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77777777" w:rsidR="00B65F4B" w:rsidRPr="00424420" w:rsidRDefault="00B65F4B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24420">
        <w:rPr>
          <w:rFonts w:ascii="Calibri" w:hAnsi="Calibri" w:cs="Calibri"/>
          <w:b/>
          <w:bCs/>
          <w:sz w:val="22"/>
          <w:szCs w:val="22"/>
        </w:rPr>
        <w:t>Nr sprawy: RIR.271.1.14.2021</w:t>
      </w:r>
    </w:p>
    <w:p w14:paraId="0003FF7F" w14:textId="719FBA3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212FB">
        <w:rPr>
          <w:rFonts w:ascii="Trebuchet MS" w:hAnsi="Trebuchet MS" w:cs="Arial"/>
          <w:b/>
          <w:sz w:val="20"/>
        </w:rPr>
        <w:t>Załącznik 9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B80529" w14:textId="77777777" w:rsidR="004212FB" w:rsidRDefault="004212FB" w:rsidP="004212F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09AAB177" w14:textId="00A8973F" w:rsidR="004212FB" w:rsidRDefault="004212FB" w:rsidP="004212F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7466E537" w14:textId="77777777" w:rsidR="004212FB" w:rsidRDefault="004212FB" w:rsidP="004212FB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C53986E" w14:textId="15441796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Pr="004212FB">
        <w:rPr>
          <w:rFonts w:ascii="Calibri" w:hAnsi="Calibri" w:cs="Calibri"/>
          <w:b/>
          <w:bCs/>
          <w:sz w:val="22"/>
          <w:szCs w:val="22"/>
        </w:rPr>
        <w:t>Przebudowa sieci wodociągowej w miejscowości Adamowice, Szreniawa i Przybysławice”.</w:t>
      </w:r>
    </w:p>
    <w:p w14:paraId="704998A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0B89FB" w14:textId="77777777" w:rsidR="004212FB" w:rsidRDefault="004212FB" w:rsidP="004212FB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5BB929BD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832368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66F22E43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E5A63D" w14:textId="77777777" w:rsidR="004212FB" w:rsidRDefault="004212FB" w:rsidP="004212F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C27739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92977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49087F04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5FD8C8D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05DDBB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3B1826FA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289C08B5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0506D0F6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B3299" w14:textId="77777777" w:rsidR="004212FB" w:rsidRDefault="004212FB" w:rsidP="004212FB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421117F" w14:textId="77777777" w:rsidR="004212FB" w:rsidRDefault="004212FB" w:rsidP="004212F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03A8D6A2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F3EBFBE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4ED363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i/>
          <w:iCs/>
          <w:sz w:val="18"/>
          <w:szCs w:val="18"/>
        </w:rPr>
        <w:t>*     - dopasować odpowiednio</w:t>
      </w:r>
    </w:p>
    <w:p w14:paraId="5C103E13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**  -  należy dostosować do ilości Wykonawców w konsorcjum</w:t>
      </w:r>
    </w:p>
    <w:p w14:paraId="762A592F" w14:textId="77777777" w:rsidR="004212FB" w:rsidRDefault="004212FB" w:rsidP="004212FB">
      <w:pPr>
        <w:spacing w:after="100" w:line="276" w:lineRule="auto"/>
        <w:ind w:right="-2"/>
        <w:jc w:val="both"/>
      </w:pPr>
    </w:p>
    <w:p w14:paraId="51AC4AB2" w14:textId="77777777" w:rsidR="004212FB" w:rsidRDefault="004212FB" w:rsidP="004212FB">
      <w:pPr>
        <w:spacing w:after="100" w:line="276" w:lineRule="auto"/>
        <w:ind w:right="-2"/>
        <w:jc w:val="both"/>
      </w:pPr>
    </w:p>
    <w:p w14:paraId="59BA7AC9" w14:textId="77777777" w:rsidR="004212FB" w:rsidRDefault="004212FB" w:rsidP="004212FB">
      <w:pPr>
        <w:spacing w:after="100" w:line="276" w:lineRule="auto"/>
        <w:ind w:right="-2"/>
        <w:jc w:val="both"/>
      </w:pPr>
    </w:p>
    <w:p w14:paraId="1B7CCD0E" w14:textId="77777777" w:rsidR="004212FB" w:rsidRDefault="004212FB" w:rsidP="004212FB">
      <w:pPr>
        <w:spacing w:after="100" w:line="276" w:lineRule="auto"/>
        <w:ind w:right="-2"/>
        <w:jc w:val="both"/>
      </w:pPr>
    </w:p>
    <w:p w14:paraId="1DD3411B" w14:textId="77777777" w:rsidR="004212FB" w:rsidRDefault="004212FB" w:rsidP="004212FB">
      <w:pPr>
        <w:spacing w:after="100" w:line="276" w:lineRule="auto"/>
        <w:ind w:right="-2"/>
        <w:jc w:val="both"/>
      </w:pPr>
    </w:p>
    <w:p w14:paraId="4C756EAE" w14:textId="77777777" w:rsidR="004212FB" w:rsidRDefault="004212FB" w:rsidP="004212FB">
      <w:pPr>
        <w:spacing w:after="100" w:line="276" w:lineRule="auto"/>
        <w:ind w:right="-2"/>
        <w:jc w:val="both"/>
      </w:pPr>
    </w:p>
    <w:p w14:paraId="5023DE71" w14:textId="77777777" w:rsidR="004212FB" w:rsidRDefault="004212FB" w:rsidP="004212FB">
      <w:pPr>
        <w:spacing w:after="100" w:line="276" w:lineRule="auto"/>
        <w:ind w:right="-2"/>
        <w:jc w:val="center"/>
      </w:pPr>
    </w:p>
    <w:p w14:paraId="00CF91BE" w14:textId="6E015970" w:rsidR="00B65F4B" w:rsidRPr="004212FB" w:rsidRDefault="004212FB" w:rsidP="004212FB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EA04D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459ECF8C" wp14:editId="788D1688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7A65617" wp14:editId="1A205ED8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77777777" w:rsidR="000A53BC" w:rsidRPr="009749D8" w:rsidRDefault="000A53BC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E38C2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085F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04D4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3C46-92AC-40BD-A632-E320EFBC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1309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Śladowska Dagmara</cp:lastModifiedBy>
  <cp:revision>2</cp:revision>
  <cp:lastPrinted>2021-03-08T10:44:00Z</cp:lastPrinted>
  <dcterms:created xsi:type="dcterms:W3CDTF">2021-10-26T11:02:00Z</dcterms:created>
  <dcterms:modified xsi:type="dcterms:W3CDTF">2021-10-26T11:02:00Z</dcterms:modified>
</cp:coreProperties>
</file>