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302F21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 w:rsidRPr="00302F21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Pr="00302F21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Pr="00302F21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222E9686" w14:textId="77777777" w:rsidR="00A6420D" w:rsidRPr="00302F21" w:rsidRDefault="00A6420D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362AC75A" w:rsidR="00BD5F5E" w:rsidRPr="00302F21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302F21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47F9BBD" w14:textId="77777777" w:rsidR="00A6420D" w:rsidRPr="00302F21" w:rsidRDefault="00D86B27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zadania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302F2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27D813B3" w14:textId="77777777" w:rsidR="00A6420D" w:rsidRPr="00302F21" w:rsidRDefault="00A6420D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0458CE39" w14:textId="77777777" w:rsidR="00790C9F" w:rsidRPr="008A3A50" w:rsidRDefault="00790C9F" w:rsidP="00790C9F">
      <w:pPr>
        <w:pStyle w:val="Tekstpodstawowy31"/>
        <w:rPr>
          <w:rFonts w:ascii="Calibri" w:hAnsi="Calibri" w:cs="Calibri"/>
          <w:bCs/>
          <w:sz w:val="24"/>
          <w:szCs w:val="24"/>
        </w:rPr>
      </w:pPr>
      <w:bookmarkStart w:id="0" w:name="_Hlk115881091"/>
      <w:r>
        <w:rPr>
          <w:rFonts w:ascii="Cambria" w:hAnsi="Cambria"/>
          <w:sz w:val="22"/>
          <w:szCs w:val="22"/>
        </w:rPr>
        <w:t>Świadczenie usług prelekcji w wydarzeniach organizowanych na rzecz realizacji celów  Podkarpackiego Centrum Innowacji sp. z o.</w:t>
      </w:r>
      <w:bookmarkEnd w:id="0"/>
      <w:r>
        <w:rPr>
          <w:rFonts w:ascii="Cambria" w:hAnsi="Cambria"/>
          <w:sz w:val="22"/>
          <w:szCs w:val="22"/>
        </w:rPr>
        <w:t xml:space="preserve">o.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13D27932" w14:textId="4CE5ACE4" w:rsidR="002F56B5" w:rsidRPr="00302F21" w:rsidRDefault="008224E9" w:rsidP="002F56B5">
      <w:pPr>
        <w:pStyle w:val="Tekstpodstawowy3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14:paraId="53812602" w14:textId="2690CC12" w:rsidR="005C67B4" w:rsidRPr="00302F21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302F21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302F21" w:rsidRPr="00302F21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790C9F">
        <w:rPr>
          <w:rFonts w:ascii="Cambria" w:hAnsi="Cambria" w:cstheme="minorHAnsi"/>
          <w:b w:val="0"/>
          <w:bCs/>
          <w:caps/>
          <w:sz w:val="24"/>
          <w:szCs w:val="24"/>
        </w:rPr>
        <w:t>25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.202</w:t>
      </w:r>
      <w:r w:rsidR="00A6420D" w:rsidRPr="00302F21">
        <w:rPr>
          <w:rFonts w:ascii="Cambria" w:hAnsi="Cambria" w:cstheme="minorHAnsi"/>
          <w:b w:val="0"/>
          <w:bCs/>
          <w:caps/>
          <w:sz w:val="24"/>
          <w:szCs w:val="24"/>
        </w:rPr>
        <w:t>2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8224E9">
        <w:rPr>
          <w:rFonts w:ascii="Cambria" w:hAnsi="Cambria" w:cstheme="minorHAnsi"/>
          <w:b w:val="0"/>
          <w:bCs/>
          <w:caps/>
          <w:sz w:val="24"/>
          <w:szCs w:val="24"/>
        </w:rPr>
        <w:t>ALA</w:t>
      </w:r>
      <w:r w:rsidR="0074739C" w:rsidRPr="00302F21">
        <w:rPr>
          <w:rFonts w:ascii="Cambria" w:hAnsi="Cambria"/>
          <w:b w:val="0"/>
          <w:bCs/>
          <w:sz w:val="24"/>
          <w:szCs w:val="24"/>
        </w:rPr>
        <w:t xml:space="preserve"> </w:t>
      </w:r>
      <w:r w:rsidRPr="00302F21">
        <w:rPr>
          <w:rFonts w:ascii="Cambria" w:hAnsi="Cambria"/>
          <w:b w:val="0"/>
          <w:bCs/>
          <w:sz w:val="24"/>
          <w:szCs w:val="24"/>
        </w:rPr>
        <w:t>i 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22D49BAD" w14:textId="77777777" w:rsidR="00E14582" w:rsidRPr="00302F21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3EE265AA" w:rsidR="004426A9" w:rsidRPr="008C02D3" w:rsidRDefault="008C02D3" w:rsidP="008C02D3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302F21">
        <w:rPr>
          <w:b/>
          <w:bCs/>
          <w:u w:val="single"/>
        </w:rPr>
        <w:t>Część I</w:t>
      </w:r>
      <w:r>
        <w:rPr>
          <w:b/>
          <w:bCs/>
          <w:u w:val="single"/>
        </w:rPr>
        <w:t>:</w:t>
      </w:r>
    </w:p>
    <w:tbl>
      <w:tblPr>
        <w:tblW w:w="103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3486"/>
        <w:gridCol w:w="627"/>
        <w:gridCol w:w="1539"/>
        <w:gridCol w:w="1242"/>
        <w:gridCol w:w="1172"/>
        <w:gridCol w:w="1840"/>
      </w:tblGrid>
      <w:tr w:rsidR="00790C9F" w:rsidRPr="00302F21" w14:paraId="76B7D5E7" w14:textId="77777777" w:rsidTr="00790C9F">
        <w:trPr>
          <w:trHeight w:val="6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Lp.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Pr="00302F21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53DE9DE1" w14:textId="5E9A453A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75797D07" w14:textId="38B103E5" w:rsidR="002D7F1B" w:rsidRPr="00302F21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</w:t>
            </w:r>
            <w:r w:rsidR="002D7F1B" w:rsidRPr="00302F21">
              <w:rPr>
                <w:b/>
              </w:rPr>
              <w:t xml:space="preserve"> x </w:t>
            </w:r>
            <w:r w:rsidRPr="00302F21">
              <w:rPr>
                <w:b/>
              </w:rPr>
              <w:t>[4]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360E2E41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64F847" w14:textId="77777777" w:rsidR="008C02D3" w:rsidRDefault="002D7F1B" w:rsidP="008C02D3">
            <w:pPr>
              <w:spacing w:after="0" w:line="240" w:lineRule="auto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0787904F" w14:textId="5DDEB224" w:rsidR="002D7F1B" w:rsidRPr="00302F21" w:rsidRDefault="00495B2C" w:rsidP="008C02D3">
            <w:pPr>
              <w:spacing w:after="0" w:line="240" w:lineRule="auto"/>
              <w:rPr>
                <w:b/>
              </w:rPr>
            </w:pPr>
            <w:r w:rsidRPr="00302F21">
              <w:rPr>
                <w:b/>
              </w:rPr>
              <w:t>[5]</w:t>
            </w:r>
            <w:r w:rsidR="002D7F1B" w:rsidRPr="00302F21">
              <w:rPr>
                <w:b/>
              </w:rPr>
              <w:t xml:space="preserve"> + </w:t>
            </w:r>
            <w:r w:rsidRPr="00302F21">
              <w:rPr>
                <w:b/>
              </w:rPr>
              <w:t>[6]</w:t>
            </w:r>
          </w:p>
        </w:tc>
      </w:tr>
      <w:tr w:rsidR="00790C9F" w:rsidRPr="00302F21" w14:paraId="1617D8AF" w14:textId="77777777" w:rsidTr="00790C9F">
        <w:trPr>
          <w:cantSplit/>
          <w:trHeight w:hRule="exact" w:val="2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1" w:name="_Hlk71800237"/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bookmarkEnd w:id="1"/>
      <w:tr w:rsidR="008C02D3" w:rsidRPr="00302F21" w14:paraId="5B638259" w14:textId="77777777" w:rsidTr="00790C9F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62CB1B6F" w:rsidR="00683E82" w:rsidRPr="00302F21" w:rsidRDefault="008C02D3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F89" w14:textId="40A1592A" w:rsidR="00683E82" w:rsidRPr="00302F21" w:rsidRDefault="00790C9F" w:rsidP="00790C9F">
            <w:pPr>
              <w:spacing w:line="259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Świadczenie usług prelekcji w wydarzeniach organizowanych na rzecz realizacji celów Podkarpackiego Centrum Innowacji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774D355A" w:rsidR="00683E82" w:rsidRPr="00302F21" w:rsidRDefault="00683E82" w:rsidP="00683E82">
            <w:pPr>
              <w:spacing w:after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Pr="00302F21" w:rsidRDefault="00683E82" w:rsidP="00683E82">
            <w:pPr>
              <w:spacing w:after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:rsidRPr="00302F21" w14:paraId="66594933" w14:textId="77777777" w:rsidTr="00790C9F"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Pr="00302F21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Pr="00302F21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:rsidRPr="00302F21" w14:paraId="41080E0B" w14:textId="77777777" w:rsidTr="008224E9">
        <w:tc>
          <w:tcPr>
            <w:tcW w:w="10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302F21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1C557307" w14:textId="1631262E" w:rsidR="00C124DE" w:rsidRPr="00790C9F" w:rsidRDefault="00C124DE" w:rsidP="00790C9F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ind w:left="-426" w:firstLine="426"/>
        <w:jc w:val="both"/>
        <w:rPr>
          <w:b/>
          <w:bCs/>
        </w:rPr>
      </w:pPr>
    </w:p>
    <w:p w14:paraId="156F4CEE" w14:textId="77777777" w:rsidR="00C124DE" w:rsidRPr="00EC59E6" w:rsidRDefault="00C124DE" w:rsidP="00EC59E6">
      <w:pPr>
        <w:pStyle w:val="Tekstpodstawowy"/>
        <w:rPr>
          <w:rFonts w:ascii="Cambria" w:hAnsi="Cambria"/>
          <w:iCs/>
        </w:rPr>
      </w:pPr>
    </w:p>
    <w:p w14:paraId="4CDDA15C" w14:textId="0685E7DF" w:rsidR="00EC59E6" w:rsidRPr="00EC59E6" w:rsidRDefault="00CA1D88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00302F21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</w:t>
      </w:r>
      <w:r w:rsidR="00EC59E6" w:rsidRPr="00302F21">
        <w:rPr>
          <w:rFonts w:ascii="Cambria" w:hAnsi="Cambria"/>
          <w:i w:val="0"/>
          <w:color w:val="000000" w:themeColor="text1"/>
          <w:sz w:val="22"/>
          <w:szCs w:val="22"/>
        </w:rPr>
        <w:t>harmonogramem</w:t>
      </w:r>
    </w:p>
    <w:p w14:paraId="66F9FB41" w14:textId="36A757BC" w:rsidR="00732A86" w:rsidRPr="00302F21" w:rsidRDefault="00C82EBA" w:rsidP="00EC59E6">
      <w:pPr>
        <w:pStyle w:val="Tekstpodstawowy"/>
        <w:ind w:left="-7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>ustalonym z Zamawiającym.</w:t>
      </w:r>
    </w:p>
    <w:p w14:paraId="1C429DDD" w14:textId="53030555" w:rsidR="00732A86" w:rsidRPr="00302F21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06B0CF0C" w14:textId="109F1825" w:rsidR="00683E82" w:rsidRPr="00EC59E6" w:rsidRDefault="00732A86" w:rsidP="00EC59E6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00302F21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302F21">
        <w:rPr>
          <w:rFonts w:ascii="Cambria" w:hAnsi="Cambria"/>
          <w:b w:val="0"/>
          <w:i w:val="0"/>
          <w:sz w:val="22"/>
          <w:szCs w:val="22"/>
        </w:rPr>
        <w:t>/my</w:t>
      </w:r>
      <w:r w:rsidRPr="00302F21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302F21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302F21">
        <w:rPr>
          <w:rFonts w:ascii="Cambria" w:hAnsi="Cambria"/>
          <w:b w:val="0"/>
          <w:i w:val="0"/>
          <w:sz w:val="22"/>
          <w:szCs w:val="22"/>
        </w:rPr>
        <w:t>-</w:t>
      </w:r>
      <w:r w:rsidRPr="00302F21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60E34B60" w:rsidR="00C0543F" w:rsidRPr="00302F21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00302F21">
        <w:rPr>
          <w:rFonts w:ascii="Cambria" w:hAnsi="Cambria"/>
          <w:i w:val="0"/>
          <w:sz w:val="22"/>
          <w:szCs w:val="22"/>
        </w:rPr>
        <w:t>śmy</w:t>
      </w:r>
      <w:proofErr w:type="spellEnd"/>
      <w:r w:rsidRPr="00302F21">
        <w:rPr>
          <w:rFonts w:ascii="Cambria" w:hAnsi="Cambria"/>
          <w:i w:val="0"/>
          <w:sz w:val="22"/>
          <w:szCs w:val="22"/>
        </w:rPr>
        <w:t>:</w:t>
      </w:r>
      <w:r w:rsidRPr="00302F21">
        <w:rPr>
          <w:rFonts w:ascii="Cambria" w:hAnsi="Cambria"/>
          <w:b w:val="0"/>
          <w:sz w:val="22"/>
          <w:szCs w:val="22"/>
        </w:rPr>
        <w:t xml:space="preserve"> </w:t>
      </w:r>
      <w:r w:rsidRPr="00302F21">
        <w:rPr>
          <w:rFonts w:ascii="Cambria" w:hAnsi="Cambria"/>
          <w:i w:val="0"/>
          <w:sz w:val="22"/>
          <w:szCs w:val="22"/>
        </w:rPr>
        <w:t>*</w:t>
      </w:r>
    </w:p>
    <w:p w14:paraId="5E03F961" w14:textId="2F9B4D98" w:rsidR="00DE7009" w:rsidRPr="00302F21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  <w:iCs/>
        </w:rPr>
        <w:t xml:space="preserve">mikroprzedsiębiorstwem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małym 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302F21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00302F21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302F21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nie zamierzam(y) powierzać do </w:t>
      </w:r>
      <w:proofErr w:type="spellStart"/>
      <w:r w:rsidRPr="00302F21">
        <w:rPr>
          <w:rFonts w:ascii="Cambria" w:hAnsi="Cambria"/>
        </w:rPr>
        <w:t>podwykonania</w:t>
      </w:r>
      <w:proofErr w:type="spellEnd"/>
      <w:r w:rsidRPr="00302F21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302F21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08E66DF6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302F21">
        <w:rPr>
          <w:rFonts w:ascii="Cambria" w:hAnsi="Cambria"/>
        </w:rPr>
        <w:t>(Jeżeli jest to wiadome, należy podać również dane proponowanych podwykonawców):</w:t>
      </w:r>
    </w:p>
    <w:p w14:paraId="421A7AEA" w14:textId="0CEA3AE7" w:rsidR="00790C9F" w:rsidRPr="00790C9F" w:rsidRDefault="00790C9F" w:rsidP="00790C9F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2EFE546B" w14:textId="77777777" w:rsidR="00EE55D3" w:rsidRPr="00302F21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29"/>
        <w:gridCol w:w="4395"/>
      </w:tblGrid>
      <w:tr w:rsidR="009B746E" w:rsidRPr="00302F21" w14:paraId="3C1584CD" w14:textId="77777777" w:rsidTr="00EC59E6">
        <w:tc>
          <w:tcPr>
            <w:tcW w:w="541" w:type="dxa"/>
            <w:shd w:val="clear" w:color="auto" w:fill="BFBFBF"/>
          </w:tcPr>
          <w:p w14:paraId="20FA637D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302F21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Nazwa części zamówienia powierzona podwykonawcy</w:t>
            </w:r>
          </w:p>
        </w:tc>
        <w:tc>
          <w:tcPr>
            <w:tcW w:w="4395" w:type="dxa"/>
            <w:shd w:val="clear" w:color="auto" w:fill="BFBFBF"/>
          </w:tcPr>
          <w:p w14:paraId="3EE6ECC1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Firma podwykonawcy</w:t>
            </w:r>
          </w:p>
        </w:tc>
      </w:tr>
      <w:tr w:rsidR="009B746E" w:rsidRPr="00302F21" w14:paraId="698C8B12" w14:textId="77777777" w:rsidTr="00EC59E6">
        <w:tc>
          <w:tcPr>
            <w:tcW w:w="541" w:type="dxa"/>
            <w:shd w:val="clear" w:color="auto" w:fill="auto"/>
          </w:tcPr>
          <w:p w14:paraId="20947A66" w14:textId="4D22DFA9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598F4D12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421729EF" w14:textId="77777777" w:rsidTr="00EC59E6">
        <w:tc>
          <w:tcPr>
            <w:tcW w:w="541" w:type="dxa"/>
            <w:shd w:val="clear" w:color="auto" w:fill="auto"/>
          </w:tcPr>
          <w:p w14:paraId="4FC02215" w14:textId="4DEB2E0F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23BA6DE8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3941B710" w14:textId="77777777" w:rsidTr="00EC59E6">
        <w:tc>
          <w:tcPr>
            <w:tcW w:w="541" w:type="dxa"/>
            <w:shd w:val="clear" w:color="auto" w:fill="auto"/>
          </w:tcPr>
          <w:p w14:paraId="0DB088B3" w14:textId="5252E338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61C76384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3809BEE8" w14:textId="77777777" w:rsidR="00790C9F" w:rsidRPr="00790C9F" w:rsidRDefault="00790C9F" w:rsidP="00790C9F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763DF7A6" w14:textId="77777777" w:rsid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42528A46" w14:textId="253CC6E4" w:rsidR="00790C9F" w:rsidRDefault="00790C9F" w:rsidP="00790C9F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Oświadczam/y, ż</w:t>
      </w:r>
      <w:r>
        <w:rPr>
          <w:rFonts w:ascii="Cambria" w:hAnsi="Cambria"/>
          <w:b/>
          <w:bCs/>
        </w:rPr>
        <w:t>e</w:t>
      </w:r>
      <w:r>
        <w:rPr>
          <w:rFonts w:ascii="Cambria" w:hAnsi="Cambria"/>
          <w:b/>
          <w:bCs/>
        </w:rPr>
        <w:t>:</w:t>
      </w:r>
    </w:p>
    <w:p w14:paraId="6E0A6BC3" w14:textId="77777777" w:rsid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ind w:left="1211"/>
        <w:jc w:val="both"/>
        <w:rPr>
          <w:rFonts w:ascii="Cambria" w:hAnsi="Cambria"/>
          <w:b/>
          <w:bCs/>
        </w:rPr>
      </w:pPr>
    </w:p>
    <w:p w14:paraId="14B4D64F" w14:textId="400EBACB" w:rsid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eastAsia="MS Gothic" w:hAnsi="Cambria"/>
          <w:iCs/>
        </w:rPr>
      </w:pPr>
      <w:r w:rsidRPr="005B2408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5B2408">
        <w:rPr>
          <w:rFonts w:ascii="Cambria" w:hAnsi="Cambria"/>
        </w:rPr>
        <w:t xml:space="preserve">nie podlegamy  </w:t>
      </w:r>
      <w:r w:rsidRPr="005B2408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5B2408">
        <w:rPr>
          <w:rFonts w:ascii="Cambria" w:eastAsia="MS Gothic" w:hAnsi="Cambria"/>
          <w:iCs/>
        </w:rPr>
        <w:t>podlegamy wykluczeniu na podstawie art</w:t>
      </w:r>
      <w:r w:rsidRPr="0014124C">
        <w:rPr>
          <w:rFonts w:ascii="Cambria" w:eastAsia="MS Gothic" w:hAnsi="Cambria"/>
          <w:iCs/>
        </w:rPr>
        <w:t>.</w:t>
      </w:r>
      <w:r w:rsidRPr="0014124C">
        <w:rPr>
          <w:rFonts w:ascii="Cambria" w:hAnsi="Cambria" w:cstheme="minorHAnsi"/>
          <w:bCs/>
        </w:rPr>
        <w:t xml:space="preserve">7 ust.1 </w:t>
      </w:r>
      <w:r w:rsidRPr="0014124C">
        <w:rPr>
          <w:rFonts w:ascii="Cambria" w:hAnsi="Cambria" w:cstheme="minorHAnsi"/>
          <w:color w:val="000000" w:themeColor="text1"/>
        </w:rPr>
        <w:t>Ustawy z dnia 13 kwietnia 2022 r. o szczególnych rozwiązaniach w zakresie przeciwdziałania wspieraniu agresji na Ukrainę oraz służących ochronie bezpieczeństwa</w:t>
      </w:r>
      <w:r w:rsidRPr="0014124C">
        <w:rPr>
          <w:rFonts w:ascii="Cambria" w:eastAsia="MS Gothic" w:hAnsi="Cambria"/>
          <w:iCs/>
        </w:rPr>
        <w:t xml:space="preserve"> 7 ust.1 ustawy sankcyjnej</w:t>
      </w:r>
    </w:p>
    <w:p w14:paraId="1020E4A0" w14:textId="77777777" w:rsidR="00790C9F" w:rsidRP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</w:p>
    <w:p w14:paraId="2918C12C" w14:textId="3951DDC0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5337F45B" w:rsidR="00C95FC9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00302F21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zgodnie z 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terminem wskazanym w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dokumenta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ch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 zamówienia.</w:t>
      </w:r>
    </w:p>
    <w:p w14:paraId="400F9A81" w14:textId="612A7111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335C8AE5" w14:textId="0A89126A" w:rsidR="00B1648C" w:rsidRPr="00790C9F" w:rsidRDefault="00F60468" w:rsidP="00790C9F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27B53FFE" w14:textId="77777777" w:rsidR="00BD5F5E" w:rsidRPr="00302F21" w:rsidRDefault="00F60468" w:rsidP="00B1648C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spełniamy wszystkie warunki ustanowione</w:t>
      </w:r>
      <w:r w:rsidR="0034378B" w:rsidRPr="00302F21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302F21" w:rsidRDefault="009B746E" w:rsidP="00B1648C">
      <w:pPr>
        <w:spacing w:after="0"/>
        <w:ind w:left="851" w:hanging="142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 xml:space="preserve">- </w:t>
      </w:r>
      <w:r w:rsidR="00F60468" w:rsidRPr="00302F21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posiadamy wiedzę i doświadczenie niezbędne do zreal</w:t>
      </w:r>
      <w:r w:rsidR="0034378B" w:rsidRPr="00302F21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302F21" w:rsidRDefault="00F60468" w:rsidP="00B1648C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302F21">
        <w:rPr>
          <w:rFonts w:ascii="Cambria" w:eastAsia="Cambria" w:hAnsi="Cambria" w:cs="Cambria"/>
        </w:rPr>
        <w:t>:</w:t>
      </w:r>
    </w:p>
    <w:p w14:paraId="233C5CA1" w14:textId="77777777" w:rsidR="00BD5F5E" w:rsidRPr="00302F21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302F21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Pr="00302F21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302F21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21">
        <w:rPr>
          <w:rFonts w:ascii="Times New Roman" w:hAnsi="Times New Roman" w:cs="Times New Roman"/>
          <w:sz w:val="24"/>
          <w:szCs w:val="24"/>
        </w:rPr>
        <w:t>......................, ......................</w:t>
      </w:r>
      <w:r w:rsidR="00E3665C" w:rsidRPr="00302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302F21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302F21">
        <w:rPr>
          <w:rFonts w:ascii="Times New Roman" w:hAnsi="Times New Roman" w:cs="Times New Roman"/>
          <w:sz w:val="20"/>
          <w:szCs w:val="20"/>
        </w:rPr>
        <w:t xml:space="preserve">      miejsce</w:t>
      </w:r>
      <w:r w:rsidRPr="00302F21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302F21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ab/>
      </w:r>
      <w:r w:rsidRPr="00302F21">
        <w:rPr>
          <w:rFonts w:ascii="Cambria" w:eastAsia="Cambria" w:hAnsi="Cambria" w:cs="Cambria"/>
        </w:rPr>
        <w:tab/>
      </w:r>
      <w:r w:rsidR="00A96857" w:rsidRPr="00302F21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302F21">
        <w:rPr>
          <w:sz w:val="32"/>
          <w:szCs w:val="32"/>
        </w:rPr>
        <w:t>*</w:t>
      </w:r>
      <w:r w:rsidRPr="00302F21"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4BB6" w14:textId="77777777" w:rsidR="00795D25" w:rsidRDefault="00795D25" w:rsidP="00BD5F5E">
      <w:pPr>
        <w:spacing w:after="0" w:line="240" w:lineRule="auto"/>
      </w:pPr>
      <w:r>
        <w:separator/>
      </w:r>
    </w:p>
  </w:endnote>
  <w:endnote w:type="continuationSeparator" w:id="0">
    <w:p w14:paraId="28FC1DD0" w14:textId="77777777" w:rsidR="00795D25" w:rsidRDefault="00795D25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0804" w14:textId="77777777" w:rsidR="00795D25" w:rsidRDefault="00795D25" w:rsidP="00BD5F5E">
      <w:pPr>
        <w:spacing w:after="0" w:line="240" w:lineRule="auto"/>
      </w:pPr>
      <w:r>
        <w:separator/>
      </w:r>
    </w:p>
  </w:footnote>
  <w:footnote w:type="continuationSeparator" w:id="0">
    <w:p w14:paraId="4F218FC8" w14:textId="77777777" w:rsidR="00795D25" w:rsidRDefault="00795D25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1953053403">
    <w:abstractNumId w:val="3"/>
  </w:num>
  <w:num w:numId="2" w16cid:durableId="1154418065">
    <w:abstractNumId w:val="0"/>
  </w:num>
  <w:num w:numId="3" w16cid:durableId="1898196945">
    <w:abstractNumId w:val="14"/>
  </w:num>
  <w:num w:numId="4" w16cid:durableId="1283806321">
    <w:abstractNumId w:val="17"/>
  </w:num>
  <w:num w:numId="5" w16cid:durableId="199443818">
    <w:abstractNumId w:val="11"/>
  </w:num>
  <w:num w:numId="6" w16cid:durableId="1142386571">
    <w:abstractNumId w:val="12"/>
  </w:num>
  <w:num w:numId="7" w16cid:durableId="1418677016">
    <w:abstractNumId w:val="7"/>
  </w:num>
  <w:num w:numId="8" w16cid:durableId="46494356">
    <w:abstractNumId w:val="5"/>
  </w:num>
  <w:num w:numId="9" w16cid:durableId="1630865924">
    <w:abstractNumId w:val="2"/>
  </w:num>
  <w:num w:numId="10" w16cid:durableId="1935824044">
    <w:abstractNumId w:val="4"/>
  </w:num>
  <w:num w:numId="11" w16cid:durableId="1561745103">
    <w:abstractNumId w:val="15"/>
  </w:num>
  <w:num w:numId="12" w16cid:durableId="564031353">
    <w:abstractNumId w:val="9"/>
  </w:num>
  <w:num w:numId="13" w16cid:durableId="1290283097">
    <w:abstractNumId w:val="1"/>
  </w:num>
  <w:num w:numId="14" w16cid:durableId="491335587">
    <w:abstractNumId w:val="6"/>
  </w:num>
  <w:num w:numId="15" w16cid:durableId="1404908040">
    <w:abstractNumId w:val="23"/>
  </w:num>
  <w:num w:numId="16" w16cid:durableId="895747998">
    <w:abstractNumId w:val="20"/>
  </w:num>
  <w:num w:numId="17" w16cid:durableId="1146433958">
    <w:abstractNumId w:val="13"/>
  </w:num>
  <w:num w:numId="18" w16cid:durableId="1859733463">
    <w:abstractNumId w:val="16"/>
  </w:num>
  <w:num w:numId="19" w16cid:durableId="409354639">
    <w:abstractNumId w:val="10"/>
  </w:num>
  <w:num w:numId="20" w16cid:durableId="1445660500">
    <w:abstractNumId w:val="21"/>
  </w:num>
  <w:num w:numId="21" w16cid:durableId="2099936268">
    <w:abstractNumId w:val="18"/>
  </w:num>
  <w:num w:numId="22" w16cid:durableId="221061509">
    <w:abstractNumId w:val="8"/>
  </w:num>
  <w:num w:numId="23" w16cid:durableId="1298604942">
    <w:abstractNumId w:val="22"/>
  </w:num>
  <w:num w:numId="24" w16cid:durableId="1174953585">
    <w:abstractNumId w:val="19"/>
  </w:num>
  <w:num w:numId="25" w16cid:durableId="11488593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6160764">
    <w:abstractNumId w:val="24"/>
  </w:num>
  <w:num w:numId="27" w16cid:durableId="1524785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16270"/>
    <w:rsid w:val="0002576E"/>
    <w:rsid w:val="000372FA"/>
    <w:rsid w:val="00046A0E"/>
    <w:rsid w:val="00060C44"/>
    <w:rsid w:val="00064EB5"/>
    <w:rsid w:val="00066FF9"/>
    <w:rsid w:val="000848B0"/>
    <w:rsid w:val="000A7EE2"/>
    <w:rsid w:val="000B15BF"/>
    <w:rsid w:val="000D1ECD"/>
    <w:rsid w:val="000E239A"/>
    <w:rsid w:val="000F7B25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50C1"/>
    <w:rsid w:val="002354EE"/>
    <w:rsid w:val="0023780D"/>
    <w:rsid w:val="002554EA"/>
    <w:rsid w:val="00257E70"/>
    <w:rsid w:val="002626F9"/>
    <w:rsid w:val="00263F7A"/>
    <w:rsid w:val="002667A7"/>
    <w:rsid w:val="00297A05"/>
    <w:rsid w:val="002A28DE"/>
    <w:rsid w:val="002B0D74"/>
    <w:rsid w:val="002B2AEB"/>
    <w:rsid w:val="002B5EF9"/>
    <w:rsid w:val="002D7F1B"/>
    <w:rsid w:val="002F56B5"/>
    <w:rsid w:val="00301624"/>
    <w:rsid w:val="00302F21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D5109"/>
    <w:rsid w:val="003F7F93"/>
    <w:rsid w:val="0040617C"/>
    <w:rsid w:val="00412A28"/>
    <w:rsid w:val="00437F03"/>
    <w:rsid w:val="004426A9"/>
    <w:rsid w:val="00495B2C"/>
    <w:rsid w:val="004E0F50"/>
    <w:rsid w:val="00514836"/>
    <w:rsid w:val="00520D67"/>
    <w:rsid w:val="00523023"/>
    <w:rsid w:val="00533C90"/>
    <w:rsid w:val="00541D20"/>
    <w:rsid w:val="005460AC"/>
    <w:rsid w:val="005679C1"/>
    <w:rsid w:val="00585CFF"/>
    <w:rsid w:val="005C67B4"/>
    <w:rsid w:val="005D5EB4"/>
    <w:rsid w:val="005E23EB"/>
    <w:rsid w:val="005E65A4"/>
    <w:rsid w:val="005F4062"/>
    <w:rsid w:val="00632683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52830"/>
    <w:rsid w:val="00763A9B"/>
    <w:rsid w:val="00767A16"/>
    <w:rsid w:val="007718EC"/>
    <w:rsid w:val="00790C9F"/>
    <w:rsid w:val="00795D25"/>
    <w:rsid w:val="007A73AD"/>
    <w:rsid w:val="007C263A"/>
    <w:rsid w:val="007D368F"/>
    <w:rsid w:val="00806ED5"/>
    <w:rsid w:val="00807747"/>
    <w:rsid w:val="0081135A"/>
    <w:rsid w:val="008224E9"/>
    <w:rsid w:val="0085313B"/>
    <w:rsid w:val="00855018"/>
    <w:rsid w:val="00860ACB"/>
    <w:rsid w:val="008820A5"/>
    <w:rsid w:val="00887345"/>
    <w:rsid w:val="00890624"/>
    <w:rsid w:val="008C02D3"/>
    <w:rsid w:val="008D4BF2"/>
    <w:rsid w:val="008D7513"/>
    <w:rsid w:val="008E4F0A"/>
    <w:rsid w:val="008F6F18"/>
    <w:rsid w:val="00915287"/>
    <w:rsid w:val="0093234D"/>
    <w:rsid w:val="00941A2F"/>
    <w:rsid w:val="00943777"/>
    <w:rsid w:val="00972EFB"/>
    <w:rsid w:val="009B5061"/>
    <w:rsid w:val="009B746E"/>
    <w:rsid w:val="009C1D9A"/>
    <w:rsid w:val="009E3397"/>
    <w:rsid w:val="009F2E9F"/>
    <w:rsid w:val="009F7202"/>
    <w:rsid w:val="00A35930"/>
    <w:rsid w:val="00A51AB6"/>
    <w:rsid w:val="00A6420D"/>
    <w:rsid w:val="00A77918"/>
    <w:rsid w:val="00A86E08"/>
    <w:rsid w:val="00A96857"/>
    <w:rsid w:val="00A97C11"/>
    <w:rsid w:val="00AC7BF7"/>
    <w:rsid w:val="00AE2B8A"/>
    <w:rsid w:val="00B1648C"/>
    <w:rsid w:val="00B373F2"/>
    <w:rsid w:val="00B42E08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124DE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C1A24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B6079"/>
    <w:rsid w:val="00EC35D2"/>
    <w:rsid w:val="00EC59E6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  <w:style w:type="paragraph" w:styleId="Poprawka">
    <w:name w:val="Revision"/>
    <w:hidden/>
    <w:uiPriority w:val="99"/>
    <w:semiHidden/>
    <w:rsid w:val="00A64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09EFC6D8BC644A996D869E149822C" ma:contentTypeVersion="2" ma:contentTypeDescription="Utwórz nowy dokument." ma:contentTypeScope="" ma:versionID="fac0c191426ba52a2d17fb857c0f3761">
  <xsd:schema xmlns:xsd="http://www.w3.org/2001/XMLSchema" xmlns:xs="http://www.w3.org/2001/XMLSchema" xmlns:p="http://schemas.microsoft.com/office/2006/metadata/properties" xmlns:ns2="18620cc5-5a81-48ea-8587-3683eb3e17d3" targetNamespace="http://schemas.microsoft.com/office/2006/metadata/properties" ma:root="true" ma:fieldsID="f6fa408457dd95d877fa1ee28d7a86cd" ns2:_="">
    <xsd:import namespace="18620cc5-5a81-48ea-8587-3683eb3e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0cc5-5a81-48ea-8587-3683eb3e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45FA8-E9CF-4801-85E7-876CE609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0cc5-5a81-48ea-8587-3683eb3e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Agnieszka Lachowicz</cp:lastModifiedBy>
  <cp:revision>2</cp:revision>
  <cp:lastPrinted>2022-08-12T09:22:00Z</cp:lastPrinted>
  <dcterms:created xsi:type="dcterms:W3CDTF">2022-10-06T21:03:00Z</dcterms:created>
  <dcterms:modified xsi:type="dcterms:W3CDTF">2022-10-06T21:03:00Z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0x01010008509EFC6D8BC644A996D869E149822C</vt:lpwstr>
  </property>
</Properties>
</file>