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3AC3" w14:textId="4CDEE8E1" w:rsidR="00BD5697" w:rsidRPr="00822383" w:rsidRDefault="00C841B3" w:rsidP="00822383">
      <w:pPr>
        <w:pStyle w:val="Nagwek1"/>
        <w:spacing w:before="0"/>
        <w:jc w:val="right"/>
        <w:rPr>
          <w:rFonts w:asciiTheme="minorHAnsi" w:hAnsiTheme="minorHAnsi"/>
          <w:i/>
          <w:spacing w:val="0"/>
          <w:sz w:val="22"/>
        </w:rPr>
      </w:pPr>
      <w:bookmarkStart w:id="0" w:name="_GoBack"/>
      <w:r w:rsidRPr="00822383">
        <w:rPr>
          <w:rFonts w:asciiTheme="minorHAnsi" w:hAnsiTheme="minorHAnsi"/>
          <w:i/>
          <w:spacing w:val="0"/>
          <w:sz w:val="22"/>
        </w:rPr>
        <w:t>Załącznik nr 1</w:t>
      </w:r>
      <w:r w:rsidR="00973BB7" w:rsidRPr="00822383">
        <w:rPr>
          <w:rFonts w:asciiTheme="minorHAnsi" w:hAnsiTheme="minorHAnsi"/>
          <w:i/>
          <w:spacing w:val="0"/>
          <w:sz w:val="22"/>
        </w:rPr>
        <w:t>do SWZ – Projekt umowy</w:t>
      </w:r>
      <w:bookmarkEnd w:id="0"/>
    </w:p>
    <w:p w14:paraId="10AA37F8" w14:textId="77777777" w:rsidR="00E314C0" w:rsidRPr="00E314C0" w:rsidRDefault="00E314C0" w:rsidP="00E314C0">
      <w:pPr>
        <w:spacing w:before="240" w:after="240" w:line="276" w:lineRule="auto"/>
        <w:jc w:val="center"/>
        <w:rPr>
          <w:rFonts w:asciiTheme="minorHAnsi" w:eastAsiaTheme="minorHAnsi" w:hAnsiTheme="minorHAnsi" w:cstheme="minorHAnsi"/>
          <w:b/>
          <w:szCs w:val="22"/>
          <w:lang w:eastAsia="en-US"/>
        </w:rPr>
      </w:pPr>
      <w:r w:rsidRPr="00E314C0">
        <w:rPr>
          <w:rFonts w:asciiTheme="minorHAnsi" w:eastAsiaTheme="minorHAnsi" w:hAnsiTheme="minorHAnsi" w:cstheme="minorHAnsi"/>
          <w:b/>
          <w:szCs w:val="22"/>
          <w:lang w:eastAsia="en-US"/>
        </w:rPr>
        <w:t>UMOWA nr ……………………………………</w:t>
      </w:r>
    </w:p>
    <w:p w14:paraId="6D31ED52" w14:textId="77777777" w:rsidR="00E314C0" w:rsidRPr="00E314C0" w:rsidRDefault="00E314C0" w:rsidP="00E314C0">
      <w:pPr>
        <w:spacing w:after="160" w:line="276" w:lineRule="auto"/>
        <w:jc w:val="center"/>
        <w:rPr>
          <w:rFonts w:asciiTheme="minorHAnsi" w:eastAsiaTheme="minorHAnsi" w:hAnsiTheme="minorHAnsi" w:cstheme="minorHAnsi"/>
          <w:sz w:val="22"/>
          <w:szCs w:val="22"/>
          <w:lang w:eastAsia="en-US"/>
        </w:rPr>
      </w:pPr>
    </w:p>
    <w:p w14:paraId="2F6A66E4" w14:textId="77777777" w:rsidR="00E314C0" w:rsidRPr="00E314C0" w:rsidRDefault="00E314C0" w:rsidP="00E314C0">
      <w:p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Zawarta w dniu …………………………………………………………….w Gdańsku, pomiędzy:</w:t>
      </w:r>
    </w:p>
    <w:p w14:paraId="1FF9F54C" w14:textId="77777777" w:rsidR="00E314C0" w:rsidRPr="00E314C0" w:rsidRDefault="00E314C0" w:rsidP="00E314C0">
      <w:pPr>
        <w:spacing w:after="160" w:line="276" w:lineRule="auto"/>
        <w:jc w:val="both"/>
        <w:rPr>
          <w:rFonts w:asciiTheme="minorHAnsi" w:eastAsiaTheme="minorHAnsi" w:hAnsiTheme="minorHAnsi" w:cstheme="minorHAnsi"/>
          <w:sz w:val="22"/>
          <w:szCs w:val="22"/>
          <w:lang w:eastAsia="en-US"/>
        </w:rPr>
      </w:pPr>
    </w:p>
    <w:p w14:paraId="53442E7D"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b/>
          <w:sz w:val="22"/>
          <w:szCs w:val="22"/>
          <w:lang w:eastAsia="en-US"/>
        </w:rPr>
        <w:t>Województwem Pomorskim</w:t>
      </w:r>
      <w:r w:rsidRPr="00E314C0">
        <w:rPr>
          <w:rFonts w:asciiTheme="minorHAnsi" w:eastAsiaTheme="minorHAnsi" w:hAnsiTheme="minorHAnsi" w:cstheme="minorHAnsi"/>
          <w:sz w:val="22"/>
          <w:szCs w:val="22"/>
          <w:lang w:eastAsia="en-US"/>
        </w:rPr>
        <w:t>, z siedzibą w Gdańsku, przy ul. Okopowej 21/27 (80-810 Gdańsk) posiadającym numer NIP:  583-31-63-786, REGON: 191674836</w:t>
      </w:r>
    </w:p>
    <w:p w14:paraId="79B84EFE"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p>
    <w:p w14:paraId="2EBB6175"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reprezentowanym przez :</w:t>
      </w:r>
    </w:p>
    <w:p w14:paraId="659690A8"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p>
    <w:p w14:paraId="5C385DFD" w14:textId="77777777" w:rsidR="00E314C0" w:rsidRPr="00E314C0" w:rsidRDefault="00E314C0" w:rsidP="00D436D4">
      <w:pPr>
        <w:numPr>
          <w:ilvl w:val="0"/>
          <w:numId w:val="7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t>
      </w:r>
    </w:p>
    <w:p w14:paraId="797A8E65" w14:textId="77777777" w:rsidR="00E314C0" w:rsidRPr="00E314C0" w:rsidRDefault="00E314C0" w:rsidP="00E314C0">
      <w:pPr>
        <w:spacing w:line="276" w:lineRule="auto"/>
        <w:ind w:left="720"/>
        <w:jc w:val="both"/>
        <w:rPr>
          <w:rFonts w:asciiTheme="minorHAnsi" w:eastAsiaTheme="minorHAnsi" w:hAnsiTheme="minorHAnsi" w:cstheme="minorHAnsi"/>
          <w:sz w:val="22"/>
          <w:szCs w:val="22"/>
          <w:lang w:eastAsia="en-US"/>
        </w:rPr>
      </w:pPr>
    </w:p>
    <w:p w14:paraId="6DB5B093" w14:textId="77777777" w:rsidR="00E314C0" w:rsidRPr="00E314C0" w:rsidRDefault="00E314C0" w:rsidP="00D436D4">
      <w:pPr>
        <w:numPr>
          <w:ilvl w:val="0"/>
          <w:numId w:val="7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t>
      </w:r>
    </w:p>
    <w:p w14:paraId="6E43E937" w14:textId="1EE505B6" w:rsidR="00E314C0" w:rsidRPr="00E314C0" w:rsidRDefault="00E314C0" w:rsidP="006A6167">
      <w:pPr>
        <w:spacing w:line="276" w:lineRule="auto"/>
        <w:jc w:val="both"/>
        <w:rPr>
          <w:rFonts w:asciiTheme="minorHAnsi" w:eastAsiaTheme="minorHAnsi" w:hAnsiTheme="minorHAnsi" w:cstheme="minorHAnsi"/>
          <w:sz w:val="22"/>
          <w:szCs w:val="22"/>
          <w:lang w:eastAsia="en-US"/>
        </w:rPr>
      </w:pPr>
    </w:p>
    <w:p w14:paraId="3E56DFE3" w14:textId="77777777" w:rsidR="00E314C0" w:rsidRPr="00E314C0" w:rsidRDefault="00E314C0" w:rsidP="00E314C0">
      <w:pPr>
        <w:spacing w:line="276" w:lineRule="auto"/>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 xml:space="preserve">zwanym dalej </w:t>
      </w:r>
      <w:r w:rsidRPr="00E314C0">
        <w:rPr>
          <w:rFonts w:asciiTheme="minorHAnsi" w:eastAsiaTheme="minorHAnsi" w:hAnsiTheme="minorHAnsi" w:cstheme="minorHAnsi"/>
          <w:b/>
          <w:sz w:val="22"/>
          <w:szCs w:val="22"/>
          <w:lang w:eastAsia="en-US"/>
        </w:rPr>
        <w:t>Zamawiającym</w:t>
      </w:r>
    </w:p>
    <w:p w14:paraId="64C04C75" w14:textId="64C8F5E1" w:rsidR="00E314C0" w:rsidRPr="00E314C0" w:rsidRDefault="00E314C0" w:rsidP="00E314C0">
      <w:pPr>
        <w:spacing w:line="276" w:lineRule="auto"/>
        <w:jc w:val="both"/>
        <w:rPr>
          <w:rFonts w:asciiTheme="minorHAnsi" w:eastAsiaTheme="minorHAnsi" w:hAnsiTheme="minorHAnsi" w:cstheme="minorHAnsi"/>
          <w:sz w:val="22"/>
          <w:szCs w:val="22"/>
          <w:lang w:eastAsia="en-US"/>
        </w:rPr>
      </w:pPr>
    </w:p>
    <w:p w14:paraId="4042047D"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a</w:t>
      </w:r>
    </w:p>
    <w:p w14:paraId="3FB2FD09"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p>
    <w:p w14:paraId="50A22300"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t>
      </w:r>
    </w:p>
    <w:p w14:paraId="7725A3F1"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NIP: ………………………………., Regon: …………………………..</w:t>
      </w:r>
    </w:p>
    <w:p w14:paraId="7A0F58CC"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p>
    <w:p w14:paraId="39CE7AE1" w14:textId="77777777" w:rsidR="00E314C0" w:rsidRPr="00E314C0" w:rsidRDefault="00E314C0" w:rsidP="00E314C0">
      <w:pPr>
        <w:spacing w:line="276" w:lineRule="auto"/>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 xml:space="preserve">zwanym dalej </w:t>
      </w:r>
      <w:r w:rsidRPr="00E314C0">
        <w:rPr>
          <w:rFonts w:asciiTheme="minorHAnsi" w:eastAsiaTheme="minorHAnsi" w:hAnsiTheme="minorHAnsi" w:cstheme="minorHAnsi"/>
          <w:b/>
          <w:sz w:val="22"/>
          <w:szCs w:val="22"/>
          <w:lang w:eastAsia="en-US"/>
        </w:rPr>
        <w:t>Wykonawcą</w:t>
      </w:r>
    </w:p>
    <w:p w14:paraId="414CCB73" w14:textId="77777777" w:rsidR="00E314C0" w:rsidRPr="00E314C0" w:rsidRDefault="00E314C0" w:rsidP="00E314C0">
      <w:pPr>
        <w:spacing w:line="276" w:lineRule="auto"/>
        <w:jc w:val="both"/>
        <w:rPr>
          <w:rFonts w:asciiTheme="minorHAnsi" w:eastAsiaTheme="minorHAnsi" w:hAnsiTheme="minorHAnsi" w:cstheme="minorHAnsi"/>
          <w:b/>
          <w:sz w:val="22"/>
          <w:szCs w:val="22"/>
          <w:lang w:eastAsia="en-US"/>
        </w:rPr>
      </w:pPr>
    </w:p>
    <w:p w14:paraId="3A25E015" w14:textId="47C52D9C" w:rsidR="00E314C0" w:rsidRPr="00E314C0" w:rsidRDefault="00E314C0" w:rsidP="00E314C0">
      <w:pPr>
        <w:widowControl w:val="0"/>
        <w:suppressAutoHyphens/>
        <w:spacing w:line="276" w:lineRule="auto"/>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Niniejsza umowa została zawarta w trybie ustawy z dnia 11 września 2019 r. Prawo Zamówień Publicznych (</w:t>
      </w:r>
      <w:proofErr w:type="spellStart"/>
      <w:r w:rsidR="00D6211B" w:rsidRPr="00D6211B">
        <w:rPr>
          <w:rFonts w:asciiTheme="minorHAnsi" w:eastAsiaTheme="minorHAnsi" w:hAnsiTheme="minorHAnsi" w:cstheme="minorHAnsi"/>
          <w:sz w:val="22"/>
          <w:szCs w:val="22"/>
          <w:lang w:eastAsia="en-US"/>
        </w:rPr>
        <w:t>t.j</w:t>
      </w:r>
      <w:proofErr w:type="spellEnd"/>
      <w:r w:rsidR="00D6211B" w:rsidRPr="00D6211B">
        <w:rPr>
          <w:rFonts w:asciiTheme="minorHAnsi" w:eastAsiaTheme="minorHAnsi" w:hAnsiTheme="minorHAnsi" w:cstheme="minorHAnsi"/>
          <w:sz w:val="22"/>
          <w:szCs w:val="22"/>
          <w:lang w:eastAsia="en-US"/>
        </w:rPr>
        <w:t>. Dz. U. z 2021 r., poz. 1129 ze zm.</w:t>
      </w:r>
      <w:r w:rsidRPr="00E314C0">
        <w:rPr>
          <w:rFonts w:asciiTheme="minorHAnsi" w:eastAsiaTheme="minorHAnsi" w:hAnsiTheme="minorHAnsi" w:cstheme="minorHAnsi"/>
          <w:sz w:val="22"/>
          <w:szCs w:val="22"/>
          <w:lang w:eastAsia="en-US"/>
        </w:rPr>
        <w:t xml:space="preserve">) [zwanej dalej także „ustawą </w:t>
      </w:r>
      <w:proofErr w:type="spellStart"/>
      <w:r w:rsidRPr="00E314C0">
        <w:rPr>
          <w:rFonts w:asciiTheme="minorHAnsi" w:eastAsiaTheme="minorHAnsi" w:hAnsiTheme="minorHAnsi" w:cstheme="minorHAnsi"/>
          <w:sz w:val="22"/>
          <w:szCs w:val="22"/>
          <w:lang w:eastAsia="en-US"/>
        </w:rPr>
        <w:t>Pzp</w:t>
      </w:r>
      <w:proofErr w:type="spellEnd"/>
      <w:r w:rsidRPr="00E314C0">
        <w:rPr>
          <w:rFonts w:asciiTheme="minorHAnsi" w:eastAsiaTheme="minorHAnsi" w:hAnsiTheme="minorHAnsi" w:cstheme="minorHAnsi"/>
          <w:sz w:val="22"/>
          <w:szCs w:val="22"/>
          <w:lang w:eastAsia="en-US"/>
        </w:rPr>
        <w:t>”], – na podstawie przeprowadzonego postepowania o udzielenie zamówienia publicznego na roboty budowlane, prowadzonego z zastosowaniem procedury właściwej dla zamówienia o wartości mniejszej niż progi unijne,</w:t>
      </w:r>
      <w:r w:rsidRPr="00E314C0">
        <w:rPr>
          <w:rFonts w:asciiTheme="minorHAnsi" w:eastAsiaTheme="minorHAnsi" w:hAnsiTheme="minorHAnsi" w:cstheme="minorHAnsi"/>
          <w:sz w:val="22"/>
          <w:szCs w:val="22"/>
          <w:lang w:val="pl" w:eastAsia="en-US"/>
        </w:rPr>
        <w:t xml:space="preserve"> o jakich stanowi art. 3</w:t>
      </w:r>
      <w:r w:rsidRPr="00E314C0">
        <w:rPr>
          <w:rFonts w:asciiTheme="minorHAnsi" w:eastAsiaTheme="minorHAnsi" w:hAnsiTheme="minorHAnsi" w:cstheme="minorHAnsi"/>
          <w:sz w:val="22"/>
          <w:szCs w:val="22"/>
          <w:lang w:eastAsia="en-US"/>
        </w:rPr>
        <w:t xml:space="preserve"> ustawy </w:t>
      </w:r>
      <w:proofErr w:type="spellStart"/>
      <w:r w:rsidRPr="00E314C0">
        <w:rPr>
          <w:rFonts w:asciiTheme="minorHAnsi" w:eastAsiaTheme="minorHAnsi" w:hAnsiTheme="minorHAnsi" w:cstheme="minorHAnsi"/>
          <w:sz w:val="22"/>
          <w:szCs w:val="22"/>
          <w:lang w:eastAsia="en-US"/>
        </w:rPr>
        <w:t>Pzp</w:t>
      </w:r>
      <w:proofErr w:type="spellEnd"/>
      <w:r w:rsidRPr="00E314C0">
        <w:rPr>
          <w:rFonts w:asciiTheme="minorHAnsi" w:eastAsiaTheme="minorHAnsi" w:hAnsiTheme="minorHAnsi" w:cstheme="minorHAnsi"/>
          <w:sz w:val="22"/>
          <w:szCs w:val="22"/>
          <w:lang w:eastAsia="en-US"/>
        </w:rPr>
        <w:t xml:space="preserve">, tj. zgodnie z art. 266 ustawy </w:t>
      </w:r>
      <w:proofErr w:type="spellStart"/>
      <w:r w:rsidRPr="00E314C0">
        <w:rPr>
          <w:rFonts w:asciiTheme="minorHAnsi" w:eastAsiaTheme="minorHAnsi" w:hAnsiTheme="minorHAnsi" w:cstheme="minorHAnsi"/>
          <w:sz w:val="22"/>
          <w:szCs w:val="22"/>
          <w:lang w:eastAsia="en-US"/>
        </w:rPr>
        <w:t>Pzp</w:t>
      </w:r>
      <w:proofErr w:type="spellEnd"/>
      <w:r w:rsidRPr="00E314C0">
        <w:rPr>
          <w:rFonts w:asciiTheme="minorHAnsi" w:eastAsiaTheme="minorHAnsi" w:hAnsiTheme="minorHAnsi" w:cstheme="minorHAnsi"/>
          <w:sz w:val="22"/>
          <w:szCs w:val="22"/>
          <w:lang w:eastAsia="en-US"/>
        </w:rPr>
        <w:t>, ( postępowania prowadzonego w trybie podstawowym),</w:t>
      </w:r>
      <w:r w:rsidRPr="00E314C0">
        <w:rPr>
          <w:rFonts w:asciiTheme="minorHAnsi" w:eastAsiaTheme="minorHAnsi" w:hAnsiTheme="minorHAnsi" w:cstheme="minorHAnsi"/>
          <w:sz w:val="22"/>
          <w:szCs w:val="22"/>
          <w:lang w:val="pl" w:eastAsia="en-US"/>
        </w:rPr>
        <w:t xml:space="preserve"> </w:t>
      </w:r>
      <w:r w:rsidRPr="00E314C0">
        <w:rPr>
          <w:rFonts w:asciiTheme="minorHAnsi" w:eastAsiaTheme="minorHAnsi" w:hAnsiTheme="minorHAnsi" w:cstheme="minorHAnsi"/>
          <w:sz w:val="22"/>
          <w:szCs w:val="22"/>
          <w:lang w:eastAsia="en-US"/>
        </w:rPr>
        <w:t xml:space="preserve">na podstawie art. 275 pkt 1 ustawy </w:t>
      </w:r>
      <w:proofErr w:type="spellStart"/>
      <w:r w:rsidRPr="00E314C0">
        <w:rPr>
          <w:rFonts w:asciiTheme="minorHAnsi" w:eastAsiaTheme="minorHAnsi" w:hAnsiTheme="minorHAnsi" w:cstheme="minorHAnsi"/>
          <w:sz w:val="22"/>
          <w:szCs w:val="22"/>
          <w:lang w:eastAsia="en-US"/>
        </w:rPr>
        <w:t>Pzp</w:t>
      </w:r>
      <w:proofErr w:type="spellEnd"/>
      <w:r w:rsidRPr="00E314C0">
        <w:rPr>
          <w:rFonts w:asciiTheme="minorHAnsi" w:eastAsiaTheme="minorHAnsi" w:hAnsiTheme="minorHAnsi" w:cstheme="minorHAnsi"/>
          <w:sz w:val="22"/>
          <w:szCs w:val="22"/>
          <w:lang w:eastAsia="en-US"/>
        </w:rPr>
        <w:t xml:space="preserve">, o numerze </w:t>
      </w:r>
      <w:r w:rsidRPr="00C0779A">
        <w:rPr>
          <w:rFonts w:asciiTheme="minorHAnsi" w:eastAsiaTheme="minorHAnsi" w:hAnsiTheme="minorHAnsi" w:cstheme="minorHAnsi"/>
          <w:sz w:val="22"/>
          <w:szCs w:val="22"/>
          <w:lang w:eastAsia="en-US"/>
        </w:rPr>
        <w:t>referencyjnym: DAZ-Z.272.</w:t>
      </w:r>
      <w:r w:rsidR="00EE4A25" w:rsidRPr="00C0779A">
        <w:rPr>
          <w:rFonts w:asciiTheme="minorHAnsi" w:eastAsiaTheme="minorHAnsi" w:hAnsiTheme="minorHAnsi" w:cstheme="minorHAnsi"/>
          <w:sz w:val="22"/>
          <w:szCs w:val="22"/>
          <w:lang w:eastAsia="en-US"/>
        </w:rPr>
        <w:t>23</w:t>
      </w:r>
      <w:r w:rsidRPr="00C0779A">
        <w:rPr>
          <w:rFonts w:asciiTheme="minorHAnsi" w:eastAsiaTheme="minorHAnsi" w:hAnsiTheme="minorHAnsi" w:cstheme="minorHAnsi"/>
          <w:sz w:val="22"/>
          <w:szCs w:val="22"/>
          <w:lang w:eastAsia="en-US"/>
        </w:rPr>
        <w:t xml:space="preserve">.2021, p.n. </w:t>
      </w:r>
      <w:r w:rsidRPr="00C0779A">
        <w:rPr>
          <w:rFonts w:asciiTheme="minorHAnsi" w:eastAsiaTheme="minorHAnsi" w:hAnsiTheme="minorHAnsi" w:cstheme="minorHAnsi"/>
          <w:b/>
          <w:sz w:val="22"/>
          <w:szCs w:val="22"/>
          <w:lang w:eastAsia="en-US"/>
        </w:rPr>
        <w:t xml:space="preserve">„Wykonanie prac remontowych w budynku </w:t>
      </w:r>
      <w:r w:rsidR="007F7657" w:rsidRPr="00C0779A">
        <w:rPr>
          <w:rFonts w:asciiTheme="minorHAnsi" w:eastAsiaTheme="minorHAnsi" w:hAnsiTheme="minorHAnsi" w:cstheme="minorHAnsi"/>
          <w:b/>
          <w:sz w:val="22"/>
          <w:szCs w:val="22"/>
          <w:lang w:eastAsia="en-US"/>
        </w:rPr>
        <w:t>przy ul. </w:t>
      </w:r>
      <w:r w:rsidRPr="00C0779A">
        <w:rPr>
          <w:rFonts w:asciiTheme="minorHAnsi" w:eastAsiaTheme="minorHAnsi" w:hAnsiTheme="minorHAnsi" w:cstheme="minorHAnsi"/>
          <w:b/>
          <w:sz w:val="22"/>
          <w:szCs w:val="22"/>
          <w:lang w:eastAsia="en-US"/>
        </w:rPr>
        <w:t>Okopowej 21/27 w Gdańsku”.</w:t>
      </w:r>
      <w:r w:rsidRPr="00E314C0">
        <w:rPr>
          <w:rFonts w:asciiTheme="minorHAnsi" w:eastAsiaTheme="minorHAnsi" w:hAnsiTheme="minorHAnsi" w:cstheme="minorHAnsi"/>
          <w:b/>
          <w:sz w:val="22"/>
          <w:szCs w:val="22"/>
          <w:lang w:eastAsia="en-US"/>
        </w:rPr>
        <w:t xml:space="preserve">  </w:t>
      </w:r>
    </w:p>
    <w:p w14:paraId="5A124F48" w14:textId="77777777" w:rsidR="00E314C0" w:rsidRPr="00E314C0" w:rsidRDefault="00E314C0" w:rsidP="00E314C0">
      <w:pPr>
        <w:spacing w:line="276" w:lineRule="auto"/>
        <w:jc w:val="both"/>
        <w:rPr>
          <w:rFonts w:asciiTheme="minorHAnsi" w:eastAsiaTheme="minorHAnsi" w:hAnsiTheme="minorHAnsi" w:cstheme="minorHAnsi"/>
          <w:b/>
          <w:sz w:val="22"/>
          <w:szCs w:val="22"/>
          <w:lang w:eastAsia="en-US"/>
        </w:rPr>
      </w:pPr>
    </w:p>
    <w:p w14:paraId="0B786C34"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w:t>
      </w:r>
    </w:p>
    <w:p w14:paraId="25DBC1B6"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Przedmiot umowy</w:t>
      </w:r>
    </w:p>
    <w:p w14:paraId="6107CFF6" w14:textId="77777777" w:rsidR="00E314C0" w:rsidRPr="00E314C0" w:rsidRDefault="00E314C0" w:rsidP="00D436D4">
      <w:pPr>
        <w:numPr>
          <w:ilvl w:val="0"/>
          <w:numId w:val="7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zleca, a Wykonawca przyjmuje do realizacji prace polegające na wymianie 7 szt. okien dachowych  w budynku położonym w Gdańsku przy ul. Okopowej 21/27.</w:t>
      </w:r>
      <w:r w:rsidRPr="00E314C0">
        <w:rPr>
          <w:rFonts w:asciiTheme="minorHAnsi" w:eastAsiaTheme="minorHAnsi" w:hAnsiTheme="minorHAnsi" w:cstheme="minorHAnsi"/>
          <w:b/>
          <w:sz w:val="22"/>
          <w:szCs w:val="22"/>
          <w:lang w:eastAsia="en-US"/>
        </w:rPr>
        <w:t xml:space="preserve"> </w:t>
      </w:r>
    </w:p>
    <w:p w14:paraId="03C20363" w14:textId="77777777" w:rsidR="00E314C0" w:rsidRPr="00E314C0" w:rsidRDefault="00E314C0" w:rsidP="00D436D4">
      <w:pPr>
        <w:numPr>
          <w:ilvl w:val="0"/>
          <w:numId w:val="72"/>
        </w:numPr>
        <w:autoSpaceDE w:val="0"/>
        <w:autoSpaceDN w:val="0"/>
        <w:adjustRightInd w:val="0"/>
        <w:spacing w:after="160" w:line="276" w:lineRule="auto"/>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Roboty będą prowadzone w czynnym obiekcie. Roboty hałaśliwe należy wykonywać w uzgodnieniu z Zamawiającym, w godzinach popołudniowych - po godzinach pracy urzędu. Zamawiający wskazuje, żeby część robót – kłopotliwych dla funkcjonowania pracy Urzędu należy wykonywać po uzgodnieniu z Zamawiającym w czasie dni wolnych od pracy (weekendy, godziny popołudniowe, wieczorne, nocne).</w:t>
      </w:r>
    </w:p>
    <w:p w14:paraId="45089979" w14:textId="64CDCCFC" w:rsidR="00E314C0" w:rsidRPr="00E314C0" w:rsidRDefault="00E314C0" w:rsidP="00D436D4">
      <w:pPr>
        <w:numPr>
          <w:ilvl w:val="0"/>
          <w:numId w:val="7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Wykonawcy na czas realizacji przedmiotu umowy przekazane zostan</w:t>
      </w:r>
      <w:r w:rsidR="00965DDF">
        <w:rPr>
          <w:rFonts w:asciiTheme="minorHAnsi" w:eastAsiaTheme="minorHAnsi" w:hAnsiTheme="minorHAnsi" w:cstheme="minorHAnsi"/>
          <w:sz w:val="22"/>
          <w:szCs w:val="22"/>
          <w:lang w:eastAsia="en-US"/>
        </w:rPr>
        <w:t>ą w kolejności uzgodnionej z </w:t>
      </w:r>
      <w:r w:rsidRPr="00E314C0">
        <w:rPr>
          <w:rFonts w:asciiTheme="minorHAnsi" w:eastAsiaTheme="minorHAnsi" w:hAnsiTheme="minorHAnsi" w:cstheme="minorHAnsi"/>
          <w:sz w:val="22"/>
          <w:szCs w:val="22"/>
          <w:lang w:eastAsia="en-US"/>
        </w:rPr>
        <w:t>Zamawiającym dwa pomieszczenia biurowe na poddaszu. Należy uwzględnić i zapewnić możliwość funkcjonowania sąsiednich pomieszczeń w trakcie wykonywania robót budowlanych. Prowadzone prace nie mogą mieć żadnego negatywnego wpływu na pracę w Urzędzie.</w:t>
      </w:r>
    </w:p>
    <w:p w14:paraId="75F48CBF" w14:textId="77777777" w:rsidR="00E314C0" w:rsidRPr="00E314C0" w:rsidRDefault="00E314C0" w:rsidP="00D436D4">
      <w:pPr>
        <w:numPr>
          <w:ilvl w:val="0"/>
          <w:numId w:val="7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Przedmiot umowy wraz z zakresem prac szczegółowo został określony: w opisie przedmiotu zamówienia zawartym w Specyfikacji Istotnych Warunków Zamówienia oraz w ofercie Wykonawcy.</w:t>
      </w:r>
    </w:p>
    <w:p w14:paraId="41C87AC4" w14:textId="39716408" w:rsidR="00E314C0" w:rsidRPr="00E314C0" w:rsidRDefault="00E314C0" w:rsidP="00D436D4">
      <w:pPr>
        <w:numPr>
          <w:ilvl w:val="0"/>
          <w:numId w:val="7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val="x-none" w:eastAsia="en-US"/>
        </w:rPr>
        <w:t xml:space="preserve">Wykonawca zobowiązuje się do wykonania przedmiotu umowy, przy użyciu własnych materiałów, urządzeń i sprzętu, z należytą starannością, z zasadami sztuki budowlanej, </w:t>
      </w:r>
      <w:r w:rsidRPr="00E314C0">
        <w:rPr>
          <w:rFonts w:asciiTheme="minorHAnsi" w:eastAsiaTheme="minorHAnsi" w:hAnsiTheme="minorHAnsi" w:cstheme="minorHAnsi"/>
          <w:sz w:val="22"/>
          <w:szCs w:val="22"/>
          <w:lang w:eastAsia="en-US"/>
        </w:rPr>
        <w:t xml:space="preserve">współczesnej wiedzy technicznej, zgodnie z obowiązującymi przepisami, w szczególności </w:t>
      </w:r>
      <w:r w:rsidRPr="00E314C0">
        <w:rPr>
          <w:rFonts w:asciiTheme="minorHAnsi" w:eastAsiaTheme="minorHAnsi" w:hAnsiTheme="minorHAnsi" w:cstheme="minorHAnsi"/>
          <w:sz w:val="22"/>
          <w:szCs w:val="22"/>
          <w:lang w:val="x-none" w:eastAsia="en-US"/>
        </w:rPr>
        <w:t>zawartymi w Ustawie z dnia 7 lipca 1994 r. Prawo budowlane (tj. Dz.U.</w:t>
      </w:r>
      <w:r w:rsidRPr="00E314C0">
        <w:rPr>
          <w:rFonts w:asciiTheme="minorHAnsi" w:eastAsiaTheme="minorHAnsi" w:hAnsiTheme="minorHAnsi" w:cstheme="minorHAnsi"/>
          <w:sz w:val="22"/>
          <w:szCs w:val="22"/>
          <w:lang w:eastAsia="en-US"/>
        </w:rPr>
        <w:t xml:space="preserve"> z </w:t>
      </w:r>
      <w:r w:rsidRPr="00E314C0">
        <w:rPr>
          <w:rFonts w:asciiTheme="minorHAnsi" w:eastAsiaTheme="minorHAnsi" w:hAnsiTheme="minorHAnsi" w:cstheme="minorHAnsi"/>
          <w:sz w:val="22"/>
          <w:szCs w:val="22"/>
          <w:lang w:val="x-none" w:eastAsia="en-US"/>
        </w:rPr>
        <w:t>20</w:t>
      </w:r>
      <w:r w:rsidRPr="00E314C0">
        <w:rPr>
          <w:rFonts w:asciiTheme="minorHAnsi" w:eastAsiaTheme="minorHAnsi" w:hAnsiTheme="minorHAnsi" w:cstheme="minorHAnsi"/>
          <w:sz w:val="22"/>
          <w:szCs w:val="22"/>
          <w:lang w:eastAsia="en-US"/>
        </w:rPr>
        <w:t>20 r</w:t>
      </w:r>
      <w:r w:rsidRPr="00E314C0">
        <w:rPr>
          <w:rFonts w:asciiTheme="minorHAnsi" w:eastAsiaTheme="minorHAnsi" w:hAnsiTheme="minorHAnsi" w:cstheme="minorHAnsi"/>
          <w:sz w:val="22"/>
          <w:szCs w:val="22"/>
          <w:lang w:val="x-none" w:eastAsia="en-US"/>
        </w:rPr>
        <w:t>.</w:t>
      </w:r>
      <w:r w:rsidRPr="00E314C0">
        <w:rPr>
          <w:rFonts w:asciiTheme="minorHAnsi" w:eastAsiaTheme="minorHAnsi" w:hAnsiTheme="minorHAnsi" w:cstheme="minorHAnsi"/>
          <w:sz w:val="22"/>
          <w:szCs w:val="22"/>
          <w:lang w:eastAsia="en-US"/>
        </w:rPr>
        <w:t xml:space="preserve"> </w:t>
      </w:r>
      <w:r w:rsidRPr="00E314C0">
        <w:rPr>
          <w:rFonts w:asciiTheme="minorHAnsi" w:eastAsiaTheme="minorHAnsi" w:hAnsiTheme="minorHAnsi" w:cstheme="minorHAnsi"/>
          <w:sz w:val="22"/>
          <w:szCs w:val="22"/>
          <w:lang w:val="x-none" w:eastAsia="en-US"/>
        </w:rPr>
        <w:t>1</w:t>
      </w:r>
      <w:r w:rsidRPr="00E314C0">
        <w:rPr>
          <w:rFonts w:asciiTheme="minorHAnsi" w:eastAsiaTheme="minorHAnsi" w:hAnsiTheme="minorHAnsi" w:cstheme="minorHAnsi"/>
          <w:sz w:val="22"/>
          <w:szCs w:val="22"/>
          <w:lang w:eastAsia="en-US"/>
        </w:rPr>
        <w:t>333</w:t>
      </w:r>
      <w:r w:rsidRPr="00E314C0">
        <w:rPr>
          <w:rFonts w:asciiTheme="minorHAnsi" w:eastAsiaTheme="minorHAnsi" w:hAnsiTheme="minorHAnsi" w:cstheme="minorHAnsi"/>
          <w:sz w:val="22"/>
          <w:szCs w:val="22"/>
          <w:lang w:val="x-none" w:eastAsia="en-US"/>
        </w:rPr>
        <w:t xml:space="preserve"> ze zm.)</w:t>
      </w:r>
      <w:r w:rsidRPr="00E314C0">
        <w:rPr>
          <w:rFonts w:asciiTheme="minorHAnsi" w:eastAsiaTheme="minorHAnsi" w:hAnsiTheme="minorHAnsi" w:cstheme="minorHAnsi"/>
          <w:sz w:val="22"/>
          <w:szCs w:val="22"/>
          <w:lang w:eastAsia="en-US"/>
        </w:rPr>
        <w:t xml:space="preserve"> – zwanej dalej ustawą Prawo budowlane, zgodnie z Rozporządzeniem Ministra Infrastruktury z dnia 2 września 2004 r. w sprawie szczegółowego zakresu i formy dokumentacji projektowej, specyf</w:t>
      </w:r>
      <w:r w:rsidR="000C4C40">
        <w:rPr>
          <w:rFonts w:asciiTheme="minorHAnsi" w:eastAsiaTheme="minorHAnsi" w:hAnsiTheme="minorHAnsi" w:cstheme="minorHAnsi"/>
          <w:sz w:val="22"/>
          <w:szCs w:val="22"/>
          <w:lang w:eastAsia="en-US"/>
        </w:rPr>
        <w:t>ikacji technicznych wykonania i </w:t>
      </w:r>
      <w:r w:rsidRPr="00E314C0">
        <w:rPr>
          <w:rFonts w:asciiTheme="minorHAnsi" w:eastAsiaTheme="minorHAnsi" w:hAnsiTheme="minorHAnsi" w:cstheme="minorHAnsi"/>
          <w:sz w:val="22"/>
          <w:szCs w:val="22"/>
          <w:lang w:eastAsia="en-US"/>
        </w:rPr>
        <w:t>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w:t>
      </w:r>
      <w:proofErr w:type="spellStart"/>
      <w:r w:rsidRPr="00E314C0">
        <w:rPr>
          <w:rFonts w:asciiTheme="minorHAnsi" w:eastAsiaTheme="minorHAnsi" w:hAnsiTheme="minorHAnsi" w:cstheme="minorHAnsi"/>
          <w:sz w:val="22"/>
          <w:szCs w:val="22"/>
          <w:lang w:eastAsia="en-US"/>
        </w:rPr>
        <w:t>Poż</w:t>
      </w:r>
      <w:proofErr w:type="spellEnd"/>
      <w:r w:rsidRPr="00E314C0">
        <w:rPr>
          <w:rFonts w:asciiTheme="minorHAnsi" w:eastAsiaTheme="minorHAnsi" w:hAnsiTheme="minorHAnsi" w:cstheme="minorHAnsi"/>
          <w:sz w:val="22"/>
          <w:szCs w:val="22"/>
          <w:lang w:eastAsia="en-US"/>
        </w:rPr>
        <w:t xml:space="preserve"> oraz przepisami ochrony środowiska, Polskimi Normami, normami wspólnymi UE, zgodnie z niniejszą umową, zgodnie ze złożoną ofertą, warunkami postępowania.</w:t>
      </w:r>
    </w:p>
    <w:p w14:paraId="6B1E84A2"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2</w:t>
      </w:r>
    </w:p>
    <w:p w14:paraId="0CD32B53"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Wiedza i doświadczenie wykonawcy</w:t>
      </w:r>
    </w:p>
    <w:p w14:paraId="39F943B3" w14:textId="77777777" w:rsidR="00E314C0" w:rsidRPr="00E314C0" w:rsidRDefault="00E314C0" w:rsidP="00D436D4">
      <w:pPr>
        <w:numPr>
          <w:ilvl w:val="0"/>
          <w:numId w:val="58"/>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oświadcza, że posiada stosowną wiedzę i doświadczenie dla prawidłowego wykonania przedmiotu umowy. </w:t>
      </w:r>
    </w:p>
    <w:p w14:paraId="2AA6F22F" w14:textId="77777777" w:rsidR="00E314C0" w:rsidRPr="00E314C0" w:rsidRDefault="00E314C0" w:rsidP="00D436D4">
      <w:pPr>
        <w:numPr>
          <w:ilvl w:val="0"/>
          <w:numId w:val="58"/>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3089DDFC"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3</w:t>
      </w:r>
    </w:p>
    <w:p w14:paraId="3415CF16"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Obowiązki Zamawiającego</w:t>
      </w:r>
    </w:p>
    <w:p w14:paraId="416FE39C" w14:textId="77777777" w:rsidR="00E314C0" w:rsidRPr="00E314C0" w:rsidRDefault="00E314C0" w:rsidP="00D436D4">
      <w:pPr>
        <w:numPr>
          <w:ilvl w:val="0"/>
          <w:numId w:val="59"/>
        </w:numPr>
        <w:spacing w:after="160" w:line="276" w:lineRule="auto"/>
        <w:ind w:left="360"/>
        <w:rPr>
          <w:rFonts w:asciiTheme="minorHAnsi" w:eastAsiaTheme="minorHAnsi" w:hAnsiTheme="minorHAnsi" w:cstheme="minorHAnsi"/>
          <w:bCs/>
          <w:iCs/>
          <w:sz w:val="22"/>
          <w:szCs w:val="22"/>
          <w:lang w:val="x-none" w:eastAsia="en-US"/>
        </w:rPr>
      </w:pPr>
      <w:r w:rsidRPr="00E314C0">
        <w:rPr>
          <w:rFonts w:asciiTheme="minorHAnsi" w:eastAsiaTheme="minorHAnsi" w:hAnsiTheme="minorHAnsi" w:cstheme="minorHAnsi"/>
          <w:bCs/>
          <w:iCs/>
          <w:sz w:val="22"/>
          <w:szCs w:val="22"/>
          <w:lang w:eastAsia="en-US"/>
        </w:rPr>
        <w:t xml:space="preserve">Zamawiający zobowiązuje się do: </w:t>
      </w:r>
    </w:p>
    <w:p w14:paraId="7C7BA478" w14:textId="77777777" w:rsidR="00E314C0" w:rsidRPr="00E314C0" w:rsidRDefault="00E314C0" w:rsidP="00D436D4">
      <w:pPr>
        <w:numPr>
          <w:ilvl w:val="0"/>
          <w:numId w:val="67"/>
        </w:numPr>
        <w:spacing w:after="160" w:line="276" w:lineRule="auto"/>
        <w:ind w:left="720"/>
        <w:jc w:val="both"/>
        <w:rPr>
          <w:rFonts w:asciiTheme="minorHAnsi" w:eastAsiaTheme="minorHAnsi" w:hAnsiTheme="minorHAnsi" w:cstheme="minorHAnsi"/>
          <w:bCs/>
          <w:iCs/>
          <w:sz w:val="22"/>
          <w:szCs w:val="22"/>
          <w:lang w:eastAsia="en-US"/>
        </w:rPr>
      </w:pPr>
      <w:r w:rsidRPr="00E314C0">
        <w:rPr>
          <w:rFonts w:asciiTheme="minorHAnsi" w:eastAsiaTheme="minorHAnsi" w:hAnsiTheme="minorHAnsi" w:cstheme="minorHAnsi"/>
          <w:bCs/>
          <w:iCs/>
          <w:sz w:val="22"/>
          <w:szCs w:val="22"/>
          <w:lang w:eastAsia="en-US"/>
        </w:rPr>
        <w:t xml:space="preserve">protokolarnego </w:t>
      </w:r>
      <w:r w:rsidRPr="00E314C0">
        <w:rPr>
          <w:rFonts w:asciiTheme="minorHAnsi" w:eastAsiaTheme="minorHAnsi" w:hAnsiTheme="minorHAnsi" w:cstheme="minorHAnsi"/>
          <w:bCs/>
          <w:iCs/>
          <w:sz w:val="22"/>
          <w:szCs w:val="22"/>
          <w:lang w:val="x-none" w:eastAsia="en-US"/>
        </w:rPr>
        <w:t>przekazani</w:t>
      </w:r>
      <w:r w:rsidRPr="00E314C0">
        <w:rPr>
          <w:rFonts w:asciiTheme="minorHAnsi" w:eastAsiaTheme="minorHAnsi" w:hAnsiTheme="minorHAnsi" w:cstheme="minorHAnsi"/>
          <w:bCs/>
          <w:iCs/>
          <w:sz w:val="22"/>
          <w:szCs w:val="22"/>
          <w:lang w:eastAsia="en-US"/>
        </w:rPr>
        <w:t>a</w:t>
      </w:r>
      <w:r w:rsidRPr="00E314C0">
        <w:rPr>
          <w:rFonts w:asciiTheme="minorHAnsi" w:eastAsiaTheme="minorHAnsi" w:hAnsiTheme="minorHAnsi" w:cstheme="minorHAnsi"/>
          <w:bCs/>
          <w:iCs/>
          <w:sz w:val="22"/>
          <w:szCs w:val="22"/>
          <w:lang w:val="x-none" w:eastAsia="en-US"/>
        </w:rPr>
        <w:t xml:space="preserve"> terenu budowy w terminie </w:t>
      </w:r>
      <w:r w:rsidRPr="00E314C0">
        <w:rPr>
          <w:rFonts w:asciiTheme="minorHAnsi" w:eastAsiaTheme="minorHAnsi" w:hAnsiTheme="minorHAnsi" w:cstheme="minorHAnsi"/>
          <w:bCs/>
          <w:iCs/>
          <w:sz w:val="22"/>
          <w:szCs w:val="22"/>
          <w:lang w:eastAsia="en-US"/>
        </w:rPr>
        <w:t>7</w:t>
      </w:r>
      <w:r w:rsidRPr="00E314C0">
        <w:rPr>
          <w:rFonts w:asciiTheme="minorHAnsi" w:eastAsiaTheme="minorHAnsi" w:hAnsiTheme="minorHAnsi" w:cstheme="minorHAnsi"/>
          <w:bCs/>
          <w:iCs/>
          <w:sz w:val="22"/>
          <w:szCs w:val="22"/>
          <w:lang w:val="x-none" w:eastAsia="en-US"/>
        </w:rPr>
        <w:t xml:space="preserve"> dni od daty zawarci</w:t>
      </w:r>
      <w:r w:rsidRPr="00E314C0">
        <w:rPr>
          <w:rFonts w:asciiTheme="minorHAnsi" w:eastAsiaTheme="minorHAnsi" w:hAnsiTheme="minorHAnsi" w:cstheme="minorHAnsi"/>
          <w:bCs/>
          <w:iCs/>
          <w:sz w:val="22"/>
          <w:szCs w:val="22"/>
          <w:lang w:eastAsia="en-US"/>
        </w:rPr>
        <w:t xml:space="preserve">a </w:t>
      </w:r>
      <w:r w:rsidRPr="00E314C0">
        <w:rPr>
          <w:rFonts w:asciiTheme="minorHAnsi" w:eastAsiaTheme="minorHAnsi" w:hAnsiTheme="minorHAnsi" w:cstheme="minorHAnsi"/>
          <w:bCs/>
          <w:iCs/>
          <w:sz w:val="22"/>
          <w:szCs w:val="22"/>
          <w:lang w:val="x-none" w:eastAsia="en-US"/>
        </w:rPr>
        <w:t>umowy;</w:t>
      </w:r>
    </w:p>
    <w:p w14:paraId="2E6196C4" w14:textId="77777777" w:rsidR="00E314C0" w:rsidRPr="00E314C0" w:rsidRDefault="00E314C0" w:rsidP="00D436D4">
      <w:pPr>
        <w:numPr>
          <w:ilvl w:val="0"/>
          <w:numId w:val="67"/>
        </w:numPr>
        <w:spacing w:after="160" w:line="276" w:lineRule="auto"/>
        <w:ind w:left="720"/>
        <w:jc w:val="both"/>
        <w:rPr>
          <w:rFonts w:asciiTheme="minorHAnsi" w:eastAsiaTheme="minorHAnsi" w:hAnsiTheme="minorHAnsi" w:cstheme="minorHAnsi"/>
          <w:bCs/>
          <w:iCs/>
          <w:sz w:val="22"/>
          <w:szCs w:val="22"/>
          <w:lang w:eastAsia="en-US"/>
        </w:rPr>
      </w:pPr>
      <w:r w:rsidRPr="00E314C0">
        <w:rPr>
          <w:rFonts w:asciiTheme="minorHAnsi" w:eastAsiaTheme="minorHAnsi" w:hAnsiTheme="minorHAnsi" w:cstheme="minorHAnsi"/>
          <w:bCs/>
          <w:iCs/>
          <w:sz w:val="22"/>
          <w:szCs w:val="22"/>
          <w:lang w:eastAsia="en-US"/>
        </w:rPr>
        <w:t>wskazanie miejsca na zorganizowanie zaplecza robót, w tym w szczególności wskazania części terenu na zapleczu obiektu z przeznaczeniem na składowanie materiałów;</w:t>
      </w:r>
    </w:p>
    <w:p w14:paraId="70E1AAC0" w14:textId="77777777" w:rsidR="00E314C0" w:rsidRPr="00E314C0" w:rsidRDefault="00E314C0" w:rsidP="00D436D4">
      <w:pPr>
        <w:numPr>
          <w:ilvl w:val="0"/>
          <w:numId w:val="67"/>
        </w:numPr>
        <w:spacing w:after="160" w:line="276" w:lineRule="auto"/>
        <w:ind w:left="720"/>
        <w:jc w:val="both"/>
        <w:rPr>
          <w:rFonts w:asciiTheme="minorHAnsi" w:eastAsiaTheme="minorHAnsi" w:hAnsiTheme="minorHAnsi" w:cstheme="minorHAnsi"/>
          <w:bCs/>
          <w:iCs/>
          <w:sz w:val="22"/>
          <w:szCs w:val="22"/>
          <w:lang w:eastAsia="en-US"/>
        </w:rPr>
      </w:pPr>
      <w:r w:rsidRPr="00E314C0">
        <w:rPr>
          <w:rFonts w:asciiTheme="minorHAnsi" w:eastAsiaTheme="minorHAnsi" w:hAnsiTheme="minorHAnsi" w:cstheme="minorHAnsi"/>
          <w:bCs/>
          <w:iCs/>
          <w:sz w:val="22"/>
          <w:szCs w:val="22"/>
          <w:lang w:eastAsia="en-US"/>
        </w:rPr>
        <w:t>uczestnictwa w odbiorze Przedmiotu umowy;</w:t>
      </w:r>
    </w:p>
    <w:p w14:paraId="1C6087E1" w14:textId="77777777" w:rsidR="00E314C0" w:rsidRPr="00E314C0" w:rsidRDefault="00E314C0" w:rsidP="00D436D4">
      <w:pPr>
        <w:numPr>
          <w:ilvl w:val="0"/>
          <w:numId w:val="67"/>
        </w:numPr>
        <w:spacing w:after="160" w:line="276" w:lineRule="auto"/>
        <w:ind w:left="720"/>
        <w:jc w:val="both"/>
        <w:rPr>
          <w:rFonts w:asciiTheme="minorHAnsi" w:eastAsiaTheme="minorHAnsi" w:hAnsiTheme="minorHAnsi" w:cstheme="minorHAnsi"/>
          <w:bCs/>
          <w:iCs/>
          <w:sz w:val="22"/>
          <w:szCs w:val="22"/>
          <w:lang w:eastAsia="en-US"/>
        </w:rPr>
      </w:pPr>
      <w:r w:rsidRPr="00E314C0">
        <w:rPr>
          <w:rFonts w:asciiTheme="minorHAnsi" w:eastAsiaTheme="minorHAnsi" w:hAnsiTheme="minorHAnsi" w:cstheme="minorHAnsi"/>
          <w:sz w:val="22"/>
          <w:szCs w:val="22"/>
          <w:lang w:eastAsia="en-US"/>
        </w:rPr>
        <w:t>zapłaty wynagrodzenia za zrealizowanie umowy</w:t>
      </w:r>
      <w:r w:rsidRPr="00E314C0">
        <w:rPr>
          <w:rFonts w:asciiTheme="minorHAnsi" w:eastAsiaTheme="minorHAnsi" w:hAnsiTheme="minorHAnsi" w:cstheme="minorHAnsi"/>
          <w:bCs/>
          <w:iCs/>
          <w:sz w:val="22"/>
          <w:szCs w:val="22"/>
          <w:lang w:eastAsia="en-US"/>
        </w:rPr>
        <w:t>.</w:t>
      </w:r>
    </w:p>
    <w:p w14:paraId="26C9C54E"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4</w:t>
      </w:r>
    </w:p>
    <w:p w14:paraId="25A306F2"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Obowiązki Wykonawcy</w:t>
      </w:r>
    </w:p>
    <w:p w14:paraId="27446DBB" w14:textId="742751CB" w:rsidR="00E314C0" w:rsidRPr="00E314C0" w:rsidRDefault="00E314C0" w:rsidP="00D436D4">
      <w:pPr>
        <w:numPr>
          <w:ilvl w:val="0"/>
          <w:numId w:val="7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Na podstawie </w:t>
      </w:r>
      <w:r w:rsidRPr="00E314C0">
        <w:rPr>
          <w:rFonts w:asciiTheme="minorHAnsi" w:eastAsiaTheme="minorHAnsi" w:hAnsiTheme="minorHAnsi" w:cstheme="minorHAnsi"/>
          <w:bCs/>
          <w:sz w:val="22"/>
          <w:szCs w:val="22"/>
          <w:lang w:eastAsia="en-US"/>
        </w:rPr>
        <w:t xml:space="preserve">art. 95 ust. 1 </w:t>
      </w:r>
      <w:r w:rsidRPr="00E314C0">
        <w:rPr>
          <w:rFonts w:asciiTheme="minorHAnsi" w:eastAsiaTheme="minorHAnsi" w:hAnsiTheme="minorHAnsi" w:cstheme="minorHAnsi"/>
          <w:sz w:val="22"/>
          <w:szCs w:val="22"/>
          <w:lang w:eastAsia="en-US"/>
        </w:rPr>
        <w:t xml:space="preserve">ustawy </w:t>
      </w:r>
      <w:proofErr w:type="spellStart"/>
      <w:r w:rsidRPr="00E314C0">
        <w:rPr>
          <w:rFonts w:asciiTheme="minorHAnsi" w:eastAsiaTheme="minorHAnsi" w:hAnsiTheme="minorHAnsi" w:cstheme="minorHAnsi"/>
          <w:sz w:val="22"/>
          <w:szCs w:val="22"/>
          <w:lang w:eastAsia="en-US"/>
        </w:rPr>
        <w:t>Pzp</w:t>
      </w:r>
      <w:proofErr w:type="spellEnd"/>
      <w:r w:rsidRPr="00E314C0">
        <w:rPr>
          <w:rFonts w:asciiTheme="minorHAnsi" w:eastAsiaTheme="minorHAnsi" w:hAnsiTheme="minorHAnsi" w:cstheme="minorHAnsi"/>
          <w:sz w:val="22"/>
          <w:szCs w:val="22"/>
          <w:lang w:eastAsia="en-US"/>
        </w:rPr>
        <w:t>, Zamawiający wymaga zatrudnienia przez Wykonawcę lub podwykonawcę na podstawie umowy o pracę w rozumieni</w:t>
      </w:r>
      <w:r w:rsidR="007502B3">
        <w:rPr>
          <w:rFonts w:asciiTheme="minorHAnsi" w:eastAsiaTheme="minorHAnsi" w:hAnsiTheme="minorHAnsi" w:cstheme="minorHAnsi"/>
          <w:sz w:val="22"/>
          <w:szCs w:val="22"/>
          <w:lang w:eastAsia="en-US"/>
        </w:rPr>
        <w:t>u ustawy z dnia 26 czerwca 1974 </w:t>
      </w:r>
      <w:r w:rsidRPr="00E314C0">
        <w:rPr>
          <w:rFonts w:asciiTheme="minorHAnsi" w:eastAsiaTheme="minorHAnsi" w:hAnsiTheme="minorHAnsi" w:cstheme="minorHAnsi"/>
          <w:sz w:val="22"/>
          <w:szCs w:val="22"/>
          <w:lang w:eastAsia="en-US"/>
        </w:rPr>
        <w:t>r</w:t>
      </w:r>
      <w:r w:rsidR="0022069D">
        <w:rPr>
          <w:rFonts w:asciiTheme="minorHAnsi" w:eastAsiaTheme="minorHAnsi" w:hAnsiTheme="minorHAnsi" w:cstheme="minorHAnsi"/>
          <w:sz w:val="22"/>
          <w:szCs w:val="22"/>
          <w:lang w:eastAsia="en-US"/>
        </w:rPr>
        <w:t>.</w:t>
      </w:r>
      <w:r w:rsidRPr="00E314C0">
        <w:rPr>
          <w:rFonts w:asciiTheme="minorHAnsi" w:eastAsiaTheme="minorHAnsi" w:hAnsiTheme="minorHAnsi" w:cstheme="minorHAnsi"/>
          <w:sz w:val="22"/>
          <w:szCs w:val="22"/>
          <w:lang w:eastAsia="en-US"/>
        </w:rPr>
        <w:t xml:space="preserve"> Kodeks Pracy</w:t>
      </w:r>
      <w:r w:rsidRPr="00E314C0">
        <w:rPr>
          <w:rFonts w:asciiTheme="minorHAnsi" w:eastAsiaTheme="minorHAnsi" w:hAnsiTheme="minorHAnsi" w:cstheme="minorHAnsi"/>
          <w:bCs/>
          <w:sz w:val="22"/>
          <w:szCs w:val="22"/>
          <w:lang w:eastAsia="en-US"/>
        </w:rPr>
        <w:t xml:space="preserve"> </w:t>
      </w:r>
      <w:r w:rsidR="007502B3" w:rsidRPr="007502B3">
        <w:rPr>
          <w:rFonts w:asciiTheme="minorHAnsi" w:eastAsiaTheme="minorHAnsi" w:hAnsiTheme="minorHAnsi" w:cstheme="minorHAnsi"/>
          <w:bCs/>
          <w:sz w:val="22"/>
          <w:szCs w:val="22"/>
          <w:lang w:eastAsia="en-US"/>
        </w:rPr>
        <w:t>(tj. Dz.U. z 2020. 1320)</w:t>
      </w:r>
      <w:r w:rsidR="007502B3">
        <w:rPr>
          <w:rFonts w:asciiTheme="minorHAnsi" w:eastAsiaTheme="minorHAnsi" w:hAnsiTheme="minorHAnsi" w:cstheme="minorHAnsi"/>
          <w:bCs/>
          <w:sz w:val="22"/>
          <w:szCs w:val="22"/>
          <w:lang w:eastAsia="en-US"/>
        </w:rPr>
        <w:t xml:space="preserve"> </w:t>
      </w:r>
      <w:r w:rsidRPr="00E314C0">
        <w:rPr>
          <w:rFonts w:asciiTheme="minorHAnsi" w:eastAsiaTheme="minorHAnsi" w:hAnsiTheme="minorHAnsi" w:cstheme="minorHAnsi"/>
          <w:bCs/>
          <w:sz w:val="22"/>
          <w:szCs w:val="22"/>
          <w:lang w:eastAsia="en-US"/>
        </w:rPr>
        <w:t>osób, wykonujących czynności w zakresie realizacji zamówienia,</w:t>
      </w:r>
      <w:r w:rsidRPr="00E314C0">
        <w:rPr>
          <w:rFonts w:asciiTheme="minorHAnsi" w:eastAsiaTheme="minorHAnsi" w:hAnsiTheme="minorHAnsi" w:cstheme="minorHAnsi"/>
          <w:sz w:val="22"/>
          <w:szCs w:val="22"/>
          <w:lang w:eastAsia="en-US"/>
        </w:rPr>
        <w:t xml:space="preserve"> tj. osób wykonujących roboty budowlane pod nadzorem kierownika budowy, o ile mieszczą się one w zakresie </w:t>
      </w:r>
      <w:hyperlink r:id="rId8" w:anchor="/dokument/16789274#art(22)par(1)" w:history="1">
        <w:r w:rsidRPr="00E314C0">
          <w:rPr>
            <w:rFonts w:asciiTheme="minorHAnsi" w:eastAsiaTheme="minorHAnsi" w:hAnsiTheme="minorHAnsi" w:cstheme="minorHAnsi"/>
            <w:sz w:val="22"/>
            <w:szCs w:val="22"/>
            <w:lang w:eastAsia="en-US"/>
          </w:rPr>
          <w:t>art. 22 § 1</w:t>
        </w:r>
      </w:hyperlink>
      <w:r w:rsidRPr="00E314C0">
        <w:rPr>
          <w:rFonts w:asciiTheme="minorHAnsi" w:eastAsiaTheme="minorHAnsi" w:hAnsiTheme="minorHAnsi" w:cstheme="minorHAnsi"/>
          <w:sz w:val="22"/>
          <w:szCs w:val="22"/>
          <w:lang w:eastAsia="en-US"/>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73254D0" w14:textId="77777777" w:rsidR="00E314C0" w:rsidRPr="00E314C0" w:rsidRDefault="00E314C0" w:rsidP="00E314C0">
      <w:pPr>
        <w:spacing w:line="276" w:lineRule="auto"/>
        <w:ind w:left="72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14:paraId="30EC53AE" w14:textId="77777777" w:rsidR="00E314C0" w:rsidRPr="00E314C0" w:rsidRDefault="00E314C0" w:rsidP="00D436D4">
      <w:pPr>
        <w:numPr>
          <w:ilvl w:val="0"/>
          <w:numId w:val="87"/>
        </w:numPr>
        <w:spacing w:after="160" w:line="276" w:lineRule="auto"/>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755302D0" w14:textId="753ABFA8" w:rsidR="00E314C0" w:rsidRPr="00E314C0" w:rsidRDefault="00E314C0" w:rsidP="00D436D4">
      <w:pPr>
        <w:numPr>
          <w:ilvl w:val="0"/>
          <w:numId w:val="8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w:t>
      </w:r>
    </w:p>
    <w:p w14:paraId="0C9FE625" w14:textId="77777777" w:rsidR="00E314C0" w:rsidRPr="00E314C0" w:rsidRDefault="00E314C0" w:rsidP="00D436D4">
      <w:pPr>
        <w:numPr>
          <w:ilvl w:val="0"/>
          <w:numId w:val="8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6D4CC13A" w14:textId="77777777" w:rsidR="00E314C0" w:rsidRPr="00E314C0" w:rsidRDefault="00E314C0" w:rsidP="00D436D4">
      <w:pPr>
        <w:numPr>
          <w:ilvl w:val="0"/>
          <w:numId w:val="90"/>
        </w:numPr>
        <w:spacing w:after="160" w:line="276" w:lineRule="auto"/>
        <w:ind w:left="993"/>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żądania oświadczeń i dokumentów w zakresie spełniania ww. wymogów i dokonania ich oceny,</w:t>
      </w:r>
    </w:p>
    <w:p w14:paraId="349DB938" w14:textId="77777777" w:rsidR="00E314C0" w:rsidRPr="00E314C0" w:rsidRDefault="00E314C0" w:rsidP="00D436D4">
      <w:pPr>
        <w:numPr>
          <w:ilvl w:val="0"/>
          <w:numId w:val="90"/>
        </w:numPr>
        <w:spacing w:after="160" w:line="276" w:lineRule="auto"/>
        <w:ind w:left="993"/>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żądania wyjaśnień w przypadku wątpliwości w zakresie potwierdzenia spełnienia ww. wymogów,</w:t>
      </w:r>
    </w:p>
    <w:p w14:paraId="21D76998" w14:textId="77777777" w:rsidR="00E314C0" w:rsidRPr="00E314C0" w:rsidRDefault="00E314C0" w:rsidP="00E314C0">
      <w:pPr>
        <w:spacing w:line="276" w:lineRule="auto"/>
        <w:ind w:left="633"/>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3) 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5FFAB44C" w14:textId="77777777" w:rsidR="00E314C0" w:rsidRPr="00E314C0" w:rsidRDefault="00E314C0" w:rsidP="00D436D4">
      <w:pPr>
        <w:numPr>
          <w:ilvl w:val="0"/>
          <w:numId w:val="86"/>
        </w:numPr>
        <w:shd w:val="clear" w:color="auto" w:fill="FFFFFF"/>
        <w:spacing w:after="160" w:line="276" w:lineRule="auto"/>
        <w:ind w:left="993" w:hanging="357"/>
        <w:contextualSpacing/>
        <w:rPr>
          <w:rFonts w:asciiTheme="minorHAnsi" w:hAnsiTheme="minorHAnsi" w:cstheme="minorHAnsi"/>
          <w:color w:val="333333"/>
          <w:sz w:val="22"/>
          <w:szCs w:val="22"/>
        </w:rPr>
      </w:pPr>
      <w:r w:rsidRPr="00E314C0">
        <w:rPr>
          <w:rFonts w:asciiTheme="minorHAnsi" w:hAnsiTheme="minorHAnsi" w:cstheme="minorHAnsi"/>
          <w:color w:val="333333"/>
          <w:sz w:val="22"/>
          <w:szCs w:val="22"/>
        </w:rPr>
        <w:t>oświadczenia zatrudnionego pracownika,</w:t>
      </w:r>
    </w:p>
    <w:p w14:paraId="2FE3BDC6" w14:textId="77777777" w:rsidR="00E314C0" w:rsidRPr="00E314C0" w:rsidRDefault="00E314C0" w:rsidP="00D436D4">
      <w:pPr>
        <w:numPr>
          <w:ilvl w:val="0"/>
          <w:numId w:val="86"/>
        </w:numPr>
        <w:shd w:val="clear" w:color="auto" w:fill="FFFFFF"/>
        <w:spacing w:after="160" w:line="276" w:lineRule="auto"/>
        <w:ind w:left="993" w:hanging="357"/>
        <w:contextualSpacing/>
        <w:rPr>
          <w:rFonts w:asciiTheme="minorHAnsi" w:hAnsiTheme="minorHAnsi" w:cstheme="minorHAnsi"/>
          <w:color w:val="333333"/>
          <w:sz w:val="22"/>
          <w:szCs w:val="22"/>
        </w:rPr>
      </w:pPr>
      <w:r w:rsidRPr="00E314C0">
        <w:rPr>
          <w:rFonts w:asciiTheme="minorHAnsi" w:hAnsiTheme="minorHAnsi" w:cstheme="minorHAnsi"/>
          <w:color w:val="333333"/>
          <w:sz w:val="22"/>
          <w:szCs w:val="22"/>
        </w:rPr>
        <w:t>oświadczenia wykonawcy lub podwykonawcy o zatrudnieniu pracownika na podstawie umowy o pracę,</w:t>
      </w:r>
    </w:p>
    <w:p w14:paraId="4EF41990" w14:textId="77777777" w:rsidR="00E314C0" w:rsidRPr="00E314C0" w:rsidRDefault="00E314C0" w:rsidP="00D436D4">
      <w:pPr>
        <w:numPr>
          <w:ilvl w:val="0"/>
          <w:numId w:val="86"/>
        </w:numPr>
        <w:shd w:val="clear" w:color="auto" w:fill="FFFFFF"/>
        <w:spacing w:after="160" w:line="276" w:lineRule="auto"/>
        <w:ind w:left="993" w:hanging="357"/>
        <w:contextualSpacing/>
        <w:rPr>
          <w:rFonts w:asciiTheme="minorHAnsi" w:hAnsiTheme="minorHAnsi" w:cstheme="minorHAnsi"/>
          <w:color w:val="333333"/>
          <w:sz w:val="22"/>
          <w:szCs w:val="22"/>
        </w:rPr>
      </w:pPr>
      <w:r w:rsidRPr="00E314C0">
        <w:rPr>
          <w:rFonts w:asciiTheme="minorHAnsi" w:hAnsiTheme="minorHAnsi" w:cstheme="minorHAnsi"/>
          <w:color w:val="333333"/>
          <w:sz w:val="22"/>
          <w:szCs w:val="22"/>
        </w:rPr>
        <w:t>poświadczonej za zgodność z oryginałem kopii umowy o pracę zatrudnionego,</w:t>
      </w:r>
    </w:p>
    <w:p w14:paraId="058591D7" w14:textId="77777777" w:rsidR="00E314C0" w:rsidRPr="00E314C0" w:rsidRDefault="00E314C0" w:rsidP="00D436D4">
      <w:pPr>
        <w:numPr>
          <w:ilvl w:val="0"/>
          <w:numId w:val="86"/>
        </w:numPr>
        <w:shd w:val="clear" w:color="auto" w:fill="FFFFFF"/>
        <w:spacing w:after="160" w:line="276" w:lineRule="auto"/>
        <w:ind w:left="993"/>
        <w:contextualSpacing/>
        <w:rPr>
          <w:rFonts w:asciiTheme="minorHAnsi" w:hAnsiTheme="minorHAnsi" w:cstheme="minorHAnsi"/>
          <w:color w:val="333333"/>
          <w:sz w:val="22"/>
          <w:szCs w:val="22"/>
        </w:rPr>
      </w:pPr>
      <w:r w:rsidRPr="00E314C0">
        <w:rPr>
          <w:rFonts w:asciiTheme="minorHAnsi" w:hAnsiTheme="minorHAnsi" w:cstheme="minorHAnsi"/>
          <w:color w:val="333333"/>
          <w:sz w:val="22"/>
          <w:szCs w:val="22"/>
        </w:rPr>
        <w:t>innych dokumentów,</w:t>
      </w:r>
    </w:p>
    <w:p w14:paraId="7038A77D" w14:textId="77777777" w:rsidR="00E314C0" w:rsidRPr="00E314C0" w:rsidRDefault="00E314C0" w:rsidP="00E314C0">
      <w:pPr>
        <w:shd w:val="clear" w:color="auto" w:fill="FFFFFF"/>
        <w:spacing w:line="276" w:lineRule="auto"/>
        <w:ind w:left="720"/>
        <w:contextualSpacing/>
        <w:rPr>
          <w:rFonts w:asciiTheme="minorHAnsi" w:eastAsiaTheme="minorHAnsi" w:hAnsiTheme="minorHAnsi" w:cstheme="minorHAnsi"/>
          <w:sz w:val="22"/>
          <w:szCs w:val="22"/>
          <w:lang w:eastAsia="en-US"/>
        </w:rPr>
      </w:pPr>
      <w:r w:rsidRPr="00E314C0">
        <w:rPr>
          <w:rFonts w:asciiTheme="minorHAnsi" w:hAnsiTheme="minorHAnsi" w:cstheme="minorHAnsi"/>
          <w:color w:val="333333"/>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87E6411" w14:textId="6B61316C" w:rsidR="00E314C0" w:rsidRPr="00E314C0" w:rsidRDefault="00E314C0" w:rsidP="00D436D4">
      <w:pPr>
        <w:numPr>
          <w:ilvl w:val="0"/>
          <w:numId w:val="8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informuje, iż w razie jakichkolwiek wątpliwości odnośnie zatrudnienia przez Wykonawcę lub podwykonawcę osób wykonujących czynności na podstawie umowy o pracę, uprawniony jest do powiadomienia właściwego ins</w:t>
      </w:r>
      <w:r w:rsidR="00394F55">
        <w:rPr>
          <w:rFonts w:asciiTheme="minorHAnsi" w:eastAsiaTheme="minorHAnsi" w:hAnsiTheme="minorHAnsi" w:cstheme="minorHAnsi"/>
          <w:sz w:val="22"/>
          <w:szCs w:val="22"/>
          <w:lang w:eastAsia="en-US"/>
        </w:rPr>
        <w:t>pektora pracy i zwrócenia się o </w:t>
      </w:r>
      <w:r w:rsidRPr="00E314C0">
        <w:rPr>
          <w:rFonts w:asciiTheme="minorHAnsi" w:eastAsiaTheme="minorHAnsi" w:hAnsiTheme="minorHAnsi" w:cstheme="minorHAnsi"/>
          <w:sz w:val="22"/>
          <w:szCs w:val="22"/>
          <w:lang w:eastAsia="en-US"/>
        </w:rPr>
        <w:t>przeprowadzenie przez niego kontroli.</w:t>
      </w:r>
    </w:p>
    <w:p w14:paraId="33D1AB2E" w14:textId="77777777" w:rsidR="00E314C0" w:rsidRPr="00E314C0" w:rsidRDefault="00E314C0" w:rsidP="00D436D4">
      <w:pPr>
        <w:numPr>
          <w:ilvl w:val="0"/>
          <w:numId w:val="8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Zatrudnienie osób, o których mowa w ust. 1  powinno trwać nieprzerwanie przez cały okres realizacji danej czynności.</w:t>
      </w:r>
    </w:p>
    <w:p w14:paraId="0DA0D6BC" w14:textId="5986DC63" w:rsidR="00E314C0" w:rsidRPr="00E314C0" w:rsidRDefault="00E314C0" w:rsidP="00D436D4">
      <w:pPr>
        <w:numPr>
          <w:ilvl w:val="0"/>
          <w:numId w:val="8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Uprawnienia Zamawiającego w zakresie sankcji z tytułu niespełnienia wymagań określonych w</w:t>
      </w:r>
      <w:r w:rsidR="00A26180">
        <w:rPr>
          <w:rFonts w:asciiTheme="minorHAnsi" w:eastAsiaTheme="minorHAnsi" w:hAnsiTheme="minorHAnsi" w:cstheme="minorHAnsi"/>
          <w:sz w:val="22"/>
          <w:szCs w:val="22"/>
          <w:lang w:eastAsia="en-US"/>
        </w:rPr>
        <w:t> </w:t>
      </w:r>
      <w:r w:rsidRPr="00E314C0">
        <w:rPr>
          <w:rFonts w:asciiTheme="minorHAnsi" w:eastAsiaTheme="minorHAnsi" w:hAnsiTheme="minorHAnsi" w:cstheme="minorHAnsi"/>
          <w:sz w:val="22"/>
          <w:szCs w:val="22"/>
          <w:lang w:eastAsia="en-US"/>
        </w:rPr>
        <w:t xml:space="preserve">ust.1 do </w:t>
      </w:r>
      <w:r w:rsidR="00A26180">
        <w:rPr>
          <w:rFonts w:asciiTheme="minorHAnsi" w:eastAsiaTheme="minorHAnsi" w:hAnsiTheme="minorHAnsi" w:cstheme="minorHAnsi"/>
          <w:sz w:val="22"/>
          <w:szCs w:val="22"/>
          <w:lang w:eastAsia="en-US"/>
        </w:rPr>
        <w:t>6</w:t>
      </w:r>
      <w:r w:rsidRPr="00E314C0">
        <w:rPr>
          <w:rFonts w:asciiTheme="minorHAnsi" w:eastAsiaTheme="minorHAnsi" w:hAnsiTheme="minorHAnsi" w:cstheme="minorHAnsi"/>
          <w:sz w:val="22"/>
          <w:szCs w:val="22"/>
          <w:lang w:eastAsia="en-US"/>
        </w:rPr>
        <w:t>, zostały uregulowane w §16.</w:t>
      </w:r>
    </w:p>
    <w:p w14:paraId="6E5AA7A9" w14:textId="77777777" w:rsidR="00E314C0" w:rsidRPr="00E314C0" w:rsidRDefault="00E314C0" w:rsidP="00D436D4">
      <w:pPr>
        <w:numPr>
          <w:ilvl w:val="0"/>
          <w:numId w:val="8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Do obowiązków Wykonawcy należy:</w:t>
      </w:r>
    </w:p>
    <w:p w14:paraId="26DEF588"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udzielanie Zamawiającemu wszelkich niezbędnych informacji w trakcie wykonywania robót budowlanych;</w:t>
      </w:r>
    </w:p>
    <w:p w14:paraId="527E350D"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 czasie realizacji robót Wykonawca będzie przestrzegał Planu </w:t>
      </w:r>
      <w:proofErr w:type="spellStart"/>
      <w:r w:rsidRPr="00E314C0">
        <w:rPr>
          <w:rFonts w:asciiTheme="minorHAnsi" w:eastAsiaTheme="minorHAnsi" w:hAnsiTheme="minorHAnsi" w:cstheme="minorHAnsi"/>
          <w:sz w:val="22"/>
          <w:szCs w:val="22"/>
          <w:lang w:eastAsia="en-US"/>
        </w:rPr>
        <w:t>BiOZ</w:t>
      </w:r>
      <w:proofErr w:type="spellEnd"/>
      <w:r w:rsidRPr="00E314C0">
        <w:rPr>
          <w:rFonts w:asciiTheme="minorHAnsi" w:eastAsiaTheme="minorHAnsi" w:hAnsiTheme="minorHAnsi" w:cstheme="minorHAnsi"/>
          <w:sz w:val="22"/>
          <w:szCs w:val="22"/>
          <w:lang w:eastAsia="en-US"/>
        </w:rPr>
        <w:t xml:space="preserve">, który ma obowiązek opracować do 5 dni od chwili zawarcia umowy wraz z uzyskaniem w tym terminie akceptacji </w:t>
      </w:r>
      <w:proofErr w:type="spellStart"/>
      <w:r w:rsidRPr="00E314C0">
        <w:rPr>
          <w:rFonts w:asciiTheme="minorHAnsi" w:eastAsiaTheme="minorHAnsi" w:hAnsiTheme="minorHAnsi" w:cstheme="minorHAnsi"/>
          <w:sz w:val="22"/>
          <w:szCs w:val="22"/>
          <w:lang w:eastAsia="en-US"/>
        </w:rPr>
        <w:t>BiOZ</w:t>
      </w:r>
      <w:proofErr w:type="spellEnd"/>
      <w:r w:rsidRPr="00E314C0">
        <w:rPr>
          <w:rFonts w:asciiTheme="minorHAnsi" w:eastAsiaTheme="minorHAnsi" w:hAnsiTheme="minorHAnsi" w:cstheme="minorHAnsi"/>
          <w:sz w:val="22"/>
          <w:szCs w:val="22"/>
          <w:lang w:eastAsia="en-US"/>
        </w:rPr>
        <w:t xml:space="preserve"> przez Zamawiającego;</w:t>
      </w:r>
    </w:p>
    <w:p w14:paraId="4EC61AF9"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protokolarne przejęcie terenu budowy, w terminie do 7 dni od daty zawarcia umowy;</w:t>
      </w:r>
    </w:p>
    <w:p w14:paraId="2105A7D6"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zagospodarowanie, zabezpieczenie i organizacja miejsca robót z zachowaniem należytej staranności, w tym zachowania porządku na terenie robót na własny koszt;</w:t>
      </w:r>
    </w:p>
    <w:p w14:paraId="71048D5D"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właściwe wygrodzenie i oznakowanie terenu budowy;</w:t>
      </w:r>
    </w:p>
    <w:p w14:paraId="56B013B5"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czasie realizacji robót Wykonawca będzie utrzymywał porządek na terenie budowy, zgodnie z uzgodnieniem z Zamawiającym a po ich zakończeniu zobowiązany jest do uporządkowania miejsca robót;</w:t>
      </w:r>
    </w:p>
    <w:p w14:paraId="3BF0E863" w14:textId="1A457471"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będzie na własny koszt usuwał i składował w</w:t>
      </w:r>
      <w:r w:rsidR="004659E3">
        <w:rPr>
          <w:rFonts w:asciiTheme="minorHAnsi" w:eastAsiaTheme="minorHAnsi" w:hAnsiTheme="minorHAnsi" w:cstheme="minorHAnsi"/>
          <w:sz w:val="22"/>
          <w:szCs w:val="22"/>
          <w:lang w:eastAsia="en-US"/>
        </w:rPr>
        <w:t>szelkie urządzenia pomocnicze i </w:t>
      </w:r>
      <w:r w:rsidRPr="00E314C0">
        <w:rPr>
          <w:rFonts w:asciiTheme="minorHAnsi" w:eastAsiaTheme="minorHAnsi" w:hAnsiTheme="minorHAnsi" w:cstheme="minorHAnsi"/>
          <w:sz w:val="22"/>
          <w:szCs w:val="22"/>
          <w:lang w:eastAsia="en-US"/>
        </w:rPr>
        <w:t>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ich składowania;</w:t>
      </w:r>
    </w:p>
    <w:p w14:paraId="240FEB71" w14:textId="2A2870F6"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 odpadami powstałymi w trakcie realizacji umowy Wykonawca będzie działał</w:t>
      </w:r>
      <w:r w:rsidR="00F114E2">
        <w:rPr>
          <w:rFonts w:asciiTheme="minorHAnsi" w:eastAsiaTheme="minorHAnsi" w:hAnsiTheme="minorHAnsi" w:cstheme="minorHAnsi"/>
          <w:sz w:val="22"/>
          <w:szCs w:val="22"/>
          <w:lang w:eastAsia="en-US"/>
        </w:rPr>
        <w:t xml:space="preserve"> zgodnie z </w:t>
      </w:r>
      <w:r w:rsidRPr="00E314C0">
        <w:rPr>
          <w:rFonts w:asciiTheme="minorHAnsi" w:eastAsiaTheme="minorHAnsi" w:hAnsiTheme="minorHAnsi" w:cstheme="minorHAnsi"/>
          <w:sz w:val="22"/>
          <w:szCs w:val="22"/>
          <w:lang w:eastAsia="en-US"/>
        </w:rPr>
        <w:t>przepisami ustawy z 14 grudnia 2012 r. o odpadach</w:t>
      </w:r>
      <w:r w:rsidR="000D1E01">
        <w:rPr>
          <w:rFonts w:asciiTheme="minorHAnsi" w:eastAsiaTheme="minorHAnsi" w:hAnsiTheme="minorHAnsi" w:cstheme="minorHAnsi"/>
          <w:sz w:val="22"/>
          <w:szCs w:val="22"/>
          <w:lang w:eastAsia="en-US"/>
        </w:rPr>
        <w:t xml:space="preserve"> (</w:t>
      </w:r>
      <w:proofErr w:type="spellStart"/>
      <w:r w:rsidR="000D1E01">
        <w:rPr>
          <w:rFonts w:asciiTheme="minorHAnsi" w:eastAsiaTheme="minorHAnsi" w:hAnsiTheme="minorHAnsi" w:cstheme="minorHAnsi"/>
          <w:sz w:val="22"/>
          <w:szCs w:val="22"/>
          <w:lang w:eastAsia="en-US"/>
        </w:rPr>
        <w:t>t.j</w:t>
      </w:r>
      <w:proofErr w:type="spellEnd"/>
      <w:r w:rsidR="000D1E01">
        <w:rPr>
          <w:rFonts w:asciiTheme="minorHAnsi" w:eastAsiaTheme="minorHAnsi" w:hAnsiTheme="minorHAnsi" w:cstheme="minorHAnsi"/>
          <w:sz w:val="22"/>
          <w:szCs w:val="22"/>
          <w:lang w:eastAsia="en-US"/>
        </w:rPr>
        <w:t>. Dz. U. z 2021 r., poz. 77</w:t>
      </w:r>
      <w:r w:rsidR="00166450">
        <w:rPr>
          <w:rFonts w:asciiTheme="minorHAnsi" w:eastAsiaTheme="minorHAnsi" w:hAnsiTheme="minorHAnsi" w:cstheme="minorHAnsi"/>
          <w:sz w:val="22"/>
          <w:szCs w:val="22"/>
          <w:lang w:eastAsia="en-US"/>
        </w:rPr>
        <w:t>9</w:t>
      </w:r>
      <w:r w:rsidRPr="00E314C0">
        <w:rPr>
          <w:rFonts w:asciiTheme="minorHAnsi" w:eastAsiaTheme="minorHAnsi" w:hAnsiTheme="minorHAnsi" w:cstheme="minorHAnsi"/>
          <w:sz w:val="22"/>
          <w:szCs w:val="22"/>
          <w:lang w:eastAsia="en-US"/>
        </w:rPr>
        <w:t xml:space="preserve"> ze zm.) Cały koszt wywozu, segregowania, składowania, unieszkodliwiania odpadów oraz gruzu budowlanego pochodzącego z rozbiórki oraz wszelkie opłaty za czas ich składowania (opłaty wynikające z przepisów wykonawczych do ww. ustawy ponosi Wykonawca;</w:t>
      </w:r>
    </w:p>
    <w:p w14:paraId="11C820DA" w14:textId="53C6D22E"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zapewnienie przy robotach odpowiedniego nadzoru </w:t>
      </w:r>
      <w:r w:rsidR="004659E3">
        <w:rPr>
          <w:rFonts w:asciiTheme="minorHAnsi" w:eastAsiaTheme="minorHAnsi" w:hAnsiTheme="minorHAnsi" w:cstheme="minorHAnsi"/>
          <w:sz w:val="22"/>
          <w:szCs w:val="22"/>
          <w:lang w:eastAsia="en-US"/>
        </w:rPr>
        <w:t>technicznego oraz pracowników o </w:t>
      </w:r>
      <w:r w:rsidRPr="00E314C0">
        <w:rPr>
          <w:rFonts w:asciiTheme="minorHAnsi" w:eastAsiaTheme="minorHAnsi" w:hAnsiTheme="minorHAnsi" w:cstheme="minorHAnsi"/>
          <w:sz w:val="22"/>
          <w:szCs w:val="22"/>
          <w:lang w:eastAsia="en-US"/>
        </w:rPr>
        <w:t>kwalifikacjach niezbędnych do odpowiedniego i terminowego wykonania zamówienia;</w:t>
      </w:r>
    </w:p>
    <w:p w14:paraId="45A0F3A8"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Wykonawca ponosi pełną odpowiedzialność za jakość, terminowość oraz bezpieczeństwo robót wykonywanych przez siebie i przez podwykonawców oraz osób, którymi posługuje się przy realizacji umowy;    </w:t>
      </w:r>
    </w:p>
    <w:p w14:paraId="4AB0512B" w14:textId="77777777" w:rsidR="00E314C0" w:rsidRPr="00E314C0" w:rsidRDefault="00E314C0" w:rsidP="00D436D4">
      <w:pPr>
        <w:numPr>
          <w:ilvl w:val="0"/>
          <w:numId w:val="68"/>
        </w:numPr>
        <w:spacing w:after="160" w:line="276" w:lineRule="auto"/>
        <w:ind w:left="1066" w:hanging="357"/>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w przypadku zniszczenia lub uszkodzenia mienia Zamawiającego w związku lub przy okazji prowadzonych robót, Wykonawca zobowiązany jest do naprawienia szkody w pełnej wysokości, w tym w szczególności poprzez przywrócenie stanu poprzedniego;</w:t>
      </w:r>
    </w:p>
    <w:p w14:paraId="6926AFFE" w14:textId="77777777" w:rsidR="00E314C0" w:rsidRPr="00E314C0" w:rsidRDefault="00E314C0" w:rsidP="00D436D4">
      <w:pPr>
        <w:numPr>
          <w:ilvl w:val="0"/>
          <w:numId w:val="68"/>
        </w:numPr>
        <w:spacing w:after="160" w:line="276" w:lineRule="auto"/>
        <w:ind w:left="1066" w:hanging="357"/>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0C3A8728" w14:textId="5866EB6C"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ponosi pełną odpowiedzialność za sz</w:t>
      </w:r>
      <w:r w:rsidR="004659E3">
        <w:rPr>
          <w:rFonts w:asciiTheme="minorHAnsi" w:eastAsiaTheme="minorHAnsi" w:hAnsiTheme="minorHAnsi" w:cstheme="minorHAnsi"/>
          <w:sz w:val="22"/>
          <w:szCs w:val="22"/>
          <w:lang w:eastAsia="en-US"/>
        </w:rPr>
        <w:t>kody wyrządzone Zamawiającemu i </w:t>
      </w:r>
      <w:r w:rsidRPr="00E314C0">
        <w:rPr>
          <w:rFonts w:asciiTheme="minorHAnsi" w:eastAsiaTheme="minorHAnsi" w:hAnsiTheme="minorHAnsi" w:cstheme="minorHAnsi"/>
          <w:sz w:val="22"/>
          <w:szCs w:val="22"/>
          <w:lang w:eastAsia="en-US"/>
        </w:rPr>
        <w:t>osobom trzecim w trakcie realizacji robót objętych niniejszą umową oraz za szkody wynikające z wadliwego wykonania robót powstałe w wyniku działań lub zaniechania obowiązków wynikających z umowy, czy też poza nim</w:t>
      </w:r>
      <w:r w:rsidR="004659E3">
        <w:rPr>
          <w:rFonts w:asciiTheme="minorHAnsi" w:eastAsiaTheme="minorHAnsi" w:hAnsiTheme="minorHAnsi" w:cstheme="minorHAnsi"/>
          <w:sz w:val="22"/>
          <w:szCs w:val="22"/>
          <w:lang w:eastAsia="en-US"/>
        </w:rPr>
        <w:t>i ujawnione w okresie rękojmi i </w:t>
      </w:r>
      <w:r w:rsidRPr="00E314C0">
        <w:rPr>
          <w:rFonts w:asciiTheme="minorHAnsi" w:eastAsiaTheme="minorHAnsi" w:hAnsiTheme="minorHAnsi" w:cstheme="minorHAnsi"/>
          <w:sz w:val="22"/>
          <w:szCs w:val="22"/>
          <w:lang w:eastAsia="en-US"/>
        </w:rPr>
        <w:t>gwarancji – w przypadku wystąpienia osób trzecich z roszczeniami bezpośrednio do Zamawiającego, Wykonawca zobowiązuje się niezwłocznie zwrócić Zamawiającemu wszelkie koszty przez niego poniesione.</w:t>
      </w:r>
    </w:p>
    <w:p w14:paraId="3C5FC1E1"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jest zobowiązany do wykonania dokumentacji fotograficznej robót ulegających zakryciu.</w:t>
      </w:r>
    </w:p>
    <w:p w14:paraId="409D9EFE"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Ochrona mienia Zamawiającego znajdującego się na terenie budowy.</w:t>
      </w:r>
    </w:p>
    <w:p w14:paraId="79E95056"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skompletowanie i przekazanie Zamawiającemu wraz ze zgłoszeniem gotowości do odbioru końcowego, dokumentów pozwalających na ocenę prawidłowego wykonania przedmiotu odbioru a w szczególności przekazanie Zamawiającemu:</w:t>
      </w:r>
    </w:p>
    <w:p w14:paraId="06BBD9D3" w14:textId="77777777" w:rsidR="00E314C0" w:rsidRPr="00E314C0" w:rsidRDefault="00E314C0" w:rsidP="00D436D4">
      <w:pPr>
        <w:numPr>
          <w:ilvl w:val="0"/>
          <w:numId w:val="8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6FA01A63" w14:textId="77777777" w:rsidR="00E314C0" w:rsidRPr="00E314C0" w:rsidRDefault="00E314C0" w:rsidP="00D436D4">
      <w:pPr>
        <w:numPr>
          <w:ilvl w:val="0"/>
          <w:numId w:val="8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pozostałych spraw zaistniałych w toku prac budowlanych, dotyczących przedmiotu umowy.</w:t>
      </w:r>
    </w:p>
    <w:p w14:paraId="6C2144A5" w14:textId="77777777"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Dokumentację powykonawczą należy wykonać w ilości 3 egzemplarzy w wersji papierowej </w:t>
      </w:r>
    </w:p>
    <w:p w14:paraId="5353515F" w14:textId="1CFF7F30" w:rsidR="00E314C0" w:rsidRPr="00E314C0" w:rsidRDefault="00E314C0" w:rsidP="00D436D4">
      <w:pPr>
        <w:numPr>
          <w:ilvl w:val="0"/>
          <w:numId w:val="6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w razie konieczności wykonania robót zamiennych zobowiązany jest do uzyskania uprzedniej, pisemnej, pod rygorem nieważnoś</w:t>
      </w:r>
      <w:r w:rsidR="00623F15">
        <w:rPr>
          <w:rFonts w:asciiTheme="minorHAnsi" w:eastAsiaTheme="minorHAnsi" w:hAnsiTheme="minorHAnsi" w:cstheme="minorHAnsi"/>
          <w:sz w:val="22"/>
          <w:szCs w:val="22"/>
          <w:lang w:eastAsia="en-US"/>
        </w:rPr>
        <w:t>ci, akceptacji Zamawiającego. W </w:t>
      </w:r>
      <w:r w:rsidRPr="00E314C0">
        <w:rPr>
          <w:rFonts w:asciiTheme="minorHAnsi" w:eastAsiaTheme="minorHAnsi" w:hAnsiTheme="minorHAnsi" w:cstheme="minorHAnsi"/>
          <w:sz w:val="22"/>
          <w:szCs w:val="22"/>
          <w:lang w:eastAsia="en-US"/>
        </w:rPr>
        <w:t>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57A662C8"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5</w:t>
      </w:r>
    </w:p>
    <w:p w14:paraId="2528665A"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Przedstawiciele stron</w:t>
      </w:r>
    </w:p>
    <w:p w14:paraId="75DE948D" w14:textId="77777777"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ustanawia: kierownika budowy w osobie Pana (-i) ………………………………  posiadającego uprawnienia do pełnienia samodzielnej funkcji w budownictwie  w specjalności konstrukcyjno-budowlanej bez ograniczeń  nr ………………………….., tel. ………………………, e-mail ……………………………………………</w:t>
      </w:r>
    </w:p>
    <w:p w14:paraId="76F5E173" w14:textId="77777777"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Kierownik budowy realizuje obowiązki określone w art. 21a i art. 22 ustawy Prawo budowlane.</w:t>
      </w:r>
    </w:p>
    <w:p w14:paraId="51D6FF46" w14:textId="7D860E17"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Osoba wskazana w ust. 1 pełni swoje obowiązki osobiście, a w przypadku konieczności zmiany, Wykonawca zobowiązuje się do zapewnienia zastępstwa (na swój koszt), przy czym zastępca musi posiadać co najmniej takie same uprawnienia budowlane,  wykształcenie</w:t>
      </w:r>
      <w:r w:rsidR="00DC2776">
        <w:rPr>
          <w:rFonts w:asciiTheme="minorHAnsi" w:eastAsiaTheme="minorHAnsi" w:hAnsiTheme="minorHAnsi" w:cstheme="minorHAnsi"/>
          <w:sz w:val="22"/>
          <w:szCs w:val="22"/>
          <w:lang w:eastAsia="en-US"/>
        </w:rPr>
        <w:t xml:space="preserve"> i doświadczenie </w:t>
      </w:r>
      <w:r w:rsidR="00DC2776" w:rsidRPr="004C5364">
        <w:rPr>
          <w:rFonts w:asciiTheme="minorHAnsi" w:eastAsiaTheme="minorHAnsi" w:hAnsiTheme="minorHAnsi"/>
          <w:sz w:val="22"/>
          <w:szCs w:val="22"/>
        </w:rPr>
        <w:t>w</w:t>
      </w:r>
      <w:r w:rsidR="002B1647">
        <w:rPr>
          <w:rFonts w:asciiTheme="minorHAnsi" w:eastAsiaTheme="minorHAnsi" w:hAnsiTheme="minorHAnsi"/>
          <w:sz w:val="22"/>
          <w:szCs w:val="22"/>
        </w:rPr>
        <w:t> </w:t>
      </w:r>
      <w:r w:rsidRPr="004C5364">
        <w:rPr>
          <w:rFonts w:asciiTheme="minorHAnsi" w:hAnsiTheme="minorHAnsi"/>
          <w:sz w:val="22"/>
          <w:szCs w:val="22"/>
          <w:lang w:eastAsia="en-US"/>
        </w:rPr>
        <w:t>pełnieniu</w:t>
      </w:r>
      <w:r w:rsidRPr="004C5364">
        <w:rPr>
          <w:rFonts w:asciiTheme="minorHAnsi" w:eastAsiaTheme="minorHAnsi" w:hAnsiTheme="minorHAnsi" w:cstheme="minorHAnsi"/>
          <w:sz w:val="22"/>
          <w:szCs w:val="22"/>
          <w:lang w:eastAsia="en-US"/>
        </w:rPr>
        <w:t xml:space="preserve"> swojej fu</w:t>
      </w:r>
      <w:r w:rsidRPr="00E314C0">
        <w:rPr>
          <w:rFonts w:asciiTheme="minorHAnsi" w:eastAsiaTheme="minorHAnsi" w:hAnsiTheme="minorHAnsi" w:cstheme="minorHAnsi"/>
          <w:sz w:val="22"/>
          <w:szCs w:val="22"/>
          <w:lang w:eastAsia="en-US"/>
        </w:rPr>
        <w:t>nkcji jak osoba wskazana w ust. 1.</w:t>
      </w:r>
    </w:p>
    <w:p w14:paraId="400BFC11" w14:textId="77777777"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niezwłocznie powiadomi Zamawiającego na piśmie o zamiarze zmiany Kierownika budowy,  ze wskazaniem imienia i nazwiska zastępcy, jego uprawnień, wykształcenia oraz posiadanego doświadczenia wraz z podaniem uzasadnienia zmiany.</w:t>
      </w:r>
    </w:p>
    <w:p w14:paraId="26D1F7A3" w14:textId="3179F40E" w:rsidR="00E314C0" w:rsidRPr="00E314C0" w:rsidRDefault="00955584" w:rsidP="00D436D4">
      <w:pPr>
        <w:numPr>
          <w:ilvl w:val="0"/>
          <w:numId w:val="60"/>
        </w:numPr>
        <w:spacing w:after="160" w:line="276" w:lineRule="auto"/>
        <w:ind w:left="360"/>
        <w:jc w:val="both"/>
        <w:rPr>
          <w:rFonts w:asciiTheme="minorHAnsi" w:eastAsiaTheme="minorHAnsi" w:hAnsiTheme="minorHAnsi" w:cstheme="minorHAnsi"/>
          <w:color w:val="00B050"/>
          <w:sz w:val="22"/>
          <w:szCs w:val="22"/>
          <w:lang w:eastAsia="en-US"/>
        </w:rPr>
      </w:pPr>
      <w:r>
        <w:rPr>
          <w:rFonts w:asciiTheme="minorHAnsi" w:eastAsiaTheme="minorHAnsi" w:hAnsiTheme="minorHAnsi" w:cstheme="minorHAnsi"/>
          <w:sz w:val="22"/>
          <w:szCs w:val="22"/>
          <w:lang w:eastAsia="en-US"/>
        </w:rPr>
        <w:t>Zmiana osoby wskazanej w ust. 1</w:t>
      </w:r>
      <w:r w:rsidR="00E314C0" w:rsidRPr="00E314C0">
        <w:rPr>
          <w:rFonts w:asciiTheme="minorHAnsi" w:eastAsiaTheme="minorHAnsi" w:hAnsiTheme="minorHAnsi" w:cstheme="minorHAnsi"/>
          <w:sz w:val="22"/>
          <w:szCs w:val="22"/>
          <w:lang w:eastAsia="en-US"/>
        </w:rPr>
        <w:t xml:space="preserve"> wymaga uprzedniej zgody Zamawiającego wyrażonej na piśmie, pod rygorem nieważności i nie stanowi zmiany umowy</w:t>
      </w:r>
      <w:r w:rsidR="00E314C0" w:rsidRPr="00E314C0">
        <w:rPr>
          <w:rFonts w:asciiTheme="minorHAnsi" w:eastAsiaTheme="minorHAnsi" w:hAnsiTheme="minorHAnsi" w:cstheme="minorHAnsi"/>
          <w:color w:val="00B050"/>
          <w:sz w:val="22"/>
          <w:szCs w:val="22"/>
          <w:lang w:eastAsia="en-US"/>
        </w:rPr>
        <w:t xml:space="preserve">. </w:t>
      </w:r>
    </w:p>
    <w:p w14:paraId="6015EB6D" w14:textId="66936BEF"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Kierownik budowy nie posiada pełnomocnictwa do podejmowania w imieniu Zamawiającego decyzji niosących skutki finansowe wykraczające poza zakre</w:t>
      </w:r>
      <w:r w:rsidR="001741B1">
        <w:rPr>
          <w:rFonts w:asciiTheme="minorHAnsi" w:eastAsiaTheme="minorHAnsi" w:hAnsiTheme="minorHAnsi" w:cstheme="minorHAnsi"/>
          <w:sz w:val="22"/>
          <w:szCs w:val="22"/>
          <w:lang w:eastAsia="en-US"/>
        </w:rPr>
        <w:t>s umowy zawartej z Wykonawcą, w </w:t>
      </w:r>
      <w:r w:rsidRPr="00E314C0">
        <w:rPr>
          <w:rFonts w:asciiTheme="minorHAnsi" w:eastAsiaTheme="minorHAnsi" w:hAnsiTheme="minorHAnsi" w:cstheme="minorHAnsi"/>
          <w:sz w:val="22"/>
          <w:szCs w:val="22"/>
          <w:lang w:eastAsia="en-US"/>
        </w:rPr>
        <w:t>szczególności powodujące zwiększenie wynagrodzenia Wykonawcy i zmiany przedmiotu zamówienia. W sytuacjach zagrażających życiu i zdrowiu osób lu</w:t>
      </w:r>
      <w:r w:rsidR="001741B1">
        <w:rPr>
          <w:rFonts w:asciiTheme="minorHAnsi" w:eastAsiaTheme="minorHAnsi" w:hAnsiTheme="minorHAnsi" w:cstheme="minorHAnsi"/>
          <w:sz w:val="22"/>
          <w:szCs w:val="22"/>
          <w:lang w:eastAsia="en-US"/>
        </w:rPr>
        <w:t>b grożących powstaniem straty o </w:t>
      </w:r>
      <w:r w:rsidRPr="00E314C0">
        <w:rPr>
          <w:rFonts w:asciiTheme="minorHAnsi" w:eastAsiaTheme="minorHAnsi" w:hAnsiTheme="minorHAnsi" w:cstheme="minorHAnsi"/>
          <w:sz w:val="22"/>
          <w:szCs w:val="22"/>
          <w:lang w:eastAsia="en-US"/>
        </w:rPr>
        <w:t xml:space="preserve">znaczących rozmiarach Kierownik budowy podejmuje decyzje dotyczące zniwelowania zagrożenia, z tym zastrzeżeniem, że w żadnym przypadku nie dotyczy to zwiększenia wynagrodzenia Wykonawcy. </w:t>
      </w:r>
    </w:p>
    <w:p w14:paraId="43F58BD0" w14:textId="77777777"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3E0194E3" w14:textId="77777777" w:rsidR="00E314C0" w:rsidRPr="00E314C0" w:rsidRDefault="00E314C0" w:rsidP="00D436D4">
      <w:pPr>
        <w:numPr>
          <w:ilvl w:val="0"/>
          <w:numId w:val="60"/>
        </w:numPr>
        <w:spacing w:after="160" w:line="276" w:lineRule="auto"/>
        <w:ind w:left="360"/>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Osobami upoważnionymi  po stronie Zamawiającego do kontaktu z wykonawcą są Z-ca Dyrektora Departamentu Zamówień Publicznych i Administracji ds. Inwestycji lub pracownik Referatu inwestycji i remontów Departamentu Zamówień Publicznych i Administracji.</w:t>
      </w:r>
    </w:p>
    <w:p w14:paraId="5DB998A3"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6</w:t>
      </w:r>
    </w:p>
    <w:p w14:paraId="34218CB1"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Termin</w:t>
      </w:r>
    </w:p>
    <w:p w14:paraId="766FECF7" w14:textId="573BA5F6" w:rsidR="00E314C0" w:rsidRPr="00E314C0" w:rsidRDefault="00E314C0" w:rsidP="00D436D4">
      <w:pPr>
        <w:numPr>
          <w:ilvl w:val="0"/>
          <w:numId w:val="80"/>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Strony </w:t>
      </w:r>
      <w:r w:rsidRPr="00474079">
        <w:rPr>
          <w:rFonts w:asciiTheme="minorHAnsi" w:eastAsiaTheme="minorHAnsi" w:hAnsiTheme="minorHAnsi" w:cstheme="minorHAnsi"/>
          <w:sz w:val="22"/>
          <w:szCs w:val="22"/>
          <w:lang w:eastAsia="en-US"/>
        </w:rPr>
        <w:t>ustalają, że przedmiot umowy zostanie wykonany w terminie</w:t>
      </w:r>
      <w:r w:rsidR="009B7715" w:rsidRPr="00474079">
        <w:rPr>
          <w:rFonts w:asciiTheme="minorHAnsi" w:eastAsiaTheme="minorHAnsi" w:hAnsiTheme="minorHAnsi" w:cstheme="minorHAnsi"/>
          <w:sz w:val="22"/>
          <w:szCs w:val="22"/>
          <w:lang w:eastAsia="en-US"/>
        </w:rPr>
        <w:t xml:space="preserve"> </w:t>
      </w:r>
      <w:r w:rsidR="0023038D" w:rsidRPr="00474079">
        <w:rPr>
          <w:rFonts w:asciiTheme="minorHAnsi" w:eastAsiaTheme="minorHAnsi" w:hAnsiTheme="minorHAnsi" w:cstheme="minorHAnsi"/>
          <w:sz w:val="22"/>
          <w:szCs w:val="22"/>
          <w:lang w:eastAsia="en-US"/>
        </w:rPr>
        <w:t xml:space="preserve">3 miesięcy </w:t>
      </w:r>
      <w:r w:rsidR="009B7715" w:rsidRPr="00474079">
        <w:rPr>
          <w:rFonts w:asciiTheme="minorHAnsi" w:eastAsiaTheme="minorHAnsi" w:hAnsiTheme="minorHAnsi" w:cstheme="minorHAnsi"/>
          <w:sz w:val="22"/>
          <w:szCs w:val="22"/>
          <w:lang w:eastAsia="en-US"/>
        </w:rPr>
        <w:t>od dnia</w:t>
      </w:r>
      <w:r w:rsidRPr="00474079">
        <w:rPr>
          <w:rFonts w:asciiTheme="minorHAnsi" w:eastAsiaTheme="minorHAnsi" w:hAnsiTheme="minorHAnsi" w:cstheme="minorHAnsi"/>
          <w:sz w:val="22"/>
          <w:szCs w:val="22"/>
          <w:lang w:eastAsia="en-US"/>
        </w:rPr>
        <w:t xml:space="preserve"> </w:t>
      </w:r>
      <w:r w:rsidR="009B7715" w:rsidRPr="00474079">
        <w:rPr>
          <w:rFonts w:asciiTheme="minorHAnsi" w:hAnsiTheme="minorHAnsi" w:cstheme="minorHAnsi"/>
          <w:sz w:val="22"/>
          <w:szCs w:val="22"/>
        </w:rPr>
        <w:t>zawarcia niniejszej umowy.</w:t>
      </w:r>
      <w:r w:rsidR="0023038D" w:rsidRPr="00474079">
        <w:rPr>
          <w:rFonts w:asciiTheme="minorHAnsi" w:hAnsiTheme="minorHAnsi" w:cstheme="minorHAnsi"/>
          <w:sz w:val="22"/>
          <w:szCs w:val="22"/>
        </w:rPr>
        <w:t>, tj. do dnia</w:t>
      </w:r>
      <w:r w:rsidR="0023038D">
        <w:rPr>
          <w:rFonts w:asciiTheme="minorHAnsi" w:hAnsiTheme="minorHAnsi" w:cstheme="minorHAnsi"/>
          <w:sz w:val="22"/>
          <w:szCs w:val="22"/>
        </w:rPr>
        <w:t xml:space="preserve"> ………………</w:t>
      </w:r>
    </w:p>
    <w:p w14:paraId="3EE2ABC7" w14:textId="77777777" w:rsidR="00E314C0" w:rsidRPr="00E314C0" w:rsidRDefault="00E314C0" w:rsidP="00D436D4">
      <w:pPr>
        <w:numPr>
          <w:ilvl w:val="0"/>
          <w:numId w:val="80"/>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Strony przyjmują, że przedmiot umowy uważa się za wykonany przez Wykonawcę w dniu podpisania przez Strony protokołu odbioru końcowego przedmiotu umowy.</w:t>
      </w:r>
    </w:p>
    <w:p w14:paraId="1BEA2DAF"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7</w:t>
      </w:r>
    </w:p>
    <w:p w14:paraId="01E74082"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xml:space="preserve">Wynagrodzenie, warunki i  sposób płatności </w:t>
      </w:r>
    </w:p>
    <w:p w14:paraId="377A8A2D" w14:textId="59E24B89" w:rsidR="00E314C0" w:rsidRPr="00E314C0" w:rsidRDefault="00E314C0" w:rsidP="00D436D4">
      <w:pPr>
        <w:numPr>
          <w:ilvl w:val="0"/>
          <w:numId w:val="73"/>
        </w:numPr>
        <w:spacing w:after="160" w:line="276" w:lineRule="auto"/>
        <w:ind w:left="357" w:hanging="357"/>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Strony ustalają, że za wykonanie przedmiotu umowy określonego w § 1, Wykonawca otrzyma wynagrodzenie ryczałtowe w wysokości brutto ……………………… zł (słownie: ………………………………………………………………………………………)</w:t>
      </w:r>
      <w:r w:rsidR="0081580E">
        <w:rPr>
          <w:rStyle w:val="Odwoanieprzypisudolnego"/>
          <w:rFonts w:asciiTheme="minorHAnsi" w:eastAsiaTheme="minorHAnsi" w:hAnsiTheme="minorHAnsi" w:cstheme="minorHAnsi"/>
          <w:sz w:val="22"/>
          <w:szCs w:val="22"/>
          <w:lang w:eastAsia="en-US"/>
        </w:rPr>
        <w:footnoteReference w:id="1"/>
      </w:r>
      <w:r w:rsidR="007657EA">
        <w:rPr>
          <w:rFonts w:asciiTheme="minorHAnsi" w:eastAsiaTheme="minorHAnsi" w:hAnsiTheme="minorHAnsi" w:cstheme="minorHAnsi"/>
          <w:sz w:val="22"/>
          <w:szCs w:val="22"/>
          <w:lang w:eastAsia="en-US"/>
        </w:rPr>
        <w:t>.</w:t>
      </w:r>
    </w:p>
    <w:p w14:paraId="7313A9D9" w14:textId="77777777" w:rsidR="00E314C0" w:rsidRPr="00E314C0" w:rsidRDefault="00E314C0" w:rsidP="00E314C0">
      <w:pPr>
        <w:spacing w:line="276" w:lineRule="auto"/>
        <w:ind w:left="360"/>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w tym należny podatek Vat, zgodnie z obowiązującymi przepisami.</w:t>
      </w:r>
    </w:p>
    <w:p w14:paraId="5467F14D" w14:textId="77777777"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Kwota określona w ust. 1 stanowi zapłatę za realizację przedmiotu umowy w całości.</w:t>
      </w:r>
    </w:p>
    <w:p w14:paraId="32A10066" w14:textId="1E0CE2AA"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Wynagrodzenie, o którym mowa w ust. 1 umowy zostanie wypłacone w terminie 21 dni od daty otrzymania przez Zamawiającego prawidłowo wystawionej prz</w:t>
      </w:r>
      <w:r w:rsidR="00F206CE">
        <w:rPr>
          <w:rFonts w:asciiTheme="minorHAnsi" w:eastAsiaTheme="minorHAnsi" w:hAnsiTheme="minorHAnsi" w:cstheme="minorHAnsi"/>
          <w:sz w:val="22"/>
          <w:szCs w:val="22"/>
          <w:lang w:eastAsia="en-US"/>
        </w:rPr>
        <w:t>ez Wykonawcę faktury Vat wraz z </w:t>
      </w:r>
      <w:r w:rsidRPr="00E314C0">
        <w:rPr>
          <w:rFonts w:asciiTheme="minorHAnsi" w:eastAsiaTheme="minorHAnsi" w:hAnsiTheme="minorHAnsi" w:cstheme="minorHAnsi"/>
          <w:sz w:val="22"/>
          <w:szCs w:val="22"/>
          <w:lang w:eastAsia="en-US"/>
        </w:rPr>
        <w:t>protokołem odbioru podpisanym przez strony ora</w:t>
      </w:r>
      <w:r w:rsidR="00F206CE">
        <w:rPr>
          <w:rFonts w:asciiTheme="minorHAnsi" w:eastAsiaTheme="minorHAnsi" w:hAnsiTheme="minorHAnsi" w:cstheme="minorHAnsi"/>
          <w:sz w:val="22"/>
          <w:szCs w:val="22"/>
          <w:lang w:eastAsia="en-US"/>
        </w:rPr>
        <w:t>z oświadczeniem podwykonawców o </w:t>
      </w:r>
      <w:r w:rsidRPr="00E314C0">
        <w:rPr>
          <w:rFonts w:asciiTheme="minorHAnsi" w:eastAsiaTheme="minorHAnsi" w:hAnsiTheme="minorHAnsi" w:cstheme="minorHAnsi"/>
          <w:sz w:val="22"/>
          <w:szCs w:val="22"/>
          <w:lang w:eastAsia="en-US"/>
        </w:rPr>
        <w:t>uregulowaniu przez Wykonawcę robót budowlanych wszelkich wymaganych płatności na ich rzecz w ramach niniejszej umowy.</w:t>
      </w:r>
    </w:p>
    <w:p w14:paraId="65991255" w14:textId="77777777"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Wynagrodzenie jest ryczałtowe i nie ulega zmianie, poza przypadkami określonymi w niniejszej umowie  i ustawie Prawo zamówień publicznych. </w:t>
      </w:r>
    </w:p>
    <w:p w14:paraId="3C613972" w14:textId="3F81DC61"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ponosi odpowiedzialność za kompletność wycen</w:t>
      </w:r>
      <w:r w:rsidR="00F206CE">
        <w:rPr>
          <w:rFonts w:asciiTheme="minorHAnsi" w:eastAsiaTheme="minorHAnsi" w:hAnsiTheme="minorHAnsi" w:cstheme="minorHAnsi"/>
          <w:sz w:val="22"/>
          <w:szCs w:val="22"/>
          <w:lang w:eastAsia="en-US"/>
        </w:rPr>
        <w:t>y wynagrodzenia ryczałtowego. W </w:t>
      </w:r>
      <w:r w:rsidRPr="00E314C0">
        <w:rPr>
          <w:rFonts w:asciiTheme="minorHAnsi" w:eastAsiaTheme="minorHAnsi" w:hAnsiTheme="minorHAnsi" w:cstheme="minorHAnsi"/>
          <w:sz w:val="22"/>
          <w:szCs w:val="22"/>
          <w:lang w:eastAsia="en-US"/>
        </w:rPr>
        <w:t xml:space="preserve">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 </w:t>
      </w:r>
    </w:p>
    <w:p w14:paraId="78E599D6" w14:textId="15BD552D"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Wynagrodzenie obejmuje wszystkie </w:t>
      </w:r>
      <w:r w:rsidR="00E72B87" w:rsidRPr="00E72B87">
        <w:rPr>
          <w:rFonts w:asciiTheme="minorHAnsi" w:eastAsiaTheme="minorHAnsi" w:hAnsiTheme="minorHAnsi" w:cstheme="minorHAnsi"/>
          <w:sz w:val="22"/>
          <w:szCs w:val="22"/>
          <w:lang w:eastAsia="en-US"/>
        </w:rPr>
        <w:t>materiały</w:t>
      </w:r>
      <w:r w:rsidR="00E72B87">
        <w:rPr>
          <w:rFonts w:asciiTheme="minorHAnsi" w:eastAsiaTheme="minorHAnsi" w:hAnsiTheme="minorHAnsi" w:cstheme="minorHAnsi"/>
          <w:sz w:val="22"/>
          <w:szCs w:val="22"/>
          <w:lang w:eastAsia="en-US"/>
        </w:rPr>
        <w:t>,</w:t>
      </w:r>
      <w:r w:rsidR="00E72B87" w:rsidRPr="00E72B87">
        <w:rPr>
          <w:rFonts w:asciiTheme="minorHAnsi" w:eastAsiaTheme="minorHAnsi" w:hAnsiTheme="minorHAnsi" w:cstheme="minorHAnsi"/>
          <w:sz w:val="22"/>
          <w:szCs w:val="22"/>
          <w:lang w:eastAsia="en-US"/>
        </w:rPr>
        <w:t xml:space="preserve"> </w:t>
      </w:r>
      <w:r w:rsidRPr="00E314C0">
        <w:rPr>
          <w:rFonts w:asciiTheme="minorHAnsi" w:eastAsiaTheme="minorHAnsi" w:hAnsiTheme="minorHAnsi" w:cstheme="minorHAnsi"/>
          <w:sz w:val="22"/>
          <w:szCs w:val="22"/>
          <w:lang w:eastAsia="en-US"/>
        </w:rPr>
        <w:t xml:space="preserve">koszty związane z pełnym zakresem i kompleksową realizacją przedmiotu umowy oraz opłaty jakie Wykonawca jest </w:t>
      </w:r>
      <w:r w:rsidR="007022A2">
        <w:rPr>
          <w:rFonts w:asciiTheme="minorHAnsi" w:eastAsiaTheme="minorHAnsi" w:hAnsiTheme="minorHAnsi" w:cstheme="minorHAnsi"/>
          <w:sz w:val="22"/>
          <w:szCs w:val="22"/>
          <w:lang w:eastAsia="en-US"/>
        </w:rPr>
        <w:t>zobowiązany ponieść w związku z </w:t>
      </w:r>
      <w:r w:rsidRPr="00E314C0">
        <w:rPr>
          <w:rFonts w:asciiTheme="minorHAnsi" w:eastAsiaTheme="minorHAnsi" w:hAnsiTheme="minorHAnsi" w:cstheme="minorHAnsi"/>
          <w:sz w:val="22"/>
          <w:szCs w:val="22"/>
          <w:lang w:eastAsia="en-US"/>
        </w:rPr>
        <w:t>realizacją Umowy.</w:t>
      </w:r>
    </w:p>
    <w:p w14:paraId="1B4B9544" w14:textId="015F7942"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Wynagrodzenie ryczałtowe będzie niezmienne przez cały czas realizacji umowy i Wykonawca nie może żądać podwyższenia wynagrodzenia w zakresie prze</w:t>
      </w:r>
      <w:r w:rsidR="00FA7C6C">
        <w:rPr>
          <w:rFonts w:asciiTheme="minorHAnsi" w:eastAsiaTheme="minorHAnsi" w:hAnsiTheme="minorHAnsi" w:cstheme="minorHAnsi"/>
          <w:sz w:val="22"/>
          <w:szCs w:val="22"/>
          <w:lang w:eastAsia="en-US"/>
        </w:rPr>
        <w:t>dmiotu zamówienia określonego w </w:t>
      </w:r>
      <w:r w:rsidRPr="00E314C0">
        <w:rPr>
          <w:rFonts w:asciiTheme="minorHAnsi" w:eastAsiaTheme="minorHAnsi" w:hAnsiTheme="minorHAnsi" w:cstheme="minorHAnsi"/>
          <w:sz w:val="22"/>
          <w:szCs w:val="22"/>
          <w:lang w:eastAsia="en-US"/>
        </w:rPr>
        <w:t>dokumentacji przetargowej, chociażby w czasie zawarcia umowy nie można było przewidzieć rozmiaru lub kosztów prac, z zastrzeżeniem ust. 8</w:t>
      </w:r>
    </w:p>
    <w:p w14:paraId="3DAA022F" w14:textId="77777777"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3E228C8E" w14:textId="77777777" w:rsidR="00E314C0" w:rsidRPr="00E314C0" w:rsidRDefault="00E314C0" w:rsidP="00D436D4">
      <w:pPr>
        <w:numPr>
          <w:ilvl w:val="0"/>
          <w:numId w:val="73"/>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za realizację umowy zobowiązany jest do wystawienia faktur na rzecz Województwa Pomorskiego, Gdańsk 80-810, ul. Okopowa 21/27, NIP 583 316 37 86 ;</w:t>
      </w:r>
    </w:p>
    <w:p w14:paraId="4E77085D" w14:textId="77777777" w:rsidR="00E314C0" w:rsidRPr="00E314C0" w:rsidRDefault="00E314C0" w:rsidP="00D436D4">
      <w:pPr>
        <w:numPr>
          <w:ilvl w:val="0"/>
          <w:numId w:val="73"/>
        </w:numPr>
        <w:suppressAutoHyphens/>
        <w:spacing w:after="160" w:line="276" w:lineRule="auto"/>
        <w:ind w:left="426" w:hanging="426"/>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na fakturze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4788BD63" w14:textId="77777777" w:rsidR="00E314C0" w:rsidRPr="00E314C0" w:rsidRDefault="00E314C0" w:rsidP="00E314C0">
      <w:pPr>
        <w:spacing w:line="276" w:lineRule="auto"/>
        <w:ind w:left="360"/>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8</w:t>
      </w:r>
    </w:p>
    <w:p w14:paraId="63D6647E" w14:textId="77777777" w:rsidR="00E314C0" w:rsidRPr="00E314C0" w:rsidRDefault="00E314C0" w:rsidP="00E314C0">
      <w:pPr>
        <w:spacing w:line="276" w:lineRule="auto"/>
        <w:ind w:left="360"/>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Warunki realizacji prac</w:t>
      </w:r>
    </w:p>
    <w:p w14:paraId="734AE38F" w14:textId="77777777" w:rsidR="00E314C0" w:rsidRPr="00E314C0" w:rsidRDefault="00E314C0" w:rsidP="00D436D4">
      <w:pPr>
        <w:numPr>
          <w:ilvl w:val="0"/>
          <w:numId w:val="7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przekaże Wykonawcy teren budowy w terminie do 7 dni od dnia podpisania umowy.</w:t>
      </w:r>
    </w:p>
    <w:p w14:paraId="1B08C742" w14:textId="77777777" w:rsidR="00E314C0" w:rsidRPr="00E314C0" w:rsidRDefault="00E314C0" w:rsidP="00D436D4">
      <w:pPr>
        <w:numPr>
          <w:ilvl w:val="0"/>
          <w:numId w:val="7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E314C0">
        <w:rPr>
          <w:rFonts w:asciiTheme="minorHAnsi" w:eastAsiaTheme="minorHAnsi" w:hAnsiTheme="minorHAnsi" w:cstheme="minorHAnsi"/>
          <w:sz w:val="22"/>
          <w:szCs w:val="22"/>
          <w:lang w:eastAsia="en-US"/>
        </w:rPr>
        <w:t>poż</w:t>
      </w:r>
      <w:proofErr w:type="spellEnd"/>
      <w:r w:rsidRPr="00E314C0">
        <w:rPr>
          <w:rFonts w:asciiTheme="minorHAnsi" w:eastAsiaTheme="minorHAnsi" w:hAnsiTheme="minorHAnsi" w:cstheme="minorHAnsi"/>
          <w:sz w:val="22"/>
          <w:szCs w:val="22"/>
          <w:lang w:eastAsia="en-US"/>
        </w:rPr>
        <w:t xml:space="preserve"> w miejscu realizacji robót, a także odpowiada za bezpieczne warunki poruszania się w obrębie realizacji robot.</w:t>
      </w:r>
    </w:p>
    <w:p w14:paraId="3AD0EE71" w14:textId="77777777" w:rsidR="00E314C0" w:rsidRPr="00E314C0" w:rsidRDefault="00E314C0" w:rsidP="00D436D4">
      <w:pPr>
        <w:numPr>
          <w:ilvl w:val="0"/>
          <w:numId w:val="7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ponosi pełną odpowiedzialność za wszelkie działania lub zaniechania własne, swoich pracowników, podwykonawców oraz podmioty którymi się posługuje.</w:t>
      </w:r>
    </w:p>
    <w:p w14:paraId="7C58391E" w14:textId="77777777" w:rsidR="00E314C0" w:rsidRPr="00E314C0" w:rsidRDefault="00E314C0" w:rsidP="00D436D4">
      <w:pPr>
        <w:numPr>
          <w:ilvl w:val="0"/>
          <w:numId w:val="7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obowiązkowo uczestniczy w spotkaniach z Zamawiającym i innymi przedstawicielami stron w celu omówienia spraw związanych z realizacja umowy.</w:t>
      </w:r>
    </w:p>
    <w:p w14:paraId="5F942C75" w14:textId="77777777" w:rsidR="00E314C0" w:rsidRPr="00E314C0" w:rsidRDefault="00E314C0" w:rsidP="00D436D4">
      <w:pPr>
        <w:numPr>
          <w:ilvl w:val="0"/>
          <w:numId w:val="74"/>
        </w:numPr>
        <w:spacing w:after="160" w:line="276" w:lineRule="auto"/>
        <w:jc w:val="both"/>
        <w:rPr>
          <w:rFonts w:asciiTheme="minorHAnsi" w:eastAsiaTheme="minorHAnsi" w:hAnsiTheme="minorHAnsi" w:cstheme="minorHAnsi"/>
          <w:color w:val="00B050"/>
          <w:sz w:val="22"/>
          <w:szCs w:val="22"/>
          <w:lang w:eastAsia="en-US"/>
        </w:rPr>
      </w:pPr>
      <w:r w:rsidRPr="00E314C0">
        <w:rPr>
          <w:rFonts w:asciiTheme="minorHAnsi" w:eastAsiaTheme="minorHAnsi" w:hAnsiTheme="minorHAnsi" w:cstheme="minorHAnsi"/>
          <w:sz w:val="22"/>
          <w:szCs w:val="22"/>
          <w:lang w:eastAsia="en-US"/>
        </w:rPr>
        <w:t>Każda zmiana technologii wykonania robót – z inicjatywy Wykonawcy, wymaga akceptacji Zamawiającego. Koszt wprowadzenia zmian obciąża Wykonawcę.</w:t>
      </w:r>
    </w:p>
    <w:p w14:paraId="3D035650"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9</w:t>
      </w:r>
    </w:p>
    <w:p w14:paraId="44130551"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Materiały</w:t>
      </w:r>
    </w:p>
    <w:p w14:paraId="616177FC" w14:textId="77777777"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Wszystkie materiały i urządzenia niezbędne do wykonania przedmiotu umowy dostarcza Wykonawca.</w:t>
      </w:r>
    </w:p>
    <w:p w14:paraId="7344F1EF" w14:textId="55AD29FA"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Wszystkie materiały użyte do wykonania przedmiotu umowy muszą odpowiadać co do jakości wymogom wyrobów dopuszczonych do obrotu i stosowania w budownictwie, określonych w art. 10 ustawy Prawo budowlane, wymogom jakie zostały określone w SWZ po ich akceptacji przez Zamawiającego.</w:t>
      </w:r>
    </w:p>
    <w:p w14:paraId="3702538A" w14:textId="77777777"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zobowiązany będzie na każde żądanie Zamawiającego do okazania w stosunku do wskazanych materiałów:</w:t>
      </w:r>
    </w:p>
    <w:p w14:paraId="6F4B9665" w14:textId="77777777" w:rsidR="00E314C0" w:rsidRPr="00E314C0" w:rsidRDefault="00E314C0" w:rsidP="00D436D4">
      <w:pPr>
        <w:numPr>
          <w:ilvl w:val="0"/>
          <w:numId w:val="8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certyfikatów na znak bezpieczeństwa,</w:t>
      </w:r>
    </w:p>
    <w:p w14:paraId="41D5828C" w14:textId="77777777" w:rsidR="00E314C0" w:rsidRPr="00E314C0" w:rsidRDefault="00E314C0" w:rsidP="00D436D4">
      <w:pPr>
        <w:numPr>
          <w:ilvl w:val="0"/>
          <w:numId w:val="8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deklaracji zgodności lub certyfikatu zgodności z Polską Normą przenoszącą europejskie normy zharmonizowane,</w:t>
      </w:r>
    </w:p>
    <w:p w14:paraId="36FE1764" w14:textId="77777777" w:rsidR="00E314C0" w:rsidRPr="00E314C0" w:rsidRDefault="00E314C0" w:rsidP="00D436D4">
      <w:pPr>
        <w:numPr>
          <w:ilvl w:val="0"/>
          <w:numId w:val="8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aprobaty technicznej,</w:t>
      </w:r>
    </w:p>
    <w:p w14:paraId="4CD42BB2" w14:textId="77777777" w:rsidR="00E314C0" w:rsidRPr="00E314C0" w:rsidRDefault="00E314C0" w:rsidP="00D436D4">
      <w:pPr>
        <w:numPr>
          <w:ilvl w:val="0"/>
          <w:numId w:val="82"/>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atestów lub innych niezbędnych dokumentów.</w:t>
      </w:r>
    </w:p>
    <w:p w14:paraId="029D39BD" w14:textId="77777777"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Materiały i urządzenia budowlane przeznaczone do wbudowania muszą zostać zgłoszone do zaakceptowania Zamawiającego.</w:t>
      </w:r>
    </w:p>
    <w:p w14:paraId="64BCB49D" w14:textId="77777777"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ma prawo do odstąpienia lub rozwiązania umowy w trybie natychmiastowym z winy Wykonawcy w przypadku braku dokumentów określonych w ust. 3.</w:t>
      </w:r>
    </w:p>
    <w:p w14:paraId="3669EAA4" w14:textId="77777777"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185B6CDF" w14:textId="6E4A65E1"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zobowiązuje się wykonać przedmiot umowy przy użyciu materiałów własnych zgodnych z dokumentacja techniczną. Zastosowane materiały winny posiadać certyfikaty na znak bezpieczeństwa (w tym p-</w:t>
      </w:r>
      <w:proofErr w:type="spellStart"/>
      <w:r w:rsidRPr="00E314C0">
        <w:rPr>
          <w:rFonts w:asciiTheme="minorHAnsi" w:eastAsiaTheme="minorHAnsi" w:hAnsiTheme="minorHAnsi" w:cstheme="minorHAnsi"/>
          <w:sz w:val="22"/>
          <w:szCs w:val="22"/>
          <w:lang w:eastAsia="en-US"/>
        </w:rPr>
        <w:t>poż</w:t>
      </w:r>
      <w:proofErr w:type="spellEnd"/>
      <w:r w:rsidRPr="00E314C0">
        <w:rPr>
          <w:rFonts w:asciiTheme="minorHAnsi" w:eastAsiaTheme="minorHAnsi" w:hAnsiTheme="minorHAnsi" w:cstheme="minorHAnsi"/>
          <w:sz w:val="22"/>
          <w:szCs w:val="22"/>
          <w:lang w:eastAsia="en-US"/>
        </w:rPr>
        <w:t>), atesty, być zgodne z kryter</w:t>
      </w:r>
      <w:r w:rsidR="00696F12">
        <w:rPr>
          <w:rFonts w:asciiTheme="minorHAnsi" w:eastAsiaTheme="minorHAnsi" w:hAnsiTheme="minorHAnsi" w:cstheme="minorHAnsi"/>
          <w:sz w:val="22"/>
          <w:szCs w:val="22"/>
          <w:lang w:eastAsia="en-US"/>
        </w:rPr>
        <w:t>iami technicznymi określonymi w </w:t>
      </w:r>
      <w:r w:rsidRPr="00E314C0">
        <w:rPr>
          <w:rFonts w:asciiTheme="minorHAnsi" w:eastAsiaTheme="minorHAnsi" w:hAnsiTheme="minorHAnsi" w:cstheme="minorHAnsi"/>
          <w:sz w:val="22"/>
          <w:szCs w:val="22"/>
          <w:lang w:eastAsia="en-US"/>
        </w:rPr>
        <w:t>polskich normach lub aprobatach technicznych, o ile dla danego wyrobu nie ustalono Polskiej Normy oraz zgodnie z właściwymi przepisami i dokumentami technicznymi.</w:t>
      </w:r>
    </w:p>
    <w:p w14:paraId="066C71F2" w14:textId="77777777" w:rsidR="00E314C0" w:rsidRPr="00E314C0" w:rsidRDefault="00E314C0" w:rsidP="00D436D4">
      <w:pPr>
        <w:numPr>
          <w:ilvl w:val="0"/>
          <w:numId w:val="7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Dokumenty, o których mowa w ust.3 Wykonawca przekaże Zamawiającemu podczas końcowego odbioru przedmiotu umowy, a na każde żądanie Zamawiającego przekaże do wglądu.</w:t>
      </w:r>
    </w:p>
    <w:p w14:paraId="281059CC"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10</w:t>
      </w:r>
    </w:p>
    <w:p w14:paraId="1651B783"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Odbiór prac</w:t>
      </w:r>
    </w:p>
    <w:p w14:paraId="251D5472" w14:textId="2860586B" w:rsidR="00E314C0" w:rsidRPr="00E314C0" w:rsidRDefault="00E314C0" w:rsidP="00D436D4">
      <w:pPr>
        <w:numPr>
          <w:ilvl w:val="0"/>
          <w:numId w:val="7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Przedmiotem odbioru końcowego będzie całkowite wykonanie</w:t>
      </w:r>
      <w:r w:rsidR="00696F12">
        <w:rPr>
          <w:rFonts w:asciiTheme="minorHAnsi" w:eastAsiaTheme="minorHAnsi" w:hAnsiTheme="minorHAnsi" w:cstheme="minorHAnsi"/>
          <w:sz w:val="22"/>
          <w:szCs w:val="22"/>
          <w:lang w:eastAsia="en-US"/>
        </w:rPr>
        <w:t xml:space="preserve"> przedmi</w:t>
      </w:r>
      <w:r w:rsidR="00F728ED">
        <w:rPr>
          <w:rFonts w:asciiTheme="minorHAnsi" w:eastAsiaTheme="minorHAnsi" w:hAnsiTheme="minorHAnsi" w:cstheme="minorHAnsi"/>
          <w:sz w:val="22"/>
          <w:szCs w:val="22"/>
          <w:lang w:eastAsia="en-US"/>
        </w:rPr>
        <w:t>otu umowy opisanego w </w:t>
      </w:r>
      <w:r w:rsidR="00696F12">
        <w:rPr>
          <w:rFonts w:asciiTheme="minorHAnsi" w:eastAsiaTheme="minorHAnsi" w:hAnsiTheme="minorHAnsi" w:cstheme="minorHAnsi"/>
          <w:sz w:val="22"/>
          <w:szCs w:val="22"/>
          <w:lang w:eastAsia="en-US"/>
        </w:rPr>
        <w:t>§ </w:t>
      </w:r>
      <w:r w:rsidRPr="00E314C0">
        <w:rPr>
          <w:rFonts w:asciiTheme="minorHAnsi" w:eastAsiaTheme="minorHAnsi" w:hAnsiTheme="minorHAnsi" w:cstheme="minorHAnsi"/>
          <w:sz w:val="22"/>
          <w:szCs w:val="22"/>
          <w:lang w:eastAsia="en-US"/>
        </w:rPr>
        <w:t>1, w tym otrzymanie dokumentacji powykonawczej.</w:t>
      </w:r>
    </w:p>
    <w:p w14:paraId="713D5ECC" w14:textId="77777777" w:rsidR="00E314C0" w:rsidRPr="00E314C0" w:rsidRDefault="00E314C0" w:rsidP="00D436D4">
      <w:pPr>
        <w:numPr>
          <w:ilvl w:val="0"/>
          <w:numId w:val="7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zobowiązany jest zgłosić Zamawiającemu gotowość do odbioru robót na piśmie, przedkładają kompletną dokumentację.</w:t>
      </w:r>
    </w:p>
    <w:p w14:paraId="5A6A9997" w14:textId="77777777" w:rsidR="00E314C0" w:rsidRPr="00E314C0" w:rsidRDefault="00E314C0" w:rsidP="00D436D4">
      <w:pPr>
        <w:numPr>
          <w:ilvl w:val="0"/>
          <w:numId w:val="76"/>
        </w:numPr>
        <w:spacing w:after="160" w:line="276" w:lineRule="auto"/>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Odbioru  przedmiotu umowy  dokona Komisja odbiorowa powołana w terminie 7 dni od dnia zgłoszenia Wykonawcy gotowości do odbioru, przez Z-</w:t>
      </w:r>
      <w:proofErr w:type="spellStart"/>
      <w:r w:rsidRPr="00E314C0">
        <w:rPr>
          <w:rFonts w:asciiTheme="minorHAnsi" w:eastAsiaTheme="minorHAnsi" w:hAnsiTheme="minorHAnsi" w:cstheme="minorHAnsi"/>
          <w:sz w:val="22"/>
          <w:szCs w:val="22"/>
          <w:lang w:eastAsia="en-US"/>
        </w:rPr>
        <w:t>cę</w:t>
      </w:r>
      <w:proofErr w:type="spellEnd"/>
      <w:r w:rsidRPr="00E314C0">
        <w:rPr>
          <w:rFonts w:asciiTheme="minorHAnsi" w:eastAsiaTheme="minorHAnsi" w:hAnsiTheme="minorHAnsi" w:cstheme="minorHAnsi"/>
          <w:sz w:val="22"/>
          <w:szCs w:val="22"/>
          <w:lang w:eastAsia="en-US"/>
        </w:rPr>
        <w:t xml:space="preserve"> Dyrektora Departamentu Zamówień Publicznych i Administracji ds. Inwestycji lub Kierownika Referatu Inwestycji i remontów.</w:t>
      </w:r>
    </w:p>
    <w:p w14:paraId="46931BD5" w14:textId="77777777" w:rsidR="00E314C0" w:rsidRPr="00E314C0" w:rsidRDefault="00E314C0" w:rsidP="00D436D4">
      <w:pPr>
        <w:numPr>
          <w:ilvl w:val="0"/>
          <w:numId w:val="76"/>
        </w:numPr>
        <w:spacing w:after="160" w:line="276" w:lineRule="auto"/>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Odbiór końcowy przedmiotu umowy przeprowadzony zostanie w ciągu 7 dni od dnia powołania Komisji odbiorowej.</w:t>
      </w:r>
    </w:p>
    <w:p w14:paraId="149F9C63" w14:textId="77777777" w:rsidR="00E314C0" w:rsidRPr="00E314C0" w:rsidRDefault="00E314C0" w:rsidP="00D436D4">
      <w:pPr>
        <w:numPr>
          <w:ilvl w:val="0"/>
          <w:numId w:val="76"/>
        </w:numPr>
        <w:spacing w:after="160" w:line="276" w:lineRule="auto"/>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przystąpi do czynności odbioru przedmiotu umowy.</w:t>
      </w:r>
    </w:p>
    <w:p w14:paraId="4A3F4BEB" w14:textId="1CD1152A" w:rsidR="00E314C0" w:rsidRPr="00E314C0" w:rsidRDefault="00E314C0" w:rsidP="00D436D4">
      <w:pPr>
        <w:numPr>
          <w:ilvl w:val="0"/>
          <w:numId w:val="7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stwierdzenia wad, podcza</w:t>
      </w:r>
      <w:r w:rsidR="0076023A">
        <w:rPr>
          <w:rFonts w:asciiTheme="minorHAnsi" w:eastAsiaTheme="minorHAnsi" w:hAnsiTheme="minorHAnsi" w:cstheme="minorHAnsi"/>
          <w:sz w:val="22"/>
          <w:szCs w:val="22"/>
          <w:lang w:eastAsia="en-US"/>
        </w:rPr>
        <w:t>s dokonywania czynności odbioru</w:t>
      </w:r>
      <w:r w:rsidRPr="00E314C0">
        <w:rPr>
          <w:rFonts w:asciiTheme="minorHAnsi" w:eastAsiaTheme="minorHAnsi" w:hAnsiTheme="minorHAnsi" w:cstheme="minorHAnsi"/>
          <w:sz w:val="22"/>
          <w:szCs w:val="22"/>
          <w:lang w:eastAsia="en-US"/>
        </w:rPr>
        <w:t>, Zamawiający powiadomi niezwłocznie Wykonawcę o dostrzeżonych wadach, a ponadto Zamawiającemu przysługują następujące uprawnienia:</w:t>
      </w:r>
    </w:p>
    <w:p w14:paraId="79505AEC" w14:textId="77777777" w:rsidR="00E314C0" w:rsidRPr="00E314C0" w:rsidRDefault="00E314C0" w:rsidP="00D436D4">
      <w:pPr>
        <w:numPr>
          <w:ilvl w:val="0"/>
          <w:numId w:val="7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wada nadaje się do usunięcia w terminie nie dłuższym niż 14 dni,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1ABD06CC" w14:textId="77777777" w:rsidR="00E314C0" w:rsidRPr="00E314C0" w:rsidRDefault="00E314C0" w:rsidP="00D436D4">
      <w:pPr>
        <w:numPr>
          <w:ilvl w:val="0"/>
          <w:numId w:val="7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wada nadaje się do usunięcia, zmawiający może odmówić dokonania odbioru do czasu ich usunięcia,</w:t>
      </w:r>
    </w:p>
    <w:p w14:paraId="60BA8BB6" w14:textId="77777777" w:rsidR="00E314C0" w:rsidRPr="00E314C0" w:rsidRDefault="00E314C0" w:rsidP="00D436D4">
      <w:pPr>
        <w:numPr>
          <w:ilvl w:val="0"/>
          <w:numId w:val="77"/>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wady nie nadają się do usunięcia lub usunięcie ich trwałoby lub trwa dłużej niż 14 dni Zamawiający może:</w:t>
      </w:r>
    </w:p>
    <w:p w14:paraId="6F8EA985" w14:textId="77777777" w:rsidR="00E314C0" w:rsidRPr="00E314C0" w:rsidRDefault="00E314C0" w:rsidP="00D436D4">
      <w:pPr>
        <w:numPr>
          <w:ilvl w:val="0"/>
          <w:numId w:val="7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obniżyć odpowiednio wynagrodzenie, jeżeli wady są nieistotne i umożliwiają korzystanie z przedmiotu umowy zgodnie z przeznaczeniem;</w:t>
      </w:r>
    </w:p>
    <w:p w14:paraId="4F0A3C71" w14:textId="0F0D1EE7" w:rsidR="00E314C0" w:rsidRPr="00E314C0" w:rsidRDefault="00E314C0" w:rsidP="00D436D4">
      <w:pPr>
        <w:numPr>
          <w:ilvl w:val="0"/>
          <w:numId w:val="7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odstąpić od umowy lub odmówić dokonania odbioru i żądać wykonania całości lub części przedmiotu umowy po raz drugi, jeżeli wa</w:t>
      </w:r>
      <w:r w:rsidR="00AE4BDD">
        <w:rPr>
          <w:rFonts w:asciiTheme="minorHAnsi" w:eastAsiaTheme="minorHAnsi" w:hAnsiTheme="minorHAnsi" w:cstheme="minorHAnsi"/>
          <w:sz w:val="22"/>
          <w:szCs w:val="22"/>
          <w:lang w:eastAsia="en-US"/>
        </w:rPr>
        <w:t>dy uniemożliwiają korzystanie z </w:t>
      </w:r>
      <w:r w:rsidRPr="00E314C0">
        <w:rPr>
          <w:rFonts w:asciiTheme="minorHAnsi" w:eastAsiaTheme="minorHAnsi" w:hAnsiTheme="minorHAnsi" w:cstheme="minorHAnsi"/>
          <w:sz w:val="22"/>
          <w:szCs w:val="22"/>
          <w:lang w:eastAsia="en-US"/>
        </w:rPr>
        <w:t>przedmiotu umowy zgodnie z przeznaczeniem</w:t>
      </w:r>
    </w:p>
    <w:p w14:paraId="56BD8EE5" w14:textId="77777777" w:rsidR="00E314C0" w:rsidRPr="00E314C0" w:rsidRDefault="00E314C0" w:rsidP="00D436D4">
      <w:pPr>
        <w:numPr>
          <w:ilvl w:val="0"/>
          <w:numId w:val="7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Strony przyjmują za dzień odbioru przedmiotu umowy dzień podpisania protokołu odbioru końcowego przez Strony. </w:t>
      </w:r>
    </w:p>
    <w:p w14:paraId="044633D6"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11</w:t>
      </w:r>
    </w:p>
    <w:p w14:paraId="143F4B52"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Podwykonawcy</w:t>
      </w:r>
    </w:p>
    <w:p w14:paraId="4147C628" w14:textId="77777777" w:rsidR="00E314C0" w:rsidRPr="00E314C0" w:rsidRDefault="00E314C0" w:rsidP="00D436D4">
      <w:pPr>
        <w:numPr>
          <w:ilvl w:val="0"/>
          <w:numId w:val="6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ma prawo do zatrudnienia podwykonawców na roboty objęte zamówieniem i jest odpowiedzialny za działania i zaniechania podwykonawców i dalszych podwykonawców, ich przedstawicieli lub pracowników, jak za własne działania i zaniechania.</w:t>
      </w:r>
    </w:p>
    <w:p w14:paraId="7989B642" w14:textId="77777777" w:rsidR="00E314C0" w:rsidRPr="00E314C0" w:rsidRDefault="00E314C0" w:rsidP="00D436D4">
      <w:pPr>
        <w:numPr>
          <w:ilvl w:val="0"/>
          <w:numId w:val="6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wykona przedmiot Umowy osobiście oraz za pomocą podwykonawców – zgodnie z ofertą Wykonawcy.</w:t>
      </w:r>
    </w:p>
    <w:p w14:paraId="3321F7FD" w14:textId="77777777" w:rsidR="00E314C0" w:rsidRPr="00E314C0" w:rsidRDefault="00E314C0" w:rsidP="00D436D4">
      <w:pPr>
        <w:numPr>
          <w:ilvl w:val="0"/>
          <w:numId w:val="6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powierzy następującym podwykonawcom, realizację następujących części zamówienia:</w:t>
      </w:r>
    </w:p>
    <w:p w14:paraId="3933820C" w14:textId="77777777" w:rsidR="00E314C0" w:rsidRPr="00E314C0" w:rsidRDefault="00E314C0" w:rsidP="00D436D4">
      <w:pPr>
        <w:numPr>
          <w:ilvl w:val="0"/>
          <w:numId w:val="91"/>
        </w:numPr>
        <w:spacing w:after="160" w:line="276" w:lineRule="auto"/>
        <w:ind w:left="709"/>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 - ……………………………………………….………..…….….…</w:t>
      </w:r>
    </w:p>
    <w:p w14:paraId="0810D7BC" w14:textId="77777777" w:rsidR="00E314C0" w:rsidRPr="00E314C0" w:rsidRDefault="00E314C0" w:rsidP="00E314C0">
      <w:pPr>
        <w:spacing w:line="276" w:lineRule="auto"/>
        <w:ind w:left="72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(firma podwykonawcy) - (zakres/część zamówienia realizowana przez podwykonawcę),</w:t>
      </w:r>
    </w:p>
    <w:p w14:paraId="093104D1" w14:textId="77777777" w:rsidR="00E314C0" w:rsidRPr="00E314C0" w:rsidRDefault="00E314C0" w:rsidP="00D436D4">
      <w:pPr>
        <w:numPr>
          <w:ilvl w:val="0"/>
          <w:numId w:val="91"/>
        </w:numPr>
        <w:spacing w:after="160" w:line="276" w:lineRule="auto"/>
        <w:ind w:left="709"/>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 ……………………………………………….…………….……….……</w:t>
      </w:r>
    </w:p>
    <w:p w14:paraId="38927E46" w14:textId="77777777" w:rsidR="00E314C0" w:rsidRPr="00E314C0" w:rsidRDefault="00E314C0" w:rsidP="00E314C0">
      <w:pPr>
        <w:spacing w:line="276" w:lineRule="auto"/>
        <w:ind w:left="709"/>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(firma podwykonawcy) - (zakres/część zamówienia realizowana przez podwykonawcę),</w:t>
      </w:r>
    </w:p>
    <w:p w14:paraId="67030DAE" w14:textId="77777777" w:rsidR="00E314C0" w:rsidRPr="00E314C0" w:rsidRDefault="00E314C0" w:rsidP="00D436D4">
      <w:pPr>
        <w:numPr>
          <w:ilvl w:val="0"/>
          <w:numId w:val="91"/>
        </w:numPr>
        <w:spacing w:after="160" w:line="276" w:lineRule="auto"/>
        <w:ind w:left="709"/>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Itd.</w:t>
      </w:r>
    </w:p>
    <w:p w14:paraId="7B30CCA2" w14:textId="77777777" w:rsidR="00E314C0" w:rsidRPr="00E314C0" w:rsidRDefault="00E314C0" w:rsidP="00D436D4">
      <w:pPr>
        <w:numPr>
          <w:ilvl w:val="0"/>
          <w:numId w:val="6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1A276FCB" w14:textId="77777777" w:rsidR="00E314C0" w:rsidRPr="00E314C0" w:rsidRDefault="00E314C0" w:rsidP="00D436D4">
      <w:pPr>
        <w:numPr>
          <w:ilvl w:val="0"/>
          <w:numId w:val="61"/>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powierzenia wykonania części zamówienia podwykonawcom Wykonawca będzie pełnił funkcję koordynatora podwykonawców podczas wykonywania robót, dostaw i usług.</w:t>
      </w:r>
    </w:p>
    <w:p w14:paraId="75F88BD8"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w trakcie wykonywania umowy może, pod warunkiem uprzedniej, pisemnej pod rygorem nieważności, akceptacji Zamawiającego  : </w:t>
      </w:r>
    </w:p>
    <w:p w14:paraId="5B19DA26" w14:textId="77777777" w:rsidR="00E314C0" w:rsidRPr="00E314C0" w:rsidRDefault="00E314C0" w:rsidP="00D436D4">
      <w:pPr>
        <w:numPr>
          <w:ilvl w:val="0"/>
          <w:numId w:val="83"/>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powierzyć wykonanie części zadania podwykonawcom, mimo nie wskazania w umowie takiej części do powierzenia podwykonawcom,</w:t>
      </w:r>
    </w:p>
    <w:p w14:paraId="09D2C73D" w14:textId="77777777" w:rsidR="00E314C0" w:rsidRPr="00E314C0" w:rsidRDefault="00E314C0" w:rsidP="00D436D4">
      <w:pPr>
        <w:numPr>
          <w:ilvl w:val="0"/>
          <w:numId w:val="83"/>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zrezygnować z podwykonawstwa,</w:t>
      </w:r>
    </w:p>
    <w:p w14:paraId="7632240E" w14:textId="77777777" w:rsidR="00E314C0" w:rsidRPr="00E314C0" w:rsidRDefault="00E314C0" w:rsidP="00D436D4">
      <w:pPr>
        <w:numPr>
          <w:ilvl w:val="0"/>
          <w:numId w:val="83"/>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zmienić podwykonawcę wskazanego w Umowie.</w:t>
      </w:r>
    </w:p>
    <w:p w14:paraId="7C9E366D" w14:textId="27BF3E90"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zmiana lub rezygnacja z podwykonawcy dotyczy podmiotu, na którego zasoby Wykonawca powołał się, na zasadach określonych w art. 118 ust. 1 ustaw</w:t>
      </w:r>
      <w:r w:rsidR="00845B9D">
        <w:rPr>
          <w:rFonts w:asciiTheme="minorHAnsi" w:eastAsiaTheme="minorHAnsi" w:hAnsiTheme="minorHAnsi" w:cstheme="minorHAnsi"/>
          <w:sz w:val="22"/>
          <w:szCs w:val="22"/>
          <w:lang w:eastAsia="en-US"/>
        </w:rPr>
        <w:t>y Prawo zamówień publicznych, w </w:t>
      </w:r>
      <w:r w:rsidRPr="00E314C0">
        <w:rPr>
          <w:rFonts w:asciiTheme="minorHAnsi" w:eastAsiaTheme="minorHAnsi" w:hAnsiTheme="minorHAnsi" w:cstheme="minorHAnsi"/>
          <w:sz w:val="22"/>
          <w:szCs w:val="22"/>
          <w:lang w:eastAsia="en-US"/>
        </w:rPr>
        <w:t>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5C9AF1DA"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3F3D1495" w14:textId="38AD9CD5"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w:t>
      </w:r>
      <w:r w:rsidR="00845B9D" w:rsidRPr="00E40AFA">
        <w:rPr>
          <w:rFonts w:asciiTheme="minorHAnsi" w:eastAsiaTheme="minorHAnsi" w:hAnsiTheme="minorHAnsi" w:cstheme="minorHAnsi"/>
          <w:sz w:val="22"/>
          <w:szCs w:val="22"/>
          <w:lang w:eastAsia="en-US"/>
        </w:rPr>
        <w:t xml:space="preserve">awcy oraz jego pracowników </w:t>
      </w:r>
      <w:r w:rsidR="00845B9D" w:rsidRPr="00E40AFA">
        <w:rPr>
          <w:rFonts w:asciiTheme="minorHAnsi" w:eastAsiaTheme="minorHAnsi" w:hAnsiTheme="minorHAnsi" w:cstheme="minorHAnsi"/>
        </w:rPr>
        <w:t>w</w:t>
      </w:r>
      <w:r w:rsidR="00E40AFA" w:rsidRPr="00E40AFA">
        <w:rPr>
          <w:rFonts w:asciiTheme="minorHAnsi" w:eastAsiaTheme="minorHAnsi" w:hAnsiTheme="minorHAnsi" w:cstheme="minorHAnsi"/>
        </w:rPr>
        <w:t> </w:t>
      </w:r>
      <w:r w:rsidRPr="00E40AFA">
        <w:rPr>
          <w:rFonts w:asciiTheme="minorHAnsi" w:hAnsiTheme="minorHAnsi" w:cstheme="minorHAnsi"/>
          <w:lang w:eastAsia="en-US"/>
        </w:rPr>
        <w:t>takim</w:t>
      </w:r>
      <w:r w:rsidRPr="00E314C0">
        <w:rPr>
          <w:rFonts w:asciiTheme="minorHAnsi" w:eastAsiaTheme="minorHAnsi" w:hAnsiTheme="minorHAnsi" w:cstheme="minorHAnsi"/>
          <w:sz w:val="22"/>
          <w:szCs w:val="22"/>
          <w:lang w:eastAsia="en-US"/>
        </w:rPr>
        <w:t xml:space="preserve"> samym stopniu, jakby to były działania Wykonawcy.</w:t>
      </w:r>
    </w:p>
    <w:p w14:paraId="254B708C" w14:textId="2F8050A5"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zamierzający zawrzeć umowę z podwykonawcą zobowiązany jest do przedłożenia Zamawiającemu zaparafowanego przez Wykonawcę i Podwykonawcę projektu tej umowy wraz ze wszystkimi załącznikami do niej. Postanowienie to stosuje si</w:t>
      </w:r>
      <w:r w:rsidR="00845B9D" w:rsidRPr="00E40AFA">
        <w:rPr>
          <w:rFonts w:asciiTheme="minorHAnsi" w:eastAsiaTheme="minorHAnsi" w:hAnsiTheme="minorHAnsi" w:cstheme="minorHAnsi"/>
          <w:sz w:val="22"/>
          <w:szCs w:val="22"/>
          <w:lang w:eastAsia="en-US"/>
        </w:rPr>
        <w:t xml:space="preserve">ę odpowiednio do zmiany umowy </w:t>
      </w:r>
      <w:r w:rsidR="00845B9D" w:rsidRPr="00E40AFA">
        <w:rPr>
          <w:rFonts w:asciiTheme="minorHAnsi" w:eastAsiaTheme="minorHAnsi" w:hAnsiTheme="minorHAnsi" w:cstheme="minorHAnsi"/>
        </w:rPr>
        <w:t>z</w:t>
      </w:r>
      <w:r w:rsidR="00F15379">
        <w:rPr>
          <w:rFonts w:asciiTheme="minorHAnsi" w:eastAsiaTheme="minorHAnsi" w:hAnsiTheme="minorHAnsi" w:cstheme="minorHAnsi"/>
        </w:rPr>
        <w:t> </w:t>
      </w:r>
      <w:r w:rsidRPr="00E40AFA">
        <w:rPr>
          <w:rFonts w:asciiTheme="minorHAnsi" w:hAnsiTheme="minorHAnsi" w:cstheme="minorHAnsi"/>
          <w:lang w:eastAsia="en-US"/>
        </w:rPr>
        <w:t>podwykonawcą</w:t>
      </w:r>
      <w:r w:rsidRPr="00E314C0">
        <w:rPr>
          <w:rFonts w:asciiTheme="minorHAnsi" w:eastAsiaTheme="minorHAnsi" w:hAnsiTheme="minorHAnsi" w:cstheme="minorHAnsi"/>
          <w:sz w:val="22"/>
          <w:szCs w:val="22"/>
          <w:lang w:eastAsia="en-US"/>
        </w:rPr>
        <w:t xml:space="preserve"> (aneksu do umowy podwykonawczej).</w:t>
      </w:r>
    </w:p>
    <w:p w14:paraId="5A296B39"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Przedłożony projekt umowy o podwykonawstwo, której przedmiotem musi spełniać co najmniej następujące warunki: </w:t>
      </w:r>
    </w:p>
    <w:p w14:paraId="020344AD" w14:textId="77777777" w:rsidR="00E314C0" w:rsidRPr="00E314C0" w:rsidRDefault="00E314C0" w:rsidP="00D436D4">
      <w:pPr>
        <w:numPr>
          <w:ilvl w:val="0"/>
          <w:numId w:val="8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termin zapłaty wynagrodzenia podwykonawcy nie może być dłuższy niż 30 dni od dnia doręczenia Wykonawcy faktury lub rachunku za wykonanie prac projektowych lub robót budowlanych;</w:t>
      </w:r>
    </w:p>
    <w:p w14:paraId="526E4197" w14:textId="77777777" w:rsidR="00E314C0" w:rsidRPr="00E314C0" w:rsidRDefault="00E314C0" w:rsidP="00D436D4">
      <w:pPr>
        <w:numPr>
          <w:ilvl w:val="0"/>
          <w:numId w:val="8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termin wykonania umowy o podwykonawstwo nie może wykraczać poza termin wykonania zadania objętego niniejszą umową i musi być zgodny z Harmonogramem;</w:t>
      </w:r>
    </w:p>
    <w:p w14:paraId="6AD72628" w14:textId="77777777" w:rsidR="00E314C0" w:rsidRPr="00E314C0" w:rsidRDefault="00E314C0" w:rsidP="00D436D4">
      <w:pPr>
        <w:numPr>
          <w:ilvl w:val="0"/>
          <w:numId w:val="8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niedopuszczalne są zapisy uzależniające dokonanie zapłaty na rzecz podwykonawcy od odbioru robót budowlanych przez Zamawiającego lub od zapłaty należności Wykonawcy przez Zamawiającego;</w:t>
      </w:r>
    </w:p>
    <w:p w14:paraId="5ADFB761" w14:textId="4E737C28" w:rsidR="00E314C0" w:rsidRPr="00E314C0" w:rsidRDefault="00E314C0" w:rsidP="00D436D4">
      <w:pPr>
        <w:numPr>
          <w:ilvl w:val="0"/>
          <w:numId w:val="8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wymagane są zapisy dotyczące uregulowania zawier</w:t>
      </w:r>
      <w:r w:rsidR="00DE25C3">
        <w:rPr>
          <w:rFonts w:asciiTheme="minorHAnsi" w:eastAsiaTheme="minorHAnsi" w:hAnsiTheme="minorHAnsi" w:cstheme="minorHAnsi"/>
          <w:sz w:val="22"/>
          <w:szCs w:val="22"/>
          <w:lang w:eastAsia="en-US"/>
        </w:rPr>
        <w:t>ania umów na roboty budowlane z </w:t>
      </w:r>
      <w:r w:rsidRPr="00E314C0">
        <w:rPr>
          <w:rFonts w:asciiTheme="minorHAnsi" w:eastAsiaTheme="minorHAnsi" w:hAnsiTheme="minorHAnsi" w:cstheme="minorHAnsi"/>
          <w:sz w:val="22"/>
          <w:szCs w:val="22"/>
          <w:lang w:eastAsia="en-US"/>
        </w:rPr>
        <w:t>dalszymi podwykonawcami, w szczególności zapisy warunkujące podpisanie takich umów pod warunkami opisanymi w ust.8 ;</w:t>
      </w:r>
    </w:p>
    <w:p w14:paraId="538ADEFA" w14:textId="77777777" w:rsidR="00E314C0" w:rsidRPr="00E314C0" w:rsidRDefault="00E314C0" w:rsidP="00D436D4">
      <w:pPr>
        <w:numPr>
          <w:ilvl w:val="0"/>
          <w:numId w:val="8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1198F564" w14:textId="77777777" w:rsidR="00E314C0" w:rsidRPr="00E314C0" w:rsidRDefault="00E314C0" w:rsidP="00D436D4">
      <w:pPr>
        <w:numPr>
          <w:ilvl w:val="0"/>
          <w:numId w:val="88"/>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340AA544" w14:textId="77777777" w:rsidR="00E314C0" w:rsidRPr="00E314C0" w:rsidRDefault="00E314C0" w:rsidP="00D436D4">
      <w:pPr>
        <w:numPr>
          <w:ilvl w:val="0"/>
          <w:numId w:val="61"/>
        </w:numPr>
        <w:spacing w:after="160" w:line="276" w:lineRule="auto"/>
        <w:ind w:left="426" w:hanging="426"/>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Umowa o podwykonawstwo nie może przede wszystkim zawierać postanowień:</w:t>
      </w:r>
    </w:p>
    <w:p w14:paraId="1772F46D" w14:textId="77777777" w:rsidR="00E314C0" w:rsidRPr="00E314C0" w:rsidRDefault="00E314C0" w:rsidP="00D436D4">
      <w:pPr>
        <w:numPr>
          <w:ilvl w:val="0"/>
          <w:numId w:val="92"/>
        </w:numPr>
        <w:spacing w:after="160" w:line="276" w:lineRule="auto"/>
        <w:ind w:left="851"/>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uzależniających uzyskanie przez podwykonawcę płatności od Wykonawcy, od zapłaty Wykonawcy przez Zamawiającego wynagrodzenia obejmującego zakres robót wykonanych przez podwykonawcę,</w:t>
      </w:r>
    </w:p>
    <w:p w14:paraId="3017C175" w14:textId="77777777" w:rsidR="00E314C0" w:rsidRPr="00E314C0" w:rsidRDefault="00E314C0" w:rsidP="00D436D4">
      <w:pPr>
        <w:numPr>
          <w:ilvl w:val="0"/>
          <w:numId w:val="92"/>
        </w:numPr>
        <w:spacing w:after="160" w:line="276" w:lineRule="auto"/>
        <w:ind w:left="851"/>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uzależniających zwrot podwykonawcy kwot zabezpieczenia przez Wykonawcę, od zwrotu zabezpieczenia wykonania umowy przez Zamawiającego Wykonawcy,</w:t>
      </w:r>
    </w:p>
    <w:p w14:paraId="1A656066" w14:textId="77777777" w:rsidR="00E314C0" w:rsidRPr="00E314C0" w:rsidRDefault="00E314C0" w:rsidP="00D436D4">
      <w:pPr>
        <w:numPr>
          <w:ilvl w:val="0"/>
          <w:numId w:val="92"/>
        </w:numPr>
        <w:spacing w:after="160" w:line="276" w:lineRule="auto"/>
        <w:ind w:left="851"/>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uzależniających odbiór robót budowlanych przez Wykonawcę od</w:t>
      </w:r>
      <w:r w:rsidRPr="00E314C0">
        <w:rPr>
          <w:rFonts w:asciiTheme="minorHAnsi" w:eastAsiaTheme="minorHAnsi" w:hAnsiTheme="minorHAnsi" w:cstheme="minorHAnsi"/>
          <w:color w:val="00000A"/>
          <w:sz w:val="22"/>
          <w:szCs w:val="22"/>
          <w:lang w:eastAsia="en-US"/>
        </w:rPr>
        <w:t xml:space="preserve"> </w:t>
      </w:r>
      <w:r w:rsidRPr="00E314C0">
        <w:rPr>
          <w:rFonts w:asciiTheme="minorHAnsi" w:eastAsiaTheme="minorHAnsi" w:hAnsiTheme="minorHAnsi" w:cstheme="minorHAnsi"/>
          <w:sz w:val="22"/>
          <w:szCs w:val="22"/>
          <w:lang w:eastAsia="en-US"/>
        </w:rPr>
        <w:t>podwykonawcy, od odbioru tych robót budowlanych przez Zamawiającego od Wykonawcy.</w:t>
      </w:r>
    </w:p>
    <w:p w14:paraId="3E2FFA0D"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w terminie 7 dni od daty otrzymania projektu umowy, o którym mowa w §11 ust. 10, zgłosi swoje pisemne zastrzeżenia, które będą musiały zostać uwzględnione w ostatecznej wersji tej umowy (aneksu do umowy) lub zaakceptuje pisemnie projekt tej umowy (aneksu do umowy) bez zastrzeżeń.</w:t>
      </w:r>
    </w:p>
    <w:p w14:paraId="5198AC1F"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przekaże Zamawiającemu potwierdzoną za zgodność z oryginałem kopię zawartej umowy (aneksu do umowy) o podwykonawstwo między Wykonawcą, a podwykonawcą w terminie do 7 dni od daty jej zawarcia.</w:t>
      </w:r>
    </w:p>
    <w:p w14:paraId="69101493" w14:textId="68BC8599"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gdy Zamawiający zgłosi uzasadniony sprzeciw do treści dostarczonej mu, potwierdzonej za zgodność z oryginałem, kopii zawartej umowy (aneksu do umow</w:t>
      </w:r>
      <w:r w:rsidR="00DE25C3">
        <w:rPr>
          <w:rFonts w:asciiTheme="minorHAnsi" w:eastAsiaTheme="minorHAnsi" w:hAnsiTheme="minorHAnsi" w:cstheme="minorHAnsi"/>
          <w:sz w:val="22"/>
          <w:szCs w:val="22"/>
          <w:lang w:eastAsia="en-US"/>
        </w:rPr>
        <w:t>y) o </w:t>
      </w:r>
      <w:r w:rsidRPr="00E314C0">
        <w:rPr>
          <w:rFonts w:asciiTheme="minorHAnsi" w:eastAsiaTheme="minorHAnsi" w:hAnsiTheme="minorHAnsi" w:cstheme="minorHAnsi"/>
          <w:sz w:val="22"/>
          <w:szCs w:val="22"/>
          <w:lang w:eastAsia="en-US"/>
        </w:rPr>
        <w:t>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28F23A26" w14:textId="77777777" w:rsidR="00E314C0" w:rsidRPr="00E314C0" w:rsidRDefault="00E314C0" w:rsidP="00D436D4">
      <w:pPr>
        <w:numPr>
          <w:ilvl w:val="0"/>
          <w:numId w:val="61"/>
        </w:numPr>
        <w:spacing w:after="160" w:line="276" w:lineRule="auto"/>
        <w:ind w:left="360" w:hanging="357"/>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6FAD891C" w14:textId="22FF794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t>
      </w:r>
      <w:r w:rsidR="00DE25C3">
        <w:rPr>
          <w:rFonts w:asciiTheme="minorHAnsi" w:eastAsiaTheme="minorHAnsi" w:hAnsiTheme="minorHAnsi" w:cstheme="minorHAnsi"/>
          <w:sz w:val="22"/>
          <w:szCs w:val="22"/>
          <w:lang w:eastAsia="en-US"/>
        </w:rPr>
        <w:t>wcy lub dalszemu podwykonawcy w </w:t>
      </w:r>
      <w:r w:rsidRPr="00E314C0">
        <w:rPr>
          <w:rFonts w:asciiTheme="minorHAnsi" w:eastAsiaTheme="minorHAnsi" w:hAnsiTheme="minorHAnsi" w:cstheme="minorHAnsi"/>
          <w:sz w:val="22"/>
          <w:szCs w:val="22"/>
          <w:lang w:eastAsia="en-US"/>
        </w:rPr>
        <w:t>terminie, nie krótszym niż 7 dni od dnia doręczenia tej informacji przez Zamawiającego Wykonawcy</w:t>
      </w:r>
    </w:p>
    <w:p w14:paraId="6F71F80C" w14:textId="77777777" w:rsidR="00E314C0" w:rsidRPr="00E314C0" w:rsidRDefault="00E314C0" w:rsidP="00D436D4">
      <w:pPr>
        <w:numPr>
          <w:ilvl w:val="0"/>
          <w:numId w:val="61"/>
        </w:numPr>
        <w:spacing w:after="160" w:line="276" w:lineRule="auto"/>
        <w:ind w:left="426"/>
        <w:contextualSpacing/>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niedopełnienia obowiązku określonego w ust.12 przez Wykonawcę, Zamawiający potrąca kwotę wypłaconego podwykonawcy wynagrodzenia z wynagrodzenia należnego Wykonawcy.</w:t>
      </w:r>
    </w:p>
    <w:p w14:paraId="0245CE63"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4B0B6057" w14:textId="1411A5F2"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Podwykonawca, który zostanie wybrany do realizacji określonego zakresu zadania, na podstawie powyższych warunków, ma prawo do podzlecenia określonego za</w:t>
      </w:r>
      <w:r w:rsidR="00412931">
        <w:rPr>
          <w:rFonts w:asciiTheme="minorHAnsi" w:eastAsiaTheme="minorHAnsi" w:hAnsiTheme="minorHAnsi" w:cstheme="minorHAnsi"/>
          <w:sz w:val="22"/>
          <w:szCs w:val="22"/>
          <w:lang w:eastAsia="en-US"/>
        </w:rPr>
        <w:t>kresu zadania (przydzielonego w </w:t>
      </w:r>
      <w:r w:rsidRPr="00E314C0">
        <w:rPr>
          <w:rFonts w:asciiTheme="minorHAnsi" w:eastAsiaTheme="minorHAnsi" w:hAnsiTheme="minorHAnsi" w:cstheme="minorHAnsi"/>
          <w:sz w:val="22"/>
          <w:szCs w:val="22"/>
          <w:lang w:eastAsia="en-US"/>
        </w:rPr>
        <w:t xml:space="preserve">zakresie swojego podwykonawstwa) dalszym swoim podwykonawcom, pod warunkiem zastosowania procedur i na warunkach określonych  w niniejszym paragrafie. </w:t>
      </w:r>
    </w:p>
    <w:p w14:paraId="0E7BC22D" w14:textId="77777777" w:rsidR="00E314C0" w:rsidRPr="00E314C0" w:rsidRDefault="00E314C0" w:rsidP="00D436D4">
      <w:pPr>
        <w:numPr>
          <w:ilvl w:val="0"/>
          <w:numId w:val="61"/>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511F9B89"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12</w:t>
      </w:r>
    </w:p>
    <w:p w14:paraId="449EC5D0"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Zabezpieczenie należytego wykonania umowy</w:t>
      </w:r>
    </w:p>
    <w:p w14:paraId="170B726B" w14:textId="683F8DEE" w:rsidR="00E314C0" w:rsidRPr="00E314C0" w:rsidRDefault="00E314C0" w:rsidP="00D436D4">
      <w:pPr>
        <w:numPr>
          <w:ilvl w:val="0"/>
          <w:numId w:val="62"/>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Na pokrycie roszczeń z tytułu niewykonania lub nienależytego wykonania umowy ustala się zabezpieczenie należytego wykonania umowy, dalej zwanym zabezpieczeniem, w wysokości  3 % wartości wynagrodzenia brutto określonego w § 7 ust. 1 umowy tj. kwotę …………………… zł (słownie: ……………………………            </w:t>
      </w:r>
      <w:r w:rsidR="000119D9">
        <w:rPr>
          <w:rFonts w:asciiTheme="minorHAnsi" w:eastAsiaTheme="minorHAnsi" w:hAnsiTheme="minorHAnsi" w:cstheme="minorHAnsi"/>
          <w:sz w:val="22"/>
          <w:szCs w:val="22"/>
          <w:lang w:eastAsia="en-US"/>
        </w:rPr>
        <w:t>złotych</w:t>
      </w:r>
      <w:r w:rsidRPr="00E314C0">
        <w:rPr>
          <w:rFonts w:asciiTheme="minorHAnsi" w:eastAsiaTheme="minorHAnsi" w:hAnsiTheme="minorHAnsi" w:cstheme="minorHAnsi"/>
          <w:sz w:val="22"/>
          <w:szCs w:val="22"/>
          <w:lang w:eastAsia="en-US"/>
        </w:rPr>
        <w:t>)</w:t>
      </w:r>
      <w:r w:rsidR="000119D9">
        <w:rPr>
          <w:rFonts w:asciiTheme="minorHAnsi" w:eastAsiaTheme="minorHAnsi" w:hAnsiTheme="minorHAnsi" w:cstheme="minorHAnsi"/>
          <w:sz w:val="22"/>
          <w:szCs w:val="22"/>
          <w:lang w:eastAsia="en-US"/>
        </w:rPr>
        <w:t>.</w:t>
      </w:r>
      <w:r w:rsidRPr="00E314C0">
        <w:rPr>
          <w:rFonts w:asciiTheme="minorHAnsi" w:eastAsiaTheme="minorHAnsi" w:hAnsiTheme="minorHAnsi" w:cstheme="minorHAnsi"/>
          <w:sz w:val="22"/>
          <w:szCs w:val="22"/>
          <w:lang w:eastAsia="en-US"/>
        </w:rPr>
        <w:t xml:space="preserve"> </w:t>
      </w:r>
    </w:p>
    <w:p w14:paraId="2D313808" w14:textId="77777777" w:rsidR="00E314C0" w:rsidRPr="00E314C0" w:rsidRDefault="00E314C0" w:rsidP="00D436D4">
      <w:pPr>
        <w:numPr>
          <w:ilvl w:val="0"/>
          <w:numId w:val="62"/>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Zabezpieczenie, o którym mowa w ust. 1 zostało wniesione przez Wykonawcę przed zawarciem umowy w formie ……………………... 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14:paraId="543F577B" w14:textId="77777777" w:rsidR="00E314C0" w:rsidRPr="00E314C0" w:rsidRDefault="00E314C0" w:rsidP="00D436D4">
      <w:pPr>
        <w:numPr>
          <w:ilvl w:val="0"/>
          <w:numId w:val="62"/>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będzie zobowiązany do przedłużenia ważności zabezpieczenia, jeżeli data jego wygaśnięcia przypadnie przed terminem wykonania przedmiotu umowy. Koszt przedłużenia ważności zabezpieczenia jest kosztem Wykonawcy, jeżeli przedłużenie terminu wykonania nastąpiło z przyczyn leżących po stronie Wykonawcy. W przeciwnym wypadku koszt przedłużenia ważności zabezpieczenia jest kosztem Zamawiającego.</w:t>
      </w:r>
    </w:p>
    <w:p w14:paraId="1D0BFBF4" w14:textId="77777777" w:rsidR="00E314C0" w:rsidRPr="00E314C0" w:rsidRDefault="00E314C0" w:rsidP="00D436D4">
      <w:pPr>
        <w:numPr>
          <w:ilvl w:val="0"/>
          <w:numId w:val="62"/>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będzie zobowiązany do uzupełnienia wysokości zabezpieczenia, w przypadku skorzystania z niego przez Zamawiającego w trakcie realizacji Umowy.</w:t>
      </w:r>
    </w:p>
    <w:p w14:paraId="6FCD7330" w14:textId="77777777" w:rsidR="00E314C0" w:rsidRPr="00E314C0" w:rsidRDefault="00E314C0" w:rsidP="00D436D4">
      <w:pPr>
        <w:numPr>
          <w:ilvl w:val="0"/>
          <w:numId w:val="62"/>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zaniechania przez Wykonawcę obowiązku przedłużenia zabezpieczenia lub jego uzupełnienia, Zamawiający uprawniony będzie do zatrzymania na poczet tego zabezpieczenia należnego Wykonawcy wynagrodzenia do czasu uzyskania pełnej sumy zabezpieczenia.</w:t>
      </w:r>
    </w:p>
    <w:p w14:paraId="37C8F771" w14:textId="1B53FA9A" w:rsidR="00E314C0" w:rsidRPr="00E314C0" w:rsidRDefault="00E314C0" w:rsidP="00D436D4">
      <w:pPr>
        <w:numPr>
          <w:ilvl w:val="0"/>
          <w:numId w:val="62"/>
        </w:numPr>
        <w:spacing w:after="160" w:line="276" w:lineRule="auto"/>
        <w:ind w:left="360"/>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 xml:space="preserve">Zabezpieczenie należytego wykonania Umowy zostanie zwrócone Wykonawcy w następujących terminach:  70% wysokości zabezpieczenia – w ciągu 30 dni od dnia podpisania protokołu odbioru końcowego, 30% wysokości zabezpieczenia – </w:t>
      </w:r>
      <w:r w:rsidR="00E928C4" w:rsidRPr="00E928C4">
        <w:rPr>
          <w:rFonts w:asciiTheme="minorHAnsi" w:eastAsiaTheme="minorHAnsi" w:hAnsiTheme="minorHAnsi" w:cstheme="minorHAnsi"/>
          <w:sz w:val="22"/>
          <w:szCs w:val="22"/>
          <w:lang w:eastAsia="en-US"/>
        </w:rPr>
        <w:t>nie p</w:t>
      </w:r>
      <w:r w:rsidR="00E928C4" w:rsidRPr="00E928C4">
        <w:rPr>
          <w:rFonts w:asciiTheme="minorHAnsi" w:eastAsiaTheme="minorHAnsi" w:hAnsiTheme="minorHAnsi" w:cstheme="minorHAnsi" w:hint="eastAsia"/>
          <w:sz w:val="22"/>
          <w:szCs w:val="22"/>
          <w:lang w:eastAsia="en-US"/>
        </w:rPr>
        <w:t>óź</w:t>
      </w:r>
      <w:r w:rsidR="00E928C4" w:rsidRPr="00E928C4">
        <w:rPr>
          <w:rFonts w:asciiTheme="minorHAnsi" w:eastAsiaTheme="minorHAnsi" w:hAnsiTheme="minorHAnsi" w:cstheme="minorHAnsi"/>
          <w:sz w:val="22"/>
          <w:szCs w:val="22"/>
          <w:lang w:eastAsia="en-US"/>
        </w:rPr>
        <w:t>niej ni</w:t>
      </w:r>
      <w:r w:rsidR="00E928C4" w:rsidRPr="00E928C4">
        <w:rPr>
          <w:rFonts w:asciiTheme="minorHAnsi" w:eastAsiaTheme="minorHAnsi" w:hAnsiTheme="minorHAnsi" w:cstheme="minorHAnsi" w:hint="eastAsia"/>
          <w:sz w:val="22"/>
          <w:szCs w:val="22"/>
          <w:lang w:eastAsia="en-US"/>
        </w:rPr>
        <w:t>ż</w:t>
      </w:r>
      <w:r w:rsidR="00E928C4" w:rsidRPr="00E928C4">
        <w:rPr>
          <w:rFonts w:asciiTheme="minorHAnsi" w:eastAsiaTheme="minorHAnsi" w:hAnsiTheme="minorHAnsi" w:cstheme="minorHAnsi"/>
          <w:sz w:val="22"/>
          <w:szCs w:val="22"/>
          <w:lang w:eastAsia="en-US"/>
        </w:rPr>
        <w:t xml:space="preserve"> w 15. dniu po up</w:t>
      </w:r>
      <w:r w:rsidR="00E928C4" w:rsidRPr="00E928C4">
        <w:rPr>
          <w:rFonts w:asciiTheme="minorHAnsi" w:eastAsiaTheme="minorHAnsi" w:hAnsiTheme="minorHAnsi" w:cstheme="minorHAnsi" w:hint="eastAsia"/>
          <w:sz w:val="22"/>
          <w:szCs w:val="22"/>
          <w:lang w:eastAsia="en-US"/>
        </w:rPr>
        <w:t>ł</w:t>
      </w:r>
      <w:r w:rsidR="00E928C4" w:rsidRPr="00E928C4">
        <w:rPr>
          <w:rFonts w:asciiTheme="minorHAnsi" w:eastAsiaTheme="minorHAnsi" w:hAnsiTheme="minorHAnsi" w:cstheme="minorHAnsi"/>
          <w:sz w:val="22"/>
          <w:szCs w:val="22"/>
          <w:lang w:eastAsia="en-US"/>
        </w:rPr>
        <w:t xml:space="preserve">ywie </w:t>
      </w:r>
      <w:r w:rsidR="000119D9">
        <w:rPr>
          <w:rFonts w:asciiTheme="minorHAnsi" w:eastAsiaTheme="minorHAnsi" w:hAnsiTheme="minorHAnsi" w:cstheme="minorHAnsi"/>
          <w:sz w:val="22"/>
          <w:szCs w:val="22"/>
          <w:lang w:eastAsia="en-US"/>
        </w:rPr>
        <w:t>okresu rękojmi za wady z </w:t>
      </w:r>
      <w:r w:rsidRPr="00E314C0">
        <w:rPr>
          <w:rFonts w:asciiTheme="minorHAnsi" w:eastAsiaTheme="minorHAnsi" w:hAnsiTheme="minorHAnsi" w:cstheme="minorHAnsi"/>
          <w:sz w:val="22"/>
          <w:szCs w:val="22"/>
          <w:lang w:eastAsia="en-US"/>
        </w:rPr>
        <w:t>zastrzeżeniem, że okres rękojmi jest równy okresowi gwarancji, o którym mowa w § 15 ust. 1.</w:t>
      </w:r>
    </w:p>
    <w:p w14:paraId="48079D73"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13</w:t>
      </w:r>
    </w:p>
    <w:p w14:paraId="673022E3"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Kary</w:t>
      </w:r>
    </w:p>
    <w:p w14:paraId="3CB73DB3" w14:textId="77777777" w:rsidR="00E314C0" w:rsidRPr="00E314C0" w:rsidRDefault="00E314C0" w:rsidP="00D436D4">
      <w:pPr>
        <w:numPr>
          <w:ilvl w:val="0"/>
          <w:numId w:val="63"/>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Strony ustalają za niewykonanie lub nienależyte wykonanie umowy, kary umowne  </w:t>
      </w:r>
      <w:r w:rsidRPr="00E314C0">
        <w:rPr>
          <w:rFonts w:asciiTheme="minorHAnsi" w:eastAsiaTheme="minorHAnsi" w:hAnsiTheme="minorHAnsi" w:cstheme="minorHAnsi"/>
          <w:sz w:val="22"/>
          <w:szCs w:val="22"/>
          <w:lang w:eastAsia="en-US"/>
        </w:rPr>
        <w:br/>
        <w:t xml:space="preserve">w następujących przypadkach i wysokościach: </w:t>
      </w:r>
    </w:p>
    <w:p w14:paraId="5CC6D0B2" w14:textId="77777777"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 przypadku niewykonania  przedmiotu umowy w  określonym w § 6 ust. 1 terminie, Wykonawca zapłaci Zamawiającemu karę umowną w wysokości 0,1 %  wynagrodzenia brutto określonego w § 7 ust. 1  za każdy dzień zwłoki, </w:t>
      </w:r>
    </w:p>
    <w:p w14:paraId="5241203E" w14:textId="4796253C"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zwłoki  w usunięciu wad przedmiotu umowy  Wykonawca zapłaci   Zamawiającemu karę umowną  w wysokości 0,1 %  wyn</w:t>
      </w:r>
      <w:r w:rsidR="000119D9">
        <w:rPr>
          <w:rFonts w:asciiTheme="minorHAnsi" w:eastAsiaTheme="minorHAnsi" w:hAnsiTheme="minorHAnsi" w:cstheme="minorHAnsi"/>
          <w:sz w:val="22"/>
          <w:szCs w:val="22"/>
          <w:lang w:eastAsia="en-US"/>
        </w:rPr>
        <w:t>agrodzenia brutto określonego w </w:t>
      </w:r>
      <w:r w:rsidR="0080551F">
        <w:rPr>
          <w:rFonts w:asciiTheme="minorHAnsi" w:eastAsiaTheme="minorHAnsi" w:hAnsiTheme="minorHAnsi" w:cstheme="minorHAnsi"/>
          <w:sz w:val="22"/>
          <w:szCs w:val="22"/>
          <w:lang w:eastAsia="en-US"/>
        </w:rPr>
        <w:t>§ </w:t>
      </w:r>
      <w:r w:rsidRPr="00E314C0">
        <w:rPr>
          <w:rFonts w:asciiTheme="minorHAnsi" w:eastAsiaTheme="minorHAnsi" w:hAnsiTheme="minorHAnsi" w:cstheme="minorHAnsi"/>
          <w:sz w:val="22"/>
          <w:szCs w:val="22"/>
          <w:lang w:eastAsia="en-US"/>
        </w:rPr>
        <w:t>7 ust. 1  za każdy dzień zwłoki,</w:t>
      </w:r>
    </w:p>
    <w:p w14:paraId="277ED3B9" w14:textId="3F9DF92E"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przypadku zwłoki w usuwaniu wad w okresie gwarancyjnym Wykonawca zapłaci Zamawiającemu karę umowną w wysokości    0,1 %  wyn</w:t>
      </w:r>
      <w:r w:rsidR="000119D9">
        <w:rPr>
          <w:rFonts w:asciiTheme="minorHAnsi" w:eastAsiaTheme="minorHAnsi" w:hAnsiTheme="minorHAnsi" w:cstheme="minorHAnsi"/>
          <w:sz w:val="22"/>
          <w:szCs w:val="22"/>
          <w:lang w:eastAsia="en-US"/>
        </w:rPr>
        <w:t>agrodzenia brutto określonego w </w:t>
      </w:r>
      <w:r w:rsidRPr="00E314C0">
        <w:rPr>
          <w:rFonts w:asciiTheme="minorHAnsi" w:eastAsiaTheme="minorHAnsi" w:hAnsiTheme="minorHAnsi" w:cstheme="minorHAnsi"/>
          <w:sz w:val="22"/>
          <w:szCs w:val="22"/>
          <w:lang w:eastAsia="en-US"/>
        </w:rPr>
        <w:t>§ 7 ust. 1  za każdy dzień zwłoki,</w:t>
      </w:r>
    </w:p>
    <w:p w14:paraId="478D3AF2" w14:textId="77777777"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 przypadku odstąpienia od umowy z przyczyn zależnych od Wykonawcy,  Wykonawca zapłaci Zamawiającemu karę umowną w wysokości 10 % wynagrodzenia brutto określonego w § 7  ust. 1, </w:t>
      </w:r>
    </w:p>
    <w:p w14:paraId="101B2E7C" w14:textId="637D7453"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za każdy przypadek braku </w:t>
      </w:r>
      <w:r w:rsidRPr="00E314C0">
        <w:rPr>
          <w:rFonts w:asciiTheme="minorHAnsi" w:hAnsiTheme="minorHAnsi" w:cstheme="minorHAnsi"/>
          <w:sz w:val="22"/>
          <w:szCs w:val="22"/>
        </w:rPr>
        <w:t xml:space="preserve">przedłożenia do </w:t>
      </w:r>
      <w:r w:rsidR="0080551F">
        <w:rPr>
          <w:rFonts w:asciiTheme="minorHAnsi" w:hAnsiTheme="minorHAnsi" w:cstheme="minorHAnsi"/>
          <w:sz w:val="22"/>
          <w:szCs w:val="22"/>
        </w:rPr>
        <w:t>zaakceptowania projektu umowy o </w:t>
      </w:r>
      <w:r w:rsidRPr="00E314C0">
        <w:rPr>
          <w:rFonts w:asciiTheme="minorHAnsi" w:hAnsiTheme="minorHAnsi" w:cstheme="minorHAnsi"/>
          <w:sz w:val="22"/>
          <w:szCs w:val="22"/>
        </w:rPr>
        <w:t>podwykonawstwo lub projektu jej zmiany</w:t>
      </w:r>
      <w:r w:rsidRPr="00E314C0">
        <w:rPr>
          <w:rFonts w:asciiTheme="minorHAnsi" w:eastAsiaTheme="minorHAnsi" w:hAnsiTheme="minorHAnsi" w:cstheme="minorHAnsi"/>
          <w:sz w:val="22"/>
          <w:szCs w:val="22"/>
          <w:lang w:eastAsia="en-US"/>
        </w:rPr>
        <w:t xml:space="preserve"> w wysokości 1 %  wynagrodzenia brutto określonego w § 7 ust. 1;</w:t>
      </w:r>
    </w:p>
    <w:p w14:paraId="7DD2F2FB" w14:textId="77777777"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 każdy przypadek braku zapłaty lub nieterminowej zapłaty wynagrodzenia należnego podwykonawcom lub dalszym podwykonawcom w wysokości 1 %  wynagrodzenia brutto określonego w § 7 ust. 1;</w:t>
      </w:r>
    </w:p>
    <w:p w14:paraId="20C08045" w14:textId="77777777"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 każdy przypadek braku przedłożenia poświadczonej za zgodność z oryginałem kopii umowy o podwykonawstwo lub jej zmiany 1 %  wynagrodzenia brutto określonego w § 7 ust. 1;</w:t>
      </w:r>
    </w:p>
    <w:p w14:paraId="14059EED" w14:textId="77777777" w:rsidR="00E314C0" w:rsidRPr="00E314C0" w:rsidRDefault="00E314C0" w:rsidP="00D436D4">
      <w:pPr>
        <w:numPr>
          <w:ilvl w:val="0"/>
          <w:numId w:val="64"/>
        </w:numPr>
        <w:spacing w:after="160" w:line="276" w:lineRule="auto"/>
        <w:ind w:left="108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za każdy przypadek braku </w:t>
      </w:r>
      <w:r w:rsidRPr="00E314C0">
        <w:rPr>
          <w:rFonts w:asciiTheme="minorHAnsi" w:hAnsiTheme="minorHAnsi" w:cstheme="minorHAnsi"/>
          <w:sz w:val="22"/>
          <w:szCs w:val="22"/>
        </w:rPr>
        <w:t>zmiany umowy o podwykonawstwo w zakresie terminu zapłaty, zgodnie z §14 ust. 8 pkt. 1, o ile określony tam warunek nie będzie spełniony, w wysokości 5</w:t>
      </w:r>
      <w:r w:rsidRPr="00E314C0">
        <w:rPr>
          <w:rFonts w:asciiTheme="minorHAnsi" w:eastAsiaTheme="minorHAnsi" w:hAnsiTheme="minorHAnsi" w:cstheme="minorHAnsi"/>
          <w:sz w:val="22"/>
          <w:szCs w:val="22"/>
          <w:lang w:eastAsia="en-US"/>
        </w:rPr>
        <w:t xml:space="preserve"> %  wynagrodzenia brutto określonego w § 7 ust. 1.</w:t>
      </w:r>
    </w:p>
    <w:p w14:paraId="36AEA4FE" w14:textId="77777777" w:rsidR="00E314C0" w:rsidRPr="00E314C0" w:rsidRDefault="00E314C0" w:rsidP="00AD2E94">
      <w:pPr>
        <w:numPr>
          <w:ilvl w:val="0"/>
          <w:numId w:val="63"/>
        </w:numPr>
        <w:spacing w:after="160" w:line="276" w:lineRule="auto"/>
        <w:ind w:left="357" w:hanging="357"/>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Zamawiającemu, oprócz przypadków określonych w przepisach kodeksu cywilnego, przysługuje prawo odstąpienia od umowy także w przypadku zwłoki w wykonaniu przedmiotu umowy trwającej dłużej niż 14 dni.</w:t>
      </w:r>
    </w:p>
    <w:p w14:paraId="64FC7545" w14:textId="0E84BB01" w:rsidR="00E314C0" w:rsidRPr="00E314C0" w:rsidRDefault="00E314C0" w:rsidP="00D436D4">
      <w:pPr>
        <w:numPr>
          <w:ilvl w:val="0"/>
          <w:numId w:val="63"/>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Strony zastrzegają sobie prawo do odszkodowania uzupełniającego przenoszącego wysokość kar umownych do wysokości rzeczywiście poniesionej szkody na ogólnych zasadach</w:t>
      </w:r>
      <w:r w:rsidRPr="00E314C0">
        <w:rPr>
          <w:rFonts w:asciiTheme="minorHAnsi" w:eastAsiaTheme="minorHAnsi" w:hAnsiTheme="minorHAnsi" w:cstheme="minorHAnsi"/>
          <w:color w:val="0070C0"/>
          <w:sz w:val="22"/>
          <w:szCs w:val="22"/>
          <w:lang w:eastAsia="en-US"/>
        </w:rPr>
        <w:t xml:space="preserve"> </w:t>
      </w:r>
      <w:r w:rsidRPr="00E314C0">
        <w:rPr>
          <w:rFonts w:asciiTheme="minorHAnsi" w:eastAsiaTheme="minorHAnsi" w:hAnsiTheme="minorHAnsi" w:cstheme="minorHAnsi"/>
          <w:sz w:val="22"/>
          <w:szCs w:val="22"/>
          <w:lang w:eastAsia="en-US"/>
        </w:rPr>
        <w:t>art. 471</w:t>
      </w:r>
      <w:r w:rsidR="00991E57" w:rsidRPr="0067729C">
        <w:rPr>
          <w:rFonts w:asciiTheme="minorHAnsi" w:eastAsiaTheme="minorHAnsi" w:hAnsiTheme="minorHAnsi" w:cstheme="minorHAnsi"/>
          <w:sz w:val="22"/>
          <w:szCs w:val="22"/>
          <w:lang w:eastAsia="en-US"/>
        </w:rPr>
        <w:t xml:space="preserve"> </w:t>
      </w:r>
      <w:r w:rsidR="009A2E1F">
        <w:rPr>
          <w:rFonts w:asciiTheme="minorHAnsi" w:eastAsiaTheme="minorHAnsi" w:hAnsiTheme="minorHAnsi" w:cstheme="minorHAnsi"/>
          <w:sz w:val="22"/>
          <w:szCs w:val="22"/>
          <w:lang w:eastAsia="en-US"/>
        </w:rPr>
        <w:t>Kodeksu Cywilnego</w:t>
      </w:r>
      <w:r w:rsidR="0067729C" w:rsidRPr="0067729C">
        <w:rPr>
          <w:rFonts w:asciiTheme="minorHAnsi" w:eastAsiaTheme="minorHAnsi" w:hAnsiTheme="minorHAnsi" w:cstheme="minorHAnsi"/>
          <w:sz w:val="22"/>
          <w:szCs w:val="22"/>
          <w:lang w:eastAsia="en-US"/>
        </w:rPr>
        <w:t>.</w:t>
      </w:r>
    </w:p>
    <w:p w14:paraId="442BBF78" w14:textId="77777777" w:rsidR="00E314C0" w:rsidRPr="00E314C0" w:rsidRDefault="00E314C0" w:rsidP="00D436D4">
      <w:pPr>
        <w:numPr>
          <w:ilvl w:val="0"/>
          <w:numId w:val="89"/>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oświadcza, że poprzez podpisanie niniejszej umowy wyraził zgodę na potrącenie kwoty naliczonych kar umownych z wynagrodzenia Wykonawcy przysługującego mu z tytułu wykonania niniejszej umowy. </w:t>
      </w:r>
    </w:p>
    <w:p w14:paraId="5D5D2B8B" w14:textId="77777777" w:rsidR="00E314C0" w:rsidRPr="00E314C0" w:rsidRDefault="00E314C0" w:rsidP="00D436D4">
      <w:pPr>
        <w:numPr>
          <w:ilvl w:val="0"/>
          <w:numId w:val="89"/>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Łączna wysokość naliczonych kar umownych nie może przekroczyć 100% łącznego wynagrodzenia brutto w § 7 ust. 1.  </w:t>
      </w:r>
    </w:p>
    <w:p w14:paraId="7D4D2AE4"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14</w:t>
      </w:r>
    </w:p>
    <w:p w14:paraId="147356DB"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Zmiany do umowy</w:t>
      </w:r>
    </w:p>
    <w:p w14:paraId="1B848064" w14:textId="737A3206" w:rsidR="00E314C0" w:rsidRPr="00E314C0" w:rsidRDefault="00E314C0" w:rsidP="00D436D4">
      <w:pPr>
        <w:numPr>
          <w:ilvl w:val="0"/>
          <w:numId w:val="11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Zmiana postanowień niniejszej umowy może nastąpić za zgodą </w:t>
      </w:r>
      <w:r w:rsidR="009438EA">
        <w:rPr>
          <w:rFonts w:asciiTheme="minorHAnsi" w:eastAsiaTheme="minorHAnsi" w:hAnsiTheme="minorHAnsi" w:cstheme="minorHAnsi"/>
          <w:sz w:val="22"/>
          <w:szCs w:val="22"/>
          <w:lang w:eastAsia="en-US"/>
        </w:rPr>
        <w:t>obydwu stron wyrażoną na piśmie</w:t>
      </w:r>
      <w:r w:rsidRPr="00E314C0">
        <w:rPr>
          <w:rFonts w:asciiTheme="minorHAnsi" w:eastAsiaTheme="minorHAnsi" w:hAnsiTheme="minorHAnsi" w:cstheme="minorHAnsi"/>
          <w:sz w:val="22"/>
          <w:szCs w:val="22"/>
          <w:lang w:eastAsia="en-US"/>
        </w:rPr>
        <w:t>, w formie aneksu do umowy  z zachowaniem formy pisemnej pod rygorem nieważności takiej zmiany.</w:t>
      </w:r>
    </w:p>
    <w:p w14:paraId="453E4AA1" w14:textId="77777777" w:rsidR="00E314C0" w:rsidRPr="00E314C0" w:rsidRDefault="00E314C0" w:rsidP="00D436D4">
      <w:pPr>
        <w:numPr>
          <w:ilvl w:val="0"/>
          <w:numId w:val="11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dopuszcza możliwość zmiany Umowy w następującym zakresie:</w:t>
      </w:r>
    </w:p>
    <w:p w14:paraId="01C1D537" w14:textId="77777777" w:rsidR="00E314C0" w:rsidRPr="00E314C0" w:rsidRDefault="00E314C0" w:rsidP="00E314C0">
      <w:pPr>
        <w:spacing w:line="276" w:lineRule="auto"/>
        <w:ind w:left="720"/>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1) jeżeli dochowanie terminu przewidzianego w umowie stało się niemożliwie z przyczyn niezależnych od Wykonawcy, których nie można było przewidzieć, pomimo zachowania należytej staranności,</w:t>
      </w:r>
    </w:p>
    <w:p w14:paraId="041D407A" w14:textId="77777777" w:rsidR="00E314C0" w:rsidRPr="00E314C0" w:rsidRDefault="00E314C0" w:rsidP="00E314C0">
      <w:pPr>
        <w:spacing w:line="276" w:lineRule="auto"/>
        <w:ind w:left="720"/>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2) działania siły wyższej, mający bezpośredni wpływ na terminowość wykonania Przedmiotu umowy.</w:t>
      </w:r>
    </w:p>
    <w:p w14:paraId="713F4337" w14:textId="77777777" w:rsidR="00E314C0" w:rsidRPr="00E314C0" w:rsidRDefault="00E314C0" w:rsidP="00E314C0">
      <w:pPr>
        <w:spacing w:line="276" w:lineRule="auto"/>
        <w:ind w:left="720"/>
        <w:contextualSpacing/>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3) Uwzględniając specyfikę sytuacji społeczno-gospodarczej wywołanej COVID-19, w tym przede wszystkim konieczność podjęcia szybkich i efektywnych działań Zamawiający przewiduje następujące rozwiązanie: w sytuacji wprowadzenia obostrzeń powodujących brak możliwości wykonania  umowy dopuszcza się zmianę terminu wykonania umowy po wcześniejszym podpisaniu aneksu do umowy.</w:t>
      </w:r>
    </w:p>
    <w:p w14:paraId="23027CF9" w14:textId="77777777" w:rsidR="00E314C0" w:rsidRPr="00E314C0" w:rsidRDefault="00E314C0" w:rsidP="00D436D4">
      <w:pPr>
        <w:numPr>
          <w:ilvl w:val="0"/>
          <w:numId w:val="11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Wskazane powyżej zmiany mogą zostać wprowadzone jedynie w przypadku jeżeli obie Strony umowy zgodnie uznają, że zaszły wskazane wyżej okoliczności oraz wprowadzenie zmian jest niezbędne dla prawidłowej realizacji zamówienia.</w:t>
      </w:r>
    </w:p>
    <w:p w14:paraId="31812BA8" w14:textId="77777777" w:rsidR="00E314C0" w:rsidRPr="00E314C0" w:rsidRDefault="00E314C0" w:rsidP="00D436D4">
      <w:pPr>
        <w:numPr>
          <w:ilvl w:val="0"/>
          <w:numId w:val="114"/>
        </w:num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Zmiana terminu wykonania Umowy dopuszczalna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6D038E12"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15</w:t>
      </w:r>
    </w:p>
    <w:p w14:paraId="3C6E2E4B"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Gwarancja i rękojmia</w:t>
      </w:r>
    </w:p>
    <w:p w14:paraId="69F2C07F" w14:textId="61C669CC" w:rsidR="00E314C0" w:rsidRPr="00E314C0" w:rsidRDefault="00E314C0" w:rsidP="00D436D4">
      <w:pPr>
        <w:numPr>
          <w:ilvl w:val="0"/>
          <w:numId w:val="65"/>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udzieli ……………………</w:t>
      </w:r>
      <w:r w:rsidR="00381EC7">
        <w:rPr>
          <w:rStyle w:val="Odwoanieprzypisudolnego"/>
          <w:rFonts w:asciiTheme="minorHAnsi" w:eastAsiaTheme="minorHAnsi" w:hAnsiTheme="minorHAnsi" w:cstheme="minorHAnsi"/>
          <w:sz w:val="22"/>
          <w:szCs w:val="22"/>
          <w:lang w:eastAsia="en-US"/>
        </w:rPr>
        <w:footnoteReference w:id="2"/>
      </w:r>
      <w:r w:rsidRPr="00E314C0">
        <w:rPr>
          <w:rFonts w:asciiTheme="minorHAnsi" w:eastAsiaTheme="minorHAnsi" w:hAnsiTheme="minorHAnsi" w:cstheme="minorHAnsi"/>
          <w:sz w:val="22"/>
          <w:szCs w:val="22"/>
          <w:lang w:eastAsia="en-US"/>
        </w:rPr>
        <w:t xml:space="preserve"> gwarancji  na przedmiot umowy licząc od daty odbioru końcowego obiektu. </w:t>
      </w:r>
    </w:p>
    <w:p w14:paraId="20CFAC65" w14:textId="77777777" w:rsidR="00E314C0" w:rsidRPr="00E314C0" w:rsidRDefault="00E314C0" w:rsidP="00D436D4">
      <w:pPr>
        <w:numPr>
          <w:ilvl w:val="0"/>
          <w:numId w:val="65"/>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okresie gwarancji Wykonawca obowiązany jest do nieodpłatnego przeprowadzania przeglądów gwarancyjnych w terminie wyznaczonym przez Zamawiającego, nie rzadziej niż co 12 miesięcy.</w:t>
      </w:r>
    </w:p>
    <w:p w14:paraId="5A155384" w14:textId="77777777" w:rsidR="00E314C0" w:rsidRPr="00E314C0" w:rsidRDefault="00E314C0" w:rsidP="00D436D4">
      <w:pPr>
        <w:numPr>
          <w:ilvl w:val="0"/>
          <w:numId w:val="65"/>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Okres gwarancji dla naprawianego elementu ulega wydłużeniu o czas usunięcia wad.</w:t>
      </w:r>
    </w:p>
    <w:p w14:paraId="7F31CAF6" w14:textId="77777777" w:rsidR="00E314C0" w:rsidRPr="00E314C0" w:rsidRDefault="00E314C0" w:rsidP="00D436D4">
      <w:pPr>
        <w:numPr>
          <w:ilvl w:val="0"/>
          <w:numId w:val="65"/>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Zamawiający może dochodzić roszczeń z tytułu gwarancji także po upływie okresu gwarancji, jeżeli reklamował wadę przed upływem tego terminu. W tym wypadku roszczenia Zamawiającego wygasają  w ciągu roku od dnia ujawnienia wady.</w:t>
      </w:r>
    </w:p>
    <w:p w14:paraId="344441AB" w14:textId="77777777" w:rsidR="00E314C0" w:rsidRPr="00E314C0" w:rsidRDefault="00E314C0" w:rsidP="00D436D4">
      <w:pPr>
        <w:numPr>
          <w:ilvl w:val="0"/>
          <w:numId w:val="65"/>
        </w:numPr>
        <w:spacing w:after="160" w:line="276" w:lineRule="auto"/>
        <w:ind w:left="36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Gwarancja obejmuje: </w:t>
      </w:r>
    </w:p>
    <w:p w14:paraId="3998122A" w14:textId="77777777" w:rsidR="00E314C0" w:rsidRPr="00E314C0" w:rsidRDefault="00E314C0" w:rsidP="00D436D4">
      <w:pPr>
        <w:numPr>
          <w:ilvl w:val="0"/>
          <w:numId w:val="8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przeglądy gwarancyjne zapewniające bezusterkową eksploatację w okresach udzielonej gwarancji, </w:t>
      </w:r>
    </w:p>
    <w:p w14:paraId="19FDB552" w14:textId="77777777" w:rsidR="00E314C0" w:rsidRPr="00E314C0" w:rsidRDefault="00E314C0" w:rsidP="00D436D4">
      <w:pPr>
        <w:numPr>
          <w:ilvl w:val="0"/>
          <w:numId w:val="8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usuwanie wszelkich wad i usterek nieujawnionych w chwili odbioru końcowego, jak i powstałych w okresie gwarancji, </w:t>
      </w:r>
    </w:p>
    <w:p w14:paraId="3521B905" w14:textId="77777777" w:rsidR="00E314C0" w:rsidRPr="00E314C0" w:rsidRDefault="00E314C0" w:rsidP="00D436D4">
      <w:pPr>
        <w:numPr>
          <w:ilvl w:val="0"/>
          <w:numId w:val="84"/>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koszty przeglądów oraz koszty materiałów eksploatacyjnych niezbędnych do prawidłowego funkcjonowania zamontowanych urządzeń (rzeczy) ponosi wykonawca.</w:t>
      </w:r>
    </w:p>
    <w:p w14:paraId="69C3D16D" w14:textId="62458774" w:rsidR="00E314C0" w:rsidRPr="00E314C0" w:rsidRDefault="002D4A28" w:rsidP="00D436D4">
      <w:pPr>
        <w:numPr>
          <w:ilvl w:val="0"/>
          <w:numId w:val="65"/>
        </w:numPr>
        <w:spacing w:after="160" w:line="276" w:lineRule="auto"/>
        <w:ind w:left="3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Odpowiedzialność za wady</w:t>
      </w:r>
      <w:r w:rsidR="00E314C0" w:rsidRPr="00E314C0">
        <w:rPr>
          <w:rFonts w:asciiTheme="minorHAnsi" w:eastAsiaTheme="minorHAnsi" w:hAnsiTheme="minorHAnsi" w:cstheme="minorHAnsi"/>
          <w:sz w:val="22"/>
          <w:szCs w:val="22"/>
          <w:lang w:eastAsia="en-US"/>
        </w:rPr>
        <w:t>:</w:t>
      </w:r>
    </w:p>
    <w:p w14:paraId="18462FEC" w14:textId="77777777" w:rsidR="00E314C0" w:rsidRPr="00E314C0" w:rsidRDefault="00E314C0" w:rsidP="00D436D4">
      <w:pPr>
        <w:numPr>
          <w:ilvl w:val="0"/>
          <w:numId w:val="8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ponosi pełną odpowiedzialność finansową za skutki wad przedmiotu umowy powstałych z jego winy, a powodujących dodatkowe nieuzasadnione koszty z punktu widzenia prawidłowego przebiegu procesu inwestycyjnego.</w:t>
      </w:r>
    </w:p>
    <w:p w14:paraId="57A924BC" w14:textId="77777777" w:rsidR="00E314C0" w:rsidRPr="00E314C0" w:rsidRDefault="00E314C0" w:rsidP="00D436D4">
      <w:pPr>
        <w:numPr>
          <w:ilvl w:val="0"/>
          <w:numId w:val="8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Zamawiający zawiadomi Wykonawcę pisemnie o wadach przedmiotu umowy w ciągu 21 dni od dnia ich ujawnienia.  </w:t>
      </w:r>
    </w:p>
    <w:p w14:paraId="0EF31C63" w14:textId="77777777" w:rsidR="00E314C0" w:rsidRPr="00E314C0" w:rsidRDefault="00E314C0" w:rsidP="00D436D4">
      <w:pPr>
        <w:numPr>
          <w:ilvl w:val="0"/>
          <w:numId w:val="8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zobowiązany jest w terminie 14 dni od powiadomienia usunąć na własny koszt i odpowiedzialność wady lub nieprawidłowości w przedmiocie umowy. Wyjaśnianie nieprawidłowości odbędzie się pomiędzy Wykonawcą i Zamawiającym.</w:t>
      </w:r>
    </w:p>
    <w:p w14:paraId="1F94BE82" w14:textId="77777777" w:rsidR="00E314C0" w:rsidRPr="00E314C0" w:rsidRDefault="00E314C0" w:rsidP="00D436D4">
      <w:pPr>
        <w:numPr>
          <w:ilvl w:val="0"/>
          <w:numId w:val="8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dla ustalenia zaistnienia wad niezbędne jest dokonanie badań, odkryć lub ekspertyz, Zamawiający ma prawo polecić dokonanie tych czynności na koszt Wykonawcy.</w:t>
      </w:r>
    </w:p>
    <w:p w14:paraId="285D5213" w14:textId="77777777" w:rsidR="00E314C0" w:rsidRPr="00E314C0" w:rsidRDefault="00E314C0" w:rsidP="00D436D4">
      <w:pPr>
        <w:numPr>
          <w:ilvl w:val="0"/>
          <w:numId w:val="8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jest odpowiedzialny za wszelkie szkody i straty, które spowodował w czasie prac nad usuwaniem wad.</w:t>
      </w:r>
    </w:p>
    <w:p w14:paraId="1F227C5E" w14:textId="77777777" w:rsidR="00E314C0" w:rsidRPr="00E314C0" w:rsidRDefault="00E314C0" w:rsidP="00D436D4">
      <w:pPr>
        <w:numPr>
          <w:ilvl w:val="0"/>
          <w:numId w:val="85"/>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Wykonawca nie usunie wskazanej wady w terminach, o których mowa w ust. 3, Zamawiający ma prawo zlecić usunięcie takiej wady osobie trzeciej na koszt i ryzyko Wykonawcy.</w:t>
      </w:r>
    </w:p>
    <w:p w14:paraId="0909F758" w14:textId="37670A3F" w:rsidR="00E314C0" w:rsidRPr="00E314C0" w:rsidRDefault="00E314C0" w:rsidP="00D436D4">
      <w:pPr>
        <w:numPr>
          <w:ilvl w:val="0"/>
          <w:numId w:val="65"/>
        </w:numPr>
        <w:spacing w:after="160" w:line="276" w:lineRule="auto"/>
        <w:ind w:left="360"/>
        <w:jc w:val="both"/>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sz w:val="22"/>
          <w:szCs w:val="22"/>
          <w:lang w:eastAsia="en-US"/>
        </w:rPr>
        <w:t>Niezależnie od uprawnień wynikających z gwarancji, Zamawiającemu przysługuje prawo skorzystania z uprawnień wynikających z rękojmi, której okr</w:t>
      </w:r>
      <w:r w:rsidR="00755BE9">
        <w:rPr>
          <w:rFonts w:asciiTheme="minorHAnsi" w:eastAsiaTheme="minorHAnsi" w:hAnsiTheme="minorHAnsi" w:cstheme="minorHAnsi"/>
          <w:sz w:val="22"/>
          <w:szCs w:val="22"/>
          <w:lang w:eastAsia="en-US"/>
        </w:rPr>
        <w:t>es Strony zrównują niniejszym z </w:t>
      </w:r>
      <w:r w:rsidRPr="00E314C0">
        <w:rPr>
          <w:rFonts w:asciiTheme="minorHAnsi" w:eastAsiaTheme="minorHAnsi" w:hAnsiTheme="minorHAnsi" w:cstheme="minorHAnsi"/>
          <w:sz w:val="22"/>
          <w:szCs w:val="22"/>
          <w:lang w:eastAsia="en-US"/>
        </w:rPr>
        <w:t>okresem gwarancji.</w:t>
      </w:r>
    </w:p>
    <w:p w14:paraId="0B6A8A4D"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16</w:t>
      </w:r>
    </w:p>
    <w:p w14:paraId="114862F9"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Ubezpieczenie</w:t>
      </w:r>
    </w:p>
    <w:p w14:paraId="0AD9D608"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jest zobowiązany zawrzeć na własny koszt umowę ubezpieczenia odpowiedzialności cywilnej, zgodnie z przedmiotem zamówienia, na czas trwania przedmiotu umowy.</w:t>
      </w:r>
    </w:p>
    <w:p w14:paraId="61F4AA60"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Dla ubezpieczenia odpowiedzialności cywilnej suma gwarancyjna musi odpowiadać wysokości możliwych roszczeń z tytułu potencjalnych szkód ( na mieniu lub osobie), jakie mogą powstać w związku z realizacją prac objętych niniejszą umową i nie powinna być niższa niż 100% wartości umowy. Zakres umowy ubezpieczenia odpowiedzialności cywilnej ma obejmować szkody osobowe i rzeczowe.</w:t>
      </w:r>
    </w:p>
    <w:p w14:paraId="02390AEE" w14:textId="77777777" w:rsidR="00E314C0" w:rsidRPr="00E314C0" w:rsidRDefault="00E314C0" w:rsidP="00E314C0">
      <w:pPr>
        <w:spacing w:line="276" w:lineRule="auto"/>
        <w:ind w:left="72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Dopuszczalne franszyzy redukcyjna nie mogą być wyższe niż 1000,00 zł.</w:t>
      </w:r>
    </w:p>
    <w:p w14:paraId="61650F12"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Ubezpieczenie winno obejmować odpowiedzialność Wykonawcy oraz podwykonawców realizujących umowę. </w:t>
      </w:r>
    </w:p>
    <w:p w14:paraId="7D0011BC"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Obowiązek zawarcia ubezpieczenia będzie uważany za spełniony gdy Wykonawca nie później niż przy podpisaniu umowy przekaże Zamawiającemu polisę odpowiedzialności cywilnej wraz z pełna treścią wszystkich mających zastosowanie warunków ubezpieczenia i dowodem opłaty składki.</w:t>
      </w:r>
    </w:p>
    <w:p w14:paraId="06B5553B" w14:textId="37BC3AAE"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Okres ubezpieczenia w polisie obejmować ma w całości ok</w:t>
      </w:r>
      <w:r w:rsidR="009B6826">
        <w:rPr>
          <w:rFonts w:asciiTheme="minorHAnsi" w:eastAsiaTheme="minorHAnsi" w:hAnsiTheme="minorHAnsi" w:cstheme="minorHAnsi"/>
          <w:sz w:val="22"/>
          <w:szCs w:val="22"/>
          <w:lang w:eastAsia="en-US"/>
        </w:rPr>
        <w:t>res realizacji prac określony w </w:t>
      </w:r>
      <w:r w:rsidRPr="00E314C0">
        <w:rPr>
          <w:rFonts w:asciiTheme="minorHAnsi" w:eastAsiaTheme="minorHAnsi" w:hAnsiTheme="minorHAnsi" w:cstheme="minorHAnsi"/>
          <w:sz w:val="22"/>
          <w:szCs w:val="22"/>
          <w:lang w:eastAsia="en-US"/>
        </w:rPr>
        <w:t>niniejszej umowie, tj. do czasu podpisania protokołu odbioru końcowego robót. W</w:t>
      </w:r>
      <w:r w:rsidR="009B6826">
        <w:rPr>
          <w:rFonts w:asciiTheme="minorHAnsi" w:eastAsiaTheme="minorHAnsi" w:hAnsiTheme="minorHAnsi" w:cstheme="minorHAnsi"/>
          <w:sz w:val="22"/>
          <w:szCs w:val="22"/>
          <w:lang w:eastAsia="en-US"/>
        </w:rPr>
        <w:t> </w:t>
      </w:r>
      <w:r w:rsidRPr="00E314C0">
        <w:rPr>
          <w:rFonts w:asciiTheme="minorHAnsi" w:eastAsiaTheme="minorHAnsi" w:hAnsiTheme="minorHAnsi" w:cstheme="minorHAnsi"/>
          <w:sz w:val="22"/>
          <w:szCs w:val="22"/>
          <w:lang w:eastAsia="en-US"/>
        </w:rPr>
        <w:t>przypadku upływu terminu ważności polisy, Wykonawca będzie przedstawiał Zamawiającemu kolejne polisy w terminie do 5 dni przed upływem ważności poprzedniej polisy wraz z dowodami zapłaty składek.</w:t>
      </w:r>
    </w:p>
    <w:p w14:paraId="75937CB1"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będzie przestrzegać warunków ubezpieczenia wynikających z przedłożonych przez Wykonawcę dokumentów ubezpieczenia. </w:t>
      </w:r>
    </w:p>
    <w:p w14:paraId="36237E59"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 .</w:t>
      </w:r>
    </w:p>
    <w:p w14:paraId="0AB2F37A"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Postanowienia niniejszego paragrafu nie ograniczają obowiązków i odpowiedzialności Wykonawcy wynikających z niniejszej umowy.</w:t>
      </w:r>
    </w:p>
    <w:p w14:paraId="0E334C51" w14:textId="77777777" w:rsidR="00E314C0" w:rsidRPr="00E314C0" w:rsidRDefault="00E314C0" w:rsidP="00D436D4">
      <w:pPr>
        <w:numPr>
          <w:ilvl w:val="0"/>
          <w:numId w:val="66"/>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Od daty protokolarnego przejęcia terenu budowy, do chwili końcowego odbioru robót, Wykonawca ponosi odpowiedzialność na zasadach ogólnych za wszystkie szkody wynikłe na tym terenie.</w:t>
      </w:r>
    </w:p>
    <w:p w14:paraId="5B872329"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17</w:t>
      </w:r>
    </w:p>
    <w:p w14:paraId="6A5CB355" w14:textId="77777777" w:rsidR="00E314C0" w:rsidRPr="00E314C0" w:rsidRDefault="00E314C0" w:rsidP="00E314C0">
      <w:pPr>
        <w:spacing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xml:space="preserve">RODO i Polityka bezpieczeństwa </w:t>
      </w:r>
    </w:p>
    <w:p w14:paraId="4541CCFB"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14:paraId="0861A1CA" w14:textId="77777777" w:rsidR="00E314C0" w:rsidRPr="00E314C0" w:rsidRDefault="00E314C0" w:rsidP="00E314C0">
      <w:pPr>
        <w:spacing w:line="276" w:lineRule="auto"/>
        <w:jc w:val="both"/>
        <w:rPr>
          <w:rFonts w:asciiTheme="minorHAnsi" w:eastAsiaTheme="minorHAnsi" w:hAnsiTheme="minorHAnsi" w:cstheme="minorHAnsi"/>
          <w:sz w:val="22"/>
          <w:szCs w:val="22"/>
          <w:lang w:eastAsia="en-US"/>
        </w:rPr>
      </w:pPr>
    </w:p>
    <w:p w14:paraId="248870D7"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Administratorem przekazanych przez Wykonawcę danych osobowych jest Zarząd Województwa Pomorskiego  z siedzibą ul. Okopowa 21/27, 80-810 Gdańsk,  info@pomorskie.eu ), telefon 58 32 68 555;</w:t>
      </w:r>
    </w:p>
    <w:p w14:paraId="215DB343"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Dane kontaktowe inspektora ochrony danych to e-mail: iod@pomorskie.eu lub tel. 58 32 62 518;</w:t>
      </w:r>
    </w:p>
    <w:p w14:paraId="22B2CBF0"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Dane osobowe będą przetwarzane w celu:</w:t>
      </w:r>
    </w:p>
    <w:p w14:paraId="40466B50" w14:textId="77777777" w:rsidR="00E314C0" w:rsidRPr="00E314C0" w:rsidRDefault="00E314C0" w:rsidP="00D436D4">
      <w:pPr>
        <w:numPr>
          <w:ilvl w:val="1"/>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realizacji przedmiotowej umowy,</w:t>
      </w:r>
    </w:p>
    <w:p w14:paraId="688FAD95" w14:textId="77777777" w:rsidR="00E314C0" w:rsidRPr="00E314C0" w:rsidRDefault="00E314C0" w:rsidP="00D436D4">
      <w:pPr>
        <w:numPr>
          <w:ilvl w:val="1"/>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rozliczeń finansowo-księgowych w ramach przedmiotowej umowy,</w:t>
      </w:r>
    </w:p>
    <w:p w14:paraId="6B031EF1" w14:textId="77777777" w:rsidR="00E314C0" w:rsidRPr="00E314C0" w:rsidRDefault="00E314C0" w:rsidP="00D436D4">
      <w:pPr>
        <w:numPr>
          <w:ilvl w:val="1"/>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 w celach archiwizacyjnych </w:t>
      </w:r>
    </w:p>
    <w:p w14:paraId="71C70061"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Podstawą przetwarzania jest zgoda na podstawie art. 6 ust. 1 lit. b), c, e) RODO oraz Polityki Bezpieczeństwa informacji UMWP.</w:t>
      </w:r>
    </w:p>
    <w:p w14:paraId="7A667AC0"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Dane osobowe będą przetwarzane w zakresie: imienia, nazwiska, adresu zamieszkania Wykonawcy oraz nr NIP i REGON.</w:t>
      </w:r>
    </w:p>
    <w:p w14:paraId="48801F25"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14:paraId="7637B0F8" w14:textId="3CC790D0"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Dane osobowe Wykonawcy będą przechowywane przez okres nie dłuższy niż jest to niezbędne do realizacji celów przetwarzania danych osobowych, nad</w:t>
      </w:r>
      <w:r w:rsidR="00D747A6">
        <w:rPr>
          <w:rFonts w:asciiTheme="minorHAnsi" w:eastAsiaTheme="minorHAnsi" w:hAnsiTheme="minorHAnsi" w:cstheme="minorHAnsi"/>
          <w:sz w:val="22"/>
          <w:szCs w:val="22"/>
          <w:lang w:eastAsia="en-US"/>
        </w:rPr>
        <w:t>to okres ten może być dłuższy z p</w:t>
      </w:r>
      <w:r w:rsidRPr="00E314C0">
        <w:rPr>
          <w:rFonts w:asciiTheme="minorHAnsi" w:eastAsiaTheme="minorHAnsi" w:hAnsiTheme="minorHAnsi" w:cstheme="minorHAnsi"/>
          <w:sz w:val="22"/>
          <w:szCs w:val="22"/>
          <w:lang w:eastAsia="en-US"/>
        </w:rPr>
        <w:t>owodu przetwarzania w celach statystycznych oraz w celach archiwalnych na zasadach określonych zgodnie z przepisami o narodowym zasobie archiwalnym i archiwach;</w:t>
      </w:r>
    </w:p>
    <w:p w14:paraId="518D14D3" w14:textId="54025138"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posiada prawo do żądania od Administratora dostępu do danych osobowych oraz ich sprostowania, usunięcia lub ograniczenia przetwar</w:t>
      </w:r>
      <w:r w:rsidR="00D747A6">
        <w:rPr>
          <w:rFonts w:asciiTheme="minorHAnsi" w:eastAsiaTheme="minorHAnsi" w:hAnsiTheme="minorHAnsi" w:cstheme="minorHAnsi"/>
          <w:sz w:val="22"/>
          <w:szCs w:val="22"/>
          <w:lang w:eastAsia="en-US"/>
        </w:rPr>
        <w:t>zania na zasadach określonych w </w:t>
      </w:r>
      <w:r w:rsidRPr="00E314C0">
        <w:rPr>
          <w:rFonts w:asciiTheme="minorHAnsi" w:eastAsiaTheme="minorHAnsi" w:hAnsiTheme="minorHAnsi" w:cstheme="minorHAnsi"/>
          <w:sz w:val="22"/>
          <w:szCs w:val="22"/>
          <w:lang w:eastAsia="en-US"/>
        </w:rPr>
        <w:t>przepisach o ochronie danych osobowych;</w:t>
      </w:r>
    </w:p>
    <w:p w14:paraId="2C64D0E0" w14:textId="180C3DBD"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ma prawo wniesienia skargi do Prezesa Ur</w:t>
      </w:r>
      <w:r w:rsidR="00D747A6">
        <w:rPr>
          <w:rFonts w:asciiTheme="minorHAnsi" w:eastAsiaTheme="minorHAnsi" w:hAnsiTheme="minorHAnsi" w:cstheme="minorHAnsi"/>
          <w:sz w:val="22"/>
          <w:szCs w:val="22"/>
          <w:lang w:eastAsia="en-US"/>
        </w:rPr>
        <w:t>zędu Ochrony Danych Osobowych w </w:t>
      </w:r>
      <w:r w:rsidRPr="00E314C0">
        <w:rPr>
          <w:rFonts w:asciiTheme="minorHAnsi" w:eastAsiaTheme="minorHAnsi" w:hAnsiTheme="minorHAnsi" w:cstheme="minorHAnsi"/>
          <w:sz w:val="22"/>
          <w:szCs w:val="22"/>
          <w:lang w:eastAsia="en-US"/>
        </w:rPr>
        <w:t>przypadku przetwarzania przekazanych danych osobowych niezgodnie z przepisami Rozporządzenia Parlamentu Europejskiego i Rady (UE) 2016/679 z dnia 27 kwietnia 2016r.</w:t>
      </w:r>
    </w:p>
    <w:p w14:paraId="32ADDC45"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14:paraId="52E81410" w14:textId="08F22B81"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niniejszym oświadcza, że zapoznał się i zobowiązuje się przestrzegać zasad ochrony aktywów informacyjnych Urzędu Marszałkowskiego Województwa Pomorskiego (UMWP), określonych w Polityce bezpieczeństwa informacji Urzędu Marszałkowskiego Województwa Pomorskiego – dokument główny oraz Polity</w:t>
      </w:r>
      <w:r w:rsidR="00001685">
        <w:rPr>
          <w:rFonts w:asciiTheme="minorHAnsi" w:eastAsiaTheme="minorHAnsi" w:hAnsiTheme="minorHAnsi" w:cstheme="minorHAnsi"/>
          <w:sz w:val="22"/>
          <w:szCs w:val="22"/>
          <w:lang w:eastAsia="en-US"/>
        </w:rPr>
        <w:t>ce bezpieczeństwa w relacjach z&gt;</w:t>
      </w:r>
      <w:r w:rsidRPr="00E314C0">
        <w:rPr>
          <w:rFonts w:asciiTheme="minorHAnsi" w:eastAsiaTheme="minorHAnsi" w:hAnsiTheme="minorHAnsi" w:cstheme="minorHAnsi"/>
          <w:sz w:val="22"/>
          <w:szCs w:val="22"/>
          <w:lang w:eastAsia="en-US"/>
        </w:rPr>
        <w:t>podmiotami zewnętrznymi, których treść została mu udostępniona za pośrednictwem Biuletynu Informacji Publicznej UMWP.</w:t>
      </w:r>
    </w:p>
    <w:p w14:paraId="2C569137"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niniejszym oświadcza, że pracownicy Wykonawcy realizujący przedmiot umowy zostali zapoznani z treścią dokumentów, o których mowa w ust. 1 oraz zobowiązali się do przestrzegania zasad ochrony aktywów informacyjnych UMWP, o których mowa w tych dokumentach.”</w:t>
      </w:r>
    </w:p>
    <w:p w14:paraId="100DB7EF" w14:textId="77777777"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14:paraId="79561434" w14:textId="66F12CF4" w:rsidR="00E314C0" w:rsidRPr="00E314C0" w:rsidRDefault="00E314C0" w:rsidP="00D436D4">
      <w:pPr>
        <w:numPr>
          <w:ilvl w:val="0"/>
          <w:numId w:val="69"/>
        </w:numPr>
        <w:spacing w:after="160" w:line="276" w:lineRule="auto"/>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Wykonawca oświadcza, że spełni w imieniu Zamawiającego obowiązek informacyjny, zgodnie z wymogami art. 14  RODO w stosunku do osób fizycznych, które uczestniczą w realizacji przedmiotu umowy oraz uzyska zgodę tych osób na przetw</w:t>
      </w:r>
      <w:r w:rsidR="00001685">
        <w:rPr>
          <w:rFonts w:asciiTheme="minorHAnsi" w:eastAsiaTheme="minorHAnsi" w:hAnsiTheme="minorHAnsi" w:cstheme="minorHAnsi"/>
          <w:sz w:val="22"/>
          <w:szCs w:val="22"/>
          <w:lang w:eastAsia="en-US"/>
        </w:rPr>
        <w:t>arzanie ich danych osobowych  w&gt;</w:t>
      </w:r>
      <w:r w:rsidRPr="00E314C0">
        <w:rPr>
          <w:rFonts w:asciiTheme="minorHAnsi" w:eastAsiaTheme="minorHAnsi" w:hAnsiTheme="minorHAnsi" w:cstheme="minorHAnsi"/>
          <w:sz w:val="22"/>
          <w:szCs w:val="22"/>
          <w:lang w:eastAsia="en-US"/>
        </w:rPr>
        <w:t xml:space="preserve">związku z realizacją niniejszej umowy. </w:t>
      </w:r>
      <w:r w:rsidRPr="00E314C0">
        <w:rPr>
          <w:rFonts w:asciiTheme="minorHAnsi" w:eastAsiaTheme="minorHAnsi" w:hAnsiTheme="minorHAnsi" w:cstheme="minorHAnsi"/>
          <w:bCs/>
          <w:sz w:val="22"/>
          <w:szCs w:val="22"/>
          <w:lang w:eastAsia="en-US"/>
        </w:rPr>
        <w:t xml:space="preserve">Wykonawca zobowiązuje się </w:t>
      </w:r>
      <w:r w:rsidRPr="00E314C0">
        <w:rPr>
          <w:rFonts w:asciiTheme="minorHAnsi" w:eastAsiaTheme="minorHAnsi" w:hAnsiTheme="minorHAnsi" w:cstheme="minorHAnsi"/>
          <w:sz w:val="22"/>
          <w:szCs w:val="22"/>
          <w:lang w:eastAsia="en-US"/>
        </w:rPr>
        <w:t>udostępnić  Klauzulę Informacyjną Zamawiającego, stanowiącą załącznik do umowy, osobom których dane Wykonawca udostępni Zamawiającemu w związku z realizacją umowy.</w:t>
      </w:r>
    </w:p>
    <w:p w14:paraId="420640E7" w14:textId="77777777" w:rsidR="00E314C0" w:rsidRPr="00E314C0" w:rsidRDefault="00E314C0" w:rsidP="00E314C0">
      <w:pPr>
        <w:spacing w:line="276" w:lineRule="auto"/>
        <w:ind w:left="720"/>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18</w:t>
      </w:r>
    </w:p>
    <w:p w14:paraId="04F4A8A0" w14:textId="77777777" w:rsidR="00E314C0" w:rsidRPr="00E314C0" w:rsidRDefault="00E314C0" w:rsidP="00E314C0">
      <w:pPr>
        <w:spacing w:line="276" w:lineRule="auto"/>
        <w:ind w:left="720"/>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Postanowienia ogólne</w:t>
      </w:r>
    </w:p>
    <w:p w14:paraId="45D18048" w14:textId="0BD36F4A" w:rsidR="00E314C0" w:rsidRPr="00E314C0" w:rsidRDefault="00E314C0" w:rsidP="00D436D4">
      <w:pPr>
        <w:numPr>
          <w:ilvl w:val="0"/>
          <w:numId w:val="70"/>
        </w:numPr>
        <w:spacing w:after="160" w:line="276" w:lineRule="auto"/>
        <w:ind w:left="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 sprawach nieuregulowanych niniejszą umową mają zastosowan</w:t>
      </w:r>
      <w:r w:rsidR="007D2314">
        <w:rPr>
          <w:rFonts w:asciiTheme="minorHAnsi" w:eastAsiaTheme="minorHAnsi" w:hAnsiTheme="minorHAnsi" w:cstheme="minorHAnsi"/>
          <w:sz w:val="22"/>
          <w:szCs w:val="22"/>
          <w:lang w:eastAsia="en-US"/>
        </w:rPr>
        <w:t>ie przepisy kodeksu cywilnego i </w:t>
      </w:r>
      <w:r w:rsidRPr="00E314C0">
        <w:rPr>
          <w:rFonts w:asciiTheme="minorHAnsi" w:eastAsiaTheme="minorHAnsi" w:hAnsiTheme="minorHAnsi" w:cstheme="minorHAnsi"/>
          <w:sz w:val="22"/>
          <w:szCs w:val="22"/>
          <w:lang w:eastAsia="en-US"/>
        </w:rPr>
        <w:t>ustawy Prawo zamówień publicznych.</w:t>
      </w:r>
    </w:p>
    <w:p w14:paraId="1133196F" w14:textId="77777777" w:rsidR="00E314C0" w:rsidRPr="00E314C0" w:rsidRDefault="00E314C0" w:rsidP="00D436D4">
      <w:pPr>
        <w:numPr>
          <w:ilvl w:val="0"/>
          <w:numId w:val="70"/>
        </w:numPr>
        <w:spacing w:after="160" w:line="276" w:lineRule="auto"/>
        <w:ind w:left="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Wszelkie zmiany i uzupełnienia umowy wymagają formy pisemnej w postaci aneksu pod rygorem nieważności.</w:t>
      </w:r>
    </w:p>
    <w:p w14:paraId="7063718A" w14:textId="77777777" w:rsidR="00E314C0" w:rsidRPr="00E314C0" w:rsidRDefault="00E314C0" w:rsidP="00D436D4">
      <w:pPr>
        <w:numPr>
          <w:ilvl w:val="0"/>
          <w:numId w:val="70"/>
        </w:numPr>
        <w:spacing w:after="160" w:line="276" w:lineRule="auto"/>
        <w:ind w:left="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Ewentualne spory wynikłe na tle niniejszej umowy strony przekażą do rozstrzygnięcia właściwemu dla siedziby Zamawiającego sądowi powszechnemu.</w:t>
      </w:r>
    </w:p>
    <w:p w14:paraId="3207C082" w14:textId="77777777" w:rsidR="00E314C0" w:rsidRPr="00E314C0" w:rsidRDefault="00E314C0" w:rsidP="00D436D4">
      <w:pPr>
        <w:numPr>
          <w:ilvl w:val="0"/>
          <w:numId w:val="70"/>
        </w:numPr>
        <w:spacing w:after="160" w:line="276" w:lineRule="auto"/>
        <w:ind w:left="0"/>
        <w:jc w:val="both"/>
        <w:rPr>
          <w:rFonts w:asciiTheme="minorHAnsi" w:eastAsiaTheme="minorHAnsi" w:hAnsiTheme="minorHAnsi" w:cstheme="minorHAnsi"/>
          <w:sz w:val="22"/>
          <w:szCs w:val="22"/>
          <w:lang w:eastAsia="en-US"/>
        </w:rPr>
      </w:pPr>
      <w:r w:rsidRPr="00E314C0">
        <w:rPr>
          <w:rFonts w:asciiTheme="minorHAnsi" w:eastAsiaTheme="minorHAnsi" w:hAnsiTheme="minorHAnsi" w:cstheme="minorHAnsi"/>
          <w:sz w:val="22"/>
          <w:szCs w:val="22"/>
          <w:lang w:eastAsia="en-US"/>
        </w:rPr>
        <w:t>Umowa została sporządzona w 2 jednobrzmiących egzemplarzach – po jednym egzemplarzu dla każdej ze stron.</w:t>
      </w:r>
    </w:p>
    <w:p w14:paraId="2E22B26C" w14:textId="77777777" w:rsidR="00E314C0" w:rsidRPr="00E314C0" w:rsidRDefault="00E314C0" w:rsidP="00E314C0">
      <w:pPr>
        <w:spacing w:line="276" w:lineRule="auto"/>
        <w:rPr>
          <w:rFonts w:asciiTheme="minorHAnsi" w:eastAsiaTheme="minorHAnsi" w:hAnsiTheme="minorHAnsi" w:cstheme="minorHAnsi"/>
          <w:sz w:val="22"/>
          <w:szCs w:val="22"/>
          <w:lang w:eastAsia="en-US"/>
        </w:rPr>
      </w:pPr>
    </w:p>
    <w:p w14:paraId="0423A631" w14:textId="77777777" w:rsidR="00E314C0" w:rsidRPr="00E314C0" w:rsidRDefault="00E314C0" w:rsidP="00E314C0">
      <w:pPr>
        <w:spacing w:line="276" w:lineRule="auto"/>
        <w:rPr>
          <w:rFonts w:asciiTheme="minorHAnsi" w:eastAsiaTheme="minorHAnsi" w:hAnsiTheme="minorHAnsi" w:cstheme="minorHAnsi"/>
          <w:sz w:val="22"/>
          <w:szCs w:val="22"/>
          <w:lang w:eastAsia="en-US"/>
        </w:rPr>
      </w:pPr>
    </w:p>
    <w:p w14:paraId="66AB47D1" w14:textId="77777777" w:rsidR="00E314C0" w:rsidRPr="00E314C0" w:rsidRDefault="00E314C0" w:rsidP="00E314C0">
      <w:pPr>
        <w:spacing w:line="276" w:lineRule="auto"/>
        <w:rPr>
          <w:rFonts w:asciiTheme="minorHAnsi" w:eastAsiaTheme="minorHAnsi" w:hAnsiTheme="minorHAnsi" w:cstheme="minorHAnsi"/>
          <w:sz w:val="22"/>
          <w:szCs w:val="22"/>
          <w:lang w:eastAsia="en-US"/>
        </w:rPr>
      </w:pPr>
    </w:p>
    <w:p w14:paraId="1E5572BF" w14:textId="1617AD98" w:rsidR="00E314C0" w:rsidRDefault="00E314C0" w:rsidP="00F37703">
      <w:pPr>
        <w:spacing w:after="720" w:line="276" w:lineRule="auto"/>
        <w:jc w:val="center"/>
        <w:rPr>
          <w:rFonts w:asciiTheme="minorHAnsi" w:eastAsiaTheme="minorHAnsi" w:hAnsiTheme="minorHAnsi" w:cstheme="minorHAnsi"/>
          <w:b/>
          <w:sz w:val="22"/>
          <w:szCs w:val="22"/>
          <w:lang w:eastAsia="en-US"/>
        </w:rPr>
      </w:pPr>
      <w:r w:rsidRPr="00E314C0">
        <w:rPr>
          <w:rFonts w:asciiTheme="minorHAnsi" w:eastAsiaTheme="minorHAnsi" w:hAnsiTheme="minorHAnsi" w:cstheme="minorHAnsi"/>
          <w:b/>
          <w:sz w:val="22"/>
          <w:szCs w:val="22"/>
          <w:lang w:eastAsia="en-US"/>
        </w:rPr>
        <w:t xml:space="preserve">Zamawiający   </w:t>
      </w:r>
      <w:r w:rsidRPr="00E314C0">
        <w:rPr>
          <w:rFonts w:asciiTheme="minorHAnsi" w:eastAsiaTheme="minorHAnsi" w:hAnsiTheme="minorHAnsi" w:cstheme="minorHAnsi"/>
          <w:sz w:val="22"/>
          <w:szCs w:val="22"/>
          <w:lang w:eastAsia="en-US"/>
        </w:rPr>
        <w:t xml:space="preserve">                                                                                </w:t>
      </w:r>
      <w:r w:rsidRPr="00E314C0">
        <w:rPr>
          <w:rFonts w:asciiTheme="minorHAnsi" w:eastAsiaTheme="minorHAnsi" w:hAnsiTheme="minorHAnsi" w:cstheme="minorHAnsi"/>
          <w:b/>
          <w:sz w:val="22"/>
          <w:szCs w:val="22"/>
          <w:lang w:eastAsia="en-US"/>
        </w:rPr>
        <w:t>Wykonawca</w:t>
      </w:r>
    </w:p>
    <w:p w14:paraId="333D92C8" w14:textId="2801EA2B" w:rsidR="00F37703" w:rsidRDefault="00F37703" w:rsidP="00F37703">
      <w:pPr>
        <w:spacing w:after="720" w:line="276"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w:t>
      </w:r>
      <w:r w:rsidRPr="00E314C0">
        <w:rPr>
          <w:rFonts w:asciiTheme="minorHAnsi" w:eastAsiaTheme="minorHAnsi" w:hAnsiTheme="minorHAnsi" w:cstheme="minorHAnsi"/>
          <w:b/>
          <w:sz w:val="22"/>
          <w:szCs w:val="22"/>
          <w:lang w:eastAsia="en-US"/>
        </w:rPr>
        <w:t xml:space="preserve">   </w:t>
      </w:r>
      <w:r w:rsidRPr="00E314C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sz w:val="22"/>
          <w:szCs w:val="22"/>
          <w:lang w:eastAsia="en-US"/>
        </w:rPr>
        <w:t>………………….</w:t>
      </w:r>
    </w:p>
    <w:p w14:paraId="56EECD09" w14:textId="77777777" w:rsidR="00C77211" w:rsidRDefault="005B0210" w:rsidP="00C77211">
      <w:pPr>
        <w:spacing w:before="840" w:line="276" w:lineRule="auto"/>
        <w:rPr>
          <w:rFonts w:asciiTheme="minorHAnsi" w:eastAsiaTheme="minorHAnsi" w:hAnsiTheme="minorHAnsi" w:cstheme="minorHAnsi"/>
          <w:sz w:val="22"/>
          <w:szCs w:val="22"/>
          <w:lang w:eastAsia="en-US"/>
        </w:rPr>
        <w:sectPr w:rsidR="00C77211" w:rsidSect="001F7AD1">
          <w:headerReference w:type="default" r:id="rId9"/>
          <w:pgSz w:w="11906" w:h="16838"/>
          <w:pgMar w:top="2127" w:right="1418" w:bottom="1418" w:left="1418" w:header="709" w:footer="31" w:gutter="0"/>
          <w:cols w:space="708"/>
          <w:docGrid w:linePitch="360"/>
        </w:sectPr>
      </w:pPr>
      <w:r>
        <w:rPr>
          <w:rFonts w:asciiTheme="minorHAnsi" w:eastAsiaTheme="minorHAnsi" w:hAnsiTheme="minorHAnsi" w:cstheme="minorHAnsi"/>
          <w:sz w:val="22"/>
          <w:szCs w:val="22"/>
          <w:lang w:eastAsia="en-US"/>
        </w:rPr>
        <w:t>Załączniki:</w:t>
      </w:r>
    </w:p>
    <w:p w14:paraId="583BD1BA" w14:textId="77777777" w:rsidR="007F26D8" w:rsidRPr="007F26D8" w:rsidRDefault="007F26D8" w:rsidP="007F26D8">
      <w:pPr>
        <w:pStyle w:val="Nagwek1"/>
        <w:spacing w:before="0" w:after="0"/>
        <w:rPr>
          <w:rFonts w:asciiTheme="minorHAnsi" w:hAnsiTheme="minorHAnsi"/>
          <w:color w:val="FFFFFF" w:themeColor="background1"/>
          <w:sz w:val="20"/>
        </w:rPr>
      </w:pPr>
      <w:r w:rsidRPr="007F26D8">
        <w:rPr>
          <w:rFonts w:asciiTheme="minorHAnsi" w:hAnsiTheme="minorHAnsi"/>
          <w:color w:val="FFFFFF" w:themeColor="background1"/>
          <w:sz w:val="20"/>
        </w:rPr>
        <w:t>FORMULARZ OFERTOWY</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435629" w:rsidRPr="000518E9" w14:paraId="757FE8F1" w14:textId="77777777" w:rsidTr="00435629">
        <w:trPr>
          <w:trHeight w:val="3096"/>
          <w:jc w:val="center"/>
        </w:trPr>
        <w:tc>
          <w:tcPr>
            <w:tcW w:w="9928" w:type="dxa"/>
            <w:vAlign w:val="center"/>
            <w:hideMark/>
          </w:tcPr>
          <w:p w14:paraId="58733045" w14:textId="0FC6A10F" w:rsidR="00435629" w:rsidRPr="000518E9" w:rsidRDefault="00435629" w:rsidP="001E248D">
            <w:pPr>
              <w:spacing w:after="40"/>
              <w:rPr>
                <w:rFonts w:asciiTheme="minorHAnsi" w:hAnsiTheme="minorHAnsi" w:cstheme="minorHAnsi"/>
                <w:b/>
                <w:i/>
                <w:sz w:val="22"/>
                <w:szCs w:val="22"/>
              </w:rPr>
            </w:pPr>
            <w:r w:rsidRPr="000518E9">
              <w:rPr>
                <w:rFonts w:asciiTheme="minorHAnsi" w:hAnsiTheme="minorHAnsi" w:cstheme="minorHAnsi"/>
                <w:sz w:val="22"/>
                <w:szCs w:val="22"/>
              </w:rPr>
              <w:br w:type="page"/>
            </w:r>
            <w:r w:rsidR="001E248D" w:rsidRPr="000518E9">
              <w:rPr>
                <w:rFonts w:asciiTheme="minorHAnsi" w:hAnsiTheme="minorHAnsi" w:cstheme="minorHAnsi"/>
                <w:b/>
                <w:sz w:val="22"/>
                <w:szCs w:val="22"/>
              </w:rPr>
              <w:t>DAZ-Z.272.</w:t>
            </w:r>
            <w:r w:rsidR="00B73A48">
              <w:rPr>
                <w:rFonts w:asciiTheme="minorHAnsi" w:hAnsiTheme="minorHAnsi" w:cstheme="minorHAnsi"/>
                <w:b/>
                <w:sz w:val="22"/>
                <w:szCs w:val="22"/>
              </w:rPr>
              <w:t>23</w:t>
            </w:r>
            <w:r w:rsidR="001E248D" w:rsidRPr="000518E9">
              <w:rPr>
                <w:rFonts w:asciiTheme="minorHAnsi" w:hAnsiTheme="minorHAnsi" w:cstheme="minorHAnsi"/>
                <w:b/>
                <w:sz w:val="22"/>
                <w:szCs w:val="22"/>
              </w:rPr>
              <w:t>.2021</w:t>
            </w:r>
            <w:r w:rsidRPr="000518E9">
              <w:rPr>
                <w:rFonts w:asciiTheme="minorHAnsi" w:hAnsiTheme="minorHAnsi" w:cstheme="minorHAnsi"/>
                <w:b/>
                <w:sz w:val="22"/>
                <w:szCs w:val="22"/>
              </w:rPr>
              <w:t xml:space="preserve">                                                                                     </w:t>
            </w:r>
            <w:r w:rsidR="001E248D" w:rsidRPr="000518E9">
              <w:rPr>
                <w:rFonts w:asciiTheme="minorHAnsi" w:hAnsiTheme="minorHAnsi" w:cstheme="minorHAnsi"/>
                <w:b/>
                <w:sz w:val="22"/>
                <w:szCs w:val="22"/>
              </w:rPr>
              <w:t xml:space="preserve">             </w:t>
            </w:r>
            <w:r w:rsidRPr="000518E9">
              <w:rPr>
                <w:rFonts w:asciiTheme="minorHAnsi" w:hAnsiTheme="minorHAnsi" w:cstheme="minorHAnsi"/>
                <w:b/>
                <w:sz w:val="22"/>
                <w:szCs w:val="22"/>
              </w:rPr>
              <w:t xml:space="preserve">     </w:t>
            </w:r>
            <w:r w:rsidR="00F82BAA">
              <w:rPr>
                <w:rFonts w:asciiTheme="minorHAnsi" w:hAnsiTheme="minorHAnsi" w:cstheme="minorHAnsi"/>
                <w:b/>
                <w:i/>
                <w:sz w:val="22"/>
                <w:szCs w:val="22"/>
              </w:rPr>
              <w:t>Załącznik nr 2</w:t>
            </w:r>
            <w:r w:rsidR="001E248D" w:rsidRPr="000518E9">
              <w:rPr>
                <w:rFonts w:asciiTheme="minorHAnsi" w:hAnsiTheme="minorHAnsi" w:cstheme="minorHAnsi"/>
                <w:b/>
                <w:i/>
                <w:sz w:val="22"/>
                <w:szCs w:val="22"/>
              </w:rPr>
              <w:t xml:space="preserve"> do SWZ</w:t>
            </w:r>
          </w:p>
          <w:p w14:paraId="560FA759" w14:textId="77777777" w:rsidR="00435629" w:rsidRPr="000518E9" w:rsidRDefault="00435629" w:rsidP="001E248D">
            <w:pPr>
              <w:spacing w:after="40"/>
              <w:rPr>
                <w:rFonts w:asciiTheme="minorHAnsi" w:hAnsiTheme="minorHAnsi" w:cstheme="minorHAnsi"/>
                <w:b/>
                <w:sz w:val="22"/>
                <w:szCs w:val="22"/>
              </w:rPr>
            </w:pPr>
          </w:p>
          <w:p w14:paraId="3193EAD5" w14:textId="66EE2B55" w:rsidR="00435629" w:rsidRPr="00087868" w:rsidRDefault="00435629">
            <w:pPr>
              <w:pStyle w:val="Nagwek1"/>
              <w:rPr>
                <w:rFonts w:asciiTheme="minorHAnsi" w:hAnsiTheme="minorHAnsi"/>
                <w:sz w:val="22"/>
              </w:rPr>
            </w:pPr>
            <w:r w:rsidRPr="000518E9">
              <w:rPr>
                <w:rFonts w:asciiTheme="minorHAnsi" w:hAnsiTheme="minorHAnsi"/>
                <w:sz w:val="22"/>
              </w:rPr>
              <w:t>FORMULARZ OFERTOWY</w:t>
            </w:r>
          </w:p>
          <w:p w14:paraId="12A4BDA1" w14:textId="6FD0EDE9" w:rsidR="00435629" w:rsidRPr="000518E9" w:rsidRDefault="001E248D" w:rsidP="00826ACC">
            <w:pPr>
              <w:spacing w:before="240"/>
              <w:ind w:left="5134"/>
              <w:rPr>
                <w:rFonts w:asciiTheme="minorHAnsi" w:hAnsiTheme="minorHAnsi" w:cstheme="minorHAnsi"/>
                <w:sz w:val="22"/>
                <w:szCs w:val="22"/>
              </w:rPr>
            </w:pPr>
            <w:r w:rsidRPr="000518E9">
              <w:rPr>
                <w:rFonts w:asciiTheme="minorHAnsi" w:hAnsiTheme="minorHAnsi" w:cstheme="minorHAnsi"/>
                <w:sz w:val="22"/>
                <w:szCs w:val="22"/>
              </w:rPr>
              <w:t xml:space="preserve">                       </w:t>
            </w:r>
            <w:r w:rsidR="00435629" w:rsidRPr="000518E9">
              <w:rPr>
                <w:rFonts w:asciiTheme="minorHAnsi" w:hAnsiTheme="minorHAnsi" w:cstheme="minorHAnsi"/>
                <w:sz w:val="22"/>
                <w:szCs w:val="22"/>
              </w:rPr>
              <w:t>Zamawiający</w:t>
            </w:r>
            <w:r w:rsidRPr="000518E9">
              <w:rPr>
                <w:rFonts w:asciiTheme="minorHAnsi" w:hAnsiTheme="minorHAnsi" w:cstheme="minorHAnsi"/>
                <w:sz w:val="22"/>
                <w:szCs w:val="22"/>
              </w:rPr>
              <w:t>:</w:t>
            </w:r>
            <w:r w:rsidR="00435629" w:rsidRPr="000518E9">
              <w:rPr>
                <w:rFonts w:asciiTheme="minorHAnsi" w:hAnsiTheme="minorHAnsi" w:cstheme="minorHAnsi"/>
                <w:sz w:val="22"/>
                <w:szCs w:val="22"/>
              </w:rPr>
              <w:t xml:space="preserve">     </w:t>
            </w:r>
          </w:p>
          <w:p w14:paraId="550B9191" w14:textId="77777777" w:rsidR="00435629" w:rsidRPr="000518E9" w:rsidRDefault="00435629" w:rsidP="001E248D">
            <w:pPr>
              <w:ind w:left="6271"/>
              <w:rPr>
                <w:rFonts w:asciiTheme="minorHAnsi" w:hAnsiTheme="minorHAnsi" w:cstheme="minorHAnsi"/>
                <w:b/>
                <w:sz w:val="22"/>
                <w:szCs w:val="22"/>
              </w:rPr>
            </w:pPr>
            <w:r w:rsidRPr="000518E9">
              <w:rPr>
                <w:rFonts w:asciiTheme="minorHAnsi" w:hAnsiTheme="minorHAnsi" w:cstheme="minorHAnsi"/>
                <w:b/>
                <w:sz w:val="22"/>
                <w:szCs w:val="22"/>
              </w:rPr>
              <w:t>WOJEWÓDZTWO POMORSKIE</w:t>
            </w:r>
          </w:p>
          <w:p w14:paraId="37DC5DD7" w14:textId="77777777" w:rsidR="00435629" w:rsidRPr="000518E9" w:rsidRDefault="00435629" w:rsidP="001E248D">
            <w:pPr>
              <w:tabs>
                <w:tab w:val="left" w:pos="6271"/>
              </w:tabs>
              <w:ind w:left="6271"/>
              <w:rPr>
                <w:rFonts w:asciiTheme="minorHAnsi" w:hAnsiTheme="minorHAnsi" w:cstheme="minorHAnsi"/>
                <w:sz w:val="22"/>
                <w:szCs w:val="22"/>
              </w:rPr>
            </w:pPr>
            <w:r w:rsidRPr="000518E9">
              <w:rPr>
                <w:rFonts w:asciiTheme="minorHAnsi" w:hAnsiTheme="minorHAnsi" w:cstheme="minorHAnsi"/>
                <w:sz w:val="22"/>
                <w:szCs w:val="22"/>
              </w:rPr>
              <w:t>ul. Okopowa 21/27</w:t>
            </w:r>
          </w:p>
          <w:p w14:paraId="1C08C5BE" w14:textId="77777777" w:rsidR="00435629" w:rsidRPr="000518E9" w:rsidRDefault="00435629" w:rsidP="001E248D">
            <w:pPr>
              <w:tabs>
                <w:tab w:val="left" w:pos="6413"/>
              </w:tabs>
              <w:spacing w:after="120"/>
              <w:ind w:left="6271"/>
              <w:jc w:val="both"/>
              <w:rPr>
                <w:rFonts w:asciiTheme="minorHAnsi" w:hAnsiTheme="minorHAnsi" w:cstheme="minorHAnsi"/>
                <w:sz w:val="22"/>
                <w:szCs w:val="22"/>
              </w:rPr>
            </w:pPr>
            <w:r w:rsidRPr="000518E9">
              <w:rPr>
                <w:rFonts w:asciiTheme="minorHAnsi" w:hAnsiTheme="minorHAnsi" w:cstheme="minorHAnsi"/>
                <w:sz w:val="22"/>
                <w:szCs w:val="22"/>
              </w:rPr>
              <w:t xml:space="preserve">80-810 GDAŃSK </w:t>
            </w:r>
          </w:p>
          <w:p w14:paraId="5CC8A644" w14:textId="615440CE" w:rsidR="001538A0" w:rsidRPr="000518E9" w:rsidRDefault="00435629" w:rsidP="004E3324">
            <w:pPr>
              <w:spacing w:after="120" w:line="276" w:lineRule="auto"/>
              <w:jc w:val="both"/>
              <w:rPr>
                <w:rFonts w:asciiTheme="minorHAnsi" w:hAnsiTheme="minorHAnsi" w:cstheme="minorHAnsi"/>
                <w:sz w:val="22"/>
                <w:szCs w:val="22"/>
              </w:rPr>
            </w:pPr>
            <w:r w:rsidRPr="000518E9">
              <w:rPr>
                <w:rFonts w:asciiTheme="minorHAnsi" w:hAnsiTheme="minorHAnsi" w:cstheme="minorHAnsi"/>
                <w:sz w:val="22"/>
                <w:szCs w:val="22"/>
              </w:rPr>
              <w:t xml:space="preserve">W postępowaniu </w:t>
            </w:r>
            <w:r w:rsidR="001538A0" w:rsidRPr="000518E9">
              <w:rPr>
                <w:rFonts w:asciiTheme="minorHAnsi" w:hAnsiTheme="minorHAnsi" w:cstheme="minorHAnsi"/>
                <w:sz w:val="22"/>
                <w:szCs w:val="22"/>
              </w:rPr>
              <w:t>o udzielenie zamówienia publicznego, do którego zastosowano tryb podstawowy bez negocjacji, o którym mowa w art. 275 pkt 1 ustawy z dnia 11 września 2019 r. - Prawo zamówień publicznych (</w:t>
            </w:r>
            <w:proofErr w:type="spellStart"/>
            <w:r w:rsidR="002C3DDB">
              <w:rPr>
                <w:rFonts w:asciiTheme="minorHAnsi" w:hAnsiTheme="minorHAnsi" w:cstheme="minorHAnsi"/>
                <w:sz w:val="22"/>
                <w:szCs w:val="22"/>
              </w:rPr>
              <w:t>t.j</w:t>
            </w:r>
            <w:proofErr w:type="spellEnd"/>
            <w:r w:rsidR="002C3DDB">
              <w:rPr>
                <w:rFonts w:asciiTheme="minorHAnsi" w:hAnsiTheme="minorHAnsi" w:cstheme="minorHAnsi"/>
                <w:sz w:val="22"/>
                <w:szCs w:val="22"/>
              </w:rPr>
              <w:t xml:space="preserve">. </w:t>
            </w:r>
            <w:r w:rsidR="001538A0" w:rsidRPr="000518E9">
              <w:rPr>
                <w:rFonts w:asciiTheme="minorHAnsi" w:hAnsiTheme="minorHAnsi" w:cstheme="minorHAnsi"/>
                <w:sz w:val="22"/>
                <w:szCs w:val="22"/>
              </w:rPr>
              <w:t xml:space="preserve">Dz.U. z </w:t>
            </w:r>
            <w:r w:rsidR="002C3DDB">
              <w:rPr>
                <w:rFonts w:asciiTheme="minorHAnsi" w:hAnsiTheme="minorHAnsi" w:cstheme="minorHAnsi"/>
                <w:sz w:val="22"/>
                <w:szCs w:val="22"/>
              </w:rPr>
              <w:t>2021</w:t>
            </w:r>
            <w:r w:rsidR="001538A0" w:rsidRPr="000518E9">
              <w:rPr>
                <w:rFonts w:asciiTheme="minorHAnsi" w:hAnsiTheme="minorHAnsi" w:cstheme="minorHAnsi"/>
                <w:sz w:val="22"/>
                <w:szCs w:val="22"/>
              </w:rPr>
              <w:t xml:space="preserve"> r. poz. </w:t>
            </w:r>
            <w:r w:rsidR="002C3DDB">
              <w:rPr>
                <w:rFonts w:asciiTheme="minorHAnsi" w:hAnsiTheme="minorHAnsi" w:cstheme="minorHAnsi"/>
                <w:sz w:val="22"/>
                <w:szCs w:val="22"/>
              </w:rPr>
              <w:t>1129</w:t>
            </w:r>
            <w:r w:rsidR="001538A0" w:rsidRPr="000518E9">
              <w:rPr>
                <w:rFonts w:asciiTheme="minorHAnsi" w:hAnsiTheme="minorHAnsi" w:cstheme="minorHAnsi"/>
                <w:sz w:val="22"/>
                <w:szCs w:val="22"/>
              </w:rPr>
              <w:t xml:space="preserve"> ze zm.), dalej nazywanej ustawą </w:t>
            </w:r>
            <w:proofErr w:type="spellStart"/>
            <w:r w:rsidR="001538A0" w:rsidRPr="000518E9">
              <w:rPr>
                <w:rFonts w:asciiTheme="minorHAnsi" w:hAnsiTheme="minorHAnsi" w:cstheme="minorHAnsi"/>
                <w:sz w:val="22"/>
                <w:szCs w:val="22"/>
              </w:rPr>
              <w:t>Pzp</w:t>
            </w:r>
            <w:proofErr w:type="spellEnd"/>
            <w:r w:rsidR="001538A0" w:rsidRPr="000518E9">
              <w:rPr>
                <w:rFonts w:asciiTheme="minorHAnsi" w:hAnsiTheme="minorHAnsi" w:cstheme="minorHAnsi"/>
                <w:sz w:val="22"/>
                <w:szCs w:val="22"/>
              </w:rPr>
              <w:t>, pn.:</w:t>
            </w:r>
          </w:p>
          <w:p w14:paraId="0F240FD4" w14:textId="1F2E8465" w:rsidR="00435629" w:rsidRPr="00976B6B" w:rsidRDefault="001538A0" w:rsidP="008A1CC5">
            <w:pPr>
              <w:spacing w:after="40"/>
              <w:jc w:val="both"/>
              <w:rPr>
                <w:rFonts w:asciiTheme="minorHAnsi" w:hAnsiTheme="minorHAnsi" w:cstheme="minorHAnsi"/>
                <w:b/>
                <w:sz w:val="22"/>
                <w:szCs w:val="22"/>
              </w:rPr>
            </w:pPr>
            <w:r w:rsidRPr="000518E9">
              <w:rPr>
                <w:rFonts w:asciiTheme="minorHAnsi" w:hAnsiTheme="minorHAnsi" w:cstheme="minorHAnsi"/>
                <w:b/>
                <w:sz w:val="22"/>
                <w:szCs w:val="22"/>
              </w:rPr>
              <w:t>„</w:t>
            </w:r>
            <w:r w:rsidR="0091201B">
              <w:rPr>
                <w:rFonts w:asciiTheme="minorHAnsi" w:eastAsiaTheme="minorHAnsi" w:hAnsiTheme="minorHAnsi" w:cstheme="minorHAnsi"/>
                <w:b/>
                <w:sz w:val="22"/>
                <w:szCs w:val="22"/>
                <w:lang w:eastAsia="en-US"/>
              </w:rPr>
              <w:t>Wykonanie prac remontowych</w:t>
            </w:r>
            <w:r w:rsidR="0091201B">
              <w:rPr>
                <w:rFonts w:asciiTheme="minorHAnsi" w:hAnsiTheme="minorHAnsi" w:cstheme="minorHAnsi"/>
                <w:b/>
                <w:sz w:val="22"/>
                <w:szCs w:val="22"/>
              </w:rPr>
              <w:t xml:space="preserve"> </w:t>
            </w:r>
            <w:r w:rsidR="00976B6B" w:rsidRPr="00976B6B">
              <w:rPr>
                <w:rFonts w:asciiTheme="minorHAnsi" w:hAnsiTheme="minorHAnsi" w:cstheme="minorHAnsi"/>
                <w:b/>
                <w:sz w:val="22"/>
                <w:szCs w:val="22"/>
              </w:rPr>
              <w:t>w budynku</w:t>
            </w:r>
            <w:r w:rsidR="00956144">
              <w:rPr>
                <w:rFonts w:asciiTheme="minorHAnsi" w:hAnsiTheme="minorHAnsi" w:cstheme="minorHAnsi"/>
                <w:b/>
                <w:sz w:val="22"/>
                <w:szCs w:val="22"/>
              </w:rPr>
              <w:t xml:space="preserve"> </w:t>
            </w:r>
            <w:r w:rsidR="00976B6B" w:rsidRPr="00976B6B">
              <w:rPr>
                <w:rFonts w:asciiTheme="minorHAnsi" w:hAnsiTheme="minorHAnsi" w:cstheme="minorHAnsi"/>
                <w:b/>
                <w:sz w:val="22"/>
                <w:szCs w:val="22"/>
              </w:rPr>
              <w:t xml:space="preserve">przy ul. </w:t>
            </w:r>
            <w:r w:rsidR="00956144">
              <w:rPr>
                <w:rFonts w:asciiTheme="minorHAnsi" w:hAnsiTheme="minorHAnsi" w:cstheme="minorHAnsi"/>
                <w:b/>
                <w:sz w:val="22"/>
                <w:szCs w:val="22"/>
              </w:rPr>
              <w:t>Okopowej 21/27</w:t>
            </w:r>
            <w:r w:rsidR="00976B6B" w:rsidRPr="00976B6B">
              <w:rPr>
                <w:rFonts w:asciiTheme="minorHAnsi" w:hAnsiTheme="minorHAnsi" w:cstheme="minorHAnsi"/>
                <w:b/>
                <w:sz w:val="22"/>
                <w:szCs w:val="22"/>
              </w:rPr>
              <w:t xml:space="preserve"> w Gdańsku</w:t>
            </w:r>
            <w:r w:rsidRPr="000518E9">
              <w:rPr>
                <w:rFonts w:asciiTheme="minorHAnsi" w:hAnsiTheme="minorHAnsi" w:cstheme="minorHAnsi"/>
                <w:b/>
                <w:sz w:val="22"/>
                <w:szCs w:val="22"/>
              </w:rPr>
              <w:t>”</w:t>
            </w:r>
          </w:p>
        </w:tc>
      </w:tr>
      <w:tr w:rsidR="00435629" w:rsidRPr="000518E9" w14:paraId="15B6D40D" w14:textId="77777777" w:rsidTr="00435629">
        <w:trPr>
          <w:trHeight w:val="1502"/>
          <w:jc w:val="center"/>
        </w:trPr>
        <w:tc>
          <w:tcPr>
            <w:tcW w:w="9928" w:type="dxa"/>
            <w:hideMark/>
          </w:tcPr>
          <w:p w14:paraId="471856D8" w14:textId="6E7BE961" w:rsidR="00435629" w:rsidRPr="00B03EED" w:rsidRDefault="00435629" w:rsidP="00D436D4">
            <w:pPr>
              <w:pStyle w:val="Akapitzlist"/>
              <w:numPr>
                <w:ilvl w:val="0"/>
                <w:numId w:val="53"/>
              </w:numPr>
              <w:tabs>
                <w:tab w:val="left" w:pos="360"/>
              </w:tabs>
              <w:spacing w:after="240"/>
              <w:ind w:left="453" w:hanging="357"/>
              <w:rPr>
                <w:rFonts w:asciiTheme="minorHAnsi" w:hAnsiTheme="minorHAnsi" w:cstheme="minorHAnsi"/>
                <w:b/>
                <w:sz w:val="22"/>
                <w:szCs w:val="22"/>
              </w:rPr>
            </w:pPr>
            <w:r w:rsidRPr="00B03EED">
              <w:rPr>
                <w:rFonts w:asciiTheme="minorHAnsi" w:hAnsiTheme="minorHAnsi" w:cstheme="minorHAnsi"/>
                <w:b/>
                <w:sz w:val="22"/>
                <w:szCs w:val="22"/>
              </w:rPr>
              <w:t xml:space="preserve">DANE WYKONAWCY: </w:t>
            </w:r>
          </w:p>
          <w:p w14:paraId="05C89DD7" w14:textId="1A58BF48" w:rsidR="00435629" w:rsidRPr="000518E9" w:rsidRDefault="00435629" w:rsidP="001E248D">
            <w:pPr>
              <w:spacing w:after="40"/>
              <w:rPr>
                <w:rFonts w:asciiTheme="minorHAnsi" w:hAnsiTheme="minorHAnsi" w:cstheme="minorHAnsi"/>
                <w:sz w:val="22"/>
                <w:szCs w:val="22"/>
              </w:rPr>
            </w:pPr>
            <w:r w:rsidRPr="000518E9">
              <w:rPr>
                <w:rFonts w:asciiTheme="minorHAnsi" w:hAnsiTheme="minorHAnsi" w:cstheme="minorHAnsi"/>
                <w:sz w:val="22"/>
                <w:szCs w:val="22"/>
              </w:rPr>
              <w:t>Wykonawca/Wykonawcy:……………..……………..………………………………………….……….……..………...….………...............................................................................................................................................................</w:t>
            </w:r>
            <w:r w:rsidR="001A5A3E">
              <w:rPr>
                <w:rFonts w:asciiTheme="minorHAnsi" w:hAnsiTheme="minorHAnsi" w:cstheme="minorHAnsi"/>
                <w:sz w:val="22"/>
                <w:szCs w:val="22"/>
              </w:rPr>
              <w:t>................................</w:t>
            </w:r>
          </w:p>
          <w:p w14:paraId="7C5BE24C" w14:textId="530A583E" w:rsidR="00435629" w:rsidRPr="000518E9" w:rsidRDefault="00435629" w:rsidP="001E248D">
            <w:pPr>
              <w:spacing w:after="40"/>
              <w:rPr>
                <w:rFonts w:asciiTheme="minorHAnsi" w:hAnsiTheme="minorHAnsi" w:cstheme="minorHAnsi"/>
                <w:sz w:val="22"/>
                <w:szCs w:val="22"/>
              </w:rPr>
            </w:pPr>
            <w:r w:rsidRPr="000518E9">
              <w:rPr>
                <w:rFonts w:asciiTheme="minorHAnsi" w:hAnsiTheme="minorHAnsi" w:cstheme="minorHAnsi"/>
                <w:sz w:val="22"/>
                <w:szCs w:val="22"/>
              </w:rPr>
              <w:t>………………………………………………………………………………………………………..…….………………</w:t>
            </w:r>
            <w:r w:rsidR="001A5A3E">
              <w:rPr>
                <w:rFonts w:asciiTheme="minorHAnsi" w:hAnsiTheme="minorHAnsi" w:cstheme="minorHAnsi"/>
                <w:sz w:val="22"/>
                <w:szCs w:val="22"/>
              </w:rPr>
              <w:t>……………………………………….</w:t>
            </w:r>
          </w:p>
          <w:p w14:paraId="6C05695B" w14:textId="5165D5D0" w:rsidR="00435629" w:rsidRPr="000518E9" w:rsidRDefault="00435629" w:rsidP="001E248D">
            <w:pPr>
              <w:spacing w:after="40"/>
              <w:rPr>
                <w:rFonts w:asciiTheme="minorHAnsi" w:hAnsiTheme="minorHAnsi" w:cstheme="minorHAnsi"/>
                <w:sz w:val="22"/>
                <w:szCs w:val="22"/>
              </w:rPr>
            </w:pPr>
            <w:r w:rsidRPr="000518E9">
              <w:rPr>
                <w:rFonts w:asciiTheme="minorHAnsi" w:hAnsiTheme="minorHAnsi" w:cstheme="minorHAnsi"/>
                <w:sz w:val="22"/>
                <w:szCs w:val="22"/>
              </w:rPr>
              <w:t>Adres:…………………………………………………………………………………………..…….…………………</w:t>
            </w:r>
            <w:r w:rsidR="001538A0" w:rsidRPr="000518E9">
              <w:rPr>
                <w:rFonts w:asciiTheme="minorHAnsi" w:hAnsiTheme="minorHAnsi" w:cstheme="minorHAnsi"/>
                <w:sz w:val="22"/>
                <w:szCs w:val="22"/>
              </w:rPr>
              <w:t>..</w:t>
            </w:r>
            <w:r w:rsidRPr="000518E9">
              <w:rPr>
                <w:rFonts w:asciiTheme="minorHAnsi" w:hAnsiTheme="minorHAnsi" w:cstheme="minorHAnsi"/>
                <w:sz w:val="22"/>
                <w:szCs w:val="22"/>
              </w:rPr>
              <w:t>……………</w:t>
            </w:r>
            <w:r w:rsidR="001A5A3E">
              <w:rPr>
                <w:rFonts w:asciiTheme="minorHAnsi" w:hAnsiTheme="minorHAnsi" w:cstheme="minorHAnsi"/>
                <w:sz w:val="22"/>
                <w:szCs w:val="22"/>
              </w:rPr>
              <w:t>…</w:t>
            </w:r>
            <w:r w:rsidRPr="000518E9">
              <w:rPr>
                <w:rFonts w:asciiTheme="minorHAnsi" w:hAnsiTheme="minorHAnsi" w:cstheme="minorHAnsi"/>
                <w:sz w:val="22"/>
                <w:szCs w:val="22"/>
              </w:rPr>
              <w:t>……..……..….…</w:t>
            </w:r>
            <w:r w:rsidR="001A5A3E">
              <w:rPr>
                <w:rFonts w:asciiTheme="minorHAnsi" w:hAnsiTheme="minorHAnsi" w:cstheme="minorHAnsi"/>
                <w:sz w:val="22"/>
                <w:szCs w:val="22"/>
              </w:rPr>
              <w:t>…</w:t>
            </w:r>
            <w:r w:rsidRPr="000518E9">
              <w:rPr>
                <w:rFonts w:asciiTheme="minorHAnsi" w:hAnsiTheme="minorHAnsi" w:cstheme="minorHAnsi"/>
                <w:sz w:val="22"/>
                <w:szCs w:val="22"/>
              </w:rPr>
              <w:t>…...</w:t>
            </w:r>
            <w:r w:rsidRPr="000518E9">
              <w:rPr>
                <w:rFonts w:asciiTheme="minorHAnsi" w:hAnsiTheme="minorHAnsi" w:cstheme="minorHAnsi"/>
                <w:vanish/>
                <w:sz w:val="22"/>
                <w:szCs w:val="22"/>
              </w:rPr>
              <w:t xml:space="preserve"> …….………………………………</w:t>
            </w:r>
            <w:r w:rsidRPr="000518E9">
              <w:rPr>
                <w:rFonts w:asciiTheme="minorHAnsi" w:hAnsiTheme="minorHAnsi" w:cstheme="minorHAnsi"/>
                <w:sz w:val="22"/>
                <w:szCs w:val="22"/>
              </w:rPr>
              <w:t>.……………………………………………………………………………………</w:t>
            </w:r>
            <w:r w:rsidR="001538A0" w:rsidRPr="000518E9">
              <w:rPr>
                <w:rFonts w:asciiTheme="minorHAnsi" w:hAnsiTheme="minorHAnsi" w:cstheme="minorHAnsi"/>
                <w:sz w:val="22"/>
                <w:szCs w:val="22"/>
              </w:rPr>
              <w:t>…..</w:t>
            </w:r>
            <w:r w:rsidRPr="000518E9">
              <w:rPr>
                <w:rFonts w:asciiTheme="minorHAnsi" w:hAnsiTheme="minorHAnsi" w:cstheme="minorHAnsi"/>
                <w:sz w:val="22"/>
                <w:szCs w:val="22"/>
              </w:rPr>
              <w:t>………………………………………………………………………</w:t>
            </w:r>
            <w:r w:rsidR="001A5A3E">
              <w:rPr>
                <w:rFonts w:asciiTheme="minorHAnsi" w:hAnsiTheme="minorHAnsi" w:cstheme="minorHAnsi"/>
                <w:sz w:val="22"/>
                <w:szCs w:val="22"/>
              </w:rPr>
              <w:t>.</w:t>
            </w:r>
          </w:p>
          <w:p w14:paraId="26A7A9B1" w14:textId="66C14756" w:rsidR="00435629" w:rsidRPr="000518E9" w:rsidRDefault="00435629" w:rsidP="001E248D">
            <w:pPr>
              <w:spacing w:after="40"/>
              <w:rPr>
                <w:rFonts w:asciiTheme="minorHAnsi" w:hAnsiTheme="minorHAnsi" w:cstheme="minorHAnsi"/>
                <w:sz w:val="22"/>
                <w:szCs w:val="22"/>
              </w:rPr>
            </w:pPr>
            <w:r w:rsidRPr="000518E9">
              <w:rPr>
                <w:rFonts w:asciiTheme="minorHAnsi" w:hAnsiTheme="minorHAnsi" w:cstheme="minorHAnsi"/>
                <w:sz w:val="22"/>
                <w:szCs w:val="22"/>
              </w:rPr>
              <w:t>Osoba odpowiedzialna za kontakty z Zamawiającym: .…………………………………………..…………………………………………………………………………………</w:t>
            </w:r>
            <w:r w:rsidR="001A5A3E">
              <w:rPr>
                <w:rFonts w:asciiTheme="minorHAnsi" w:hAnsiTheme="minorHAnsi" w:cstheme="minorHAnsi"/>
                <w:sz w:val="22"/>
                <w:szCs w:val="22"/>
              </w:rPr>
              <w:t>………………………………………..</w:t>
            </w:r>
          </w:p>
          <w:p w14:paraId="0E4A65F0" w14:textId="77777777" w:rsidR="001538A0" w:rsidRPr="000518E9" w:rsidRDefault="00435629" w:rsidP="001538A0">
            <w:pPr>
              <w:spacing w:before="240" w:after="120"/>
              <w:jc w:val="both"/>
              <w:rPr>
                <w:rFonts w:asciiTheme="minorHAnsi" w:hAnsiTheme="minorHAnsi" w:cstheme="minorHAnsi"/>
                <w:sz w:val="22"/>
                <w:szCs w:val="22"/>
              </w:rPr>
            </w:pPr>
            <w:r w:rsidRPr="000518E9">
              <w:rPr>
                <w:rFonts w:asciiTheme="minorHAnsi" w:hAnsiTheme="minorHAnsi" w:cstheme="minorHAnsi"/>
                <w:sz w:val="22"/>
                <w:szCs w:val="22"/>
              </w:rPr>
              <w:t>Dane teleadresowe na które należy przekazywać korespondencję związaną z niniejszym postępowaniem:</w:t>
            </w:r>
          </w:p>
          <w:p w14:paraId="0925B8DB" w14:textId="40161457" w:rsidR="00435629" w:rsidRPr="000518E9" w:rsidRDefault="001538A0" w:rsidP="001538A0">
            <w:pPr>
              <w:spacing w:before="240" w:after="120"/>
              <w:jc w:val="both"/>
              <w:rPr>
                <w:rFonts w:asciiTheme="minorHAnsi" w:hAnsiTheme="minorHAnsi" w:cstheme="minorHAnsi"/>
                <w:sz w:val="22"/>
                <w:szCs w:val="22"/>
              </w:rPr>
            </w:pPr>
            <w:r w:rsidRPr="000518E9">
              <w:rPr>
                <w:rFonts w:asciiTheme="minorHAnsi" w:hAnsiTheme="minorHAnsi" w:cstheme="minorHAnsi"/>
                <w:sz w:val="22"/>
                <w:szCs w:val="22"/>
              </w:rPr>
              <w:t>F</w:t>
            </w:r>
            <w:r w:rsidR="00435629" w:rsidRPr="000518E9">
              <w:rPr>
                <w:rFonts w:asciiTheme="minorHAnsi" w:hAnsiTheme="minorHAnsi" w:cstheme="minorHAnsi"/>
                <w:sz w:val="22"/>
                <w:szCs w:val="22"/>
              </w:rPr>
              <w:t>aks</w:t>
            </w:r>
            <w:r w:rsidRPr="000518E9">
              <w:rPr>
                <w:rFonts w:asciiTheme="minorHAnsi" w:hAnsiTheme="minorHAnsi" w:cstheme="minorHAnsi"/>
                <w:sz w:val="22"/>
                <w:szCs w:val="22"/>
              </w:rPr>
              <w:t>:</w:t>
            </w:r>
            <w:r w:rsidR="00435629" w:rsidRPr="000518E9">
              <w:rPr>
                <w:rFonts w:asciiTheme="minorHAnsi" w:hAnsiTheme="minorHAnsi" w:cstheme="minorHAnsi"/>
                <w:sz w:val="22"/>
                <w:szCs w:val="22"/>
              </w:rPr>
              <w:t>………………………………………………………………………………………………………………………</w:t>
            </w:r>
            <w:r w:rsidR="001A5A3E">
              <w:rPr>
                <w:rFonts w:asciiTheme="minorHAnsi" w:hAnsiTheme="minorHAnsi" w:cstheme="minorHAnsi"/>
                <w:sz w:val="22"/>
                <w:szCs w:val="22"/>
              </w:rPr>
              <w:t>……………………………………..</w:t>
            </w:r>
            <w:r w:rsidR="00435629" w:rsidRPr="000518E9">
              <w:rPr>
                <w:rFonts w:asciiTheme="minorHAnsi" w:hAnsiTheme="minorHAnsi" w:cstheme="minorHAnsi"/>
                <w:sz w:val="22"/>
                <w:szCs w:val="22"/>
              </w:rPr>
              <w:t>…</w:t>
            </w:r>
          </w:p>
          <w:p w14:paraId="07315CF7" w14:textId="748E6E52" w:rsidR="00435629" w:rsidRPr="000518E9" w:rsidRDefault="001538A0" w:rsidP="001538A0">
            <w:pPr>
              <w:spacing w:after="120"/>
              <w:rPr>
                <w:rFonts w:asciiTheme="minorHAnsi" w:hAnsiTheme="minorHAnsi" w:cstheme="minorHAnsi"/>
                <w:sz w:val="22"/>
                <w:szCs w:val="22"/>
              </w:rPr>
            </w:pPr>
            <w:r w:rsidRPr="000518E9">
              <w:rPr>
                <w:rFonts w:asciiTheme="minorHAnsi" w:hAnsiTheme="minorHAnsi" w:cstheme="minorHAnsi"/>
                <w:sz w:val="22"/>
                <w:szCs w:val="22"/>
              </w:rPr>
              <w:t xml:space="preserve">e-mail: </w:t>
            </w:r>
            <w:r w:rsidR="00435629" w:rsidRPr="000518E9">
              <w:rPr>
                <w:rFonts w:asciiTheme="minorHAnsi" w:hAnsiTheme="minorHAnsi" w:cstheme="minorHAnsi"/>
                <w:sz w:val="22"/>
                <w:szCs w:val="22"/>
              </w:rPr>
              <w:t>…………………….…………</w:t>
            </w:r>
            <w:r w:rsidR="00435629" w:rsidRPr="000518E9">
              <w:rPr>
                <w:rFonts w:asciiTheme="minorHAnsi" w:hAnsiTheme="minorHAnsi" w:cstheme="minorHAnsi"/>
                <w:vanish/>
                <w:sz w:val="22"/>
                <w:szCs w:val="22"/>
              </w:rPr>
              <w:t xml:space="preserve">………………………………………………ji o </w:t>
            </w:r>
            <w:r w:rsidR="00435629" w:rsidRPr="000518E9">
              <w:rPr>
                <w:rFonts w:asciiTheme="minorHAnsi" w:hAnsiTheme="minorHAnsi" w:cstheme="minorHAnsi"/>
                <w:sz w:val="22"/>
                <w:szCs w:val="22"/>
              </w:rPr>
              <w:t>…………………..……………………</w:t>
            </w:r>
            <w:r w:rsidRPr="000518E9">
              <w:rPr>
                <w:rFonts w:asciiTheme="minorHAnsi" w:hAnsiTheme="minorHAnsi" w:cstheme="minorHAnsi"/>
                <w:sz w:val="22"/>
                <w:szCs w:val="22"/>
              </w:rPr>
              <w:t>………………………………………</w:t>
            </w:r>
            <w:r w:rsidR="001A5A3E">
              <w:rPr>
                <w:rFonts w:asciiTheme="minorHAnsi" w:hAnsiTheme="minorHAnsi" w:cstheme="minorHAnsi"/>
                <w:sz w:val="22"/>
                <w:szCs w:val="22"/>
              </w:rPr>
              <w:t>…………………………………..</w:t>
            </w:r>
            <w:r w:rsidRPr="000518E9">
              <w:rPr>
                <w:rFonts w:asciiTheme="minorHAnsi" w:hAnsiTheme="minorHAnsi" w:cstheme="minorHAnsi"/>
                <w:sz w:val="22"/>
                <w:szCs w:val="22"/>
              </w:rPr>
              <w:t>…….</w:t>
            </w:r>
          </w:p>
          <w:p w14:paraId="06165259" w14:textId="77777777" w:rsidR="00435629" w:rsidRDefault="00435629" w:rsidP="001538A0">
            <w:pPr>
              <w:spacing w:after="40"/>
              <w:rPr>
                <w:rFonts w:asciiTheme="minorHAnsi" w:hAnsiTheme="minorHAnsi" w:cstheme="minorHAnsi"/>
                <w:sz w:val="22"/>
                <w:szCs w:val="22"/>
              </w:rPr>
            </w:pPr>
            <w:r w:rsidRPr="000518E9">
              <w:rPr>
                <w:rFonts w:asciiTheme="minorHAnsi" w:hAnsiTheme="minorHAnsi" w:cstheme="minorHAnsi"/>
                <w:sz w:val="22"/>
                <w:szCs w:val="22"/>
              </w:rPr>
              <w:t>Adres do korespondencji (jeżeli inny niż adres siedziby): ……………………………………</w:t>
            </w:r>
            <w:r w:rsidR="001A5A3E">
              <w:rPr>
                <w:rFonts w:asciiTheme="minorHAnsi" w:hAnsiTheme="minorHAnsi" w:cstheme="minorHAnsi"/>
                <w:sz w:val="22"/>
                <w:szCs w:val="22"/>
              </w:rPr>
              <w:t>………………….</w:t>
            </w:r>
            <w:r w:rsidRPr="000518E9">
              <w:rPr>
                <w:rFonts w:asciiTheme="minorHAnsi" w:hAnsiTheme="minorHAnsi" w:cstheme="minorHAnsi"/>
                <w:sz w:val="22"/>
                <w:szCs w:val="22"/>
              </w:rPr>
              <w:t>…</w:t>
            </w:r>
            <w:r w:rsidR="001538A0" w:rsidRPr="000518E9">
              <w:rPr>
                <w:rFonts w:asciiTheme="minorHAnsi" w:hAnsiTheme="minorHAnsi" w:cstheme="minorHAnsi"/>
                <w:sz w:val="22"/>
                <w:szCs w:val="22"/>
              </w:rPr>
              <w:t>…………………….</w:t>
            </w:r>
            <w:r w:rsidR="001538A0" w:rsidRPr="000518E9">
              <w:rPr>
                <w:rFonts w:asciiTheme="minorHAnsi" w:hAnsiTheme="minorHAnsi" w:cstheme="minorHAnsi"/>
                <w:sz w:val="22"/>
                <w:szCs w:val="22"/>
              </w:rPr>
              <w:br/>
              <w:t>………………………………………………………………………………………………………………………………</w:t>
            </w:r>
            <w:r w:rsidR="001A5A3E">
              <w:rPr>
                <w:rFonts w:asciiTheme="minorHAnsi" w:hAnsiTheme="minorHAnsi" w:cstheme="minorHAnsi"/>
                <w:sz w:val="22"/>
                <w:szCs w:val="22"/>
              </w:rPr>
              <w:t>………………………………………..</w:t>
            </w:r>
          </w:p>
          <w:p w14:paraId="00C1FD24" w14:textId="77777777" w:rsidR="00C80D99" w:rsidRPr="00C80D99" w:rsidRDefault="00C80D99" w:rsidP="00C80D99">
            <w:pPr>
              <w:spacing w:after="40"/>
              <w:rPr>
                <w:rFonts w:asciiTheme="minorHAnsi" w:hAnsiTheme="minorHAnsi" w:cstheme="minorHAnsi"/>
                <w:b/>
                <w:sz w:val="22"/>
                <w:szCs w:val="22"/>
              </w:rPr>
            </w:pPr>
            <w:r w:rsidRPr="00C80D99">
              <w:rPr>
                <w:rFonts w:asciiTheme="minorHAnsi" w:hAnsiTheme="minorHAnsi" w:cstheme="minorHAnsi"/>
                <w:b/>
                <w:bCs/>
                <w:i/>
                <w:iCs/>
                <w:sz w:val="22"/>
                <w:szCs w:val="22"/>
              </w:rPr>
              <w:t xml:space="preserve">Rodzaj Wykonawcy (zaznaczyć właściwe): </w:t>
            </w:r>
          </w:p>
          <w:p w14:paraId="2D1908E6" w14:textId="77777777" w:rsidR="00C80D99" w:rsidRPr="00C80D99" w:rsidRDefault="00C80D99" w:rsidP="00C80D99">
            <w:pPr>
              <w:spacing w:after="40"/>
              <w:rPr>
                <w:rFonts w:asciiTheme="minorHAnsi" w:hAnsiTheme="minorHAnsi" w:cstheme="minorHAnsi"/>
                <w:sz w:val="22"/>
                <w:szCs w:val="22"/>
              </w:rPr>
            </w:pPr>
            <w:r w:rsidRPr="00C80D99">
              <w:rPr>
                <w:rFonts w:asciiTheme="minorHAnsi" w:hAnsiTheme="minorHAnsi" w:cstheme="minorHAnsi"/>
                <w:sz w:val="22"/>
                <w:szCs w:val="22"/>
              </w:rPr>
              <w:sym w:font="Courier New" w:char="007F"/>
            </w:r>
            <w:r w:rsidRPr="00C80D99">
              <w:rPr>
                <w:rFonts w:asciiTheme="minorHAnsi" w:hAnsiTheme="minorHAnsi" w:cstheme="minorHAnsi"/>
                <w:sz w:val="22"/>
                <w:szCs w:val="22"/>
              </w:rPr>
              <w:t xml:space="preserve"> mikroprzedsiębiorstwo </w:t>
            </w:r>
          </w:p>
          <w:p w14:paraId="34772996" w14:textId="77777777" w:rsidR="00C80D99" w:rsidRPr="00C80D99" w:rsidRDefault="00C80D99" w:rsidP="00C80D99">
            <w:pPr>
              <w:spacing w:after="40"/>
              <w:rPr>
                <w:rFonts w:asciiTheme="minorHAnsi" w:hAnsiTheme="minorHAnsi" w:cstheme="minorHAnsi"/>
                <w:sz w:val="22"/>
                <w:szCs w:val="22"/>
              </w:rPr>
            </w:pPr>
            <w:r w:rsidRPr="00C80D99">
              <w:rPr>
                <w:rFonts w:asciiTheme="minorHAnsi" w:hAnsiTheme="minorHAnsi" w:cstheme="minorHAnsi"/>
                <w:sz w:val="22"/>
                <w:szCs w:val="22"/>
              </w:rPr>
              <w:sym w:font="Courier New" w:char="007F"/>
            </w:r>
            <w:r w:rsidRPr="00C80D99">
              <w:rPr>
                <w:rFonts w:asciiTheme="minorHAnsi" w:hAnsiTheme="minorHAnsi" w:cstheme="minorHAnsi"/>
                <w:sz w:val="22"/>
                <w:szCs w:val="22"/>
              </w:rPr>
              <w:t xml:space="preserve"> małe przedsiębiorstwo </w:t>
            </w:r>
          </w:p>
          <w:p w14:paraId="5A833027" w14:textId="77777777" w:rsidR="00C80D99" w:rsidRPr="00C80D99" w:rsidRDefault="00C80D99" w:rsidP="00C80D99">
            <w:pPr>
              <w:spacing w:after="40"/>
              <w:rPr>
                <w:rFonts w:asciiTheme="minorHAnsi" w:hAnsiTheme="minorHAnsi" w:cstheme="minorHAnsi"/>
                <w:sz w:val="22"/>
                <w:szCs w:val="22"/>
              </w:rPr>
            </w:pPr>
            <w:r w:rsidRPr="00C80D99">
              <w:rPr>
                <w:rFonts w:asciiTheme="minorHAnsi" w:hAnsiTheme="minorHAnsi" w:cstheme="minorHAnsi"/>
                <w:sz w:val="22"/>
                <w:szCs w:val="22"/>
              </w:rPr>
              <w:sym w:font="Courier New" w:char="007F"/>
            </w:r>
            <w:r w:rsidRPr="00C80D99">
              <w:rPr>
                <w:rFonts w:asciiTheme="minorHAnsi" w:hAnsiTheme="minorHAnsi" w:cstheme="minorHAnsi"/>
                <w:sz w:val="22"/>
                <w:szCs w:val="22"/>
              </w:rPr>
              <w:t xml:space="preserve"> średnie przedsiębiorstwo </w:t>
            </w:r>
          </w:p>
          <w:p w14:paraId="75DB2364" w14:textId="77777777" w:rsidR="00C80D99" w:rsidRPr="00C80D99" w:rsidRDefault="00C80D99" w:rsidP="00C80D99">
            <w:pPr>
              <w:spacing w:after="40"/>
              <w:rPr>
                <w:rFonts w:asciiTheme="minorHAnsi" w:hAnsiTheme="minorHAnsi" w:cstheme="minorHAnsi"/>
                <w:sz w:val="22"/>
                <w:szCs w:val="22"/>
              </w:rPr>
            </w:pPr>
            <w:r w:rsidRPr="00C80D99">
              <w:rPr>
                <w:rFonts w:asciiTheme="minorHAnsi" w:hAnsiTheme="minorHAnsi" w:cstheme="minorHAnsi"/>
                <w:sz w:val="22"/>
                <w:szCs w:val="22"/>
              </w:rPr>
              <w:sym w:font="Courier New" w:char="007F"/>
            </w:r>
            <w:r w:rsidRPr="00C80D99">
              <w:rPr>
                <w:rFonts w:asciiTheme="minorHAnsi" w:hAnsiTheme="minorHAnsi" w:cstheme="minorHAnsi"/>
                <w:sz w:val="22"/>
                <w:szCs w:val="22"/>
              </w:rPr>
              <w:t xml:space="preserve"> </w:t>
            </w:r>
            <w:r w:rsidRPr="00C80D99">
              <w:rPr>
                <w:rFonts w:asciiTheme="minorHAnsi" w:hAnsiTheme="minorHAnsi" w:cstheme="minorHAnsi"/>
                <w:iCs/>
                <w:sz w:val="22"/>
                <w:szCs w:val="22"/>
              </w:rPr>
              <w:t xml:space="preserve">jednoosobowa działalność gospodarcza </w:t>
            </w:r>
          </w:p>
          <w:p w14:paraId="72E9A5F7" w14:textId="77777777" w:rsidR="00C80D99" w:rsidRPr="00C80D99" w:rsidRDefault="00C80D99" w:rsidP="00C80D99">
            <w:pPr>
              <w:spacing w:after="40"/>
              <w:rPr>
                <w:rFonts w:asciiTheme="minorHAnsi" w:hAnsiTheme="minorHAnsi" w:cstheme="minorHAnsi"/>
                <w:sz w:val="22"/>
                <w:szCs w:val="22"/>
              </w:rPr>
            </w:pPr>
            <w:r w:rsidRPr="00C80D99">
              <w:rPr>
                <w:rFonts w:asciiTheme="minorHAnsi" w:hAnsiTheme="minorHAnsi" w:cstheme="minorHAnsi"/>
                <w:sz w:val="22"/>
                <w:szCs w:val="22"/>
              </w:rPr>
              <w:sym w:font="Courier New" w:char="007F"/>
            </w:r>
            <w:r w:rsidRPr="00C80D99">
              <w:rPr>
                <w:rFonts w:asciiTheme="minorHAnsi" w:hAnsiTheme="minorHAnsi" w:cstheme="minorHAnsi"/>
                <w:sz w:val="22"/>
                <w:szCs w:val="22"/>
              </w:rPr>
              <w:t xml:space="preserve"> osoba fizyczna nieprowadząca działalności gospodarczej </w:t>
            </w:r>
          </w:p>
          <w:p w14:paraId="0BC81413" w14:textId="0890F1A4" w:rsidR="00C80D99" w:rsidRPr="000518E9" w:rsidRDefault="00C80D99" w:rsidP="00C80D99">
            <w:pPr>
              <w:spacing w:after="40"/>
              <w:rPr>
                <w:rFonts w:asciiTheme="minorHAnsi" w:hAnsiTheme="minorHAnsi" w:cstheme="minorHAnsi"/>
                <w:b/>
                <w:sz w:val="22"/>
                <w:szCs w:val="22"/>
              </w:rPr>
            </w:pPr>
            <w:r w:rsidRPr="00C80D99">
              <w:rPr>
                <w:rFonts w:asciiTheme="minorHAnsi" w:hAnsiTheme="minorHAnsi" w:cstheme="minorHAnsi"/>
                <w:sz w:val="22"/>
                <w:szCs w:val="22"/>
              </w:rPr>
              <w:sym w:font="Courier New" w:char="007F"/>
            </w:r>
            <w:r w:rsidRPr="00C80D99">
              <w:rPr>
                <w:rFonts w:asciiTheme="minorHAnsi" w:hAnsiTheme="minorHAnsi" w:cstheme="minorHAnsi"/>
                <w:sz w:val="22"/>
                <w:szCs w:val="22"/>
              </w:rPr>
              <w:t xml:space="preserve"> inny rodzaj</w:t>
            </w:r>
          </w:p>
        </w:tc>
      </w:tr>
      <w:tr w:rsidR="00435629" w:rsidRPr="000518E9" w14:paraId="17EC3735" w14:textId="77777777" w:rsidTr="00314BF1">
        <w:trPr>
          <w:trHeight w:val="2125"/>
          <w:jc w:val="center"/>
        </w:trPr>
        <w:tc>
          <w:tcPr>
            <w:tcW w:w="9928" w:type="dxa"/>
            <w:shd w:val="clear" w:color="auto" w:fill="auto"/>
          </w:tcPr>
          <w:p w14:paraId="2F654B2E" w14:textId="1BD7C4C3" w:rsidR="00246B3E" w:rsidRPr="00AD2E94" w:rsidRDefault="00B03EED" w:rsidP="00AD2E94">
            <w:pPr>
              <w:pStyle w:val="Akapitzlist"/>
              <w:numPr>
                <w:ilvl w:val="0"/>
                <w:numId w:val="53"/>
              </w:numPr>
              <w:spacing w:after="240"/>
              <w:ind w:left="315" w:hanging="284"/>
              <w:contextualSpacing/>
              <w:rPr>
                <w:rFonts w:ascii="Calibri" w:hAnsi="Calibri" w:cs="Calibri"/>
                <w:b/>
                <w:sz w:val="22"/>
                <w:szCs w:val="22"/>
              </w:rPr>
            </w:pPr>
            <w:r w:rsidRPr="00B03EED">
              <w:rPr>
                <w:rFonts w:ascii="Calibri" w:hAnsi="Calibri" w:cs="Calibri"/>
                <w:b/>
                <w:sz w:val="22"/>
                <w:szCs w:val="22"/>
              </w:rPr>
              <w:t>ŁĄCZNA CENA OFERTOWA:</w:t>
            </w:r>
          </w:p>
          <w:p w14:paraId="3E97E1B8" w14:textId="6A03D091" w:rsidR="00B03EED" w:rsidRPr="00AD2E94" w:rsidRDefault="00B03EED" w:rsidP="00AD2E94">
            <w:pPr>
              <w:spacing w:after="240"/>
              <w:ind w:left="31"/>
              <w:contextualSpacing/>
              <w:rPr>
                <w:rFonts w:ascii="Calibri" w:hAnsi="Calibri" w:cs="Calibri"/>
                <w:b/>
                <w:sz w:val="22"/>
                <w:szCs w:val="22"/>
              </w:rPr>
            </w:pPr>
            <w:r w:rsidRPr="00AD2E94">
              <w:rPr>
                <w:rFonts w:ascii="Calibri" w:hAnsi="Calibri" w:cs="Calibri"/>
                <w:sz w:val="22"/>
                <w:szCs w:val="22"/>
              </w:rPr>
              <w:t xml:space="preserve">Niniejszym oferuję/oferujemy realizację przedmiotu zamówienia </w:t>
            </w:r>
            <w:r w:rsidRPr="00AD2E94">
              <w:rPr>
                <w:rFonts w:ascii="Calibri" w:hAnsi="Calibri" w:cs="Calibri"/>
                <w:b/>
                <w:sz w:val="22"/>
                <w:szCs w:val="22"/>
              </w:rPr>
              <w:t xml:space="preserve"> za ŁĄCZNĄ CENĘ OFERTOWĄ</w:t>
            </w:r>
            <w:r w:rsidR="00677E2D">
              <w:rPr>
                <w:rStyle w:val="Odwoanieprzypisudolnego"/>
                <w:rFonts w:ascii="Calibri" w:hAnsi="Calibri" w:cs="Calibri"/>
                <w:b/>
                <w:sz w:val="22"/>
                <w:szCs w:val="22"/>
              </w:rPr>
              <w:footnoteReference w:id="3"/>
            </w:r>
            <w:r w:rsidRPr="00AD2E94">
              <w:rPr>
                <w:rFonts w:ascii="Calibri" w:hAnsi="Calibri" w:cs="Calibri"/>
                <w:sz w:val="22"/>
                <w:szCs w:val="22"/>
              </w:rPr>
              <w:t>:</w:t>
            </w:r>
          </w:p>
          <w:p w14:paraId="63BB372B" w14:textId="77777777" w:rsidR="00B03EED" w:rsidRPr="00B03EED" w:rsidRDefault="00B03EED" w:rsidP="00B03EED">
            <w:pPr>
              <w:contextualSpacing/>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B03EED" w:rsidRPr="00B03EED" w14:paraId="6FB2EFA9" w14:textId="77777777" w:rsidTr="00BC0590">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4058F8" w14:textId="77777777" w:rsidR="00B03EED" w:rsidRPr="00B03EED" w:rsidRDefault="00B03EED" w:rsidP="00B03EED">
                  <w:pPr>
                    <w:contextualSpacing/>
                    <w:jc w:val="center"/>
                    <w:rPr>
                      <w:rFonts w:ascii="Calibri" w:hAnsi="Calibri" w:cs="Calibri"/>
                      <w:b/>
                      <w:sz w:val="22"/>
                      <w:szCs w:val="22"/>
                    </w:rPr>
                  </w:pPr>
                  <w:r w:rsidRPr="00B03EED">
                    <w:rPr>
                      <w:rFonts w:ascii="Calibri" w:hAnsi="Calibri" w:cs="Calibri"/>
                      <w:b/>
                      <w:sz w:val="22"/>
                      <w:szCs w:val="22"/>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FA1EE98" w14:textId="77777777" w:rsidR="00B03EED" w:rsidRPr="00B03EED" w:rsidRDefault="00B03EED" w:rsidP="00B03EED">
                  <w:pPr>
                    <w:spacing w:line="360" w:lineRule="auto"/>
                    <w:contextualSpacing/>
                    <w:jc w:val="both"/>
                    <w:rPr>
                      <w:rFonts w:ascii="Calibri" w:hAnsi="Calibri" w:cs="Calibri"/>
                      <w:sz w:val="22"/>
                      <w:szCs w:val="22"/>
                    </w:rPr>
                  </w:pPr>
                </w:p>
                <w:p w14:paraId="624B2884" w14:textId="77777777" w:rsidR="00B03EED" w:rsidRPr="00B03EED" w:rsidRDefault="00B03EED" w:rsidP="00B03EED">
                  <w:pPr>
                    <w:spacing w:line="360" w:lineRule="auto"/>
                    <w:contextualSpacing/>
                    <w:jc w:val="both"/>
                    <w:rPr>
                      <w:rFonts w:ascii="Calibri" w:hAnsi="Calibri" w:cs="Calibri"/>
                      <w:sz w:val="22"/>
                      <w:szCs w:val="22"/>
                    </w:rPr>
                  </w:pPr>
                </w:p>
                <w:p w14:paraId="785E2DFC" w14:textId="1A69D8C8" w:rsidR="00B03EED" w:rsidRPr="00B03EED" w:rsidRDefault="00B03EED" w:rsidP="00B03EED">
                  <w:pPr>
                    <w:spacing w:line="360" w:lineRule="auto"/>
                    <w:contextualSpacing/>
                    <w:jc w:val="both"/>
                    <w:rPr>
                      <w:rFonts w:ascii="Calibri" w:hAnsi="Calibri" w:cs="Calibri"/>
                      <w:sz w:val="22"/>
                      <w:szCs w:val="22"/>
                    </w:rPr>
                  </w:pPr>
                  <w:r w:rsidRPr="00B03EED">
                    <w:rPr>
                      <w:rFonts w:ascii="Calibri" w:hAnsi="Calibri" w:cs="Calibri"/>
                      <w:sz w:val="22"/>
                      <w:szCs w:val="22"/>
                    </w:rPr>
                    <w:t>……………………………………………</w:t>
                  </w:r>
                  <w:r>
                    <w:rPr>
                      <w:rFonts w:ascii="Calibri" w:hAnsi="Calibri" w:cs="Calibri"/>
                      <w:sz w:val="22"/>
                      <w:szCs w:val="22"/>
                    </w:rPr>
                    <w:t>………………</w:t>
                  </w:r>
                  <w:r w:rsidRPr="00B03EED">
                    <w:rPr>
                      <w:rFonts w:ascii="Calibri" w:hAnsi="Calibri" w:cs="Calibri"/>
                      <w:sz w:val="22"/>
                      <w:szCs w:val="22"/>
                    </w:rPr>
                    <w:t xml:space="preserve">………. złotych brutto </w:t>
                  </w:r>
                </w:p>
                <w:p w14:paraId="217A664A" w14:textId="77777777" w:rsidR="00B03EED" w:rsidRPr="00B03EED" w:rsidRDefault="00B03EED" w:rsidP="00B03EED">
                  <w:pPr>
                    <w:spacing w:line="360" w:lineRule="auto"/>
                    <w:contextualSpacing/>
                    <w:jc w:val="both"/>
                    <w:rPr>
                      <w:rFonts w:ascii="Calibri" w:hAnsi="Calibri" w:cs="Calibri"/>
                      <w:b/>
                      <w:sz w:val="22"/>
                      <w:szCs w:val="22"/>
                    </w:rPr>
                  </w:pPr>
                  <w:r w:rsidRPr="00B03EED">
                    <w:rPr>
                      <w:rFonts w:ascii="Calibri" w:hAnsi="Calibri" w:cs="Calibri"/>
                      <w:b/>
                      <w:sz w:val="22"/>
                      <w:szCs w:val="22"/>
                    </w:rPr>
                    <w:t>w tym stawka VAT…………….... %</w:t>
                  </w:r>
                </w:p>
              </w:tc>
            </w:tr>
          </w:tbl>
          <w:p w14:paraId="50ABB026" w14:textId="29B7D295" w:rsidR="00314BF1" w:rsidRDefault="00314BF1" w:rsidP="00B03EED">
            <w:pPr>
              <w:spacing w:before="240"/>
              <w:contextualSpacing/>
              <w:jc w:val="both"/>
              <w:rPr>
                <w:rFonts w:ascii="Calibri" w:hAnsi="Calibri" w:cs="Calibri"/>
                <w:i/>
                <w:sz w:val="22"/>
                <w:szCs w:val="22"/>
              </w:rPr>
            </w:pPr>
          </w:p>
          <w:p w14:paraId="0C948652" w14:textId="1B359E86" w:rsidR="00314BF1" w:rsidRPr="00937C89" w:rsidRDefault="00DE50E0" w:rsidP="00D436D4">
            <w:pPr>
              <w:pStyle w:val="NormalnyWeb"/>
              <w:numPr>
                <w:ilvl w:val="0"/>
                <w:numId w:val="53"/>
              </w:numPr>
              <w:ind w:left="315" w:hanging="284"/>
              <w:rPr>
                <w:b/>
              </w:rPr>
            </w:pPr>
            <w:r>
              <w:rPr>
                <w:b/>
              </w:rPr>
              <w:t xml:space="preserve">Oświadczenie i wykaz osób dotyczące </w:t>
            </w:r>
            <w:r w:rsidR="00314BF1" w:rsidRPr="00937C89">
              <w:rPr>
                <w:b/>
              </w:rPr>
              <w:t>kryterium „Doświadczenie zawodowe osób”</w:t>
            </w:r>
            <w:r w:rsidR="00EE7902">
              <w:rPr>
                <w:b/>
              </w:rPr>
              <w:t>:</w:t>
            </w:r>
          </w:p>
          <w:tbl>
            <w:tblPr>
              <w:tblW w:w="9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82"/>
              <w:gridCol w:w="6299"/>
            </w:tblGrid>
            <w:tr w:rsidR="00314BF1" w:rsidRPr="00D808F2" w14:paraId="4A6D5A16" w14:textId="77777777" w:rsidTr="00BC0590">
              <w:trPr>
                <w:trHeight w:val="983"/>
                <w:jc w:val="center"/>
              </w:trPr>
              <w:tc>
                <w:tcPr>
                  <w:tcW w:w="9181" w:type="dxa"/>
                  <w:gridSpan w:val="2"/>
                  <w:shd w:val="clear" w:color="auto" w:fill="D9D9D9" w:themeFill="background1" w:themeFillShade="D9"/>
                  <w:vAlign w:val="center"/>
                </w:tcPr>
                <w:p w14:paraId="58FE804B" w14:textId="77777777" w:rsidR="00314BF1" w:rsidRDefault="00314BF1" w:rsidP="00314BF1">
                  <w:pPr>
                    <w:autoSpaceDE w:val="0"/>
                    <w:autoSpaceDN w:val="0"/>
                    <w:adjustRightInd w:val="0"/>
                    <w:ind w:left="8"/>
                    <w:jc w:val="center"/>
                    <w:rPr>
                      <w:rFonts w:ascii="Calibri" w:hAnsi="Calibri" w:cs="Calibri"/>
                      <w:b/>
                      <w:bCs/>
                      <w:u w:val="single"/>
                    </w:rPr>
                  </w:pPr>
                  <w:r w:rsidRPr="00B31530">
                    <w:rPr>
                      <w:rFonts w:ascii="Calibri" w:hAnsi="Calibri" w:cs="Calibri"/>
                      <w:b/>
                      <w:bCs/>
                      <w:u w:val="single"/>
                    </w:rPr>
                    <w:t>Wykaz osób dot. kryterium „Doświadczenie zawodowe osób”</w:t>
                  </w:r>
                </w:p>
                <w:p w14:paraId="368C9643" w14:textId="77777777" w:rsidR="00314BF1" w:rsidRPr="00D260DD" w:rsidRDefault="00314BF1" w:rsidP="00314BF1">
                  <w:pPr>
                    <w:autoSpaceDE w:val="0"/>
                    <w:autoSpaceDN w:val="0"/>
                    <w:adjustRightInd w:val="0"/>
                    <w:ind w:left="8"/>
                    <w:rPr>
                      <w:rFonts w:ascii="Calibri" w:hAnsi="Calibri" w:cs="Calibri"/>
                      <w:b/>
                      <w:sz w:val="20"/>
                      <w:szCs w:val="20"/>
                    </w:rPr>
                  </w:pPr>
                  <w:r w:rsidRPr="0022481D">
                    <w:rPr>
                      <w:rFonts w:ascii="Calibri" w:hAnsi="Calibri" w:cs="Calibri"/>
                      <w:sz w:val="20"/>
                      <w:szCs w:val="20"/>
                    </w:rPr>
                    <w:t>Oświadczam/-y, że niżej wymienione osoby skierowane do realizacji zamówienia posiadają następujące doświadczenie zawodowe:</w:t>
                  </w:r>
                </w:p>
              </w:tc>
            </w:tr>
            <w:tr w:rsidR="00314BF1" w:rsidRPr="00D808F2" w14:paraId="76D967C4" w14:textId="77777777" w:rsidTr="00BC0590">
              <w:trPr>
                <w:trHeight w:val="708"/>
                <w:jc w:val="center"/>
              </w:trPr>
              <w:tc>
                <w:tcPr>
                  <w:tcW w:w="2882" w:type="dxa"/>
                  <w:shd w:val="clear" w:color="auto" w:fill="F2F2F2" w:themeFill="background1" w:themeFillShade="F2"/>
                  <w:vAlign w:val="center"/>
                </w:tcPr>
                <w:p w14:paraId="6EBC4099" w14:textId="77777777" w:rsidR="00314BF1" w:rsidRPr="007D42B8" w:rsidRDefault="00314BF1" w:rsidP="00314BF1">
                  <w:pPr>
                    <w:pStyle w:val="Akapitzlist"/>
                    <w:spacing w:before="120" w:after="120"/>
                    <w:ind w:left="0"/>
                    <w:jc w:val="center"/>
                    <w:rPr>
                      <w:rFonts w:ascii="Calibri" w:hAnsi="Calibri" w:cs="Tahoma"/>
                      <w:b/>
                      <w:bCs/>
                      <w:sz w:val="18"/>
                      <w:szCs w:val="18"/>
                      <w:u w:val="single"/>
                      <w:lang w:bidi="en-US"/>
                    </w:rPr>
                  </w:pPr>
                  <w:r w:rsidRPr="007D42B8">
                    <w:rPr>
                      <w:rFonts w:ascii="Calibri" w:hAnsi="Calibri" w:cs="Calibri"/>
                      <w:b/>
                      <w:sz w:val="18"/>
                      <w:szCs w:val="18"/>
                    </w:rPr>
                    <w:t>Imię i Nazwisko</w:t>
                  </w:r>
                </w:p>
              </w:tc>
              <w:tc>
                <w:tcPr>
                  <w:tcW w:w="6299" w:type="dxa"/>
                  <w:shd w:val="clear" w:color="auto" w:fill="F2F2F2" w:themeFill="background1" w:themeFillShade="F2"/>
                  <w:vAlign w:val="center"/>
                </w:tcPr>
                <w:p w14:paraId="32A97815" w14:textId="77777777" w:rsidR="00314BF1" w:rsidRDefault="00314BF1" w:rsidP="00314BF1">
                  <w:pPr>
                    <w:snapToGrid w:val="0"/>
                    <w:jc w:val="center"/>
                    <w:rPr>
                      <w:rFonts w:ascii="Calibri" w:hAnsi="Calibri" w:cs="Calibri"/>
                      <w:b/>
                      <w:sz w:val="18"/>
                      <w:szCs w:val="18"/>
                    </w:rPr>
                  </w:pPr>
                  <w:r w:rsidRPr="007D42B8">
                    <w:rPr>
                      <w:rFonts w:ascii="Calibri" w:hAnsi="Calibri" w:cs="Calibri"/>
                      <w:b/>
                      <w:sz w:val="18"/>
                      <w:szCs w:val="18"/>
                    </w:rPr>
                    <w:t xml:space="preserve">Doświadczenie osób realizujących zamówienie </w:t>
                  </w:r>
                  <w:r w:rsidRPr="007D42B8">
                    <w:rPr>
                      <w:rFonts w:ascii="Calibri" w:hAnsi="Calibri" w:cs="Calibri"/>
                      <w:b/>
                      <w:sz w:val="18"/>
                      <w:szCs w:val="18"/>
                    </w:rPr>
                    <w:br/>
                    <w:t xml:space="preserve">zgodnie z kryterium oceny ofert „Doświadczenie zawodowe osób” </w:t>
                  </w:r>
                </w:p>
                <w:p w14:paraId="47071C67" w14:textId="730F4754" w:rsidR="00314BF1" w:rsidRPr="007D42B8" w:rsidRDefault="00314BF1">
                  <w:pPr>
                    <w:snapToGrid w:val="0"/>
                    <w:jc w:val="center"/>
                    <w:rPr>
                      <w:rFonts w:ascii="Calibri" w:hAnsi="Calibri" w:cs="Calibri"/>
                      <w:b/>
                      <w:sz w:val="18"/>
                      <w:szCs w:val="18"/>
                    </w:rPr>
                  </w:pPr>
                  <w:r>
                    <w:rPr>
                      <w:rFonts w:ascii="Calibri" w:hAnsi="Calibri" w:cs="Calibri"/>
                      <w:b/>
                      <w:sz w:val="18"/>
                      <w:szCs w:val="18"/>
                    </w:rPr>
                    <w:t>(Rozdział XX</w:t>
                  </w:r>
                  <w:r w:rsidR="00A67CED">
                    <w:rPr>
                      <w:rFonts w:ascii="Calibri" w:hAnsi="Calibri" w:cs="Calibri"/>
                      <w:b/>
                      <w:sz w:val="18"/>
                      <w:szCs w:val="18"/>
                    </w:rPr>
                    <w:t>.</w:t>
                  </w:r>
                  <w:r>
                    <w:rPr>
                      <w:rFonts w:ascii="Calibri" w:hAnsi="Calibri" w:cs="Calibri"/>
                      <w:b/>
                      <w:sz w:val="18"/>
                      <w:szCs w:val="18"/>
                    </w:rPr>
                    <w:t xml:space="preserve"> ust. 1</w:t>
                  </w:r>
                  <w:r w:rsidRPr="007D42B8">
                    <w:rPr>
                      <w:rFonts w:ascii="Calibri" w:hAnsi="Calibri" w:cs="Calibri"/>
                      <w:b/>
                      <w:sz w:val="18"/>
                      <w:szCs w:val="18"/>
                    </w:rPr>
                    <w:t xml:space="preserve"> pkt 2) </w:t>
                  </w:r>
                  <w:r>
                    <w:rPr>
                      <w:rFonts w:ascii="Calibri" w:hAnsi="Calibri" w:cs="Calibri"/>
                      <w:b/>
                      <w:sz w:val="18"/>
                      <w:szCs w:val="18"/>
                    </w:rPr>
                    <w:t>S</w:t>
                  </w:r>
                  <w:r w:rsidRPr="007D42B8">
                    <w:rPr>
                      <w:rFonts w:ascii="Calibri" w:hAnsi="Calibri" w:cs="Calibri"/>
                      <w:b/>
                      <w:sz w:val="18"/>
                      <w:szCs w:val="18"/>
                    </w:rPr>
                    <w:t>WZ)</w:t>
                  </w:r>
                </w:p>
              </w:tc>
            </w:tr>
            <w:tr w:rsidR="00314BF1" w:rsidRPr="00D808F2" w14:paraId="269C23C6" w14:textId="77777777" w:rsidTr="00BC0590">
              <w:trPr>
                <w:trHeight w:val="1882"/>
                <w:jc w:val="center"/>
              </w:trPr>
              <w:tc>
                <w:tcPr>
                  <w:tcW w:w="2882" w:type="dxa"/>
                  <w:shd w:val="clear" w:color="auto" w:fill="auto"/>
                  <w:vAlign w:val="center"/>
                </w:tcPr>
                <w:p w14:paraId="0D6ECDEE" w14:textId="051E2264" w:rsidR="00314BF1" w:rsidRDefault="00314BF1" w:rsidP="008477C7">
                  <w:pPr>
                    <w:snapToGrid w:val="0"/>
                    <w:jc w:val="center"/>
                    <w:rPr>
                      <w:rFonts w:ascii="Calibri" w:hAnsi="Calibri" w:cs="Tahoma"/>
                      <w:b/>
                      <w:bCs/>
                      <w:sz w:val="20"/>
                      <w:szCs w:val="20"/>
                      <w:u w:val="single"/>
                      <w:lang w:bidi="en-US"/>
                    </w:rPr>
                  </w:pPr>
                  <w:r>
                    <w:rPr>
                      <w:rFonts w:ascii="Calibri" w:hAnsi="Calibri" w:cs="Tahoma"/>
                      <w:b/>
                      <w:bCs/>
                      <w:sz w:val="20"/>
                      <w:szCs w:val="20"/>
                      <w:u w:val="single"/>
                      <w:lang w:bidi="en-US"/>
                    </w:rPr>
                    <w:t xml:space="preserve">Kierownik </w:t>
                  </w:r>
                  <w:r w:rsidR="00DE50E0">
                    <w:rPr>
                      <w:rFonts w:ascii="Calibri" w:hAnsi="Calibri" w:cs="Tahoma"/>
                      <w:b/>
                      <w:bCs/>
                      <w:sz w:val="20"/>
                      <w:szCs w:val="20"/>
                      <w:u w:val="single"/>
                      <w:lang w:bidi="en-US"/>
                    </w:rPr>
                    <w:t>budowy</w:t>
                  </w:r>
                </w:p>
                <w:p w14:paraId="701A0741" w14:textId="16FCCF33" w:rsidR="007A032C" w:rsidRPr="007A032C" w:rsidRDefault="007A032C" w:rsidP="008477C7">
                  <w:pPr>
                    <w:snapToGrid w:val="0"/>
                    <w:jc w:val="center"/>
                    <w:rPr>
                      <w:rFonts w:ascii="Calibri" w:hAnsi="Calibri" w:cs="Calibri"/>
                      <w:sz w:val="20"/>
                      <w:szCs w:val="20"/>
                      <w:u w:val="single"/>
                    </w:rPr>
                  </w:pPr>
                  <w:r w:rsidRPr="007A032C">
                    <w:rPr>
                      <w:rFonts w:ascii="Calibri" w:hAnsi="Calibri" w:cs="Tahoma"/>
                      <w:bCs/>
                      <w:sz w:val="20"/>
                      <w:szCs w:val="20"/>
                      <w:u w:val="single"/>
                      <w:lang w:bidi="en-US"/>
                    </w:rPr>
                    <w:t>(</w:t>
                  </w:r>
                  <w:r>
                    <w:rPr>
                      <w:rFonts w:ascii="Calibri" w:hAnsi="Calibri" w:cs="Tahoma"/>
                      <w:bCs/>
                      <w:sz w:val="20"/>
                      <w:szCs w:val="20"/>
                      <w:u w:val="single"/>
                      <w:lang w:val="x-none" w:bidi="en-US"/>
                    </w:rPr>
                    <w:t>posiadającego</w:t>
                  </w:r>
                  <w:r w:rsidRPr="007A032C">
                    <w:rPr>
                      <w:rFonts w:ascii="Calibri" w:hAnsi="Calibri" w:cs="Tahoma"/>
                      <w:bCs/>
                      <w:sz w:val="20"/>
                      <w:szCs w:val="20"/>
                      <w:u w:val="single"/>
                      <w:lang w:val="x-none" w:bidi="en-US"/>
                    </w:rPr>
                    <w:t xml:space="preserve"> uprawnienia budowlane do kierowania robotami budowlanymi w </w:t>
                  </w:r>
                  <w:r w:rsidRPr="007A032C">
                    <w:rPr>
                      <w:rFonts w:ascii="Calibri" w:hAnsi="Calibri" w:cs="Tahoma"/>
                      <w:b/>
                      <w:bCs/>
                      <w:sz w:val="20"/>
                      <w:szCs w:val="20"/>
                      <w:u w:val="single"/>
                      <w:lang w:val="x-none" w:bidi="en-US"/>
                    </w:rPr>
                    <w:t>specjalności konstrukcyjno-budowlanej bez ograniczeń</w:t>
                  </w:r>
                  <w:r>
                    <w:rPr>
                      <w:rFonts w:ascii="Calibri" w:hAnsi="Calibri" w:cs="Tahoma"/>
                      <w:b/>
                      <w:bCs/>
                      <w:sz w:val="20"/>
                      <w:szCs w:val="20"/>
                      <w:u w:val="single"/>
                      <w:lang w:bidi="en-US"/>
                    </w:rPr>
                    <w:t>)</w:t>
                  </w:r>
                </w:p>
                <w:p w14:paraId="6EDEE386" w14:textId="77777777" w:rsidR="00314BF1" w:rsidRDefault="00314BF1" w:rsidP="008477C7">
                  <w:pPr>
                    <w:snapToGrid w:val="0"/>
                    <w:jc w:val="center"/>
                    <w:rPr>
                      <w:rFonts w:ascii="Calibri" w:hAnsi="Calibri" w:cs="Calibri"/>
                      <w:sz w:val="20"/>
                      <w:szCs w:val="20"/>
                    </w:rPr>
                  </w:pPr>
                  <w:r w:rsidRPr="00152733">
                    <w:rPr>
                      <w:rFonts w:ascii="Calibri" w:hAnsi="Calibri" w:cs="Calibri"/>
                      <w:sz w:val="20"/>
                      <w:szCs w:val="20"/>
                    </w:rPr>
                    <w:t>……………………………………</w:t>
                  </w:r>
                  <w:r>
                    <w:rPr>
                      <w:rFonts w:ascii="Calibri" w:hAnsi="Calibri" w:cs="Calibri"/>
                      <w:sz w:val="20"/>
                      <w:szCs w:val="20"/>
                    </w:rPr>
                    <w:t>.</w:t>
                  </w:r>
                  <w:r w:rsidRPr="00152733">
                    <w:rPr>
                      <w:rFonts w:ascii="Calibri" w:hAnsi="Calibri" w:cs="Calibri"/>
                      <w:sz w:val="20"/>
                      <w:szCs w:val="20"/>
                    </w:rPr>
                    <w:t>…………</w:t>
                  </w:r>
                  <w:r>
                    <w:rPr>
                      <w:rFonts w:ascii="Calibri" w:hAnsi="Calibri" w:cs="Calibri"/>
                      <w:sz w:val="20"/>
                      <w:szCs w:val="20"/>
                    </w:rPr>
                    <w:t>……………………………………………………..</w:t>
                  </w:r>
                </w:p>
                <w:p w14:paraId="77CB7121" w14:textId="30AF6641" w:rsidR="00314BF1" w:rsidRPr="00233DD2" w:rsidRDefault="00314BF1">
                  <w:pPr>
                    <w:snapToGrid w:val="0"/>
                    <w:jc w:val="center"/>
                    <w:rPr>
                      <w:rFonts w:ascii="Calibri" w:hAnsi="Calibri" w:cs="Calibri"/>
                      <w:sz w:val="18"/>
                      <w:szCs w:val="18"/>
                    </w:rPr>
                  </w:pPr>
                  <w:r w:rsidRPr="00233DD2">
                    <w:rPr>
                      <w:rFonts w:ascii="Calibri" w:hAnsi="Calibri" w:cs="Calibri"/>
                      <w:color w:val="000000"/>
                      <w:sz w:val="18"/>
                      <w:szCs w:val="18"/>
                    </w:rPr>
                    <w:t>(</w:t>
                  </w:r>
                  <w:r w:rsidRPr="00233DD2">
                    <w:rPr>
                      <w:rFonts w:ascii="Calibri" w:hAnsi="Calibri" w:cs="Calibri"/>
                      <w:sz w:val="18"/>
                      <w:szCs w:val="18"/>
                    </w:rPr>
                    <w:t>osoba ta winna być tożsama z osobą wskazaną w Wykazie osób</w:t>
                  </w:r>
                  <w:r w:rsidRPr="00233DD2">
                    <w:rPr>
                      <w:rFonts w:ascii="Calibri" w:hAnsi="Calibri" w:cs="Calibri"/>
                      <w:color w:val="000000"/>
                      <w:sz w:val="18"/>
                      <w:szCs w:val="18"/>
                    </w:rPr>
                    <w:t xml:space="preserve"> na ocenę spełniania warunków udziału w postępowaniu (zał. nr 6</w:t>
                  </w:r>
                  <w:r>
                    <w:rPr>
                      <w:rFonts w:ascii="Calibri" w:hAnsi="Calibri" w:cs="Calibri"/>
                      <w:color w:val="000000"/>
                      <w:sz w:val="18"/>
                      <w:szCs w:val="18"/>
                    </w:rPr>
                    <w:t xml:space="preserve"> S</w:t>
                  </w:r>
                  <w:r w:rsidRPr="00233DD2">
                    <w:rPr>
                      <w:rFonts w:ascii="Calibri" w:hAnsi="Calibri" w:cs="Calibri"/>
                      <w:color w:val="000000"/>
                      <w:sz w:val="18"/>
                      <w:szCs w:val="18"/>
                    </w:rPr>
                    <w:t>WZ), o którym mowa w rozdz. V</w:t>
                  </w:r>
                  <w:r>
                    <w:rPr>
                      <w:rFonts w:ascii="Calibri" w:hAnsi="Calibri" w:cs="Calibri"/>
                      <w:color w:val="000000"/>
                      <w:sz w:val="18"/>
                      <w:szCs w:val="18"/>
                    </w:rPr>
                    <w:t>III. ust. 2</w:t>
                  </w:r>
                  <w:r w:rsidRPr="00233DD2">
                    <w:rPr>
                      <w:rFonts w:ascii="Calibri" w:hAnsi="Calibri" w:cs="Calibri"/>
                      <w:color w:val="000000"/>
                      <w:sz w:val="18"/>
                      <w:szCs w:val="18"/>
                    </w:rPr>
                    <w:t xml:space="preserve"> pkt </w:t>
                  </w:r>
                  <w:r>
                    <w:rPr>
                      <w:rFonts w:ascii="Calibri" w:hAnsi="Calibri" w:cs="Calibri"/>
                      <w:color w:val="000000"/>
                      <w:sz w:val="18"/>
                      <w:szCs w:val="18"/>
                    </w:rPr>
                    <w:t>2)</w:t>
                  </w:r>
                  <w:r w:rsidRPr="00233DD2">
                    <w:rPr>
                      <w:rFonts w:ascii="Calibri" w:hAnsi="Calibri" w:cs="Calibri"/>
                      <w:color w:val="000000"/>
                      <w:sz w:val="18"/>
                      <w:szCs w:val="18"/>
                    </w:rPr>
                    <w:t xml:space="preserve"> </w:t>
                  </w:r>
                  <w:r>
                    <w:rPr>
                      <w:rFonts w:ascii="Calibri" w:hAnsi="Calibri" w:cs="Calibri"/>
                      <w:color w:val="000000"/>
                      <w:sz w:val="18"/>
                      <w:szCs w:val="18"/>
                    </w:rPr>
                    <w:t>S</w:t>
                  </w:r>
                  <w:r w:rsidRPr="00233DD2">
                    <w:rPr>
                      <w:rFonts w:ascii="Calibri" w:hAnsi="Calibri" w:cs="Calibri"/>
                      <w:color w:val="000000"/>
                      <w:sz w:val="18"/>
                      <w:szCs w:val="18"/>
                    </w:rPr>
                    <w:t>WZ</w:t>
                  </w:r>
                  <w:r w:rsidRPr="00233DD2">
                    <w:rPr>
                      <w:rFonts w:ascii="Calibri" w:hAnsi="Calibri" w:cs="Calibri"/>
                      <w:sz w:val="18"/>
                      <w:szCs w:val="18"/>
                    </w:rPr>
                    <w:t>)</w:t>
                  </w:r>
                </w:p>
              </w:tc>
              <w:tc>
                <w:tcPr>
                  <w:tcW w:w="6299" w:type="dxa"/>
                  <w:shd w:val="clear" w:color="auto" w:fill="auto"/>
                </w:tcPr>
                <w:p w14:paraId="2A5D502C" w14:textId="77777777" w:rsidR="00314BF1" w:rsidRDefault="00314BF1" w:rsidP="00314BF1">
                  <w:pPr>
                    <w:snapToGrid w:val="0"/>
                    <w:jc w:val="center"/>
                    <w:rPr>
                      <w:rFonts w:ascii="Calibri" w:hAnsi="Calibri" w:cs="Calibri"/>
                      <w:b/>
                      <w:sz w:val="20"/>
                      <w:szCs w:val="20"/>
                    </w:rPr>
                  </w:pPr>
                  <w:r>
                    <w:rPr>
                      <w:rFonts w:ascii="Calibri" w:hAnsi="Calibri" w:cs="Calibri"/>
                      <w:b/>
                      <w:sz w:val="20"/>
                      <w:szCs w:val="20"/>
                    </w:rPr>
                    <w:t>Osoba wskazana w kolumnie pierwszej posiada</w:t>
                  </w:r>
                </w:p>
                <w:p w14:paraId="172F14CF" w14:textId="7E10B28D" w:rsidR="00314BF1" w:rsidRPr="00560EEE" w:rsidRDefault="00314BF1" w:rsidP="00D16C4A">
                  <w:pPr>
                    <w:snapToGrid w:val="0"/>
                    <w:spacing w:after="240"/>
                    <w:jc w:val="both"/>
                    <w:rPr>
                      <w:rFonts w:ascii="Calibri" w:hAnsi="Calibri" w:cs="Tahoma"/>
                      <w:bCs/>
                      <w:sz w:val="20"/>
                      <w:szCs w:val="20"/>
                      <w:lang w:bidi="en-US"/>
                    </w:rPr>
                  </w:pPr>
                  <w:r w:rsidRPr="00314BF1">
                    <w:rPr>
                      <w:rFonts w:ascii="Calibri" w:hAnsi="Calibri" w:cs="Tahoma"/>
                      <w:bCs/>
                      <w:sz w:val="20"/>
                      <w:szCs w:val="20"/>
                      <w:lang w:bidi="en-US"/>
                    </w:rPr>
                    <w:t xml:space="preserve">doświadczenie zawodowe nabyte przy pełnieniu funkcji kierownika budowy lub inspektora nadzoru </w:t>
                  </w:r>
                  <w:r w:rsidRPr="00314BF1">
                    <w:rPr>
                      <w:rFonts w:ascii="Calibri" w:hAnsi="Calibri" w:cs="Tahoma"/>
                      <w:b/>
                      <w:bCs/>
                      <w:sz w:val="20"/>
                      <w:szCs w:val="20"/>
                      <w:lang w:bidi="en-US"/>
                    </w:rPr>
                    <w:t xml:space="preserve">polegające na realizacji </w:t>
                  </w:r>
                  <w:r>
                    <w:rPr>
                      <w:rFonts w:ascii="Calibri" w:hAnsi="Calibri" w:cs="Tahoma"/>
                      <w:b/>
                      <w:bCs/>
                      <w:sz w:val="20"/>
                      <w:szCs w:val="20"/>
                      <w:lang w:bidi="en-US"/>
                    </w:rPr>
                    <w:t>następujących</w:t>
                  </w:r>
                  <w:r w:rsidRPr="00314BF1">
                    <w:rPr>
                      <w:rFonts w:ascii="Calibri" w:hAnsi="Calibri" w:cs="Tahoma"/>
                      <w:b/>
                      <w:bCs/>
                      <w:sz w:val="20"/>
                      <w:szCs w:val="20"/>
                      <w:lang w:bidi="en-US"/>
                    </w:rPr>
                    <w:t xml:space="preserve"> inwestycji</w:t>
                  </w:r>
                  <w:r w:rsidRPr="00314BF1">
                    <w:rPr>
                      <w:rFonts w:ascii="Calibri" w:hAnsi="Calibri" w:cs="Tahoma"/>
                      <w:bCs/>
                      <w:sz w:val="20"/>
                      <w:szCs w:val="20"/>
                      <w:lang w:bidi="en-US"/>
                    </w:rPr>
                    <w:t xml:space="preserve">, które w swoim zakresie obejmowały </w:t>
                  </w:r>
                  <w:r w:rsidR="00560EEE" w:rsidRPr="00560EEE">
                    <w:rPr>
                      <w:rFonts w:ascii="Calibri" w:hAnsi="Calibri" w:cs="Tahoma"/>
                      <w:bCs/>
                      <w:sz w:val="20"/>
                      <w:szCs w:val="20"/>
                      <w:lang w:bidi="en-US"/>
                    </w:rPr>
                    <w:t>wykonanie okien połaciowych w istniejącym budynku z dachem dwuspadowym o konstrukcji drewnianej wraz z ich obróbką zewnętrzna i wewnętrzną</w:t>
                  </w:r>
                  <w:r w:rsidRPr="00560EEE">
                    <w:rPr>
                      <w:rFonts w:ascii="Calibri" w:hAnsi="Calibri" w:cs="Tahoma"/>
                      <w:bCs/>
                      <w:sz w:val="20"/>
                      <w:szCs w:val="20"/>
                      <w:lang w:bidi="en-US"/>
                    </w:rPr>
                    <w:t>:</w:t>
                  </w:r>
                </w:p>
                <w:p w14:paraId="26C38F22" w14:textId="77777777" w:rsidR="008477C7" w:rsidRDefault="008477C7" w:rsidP="005B4673">
                  <w:pPr>
                    <w:pStyle w:val="Akapitzlist"/>
                    <w:numPr>
                      <w:ilvl w:val="3"/>
                      <w:numId w:val="26"/>
                    </w:numPr>
                    <w:snapToGrid w:val="0"/>
                    <w:spacing w:line="360" w:lineRule="auto"/>
                    <w:ind w:left="363"/>
                    <w:rPr>
                      <w:rFonts w:ascii="Calibri" w:hAnsi="Calibri" w:cs="Calibri"/>
                      <w:b/>
                      <w:sz w:val="20"/>
                      <w:szCs w:val="20"/>
                    </w:rPr>
                  </w:pPr>
                  <w:r>
                    <w:rPr>
                      <w:rFonts w:ascii="Calibri" w:hAnsi="Calibri" w:cs="Calibri"/>
                      <w:b/>
                      <w:sz w:val="20"/>
                      <w:szCs w:val="20"/>
                    </w:rPr>
                    <w:t>………………………………………………………………………………………………………………………………………………………………………………………………………………….. .</w:t>
                  </w:r>
                </w:p>
                <w:p w14:paraId="58D96247" w14:textId="057E98E5" w:rsidR="008477C7" w:rsidRPr="00103332" w:rsidRDefault="008477C7" w:rsidP="00103332">
                  <w:pPr>
                    <w:pStyle w:val="Akapitzlist"/>
                    <w:numPr>
                      <w:ilvl w:val="3"/>
                      <w:numId w:val="26"/>
                    </w:numPr>
                    <w:snapToGrid w:val="0"/>
                    <w:spacing w:line="360" w:lineRule="auto"/>
                    <w:ind w:left="363"/>
                    <w:rPr>
                      <w:rFonts w:ascii="Calibri" w:hAnsi="Calibri" w:cs="Calibri"/>
                      <w:b/>
                      <w:sz w:val="20"/>
                      <w:szCs w:val="20"/>
                    </w:rPr>
                  </w:pPr>
                  <w:r>
                    <w:rPr>
                      <w:rFonts w:ascii="Calibri" w:hAnsi="Calibri" w:cs="Calibri"/>
                      <w:b/>
                      <w:sz w:val="20"/>
                      <w:szCs w:val="20"/>
                    </w:rPr>
                    <w:t>………………………………………………………………………………………………………………………………………………………………………………………………………………….. .</w:t>
                  </w:r>
                </w:p>
              </w:tc>
            </w:tr>
          </w:tbl>
          <w:p w14:paraId="52837354" w14:textId="0916B818" w:rsidR="00435629" w:rsidRPr="00186E7A" w:rsidRDefault="009C68BE" w:rsidP="00D07DCF">
            <w:pPr>
              <w:suppressAutoHyphens/>
              <w:autoSpaceDE w:val="0"/>
              <w:autoSpaceDN w:val="0"/>
              <w:adjustRightInd w:val="0"/>
              <w:spacing w:before="120" w:line="276" w:lineRule="auto"/>
              <w:ind w:left="425"/>
              <w:jc w:val="both"/>
              <w:rPr>
                <w:rFonts w:asciiTheme="minorHAnsi" w:hAnsiTheme="minorHAnsi" w:cstheme="minorHAnsi"/>
                <w:bCs/>
                <w:iCs/>
                <w:sz w:val="22"/>
                <w:szCs w:val="22"/>
                <w:lang w:eastAsia="zh-CN"/>
              </w:rPr>
            </w:pPr>
            <w:r>
              <w:rPr>
                <w:rFonts w:asciiTheme="minorHAnsi" w:hAnsiTheme="minorHAnsi" w:cstheme="minorHAnsi"/>
                <w:b/>
                <w:sz w:val="22"/>
                <w:szCs w:val="22"/>
              </w:rPr>
              <w:t>UWAGA:</w:t>
            </w:r>
            <w:r w:rsidR="00893B52" w:rsidRPr="000C519F">
              <w:rPr>
                <w:rFonts w:asciiTheme="minorHAnsi" w:hAnsiTheme="minorHAnsi" w:cstheme="minorHAnsi"/>
                <w:bCs/>
                <w:iCs/>
                <w:sz w:val="22"/>
                <w:szCs w:val="22"/>
                <w:lang w:eastAsia="zh-CN"/>
              </w:rPr>
              <w:t xml:space="preserve"> Wykonawca w celu uzyskania punktów w powyższym kryterium zobowiązany jest do wykazania  w</w:t>
            </w:r>
            <w:r w:rsidR="000B1448">
              <w:rPr>
                <w:rFonts w:asciiTheme="minorHAnsi" w:hAnsiTheme="minorHAnsi" w:cstheme="minorHAnsi"/>
                <w:bCs/>
                <w:iCs/>
                <w:sz w:val="22"/>
                <w:szCs w:val="22"/>
                <w:lang w:eastAsia="zh-CN"/>
              </w:rPr>
              <w:t xml:space="preserve"> powyższej części</w:t>
            </w:r>
            <w:r w:rsidR="00893B52" w:rsidRPr="000C519F">
              <w:rPr>
                <w:rFonts w:asciiTheme="minorHAnsi" w:hAnsiTheme="minorHAnsi" w:cstheme="minorHAnsi"/>
                <w:bCs/>
                <w:iCs/>
                <w:sz w:val="22"/>
                <w:szCs w:val="22"/>
                <w:lang w:eastAsia="zh-CN"/>
              </w:rPr>
              <w:t xml:space="preserve"> formul</w:t>
            </w:r>
            <w:r w:rsidR="000B1448">
              <w:rPr>
                <w:rFonts w:asciiTheme="minorHAnsi" w:hAnsiTheme="minorHAnsi" w:cstheme="minorHAnsi"/>
                <w:bCs/>
                <w:iCs/>
                <w:sz w:val="22"/>
                <w:szCs w:val="22"/>
                <w:lang w:eastAsia="zh-CN"/>
              </w:rPr>
              <w:t>arza ofertowego</w:t>
            </w:r>
            <w:r w:rsidR="00893B52" w:rsidRPr="000C519F">
              <w:rPr>
                <w:rFonts w:asciiTheme="minorHAnsi" w:hAnsiTheme="minorHAnsi" w:cstheme="minorHAnsi"/>
                <w:bCs/>
                <w:iCs/>
                <w:sz w:val="22"/>
                <w:szCs w:val="22"/>
                <w:lang w:eastAsia="zh-CN"/>
              </w:rPr>
              <w:t xml:space="preserve"> wyższego/większego doś</w:t>
            </w:r>
            <w:r w:rsidR="000B1448">
              <w:rPr>
                <w:rFonts w:asciiTheme="minorHAnsi" w:hAnsiTheme="minorHAnsi" w:cstheme="minorHAnsi"/>
                <w:bCs/>
                <w:iCs/>
                <w:sz w:val="22"/>
                <w:szCs w:val="22"/>
                <w:lang w:eastAsia="zh-CN"/>
              </w:rPr>
              <w:t>wiadczenia, ponad to wskazane w </w:t>
            </w:r>
            <w:r w:rsidR="00893B52" w:rsidRPr="000C519F">
              <w:rPr>
                <w:rFonts w:asciiTheme="minorHAnsi" w:hAnsiTheme="minorHAnsi" w:cstheme="minorHAnsi"/>
                <w:bCs/>
                <w:iCs/>
                <w:sz w:val="22"/>
                <w:szCs w:val="22"/>
                <w:lang w:eastAsia="zh-CN"/>
              </w:rPr>
              <w:t>wykaz</w:t>
            </w:r>
            <w:r w:rsidR="00893B52">
              <w:rPr>
                <w:rFonts w:asciiTheme="minorHAnsi" w:hAnsiTheme="minorHAnsi" w:cstheme="minorHAnsi"/>
                <w:bCs/>
                <w:iCs/>
                <w:sz w:val="22"/>
                <w:szCs w:val="22"/>
                <w:lang w:eastAsia="zh-CN"/>
              </w:rPr>
              <w:t>ie osób (załącznik nr 6 do SWZ). Ocenie zostanie</w:t>
            </w:r>
            <w:r w:rsidR="00893B52" w:rsidRPr="000C519F">
              <w:rPr>
                <w:rFonts w:asciiTheme="minorHAnsi" w:hAnsiTheme="minorHAnsi" w:cstheme="minorHAnsi"/>
                <w:bCs/>
                <w:iCs/>
                <w:sz w:val="22"/>
                <w:szCs w:val="22"/>
                <w:lang w:eastAsia="zh-CN"/>
              </w:rPr>
              <w:t xml:space="preserve"> poddan</w:t>
            </w:r>
            <w:r w:rsidR="00893B52">
              <w:rPr>
                <w:rFonts w:asciiTheme="minorHAnsi" w:hAnsiTheme="minorHAnsi" w:cstheme="minorHAnsi"/>
                <w:bCs/>
                <w:iCs/>
                <w:sz w:val="22"/>
                <w:szCs w:val="22"/>
                <w:lang w:eastAsia="zh-CN"/>
              </w:rPr>
              <w:t>a</w:t>
            </w:r>
            <w:r w:rsidR="00893B52" w:rsidRPr="000C519F">
              <w:rPr>
                <w:rFonts w:asciiTheme="minorHAnsi" w:hAnsiTheme="minorHAnsi" w:cstheme="minorHAnsi"/>
                <w:bCs/>
                <w:iCs/>
                <w:sz w:val="22"/>
                <w:szCs w:val="22"/>
                <w:lang w:eastAsia="zh-CN"/>
              </w:rPr>
              <w:t xml:space="preserve"> </w:t>
            </w:r>
            <w:r w:rsidR="00893B52" w:rsidRPr="000C519F">
              <w:rPr>
                <w:rFonts w:asciiTheme="minorHAnsi" w:hAnsiTheme="minorHAnsi" w:cstheme="minorHAnsi"/>
                <w:bCs/>
                <w:iCs/>
                <w:sz w:val="22"/>
                <w:szCs w:val="22"/>
                <w:u w:val="single"/>
                <w:lang w:eastAsia="zh-CN"/>
              </w:rPr>
              <w:t>tylko</w:t>
            </w:r>
            <w:r w:rsidR="00893B52" w:rsidRPr="000C519F">
              <w:rPr>
                <w:rFonts w:asciiTheme="minorHAnsi" w:hAnsiTheme="minorHAnsi" w:cstheme="minorHAnsi"/>
                <w:bCs/>
                <w:iCs/>
                <w:sz w:val="22"/>
                <w:szCs w:val="22"/>
                <w:lang w:eastAsia="zh-CN"/>
              </w:rPr>
              <w:t xml:space="preserve"> osob</w:t>
            </w:r>
            <w:r w:rsidR="00893B52">
              <w:rPr>
                <w:rFonts w:asciiTheme="minorHAnsi" w:hAnsiTheme="minorHAnsi" w:cstheme="minorHAnsi"/>
                <w:bCs/>
                <w:iCs/>
                <w:sz w:val="22"/>
                <w:szCs w:val="22"/>
                <w:lang w:eastAsia="zh-CN"/>
              </w:rPr>
              <w:t>a wskazana</w:t>
            </w:r>
            <w:r w:rsidR="00893B52" w:rsidRPr="000C519F">
              <w:rPr>
                <w:rFonts w:asciiTheme="minorHAnsi" w:hAnsiTheme="minorHAnsi" w:cstheme="minorHAnsi"/>
                <w:bCs/>
                <w:iCs/>
                <w:sz w:val="22"/>
                <w:szCs w:val="22"/>
                <w:lang w:eastAsia="zh-CN"/>
              </w:rPr>
              <w:t xml:space="preserve"> przez Wykonawcę w wykazie osó</w:t>
            </w:r>
            <w:r w:rsidR="00893B52">
              <w:rPr>
                <w:rFonts w:asciiTheme="minorHAnsi" w:hAnsiTheme="minorHAnsi" w:cstheme="minorHAnsi"/>
                <w:bCs/>
                <w:iCs/>
                <w:sz w:val="22"/>
                <w:szCs w:val="22"/>
                <w:lang w:eastAsia="zh-CN"/>
              </w:rPr>
              <w:t>b (załącznik nr 6 do SWZ), która</w:t>
            </w:r>
            <w:r w:rsidR="00893B52" w:rsidRPr="000C519F">
              <w:rPr>
                <w:rFonts w:asciiTheme="minorHAnsi" w:hAnsiTheme="minorHAnsi" w:cstheme="minorHAnsi"/>
                <w:bCs/>
                <w:iCs/>
                <w:sz w:val="22"/>
                <w:szCs w:val="22"/>
                <w:lang w:eastAsia="zh-CN"/>
              </w:rPr>
              <w:t xml:space="preserve"> potwierdz</w:t>
            </w:r>
            <w:r w:rsidR="00893B52">
              <w:rPr>
                <w:rFonts w:asciiTheme="minorHAnsi" w:hAnsiTheme="minorHAnsi" w:cstheme="minorHAnsi"/>
                <w:bCs/>
                <w:iCs/>
                <w:sz w:val="22"/>
                <w:szCs w:val="22"/>
                <w:lang w:eastAsia="zh-CN"/>
              </w:rPr>
              <w:t xml:space="preserve">a </w:t>
            </w:r>
            <w:r w:rsidR="00893B52" w:rsidRPr="000C519F">
              <w:rPr>
                <w:rFonts w:asciiTheme="minorHAnsi" w:hAnsiTheme="minorHAnsi" w:cstheme="minorHAnsi"/>
                <w:bCs/>
                <w:iCs/>
                <w:sz w:val="22"/>
                <w:szCs w:val="22"/>
                <w:lang w:eastAsia="zh-CN"/>
              </w:rPr>
              <w:t xml:space="preserve">warunek dotyczący dysponowania przez Wykonawcę osobami zdolnymi do wykonania zamówienia. </w:t>
            </w:r>
            <w:r w:rsidR="00893B52" w:rsidRPr="000C519F">
              <w:rPr>
                <w:rFonts w:asciiTheme="minorHAnsi" w:hAnsiTheme="minorHAnsi" w:cstheme="minorHAnsi"/>
                <w:b/>
                <w:bCs/>
                <w:iCs/>
                <w:sz w:val="22"/>
                <w:szCs w:val="22"/>
                <w:lang w:eastAsia="zh-CN"/>
              </w:rPr>
              <w:t>Nie dopuszcza się wskazan</w:t>
            </w:r>
            <w:r w:rsidR="00893B52">
              <w:rPr>
                <w:rFonts w:asciiTheme="minorHAnsi" w:hAnsiTheme="minorHAnsi" w:cstheme="minorHAnsi"/>
                <w:b/>
                <w:bCs/>
                <w:iCs/>
                <w:sz w:val="22"/>
                <w:szCs w:val="22"/>
                <w:lang w:eastAsia="zh-CN"/>
              </w:rPr>
              <w:t>ia doświadczenia zawodowego innej</w:t>
            </w:r>
            <w:r w:rsidR="00893B52" w:rsidRPr="000C519F">
              <w:rPr>
                <w:rFonts w:asciiTheme="minorHAnsi" w:hAnsiTheme="minorHAnsi" w:cstheme="minorHAnsi"/>
                <w:b/>
                <w:bCs/>
                <w:iCs/>
                <w:sz w:val="22"/>
                <w:szCs w:val="22"/>
                <w:lang w:eastAsia="zh-CN"/>
              </w:rPr>
              <w:t xml:space="preserve"> </w:t>
            </w:r>
            <w:r w:rsidR="00893B52">
              <w:rPr>
                <w:rFonts w:asciiTheme="minorHAnsi" w:hAnsiTheme="minorHAnsi" w:cstheme="minorHAnsi"/>
                <w:b/>
                <w:bCs/>
                <w:iCs/>
                <w:sz w:val="22"/>
                <w:szCs w:val="22"/>
                <w:lang w:eastAsia="zh-CN"/>
              </w:rPr>
              <w:t>osoby</w:t>
            </w:r>
            <w:r w:rsidR="00893B52" w:rsidRPr="000C519F">
              <w:rPr>
                <w:rFonts w:asciiTheme="minorHAnsi" w:hAnsiTheme="minorHAnsi" w:cstheme="minorHAnsi"/>
                <w:b/>
                <w:bCs/>
                <w:iCs/>
                <w:sz w:val="22"/>
                <w:szCs w:val="22"/>
                <w:lang w:eastAsia="zh-CN"/>
              </w:rPr>
              <w:t xml:space="preserve"> niż </w:t>
            </w:r>
            <w:r w:rsidR="00893B52">
              <w:rPr>
                <w:rFonts w:asciiTheme="minorHAnsi" w:hAnsiTheme="minorHAnsi" w:cstheme="minorHAnsi"/>
                <w:b/>
                <w:bCs/>
                <w:iCs/>
                <w:sz w:val="22"/>
                <w:szCs w:val="22"/>
                <w:lang w:eastAsia="zh-CN"/>
              </w:rPr>
              <w:t>tej</w:t>
            </w:r>
            <w:r w:rsidR="00893B52" w:rsidRPr="000C519F">
              <w:rPr>
                <w:rFonts w:asciiTheme="minorHAnsi" w:hAnsiTheme="minorHAnsi" w:cstheme="minorHAnsi"/>
                <w:b/>
                <w:bCs/>
                <w:iCs/>
                <w:sz w:val="22"/>
                <w:szCs w:val="22"/>
                <w:lang w:eastAsia="zh-CN"/>
              </w:rPr>
              <w:t xml:space="preserve"> wskazan</w:t>
            </w:r>
            <w:r w:rsidR="00893B52">
              <w:rPr>
                <w:rFonts w:asciiTheme="minorHAnsi" w:hAnsiTheme="minorHAnsi" w:cstheme="minorHAnsi"/>
                <w:b/>
                <w:bCs/>
                <w:iCs/>
                <w:sz w:val="22"/>
                <w:szCs w:val="22"/>
                <w:lang w:eastAsia="zh-CN"/>
              </w:rPr>
              <w:t>ej</w:t>
            </w:r>
            <w:r w:rsidR="00893B52" w:rsidRPr="000C519F">
              <w:rPr>
                <w:rFonts w:asciiTheme="minorHAnsi" w:hAnsiTheme="minorHAnsi" w:cstheme="minorHAnsi"/>
                <w:b/>
                <w:bCs/>
                <w:iCs/>
                <w:sz w:val="22"/>
                <w:szCs w:val="22"/>
                <w:lang w:eastAsia="zh-CN"/>
              </w:rPr>
              <w:t xml:space="preserve"> w  wykazie</w:t>
            </w:r>
            <w:r w:rsidR="00F33A75">
              <w:rPr>
                <w:rFonts w:asciiTheme="minorHAnsi" w:hAnsiTheme="minorHAnsi" w:cstheme="minorHAnsi"/>
                <w:b/>
                <w:bCs/>
                <w:iCs/>
                <w:sz w:val="22"/>
                <w:szCs w:val="22"/>
                <w:lang w:eastAsia="zh-CN"/>
              </w:rPr>
              <w:t xml:space="preserve"> osób (załącznik nr 6 do SWZ) w </w:t>
            </w:r>
            <w:r w:rsidR="00893B52" w:rsidRPr="000C519F">
              <w:rPr>
                <w:rFonts w:asciiTheme="minorHAnsi" w:hAnsiTheme="minorHAnsi" w:cstheme="minorHAnsi"/>
                <w:b/>
                <w:bCs/>
                <w:iCs/>
                <w:sz w:val="22"/>
                <w:szCs w:val="22"/>
                <w:lang w:eastAsia="zh-CN"/>
              </w:rPr>
              <w:t xml:space="preserve">celu potwierdzenia warunku udziału w </w:t>
            </w:r>
            <w:r w:rsidR="00893B52">
              <w:rPr>
                <w:rFonts w:asciiTheme="minorHAnsi" w:hAnsiTheme="minorHAnsi" w:cstheme="minorHAnsi"/>
                <w:b/>
                <w:bCs/>
                <w:iCs/>
                <w:sz w:val="22"/>
                <w:szCs w:val="22"/>
                <w:lang w:eastAsia="zh-CN"/>
              </w:rPr>
              <w:t> </w:t>
            </w:r>
            <w:r w:rsidR="00893B52" w:rsidRPr="000C519F">
              <w:rPr>
                <w:rFonts w:asciiTheme="minorHAnsi" w:hAnsiTheme="minorHAnsi" w:cstheme="minorHAnsi"/>
                <w:b/>
                <w:bCs/>
                <w:iCs/>
                <w:sz w:val="22"/>
                <w:szCs w:val="22"/>
                <w:lang w:eastAsia="zh-CN"/>
              </w:rPr>
              <w:t>postępowaniu.</w:t>
            </w:r>
          </w:p>
        </w:tc>
      </w:tr>
      <w:tr w:rsidR="00A66AF1" w:rsidRPr="000518E9" w14:paraId="5176D6B5" w14:textId="77777777" w:rsidTr="00314BF1">
        <w:trPr>
          <w:trHeight w:val="2125"/>
          <w:jc w:val="center"/>
        </w:trPr>
        <w:tc>
          <w:tcPr>
            <w:tcW w:w="9928" w:type="dxa"/>
            <w:shd w:val="clear" w:color="auto" w:fill="auto"/>
          </w:tcPr>
          <w:p w14:paraId="5C7A6E3E" w14:textId="53F2951E" w:rsidR="00E96DBF" w:rsidRPr="00E96DBF" w:rsidRDefault="00E96DBF" w:rsidP="00D436D4">
            <w:pPr>
              <w:numPr>
                <w:ilvl w:val="0"/>
                <w:numId w:val="53"/>
              </w:numPr>
              <w:suppressAutoHyphens/>
              <w:autoSpaceDE w:val="0"/>
              <w:spacing w:before="120" w:after="120" w:line="276" w:lineRule="auto"/>
              <w:ind w:left="312" w:hanging="357"/>
              <w:jc w:val="both"/>
              <w:rPr>
                <w:rFonts w:ascii="Calibri" w:hAnsi="Calibri" w:cs="Calibri"/>
                <w:b/>
                <w:color w:val="000000"/>
                <w:sz w:val="22"/>
                <w:szCs w:val="22"/>
              </w:rPr>
            </w:pPr>
            <w:r w:rsidRPr="00E96DBF">
              <w:rPr>
                <w:rFonts w:ascii="Calibri" w:hAnsi="Calibri" w:cs="Calibri"/>
                <w:b/>
                <w:color w:val="000000"/>
                <w:sz w:val="22"/>
                <w:szCs w:val="22"/>
              </w:rPr>
              <w:t>Oświadczam, iż oferuję/-</w:t>
            </w:r>
            <w:proofErr w:type="spellStart"/>
            <w:r w:rsidRPr="00E96DBF">
              <w:rPr>
                <w:rFonts w:ascii="Calibri" w:hAnsi="Calibri" w:cs="Calibri"/>
                <w:b/>
                <w:color w:val="000000"/>
                <w:sz w:val="22"/>
                <w:szCs w:val="22"/>
              </w:rPr>
              <w:t>emy</w:t>
            </w:r>
            <w:proofErr w:type="spellEnd"/>
            <w:r w:rsidRPr="00E96DBF">
              <w:rPr>
                <w:rFonts w:ascii="Calibri" w:hAnsi="Calibri" w:cs="Calibri"/>
                <w:b/>
                <w:color w:val="000000"/>
                <w:sz w:val="22"/>
                <w:szCs w:val="22"/>
              </w:rPr>
              <w:t xml:space="preserve"> następujący termin gwarancji </w:t>
            </w:r>
            <w:r w:rsidRPr="00E96DBF">
              <w:rPr>
                <w:rFonts w:ascii="Calibri" w:hAnsi="Calibri" w:cs="Calibri"/>
                <w:b/>
                <w:sz w:val="22"/>
                <w:szCs w:val="22"/>
              </w:rPr>
              <w:t xml:space="preserve">na roboty budowlane </w:t>
            </w:r>
            <w:r w:rsidR="007D7366">
              <w:rPr>
                <w:rFonts w:ascii="Calibri" w:hAnsi="Calibri" w:cs="Calibri"/>
                <w:b/>
                <w:sz w:val="22"/>
                <w:szCs w:val="22"/>
              </w:rPr>
              <w:t>i zamontowane urządzenia</w:t>
            </w:r>
            <w:r w:rsidRPr="00E96DBF">
              <w:rPr>
                <w:rFonts w:ascii="Calibri" w:hAnsi="Calibri" w:cs="Calibri"/>
                <w:b/>
                <w:color w:val="000000"/>
                <w:sz w:val="22"/>
                <w:szCs w:val="22"/>
              </w:rPr>
              <w:t>*:</w:t>
            </w:r>
          </w:p>
          <w:p w14:paraId="5FE434F6" w14:textId="0D1A4E4D" w:rsidR="00E96DBF" w:rsidRPr="00E96DBF" w:rsidRDefault="00E96DBF" w:rsidP="00D436D4">
            <w:pPr>
              <w:numPr>
                <w:ilvl w:val="0"/>
                <w:numId w:val="56"/>
              </w:numPr>
              <w:tabs>
                <w:tab w:val="left" w:pos="293"/>
              </w:tabs>
              <w:spacing w:after="120" w:line="276" w:lineRule="auto"/>
              <w:ind w:left="347" w:hanging="283"/>
              <w:jc w:val="both"/>
              <w:rPr>
                <w:rFonts w:ascii="Calibri" w:hAnsi="Calibri"/>
                <w:sz w:val="22"/>
                <w:szCs w:val="22"/>
                <w:lang w:val="x-none"/>
              </w:rPr>
            </w:pPr>
            <w:r w:rsidRPr="00E96DBF">
              <w:rPr>
                <w:rFonts w:ascii="Calibri" w:hAnsi="Calibri"/>
                <w:sz w:val="22"/>
                <w:szCs w:val="22"/>
                <w:lang w:val="x-none"/>
              </w:rPr>
              <w:t>Oferuję/-</w:t>
            </w:r>
            <w:proofErr w:type="spellStart"/>
            <w:r w:rsidRPr="00E96DBF">
              <w:rPr>
                <w:rFonts w:ascii="Calibri" w:hAnsi="Calibri"/>
                <w:sz w:val="22"/>
                <w:szCs w:val="22"/>
                <w:lang w:val="x-none"/>
              </w:rPr>
              <w:t>emy</w:t>
            </w:r>
            <w:proofErr w:type="spellEnd"/>
            <w:r w:rsidRPr="00E96DBF">
              <w:rPr>
                <w:rFonts w:ascii="Calibri" w:hAnsi="Calibri"/>
                <w:sz w:val="22"/>
                <w:szCs w:val="22"/>
                <w:lang w:val="x-none"/>
              </w:rPr>
              <w:t xml:space="preserve"> </w:t>
            </w:r>
            <w:r w:rsidRPr="00E96DBF">
              <w:rPr>
                <w:rFonts w:ascii="Calibri" w:hAnsi="Calibri" w:cs="Calibri"/>
                <w:sz w:val="22"/>
                <w:szCs w:val="22"/>
              </w:rPr>
              <w:t xml:space="preserve">minimalny/wymagany w SWZ </w:t>
            </w:r>
            <w:r w:rsidRPr="00E96DBF">
              <w:rPr>
                <w:rFonts w:ascii="Calibri" w:hAnsi="Calibri"/>
                <w:sz w:val="22"/>
                <w:szCs w:val="22"/>
                <w:lang w:val="x-none"/>
              </w:rPr>
              <w:t xml:space="preserve">okres gwarancji na roboty budowlane </w:t>
            </w:r>
            <w:r w:rsidR="007D7366">
              <w:rPr>
                <w:rFonts w:ascii="Calibri" w:hAnsi="Calibri"/>
                <w:sz w:val="22"/>
                <w:szCs w:val="22"/>
              </w:rPr>
              <w:t>i</w:t>
            </w:r>
            <w:r>
              <w:rPr>
                <w:rFonts w:ascii="Calibri" w:hAnsi="Calibri"/>
                <w:sz w:val="22"/>
                <w:szCs w:val="22"/>
              </w:rPr>
              <w:t xml:space="preserve"> zamontowane urządzenia</w:t>
            </w:r>
            <w:r w:rsidR="00103332">
              <w:rPr>
                <w:rFonts w:ascii="Calibri" w:hAnsi="Calibri"/>
                <w:sz w:val="22"/>
                <w:szCs w:val="22"/>
              </w:rPr>
              <w:t>,</w:t>
            </w:r>
            <w:r>
              <w:rPr>
                <w:rFonts w:ascii="Calibri" w:hAnsi="Calibri"/>
                <w:sz w:val="22"/>
                <w:szCs w:val="22"/>
              </w:rPr>
              <w:t xml:space="preserve"> </w:t>
            </w:r>
            <w:r w:rsidRPr="00E96DBF">
              <w:rPr>
                <w:rFonts w:ascii="Calibri" w:hAnsi="Calibri"/>
                <w:sz w:val="22"/>
                <w:szCs w:val="22"/>
                <w:lang w:val="x-none"/>
              </w:rPr>
              <w:t>czyli</w:t>
            </w:r>
            <w:r w:rsidR="007D7366">
              <w:rPr>
                <w:rFonts w:ascii="Calibri" w:hAnsi="Calibri"/>
                <w:sz w:val="22"/>
                <w:szCs w:val="22"/>
              </w:rPr>
              <w:t xml:space="preserve"> </w:t>
            </w:r>
            <w:r w:rsidR="007D7366" w:rsidRPr="007D7366">
              <w:rPr>
                <w:rFonts w:ascii="Calibri" w:hAnsi="Calibri"/>
                <w:b/>
                <w:sz w:val="22"/>
                <w:szCs w:val="22"/>
              </w:rPr>
              <w:t>okres</w:t>
            </w:r>
            <w:r w:rsidRPr="00E96DBF">
              <w:rPr>
                <w:rFonts w:ascii="Calibri" w:hAnsi="Calibri"/>
                <w:sz w:val="22"/>
                <w:szCs w:val="22"/>
                <w:lang w:val="x-none"/>
              </w:rPr>
              <w:t xml:space="preserve"> </w:t>
            </w:r>
            <w:r w:rsidR="007D7366" w:rsidRPr="007D7366">
              <w:rPr>
                <w:rFonts w:ascii="Calibri" w:hAnsi="Calibri"/>
                <w:b/>
                <w:sz w:val="22"/>
                <w:szCs w:val="22"/>
              </w:rPr>
              <w:t>36</w:t>
            </w:r>
            <w:r w:rsidRPr="00E96DBF">
              <w:rPr>
                <w:rFonts w:ascii="Calibri" w:hAnsi="Calibri"/>
                <w:b/>
                <w:sz w:val="22"/>
                <w:szCs w:val="22"/>
                <w:lang w:val="x-none"/>
              </w:rPr>
              <w:t xml:space="preserve"> miesięcy</w:t>
            </w:r>
            <w:r w:rsidR="007D7366">
              <w:rPr>
                <w:rFonts w:ascii="Calibri" w:hAnsi="Calibri"/>
                <w:sz w:val="22"/>
                <w:szCs w:val="22"/>
              </w:rPr>
              <w:t>.</w:t>
            </w:r>
          </w:p>
          <w:p w14:paraId="50D0A58C" w14:textId="77CFF7F3" w:rsidR="00E96DBF" w:rsidRPr="00E96DBF" w:rsidRDefault="00E96DBF" w:rsidP="00D436D4">
            <w:pPr>
              <w:numPr>
                <w:ilvl w:val="0"/>
                <w:numId w:val="56"/>
              </w:numPr>
              <w:tabs>
                <w:tab w:val="left" w:pos="293"/>
              </w:tabs>
              <w:spacing w:after="120" w:line="276" w:lineRule="auto"/>
              <w:ind w:left="347" w:hanging="283"/>
              <w:jc w:val="both"/>
              <w:rPr>
                <w:rFonts w:ascii="Calibri" w:hAnsi="Calibri"/>
                <w:sz w:val="22"/>
                <w:szCs w:val="22"/>
                <w:lang w:val="x-none"/>
              </w:rPr>
            </w:pPr>
            <w:r w:rsidRPr="00E96DBF">
              <w:rPr>
                <w:rFonts w:ascii="Calibri" w:hAnsi="Calibri"/>
                <w:sz w:val="22"/>
                <w:szCs w:val="22"/>
              </w:rPr>
              <w:t xml:space="preserve"> </w:t>
            </w:r>
            <w:r w:rsidRPr="00E96DBF">
              <w:rPr>
                <w:rFonts w:ascii="Calibri" w:hAnsi="Calibri"/>
                <w:sz w:val="22"/>
                <w:szCs w:val="22"/>
                <w:lang w:val="x-none"/>
              </w:rPr>
              <w:t>Oferuję/-</w:t>
            </w:r>
            <w:proofErr w:type="spellStart"/>
            <w:r w:rsidRPr="00E96DBF">
              <w:rPr>
                <w:rFonts w:ascii="Calibri" w:hAnsi="Calibri"/>
                <w:sz w:val="22"/>
                <w:szCs w:val="22"/>
                <w:lang w:val="x-none"/>
              </w:rPr>
              <w:t>emy</w:t>
            </w:r>
            <w:proofErr w:type="spellEnd"/>
            <w:r w:rsidRPr="00E96DBF">
              <w:rPr>
                <w:rFonts w:ascii="Calibri" w:hAnsi="Calibri"/>
                <w:sz w:val="22"/>
                <w:szCs w:val="22"/>
                <w:lang w:val="x-none"/>
              </w:rPr>
              <w:t xml:space="preserve"> okres gwarancji </w:t>
            </w:r>
            <w:r w:rsidR="007D7366" w:rsidRPr="00E96DBF">
              <w:rPr>
                <w:rFonts w:ascii="Calibri" w:hAnsi="Calibri"/>
                <w:sz w:val="22"/>
                <w:szCs w:val="22"/>
                <w:lang w:val="x-none"/>
              </w:rPr>
              <w:t xml:space="preserve">na roboty budowlane </w:t>
            </w:r>
            <w:r w:rsidR="007D7366">
              <w:rPr>
                <w:rFonts w:ascii="Calibri" w:hAnsi="Calibri"/>
                <w:sz w:val="22"/>
                <w:szCs w:val="22"/>
              </w:rPr>
              <w:t xml:space="preserve">i zamontowane urządzenia </w:t>
            </w:r>
            <w:r w:rsidRPr="00E96DBF">
              <w:rPr>
                <w:rFonts w:ascii="Calibri" w:hAnsi="Calibri"/>
                <w:sz w:val="22"/>
                <w:szCs w:val="22"/>
                <w:lang w:val="x-none"/>
              </w:rPr>
              <w:t>ponad wymagane minimum (</w:t>
            </w:r>
            <w:r w:rsidR="007D7366">
              <w:rPr>
                <w:rFonts w:ascii="Calibri" w:hAnsi="Calibri"/>
                <w:sz w:val="22"/>
                <w:szCs w:val="22"/>
              </w:rPr>
              <w:t>36</w:t>
            </w:r>
            <w:r w:rsidRPr="00E96DBF">
              <w:rPr>
                <w:rFonts w:ascii="Calibri" w:hAnsi="Calibri"/>
                <w:sz w:val="22"/>
                <w:szCs w:val="22"/>
                <w:lang w:val="x-none"/>
              </w:rPr>
              <w:t xml:space="preserve"> miesiące), tj. </w:t>
            </w:r>
            <w:r w:rsidRPr="00E96DBF">
              <w:rPr>
                <w:rFonts w:ascii="Calibri" w:hAnsi="Calibri"/>
                <w:b/>
                <w:sz w:val="22"/>
                <w:szCs w:val="22"/>
                <w:lang w:val="x-none"/>
              </w:rPr>
              <w:t xml:space="preserve">okres </w:t>
            </w:r>
            <w:r w:rsidR="007D7366" w:rsidRPr="007D7366">
              <w:rPr>
                <w:rFonts w:ascii="Calibri" w:hAnsi="Calibri"/>
                <w:b/>
                <w:sz w:val="22"/>
                <w:szCs w:val="22"/>
              </w:rPr>
              <w:t>48</w:t>
            </w:r>
            <w:r w:rsidRPr="00E96DBF">
              <w:rPr>
                <w:rFonts w:ascii="Calibri" w:hAnsi="Calibri"/>
                <w:b/>
                <w:sz w:val="22"/>
                <w:szCs w:val="22"/>
                <w:lang w:val="x-none"/>
              </w:rPr>
              <w:t xml:space="preserve"> miesięcy</w:t>
            </w:r>
            <w:r w:rsidRPr="00E96DBF">
              <w:rPr>
                <w:rFonts w:ascii="Calibri" w:hAnsi="Calibri"/>
                <w:sz w:val="22"/>
                <w:szCs w:val="22"/>
                <w:lang w:val="x-none"/>
              </w:rPr>
              <w:t xml:space="preserve"> </w:t>
            </w:r>
            <w:r w:rsidRPr="00E96DBF">
              <w:rPr>
                <w:rFonts w:ascii="Calibri" w:hAnsi="Calibri"/>
                <w:b/>
                <w:sz w:val="22"/>
                <w:szCs w:val="22"/>
                <w:lang w:val="x-none"/>
              </w:rPr>
              <w:t>(dodatkowo 12 miesięcy)</w:t>
            </w:r>
            <w:r w:rsidR="007D7366">
              <w:rPr>
                <w:rFonts w:ascii="Calibri" w:hAnsi="Calibri"/>
                <w:b/>
                <w:sz w:val="22"/>
                <w:szCs w:val="22"/>
              </w:rPr>
              <w:t>.</w:t>
            </w:r>
          </w:p>
          <w:p w14:paraId="6F6BC014" w14:textId="57F92AE8" w:rsidR="00E96DBF" w:rsidRPr="00103332" w:rsidRDefault="00E96DBF" w:rsidP="00D436D4">
            <w:pPr>
              <w:numPr>
                <w:ilvl w:val="0"/>
                <w:numId w:val="56"/>
              </w:numPr>
              <w:spacing w:after="120" w:line="276" w:lineRule="auto"/>
              <w:ind w:left="347" w:hanging="283"/>
              <w:jc w:val="both"/>
              <w:rPr>
                <w:rFonts w:ascii="Calibri" w:hAnsi="Calibri" w:cs="Calibri"/>
                <w:sz w:val="22"/>
                <w:szCs w:val="22"/>
                <w:lang w:val="x-none"/>
              </w:rPr>
            </w:pPr>
            <w:r w:rsidRPr="00E96DBF">
              <w:rPr>
                <w:rFonts w:ascii="Calibri" w:hAnsi="Calibri" w:cs="Calibri"/>
                <w:sz w:val="22"/>
                <w:szCs w:val="22"/>
                <w:lang w:val="x-none"/>
              </w:rPr>
              <w:t>Oferuję/-</w:t>
            </w:r>
            <w:proofErr w:type="spellStart"/>
            <w:r w:rsidRPr="00E96DBF">
              <w:rPr>
                <w:rFonts w:ascii="Calibri" w:hAnsi="Calibri" w:cs="Calibri"/>
                <w:sz w:val="22"/>
                <w:szCs w:val="22"/>
                <w:lang w:val="x-none"/>
              </w:rPr>
              <w:t>emy</w:t>
            </w:r>
            <w:proofErr w:type="spellEnd"/>
            <w:r w:rsidRPr="00E96DBF">
              <w:rPr>
                <w:rFonts w:ascii="Calibri" w:hAnsi="Calibri" w:cs="Calibri"/>
                <w:sz w:val="22"/>
                <w:szCs w:val="22"/>
                <w:lang w:val="x-none"/>
              </w:rPr>
              <w:t xml:space="preserve"> okres gwarancji </w:t>
            </w:r>
            <w:r w:rsidR="007D7366" w:rsidRPr="00E96DBF">
              <w:rPr>
                <w:rFonts w:ascii="Calibri" w:hAnsi="Calibri"/>
                <w:sz w:val="22"/>
                <w:szCs w:val="22"/>
                <w:lang w:val="x-none"/>
              </w:rPr>
              <w:t xml:space="preserve">na roboty budowlane </w:t>
            </w:r>
            <w:r w:rsidR="007D7366">
              <w:rPr>
                <w:rFonts w:ascii="Calibri" w:hAnsi="Calibri"/>
                <w:sz w:val="22"/>
                <w:szCs w:val="22"/>
              </w:rPr>
              <w:t xml:space="preserve">i zamontowane urządzenia </w:t>
            </w:r>
            <w:r w:rsidRPr="00E96DBF">
              <w:rPr>
                <w:rFonts w:ascii="Calibri" w:hAnsi="Calibri" w:cs="Calibri"/>
                <w:sz w:val="22"/>
                <w:szCs w:val="22"/>
                <w:lang w:val="x-none"/>
              </w:rPr>
              <w:t>ponad wymagane minimum (</w:t>
            </w:r>
            <w:r w:rsidR="007D7366">
              <w:rPr>
                <w:rFonts w:ascii="Calibri" w:hAnsi="Calibri" w:cs="Calibri"/>
                <w:sz w:val="22"/>
                <w:szCs w:val="22"/>
              </w:rPr>
              <w:t>36</w:t>
            </w:r>
            <w:r w:rsidRPr="00E96DBF">
              <w:rPr>
                <w:rFonts w:ascii="Calibri" w:hAnsi="Calibri" w:cs="Calibri"/>
                <w:sz w:val="22"/>
                <w:szCs w:val="22"/>
                <w:lang w:val="x-none"/>
              </w:rPr>
              <w:t xml:space="preserve"> miesiące), tj. okres </w:t>
            </w:r>
            <w:r w:rsidR="007D7366" w:rsidRPr="007D7366">
              <w:rPr>
                <w:rFonts w:ascii="Calibri" w:hAnsi="Calibri" w:cs="Calibri"/>
                <w:b/>
                <w:sz w:val="22"/>
                <w:szCs w:val="22"/>
              </w:rPr>
              <w:t>60</w:t>
            </w:r>
            <w:r w:rsidRPr="00E96DBF">
              <w:rPr>
                <w:rFonts w:ascii="Calibri" w:hAnsi="Calibri" w:cs="Calibri"/>
                <w:b/>
                <w:sz w:val="22"/>
                <w:szCs w:val="22"/>
                <w:lang w:val="x-none"/>
              </w:rPr>
              <w:t xml:space="preserve"> miesięcy</w:t>
            </w:r>
            <w:r w:rsidR="007D7366" w:rsidRPr="007D7366">
              <w:rPr>
                <w:rFonts w:ascii="Calibri" w:hAnsi="Calibri" w:cs="Calibri"/>
                <w:b/>
                <w:sz w:val="22"/>
                <w:szCs w:val="22"/>
                <w:lang w:val="x-none"/>
              </w:rPr>
              <w:t xml:space="preserve"> (dodatkowo 24 </w:t>
            </w:r>
            <w:r w:rsidR="004B665B" w:rsidRPr="007D7366">
              <w:rPr>
                <w:rFonts w:ascii="Calibri" w:hAnsi="Calibri" w:cs="Calibri"/>
                <w:b/>
                <w:sz w:val="22"/>
                <w:szCs w:val="22"/>
                <w:lang w:val="x-none"/>
              </w:rPr>
              <w:t>miesiące</w:t>
            </w:r>
            <w:r w:rsidR="007D7366" w:rsidRPr="007D7366">
              <w:rPr>
                <w:rFonts w:ascii="Calibri" w:hAnsi="Calibri" w:cs="Calibri"/>
                <w:b/>
                <w:sz w:val="22"/>
                <w:szCs w:val="22"/>
                <w:lang w:val="x-none"/>
              </w:rPr>
              <w:t>).</w:t>
            </w:r>
          </w:p>
          <w:p w14:paraId="7F2EE8CB" w14:textId="5022512F" w:rsidR="00103332" w:rsidRPr="00E96DBF" w:rsidRDefault="00103332" w:rsidP="00D436D4">
            <w:pPr>
              <w:numPr>
                <w:ilvl w:val="0"/>
                <w:numId w:val="56"/>
              </w:numPr>
              <w:spacing w:after="120" w:line="276" w:lineRule="auto"/>
              <w:ind w:left="347" w:hanging="283"/>
              <w:jc w:val="both"/>
              <w:rPr>
                <w:rFonts w:ascii="Calibri" w:hAnsi="Calibri" w:cs="Calibri"/>
                <w:sz w:val="22"/>
                <w:szCs w:val="22"/>
                <w:lang w:val="x-none"/>
              </w:rPr>
            </w:pPr>
            <w:r w:rsidRPr="00E96DBF">
              <w:rPr>
                <w:rFonts w:ascii="Calibri" w:hAnsi="Calibri" w:cs="Calibri"/>
                <w:sz w:val="22"/>
                <w:szCs w:val="22"/>
                <w:lang w:val="x-none"/>
              </w:rPr>
              <w:t>Oferuję/-</w:t>
            </w:r>
            <w:proofErr w:type="spellStart"/>
            <w:r w:rsidRPr="00E96DBF">
              <w:rPr>
                <w:rFonts w:ascii="Calibri" w:hAnsi="Calibri" w:cs="Calibri"/>
                <w:sz w:val="22"/>
                <w:szCs w:val="22"/>
                <w:lang w:val="x-none"/>
              </w:rPr>
              <w:t>emy</w:t>
            </w:r>
            <w:proofErr w:type="spellEnd"/>
            <w:r w:rsidRPr="00E96DBF">
              <w:rPr>
                <w:rFonts w:ascii="Calibri" w:hAnsi="Calibri" w:cs="Calibri"/>
                <w:sz w:val="22"/>
                <w:szCs w:val="22"/>
                <w:lang w:val="x-none"/>
              </w:rPr>
              <w:t xml:space="preserve"> okres gwarancji </w:t>
            </w:r>
            <w:r w:rsidRPr="00E96DBF">
              <w:rPr>
                <w:rFonts w:ascii="Calibri" w:hAnsi="Calibri"/>
                <w:sz w:val="22"/>
                <w:szCs w:val="22"/>
                <w:lang w:val="x-none"/>
              </w:rPr>
              <w:t xml:space="preserve">na roboty budowlane </w:t>
            </w:r>
            <w:r>
              <w:rPr>
                <w:rFonts w:ascii="Calibri" w:hAnsi="Calibri"/>
                <w:sz w:val="22"/>
                <w:szCs w:val="22"/>
              </w:rPr>
              <w:t xml:space="preserve">i zamontowane urządzenia </w:t>
            </w:r>
            <w:r w:rsidRPr="00E96DBF">
              <w:rPr>
                <w:rFonts w:ascii="Calibri" w:hAnsi="Calibri" w:cs="Calibri"/>
                <w:sz w:val="22"/>
                <w:szCs w:val="22"/>
                <w:lang w:val="x-none"/>
              </w:rPr>
              <w:t>ponad wymagane minimum (</w:t>
            </w:r>
            <w:r>
              <w:rPr>
                <w:rFonts w:ascii="Calibri" w:hAnsi="Calibri" w:cs="Calibri"/>
                <w:sz w:val="22"/>
                <w:szCs w:val="22"/>
              </w:rPr>
              <w:t>36</w:t>
            </w:r>
            <w:r w:rsidRPr="00E96DBF">
              <w:rPr>
                <w:rFonts w:ascii="Calibri" w:hAnsi="Calibri" w:cs="Calibri"/>
                <w:sz w:val="22"/>
                <w:szCs w:val="22"/>
                <w:lang w:val="x-none"/>
              </w:rPr>
              <w:t xml:space="preserve"> miesiące), tj. okres </w:t>
            </w:r>
            <w:r>
              <w:rPr>
                <w:rFonts w:ascii="Calibri" w:hAnsi="Calibri" w:cs="Calibri"/>
                <w:b/>
                <w:sz w:val="22"/>
                <w:szCs w:val="22"/>
              </w:rPr>
              <w:t>72</w:t>
            </w:r>
            <w:r w:rsidRPr="00E96DBF">
              <w:rPr>
                <w:rFonts w:ascii="Calibri" w:hAnsi="Calibri" w:cs="Calibri"/>
                <w:b/>
                <w:sz w:val="22"/>
                <w:szCs w:val="22"/>
                <w:lang w:val="x-none"/>
              </w:rPr>
              <w:t xml:space="preserve"> miesięcy</w:t>
            </w:r>
            <w:r w:rsidRPr="007D7366">
              <w:rPr>
                <w:rFonts w:ascii="Calibri" w:hAnsi="Calibri" w:cs="Calibri"/>
                <w:b/>
                <w:sz w:val="22"/>
                <w:szCs w:val="22"/>
                <w:lang w:val="x-none"/>
              </w:rPr>
              <w:t xml:space="preserve"> (dodatkowo </w:t>
            </w:r>
            <w:r>
              <w:rPr>
                <w:rFonts w:ascii="Calibri" w:hAnsi="Calibri" w:cs="Calibri"/>
                <w:b/>
                <w:sz w:val="22"/>
                <w:szCs w:val="22"/>
              </w:rPr>
              <w:t>36</w:t>
            </w:r>
            <w:r w:rsidRPr="007D7366">
              <w:rPr>
                <w:rFonts w:ascii="Calibri" w:hAnsi="Calibri" w:cs="Calibri"/>
                <w:b/>
                <w:sz w:val="22"/>
                <w:szCs w:val="22"/>
                <w:lang w:val="x-none"/>
              </w:rPr>
              <w:t xml:space="preserve"> </w:t>
            </w:r>
            <w:r w:rsidR="0080357D">
              <w:rPr>
                <w:rFonts w:ascii="Calibri" w:hAnsi="Calibri" w:cs="Calibri"/>
                <w:b/>
                <w:sz w:val="22"/>
                <w:szCs w:val="22"/>
                <w:lang w:val="x-none"/>
              </w:rPr>
              <w:t>miesi</w:t>
            </w:r>
            <w:r w:rsidR="0080357D">
              <w:rPr>
                <w:rFonts w:ascii="Calibri" w:hAnsi="Calibri" w:cs="Calibri"/>
                <w:b/>
                <w:sz w:val="22"/>
                <w:szCs w:val="22"/>
              </w:rPr>
              <w:t>ęcy</w:t>
            </w:r>
            <w:r w:rsidRPr="007D7366">
              <w:rPr>
                <w:rFonts w:ascii="Calibri" w:hAnsi="Calibri" w:cs="Calibri"/>
                <w:b/>
                <w:sz w:val="22"/>
                <w:szCs w:val="22"/>
                <w:lang w:val="x-none"/>
              </w:rPr>
              <w:t>).</w:t>
            </w:r>
          </w:p>
          <w:p w14:paraId="13B49F67" w14:textId="77777777" w:rsidR="00E96DBF" w:rsidRPr="00E96DBF" w:rsidRDefault="00E96DBF" w:rsidP="00E96DBF">
            <w:pPr>
              <w:autoSpaceDE w:val="0"/>
              <w:spacing w:after="120" w:line="276" w:lineRule="auto"/>
              <w:jc w:val="both"/>
              <w:rPr>
                <w:rFonts w:ascii="Calibri" w:hAnsi="Calibri" w:cs="Calibri"/>
                <w:color w:val="000000"/>
                <w:sz w:val="22"/>
                <w:szCs w:val="22"/>
              </w:rPr>
            </w:pPr>
            <w:r w:rsidRPr="00E96DBF">
              <w:rPr>
                <w:rFonts w:ascii="Calibri" w:hAnsi="Calibri" w:cs="Calibri"/>
                <w:color w:val="000000"/>
                <w:sz w:val="22"/>
                <w:szCs w:val="22"/>
              </w:rPr>
              <w:t>* zaznaczyć odpowiednie (jeżeli dotyczy)</w:t>
            </w:r>
          </w:p>
          <w:p w14:paraId="1353E7B2" w14:textId="5FF334DF" w:rsidR="00E96DBF" w:rsidRPr="00E96DBF" w:rsidRDefault="00E96DBF" w:rsidP="00E96DBF">
            <w:pPr>
              <w:autoSpaceDE w:val="0"/>
              <w:autoSpaceDN w:val="0"/>
              <w:adjustRightInd w:val="0"/>
              <w:spacing w:after="120" w:line="276" w:lineRule="auto"/>
              <w:jc w:val="both"/>
              <w:rPr>
                <w:rFonts w:ascii="Calibri" w:hAnsi="Calibri" w:cs="CIDFont+F3"/>
                <w:sz w:val="22"/>
                <w:szCs w:val="22"/>
              </w:rPr>
            </w:pPr>
            <w:r w:rsidRPr="00E96DBF">
              <w:rPr>
                <w:rFonts w:ascii="Calibri" w:hAnsi="Calibri" w:cs="CIDFont+F3"/>
                <w:sz w:val="22"/>
                <w:szCs w:val="22"/>
              </w:rPr>
              <w:t xml:space="preserve">Jeżeli Wykonawca w Formularzu Ofertowym nie zaznaczy żadnego z ww. terminu, Zamawiający przyjmie, że Wykonawca oferuje minimalny/wymagany </w:t>
            </w:r>
            <w:r w:rsidR="007D7366">
              <w:rPr>
                <w:rFonts w:ascii="Calibri" w:hAnsi="Calibri" w:cs="CIDFont+F3"/>
                <w:sz w:val="22"/>
                <w:szCs w:val="22"/>
              </w:rPr>
              <w:t>w S</w:t>
            </w:r>
            <w:r w:rsidRPr="00E96DBF">
              <w:rPr>
                <w:rFonts w:ascii="Calibri" w:hAnsi="Calibri" w:cs="CIDFont+F3"/>
                <w:sz w:val="22"/>
                <w:szCs w:val="22"/>
              </w:rPr>
              <w:t xml:space="preserve">WZ okres gwarancji </w:t>
            </w:r>
            <w:r w:rsidR="007D7366" w:rsidRPr="00E96DBF">
              <w:rPr>
                <w:rFonts w:ascii="Calibri" w:hAnsi="Calibri"/>
                <w:sz w:val="22"/>
                <w:szCs w:val="22"/>
                <w:lang w:val="x-none"/>
              </w:rPr>
              <w:t xml:space="preserve">na roboty budowlane </w:t>
            </w:r>
            <w:r w:rsidR="007D7366">
              <w:rPr>
                <w:rFonts w:ascii="Calibri" w:hAnsi="Calibri"/>
                <w:sz w:val="22"/>
                <w:szCs w:val="22"/>
              </w:rPr>
              <w:t xml:space="preserve">i zamontowane urządzenia </w:t>
            </w:r>
            <w:r w:rsidRPr="00E96DBF">
              <w:rPr>
                <w:rFonts w:ascii="Calibri" w:hAnsi="Calibri" w:cs="CIDFont+F3"/>
                <w:sz w:val="22"/>
                <w:szCs w:val="22"/>
              </w:rPr>
              <w:t xml:space="preserve">tj. </w:t>
            </w:r>
            <w:r w:rsidR="007D7366" w:rsidRPr="007D7366">
              <w:rPr>
                <w:rFonts w:ascii="Calibri" w:hAnsi="Calibri" w:cs="CIDFont+F3"/>
                <w:b/>
                <w:sz w:val="22"/>
                <w:szCs w:val="22"/>
              </w:rPr>
              <w:t>okres 36</w:t>
            </w:r>
            <w:r w:rsidRPr="00E96DBF">
              <w:rPr>
                <w:rFonts w:ascii="Calibri" w:hAnsi="Calibri" w:cs="CIDFont+F3"/>
                <w:b/>
                <w:sz w:val="22"/>
                <w:szCs w:val="22"/>
              </w:rPr>
              <w:t xml:space="preserve"> miesięcy</w:t>
            </w:r>
            <w:r w:rsidRPr="00E96DBF">
              <w:rPr>
                <w:rFonts w:ascii="Calibri" w:hAnsi="Calibri" w:cs="CIDFont+F3"/>
                <w:sz w:val="22"/>
                <w:szCs w:val="22"/>
              </w:rPr>
              <w:t xml:space="preserve"> i otrzyma </w:t>
            </w:r>
            <w:r w:rsidRPr="00E96DBF">
              <w:rPr>
                <w:rFonts w:ascii="Calibri" w:hAnsi="Calibri" w:cs="CIDFont+F3"/>
                <w:b/>
                <w:sz w:val="22"/>
                <w:szCs w:val="22"/>
              </w:rPr>
              <w:t>0 punktów</w:t>
            </w:r>
            <w:r w:rsidRPr="00E96DBF">
              <w:rPr>
                <w:rFonts w:ascii="Calibri" w:hAnsi="Calibri" w:cs="CIDFont+F3"/>
                <w:sz w:val="22"/>
                <w:szCs w:val="22"/>
              </w:rPr>
              <w:t>.</w:t>
            </w:r>
          </w:p>
          <w:p w14:paraId="7872EDBC" w14:textId="298F6E4F" w:rsidR="007A032C" w:rsidRDefault="00E96DBF" w:rsidP="00E96DBF">
            <w:pPr>
              <w:spacing w:after="240" w:line="276" w:lineRule="auto"/>
              <w:contextualSpacing/>
              <w:rPr>
                <w:rFonts w:ascii="Calibri" w:hAnsi="Calibri" w:cs="CIDFont+F3"/>
                <w:sz w:val="22"/>
                <w:szCs w:val="22"/>
              </w:rPr>
            </w:pPr>
            <w:r w:rsidRPr="00E96DBF">
              <w:rPr>
                <w:rFonts w:ascii="Calibri" w:hAnsi="Calibri" w:cs="CIDFont+F3"/>
                <w:sz w:val="22"/>
                <w:szCs w:val="22"/>
              </w:rPr>
              <w:t xml:space="preserve">Jeżeli Wykonawca w Formularzu Ofertowym zaznaczy kilka lub wszystkie terminy, Zamawiający przyjmie, że Wykonawca oferuje minimalny/wymagany </w:t>
            </w:r>
            <w:r w:rsidR="007D7366">
              <w:rPr>
                <w:rFonts w:ascii="Calibri" w:hAnsi="Calibri" w:cs="CIDFont+F3"/>
                <w:sz w:val="22"/>
                <w:szCs w:val="22"/>
              </w:rPr>
              <w:t xml:space="preserve">w SWZ okres gwarancji </w:t>
            </w:r>
            <w:r w:rsidR="007D7366" w:rsidRPr="00E96DBF">
              <w:rPr>
                <w:rFonts w:ascii="Calibri" w:hAnsi="Calibri"/>
                <w:sz w:val="22"/>
                <w:szCs w:val="22"/>
                <w:lang w:val="x-none"/>
              </w:rPr>
              <w:t xml:space="preserve">na roboty budowlane </w:t>
            </w:r>
            <w:r w:rsidR="007D7366">
              <w:rPr>
                <w:rFonts w:ascii="Calibri" w:hAnsi="Calibri"/>
                <w:sz w:val="22"/>
                <w:szCs w:val="22"/>
              </w:rPr>
              <w:t xml:space="preserve">i zamontowane urządzenia </w:t>
            </w:r>
            <w:r w:rsidRPr="00E96DBF">
              <w:rPr>
                <w:rFonts w:ascii="Calibri" w:hAnsi="Calibri" w:cs="CIDFont+F3"/>
                <w:sz w:val="22"/>
                <w:szCs w:val="22"/>
              </w:rPr>
              <w:t>tj.</w:t>
            </w:r>
            <w:r w:rsidR="007D7366">
              <w:rPr>
                <w:rFonts w:ascii="Calibri" w:hAnsi="Calibri" w:cs="CIDFont+F3"/>
                <w:sz w:val="22"/>
                <w:szCs w:val="22"/>
              </w:rPr>
              <w:t xml:space="preserve"> okres</w:t>
            </w:r>
            <w:r w:rsidRPr="00E96DBF">
              <w:rPr>
                <w:rFonts w:ascii="Calibri" w:hAnsi="Calibri" w:cs="CIDFont+F3"/>
                <w:sz w:val="22"/>
                <w:szCs w:val="22"/>
              </w:rPr>
              <w:t xml:space="preserve"> </w:t>
            </w:r>
            <w:r w:rsidR="007D7366" w:rsidRPr="007D7366">
              <w:rPr>
                <w:rFonts w:ascii="Calibri" w:hAnsi="Calibri" w:cs="CIDFont+F3"/>
                <w:b/>
                <w:sz w:val="22"/>
                <w:szCs w:val="22"/>
              </w:rPr>
              <w:t>36</w:t>
            </w:r>
            <w:r w:rsidRPr="007D7366">
              <w:rPr>
                <w:rFonts w:ascii="Calibri" w:hAnsi="Calibri" w:cs="CIDFont+F3"/>
                <w:b/>
                <w:sz w:val="22"/>
                <w:szCs w:val="22"/>
              </w:rPr>
              <w:t xml:space="preserve"> miesięcy </w:t>
            </w:r>
            <w:r w:rsidRPr="00E96DBF">
              <w:rPr>
                <w:rFonts w:ascii="Calibri" w:hAnsi="Calibri" w:cs="CIDFont+F3"/>
                <w:sz w:val="22"/>
                <w:szCs w:val="22"/>
              </w:rPr>
              <w:t xml:space="preserve">i otrzyma </w:t>
            </w:r>
            <w:r w:rsidRPr="00E96DBF">
              <w:rPr>
                <w:rFonts w:ascii="Calibri" w:hAnsi="Calibri" w:cs="CIDFont+F3"/>
                <w:b/>
                <w:sz w:val="22"/>
                <w:szCs w:val="22"/>
              </w:rPr>
              <w:t>0 punktów</w:t>
            </w:r>
            <w:r w:rsidRPr="00E96DBF">
              <w:rPr>
                <w:rFonts w:ascii="Calibri" w:hAnsi="Calibri" w:cs="CIDFont+F3"/>
                <w:sz w:val="22"/>
                <w:szCs w:val="22"/>
              </w:rPr>
              <w:t>.</w:t>
            </w:r>
          </w:p>
          <w:p w14:paraId="3E5A89EB" w14:textId="78662A07" w:rsidR="00A66AF1" w:rsidRPr="00E96DBF" w:rsidRDefault="00A66AF1" w:rsidP="00D436D4">
            <w:pPr>
              <w:pStyle w:val="Akapitzlist"/>
              <w:numPr>
                <w:ilvl w:val="0"/>
                <w:numId w:val="53"/>
              </w:numPr>
              <w:spacing w:before="120" w:after="120" w:line="276" w:lineRule="auto"/>
              <w:ind w:left="312" w:hanging="284"/>
              <w:rPr>
                <w:rFonts w:ascii="Calibri" w:hAnsi="Calibri" w:cs="Calibri"/>
                <w:b/>
                <w:sz w:val="22"/>
                <w:szCs w:val="22"/>
                <w:u w:val="single"/>
              </w:rPr>
            </w:pPr>
            <w:r w:rsidRPr="00E96DBF">
              <w:rPr>
                <w:rFonts w:ascii="Calibri" w:hAnsi="Calibri" w:cs="Calibri"/>
                <w:b/>
                <w:sz w:val="22"/>
                <w:szCs w:val="22"/>
                <w:u w:val="single"/>
              </w:rPr>
              <w:t>OŚWIADCZAMY, ŻE</w:t>
            </w:r>
            <w:r w:rsidR="00D938DF">
              <w:rPr>
                <w:rFonts w:ascii="Calibri" w:hAnsi="Calibri" w:cs="Calibri"/>
                <w:b/>
                <w:sz w:val="22"/>
                <w:szCs w:val="22"/>
                <w:u w:val="single"/>
              </w:rPr>
              <w:t>:</w:t>
            </w:r>
          </w:p>
          <w:p w14:paraId="6E14B139" w14:textId="77777777" w:rsidR="00A6712E"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wskazana cena w Formularzu Ofertowym obejmuje cały zakres przedmiotu zamówienia wskazanego przez Zamawiającego w SWZ, uwzględnia wszystkie wymagane opłaty i koszty niezbędne do zrealizowania całości przedmiotu zamówienia, bez względu na okolicz</w:t>
            </w:r>
            <w:r w:rsidR="00A6712E">
              <w:rPr>
                <w:rFonts w:ascii="Calibri" w:hAnsi="Calibri" w:cs="Calibri"/>
                <w:sz w:val="22"/>
                <w:szCs w:val="22"/>
              </w:rPr>
              <w:t>ności i źródła ich powstania.</w:t>
            </w:r>
          </w:p>
          <w:p w14:paraId="6D8A813C" w14:textId="77A245F9" w:rsidR="00A6712E" w:rsidRPr="00A6712E" w:rsidRDefault="00A6712E" w:rsidP="00D436D4">
            <w:pPr>
              <w:pStyle w:val="Akapitzlist"/>
              <w:numPr>
                <w:ilvl w:val="0"/>
                <w:numId w:val="54"/>
              </w:numPr>
              <w:spacing w:after="120" w:line="276" w:lineRule="auto"/>
              <w:ind w:left="318" w:hanging="142"/>
              <w:contextualSpacing/>
              <w:jc w:val="both"/>
              <w:rPr>
                <w:rFonts w:ascii="Calibri" w:hAnsi="Calibri" w:cs="Calibri"/>
                <w:sz w:val="22"/>
                <w:szCs w:val="22"/>
              </w:rPr>
            </w:pPr>
            <w:r w:rsidRPr="00A6712E">
              <w:rPr>
                <w:rFonts w:ascii="Calibri" w:hAnsi="Calibri" w:cs="Calibri"/>
                <w:sz w:val="22"/>
                <w:szCs w:val="22"/>
              </w:rPr>
              <w:t xml:space="preserve">Zgodnie z treścią art. 225 </w:t>
            </w:r>
            <w:proofErr w:type="spellStart"/>
            <w:r w:rsidRPr="00A6712E">
              <w:rPr>
                <w:rFonts w:ascii="Calibri" w:hAnsi="Calibri" w:cs="Calibri"/>
                <w:sz w:val="22"/>
                <w:szCs w:val="22"/>
              </w:rPr>
              <w:t>Pzp</w:t>
            </w:r>
            <w:proofErr w:type="spellEnd"/>
            <w:r w:rsidRPr="00A6712E">
              <w:rPr>
                <w:rFonts w:ascii="Calibri" w:hAnsi="Calibri" w:cs="Calibri"/>
                <w:sz w:val="22"/>
                <w:szCs w:val="22"/>
              </w:rPr>
              <w:t xml:space="preserve"> oświadczamy, że wybór przedmiotowej oferty będzie prowadzić do powstania u zamawiającego obowiązku po</w:t>
            </w:r>
            <w:r>
              <w:rPr>
                <w:rFonts w:ascii="Calibri" w:hAnsi="Calibri" w:cs="Calibri"/>
                <w:sz w:val="22"/>
                <w:szCs w:val="22"/>
              </w:rPr>
              <w:t>datkowego w zakresie i wartości:</w:t>
            </w:r>
          </w:p>
          <w:p w14:paraId="758CD1DB" w14:textId="4932340C" w:rsidR="00A6712E" w:rsidRPr="00A6712E" w:rsidRDefault="00A6712E" w:rsidP="00A6712E">
            <w:pPr>
              <w:spacing w:after="240" w:line="276" w:lineRule="auto"/>
              <w:contextualSpacing/>
              <w:jc w:val="both"/>
              <w:rPr>
                <w:rFonts w:ascii="Calibri" w:hAnsi="Calibri" w:cs="Calibri"/>
                <w:sz w:val="22"/>
                <w:szCs w:val="22"/>
              </w:rPr>
            </w:pPr>
            <w:r w:rsidRPr="00A6712E">
              <w:rPr>
                <w:rFonts w:ascii="Calibri" w:hAnsi="Calibri" w:cs="Calibri"/>
                <w:sz w:val="22"/>
                <w:szCs w:val="22"/>
              </w:rPr>
              <w:t>………………………………………………………………………………………………………………………………………………………………..…………….…………..………………………...………………………………………………………………………………………………………………………...…………..…………..………………………….………..……………………………………………………………………………………...………..……..</w:t>
            </w:r>
          </w:p>
          <w:p w14:paraId="768FE928" w14:textId="1C32549C" w:rsidR="00A6712E" w:rsidRPr="00A6712E" w:rsidRDefault="00A6712E" w:rsidP="00A6712E">
            <w:pPr>
              <w:spacing w:after="120" w:line="276" w:lineRule="auto"/>
              <w:jc w:val="center"/>
              <w:rPr>
                <w:rFonts w:ascii="Calibri" w:hAnsi="Calibri" w:cs="Calibri"/>
                <w:sz w:val="20"/>
                <w:szCs w:val="22"/>
              </w:rPr>
            </w:pPr>
            <w:r w:rsidRPr="00A6712E">
              <w:rPr>
                <w:rFonts w:ascii="Calibri" w:hAnsi="Calibri" w:cs="Calibri"/>
                <w:sz w:val="20"/>
                <w:szCs w:val="22"/>
              </w:rPr>
              <w:t xml:space="preserve">(należy wskazać: nazwę (rodzaj) towaru/usługi, których dostawa/świadczenie będzie </w:t>
            </w:r>
            <w:r>
              <w:rPr>
                <w:rFonts w:ascii="Calibri" w:hAnsi="Calibri" w:cs="Calibri"/>
                <w:sz w:val="20"/>
                <w:szCs w:val="22"/>
              </w:rPr>
              <w:br/>
            </w:r>
            <w:r w:rsidRPr="00A6712E">
              <w:rPr>
                <w:rFonts w:ascii="Calibri" w:hAnsi="Calibri" w:cs="Calibri"/>
                <w:sz w:val="20"/>
                <w:szCs w:val="22"/>
              </w:rPr>
              <w:t>prowadzić do jego powstania oraz ich wartość bez kwoty podatku od towarów i usług)</w:t>
            </w:r>
          </w:p>
          <w:p w14:paraId="09F093A1" w14:textId="77777777" w:rsidR="00A6712E" w:rsidRPr="00A6712E" w:rsidRDefault="00A6712E" w:rsidP="00A6712E">
            <w:pPr>
              <w:spacing w:after="240" w:line="276" w:lineRule="auto"/>
              <w:contextualSpacing/>
              <w:jc w:val="both"/>
              <w:rPr>
                <w:rFonts w:ascii="Calibri" w:hAnsi="Calibri" w:cs="Calibri"/>
                <w:b/>
                <w:sz w:val="22"/>
                <w:szCs w:val="22"/>
              </w:rPr>
            </w:pPr>
            <w:r w:rsidRPr="00A6712E">
              <w:rPr>
                <w:rFonts w:ascii="Calibri" w:hAnsi="Calibri" w:cs="Calibri"/>
                <w:b/>
                <w:sz w:val="22"/>
                <w:szCs w:val="22"/>
              </w:rPr>
              <w:t>Uwaga: Uzupełnić jeżeli dotyczy. Brak uzupełnienia oznacza, iż wybór przedmiotowej oferty nie będzie prowadzić do powstania u zamawiającego obowiązku podatkowego.</w:t>
            </w:r>
          </w:p>
          <w:p w14:paraId="1FF8768D" w14:textId="00CD674B"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akceptuję/-</w:t>
            </w:r>
            <w:proofErr w:type="spellStart"/>
            <w:r w:rsidRPr="00E96DBF">
              <w:rPr>
                <w:rFonts w:ascii="Calibri" w:hAnsi="Calibri" w:cs="Calibri"/>
                <w:sz w:val="22"/>
                <w:szCs w:val="22"/>
              </w:rPr>
              <w:t>emy</w:t>
            </w:r>
            <w:proofErr w:type="spellEnd"/>
            <w:r w:rsidRPr="00E96DBF">
              <w:rPr>
                <w:rFonts w:ascii="Calibri" w:hAnsi="Calibri" w:cs="Calibri"/>
                <w:sz w:val="22"/>
                <w:szCs w:val="22"/>
              </w:rPr>
              <w:t>* warunki wskazane w SWZ wraz z projektem umowy</w:t>
            </w:r>
            <w:r w:rsidR="00A75463">
              <w:rPr>
                <w:rFonts w:ascii="Calibri" w:hAnsi="Calibri" w:cs="Calibri"/>
                <w:sz w:val="22"/>
                <w:szCs w:val="22"/>
              </w:rPr>
              <w:t>.</w:t>
            </w:r>
          </w:p>
          <w:p w14:paraId="19E8CC2D" w14:textId="77777777"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zapoznałem/-liśmy* się ze SWZ i nie wnosimy do niej zastrzeżeń oraz zdobyliśmy konieczne informacje do przygotowania oferty.</w:t>
            </w:r>
          </w:p>
          <w:p w14:paraId="12EDA2BB" w14:textId="77777777"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jestem/-</w:t>
            </w:r>
            <w:proofErr w:type="spellStart"/>
            <w:r w:rsidRPr="00E96DBF">
              <w:rPr>
                <w:rFonts w:ascii="Calibri" w:hAnsi="Calibri" w:cs="Calibri"/>
                <w:sz w:val="22"/>
                <w:szCs w:val="22"/>
              </w:rPr>
              <w:t>eśmy</w:t>
            </w:r>
            <w:proofErr w:type="spellEnd"/>
            <w:r w:rsidRPr="00E96DBF">
              <w:rPr>
                <w:rFonts w:ascii="Calibri" w:hAnsi="Calibri" w:cs="Calibri"/>
                <w:sz w:val="22"/>
                <w:szCs w:val="22"/>
              </w:rPr>
              <w:t>*  związani złożoną ofertą przez okres 30 dni - bieg terminu związania ofertą rozpoczyna się wraz z upływem terminu składania ofert.</w:t>
            </w:r>
          </w:p>
          <w:p w14:paraId="4188A53E" w14:textId="0E8811A1"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akceptuję/-</w:t>
            </w:r>
            <w:proofErr w:type="spellStart"/>
            <w:r w:rsidRPr="00E96DBF">
              <w:rPr>
                <w:rFonts w:ascii="Calibri" w:hAnsi="Calibri" w:cs="Calibri"/>
                <w:sz w:val="22"/>
                <w:szCs w:val="22"/>
              </w:rPr>
              <w:t>emy</w:t>
            </w:r>
            <w:proofErr w:type="spellEnd"/>
            <w:r w:rsidRPr="00E96DBF">
              <w:rPr>
                <w:rFonts w:ascii="Calibri" w:hAnsi="Calibri" w:cs="Calibri"/>
                <w:sz w:val="22"/>
                <w:szCs w:val="22"/>
              </w:rPr>
              <w:t>* przedstawione w SWZ postanowienia umowy i we wskazanym przez Zamawiającego terminie zobowiązuje/-</w:t>
            </w:r>
            <w:proofErr w:type="spellStart"/>
            <w:r w:rsidRPr="00E96DBF">
              <w:rPr>
                <w:rFonts w:ascii="Calibri" w:hAnsi="Calibri" w:cs="Calibri"/>
                <w:sz w:val="22"/>
                <w:szCs w:val="22"/>
              </w:rPr>
              <w:t>emy</w:t>
            </w:r>
            <w:proofErr w:type="spellEnd"/>
            <w:r w:rsidRPr="00E96DBF">
              <w:rPr>
                <w:rFonts w:ascii="Calibri" w:hAnsi="Calibri" w:cs="Calibri"/>
                <w:sz w:val="22"/>
                <w:szCs w:val="22"/>
              </w:rPr>
              <w:t>* się do podpisania umowy, na określony</w:t>
            </w:r>
            <w:r w:rsidR="00153319">
              <w:rPr>
                <w:rFonts w:ascii="Calibri" w:hAnsi="Calibri" w:cs="Calibri"/>
                <w:sz w:val="22"/>
                <w:szCs w:val="22"/>
              </w:rPr>
              <w:t>ch w SWZ warunkach, w miejscu i </w:t>
            </w:r>
            <w:r w:rsidRPr="00E96DBF">
              <w:rPr>
                <w:rFonts w:ascii="Calibri" w:hAnsi="Calibri" w:cs="Calibri"/>
                <w:sz w:val="22"/>
                <w:szCs w:val="22"/>
              </w:rPr>
              <w:t>terminie wyznaczonym przez Zamawiającego.</w:t>
            </w:r>
          </w:p>
          <w:p w14:paraId="3238160A" w14:textId="77777777"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zapoznałem/-liśmy* się ze wszystkimi warunkami zamówienia oraz dokumentami dotyczącymi przedmiotu zamówienia i akceptujemy je bez zastrzeżeń.</w:t>
            </w:r>
          </w:p>
          <w:p w14:paraId="2CB2414B" w14:textId="77777777"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D7FB4E9" w14:textId="77777777" w:rsidR="00A66AF1" w:rsidRPr="00E96DBF" w:rsidRDefault="00A66AF1" w:rsidP="00D436D4">
            <w:pPr>
              <w:pStyle w:val="Akapitzlist"/>
              <w:numPr>
                <w:ilvl w:val="0"/>
                <w:numId w:val="54"/>
              </w:numPr>
              <w:spacing w:after="240" w:line="276" w:lineRule="auto"/>
              <w:ind w:left="315" w:hanging="142"/>
              <w:contextualSpacing/>
              <w:jc w:val="both"/>
              <w:rPr>
                <w:rFonts w:ascii="Calibri" w:hAnsi="Calibri" w:cs="Calibri"/>
                <w:sz w:val="22"/>
                <w:szCs w:val="22"/>
              </w:rPr>
            </w:pPr>
            <w:r w:rsidRPr="00E96DBF">
              <w:rPr>
                <w:rFonts w:ascii="Calibri" w:hAnsi="Calibri" w:cs="Calibr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8C66243" w14:textId="31199643" w:rsidR="00A66AF1" w:rsidRPr="00324FC6" w:rsidRDefault="00A66AF1" w:rsidP="00D436D4">
            <w:pPr>
              <w:pStyle w:val="Akapitzlist"/>
              <w:numPr>
                <w:ilvl w:val="0"/>
                <w:numId w:val="54"/>
              </w:numPr>
              <w:spacing w:after="240" w:line="276" w:lineRule="auto"/>
              <w:ind w:left="318" w:hanging="142"/>
              <w:jc w:val="both"/>
              <w:rPr>
                <w:rFonts w:ascii="Calibri" w:hAnsi="Calibri" w:cs="Calibri"/>
                <w:sz w:val="22"/>
                <w:szCs w:val="22"/>
              </w:rPr>
            </w:pPr>
            <w:r w:rsidRPr="00E96DBF">
              <w:rPr>
                <w:rFonts w:ascii="Calibri" w:hAnsi="Calibri" w:cs="Calibri"/>
                <w:sz w:val="22"/>
                <w:szCs w:val="22"/>
              </w:rPr>
              <w:t>Oświadczam/-y, że wypełniłem/-liśmy obowiązki informacyjne przewidziane w art. 13 lub art. 14 RODO[1] wobec osób fizycznych, od których dane osobowe bezpośrednio lub pośrednio pozyskałem w celu ubiegania się o udzielenie zamówienia publiczn</w:t>
            </w:r>
            <w:r w:rsidR="00324FC6">
              <w:rPr>
                <w:rFonts w:ascii="Calibri" w:hAnsi="Calibri" w:cs="Calibri"/>
                <w:sz w:val="22"/>
                <w:szCs w:val="22"/>
              </w:rPr>
              <w:t>ego w niniejszym postępowaniu.</w:t>
            </w:r>
            <w:r w:rsidR="00324FC6">
              <w:rPr>
                <w:rStyle w:val="Odwoanieprzypisudolnego"/>
                <w:rFonts w:ascii="Calibri" w:hAnsi="Calibri" w:cs="Calibri"/>
                <w:sz w:val="22"/>
                <w:szCs w:val="22"/>
              </w:rPr>
              <w:footnoteReference w:id="4"/>
            </w:r>
          </w:p>
          <w:p w14:paraId="229F39BD" w14:textId="2DB46FCB" w:rsidR="00A66AF1" w:rsidRPr="00E96DBF" w:rsidRDefault="00A66AF1" w:rsidP="00E96DBF">
            <w:pPr>
              <w:pStyle w:val="Akapitzlist"/>
              <w:spacing w:after="240" w:line="276" w:lineRule="auto"/>
              <w:ind w:left="315"/>
              <w:contextualSpacing/>
              <w:rPr>
                <w:rFonts w:ascii="Calibri" w:hAnsi="Calibri" w:cs="Calibri"/>
                <w:sz w:val="22"/>
                <w:szCs w:val="22"/>
              </w:rPr>
            </w:pPr>
            <w:r w:rsidRPr="00E96DBF">
              <w:rPr>
                <w:rFonts w:ascii="Calibri" w:hAnsi="Calibri" w:cs="Calibri"/>
                <w:i/>
                <w:sz w:val="22"/>
                <w:szCs w:val="22"/>
                <w:u w:val="single"/>
              </w:rPr>
              <w:t>*  niepotrzebne skreślić</w:t>
            </w:r>
          </w:p>
        </w:tc>
      </w:tr>
      <w:tr w:rsidR="00435629" w:rsidRPr="000518E9" w14:paraId="56EF2363" w14:textId="77777777" w:rsidTr="00435629">
        <w:tblPrEx>
          <w:jc w:val="left"/>
        </w:tblPrEx>
        <w:trPr>
          <w:trHeight w:val="1502"/>
        </w:trPr>
        <w:tc>
          <w:tcPr>
            <w:tcW w:w="9928" w:type="dxa"/>
          </w:tcPr>
          <w:p w14:paraId="5C0EAFFD" w14:textId="4BDFE1E5" w:rsidR="00435629" w:rsidRPr="00FE6D51" w:rsidRDefault="00435629" w:rsidP="00D436D4">
            <w:pPr>
              <w:pStyle w:val="Akapitzlist"/>
              <w:numPr>
                <w:ilvl w:val="0"/>
                <w:numId w:val="53"/>
              </w:numPr>
              <w:spacing w:before="120" w:after="40"/>
              <w:ind w:left="456"/>
              <w:rPr>
                <w:rFonts w:asciiTheme="minorHAnsi" w:hAnsiTheme="minorHAnsi" w:cstheme="minorHAnsi"/>
                <w:b/>
                <w:bCs/>
                <w:sz w:val="22"/>
                <w:szCs w:val="22"/>
              </w:rPr>
            </w:pPr>
            <w:r w:rsidRPr="00FE6D51">
              <w:rPr>
                <w:rFonts w:asciiTheme="minorHAnsi" w:hAnsiTheme="minorHAnsi" w:cstheme="minorHAnsi"/>
                <w:b/>
                <w:sz w:val="22"/>
                <w:szCs w:val="22"/>
              </w:rPr>
              <w:t xml:space="preserve">PODWYKONAWCY </w:t>
            </w:r>
            <w:r w:rsidRPr="00FE6D51">
              <w:rPr>
                <w:rFonts w:asciiTheme="minorHAnsi" w:hAnsiTheme="minorHAnsi" w:cstheme="minorHAns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435629" w:rsidRPr="000518E9" w14:paraId="46116E41" w14:textId="77777777" w:rsidTr="001E248D">
              <w:tc>
                <w:tcPr>
                  <w:tcW w:w="5196" w:type="dxa"/>
                </w:tcPr>
                <w:p w14:paraId="3A825E8B" w14:textId="77777777" w:rsidR="00435629" w:rsidRPr="000518E9" w:rsidRDefault="00435629" w:rsidP="001E248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 xml:space="preserve">Części zamówienia </w:t>
                  </w:r>
                </w:p>
              </w:tc>
              <w:tc>
                <w:tcPr>
                  <w:tcW w:w="4731" w:type="dxa"/>
                </w:tcPr>
                <w:p w14:paraId="3671C7F9" w14:textId="77777777" w:rsidR="00435629" w:rsidRPr="000518E9" w:rsidRDefault="00435629" w:rsidP="001E248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Nazwa firmy podwykonawcy</w:t>
                  </w:r>
                </w:p>
              </w:tc>
            </w:tr>
            <w:tr w:rsidR="00435629" w:rsidRPr="000518E9" w14:paraId="5FC67306" w14:textId="77777777" w:rsidTr="001E248D">
              <w:tc>
                <w:tcPr>
                  <w:tcW w:w="5196" w:type="dxa"/>
                </w:tcPr>
                <w:p w14:paraId="25BF8271" w14:textId="77777777" w:rsidR="00435629" w:rsidRPr="000518E9" w:rsidRDefault="00435629" w:rsidP="001E248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1.</w:t>
                  </w:r>
                </w:p>
              </w:tc>
              <w:tc>
                <w:tcPr>
                  <w:tcW w:w="4731" w:type="dxa"/>
                </w:tcPr>
                <w:p w14:paraId="3EFBDFD3" w14:textId="77777777" w:rsidR="00435629" w:rsidRPr="000518E9" w:rsidRDefault="00435629" w:rsidP="001E248D">
                  <w:pPr>
                    <w:tabs>
                      <w:tab w:val="left" w:pos="962"/>
                    </w:tabs>
                    <w:spacing w:line="276" w:lineRule="auto"/>
                    <w:rPr>
                      <w:rFonts w:asciiTheme="minorHAnsi" w:hAnsiTheme="minorHAnsi" w:cstheme="minorHAnsi"/>
                      <w:sz w:val="22"/>
                      <w:szCs w:val="22"/>
                    </w:rPr>
                  </w:pPr>
                </w:p>
              </w:tc>
            </w:tr>
            <w:tr w:rsidR="00435629" w:rsidRPr="000518E9" w14:paraId="01B2AE27" w14:textId="77777777" w:rsidTr="001E248D">
              <w:tc>
                <w:tcPr>
                  <w:tcW w:w="5196" w:type="dxa"/>
                </w:tcPr>
                <w:p w14:paraId="5B37910F" w14:textId="77777777" w:rsidR="00435629" w:rsidRPr="000518E9" w:rsidRDefault="00435629" w:rsidP="001E248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2.</w:t>
                  </w:r>
                </w:p>
              </w:tc>
              <w:tc>
                <w:tcPr>
                  <w:tcW w:w="4731" w:type="dxa"/>
                </w:tcPr>
                <w:p w14:paraId="7DC4CB28" w14:textId="77777777" w:rsidR="00435629" w:rsidRPr="000518E9" w:rsidRDefault="00435629" w:rsidP="001E248D">
                  <w:pPr>
                    <w:tabs>
                      <w:tab w:val="left" w:pos="962"/>
                    </w:tabs>
                    <w:spacing w:line="276" w:lineRule="auto"/>
                    <w:rPr>
                      <w:rFonts w:asciiTheme="minorHAnsi" w:hAnsiTheme="minorHAnsi" w:cstheme="minorHAnsi"/>
                      <w:sz w:val="22"/>
                      <w:szCs w:val="22"/>
                    </w:rPr>
                  </w:pPr>
                </w:p>
              </w:tc>
            </w:tr>
            <w:tr w:rsidR="00435629" w:rsidRPr="000518E9" w14:paraId="751F26FD" w14:textId="77777777" w:rsidTr="001E248D">
              <w:tc>
                <w:tcPr>
                  <w:tcW w:w="5196" w:type="dxa"/>
                </w:tcPr>
                <w:p w14:paraId="3ECFC1F2" w14:textId="77777777" w:rsidR="00435629" w:rsidRPr="000518E9" w:rsidRDefault="00435629" w:rsidP="001E248D">
                  <w:pPr>
                    <w:tabs>
                      <w:tab w:val="left" w:pos="962"/>
                    </w:tabs>
                    <w:spacing w:line="276" w:lineRule="auto"/>
                    <w:rPr>
                      <w:rFonts w:asciiTheme="minorHAnsi" w:hAnsiTheme="minorHAnsi" w:cstheme="minorHAnsi"/>
                      <w:sz w:val="22"/>
                      <w:szCs w:val="22"/>
                    </w:rPr>
                  </w:pPr>
                  <w:r w:rsidRPr="000518E9">
                    <w:rPr>
                      <w:rFonts w:asciiTheme="minorHAnsi" w:hAnsiTheme="minorHAnsi" w:cstheme="minorHAnsi"/>
                      <w:sz w:val="22"/>
                      <w:szCs w:val="22"/>
                    </w:rPr>
                    <w:t>3</w:t>
                  </w:r>
                </w:p>
              </w:tc>
              <w:tc>
                <w:tcPr>
                  <w:tcW w:w="4731" w:type="dxa"/>
                </w:tcPr>
                <w:p w14:paraId="43502819" w14:textId="77777777" w:rsidR="00435629" w:rsidRPr="000518E9" w:rsidRDefault="00435629" w:rsidP="001E248D">
                  <w:pPr>
                    <w:tabs>
                      <w:tab w:val="left" w:pos="962"/>
                    </w:tabs>
                    <w:spacing w:line="276" w:lineRule="auto"/>
                    <w:rPr>
                      <w:rFonts w:asciiTheme="minorHAnsi" w:hAnsiTheme="minorHAnsi" w:cstheme="minorHAnsi"/>
                      <w:sz w:val="22"/>
                      <w:szCs w:val="22"/>
                    </w:rPr>
                  </w:pPr>
                </w:p>
              </w:tc>
            </w:tr>
          </w:tbl>
          <w:p w14:paraId="4727A4EE" w14:textId="77777777" w:rsidR="00435629" w:rsidRPr="000518E9" w:rsidRDefault="00435629" w:rsidP="001E248D">
            <w:pPr>
              <w:widowControl w:val="0"/>
              <w:tabs>
                <w:tab w:val="left" w:pos="962"/>
              </w:tabs>
              <w:rPr>
                <w:rFonts w:asciiTheme="minorHAnsi" w:hAnsiTheme="minorHAnsi" w:cstheme="minorHAnsi"/>
                <w:bCs/>
                <w:i/>
                <w:sz w:val="22"/>
                <w:szCs w:val="22"/>
              </w:rPr>
            </w:pPr>
            <w:r w:rsidRPr="000518E9">
              <w:rPr>
                <w:rFonts w:asciiTheme="minorHAnsi" w:hAnsiTheme="minorHAnsi" w:cstheme="minorHAnsi"/>
                <w:bCs/>
                <w:i/>
                <w:sz w:val="22"/>
                <w:szCs w:val="22"/>
              </w:rPr>
              <w:t>*  W przypadku powierzenia części zamówienia podwykonawcom, należy podać nazwy firm podwykonawców (o ile są znane)</w:t>
            </w:r>
          </w:p>
        </w:tc>
      </w:tr>
      <w:tr w:rsidR="00435629" w:rsidRPr="000518E9" w14:paraId="0E5DF35D" w14:textId="77777777" w:rsidTr="00435629">
        <w:tblPrEx>
          <w:jc w:val="left"/>
        </w:tblPrEx>
        <w:trPr>
          <w:trHeight w:val="241"/>
        </w:trPr>
        <w:tc>
          <w:tcPr>
            <w:tcW w:w="9928" w:type="dxa"/>
          </w:tcPr>
          <w:p w14:paraId="2F2D8081" w14:textId="77777777" w:rsidR="00435629" w:rsidRPr="000518E9" w:rsidRDefault="00435629" w:rsidP="00D436D4">
            <w:pPr>
              <w:numPr>
                <w:ilvl w:val="0"/>
                <w:numId w:val="53"/>
              </w:numPr>
              <w:spacing w:after="40"/>
              <w:ind w:left="456"/>
              <w:contextualSpacing/>
              <w:rPr>
                <w:rFonts w:asciiTheme="minorHAnsi" w:hAnsiTheme="minorHAnsi" w:cstheme="minorHAnsi"/>
                <w:b/>
                <w:sz w:val="22"/>
                <w:szCs w:val="22"/>
              </w:rPr>
            </w:pPr>
            <w:r w:rsidRPr="000518E9">
              <w:rPr>
                <w:rFonts w:asciiTheme="minorHAnsi" w:hAnsiTheme="minorHAnsi" w:cstheme="minorHAnsi"/>
                <w:b/>
                <w:sz w:val="22"/>
                <w:szCs w:val="22"/>
              </w:rPr>
              <w:t>SPIS TREŚCI:</w:t>
            </w:r>
          </w:p>
          <w:p w14:paraId="7FA7B225" w14:textId="77777777" w:rsidR="00435629" w:rsidRPr="000518E9" w:rsidRDefault="00435629" w:rsidP="001E248D">
            <w:pPr>
              <w:spacing w:after="40"/>
              <w:jc w:val="both"/>
              <w:rPr>
                <w:rFonts w:asciiTheme="minorHAnsi" w:hAnsiTheme="minorHAnsi" w:cstheme="minorHAnsi"/>
                <w:sz w:val="22"/>
                <w:szCs w:val="22"/>
              </w:rPr>
            </w:pPr>
            <w:r w:rsidRPr="000518E9">
              <w:rPr>
                <w:rFonts w:asciiTheme="minorHAnsi" w:hAnsiTheme="minorHAnsi" w:cstheme="minorHAnsi"/>
                <w:sz w:val="22"/>
                <w:szCs w:val="22"/>
              </w:rPr>
              <w:t>Integralną część oferty stanowią następujące dokumenty:</w:t>
            </w:r>
          </w:p>
          <w:p w14:paraId="5F6A3B1D" w14:textId="72BAED01" w:rsidR="00435629" w:rsidRPr="000518E9" w:rsidRDefault="00435629" w:rsidP="005B4673">
            <w:pPr>
              <w:numPr>
                <w:ilvl w:val="0"/>
                <w:numId w:val="27"/>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r w:rsidR="000656CD">
              <w:rPr>
                <w:rFonts w:asciiTheme="minorHAnsi" w:hAnsiTheme="minorHAnsi" w:cstheme="minorHAnsi"/>
                <w:sz w:val="22"/>
                <w:szCs w:val="22"/>
              </w:rPr>
              <w:t>…………………………………</w:t>
            </w:r>
            <w:r w:rsidRPr="000518E9">
              <w:rPr>
                <w:rFonts w:asciiTheme="minorHAnsi" w:hAnsiTheme="minorHAnsi" w:cstheme="minorHAnsi"/>
                <w:sz w:val="22"/>
                <w:szCs w:val="22"/>
              </w:rPr>
              <w:t>…</w:t>
            </w:r>
          </w:p>
          <w:p w14:paraId="096AA32D" w14:textId="77777777" w:rsidR="00435629" w:rsidRPr="000518E9" w:rsidRDefault="00435629" w:rsidP="005B4673">
            <w:pPr>
              <w:numPr>
                <w:ilvl w:val="0"/>
                <w:numId w:val="27"/>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p>
          <w:p w14:paraId="5B02AE71" w14:textId="77777777" w:rsidR="00435629" w:rsidRPr="000518E9" w:rsidRDefault="00435629" w:rsidP="005B4673">
            <w:pPr>
              <w:numPr>
                <w:ilvl w:val="0"/>
                <w:numId w:val="27"/>
              </w:numPr>
              <w:spacing w:after="40"/>
              <w:ind w:left="459" w:hanging="425"/>
              <w:rPr>
                <w:rFonts w:asciiTheme="minorHAnsi" w:hAnsiTheme="minorHAnsi" w:cstheme="minorHAnsi"/>
                <w:sz w:val="22"/>
                <w:szCs w:val="22"/>
              </w:rPr>
            </w:pPr>
            <w:r w:rsidRPr="000518E9">
              <w:rPr>
                <w:rFonts w:asciiTheme="minorHAnsi" w:hAnsiTheme="minorHAnsi" w:cstheme="minorHAnsi"/>
                <w:sz w:val="22"/>
                <w:szCs w:val="22"/>
              </w:rPr>
              <w:t>.........................................................................................................................................................</w:t>
            </w:r>
          </w:p>
          <w:p w14:paraId="10EB0EA1" w14:textId="77777777" w:rsidR="00435629" w:rsidRPr="000518E9" w:rsidRDefault="00435629" w:rsidP="001E248D">
            <w:pPr>
              <w:spacing w:after="40"/>
              <w:ind w:left="34"/>
              <w:rPr>
                <w:rFonts w:asciiTheme="minorHAnsi" w:hAnsiTheme="minorHAnsi" w:cstheme="minorHAnsi"/>
                <w:sz w:val="22"/>
                <w:szCs w:val="22"/>
              </w:rPr>
            </w:pPr>
            <w:r w:rsidRPr="000518E9">
              <w:rPr>
                <w:rFonts w:asciiTheme="minorHAnsi" w:hAnsiTheme="minorHAnsi" w:cstheme="minorHAnsi"/>
                <w:sz w:val="22"/>
                <w:szCs w:val="22"/>
              </w:rPr>
              <w:t>Oferta została złożona na .............. kolejno ponumerowanych stronach.</w:t>
            </w:r>
          </w:p>
          <w:p w14:paraId="249CE758" w14:textId="77777777" w:rsidR="00435629" w:rsidRPr="000518E9" w:rsidRDefault="00435629" w:rsidP="001E248D">
            <w:pPr>
              <w:tabs>
                <w:tab w:val="left" w:pos="9072"/>
              </w:tabs>
              <w:jc w:val="center"/>
              <w:rPr>
                <w:rFonts w:asciiTheme="minorHAnsi" w:hAnsiTheme="minorHAnsi" w:cstheme="minorHAnsi"/>
                <w:sz w:val="22"/>
                <w:szCs w:val="22"/>
              </w:rPr>
            </w:pPr>
          </w:p>
          <w:p w14:paraId="3263DEEE" w14:textId="77777777" w:rsidR="00435629" w:rsidRPr="000518E9" w:rsidRDefault="00435629" w:rsidP="001E248D">
            <w:pPr>
              <w:tabs>
                <w:tab w:val="left" w:pos="9072"/>
              </w:tabs>
              <w:jc w:val="center"/>
              <w:rPr>
                <w:rFonts w:asciiTheme="minorHAnsi" w:hAnsiTheme="minorHAnsi" w:cstheme="minorHAnsi"/>
                <w:sz w:val="22"/>
                <w:szCs w:val="22"/>
              </w:rPr>
            </w:pPr>
            <w:r w:rsidRPr="000518E9">
              <w:rPr>
                <w:rFonts w:asciiTheme="minorHAnsi" w:hAnsiTheme="minorHAnsi" w:cstheme="minorHAnsi"/>
                <w:sz w:val="22"/>
                <w:szCs w:val="22"/>
              </w:rPr>
              <w:t>......................................................……..…………………………………………….</w:t>
            </w:r>
          </w:p>
          <w:p w14:paraId="4ABB4BF6" w14:textId="0DA8E160" w:rsidR="00435629" w:rsidRPr="000518E9" w:rsidRDefault="00E57289" w:rsidP="00E47B9E">
            <w:pPr>
              <w:spacing w:after="40"/>
              <w:ind w:left="318"/>
              <w:contextualSpacing/>
              <w:jc w:val="center"/>
              <w:rPr>
                <w:rFonts w:asciiTheme="minorHAnsi" w:hAnsiTheme="minorHAnsi" w:cstheme="minorHAnsi"/>
                <w:sz w:val="22"/>
                <w:szCs w:val="22"/>
              </w:rPr>
            </w:pPr>
            <w:r w:rsidRPr="000518E9">
              <w:rPr>
                <w:rFonts w:asciiTheme="minorHAnsi" w:hAnsiTheme="minorHAnsi" w:cstheme="minorHAnsi"/>
                <w:i/>
                <w:sz w:val="22"/>
                <w:szCs w:val="22"/>
              </w:rPr>
              <w:t xml:space="preserve">Kwalifikowany podpis elektroniczny/podpis zaufany/podpis osobisty </w:t>
            </w:r>
            <w:r w:rsidRPr="000518E9">
              <w:rPr>
                <w:rFonts w:asciiTheme="minorHAnsi" w:hAnsiTheme="minorHAnsi" w:cstheme="minorHAnsi"/>
                <w:i/>
                <w:sz w:val="22"/>
                <w:szCs w:val="22"/>
              </w:rPr>
              <w:br/>
              <w:t>osoby upoważnionej do reprezentowania Wykonawcy</w:t>
            </w:r>
          </w:p>
        </w:tc>
      </w:tr>
    </w:tbl>
    <w:p w14:paraId="07596256" w14:textId="77777777" w:rsidR="006952CA" w:rsidRPr="000518E9" w:rsidRDefault="006952CA">
      <w:pPr>
        <w:rPr>
          <w:rFonts w:asciiTheme="minorHAnsi" w:hAnsiTheme="minorHAnsi" w:cstheme="minorHAnsi"/>
          <w:sz w:val="22"/>
          <w:szCs w:val="22"/>
        </w:rPr>
        <w:sectPr w:rsidR="006952CA" w:rsidRPr="000518E9" w:rsidSect="00A86D4C">
          <w:headerReference w:type="default" r:id="rId10"/>
          <w:pgSz w:w="11906" w:h="16838"/>
          <w:pgMar w:top="2127" w:right="1418" w:bottom="1418" w:left="1418" w:header="709" w:footer="31" w:gutter="0"/>
          <w:cols w:space="708"/>
          <w:docGrid w:linePitch="360"/>
        </w:sectPr>
      </w:pPr>
    </w:p>
    <w:p w14:paraId="6B873080" w14:textId="3114ECCA" w:rsidR="008D48FF" w:rsidRDefault="008D48FF" w:rsidP="008D48FF">
      <w:pPr>
        <w:suppressAutoHyphens/>
        <w:spacing w:line="276" w:lineRule="auto"/>
        <w:rPr>
          <w:rFonts w:asciiTheme="minorHAnsi" w:hAnsiTheme="minorHAnsi" w:cstheme="minorHAnsi"/>
          <w:b/>
          <w:spacing w:val="-1"/>
          <w:sz w:val="22"/>
          <w:szCs w:val="22"/>
          <w:lang w:eastAsia="zh-CN"/>
        </w:rPr>
      </w:pPr>
      <w:r>
        <w:rPr>
          <w:rFonts w:asciiTheme="minorHAnsi" w:hAnsiTheme="minorHAnsi" w:cstheme="minorHAnsi"/>
          <w:b/>
          <w:spacing w:val="-1"/>
          <w:sz w:val="22"/>
          <w:szCs w:val="22"/>
          <w:lang w:eastAsia="zh-CN"/>
        </w:rPr>
        <w:t>DAZ-Z.272.</w:t>
      </w:r>
      <w:r w:rsidR="0049624B">
        <w:rPr>
          <w:rFonts w:asciiTheme="minorHAnsi" w:hAnsiTheme="minorHAnsi" w:cstheme="minorHAnsi"/>
          <w:b/>
          <w:spacing w:val="-1"/>
          <w:sz w:val="22"/>
          <w:szCs w:val="22"/>
          <w:lang w:eastAsia="zh-CN"/>
        </w:rPr>
        <w:t>23.</w:t>
      </w:r>
      <w:r w:rsidRPr="000518E9">
        <w:rPr>
          <w:rFonts w:asciiTheme="minorHAnsi" w:hAnsiTheme="minorHAnsi" w:cstheme="minorHAnsi"/>
          <w:b/>
          <w:spacing w:val="-1"/>
          <w:sz w:val="22"/>
          <w:szCs w:val="22"/>
          <w:lang w:eastAsia="zh-CN"/>
        </w:rPr>
        <w:t>2021</w:t>
      </w:r>
    </w:p>
    <w:p w14:paraId="198FFB72" w14:textId="12A12C8C" w:rsidR="0086279C" w:rsidRDefault="0086279C" w:rsidP="0086279C">
      <w:pPr>
        <w:spacing w:line="276" w:lineRule="auto"/>
        <w:ind w:firstLine="20"/>
        <w:jc w:val="right"/>
        <w:rPr>
          <w:rFonts w:asciiTheme="minorHAnsi" w:hAnsiTheme="minorHAnsi" w:cstheme="minorHAnsi"/>
          <w:b/>
          <w:i/>
          <w:sz w:val="22"/>
          <w:szCs w:val="22"/>
        </w:rPr>
      </w:pPr>
      <w:r>
        <w:rPr>
          <w:rFonts w:asciiTheme="minorHAnsi" w:hAnsiTheme="minorHAnsi" w:cstheme="minorHAnsi"/>
          <w:b/>
          <w:i/>
          <w:sz w:val="22"/>
          <w:szCs w:val="22"/>
        </w:rPr>
        <w:t>Załącznik nr 3</w:t>
      </w:r>
      <w:r w:rsidRPr="000518E9">
        <w:rPr>
          <w:rFonts w:asciiTheme="minorHAnsi" w:hAnsiTheme="minorHAnsi" w:cstheme="minorHAnsi"/>
          <w:b/>
          <w:i/>
          <w:sz w:val="22"/>
          <w:szCs w:val="22"/>
        </w:rPr>
        <w:t xml:space="preserve"> do SWZ</w:t>
      </w:r>
    </w:p>
    <w:p w14:paraId="1C5974EA" w14:textId="77777777" w:rsidR="0086279C" w:rsidRPr="000518E9" w:rsidRDefault="0086279C" w:rsidP="0086279C">
      <w:pPr>
        <w:pStyle w:val="Nagwek1"/>
        <w:spacing w:before="0"/>
        <w:rPr>
          <w:rFonts w:asciiTheme="minorHAnsi" w:hAnsiTheme="minorHAnsi"/>
          <w:sz w:val="22"/>
          <w:lang w:eastAsia="zh-CN"/>
        </w:rPr>
      </w:pPr>
      <w:r w:rsidRPr="000518E9">
        <w:rPr>
          <w:rFonts w:asciiTheme="minorHAnsi" w:hAnsiTheme="minorHAnsi"/>
          <w:sz w:val="22"/>
          <w:lang w:eastAsia="zh-CN"/>
        </w:rPr>
        <w:t>OŚWIADCZENIE</w:t>
      </w:r>
    </w:p>
    <w:p w14:paraId="2EE6EA82" w14:textId="77777777" w:rsidR="0086279C" w:rsidRPr="000518E9" w:rsidRDefault="0086279C" w:rsidP="0086279C">
      <w:pPr>
        <w:suppressAutoHyphens/>
        <w:spacing w:line="276" w:lineRule="auto"/>
        <w:jc w:val="center"/>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 xml:space="preserve">składane na podstawie art. 125 ust. 1 ustawy z dnia 11 września 2019 r. </w:t>
      </w:r>
      <w:r w:rsidRPr="000518E9">
        <w:rPr>
          <w:rFonts w:asciiTheme="minorHAnsi" w:hAnsiTheme="minorHAnsi" w:cstheme="minorHAnsi"/>
          <w:b/>
          <w:bCs/>
          <w:iCs/>
          <w:sz w:val="22"/>
          <w:szCs w:val="22"/>
          <w:lang w:eastAsia="zh-CN"/>
        </w:rPr>
        <w:t>Prawo zamówień publicznych (</w:t>
      </w:r>
      <w:proofErr w:type="spellStart"/>
      <w:r w:rsidRPr="000518E9">
        <w:rPr>
          <w:rFonts w:asciiTheme="minorHAnsi" w:hAnsiTheme="minorHAnsi" w:cstheme="minorHAnsi"/>
          <w:b/>
          <w:bCs/>
          <w:iCs/>
          <w:sz w:val="22"/>
          <w:szCs w:val="22"/>
          <w:lang w:eastAsia="zh-CN"/>
        </w:rPr>
        <w:t>t.j</w:t>
      </w:r>
      <w:proofErr w:type="spellEnd"/>
      <w:r w:rsidRPr="000518E9">
        <w:rPr>
          <w:rFonts w:asciiTheme="minorHAnsi" w:hAnsiTheme="minorHAnsi" w:cstheme="minorHAnsi"/>
          <w:b/>
          <w:bCs/>
          <w:iCs/>
          <w:sz w:val="22"/>
          <w:szCs w:val="22"/>
          <w:lang w:eastAsia="zh-CN"/>
        </w:rPr>
        <w:t xml:space="preserve">. Dz. U. z </w:t>
      </w:r>
      <w:r>
        <w:rPr>
          <w:rFonts w:asciiTheme="minorHAnsi" w:hAnsiTheme="minorHAnsi" w:cstheme="minorHAnsi"/>
          <w:b/>
          <w:bCs/>
          <w:iCs/>
          <w:sz w:val="22"/>
          <w:szCs w:val="22"/>
          <w:lang w:eastAsia="zh-CN"/>
        </w:rPr>
        <w:t>2021</w:t>
      </w:r>
      <w:r w:rsidRPr="000518E9">
        <w:rPr>
          <w:rFonts w:asciiTheme="minorHAnsi" w:hAnsiTheme="minorHAnsi" w:cstheme="minorHAnsi"/>
          <w:b/>
          <w:bCs/>
          <w:iCs/>
          <w:sz w:val="22"/>
          <w:szCs w:val="22"/>
          <w:lang w:eastAsia="zh-CN"/>
        </w:rPr>
        <w:t xml:space="preserve">, poz. </w:t>
      </w:r>
      <w:r>
        <w:rPr>
          <w:rFonts w:asciiTheme="minorHAnsi" w:hAnsiTheme="minorHAnsi" w:cstheme="minorHAnsi"/>
          <w:b/>
          <w:bCs/>
          <w:iCs/>
          <w:sz w:val="22"/>
          <w:szCs w:val="22"/>
          <w:lang w:eastAsia="zh-CN"/>
        </w:rPr>
        <w:t>1129</w:t>
      </w:r>
      <w:r w:rsidRPr="000518E9">
        <w:rPr>
          <w:rFonts w:asciiTheme="minorHAnsi" w:hAnsiTheme="minorHAnsi" w:cstheme="minorHAnsi"/>
          <w:b/>
          <w:bCs/>
          <w:iCs/>
          <w:sz w:val="22"/>
          <w:szCs w:val="22"/>
          <w:lang w:eastAsia="zh-CN"/>
        </w:rPr>
        <w:t xml:space="preserve"> ze zm.) – zwane dalej: ustawą </w:t>
      </w:r>
      <w:proofErr w:type="spellStart"/>
      <w:r w:rsidRPr="000518E9">
        <w:rPr>
          <w:rFonts w:asciiTheme="minorHAnsi" w:hAnsiTheme="minorHAnsi" w:cstheme="minorHAnsi"/>
          <w:b/>
          <w:bCs/>
          <w:iCs/>
          <w:sz w:val="22"/>
          <w:szCs w:val="22"/>
          <w:lang w:eastAsia="zh-CN"/>
        </w:rPr>
        <w:t>Pzp</w:t>
      </w:r>
      <w:proofErr w:type="spellEnd"/>
      <w:r w:rsidRPr="000518E9">
        <w:rPr>
          <w:rFonts w:asciiTheme="minorHAnsi" w:hAnsiTheme="minorHAnsi" w:cstheme="minorHAnsi"/>
          <w:b/>
          <w:bCs/>
          <w:iCs/>
          <w:sz w:val="22"/>
          <w:szCs w:val="22"/>
          <w:lang w:eastAsia="zh-CN"/>
        </w:rPr>
        <w:t>,</w:t>
      </w:r>
    </w:p>
    <w:p w14:paraId="6BBF4B39" w14:textId="77777777" w:rsidR="0086279C" w:rsidRPr="000518E9" w:rsidRDefault="0086279C" w:rsidP="0086279C">
      <w:pPr>
        <w:suppressAutoHyphens/>
        <w:spacing w:line="276" w:lineRule="auto"/>
        <w:rPr>
          <w:rFonts w:asciiTheme="minorHAnsi" w:hAnsiTheme="minorHAnsi" w:cstheme="minorHAnsi"/>
          <w:b/>
          <w:bCs/>
          <w:sz w:val="22"/>
          <w:szCs w:val="22"/>
          <w:lang w:eastAsia="zh-CN"/>
        </w:rPr>
      </w:pPr>
    </w:p>
    <w:p w14:paraId="24B5CD48" w14:textId="77777777" w:rsidR="0086279C" w:rsidRPr="000518E9" w:rsidRDefault="0086279C" w:rsidP="0086279C">
      <w:pPr>
        <w:suppressAutoHyphens/>
        <w:spacing w:line="276" w:lineRule="auto"/>
        <w:rPr>
          <w:rFonts w:asciiTheme="minorHAnsi" w:hAnsiTheme="minorHAnsi" w:cstheme="minorHAnsi"/>
          <w:sz w:val="22"/>
          <w:szCs w:val="22"/>
          <w:lang w:eastAsia="zh-CN"/>
        </w:rPr>
      </w:pPr>
      <w:r w:rsidRPr="000518E9">
        <w:rPr>
          <w:rFonts w:asciiTheme="minorHAnsi" w:hAnsiTheme="minorHAnsi" w:cstheme="minorHAnsi"/>
          <w:b/>
          <w:bCs/>
          <w:sz w:val="22"/>
          <w:szCs w:val="22"/>
          <w:lang w:eastAsia="zh-CN"/>
        </w:rPr>
        <w:t xml:space="preserve">Wykonawca / Podmiot udostępniający zasoby </w:t>
      </w:r>
      <w:r w:rsidRPr="000518E9">
        <w:rPr>
          <w:rFonts w:asciiTheme="minorHAnsi" w:hAnsiTheme="minorHAnsi" w:cstheme="minorHAnsi"/>
          <w:b/>
          <w:bCs/>
          <w:sz w:val="22"/>
          <w:szCs w:val="22"/>
          <w:vertAlign w:val="superscript"/>
          <w:lang w:eastAsia="zh-CN"/>
        </w:rPr>
        <w:footnoteReference w:id="5"/>
      </w:r>
      <w:r w:rsidRPr="000518E9">
        <w:rPr>
          <w:rFonts w:asciiTheme="minorHAnsi" w:hAnsiTheme="minorHAnsi" w:cstheme="minorHAnsi"/>
          <w:b/>
          <w:bCs/>
          <w:sz w:val="22"/>
          <w:szCs w:val="22"/>
          <w:lang w:eastAsia="zh-CN"/>
        </w:rPr>
        <w:t xml:space="preserve">: </w:t>
      </w:r>
    </w:p>
    <w:p w14:paraId="6D911B7F" w14:textId="77777777" w:rsidR="0086279C" w:rsidRPr="000518E9" w:rsidRDefault="0086279C" w:rsidP="0086279C">
      <w:pPr>
        <w:suppressAutoHyphens/>
        <w:spacing w:line="276" w:lineRule="auto"/>
        <w:rPr>
          <w:rFonts w:asciiTheme="minorHAnsi" w:hAnsiTheme="minorHAnsi" w:cstheme="minorHAnsi"/>
          <w:sz w:val="22"/>
          <w:szCs w:val="22"/>
          <w:lang w:eastAsia="zh-CN"/>
        </w:rPr>
      </w:pPr>
    </w:p>
    <w:p w14:paraId="72D8B6E4" w14:textId="77777777" w:rsidR="0086279C" w:rsidRPr="000518E9" w:rsidRDefault="0086279C" w:rsidP="0086279C">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7EED4E6C" w14:textId="77777777" w:rsidR="0086279C" w:rsidRPr="000518E9" w:rsidRDefault="0086279C" w:rsidP="0086279C">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i/>
          <w:iCs/>
          <w:sz w:val="22"/>
          <w:szCs w:val="22"/>
          <w:lang w:eastAsia="zh-CN"/>
        </w:rPr>
        <w:t>(pełna nazwa/imię i nazwisko/ adres/ w zależności od podmiotu: NIP/PESEL, KRS/</w:t>
      </w:r>
      <w:proofErr w:type="spellStart"/>
      <w:r w:rsidRPr="000518E9">
        <w:rPr>
          <w:rFonts w:asciiTheme="minorHAnsi" w:hAnsiTheme="minorHAnsi" w:cstheme="minorHAnsi"/>
          <w:i/>
          <w:iCs/>
          <w:sz w:val="22"/>
          <w:szCs w:val="22"/>
          <w:lang w:eastAsia="zh-CN"/>
        </w:rPr>
        <w:t>CEiDG</w:t>
      </w:r>
      <w:proofErr w:type="spellEnd"/>
      <w:r w:rsidRPr="000518E9">
        <w:rPr>
          <w:rFonts w:asciiTheme="minorHAnsi" w:hAnsiTheme="minorHAnsi" w:cstheme="minorHAnsi"/>
          <w:i/>
          <w:iCs/>
          <w:sz w:val="22"/>
          <w:szCs w:val="22"/>
          <w:lang w:eastAsia="zh-CN"/>
        </w:rPr>
        <w:t>)</w:t>
      </w:r>
    </w:p>
    <w:p w14:paraId="70E68057" w14:textId="77777777" w:rsidR="0086279C" w:rsidRPr="000518E9" w:rsidRDefault="0086279C" w:rsidP="0086279C">
      <w:pPr>
        <w:suppressAutoHyphens/>
        <w:spacing w:line="276" w:lineRule="auto"/>
        <w:rPr>
          <w:rFonts w:asciiTheme="minorHAnsi" w:hAnsiTheme="minorHAnsi" w:cstheme="minorHAnsi"/>
          <w:sz w:val="22"/>
          <w:szCs w:val="22"/>
          <w:u w:val="single"/>
          <w:lang w:eastAsia="zh-CN"/>
        </w:rPr>
      </w:pPr>
    </w:p>
    <w:p w14:paraId="55D6743A" w14:textId="77777777" w:rsidR="0086279C" w:rsidRPr="000518E9" w:rsidRDefault="0086279C" w:rsidP="0086279C">
      <w:pPr>
        <w:suppressAutoHyphens/>
        <w:spacing w:line="276" w:lineRule="auto"/>
        <w:rPr>
          <w:rFonts w:asciiTheme="minorHAnsi" w:hAnsiTheme="minorHAnsi" w:cstheme="minorHAnsi"/>
          <w:sz w:val="22"/>
          <w:szCs w:val="22"/>
          <w:u w:val="single"/>
          <w:lang w:eastAsia="zh-CN"/>
        </w:rPr>
      </w:pPr>
      <w:r w:rsidRPr="000518E9">
        <w:rPr>
          <w:rFonts w:asciiTheme="minorHAnsi" w:hAnsiTheme="minorHAnsi" w:cstheme="minorHAnsi"/>
          <w:sz w:val="22"/>
          <w:szCs w:val="22"/>
          <w:u w:val="single"/>
          <w:lang w:eastAsia="zh-CN"/>
        </w:rPr>
        <w:t xml:space="preserve">reprezentowany przez: </w:t>
      </w:r>
    </w:p>
    <w:p w14:paraId="1F35C132" w14:textId="77777777" w:rsidR="0086279C" w:rsidRPr="000518E9" w:rsidRDefault="0086279C" w:rsidP="0086279C">
      <w:pPr>
        <w:suppressAutoHyphens/>
        <w:spacing w:line="276" w:lineRule="auto"/>
        <w:rPr>
          <w:rFonts w:asciiTheme="minorHAnsi" w:hAnsiTheme="minorHAnsi" w:cstheme="minorHAnsi"/>
          <w:sz w:val="22"/>
          <w:szCs w:val="22"/>
          <w:lang w:eastAsia="zh-CN"/>
        </w:rPr>
      </w:pPr>
    </w:p>
    <w:p w14:paraId="6C4152C2" w14:textId="77777777" w:rsidR="0086279C" w:rsidRPr="000518E9" w:rsidRDefault="0086279C" w:rsidP="0086279C">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2110D424" w14:textId="77777777" w:rsidR="0086279C" w:rsidRPr="000518E9" w:rsidRDefault="0086279C" w:rsidP="0086279C">
      <w:pPr>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i/>
          <w:iCs/>
          <w:sz w:val="22"/>
          <w:szCs w:val="22"/>
          <w:lang w:eastAsia="zh-CN"/>
        </w:rPr>
        <w:t>(imię, nazwisko, stanowisko/podstawa do reprezentacji)</w:t>
      </w:r>
    </w:p>
    <w:p w14:paraId="1DA71FB4" w14:textId="77777777" w:rsidR="0086279C" w:rsidRPr="000518E9" w:rsidRDefault="0086279C" w:rsidP="0086279C">
      <w:pPr>
        <w:suppressAutoHyphens/>
        <w:spacing w:line="276" w:lineRule="auto"/>
        <w:rPr>
          <w:rFonts w:asciiTheme="minorHAnsi" w:hAnsiTheme="minorHAnsi" w:cstheme="minorHAnsi"/>
          <w:sz w:val="22"/>
          <w:szCs w:val="22"/>
          <w:lang w:eastAsia="zh-CN"/>
        </w:rPr>
      </w:pPr>
    </w:p>
    <w:p w14:paraId="2F77FFD4" w14:textId="77777777" w:rsidR="0086279C" w:rsidRPr="000518E9" w:rsidRDefault="0086279C" w:rsidP="0086279C">
      <w:pPr>
        <w:suppressAutoHyphens/>
        <w:spacing w:line="276" w:lineRule="auto"/>
        <w:jc w:val="center"/>
        <w:rPr>
          <w:rFonts w:asciiTheme="minorHAnsi" w:eastAsia="Calibri" w:hAnsiTheme="minorHAnsi" w:cstheme="minorHAnsi"/>
          <w:b/>
          <w:sz w:val="22"/>
          <w:szCs w:val="22"/>
          <w:lang w:val="en-US" w:eastAsia="en-US"/>
        </w:rPr>
      </w:pPr>
      <w:r w:rsidRPr="000518E9">
        <w:rPr>
          <w:rFonts w:asciiTheme="minorHAnsi" w:eastAsia="Calibri" w:hAnsiTheme="minorHAnsi" w:cstheme="minorHAnsi"/>
          <w:b/>
          <w:sz w:val="22"/>
          <w:szCs w:val="22"/>
          <w:lang w:val="en-US" w:eastAsia="en-US"/>
        </w:rPr>
        <w:t xml:space="preserve">DOTYCZĄCE NIEPODLEGANIA WYKLUCZENIU ORAZ </w:t>
      </w:r>
      <w:r w:rsidRPr="000518E9">
        <w:rPr>
          <w:rFonts w:asciiTheme="minorHAnsi" w:eastAsia="Calibri" w:hAnsiTheme="minorHAnsi" w:cstheme="minorHAnsi"/>
          <w:b/>
          <w:sz w:val="22"/>
          <w:szCs w:val="22"/>
          <w:lang w:val="en-US" w:eastAsia="en-US"/>
        </w:rPr>
        <w:br/>
        <w:t>SPEŁNIANIA WARUNKÓW UDZIAŁU W POSTĘPOWANIU</w:t>
      </w:r>
    </w:p>
    <w:p w14:paraId="299E2DC7" w14:textId="77777777" w:rsidR="0086279C" w:rsidRPr="000518E9" w:rsidRDefault="0086279C" w:rsidP="0086279C">
      <w:pPr>
        <w:suppressAutoHyphens/>
        <w:spacing w:line="276" w:lineRule="auto"/>
        <w:jc w:val="center"/>
        <w:rPr>
          <w:rFonts w:asciiTheme="minorHAnsi" w:eastAsia="Calibri" w:hAnsiTheme="minorHAnsi" w:cstheme="minorHAnsi"/>
          <w:b/>
          <w:sz w:val="22"/>
          <w:szCs w:val="22"/>
          <w:lang w:val="en-US" w:eastAsia="en-US"/>
        </w:rPr>
      </w:pPr>
    </w:p>
    <w:p w14:paraId="344EE2E4" w14:textId="084357CB" w:rsidR="0086279C" w:rsidRPr="000518E9" w:rsidRDefault="0086279C" w:rsidP="0086279C">
      <w:pPr>
        <w:suppressAutoHyphens/>
        <w:spacing w:after="240" w:line="276" w:lineRule="auto"/>
        <w:jc w:val="both"/>
        <w:rPr>
          <w:rFonts w:asciiTheme="minorHAnsi" w:eastAsia="Arial" w:hAnsiTheme="minorHAnsi" w:cstheme="minorHAnsi"/>
          <w:sz w:val="22"/>
          <w:szCs w:val="22"/>
          <w:lang w:eastAsia="zh-CN"/>
        </w:rPr>
      </w:pPr>
      <w:r w:rsidRPr="000518E9">
        <w:rPr>
          <w:rFonts w:asciiTheme="minorHAnsi" w:hAnsiTheme="minorHAnsi" w:cstheme="minorHAnsi"/>
          <w:sz w:val="22"/>
          <w:szCs w:val="22"/>
          <w:lang w:eastAsia="zh-CN"/>
        </w:rPr>
        <w:t>Na potrzeby postępowania o udzielenie zamówienia publicznego pn.</w:t>
      </w:r>
      <w:r w:rsidRPr="000518E9">
        <w:rPr>
          <w:rFonts w:asciiTheme="minorHAnsi" w:hAnsiTheme="minorHAnsi" w:cstheme="minorHAnsi"/>
          <w:sz w:val="22"/>
          <w:szCs w:val="22"/>
        </w:rPr>
        <w:t xml:space="preserve"> </w:t>
      </w:r>
      <w:r w:rsidRPr="000518E9">
        <w:rPr>
          <w:rFonts w:asciiTheme="minorHAnsi" w:hAnsiTheme="minorHAnsi" w:cstheme="minorHAnsi"/>
          <w:b/>
          <w:sz w:val="22"/>
          <w:szCs w:val="22"/>
        </w:rPr>
        <w:t>„</w:t>
      </w:r>
      <w:r>
        <w:rPr>
          <w:rFonts w:asciiTheme="minorHAnsi" w:eastAsiaTheme="minorHAnsi" w:hAnsiTheme="minorHAnsi" w:cstheme="minorHAnsi"/>
          <w:b/>
          <w:sz w:val="22"/>
          <w:szCs w:val="22"/>
          <w:lang w:eastAsia="en-US"/>
        </w:rPr>
        <w:t>Wykonanie prac remontowych</w:t>
      </w:r>
      <w:r w:rsidRPr="004D0891">
        <w:rPr>
          <w:rFonts w:asciiTheme="minorHAnsi" w:hAnsiTheme="minorHAnsi" w:cstheme="minorHAnsi"/>
          <w:b/>
          <w:sz w:val="22"/>
          <w:szCs w:val="22"/>
        </w:rPr>
        <w:t xml:space="preserve"> w budynku przy ul. </w:t>
      </w:r>
      <w:r>
        <w:rPr>
          <w:rFonts w:asciiTheme="minorHAnsi" w:hAnsiTheme="minorHAnsi" w:cstheme="minorHAnsi"/>
          <w:b/>
          <w:sz w:val="22"/>
          <w:szCs w:val="22"/>
        </w:rPr>
        <w:t>Okopowej</w:t>
      </w:r>
      <w:r w:rsidRPr="004D0891">
        <w:rPr>
          <w:rFonts w:asciiTheme="minorHAnsi" w:hAnsiTheme="minorHAnsi" w:cstheme="minorHAnsi"/>
          <w:b/>
          <w:sz w:val="22"/>
          <w:szCs w:val="22"/>
        </w:rPr>
        <w:t xml:space="preserve"> 2</w:t>
      </w:r>
      <w:r>
        <w:rPr>
          <w:rFonts w:asciiTheme="minorHAnsi" w:hAnsiTheme="minorHAnsi" w:cstheme="minorHAnsi"/>
          <w:b/>
          <w:sz w:val="22"/>
          <w:szCs w:val="22"/>
        </w:rPr>
        <w:t>1/27</w:t>
      </w:r>
      <w:r w:rsidRPr="004D0891">
        <w:rPr>
          <w:rFonts w:asciiTheme="minorHAnsi" w:hAnsiTheme="minorHAnsi" w:cstheme="minorHAnsi"/>
          <w:b/>
          <w:sz w:val="22"/>
          <w:szCs w:val="22"/>
        </w:rPr>
        <w:t xml:space="preserve"> w Gdańsku</w:t>
      </w:r>
      <w:r w:rsidRPr="000518E9">
        <w:rPr>
          <w:rFonts w:asciiTheme="minorHAnsi" w:hAnsiTheme="minorHAnsi" w:cstheme="minorHAnsi"/>
          <w:b/>
          <w:sz w:val="22"/>
          <w:szCs w:val="22"/>
        </w:rPr>
        <w:t>”,</w:t>
      </w:r>
      <w:r w:rsidRPr="000518E9">
        <w:rPr>
          <w:rFonts w:asciiTheme="minorHAnsi" w:eastAsia="Arial" w:hAnsiTheme="minorHAnsi" w:cstheme="minorHAnsi"/>
          <w:b/>
          <w:sz w:val="22"/>
          <w:szCs w:val="22"/>
          <w:lang w:eastAsia="zh-CN"/>
        </w:rPr>
        <w:t xml:space="preserve"> </w:t>
      </w:r>
      <w:r w:rsidRPr="000518E9">
        <w:rPr>
          <w:rFonts w:asciiTheme="minorHAnsi" w:hAnsiTheme="minorHAnsi" w:cstheme="minorHAnsi"/>
          <w:color w:val="000000"/>
          <w:sz w:val="22"/>
          <w:szCs w:val="22"/>
        </w:rPr>
        <w:t>prowadzonego przez Zamawiającego – Województwo Pomorskie,</w:t>
      </w:r>
      <w:r w:rsidRPr="000518E9">
        <w:rPr>
          <w:rFonts w:asciiTheme="minorHAnsi" w:hAnsiTheme="minorHAnsi" w:cstheme="minorHAnsi"/>
          <w:sz w:val="22"/>
          <w:szCs w:val="22"/>
        </w:rPr>
        <w:t xml:space="preserve"> </w:t>
      </w:r>
      <w:r w:rsidRPr="000518E9">
        <w:rPr>
          <w:rFonts w:asciiTheme="minorHAnsi" w:hAnsiTheme="minorHAnsi" w:cstheme="minorHAnsi"/>
          <w:sz w:val="22"/>
          <w:szCs w:val="22"/>
          <w:lang w:eastAsia="zh-CN"/>
        </w:rPr>
        <w:t>oświadczam co następuje:</w:t>
      </w:r>
    </w:p>
    <w:p w14:paraId="51631620" w14:textId="77777777" w:rsidR="0086279C" w:rsidRPr="000518E9" w:rsidRDefault="0086279C" w:rsidP="0086279C">
      <w:pPr>
        <w:numPr>
          <w:ilvl w:val="0"/>
          <w:numId w:val="30"/>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w:t>
      </w:r>
      <w:r w:rsidRPr="000518E9">
        <w:rPr>
          <w:rFonts w:asciiTheme="minorHAnsi" w:hAnsiTheme="minorHAnsi" w:cstheme="minorHAnsi"/>
          <w:b/>
          <w:sz w:val="22"/>
          <w:szCs w:val="22"/>
          <w:lang w:eastAsia="zh-CN"/>
        </w:rPr>
        <w:t>podlegam/ nie podlegam</w:t>
      </w:r>
      <w:r w:rsidRPr="000518E9">
        <w:rPr>
          <w:rFonts w:asciiTheme="minorHAnsi" w:hAnsiTheme="minorHAnsi" w:cstheme="minorHAnsi"/>
          <w:sz w:val="22"/>
          <w:szCs w:val="22"/>
          <w:lang w:eastAsia="zh-CN"/>
        </w:rPr>
        <w:t xml:space="preserve"> </w:t>
      </w:r>
      <w:r w:rsidRPr="000518E9">
        <w:rPr>
          <w:rFonts w:asciiTheme="minorHAnsi" w:hAnsiTheme="minorHAnsi" w:cstheme="minorHAnsi"/>
          <w:sz w:val="22"/>
          <w:szCs w:val="22"/>
          <w:vertAlign w:val="superscript"/>
          <w:lang w:eastAsia="zh-CN"/>
        </w:rPr>
        <w:footnoteReference w:id="6"/>
      </w:r>
      <w:r w:rsidRPr="000518E9">
        <w:rPr>
          <w:rFonts w:asciiTheme="minorHAnsi" w:hAnsiTheme="minorHAnsi" w:cstheme="minorHAnsi"/>
          <w:sz w:val="22"/>
          <w:szCs w:val="22"/>
          <w:lang w:eastAsia="zh-CN"/>
        </w:rPr>
        <w:t xml:space="preserve"> wykluczeniu z postępowania na podstawie art. 108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w:t>
      </w:r>
    </w:p>
    <w:p w14:paraId="6154A689" w14:textId="77777777" w:rsidR="0086279C" w:rsidRPr="000518E9" w:rsidRDefault="0086279C" w:rsidP="0086279C">
      <w:pPr>
        <w:numPr>
          <w:ilvl w:val="0"/>
          <w:numId w:val="30"/>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w:t>
      </w:r>
      <w:r w:rsidRPr="000518E9">
        <w:rPr>
          <w:rFonts w:asciiTheme="minorHAnsi" w:hAnsiTheme="minorHAnsi" w:cstheme="minorHAnsi"/>
          <w:b/>
          <w:sz w:val="22"/>
          <w:szCs w:val="22"/>
          <w:lang w:eastAsia="zh-CN"/>
        </w:rPr>
        <w:t>zachodzą/ nie zachodzą</w:t>
      </w:r>
      <w:r w:rsidRPr="000518E9">
        <w:rPr>
          <w:rFonts w:asciiTheme="minorHAnsi" w:hAnsiTheme="minorHAnsi" w:cstheme="minorHAnsi"/>
          <w:sz w:val="22"/>
          <w:szCs w:val="22"/>
          <w:lang w:eastAsia="zh-CN"/>
        </w:rPr>
        <w:t xml:space="preserve"> </w:t>
      </w:r>
      <w:r w:rsidRPr="000518E9">
        <w:rPr>
          <w:rFonts w:asciiTheme="minorHAnsi" w:hAnsiTheme="minorHAnsi" w:cstheme="minorHAnsi"/>
          <w:sz w:val="22"/>
          <w:szCs w:val="22"/>
          <w:vertAlign w:val="superscript"/>
          <w:lang w:eastAsia="zh-CN"/>
        </w:rPr>
        <w:footnoteReference w:id="7"/>
      </w:r>
      <w:r w:rsidRPr="000518E9">
        <w:rPr>
          <w:rFonts w:asciiTheme="minorHAnsi" w:hAnsiTheme="minorHAnsi" w:cstheme="minorHAnsi"/>
          <w:sz w:val="22"/>
          <w:szCs w:val="22"/>
          <w:lang w:eastAsia="zh-CN"/>
        </w:rPr>
        <w:t xml:space="preserve"> w stosunku do mnie podstawy wykluczenia </w:t>
      </w:r>
      <w:r>
        <w:rPr>
          <w:rFonts w:asciiTheme="minorHAnsi" w:hAnsiTheme="minorHAnsi" w:cstheme="minorHAnsi"/>
          <w:sz w:val="22"/>
          <w:szCs w:val="22"/>
          <w:lang w:eastAsia="zh-CN"/>
        </w:rPr>
        <w:br/>
      </w:r>
      <w:r w:rsidRPr="000518E9">
        <w:rPr>
          <w:rFonts w:asciiTheme="minorHAnsi" w:hAnsiTheme="minorHAnsi" w:cstheme="minorHAnsi"/>
          <w:sz w:val="22"/>
          <w:szCs w:val="22"/>
          <w:lang w:eastAsia="zh-CN"/>
        </w:rPr>
        <w:t xml:space="preserve">z postępowania na podstawie art. .…….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 xml:space="preserve"> (podać mającą zastosowanie podstawę wykluczenia spośród wymienionych w art. 108 ust. 1 pkt. 1, 2 i 5).  Jednocześnie oświadczam, że </w:t>
      </w:r>
      <w:r>
        <w:rPr>
          <w:rFonts w:asciiTheme="minorHAnsi" w:hAnsiTheme="minorHAnsi" w:cstheme="minorHAnsi"/>
          <w:sz w:val="22"/>
          <w:szCs w:val="22"/>
          <w:lang w:eastAsia="zh-CN"/>
        </w:rPr>
        <w:br/>
      </w:r>
      <w:r w:rsidRPr="000518E9">
        <w:rPr>
          <w:rFonts w:asciiTheme="minorHAnsi" w:hAnsiTheme="minorHAnsi" w:cstheme="minorHAnsi"/>
          <w:sz w:val="22"/>
          <w:szCs w:val="22"/>
          <w:lang w:eastAsia="zh-CN"/>
        </w:rPr>
        <w:t xml:space="preserve">w związku z ww. okolicznością, na podstawie art. 110 ust. 2 ustawy </w:t>
      </w:r>
      <w:proofErr w:type="spellStart"/>
      <w:r w:rsidRPr="000518E9">
        <w:rPr>
          <w:rFonts w:asciiTheme="minorHAnsi" w:hAnsiTheme="minorHAnsi" w:cstheme="minorHAnsi"/>
          <w:sz w:val="22"/>
          <w:szCs w:val="22"/>
          <w:lang w:eastAsia="zh-CN"/>
        </w:rPr>
        <w:t>Pzp</w:t>
      </w:r>
      <w:proofErr w:type="spellEnd"/>
      <w:r w:rsidRPr="000518E9">
        <w:rPr>
          <w:rFonts w:asciiTheme="minorHAnsi" w:hAnsiTheme="minorHAnsi" w:cstheme="minorHAnsi"/>
          <w:sz w:val="22"/>
          <w:szCs w:val="22"/>
          <w:lang w:eastAsia="zh-CN"/>
        </w:rPr>
        <w:t xml:space="preserve"> podjąłem następujące środki naprawcze:</w:t>
      </w:r>
    </w:p>
    <w:p w14:paraId="0785B89B" w14:textId="77777777" w:rsidR="0086279C" w:rsidRPr="000518E9" w:rsidRDefault="0086279C" w:rsidP="0086279C">
      <w:pPr>
        <w:tabs>
          <w:tab w:val="left" w:pos="284"/>
        </w:tabs>
        <w:suppressAutoHyphens/>
        <w:spacing w:line="276" w:lineRule="auto"/>
        <w:ind w:left="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p>
    <w:p w14:paraId="3007B5D3" w14:textId="77777777" w:rsidR="0086279C" w:rsidRPr="004A66AF" w:rsidRDefault="0086279C" w:rsidP="0086279C">
      <w:pPr>
        <w:numPr>
          <w:ilvl w:val="0"/>
          <w:numId w:val="30"/>
        </w:numPr>
        <w:tabs>
          <w:tab w:val="left" w:pos="284"/>
        </w:tabs>
        <w:suppressAutoHyphens/>
        <w:spacing w:line="276" w:lineRule="auto"/>
        <w:ind w:left="284" w:hanging="284"/>
        <w:contextualSpacing/>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 xml:space="preserve">Oświadczam, że spełniam warunki udziału w postępowaniu </w:t>
      </w:r>
      <w:r w:rsidRPr="000518E9">
        <w:rPr>
          <w:rFonts w:asciiTheme="minorHAnsi" w:hAnsiTheme="minorHAnsi" w:cstheme="minorHAnsi"/>
          <w:bCs/>
          <w:iCs/>
          <w:sz w:val="22"/>
          <w:szCs w:val="22"/>
          <w:lang w:eastAsia="zh-CN"/>
        </w:rPr>
        <w:t>w zakresie zdolności technicznej lub zawodowej</w:t>
      </w:r>
      <w:r w:rsidRPr="000518E9">
        <w:rPr>
          <w:rFonts w:asciiTheme="minorHAnsi" w:hAnsiTheme="minorHAnsi" w:cstheme="minorHAnsi"/>
          <w:sz w:val="22"/>
          <w:szCs w:val="22"/>
          <w:lang w:eastAsia="zh-CN"/>
        </w:rPr>
        <w:t xml:space="preserve">, określone przez Zamawiającego w </w:t>
      </w:r>
      <w:r w:rsidRPr="004A66AF">
        <w:rPr>
          <w:rFonts w:asciiTheme="minorHAnsi" w:hAnsiTheme="minorHAnsi" w:cstheme="minorHAnsi"/>
          <w:sz w:val="22"/>
          <w:szCs w:val="22"/>
          <w:lang w:eastAsia="zh-CN"/>
        </w:rPr>
        <w:t>rozdziale VIII ust. 2 SWZ.</w:t>
      </w:r>
    </w:p>
    <w:p w14:paraId="32D73D3D" w14:textId="77777777" w:rsidR="0086279C" w:rsidRPr="000518E9" w:rsidRDefault="0086279C" w:rsidP="0086279C">
      <w:pPr>
        <w:tabs>
          <w:tab w:val="left" w:pos="284"/>
        </w:tabs>
        <w:suppressAutoHyphens/>
        <w:spacing w:line="276" w:lineRule="auto"/>
        <w:ind w:left="284"/>
        <w:contextualSpacing/>
        <w:jc w:val="both"/>
        <w:rPr>
          <w:rFonts w:asciiTheme="minorHAnsi" w:hAnsiTheme="minorHAnsi" w:cstheme="minorHAnsi"/>
          <w:sz w:val="22"/>
          <w:szCs w:val="22"/>
          <w:lang w:eastAsia="zh-CN"/>
        </w:rPr>
      </w:pPr>
    </w:p>
    <w:p w14:paraId="065521FC" w14:textId="77777777" w:rsidR="0086279C" w:rsidRPr="000518E9" w:rsidRDefault="0086279C" w:rsidP="0086279C">
      <w:pPr>
        <w:tabs>
          <w:tab w:val="left" w:pos="284"/>
        </w:tabs>
        <w:suppressAutoHyphens/>
        <w:spacing w:after="120" w:line="276" w:lineRule="auto"/>
        <w:jc w:val="center"/>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DANE UMOŻLIWIAJACE DOSTĘP DO PODMIOTOWYCH ŚRODKÓW DOWODOWYCH</w:t>
      </w:r>
    </w:p>
    <w:p w14:paraId="0B056557" w14:textId="77777777" w:rsidR="0086279C" w:rsidRPr="000518E9" w:rsidRDefault="0086279C" w:rsidP="0086279C">
      <w:pPr>
        <w:tabs>
          <w:tab w:val="left" w:pos="284"/>
        </w:tabs>
        <w:suppressAutoHyphens/>
        <w:spacing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Informuję, że następujące środki dowodowe:</w:t>
      </w:r>
    </w:p>
    <w:p w14:paraId="690D7532" w14:textId="77777777" w:rsidR="0086279C" w:rsidRPr="000518E9" w:rsidRDefault="0086279C" w:rsidP="0086279C">
      <w:pPr>
        <w:suppressAutoHyphens/>
        <w:spacing w:line="276" w:lineRule="auto"/>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1. …………….</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p>
    <w:p w14:paraId="44560104" w14:textId="77777777" w:rsidR="0086279C" w:rsidRPr="000518E9" w:rsidRDefault="0086279C" w:rsidP="0086279C">
      <w:pPr>
        <w:suppressAutoHyphens/>
        <w:spacing w:before="240" w:after="240" w:line="276" w:lineRule="auto"/>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Można uzyskać odpowiednio z następujących rejestrów publicznych:</w:t>
      </w:r>
    </w:p>
    <w:p w14:paraId="3271C7FA" w14:textId="77777777" w:rsidR="0086279C" w:rsidRPr="000518E9" w:rsidRDefault="0086279C" w:rsidP="0086279C">
      <w:pPr>
        <w:suppressAutoHyphens/>
        <w:spacing w:line="276" w:lineRule="auto"/>
        <w:ind w:left="284" w:hanging="284"/>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1. …………….</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r w:rsidRPr="000518E9">
        <w:rPr>
          <w:rFonts w:asciiTheme="minorHAnsi" w:hAnsiTheme="minorHAnsi" w:cstheme="minorHAnsi"/>
          <w:sz w:val="22"/>
          <w:szCs w:val="22"/>
          <w:lang w:eastAsia="zh-CN"/>
        </w:rPr>
        <w:t>……………………………………………………………………………...……………..………………………………………………………………</w:t>
      </w:r>
      <w:r>
        <w:rPr>
          <w:rFonts w:asciiTheme="minorHAnsi" w:hAnsiTheme="minorHAnsi" w:cstheme="minorHAnsi"/>
          <w:sz w:val="22"/>
          <w:szCs w:val="22"/>
          <w:lang w:eastAsia="zh-CN"/>
        </w:rPr>
        <w:t>………………………</w:t>
      </w:r>
    </w:p>
    <w:p w14:paraId="52118D46" w14:textId="77777777" w:rsidR="0086279C" w:rsidRPr="000518E9" w:rsidRDefault="0086279C" w:rsidP="0086279C">
      <w:pPr>
        <w:suppressAutoHyphens/>
        <w:spacing w:line="276" w:lineRule="auto"/>
        <w:ind w:hanging="284"/>
        <w:contextualSpacing/>
        <w:jc w:val="both"/>
        <w:rPr>
          <w:rFonts w:asciiTheme="minorHAnsi" w:hAnsiTheme="minorHAnsi" w:cstheme="minorHAnsi"/>
          <w:sz w:val="22"/>
          <w:szCs w:val="22"/>
          <w:lang w:eastAsia="zh-CN"/>
        </w:rPr>
      </w:pPr>
    </w:p>
    <w:p w14:paraId="06658CE7" w14:textId="77777777" w:rsidR="0086279C" w:rsidRPr="000518E9" w:rsidRDefault="0086279C" w:rsidP="0086279C">
      <w:pPr>
        <w:tabs>
          <w:tab w:val="left" w:pos="284"/>
        </w:tabs>
        <w:suppressAutoHyphens/>
        <w:spacing w:line="276" w:lineRule="auto"/>
        <w:jc w:val="both"/>
        <w:rPr>
          <w:rFonts w:asciiTheme="minorHAnsi" w:hAnsiTheme="minorHAnsi" w:cstheme="minorHAnsi"/>
          <w:sz w:val="22"/>
          <w:szCs w:val="22"/>
          <w:lang w:eastAsia="zh-CN"/>
        </w:rPr>
      </w:pPr>
    </w:p>
    <w:p w14:paraId="00DB1E90" w14:textId="77777777" w:rsidR="0086279C" w:rsidRPr="000518E9" w:rsidRDefault="0086279C" w:rsidP="0086279C">
      <w:pPr>
        <w:tabs>
          <w:tab w:val="left" w:pos="284"/>
        </w:tabs>
        <w:suppressAutoHyphens/>
        <w:spacing w:line="276" w:lineRule="auto"/>
        <w:jc w:val="both"/>
        <w:rPr>
          <w:rFonts w:asciiTheme="minorHAnsi" w:hAnsiTheme="minorHAnsi" w:cstheme="minorHAnsi"/>
          <w:sz w:val="22"/>
          <w:szCs w:val="22"/>
          <w:lang w:eastAsia="zh-CN"/>
        </w:rPr>
      </w:pPr>
    </w:p>
    <w:p w14:paraId="713026F8" w14:textId="77777777" w:rsidR="0086279C" w:rsidRPr="000518E9" w:rsidRDefault="0086279C" w:rsidP="0086279C">
      <w:pPr>
        <w:tabs>
          <w:tab w:val="left" w:pos="284"/>
        </w:tabs>
        <w:suppressAutoHyphens/>
        <w:spacing w:line="276" w:lineRule="auto"/>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5F53DBD3" w14:textId="77777777" w:rsidR="0086279C" w:rsidRPr="000518E9" w:rsidRDefault="0086279C" w:rsidP="0086279C">
      <w:pPr>
        <w:tabs>
          <w:tab w:val="left" w:pos="284"/>
        </w:tabs>
        <w:suppressAutoHyphens/>
        <w:spacing w:line="276" w:lineRule="auto"/>
        <w:jc w:val="center"/>
        <w:rPr>
          <w:rFonts w:asciiTheme="minorHAnsi" w:eastAsiaTheme="minorHAnsi" w:hAnsiTheme="minorHAnsi" w:cstheme="minorHAnsi"/>
          <w:i/>
          <w:sz w:val="22"/>
          <w:szCs w:val="22"/>
          <w:lang w:eastAsia="en-US"/>
        </w:rPr>
        <w:sectPr w:rsidR="0086279C" w:rsidRPr="000518E9" w:rsidSect="00A86D4C">
          <w:footerReference w:type="first" r:id="rId11"/>
          <w:pgSz w:w="11906" w:h="16838"/>
          <w:pgMar w:top="2127" w:right="1418" w:bottom="1418" w:left="1418" w:header="709" w:footer="31" w:gutter="0"/>
          <w:cols w:space="708"/>
          <w:docGrid w:linePitch="360"/>
        </w:sectPr>
      </w:pPr>
      <w:r w:rsidRPr="000518E9">
        <w:rPr>
          <w:rFonts w:asciiTheme="minorHAnsi" w:hAnsiTheme="minorHAnsi" w:cstheme="minorHAnsi"/>
          <w:i/>
          <w:sz w:val="22"/>
          <w:szCs w:val="22"/>
          <w:lang w:eastAsia="zh-CN"/>
        </w:rPr>
        <w:t xml:space="preserve">Kwalifikowany podpis elektroniczny/podpis zaufany/podpis osobisty osoby </w:t>
      </w:r>
      <w:r w:rsidRPr="000518E9">
        <w:rPr>
          <w:rFonts w:asciiTheme="minorHAnsi" w:hAnsiTheme="minorHAnsi" w:cstheme="minorHAnsi"/>
          <w:i/>
          <w:sz w:val="22"/>
          <w:szCs w:val="22"/>
          <w:lang w:eastAsia="zh-CN"/>
        </w:rPr>
        <w:br/>
        <w:t>upoważnionej do reprezentowania Wykonawcy/Podmiotu udostępniającego zasoby</w:t>
      </w:r>
    </w:p>
    <w:p w14:paraId="692072A6" w14:textId="1A8BCEE8" w:rsidR="001A6B39" w:rsidRDefault="001A6B39" w:rsidP="001A6B39">
      <w:pPr>
        <w:suppressAutoHyphens/>
        <w:spacing w:line="276" w:lineRule="auto"/>
        <w:rPr>
          <w:rFonts w:asciiTheme="minorHAnsi" w:hAnsiTheme="minorHAnsi" w:cstheme="minorHAnsi"/>
          <w:b/>
          <w:spacing w:val="-1"/>
          <w:sz w:val="22"/>
          <w:szCs w:val="22"/>
          <w:lang w:eastAsia="zh-CN"/>
        </w:rPr>
      </w:pPr>
      <w:r>
        <w:rPr>
          <w:rFonts w:asciiTheme="minorHAnsi" w:hAnsiTheme="minorHAnsi" w:cstheme="minorHAnsi"/>
          <w:b/>
          <w:spacing w:val="-1"/>
          <w:sz w:val="22"/>
          <w:szCs w:val="22"/>
          <w:lang w:eastAsia="zh-CN"/>
        </w:rPr>
        <w:t>DAZ-Z.272.</w:t>
      </w:r>
      <w:r w:rsidR="004E7802">
        <w:rPr>
          <w:rFonts w:asciiTheme="minorHAnsi" w:hAnsiTheme="minorHAnsi" w:cstheme="minorHAnsi"/>
          <w:b/>
          <w:spacing w:val="-1"/>
          <w:sz w:val="22"/>
          <w:szCs w:val="22"/>
          <w:lang w:eastAsia="zh-CN"/>
        </w:rPr>
        <w:t>23</w:t>
      </w:r>
      <w:r w:rsidRPr="000518E9">
        <w:rPr>
          <w:rFonts w:asciiTheme="minorHAnsi" w:hAnsiTheme="minorHAnsi" w:cstheme="minorHAnsi"/>
          <w:b/>
          <w:spacing w:val="-1"/>
          <w:sz w:val="22"/>
          <w:szCs w:val="22"/>
          <w:lang w:eastAsia="zh-CN"/>
        </w:rPr>
        <w:t>.2021</w:t>
      </w:r>
    </w:p>
    <w:p w14:paraId="53085F23" w14:textId="7E77A4B5" w:rsidR="00435629" w:rsidRPr="000518E9" w:rsidRDefault="0086279C" w:rsidP="00435629">
      <w:pPr>
        <w:spacing w:line="276" w:lineRule="auto"/>
        <w:ind w:firstLine="20"/>
        <w:jc w:val="right"/>
        <w:rPr>
          <w:rFonts w:asciiTheme="minorHAnsi" w:hAnsiTheme="minorHAnsi" w:cstheme="minorHAnsi"/>
          <w:b/>
          <w:i/>
          <w:sz w:val="22"/>
          <w:szCs w:val="22"/>
        </w:rPr>
      </w:pPr>
      <w:r>
        <w:rPr>
          <w:rFonts w:asciiTheme="minorHAnsi" w:hAnsiTheme="minorHAnsi" w:cstheme="minorHAnsi"/>
          <w:b/>
          <w:i/>
          <w:sz w:val="22"/>
          <w:szCs w:val="22"/>
        </w:rPr>
        <w:t>Załącznik nr 4</w:t>
      </w:r>
      <w:r w:rsidR="00B05CF8" w:rsidRPr="000518E9">
        <w:rPr>
          <w:rFonts w:asciiTheme="minorHAnsi" w:hAnsiTheme="minorHAnsi" w:cstheme="minorHAnsi"/>
          <w:b/>
          <w:i/>
          <w:sz w:val="22"/>
          <w:szCs w:val="22"/>
        </w:rPr>
        <w:t xml:space="preserve"> do SWZ</w:t>
      </w:r>
    </w:p>
    <w:p w14:paraId="66C9C1A2" w14:textId="77777777" w:rsidR="001A6B39" w:rsidRPr="00EF7704" w:rsidRDefault="001A6B39" w:rsidP="001A6B39">
      <w:pPr>
        <w:tabs>
          <w:tab w:val="left" w:pos="284"/>
        </w:tabs>
        <w:suppressAutoHyphens/>
        <w:spacing w:line="276" w:lineRule="auto"/>
        <w:jc w:val="right"/>
        <w:rPr>
          <w:rFonts w:asciiTheme="minorHAnsi" w:hAnsiTheme="minorHAnsi" w:cstheme="minorHAnsi"/>
          <w:b/>
          <w:i/>
          <w:sz w:val="22"/>
          <w:szCs w:val="22"/>
          <w:lang w:eastAsia="zh-CN"/>
        </w:rPr>
      </w:pPr>
    </w:p>
    <w:p w14:paraId="65164C86" w14:textId="77777777" w:rsidR="001A6B39" w:rsidRPr="00EF7704" w:rsidRDefault="001A6B39" w:rsidP="001A6B39">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Wykonawcy wspólnie</w:t>
      </w:r>
      <w:r w:rsidRPr="00EF7704">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b/>
          <w:bCs/>
          <w:sz w:val="22"/>
          <w:szCs w:val="22"/>
          <w:lang w:eastAsia="en-US"/>
        </w:rPr>
        <w:t>ubiegający się o udzielenie zamówienia:</w:t>
      </w:r>
    </w:p>
    <w:p w14:paraId="2382A75E" w14:textId="77777777" w:rsidR="001A6B39" w:rsidRPr="00C143B7" w:rsidRDefault="001A6B39" w:rsidP="001A6B39">
      <w:pPr>
        <w:pStyle w:val="Akapitzlist"/>
        <w:numPr>
          <w:ilvl w:val="0"/>
          <w:numId w:val="112"/>
        </w:numPr>
        <w:suppressAutoHyphens w:val="0"/>
        <w:spacing w:after="160" w:line="276" w:lineRule="auto"/>
        <w:ind w:left="284" w:hanging="284"/>
        <w:rPr>
          <w:rFonts w:asciiTheme="minorHAnsi" w:eastAsiaTheme="minorHAnsi" w:hAnsiTheme="minorHAnsi" w:cstheme="minorHAnsi"/>
          <w:sz w:val="22"/>
          <w:szCs w:val="22"/>
          <w:lang w:eastAsia="en-US"/>
        </w:rPr>
      </w:pPr>
      <w:r w:rsidRPr="00C143B7">
        <w:rPr>
          <w:rFonts w:asciiTheme="minorHAnsi" w:eastAsiaTheme="minorHAnsi" w:hAnsiTheme="minorHAnsi" w:cstheme="minorHAnsi"/>
          <w:sz w:val="22"/>
          <w:szCs w:val="22"/>
          <w:lang w:eastAsia="en-US"/>
        </w:rPr>
        <w:t>…………………………………………………………………………………………………………….</w:t>
      </w:r>
    </w:p>
    <w:p w14:paraId="665B9032" w14:textId="77777777" w:rsidR="001A6B39" w:rsidRDefault="001A6B39" w:rsidP="001A6B39">
      <w:pPr>
        <w:pStyle w:val="Akapitzlist"/>
        <w:numPr>
          <w:ilvl w:val="0"/>
          <w:numId w:val="112"/>
        </w:numPr>
        <w:suppressAutoHyphens w:val="0"/>
        <w:spacing w:after="160" w:line="276" w:lineRule="auto"/>
        <w:ind w:left="284" w:hanging="294"/>
        <w:rPr>
          <w:rFonts w:asciiTheme="minorHAnsi" w:eastAsiaTheme="minorHAnsi" w:hAnsiTheme="minorHAnsi" w:cstheme="minorHAnsi"/>
          <w:sz w:val="22"/>
          <w:szCs w:val="22"/>
          <w:lang w:eastAsia="en-US"/>
        </w:rPr>
      </w:pPr>
      <w:r w:rsidRPr="00C143B7">
        <w:rPr>
          <w:rFonts w:asciiTheme="minorHAnsi" w:eastAsiaTheme="minorHAnsi" w:hAnsiTheme="minorHAnsi" w:cstheme="minorHAnsi"/>
          <w:sz w:val="22"/>
          <w:szCs w:val="22"/>
          <w:lang w:eastAsia="en-US"/>
        </w:rPr>
        <w:t>…………………………………………………………………………………………………………….</w:t>
      </w:r>
    </w:p>
    <w:p w14:paraId="61B7C034" w14:textId="77777777" w:rsidR="001A6B39" w:rsidRPr="00C143B7" w:rsidRDefault="001A6B39" w:rsidP="001A6B39">
      <w:pPr>
        <w:pStyle w:val="Akapitzlist"/>
        <w:numPr>
          <w:ilvl w:val="0"/>
          <w:numId w:val="112"/>
        </w:numPr>
        <w:suppressAutoHyphens w:val="0"/>
        <w:spacing w:after="160" w:line="276" w:lineRule="auto"/>
        <w:ind w:left="284" w:hanging="29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61557643" w14:textId="77777777" w:rsidR="001A6B39" w:rsidRPr="00EF7704" w:rsidRDefault="001A6B39" w:rsidP="001A6B39">
      <w:pPr>
        <w:spacing w:after="160" w:line="276" w:lineRule="auto"/>
        <w:ind w:left="284"/>
        <w:rPr>
          <w:rFonts w:asciiTheme="minorHAnsi" w:eastAsiaTheme="minorHAnsi" w:hAnsiTheme="minorHAnsi" w:cstheme="minorHAnsi"/>
          <w:i/>
          <w:iCs/>
          <w:sz w:val="22"/>
          <w:szCs w:val="22"/>
          <w:lang w:eastAsia="en-US"/>
        </w:rPr>
      </w:pPr>
      <w:r w:rsidRPr="00EF7704">
        <w:rPr>
          <w:rFonts w:asciiTheme="minorHAnsi" w:eastAsiaTheme="minorHAnsi" w:hAnsiTheme="minorHAnsi" w:cstheme="minorHAnsi"/>
          <w:i/>
          <w:iCs/>
          <w:sz w:val="22"/>
          <w:szCs w:val="22"/>
          <w:lang w:eastAsia="en-US"/>
        </w:rPr>
        <w:t>(pełna nazwa, adres ,w zależności od podmiotu: NIP/PESEL,KRS/</w:t>
      </w:r>
      <w:proofErr w:type="spellStart"/>
      <w:r w:rsidRPr="00EF7704">
        <w:rPr>
          <w:rFonts w:asciiTheme="minorHAnsi" w:eastAsiaTheme="minorHAnsi" w:hAnsiTheme="minorHAnsi" w:cstheme="minorHAnsi"/>
          <w:i/>
          <w:iCs/>
          <w:sz w:val="22"/>
          <w:szCs w:val="22"/>
          <w:lang w:eastAsia="en-US"/>
        </w:rPr>
        <w:t>CEiDG</w:t>
      </w:r>
      <w:proofErr w:type="spellEnd"/>
      <w:r w:rsidRPr="00EF7704">
        <w:rPr>
          <w:rFonts w:asciiTheme="minorHAnsi" w:eastAsiaTheme="minorHAnsi" w:hAnsiTheme="minorHAnsi" w:cstheme="minorHAnsi"/>
          <w:i/>
          <w:iCs/>
          <w:sz w:val="22"/>
          <w:szCs w:val="22"/>
          <w:lang w:eastAsia="en-US"/>
        </w:rPr>
        <w:t>)</w:t>
      </w:r>
    </w:p>
    <w:p w14:paraId="6AB079F2" w14:textId="77777777" w:rsidR="001009B2" w:rsidRPr="00EF7704" w:rsidRDefault="001009B2" w:rsidP="001009B2">
      <w:pPr>
        <w:pStyle w:val="Nagwek1"/>
        <w:ind w:left="0" w:firstLine="0"/>
        <w:rPr>
          <w:rFonts w:asciiTheme="minorHAnsi" w:eastAsiaTheme="minorHAnsi" w:hAnsiTheme="minorHAnsi"/>
          <w:sz w:val="22"/>
          <w:lang w:eastAsia="en-US"/>
        </w:rPr>
      </w:pPr>
      <w:r w:rsidRPr="00EF7704">
        <w:rPr>
          <w:rFonts w:asciiTheme="minorHAnsi" w:eastAsiaTheme="minorHAnsi" w:hAnsiTheme="minorHAnsi"/>
          <w:sz w:val="22"/>
          <w:lang w:eastAsia="en-US"/>
        </w:rPr>
        <w:t xml:space="preserve">Oświadczenie Wykonawców wspólnie </w:t>
      </w:r>
      <w:r w:rsidRPr="00EF7704">
        <w:rPr>
          <w:rFonts w:asciiTheme="minorHAnsi" w:eastAsiaTheme="minorHAnsi" w:hAnsiTheme="minorHAnsi"/>
          <w:sz w:val="22"/>
          <w:lang w:eastAsia="en-US"/>
        </w:rPr>
        <w:br/>
        <w:t>ubiegających się o udzielenie zamówienia</w:t>
      </w:r>
    </w:p>
    <w:p w14:paraId="0F433393" w14:textId="77777777" w:rsidR="001009B2" w:rsidRPr="00EF7704" w:rsidRDefault="001009B2" w:rsidP="001009B2">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Składane na podstawie art. 117 ust. 4 ustawy z dnia 11 września 2019 r.</w:t>
      </w:r>
    </w:p>
    <w:p w14:paraId="201E4F25" w14:textId="540515AE" w:rsidR="001009B2" w:rsidRPr="00EF7704" w:rsidRDefault="001009B2" w:rsidP="001009B2">
      <w:pPr>
        <w:spacing w:line="276" w:lineRule="auto"/>
        <w:jc w:val="center"/>
        <w:rPr>
          <w:rFonts w:asciiTheme="minorHAnsi" w:eastAsiaTheme="minorHAnsi" w:hAnsiTheme="minorHAnsi" w:cstheme="minorHAnsi"/>
          <w:b/>
          <w:bCs/>
          <w:sz w:val="22"/>
          <w:szCs w:val="22"/>
          <w:lang w:eastAsia="en-US"/>
        </w:rPr>
      </w:pPr>
      <w:r w:rsidRPr="00EF7704">
        <w:rPr>
          <w:rFonts w:asciiTheme="minorHAnsi" w:eastAsiaTheme="minorHAnsi" w:hAnsiTheme="minorHAnsi" w:cstheme="minorHAnsi"/>
          <w:b/>
          <w:bCs/>
          <w:sz w:val="22"/>
          <w:szCs w:val="22"/>
          <w:lang w:eastAsia="en-US"/>
        </w:rPr>
        <w:t>Prawo zamówień publicznych (</w:t>
      </w:r>
      <w:proofErr w:type="spellStart"/>
      <w:r w:rsidR="002D4783">
        <w:rPr>
          <w:rFonts w:asciiTheme="minorHAnsi" w:eastAsiaTheme="minorHAnsi" w:hAnsiTheme="minorHAnsi" w:cstheme="minorHAnsi"/>
          <w:b/>
          <w:bCs/>
          <w:sz w:val="22"/>
          <w:szCs w:val="22"/>
          <w:lang w:eastAsia="en-US"/>
        </w:rPr>
        <w:t>t.j</w:t>
      </w:r>
      <w:proofErr w:type="spellEnd"/>
      <w:r w:rsidR="002D4783">
        <w:rPr>
          <w:rFonts w:asciiTheme="minorHAnsi" w:eastAsiaTheme="minorHAnsi" w:hAnsiTheme="minorHAnsi" w:cstheme="minorHAnsi"/>
          <w:b/>
          <w:bCs/>
          <w:sz w:val="22"/>
          <w:szCs w:val="22"/>
          <w:lang w:eastAsia="en-US"/>
        </w:rPr>
        <w:t xml:space="preserve">. </w:t>
      </w:r>
      <w:r w:rsidRPr="00EF7704">
        <w:rPr>
          <w:rFonts w:asciiTheme="minorHAnsi" w:eastAsiaTheme="minorHAnsi" w:hAnsiTheme="minorHAnsi" w:cstheme="minorHAnsi"/>
          <w:b/>
          <w:bCs/>
          <w:sz w:val="22"/>
          <w:szCs w:val="22"/>
          <w:lang w:eastAsia="en-US"/>
        </w:rPr>
        <w:t xml:space="preserve">Dz.U. z </w:t>
      </w:r>
      <w:r w:rsidR="002D4783">
        <w:rPr>
          <w:rFonts w:asciiTheme="minorHAnsi" w:eastAsiaTheme="minorHAnsi" w:hAnsiTheme="minorHAnsi" w:cstheme="minorHAnsi"/>
          <w:b/>
          <w:bCs/>
          <w:sz w:val="22"/>
          <w:szCs w:val="22"/>
          <w:lang w:eastAsia="en-US"/>
        </w:rPr>
        <w:t>2021</w:t>
      </w:r>
      <w:r w:rsidRPr="00EF7704">
        <w:rPr>
          <w:rFonts w:asciiTheme="minorHAnsi" w:eastAsiaTheme="minorHAnsi" w:hAnsiTheme="minorHAnsi" w:cstheme="minorHAnsi"/>
          <w:b/>
          <w:bCs/>
          <w:sz w:val="22"/>
          <w:szCs w:val="22"/>
          <w:lang w:eastAsia="en-US"/>
        </w:rPr>
        <w:t xml:space="preserve"> r. poz. </w:t>
      </w:r>
      <w:r w:rsidR="002D4783">
        <w:rPr>
          <w:rFonts w:asciiTheme="minorHAnsi" w:eastAsiaTheme="minorHAnsi" w:hAnsiTheme="minorHAnsi" w:cstheme="minorHAnsi"/>
          <w:b/>
          <w:bCs/>
          <w:sz w:val="22"/>
          <w:szCs w:val="22"/>
          <w:lang w:eastAsia="en-US"/>
        </w:rPr>
        <w:t>1129</w:t>
      </w:r>
      <w:r w:rsidRPr="00EF7704">
        <w:rPr>
          <w:rFonts w:asciiTheme="minorHAnsi" w:eastAsiaTheme="minorHAnsi" w:hAnsiTheme="minorHAnsi" w:cstheme="minorHAnsi"/>
          <w:b/>
          <w:bCs/>
          <w:sz w:val="22"/>
          <w:szCs w:val="22"/>
          <w:lang w:eastAsia="en-US"/>
        </w:rPr>
        <w:t xml:space="preserve"> ze zm.)</w:t>
      </w:r>
    </w:p>
    <w:p w14:paraId="45CEEF85" w14:textId="77777777" w:rsidR="001009B2" w:rsidRPr="00EF7704" w:rsidRDefault="001009B2" w:rsidP="001009B2">
      <w:pPr>
        <w:spacing w:line="276" w:lineRule="auto"/>
        <w:jc w:val="center"/>
        <w:rPr>
          <w:rFonts w:asciiTheme="minorHAnsi" w:eastAsiaTheme="minorHAnsi" w:hAnsiTheme="minorHAnsi" w:cstheme="minorHAnsi"/>
          <w:sz w:val="22"/>
          <w:szCs w:val="22"/>
          <w:lang w:eastAsia="en-US"/>
        </w:rPr>
      </w:pPr>
    </w:p>
    <w:p w14:paraId="2EC79A2F" w14:textId="77777777" w:rsidR="001009B2" w:rsidRPr="00EF7704" w:rsidRDefault="001009B2" w:rsidP="001009B2">
      <w:pPr>
        <w:spacing w:after="160" w:line="276" w:lineRule="auto"/>
        <w:jc w:val="both"/>
        <w:rPr>
          <w:rFonts w:asciiTheme="minorHAnsi" w:eastAsiaTheme="minorHAnsi" w:hAnsiTheme="minorHAnsi" w:cstheme="minorHAnsi"/>
          <w:b/>
          <w:bCs/>
          <w:sz w:val="22"/>
          <w:szCs w:val="22"/>
          <w:lang w:eastAsia="en-US"/>
        </w:rPr>
      </w:pPr>
      <w:r w:rsidRPr="00EF7704">
        <w:rPr>
          <w:rFonts w:asciiTheme="minorHAnsi" w:eastAsiaTheme="minorHAnsi" w:hAnsiTheme="minorHAnsi" w:cstheme="minorHAnsi"/>
          <w:b/>
          <w:bCs/>
          <w:sz w:val="22"/>
          <w:szCs w:val="22"/>
          <w:lang w:eastAsia="en-US"/>
        </w:rPr>
        <w:t xml:space="preserve">Dotyczące </w:t>
      </w:r>
      <w:r>
        <w:rPr>
          <w:rFonts w:asciiTheme="minorHAnsi" w:eastAsiaTheme="minorHAnsi" w:hAnsiTheme="minorHAnsi" w:cstheme="minorHAnsi"/>
          <w:b/>
          <w:bCs/>
          <w:sz w:val="22"/>
          <w:szCs w:val="22"/>
          <w:lang w:eastAsia="en-US"/>
        </w:rPr>
        <w:t>robót budowlanych</w:t>
      </w:r>
      <w:r w:rsidRPr="00EF7704">
        <w:rPr>
          <w:rFonts w:asciiTheme="minorHAnsi" w:eastAsiaTheme="minorHAnsi" w:hAnsiTheme="minorHAnsi" w:cstheme="minorHAnsi"/>
          <w:b/>
          <w:bCs/>
          <w:sz w:val="22"/>
          <w:szCs w:val="22"/>
          <w:lang w:eastAsia="en-US"/>
        </w:rPr>
        <w:t>, które wykonają poszczególni Wykonawcy.</w:t>
      </w:r>
    </w:p>
    <w:p w14:paraId="3A72C0E3" w14:textId="10D7FBB7" w:rsidR="001009B2" w:rsidRPr="00EF7704" w:rsidRDefault="001009B2" w:rsidP="001009B2">
      <w:pPr>
        <w:pStyle w:val="Akapitzlist"/>
        <w:spacing w:after="240" w:line="276" w:lineRule="auto"/>
        <w:ind w:left="0" w:right="-2"/>
        <w:jc w:val="both"/>
        <w:rPr>
          <w:rFonts w:asciiTheme="minorHAnsi" w:hAnsiTheme="minorHAnsi" w:cstheme="minorHAnsi"/>
          <w:b/>
          <w:bCs/>
          <w:sz w:val="22"/>
          <w:szCs w:val="22"/>
        </w:rPr>
      </w:pPr>
      <w:r w:rsidRPr="00EF7704">
        <w:rPr>
          <w:rFonts w:asciiTheme="minorHAnsi" w:eastAsiaTheme="minorHAnsi" w:hAnsiTheme="minorHAnsi" w:cstheme="minorHAnsi"/>
          <w:sz w:val="22"/>
          <w:szCs w:val="22"/>
          <w:lang w:eastAsia="en-US"/>
        </w:rPr>
        <w:t xml:space="preserve">Na potrzeby postępowania o udzielenie zamówienia publicznego prowadzonego przez Województwo Pomorskie o numerze </w:t>
      </w:r>
      <w:r w:rsidR="003F7AEA">
        <w:rPr>
          <w:rFonts w:asciiTheme="minorHAnsi" w:eastAsiaTheme="minorHAnsi" w:hAnsiTheme="minorHAnsi" w:cstheme="minorHAnsi"/>
          <w:b/>
          <w:sz w:val="22"/>
          <w:szCs w:val="22"/>
          <w:lang w:eastAsia="en-US"/>
        </w:rPr>
        <w:t>DAZ-Z.272.</w:t>
      </w:r>
      <w:r w:rsidR="004E7802">
        <w:rPr>
          <w:rFonts w:asciiTheme="minorHAnsi" w:eastAsiaTheme="minorHAnsi" w:hAnsiTheme="minorHAnsi" w:cstheme="minorHAnsi"/>
          <w:b/>
          <w:sz w:val="22"/>
          <w:szCs w:val="22"/>
          <w:lang w:eastAsia="en-US"/>
        </w:rPr>
        <w:t>23</w:t>
      </w:r>
      <w:r w:rsidRPr="00EF7704">
        <w:rPr>
          <w:rFonts w:asciiTheme="minorHAnsi" w:eastAsiaTheme="minorHAnsi" w:hAnsiTheme="minorHAnsi" w:cstheme="minorHAnsi"/>
          <w:b/>
          <w:sz w:val="22"/>
          <w:szCs w:val="22"/>
          <w:lang w:eastAsia="en-US"/>
        </w:rPr>
        <w:t xml:space="preserve">.2021, </w:t>
      </w:r>
      <w:r w:rsidRPr="00EF7704">
        <w:rPr>
          <w:rFonts w:asciiTheme="minorHAnsi" w:eastAsiaTheme="minorHAnsi" w:hAnsiTheme="minorHAnsi" w:cstheme="minorHAnsi"/>
          <w:sz w:val="22"/>
          <w:szCs w:val="22"/>
          <w:lang w:eastAsia="en-US"/>
        </w:rPr>
        <w:t xml:space="preserve">pn. </w:t>
      </w:r>
      <w:r w:rsidRPr="00613392">
        <w:rPr>
          <w:rFonts w:asciiTheme="minorHAnsi" w:hAnsiTheme="minorHAnsi" w:cstheme="minorHAnsi"/>
          <w:b/>
          <w:bCs/>
          <w:sz w:val="22"/>
          <w:szCs w:val="22"/>
        </w:rPr>
        <w:t>„</w:t>
      </w:r>
      <w:r w:rsidR="000229C4">
        <w:rPr>
          <w:rFonts w:asciiTheme="minorHAnsi" w:eastAsiaTheme="minorHAnsi" w:hAnsiTheme="minorHAnsi" w:cstheme="minorHAnsi"/>
          <w:b/>
          <w:sz w:val="22"/>
          <w:szCs w:val="22"/>
          <w:lang w:eastAsia="en-US"/>
        </w:rPr>
        <w:t>Wykonanie prac remontowych</w:t>
      </w:r>
      <w:r w:rsidR="000229C4" w:rsidRPr="00613392">
        <w:rPr>
          <w:rFonts w:asciiTheme="minorHAnsi" w:hAnsiTheme="minorHAnsi" w:cstheme="minorHAnsi"/>
          <w:b/>
          <w:bCs/>
          <w:sz w:val="22"/>
          <w:szCs w:val="22"/>
        </w:rPr>
        <w:t xml:space="preserve"> </w:t>
      </w:r>
      <w:r w:rsidRPr="00613392">
        <w:rPr>
          <w:rFonts w:asciiTheme="minorHAnsi" w:hAnsiTheme="minorHAnsi" w:cstheme="minorHAnsi"/>
          <w:b/>
          <w:bCs/>
          <w:sz w:val="22"/>
          <w:szCs w:val="22"/>
        </w:rPr>
        <w:t xml:space="preserve">w budynku przy </w:t>
      </w:r>
      <w:r>
        <w:rPr>
          <w:rFonts w:asciiTheme="minorHAnsi" w:hAnsiTheme="minorHAnsi" w:cstheme="minorHAnsi"/>
          <w:b/>
          <w:bCs/>
          <w:sz w:val="22"/>
          <w:szCs w:val="22"/>
        </w:rPr>
        <w:t>ul. </w:t>
      </w:r>
      <w:r w:rsidR="003F7AEA">
        <w:rPr>
          <w:rFonts w:asciiTheme="minorHAnsi" w:hAnsiTheme="minorHAnsi" w:cstheme="minorHAnsi"/>
          <w:b/>
          <w:bCs/>
          <w:sz w:val="22"/>
          <w:szCs w:val="22"/>
        </w:rPr>
        <w:t xml:space="preserve">Okopowej 21/27 </w:t>
      </w:r>
      <w:r>
        <w:rPr>
          <w:rFonts w:asciiTheme="minorHAnsi" w:hAnsiTheme="minorHAnsi" w:cstheme="minorHAnsi"/>
          <w:b/>
          <w:bCs/>
          <w:sz w:val="22"/>
          <w:szCs w:val="22"/>
        </w:rPr>
        <w:t>w Gdańsku”</w:t>
      </w:r>
      <w:r w:rsidRPr="00EF7704">
        <w:rPr>
          <w:rFonts w:asciiTheme="minorHAnsi" w:eastAsiaTheme="minorHAnsi" w:hAnsiTheme="minorHAnsi" w:cstheme="minorHAnsi"/>
          <w:b/>
          <w:sz w:val="22"/>
          <w:szCs w:val="22"/>
          <w:lang w:eastAsia="en-US"/>
        </w:rPr>
        <w:t xml:space="preserve"> </w:t>
      </w:r>
      <w:r w:rsidRPr="00EF7704">
        <w:rPr>
          <w:rFonts w:asciiTheme="minorHAnsi" w:eastAsiaTheme="minorHAnsi" w:hAnsiTheme="minorHAnsi" w:cstheme="minorHAnsi"/>
          <w:sz w:val="22"/>
          <w:szCs w:val="22"/>
          <w:lang w:eastAsia="en-US"/>
        </w:rPr>
        <w:t>oświadczam, że:</w:t>
      </w:r>
    </w:p>
    <w:p w14:paraId="5F5E86B3" w14:textId="77777777" w:rsidR="001009B2" w:rsidRPr="00EF7704" w:rsidRDefault="001009B2" w:rsidP="00D436D4">
      <w:pPr>
        <w:numPr>
          <w:ilvl w:val="0"/>
          <w:numId w:val="111"/>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Pr>
          <w:rFonts w:asciiTheme="minorHAnsi" w:eastAsiaTheme="minorHAnsi" w:hAnsiTheme="minorHAnsi" w:cstheme="minorHAnsi"/>
          <w:sz w:val="22"/>
          <w:szCs w:val="22"/>
          <w:lang w:eastAsia="en-US"/>
        </w:rPr>
        <w:t>roboty budowlane</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486270BF" w14:textId="77777777" w:rsidR="001009B2" w:rsidRPr="00EF7704" w:rsidRDefault="001009B2" w:rsidP="001009B2">
      <w:pPr>
        <w:spacing w:after="24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038C2290" w14:textId="77777777" w:rsidR="001009B2" w:rsidRPr="00EF7704" w:rsidRDefault="001009B2" w:rsidP="00D436D4">
      <w:pPr>
        <w:numPr>
          <w:ilvl w:val="0"/>
          <w:numId w:val="111"/>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Pr>
          <w:rFonts w:asciiTheme="minorHAnsi" w:eastAsiaTheme="minorHAnsi" w:hAnsiTheme="minorHAnsi" w:cstheme="minorHAnsi"/>
          <w:sz w:val="22"/>
          <w:szCs w:val="22"/>
          <w:lang w:eastAsia="en-US"/>
        </w:rPr>
        <w:t>roboty budowlane</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32169341" w14:textId="77777777" w:rsidR="001009B2" w:rsidRPr="00EF7704" w:rsidRDefault="001009B2" w:rsidP="001009B2">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271BED25" w14:textId="77777777" w:rsidR="001009B2" w:rsidRPr="00EF7704" w:rsidRDefault="001009B2" w:rsidP="001009B2">
      <w:pPr>
        <w:spacing w:after="160" w:line="276" w:lineRule="auto"/>
        <w:ind w:left="142"/>
        <w:contextualSpacing/>
        <w:rPr>
          <w:rFonts w:asciiTheme="minorHAnsi" w:eastAsiaTheme="minorHAnsi" w:hAnsiTheme="minorHAnsi" w:cstheme="minorHAnsi"/>
          <w:sz w:val="22"/>
          <w:szCs w:val="22"/>
          <w:lang w:eastAsia="en-US"/>
        </w:rPr>
      </w:pPr>
    </w:p>
    <w:p w14:paraId="756577AF" w14:textId="77777777" w:rsidR="001009B2" w:rsidRPr="00EF7704" w:rsidRDefault="001009B2" w:rsidP="00D436D4">
      <w:pPr>
        <w:numPr>
          <w:ilvl w:val="0"/>
          <w:numId w:val="111"/>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Pr>
          <w:rFonts w:asciiTheme="minorHAnsi" w:eastAsiaTheme="minorHAnsi" w:hAnsiTheme="minorHAnsi" w:cstheme="minorHAnsi"/>
          <w:sz w:val="22"/>
          <w:szCs w:val="22"/>
          <w:lang w:eastAsia="en-US"/>
        </w:rPr>
        <w:t>roboty budowlane</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p>
    <w:p w14:paraId="50AD6D35" w14:textId="77777777" w:rsidR="001009B2" w:rsidRPr="00EF7704" w:rsidRDefault="001009B2" w:rsidP="001009B2">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2843752E" w14:textId="77777777" w:rsidR="001009B2" w:rsidRPr="00EF7704" w:rsidRDefault="001009B2" w:rsidP="001009B2">
      <w:pPr>
        <w:spacing w:after="160" w:line="276" w:lineRule="auto"/>
        <w:rPr>
          <w:rFonts w:asciiTheme="minorHAnsi" w:eastAsiaTheme="minorHAnsi" w:hAnsiTheme="minorHAnsi" w:cstheme="minorHAnsi"/>
          <w:sz w:val="22"/>
          <w:szCs w:val="22"/>
          <w:lang w:eastAsia="en-US"/>
        </w:rPr>
      </w:pPr>
    </w:p>
    <w:p w14:paraId="3EF320E8" w14:textId="77777777" w:rsidR="001009B2" w:rsidRPr="00EF7704" w:rsidRDefault="001009B2" w:rsidP="001009B2">
      <w:pPr>
        <w:spacing w:after="160" w:line="276" w:lineRule="auto"/>
        <w:rPr>
          <w:rFonts w:asciiTheme="minorHAnsi" w:eastAsiaTheme="minorHAnsi" w:hAnsiTheme="minorHAnsi" w:cstheme="minorHAnsi"/>
          <w:sz w:val="22"/>
          <w:szCs w:val="22"/>
          <w:lang w:eastAsia="en-US"/>
        </w:rPr>
      </w:pPr>
    </w:p>
    <w:p w14:paraId="10422ACB" w14:textId="77777777" w:rsidR="001009B2" w:rsidRPr="00EF7704" w:rsidRDefault="001009B2" w:rsidP="001009B2">
      <w:pPr>
        <w:spacing w:after="160" w:line="276" w:lineRule="auto"/>
        <w:rPr>
          <w:rFonts w:asciiTheme="minorHAnsi" w:eastAsiaTheme="minorHAnsi" w:hAnsiTheme="minorHAnsi" w:cstheme="minorHAnsi"/>
          <w:sz w:val="22"/>
          <w:szCs w:val="22"/>
          <w:lang w:eastAsia="en-US"/>
        </w:rPr>
      </w:pPr>
    </w:p>
    <w:p w14:paraId="55705E4C" w14:textId="77777777" w:rsidR="001009B2" w:rsidRPr="00EF7704" w:rsidRDefault="001009B2" w:rsidP="001009B2">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p>
    <w:p w14:paraId="52A237D3" w14:textId="46121262" w:rsidR="006A790A" w:rsidRPr="006A790A" w:rsidRDefault="001009B2" w:rsidP="00BB0568">
      <w:pPr>
        <w:tabs>
          <w:tab w:val="left" w:pos="284"/>
        </w:tabs>
        <w:suppressAutoHyphens/>
        <w:spacing w:line="276" w:lineRule="auto"/>
        <w:jc w:val="center"/>
        <w:rPr>
          <w:rFonts w:ascii="Calibri" w:eastAsia="SimSun" w:hAnsi="Calibri" w:cs="font296"/>
          <w:kern w:val="1"/>
          <w:sz w:val="22"/>
          <w:szCs w:val="22"/>
        </w:rPr>
      </w:pPr>
      <w:r w:rsidRPr="00EF7704">
        <w:rPr>
          <w:rFonts w:asciiTheme="minorHAnsi" w:eastAsiaTheme="minorHAnsi" w:hAnsiTheme="minorHAnsi" w:cstheme="minorHAnsi"/>
          <w:i/>
          <w:sz w:val="22"/>
          <w:szCs w:val="22"/>
          <w:lang w:eastAsia="en-US"/>
        </w:rPr>
        <w:t xml:space="preserve">Kwalifikowany podpis elektroniczny/podpis zaufany/podpis osobisty osoby </w:t>
      </w:r>
      <w:r w:rsidRPr="00EF7704">
        <w:rPr>
          <w:rFonts w:asciiTheme="minorHAnsi" w:eastAsiaTheme="minorHAnsi" w:hAnsiTheme="minorHAnsi" w:cstheme="minorHAnsi"/>
          <w:i/>
          <w:sz w:val="22"/>
          <w:szCs w:val="22"/>
          <w:lang w:eastAsia="en-US"/>
        </w:rPr>
        <w:br/>
        <w:t>upoważnionej do reprezentowania Wykonawc</w:t>
      </w:r>
      <w:r w:rsidR="00BB0568">
        <w:rPr>
          <w:rFonts w:asciiTheme="minorHAnsi" w:eastAsiaTheme="minorHAnsi" w:hAnsiTheme="minorHAnsi" w:cstheme="minorHAnsi"/>
          <w:i/>
          <w:sz w:val="22"/>
          <w:szCs w:val="22"/>
          <w:lang w:eastAsia="en-US"/>
        </w:rPr>
        <w:t>y</w:t>
      </w:r>
    </w:p>
    <w:p w14:paraId="512E7009" w14:textId="77777777" w:rsidR="006A790A" w:rsidRDefault="006A790A" w:rsidP="00F53ACD">
      <w:pPr>
        <w:tabs>
          <w:tab w:val="left" w:pos="284"/>
        </w:tabs>
        <w:suppressAutoHyphens/>
        <w:spacing w:line="276" w:lineRule="auto"/>
        <w:jc w:val="right"/>
        <w:rPr>
          <w:rFonts w:asciiTheme="minorHAnsi" w:hAnsiTheme="minorHAnsi" w:cstheme="minorHAnsi"/>
          <w:b/>
          <w:i/>
          <w:sz w:val="22"/>
          <w:szCs w:val="22"/>
          <w:lang w:eastAsia="zh-CN"/>
        </w:rPr>
        <w:sectPr w:rsidR="006A790A" w:rsidSect="00706163">
          <w:footerReference w:type="first" r:id="rId12"/>
          <w:pgSz w:w="11906" w:h="16838"/>
          <w:pgMar w:top="2127" w:right="1418" w:bottom="1418" w:left="1418" w:header="709" w:footer="31" w:gutter="0"/>
          <w:cols w:space="708"/>
          <w:docGrid w:linePitch="360"/>
        </w:sectPr>
      </w:pPr>
    </w:p>
    <w:p w14:paraId="05480BE0" w14:textId="642471ED" w:rsidR="00976B6B" w:rsidRPr="00BB0568" w:rsidRDefault="00976B6B" w:rsidP="00976B6B">
      <w:pPr>
        <w:spacing w:after="40"/>
        <w:rPr>
          <w:rFonts w:ascii="Calibri" w:hAnsi="Calibri" w:cs="Calibri"/>
          <w:b/>
          <w:sz w:val="22"/>
          <w:szCs w:val="22"/>
          <w:lang w:eastAsia="ar-SA"/>
        </w:rPr>
      </w:pPr>
      <w:r w:rsidRPr="00BB0568">
        <w:rPr>
          <w:rFonts w:ascii="Calibri" w:hAnsi="Calibri" w:cs="Calibri"/>
          <w:b/>
          <w:sz w:val="22"/>
          <w:szCs w:val="20"/>
          <w:lang w:eastAsia="ar-SA"/>
        </w:rPr>
        <w:t>DAZ-Z.272.</w:t>
      </w:r>
      <w:r w:rsidR="009646BD">
        <w:rPr>
          <w:rFonts w:ascii="Calibri" w:hAnsi="Calibri" w:cs="Calibri"/>
          <w:b/>
          <w:sz w:val="22"/>
          <w:szCs w:val="20"/>
          <w:lang w:eastAsia="ar-SA"/>
        </w:rPr>
        <w:t>23</w:t>
      </w:r>
      <w:r w:rsidRPr="00BB0568">
        <w:rPr>
          <w:rFonts w:ascii="Calibri" w:hAnsi="Calibri" w:cs="Calibri"/>
          <w:b/>
          <w:sz w:val="22"/>
          <w:szCs w:val="20"/>
          <w:lang w:eastAsia="ar-SA"/>
        </w:rPr>
        <w:t xml:space="preserve">.2020                   </w:t>
      </w:r>
      <w:r w:rsidRPr="00BB0568">
        <w:rPr>
          <w:rFonts w:ascii="Calibri" w:hAnsi="Calibri" w:cs="Calibri"/>
          <w:b/>
          <w:sz w:val="18"/>
          <w:szCs w:val="20"/>
          <w:lang w:eastAsia="ar-SA"/>
        </w:rPr>
        <w:t xml:space="preserve">                                                                        </w:t>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Pr="00976B6B">
        <w:rPr>
          <w:rFonts w:ascii="Calibri" w:hAnsi="Calibri" w:cs="Calibri"/>
          <w:b/>
          <w:sz w:val="18"/>
          <w:szCs w:val="20"/>
          <w:lang w:eastAsia="ar-SA"/>
        </w:rPr>
        <w:tab/>
      </w:r>
      <w:r w:rsidR="00BB0568">
        <w:rPr>
          <w:rFonts w:ascii="Calibri" w:hAnsi="Calibri" w:cs="Calibri"/>
          <w:b/>
          <w:sz w:val="22"/>
          <w:szCs w:val="22"/>
          <w:lang w:eastAsia="ar-SA"/>
        </w:rPr>
        <w:t xml:space="preserve">   Załącznik nr 5</w:t>
      </w:r>
      <w:r w:rsidRPr="00BB0568">
        <w:rPr>
          <w:rFonts w:ascii="Calibri" w:hAnsi="Calibri" w:cs="Calibri"/>
          <w:b/>
          <w:sz w:val="22"/>
          <w:szCs w:val="22"/>
          <w:lang w:eastAsia="ar-SA"/>
        </w:rPr>
        <w:t xml:space="preserve"> do SWZ</w:t>
      </w:r>
    </w:p>
    <w:p w14:paraId="07D954B4" w14:textId="77777777" w:rsidR="00976B6B" w:rsidRPr="00BB0568" w:rsidRDefault="00976B6B" w:rsidP="00976B6B">
      <w:pPr>
        <w:rPr>
          <w:rFonts w:ascii="Calibri" w:hAnsi="Calibri" w:cs="Calibri"/>
          <w:b/>
          <w:bCs/>
          <w:sz w:val="22"/>
          <w:szCs w:val="22"/>
        </w:rPr>
      </w:pPr>
    </w:p>
    <w:p w14:paraId="1F3A2676" w14:textId="643607E2" w:rsidR="00976B6B" w:rsidRPr="00BB0568" w:rsidRDefault="00976B6B" w:rsidP="00976B6B">
      <w:pPr>
        <w:rPr>
          <w:rFonts w:ascii="Calibri" w:hAnsi="Calibri" w:cs="Calibri"/>
          <w:sz w:val="22"/>
          <w:szCs w:val="22"/>
        </w:rPr>
      </w:pPr>
      <w:r w:rsidRPr="00BB0568">
        <w:rPr>
          <w:rFonts w:ascii="Calibri" w:hAnsi="Calibri" w:cs="Calibri"/>
          <w:b/>
          <w:bCs/>
          <w:sz w:val="22"/>
          <w:szCs w:val="22"/>
        </w:rPr>
        <w:t xml:space="preserve">Wykonawca / Podmiot udostępniający zasoby </w:t>
      </w:r>
      <w:r w:rsidRPr="00BB0568">
        <w:rPr>
          <w:rFonts w:ascii="Calibri" w:hAnsi="Calibri" w:cs="Calibri"/>
          <w:b/>
          <w:bCs/>
          <w:sz w:val="22"/>
          <w:szCs w:val="22"/>
          <w:vertAlign w:val="superscript"/>
        </w:rPr>
        <w:footnoteReference w:id="8"/>
      </w:r>
      <w:r w:rsidRPr="00BB0568">
        <w:rPr>
          <w:rFonts w:ascii="Calibri" w:hAnsi="Calibri" w:cs="Calibri"/>
          <w:b/>
          <w:bCs/>
          <w:sz w:val="22"/>
          <w:szCs w:val="22"/>
        </w:rPr>
        <w:t xml:space="preserve">: </w:t>
      </w:r>
    </w:p>
    <w:p w14:paraId="14E23165" w14:textId="77777777" w:rsidR="00976B6B" w:rsidRPr="00BB0568" w:rsidRDefault="00976B6B" w:rsidP="00976B6B">
      <w:pPr>
        <w:rPr>
          <w:rFonts w:ascii="Calibri" w:hAnsi="Calibri" w:cs="Calibri"/>
          <w:sz w:val="22"/>
          <w:szCs w:val="22"/>
        </w:rPr>
      </w:pPr>
    </w:p>
    <w:p w14:paraId="448DAFD4" w14:textId="77777777" w:rsidR="00976B6B" w:rsidRPr="00BB0568" w:rsidRDefault="00976B6B" w:rsidP="00976B6B">
      <w:pPr>
        <w:rPr>
          <w:rFonts w:ascii="Calibri" w:hAnsi="Calibri" w:cs="Calibri"/>
          <w:sz w:val="22"/>
          <w:szCs w:val="22"/>
        </w:rPr>
      </w:pPr>
      <w:r w:rsidRPr="00BB0568">
        <w:rPr>
          <w:rFonts w:ascii="Calibri" w:hAnsi="Calibri" w:cs="Calibri"/>
          <w:sz w:val="22"/>
          <w:szCs w:val="22"/>
        </w:rPr>
        <w:t>………………………………………………………………………...............………</w:t>
      </w:r>
    </w:p>
    <w:p w14:paraId="0A9F4471" w14:textId="77777777" w:rsidR="00976B6B" w:rsidRPr="00BB0568" w:rsidRDefault="00976B6B" w:rsidP="00976B6B">
      <w:pPr>
        <w:rPr>
          <w:rFonts w:ascii="Calibri" w:hAnsi="Calibri" w:cs="Calibri"/>
          <w:sz w:val="22"/>
          <w:szCs w:val="22"/>
        </w:rPr>
      </w:pPr>
      <w:r w:rsidRPr="00BB0568">
        <w:rPr>
          <w:rFonts w:ascii="Calibri" w:hAnsi="Calibri" w:cs="Calibri"/>
          <w:i/>
          <w:iCs/>
          <w:sz w:val="22"/>
          <w:szCs w:val="22"/>
        </w:rPr>
        <w:t>(pełna nazwa/imię i nazwisko/ adres/ w zależności od podmiotu: NIP/PESEL, KRS/</w:t>
      </w:r>
      <w:proofErr w:type="spellStart"/>
      <w:r w:rsidRPr="00BB0568">
        <w:rPr>
          <w:rFonts w:ascii="Calibri" w:hAnsi="Calibri" w:cs="Calibri"/>
          <w:i/>
          <w:iCs/>
          <w:sz w:val="22"/>
          <w:szCs w:val="22"/>
        </w:rPr>
        <w:t>CEiDG</w:t>
      </w:r>
      <w:proofErr w:type="spellEnd"/>
      <w:r w:rsidRPr="00BB0568">
        <w:rPr>
          <w:rFonts w:ascii="Calibri" w:hAnsi="Calibri" w:cs="Calibri"/>
          <w:i/>
          <w:iCs/>
          <w:sz w:val="22"/>
          <w:szCs w:val="22"/>
        </w:rPr>
        <w:t>)</w:t>
      </w:r>
    </w:p>
    <w:p w14:paraId="1B115029" w14:textId="77777777" w:rsidR="00976B6B" w:rsidRPr="00BB0568" w:rsidRDefault="00976B6B" w:rsidP="00976B6B">
      <w:pPr>
        <w:rPr>
          <w:rFonts w:ascii="Calibri" w:hAnsi="Calibri" w:cs="Calibri"/>
          <w:sz w:val="22"/>
          <w:szCs w:val="22"/>
          <w:u w:val="single"/>
        </w:rPr>
      </w:pPr>
    </w:p>
    <w:p w14:paraId="023CF5B6" w14:textId="77777777" w:rsidR="00976B6B" w:rsidRPr="00BB0568" w:rsidRDefault="00976B6B" w:rsidP="00976B6B">
      <w:pPr>
        <w:rPr>
          <w:rFonts w:ascii="Calibri" w:hAnsi="Calibri" w:cs="Calibri"/>
          <w:sz w:val="22"/>
          <w:szCs w:val="22"/>
          <w:u w:val="single"/>
        </w:rPr>
      </w:pPr>
      <w:r w:rsidRPr="00BB0568">
        <w:rPr>
          <w:rFonts w:ascii="Calibri" w:hAnsi="Calibri" w:cs="Calibri"/>
          <w:sz w:val="22"/>
          <w:szCs w:val="22"/>
          <w:u w:val="single"/>
        </w:rPr>
        <w:t xml:space="preserve">reprezentowany przez: </w:t>
      </w:r>
    </w:p>
    <w:p w14:paraId="77AAFF29" w14:textId="77777777" w:rsidR="00976B6B" w:rsidRPr="00BB0568" w:rsidRDefault="00976B6B" w:rsidP="00976B6B">
      <w:pPr>
        <w:rPr>
          <w:rFonts w:ascii="Calibri" w:hAnsi="Calibri" w:cs="Calibri"/>
          <w:sz w:val="22"/>
          <w:szCs w:val="22"/>
        </w:rPr>
      </w:pPr>
    </w:p>
    <w:p w14:paraId="760BC300" w14:textId="77777777" w:rsidR="00976B6B" w:rsidRPr="00BB0568" w:rsidRDefault="00976B6B" w:rsidP="00976B6B">
      <w:pPr>
        <w:rPr>
          <w:rFonts w:ascii="Calibri" w:hAnsi="Calibri" w:cs="Calibri"/>
          <w:sz w:val="22"/>
          <w:szCs w:val="22"/>
        </w:rPr>
      </w:pPr>
      <w:r w:rsidRPr="00BB0568">
        <w:rPr>
          <w:rFonts w:ascii="Calibri" w:hAnsi="Calibri" w:cs="Calibri"/>
          <w:sz w:val="22"/>
          <w:szCs w:val="22"/>
        </w:rPr>
        <w:t xml:space="preserve">………………………………………………………………………...............……… </w:t>
      </w:r>
    </w:p>
    <w:p w14:paraId="3C44D88D" w14:textId="77777777" w:rsidR="00976B6B" w:rsidRPr="00BB0568" w:rsidRDefault="00976B6B" w:rsidP="00976B6B">
      <w:pPr>
        <w:rPr>
          <w:rFonts w:ascii="Calibri" w:hAnsi="Calibri" w:cs="Calibri"/>
          <w:sz w:val="22"/>
          <w:szCs w:val="22"/>
        </w:rPr>
      </w:pPr>
      <w:r w:rsidRPr="00BB0568">
        <w:rPr>
          <w:rFonts w:ascii="Calibri" w:hAnsi="Calibri" w:cs="Calibri"/>
          <w:i/>
          <w:iCs/>
          <w:sz w:val="22"/>
          <w:szCs w:val="22"/>
        </w:rPr>
        <w:t xml:space="preserve">(imię, nazwisko, stanowisko/podstawa do reprezentacji) </w:t>
      </w:r>
    </w:p>
    <w:p w14:paraId="37FC5396" w14:textId="77777777" w:rsidR="00976B6B" w:rsidRPr="00BB0568" w:rsidRDefault="00976B6B" w:rsidP="00976B6B">
      <w:pPr>
        <w:rPr>
          <w:rFonts w:ascii="Calibri" w:hAnsi="Calibri" w:cs="Calibri"/>
          <w:sz w:val="22"/>
          <w:szCs w:val="22"/>
        </w:rPr>
      </w:pPr>
    </w:p>
    <w:p w14:paraId="4FC9C02D" w14:textId="77777777" w:rsidR="00976B6B" w:rsidRPr="00BB0568" w:rsidRDefault="00976B6B" w:rsidP="00976B6B">
      <w:pPr>
        <w:rPr>
          <w:rFonts w:ascii="Calibri" w:hAnsi="Calibri" w:cs="Calibri"/>
          <w:sz w:val="22"/>
          <w:szCs w:val="22"/>
        </w:rPr>
      </w:pPr>
    </w:p>
    <w:p w14:paraId="0EC0A1F6" w14:textId="0D78CF5A" w:rsidR="00976B6B" w:rsidRPr="00BB0568" w:rsidRDefault="00976B6B" w:rsidP="005C43F7">
      <w:pPr>
        <w:spacing w:after="240"/>
        <w:jc w:val="center"/>
        <w:outlineLvl w:val="0"/>
        <w:rPr>
          <w:rFonts w:ascii="Calibri" w:hAnsi="Calibri" w:cs="Calibri"/>
          <w:b/>
          <w:sz w:val="22"/>
          <w:szCs w:val="22"/>
        </w:rPr>
      </w:pPr>
      <w:r w:rsidRPr="00BB0568">
        <w:rPr>
          <w:rFonts w:ascii="Calibri" w:hAnsi="Calibri" w:cs="Calibri"/>
          <w:b/>
          <w:sz w:val="22"/>
          <w:szCs w:val="22"/>
        </w:rPr>
        <w:t xml:space="preserve">Wykaz robót </w:t>
      </w:r>
      <w:r w:rsidR="005C43F7" w:rsidRPr="00BB0568">
        <w:rPr>
          <w:rFonts w:ascii="Calibri" w:hAnsi="Calibri" w:cs="Calibri"/>
          <w:b/>
          <w:sz w:val="22"/>
          <w:szCs w:val="22"/>
        </w:rPr>
        <w:br/>
      </w:r>
      <w:r w:rsidRPr="00BB0568">
        <w:rPr>
          <w:rFonts w:ascii="Calibri" w:hAnsi="Calibri" w:cs="Calibri"/>
          <w:sz w:val="22"/>
          <w:szCs w:val="22"/>
        </w:rPr>
        <w:t xml:space="preserve">Wykonanych w okresie ostatnich pięciu lat przed terminem składania ofert, a jeżeli okres prowadzenia działalności </w:t>
      </w:r>
      <w:r w:rsidRPr="00BB0568">
        <w:rPr>
          <w:rFonts w:ascii="Calibri" w:hAnsi="Calibri" w:cs="Calibri"/>
          <w:sz w:val="22"/>
          <w:szCs w:val="22"/>
        </w:rPr>
        <w:br/>
        <w:t>jest krótszy – w tym okresie, wraz z podaniem ich rodzaju i wartości, daty i miejsca wykonania</w:t>
      </w:r>
    </w:p>
    <w:p w14:paraId="0F12108B" w14:textId="48BD6773" w:rsidR="00976B6B" w:rsidRPr="00BB0568" w:rsidRDefault="001C0FDF" w:rsidP="00370348">
      <w:pPr>
        <w:pStyle w:val="NormalnyWeb"/>
        <w:rPr>
          <w:szCs w:val="22"/>
        </w:rPr>
      </w:pPr>
      <w:r w:rsidRPr="00BB0568">
        <w:rPr>
          <w:szCs w:val="22"/>
        </w:rPr>
        <w:t xml:space="preserve">Na potrzeby postępowania o udzielenie zamówienia publicznego pn. </w:t>
      </w:r>
      <w:r w:rsidRPr="00BB0568">
        <w:rPr>
          <w:b/>
          <w:szCs w:val="22"/>
        </w:rPr>
        <w:t>„</w:t>
      </w:r>
      <w:r w:rsidR="000229C4">
        <w:rPr>
          <w:rFonts w:eastAsiaTheme="minorHAnsi"/>
          <w:b/>
          <w:szCs w:val="22"/>
          <w:lang w:eastAsia="en-US"/>
        </w:rPr>
        <w:t>Wykonanie prac remontowych</w:t>
      </w:r>
      <w:r w:rsidR="000229C4" w:rsidRPr="00BB0568">
        <w:rPr>
          <w:b/>
          <w:szCs w:val="22"/>
        </w:rPr>
        <w:t xml:space="preserve"> </w:t>
      </w:r>
      <w:r w:rsidRPr="00BB0568">
        <w:rPr>
          <w:b/>
          <w:szCs w:val="22"/>
        </w:rPr>
        <w:t xml:space="preserve">w budynku przy ul. </w:t>
      </w:r>
      <w:r w:rsidR="00D52009">
        <w:rPr>
          <w:b/>
          <w:szCs w:val="22"/>
        </w:rPr>
        <w:t>Okopowej 21/27</w:t>
      </w:r>
      <w:r w:rsidR="00ED2D1F">
        <w:rPr>
          <w:b/>
          <w:szCs w:val="22"/>
        </w:rPr>
        <w:t xml:space="preserve"> w Gdańsku</w:t>
      </w:r>
      <w:r w:rsidRPr="00BB0568">
        <w:rPr>
          <w:b/>
          <w:szCs w:val="22"/>
        </w:rPr>
        <w:t xml:space="preserve">”, </w:t>
      </w:r>
      <w:r w:rsidRPr="00BB0568">
        <w:rPr>
          <w:szCs w:val="22"/>
        </w:rPr>
        <w:t>prowadzonego przez Zamawiającego – Województwo Pomorskie, o</w:t>
      </w:r>
      <w:r w:rsidRPr="00BB0568">
        <w:rPr>
          <w:bCs/>
          <w:szCs w:val="22"/>
        </w:rPr>
        <w:t xml:space="preserve">świadczam (y), że w okresie ostatnich </w:t>
      </w:r>
      <w:r w:rsidR="00840F18" w:rsidRPr="00BB0568">
        <w:rPr>
          <w:bCs/>
          <w:szCs w:val="22"/>
        </w:rPr>
        <w:t>pięciu</w:t>
      </w:r>
      <w:r w:rsidRPr="00BB0568">
        <w:rPr>
          <w:bCs/>
          <w:szCs w:val="22"/>
        </w:rPr>
        <w:t xml:space="preserve"> lat (przed upływem terminu składania ofert), a jeżeli okres prowadzenia działalności jest krótszy w tym okresie, wykonałem (wykonaliśmy) należycie: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5528"/>
        <w:gridCol w:w="1985"/>
        <w:gridCol w:w="1701"/>
        <w:gridCol w:w="2068"/>
        <w:gridCol w:w="2289"/>
      </w:tblGrid>
      <w:tr w:rsidR="00976B6B" w:rsidRPr="00976B6B" w14:paraId="784D71F7" w14:textId="77777777" w:rsidTr="00516B37">
        <w:trPr>
          <w:trHeight w:val="680"/>
          <w:tblHeader/>
        </w:trPr>
        <w:tc>
          <w:tcPr>
            <w:tcW w:w="150" w:type="pct"/>
            <w:tcBorders>
              <w:top w:val="single" w:sz="4" w:space="0" w:color="auto"/>
              <w:left w:val="single" w:sz="4" w:space="0" w:color="auto"/>
              <w:bottom w:val="single" w:sz="4" w:space="0" w:color="auto"/>
              <w:right w:val="single" w:sz="4" w:space="0" w:color="auto"/>
            </w:tcBorders>
            <w:shd w:val="clear" w:color="auto" w:fill="EDEDED"/>
            <w:vAlign w:val="center"/>
          </w:tcPr>
          <w:p w14:paraId="4311647C"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Lp.</w:t>
            </w:r>
          </w:p>
        </w:tc>
        <w:tc>
          <w:tcPr>
            <w:tcW w:w="1975" w:type="pct"/>
            <w:tcBorders>
              <w:top w:val="single" w:sz="4" w:space="0" w:color="auto"/>
              <w:left w:val="single" w:sz="4" w:space="0" w:color="auto"/>
              <w:bottom w:val="single" w:sz="4" w:space="0" w:color="auto"/>
              <w:right w:val="single" w:sz="4" w:space="0" w:color="auto"/>
            </w:tcBorders>
            <w:shd w:val="clear" w:color="auto" w:fill="EDEDED"/>
            <w:vAlign w:val="center"/>
          </w:tcPr>
          <w:p w14:paraId="0D48C789"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Opis wykonanych robót budowlanych</w:t>
            </w:r>
          </w:p>
          <w:p w14:paraId="3C1B881E" w14:textId="2536839E" w:rsidR="00976B6B" w:rsidRPr="00976B6B" w:rsidRDefault="00976B6B">
            <w:pPr>
              <w:jc w:val="center"/>
              <w:rPr>
                <w:rFonts w:ascii="Calibri" w:hAnsi="Calibri" w:cs="Calibri"/>
                <w:sz w:val="16"/>
                <w:szCs w:val="16"/>
              </w:rPr>
            </w:pPr>
            <w:r w:rsidRPr="00976B6B">
              <w:rPr>
                <w:rFonts w:ascii="Calibri" w:hAnsi="Calibri" w:cs="Calibri"/>
                <w:sz w:val="16"/>
                <w:szCs w:val="16"/>
              </w:rPr>
              <w:t xml:space="preserve">(należy wskazać zakresu robót tak, aby można było ustalić </w:t>
            </w:r>
            <w:r w:rsidRPr="00976B6B">
              <w:rPr>
                <w:rFonts w:ascii="Calibri" w:hAnsi="Calibri" w:cs="Calibri"/>
                <w:sz w:val="16"/>
                <w:szCs w:val="16"/>
              </w:rPr>
              <w:br/>
              <w:t xml:space="preserve">czy te roboty odpowiadają swoim zakresem warunkowi </w:t>
            </w:r>
            <w:r w:rsidRPr="00976B6B">
              <w:rPr>
                <w:rFonts w:ascii="Calibri" w:hAnsi="Calibri" w:cs="Calibri"/>
                <w:sz w:val="16"/>
                <w:szCs w:val="16"/>
              </w:rPr>
              <w:br/>
              <w:t>określonemu w rozdz. V</w:t>
            </w:r>
            <w:r w:rsidR="001C0FDF">
              <w:rPr>
                <w:rFonts w:ascii="Calibri" w:hAnsi="Calibri" w:cs="Calibri"/>
                <w:sz w:val="16"/>
                <w:szCs w:val="16"/>
              </w:rPr>
              <w:t>III.</w:t>
            </w:r>
            <w:r w:rsidRPr="00976B6B">
              <w:rPr>
                <w:rFonts w:ascii="Calibri" w:hAnsi="Calibri" w:cs="Calibri"/>
                <w:sz w:val="16"/>
                <w:szCs w:val="16"/>
              </w:rPr>
              <w:t xml:space="preserve"> ust. </w:t>
            </w:r>
            <w:r w:rsidR="001C0FDF">
              <w:rPr>
                <w:rFonts w:ascii="Calibri" w:hAnsi="Calibri" w:cs="Calibri"/>
                <w:sz w:val="16"/>
                <w:szCs w:val="16"/>
              </w:rPr>
              <w:t>2</w:t>
            </w:r>
            <w:r w:rsidRPr="00976B6B">
              <w:rPr>
                <w:rFonts w:ascii="Calibri" w:hAnsi="Calibri" w:cs="Calibri"/>
                <w:sz w:val="16"/>
                <w:szCs w:val="16"/>
              </w:rPr>
              <w:t xml:space="preserve"> pkt </w:t>
            </w:r>
            <w:r w:rsidR="001C0FDF">
              <w:rPr>
                <w:rFonts w:ascii="Calibri" w:hAnsi="Calibri" w:cs="Calibri"/>
                <w:sz w:val="16"/>
                <w:szCs w:val="16"/>
              </w:rPr>
              <w:t>1)</w:t>
            </w:r>
            <w:r w:rsidRPr="00976B6B">
              <w:rPr>
                <w:rFonts w:ascii="Calibri" w:hAnsi="Calibri" w:cs="Calibri"/>
                <w:sz w:val="16"/>
                <w:szCs w:val="16"/>
              </w:rPr>
              <w:t xml:space="preserve"> SWZ)</w:t>
            </w:r>
          </w:p>
        </w:tc>
        <w:tc>
          <w:tcPr>
            <w:tcW w:w="709" w:type="pct"/>
            <w:tcBorders>
              <w:top w:val="single" w:sz="4" w:space="0" w:color="auto"/>
              <w:left w:val="single" w:sz="4" w:space="0" w:color="auto"/>
              <w:bottom w:val="single" w:sz="4" w:space="0" w:color="auto"/>
              <w:right w:val="single" w:sz="4" w:space="0" w:color="auto"/>
            </w:tcBorders>
            <w:shd w:val="clear" w:color="auto" w:fill="EDEDED"/>
            <w:vAlign w:val="center"/>
          </w:tcPr>
          <w:p w14:paraId="0741CD54" w14:textId="77777777" w:rsidR="00976B6B" w:rsidRPr="00976B6B" w:rsidRDefault="00976B6B" w:rsidP="00976B6B">
            <w:pPr>
              <w:autoSpaceDE w:val="0"/>
              <w:autoSpaceDN w:val="0"/>
              <w:adjustRightInd w:val="0"/>
              <w:jc w:val="center"/>
              <w:rPr>
                <w:rFonts w:ascii="Calibri" w:hAnsi="Calibri" w:cs="Calibri"/>
                <w:b/>
                <w:sz w:val="16"/>
                <w:szCs w:val="16"/>
              </w:rPr>
            </w:pPr>
            <w:r w:rsidRPr="00976B6B">
              <w:rPr>
                <w:rFonts w:ascii="Calibri" w:hAnsi="Calibri" w:cs="Calibri"/>
                <w:b/>
                <w:sz w:val="16"/>
                <w:szCs w:val="16"/>
              </w:rPr>
              <w:t>Wartość brutto</w:t>
            </w:r>
          </w:p>
          <w:p w14:paraId="026ECE9C" w14:textId="77777777" w:rsidR="00976B6B" w:rsidRPr="00976B6B" w:rsidRDefault="00976B6B" w:rsidP="00976B6B">
            <w:pPr>
              <w:autoSpaceDE w:val="0"/>
              <w:autoSpaceDN w:val="0"/>
              <w:adjustRightInd w:val="0"/>
              <w:jc w:val="center"/>
              <w:rPr>
                <w:rFonts w:ascii="Calibri" w:hAnsi="Calibri" w:cs="Calibri"/>
                <w:b/>
                <w:sz w:val="16"/>
                <w:szCs w:val="16"/>
              </w:rPr>
            </w:pPr>
            <w:r w:rsidRPr="00976B6B">
              <w:rPr>
                <w:rFonts w:ascii="Calibri" w:hAnsi="Calibri" w:cs="Calibri"/>
                <w:b/>
                <w:sz w:val="16"/>
                <w:szCs w:val="16"/>
              </w:rPr>
              <w:t>wykonanych robót</w:t>
            </w:r>
          </w:p>
          <w:p w14:paraId="6FF8E7E6" w14:textId="77777777" w:rsidR="00976B6B" w:rsidRPr="00976B6B" w:rsidRDefault="00976B6B" w:rsidP="00976B6B">
            <w:pPr>
              <w:autoSpaceDE w:val="0"/>
              <w:autoSpaceDN w:val="0"/>
              <w:adjustRightInd w:val="0"/>
              <w:jc w:val="center"/>
              <w:rPr>
                <w:rFonts w:ascii="Calibri" w:hAnsi="Calibri" w:cs="Calibri"/>
                <w:sz w:val="16"/>
                <w:szCs w:val="16"/>
              </w:rPr>
            </w:pPr>
            <w:r w:rsidRPr="00976B6B">
              <w:rPr>
                <w:rFonts w:ascii="Calibri" w:hAnsi="Calibri" w:cs="Calibri"/>
                <w:b/>
                <w:sz w:val="16"/>
                <w:szCs w:val="16"/>
              </w:rPr>
              <w:t>budowlanych</w:t>
            </w:r>
          </w:p>
        </w:tc>
        <w:tc>
          <w:tcPr>
            <w:tcW w:w="608" w:type="pct"/>
            <w:tcBorders>
              <w:top w:val="single" w:sz="4" w:space="0" w:color="auto"/>
              <w:left w:val="single" w:sz="4" w:space="0" w:color="auto"/>
              <w:bottom w:val="single" w:sz="4" w:space="0" w:color="auto"/>
              <w:right w:val="single" w:sz="4" w:space="0" w:color="auto"/>
            </w:tcBorders>
            <w:shd w:val="clear" w:color="auto" w:fill="EDEDED"/>
            <w:vAlign w:val="center"/>
          </w:tcPr>
          <w:p w14:paraId="3AE5495C" w14:textId="77777777" w:rsidR="00976B6B" w:rsidRPr="00976B6B" w:rsidRDefault="00976B6B" w:rsidP="00976B6B">
            <w:pPr>
              <w:autoSpaceDE w:val="0"/>
              <w:autoSpaceDN w:val="0"/>
              <w:adjustRightInd w:val="0"/>
              <w:jc w:val="center"/>
              <w:rPr>
                <w:rFonts w:ascii="Calibri" w:hAnsi="Calibri" w:cs="Calibri"/>
                <w:b/>
                <w:sz w:val="16"/>
                <w:szCs w:val="16"/>
              </w:rPr>
            </w:pPr>
            <w:r w:rsidRPr="00976B6B">
              <w:rPr>
                <w:rFonts w:ascii="Calibri" w:hAnsi="Calibri" w:cs="Calibri"/>
                <w:b/>
                <w:sz w:val="16"/>
                <w:szCs w:val="16"/>
              </w:rPr>
              <w:t>Miejsce wykonania</w:t>
            </w:r>
          </w:p>
          <w:p w14:paraId="093C2112" w14:textId="77777777" w:rsidR="00976B6B" w:rsidRPr="00976B6B" w:rsidRDefault="00976B6B" w:rsidP="00976B6B">
            <w:pPr>
              <w:autoSpaceDE w:val="0"/>
              <w:autoSpaceDN w:val="0"/>
              <w:adjustRightInd w:val="0"/>
              <w:jc w:val="center"/>
              <w:rPr>
                <w:rFonts w:ascii="Calibri" w:hAnsi="Calibri" w:cs="Calibri"/>
                <w:sz w:val="16"/>
                <w:szCs w:val="16"/>
              </w:rPr>
            </w:pPr>
            <w:r w:rsidRPr="00976B6B">
              <w:rPr>
                <w:rFonts w:ascii="Calibri" w:hAnsi="Calibri" w:cs="Calibri"/>
                <w:b/>
                <w:sz w:val="16"/>
                <w:szCs w:val="16"/>
              </w:rPr>
              <w:t>robót budowlanych</w:t>
            </w:r>
          </w:p>
        </w:tc>
        <w:tc>
          <w:tcPr>
            <w:tcW w:w="739" w:type="pct"/>
            <w:tcBorders>
              <w:top w:val="single" w:sz="4" w:space="0" w:color="auto"/>
              <w:left w:val="single" w:sz="4" w:space="0" w:color="auto"/>
              <w:bottom w:val="single" w:sz="4" w:space="0" w:color="auto"/>
              <w:right w:val="single" w:sz="4" w:space="0" w:color="auto"/>
            </w:tcBorders>
            <w:shd w:val="clear" w:color="auto" w:fill="EDEDED"/>
            <w:vAlign w:val="center"/>
          </w:tcPr>
          <w:p w14:paraId="62CD706D"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Data wykonania robót</w:t>
            </w:r>
          </w:p>
          <w:p w14:paraId="7E5EEAF9"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Od rozpoczęcia do zakończenia</w:t>
            </w:r>
          </w:p>
          <w:p w14:paraId="1A694972"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w:t>
            </w:r>
            <w:proofErr w:type="spellStart"/>
            <w:r w:rsidRPr="00976B6B">
              <w:rPr>
                <w:rFonts w:ascii="Calibri" w:hAnsi="Calibri" w:cs="Calibri"/>
                <w:b/>
                <w:sz w:val="16"/>
                <w:szCs w:val="16"/>
              </w:rPr>
              <w:t>dd.mm.rrrr</w:t>
            </w:r>
            <w:proofErr w:type="spellEnd"/>
            <w:r w:rsidRPr="00976B6B">
              <w:rPr>
                <w:rFonts w:ascii="Calibri" w:hAnsi="Calibri" w:cs="Calibri"/>
                <w:b/>
                <w:sz w:val="16"/>
                <w:szCs w:val="16"/>
              </w:rPr>
              <w:t>)</w:t>
            </w:r>
          </w:p>
        </w:tc>
        <w:tc>
          <w:tcPr>
            <w:tcW w:w="818" w:type="pct"/>
            <w:tcBorders>
              <w:top w:val="single" w:sz="4" w:space="0" w:color="auto"/>
              <w:left w:val="single" w:sz="4" w:space="0" w:color="auto"/>
              <w:bottom w:val="single" w:sz="4" w:space="0" w:color="auto"/>
              <w:right w:val="single" w:sz="4" w:space="0" w:color="auto"/>
            </w:tcBorders>
            <w:shd w:val="clear" w:color="auto" w:fill="EDEDED"/>
            <w:vAlign w:val="center"/>
          </w:tcPr>
          <w:p w14:paraId="54335EF9"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Podmiot na rzecz,</w:t>
            </w:r>
          </w:p>
          <w:p w14:paraId="51CF5803"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którego robota</w:t>
            </w:r>
          </w:p>
          <w:p w14:paraId="1A7057F7"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budowlana została</w:t>
            </w:r>
          </w:p>
          <w:p w14:paraId="62EB4F48"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wykonana</w:t>
            </w:r>
          </w:p>
        </w:tc>
      </w:tr>
      <w:tr w:rsidR="00976B6B" w:rsidRPr="00976B6B" w14:paraId="0B78B375" w14:textId="77777777" w:rsidTr="00010C26">
        <w:trPr>
          <w:trHeight w:val="340"/>
        </w:trPr>
        <w:tc>
          <w:tcPr>
            <w:tcW w:w="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A17C0"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I.</w:t>
            </w:r>
          </w:p>
        </w:tc>
        <w:tc>
          <w:tcPr>
            <w:tcW w:w="19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E06E0"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II.</w:t>
            </w:r>
          </w:p>
        </w:tc>
        <w:tc>
          <w:tcPr>
            <w:tcW w:w="7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AAF51" w14:textId="77777777" w:rsidR="00976B6B" w:rsidRPr="00976B6B" w:rsidRDefault="00976B6B" w:rsidP="00976B6B">
            <w:pPr>
              <w:autoSpaceDE w:val="0"/>
              <w:autoSpaceDN w:val="0"/>
              <w:adjustRightInd w:val="0"/>
              <w:jc w:val="center"/>
              <w:rPr>
                <w:rFonts w:ascii="Calibri" w:hAnsi="Calibri" w:cs="Calibri"/>
                <w:b/>
                <w:sz w:val="16"/>
                <w:szCs w:val="16"/>
              </w:rPr>
            </w:pPr>
            <w:r w:rsidRPr="00976B6B">
              <w:rPr>
                <w:rFonts w:ascii="Calibri" w:hAnsi="Calibri" w:cs="Calibri"/>
                <w:b/>
                <w:sz w:val="16"/>
                <w:szCs w:val="16"/>
              </w:rPr>
              <w:t>III.</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949E80" w14:textId="77777777" w:rsidR="00976B6B" w:rsidRPr="00976B6B" w:rsidRDefault="00976B6B" w:rsidP="00976B6B">
            <w:pPr>
              <w:autoSpaceDE w:val="0"/>
              <w:autoSpaceDN w:val="0"/>
              <w:adjustRightInd w:val="0"/>
              <w:jc w:val="center"/>
              <w:rPr>
                <w:rFonts w:ascii="Calibri" w:hAnsi="Calibri" w:cs="Calibri"/>
                <w:b/>
                <w:sz w:val="16"/>
                <w:szCs w:val="16"/>
              </w:rPr>
            </w:pPr>
            <w:r w:rsidRPr="00976B6B">
              <w:rPr>
                <w:rFonts w:ascii="Calibri" w:hAnsi="Calibri" w:cs="Calibri"/>
                <w:b/>
                <w:sz w:val="16"/>
                <w:szCs w:val="16"/>
              </w:rPr>
              <w:t>IV.</w:t>
            </w:r>
          </w:p>
        </w:tc>
        <w:tc>
          <w:tcPr>
            <w:tcW w:w="7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179CE"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V.</w:t>
            </w:r>
          </w:p>
        </w:tc>
        <w:tc>
          <w:tcPr>
            <w:tcW w:w="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FA9D7D" w14:textId="77777777" w:rsidR="00976B6B" w:rsidRPr="00976B6B" w:rsidRDefault="00976B6B" w:rsidP="00976B6B">
            <w:pPr>
              <w:jc w:val="center"/>
              <w:rPr>
                <w:rFonts w:ascii="Calibri" w:hAnsi="Calibri" w:cs="Calibri"/>
                <w:b/>
                <w:sz w:val="16"/>
                <w:szCs w:val="16"/>
              </w:rPr>
            </w:pPr>
            <w:r w:rsidRPr="00976B6B">
              <w:rPr>
                <w:rFonts w:ascii="Calibri" w:hAnsi="Calibri" w:cs="Calibri"/>
                <w:b/>
                <w:sz w:val="16"/>
                <w:szCs w:val="16"/>
              </w:rPr>
              <w:t>VI.</w:t>
            </w:r>
          </w:p>
        </w:tc>
      </w:tr>
      <w:tr w:rsidR="00976B6B" w:rsidRPr="00976B6B" w14:paraId="5DFF11E4" w14:textId="77777777" w:rsidTr="00010C26">
        <w:trPr>
          <w:trHeight w:val="851"/>
        </w:trPr>
        <w:tc>
          <w:tcPr>
            <w:tcW w:w="150" w:type="pct"/>
            <w:tcBorders>
              <w:top w:val="single" w:sz="4" w:space="0" w:color="auto"/>
              <w:left w:val="single" w:sz="4" w:space="0" w:color="auto"/>
              <w:bottom w:val="single" w:sz="4" w:space="0" w:color="auto"/>
              <w:right w:val="single" w:sz="4" w:space="0" w:color="auto"/>
            </w:tcBorders>
            <w:vAlign w:val="center"/>
          </w:tcPr>
          <w:p w14:paraId="30894A53" w14:textId="77777777" w:rsidR="00976B6B" w:rsidRPr="00976B6B" w:rsidRDefault="00976B6B" w:rsidP="00976B6B">
            <w:pPr>
              <w:jc w:val="center"/>
              <w:rPr>
                <w:rFonts w:ascii="Calibri" w:hAnsi="Calibri" w:cs="Calibri"/>
                <w:b/>
                <w:sz w:val="16"/>
                <w:szCs w:val="20"/>
              </w:rPr>
            </w:pPr>
            <w:r w:rsidRPr="00976B6B">
              <w:rPr>
                <w:rFonts w:ascii="Calibri" w:hAnsi="Calibri" w:cs="Calibri"/>
                <w:b/>
                <w:sz w:val="16"/>
                <w:szCs w:val="20"/>
              </w:rPr>
              <w:t>1.</w:t>
            </w:r>
          </w:p>
        </w:tc>
        <w:tc>
          <w:tcPr>
            <w:tcW w:w="1975" w:type="pct"/>
            <w:tcBorders>
              <w:top w:val="single" w:sz="4" w:space="0" w:color="auto"/>
              <w:left w:val="single" w:sz="4" w:space="0" w:color="auto"/>
              <w:bottom w:val="single" w:sz="4" w:space="0" w:color="auto"/>
              <w:right w:val="single" w:sz="4" w:space="0" w:color="auto"/>
            </w:tcBorders>
            <w:vAlign w:val="center"/>
          </w:tcPr>
          <w:p w14:paraId="1DF51C2F" w14:textId="77777777" w:rsidR="00976B6B" w:rsidRPr="00976B6B" w:rsidRDefault="00976B6B" w:rsidP="00976B6B">
            <w:pPr>
              <w:jc w:val="center"/>
              <w:rPr>
                <w:rFonts w:ascii="Calibri" w:hAnsi="Calibri" w:cs="Calibri"/>
                <w:sz w:val="14"/>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46FC3B" w14:textId="77777777" w:rsidR="00976B6B" w:rsidRPr="00976B6B" w:rsidRDefault="00976B6B" w:rsidP="00976B6B">
            <w:pPr>
              <w:rPr>
                <w:rFonts w:ascii="Calibri" w:hAnsi="Calibri" w:cs="Calibri"/>
                <w:sz w:val="14"/>
                <w:szCs w:val="16"/>
              </w:rPr>
            </w:pPr>
          </w:p>
        </w:tc>
        <w:tc>
          <w:tcPr>
            <w:tcW w:w="608" w:type="pct"/>
            <w:tcBorders>
              <w:top w:val="single" w:sz="4" w:space="0" w:color="auto"/>
              <w:left w:val="single" w:sz="4" w:space="0" w:color="auto"/>
              <w:bottom w:val="single" w:sz="4" w:space="0" w:color="auto"/>
              <w:right w:val="single" w:sz="4" w:space="0" w:color="auto"/>
            </w:tcBorders>
            <w:vAlign w:val="center"/>
          </w:tcPr>
          <w:p w14:paraId="41475660" w14:textId="77777777" w:rsidR="00976B6B" w:rsidRPr="00976B6B" w:rsidRDefault="00976B6B" w:rsidP="00976B6B">
            <w:pPr>
              <w:rPr>
                <w:rFonts w:ascii="Calibri" w:hAnsi="Calibri" w:cs="Calibri"/>
                <w:sz w:val="14"/>
                <w:szCs w:val="16"/>
              </w:rPr>
            </w:pPr>
          </w:p>
        </w:tc>
        <w:tc>
          <w:tcPr>
            <w:tcW w:w="739" w:type="pct"/>
            <w:tcBorders>
              <w:top w:val="single" w:sz="4" w:space="0" w:color="auto"/>
              <w:left w:val="single" w:sz="4" w:space="0" w:color="auto"/>
              <w:bottom w:val="single" w:sz="4" w:space="0" w:color="auto"/>
              <w:right w:val="single" w:sz="4" w:space="0" w:color="auto"/>
            </w:tcBorders>
            <w:vAlign w:val="center"/>
          </w:tcPr>
          <w:p w14:paraId="68C96CC6" w14:textId="77777777" w:rsidR="00976B6B" w:rsidRPr="00976B6B" w:rsidRDefault="00976B6B" w:rsidP="00976B6B">
            <w:pPr>
              <w:jc w:val="center"/>
              <w:rPr>
                <w:rFonts w:ascii="Calibri" w:hAnsi="Calibri" w:cs="Calibri"/>
                <w:sz w:val="14"/>
                <w:szCs w:val="16"/>
              </w:rPr>
            </w:pPr>
          </w:p>
        </w:tc>
        <w:tc>
          <w:tcPr>
            <w:tcW w:w="818" w:type="pct"/>
            <w:tcBorders>
              <w:top w:val="single" w:sz="4" w:space="0" w:color="auto"/>
              <w:left w:val="single" w:sz="4" w:space="0" w:color="auto"/>
              <w:bottom w:val="single" w:sz="4" w:space="0" w:color="auto"/>
              <w:right w:val="single" w:sz="4" w:space="0" w:color="auto"/>
            </w:tcBorders>
            <w:vAlign w:val="center"/>
          </w:tcPr>
          <w:p w14:paraId="125EE836" w14:textId="77777777" w:rsidR="00976B6B" w:rsidRPr="00976B6B" w:rsidRDefault="00976B6B" w:rsidP="00976B6B">
            <w:pPr>
              <w:jc w:val="center"/>
              <w:rPr>
                <w:rFonts w:ascii="Calibri" w:hAnsi="Calibri" w:cs="Calibri"/>
                <w:sz w:val="14"/>
                <w:szCs w:val="16"/>
              </w:rPr>
            </w:pPr>
          </w:p>
        </w:tc>
      </w:tr>
      <w:tr w:rsidR="00976B6B" w:rsidRPr="00976B6B" w14:paraId="79C6579A" w14:textId="77777777" w:rsidTr="00010C26">
        <w:trPr>
          <w:trHeight w:val="851"/>
        </w:trPr>
        <w:tc>
          <w:tcPr>
            <w:tcW w:w="150" w:type="pct"/>
            <w:tcBorders>
              <w:top w:val="single" w:sz="4" w:space="0" w:color="auto"/>
              <w:left w:val="single" w:sz="4" w:space="0" w:color="auto"/>
              <w:bottom w:val="single" w:sz="4" w:space="0" w:color="auto"/>
              <w:right w:val="single" w:sz="4" w:space="0" w:color="auto"/>
            </w:tcBorders>
            <w:vAlign w:val="center"/>
          </w:tcPr>
          <w:p w14:paraId="1D5E5376" w14:textId="77777777" w:rsidR="00976B6B" w:rsidRPr="00976B6B" w:rsidRDefault="00976B6B" w:rsidP="00976B6B">
            <w:pPr>
              <w:jc w:val="center"/>
              <w:rPr>
                <w:rFonts w:ascii="Calibri" w:hAnsi="Calibri" w:cs="Calibri"/>
                <w:b/>
                <w:sz w:val="16"/>
                <w:szCs w:val="20"/>
              </w:rPr>
            </w:pPr>
            <w:r w:rsidRPr="00976B6B">
              <w:rPr>
                <w:rFonts w:ascii="Calibri" w:hAnsi="Calibri" w:cs="Calibri"/>
                <w:b/>
                <w:sz w:val="16"/>
                <w:szCs w:val="20"/>
              </w:rPr>
              <w:t>2.</w:t>
            </w:r>
          </w:p>
        </w:tc>
        <w:tc>
          <w:tcPr>
            <w:tcW w:w="1975" w:type="pct"/>
            <w:tcBorders>
              <w:top w:val="single" w:sz="4" w:space="0" w:color="auto"/>
              <w:left w:val="single" w:sz="4" w:space="0" w:color="auto"/>
              <w:bottom w:val="single" w:sz="4" w:space="0" w:color="auto"/>
              <w:right w:val="single" w:sz="4" w:space="0" w:color="auto"/>
            </w:tcBorders>
            <w:vAlign w:val="center"/>
          </w:tcPr>
          <w:p w14:paraId="46B4A478" w14:textId="77777777" w:rsidR="00976B6B" w:rsidRPr="00976B6B" w:rsidRDefault="00976B6B" w:rsidP="00976B6B">
            <w:pPr>
              <w:jc w:val="center"/>
              <w:rPr>
                <w:rFonts w:ascii="Calibri" w:hAnsi="Calibri" w:cs="Calibri"/>
                <w:sz w:val="14"/>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B1657D4" w14:textId="77777777" w:rsidR="00976B6B" w:rsidRPr="00976B6B" w:rsidRDefault="00976B6B" w:rsidP="00976B6B">
            <w:pPr>
              <w:rPr>
                <w:rFonts w:ascii="Calibri" w:hAnsi="Calibri" w:cs="Calibri"/>
                <w:sz w:val="14"/>
                <w:szCs w:val="16"/>
              </w:rPr>
            </w:pPr>
          </w:p>
        </w:tc>
        <w:tc>
          <w:tcPr>
            <w:tcW w:w="608" w:type="pct"/>
            <w:tcBorders>
              <w:top w:val="single" w:sz="4" w:space="0" w:color="auto"/>
              <w:left w:val="single" w:sz="4" w:space="0" w:color="auto"/>
              <w:bottom w:val="single" w:sz="4" w:space="0" w:color="auto"/>
              <w:right w:val="single" w:sz="4" w:space="0" w:color="auto"/>
            </w:tcBorders>
            <w:vAlign w:val="center"/>
          </w:tcPr>
          <w:p w14:paraId="43341763" w14:textId="77777777" w:rsidR="00976B6B" w:rsidRPr="00976B6B" w:rsidRDefault="00976B6B" w:rsidP="00976B6B">
            <w:pPr>
              <w:rPr>
                <w:rFonts w:ascii="Calibri" w:hAnsi="Calibri" w:cs="Calibri"/>
                <w:sz w:val="14"/>
                <w:szCs w:val="16"/>
              </w:rPr>
            </w:pPr>
          </w:p>
        </w:tc>
        <w:tc>
          <w:tcPr>
            <w:tcW w:w="739" w:type="pct"/>
            <w:tcBorders>
              <w:top w:val="single" w:sz="4" w:space="0" w:color="auto"/>
              <w:left w:val="single" w:sz="4" w:space="0" w:color="auto"/>
              <w:bottom w:val="single" w:sz="4" w:space="0" w:color="auto"/>
              <w:right w:val="single" w:sz="4" w:space="0" w:color="auto"/>
            </w:tcBorders>
            <w:vAlign w:val="center"/>
          </w:tcPr>
          <w:p w14:paraId="407213B8" w14:textId="77777777" w:rsidR="00976B6B" w:rsidRPr="00976B6B" w:rsidRDefault="00976B6B" w:rsidP="00976B6B">
            <w:pPr>
              <w:jc w:val="center"/>
              <w:rPr>
                <w:rFonts w:ascii="Calibri" w:hAnsi="Calibri" w:cs="Calibri"/>
                <w:sz w:val="14"/>
                <w:szCs w:val="16"/>
              </w:rPr>
            </w:pPr>
          </w:p>
        </w:tc>
        <w:tc>
          <w:tcPr>
            <w:tcW w:w="818" w:type="pct"/>
            <w:tcBorders>
              <w:top w:val="single" w:sz="4" w:space="0" w:color="auto"/>
              <w:left w:val="single" w:sz="4" w:space="0" w:color="auto"/>
              <w:bottom w:val="single" w:sz="4" w:space="0" w:color="auto"/>
              <w:right w:val="single" w:sz="4" w:space="0" w:color="auto"/>
            </w:tcBorders>
            <w:vAlign w:val="center"/>
          </w:tcPr>
          <w:p w14:paraId="736B631D" w14:textId="77777777" w:rsidR="00976B6B" w:rsidRPr="00976B6B" w:rsidRDefault="00976B6B" w:rsidP="00976B6B">
            <w:pPr>
              <w:jc w:val="center"/>
              <w:rPr>
                <w:rFonts w:ascii="Calibri" w:hAnsi="Calibri" w:cs="Calibri"/>
                <w:sz w:val="14"/>
                <w:szCs w:val="16"/>
              </w:rPr>
            </w:pPr>
          </w:p>
        </w:tc>
      </w:tr>
    </w:tbl>
    <w:p w14:paraId="491BA9C1" w14:textId="67E21E7A" w:rsidR="00976B6B" w:rsidRPr="00454A4D" w:rsidRDefault="00976B6B" w:rsidP="00976B6B">
      <w:pPr>
        <w:autoSpaceDE w:val="0"/>
        <w:autoSpaceDN w:val="0"/>
        <w:adjustRightInd w:val="0"/>
        <w:jc w:val="both"/>
        <w:rPr>
          <w:rFonts w:ascii="Calibri" w:hAnsi="Calibri" w:cs="CIDFont+F3"/>
          <w:sz w:val="22"/>
          <w:szCs w:val="22"/>
        </w:rPr>
      </w:pPr>
      <w:r w:rsidRPr="00454A4D">
        <w:rPr>
          <w:rFonts w:ascii="Calibri" w:hAnsi="Calibri" w:cs="CIDFont+F4"/>
          <w:b/>
          <w:sz w:val="22"/>
          <w:szCs w:val="22"/>
        </w:rPr>
        <w:t>UWAGA:</w:t>
      </w:r>
      <w:r w:rsidRPr="00454A4D">
        <w:rPr>
          <w:rFonts w:ascii="Calibri" w:hAnsi="Calibri" w:cs="CIDFont+F4"/>
          <w:sz w:val="22"/>
          <w:szCs w:val="22"/>
        </w:rPr>
        <w:t xml:space="preserve"> </w:t>
      </w:r>
      <w:r w:rsidRPr="00454A4D">
        <w:rPr>
          <w:rFonts w:ascii="Calibri" w:hAnsi="Calibri" w:cs="CIDFont+F3"/>
          <w:sz w:val="22"/>
          <w:szCs w:val="22"/>
        </w:rPr>
        <w:t xml:space="preserve">Do wykazu należy </w:t>
      </w:r>
      <w:r w:rsidRPr="00454A4D">
        <w:rPr>
          <w:rFonts w:ascii="Calibri" w:hAnsi="Calibri" w:cs="CIDFont+F4"/>
          <w:b/>
          <w:sz w:val="22"/>
          <w:szCs w:val="22"/>
          <w:u w:val="single"/>
        </w:rPr>
        <w:t>załączyć dowody</w:t>
      </w:r>
      <w:r w:rsidRPr="00454A4D">
        <w:rPr>
          <w:rFonts w:ascii="Calibri" w:hAnsi="Calibri" w:cs="CIDFont+F4"/>
          <w:sz w:val="22"/>
          <w:szCs w:val="22"/>
        </w:rPr>
        <w:t xml:space="preserve"> </w:t>
      </w:r>
      <w:r w:rsidRPr="00454A4D">
        <w:rPr>
          <w:rFonts w:ascii="Calibri" w:hAnsi="Calibri" w:cs="CIDFont+F3"/>
          <w:sz w:val="22"/>
          <w:szCs w:val="22"/>
        </w:rPr>
        <w:t>dotyczące</w:t>
      </w:r>
      <w:r w:rsidR="00BD2EB9" w:rsidRPr="00454A4D">
        <w:rPr>
          <w:rFonts w:ascii="Calibri" w:hAnsi="Calibri" w:cs="CIDFont+F3"/>
          <w:sz w:val="22"/>
          <w:szCs w:val="22"/>
        </w:rPr>
        <w:t xml:space="preserve"> każdej z </w:t>
      </w:r>
      <w:r w:rsidRPr="00454A4D">
        <w:rPr>
          <w:rFonts w:ascii="Calibri" w:hAnsi="Calibri" w:cs="CIDFont+F3"/>
          <w:sz w:val="22"/>
          <w:szCs w:val="22"/>
        </w:rPr>
        <w:t xml:space="preserve"> robót budowlanych wskazanych w kolumnie II.,  określające czy roboty te zostały wykonane w sposób należyty oraz wskazujących, czy zostały wykonane zgodnie z zasadami sztuki budowlanej i prawidłowo ukończone.</w:t>
      </w:r>
    </w:p>
    <w:p w14:paraId="454C1FDD" w14:textId="77777777" w:rsidR="00976B6B" w:rsidRPr="00454A4D" w:rsidRDefault="00976B6B" w:rsidP="00976B6B">
      <w:pPr>
        <w:autoSpaceDE w:val="0"/>
        <w:autoSpaceDN w:val="0"/>
        <w:adjustRightInd w:val="0"/>
        <w:jc w:val="both"/>
        <w:rPr>
          <w:rFonts w:ascii="Calibri" w:hAnsi="Calibri" w:cs="CIDFont+F3"/>
          <w:sz w:val="22"/>
          <w:szCs w:val="22"/>
        </w:rPr>
      </w:pPr>
    </w:p>
    <w:p w14:paraId="146F3775" w14:textId="77777777" w:rsidR="00976B6B" w:rsidRPr="00454A4D" w:rsidRDefault="00976B6B" w:rsidP="00976B6B">
      <w:pPr>
        <w:autoSpaceDE w:val="0"/>
        <w:autoSpaceDN w:val="0"/>
        <w:adjustRightInd w:val="0"/>
        <w:jc w:val="both"/>
        <w:rPr>
          <w:rFonts w:ascii="Calibri" w:hAnsi="Calibri" w:cs="Calibri"/>
          <w:sz w:val="22"/>
          <w:szCs w:val="22"/>
        </w:rPr>
      </w:pPr>
      <w:r w:rsidRPr="00454A4D">
        <w:rPr>
          <w:rFonts w:ascii="Calibri" w:hAnsi="Calibri" w:cs="CIDFont+F4"/>
          <w:b/>
          <w:sz w:val="22"/>
          <w:szCs w:val="22"/>
        </w:rPr>
        <w:t>UWAGA!</w:t>
      </w:r>
      <w:r w:rsidRPr="00454A4D">
        <w:rPr>
          <w:rFonts w:ascii="Calibri" w:hAnsi="Calibri" w:cs="CIDFont+F4"/>
          <w:sz w:val="22"/>
          <w:szCs w:val="22"/>
        </w:rPr>
        <w:t xml:space="preserve"> </w:t>
      </w:r>
      <w:r w:rsidRPr="00454A4D">
        <w:rPr>
          <w:rFonts w:ascii="Calibri" w:hAnsi="Calibri" w:cs="CIDFont+F3"/>
          <w:sz w:val="22"/>
          <w:szCs w:val="22"/>
        </w:rPr>
        <w:t>Obowiązek wskazania przez Wykonawcę w wykazie wraz z załączeniem dowodów, o których mowa powyżej, obejmuje jedynie roboty budowlane potwierdzające spełnianie opisanego przez Zamawiającego warunku dotyczącego posiadania wiedzy i doświadczenia</w:t>
      </w:r>
      <w:r w:rsidRPr="00454A4D">
        <w:rPr>
          <w:rFonts w:ascii="Calibri" w:hAnsi="Calibri" w:cs="Calibri"/>
          <w:sz w:val="22"/>
          <w:szCs w:val="22"/>
        </w:rPr>
        <w:t>.</w:t>
      </w:r>
    </w:p>
    <w:p w14:paraId="79F47718" w14:textId="77777777" w:rsidR="00A82DF1" w:rsidRDefault="00A82DF1" w:rsidP="00A82DF1">
      <w:pPr>
        <w:spacing w:after="40" w:line="276" w:lineRule="auto"/>
        <w:contextualSpacing/>
        <w:jc w:val="center"/>
        <w:rPr>
          <w:rFonts w:asciiTheme="minorHAnsi" w:hAnsiTheme="minorHAnsi" w:cstheme="minorHAnsi"/>
          <w:sz w:val="22"/>
          <w:szCs w:val="22"/>
          <w:lang w:eastAsia="zh-CN"/>
        </w:rPr>
      </w:pPr>
    </w:p>
    <w:p w14:paraId="377750AB" w14:textId="77777777" w:rsidR="00A82DF1" w:rsidRDefault="00A82DF1" w:rsidP="00A82DF1">
      <w:pPr>
        <w:spacing w:after="40" w:line="276" w:lineRule="auto"/>
        <w:contextualSpacing/>
        <w:jc w:val="center"/>
        <w:rPr>
          <w:rFonts w:asciiTheme="minorHAnsi" w:hAnsiTheme="minorHAnsi" w:cstheme="minorHAnsi"/>
          <w:sz w:val="22"/>
          <w:szCs w:val="22"/>
          <w:lang w:eastAsia="zh-CN"/>
        </w:rPr>
      </w:pPr>
    </w:p>
    <w:p w14:paraId="07E7132E" w14:textId="2F06EB22" w:rsidR="00A82DF1" w:rsidRPr="000518E9" w:rsidRDefault="00A82DF1" w:rsidP="00A82DF1">
      <w:pPr>
        <w:spacing w:after="40" w:line="276" w:lineRule="auto"/>
        <w:contextualSpacing/>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46D789AD" w14:textId="77777777" w:rsidR="00A82DF1" w:rsidRPr="000518E9" w:rsidRDefault="00A82DF1" w:rsidP="00A82DF1">
      <w:pPr>
        <w:spacing w:line="276" w:lineRule="auto"/>
        <w:jc w:val="center"/>
        <w:rPr>
          <w:rFonts w:asciiTheme="minorHAnsi" w:hAnsiTheme="minorHAnsi" w:cstheme="minorHAnsi"/>
          <w:b/>
          <w:i/>
          <w:sz w:val="22"/>
          <w:szCs w:val="22"/>
          <w:lang w:eastAsia="zh-CN"/>
        </w:rPr>
      </w:pPr>
      <w:r w:rsidRPr="000518E9">
        <w:rPr>
          <w:rFonts w:asciiTheme="minorHAnsi" w:hAnsiTheme="minorHAnsi" w:cstheme="minorHAnsi"/>
          <w:i/>
          <w:sz w:val="22"/>
          <w:szCs w:val="22"/>
          <w:lang w:eastAsia="zh-CN"/>
        </w:rPr>
        <w:t xml:space="preserve">Kwalifikowany podpis elektroniczny/podpis zaufany/podpis osobisty osoby </w:t>
      </w:r>
      <w:r w:rsidRPr="000518E9">
        <w:rPr>
          <w:rFonts w:asciiTheme="minorHAnsi" w:hAnsiTheme="minorHAnsi" w:cstheme="minorHAnsi"/>
          <w:i/>
          <w:sz w:val="22"/>
          <w:szCs w:val="22"/>
          <w:lang w:eastAsia="zh-CN"/>
        </w:rPr>
        <w:br/>
        <w:t>upoważnionej do reprezentowania Wykonawcy/Podmiotu udostępniającego zasoby</w:t>
      </w:r>
    </w:p>
    <w:p w14:paraId="09AF32A3" w14:textId="77777777" w:rsidR="00976B6B" w:rsidRPr="00976B6B" w:rsidRDefault="00976B6B" w:rsidP="00976B6B">
      <w:pPr>
        <w:autoSpaceDE w:val="0"/>
        <w:autoSpaceDN w:val="0"/>
        <w:adjustRightInd w:val="0"/>
        <w:jc w:val="both"/>
        <w:rPr>
          <w:rFonts w:ascii="Calibri" w:hAnsi="Calibri" w:cs="Calibri"/>
          <w:sz w:val="18"/>
          <w:szCs w:val="20"/>
        </w:rPr>
      </w:pPr>
    </w:p>
    <w:p w14:paraId="23725888" w14:textId="1A1525B7" w:rsidR="00976B6B" w:rsidRDefault="00976B6B" w:rsidP="00976B6B">
      <w:pPr>
        <w:tabs>
          <w:tab w:val="left" w:pos="284"/>
        </w:tabs>
        <w:suppressAutoHyphens/>
        <w:spacing w:line="276" w:lineRule="auto"/>
        <w:rPr>
          <w:rFonts w:asciiTheme="minorHAnsi" w:hAnsiTheme="minorHAnsi" w:cstheme="minorHAnsi"/>
          <w:b/>
          <w:i/>
          <w:sz w:val="22"/>
          <w:szCs w:val="22"/>
          <w:lang w:eastAsia="zh-CN"/>
        </w:rPr>
      </w:pPr>
    </w:p>
    <w:p w14:paraId="4A243AC5" w14:textId="77777777" w:rsidR="00A82DF1" w:rsidRDefault="00A82DF1" w:rsidP="00F53ACD">
      <w:pPr>
        <w:tabs>
          <w:tab w:val="left" w:pos="284"/>
        </w:tabs>
        <w:suppressAutoHyphens/>
        <w:spacing w:line="276" w:lineRule="auto"/>
        <w:jc w:val="right"/>
        <w:rPr>
          <w:rFonts w:asciiTheme="minorHAnsi" w:hAnsiTheme="minorHAnsi" w:cstheme="minorHAnsi"/>
          <w:b/>
          <w:i/>
          <w:sz w:val="22"/>
          <w:szCs w:val="22"/>
          <w:lang w:eastAsia="zh-CN"/>
        </w:rPr>
        <w:sectPr w:rsidR="00A82DF1" w:rsidSect="00706163">
          <w:footerReference w:type="default" r:id="rId13"/>
          <w:pgSz w:w="16838" w:h="11906" w:orient="landscape"/>
          <w:pgMar w:top="2127" w:right="1418" w:bottom="1418" w:left="1418" w:header="709" w:footer="31" w:gutter="0"/>
          <w:cols w:space="708"/>
          <w:docGrid w:linePitch="360"/>
        </w:sectPr>
      </w:pPr>
    </w:p>
    <w:p w14:paraId="00D4A956" w14:textId="1176BA8F" w:rsidR="00A82DF1" w:rsidRPr="00F61B72" w:rsidRDefault="00A82DF1" w:rsidP="00020E98">
      <w:pPr>
        <w:spacing w:after="40"/>
        <w:rPr>
          <w:rFonts w:ascii="Calibri" w:hAnsi="Calibri" w:cs="Calibri"/>
          <w:b/>
          <w:sz w:val="22"/>
          <w:szCs w:val="20"/>
          <w:lang w:eastAsia="ar-SA"/>
        </w:rPr>
      </w:pPr>
      <w:r w:rsidRPr="00F61B72">
        <w:rPr>
          <w:rFonts w:ascii="Calibri" w:hAnsi="Calibri" w:cs="Calibri"/>
          <w:b/>
          <w:sz w:val="22"/>
          <w:szCs w:val="20"/>
          <w:lang w:eastAsia="ar-SA"/>
        </w:rPr>
        <w:t>DAZ-Z.272.</w:t>
      </w:r>
      <w:r w:rsidR="00A83520">
        <w:rPr>
          <w:rFonts w:ascii="Calibri" w:hAnsi="Calibri" w:cs="Calibri"/>
          <w:b/>
          <w:sz w:val="22"/>
          <w:szCs w:val="20"/>
          <w:lang w:eastAsia="ar-SA"/>
        </w:rPr>
        <w:t>23</w:t>
      </w:r>
      <w:r w:rsidR="00F61B72">
        <w:rPr>
          <w:rFonts w:ascii="Calibri" w:hAnsi="Calibri" w:cs="Calibri"/>
          <w:b/>
          <w:sz w:val="22"/>
          <w:szCs w:val="20"/>
          <w:lang w:eastAsia="ar-SA"/>
        </w:rPr>
        <w:t>.2020</w:t>
      </w:r>
      <w:r w:rsidRPr="00F61B72">
        <w:rPr>
          <w:rFonts w:ascii="Calibri" w:hAnsi="Calibri" w:cs="Calibri"/>
          <w:b/>
          <w:sz w:val="22"/>
          <w:szCs w:val="20"/>
          <w:lang w:eastAsia="ar-SA"/>
        </w:rPr>
        <w:t xml:space="preserve">                                                 </w:t>
      </w:r>
      <w:r w:rsidRPr="00F61B72">
        <w:rPr>
          <w:rFonts w:ascii="Calibri" w:hAnsi="Calibri" w:cs="Calibri"/>
          <w:b/>
          <w:sz w:val="22"/>
          <w:szCs w:val="20"/>
          <w:lang w:eastAsia="ar-SA"/>
        </w:rPr>
        <w:tab/>
      </w:r>
      <w:r w:rsidRPr="00F61B72">
        <w:rPr>
          <w:rFonts w:ascii="Calibri" w:hAnsi="Calibri" w:cs="Calibri"/>
          <w:b/>
          <w:sz w:val="22"/>
          <w:szCs w:val="20"/>
          <w:lang w:eastAsia="ar-SA"/>
        </w:rPr>
        <w:tab/>
      </w:r>
      <w:r w:rsidRPr="00F61B72">
        <w:rPr>
          <w:rFonts w:ascii="Calibri" w:hAnsi="Calibri" w:cs="Calibri"/>
          <w:b/>
          <w:sz w:val="22"/>
          <w:szCs w:val="20"/>
          <w:lang w:eastAsia="ar-SA"/>
        </w:rPr>
        <w:tab/>
      </w:r>
      <w:r w:rsidRPr="00F61B72">
        <w:rPr>
          <w:rFonts w:ascii="Calibri" w:hAnsi="Calibri" w:cs="Calibri"/>
          <w:b/>
          <w:sz w:val="22"/>
          <w:szCs w:val="20"/>
          <w:lang w:eastAsia="ar-SA"/>
        </w:rPr>
        <w:tab/>
      </w:r>
      <w:r w:rsidR="00F61B72" w:rsidRPr="00F61B72">
        <w:rPr>
          <w:rFonts w:ascii="Calibri" w:hAnsi="Calibri" w:cs="Calibri"/>
          <w:b/>
          <w:sz w:val="22"/>
          <w:szCs w:val="20"/>
          <w:lang w:eastAsia="ar-SA"/>
        </w:rPr>
        <w:t xml:space="preserve">   Załącznik nr 6</w:t>
      </w:r>
      <w:r w:rsidRPr="00F61B72">
        <w:rPr>
          <w:rFonts w:ascii="Calibri" w:hAnsi="Calibri" w:cs="Calibri"/>
          <w:b/>
          <w:sz w:val="22"/>
          <w:szCs w:val="20"/>
          <w:lang w:eastAsia="ar-SA"/>
        </w:rPr>
        <w:t xml:space="preserve"> do SWZ</w:t>
      </w:r>
    </w:p>
    <w:p w14:paraId="79710142" w14:textId="77777777" w:rsidR="00A82DF1" w:rsidRPr="00F61B72" w:rsidRDefault="00A82DF1" w:rsidP="00A82DF1">
      <w:pPr>
        <w:rPr>
          <w:rFonts w:ascii="Calibri" w:hAnsi="Calibri" w:cs="Calibri"/>
          <w:b/>
          <w:bCs/>
          <w:sz w:val="22"/>
          <w:szCs w:val="20"/>
        </w:rPr>
      </w:pPr>
    </w:p>
    <w:p w14:paraId="7F4A49F1" w14:textId="77777777" w:rsidR="00A82DF1" w:rsidRPr="00F61B72" w:rsidRDefault="00A82DF1" w:rsidP="00A82DF1">
      <w:pPr>
        <w:rPr>
          <w:rFonts w:ascii="Calibri" w:hAnsi="Calibri" w:cs="Calibri"/>
          <w:sz w:val="22"/>
          <w:szCs w:val="20"/>
        </w:rPr>
      </w:pPr>
      <w:r w:rsidRPr="00F61B72">
        <w:rPr>
          <w:rFonts w:ascii="Calibri" w:hAnsi="Calibri" w:cs="Calibri"/>
          <w:b/>
          <w:bCs/>
          <w:sz w:val="22"/>
          <w:szCs w:val="20"/>
        </w:rPr>
        <w:t xml:space="preserve">Wykonawca / Podmiot udostępniający zasoby </w:t>
      </w:r>
      <w:r w:rsidRPr="00F61B72">
        <w:rPr>
          <w:rFonts w:ascii="Calibri" w:hAnsi="Calibri" w:cs="Calibri"/>
          <w:b/>
          <w:bCs/>
          <w:sz w:val="22"/>
          <w:szCs w:val="20"/>
          <w:vertAlign w:val="superscript"/>
        </w:rPr>
        <w:footnoteReference w:id="9"/>
      </w:r>
      <w:r w:rsidRPr="00F61B72">
        <w:rPr>
          <w:rFonts w:ascii="Calibri" w:hAnsi="Calibri" w:cs="Calibri"/>
          <w:b/>
          <w:bCs/>
          <w:sz w:val="22"/>
          <w:szCs w:val="20"/>
        </w:rPr>
        <w:t xml:space="preserve">: </w:t>
      </w:r>
    </w:p>
    <w:p w14:paraId="6003AFCA" w14:textId="77777777" w:rsidR="00A82DF1" w:rsidRPr="00F61B72" w:rsidRDefault="00A82DF1" w:rsidP="00A82DF1">
      <w:pPr>
        <w:rPr>
          <w:rFonts w:ascii="Calibri" w:hAnsi="Calibri" w:cs="Calibri"/>
          <w:sz w:val="22"/>
          <w:szCs w:val="20"/>
        </w:rPr>
      </w:pPr>
    </w:p>
    <w:p w14:paraId="087BC15C" w14:textId="77777777" w:rsidR="00A82DF1" w:rsidRPr="00F61B72" w:rsidRDefault="00A82DF1" w:rsidP="00A82DF1">
      <w:pPr>
        <w:rPr>
          <w:rFonts w:ascii="Calibri" w:hAnsi="Calibri" w:cs="Calibri"/>
          <w:sz w:val="22"/>
          <w:szCs w:val="20"/>
        </w:rPr>
      </w:pPr>
      <w:r w:rsidRPr="00F61B72">
        <w:rPr>
          <w:rFonts w:ascii="Calibri" w:hAnsi="Calibri" w:cs="Calibri"/>
          <w:sz w:val="22"/>
          <w:szCs w:val="20"/>
        </w:rPr>
        <w:t>………………………………………………………………………...............………</w:t>
      </w:r>
    </w:p>
    <w:p w14:paraId="0EB5AC42" w14:textId="77777777" w:rsidR="00A82DF1" w:rsidRPr="00F61B72" w:rsidRDefault="00A82DF1" w:rsidP="00A82DF1">
      <w:pPr>
        <w:rPr>
          <w:rFonts w:ascii="Calibri" w:hAnsi="Calibri" w:cs="Calibri"/>
          <w:sz w:val="22"/>
          <w:szCs w:val="20"/>
        </w:rPr>
      </w:pPr>
      <w:r w:rsidRPr="00F61B72">
        <w:rPr>
          <w:rFonts w:ascii="Calibri" w:hAnsi="Calibri" w:cs="Calibri"/>
          <w:i/>
          <w:iCs/>
          <w:sz w:val="22"/>
          <w:szCs w:val="20"/>
        </w:rPr>
        <w:t>(pełna nazwa/imię i nazwisko/ adres/ w zależności od podmiotu: NIP/PESEL, KRS/</w:t>
      </w:r>
      <w:proofErr w:type="spellStart"/>
      <w:r w:rsidRPr="00F61B72">
        <w:rPr>
          <w:rFonts w:ascii="Calibri" w:hAnsi="Calibri" w:cs="Calibri"/>
          <w:i/>
          <w:iCs/>
          <w:sz w:val="22"/>
          <w:szCs w:val="20"/>
        </w:rPr>
        <w:t>CEiDG</w:t>
      </w:r>
      <w:proofErr w:type="spellEnd"/>
      <w:r w:rsidRPr="00F61B72">
        <w:rPr>
          <w:rFonts w:ascii="Calibri" w:hAnsi="Calibri" w:cs="Calibri"/>
          <w:i/>
          <w:iCs/>
          <w:sz w:val="22"/>
          <w:szCs w:val="20"/>
        </w:rPr>
        <w:t>)</w:t>
      </w:r>
    </w:p>
    <w:p w14:paraId="6A9E1E8A" w14:textId="77777777" w:rsidR="00A82DF1" w:rsidRPr="00F61B72" w:rsidRDefault="00A82DF1" w:rsidP="00A82DF1">
      <w:pPr>
        <w:rPr>
          <w:rFonts w:ascii="Calibri" w:hAnsi="Calibri" w:cs="Calibri"/>
          <w:sz w:val="22"/>
          <w:szCs w:val="20"/>
          <w:u w:val="single"/>
        </w:rPr>
      </w:pPr>
    </w:p>
    <w:p w14:paraId="4F0687AC" w14:textId="77777777" w:rsidR="00A82DF1" w:rsidRPr="00F61B72" w:rsidRDefault="00A82DF1" w:rsidP="00A82DF1">
      <w:pPr>
        <w:rPr>
          <w:rFonts w:ascii="Calibri" w:hAnsi="Calibri" w:cs="Calibri"/>
          <w:sz w:val="22"/>
          <w:szCs w:val="20"/>
          <w:u w:val="single"/>
        </w:rPr>
      </w:pPr>
      <w:r w:rsidRPr="00F61B72">
        <w:rPr>
          <w:rFonts w:ascii="Calibri" w:hAnsi="Calibri" w:cs="Calibri"/>
          <w:sz w:val="22"/>
          <w:szCs w:val="20"/>
          <w:u w:val="single"/>
        </w:rPr>
        <w:t xml:space="preserve">reprezentowany przez: </w:t>
      </w:r>
    </w:p>
    <w:p w14:paraId="488FAEC5" w14:textId="77777777" w:rsidR="00A82DF1" w:rsidRPr="00F61B72" w:rsidRDefault="00A82DF1" w:rsidP="00A82DF1">
      <w:pPr>
        <w:rPr>
          <w:rFonts w:ascii="Calibri" w:hAnsi="Calibri" w:cs="Calibri"/>
          <w:sz w:val="22"/>
          <w:szCs w:val="20"/>
        </w:rPr>
      </w:pPr>
    </w:p>
    <w:p w14:paraId="4B309AE0" w14:textId="77777777" w:rsidR="00A82DF1" w:rsidRPr="00F61B72" w:rsidRDefault="00A82DF1" w:rsidP="00A82DF1">
      <w:pPr>
        <w:rPr>
          <w:rFonts w:ascii="Calibri" w:hAnsi="Calibri" w:cs="Calibri"/>
          <w:sz w:val="22"/>
          <w:szCs w:val="20"/>
        </w:rPr>
      </w:pPr>
      <w:r w:rsidRPr="00F61B72">
        <w:rPr>
          <w:rFonts w:ascii="Calibri" w:hAnsi="Calibri" w:cs="Calibri"/>
          <w:sz w:val="22"/>
          <w:szCs w:val="20"/>
        </w:rPr>
        <w:t xml:space="preserve">………………………………………………………………………...............……… </w:t>
      </w:r>
    </w:p>
    <w:p w14:paraId="22B25F04" w14:textId="77777777" w:rsidR="00A82DF1" w:rsidRPr="00F61B72" w:rsidRDefault="00A82DF1" w:rsidP="00A82DF1">
      <w:pPr>
        <w:rPr>
          <w:rFonts w:ascii="Calibri" w:hAnsi="Calibri" w:cs="Calibri"/>
          <w:sz w:val="22"/>
          <w:szCs w:val="20"/>
        </w:rPr>
      </w:pPr>
      <w:r w:rsidRPr="00F61B72">
        <w:rPr>
          <w:rFonts w:ascii="Calibri" w:hAnsi="Calibri" w:cs="Calibri"/>
          <w:i/>
          <w:iCs/>
          <w:sz w:val="22"/>
          <w:szCs w:val="20"/>
        </w:rPr>
        <w:t xml:space="preserve">(imię, nazwisko, stanowisko/podstawa do reprezentacji) </w:t>
      </w:r>
    </w:p>
    <w:p w14:paraId="0E251991" w14:textId="77777777" w:rsidR="00A82DF1" w:rsidRPr="00F61B72" w:rsidRDefault="00A82DF1" w:rsidP="00A82DF1">
      <w:pPr>
        <w:jc w:val="center"/>
        <w:rPr>
          <w:rFonts w:ascii="Calibri" w:hAnsi="Calibri" w:cs="Calibri"/>
          <w:sz w:val="22"/>
          <w:szCs w:val="20"/>
        </w:rPr>
      </w:pPr>
    </w:p>
    <w:p w14:paraId="6A402A65" w14:textId="1B588046" w:rsidR="003B5652" w:rsidRPr="00F61B72" w:rsidRDefault="00A82DF1" w:rsidP="00370348">
      <w:pPr>
        <w:spacing w:after="240"/>
        <w:jc w:val="center"/>
        <w:outlineLvl w:val="0"/>
        <w:rPr>
          <w:rFonts w:ascii="Calibri" w:hAnsi="Calibri" w:cs="Calibri"/>
          <w:sz w:val="22"/>
          <w:szCs w:val="20"/>
        </w:rPr>
      </w:pPr>
      <w:r w:rsidRPr="00F61B72">
        <w:rPr>
          <w:rFonts w:ascii="Calibri" w:hAnsi="Calibri" w:cs="Calibri"/>
          <w:b/>
          <w:sz w:val="22"/>
          <w:szCs w:val="20"/>
        </w:rPr>
        <w:t xml:space="preserve">Wykaz osób </w:t>
      </w:r>
      <w:r w:rsidRPr="00F61B72">
        <w:rPr>
          <w:rFonts w:ascii="Calibri" w:hAnsi="Calibri" w:cs="Calibri"/>
          <w:sz w:val="22"/>
          <w:szCs w:val="20"/>
        </w:rPr>
        <w:t>skierowanych przez Wykonawcę do realizacji zamówienia publicznego</w:t>
      </w:r>
      <w:r w:rsidR="003B5652" w:rsidRPr="00F61B72">
        <w:rPr>
          <w:sz w:val="32"/>
        </w:rPr>
        <w:t xml:space="preserve"> </w:t>
      </w:r>
      <w:r w:rsidR="00370348" w:rsidRPr="00F61B72">
        <w:rPr>
          <w:rFonts w:ascii="Calibri" w:hAnsi="Calibri" w:cs="Calibri"/>
          <w:sz w:val="22"/>
          <w:szCs w:val="20"/>
        </w:rPr>
        <w:br/>
      </w:r>
      <w:r w:rsidR="003B5652" w:rsidRPr="00F61B72">
        <w:rPr>
          <w:rFonts w:ascii="Calibri" w:hAnsi="Calibri" w:cs="Calibri"/>
          <w:sz w:val="22"/>
          <w:szCs w:val="20"/>
        </w:rPr>
        <w:t xml:space="preserve">odpowiedzialnych za kierowanie robotami budowlanymi, wraz z informacjami na temat ich kwalifikacji zawodowych, uprawnień, doświadczenia i wykształcenia niezbędnych do wykonania zamówienia publicznego, a także zakresu wykonywanych przez </w:t>
      </w:r>
      <w:r w:rsidR="00F61B72">
        <w:rPr>
          <w:rFonts w:ascii="Calibri" w:hAnsi="Calibri" w:cs="Calibri"/>
          <w:sz w:val="22"/>
          <w:szCs w:val="20"/>
        </w:rPr>
        <w:t>nie czynności oraz informacją o </w:t>
      </w:r>
      <w:r w:rsidR="003B5652" w:rsidRPr="00F61B72">
        <w:rPr>
          <w:rFonts w:ascii="Calibri" w:hAnsi="Calibri" w:cs="Calibri"/>
          <w:sz w:val="22"/>
          <w:szCs w:val="20"/>
        </w:rPr>
        <w:t>podstawie do dysponowania tymi osobami</w:t>
      </w:r>
    </w:p>
    <w:p w14:paraId="67D56784" w14:textId="30A38389" w:rsidR="003B5652" w:rsidRPr="008164CE" w:rsidRDefault="003B5652" w:rsidP="008164CE">
      <w:pPr>
        <w:pStyle w:val="NormalnyWeb"/>
        <w:spacing w:after="240"/>
      </w:pPr>
      <w:r w:rsidRPr="003B5652">
        <w:t xml:space="preserve">Na potrzeby postępowania o udzielenie zamówienia publicznego pn. </w:t>
      </w:r>
      <w:r w:rsidRPr="003B5652">
        <w:rPr>
          <w:b/>
        </w:rPr>
        <w:t>„</w:t>
      </w:r>
      <w:r w:rsidR="00AA06A1">
        <w:rPr>
          <w:rFonts w:eastAsiaTheme="minorHAnsi"/>
          <w:b/>
          <w:szCs w:val="22"/>
          <w:lang w:eastAsia="en-US"/>
        </w:rPr>
        <w:t>Wykonanie prac remontowych</w:t>
      </w:r>
      <w:r w:rsidR="00AA06A1" w:rsidRPr="003B5652">
        <w:rPr>
          <w:b/>
        </w:rPr>
        <w:t xml:space="preserve"> </w:t>
      </w:r>
      <w:r w:rsidRPr="003B5652">
        <w:rPr>
          <w:b/>
        </w:rPr>
        <w:t xml:space="preserve">w budynku przy ul. </w:t>
      </w:r>
      <w:r w:rsidR="00F61B72">
        <w:rPr>
          <w:b/>
        </w:rPr>
        <w:t>Okopowej</w:t>
      </w:r>
      <w:r w:rsidRPr="003B5652">
        <w:rPr>
          <w:b/>
        </w:rPr>
        <w:t xml:space="preserve"> 2</w:t>
      </w:r>
      <w:r w:rsidR="00F61B72">
        <w:rPr>
          <w:b/>
        </w:rPr>
        <w:t>1/27</w:t>
      </w:r>
      <w:r w:rsidRPr="003B5652">
        <w:rPr>
          <w:b/>
        </w:rPr>
        <w:t xml:space="preserve"> w Gdańsku”, </w:t>
      </w:r>
      <w:r w:rsidRPr="003B5652">
        <w:t>prowadzonego przez Zamawi</w:t>
      </w:r>
      <w:r>
        <w:t xml:space="preserve">ającego – Województwo Pomorskie </w:t>
      </w:r>
      <w:r w:rsidRPr="003B5652">
        <w:t>przedstawiam wykaz osób, które Wykonawca skieruje do realizacji zamówienia w zakresie niżej określonych czynności, posiadających określone poniżej kwalifikacje zawodowe, uprawnienia, doświadczenie i wykształcenie umożliwiające realizację zamówienia na odpowiednim poziomie jakości:</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37"/>
        <w:gridCol w:w="1775"/>
        <w:gridCol w:w="3697"/>
        <w:gridCol w:w="1728"/>
        <w:gridCol w:w="1527"/>
      </w:tblGrid>
      <w:tr w:rsidR="00A82DF1" w:rsidRPr="00A82DF1" w14:paraId="33F70EC2" w14:textId="77777777" w:rsidTr="00516B37">
        <w:trPr>
          <w:trHeight w:val="794"/>
          <w:tblHeader/>
          <w:jc w:val="center"/>
        </w:trPr>
        <w:tc>
          <w:tcPr>
            <w:tcW w:w="0" w:type="auto"/>
            <w:shd w:val="clear" w:color="auto" w:fill="F2F2F2"/>
            <w:vAlign w:val="center"/>
          </w:tcPr>
          <w:p w14:paraId="4ED6BC8E"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6"/>
                <w:szCs w:val="16"/>
              </w:rPr>
              <w:t>Lp.</w:t>
            </w:r>
          </w:p>
        </w:tc>
        <w:tc>
          <w:tcPr>
            <w:tcW w:w="1775" w:type="dxa"/>
            <w:shd w:val="clear" w:color="auto" w:fill="F2F2F2"/>
            <w:vAlign w:val="center"/>
          </w:tcPr>
          <w:p w14:paraId="1F0C7DB0"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8"/>
                <w:szCs w:val="16"/>
              </w:rPr>
              <w:t>Imię i nazwisko</w:t>
            </w:r>
          </w:p>
        </w:tc>
        <w:tc>
          <w:tcPr>
            <w:tcW w:w="3697" w:type="dxa"/>
            <w:shd w:val="clear" w:color="auto" w:fill="F2F2F2"/>
            <w:vAlign w:val="center"/>
          </w:tcPr>
          <w:p w14:paraId="3D3E8435" w14:textId="784B5938" w:rsidR="00A82DF1" w:rsidRPr="00A82DF1" w:rsidRDefault="00A82DF1" w:rsidP="003B5652">
            <w:pPr>
              <w:snapToGrid w:val="0"/>
              <w:jc w:val="center"/>
              <w:rPr>
                <w:rFonts w:ascii="Calibri" w:hAnsi="Calibri" w:cs="Calibri"/>
                <w:b/>
                <w:bCs/>
                <w:sz w:val="16"/>
                <w:szCs w:val="16"/>
              </w:rPr>
            </w:pPr>
            <w:r w:rsidRPr="00A82DF1">
              <w:rPr>
                <w:rFonts w:ascii="Calibri" w:hAnsi="Calibri" w:cs="Calibri"/>
                <w:b/>
                <w:sz w:val="18"/>
                <w:szCs w:val="16"/>
              </w:rPr>
              <w:t xml:space="preserve">Informacja o kwalifikacjach zawodowych,  uprawnieniach, </w:t>
            </w:r>
            <w:r w:rsidR="003B5652">
              <w:rPr>
                <w:rFonts w:ascii="Calibri" w:hAnsi="Calibri" w:cs="Calibri"/>
                <w:b/>
                <w:sz w:val="18"/>
                <w:szCs w:val="16"/>
              </w:rPr>
              <w:t>doświadczeniu</w:t>
            </w:r>
            <w:r w:rsidR="003B5652" w:rsidRPr="003B5652">
              <w:rPr>
                <w:rFonts w:ascii="Calibri" w:hAnsi="Calibri" w:cs="Calibri"/>
                <w:b/>
                <w:sz w:val="18"/>
                <w:szCs w:val="16"/>
              </w:rPr>
              <w:t xml:space="preserve"> </w:t>
            </w:r>
            <w:r w:rsidR="004244C6">
              <w:rPr>
                <w:rFonts w:ascii="Calibri" w:hAnsi="Calibri" w:cs="Calibri"/>
                <w:b/>
                <w:sz w:val="18"/>
                <w:szCs w:val="16"/>
              </w:rPr>
              <w:t>i </w:t>
            </w:r>
            <w:r w:rsidR="003B5652">
              <w:rPr>
                <w:rFonts w:ascii="Calibri" w:hAnsi="Calibri" w:cs="Calibri"/>
                <w:b/>
                <w:sz w:val="18"/>
                <w:szCs w:val="16"/>
              </w:rPr>
              <w:t xml:space="preserve">wykształceniu </w:t>
            </w:r>
            <w:r w:rsidRPr="00A82DF1">
              <w:rPr>
                <w:rFonts w:ascii="Calibri" w:hAnsi="Calibri" w:cs="Calibri"/>
                <w:b/>
                <w:sz w:val="18"/>
                <w:szCs w:val="16"/>
              </w:rPr>
              <w:t>osób skierowanych do realizacji zamówienia, potwierdzających spełnianie warunku udziału w postępowaniu, o którym mowa w rozdziale V</w:t>
            </w:r>
            <w:r w:rsidR="003B5652">
              <w:rPr>
                <w:rFonts w:ascii="Calibri" w:hAnsi="Calibri" w:cs="Calibri"/>
                <w:b/>
                <w:sz w:val="18"/>
                <w:szCs w:val="16"/>
              </w:rPr>
              <w:t xml:space="preserve">III ust. 2 </w:t>
            </w:r>
            <w:r w:rsidRPr="00A82DF1">
              <w:rPr>
                <w:rFonts w:ascii="Calibri" w:hAnsi="Calibri" w:cs="Calibri"/>
                <w:b/>
                <w:sz w:val="18"/>
                <w:szCs w:val="16"/>
              </w:rPr>
              <w:t>pkt 2</w:t>
            </w:r>
            <w:r w:rsidR="003B5652">
              <w:rPr>
                <w:rFonts w:ascii="Calibri" w:hAnsi="Calibri" w:cs="Calibri"/>
                <w:b/>
                <w:sz w:val="18"/>
                <w:szCs w:val="16"/>
              </w:rPr>
              <w:t>)</w:t>
            </w:r>
            <w:r w:rsidRPr="00A82DF1">
              <w:rPr>
                <w:rFonts w:ascii="Calibri" w:hAnsi="Calibri" w:cs="Calibri"/>
                <w:b/>
                <w:sz w:val="18"/>
                <w:szCs w:val="16"/>
              </w:rPr>
              <w:t xml:space="preserve"> SWZ</w:t>
            </w:r>
          </w:p>
        </w:tc>
        <w:tc>
          <w:tcPr>
            <w:tcW w:w="1728" w:type="dxa"/>
            <w:shd w:val="clear" w:color="auto" w:fill="F2F2F2"/>
            <w:vAlign w:val="center"/>
          </w:tcPr>
          <w:p w14:paraId="2262B2BB"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8"/>
                <w:szCs w:val="16"/>
              </w:rPr>
              <w:t>Zakres wykonywanych czynności</w:t>
            </w:r>
          </w:p>
        </w:tc>
        <w:tc>
          <w:tcPr>
            <w:tcW w:w="1527" w:type="dxa"/>
            <w:shd w:val="clear" w:color="auto" w:fill="F2F2F2"/>
            <w:vAlign w:val="center"/>
          </w:tcPr>
          <w:p w14:paraId="3F6F82BB" w14:textId="77777777" w:rsidR="00A82DF1" w:rsidRPr="00A82DF1" w:rsidRDefault="00A82DF1" w:rsidP="00A82DF1">
            <w:pPr>
              <w:snapToGrid w:val="0"/>
              <w:jc w:val="center"/>
              <w:rPr>
                <w:rFonts w:ascii="Calibri" w:hAnsi="Calibri" w:cs="Calibri"/>
                <w:b/>
                <w:sz w:val="16"/>
                <w:szCs w:val="16"/>
              </w:rPr>
            </w:pPr>
            <w:r w:rsidRPr="002272B2">
              <w:rPr>
                <w:rFonts w:ascii="Calibri" w:hAnsi="Calibri" w:cs="Calibri"/>
                <w:b/>
                <w:sz w:val="18"/>
                <w:szCs w:val="16"/>
              </w:rPr>
              <w:t>Informacja o podstawie do dysponowania osobą</w:t>
            </w:r>
          </w:p>
        </w:tc>
      </w:tr>
      <w:tr w:rsidR="00A82DF1" w:rsidRPr="00A82DF1" w14:paraId="02D915E1" w14:textId="77777777" w:rsidTr="00E93473">
        <w:trPr>
          <w:trHeight w:val="397"/>
          <w:jc w:val="center"/>
        </w:trPr>
        <w:tc>
          <w:tcPr>
            <w:tcW w:w="0" w:type="auto"/>
            <w:shd w:val="clear" w:color="auto" w:fill="BFBFBF" w:themeFill="background1" w:themeFillShade="BF"/>
            <w:vAlign w:val="center"/>
          </w:tcPr>
          <w:p w14:paraId="27FE059D"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6"/>
                <w:szCs w:val="16"/>
              </w:rPr>
              <w:t>I.</w:t>
            </w:r>
          </w:p>
        </w:tc>
        <w:tc>
          <w:tcPr>
            <w:tcW w:w="1775" w:type="dxa"/>
            <w:shd w:val="clear" w:color="auto" w:fill="BFBFBF" w:themeFill="background1" w:themeFillShade="BF"/>
            <w:vAlign w:val="center"/>
          </w:tcPr>
          <w:p w14:paraId="572A2968"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6"/>
                <w:szCs w:val="16"/>
              </w:rPr>
              <w:t>II.</w:t>
            </w:r>
          </w:p>
        </w:tc>
        <w:tc>
          <w:tcPr>
            <w:tcW w:w="3697" w:type="dxa"/>
            <w:shd w:val="clear" w:color="auto" w:fill="BFBFBF" w:themeFill="background1" w:themeFillShade="BF"/>
            <w:vAlign w:val="center"/>
          </w:tcPr>
          <w:p w14:paraId="07835EAA"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6"/>
                <w:szCs w:val="16"/>
              </w:rPr>
              <w:t>III.</w:t>
            </w:r>
          </w:p>
        </w:tc>
        <w:tc>
          <w:tcPr>
            <w:tcW w:w="1728" w:type="dxa"/>
            <w:shd w:val="clear" w:color="auto" w:fill="BFBFBF" w:themeFill="background1" w:themeFillShade="BF"/>
            <w:vAlign w:val="center"/>
          </w:tcPr>
          <w:p w14:paraId="55D3581A"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6"/>
                <w:szCs w:val="16"/>
              </w:rPr>
              <w:t>IV.</w:t>
            </w:r>
          </w:p>
        </w:tc>
        <w:tc>
          <w:tcPr>
            <w:tcW w:w="1527" w:type="dxa"/>
            <w:shd w:val="clear" w:color="auto" w:fill="BFBFBF" w:themeFill="background1" w:themeFillShade="BF"/>
            <w:vAlign w:val="center"/>
          </w:tcPr>
          <w:p w14:paraId="27E7CE10" w14:textId="77777777" w:rsidR="00A82DF1" w:rsidRPr="00A82DF1" w:rsidRDefault="00A82DF1" w:rsidP="00A82DF1">
            <w:pPr>
              <w:snapToGrid w:val="0"/>
              <w:jc w:val="center"/>
              <w:rPr>
                <w:rFonts w:ascii="Calibri" w:hAnsi="Calibri" w:cs="Calibri"/>
                <w:b/>
                <w:sz w:val="16"/>
                <w:szCs w:val="16"/>
              </w:rPr>
            </w:pPr>
            <w:r w:rsidRPr="00A82DF1">
              <w:rPr>
                <w:rFonts w:ascii="Calibri" w:hAnsi="Calibri" w:cs="Calibri"/>
                <w:b/>
                <w:sz w:val="16"/>
                <w:szCs w:val="16"/>
              </w:rPr>
              <w:t>V.</w:t>
            </w:r>
          </w:p>
        </w:tc>
      </w:tr>
      <w:tr w:rsidR="00A82DF1" w:rsidRPr="00A82DF1" w14:paraId="0E234445" w14:textId="77777777" w:rsidTr="00E93473">
        <w:trPr>
          <w:trHeight w:val="1134"/>
          <w:jc w:val="center"/>
        </w:trPr>
        <w:tc>
          <w:tcPr>
            <w:tcW w:w="0" w:type="auto"/>
            <w:vAlign w:val="center"/>
          </w:tcPr>
          <w:p w14:paraId="5D2918F3" w14:textId="77777777" w:rsidR="00A82DF1" w:rsidRPr="00A82DF1" w:rsidRDefault="00A82DF1" w:rsidP="00A82DF1">
            <w:pPr>
              <w:snapToGrid w:val="0"/>
              <w:spacing w:before="120"/>
              <w:jc w:val="center"/>
              <w:rPr>
                <w:rFonts w:ascii="Calibri" w:hAnsi="Calibri" w:cs="Calibri"/>
                <w:b/>
                <w:sz w:val="16"/>
                <w:szCs w:val="16"/>
              </w:rPr>
            </w:pPr>
            <w:r w:rsidRPr="00A82DF1">
              <w:rPr>
                <w:rFonts w:ascii="Calibri" w:hAnsi="Calibri" w:cs="Calibri"/>
                <w:b/>
                <w:sz w:val="16"/>
                <w:szCs w:val="16"/>
              </w:rPr>
              <w:t>1.</w:t>
            </w:r>
          </w:p>
        </w:tc>
        <w:tc>
          <w:tcPr>
            <w:tcW w:w="1775" w:type="dxa"/>
            <w:vAlign w:val="center"/>
          </w:tcPr>
          <w:p w14:paraId="0CAF15AC" w14:textId="77777777" w:rsidR="00A82DF1" w:rsidRPr="00A82DF1" w:rsidRDefault="00A82DF1" w:rsidP="00A82DF1">
            <w:pPr>
              <w:snapToGrid w:val="0"/>
              <w:spacing w:before="120"/>
              <w:jc w:val="center"/>
              <w:rPr>
                <w:rFonts w:ascii="Calibri" w:hAnsi="Calibri" w:cs="Calibri"/>
                <w:sz w:val="16"/>
                <w:szCs w:val="16"/>
              </w:rPr>
            </w:pPr>
          </w:p>
        </w:tc>
        <w:tc>
          <w:tcPr>
            <w:tcW w:w="3697" w:type="dxa"/>
            <w:vAlign w:val="center"/>
          </w:tcPr>
          <w:p w14:paraId="33DF2779" w14:textId="77777777" w:rsidR="00A82DF1" w:rsidRPr="00A82DF1" w:rsidRDefault="00A82DF1" w:rsidP="00A82DF1">
            <w:pPr>
              <w:snapToGrid w:val="0"/>
              <w:spacing w:before="120"/>
              <w:jc w:val="center"/>
              <w:rPr>
                <w:rFonts w:ascii="Calibri" w:hAnsi="Calibri" w:cs="Calibri"/>
                <w:sz w:val="16"/>
                <w:szCs w:val="16"/>
              </w:rPr>
            </w:pPr>
          </w:p>
        </w:tc>
        <w:tc>
          <w:tcPr>
            <w:tcW w:w="1728" w:type="dxa"/>
            <w:vAlign w:val="center"/>
          </w:tcPr>
          <w:p w14:paraId="12FA2B72" w14:textId="34AC0D76" w:rsidR="00A82DF1" w:rsidRPr="00156F5E" w:rsidRDefault="00C076E0" w:rsidP="00E93473">
            <w:pPr>
              <w:snapToGrid w:val="0"/>
              <w:ind w:left="-68" w:right="-47"/>
              <w:jc w:val="center"/>
              <w:rPr>
                <w:rFonts w:ascii="Calibri" w:hAnsi="Calibri" w:cs="Calibri"/>
                <w:sz w:val="22"/>
                <w:szCs w:val="16"/>
              </w:rPr>
            </w:pPr>
            <w:r w:rsidRPr="00E93473">
              <w:rPr>
                <w:rFonts w:asciiTheme="minorHAnsi" w:hAnsiTheme="minorHAnsi" w:cstheme="minorHAnsi"/>
                <w:b/>
                <w:sz w:val="20"/>
                <w:szCs w:val="22"/>
                <w:u w:val="single"/>
              </w:rPr>
              <w:t>K</w:t>
            </w:r>
            <w:proofErr w:type="spellStart"/>
            <w:r w:rsidRPr="00E93473">
              <w:rPr>
                <w:rFonts w:asciiTheme="minorHAnsi" w:hAnsiTheme="minorHAnsi" w:cstheme="minorHAnsi"/>
                <w:b/>
                <w:sz w:val="20"/>
                <w:szCs w:val="22"/>
                <w:u w:val="single"/>
                <w:lang w:val="x-none"/>
              </w:rPr>
              <w:t>ierownik</w:t>
            </w:r>
            <w:proofErr w:type="spellEnd"/>
            <w:r w:rsidRPr="00E93473">
              <w:rPr>
                <w:rFonts w:asciiTheme="minorHAnsi" w:hAnsiTheme="minorHAnsi" w:cstheme="minorHAnsi"/>
                <w:b/>
                <w:sz w:val="20"/>
                <w:szCs w:val="22"/>
                <w:u w:val="single"/>
                <w:lang w:val="x-none"/>
              </w:rPr>
              <w:t xml:space="preserve"> budowy</w:t>
            </w:r>
            <w:r w:rsidRPr="00E93473">
              <w:rPr>
                <w:rFonts w:asciiTheme="minorHAnsi" w:hAnsiTheme="minorHAnsi" w:cstheme="minorHAnsi"/>
                <w:b/>
                <w:sz w:val="20"/>
                <w:szCs w:val="22"/>
                <w:u w:val="single"/>
              </w:rPr>
              <w:t xml:space="preserve"> </w:t>
            </w:r>
            <w:r w:rsidR="00FE214E" w:rsidRPr="00E93473">
              <w:rPr>
                <w:rFonts w:asciiTheme="minorHAnsi" w:hAnsiTheme="minorHAnsi" w:cstheme="minorHAnsi"/>
                <w:sz w:val="16"/>
                <w:szCs w:val="22"/>
                <w:u w:val="single"/>
              </w:rPr>
              <w:t>(posiadają</w:t>
            </w:r>
            <w:r w:rsidR="00156F5E" w:rsidRPr="00E93473">
              <w:rPr>
                <w:rFonts w:asciiTheme="minorHAnsi" w:hAnsiTheme="minorHAnsi" w:cstheme="minorHAnsi"/>
                <w:sz w:val="16"/>
                <w:szCs w:val="22"/>
                <w:u w:val="single"/>
              </w:rPr>
              <w:t xml:space="preserve">cy </w:t>
            </w:r>
            <w:r w:rsidR="00FE214E" w:rsidRPr="00E93473">
              <w:rPr>
                <w:rFonts w:asciiTheme="minorHAnsi" w:hAnsiTheme="minorHAnsi" w:cstheme="minorHAnsi"/>
                <w:sz w:val="16"/>
                <w:szCs w:val="22"/>
                <w:u w:val="single"/>
              </w:rPr>
              <w:t>uprawnienia budowlane do kierowania robotami budowlanymi w specjalności</w:t>
            </w:r>
            <w:r w:rsidRPr="00E93473">
              <w:rPr>
                <w:rFonts w:asciiTheme="minorHAnsi" w:hAnsiTheme="minorHAnsi" w:cstheme="minorHAnsi"/>
                <w:sz w:val="16"/>
                <w:szCs w:val="22"/>
                <w:u w:val="single"/>
              </w:rPr>
              <w:t xml:space="preserve"> konstrukcyjno-budowlanej</w:t>
            </w:r>
            <w:r w:rsidR="00FE214E" w:rsidRPr="00E93473">
              <w:rPr>
                <w:rFonts w:asciiTheme="minorHAnsi" w:hAnsiTheme="minorHAnsi" w:cstheme="minorHAnsi"/>
                <w:sz w:val="16"/>
                <w:szCs w:val="22"/>
                <w:u w:val="single"/>
              </w:rPr>
              <w:t>)</w:t>
            </w:r>
          </w:p>
        </w:tc>
        <w:tc>
          <w:tcPr>
            <w:tcW w:w="1527" w:type="dxa"/>
            <w:vAlign w:val="center"/>
          </w:tcPr>
          <w:p w14:paraId="226169C4" w14:textId="77777777" w:rsidR="00A82DF1" w:rsidRPr="00A82DF1" w:rsidRDefault="00A82DF1" w:rsidP="00A82DF1">
            <w:pPr>
              <w:snapToGrid w:val="0"/>
              <w:spacing w:before="120"/>
              <w:jc w:val="center"/>
              <w:rPr>
                <w:rFonts w:ascii="Calibri" w:hAnsi="Calibri" w:cs="Calibri"/>
                <w:sz w:val="16"/>
                <w:szCs w:val="16"/>
              </w:rPr>
            </w:pPr>
          </w:p>
        </w:tc>
      </w:tr>
    </w:tbl>
    <w:p w14:paraId="557C9683" w14:textId="77777777" w:rsidR="00A82DF1" w:rsidRPr="00156F5E" w:rsidRDefault="00A82DF1" w:rsidP="003B5652">
      <w:pPr>
        <w:spacing w:after="480"/>
        <w:jc w:val="both"/>
        <w:rPr>
          <w:rFonts w:ascii="Calibri" w:hAnsi="Calibri" w:cs="Calibri"/>
          <w:sz w:val="22"/>
          <w:szCs w:val="20"/>
        </w:rPr>
      </w:pPr>
      <w:r w:rsidRPr="00156F5E">
        <w:rPr>
          <w:rFonts w:ascii="Calibri" w:hAnsi="Calibri" w:cs="Calibri"/>
          <w:sz w:val="22"/>
          <w:szCs w:val="20"/>
        </w:rPr>
        <w:t>Oświadczam/-y, że w/w osoby skierowane do realizacji zamówienia publicznego posiadają wymagane uprawnienia, jeżeli ustawy nakładają obowiązek posiadania takich uprawnień.</w:t>
      </w:r>
    </w:p>
    <w:p w14:paraId="786533CC" w14:textId="77777777" w:rsidR="003B5652" w:rsidRPr="000518E9" w:rsidRDefault="003B5652" w:rsidP="003B5652">
      <w:pPr>
        <w:spacing w:after="40" w:line="276" w:lineRule="auto"/>
        <w:contextualSpacing/>
        <w:jc w:val="center"/>
        <w:rPr>
          <w:rFonts w:asciiTheme="minorHAnsi" w:hAnsiTheme="minorHAnsi" w:cstheme="minorHAnsi"/>
          <w:sz w:val="22"/>
          <w:szCs w:val="22"/>
          <w:lang w:eastAsia="zh-CN"/>
        </w:rPr>
      </w:pPr>
      <w:r w:rsidRPr="000518E9">
        <w:rPr>
          <w:rFonts w:asciiTheme="minorHAnsi" w:hAnsiTheme="minorHAnsi" w:cstheme="minorHAnsi"/>
          <w:sz w:val="22"/>
          <w:szCs w:val="22"/>
          <w:lang w:eastAsia="zh-CN"/>
        </w:rPr>
        <w:t>……………………………………………..………………………………..........................................</w:t>
      </w:r>
    </w:p>
    <w:p w14:paraId="0AECDF8F" w14:textId="77777777" w:rsidR="00F61B72" w:rsidRDefault="003B5652" w:rsidP="00F61B72">
      <w:pPr>
        <w:spacing w:line="276" w:lineRule="auto"/>
        <w:jc w:val="center"/>
        <w:rPr>
          <w:rFonts w:asciiTheme="minorHAnsi" w:hAnsiTheme="minorHAnsi" w:cstheme="minorHAnsi"/>
          <w:i/>
          <w:sz w:val="22"/>
          <w:szCs w:val="22"/>
          <w:lang w:eastAsia="zh-CN"/>
        </w:rPr>
        <w:sectPr w:rsidR="00F61B72" w:rsidSect="00706163">
          <w:footerReference w:type="default" r:id="rId14"/>
          <w:pgSz w:w="11906" w:h="16838"/>
          <w:pgMar w:top="2127" w:right="1418" w:bottom="1418" w:left="1418" w:header="709" w:footer="31" w:gutter="0"/>
          <w:cols w:space="708"/>
          <w:docGrid w:linePitch="360"/>
        </w:sectPr>
      </w:pPr>
      <w:r w:rsidRPr="000518E9">
        <w:rPr>
          <w:rFonts w:asciiTheme="minorHAnsi" w:hAnsiTheme="minorHAnsi" w:cstheme="minorHAnsi"/>
          <w:i/>
          <w:sz w:val="22"/>
          <w:szCs w:val="22"/>
          <w:lang w:eastAsia="zh-CN"/>
        </w:rPr>
        <w:t xml:space="preserve">Kwalifikowany podpis elektroniczny/podpis zaufany/podpis osobisty osoby </w:t>
      </w:r>
      <w:r w:rsidRPr="000518E9">
        <w:rPr>
          <w:rFonts w:asciiTheme="minorHAnsi" w:hAnsiTheme="minorHAnsi" w:cstheme="minorHAnsi"/>
          <w:i/>
          <w:sz w:val="22"/>
          <w:szCs w:val="22"/>
          <w:lang w:eastAsia="zh-CN"/>
        </w:rPr>
        <w:br/>
        <w:t>upoważnionej do reprezentowania Wykonawcy/Podmiotu udostępniającego zasoby</w:t>
      </w:r>
    </w:p>
    <w:p w14:paraId="7310DFFC" w14:textId="0BF9FDDB" w:rsidR="00AB1C62" w:rsidRDefault="00AB1C62" w:rsidP="00AB1C62">
      <w:pPr>
        <w:widowControl w:val="0"/>
        <w:suppressAutoHyphens/>
        <w:spacing w:line="276" w:lineRule="auto"/>
        <w:ind w:firstLine="6"/>
        <w:rPr>
          <w:rFonts w:ascii="Calibri" w:eastAsia="SimSun" w:hAnsi="Calibri" w:cs="Calibri"/>
          <w:b/>
          <w:bCs/>
          <w:i/>
          <w:kern w:val="1"/>
          <w:sz w:val="22"/>
          <w:szCs w:val="22"/>
        </w:rPr>
      </w:pPr>
      <w:r w:rsidRPr="00AB1C62">
        <w:rPr>
          <w:rFonts w:ascii="Calibri" w:eastAsia="SimSun" w:hAnsi="Calibri" w:cs="Calibri"/>
          <w:b/>
          <w:kern w:val="1"/>
          <w:sz w:val="22"/>
          <w:szCs w:val="22"/>
        </w:rPr>
        <w:t>DAZ-Z.272.</w:t>
      </w:r>
      <w:r w:rsidR="00A83520">
        <w:rPr>
          <w:rFonts w:ascii="Calibri" w:eastAsia="SimSun" w:hAnsi="Calibri" w:cs="Calibri"/>
          <w:b/>
          <w:kern w:val="1"/>
          <w:sz w:val="22"/>
          <w:szCs w:val="22"/>
        </w:rPr>
        <w:t>23</w:t>
      </w:r>
      <w:r w:rsidRPr="00AB1C62">
        <w:rPr>
          <w:rFonts w:ascii="Calibri" w:eastAsia="SimSun" w:hAnsi="Calibri" w:cs="Calibri"/>
          <w:b/>
          <w:kern w:val="1"/>
          <w:sz w:val="22"/>
          <w:szCs w:val="22"/>
        </w:rPr>
        <w:t>.2021</w:t>
      </w:r>
    </w:p>
    <w:p w14:paraId="7C9B455A" w14:textId="6E5FFA43" w:rsidR="00F61B72" w:rsidRDefault="00F61B72" w:rsidP="00AB1C62">
      <w:pPr>
        <w:widowControl w:val="0"/>
        <w:suppressAutoHyphens/>
        <w:spacing w:after="240" w:line="276" w:lineRule="auto"/>
        <w:ind w:left="5664" w:firstLine="6"/>
        <w:jc w:val="right"/>
        <w:rPr>
          <w:rFonts w:ascii="Calibri" w:eastAsia="SimSun" w:hAnsi="Calibri" w:cs="Calibri"/>
          <w:b/>
          <w:i/>
          <w:kern w:val="1"/>
          <w:sz w:val="22"/>
          <w:szCs w:val="22"/>
        </w:rPr>
      </w:pPr>
      <w:r w:rsidRPr="006A790A">
        <w:rPr>
          <w:rFonts w:ascii="Calibri" w:eastAsia="SimSun" w:hAnsi="Calibri" w:cs="Calibri"/>
          <w:b/>
          <w:bCs/>
          <w:i/>
          <w:kern w:val="1"/>
          <w:sz w:val="22"/>
          <w:szCs w:val="22"/>
        </w:rPr>
        <w:t xml:space="preserve">Załącznik nr </w:t>
      </w:r>
      <w:r>
        <w:rPr>
          <w:rFonts w:ascii="Calibri" w:eastAsia="SimSun" w:hAnsi="Calibri" w:cs="Calibri"/>
          <w:b/>
          <w:bCs/>
          <w:i/>
          <w:kern w:val="1"/>
          <w:sz w:val="22"/>
          <w:szCs w:val="22"/>
        </w:rPr>
        <w:t>7</w:t>
      </w:r>
      <w:r w:rsidRPr="006A790A">
        <w:rPr>
          <w:rFonts w:ascii="Calibri" w:eastAsia="SimSun" w:hAnsi="Calibri" w:cs="Calibri"/>
          <w:b/>
          <w:bCs/>
          <w:i/>
          <w:kern w:val="1"/>
          <w:sz w:val="22"/>
          <w:szCs w:val="22"/>
        </w:rPr>
        <w:t xml:space="preserve"> </w:t>
      </w:r>
      <w:r w:rsidRPr="006A790A">
        <w:rPr>
          <w:rFonts w:ascii="Calibri" w:eastAsia="SimSun" w:hAnsi="Calibri" w:cs="Calibri"/>
          <w:b/>
          <w:i/>
          <w:kern w:val="1"/>
          <w:sz w:val="22"/>
          <w:szCs w:val="22"/>
        </w:rPr>
        <w:t>do SWZ</w:t>
      </w:r>
    </w:p>
    <w:p w14:paraId="571E8AB5" w14:textId="77777777" w:rsidR="00F61B72" w:rsidRPr="00E11D09" w:rsidRDefault="00F61B72" w:rsidP="00AB1C62">
      <w:pPr>
        <w:widowControl w:val="0"/>
        <w:suppressAutoHyphens/>
        <w:spacing w:before="480" w:line="276" w:lineRule="auto"/>
        <w:ind w:left="5670" w:firstLine="6"/>
        <w:jc w:val="center"/>
        <w:rPr>
          <w:rFonts w:ascii="Calibri" w:eastAsia="SimSun" w:hAnsi="Calibri" w:cs="Calibri"/>
          <w:b/>
          <w:i/>
          <w:kern w:val="1"/>
          <w:sz w:val="22"/>
          <w:szCs w:val="22"/>
        </w:rPr>
      </w:pPr>
      <w:r w:rsidRPr="00E11D09">
        <w:rPr>
          <w:rFonts w:ascii="Calibri" w:eastAsia="SimSun" w:hAnsi="Calibri" w:cs="Calibri"/>
          <w:b/>
          <w:i/>
          <w:kern w:val="1"/>
          <w:sz w:val="22"/>
          <w:szCs w:val="22"/>
        </w:rPr>
        <w:t>………………………………………………..</w:t>
      </w:r>
    </w:p>
    <w:p w14:paraId="49BC3644" w14:textId="77777777" w:rsidR="00F61B72" w:rsidRPr="00E11D09" w:rsidRDefault="00F61B72" w:rsidP="00F61B72">
      <w:pPr>
        <w:widowControl w:val="0"/>
        <w:suppressAutoHyphens/>
        <w:spacing w:line="276" w:lineRule="auto"/>
        <w:ind w:left="5670" w:firstLine="6"/>
        <w:jc w:val="right"/>
        <w:rPr>
          <w:rFonts w:ascii="Calibri" w:eastAsia="SimSun" w:hAnsi="Calibri" w:cs="Calibri"/>
          <w:i/>
          <w:kern w:val="1"/>
          <w:sz w:val="22"/>
          <w:szCs w:val="22"/>
        </w:rPr>
      </w:pPr>
      <w:r w:rsidRPr="00E11D09">
        <w:rPr>
          <w:rFonts w:ascii="Calibri" w:eastAsia="SimSun" w:hAnsi="Calibri" w:cs="Calibri"/>
          <w:i/>
          <w:kern w:val="1"/>
          <w:sz w:val="22"/>
          <w:szCs w:val="22"/>
        </w:rPr>
        <w:t xml:space="preserve">(miejsce i data złożenia oświadczenia) </w:t>
      </w:r>
    </w:p>
    <w:p w14:paraId="547AB9DA" w14:textId="77777777" w:rsidR="00F61B72" w:rsidRPr="006A790A" w:rsidRDefault="00F61B72" w:rsidP="00F61B72">
      <w:pPr>
        <w:suppressAutoHyphens/>
        <w:spacing w:line="276" w:lineRule="auto"/>
        <w:rPr>
          <w:rFonts w:ascii="Calibri" w:eastAsia="SimSun" w:hAnsi="Calibri" w:cs="Calibri"/>
          <w:kern w:val="1"/>
          <w:sz w:val="22"/>
          <w:szCs w:val="22"/>
        </w:rPr>
      </w:pPr>
    </w:p>
    <w:p w14:paraId="0338B04C" w14:textId="77777777" w:rsidR="00F61B72" w:rsidRPr="00E11D09" w:rsidRDefault="00F61B72" w:rsidP="00F61B72">
      <w:pPr>
        <w:suppressAutoHyphens/>
        <w:spacing w:line="276" w:lineRule="auto"/>
        <w:rPr>
          <w:rFonts w:ascii="Calibri" w:eastAsia="SimSun" w:hAnsi="Calibri" w:cs="Calibri"/>
          <w:kern w:val="1"/>
          <w:sz w:val="22"/>
          <w:szCs w:val="22"/>
        </w:rPr>
      </w:pPr>
      <w:r w:rsidRPr="006A790A">
        <w:rPr>
          <w:rFonts w:ascii="Calibri" w:eastAsia="SimSun" w:hAnsi="Calibri" w:cs="Calibri"/>
          <w:kern w:val="1"/>
          <w:sz w:val="22"/>
          <w:szCs w:val="22"/>
        </w:rPr>
        <w:t>…………………………………………</w:t>
      </w:r>
      <w:r w:rsidRPr="00E11D09">
        <w:rPr>
          <w:rFonts w:ascii="Calibri" w:eastAsia="SimSun" w:hAnsi="Calibri" w:cs="Calibri"/>
          <w:kern w:val="1"/>
          <w:sz w:val="22"/>
          <w:szCs w:val="22"/>
        </w:rPr>
        <w:t>………..</w:t>
      </w:r>
    </w:p>
    <w:p w14:paraId="30D00DC1" w14:textId="77777777" w:rsidR="00F61B72" w:rsidRPr="006A790A" w:rsidRDefault="00F61B72" w:rsidP="00F61B72">
      <w:pPr>
        <w:widowControl w:val="0"/>
        <w:suppressAutoHyphens/>
        <w:spacing w:line="276" w:lineRule="auto"/>
        <w:ind w:right="6093"/>
        <w:jc w:val="both"/>
        <w:rPr>
          <w:rFonts w:ascii="Calibri" w:eastAsia="SimSun" w:hAnsi="Calibri" w:cs="Calibri"/>
          <w:kern w:val="1"/>
          <w:sz w:val="22"/>
          <w:szCs w:val="22"/>
        </w:rPr>
      </w:pPr>
      <w:r w:rsidRPr="00E11D09">
        <w:rPr>
          <w:rFonts w:ascii="Calibri" w:eastAsia="SimSun" w:hAnsi="Calibri" w:cs="Calibri"/>
          <w:kern w:val="1"/>
          <w:sz w:val="22"/>
          <w:szCs w:val="22"/>
        </w:rPr>
        <w:t xml:space="preserve">Pieczęć podmiotu oddającego </w:t>
      </w:r>
      <w:r w:rsidRPr="00E11D09">
        <w:rPr>
          <w:rFonts w:ascii="Calibri" w:eastAsia="SimSun" w:hAnsi="Calibri" w:cs="Calibri"/>
          <w:kern w:val="1"/>
          <w:sz w:val="22"/>
          <w:szCs w:val="22"/>
        </w:rPr>
        <w:br/>
        <w:t>zasoby do dyspozycji Wykonawcy</w:t>
      </w:r>
    </w:p>
    <w:p w14:paraId="38AC7D28" w14:textId="77777777" w:rsidR="00F61B72" w:rsidRPr="006A790A" w:rsidRDefault="00F61B72" w:rsidP="00F61B72">
      <w:pPr>
        <w:widowControl w:val="0"/>
        <w:suppressAutoHyphens/>
        <w:spacing w:line="276" w:lineRule="auto"/>
        <w:jc w:val="center"/>
        <w:rPr>
          <w:rFonts w:ascii="Calibri" w:eastAsia="SimSun" w:hAnsi="Calibri" w:cs="Calibri"/>
          <w:kern w:val="1"/>
          <w:sz w:val="22"/>
          <w:szCs w:val="22"/>
        </w:rPr>
      </w:pPr>
    </w:p>
    <w:p w14:paraId="4C4A426B" w14:textId="108C814B" w:rsidR="00F61B72" w:rsidRPr="00251544" w:rsidRDefault="00F61B72" w:rsidP="00F61B72">
      <w:pPr>
        <w:pStyle w:val="Nagwek1"/>
        <w:spacing w:before="0" w:after="0"/>
        <w:ind w:left="0" w:hanging="5"/>
        <w:rPr>
          <w:rFonts w:ascii="Calibri" w:eastAsia="SimSun" w:hAnsi="Calibri" w:cs="Calibri"/>
          <w:sz w:val="22"/>
        </w:rPr>
      </w:pPr>
      <w:r w:rsidRPr="00251544">
        <w:rPr>
          <w:rFonts w:ascii="Calibri" w:eastAsia="SimSun" w:hAnsi="Calibri" w:cs="Calibri"/>
          <w:sz w:val="22"/>
        </w:rPr>
        <w:t>ZOBOWIĄZANIE</w:t>
      </w:r>
      <w:r>
        <w:rPr>
          <w:rFonts w:ascii="Calibri" w:eastAsia="SimSun" w:hAnsi="Calibri" w:cs="Calibri"/>
          <w:sz w:val="22"/>
        </w:rPr>
        <w:t xml:space="preserve"> </w:t>
      </w:r>
      <w:r>
        <w:rPr>
          <w:rFonts w:ascii="Calibri" w:eastAsia="SimSun" w:hAnsi="Calibri" w:cs="Calibri"/>
          <w:sz w:val="22"/>
        </w:rPr>
        <w:br/>
      </w:r>
      <w:r w:rsidRPr="00251544">
        <w:rPr>
          <w:rFonts w:ascii="Calibri" w:eastAsia="SimSun" w:hAnsi="Calibri" w:cs="Calibri"/>
          <w:sz w:val="22"/>
        </w:rPr>
        <w:t>do oddania do dyspozycji niezbędnych zasobów na okres</w:t>
      </w:r>
      <w:r w:rsidRPr="00251544">
        <w:rPr>
          <w:rFonts w:ascii="Calibri" w:eastAsia="SimSun" w:hAnsi="Calibri" w:cs="Calibri"/>
          <w:sz w:val="22"/>
        </w:rPr>
        <w:br/>
        <w:t xml:space="preserve"> korzystania z nich przy wykonaniu zamówienia</w:t>
      </w:r>
    </w:p>
    <w:p w14:paraId="57E2E95F" w14:textId="77777777" w:rsidR="00F61B72" w:rsidRDefault="00F61B72" w:rsidP="00F61B72">
      <w:pPr>
        <w:widowControl w:val="0"/>
        <w:suppressAutoHyphens/>
        <w:spacing w:after="240" w:line="276" w:lineRule="auto"/>
        <w:jc w:val="both"/>
        <w:rPr>
          <w:rFonts w:ascii="Calibri" w:eastAsia="SimSun" w:hAnsi="Calibri" w:cs="Calibri"/>
          <w:kern w:val="1"/>
          <w:sz w:val="22"/>
          <w:szCs w:val="22"/>
        </w:rPr>
      </w:pPr>
    </w:p>
    <w:p w14:paraId="371FCDEF" w14:textId="364A58EB" w:rsidR="00F61B72" w:rsidRDefault="00F61B72" w:rsidP="00F61B72">
      <w:pPr>
        <w:widowControl w:val="0"/>
        <w:suppressAutoHyphens/>
        <w:spacing w:after="240" w:line="276" w:lineRule="auto"/>
        <w:jc w:val="both"/>
        <w:rPr>
          <w:rFonts w:ascii="Calibri" w:eastAsia="SimSun" w:hAnsi="Calibri" w:cs="Calibri"/>
          <w:kern w:val="1"/>
          <w:sz w:val="22"/>
          <w:szCs w:val="22"/>
        </w:rPr>
      </w:pPr>
      <w:r>
        <w:rPr>
          <w:rFonts w:ascii="Calibri" w:eastAsia="SimSun" w:hAnsi="Calibri" w:cs="Calibri"/>
          <w:kern w:val="1"/>
          <w:sz w:val="22"/>
          <w:szCs w:val="22"/>
        </w:rPr>
        <w:t>Ja/My</w:t>
      </w:r>
      <w:r w:rsidRPr="006A790A">
        <w:rPr>
          <w:rFonts w:ascii="Calibri" w:eastAsia="SimSun" w:hAnsi="Calibri" w:cs="Calibri"/>
          <w:kern w:val="1"/>
          <w:sz w:val="22"/>
          <w:szCs w:val="22"/>
        </w:rPr>
        <w:t xml:space="preserve"> niżej </w:t>
      </w:r>
      <w:r>
        <w:rPr>
          <w:rFonts w:ascii="Calibri" w:eastAsia="SimSun" w:hAnsi="Calibri" w:cs="Calibri"/>
          <w:kern w:val="1"/>
          <w:sz w:val="22"/>
          <w:szCs w:val="22"/>
        </w:rPr>
        <w:t>podpisany/ni: ………………………………………...</w:t>
      </w:r>
      <w:r w:rsidRPr="006A790A">
        <w:rPr>
          <w:rFonts w:ascii="Calibri" w:eastAsia="SimSun" w:hAnsi="Calibri" w:cs="Calibri"/>
          <w:kern w:val="1"/>
          <w:sz w:val="22"/>
          <w:szCs w:val="22"/>
        </w:rPr>
        <w:t>………………….……………..………</w:t>
      </w:r>
      <w:r>
        <w:rPr>
          <w:rFonts w:ascii="Calibri" w:eastAsia="SimSun" w:hAnsi="Calibri" w:cs="Calibri"/>
          <w:kern w:val="1"/>
          <w:sz w:val="22"/>
          <w:szCs w:val="22"/>
        </w:rPr>
        <w:t>…..</w:t>
      </w:r>
      <w:r w:rsidRPr="006A790A">
        <w:rPr>
          <w:rFonts w:ascii="Calibri" w:eastAsia="SimSun" w:hAnsi="Calibri" w:cs="Calibri"/>
          <w:kern w:val="1"/>
          <w:sz w:val="22"/>
          <w:szCs w:val="22"/>
        </w:rPr>
        <w:t xml:space="preserve">…………………………. </w:t>
      </w:r>
    </w:p>
    <w:p w14:paraId="5A2C1D4B" w14:textId="77777777" w:rsidR="00F61B72" w:rsidRPr="006A790A" w:rsidRDefault="00F61B72" w:rsidP="00F61B72">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696CAD6C" w14:textId="77777777" w:rsidR="00F61B72" w:rsidRPr="006A790A" w:rsidRDefault="00F61B72" w:rsidP="00F61B72">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(imię i nazwisko składającego oświadczenie)</w:t>
      </w:r>
    </w:p>
    <w:p w14:paraId="0945E6A6" w14:textId="77777777" w:rsidR="00F61B72" w:rsidRPr="006A790A" w:rsidRDefault="00F61B72" w:rsidP="00F61B72">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będąc upoważnionym(/mi) do reprezentowania:</w:t>
      </w:r>
      <w:r>
        <w:rPr>
          <w:rFonts w:ascii="Calibri" w:eastAsia="SimSun" w:hAnsi="Calibri" w:cs="Calibri"/>
          <w:kern w:val="1"/>
          <w:sz w:val="22"/>
          <w:szCs w:val="22"/>
        </w:rPr>
        <w:t xml:space="preserve"> …………………………………………………………………………………</w:t>
      </w:r>
    </w:p>
    <w:p w14:paraId="59AE1CAF" w14:textId="77777777" w:rsidR="00F61B72" w:rsidRPr="006A790A" w:rsidRDefault="00F61B72" w:rsidP="00F61B72">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078F5020" w14:textId="77777777" w:rsidR="00F61B72" w:rsidRPr="006A790A" w:rsidRDefault="00F61B72" w:rsidP="00F61B72">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(nazwa i adres  podmiotu oddającego do dyspozycji zasoby)</w:t>
      </w:r>
    </w:p>
    <w:p w14:paraId="20019A58" w14:textId="4BE9EE09" w:rsidR="00F61B72" w:rsidRPr="006A790A" w:rsidRDefault="00F61B72" w:rsidP="00F61B72">
      <w:pPr>
        <w:widowControl w:val="0"/>
        <w:suppressAutoHyphens/>
        <w:spacing w:after="240" w:line="276" w:lineRule="auto"/>
        <w:jc w:val="both"/>
        <w:rPr>
          <w:rFonts w:ascii="Calibri" w:eastAsia="SimSun" w:hAnsi="Calibri" w:cs="Calibri"/>
          <w:kern w:val="1"/>
          <w:sz w:val="22"/>
          <w:szCs w:val="22"/>
        </w:rPr>
      </w:pPr>
      <w:r>
        <w:rPr>
          <w:rFonts w:ascii="Calibri" w:eastAsia="SimSun" w:hAnsi="Calibri" w:cs="Calibri"/>
          <w:kern w:val="1"/>
          <w:sz w:val="22"/>
          <w:szCs w:val="22"/>
        </w:rPr>
        <w:t>oświadczamy na potrzeby</w:t>
      </w:r>
      <w:r w:rsidRPr="00E966E7">
        <w:rPr>
          <w:rFonts w:asciiTheme="minorHAnsi" w:hAnsiTheme="minorHAnsi" w:cstheme="minorHAnsi"/>
          <w:sz w:val="22"/>
          <w:szCs w:val="22"/>
          <w:lang w:eastAsia="zh-CN"/>
        </w:rPr>
        <w:t xml:space="preserve"> </w:t>
      </w:r>
      <w:r w:rsidRPr="00E966E7">
        <w:rPr>
          <w:rFonts w:ascii="Calibri" w:eastAsia="SimSun" w:hAnsi="Calibri" w:cs="Calibri"/>
          <w:kern w:val="1"/>
          <w:sz w:val="22"/>
          <w:szCs w:val="22"/>
        </w:rPr>
        <w:t xml:space="preserve">postępowania o udzielenie zamówienia publicznego pn. </w:t>
      </w:r>
      <w:r w:rsidRPr="00E966E7">
        <w:rPr>
          <w:rFonts w:ascii="Calibri" w:eastAsia="SimSun" w:hAnsi="Calibri" w:cs="Calibri"/>
          <w:b/>
          <w:kern w:val="1"/>
          <w:sz w:val="22"/>
          <w:szCs w:val="22"/>
        </w:rPr>
        <w:t>„</w:t>
      </w:r>
      <w:r w:rsidR="00AA06A1">
        <w:rPr>
          <w:rFonts w:asciiTheme="minorHAnsi" w:eastAsiaTheme="minorHAnsi" w:hAnsiTheme="minorHAnsi" w:cstheme="minorHAnsi"/>
          <w:b/>
          <w:sz w:val="22"/>
          <w:szCs w:val="22"/>
          <w:lang w:eastAsia="en-US"/>
        </w:rPr>
        <w:t>Wykonanie prac remontowych</w:t>
      </w:r>
      <w:r w:rsidR="00AA06A1" w:rsidRPr="002D5BDA">
        <w:rPr>
          <w:rFonts w:ascii="Calibri" w:eastAsia="SimSun" w:hAnsi="Calibri" w:cs="Calibri"/>
          <w:b/>
          <w:kern w:val="1"/>
          <w:sz w:val="22"/>
          <w:szCs w:val="22"/>
        </w:rPr>
        <w:t xml:space="preserve"> </w:t>
      </w:r>
      <w:r w:rsidRPr="002D5BDA">
        <w:rPr>
          <w:rFonts w:ascii="Calibri" w:eastAsia="SimSun" w:hAnsi="Calibri" w:cs="Calibri"/>
          <w:b/>
          <w:kern w:val="1"/>
          <w:sz w:val="22"/>
          <w:szCs w:val="22"/>
        </w:rPr>
        <w:t xml:space="preserve">w budynku przy ul. </w:t>
      </w:r>
      <w:r w:rsidR="00991E2C">
        <w:rPr>
          <w:rFonts w:ascii="Calibri" w:eastAsia="SimSun" w:hAnsi="Calibri" w:cs="Calibri"/>
          <w:b/>
          <w:kern w:val="1"/>
          <w:sz w:val="22"/>
          <w:szCs w:val="22"/>
        </w:rPr>
        <w:t>Okopowej</w:t>
      </w:r>
      <w:r w:rsidRPr="002D5BDA">
        <w:rPr>
          <w:rFonts w:ascii="Calibri" w:eastAsia="SimSun" w:hAnsi="Calibri" w:cs="Calibri"/>
          <w:b/>
          <w:kern w:val="1"/>
          <w:sz w:val="22"/>
          <w:szCs w:val="22"/>
        </w:rPr>
        <w:t xml:space="preserve"> 2</w:t>
      </w:r>
      <w:r w:rsidR="00991E2C">
        <w:rPr>
          <w:rFonts w:ascii="Calibri" w:eastAsia="SimSun" w:hAnsi="Calibri" w:cs="Calibri"/>
          <w:b/>
          <w:kern w:val="1"/>
          <w:sz w:val="22"/>
          <w:szCs w:val="22"/>
        </w:rPr>
        <w:t>1/27</w:t>
      </w:r>
      <w:r w:rsidRPr="002D5BDA">
        <w:rPr>
          <w:rFonts w:ascii="Calibri" w:eastAsia="SimSun" w:hAnsi="Calibri" w:cs="Calibri"/>
          <w:b/>
          <w:kern w:val="1"/>
          <w:sz w:val="22"/>
          <w:szCs w:val="22"/>
        </w:rPr>
        <w:t xml:space="preserve"> w Gdańsku</w:t>
      </w:r>
      <w:r w:rsidRPr="00E966E7">
        <w:rPr>
          <w:rFonts w:ascii="Calibri" w:eastAsia="SimSun" w:hAnsi="Calibri" w:cs="Calibri"/>
          <w:b/>
          <w:kern w:val="1"/>
          <w:sz w:val="22"/>
          <w:szCs w:val="22"/>
        </w:rPr>
        <w:t xml:space="preserve">”, </w:t>
      </w:r>
      <w:r w:rsidRPr="00E966E7">
        <w:rPr>
          <w:rFonts w:ascii="Calibri" w:eastAsia="SimSun" w:hAnsi="Calibri" w:cs="Calibri"/>
          <w:kern w:val="1"/>
          <w:sz w:val="22"/>
          <w:szCs w:val="22"/>
        </w:rPr>
        <w:t>prowadzonego przez Zamawiającego – Województwo Pomorskie</w:t>
      </w:r>
      <w:r>
        <w:rPr>
          <w:rFonts w:ascii="Calibri" w:eastAsia="SimSun" w:hAnsi="Calibri" w:cs="Calibri"/>
          <w:kern w:val="1"/>
          <w:sz w:val="22"/>
          <w:szCs w:val="22"/>
        </w:rPr>
        <w:t>,</w:t>
      </w:r>
      <w:r w:rsidRPr="006A790A">
        <w:rPr>
          <w:rFonts w:ascii="Calibri" w:eastAsia="SimSun" w:hAnsi="Calibri" w:cs="Calibri"/>
          <w:kern w:val="1"/>
          <w:sz w:val="22"/>
          <w:szCs w:val="22"/>
        </w:rPr>
        <w:t xml:space="preserve"> </w:t>
      </w:r>
      <w:r>
        <w:rPr>
          <w:rFonts w:ascii="Calibri" w:eastAsia="SimSun" w:hAnsi="Calibri" w:cs="Calibri"/>
          <w:kern w:val="1"/>
          <w:sz w:val="22"/>
          <w:szCs w:val="22"/>
        </w:rPr>
        <w:t>że</w:t>
      </w:r>
      <w:r w:rsidRPr="00C90176">
        <w:rPr>
          <w:rFonts w:ascii="Calibri" w:eastAsia="SimSun" w:hAnsi="Calibri" w:cs="Calibri"/>
          <w:kern w:val="1"/>
          <w:sz w:val="22"/>
          <w:szCs w:val="22"/>
        </w:rPr>
        <w:t xml:space="preserve"> </w:t>
      </w:r>
      <w:r w:rsidRPr="006A790A">
        <w:rPr>
          <w:rFonts w:ascii="Calibri" w:eastAsia="SimSun" w:hAnsi="Calibri" w:cs="Calibri"/>
          <w:kern w:val="1"/>
          <w:sz w:val="22"/>
          <w:szCs w:val="22"/>
        </w:rPr>
        <w:t>wyżej wymieniony podmiot, zgodnie z art. 118 ustawy z dnia 11 września 2019 roku Prawo zamówień publicznych  (</w:t>
      </w:r>
      <w:proofErr w:type="spellStart"/>
      <w:r w:rsidR="00E66F03">
        <w:rPr>
          <w:rFonts w:ascii="Calibri" w:eastAsia="SimSun" w:hAnsi="Calibri" w:cs="Calibri"/>
          <w:kern w:val="1"/>
          <w:sz w:val="22"/>
          <w:szCs w:val="22"/>
        </w:rPr>
        <w:t>t.j</w:t>
      </w:r>
      <w:proofErr w:type="spellEnd"/>
      <w:r w:rsidR="00E66F03">
        <w:rPr>
          <w:rFonts w:ascii="Calibri" w:eastAsia="SimSun" w:hAnsi="Calibri" w:cs="Calibri"/>
          <w:kern w:val="1"/>
          <w:sz w:val="22"/>
          <w:szCs w:val="22"/>
        </w:rPr>
        <w:t xml:space="preserve">. </w:t>
      </w:r>
      <w:r w:rsidRPr="006A790A">
        <w:rPr>
          <w:rFonts w:ascii="Calibri" w:eastAsia="SimSun" w:hAnsi="Calibri" w:cs="Calibri"/>
          <w:kern w:val="1"/>
          <w:sz w:val="22"/>
          <w:szCs w:val="22"/>
        </w:rPr>
        <w:t xml:space="preserve">Dz. U. z </w:t>
      </w:r>
      <w:r w:rsidR="00E66F03">
        <w:rPr>
          <w:rFonts w:ascii="Calibri" w:eastAsia="SimSun" w:hAnsi="Calibri" w:cs="Calibri"/>
          <w:kern w:val="1"/>
          <w:sz w:val="22"/>
          <w:szCs w:val="22"/>
        </w:rPr>
        <w:t>2021</w:t>
      </w:r>
      <w:r w:rsidRPr="006A790A">
        <w:rPr>
          <w:rFonts w:ascii="Calibri" w:eastAsia="SimSun" w:hAnsi="Calibri" w:cs="Calibri"/>
          <w:kern w:val="1"/>
          <w:sz w:val="22"/>
          <w:szCs w:val="22"/>
        </w:rPr>
        <w:t xml:space="preserve"> r. poz. </w:t>
      </w:r>
      <w:r w:rsidR="00E66F03">
        <w:rPr>
          <w:rFonts w:ascii="Calibri" w:eastAsia="SimSun" w:hAnsi="Calibri" w:cs="Calibri"/>
          <w:kern w:val="1"/>
          <w:sz w:val="22"/>
          <w:szCs w:val="22"/>
        </w:rPr>
        <w:t>1129</w:t>
      </w:r>
      <w:r w:rsidRPr="006A790A">
        <w:rPr>
          <w:rFonts w:ascii="Calibri" w:eastAsia="SimSun" w:hAnsi="Calibri" w:cs="Calibri"/>
          <w:kern w:val="1"/>
          <w:sz w:val="22"/>
          <w:szCs w:val="22"/>
        </w:rPr>
        <w:t xml:space="preserve"> z </w:t>
      </w:r>
      <w:proofErr w:type="spellStart"/>
      <w:r w:rsidRPr="006A790A">
        <w:rPr>
          <w:rFonts w:ascii="Calibri" w:eastAsia="SimSun" w:hAnsi="Calibri" w:cs="Calibri"/>
          <w:kern w:val="1"/>
          <w:sz w:val="22"/>
          <w:szCs w:val="22"/>
        </w:rPr>
        <w:t>póź</w:t>
      </w:r>
      <w:r w:rsidR="002805B1">
        <w:rPr>
          <w:rFonts w:ascii="Calibri" w:eastAsia="SimSun" w:hAnsi="Calibri" w:cs="Calibri"/>
          <w:kern w:val="1"/>
          <w:sz w:val="22"/>
          <w:szCs w:val="22"/>
        </w:rPr>
        <w:t>n</w:t>
      </w:r>
      <w:proofErr w:type="spellEnd"/>
      <w:r w:rsidRPr="006A790A">
        <w:rPr>
          <w:rFonts w:ascii="Calibri" w:eastAsia="SimSun" w:hAnsi="Calibri" w:cs="Calibri"/>
          <w:kern w:val="1"/>
          <w:sz w:val="22"/>
          <w:szCs w:val="22"/>
        </w:rPr>
        <w:t>. zm.), odda</w:t>
      </w:r>
      <w:r>
        <w:rPr>
          <w:rFonts w:ascii="Calibri" w:eastAsia="SimSun" w:hAnsi="Calibri" w:cs="Calibri"/>
          <w:kern w:val="1"/>
          <w:sz w:val="22"/>
          <w:szCs w:val="22"/>
        </w:rPr>
        <w:t xml:space="preserve"> </w:t>
      </w:r>
      <w:r w:rsidRPr="006A790A">
        <w:rPr>
          <w:rFonts w:ascii="Calibri" w:eastAsia="SimSun" w:hAnsi="Calibri" w:cs="Calibri"/>
          <w:kern w:val="1"/>
          <w:sz w:val="22"/>
          <w:szCs w:val="22"/>
        </w:rPr>
        <w:t>Wykonawcy:</w:t>
      </w:r>
    </w:p>
    <w:p w14:paraId="788AD6B7" w14:textId="77777777" w:rsidR="00F61B72" w:rsidRPr="006A790A" w:rsidRDefault="00F61B72" w:rsidP="00F61B72">
      <w:pPr>
        <w:widowControl w:val="0"/>
        <w:suppressAutoHyphens/>
        <w:spacing w:after="240"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015C25E4" w14:textId="77777777" w:rsidR="00F61B72" w:rsidRPr="006A790A" w:rsidRDefault="00F61B72" w:rsidP="00F61B72">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47265599" w14:textId="77777777" w:rsidR="00F61B72" w:rsidRPr="006A790A" w:rsidRDefault="00F61B72" w:rsidP="00F61B72">
      <w:pPr>
        <w:widowControl w:val="0"/>
        <w:suppressAutoHyphens/>
        <w:spacing w:after="240" w:line="276" w:lineRule="auto"/>
        <w:jc w:val="center"/>
        <w:rPr>
          <w:rFonts w:ascii="Calibri" w:eastAsia="SimSun" w:hAnsi="Calibri" w:cs="Calibri"/>
          <w:kern w:val="1"/>
          <w:sz w:val="22"/>
          <w:szCs w:val="22"/>
        </w:rPr>
      </w:pPr>
      <w:r w:rsidRPr="006A790A">
        <w:rPr>
          <w:rFonts w:ascii="Calibri" w:eastAsia="SimSun" w:hAnsi="Calibri" w:cs="Calibri"/>
          <w:i/>
          <w:kern w:val="1"/>
          <w:sz w:val="22"/>
          <w:szCs w:val="22"/>
        </w:rPr>
        <w:t xml:space="preserve"> (nazwa i adres Wykonawcy składającego ofertę)</w:t>
      </w:r>
    </w:p>
    <w:p w14:paraId="24AEAA26" w14:textId="3E52091E" w:rsidR="00F61B72" w:rsidRDefault="00F61B72" w:rsidP="00F61B72">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 xml:space="preserve">na okres korzystania z nich przy wykonywaniu </w:t>
      </w:r>
      <w:r>
        <w:rPr>
          <w:rFonts w:ascii="Calibri" w:eastAsia="SimSun" w:hAnsi="Calibri" w:cs="Calibri"/>
          <w:kern w:val="1"/>
          <w:sz w:val="22"/>
          <w:szCs w:val="22"/>
        </w:rPr>
        <w:t xml:space="preserve">przedmiotowego </w:t>
      </w:r>
      <w:r w:rsidRPr="006A790A">
        <w:rPr>
          <w:rFonts w:ascii="Calibri" w:eastAsia="SimSun" w:hAnsi="Calibri" w:cs="Calibri"/>
          <w:kern w:val="1"/>
          <w:sz w:val="22"/>
          <w:szCs w:val="22"/>
        </w:rPr>
        <w:t xml:space="preserve">zamówienia pn.: </w:t>
      </w:r>
      <w:r w:rsidRPr="000518E9">
        <w:rPr>
          <w:rFonts w:asciiTheme="minorHAnsi" w:hAnsiTheme="minorHAnsi" w:cstheme="minorHAnsi"/>
          <w:b/>
          <w:sz w:val="22"/>
          <w:szCs w:val="22"/>
        </w:rPr>
        <w:t>„</w:t>
      </w:r>
      <w:r w:rsidR="00AA06A1">
        <w:rPr>
          <w:rFonts w:asciiTheme="minorHAnsi" w:eastAsiaTheme="minorHAnsi" w:hAnsiTheme="minorHAnsi" w:cstheme="minorHAnsi"/>
          <w:b/>
          <w:sz w:val="22"/>
          <w:szCs w:val="22"/>
          <w:lang w:eastAsia="en-US"/>
        </w:rPr>
        <w:t>Wykonanie prac remontowych</w:t>
      </w:r>
      <w:r w:rsidR="00AA06A1">
        <w:rPr>
          <w:rFonts w:ascii="Calibri" w:eastAsia="SimSun" w:hAnsi="Calibri" w:cs="Calibri"/>
          <w:b/>
          <w:kern w:val="1"/>
          <w:sz w:val="22"/>
          <w:szCs w:val="22"/>
        </w:rPr>
        <w:t xml:space="preserve"> </w:t>
      </w:r>
      <w:r w:rsidR="00F13B0C">
        <w:rPr>
          <w:rFonts w:ascii="Calibri" w:eastAsia="SimSun" w:hAnsi="Calibri" w:cs="Calibri"/>
          <w:b/>
          <w:kern w:val="1"/>
          <w:sz w:val="22"/>
          <w:szCs w:val="22"/>
        </w:rPr>
        <w:t>w </w:t>
      </w:r>
      <w:r w:rsidR="00F13B0C" w:rsidRPr="002D5BDA">
        <w:rPr>
          <w:rFonts w:ascii="Calibri" w:eastAsia="SimSun" w:hAnsi="Calibri" w:cs="Calibri"/>
          <w:b/>
          <w:kern w:val="1"/>
          <w:sz w:val="22"/>
          <w:szCs w:val="22"/>
        </w:rPr>
        <w:t xml:space="preserve">budynku przy ul. </w:t>
      </w:r>
      <w:r w:rsidR="00F13B0C">
        <w:rPr>
          <w:rFonts w:ascii="Calibri" w:eastAsia="SimSun" w:hAnsi="Calibri" w:cs="Calibri"/>
          <w:b/>
          <w:kern w:val="1"/>
          <w:sz w:val="22"/>
          <w:szCs w:val="22"/>
        </w:rPr>
        <w:t>Okopowej</w:t>
      </w:r>
      <w:r w:rsidR="00F13B0C" w:rsidRPr="002D5BDA">
        <w:rPr>
          <w:rFonts w:ascii="Calibri" w:eastAsia="SimSun" w:hAnsi="Calibri" w:cs="Calibri"/>
          <w:b/>
          <w:kern w:val="1"/>
          <w:sz w:val="22"/>
          <w:szCs w:val="22"/>
        </w:rPr>
        <w:t xml:space="preserve"> 2</w:t>
      </w:r>
      <w:r w:rsidR="00F13B0C">
        <w:rPr>
          <w:rFonts w:ascii="Calibri" w:eastAsia="SimSun" w:hAnsi="Calibri" w:cs="Calibri"/>
          <w:b/>
          <w:kern w:val="1"/>
          <w:sz w:val="22"/>
          <w:szCs w:val="22"/>
        </w:rPr>
        <w:t>1/27</w:t>
      </w:r>
      <w:r w:rsidR="00F13B0C" w:rsidRPr="002D5BDA">
        <w:rPr>
          <w:rFonts w:ascii="Calibri" w:eastAsia="SimSun" w:hAnsi="Calibri" w:cs="Calibri"/>
          <w:b/>
          <w:kern w:val="1"/>
          <w:sz w:val="22"/>
          <w:szCs w:val="22"/>
        </w:rPr>
        <w:t xml:space="preserve"> w Gdańsku</w:t>
      </w:r>
      <w:r w:rsidRPr="000518E9">
        <w:rPr>
          <w:rFonts w:asciiTheme="minorHAnsi" w:hAnsiTheme="minorHAnsi" w:cstheme="minorHAnsi"/>
          <w:b/>
          <w:sz w:val="22"/>
          <w:szCs w:val="22"/>
        </w:rPr>
        <w:t>”,</w:t>
      </w:r>
      <w:r w:rsidRPr="000518E9">
        <w:rPr>
          <w:rFonts w:asciiTheme="minorHAnsi" w:eastAsia="Arial" w:hAnsiTheme="minorHAnsi" w:cstheme="minorHAnsi"/>
          <w:b/>
          <w:sz w:val="22"/>
          <w:szCs w:val="22"/>
          <w:lang w:eastAsia="zh-CN"/>
        </w:rPr>
        <w:t xml:space="preserve"> </w:t>
      </w:r>
      <w:r>
        <w:rPr>
          <w:rFonts w:ascii="Calibri" w:eastAsia="SimSun" w:hAnsi="Calibri" w:cs="Calibri"/>
          <w:kern w:val="1"/>
          <w:sz w:val="22"/>
          <w:szCs w:val="22"/>
        </w:rPr>
        <w:t>do dyspozycji niezbędne zasoby, tj.:</w:t>
      </w:r>
    </w:p>
    <w:p w14:paraId="5BC23165" w14:textId="77777777" w:rsidR="00F61B72" w:rsidRPr="002B7F4C" w:rsidRDefault="00F61B72" w:rsidP="00D436D4">
      <w:pPr>
        <w:pStyle w:val="Akapitzlist"/>
        <w:widowControl w:val="0"/>
        <w:numPr>
          <w:ilvl w:val="1"/>
          <w:numId w:val="55"/>
        </w:numPr>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 xml:space="preserve"> …………………….………………………………….……………………………………………………………………</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43EDD55F" w14:textId="77777777" w:rsidR="00F61B72" w:rsidRPr="007D0DCA" w:rsidRDefault="00F61B72" w:rsidP="00D436D4">
      <w:pPr>
        <w:pStyle w:val="Akapitzlist"/>
        <w:widowControl w:val="0"/>
        <w:numPr>
          <w:ilvl w:val="1"/>
          <w:numId w:val="55"/>
        </w:numPr>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161F63A6" w14:textId="77777777" w:rsidR="00F61B72" w:rsidRPr="007D0DCA" w:rsidRDefault="00F61B72" w:rsidP="00D436D4">
      <w:pPr>
        <w:pStyle w:val="Akapitzlist"/>
        <w:widowControl w:val="0"/>
        <w:numPr>
          <w:ilvl w:val="1"/>
          <w:numId w:val="55"/>
        </w:numPr>
        <w:spacing w:after="240" w:line="276" w:lineRule="auto"/>
        <w:ind w:left="284"/>
        <w:jc w:val="both"/>
        <w:rPr>
          <w:rFonts w:ascii="Calibri" w:eastAsia="SimSun" w:hAnsi="Calibri" w:cs="Calibri"/>
          <w:i/>
          <w:kern w:val="1"/>
          <w:sz w:val="22"/>
          <w:szCs w:val="22"/>
        </w:rPr>
      </w:pPr>
      <w:r w:rsidRPr="007D0DCA">
        <w:rPr>
          <w:rFonts w:ascii="Calibri" w:eastAsia="SimSun" w:hAnsi="Calibri" w:cs="Calibri"/>
          <w:kern w:val="1"/>
          <w:sz w:val="22"/>
          <w:szCs w:val="22"/>
        </w:rPr>
        <w:t>…………….………………………………….………………………………………………………………….………………………………… ;</w:t>
      </w:r>
    </w:p>
    <w:p w14:paraId="4D3E8B61" w14:textId="77777777" w:rsidR="00F61B72" w:rsidRPr="00ED30A0" w:rsidRDefault="00F61B72" w:rsidP="00F61B72">
      <w:pPr>
        <w:widowControl w:val="0"/>
        <w:spacing w:after="240" w:line="276" w:lineRule="auto"/>
        <w:jc w:val="center"/>
        <w:rPr>
          <w:rFonts w:ascii="Calibri" w:eastAsia="SimSun" w:hAnsi="Calibri" w:cs="Calibri"/>
          <w:kern w:val="1"/>
          <w:sz w:val="22"/>
          <w:szCs w:val="22"/>
        </w:rPr>
      </w:pPr>
      <w:r w:rsidRPr="00ED30A0">
        <w:rPr>
          <w:rFonts w:ascii="Calibri" w:eastAsia="SimSun" w:hAnsi="Calibri" w:cs="Calibri"/>
          <w:i/>
          <w:kern w:val="1"/>
          <w:sz w:val="22"/>
          <w:szCs w:val="22"/>
        </w:rPr>
        <w:t>(zakres udostępnianych zasobów)</w:t>
      </w:r>
    </w:p>
    <w:p w14:paraId="7375EB4A" w14:textId="77777777" w:rsidR="00F61B72" w:rsidRPr="006A790A" w:rsidRDefault="00F61B72" w:rsidP="003E097F">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 xml:space="preserve">na cały okres realizacji zamówienia  i w celu jego należytego wykonania. </w:t>
      </w:r>
    </w:p>
    <w:p w14:paraId="120CB335" w14:textId="77777777" w:rsidR="00F61B72" w:rsidRDefault="00F61B72" w:rsidP="00F61B72">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Sposób wykorzystania w/w zasobów przez Wykonawcę przy wykonywaniu zamówienia:</w:t>
      </w:r>
    </w:p>
    <w:p w14:paraId="1B95D14E" w14:textId="77777777" w:rsidR="00F61B72" w:rsidRPr="002B7F4C" w:rsidRDefault="00F61B72" w:rsidP="00D436D4">
      <w:pPr>
        <w:pStyle w:val="Akapitzlist"/>
        <w:widowControl w:val="0"/>
        <w:numPr>
          <w:ilvl w:val="0"/>
          <w:numId w:val="49"/>
        </w:numPr>
        <w:tabs>
          <w:tab w:val="clear" w:pos="1440"/>
        </w:tabs>
        <w:spacing w:after="240" w:line="276" w:lineRule="auto"/>
        <w:ind w:left="283" w:hanging="357"/>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5D8B6737" w14:textId="77777777" w:rsidR="00F61B72" w:rsidRPr="007D0DCA" w:rsidRDefault="00F61B72" w:rsidP="00D436D4">
      <w:pPr>
        <w:pStyle w:val="Akapitzlist"/>
        <w:widowControl w:val="0"/>
        <w:numPr>
          <w:ilvl w:val="0"/>
          <w:numId w:val="49"/>
        </w:numPr>
        <w:tabs>
          <w:tab w:val="clear" w:pos="1440"/>
        </w:tabs>
        <w:spacing w:after="240" w:line="276" w:lineRule="auto"/>
        <w:ind w:left="284"/>
        <w:jc w:val="both"/>
        <w:rPr>
          <w:rFonts w:ascii="Calibri" w:eastAsia="SimSun" w:hAnsi="Calibri" w:cs="Calibri"/>
          <w:i/>
          <w:kern w:val="1"/>
          <w:sz w:val="22"/>
          <w:szCs w:val="22"/>
        </w:rPr>
      </w:pP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w:t>
      </w:r>
      <w:r w:rsidRPr="002B7F4C">
        <w:rPr>
          <w:rFonts w:ascii="Calibri" w:eastAsia="SimSun" w:hAnsi="Calibri" w:cs="Calibri"/>
          <w:kern w:val="1"/>
          <w:sz w:val="22"/>
          <w:szCs w:val="22"/>
        </w:rPr>
        <w:t>……………………..</w:t>
      </w:r>
      <w:r>
        <w:rPr>
          <w:rFonts w:ascii="Calibri" w:eastAsia="SimSun" w:hAnsi="Calibri" w:cs="Calibri"/>
          <w:kern w:val="1"/>
          <w:sz w:val="22"/>
          <w:szCs w:val="22"/>
        </w:rPr>
        <w:t xml:space="preserve"> ;</w:t>
      </w:r>
    </w:p>
    <w:p w14:paraId="48038691" w14:textId="77777777" w:rsidR="00F61B72" w:rsidRPr="007D0DCA" w:rsidRDefault="00F61B72" w:rsidP="00D436D4">
      <w:pPr>
        <w:pStyle w:val="Akapitzlist"/>
        <w:widowControl w:val="0"/>
        <w:numPr>
          <w:ilvl w:val="0"/>
          <w:numId w:val="49"/>
        </w:numPr>
        <w:tabs>
          <w:tab w:val="clear" w:pos="1440"/>
        </w:tabs>
        <w:spacing w:after="240" w:line="276" w:lineRule="auto"/>
        <w:ind w:left="284"/>
        <w:jc w:val="both"/>
        <w:rPr>
          <w:rFonts w:ascii="Calibri" w:eastAsia="SimSun" w:hAnsi="Calibri" w:cs="Calibri"/>
          <w:i/>
          <w:kern w:val="1"/>
          <w:sz w:val="22"/>
          <w:szCs w:val="22"/>
        </w:rPr>
      </w:pPr>
      <w:r w:rsidRPr="007D0DCA">
        <w:rPr>
          <w:rFonts w:ascii="Calibri" w:eastAsia="SimSun" w:hAnsi="Calibri" w:cs="Calibri"/>
          <w:kern w:val="1"/>
          <w:sz w:val="22"/>
          <w:szCs w:val="22"/>
        </w:rPr>
        <w:t>…………….………………………………….………………………………………………………………….………………………………… ;</w:t>
      </w:r>
    </w:p>
    <w:p w14:paraId="4A4E3D7F" w14:textId="77777777" w:rsidR="00F61B72" w:rsidRPr="006A790A" w:rsidRDefault="00F61B72" w:rsidP="00F61B72">
      <w:pPr>
        <w:widowControl w:val="0"/>
        <w:suppressAutoHyphens/>
        <w:spacing w:after="240" w:line="276" w:lineRule="auto"/>
        <w:jc w:val="both"/>
        <w:rPr>
          <w:rFonts w:ascii="Calibri" w:eastAsia="SimSun" w:hAnsi="Calibri" w:cs="Calibri"/>
          <w:kern w:val="1"/>
          <w:sz w:val="22"/>
          <w:szCs w:val="22"/>
        </w:rPr>
      </w:pPr>
      <w:r w:rsidRPr="006A790A">
        <w:rPr>
          <w:rFonts w:ascii="Calibri" w:eastAsia="SimSun" w:hAnsi="Calibri" w:cs="Calibri"/>
          <w:kern w:val="1"/>
          <w:sz w:val="22"/>
          <w:szCs w:val="22"/>
        </w:rPr>
        <w:t>Charakter stosunku prawnego, jaki będzie łączył nas z Wykonawcą:</w:t>
      </w:r>
    </w:p>
    <w:p w14:paraId="3699FC4A" w14:textId="77777777" w:rsidR="00F61B72" w:rsidRPr="006A790A" w:rsidRDefault="00F61B72" w:rsidP="00F61B72">
      <w:pPr>
        <w:widowControl w:val="0"/>
        <w:suppressAutoHyphens/>
        <w:spacing w:after="240"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4C7083D7" w14:textId="77777777" w:rsidR="00F61B72" w:rsidRDefault="00F61B72" w:rsidP="00F61B72">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kern w:val="1"/>
          <w:sz w:val="22"/>
          <w:szCs w:val="22"/>
        </w:rPr>
        <w:t>…………………………….………………………………….…………………………………</w:t>
      </w:r>
      <w:r>
        <w:rPr>
          <w:rFonts w:ascii="Calibri" w:eastAsia="SimSun" w:hAnsi="Calibri" w:cs="Calibri"/>
          <w:kern w:val="1"/>
          <w:sz w:val="22"/>
          <w:szCs w:val="22"/>
        </w:rPr>
        <w:t>………………………………………………………..</w:t>
      </w:r>
    </w:p>
    <w:p w14:paraId="137EAA99" w14:textId="77777777" w:rsidR="00F61B72" w:rsidRPr="006A790A" w:rsidRDefault="00F61B72" w:rsidP="00F61B72">
      <w:pPr>
        <w:widowControl w:val="0"/>
        <w:suppressAutoHyphens/>
        <w:spacing w:line="276" w:lineRule="auto"/>
        <w:jc w:val="both"/>
        <w:rPr>
          <w:rFonts w:ascii="Calibri" w:eastAsia="SimSun" w:hAnsi="Calibri" w:cs="Calibri"/>
          <w:i/>
          <w:kern w:val="1"/>
          <w:sz w:val="22"/>
          <w:szCs w:val="22"/>
        </w:rPr>
      </w:pPr>
    </w:p>
    <w:p w14:paraId="7D635ABD" w14:textId="77777777" w:rsidR="00F61B72" w:rsidRPr="006A790A" w:rsidRDefault="00F61B72" w:rsidP="00F61B72">
      <w:pPr>
        <w:widowControl w:val="0"/>
        <w:suppressAutoHyphens/>
        <w:spacing w:line="276" w:lineRule="auto"/>
        <w:jc w:val="both"/>
        <w:rPr>
          <w:rFonts w:ascii="Calibri" w:eastAsia="SimSun" w:hAnsi="Calibri" w:cs="Calibri"/>
          <w:i/>
          <w:kern w:val="1"/>
          <w:sz w:val="22"/>
          <w:szCs w:val="22"/>
        </w:rPr>
      </w:pPr>
      <w:r w:rsidRPr="006A790A">
        <w:rPr>
          <w:rFonts w:ascii="Calibri" w:eastAsia="SimSun" w:hAnsi="Calibri" w:cs="Calibri"/>
          <w:i/>
          <w:kern w:val="1"/>
          <w:sz w:val="22"/>
          <w:szCs w:val="22"/>
        </w:rPr>
        <w:t xml:space="preserve">                                                                                                            </w:t>
      </w:r>
    </w:p>
    <w:p w14:paraId="679CF679" w14:textId="77777777" w:rsidR="00F61B72" w:rsidRPr="006A790A" w:rsidRDefault="00F61B72" w:rsidP="00F61B72">
      <w:pPr>
        <w:widowControl w:val="0"/>
        <w:suppressAutoHyphens/>
        <w:spacing w:line="276" w:lineRule="auto"/>
        <w:ind w:left="3828" w:firstLine="5"/>
        <w:jc w:val="center"/>
        <w:rPr>
          <w:rFonts w:ascii="Calibri" w:eastAsia="SimSun" w:hAnsi="Calibri" w:cs="Calibri"/>
          <w:i/>
          <w:iCs/>
          <w:kern w:val="1"/>
          <w:sz w:val="22"/>
          <w:szCs w:val="22"/>
        </w:rPr>
      </w:pPr>
      <w:r w:rsidRPr="006A790A">
        <w:rPr>
          <w:rFonts w:ascii="Calibri" w:eastAsia="SimSun" w:hAnsi="Calibri" w:cs="Calibri"/>
          <w:i/>
          <w:kern w:val="1"/>
          <w:sz w:val="22"/>
          <w:szCs w:val="22"/>
        </w:rPr>
        <w:t>………………….…………………..………………………</w:t>
      </w:r>
    </w:p>
    <w:p w14:paraId="299CD3BE" w14:textId="3F08EC40" w:rsidR="005F6644" w:rsidRPr="00CD4454" w:rsidRDefault="00F61B72" w:rsidP="00CD4454">
      <w:pPr>
        <w:suppressAutoHyphens/>
        <w:spacing w:before="60" w:line="276" w:lineRule="auto"/>
        <w:ind w:left="3828" w:firstLine="5"/>
        <w:jc w:val="center"/>
        <w:rPr>
          <w:rFonts w:ascii="Calibri" w:eastAsia="SimSun" w:hAnsi="Calibri" w:cs="Calibri"/>
          <w:kern w:val="1"/>
          <w:sz w:val="22"/>
          <w:szCs w:val="22"/>
        </w:rPr>
      </w:pPr>
      <w:r w:rsidRPr="006A790A">
        <w:rPr>
          <w:rFonts w:ascii="Calibri" w:eastAsia="SimSun" w:hAnsi="Calibri" w:cs="Calibri"/>
          <w:i/>
          <w:iCs/>
          <w:kern w:val="1"/>
          <w:sz w:val="22"/>
          <w:szCs w:val="22"/>
        </w:rPr>
        <w:t>(podpis osoby uprawnionej do składania  oświadczeń woli w imieniu podmiotu oddającego do dyspozycji zasoby)</w:t>
      </w:r>
    </w:p>
    <w:sectPr w:rsidR="005F6644" w:rsidRPr="00CD4454" w:rsidSect="00AD41D5">
      <w:pgSz w:w="11906" w:h="16838"/>
      <w:pgMar w:top="2127"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27F7" w14:textId="77777777" w:rsidR="00193115" w:rsidRDefault="00193115">
      <w:r>
        <w:separator/>
      </w:r>
    </w:p>
  </w:endnote>
  <w:endnote w:type="continuationSeparator" w:id="0">
    <w:p w14:paraId="2265B8D4" w14:textId="77777777" w:rsidR="00193115" w:rsidRDefault="001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ヒラギノ角ゴ Pro W3">
    <w:altName w:val="Times New Roman"/>
    <w:charset w:val="80"/>
    <w:family w:val="auto"/>
    <w:pitch w:val="variable"/>
    <w:sig w:usb0="E00002FF" w:usb1="7AC7FFFF" w:usb2="00000012" w:usb3="00000000" w:csb0="0002000D" w:csb1="00000000"/>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CIDFont+F3">
    <w:altName w:val="Calibri"/>
    <w:panose1 w:val="00000000000000000000"/>
    <w:charset w:val="EE"/>
    <w:family w:val="auto"/>
    <w:notTrueType/>
    <w:pitch w:val="default"/>
    <w:sig w:usb0="00000005" w:usb1="08070000" w:usb2="00000010" w:usb3="00000000" w:csb0="00020002" w:csb1="00000000"/>
  </w:font>
  <w:font w:name="font296">
    <w:altName w:val="Times New Roman"/>
    <w:charset w:val="EE"/>
    <w:family w:val="auto"/>
    <w:pitch w:val="variable"/>
  </w:font>
  <w:font w:name="CIDFont+F4">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19733941"/>
      <w:docPartObj>
        <w:docPartGallery w:val="Page Numbers (Bottom of Page)"/>
        <w:docPartUnique/>
      </w:docPartObj>
    </w:sdtPr>
    <w:sdtEndPr/>
    <w:sdtContent>
      <w:sdt>
        <w:sdtPr>
          <w:rPr>
            <w:sz w:val="20"/>
          </w:rPr>
          <w:id w:val="591046656"/>
          <w:docPartObj>
            <w:docPartGallery w:val="Page Numbers (Top of Page)"/>
            <w:docPartUnique/>
          </w:docPartObj>
        </w:sdtPr>
        <w:sdtEndPr/>
        <w:sdtContent>
          <w:p w14:paraId="63AFB91C" w14:textId="65536918" w:rsidR="00D6213C" w:rsidRPr="008528A6" w:rsidRDefault="00D6213C">
            <w:pPr>
              <w:pStyle w:val="Stopka"/>
              <w:jc w:val="center"/>
              <w:rPr>
                <w:sz w:val="20"/>
              </w:rPr>
            </w:pPr>
            <w:r w:rsidRPr="00810933">
              <w:rPr>
                <w:noProof/>
                <w:sz w:val="20"/>
              </w:rPr>
              <w:drawing>
                <wp:anchor distT="0" distB="0" distL="114300" distR="114300" simplePos="0" relativeHeight="251753984" behindDoc="0" locked="0" layoutInCell="0" allowOverlap="1" wp14:anchorId="0A5EA422" wp14:editId="6BCB4FCB">
                  <wp:simplePos x="0" y="0"/>
                  <wp:positionH relativeFrom="margin">
                    <wp:posOffset>-520700</wp:posOffset>
                  </wp:positionH>
                  <wp:positionV relativeFrom="bottomMargin">
                    <wp:posOffset>64135</wp:posOffset>
                  </wp:positionV>
                  <wp:extent cx="7019925" cy="38290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sidR="00822383">
              <w:rPr>
                <w:b/>
                <w:bCs/>
                <w:noProof/>
                <w:sz w:val="20"/>
              </w:rPr>
              <w:t>60</w:t>
            </w:r>
            <w:r w:rsidRPr="008528A6">
              <w:rPr>
                <w:b/>
                <w:bCs/>
                <w:sz w:val="20"/>
              </w:rPr>
              <w:fldChar w:fldCharType="end"/>
            </w:r>
          </w:p>
        </w:sdtContent>
      </w:sdt>
    </w:sdtContent>
  </w:sdt>
  <w:p w14:paraId="675D4F78" w14:textId="77777777" w:rsidR="00D6213C" w:rsidRPr="00B01F08" w:rsidRDefault="00D6213C" w:rsidP="00B01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73AEE5CD" w14:textId="60CF4354" w:rsidR="00D6213C" w:rsidRPr="008528A6" w:rsidRDefault="00D6213C">
            <w:pPr>
              <w:pStyle w:val="Stopka"/>
              <w:jc w:val="center"/>
              <w:rPr>
                <w:sz w:val="20"/>
              </w:rPr>
            </w:pPr>
            <w:r w:rsidRPr="00810933">
              <w:rPr>
                <w:noProof/>
                <w:sz w:val="20"/>
              </w:rPr>
              <w:drawing>
                <wp:anchor distT="0" distB="0" distL="114300" distR="114300" simplePos="0" relativeHeight="251725312" behindDoc="0" locked="0" layoutInCell="0" allowOverlap="1" wp14:anchorId="281992EF" wp14:editId="01155134">
                  <wp:simplePos x="0" y="0"/>
                  <wp:positionH relativeFrom="margin">
                    <wp:posOffset>-520700</wp:posOffset>
                  </wp:positionH>
                  <wp:positionV relativeFrom="bottomMargin">
                    <wp:posOffset>64135</wp:posOffset>
                  </wp:positionV>
                  <wp:extent cx="7019925" cy="382905"/>
                  <wp:effectExtent l="0" t="0" r="9525" b="0"/>
                  <wp:wrapNone/>
                  <wp:docPr id="1" name="Obraz 1"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sidR="00822383">
              <w:rPr>
                <w:b/>
                <w:bCs/>
                <w:noProof/>
                <w:sz w:val="20"/>
              </w:rPr>
              <w:t>60</w:t>
            </w:r>
            <w:r w:rsidRPr="008528A6">
              <w:rPr>
                <w:b/>
                <w:bCs/>
                <w:sz w:val="20"/>
              </w:rPr>
              <w:fldChar w:fldCharType="end"/>
            </w:r>
          </w:p>
        </w:sdtContent>
      </w:sdt>
    </w:sdtContent>
  </w:sdt>
  <w:p w14:paraId="116262F7" w14:textId="3AA27FFD" w:rsidR="00D6213C" w:rsidRPr="00B01F08" w:rsidRDefault="00D6213C" w:rsidP="00B01F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6302719"/>
      <w:docPartObj>
        <w:docPartGallery w:val="Page Numbers (Bottom of Page)"/>
        <w:docPartUnique/>
      </w:docPartObj>
    </w:sdtPr>
    <w:sdtEndPr/>
    <w:sdtContent>
      <w:sdt>
        <w:sdtPr>
          <w:rPr>
            <w:sz w:val="20"/>
          </w:rPr>
          <w:id w:val="1259874437"/>
          <w:docPartObj>
            <w:docPartGallery w:val="Page Numbers (Top of Page)"/>
            <w:docPartUnique/>
          </w:docPartObj>
        </w:sdtPr>
        <w:sdtEndPr/>
        <w:sdtContent>
          <w:p w14:paraId="6C14EA33" w14:textId="03E47AC1" w:rsidR="00D6213C" w:rsidRPr="000444C9" w:rsidRDefault="00D6213C" w:rsidP="004A7CCF">
            <w:pPr>
              <w:pStyle w:val="Stopka"/>
              <w:rPr>
                <w:sz w:val="20"/>
              </w:rPr>
            </w:pPr>
            <w:r>
              <w:rPr>
                <w:noProof/>
              </w:rPr>
              <w:drawing>
                <wp:anchor distT="0" distB="0" distL="114300" distR="114300" simplePos="0" relativeHeight="251747840" behindDoc="0" locked="0" layoutInCell="0" allowOverlap="1" wp14:anchorId="056DC8FF" wp14:editId="066585B7">
                  <wp:simplePos x="0" y="0"/>
                  <wp:positionH relativeFrom="margin">
                    <wp:align>center</wp:align>
                  </wp:positionH>
                  <wp:positionV relativeFrom="bottomMargin">
                    <wp:align>top</wp:align>
                  </wp:positionV>
                  <wp:extent cx="7028815" cy="436880"/>
                  <wp:effectExtent l="0" t="0" r="635" b="1270"/>
                  <wp:wrapNone/>
                  <wp:docPr id="920" name="Obraz 920"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744" behindDoc="0" locked="0" layoutInCell="0" allowOverlap="1" wp14:anchorId="4D26F223" wp14:editId="79319A0D">
                  <wp:simplePos x="0" y="0"/>
                  <wp:positionH relativeFrom="margin">
                    <wp:align>center</wp:align>
                  </wp:positionH>
                  <wp:positionV relativeFrom="page">
                    <wp:posOffset>9858766</wp:posOffset>
                  </wp:positionV>
                  <wp:extent cx="7028815" cy="436880"/>
                  <wp:effectExtent l="0" t="0" r="635" b="1270"/>
                  <wp:wrapNone/>
                  <wp:docPr id="918" name="Obraz 918"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14:paraId="79698C94" w14:textId="77777777" w:rsidR="00D6213C" w:rsidRDefault="00D621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40751483"/>
      <w:docPartObj>
        <w:docPartGallery w:val="Page Numbers (Bottom of Page)"/>
        <w:docPartUnique/>
      </w:docPartObj>
    </w:sdtPr>
    <w:sdtEndPr/>
    <w:sdtContent>
      <w:sdt>
        <w:sdtPr>
          <w:rPr>
            <w:sz w:val="20"/>
          </w:rPr>
          <w:id w:val="-210043661"/>
          <w:docPartObj>
            <w:docPartGallery w:val="Page Numbers (Top of Page)"/>
            <w:docPartUnique/>
          </w:docPartObj>
        </w:sdtPr>
        <w:sdtEndPr/>
        <w:sdtContent>
          <w:p w14:paraId="390A0899" w14:textId="19122603" w:rsidR="00D6213C" w:rsidRPr="000444C9" w:rsidRDefault="00D6213C" w:rsidP="002121F5">
            <w:pPr>
              <w:pStyle w:val="Stopka"/>
              <w:rPr>
                <w:sz w:val="20"/>
              </w:rPr>
            </w:pPr>
            <w:r>
              <w:rPr>
                <w:noProof/>
              </w:rPr>
              <w:drawing>
                <wp:anchor distT="0" distB="0" distL="114300" distR="114300" simplePos="0" relativeHeight="251745792" behindDoc="0" locked="0" layoutInCell="0" allowOverlap="1" wp14:anchorId="6BB43ED7" wp14:editId="44527437">
                  <wp:simplePos x="0" y="0"/>
                  <wp:positionH relativeFrom="margin">
                    <wp:posOffset>-635000</wp:posOffset>
                  </wp:positionH>
                  <wp:positionV relativeFrom="page">
                    <wp:posOffset>9982640</wp:posOffset>
                  </wp:positionV>
                  <wp:extent cx="7028815" cy="436880"/>
                  <wp:effectExtent l="0" t="0" r="635" b="1270"/>
                  <wp:wrapNone/>
                  <wp:docPr id="919" name="Obraz 919"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14:paraId="50F8968B" w14:textId="77777777" w:rsidR="00D6213C" w:rsidRDefault="00D62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F1F0" w14:textId="77777777" w:rsidR="00193115" w:rsidRDefault="00193115">
      <w:r>
        <w:separator/>
      </w:r>
    </w:p>
  </w:footnote>
  <w:footnote w:type="continuationSeparator" w:id="0">
    <w:p w14:paraId="4801EF77" w14:textId="77777777" w:rsidR="00193115" w:rsidRDefault="00193115">
      <w:r>
        <w:continuationSeparator/>
      </w:r>
    </w:p>
  </w:footnote>
  <w:footnote w:id="1">
    <w:p w14:paraId="432040A6" w14:textId="2044F089" w:rsidR="00D6213C" w:rsidRDefault="00D6213C" w:rsidP="0081580E">
      <w:pPr>
        <w:pStyle w:val="Tekstprzypisudolnego"/>
        <w:jc w:val="both"/>
      </w:pPr>
      <w:r>
        <w:rPr>
          <w:rStyle w:val="Odwoanieprzypisudolnego"/>
        </w:rPr>
        <w:footnoteRef/>
      </w:r>
      <w:r>
        <w:t xml:space="preserve"> </w:t>
      </w:r>
      <w:r w:rsidRPr="00651C7B">
        <w:rPr>
          <w:rFonts w:asciiTheme="minorHAnsi" w:hAnsiTheme="minorHAnsi" w:cstheme="minorHAnsi"/>
          <w:sz w:val="22"/>
        </w:rPr>
        <w:t xml:space="preserve">Należ </w:t>
      </w:r>
      <w:r w:rsidRPr="0081580E">
        <w:rPr>
          <w:rFonts w:asciiTheme="minorHAnsi" w:hAnsiTheme="minorHAnsi" w:cstheme="minorHAnsi"/>
          <w:sz w:val="22"/>
        </w:rPr>
        <w:t xml:space="preserve">podać wartość </w:t>
      </w:r>
      <w:r w:rsidRPr="00CE1D94">
        <w:rPr>
          <w:rFonts w:asciiTheme="minorHAnsi" w:hAnsiTheme="minorHAnsi" w:cstheme="minorHAnsi"/>
          <w:b/>
          <w:sz w:val="22"/>
        </w:rPr>
        <w:t>ŁĄCZNEJ CENY OFERTOWEJ BRUTTO</w:t>
      </w:r>
      <w:r w:rsidRPr="0081580E">
        <w:rPr>
          <w:rFonts w:asciiTheme="minorHAnsi" w:hAnsiTheme="minorHAnsi" w:cstheme="minorHAnsi"/>
          <w:sz w:val="22"/>
        </w:rPr>
        <w:t xml:space="preserve">  </w:t>
      </w:r>
      <w:r>
        <w:rPr>
          <w:rFonts w:asciiTheme="minorHAnsi" w:hAnsiTheme="minorHAnsi" w:cstheme="minorHAnsi"/>
          <w:sz w:val="22"/>
        </w:rPr>
        <w:t xml:space="preserve">wskazanej </w:t>
      </w:r>
      <w:r w:rsidRPr="00651C7B">
        <w:rPr>
          <w:rFonts w:asciiTheme="minorHAnsi" w:hAnsiTheme="minorHAnsi" w:cstheme="minorHAnsi"/>
          <w:sz w:val="22"/>
        </w:rPr>
        <w:t>przez Wykonawcę</w:t>
      </w:r>
      <w:r w:rsidRPr="0081580E">
        <w:rPr>
          <w:rFonts w:asciiTheme="minorHAnsi" w:hAnsiTheme="minorHAnsi" w:cstheme="minorHAnsi"/>
          <w:sz w:val="22"/>
        </w:rPr>
        <w:t xml:space="preserve"> </w:t>
      </w:r>
      <w:r>
        <w:rPr>
          <w:rFonts w:asciiTheme="minorHAnsi" w:hAnsiTheme="minorHAnsi" w:cstheme="minorHAnsi"/>
          <w:sz w:val="22"/>
        </w:rPr>
        <w:t>zgodnie z </w:t>
      </w:r>
      <w:r w:rsidRPr="00651C7B">
        <w:rPr>
          <w:rFonts w:asciiTheme="minorHAnsi" w:hAnsiTheme="minorHAnsi" w:cstheme="minorHAnsi"/>
          <w:sz w:val="22"/>
        </w:rPr>
        <w:t>treścią</w:t>
      </w:r>
      <w:r>
        <w:rPr>
          <w:rFonts w:asciiTheme="minorHAnsi" w:hAnsiTheme="minorHAnsi" w:cstheme="minorHAnsi"/>
          <w:sz w:val="22"/>
        </w:rPr>
        <w:t xml:space="preserve"> złożonego </w:t>
      </w:r>
      <w:r w:rsidRPr="00651C7B">
        <w:rPr>
          <w:rFonts w:asciiTheme="minorHAnsi" w:hAnsiTheme="minorHAnsi" w:cstheme="minorHAnsi"/>
          <w:sz w:val="22"/>
        </w:rPr>
        <w:t>Formularzu ofertowym.</w:t>
      </w:r>
    </w:p>
    <w:p w14:paraId="5978A9D3" w14:textId="5B89F52D" w:rsidR="00D6213C" w:rsidRDefault="00D6213C">
      <w:pPr>
        <w:pStyle w:val="Tekstprzypisudolnego"/>
      </w:pPr>
    </w:p>
  </w:footnote>
  <w:footnote w:id="2">
    <w:p w14:paraId="13D5B2AB" w14:textId="5962FA37" w:rsidR="00D6213C" w:rsidRPr="00651C7B" w:rsidRDefault="00D6213C" w:rsidP="009C059A">
      <w:pPr>
        <w:pStyle w:val="Tekstprzypisudolnego"/>
        <w:jc w:val="both"/>
        <w:rPr>
          <w:rFonts w:asciiTheme="minorHAnsi" w:hAnsiTheme="minorHAnsi" w:cstheme="minorHAnsi"/>
        </w:rPr>
      </w:pPr>
      <w:r w:rsidRPr="00651C7B">
        <w:rPr>
          <w:rStyle w:val="Odwoanieprzypisudolnego"/>
          <w:rFonts w:asciiTheme="minorHAnsi" w:hAnsiTheme="minorHAnsi" w:cstheme="minorHAnsi"/>
          <w:sz w:val="22"/>
        </w:rPr>
        <w:footnoteRef/>
      </w:r>
      <w:r w:rsidRPr="00651C7B">
        <w:rPr>
          <w:rFonts w:asciiTheme="minorHAnsi" w:hAnsiTheme="minorHAnsi" w:cstheme="minorHAnsi"/>
          <w:sz w:val="22"/>
        </w:rPr>
        <w:t xml:space="preserve"> Należ wskazać termin gwarancji na roboty budowlane i zamontowane urządzenia zaoferowany przez Wykonawcę z godnie z treścią oświadczenia wskazanego w Formularzu ofertowym.</w:t>
      </w:r>
    </w:p>
  </w:footnote>
  <w:footnote w:id="3">
    <w:p w14:paraId="3BB34E44" w14:textId="697E7308" w:rsidR="00D6213C" w:rsidRDefault="00D6213C" w:rsidP="00677E2D">
      <w:pPr>
        <w:pStyle w:val="Tekstprzypisudolnego"/>
        <w:jc w:val="both"/>
      </w:pPr>
      <w:r>
        <w:rPr>
          <w:rStyle w:val="Odwoanieprzypisudolnego"/>
        </w:rPr>
        <w:footnoteRef/>
      </w:r>
      <w:r>
        <w:t xml:space="preserve"> </w:t>
      </w:r>
      <w:r w:rsidRPr="00677E2D">
        <w:rPr>
          <w:rFonts w:asciiTheme="minorHAnsi" w:hAnsiTheme="minorHAnsi"/>
          <w:b/>
          <w:sz w:val="22"/>
        </w:rPr>
        <w:t>ŁĄCZNA CENA OFERTOWA</w:t>
      </w:r>
      <w:r w:rsidRPr="00677E2D">
        <w:rPr>
          <w:rFonts w:asciiTheme="minorHAnsi" w:hAnsiTheme="minorHAnsi"/>
          <w:sz w:val="22"/>
        </w:rPr>
        <w:t xml:space="preserve"> stanowi całkowite wynagrodzenie Wykonawcy, uwzględniające wszystkie koszty związane z realizacją przedmiotu zamówienia zgodnie z niniejszą SWZ</w:t>
      </w:r>
    </w:p>
  </w:footnote>
  <w:footnote w:id="4">
    <w:p w14:paraId="3DA643FC" w14:textId="02C3922B" w:rsidR="00D6213C" w:rsidRPr="00324FC6" w:rsidRDefault="00D6213C" w:rsidP="00324FC6">
      <w:pPr>
        <w:pStyle w:val="Tekstprzypisudolnego"/>
        <w:jc w:val="both"/>
        <w:rPr>
          <w:rFonts w:asciiTheme="minorHAnsi" w:hAnsiTheme="minorHAnsi"/>
          <w:sz w:val="22"/>
          <w:szCs w:val="22"/>
        </w:rPr>
      </w:pPr>
      <w:r w:rsidRPr="00324FC6">
        <w:rPr>
          <w:rStyle w:val="Odwoanieprzypisudolnego"/>
          <w:rFonts w:asciiTheme="minorHAnsi" w:hAnsiTheme="minorHAnsi"/>
          <w:b/>
          <w:sz w:val="22"/>
          <w:szCs w:val="22"/>
        </w:rPr>
        <w:footnoteRef/>
      </w:r>
      <w:r w:rsidRPr="00324FC6">
        <w:rPr>
          <w:rFonts w:asciiTheme="minorHAnsi" w:hAnsiTheme="minorHAnsi"/>
          <w:sz w:val="22"/>
          <w:szCs w:val="22"/>
        </w:rPr>
        <w:t xml:space="preserve"> </w:t>
      </w:r>
      <w:r w:rsidRPr="00324FC6">
        <w:rPr>
          <w:rFonts w:asciiTheme="minorHAnsi" w:hAnsiTheme="minorHAnsi" w:cs="Calibri"/>
          <w:sz w:val="22"/>
          <w:szCs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324FC6">
        <w:rPr>
          <w:rFonts w:asciiTheme="minorHAnsi" w:hAnsiTheme="minorHAnsi" w:cs="Calibri"/>
          <w:i/>
          <w:iCs/>
          <w:sz w:val="22"/>
          <w:szCs w:val="22"/>
        </w:rPr>
        <w:t>składa. Wówczas należy usunąć treść powyższego oświadczenia poprzez jego przekreślenie</w:t>
      </w:r>
      <w:r>
        <w:rPr>
          <w:rFonts w:asciiTheme="minorHAnsi" w:hAnsiTheme="minorHAnsi" w:cs="Calibri"/>
          <w:i/>
          <w:iCs/>
          <w:sz w:val="22"/>
          <w:szCs w:val="22"/>
        </w:rPr>
        <w:t>.</w:t>
      </w:r>
    </w:p>
  </w:footnote>
  <w:footnote w:id="5">
    <w:p w14:paraId="2F250A0A" w14:textId="77777777" w:rsidR="00D6213C" w:rsidRDefault="00D6213C" w:rsidP="0086279C">
      <w:r w:rsidRPr="00324FC6">
        <w:rPr>
          <w:rStyle w:val="Odwoanieprzypisudolnego"/>
          <w:rFonts w:asciiTheme="minorHAnsi" w:hAnsiTheme="minorHAnsi"/>
          <w:b/>
          <w:sz w:val="22"/>
          <w:szCs w:val="22"/>
        </w:rPr>
        <w:footnoteRef/>
      </w:r>
      <w:r w:rsidRPr="00324FC6">
        <w:rPr>
          <w:rFonts w:asciiTheme="minorHAnsi" w:hAnsiTheme="minorHAnsi"/>
          <w:sz w:val="22"/>
          <w:szCs w:val="22"/>
        </w:rPr>
        <w:t xml:space="preserve"> </w:t>
      </w:r>
      <w:r>
        <w:rPr>
          <w:rFonts w:asciiTheme="minorHAnsi" w:hAnsiTheme="minorHAnsi"/>
          <w:sz w:val="22"/>
          <w:szCs w:val="22"/>
        </w:rPr>
        <w:t>Niepotrzebne skreślić.</w:t>
      </w:r>
    </w:p>
  </w:footnote>
  <w:footnote w:id="6">
    <w:p w14:paraId="62CB8516" w14:textId="77777777" w:rsidR="00D6213C" w:rsidRDefault="00D6213C" w:rsidP="0086279C">
      <w:r w:rsidRPr="00324FC6">
        <w:rPr>
          <w:rStyle w:val="Odwoanieprzypisudolnego"/>
          <w:rFonts w:asciiTheme="minorHAnsi" w:hAnsiTheme="minorHAnsi"/>
          <w:b/>
          <w:sz w:val="22"/>
          <w:szCs w:val="22"/>
        </w:rPr>
        <w:footnoteRef/>
      </w:r>
      <w:r w:rsidRPr="00324FC6">
        <w:rPr>
          <w:rFonts w:asciiTheme="minorHAnsi" w:hAnsiTheme="minorHAnsi"/>
          <w:sz w:val="22"/>
          <w:szCs w:val="22"/>
        </w:rPr>
        <w:t xml:space="preserve"> </w:t>
      </w:r>
      <w:r>
        <w:rPr>
          <w:rFonts w:asciiTheme="minorHAnsi" w:hAnsiTheme="minorHAnsi"/>
          <w:sz w:val="22"/>
          <w:szCs w:val="22"/>
        </w:rPr>
        <w:t>Niepotrzebne skreślić.</w:t>
      </w:r>
    </w:p>
  </w:footnote>
  <w:footnote w:id="7">
    <w:p w14:paraId="34BD77F5" w14:textId="77777777" w:rsidR="00D6213C" w:rsidRDefault="00D6213C" w:rsidP="0086279C">
      <w:r w:rsidRPr="00324FC6">
        <w:rPr>
          <w:rStyle w:val="Odwoanieprzypisudolnego"/>
          <w:rFonts w:asciiTheme="minorHAnsi" w:hAnsiTheme="minorHAnsi"/>
          <w:b/>
          <w:sz w:val="22"/>
          <w:szCs w:val="22"/>
        </w:rPr>
        <w:footnoteRef/>
      </w:r>
      <w:r w:rsidRPr="00324FC6">
        <w:rPr>
          <w:rFonts w:asciiTheme="minorHAnsi" w:hAnsiTheme="minorHAnsi"/>
          <w:sz w:val="22"/>
          <w:szCs w:val="22"/>
        </w:rPr>
        <w:t xml:space="preserve"> </w:t>
      </w:r>
      <w:r>
        <w:rPr>
          <w:rFonts w:asciiTheme="minorHAnsi" w:hAnsiTheme="minorHAnsi"/>
          <w:sz w:val="22"/>
          <w:szCs w:val="22"/>
        </w:rPr>
        <w:t>Niepotrzebne skreślić.</w:t>
      </w:r>
    </w:p>
  </w:footnote>
  <w:footnote w:id="8">
    <w:p w14:paraId="3834754F" w14:textId="4619360C" w:rsidR="00D6213C" w:rsidRDefault="00D6213C">
      <w:r w:rsidRPr="00324FC6">
        <w:rPr>
          <w:rStyle w:val="Odwoanieprzypisudolnego"/>
          <w:rFonts w:asciiTheme="minorHAnsi" w:hAnsiTheme="minorHAnsi"/>
          <w:b/>
          <w:sz w:val="22"/>
          <w:szCs w:val="22"/>
        </w:rPr>
        <w:footnoteRef/>
      </w:r>
      <w:r w:rsidRPr="00324FC6">
        <w:rPr>
          <w:rFonts w:asciiTheme="minorHAnsi" w:hAnsiTheme="minorHAnsi"/>
          <w:sz w:val="22"/>
          <w:szCs w:val="22"/>
        </w:rPr>
        <w:t xml:space="preserve"> </w:t>
      </w:r>
      <w:r>
        <w:rPr>
          <w:rFonts w:asciiTheme="minorHAnsi" w:hAnsiTheme="minorHAnsi"/>
          <w:sz w:val="22"/>
          <w:szCs w:val="22"/>
        </w:rPr>
        <w:t>Niepotrzebne skreślić.</w:t>
      </w:r>
    </w:p>
  </w:footnote>
  <w:footnote w:id="9">
    <w:p w14:paraId="2FF3D58D" w14:textId="6B928366" w:rsidR="00D6213C" w:rsidRDefault="00D6213C">
      <w:r w:rsidRPr="00324FC6">
        <w:rPr>
          <w:rStyle w:val="Odwoanieprzypisudolnego"/>
          <w:rFonts w:asciiTheme="minorHAnsi" w:hAnsiTheme="minorHAnsi"/>
          <w:b/>
          <w:sz w:val="22"/>
          <w:szCs w:val="22"/>
        </w:rPr>
        <w:footnoteRef/>
      </w:r>
      <w:r w:rsidRPr="00324FC6">
        <w:rPr>
          <w:rFonts w:asciiTheme="minorHAnsi" w:hAnsiTheme="minorHAnsi"/>
          <w:sz w:val="22"/>
          <w:szCs w:val="22"/>
        </w:rPr>
        <w:t xml:space="preserve"> </w:t>
      </w:r>
      <w:r>
        <w:rPr>
          <w:rFonts w:asciiTheme="minorHAnsi" w:hAnsiTheme="minorHAnsi"/>
          <w:sz w:val="22"/>
          <w:szCs w:val="22"/>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D99C" w14:textId="337B448A" w:rsidR="00D6213C" w:rsidRDefault="00D6213C">
    <w:pPr>
      <w:pStyle w:val="Nagwek"/>
    </w:pPr>
    <w:r>
      <w:rPr>
        <w:noProof/>
      </w:rPr>
      <w:drawing>
        <wp:anchor distT="0" distB="0" distL="114300" distR="114300" simplePos="0" relativeHeight="251735552" behindDoc="0" locked="0" layoutInCell="0" allowOverlap="1" wp14:anchorId="1B013C0D" wp14:editId="4D6AC155">
          <wp:simplePos x="0" y="0"/>
          <wp:positionH relativeFrom="margin">
            <wp:align>center</wp:align>
          </wp:positionH>
          <wp:positionV relativeFrom="page">
            <wp:posOffset>203298</wp:posOffset>
          </wp:positionV>
          <wp:extent cx="7028815" cy="1090930"/>
          <wp:effectExtent l="0" t="0" r="635" b="0"/>
          <wp:wrapNone/>
          <wp:docPr id="4" name="Obraz 4" descr="listowniki UMWP kolor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listowniki UMWP kolor nag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0A90" w14:textId="77777777" w:rsidR="00D6213C" w:rsidRDefault="00D6213C">
    <w:pPr>
      <w:pStyle w:val="Nagwek"/>
    </w:pPr>
    <w:r>
      <w:rPr>
        <w:noProof/>
      </w:rPr>
      <w:drawing>
        <wp:anchor distT="0" distB="0" distL="114300" distR="114300" simplePos="0" relativeHeight="251751936" behindDoc="0" locked="0" layoutInCell="0" allowOverlap="1" wp14:anchorId="37DEDF8B" wp14:editId="7C329DA0">
          <wp:simplePos x="0" y="0"/>
          <wp:positionH relativeFrom="margin">
            <wp:align>center</wp:align>
          </wp:positionH>
          <wp:positionV relativeFrom="page">
            <wp:posOffset>203298</wp:posOffset>
          </wp:positionV>
          <wp:extent cx="7028815" cy="1090930"/>
          <wp:effectExtent l="0" t="0" r="635" b="0"/>
          <wp:wrapNone/>
          <wp:docPr id="5" name="Obraz 5" descr="listowniki UMWP kolor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listowniki UMWP kolor nag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5"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8" w15:restartNumberingAfterBreak="0">
    <w:nsid w:val="00B8480C"/>
    <w:multiLevelType w:val="hybridMultilevel"/>
    <w:tmpl w:val="62827F3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0CD6C62"/>
    <w:multiLevelType w:val="hybridMultilevel"/>
    <w:tmpl w:val="5316DA38"/>
    <w:lvl w:ilvl="0" w:tplc="271EF44A">
      <w:start w:val="1"/>
      <w:numFmt w:val="lowerLetter"/>
      <w:pStyle w:val="Nagwek4"/>
      <w:lvlText w:val="%1)"/>
      <w:lvlJc w:val="left"/>
      <w:pPr>
        <w:ind w:left="3196" w:hanging="360"/>
      </w:pPr>
      <w:rPr>
        <w:rFonts w:hint="default"/>
        <w:b/>
      </w:rPr>
    </w:lvl>
    <w:lvl w:ilvl="1" w:tplc="04150019" w:tentative="1">
      <w:start w:val="1"/>
      <w:numFmt w:val="lowerLetter"/>
      <w:lvlText w:val="%2."/>
      <w:lvlJc w:val="left"/>
      <w:pPr>
        <w:ind w:left="4132" w:hanging="360"/>
      </w:pPr>
    </w:lvl>
    <w:lvl w:ilvl="2" w:tplc="0415001B" w:tentative="1">
      <w:start w:val="1"/>
      <w:numFmt w:val="lowerRoman"/>
      <w:lvlText w:val="%3."/>
      <w:lvlJc w:val="right"/>
      <w:pPr>
        <w:ind w:left="4852" w:hanging="180"/>
      </w:pPr>
    </w:lvl>
    <w:lvl w:ilvl="3" w:tplc="0415000F" w:tentative="1">
      <w:start w:val="1"/>
      <w:numFmt w:val="decimal"/>
      <w:lvlText w:val="%4."/>
      <w:lvlJc w:val="left"/>
      <w:pPr>
        <w:ind w:left="5572" w:hanging="360"/>
      </w:pPr>
    </w:lvl>
    <w:lvl w:ilvl="4" w:tplc="04150019" w:tentative="1">
      <w:start w:val="1"/>
      <w:numFmt w:val="lowerLetter"/>
      <w:lvlText w:val="%5."/>
      <w:lvlJc w:val="left"/>
      <w:pPr>
        <w:ind w:left="6292" w:hanging="360"/>
      </w:pPr>
    </w:lvl>
    <w:lvl w:ilvl="5" w:tplc="0415001B" w:tentative="1">
      <w:start w:val="1"/>
      <w:numFmt w:val="lowerRoman"/>
      <w:lvlText w:val="%6."/>
      <w:lvlJc w:val="right"/>
      <w:pPr>
        <w:ind w:left="7012" w:hanging="180"/>
      </w:pPr>
    </w:lvl>
    <w:lvl w:ilvl="6" w:tplc="0415000F" w:tentative="1">
      <w:start w:val="1"/>
      <w:numFmt w:val="decimal"/>
      <w:lvlText w:val="%7."/>
      <w:lvlJc w:val="left"/>
      <w:pPr>
        <w:ind w:left="7732" w:hanging="360"/>
      </w:pPr>
    </w:lvl>
    <w:lvl w:ilvl="7" w:tplc="04150019" w:tentative="1">
      <w:start w:val="1"/>
      <w:numFmt w:val="lowerLetter"/>
      <w:lvlText w:val="%8."/>
      <w:lvlJc w:val="left"/>
      <w:pPr>
        <w:ind w:left="8452" w:hanging="360"/>
      </w:pPr>
    </w:lvl>
    <w:lvl w:ilvl="8" w:tplc="0415001B" w:tentative="1">
      <w:start w:val="1"/>
      <w:numFmt w:val="lowerRoman"/>
      <w:lvlText w:val="%9."/>
      <w:lvlJc w:val="right"/>
      <w:pPr>
        <w:ind w:left="9172"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C74EF6"/>
    <w:multiLevelType w:val="hybridMultilevel"/>
    <w:tmpl w:val="F110A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712BD"/>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24437"/>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A111F5"/>
    <w:multiLevelType w:val="hybridMultilevel"/>
    <w:tmpl w:val="136EDFA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9CE43C7"/>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9EB3282"/>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A57786"/>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DE7543"/>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76036B"/>
    <w:multiLevelType w:val="hybridMultilevel"/>
    <w:tmpl w:val="CF6861E8"/>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C0088F"/>
    <w:multiLevelType w:val="hybridMultilevel"/>
    <w:tmpl w:val="38661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4719AE"/>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15467DB"/>
    <w:multiLevelType w:val="hybridMultilevel"/>
    <w:tmpl w:val="B08EE8E2"/>
    <w:lvl w:ilvl="0" w:tplc="EB6C11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DE400F"/>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8EE170A"/>
    <w:multiLevelType w:val="hybridMultilevel"/>
    <w:tmpl w:val="64E08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30"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C537DF"/>
    <w:multiLevelType w:val="hybridMultilevel"/>
    <w:tmpl w:val="1DC6BA28"/>
    <w:lvl w:ilvl="0" w:tplc="EB8E2E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ADC3222"/>
    <w:multiLevelType w:val="hybridMultilevel"/>
    <w:tmpl w:val="856C088C"/>
    <w:lvl w:ilvl="0" w:tplc="48A0A9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5A2EB8"/>
    <w:multiLevelType w:val="hybridMultilevel"/>
    <w:tmpl w:val="53AEB0EE"/>
    <w:lvl w:ilvl="0" w:tplc="3CBC7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141662E"/>
    <w:multiLevelType w:val="hybridMultilevel"/>
    <w:tmpl w:val="495CB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B13D77"/>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2B41834"/>
    <w:multiLevelType w:val="hybridMultilevel"/>
    <w:tmpl w:val="A96E4B14"/>
    <w:lvl w:ilvl="0" w:tplc="269EC0D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1568A"/>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F312A"/>
    <w:multiLevelType w:val="hybridMultilevel"/>
    <w:tmpl w:val="FCC4B39A"/>
    <w:lvl w:ilvl="0" w:tplc="C08686D6">
      <w:start w:val="1"/>
      <w:numFmt w:val="decimal"/>
      <w:pStyle w:val="Nagwek6"/>
      <w:lvlText w:val="%1)"/>
      <w:lvlJc w:val="left"/>
      <w:pPr>
        <w:ind w:left="1069" w:hanging="360"/>
      </w:pPr>
      <w:rPr>
        <w:rFonts w:ascii="Calibri" w:eastAsia="Times New Roman" w:hAnsi="Calibri" w:cs="Calibri"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6B64DE4"/>
    <w:multiLevelType w:val="hybridMultilevel"/>
    <w:tmpl w:val="BC106208"/>
    <w:lvl w:ilvl="0" w:tplc="3398A018">
      <w:start w:val="1"/>
      <w:numFmt w:val="decimal"/>
      <w:pStyle w:val="Nagwek5"/>
      <w:lvlText w:val="%1)"/>
      <w:lvlJc w:val="left"/>
      <w:pPr>
        <w:ind w:left="4330" w:hanging="360"/>
      </w:pPr>
      <w:rPr>
        <w:rFonts w:ascii="Calibri" w:hAnsi="Calibri" w:cs="Calibri" w:hint="default"/>
        <w:b/>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3"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5" w15:restartNumberingAfterBreak="0">
    <w:nsid w:val="271037A6"/>
    <w:multiLevelType w:val="hybridMultilevel"/>
    <w:tmpl w:val="D6D8BC7C"/>
    <w:lvl w:ilvl="0" w:tplc="87AA0A86">
      <w:start w:val="1"/>
      <w:numFmt w:val="decimal"/>
      <w:lvlText w:val="%1."/>
      <w:lvlJc w:val="right"/>
      <w:pPr>
        <w:ind w:left="720" w:hanging="360"/>
      </w:pPr>
      <w:rPr>
        <w:rFonts w:ascii="Calibri" w:hAnsi="Calibri"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632544"/>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F639E7"/>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33709A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33410DD9"/>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0566E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792F58"/>
    <w:multiLevelType w:val="hybridMultilevel"/>
    <w:tmpl w:val="5E58CF06"/>
    <w:lvl w:ilvl="0" w:tplc="445606F6">
      <w:start w:val="1"/>
      <w:numFmt w:val="decimal"/>
      <w:pStyle w:val="Nagwek3"/>
      <w:lvlText w:val="%1."/>
      <w:lvlJc w:val="left"/>
      <w:pPr>
        <w:ind w:left="360" w:hanging="360"/>
      </w:pPr>
      <w:rPr>
        <w:rFonts w:hint="default"/>
        <w:b/>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5F36545"/>
    <w:multiLevelType w:val="hybridMultilevel"/>
    <w:tmpl w:val="F9664042"/>
    <w:lvl w:ilvl="0" w:tplc="D50E1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9250409"/>
    <w:multiLevelType w:val="hybridMultilevel"/>
    <w:tmpl w:val="F9664042"/>
    <w:lvl w:ilvl="0" w:tplc="D50E1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E712F3C"/>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3EF714D"/>
    <w:multiLevelType w:val="hybridMultilevel"/>
    <w:tmpl w:val="902ED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40B1118"/>
    <w:multiLevelType w:val="hybridMultilevel"/>
    <w:tmpl w:val="7F381A28"/>
    <w:lvl w:ilvl="0" w:tplc="E6A26DA8">
      <w:start w:val="1"/>
      <w:numFmt w:val="lowerLetter"/>
      <w:lvlText w:val="%1)"/>
      <w:lvlJc w:val="left"/>
      <w:pPr>
        <w:ind w:left="570" w:hanging="360"/>
      </w:pPr>
      <w:rPr>
        <w:rFonts w:hint="default"/>
        <w:b/>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5"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4860A7"/>
    <w:multiLevelType w:val="hybridMultilevel"/>
    <w:tmpl w:val="6D2A4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9754C4F"/>
    <w:multiLevelType w:val="hybridMultilevel"/>
    <w:tmpl w:val="7A408E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49A909D9"/>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D41CF0"/>
    <w:multiLevelType w:val="hybridMultilevel"/>
    <w:tmpl w:val="902ED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F704123"/>
    <w:multiLevelType w:val="hybridMultilevel"/>
    <w:tmpl w:val="64E08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C716AF"/>
    <w:multiLevelType w:val="hybridMultilevel"/>
    <w:tmpl w:val="40A8D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6D97B7F"/>
    <w:multiLevelType w:val="hybridMultilevel"/>
    <w:tmpl w:val="F110A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41990"/>
    <w:multiLevelType w:val="hybridMultilevel"/>
    <w:tmpl w:val="495CB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8F4E93"/>
    <w:multiLevelType w:val="hybridMultilevel"/>
    <w:tmpl w:val="1082BB32"/>
    <w:lvl w:ilvl="0" w:tplc="E81616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A10835"/>
    <w:multiLevelType w:val="hybridMultilevel"/>
    <w:tmpl w:val="29144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5"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8" w15:restartNumberingAfterBreak="0">
    <w:nsid w:val="600B54FB"/>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43325D"/>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BF4D07"/>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D21829"/>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19B5073"/>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1A6581F"/>
    <w:multiLevelType w:val="hybridMultilevel"/>
    <w:tmpl w:val="7534AF2A"/>
    <w:lvl w:ilvl="0" w:tplc="D944B23E">
      <w:start w:val="1"/>
      <w:numFmt w:val="bullet"/>
      <w:lvlText w:val="−"/>
      <w:lvlJc w:val="left"/>
      <w:pPr>
        <w:ind w:left="1570" w:hanging="360"/>
      </w:pPr>
      <w:rPr>
        <w:rFonts w:ascii="Times New Roman" w:hAnsi="Times New Roman" w:cs="Times New Roman" w:hint="default"/>
        <w:color w:val="auto"/>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94" w15:restartNumberingAfterBreak="0">
    <w:nsid w:val="625D5328"/>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5" w15:restartNumberingAfterBreak="0">
    <w:nsid w:val="650118F5"/>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99"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EA1B3A"/>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147FA5"/>
    <w:multiLevelType w:val="hybridMultilevel"/>
    <w:tmpl w:val="23FE3778"/>
    <w:lvl w:ilvl="0" w:tplc="3E9EC634">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4" w15:restartNumberingAfterBreak="0">
    <w:nsid w:val="745F3BAC"/>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47F704F"/>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68E736E"/>
    <w:multiLevelType w:val="hybridMultilevel"/>
    <w:tmpl w:val="8452A90C"/>
    <w:lvl w:ilvl="0" w:tplc="B412BD34">
      <w:start w:val="1"/>
      <w:numFmt w:val="bullet"/>
      <w:lvlText w:val="■"/>
      <w:lvlJc w:val="left"/>
      <w:pPr>
        <w:ind w:left="1004"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8A93782"/>
    <w:multiLevelType w:val="hybridMultilevel"/>
    <w:tmpl w:val="7BCCC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A229C8"/>
    <w:multiLevelType w:val="hybridMultilevel"/>
    <w:tmpl w:val="3698F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E1963E3"/>
    <w:multiLevelType w:val="hybridMultilevel"/>
    <w:tmpl w:val="9E56B32A"/>
    <w:lvl w:ilvl="0" w:tplc="0415000F">
      <w:start w:val="1"/>
      <w:numFmt w:val="decimal"/>
      <w:lvlText w:val="%1."/>
      <w:lvlJc w:val="left"/>
      <w:pPr>
        <w:ind w:left="3220" w:hanging="360"/>
      </w:pPr>
    </w:lvl>
    <w:lvl w:ilvl="1" w:tplc="04150019" w:tentative="1">
      <w:start w:val="1"/>
      <w:numFmt w:val="lowerLetter"/>
      <w:lvlText w:val="%2."/>
      <w:lvlJc w:val="left"/>
      <w:pPr>
        <w:ind w:left="3940" w:hanging="360"/>
      </w:pPr>
    </w:lvl>
    <w:lvl w:ilvl="2" w:tplc="0415001B" w:tentative="1">
      <w:start w:val="1"/>
      <w:numFmt w:val="lowerRoman"/>
      <w:lvlText w:val="%3."/>
      <w:lvlJc w:val="right"/>
      <w:pPr>
        <w:ind w:left="4660" w:hanging="180"/>
      </w:pPr>
    </w:lvl>
    <w:lvl w:ilvl="3" w:tplc="0415000F" w:tentative="1">
      <w:start w:val="1"/>
      <w:numFmt w:val="decimal"/>
      <w:lvlText w:val="%4."/>
      <w:lvlJc w:val="left"/>
      <w:pPr>
        <w:ind w:left="5380" w:hanging="360"/>
      </w:pPr>
    </w:lvl>
    <w:lvl w:ilvl="4" w:tplc="04150019" w:tentative="1">
      <w:start w:val="1"/>
      <w:numFmt w:val="lowerLetter"/>
      <w:lvlText w:val="%5."/>
      <w:lvlJc w:val="left"/>
      <w:pPr>
        <w:ind w:left="6100" w:hanging="360"/>
      </w:pPr>
    </w:lvl>
    <w:lvl w:ilvl="5" w:tplc="0415001B" w:tentative="1">
      <w:start w:val="1"/>
      <w:numFmt w:val="lowerRoman"/>
      <w:lvlText w:val="%6."/>
      <w:lvlJc w:val="right"/>
      <w:pPr>
        <w:ind w:left="6820" w:hanging="180"/>
      </w:pPr>
    </w:lvl>
    <w:lvl w:ilvl="6" w:tplc="0415000F" w:tentative="1">
      <w:start w:val="1"/>
      <w:numFmt w:val="decimal"/>
      <w:lvlText w:val="%7."/>
      <w:lvlJc w:val="left"/>
      <w:pPr>
        <w:ind w:left="7540" w:hanging="360"/>
      </w:pPr>
    </w:lvl>
    <w:lvl w:ilvl="7" w:tplc="04150019" w:tentative="1">
      <w:start w:val="1"/>
      <w:numFmt w:val="lowerLetter"/>
      <w:lvlText w:val="%8."/>
      <w:lvlJc w:val="left"/>
      <w:pPr>
        <w:ind w:left="8260" w:hanging="360"/>
      </w:pPr>
    </w:lvl>
    <w:lvl w:ilvl="8" w:tplc="0415001B" w:tentative="1">
      <w:start w:val="1"/>
      <w:numFmt w:val="lowerRoman"/>
      <w:lvlText w:val="%9."/>
      <w:lvlJc w:val="right"/>
      <w:pPr>
        <w:ind w:left="8980" w:hanging="180"/>
      </w:pPr>
    </w:lvl>
  </w:abstractNum>
  <w:num w:numId="1">
    <w:abstractNumId w:val="1"/>
  </w:num>
  <w:num w:numId="2">
    <w:abstractNumId w:val="42"/>
  </w:num>
  <w:num w:numId="3">
    <w:abstractNumId w:val="41"/>
  </w:num>
  <w:num w:numId="4">
    <w:abstractNumId w:val="0"/>
  </w:num>
  <w:num w:numId="5">
    <w:abstractNumId w:val="5"/>
  </w:num>
  <w:num w:numId="6">
    <w:abstractNumId w:val="44"/>
  </w:num>
  <w:num w:numId="7">
    <w:abstractNumId w:val="29"/>
  </w:num>
  <w:num w:numId="8">
    <w:abstractNumId w:val="9"/>
  </w:num>
  <w:num w:numId="9">
    <w:abstractNumId w:val="106"/>
  </w:num>
  <w:num w:numId="10">
    <w:abstractNumId w:val="42"/>
    <w:lvlOverride w:ilvl="0">
      <w:startOverride w:val="1"/>
    </w:lvlOverride>
  </w:num>
  <w:num w:numId="11">
    <w:abstractNumId w:val="42"/>
    <w:lvlOverride w:ilvl="0">
      <w:startOverride w:val="1"/>
    </w:lvlOverride>
  </w:num>
  <w:num w:numId="12">
    <w:abstractNumId w:val="64"/>
  </w:num>
  <w:num w:numId="13">
    <w:abstractNumId w:val="42"/>
    <w:lvlOverride w:ilvl="0">
      <w:startOverride w:val="1"/>
    </w:lvlOverride>
  </w:num>
  <w:num w:numId="14">
    <w:abstractNumId w:val="42"/>
    <w:lvlOverride w:ilvl="0">
      <w:startOverride w:val="1"/>
    </w:lvlOverride>
  </w:num>
  <w:num w:numId="15">
    <w:abstractNumId w:val="31"/>
  </w:num>
  <w:num w:numId="16">
    <w:abstractNumId w:val="41"/>
    <w:lvlOverride w:ilvl="0">
      <w:startOverride w:val="1"/>
    </w:lvlOverride>
  </w:num>
  <w:num w:numId="17">
    <w:abstractNumId w:val="41"/>
    <w:lvlOverride w:ilvl="0">
      <w:startOverride w:val="1"/>
    </w:lvlOverride>
  </w:num>
  <w:num w:numId="18">
    <w:abstractNumId w:val="41"/>
    <w:lvlOverride w:ilvl="0">
      <w:startOverride w:val="1"/>
    </w:lvlOverride>
  </w:num>
  <w:num w:numId="19">
    <w:abstractNumId w:val="42"/>
    <w:lvlOverride w:ilvl="0">
      <w:startOverride w:val="1"/>
    </w:lvlOverride>
  </w:num>
  <w:num w:numId="20">
    <w:abstractNumId w:val="42"/>
    <w:lvlOverride w:ilvl="0">
      <w:startOverride w:val="1"/>
    </w:lvlOverride>
  </w:num>
  <w:num w:numId="21">
    <w:abstractNumId w:val="42"/>
    <w:lvlOverride w:ilvl="0">
      <w:startOverride w:val="1"/>
    </w:lvlOverride>
  </w:num>
  <w:num w:numId="22">
    <w:abstractNumId w:val="42"/>
    <w:lvlOverride w:ilvl="0">
      <w:startOverride w:val="1"/>
    </w:lvlOverride>
  </w:num>
  <w:num w:numId="23">
    <w:abstractNumId w:val="42"/>
    <w:lvlOverride w:ilvl="0">
      <w:startOverride w:val="1"/>
    </w:lvlOverride>
  </w:num>
  <w:num w:numId="24">
    <w:abstractNumId w:val="4"/>
  </w:num>
  <w:num w:numId="25">
    <w:abstractNumId w:val="42"/>
    <w:lvlOverride w:ilvl="0">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num>
  <w:num w:numId="28">
    <w:abstractNumId w:val="103"/>
  </w:num>
  <w:num w:numId="29">
    <w:abstractNumId w:val="56"/>
  </w:num>
  <w:num w:numId="30">
    <w:abstractNumId w:val="101"/>
  </w:num>
  <w:num w:numId="31">
    <w:abstractNumId w:val="56"/>
  </w:num>
  <w:num w:numId="32">
    <w:abstractNumId w:val="56"/>
    <w:lvlOverride w:ilvl="0">
      <w:startOverride w:val="1"/>
    </w:lvlOverride>
  </w:num>
  <w:num w:numId="33">
    <w:abstractNumId w:val="56"/>
    <w:lvlOverride w:ilvl="0">
      <w:startOverride w:val="1"/>
    </w:lvlOverride>
  </w:num>
  <w:num w:numId="34">
    <w:abstractNumId w:val="56"/>
    <w:lvlOverride w:ilvl="0">
      <w:startOverride w:val="1"/>
    </w:lvlOverride>
  </w:num>
  <w:num w:numId="35">
    <w:abstractNumId w:val="56"/>
    <w:lvlOverride w:ilvl="0">
      <w:startOverride w:val="1"/>
    </w:lvlOverride>
  </w:num>
  <w:num w:numId="36">
    <w:abstractNumId w:val="56"/>
    <w:lvlOverride w:ilvl="0">
      <w:startOverride w:val="1"/>
    </w:lvlOverride>
  </w:num>
  <w:num w:numId="37">
    <w:abstractNumId w:val="56"/>
    <w:lvlOverride w:ilvl="0">
      <w:startOverride w:val="1"/>
    </w:lvlOverride>
  </w:num>
  <w:num w:numId="38">
    <w:abstractNumId w:val="56"/>
    <w:lvlOverride w:ilvl="0">
      <w:startOverride w:val="1"/>
    </w:lvlOverride>
  </w:num>
  <w:num w:numId="39">
    <w:abstractNumId w:val="56"/>
    <w:lvlOverride w:ilvl="0">
      <w:startOverride w:val="1"/>
    </w:lvlOverride>
  </w:num>
  <w:num w:numId="40">
    <w:abstractNumId w:val="56"/>
    <w:lvlOverride w:ilvl="0">
      <w:startOverride w:val="1"/>
    </w:lvlOverride>
  </w:num>
  <w:num w:numId="41">
    <w:abstractNumId w:val="56"/>
    <w:lvlOverride w:ilvl="0">
      <w:startOverride w:val="1"/>
    </w:lvlOverride>
  </w:num>
  <w:num w:numId="42">
    <w:abstractNumId w:val="56"/>
    <w:lvlOverride w:ilvl="0">
      <w:startOverride w:val="1"/>
    </w:lvlOverride>
  </w:num>
  <w:num w:numId="43">
    <w:abstractNumId w:val="56"/>
    <w:lvlOverride w:ilvl="0">
      <w:startOverride w:val="1"/>
    </w:lvlOverride>
  </w:num>
  <w:num w:numId="44">
    <w:abstractNumId w:val="56"/>
    <w:lvlOverride w:ilvl="0">
      <w:startOverride w:val="1"/>
    </w:lvlOverride>
  </w:num>
  <w:num w:numId="45">
    <w:abstractNumId w:val="56"/>
    <w:lvlOverride w:ilvl="0">
      <w:startOverride w:val="1"/>
    </w:lvlOverride>
  </w:num>
  <w:num w:numId="46">
    <w:abstractNumId w:val="56"/>
    <w:lvlOverride w:ilvl="0">
      <w:startOverride w:val="1"/>
    </w:lvlOverride>
  </w:num>
  <w:num w:numId="47">
    <w:abstractNumId w:val="56"/>
    <w:lvlOverride w:ilvl="0">
      <w:startOverride w:val="1"/>
    </w:lvlOverride>
  </w:num>
  <w:num w:numId="48">
    <w:abstractNumId w:val="34"/>
  </w:num>
  <w:num w:numId="49">
    <w:abstractNumId w:val="76"/>
  </w:num>
  <w:num w:numId="50">
    <w:abstractNumId w:val="15"/>
  </w:num>
  <w:num w:numId="51">
    <w:abstractNumId w:val="21"/>
  </w:num>
  <w:num w:numId="52">
    <w:abstractNumId w:val="42"/>
    <w:lvlOverride w:ilvl="0">
      <w:startOverride w:val="1"/>
    </w:lvlOverride>
  </w:num>
  <w:num w:numId="53">
    <w:abstractNumId w:val="38"/>
  </w:num>
  <w:num w:numId="54">
    <w:abstractNumId w:val="45"/>
  </w:num>
  <w:num w:numId="55">
    <w:abstractNumId w:val="80"/>
  </w:num>
  <w:num w:numId="56">
    <w:abstractNumId w:val="77"/>
  </w:num>
  <w:num w:numId="57">
    <w:abstractNumId w:val="23"/>
  </w:num>
  <w:num w:numId="58">
    <w:abstractNumId w:val="47"/>
  </w:num>
  <w:num w:numId="59">
    <w:abstractNumId w:val="97"/>
  </w:num>
  <w:num w:numId="60">
    <w:abstractNumId w:val="79"/>
  </w:num>
  <w:num w:numId="61">
    <w:abstractNumId w:val="49"/>
  </w:num>
  <w:num w:numId="62">
    <w:abstractNumId w:val="39"/>
  </w:num>
  <w:num w:numId="63">
    <w:abstractNumId w:val="48"/>
  </w:num>
  <w:num w:numId="64">
    <w:abstractNumId w:val="71"/>
  </w:num>
  <w:num w:numId="65">
    <w:abstractNumId w:val="86"/>
  </w:num>
  <w:num w:numId="66">
    <w:abstractNumId w:val="28"/>
  </w:num>
  <w:num w:numId="67">
    <w:abstractNumId w:val="52"/>
  </w:num>
  <w:num w:numId="68">
    <w:abstractNumId w:val="11"/>
  </w:num>
  <w:num w:numId="69">
    <w:abstractNumId w:val="26"/>
  </w:num>
  <w:num w:numId="70">
    <w:abstractNumId w:val="33"/>
  </w:num>
  <w:num w:numId="71">
    <w:abstractNumId w:val="107"/>
  </w:num>
  <w:num w:numId="72">
    <w:abstractNumId w:val="51"/>
  </w:num>
  <w:num w:numId="73">
    <w:abstractNumId w:val="40"/>
  </w:num>
  <w:num w:numId="74">
    <w:abstractNumId w:val="30"/>
  </w:num>
  <w:num w:numId="75">
    <w:abstractNumId w:val="60"/>
  </w:num>
  <w:num w:numId="76">
    <w:abstractNumId w:val="75"/>
  </w:num>
  <w:num w:numId="77">
    <w:abstractNumId w:val="78"/>
  </w:num>
  <w:num w:numId="78">
    <w:abstractNumId w:val="61"/>
  </w:num>
  <w:num w:numId="79">
    <w:abstractNumId w:val="96"/>
  </w:num>
  <w:num w:numId="80">
    <w:abstractNumId w:val="100"/>
  </w:num>
  <w:num w:numId="81">
    <w:abstractNumId w:val="87"/>
  </w:num>
  <w:num w:numId="82">
    <w:abstractNumId w:val="85"/>
  </w:num>
  <w:num w:numId="83">
    <w:abstractNumId w:val="67"/>
  </w:num>
  <w:num w:numId="84">
    <w:abstractNumId w:val="99"/>
  </w:num>
  <w:num w:numId="85">
    <w:abstractNumId w:val="25"/>
  </w:num>
  <w:num w:numId="86">
    <w:abstractNumId w:val="81"/>
  </w:num>
  <w:num w:numId="87">
    <w:abstractNumId w:val="20"/>
  </w:num>
  <w:num w:numId="88">
    <w:abstractNumId w:val="43"/>
  </w:num>
  <w:num w:numId="89">
    <w:abstractNumId w:val="108"/>
  </w:num>
  <w:num w:numId="90">
    <w:abstractNumId w:val="10"/>
  </w:num>
  <w:num w:numId="91">
    <w:abstractNumId w:val="58"/>
  </w:num>
  <w:num w:numId="92">
    <w:abstractNumId w:val="57"/>
  </w:num>
  <w:num w:numId="93">
    <w:abstractNumId w:val="68"/>
  </w:num>
  <w:num w:numId="94">
    <w:abstractNumId w:val="9"/>
    <w:lvlOverride w:ilvl="0">
      <w:startOverride w:val="1"/>
    </w:lvlOverride>
  </w:num>
  <w:num w:numId="95">
    <w:abstractNumId w:val="83"/>
  </w:num>
  <w:num w:numId="96">
    <w:abstractNumId w:val="66"/>
  </w:num>
  <w:num w:numId="97">
    <w:abstractNumId w:val="74"/>
  </w:num>
  <w:num w:numId="98">
    <w:abstractNumId w:val="8"/>
  </w:num>
  <w:num w:numId="99">
    <w:abstractNumId w:val="93"/>
  </w:num>
  <w:num w:numId="100">
    <w:abstractNumId w:val="41"/>
    <w:lvlOverride w:ilvl="0">
      <w:startOverride w:val="1"/>
    </w:lvlOverride>
  </w:num>
  <w:num w:numId="101">
    <w:abstractNumId w:val="41"/>
    <w:lvlOverride w:ilvl="0">
      <w:startOverride w:val="1"/>
    </w:lvlOverride>
  </w:num>
  <w:num w:numId="102">
    <w:abstractNumId w:val="9"/>
    <w:lvlOverride w:ilvl="0">
      <w:startOverride w:val="1"/>
    </w:lvlOverride>
  </w:num>
  <w:num w:numId="103">
    <w:abstractNumId w:val="9"/>
    <w:lvlOverride w:ilvl="0">
      <w:startOverride w:val="1"/>
    </w:lvlOverride>
  </w:num>
  <w:num w:numId="104">
    <w:abstractNumId w:val="9"/>
    <w:lvlOverride w:ilvl="0">
      <w:startOverride w:val="1"/>
    </w:lvlOverride>
  </w:num>
  <w:num w:numId="105">
    <w:abstractNumId w:val="56"/>
    <w:lvlOverride w:ilvl="0">
      <w:startOverride w:val="1"/>
    </w:lvlOverride>
  </w:num>
  <w:num w:numId="106">
    <w:abstractNumId w:val="9"/>
    <w:lvlOverride w:ilvl="0">
      <w:startOverride w:val="1"/>
    </w:lvlOverride>
  </w:num>
  <w:num w:numId="107">
    <w:abstractNumId w:val="9"/>
    <w:lvlOverride w:ilvl="0">
      <w:startOverride w:val="1"/>
    </w:lvlOverride>
  </w:num>
  <w:num w:numId="108">
    <w:abstractNumId w:val="56"/>
    <w:lvlOverride w:ilvl="0">
      <w:startOverride w:val="1"/>
    </w:lvlOverride>
  </w:num>
  <w:num w:numId="109">
    <w:abstractNumId w:val="41"/>
    <w:lvlOverride w:ilvl="0">
      <w:startOverride w:val="1"/>
    </w:lvlOverride>
  </w:num>
  <w:num w:numId="110">
    <w:abstractNumId w:val="41"/>
    <w:lvlOverride w:ilvl="0">
      <w:startOverride w:val="1"/>
    </w:lvlOverride>
  </w:num>
  <w:num w:numId="111">
    <w:abstractNumId w:val="24"/>
  </w:num>
  <w:num w:numId="112">
    <w:abstractNumId w:val="65"/>
  </w:num>
  <w:num w:numId="113">
    <w:abstractNumId w:val="110"/>
  </w:num>
  <w:num w:numId="114">
    <w:abstractNumId w:val="70"/>
  </w:num>
  <w:num w:numId="115">
    <w:abstractNumId w:val="109"/>
  </w:num>
  <w:num w:numId="116">
    <w:abstractNumId w:val="46"/>
  </w:num>
  <w:num w:numId="117">
    <w:abstractNumId w:val="19"/>
  </w:num>
  <w:num w:numId="118">
    <w:abstractNumId w:val="18"/>
  </w:num>
  <w:num w:numId="119">
    <w:abstractNumId w:val="95"/>
  </w:num>
  <w:num w:numId="120">
    <w:abstractNumId w:val="91"/>
  </w:num>
  <w:num w:numId="121">
    <w:abstractNumId w:val="105"/>
  </w:num>
  <w:num w:numId="122">
    <w:abstractNumId w:val="62"/>
  </w:num>
  <w:num w:numId="123">
    <w:abstractNumId w:val="13"/>
  </w:num>
  <w:num w:numId="124">
    <w:abstractNumId w:val="92"/>
  </w:num>
  <w:num w:numId="125">
    <w:abstractNumId w:val="54"/>
  </w:num>
  <w:num w:numId="126">
    <w:abstractNumId w:val="59"/>
  </w:num>
  <w:num w:numId="127">
    <w:abstractNumId w:val="82"/>
  </w:num>
  <w:num w:numId="128">
    <w:abstractNumId w:val="17"/>
  </w:num>
  <w:num w:numId="129">
    <w:abstractNumId w:val="104"/>
  </w:num>
  <w:num w:numId="130">
    <w:abstractNumId w:val="63"/>
  </w:num>
  <w:num w:numId="131">
    <w:abstractNumId w:val="69"/>
  </w:num>
  <w:num w:numId="132">
    <w:abstractNumId w:val="16"/>
  </w:num>
  <w:num w:numId="133">
    <w:abstractNumId w:val="27"/>
  </w:num>
  <w:num w:numId="134">
    <w:abstractNumId w:val="72"/>
  </w:num>
  <w:num w:numId="135">
    <w:abstractNumId w:val="89"/>
  </w:num>
  <w:num w:numId="136">
    <w:abstractNumId w:val="55"/>
  </w:num>
  <w:num w:numId="137">
    <w:abstractNumId w:val="88"/>
  </w:num>
  <w:num w:numId="138">
    <w:abstractNumId w:val="102"/>
  </w:num>
  <w:num w:numId="139">
    <w:abstractNumId w:val="37"/>
  </w:num>
  <w:num w:numId="140">
    <w:abstractNumId w:val="50"/>
  </w:num>
  <w:num w:numId="141">
    <w:abstractNumId w:val="90"/>
  </w:num>
  <w:num w:numId="142">
    <w:abstractNumId w:val="36"/>
  </w:num>
  <w:num w:numId="143">
    <w:abstractNumId w:val="22"/>
  </w:num>
  <w:num w:numId="144">
    <w:abstractNumId w:val="94"/>
  </w:num>
  <w:num w:numId="145">
    <w:abstractNumId w:val="12"/>
  </w:num>
  <w:num w:numId="146">
    <w:abstractNumId w:val="14"/>
  </w:num>
  <w:num w:numId="147">
    <w:abstractNumId w:val="53"/>
  </w:num>
  <w:num w:numId="148">
    <w:abstractNumId w:val="32"/>
  </w:num>
  <w:num w:numId="149">
    <w:abstractNumId w:val="56"/>
    <w:lvlOverride w:ilvl="0">
      <w:startOverride w:val="2"/>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A1"/>
    <w:rsid w:val="000000C0"/>
    <w:rsid w:val="00000B20"/>
    <w:rsid w:val="00001280"/>
    <w:rsid w:val="00001685"/>
    <w:rsid w:val="000029A2"/>
    <w:rsid w:val="000032F3"/>
    <w:rsid w:val="000058CC"/>
    <w:rsid w:val="00006A7E"/>
    <w:rsid w:val="00007163"/>
    <w:rsid w:val="000077A5"/>
    <w:rsid w:val="00007C53"/>
    <w:rsid w:val="0001038A"/>
    <w:rsid w:val="00010C26"/>
    <w:rsid w:val="000119D9"/>
    <w:rsid w:val="00012A9C"/>
    <w:rsid w:val="00012F89"/>
    <w:rsid w:val="00013C54"/>
    <w:rsid w:val="00013DB0"/>
    <w:rsid w:val="00014AC0"/>
    <w:rsid w:val="00015BC9"/>
    <w:rsid w:val="00017934"/>
    <w:rsid w:val="00020A98"/>
    <w:rsid w:val="00020C7F"/>
    <w:rsid w:val="00020E98"/>
    <w:rsid w:val="000219EF"/>
    <w:rsid w:val="000222A0"/>
    <w:rsid w:val="000227FA"/>
    <w:rsid w:val="000229C4"/>
    <w:rsid w:val="000246AB"/>
    <w:rsid w:val="00024898"/>
    <w:rsid w:val="00024D4E"/>
    <w:rsid w:val="00025404"/>
    <w:rsid w:val="00025901"/>
    <w:rsid w:val="0002748A"/>
    <w:rsid w:val="000302D5"/>
    <w:rsid w:val="0003575C"/>
    <w:rsid w:val="00036469"/>
    <w:rsid w:val="00037798"/>
    <w:rsid w:val="00037E8F"/>
    <w:rsid w:val="0004088C"/>
    <w:rsid w:val="00041C35"/>
    <w:rsid w:val="00042832"/>
    <w:rsid w:val="0004352A"/>
    <w:rsid w:val="00044DEA"/>
    <w:rsid w:val="0004536C"/>
    <w:rsid w:val="00045C07"/>
    <w:rsid w:val="00046B2C"/>
    <w:rsid w:val="0004746C"/>
    <w:rsid w:val="0004787D"/>
    <w:rsid w:val="00050782"/>
    <w:rsid w:val="000512D0"/>
    <w:rsid w:val="00051592"/>
    <w:rsid w:val="000518E9"/>
    <w:rsid w:val="00051F39"/>
    <w:rsid w:val="00053323"/>
    <w:rsid w:val="00053A99"/>
    <w:rsid w:val="0005556F"/>
    <w:rsid w:val="000558EC"/>
    <w:rsid w:val="00057D9F"/>
    <w:rsid w:val="00060018"/>
    <w:rsid w:val="00061F20"/>
    <w:rsid w:val="000622C7"/>
    <w:rsid w:val="00062791"/>
    <w:rsid w:val="00062991"/>
    <w:rsid w:val="00065303"/>
    <w:rsid w:val="000653D1"/>
    <w:rsid w:val="000656CD"/>
    <w:rsid w:val="00070254"/>
    <w:rsid w:val="000702BF"/>
    <w:rsid w:val="000724BE"/>
    <w:rsid w:val="0007375A"/>
    <w:rsid w:val="00074A10"/>
    <w:rsid w:val="00075818"/>
    <w:rsid w:val="000766BB"/>
    <w:rsid w:val="0007675A"/>
    <w:rsid w:val="00080D83"/>
    <w:rsid w:val="0008118A"/>
    <w:rsid w:val="00081387"/>
    <w:rsid w:val="00081514"/>
    <w:rsid w:val="00084DA0"/>
    <w:rsid w:val="00086698"/>
    <w:rsid w:val="00086E13"/>
    <w:rsid w:val="000871EA"/>
    <w:rsid w:val="00087564"/>
    <w:rsid w:val="00087868"/>
    <w:rsid w:val="000903C2"/>
    <w:rsid w:val="0009098A"/>
    <w:rsid w:val="00091F95"/>
    <w:rsid w:val="00093036"/>
    <w:rsid w:val="000942E6"/>
    <w:rsid w:val="000969B3"/>
    <w:rsid w:val="0009711F"/>
    <w:rsid w:val="000978AB"/>
    <w:rsid w:val="00097F23"/>
    <w:rsid w:val="00097F62"/>
    <w:rsid w:val="000A054A"/>
    <w:rsid w:val="000A0BD8"/>
    <w:rsid w:val="000A1D09"/>
    <w:rsid w:val="000A3864"/>
    <w:rsid w:val="000A4BED"/>
    <w:rsid w:val="000A57EB"/>
    <w:rsid w:val="000B1448"/>
    <w:rsid w:val="000B2812"/>
    <w:rsid w:val="000B2822"/>
    <w:rsid w:val="000B2AD8"/>
    <w:rsid w:val="000B317E"/>
    <w:rsid w:val="000B4C73"/>
    <w:rsid w:val="000B713F"/>
    <w:rsid w:val="000B7185"/>
    <w:rsid w:val="000B78C0"/>
    <w:rsid w:val="000C031D"/>
    <w:rsid w:val="000C097F"/>
    <w:rsid w:val="000C0EA2"/>
    <w:rsid w:val="000C2411"/>
    <w:rsid w:val="000C327A"/>
    <w:rsid w:val="000C4ACD"/>
    <w:rsid w:val="000C4C40"/>
    <w:rsid w:val="000C519F"/>
    <w:rsid w:val="000C5D7B"/>
    <w:rsid w:val="000C5F9F"/>
    <w:rsid w:val="000C6EEA"/>
    <w:rsid w:val="000D00A2"/>
    <w:rsid w:val="000D0852"/>
    <w:rsid w:val="000D08A6"/>
    <w:rsid w:val="000D0A4B"/>
    <w:rsid w:val="000D10BC"/>
    <w:rsid w:val="000D1E01"/>
    <w:rsid w:val="000D283E"/>
    <w:rsid w:val="000D28F3"/>
    <w:rsid w:val="000D7C78"/>
    <w:rsid w:val="000E0201"/>
    <w:rsid w:val="000E0312"/>
    <w:rsid w:val="000E20FE"/>
    <w:rsid w:val="000E250C"/>
    <w:rsid w:val="000E411D"/>
    <w:rsid w:val="000E4206"/>
    <w:rsid w:val="000E4603"/>
    <w:rsid w:val="000E7249"/>
    <w:rsid w:val="000F35B3"/>
    <w:rsid w:val="000F41E6"/>
    <w:rsid w:val="000F465B"/>
    <w:rsid w:val="000F55F8"/>
    <w:rsid w:val="000F57B1"/>
    <w:rsid w:val="000F5ADB"/>
    <w:rsid w:val="000F65D4"/>
    <w:rsid w:val="000F7A5A"/>
    <w:rsid w:val="00100613"/>
    <w:rsid w:val="001009B2"/>
    <w:rsid w:val="00101FF7"/>
    <w:rsid w:val="00103332"/>
    <w:rsid w:val="00103C20"/>
    <w:rsid w:val="00103C4C"/>
    <w:rsid w:val="0010544D"/>
    <w:rsid w:val="00106513"/>
    <w:rsid w:val="00106E64"/>
    <w:rsid w:val="00112A06"/>
    <w:rsid w:val="00112D8B"/>
    <w:rsid w:val="00113138"/>
    <w:rsid w:val="00114B79"/>
    <w:rsid w:val="00116B13"/>
    <w:rsid w:val="001174CB"/>
    <w:rsid w:val="001217F4"/>
    <w:rsid w:val="0012261E"/>
    <w:rsid w:val="00122A3A"/>
    <w:rsid w:val="00123136"/>
    <w:rsid w:val="00123667"/>
    <w:rsid w:val="00123745"/>
    <w:rsid w:val="0012401C"/>
    <w:rsid w:val="0012408F"/>
    <w:rsid w:val="001248BC"/>
    <w:rsid w:val="00124CEA"/>
    <w:rsid w:val="00124D4A"/>
    <w:rsid w:val="00124E57"/>
    <w:rsid w:val="00125232"/>
    <w:rsid w:val="0012534D"/>
    <w:rsid w:val="001258EF"/>
    <w:rsid w:val="00126AF9"/>
    <w:rsid w:val="00126E41"/>
    <w:rsid w:val="0012796E"/>
    <w:rsid w:val="00127B55"/>
    <w:rsid w:val="00127D9A"/>
    <w:rsid w:val="001304E7"/>
    <w:rsid w:val="0013057F"/>
    <w:rsid w:val="0013059A"/>
    <w:rsid w:val="00130747"/>
    <w:rsid w:val="00130B23"/>
    <w:rsid w:val="001321E4"/>
    <w:rsid w:val="00133583"/>
    <w:rsid w:val="0013373C"/>
    <w:rsid w:val="00133AC6"/>
    <w:rsid w:val="00133CC1"/>
    <w:rsid w:val="0013529D"/>
    <w:rsid w:val="00136A33"/>
    <w:rsid w:val="00137296"/>
    <w:rsid w:val="001401A8"/>
    <w:rsid w:val="0014060E"/>
    <w:rsid w:val="00142040"/>
    <w:rsid w:val="001453DE"/>
    <w:rsid w:val="001455D5"/>
    <w:rsid w:val="00145BBE"/>
    <w:rsid w:val="001502D5"/>
    <w:rsid w:val="00153319"/>
    <w:rsid w:val="001538A0"/>
    <w:rsid w:val="00153987"/>
    <w:rsid w:val="00154657"/>
    <w:rsid w:val="001556A8"/>
    <w:rsid w:val="00156F5E"/>
    <w:rsid w:val="00157B1A"/>
    <w:rsid w:val="00157DA8"/>
    <w:rsid w:val="0016271F"/>
    <w:rsid w:val="00162C31"/>
    <w:rsid w:val="00162D0D"/>
    <w:rsid w:val="0016425A"/>
    <w:rsid w:val="0016449F"/>
    <w:rsid w:val="00164A50"/>
    <w:rsid w:val="00166450"/>
    <w:rsid w:val="001674B5"/>
    <w:rsid w:val="0017009D"/>
    <w:rsid w:val="00170283"/>
    <w:rsid w:val="00170CCA"/>
    <w:rsid w:val="00171A7C"/>
    <w:rsid w:val="001732F4"/>
    <w:rsid w:val="00173FA9"/>
    <w:rsid w:val="001741B1"/>
    <w:rsid w:val="00176013"/>
    <w:rsid w:val="0017641A"/>
    <w:rsid w:val="0017739E"/>
    <w:rsid w:val="001774C4"/>
    <w:rsid w:val="001776C3"/>
    <w:rsid w:val="00177C5C"/>
    <w:rsid w:val="0018232D"/>
    <w:rsid w:val="00183490"/>
    <w:rsid w:val="001853C9"/>
    <w:rsid w:val="00185F53"/>
    <w:rsid w:val="001866BF"/>
    <w:rsid w:val="00186E7A"/>
    <w:rsid w:val="00190571"/>
    <w:rsid w:val="0019145A"/>
    <w:rsid w:val="001918E0"/>
    <w:rsid w:val="00192EDF"/>
    <w:rsid w:val="00192F6D"/>
    <w:rsid w:val="00193115"/>
    <w:rsid w:val="001942F4"/>
    <w:rsid w:val="00194985"/>
    <w:rsid w:val="00194A77"/>
    <w:rsid w:val="0019675F"/>
    <w:rsid w:val="001972DB"/>
    <w:rsid w:val="00197D0C"/>
    <w:rsid w:val="001A02A1"/>
    <w:rsid w:val="001A0C65"/>
    <w:rsid w:val="001A1198"/>
    <w:rsid w:val="001A12C7"/>
    <w:rsid w:val="001A13DD"/>
    <w:rsid w:val="001A5A3E"/>
    <w:rsid w:val="001A6B39"/>
    <w:rsid w:val="001B06DA"/>
    <w:rsid w:val="001B1980"/>
    <w:rsid w:val="001B210F"/>
    <w:rsid w:val="001B21DE"/>
    <w:rsid w:val="001B223C"/>
    <w:rsid w:val="001B2502"/>
    <w:rsid w:val="001B38AA"/>
    <w:rsid w:val="001B5484"/>
    <w:rsid w:val="001B7B87"/>
    <w:rsid w:val="001C0FDF"/>
    <w:rsid w:val="001C3A20"/>
    <w:rsid w:val="001C52F5"/>
    <w:rsid w:val="001C5894"/>
    <w:rsid w:val="001C6857"/>
    <w:rsid w:val="001D00FA"/>
    <w:rsid w:val="001D0E73"/>
    <w:rsid w:val="001D16C0"/>
    <w:rsid w:val="001D2F58"/>
    <w:rsid w:val="001D33A2"/>
    <w:rsid w:val="001D526A"/>
    <w:rsid w:val="001D5934"/>
    <w:rsid w:val="001D7332"/>
    <w:rsid w:val="001E05C4"/>
    <w:rsid w:val="001E248D"/>
    <w:rsid w:val="001E3C80"/>
    <w:rsid w:val="001E513F"/>
    <w:rsid w:val="001E66ED"/>
    <w:rsid w:val="001F1832"/>
    <w:rsid w:val="001F2F24"/>
    <w:rsid w:val="001F3D2B"/>
    <w:rsid w:val="001F6D71"/>
    <w:rsid w:val="001F7AD1"/>
    <w:rsid w:val="002000F8"/>
    <w:rsid w:val="00202324"/>
    <w:rsid w:val="002027FC"/>
    <w:rsid w:val="0020363B"/>
    <w:rsid w:val="00204689"/>
    <w:rsid w:val="00204BBB"/>
    <w:rsid w:val="002057DC"/>
    <w:rsid w:val="0020594F"/>
    <w:rsid w:val="002063B8"/>
    <w:rsid w:val="00207BD4"/>
    <w:rsid w:val="002105C3"/>
    <w:rsid w:val="00211B8B"/>
    <w:rsid w:val="00211C48"/>
    <w:rsid w:val="002121A2"/>
    <w:rsid w:val="002121F5"/>
    <w:rsid w:val="0021296E"/>
    <w:rsid w:val="00212B45"/>
    <w:rsid w:val="0021361A"/>
    <w:rsid w:val="00213F00"/>
    <w:rsid w:val="002146D2"/>
    <w:rsid w:val="00215721"/>
    <w:rsid w:val="00216423"/>
    <w:rsid w:val="0022045F"/>
    <w:rsid w:val="0022046D"/>
    <w:rsid w:val="0022069D"/>
    <w:rsid w:val="002206FB"/>
    <w:rsid w:val="00220751"/>
    <w:rsid w:val="002216DA"/>
    <w:rsid w:val="00221AE8"/>
    <w:rsid w:val="00221E05"/>
    <w:rsid w:val="00224079"/>
    <w:rsid w:val="00225964"/>
    <w:rsid w:val="002261E5"/>
    <w:rsid w:val="00226441"/>
    <w:rsid w:val="002270E8"/>
    <w:rsid w:val="00227280"/>
    <w:rsid w:val="002272B2"/>
    <w:rsid w:val="00230286"/>
    <w:rsid w:val="0023038D"/>
    <w:rsid w:val="002303E2"/>
    <w:rsid w:val="002325A8"/>
    <w:rsid w:val="0023270E"/>
    <w:rsid w:val="00232C32"/>
    <w:rsid w:val="00232CE1"/>
    <w:rsid w:val="00233212"/>
    <w:rsid w:val="002332B4"/>
    <w:rsid w:val="00233BE3"/>
    <w:rsid w:val="002357AE"/>
    <w:rsid w:val="002360B5"/>
    <w:rsid w:val="002364B1"/>
    <w:rsid w:val="00240B59"/>
    <w:rsid w:val="00241C1F"/>
    <w:rsid w:val="00242385"/>
    <w:rsid w:val="002425AE"/>
    <w:rsid w:val="00246B3E"/>
    <w:rsid w:val="00247A38"/>
    <w:rsid w:val="00247E1A"/>
    <w:rsid w:val="00250AEB"/>
    <w:rsid w:val="00250F8D"/>
    <w:rsid w:val="00250FBC"/>
    <w:rsid w:val="00251176"/>
    <w:rsid w:val="00251538"/>
    <w:rsid w:val="00251544"/>
    <w:rsid w:val="0025183C"/>
    <w:rsid w:val="00251C33"/>
    <w:rsid w:val="00251C36"/>
    <w:rsid w:val="00251D43"/>
    <w:rsid w:val="00252C8F"/>
    <w:rsid w:val="00253D5D"/>
    <w:rsid w:val="00254221"/>
    <w:rsid w:val="00254A13"/>
    <w:rsid w:val="00254B35"/>
    <w:rsid w:val="002572BC"/>
    <w:rsid w:val="0026080B"/>
    <w:rsid w:val="0026103A"/>
    <w:rsid w:val="00261D10"/>
    <w:rsid w:val="00261DC9"/>
    <w:rsid w:val="0026338D"/>
    <w:rsid w:val="00264947"/>
    <w:rsid w:val="00271C55"/>
    <w:rsid w:val="002731BD"/>
    <w:rsid w:val="0027334C"/>
    <w:rsid w:val="00274B18"/>
    <w:rsid w:val="0027534A"/>
    <w:rsid w:val="00275AD6"/>
    <w:rsid w:val="002805B1"/>
    <w:rsid w:val="00280AAB"/>
    <w:rsid w:val="00281ED5"/>
    <w:rsid w:val="002827DA"/>
    <w:rsid w:val="00282931"/>
    <w:rsid w:val="00282A9B"/>
    <w:rsid w:val="00282DF8"/>
    <w:rsid w:val="00287F1D"/>
    <w:rsid w:val="00287F52"/>
    <w:rsid w:val="002901F4"/>
    <w:rsid w:val="002912F7"/>
    <w:rsid w:val="0029285C"/>
    <w:rsid w:val="00294860"/>
    <w:rsid w:val="00294ECC"/>
    <w:rsid w:val="0029695B"/>
    <w:rsid w:val="002977DB"/>
    <w:rsid w:val="00297BCE"/>
    <w:rsid w:val="002A0136"/>
    <w:rsid w:val="002A0301"/>
    <w:rsid w:val="002A09F2"/>
    <w:rsid w:val="002A1E1B"/>
    <w:rsid w:val="002A34A7"/>
    <w:rsid w:val="002A461F"/>
    <w:rsid w:val="002A4663"/>
    <w:rsid w:val="002A5FA3"/>
    <w:rsid w:val="002A633C"/>
    <w:rsid w:val="002A64B0"/>
    <w:rsid w:val="002A7CE9"/>
    <w:rsid w:val="002A7FF1"/>
    <w:rsid w:val="002B0724"/>
    <w:rsid w:val="002B0A5C"/>
    <w:rsid w:val="002B1647"/>
    <w:rsid w:val="002B585D"/>
    <w:rsid w:val="002B5EF6"/>
    <w:rsid w:val="002B64DC"/>
    <w:rsid w:val="002B71ED"/>
    <w:rsid w:val="002B7338"/>
    <w:rsid w:val="002B7519"/>
    <w:rsid w:val="002B7F4C"/>
    <w:rsid w:val="002C0506"/>
    <w:rsid w:val="002C3983"/>
    <w:rsid w:val="002C3D73"/>
    <w:rsid w:val="002C3DDB"/>
    <w:rsid w:val="002C4489"/>
    <w:rsid w:val="002C5173"/>
    <w:rsid w:val="002C5695"/>
    <w:rsid w:val="002C6347"/>
    <w:rsid w:val="002C6C64"/>
    <w:rsid w:val="002C6CD1"/>
    <w:rsid w:val="002C6F14"/>
    <w:rsid w:val="002D0327"/>
    <w:rsid w:val="002D0E23"/>
    <w:rsid w:val="002D36B1"/>
    <w:rsid w:val="002D38B3"/>
    <w:rsid w:val="002D3B13"/>
    <w:rsid w:val="002D4783"/>
    <w:rsid w:val="002D4A28"/>
    <w:rsid w:val="002D5085"/>
    <w:rsid w:val="002D5528"/>
    <w:rsid w:val="002D55CE"/>
    <w:rsid w:val="002D5BDA"/>
    <w:rsid w:val="002D7D41"/>
    <w:rsid w:val="002E039B"/>
    <w:rsid w:val="002E0B4C"/>
    <w:rsid w:val="002E103F"/>
    <w:rsid w:val="002E15C8"/>
    <w:rsid w:val="002E1D22"/>
    <w:rsid w:val="002E220B"/>
    <w:rsid w:val="002E2440"/>
    <w:rsid w:val="002E2DB4"/>
    <w:rsid w:val="002E3DA7"/>
    <w:rsid w:val="002E5B30"/>
    <w:rsid w:val="002E74A0"/>
    <w:rsid w:val="002F547D"/>
    <w:rsid w:val="002F5CFA"/>
    <w:rsid w:val="002F5F09"/>
    <w:rsid w:val="002F63B7"/>
    <w:rsid w:val="002F6547"/>
    <w:rsid w:val="002F655F"/>
    <w:rsid w:val="002F6D6A"/>
    <w:rsid w:val="002F73D3"/>
    <w:rsid w:val="0030095D"/>
    <w:rsid w:val="00300BD3"/>
    <w:rsid w:val="00303307"/>
    <w:rsid w:val="00303CE6"/>
    <w:rsid w:val="003063E8"/>
    <w:rsid w:val="00307066"/>
    <w:rsid w:val="0030727E"/>
    <w:rsid w:val="00307BA8"/>
    <w:rsid w:val="003107AF"/>
    <w:rsid w:val="003113C6"/>
    <w:rsid w:val="00311EC7"/>
    <w:rsid w:val="00313738"/>
    <w:rsid w:val="00313811"/>
    <w:rsid w:val="0031479C"/>
    <w:rsid w:val="00314BF1"/>
    <w:rsid w:val="00315062"/>
    <w:rsid w:val="00315901"/>
    <w:rsid w:val="00315ACA"/>
    <w:rsid w:val="00316BB7"/>
    <w:rsid w:val="0031735B"/>
    <w:rsid w:val="00320AAC"/>
    <w:rsid w:val="00324FC6"/>
    <w:rsid w:val="00325198"/>
    <w:rsid w:val="00326920"/>
    <w:rsid w:val="00326EB5"/>
    <w:rsid w:val="00331734"/>
    <w:rsid w:val="00332140"/>
    <w:rsid w:val="00332FD5"/>
    <w:rsid w:val="0033312C"/>
    <w:rsid w:val="0033333D"/>
    <w:rsid w:val="00334FE3"/>
    <w:rsid w:val="00335180"/>
    <w:rsid w:val="00335BD6"/>
    <w:rsid w:val="00337155"/>
    <w:rsid w:val="00337E27"/>
    <w:rsid w:val="00340515"/>
    <w:rsid w:val="00341548"/>
    <w:rsid w:val="0034370E"/>
    <w:rsid w:val="003466AC"/>
    <w:rsid w:val="003468B7"/>
    <w:rsid w:val="00346CA5"/>
    <w:rsid w:val="00350529"/>
    <w:rsid w:val="00351142"/>
    <w:rsid w:val="0035482A"/>
    <w:rsid w:val="003550B9"/>
    <w:rsid w:val="003550E8"/>
    <w:rsid w:val="00355528"/>
    <w:rsid w:val="0035793E"/>
    <w:rsid w:val="00357E5C"/>
    <w:rsid w:val="003619F2"/>
    <w:rsid w:val="00362378"/>
    <w:rsid w:val="0036545D"/>
    <w:rsid w:val="00365584"/>
    <w:rsid w:val="00365820"/>
    <w:rsid w:val="00366326"/>
    <w:rsid w:val="003664E9"/>
    <w:rsid w:val="0036677D"/>
    <w:rsid w:val="00366BC3"/>
    <w:rsid w:val="003676E4"/>
    <w:rsid w:val="0036772B"/>
    <w:rsid w:val="00370348"/>
    <w:rsid w:val="00370DB0"/>
    <w:rsid w:val="00372679"/>
    <w:rsid w:val="00373935"/>
    <w:rsid w:val="00374258"/>
    <w:rsid w:val="003744AB"/>
    <w:rsid w:val="0037484A"/>
    <w:rsid w:val="00374CC5"/>
    <w:rsid w:val="0037666D"/>
    <w:rsid w:val="003810CE"/>
    <w:rsid w:val="00381EC7"/>
    <w:rsid w:val="00384564"/>
    <w:rsid w:val="003856A9"/>
    <w:rsid w:val="00386764"/>
    <w:rsid w:val="00386C7A"/>
    <w:rsid w:val="003876BF"/>
    <w:rsid w:val="00387BB5"/>
    <w:rsid w:val="00390BA1"/>
    <w:rsid w:val="00393AF8"/>
    <w:rsid w:val="00394A24"/>
    <w:rsid w:val="00394F55"/>
    <w:rsid w:val="00395312"/>
    <w:rsid w:val="00395B7D"/>
    <w:rsid w:val="00396F49"/>
    <w:rsid w:val="003A2137"/>
    <w:rsid w:val="003A4DB8"/>
    <w:rsid w:val="003A5A6D"/>
    <w:rsid w:val="003A5C2C"/>
    <w:rsid w:val="003A72A0"/>
    <w:rsid w:val="003B2D19"/>
    <w:rsid w:val="003B32C6"/>
    <w:rsid w:val="003B5652"/>
    <w:rsid w:val="003B5E58"/>
    <w:rsid w:val="003B623E"/>
    <w:rsid w:val="003C03BA"/>
    <w:rsid w:val="003C0BE2"/>
    <w:rsid w:val="003C108E"/>
    <w:rsid w:val="003C27FE"/>
    <w:rsid w:val="003C3B20"/>
    <w:rsid w:val="003C499D"/>
    <w:rsid w:val="003C4BB5"/>
    <w:rsid w:val="003C5540"/>
    <w:rsid w:val="003C554F"/>
    <w:rsid w:val="003C5C83"/>
    <w:rsid w:val="003C6630"/>
    <w:rsid w:val="003C67F2"/>
    <w:rsid w:val="003C6E4D"/>
    <w:rsid w:val="003D02BE"/>
    <w:rsid w:val="003D0539"/>
    <w:rsid w:val="003D13DA"/>
    <w:rsid w:val="003D1890"/>
    <w:rsid w:val="003D1CE0"/>
    <w:rsid w:val="003D313D"/>
    <w:rsid w:val="003D46B9"/>
    <w:rsid w:val="003D47F8"/>
    <w:rsid w:val="003D6F91"/>
    <w:rsid w:val="003D704A"/>
    <w:rsid w:val="003D740D"/>
    <w:rsid w:val="003E097F"/>
    <w:rsid w:val="003E19E6"/>
    <w:rsid w:val="003E33DB"/>
    <w:rsid w:val="003E3959"/>
    <w:rsid w:val="003E4059"/>
    <w:rsid w:val="003E409C"/>
    <w:rsid w:val="003E6576"/>
    <w:rsid w:val="003E77DE"/>
    <w:rsid w:val="003F1B96"/>
    <w:rsid w:val="003F2000"/>
    <w:rsid w:val="003F2E5E"/>
    <w:rsid w:val="003F2F5D"/>
    <w:rsid w:val="003F467F"/>
    <w:rsid w:val="003F4888"/>
    <w:rsid w:val="003F52DD"/>
    <w:rsid w:val="003F5AAD"/>
    <w:rsid w:val="003F6571"/>
    <w:rsid w:val="003F699F"/>
    <w:rsid w:val="003F76C9"/>
    <w:rsid w:val="003F78DE"/>
    <w:rsid w:val="003F7AEA"/>
    <w:rsid w:val="00400989"/>
    <w:rsid w:val="0040149C"/>
    <w:rsid w:val="00401808"/>
    <w:rsid w:val="004024D2"/>
    <w:rsid w:val="00402E68"/>
    <w:rsid w:val="0040358F"/>
    <w:rsid w:val="00404E54"/>
    <w:rsid w:val="0040504B"/>
    <w:rsid w:val="00405CD0"/>
    <w:rsid w:val="004062C5"/>
    <w:rsid w:val="004105AC"/>
    <w:rsid w:val="0041175D"/>
    <w:rsid w:val="00411E34"/>
    <w:rsid w:val="00412931"/>
    <w:rsid w:val="00413BBD"/>
    <w:rsid w:val="00414478"/>
    <w:rsid w:val="004150A5"/>
    <w:rsid w:val="00415B3F"/>
    <w:rsid w:val="004160B6"/>
    <w:rsid w:val="004164D7"/>
    <w:rsid w:val="00420CEA"/>
    <w:rsid w:val="00421124"/>
    <w:rsid w:val="00421F8E"/>
    <w:rsid w:val="0042235C"/>
    <w:rsid w:val="00422392"/>
    <w:rsid w:val="0042263C"/>
    <w:rsid w:val="00422825"/>
    <w:rsid w:val="0042286E"/>
    <w:rsid w:val="00422EF9"/>
    <w:rsid w:val="00423865"/>
    <w:rsid w:val="00423999"/>
    <w:rsid w:val="00423E40"/>
    <w:rsid w:val="004244C6"/>
    <w:rsid w:val="00424BD7"/>
    <w:rsid w:val="00425421"/>
    <w:rsid w:val="0042584D"/>
    <w:rsid w:val="00430F34"/>
    <w:rsid w:val="004324BF"/>
    <w:rsid w:val="004335AB"/>
    <w:rsid w:val="0043373A"/>
    <w:rsid w:val="00434CF8"/>
    <w:rsid w:val="00435629"/>
    <w:rsid w:val="00435E72"/>
    <w:rsid w:val="00437297"/>
    <w:rsid w:val="004407EE"/>
    <w:rsid w:val="00441336"/>
    <w:rsid w:val="0044147C"/>
    <w:rsid w:val="0044220C"/>
    <w:rsid w:val="00442AEE"/>
    <w:rsid w:val="0044429F"/>
    <w:rsid w:val="0044522B"/>
    <w:rsid w:val="004458AE"/>
    <w:rsid w:val="00445EC9"/>
    <w:rsid w:val="0044652E"/>
    <w:rsid w:val="004468D1"/>
    <w:rsid w:val="00446DEC"/>
    <w:rsid w:val="00446F5D"/>
    <w:rsid w:val="00447969"/>
    <w:rsid w:val="00452C87"/>
    <w:rsid w:val="00453C2C"/>
    <w:rsid w:val="004545BE"/>
    <w:rsid w:val="00454A4D"/>
    <w:rsid w:val="00460601"/>
    <w:rsid w:val="00460A67"/>
    <w:rsid w:val="004633B9"/>
    <w:rsid w:val="00463E87"/>
    <w:rsid w:val="00464281"/>
    <w:rsid w:val="004659E3"/>
    <w:rsid w:val="00466486"/>
    <w:rsid w:val="00470781"/>
    <w:rsid w:val="004707E9"/>
    <w:rsid w:val="00470939"/>
    <w:rsid w:val="00471099"/>
    <w:rsid w:val="00471C33"/>
    <w:rsid w:val="00471C47"/>
    <w:rsid w:val="00471E5A"/>
    <w:rsid w:val="004722D8"/>
    <w:rsid w:val="00474079"/>
    <w:rsid w:val="004742CE"/>
    <w:rsid w:val="00475EA0"/>
    <w:rsid w:val="004764CF"/>
    <w:rsid w:val="004768E1"/>
    <w:rsid w:val="0047749C"/>
    <w:rsid w:val="00477675"/>
    <w:rsid w:val="00480040"/>
    <w:rsid w:val="00481474"/>
    <w:rsid w:val="004816B0"/>
    <w:rsid w:val="00482086"/>
    <w:rsid w:val="00483558"/>
    <w:rsid w:val="00483A64"/>
    <w:rsid w:val="0048425E"/>
    <w:rsid w:val="0048551B"/>
    <w:rsid w:val="004859E8"/>
    <w:rsid w:val="00487E47"/>
    <w:rsid w:val="00490EFD"/>
    <w:rsid w:val="0049114F"/>
    <w:rsid w:val="00492615"/>
    <w:rsid w:val="00492BD3"/>
    <w:rsid w:val="00493550"/>
    <w:rsid w:val="00493747"/>
    <w:rsid w:val="0049437B"/>
    <w:rsid w:val="004945B8"/>
    <w:rsid w:val="00495017"/>
    <w:rsid w:val="0049624B"/>
    <w:rsid w:val="00496529"/>
    <w:rsid w:val="004979B3"/>
    <w:rsid w:val="00497F4C"/>
    <w:rsid w:val="004A1267"/>
    <w:rsid w:val="004A3350"/>
    <w:rsid w:val="004A3453"/>
    <w:rsid w:val="004A42C2"/>
    <w:rsid w:val="004A5450"/>
    <w:rsid w:val="004A5A05"/>
    <w:rsid w:val="004A5BA9"/>
    <w:rsid w:val="004A66AF"/>
    <w:rsid w:val="004A6CEA"/>
    <w:rsid w:val="004A72A3"/>
    <w:rsid w:val="004A7CCF"/>
    <w:rsid w:val="004B03F4"/>
    <w:rsid w:val="004B04D0"/>
    <w:rsid w:val="004B0C6B"/>
    <w:rsid w:val="004B2456"/>
    <w:rsid w:val="004B398D"/>
    <w:rsid w:val="004B3B80"/>
    <w:rsid w:val="004B563C"/>
    <w:rsid w:val="004B619F"/>
    <w:rsid w:val="004B665B"/>
    <w:rsid w:val="004B67AD"/>
    <w:rsid w:val="004B70BD"/>
    <w:rsid w:val="004B7AB0"/>
    <w:rsid w:val="004C02FC"/>
    <w:rsid w:val="004C090F"/>
    <w:rsid w:val="004C2CA4"/>
    <w:rsid w:val="004C45EC"/>
    <w:rsid w:val="004C5364"/>
    <w:rsid w:val="004C54F5"/>
    <w:rsid w:val="004C560F"/>
    <w:rsid w:val="004C6F6D"/>
    <w:rsid w:val="004C7763"/>
    <w:rsid w:val="004C7CBA"/>
    <w:rsid w:val="004C7FE5"/>
    <w:rsid w:val="004D0891"/>
    <w:rsid w:val="004D12A6"/>
    <w:rsid w:val="004D25C2"/>
    <w:rsid w:val="004D3853"/>
    <w:rsid w:val="004D4117"/>
    <w:rsid w:val="004D7BE2"/>
    <w:rsid w:val="004E1856"/>
    <w:rsid w:val="004E1D77"/>
    <w:rsid w:val="004E3324"/>
    <w:rsid w:val="004E373C"/>
    <w:rsid w:val="004E5027"/>
    <w:rsid w:val="004E5386"/>
    <w:rsid w:val="004E5F29"/>
    <w:rsid w:val="004E759B"/>
    <w:rsid w:val="004E7802"/>
    <w:rsid w:val="004F07FF"/>
    <w:rsid w:val="004F0ACE"/>
    <w:rsid w:val="004F11FE"/>
    <w:rsid w:val="004F1CC8"/>
    <w:rsid w:val="004F1F71"/>
    <w:rsid w:val="004F331C"/>
    <w:rsid w:val="004F5399"/>
    <w:rsid w:val="004F62B3"/>
    <w:rsid w:val="004F6D4B"/>
    <w:rsid w:val="004F746C"/>
    <w:rsid w:val="005010A5"/>
    <w:rsid w:val="00503FEC"/>
    <w:rsid w:val="005072BF"/>
    <w:rsid w:val="0050750B"/>
    <w:rsid w:val="00511760"/>
    <w:rsid w:val="005119EB"/>
    <w:rsid w:val="00511FF1"/>
    <w:rsid w:val="00511FF6"/>
    <w:rsid w:val="00512C5A"/>
    <w:rsid w:val="005152E6"/>
    <w:rsid w:val="0051556C"/>
    <w:rsid w:val="00516B37"/>
    <w:rsid w:val="00516D8A"/>
    <w:rsid w:val="0052074F"/>
    <w:rsid w:val="00520F24"/>
    <w:rsid w:val="0052111D"/>
    <w:rsid w:val="0052231C"/>
    <w:rsid w:val="00522D49"/>
    <w:rsid w:val="0052441E"/>
    <w:rsid w:val="005249A3"/>
    <w:rsid w:val="00525175"/>
    <w:rsid w:val="005262F3"/>
    <w:rsid w:val="005269BC"/>
    <w:rsid w:val="0052712E"/>
    <w:rsid w:val="00527EBA"/>
    <w:rsid w:val="00527F24"/>
    <w:rsid w:val="005305F9"/>
    <w:rsid w:val="00534692"/>
    <w:rsid w:val="00534C07"/>
    <w:rsid w:val="00535A8A"/>
    <w:rsid w:val="005360F0"/>
    <w:rsid w:val="00536B10"/>
    <w:rsid w:val="00540050"/>
    <w:rsid w:val="00543939"/>
    <w:rsid w:val="00543C07"/>
    <w:rsid w:val="005444F6"/>
    <w:rsid w:val="00545157"/>
    <w:rsid w:val="005453D0"/>
    <w:rsid w:val="00546D9B"/>
    <w:rsid w:val="005505E0"/>
    <w:rsid w:val="00550AEF"/>
    <w:rsid w:val="00550C99"/>
    <w:rsid w:val="00550D94"/>
    <w:rsid w:val="00551A0D"/>
    <w:rsid w:val="00551BD2"/>
    <w:rsid w:val="005520AD"/>
    <w:rsid w:val="00553958"/>
    <w:rsid w:val="0055476D"/>
    <w:rsid w:val="00555BB1"/>
    <w:rsid w:val="00555BD0"/>
    <w:rsid w:val="005561F5"/>
    <w:rsid w:val="005568B0"/>
    <w:rsid w:val="00557183"/>
    <w:rsid w:val="0055730B"/>
    <w:rsid w:val="005576A9"/>
    <w:rsid w:val="005577D0"/>
    <w:rsid w:val="00560EEE"/>
    <w:rsid w:val="00561CFB"/>
    <w:rsid w:val="00561DDC"/>
    <w:rsid w:val="00562D85"/>
    <w:rsid w:val="0056410F"/>
    <w:rsid w:val="005653D9"/>
    <w:rsid w:val="00565699"/>
    <w:rsid w:val="00565B13"/>
    <w:rsid w:val="005709B4"/>
    <w:rsid w:val="00571F64"/>
    <w:rsid w:val="005723D8"/>
    <w:rsid w:val="0057398D"/>
    <w:rsid w:val="00573C3B"/>
    <w:rsid w:val="00573E6B"/>
    <w:rsid w:val="005743A3"/>
    <w:rsid w:val="0057464B"/>
    <w:rsid w:val="00574658"/>
    <w:rsid w:val="0057598B"/>
    <w:rsid w:val="005760A9"/>
    <w:rsid w:val="00576283"/>
    <w:rsid w:val="0057652C"/>
    <w:rsid w:val="00576A12"/>
    <w:rsid w:val="005778C9"/>
    <w:rsid w:val="00577FBF"/>
    <w:rsid w:val="005813AA"/>
    <w:rsid w:val="00582008"/>
    <w:rsid w:val="00582E58"/>
    <w:rsid w:val="005836C7"/>
    <w:rsid w:val="005836F5"/>
    <w:rsid w:val="00583FC4"/>
    <w:rsid w:val="005858C5"/>
    <w:rsid w:val="00587D2F"/>
    <w:rsid w:val="00587E6F"/>
    <w:rsid w:val="005913CA"/>
    <w:rsid w:val="005923F0"/>
    <w:rsid w:val="0059296A"/>
    <w:rsid w:val="00594464"/>
    <w:rsid w:val="00594EA4"/>
    <w:rsid w:val="005952A8"/>
    <w:rsid w:val="00597252"/>
    <w:rsid w:val="005A03DF"/>
    <w:rsid w:val="005A0DB0"/>
    <w:rsid w:val="005A12A1"/>
    <w:rsid w:val="005A26E3"/>
    <w:rsid w:val="005A4CB0"/>
    <w:rsid w:val="005A5024"/>
    <w:rsid w:val="005A5735"/>
    <w:rsid w:val="005A63F3"/>
    <w:rsid w:val="005A6DDC"/>
    <w:rsid w:val="005A74B0"/>
    <w:rsid w:val="005B0210"/>
    <w:rsid w:val="005B1836"/>
    <w:rsid w:val="005B1B27"/>
    <w:rsid w:val="005B1DE4"/>
    <w:rsid w:val="005B3DD4"/>
    <w:rsid w:val="005B3FFE"/>
    <w:rsid w:val="005B4673"/>
    <w:rsid w:val="005C09F0"/>
    <w:rsid w:val="005C12FD"/>
    <w:rsid w:val="005C2671"/>
    <w:rsid w:val="005C26DF"/>
    <w:rsid w:val="005C2988"/>
    <w:rsid w:val="005C3004"/>
    <w:rsid w:val="005C3733"/>
    <w:rsid w:val="005C43AD"/>
    <w:rsid w:val="005C43F7"/>
    <w:rsid w:val="005C58DD"/>
    <w:rsid w:val="005C6A8B"/>
    <w:rsid w:val="005C71EB"/>
    <w:rsid w:val="005C7715"/>
    <w:rsid w:val="005D035A"/>
    <w:rsid w:val="005D1759"/>
    <w:rsid w:val="005D195E"/>
    <w:rsid w:val="005D1CE2"/>
    <w:rsid w:val="005D1CF8"/>
    <w:rsid w:val="005D35FC"/>
    <w:rsid w:val="005D4342"/>
    <w:rsid w:val="005D5280"/>
    <w:rsid w:val="005D5554"/>
    <w:rsid w:val="005D77E5"/>
    <w:rsid w:val="005E01D9"/>
    <w:rsid w:val="005E0209"/>
    <w:rsid w:val="005E0C7B"/>
    <w:rsid w:val="005E10E8"/>
    <w:rsid w:val="005E1868"/>
    <w:rsid w:val="005E2BD8"/>
    <w:rsid w:val="005E2CCC"/>
    <w:rsid w:val="005E4487"/>
    <w:rsid w:val="005E55FE"/>
    <w:rsid w:val="005E5F07"/>
    <w:rsid w:val="005E5F1A"/>
    <w:rsid w:val="005E686A"/>
    <w:rsid w:val="005F0467"/>
    <w:rsid w:val="005F1484"/>
    <w:rsid w:val="005F1D01"/>
    <w:rsid w:val="005F2A0E"/>
    <w:rsid w:val="005F3AE5"/>
    <w:rsid w:val="005F6644"/>
    <w:rsid w:val="005F775C"/>
    <w:rsid w:val="005F7964"/>
    <w:rsid w:val="0060024F"/>
    <w:rsid w:val="00601BFD"/>
    <w:rsid w:val="0060200A"/>
    <w:rsid w:val="00602478"/>
    <w:rsid w:val="006028DD"/>
    <w:rsid w:val="00602EE8"/>
    <w:rsid w:val="006031EB"/>
    <w:rsid w:val="00603FD0"/>
    <w:rsid w:val="006051F5"/>
    <w:rsid w:val="00606782"/>
    <w:rsid w:val="006069C9"/>
    <w:rsid w:val="006073EF"/>
    <w:rsid w:val="0060773D"/>
    <w:rsid w:val="00610015"/>
    <w:rsid w:val="00611496"/>
    <w:rsid w:val="00611C3C"/>
    <w:rsid w:val="00611F12"/>
    <w:rsid w:val="00613A76"/>
    <w:rsid w:val="00613E20"/>
    <w:rsid w:val="00621B77"/>
    <w:rsid w:val="00622781"/>
    <w:rsid w:val="00622827"/>
    <w:rsid w:val="00622A35"/>
    <w:rsid w:val="006238F2"/>
    <w:rsid w:val="00623F15"/>
    <w:rsid w:val="00624583"/>
    <w:rsid w:val="00624C33"/>
    <w:rsid w:val="00624FAD"/>
    <w:rsid w:val="00625CAF"/>
    <w:rsid w:val="006268D3"/>
    <w:rsid w:val="00627463"/>
    <w:rsid w:val="006277CF"/>
    <w:rsid w:val="00630C6F"/>
    <w:rsid w:val="0063131F"/>
    <w:rsid w:val="00631664"/>
    <w:rsid w:val="00631864"/>
    <w:rsid w:val="0063377D"/>
    <w:rsid w:val="00633A80"/>
    <w:rsid w:val="00635447"/>
    <w:rsid w:val="00635A33"/>
    <w:rsid w:val="0063600E"/>
    <w:rsid w:val="00640BFF"/>
    <w:rsid w:val="00640E14"/>
    <w:rsid w:val="00642879"/>
    <w:rsid w:val="006448E5"/>
    <w:rsid w:val="006459B1"/>
    <w:rsid w:val="00646193"/>
    <w:rsid w:val="006478E3"/>
    <w:rsid w:val="006501B4"/>
    <w:rsid w:val="00651266"/>
    <w:rsid w:val="00651C7B"/>
    <w:rsid w:val="006528EB"/>
    <w:rsid w:val="00652CF0"/>
    <w:rsid w:val="00652D89"/>
    <w:rsid w:val="00653FCA"/>
    <w:rsid w:val="006549A2"/>
    <w:rsid w:val="00655B5F"/>
    <w:rsid w:val="0065612F"/>
    <w:rsid w:val="006601D0"/>
    <w:rsid w:val="006608B3"/>
    <w:rsid w:val="0066245C"/>
    <w:rsid w:val="006624E3"/>
    <w:rsid w:val="0066521C"/>
    <w:rsid w:val="00666CD8"/>
    <w:rsid w:val="00666EE3"/>
    <w:rsid w:val="00667B0D"/>
    <w:rsid w:val="00670D72"/>
    <w:rsid w:val="00670EB8"/>
    <w:rsid w:val="006711B0"/>
    <w:rsid w:val="00671274"/>
    <w:rsid w:val="00671BBB"/>
    <w:rsid w:val="006725DA"/>
    <w:rsid w:val="00672C5F"/>
    <w:rsid w:val="00672ED0"/>
    <w:rsid w:val="00675EE4"/>
    <w:rsid w:val="0067729C"/>
    <w:rsid w:val="00677E2D"/>
    <w:rsid w:val="00681177"/>
    <w:rsid w:val="00681FB3"/>
    <w:rsid w:val="00682360"/>
    <w:rsid w:val="00682C1C"/>
    <w:rsid w:val="00682EF9"/>
    <w:rsid w:val="00684A19"/>
    <w:rsid w:val="006870D8"/>
    <w:rsid w:val="0069117B"/>
    <w:rsid w:val="006915B5"/>
    <w:rsid w:val="006918F7"/>
    <w:rsid w:val="00691BFF"/>
    <w:rsid w:val="006922E7"/>
    <w:rsid w:val="00692CF4"/>
    <w:rsid w:val="0069382C"/>
    <w:rsid w:val="00693D88"/>
    <w:rsid w:val="00694423"/>
    <w:rsid w:val="0069460D"/>
    <w:rsid w:val="006952CA"/>
    <w:rsid w:val="006961DF"/>
    <w:rsid w:val="0069621B"/>
    <w:rsid w:val="00696F12"/>
    <w:rsid w:val="00697C1C"/>
    <w:rsid w:val="006A00BB"/>
    <w:rsid w:val="006A10F1"/>
    <w:rsid w:val="006A3619"/>
    <w:rsid w:val="006A3990"/>
    <w:rsid w:val="006A6167"/>
    <w:rsid w:val="006A7105"/>
    <w:rsid w:val="006A790A"/>
    <w:rsid w:val="006B1CA2"/>
    <w:rsid w:val="006B1D49"/>
    <w:rsid w:val="006B266E"/>
    <w:rsid w:val="006B27F0"/>
    <w:rsid w:val="006B2E92"/>
    <w:rsid w:val="006B30C7"/>
    <w:rsid w:val="006B3557"/>
    <w:rsid w:val="006B4267"/>
    <w:rsid w:val="006B4453"/>
    <w:rsid w:val="006B6EF5"/>
    <w:rsid w:val="006C1C91"/>
    <w:rsid w:val="006C277F"/>
    <w:rsid w:val="006C33C5"/>
    <w:rsid w:val="006C36BA"/>
    <w:rsid w:val="006C408A"/>
    <w:rsid w:val="006C65A3"/>
    <w:rsid w:val="006C7FAE"/>
    <w:rsid w:val="006D17F5"/>
    <w:rsid w:val="006D2033"/>
    <w:rsid w:val="006D4B71"/>
    <w:rsid w:val="006D520E"/>
    <w:rsid w:val="006D5A9E"/>
    <w:rsid w:val="006D6004"/>
    <w:rsid w:val="006D75D3"/>
    <w:rsid w:val="006E1EE0"/>
    <w:rsid w:val="006E4B37"/>
    <w:rsid w:val="006E4F41"/>
    <w:rsid w:val="006E614A"/>
    <w:rsid w:val="006E65D4"/>
    <w:rsid w:val="006E6AA7"/>
    <w:rsid w:val="006E6DD4"/>
    <w:rsid w:val="006E7DFC"/>
    <w:rsid w:val="006F1180"/>
    <w:rsid w:val="006F209E"/>
    <w:rsid w:val="006F233C"/>
    <w:rsid w:val="006F3BB2"/>
    <w:rsid w:val="006F450D"/>
    <w:rsid w:val="006F4652"/>
    <w:rsid w:val="006F4F5A"/>
    <w:rsid w:val="007009D8"/>
    <w:rsid w:val="00700B71"/>
    <w:rsid w:val="007013EA"/>
    <w:rsid w:val="00701F9C"/>
    <w:rsid w:val="007022A2"/>
    <w:rsid w:val="0070260B"/>
    <w:rsid w:val="00705C90"/>
    <w:rsid w:val="00706163"/>
    <w:rsid w:val="007061B9"/>
    <w:rsid w:val="00707493"/>
    <w:rsid w:val="00707FAC"/>
    <w:rsid w:val="00711DE7"/>
    <w:rsid w:val="00713C0A"/>
    <w:rsid w:val="00713E3B"/>
    <w:rsid w:val="00714512"/>
    <w:rsid w:val="007147C9"/>
    <w:rsid w:val="007150D7"/>
    <w:rsid w:val="00716B52"/>
    <w:rsid w:val="00720608"/>
    <w:rsid w:val="00720E6F"/>
    <w:rsid w:val="007222D6"/>
    <w:rsid w:val="00722315"/>
    <w:rsid w:val="00722473"/>
    <w:rsid w:val="007226CD"/>
    <w:rsid w:val="007230E7"/>
    <w:rsid w:val="007234C7"/>
    <w:rsid w:val="007248DD"/>
    <w:rsid w:val="00724A46"/>
    <w:rsid w:val="00724B64"/>
    <w:rsid w:val="00726A65"/>
    <w:rsid w:val="007270E3"/>
    <w:rsid w:val="007271AD"/>
    <w:rsid w:val="00727F94"/>
    <w:rsid w:val="00730A5F"/>
    <w:rsid w:val="00731886"/>
    <w:rsid w:val="00731E67"/>
    <w:rsid w:val="00733448"/>
    <w:rsid w:val="007337EB"/>
    <w:rsid w:val="0073515D"/>
    <w:rsid w:val="00735A40"/>
    <w:rsid w:val="0073661C"/>
    <w:rsid w:val="00736669"/>
    <w:rsid w:val="00736C26"/>
    <w:rsid w:val="00737AB6"/>
    <w:rsid w:val="0074047F"/>
    <w:rsid w:val="00741E5C"/>
    <w:rsid w:val="00742162"/>
    <w:rsid w:val="00743014"/>
    <w:rsid w:val="00744DC3"/>
    <w:rsid w:val="00745D18"/>
    <w:rsid w:val="007502B3"/>
    <w:rsid w:val="00750DC6"/>
    <w:rsid w:val="007512C7"/>
    <w:rsid w:val="0075188E"/>
    <w:rsid w:val="00752BC9"/>
    <w:rsid w:val="00753280"/>
    <w:rsid w:val="00754AD1"/>
    <w:rsid w:val="00755BE9"/>
    <w:rsid w:val="00755E38"/>
    <w:rsid w:val="0075765A"/>
    <w:rsid w:val="0076014A"/>
    <w:rsid w:val="0076023A"/>
    <w:rsid w:val="00760C0D"/>
    <w:rsid w:val="007624D6"/>
    <w:rsid w:val="00764799"/>
    <w:rsid w:val="007657EA"/>
    <w:rsid w:val="00765A7F"/>
    <w:rsid w:val="00771290"/>
    <w:rsid w:val="007713D0"/>
    <w:rsid w:val="007716F7"/>
    <w:rsid w:val="00774D63"/>
    <w:rsid w:val="00776530"/>
    <w:rsid w:val="00777099"/>
    <w:rsid w:val="00780440"/>
    <w:rsid w:val="0078075C"/>
    <w:rsid w:val="00780C1B"/>
    <w:rsid w:val="00781664"/>
    <w:rsid w:val="0078181C"/>
    <w:rsid w:val="00782343"/>
    <w:rsid w:val="00782698"/>
    <w:rsid w:val="00783656"/>
    <w:rsid w:val="0078593B"/>
    <w:rsid w:val="007859B7"/>
    <w:rsid w:val="00785E1C"/>
    <w:rsid w:val="00787350"/>
    <w:rsid w:val="007906F4"/>
    <w:rsid w:val="00790754"/>
    <w:rsid w:val="0079182D"/>
    <w:rsid w:val="00791E8E"/>
    <w:rsid w:val="00792A97"/>
    <w:rsid w:val="00792D92"/>
    <w:rsid w:val="007938BE"/>
    <w:rsid w:val="00793B9F"/>
    <w:rsid w:val="00793E93"/>
    <w:rsid w:val="0079406B"/>
    <w:rsid w:val="00794118"/>
    <w:rsid w:val="007956B4"/>
    <w:rsid w:val="00795FC7"/>
    <w:rsid w:val="007960B2"/>
    <w:rsid w:val="007A0109"/>
    <w:rsid w:val="007A032C"/>
    <w:rsid w:val="007A0EBD"/>
    <w:rsid w:val="007A2102"/>
    <w:rsid w:val="007A24A4"/>
    <w:rsid w:val="007A35BF"/>
    <w:rsid w:val="007A424B"/>
    <w:rsid w:val="007A4AC7"/>
    <w:rsid w:val="007A6363"/>
    <w:rsid w:val="007A6DBA"/>
    <w:rsid w:val="007A72A6"/>
    <w:rsid w:val="007A7A98"/>
    <w:rsid w:val="007B1262"/>
    <w:rsid w:val="007B1B25"/>
    <w:rsid w:val="007B2500"/>
    <w:rsid w:val="007B25C6"/>
    <w:rsid w:val="007B3C85"/>
    <w:rsid w:val="007B71E1"/>
    <w:rsid w:val="007B73FE"/>
    <w:rsid w:val="007C015E"/>
    <w:rsid w:val="007C07CF"/>
    <w:rsid w:val="007C1FF6"/>
    <w:rsid w:val="007C2814"/>
    <w:rsid w:val="007C2B97"/>
    <w:rsid w:val="007C3127"/>
    <w:rsid w:val="007C36FE"/>
    <w:rsid w:val="007C39C0"/>
    <w:rsid w:val="007C4EE2"/>
    <w:rsid w:val="007C7AD7"/>
    <w:rsid w:val="007C7D68"/>
    <w:rsid w:val="007D0DCA"/>
    <w:rsid w:val="007D226E"/>
    <w:rsid w:val="007D2314"/>
    <w:rsid w:val="007D3897"/>
    <w:rsid w:val="007D402A"/>
    <w:rsid w:val="007D483C"/>
    <w:rsid w:val="007D61D6"/>
    <w:rsid w:val="007D67D6"/>
    <w:rsid w:val="007D6BC8"/>
    <w:rsid w:val="007D6E38"/>
    <w:rsid w:val="007D7366"/>
    <w:rsid w:val="007D79F1"/>
    <w:rsid w:val="007E10B2"/>
    <w:rsid w:val="007E137B"/>
    <w:rsid w:val="007E1B19"/>
    <w:rsid w:val="007E408B"/>
    <w:rsid w:val="007E490D"/>
    <w:rsid w:val="007E56B6"/>
    <w:rsid w:val="007E69C5"/>
    <w:rsid w:val="007E795C"/>
    <w:rsid w:val="007F0D87"/>
    <w:rsid w:val="007F10FB"/>
    <w:rsid w:val="007F1736"/>
    <w:rsid w:val="007F1D8D"/>
    <w:rsid w:val="007F26D8"/>
    <w:rsid w:val="007F3364"/>
    <w:rsid w:val="007F3623"/>
    <w:rsid w:val="007F3AE4"/>
    <w:rsid w:val="007F544B"/>
    <w:rsid w:val="007F565C"/>
    <w:rsid w:val="007F7657"/>
    <w:rsid w:val="00800AD2"/>
    <w:rsid w:val="0080151E"/>
    <w:rsid w:val="008018E3"/>
    <w:rsid w:val="00802163"/>
    <w:rsid w:val="008024C7"/>
    <w:rsid w:val="00802CF5"/>
    <w:rsid w:val="0080357D"/>
    <w:rsid w:val="00803E1B"/>
    <w:rsid w:val="008047C4"/>
    <w:rsid w:val="00805518"/>
    <w:rsid w:val="0080551F"/>
    <w:rsid w:val="0080561E"/>
    <w:rsid w:val="00805C24"/>
    <w:rsid w:val="00810933"/>
    <w:rsid w:val="00810C18"/>
    <w:rsid w:val="0081125A"/>
    <w:rsid w:val="00813695"/>
    <w:rsid w:val="00814151"/>
    <w:rsid w:val="0081482D"/>
    <w:rsid w:val="0081554E"/>
    <w:rsid w:val="008156E9"/>
    <w:rsid w:val="0081580E"/>
    <w:rsid w:val="00815813"/>
    <w:rsid w:val="008164CE"/>
    <w:rsid w:val="00816734"/>
    <w:rsid w:val="008206FC"/>
    <w:rsid w:val="00821553"/>
    <w:rsid w:val="0082158E"/>
    <w:rsid w:val="00822383"/>
    <w:rsid w:val="00822C3D"/>
    <w:rsid w:val="00824757"/>
    <w:rsid w:val="00825165"/>
    <w:rsid w:val="00825A70"/>
    <w:rsid w:val="0082641A"/>
    <w:rsid w:val="00826ACC"/>
    <w:rsid w:val="00826C7B"/>
    <w:rsid w:val="00827311"/>
    <w:rsid w:val="008304FC"/>
    <w:rsid w:val="00830E18"/>
    <w:rsid w:val="008327B6"/>
    <w:rsid w:val="00832841"/>
    <w:rsid w:val="0083304D"/>
    <w:rsid w:val="008333FB"/>
    <w:rsid w:val="00834A93"/>
    <w:rsid w:val="00834BB4"/>
    <w:rsid w:val="00835187"/>
    <w:rsid w:val="00835F09"/>
    <w:rsid w:val="00840148"/>
    <w:rsid w:val="00840F18"/>
    <w:rsid w:val="00842E68"/>
    <w:rsid w:val="00844FCA"/>
    <w:rsid w:val="0084597A"/>
    <w:rsid w:val="00845B9D"/>
    <w:rsid w:val="008477C7"/>
    <w:rsid w:val="00850F3D"/>
    <w:rsid w:val="00851C7A"/>
    <w:rsid w:val="00852402"/>
    <w:rsid w:val="008528A6"/>
    <w:rsid w:val="0085354F"/>
    <w:rsid w:val="00854C9A"/>
    <w:rsid w:val="00854E42"/>
    <w:rsid w:val="008550CA"/>
    <w:rsid w:val="0085596D"/>
    <w:rsid w:val="00857372"/>
    <w:rsid w:val="00857459"/>
    <w:rsid w:val="00857DAA"/>
    <w:rsid w:val="00860762"/>
    <w:rsid w:val="00861990"/>
    <w:rsid w:val="00861A6B"/>
    <w:rsid w:val="0086279C"/>
    <w:rsid w:val="0086290B"/>
    <w:rsid w:val="00864246"/>
    <w:rsid w:val="008671A7"/>
    <w:rsid w:val="008733F5"/>
    <w:rsid w:val="00873501"/>
    <w:rsid w:val="00873870"/>
    <w:rsid w:val="00873F8D"/>
    <w:rsid w:val="00874643"/>
    <w:rsid w:val="008746F7"/>
    <w:rsid w:val="008749C0"/>
    <w:rsid w:val="00876326"/>
    <w:rsid w:val="00877888"/>
    <w:rsid w:val="00877C52"/>
    <w:rsid w:val="00882685"/>
    <w:rsid w:val="008826C1"/>
    <w:rsid w:val="00882A05"/>
    <w:rsid w:val="008836BB"/>
    <w:rsid w:val="008838C1"/>
    <w:rsid w:val="00884539"/>
    <w:rsid w:val="00884955"/>
    <w:rsid w:val="00886C6C"/>
    <w:rsid w:val="00886D4D"/>
    <w:rsid w:val="00887CAC"/>
    <w:rsid w:val="00887CF0"/>
    <w:rsid w:val="00891165"/>
    <w:rsid w:val="00893082"/>
    <w:rsid w:val="00893B52"/>
    <w:rsid w:val="00893EF4"/>
    <w:rsid w:val="008941F3"/>
    <w:rsid w:val="008945D9"/>
    <w:rsid w:val="00895BAA"/>
    <w:rsid w:val="00897859"/>
    <w:rsid w:val="008A148F"/>
    <w:rsid w:val="008A1BE2"/>
    <w:rsid w:val="008A1CC5"/>
    <w:rsid w:val="008A30B0"/>
    <w:rsid w:val="008A37BE"/>
    <w:rsid w:val="008A3C24"/>
    <w:rsid w:val="008A4F6A"/>
    <w:rsid w:val="008A4FA3"/>
    <w:rsid w:val="008A52E3"/>
    <w:rsid w:val="008A5A5B"/>
    <w:rsid w:val="008A70CF"/>
    <w:rsid w:val="008A7768"/>
    <w:rsid w:val="008B1A4D"/>
    <w:rsid w:val="008B28F5"/>
    <w:rsid w:val="008B3136"/>
    <w:rsid w:val="008B4249"/>
    <w:rsid w:val="008B586C"/>
    <w:rsid w:val="008B5E86"/>
    <w:rsid w:val="008B74C4"/>
    <w:rsid w:val="008B77BC"/>
    <w:rsid w:val="008B7AC9"/>
    <w:rsid w:val="008C0DBE"/>
    <w:rsid w:val="008C262E"/>
    <w:rsid w:val="008C2BEF"/>
    <w:rsid w:val="008C3E03"/>
    <w:rsid w:val="008C7368"/>
    <w:rsid w:val="008C7A25"/>
    <w:rsid w:val="008C7DDE"/>
    <w:rsid w:val="008D0045"/>
    <w:rsid w:val="008D0DDC"/>
    <w:rsid w:val="008D0E86"/>
    <w:rsid w:val="008D17C1"/>
    <w:rsid w:val="008D2AE5"/>
    <w:rsid w:val="008D3BF9"/>
    <w:rsid w:val="008D47DD"/>
    <w:rsid w:val="008D48FF"/>
    <w:rsid w:val="008D6794"/>
    <w:rsid w:val="008E01DA"/>
    <w:rsid w:val="008E02D3"/>
    <w:rsid w:val="008E043E"/>
    <w:rsid w:val="008E0BE7"/>
    <w:rsid w:val="008E0E85"/>
    <w:rsid w:val="008E148A"/>
    <w:rsid w:val="008E2AC7"/>
    <w:rsid w:val="008E2D97"/>
    <w:rsid w:val="008E3565"/>
    <w:rsid w:val="008E3BC6"/>
    <w:rsid w:val="008E5662"/>
    <w:rsid w:val="008E61CF"/>
    <w:rsid w:val="008E67A0"/>
    <w:rsid w:val="008F0960"/>
    <w:rsid w:val="008F2149"/>
    <w:rsid w:val="008F2D81"/>
    <w:rsid w:val="008F382A"/>
    <w:rsid w:val="008F48C7"/>
    <w:rsid w:val="008F5318"/>
    <w:rsid w:val="008F53E3"/>
    <w:rsid w:val="008F74F3"/>
    <w:rsid w:val="00900160"/>
    <w:rsid w:val="00900D9A"/>
    <w:rsid w:val="00901036"/>
    <w:rsid w:val="009038C8"/>
    <w:rsid w:val="00903A12"/>
    <w:rsid w:val="00904056"/>
    <w:rsid w:val="009053B5"/>
    <w:rsid w:val="00905666"/>
    <w:rsid w:val="00905861"/>
    <w:rsid w:val="009058A1"/>
    <w:rsid w:val="00905AFD"/>
    <w:rsid w:val="00905CC7"/>
    <w:rsid w:val="009069BC"/>
    <w:rsid w:val="00906BA3"/>
    <w:rsid w:val="009071AF"/>
    <w:rsid w:val="009101D3"/>
    <w:rsid w:val="00910BE5"/>
    <w:rsid w:val="009113FE"/>
    <w:rsid w:val="0091201B"/>
    <w:rsid w:val="00913E4A"/>
    <w:rsid w:val="00914806"/>
    <w:rsid w:val="00914B2F"/>
    <w:rsid w:val="00914B7B"/>
    <w:rsid w:val="009151DA"/>
    <w:rsid w:val="00915FE3"/>
    <w:rsid w:val="009160FB"/>
    <w:rsid w:val="00916349"/>
    <w:rsid w:val="00917328"/>
    <w:rsid w:val="00917A02"/>
    <w:rsid w:val="00917C6A"/>
    <w:rsid w:val="0092153E"/>
    <w:rsid w:val="00921C53"/>
    <w:rsid w:val="00925288"/>
    <w:rsid w:val="0092549F"/>
    <w:rsid w:val="00926D3E"/>
    <w:rsid w:val="00927A17"/>
    <w:rsid w:val="0093016E"/>
    <w:rsid w:val="0093035F"/>
    <w:rsid w:val="00930F34"/>
    <w:rsid w:val="00930FF8"/>
    <w:rsid w:val="00931448"/>
    <w:rsid w:val="00931872"/>
    <w:rsid w:val="00931D4C"/>
    <w:rsid w:val="00931F87"/>
    <w:rsid w:val="00934F78"/>
    <w:rsid w:val="00936212"/>
    <w:rsid w:val="0093707C"/>
    <w:rsid w:val="00937C89"/>
    <w:rsid w:val="0094028D"/>
    <w:rsid w:val="009415BB"/>
    <w:rsid w:val="009438EA"/>
    <w:rsid w:val="00943A76"/>
    <w:rsid w:val="00943B79"/>
    <w:rsid w:val="00943F0D"/>
    <w:rsid w:val="00944DCE"/>
    <w:rsid w:val="00945851"/>
    <w:rsid w:val="009459EA"/>
    <w:rsid w:val="00946026"/>
    <w:rsid w:val="0094625C"/>
    <w:rsid w:val="00946AA8"/>
    <w:rsid w:val="00947897"/>
    <w:rsid w:val="00947EA4"/>
    <w:rsid w:val="00950130"/>
    <w:rsid w:val="009506F7"/>
    <w:rsid w:val="00950FA3"/>
    <w:rsid w:val="00951725"/>
    <w:rsid w:val="00953F1B"/>
    <w:rsid w:val="00954EB1"/>
    <w:rsid w:val="00955584"/>
    <w:rsid w:val="00956144"/>
    <w:rsid w:val="00956587"/>
    <w:rsid w:val="0096029E"/>
    <w:rsid w:val="009605C9"/>
    <w:rsid w:val="009612A3"/>
    <w:rsid w:val="00961E24"/>
    <w:rsid w:val="0096396C"/>
    <w:rsid w:val="00964014"/>
    <w:rsid w:val="009646BD"/>
    <w:rsid w:val="009648BF"/>
    <w:rsid w:val="00965DDF"/>
    <w:rsid w:val="00966248"/>
    <w:rsid w:val="00966F22"/>
    <w:rsid w:val="00967298"/>
    <w:rsid w:val="009673AD"/>
    <w:rsid w:val="009727C1"/>
    <w:rsid w:val="009733C4"/>
    <w:rsid w:val="00973B2A"/>
    <w:rsid w:val="00973BB7"/>
    <w:rsid w:val="009746C5"/>
    <w:rsid w:val="00974BF7"/>
    <w:rsid w:val="00976187"/>
    <w:rsid w:val="00976B6B"/>
    <w:rsid w:val="009772F4"/>
    <w:rsid w:val="0097762C"/>
    <w:rsid w:val="00977752"/>
    <w:rsid w:val="00980716"/>
    <w:rsid w:val="00980BB0"/>
    <w:rsid w:val="00981138"/>
    <w:rsid w:val="0098120E"/>
    <w:rsid w:val="00981A21"/>
    <w:rsid w:val="009852CA"/>
    <w:rsid w:val="009865C6"/>
    <w:rsid w:val="00986902"/>
    <w:rsid w:val="00991E2C"/>
    <w:rsid w:val="00991E57"/>
    <w:rsid w:val="00992229"/>
    <w:rsid w:val="00992A1F"/>
    <w:rsid w:val="00993217"/>
    <w:rsid w:val="0099340E"/>
    <w:rsid w:val="00994490"/>
    <w:rsid w:val="00994E98"/>
    <w:rsid w:val="00995A28"/>
    <w:rsid w:val="00995EE0"/>
    <w:rsid w:val="0099612B"/>
    <w:rsid w:val="00996476"/>
    <w:rsid w:val="0099740B"/>
    <w:rsid w:val="009A1E63"/>
    <w:rsid w:val="009A227F"/>
    <w:rsid w:val="009A2E1F"/>
    <w:rsid w:val="009A3F4B"/>
    <w:rsid w:val="009A49EA"/>
    <w:rsid w:val="009A7936"/>
    <w:rsid w:val="009B2DA1"/>
    <w:rsid w:val="009B2FAB"/>
    <w:rsid w:val="009B3E77"/>
    <w:rsid w:val="009B52F1"/>
    <w:rsid w:val="009B5DAC"/>
    <w:rsid w:val="009B603D"/>
    <w:rsid w:val="009B6183"/>
    <w:rsid w:val="009B6826"/>
    <w:rsid w:val="009B7715"/>
    <w:rsid w:val="009C059A"/>
    <w:rsid w:val="009C06B4"/>
    <w:rsid w:val="009C1323"/>
    <w:rsid w:val="009C228B"/>
    <w:rsid w:val="009C229B"/>
    <w:rsid w:val="009C259B"/>
    <w:rsid w:val="009C2E11"/>
    <w:rsid w:val="009C3443"/>
    <w:rsid w:val="009C3586"/>
    <w:rsid w:val="009C3CED"/>
    <w:rsid w:val="009C5BF8"/>
    <w:rsid w:val="009C5F12"/>
    <w:rsid w:val="009C68BE"/>
    <w:rsid w:val="009C69E3"/>
    <w:rsid w:val="009D0529"/>
    <w:rsid w:val="009D2509"/>
    <w:rsid w:val="009D41D0"/>
    <w:rsid w:val="009D4CAE"/>
    <w:rsid w:val="009D519C"/>
    <w:rsid w:val="009D574B"/>
    <w:rsid w:val="009D6EE3"/>
    <w:rsid w:val="009D70FB"/>
    <w:rsid w:val="009D71C1"/>
    <w:rsid w:val="009D7CA9"/>
    <w:rsid w:val="009D7E60"/>
    <w:rsid w:val="009E0ED4"/>
    <w:rsid w:val="009E15DE"/>
    <w:rsid w:val="009E1A36"/>
    <w:rsid w:val="009E2F0A"/>
    <w:rsid w:val="009E4D13"/>
    <w:rsid w:val="009E4DB8"/>
    <w:rsid w:val="009E6940"/>
    <w:rsid w:val="009E7425"/>
    <w:rsid w:val="009F1100"/>
    <w:rsid w:val="009F1835"/>
    <w:rsid w:val="009F1DB6"/>
    <w:rsid w:val="009F2CF0"/>
    <w:rsid w:val="009F3EBA"/>
    <w:rsid w:val="009F47D0"/>
    <w:rsid w:val="009F58C8"/>
    <w:rsid w:val="009F5E86"/>
    <w:rsid w:val="009F6048"/>
    <w:rsid w:val="009F744A"/>
    <w:rsid w:val="00A0160D"/>
    <w:rsid w:val="00A02BDB"/>
    <w:rsid w:val="00A03831"/>
    <w:rsid w:val="00A04690"/>
    <w:rsid w:val="00A05389"/>
    <w:rsid w:val="00A062D9"/>
    <w:rsid w:val="00A064D0"/>
    <w:rsid w:val="00A0740D"/>
    <w:rsid w:val="00A078EB"/>
    <w:rsid w:val="00A10664"/>
    <w:rsid w:val="00A122D2"/>
    <w:rsid w:val="00A136CE"/>
    <w:rsid w:val="00A13C4A"/>
    <w:rsid w:val="00A1601B"/>
    <w:rsid w:val="00A16EDA"/>
    <w:rsid w:val="00A215BA"/>
    <w:rsid w:val="00A236CD"/>
    <w:rsid w:val="00A2447B"/>
    <w:rsid w:val="00A248AB"/>
    <w:rsid w:val="00A24F05"/>
    <w:rsid w:val="00A25435"/>
    <w:rsid w:val="00A26180"/>
    <w:rsid w:val="00A27A0F"/>
    <w:rsid w:val="00A33A40"/>
    <w:rsid w:val="00A33ED7"/>
    <w:rsid w:val="00A3536A"/>
    <w:rsid w:val="00A356CC"/>
    <w:rsid w:val="00A35A69"/>
    <w:rsid w:val="00A36806"/>
    <w:rsid w:val="00A36DAD"/>
    <w:rsid w:val="00A375AF"/>
    <w:rsid w:val="00A37CB9"/>
    <w:rsid w:val="00A40B80"/>
    <w:rsid w:val="00A40DD3"/>
    <w:rsid w:val="00A413DB"/>
    <w:rsid w:val="00A4359C"/>
    <w:rsid w:val="00A43D6E"/>
    <w:rsid w:val="00A47D9F"/>
    <w:rsid w:val="00A5065C"/>
    <w:rsid w:val="00A50C93"/>
    <w:rsid w:val="00A51FC2"/>
    <w:rsid w:val="00A53D1E"/>
    <w:rsid w:val="00A56AEF"/>
    <w:rsid w:val="00A611CA"/>
    <w:rsid w:val="00A616F0"/>
    <w:rsid w:val="00A63468"/>
    <w:rsid w:val="00A64163"/>
    <w:rsid w:val="00A65543"/>
    <w:rsid w:val="00A656DA"/>
    <w:rsid w:val="00A66087"/>
    <w:rsid w:val="00A66AF1"/>
    <w:rsid w:val="00A67008"/>
    <w:rsid w:val="00A6712E"/>
    <w:rsid w:val="00A67CED"/>
    <w:rsid w:val="00A70544"/>
    <w:rsid w:val="00A71003"/>
    <w:rsid w:val="00A71350"/>
    <w:rsid w:val="00A71B7D"/>
    <w:rsid w:val="00A71C36"/>
    <w:rsid w:val="00A7229C"/>
    <w:rsid w:val="00A73102"/>
    <w:rsid w:val="00A73F02"/>
    <w:rsid w:val="00A7419D"/>
    <w:rsid w:val="00A74213"/>
    <w:rsid w:val="00A7455E"/>
    <w:rsid w:val="00A75463"/>
    <w:rsid w:val="00A7558E"/>
    <w:rsid w:val="00A75AC0"/>
    <w:rsid w:val="00A75CEE"/>
    <w:rsid w:val="00A76014"/>
    <w:rsid w:val="00A763EF"/>
    <w:rsid w:val="00A76B13"/>
    <w:rsid w:val="00A80D62"/>
    <w:rsid w:val="00A812FB"/>
    <w:rsid w:val="00A8197B"/>
    <w:rsid w:val="00A82DF1"/>
    <w:rsid w:val="00A8311B"/>
    <w:rsid w:val="00A83520"/>
    <w:rsid w:val="00A83846"/>
    <w:rsid w:val="00A8485E"/>
    <w:rsid w:val="00A84C0B"/>
    <w:rsid w:val="00A85E0C"/>
    <w:rsid w:val="00A86D4C"/>
    <w:rsid w:val="00A91310"/>
    <w:rsid w:val="00A9372C"/>
    <w:rsid w:val="00A95275"/>
    <w:rsid w:val="00A95D1D"/>
    <w:rsid w:val="00AA06A1"/>
    <w:rsid w:val="00AA08D4"/>
    <w:rsid w:val="00AA4837"/>
    <w:rsid w:val="00AA5F08"/>
    <w:rsid w:val="00AA659A"/>
    <w:rsid w:val="00AA679C"/>
    <w:rsid w:val="00AA6F98"/>
    <w:rsid w:val="00AB04F3"/>
    <w:rsid w:val="00AB1C62"/>
    <w:rsid w:val="00AB2CE3"/>
    <w:rsid w:val="00AB4AC0"/>
    <w:rsid w:val="00AB4AE5"/>
    <w:rsid w:val="00AB4D3C"/>
    <w:rsid w:val="00AB5425"/>
    <w:rsid w:val="00AB545C"/>
    <w:rsid w:val="00AB6075"/>
    <w:rsid w:val="00AB6E25"/>
    <w:rsid w:val="00AB72DD"/>
    <w:rsid w:val="00AB76ED"/>
    <w:rsid w:val="00AB7AD8"/>
    <w:rsid w:val="00AB7CEC"/>
    <w:rsid w:val="00AC02B9"/>
    <w:rsid w:val="00AC0939"/>
    <w:rsid w:val="00AC1087"/>
    <w:rsid w:val="00AC2704"/>
    <w:rsid w:val="00AC32C5"/>
    <w:rsid w:val="00AC4EB9"/>
    <w:rsid w:val="00AC5D92"/>
    <w:rsid w:val="00AC5F53"/>
    <w:rsid w:val="00AC6556"/>
    <w:rsid w:val="00AD1499"/>
    <w:rsid w:val="00AD17CA"/>
    <w:rsid w:val="00AD1EFE"/>
    <w:rsid w:val="00AD27CE"/>
    <w:rsid w:val="00AD2E94"/>
    <w:rsid w:val="00AD2F44"/>
    <w:rsid w:val="00AD3CC5"/>
    <w:rsid w:val="00AD41D5"/>
    <w:rsid w:val="00AD4787"/>
    <w:rsid w:val="00AD4C96"/>
    <w:rsid w:val="00AD4EF9"/>
    <w:rsid w:val="00AD51FC"/>
    <w:rsid w:val="00AD54BF"/>
    <w:rsid w:val="00AD5F83"/>
    <w:rsid w:val="00AD6DEF"/>
    <w:rsid w:val="00AD7F4E"/>
    <w:rsid w:val="00AE179B"/>
    <w:rsid w:val="00AE181A"/>
    <w:rsid w:val="00AE19C3"/>
    <w:rsid w:val="00AE3177"/>
    <w:rsid w:val="00AE362C"/>
    <w:rsid w:val="00AE3E96"/>
    <w:rsid w:val="00AE4BDD"/>
    <w:rsid w:val="00AE53DF"/>
    <w:rsid w:val="00AE6815"/>
    <w:rsid w:val="00AE788D"/>
    <w:rsid w:val="00AE7BEE"/>
    <w:rsid w:val="00AE7F73"/>
    <w:rsid w:val="00AF0176"/>
    <w:rsid w:val="00AF0463"/>
    <w:rsid w:val="00AF0F43"/>
    <w:rsid w:val="00AF2126"/>
    <w:rsid w:val="00AF258F"/>
    <w:rsid w:val="00AF2AA0"/>
    <w:rsid w:val="00AF2B7D"/>
    <w:rsid w:val="00AF4BF9"/>
    <w:rsid w:val="00AF68DC"/>
    <w:rsid w:val="00AF6A26"/>
    <w:rsid w:val="00AF6D0C"/>
    <w:rsid w:val="00B0089F"/>
    <w:rsid w:val="00B009A9"/>
    <w:rsid w:val="00B00C25"/>
    <w:rsid w:val="00B010C1"/>
    <w:rsid w:val="00B01DDC"/>
    <w:rsid w:val="00B01F08"/>
    <w:rsid w:val="00B022FF"/>
    <w:rsid w:val="00B02A6B"/>
    <w:rsid w:val="00B03EED"/>
    <w:rsid w:val="00B047A3"/>
    <w:rsid w:val="00B05CF8"/>
    <w:rsid w:val="00B06587"/>
    <w:rsid w:val="00B066BD"/>
    <w:rsid w:val="00B07F21"/>
    <w:rsid w:val="00B1080A"/>
    <w:rsid w:val="00B11159"/>
    <w:rsid w:val="00B11458"/>
    <w:rsid w:val="00B11E9C"/>
    <w:rsid w:val="00B13AB7"/>
    <w:rsid w:val="00B14436"/>
    <w:rsid w:val="00B14707"/>
    <w:rsid w:val="00B16E8F"/>
    <w:rsid w:val="00B17C7C"/>
    <w:rsid w:val="00B20081"/>
    <w:rsid w:val="00B205A5"/>
    <w:rsid w:val="00B21377"/>
    <w:rsid w:val="00B218CE"/>
    <w:rsid w:val="00B22AE7"/>
    <w:rsid w:val="00B23D7B"/>
    <w:rsid w:val="00B24B32"/>
    <w:rsid w:val="00B24E85"/>
    <w:rsid w:val="00B268E9"/>
    <w:rsid w:val="00B2698F"/>
    <w:rsid w:val="00B26ACE"/>
    <w:rsid w:val="00B26E12"/>
    <w:rsid w:val="00B30401"/>
    <w:rsid w:val="00B30CC1"/>
    <w:rsid w:val="00B3136C"/>
    <w:rsid w:val="00B344B9"/>
    <w:rsid w:val="00B34B9E"/>
    <w:rsid w:val="00B35F26"/>
    <w:rsid w:val="00B36128"/>
    <w:rsid w:val="00B36F56"/>
    <w:rsid w:val="00B37EED"/>
    <w:rsid w:val="00B4024A"/>
    <w:rsid w:val="00B42523"/>
    <w:rsid w:val="00B42A69"/>
    <w:rsid w:val="00B43563"/>
    <w:rsid w:val="00B45347"/>
    <w:rsid w:val="00B462C5"/>
    <w:rsid w:val="00B468DA"/>
    <w:rsid w:val="00B46A56"/>
    <w:rsid w:val="00B4745D"/>
    <w:rsid w:val="00B47998"/>
    <w:rsid w:val="00B50995"/>
    <w:rsid w:val="00B51E99"/>
    <w:rsid w:val="00B532F4"/>
    <w:rsid w:val="00B53C9A"/>
    <w:rsid w:val="00B550DE"/>
    <w:rsid w:val="00B55300"/>
    <w:rsid w:val="00B553BE"/>
    <w:rsid w:val="00B56642"/>
    <w:rsid w:val="00B56A70"/>
    <w:rsid w:val="00B611CA"/>
    <w:rsid w:val="00B619AD"/>
    <w:rsid w:val="00B61A54"/>
    <w:rsid w:val="00B62CCB"/>
    <w:rsid w:val="00B6637D"/>
    <w:rsid w:val="00B66734"/>
    <w:rsid w:val="00B72226"/>
    <w:rsid w:val="00B7389E"/>
    <w:rsid w:val="00B73A48"/>
    <w:rsid w:val="00B758B3"/>
    <w:rsid w:val="00B75C51"/>
    <w:rsid w:val="00B7616A"/>
    <w:rsid w:val="00B778B0"/>
    <w:rsid w:val="00B800A1"/>
    <w:rsid w:val="00B810A8"/>
    <w:rsid w:val="00B818EF"/>
    <w:rsid w:val="00B81CB1"/>
    <w:rsid w:val="00B8228F"/>
    <w:rsid w:val="00B82B7B"/>
    <w:rsid w:val="00B834FB"/>
    <w:rsid w:val="00B83B3E"/>
    <w:rsid w:val="00B84302"/>
    <w:rsid w:val="00B869BB"/>
    <w:rsid w:val="00B872BD"/>
    <w:rsid w:val="00B904F1"/>
    <w:rsid w:val="00B90B1B"/>
    <w:rsid w:val="00B90BBB"/>
    <w:rsid w:val="00B90E5B"/>
    <w:rsid w:val="00B923C4"/>
    <w:rsid w:val="00B9251A"/>
    <w:rsid w:val="00B94856"/>
    <w:rsid w:val="00B94AED"/>
    <w:rsid w:val="00B9565C"/>
    <w:rsid w:val="00B96F57"/>
    <w:rsid w:val="00B9720A"/>
    <w:rsid w:val="00B97263"/>
    <w:rsid w:val="00BA0063"/>
    <w:rsid w:val="00BA093E"/>
    <w:rsid w:val="00BA0BB8"/>
    <w:rsid w:val="00BA143D"/>
    <w:rsid w:val="00BA157C"/>
    <w:rsid w:val="00BA403D"/>
    <w:rsid w:val="00BA4B38"/>
    <w:rsid w:val="00BA52D7"/>
    <w:rsid w:val="00BA6053"/>
    <w:rsid w:val="00BA61F1"/>
    <w:rsid w:val="00BA67DE"/>
    <w:rsid w:val="00BB02B5"/>
    <w:rsid w:val="00BB0568"/>
    <w:rsid w:val="00BB1D2E"/>
    <w:rsid w:val="00BB25F5"/>
    <w:rsid w:val="00BB4151"/>
    <w:rsid w:val="00BB5551"/>
    <w:rsid w:val="00BB76D0"/>
    <w:rsid w:val="00BC021D"/>
    <w:rsid w:val="00BC0590"/>
    <w:rsid w:val="00BC226F"/>
    <w:rsid w:val="00BC2B10"/>
    <w:rsid w:val="00BC2F8C"/>
    <w:rsid w:val="00BC363C"/>
    <w:rsid w:val="00BC3D5A"/>
    <w:rsid w:val="00BC48F2"/>
    <w:rsid w:val="00BC4A49"/>
    <w:rsid w:val="00BC5CF5"/>
    <w:rsid w:val="00BC5D71"/>
    <w:rsid w:val="00BC60F7"/>
    <w:rsid w:val="00BC6753"/>
    <w:rsid w:val="00BC6918"/>
    <w:rsid w:val="00BC6E10"/>
    <w:rsid w:val="00BC7A9B"/>
    <w:rsid w:val="00BD0685"/>
    <w:rsid w:val="00BD0797"/>
    <w:rsid w:val="00BD2258"/>
    <w:rsid w:val="00BD2EB9"/>
    <w:rsid w:val="00BD3559"/>
    <w:rsid w:val="00BD3A37"/>
    <w:rsid w:val="00BD4EAC"/>
    <w:rsid w:val="00BD5697"/>
    <w:rsid w:val="00BD7B6A"/>
    <w:rsid w:val="00BD7EC3"/>
    <w:rsid w:val="00BE09B6"/>
    <w:rsid w:val="00BE0F05"/>
    <w:rsid w:val="00BE28C9"/>
    <w:rsid w:val="00BE2D64"/>
    <w:rsid w:val="00BE345D"/>
    <w:rsid w:val="00BE35F0"/>
    <w:rsid w:val="00BE45F3"/>
    <w:rsid w:val="00BE4D7D"/>
    <w:rsid w:val="00BE6320"/>
    <w:rsid w:val="00BE6F42"/>
    <w:rsid w:val="00BE7CC6"/>
    <w:rsid w:val="00BF0545"/>
    <w:rsid w:val="00BF22EB"/>
    <w:rsid w:val="00BF2391"/>
    <w:rsid w:val="00BF2780"/>
    <w:rsid w:val="00BF47CE"/>
    <w:rsid w:val="00BF536E"/>
    <w:rsid w:val="00BF53A0"/>
    <w:rsid w:val="00BF5C71"/>
    <w:rsid w:val="00BF6798"/>
    <w:rsid w:val="00BF6B5D"/>
    <w:rsid w:val="00BF6D4E"/>
    <w:rsid w:val="00BF758E"/>
    <w:rsid w:val="00C00E92"/>
    <w:rsid w:val="00C00F54"/>
    <w:rsid w:val="00C01423"/>
    <w:rsid w:val="00C05336"/>
    <w:rsid w:val="00C05A6E"/>
    <w:rsid w:val="00C076E0"/>
    <w:rsid w:val="00C0779A"/>
    <w:rsid w:val="00C07BE6"/>
    <w:rsid w:val="00C07E37"/>
    <w:rsid w:val="00C10CEE"/>
    <w:rsid w:val="00C110FF"/>
    <w:rsid w:val="00C11F2E"/>
    <w:rsid w:val="00C120CC"/>
    <w:rsid w:val="00C1358D"/>
    <w:rsid w:val="00C13A1A"/>
    <w:rsid w:val="00C14295"/>
    <w:rsid w:val="00C15569"/>
    <w:rsid w:val="00C15E7F"/>
    <w:rsid w:val="00C16268"/>
    <w:rsid w:val="00C16B4F"/>
    <w:rsid w:val="00C17FD0"/>
    <w:rsid w:val="00C20BF1"/>
    <w:rsid w:val="00C232F2"/>
    <w:rsid w:val="00C23616"/>
    <w:rsid w:val="00C23A74"/>
    <w:rsid w:val="00C23B05"/>
    <w:rsid w:val="00C23C49"/>
    <w:rsid w:val="00C25444"/>
    <w:rsid w:val="00C25DCF"/>
    <w:rsid w:val="00C25F0B"/>
    <w:rsid w:val="00C26719"/>
    <w:rsid w:val="00C27ACA"/>
    <w:rsid w:val="00C336F7"/>
    <w:rsid w:val="00C33CDD"/>
    <w:rsid w:val="00C34E4A"/>
    <w:rsid w:val="00C352E4"/>
    <w:rsid w:val="00C35319"/>
    <w:rsid w:val="00C356BE"/>
    <w:rsid w:val="00C359D5"/>
    <w:rsid w:val="00C35DED"/>
    <w:rsid w:val="00C35EDB"/>
    <w:rsid w:val="00C368CF"/>
    <w:rsid w:val="00C36F24"/>
    <w:rsid w:val="00C37CAC"/>
    <w:rsid w:val="00C40368"/>
    <w:rsid w:val="00C40F36"/>
    <w:rsid w:val="00C42F69"/>
    <w:rsid w:val="00C43C71"/>
    <w:rsid w:val="00C44154"/>
    <w:rsid w:val="00C44E14"/>
    <w:rsid w:val="00C45937"/>
    <w:rsid w:val="00C45BAB"/>
    <w:rsid w:val="00C462DC"/>
    <w:rsid w:val="00C475C8"/>
    <w:rsid w:val="00C47F81"/>
    <w:rsid w:val="00C51A63"/>
    <w:rsid w:val="00C51E46"/>
    <w:rsid w:val="00C52273"/>
    <w:rsid w:val="00C52652"/>
    <w:rsid w:val="00C534B4"/>
    <w:rsid w:val="00C53750"/>
    <w:rsid w:val="00C5683B"/>
    <w:rsid w:val="00C57014"/>
    <w:rsid w:val="00C61550"/>
    <w:rsid w:val="00C62273"/>
    <w:rsid w:val="00C62A0B"/>
    <w:rsid w:val="00C62C24"/>
    <w:rsid w:val="00C62E0F"/>
    <w:rsid w:val="00C63474"/>
    <w:rsid w:val="00C635B6"/>
    <w:rsid w:val="00C63DEB"/>
    <w:rsid w:val="00C643E6"/>
    <w:rsid w:val="00C65C43"/>
    <w:rsid w:val="00C65FCC"/>
    <w:rsid w:val="00C66DCB"/>
    <w:rsid w:val="00C67271"/>
    <w:rsid w:val="00C67431"/>
    <w:rsid w:val="00C678F9"/>
    <w:rsid w:val="00C74BE8"/>
    <w:rsid w:val="00C74F3A"/>
    <w:rsid w:val="00C751AC"/>
    <w:rsid w:val="00C771BD"/>
    <w:rsid w:val="00C77211"/>
    <w:rsid w:val="00C80D99"/>
    <w:rsid w:val="00C81D16"/>
    <w:rsid w:val="00C82A18"/>
    <w:rsid w:val="00C841B3"/>
    <w:rsid w:val="00C84E1D"/>
    <w:rsid w:val="00C86C37"/>
    <w:rsid w:val="00C86EDE"/>
    <w:rsid w:val="00C87D07"/>
    <w:rsid w:val="00C90176"/>
    <w:rsid w:val="00C90222"/>
    <w:rsid w:val="00C9083A"/>
    <w:rsid w:val="00C91102"/>
    <w:rsid w:val="00C93A20"/>
    <w:rsid w:val="00C94075"/>
    <w:rsid w:val="00C94D9B"/>
    <w:rsid w:val="00C95CD9"/>
    <w:rsid w:val="00C95E33"/>
    <w:rsid w:val="00C96ACF"/>
    <w:rsid w:val="00C971EF"/>
    <w:rsid w:val="00C97804"/>
    <w:rsid w:val="00C979DA"/>
    <w:rsid w:val="00CA0704"/>
    <w:rsid w:val="00CA2776"/>
    <w:rsid w:val="00CA3DFB"/>
    <w:rsid w:val="00CA4109"/>
    <w:rsid w:val="00CA434D"/>
    <w:rsid w:val="00CA5CBD"/>
    <w:rsid w:val="00CA5DCE"/>
    <w:rsid w:val="00CA7570"/>
    <w:rsid w:val="00CA78E5"/>
    <w:rsid w:val="00CA795A"/>
    <w:rsid w:val="00CB0671"/>
    <w:rsid w:val="00CB08D6"/>
    <w:rsid w:val="00CB096F"/>
    <w:rsid w:val="00CB0CC8"/>
    <w:rsid w:val="00CB10F1"/>
    <w:rsid w:val="00CB12E6"/>
    <w:rsid w:val="00CB271C"/>
    <w:rsid w:val="00CB468E"/>
    <w:rsid w:val="00CB5652"/>
    <w:rsid w:val="00CB60DD"/>
    <w:rsid w:val="00CB6ED2"/>
    <w:rsid w:val="00CB7127"/>
    <w:rsid w:val="00CB7DE7"/>
    <w:rsid w:val="00CC13CE"/>
    <w:rsid w:val="00CC1B1D"/>
    <w:rsid w:val="00CC1D60"/>
    <w:rsid w:val="00CC2715"/>
    <w:rsid w:val="00CC2B7F"/>
    <w:rsid w:val="00CC4B15"/>
    <w:rsid w:val="00CC5632"/>
    <w:rsid w:val="00CC5DE7"/>
    <w:rsid w:val="00CC65B2"/>
    <w:rsid w:val="00CC6E95"/>
    <w:rsid w:val="00CC71F1"/>
    <w:rsid w:val="00CC75E6"/>
    <w:rsid w:val="00CC79C5"/>
    <w:rsid w:val="00CC7B94"/>
    <w:rsid w:val="00CD078E"/>
    <w:rsid w:val="00CD1526"/>
    <w:rsid w:val="00CD19D6"/>
    <w:rsid w:val="00CD1AB3"/>
    <w:rsid w:val="00CD3043"/>
    <w:rsid w:val="00CD4454"/>
    <w:rsid w:val="00CD4996"/>
    <w:rsid w:val="00CD4FA6"/>
    <w:rsid w:val="00CD5E9F"/>
    <w:rsid w:val="00CD7625"/>
    <w:rsid w:val="00CD7A1B"/>
    <w:rsid w:val="00CD7C5C"/>
    <w:rsid w:val="00CD7E2F"/>
    <w:rsid w:val="00CE005B"/>
    <w:rsid w:val="00CE124E"/>
    <w:rsid w:val="00CE1D94"/>
    <w:rsid w:val="00CE4087"/>
    <w:rsid w:val="00CE41A9"/>
    <w:rsid w:val="00CE458B"/>
    <w:rsid w:val="00CE5BC6"/>
    <w:rsid w:val="00CE5F00"/>
    <w:rsid w:val="00CE646E"/>
    <w:rsid w:val="00CE656D"/>
    <w:rsid w:val="00CF0C75"/>
    <w:rsid w:val="00CF1EE5"/>
    <w:rsid w:val="00CF3792"/>
    <w:rsid w:val="00CF4CE4"/>
    <w:rsid w:val="00CF502C"/>
    <w:rsid w:val="00CF55BD"/>
    <w:rsid w:val="00CF5D45"/>
    <w:rsid w:val="00CF6B90"/>
    <w:rsid w:val="00CF6CBB"/>
    <w:rsid w:val="00D01202"/>
    <w:rsid w:val="00D01B0E"/>
    <w:rsid w:val="00D02B2D"/>
    <w:rsid w:val="00D030A7"/>
    <w:rsid w:val="00D03135"/>
    <w:rsid w:val="00D0361A"/>
    <w:rsid w:val="00D0382D"/>
    <w:rsid w:val="00D04675"/>
    <w:rsid w:val="00D04F59"/>
    <w:rsid w:val="00D05E23"/>
    <w:rsid w:val="00D0660E"/>
    <w:rsid w:val="00D07982"/>
    <w:rsid w:val="00D07984"/>
    <w:rsid w:val="00D07A95"/>
    <w:rsid w:val="00D07AE5"/>
    <w:rsid w:val="00D07DCF"/>
    <w:rsid w:val="00D104D2"/>
    <w:rsid w:val="00D11A44"/>
    <w:rsid w:val="00D11DA6"/>
    <w:rsid w:val="00D139DE"/>
    <w:rsid w:val="00D13DF3"/>
    <w:rsid w:val="00D148BD"/>
    <w:rsid w:val="00D14B00"/>
    <w:rsid w:val="00D16C4A"/>
    <w:rsid w:val="00D17AFD"/>
    <w:rsid w:val="00D23394"/>
    <w:rsid w:val="00D249BA"/>
    <w:rsid w:val="00D25797"/>
    <w:rsid w:val="00D2673A"/>
    <w:rsid w:val="00D26C6A"/>
    <w:rsid w:val="00D30ADD"/>
    <w:rsid w:val="00D311A7"/>
    <w:rsid w:val="00D31328"/>
    <w:rsid w:val="00D32337"/>
    <w:rsid w:val="00D337DE"/>
    <w:rsid w:val="00D3426E"/>
    <w:rsid w:val="00D34771"/>
    <w:rsid w:val="00D3500D"/>
    <w:rsid w:val="00D3548A"/>
    <w:rsid w:val="00D372BF"/>
    <w:rsid w:val="00D4129C"/>
    <w:rsid w:val="00D41CC6"/>
    <w:rsid w:val="00D4236E"/>
    <w:rsid w:val="00D436D4"/>
    <w:rsid w:val="00D43A0D"/>
    <w:rsid w:val="00D46594"/>
    <w:rsid w:val="00D46867"/>
    <w:rsid w:val="00D46E7A"/>
    <w:rsid w:val="00D4721B"/>
    <w:rsid w:val="00D51A1B"/>
    <w:rsid w:val="00D52009"/>
    <w:rsid w:val="00D526F3"/>
    <w:rsid w:val="00D52FC2"/>
    <w:rsid w:val="00D535D9"/>
    <w:rsid w:val="00D53600"/>
    <w:rsid w:val="00D5382E"/>
    <w:rsid w:val="00D539EB"/>
    <w:rsid w:val="00D5529C"/>
    <w:rsid w:val="00D55566"/>
    <w:rsid w:val="00D556BB"/>
    <w:rsid w:val="00D55A05"/>
    <w:rsid w:val="00D56B30"/>
    <w:rsid w:val="00D56F18"/>
    <w:rsid w:val="00D570D0"/>
    <w:rsid w:val="00D57E03"/>
    <w:rsid w:val="00D61A71"/>
    <w:rsid w:val="00D6211B"/>
    <w:rsid w:val="00D6213C"/>
    <w:rsid w:val="00D62740"/>
    <w:rsid w:val="00D6384D"/>
    <w:rsid w:val="00D63B4E"/>
    <w:rsid w:val="00D63C8A"/>
    <w:rsid w:val="00D6471B"/>
    <w:rsid w:val="00D647CC"/>
    <w:rsid w:val="00D64A40"/>
    <w:rsid w:val="00D65055"/>
    <w:rsid w:val="00D655B8"/>
    <w:rsid w:val="00D66A23"/>
    <w:rsid w:val="00D6764C"/>
    <w:rsid w:val="00D70A40"/>
    <w:rsid w:val="00D714BA"/>
    <w:rsid w:val="00D73AAC"/>
    <w:rsid w:val="00D73FED"/>
    <w:rsid w:val="00D740C2"/>
    <w:rsid w:val="00D747A6"/>
    <w:rsid w:val="00D75126"/>
    <w:rsid w:val="00D77DBA"/>
    <w:rsid w:val="00D82CA4"/>
    <w:rsid w:val="00D82F29"/>
    <w:rsid w:val="00D83C45"/>
    <w:rsid w:val="00D84BD3"/>
    <w:rsid w:val="00D854F3"/>
    <w:rsid w:val="00D85877"/>
    <w:rsid w:val="00D8615D"/>
    <w:rsid w:val="00D86FAA"/>
    <w:rsid w:val="00D90907"/>
    <w:rsid w:val="00D92628"/>
    <w:rsid w:val="00D92F55"/>
    <w:rsid w:val="00D938DF"/>
    <w:rsid w:val="00D9478D"/>
    <w:rsid w:val="00D9531A"/>
    <w:rsid w:val="00D954EE"/>
    <w:rsid w:val="00D956C3"/>
    <w:rsid w:val="00D95909"/>
    <w:rsid w:val="00D96645"/>
    <w:rsid w:val="00D96EAB"/>
    <w:rsid w:val="00DA032A"/>
    <w:rsid w:val="00DA0A8A"/>
    <w:rsid w:val="00DA10F2"/>
    <w:rsid w:val="00DA1DB0"/>
    <w:rsid w:val="00DA2034"/>
    <w:rsid w:val="00DA37C2"/>
    <w:rsid w:val="00DA4956"/>
    <w:rsid w:val="00DA643E"/>
    <w:rsid w:val="00DA6B01"/>
    <w:rsid w:val="00DA6E12"/>
    <w:rsid w:val="00DA7EBF"/>
    <w:rsid w:val="00DB0447"/>
    <w:rsid w:val="00DB110A"/>
    <w:rsid w:val="00DB2323"/>
    <w:rsid w:val="00DB2F28"/>
    <w:rsid w:val="00DB3C18"/>
    <w:rsid w:val="00DB5613"/>
    <w:rsid w:val="00DB66E7"/>
    <w:rsid w:val="00DB7997"/>
    <w:rsid w:val="00DC0846"/>
    <w:rsid w:val="00DC10C0"/>
    <w:rsid w:val="00DC1ADC"/>
    <w:rsid w:val="00DC2776"/>
    <w:rsid w:val="00DC2835"/>
    <w:rsid w:val="00DC3AE3"/>
    <w:rsid w:val="00DC6179"/>
    <w:rsid w:val="00DC64D2"/>
    <w:rsid w:val="00DC6BAA"/>
    <w:rsid w:val="00DC733E"/>
    <w:rsid w:val="00DD00A9"/>
    <w:rsid w:val="00DD0C13"/>
    <w:rsid w:val="00DD1448"/>
    <w:rsid w:val="00DD1EBE"/>
    <w:rsid w:val="00DD2C1F"/>
    <w:rsid w:val="00DD383A"/>
    <w:rsid w:val="00DD4E56"/>
    <w:rsid w:val="00DD5550"/>
    <w:rsid w:val="00DD7656"/>
    <w:rsid w:val="00DD7AB7"/>
    <w:rsid w:val="00DE0712"/>
    <w:rsid w:val="00DE24F0"/>
    <w:rsid w:val="00DE25C3"/>
    <w:rsid w:val="00DE35F5"/>
    <w:rsid w:val="00DE3B88"/>
    <w:rsid w:val="00DE41D2"/>
    <w:rsid w:val="00DE50E0"/>
    <w:rsid w:val="00DE51DB"/>
    <w:rsid w:val="00DE5527"/>
    <w:rsid w:val="00DE60BE"/>
    <w:rsid w:val="00DE702B"/>
    <w:rsid w:val="00DF308A"/>
    <w:rsid w:val="00DF561E"/>
    <w:rsid w:val="00DF57BE"/>
    <w:rsid w:val="00DF6262"/>
    <w:rsid w:val="00DF63C5"/>
    <w:rsid w:val="00DF684A"/>
    <w:rsid w:val="00DF6B01"/>
    <w:rsid w:val="00DF6E4E"/>
    <w:rsid w:val="00DF7BC3"/>
    <w:rsid w:val="00DF7D6C"/>
    <w:rsid w:val="00E00088"/>
    <w:rsid w:val="00E0012B"/>
    <w:rsid w:val="00E02386"/>
    <w:rsid w:val="00E02D31"/>
    <w:rsid w:val="00E0336F"/>
    <w:rsid w:val="00E06066"/>
    <w:rsid w:val="00E06500"/>
    <w:rsid w:val="00E06599"/>
    <w:rsid w:val="00E10506"/>
    <w:rsid w:val="00E11D09"/>
    <w:rsid w:val="00E130B6"/>
    <w:rsid w:val="00E130C4"/>
    <w:rsid w:val="00E15564"/>
    <w:rsid w:val="00E16387"/>
    <w:rsid w:val="00E16832"/>
    <w:rsid w:val="00E16ABF"/>
    <w:rsid w:val="00E17C21"/>
    <w:rsid w:val="00E20E15"/>
    <w:rsid w:val="00E21342"/>
    <w:rsid w:val="00E21A4A"/>
    <w:rsid w:val="00E21BAE"/>
    <w:rsid w:val="00E22263"/>
    <w:rsid w:val="00E229F2"/>
    <w:rsid w:val="00E245C5"/>
    <w:rsid w:val="00E24CE3"/>
    <w:rsid w:val="00E24D83"/>
    <w:rsid w:val="00E30198"/>
    <w:rsid w:val="00E3035A"/>
    <w:rsid w:val="00E314C0"/>
    <w:rsid w:val="00E323D3"/>
    <w:rsid w:val="00E3366C"/>
    <w:rsid w:val="00E3381D"/>
    <w:rsid w:val="00E34442"/>
    <w:rsid w:val="00E346E7"/>
    <w:rsid w:val="00E354FB"/>
    <w:rsid w:val="00E400B9"/>
    <w:rsid w:val="00E40AFA"/>
    <w:rsid w:val="00E41BEE"/>
    <w:rsid w:val="00E430C1"/>
    <w:rsid w:val="00E43D66"/>
    <w:rsid w:val="00E44255"/>
    <w:rsid w:val="00E45DC3"/>
    <w:rsid w:val="00E46E53"/>
    <w:rsid w:val="00E47B9E"/>
    <w:rsid w:val="00E507AD"/>
    <w:rsid w:val="00E50E6E"/>
    <w:rsid w:val="00E51FC3"/>
    <w:rsid w:val="00E526B4"/>
    <w:rsid w:val="00E53169"/>
    <w:rsid w:val="00E536B9"/>
    <w:rsid w:val="00E55600"/>
    <w:rsid w:val="00E57060"/>
    <w:rsid w:val="00E57289"/>
    <w:rsid w:val="00E57313"/>
    <w:rsid w:val="00E5739D"/>
    <w:rsid w:val="00E57A23"/>
    <w:rsid w:val="00E6069B"/>
    <w:rsid w:val="00E60907"/>
    <w:rsid w:val="00E62570"/>
    <w:rsid w:val="00E63169"/>
    <w:rsid w:val="00E642C9"/>
    <w:rsid w:val="00E650B2"/>
    <w:rsid w:val="00E66F03"/>
    <w:rsid w:val="00E677BA"/>
    <w:rsid w:val="00E70114"/>
    <w:rsid w:val="00E72B87"/>
    <w:rsid w:val="00E74B05"/>
    <w:rsid w:val="00E74FC8"/>
    <w:rsid w:val="00E760F3"/>
    <w:rsid w:val="00E76F07"/>
    <w:rsid w:val="00E76F2E"/>
    <w:rsid w:val="00E76F63"/>
    <w:rsid w:val="00E77427"/>
    <w:rsid w:val="00E77952"/>
    <w:rsid w:val="00E802C3"/>
    <w:rsid w:val="00E80562"/>
    <w:rsid w:val="00E81ADD"/>
    <w:rsid w:val="00E82072"/>
    <w:rsid w:val="00E83FC4"/>
    <w:rsid w:val="00E84200"/>
    <w:rsid w:val="00E85847"/>
    <w:rsid w:val="00E86D2E"/>
    <w:rsid w:val="00E86FCB"/>
    <w:rsid w:val="00E87616"/>
    <w:rsid w:val="00E917FF"/>
    <w:rsid w:val="00E91AAC"/>
    <w:rsid w:val="00E928C4"/>
    <w:rsid w:val="00E93473"/>
    <w:rsid w:val="00E95388"/>
    <w:rsid w:val="00E966E7"/>
    <w:rsid w:val="00E96DBF"/>
    <w:rsid w:val="00E97717"/>
    <w:rsid w:val="00E979B0"/>
    <w:rsid w:val="00EA087E"/>
    <w:rsid w:val="00EA13BD"/>
    <w:rsid w:val="00EA17D9"/>
    <w:rsid w:val="00EA17EF"/>
    <w:rsid w:val="00EA30F3"/>
    <w:rsid w:val="00EA3474"/>
    <w:rsid w:val="00EA56F0"/>
    <w:rsid w:val="00EA5C16"/>
    <w:rsid w:val="00EA70AA"/>
    <w:rsid w:val="00EA7101"/>
    <w:rsid w:val="00EB043E"/>
    <w:rsid w:val="00EB072D"/>
    <w:rsid w:val="00EB2921"/>
    <w:rsid w:val="00EB3A7F"/>
    <w:rsid w:val="00EB3ADB"/>
    <w:rsid w:val="00EB50B4"/>
    <w:rsid w:val="00EB68D4"/>
    <w:rsid w:val="00EB6FCE"/>
    <w:rsid w:val="00EC0F80"/>
    <w:rsid w:val="00EC15E0"/>
    <w:rsid w:val="00EC1B4E"/>
    <w:rsid w:val="00EC2CA7"/>
    <w:rsid w:val="00EC2F93"/>
    <w:rsid w:val="00EC338A"/>
    <w:rsid w:val="00EC35FE"/>
    <w:rsid w:val="00EC51FE"/>
    <w:rsid w:val="00EC69EE"/>
    <w:rsid w:val="00EC7D7F"/>
    <w:rsid w:val="00ED1407"/>
    <w:rsid w:val="00ED1FD8"/>
    <w:rsid w:val="00ED287D"/>
    <w:rsid w:val="00ED2CDE"/>
    <w:rsid w:val="00ED2D1F"/>
    <w:rsid w:val="00ED30A0"/>
    <w:rsid w:val="00ED385B"/>
    <w:rsid w:val="00ED5802"/>
    <w:rsid w:val="00ED6572"/>
    <w:rsid w:val="00ED6B51"/>
    <w:rsid w:val="00ED7473"/>
    <w:rsid w:val="00EE0244"/>
    <w:rsid w:val="00EE0490"/>
    <w:rsid w:val="00EE0B95"/>
    <w:rsid w:val="00EE23EF"/>
    <w:rsid w:val="00EE2A86"/>
    <w:rsid w:val="00EE3A15"/>
    <w:rsid w:val="00EE3FE9"/>
    <w:rsid w:val="00EE4A25"/>
    <w:rsid w:val="00EE5D8F"/>
    <w:rsid w:val="00EE5F06"/>
    <w:rsid w:val="00EE6781"/>
    <w:rsid w:val="00EE6C81"/>
    <w:rsid w:val="00EE7902"/>
    <w:rsid w:val="00EE7A6D"/>
    <w:rsid w:val="00EF000D"/>
    <w:rsid w:val="00EF1135"/>
    <w:rsid w:val="00EF2FFE"/>
    <w:rsid w:val="00EF4D79"/>
    <w:rsid w:val="00EF51C1"/>
    <w:rsid w:val="00EF6EE7"/>
    <w:rsid w:val="00F02765"/>
    <w:rsid w:val="00F0358D"/>
    <w:rsid w:val="00F0369D"/>
    <w:rsid w:val="00F05158"/>
    <w:rsid w:val="00F06D1D"/>
    <w:rsid w:val="00F07577"/>
    <w:rsid w:val="00F0771D"/>
    <w:rsid w:val="00F0798A"/>
    <w:rsid w:val="00F114E2"/>
    <w:rsid w:val="00F11ADE"/>
    <w:rsid w:val="00F123C5"/>
    <w:rsid w:val="00F124AB"/>
    <w:rsid w:val="00F12EEE"/>
    <w:rsid w:val="00F136A8"/>
    <w:rsid w:val="00F13B0C"/>
    <w:rsid w:val="00F15291"/>
    <w:rsid w:val="00F15379"/>
    <w:rsid w:val="00F172E8"/>
    <w:rsid w:val="00F178C2"/>
    <w:rsid w:val="00F17B56"/>
    <w:rsid w:val="00F206CE"/>
    <w:rsid w:val="00F20A4F"/>
    <w:rsid w:val="00F20E5A"/>
    <w:rsid w:val="00F21DB0"/>
    <w:rsid w:val="00F22D2F"/>
    <w:rsid w:val="00F23428"/>
    <w:rsid w:val="00F24C16"/>
    <w:rsid w:val="00F24EDC"/>
    <w:rsid w:val="00F26D00"/>
    <w:rsid w:val="00F27702"/>
    <w:rsid w:val="00F3075E"/>
    <w:rsid w:val="00F30CCD"/>
    <w:rsid w:val="00F3110E"/>
    <w:rsid w:val="00F3113C"/>
    <w:rsid w:val="00F32AC6"/>
    <w:rsid w:val="00F32B64"/>
    <w:rsid w:val="00F33A75"/>
    <w:rsid w:val="00F35936"/>
    <w:rsid w:val="00F35B8D"/>
    <w:rsid w:val="00F37703"/>
    <w:rsid w:val="00F40560"/>
    <w:rsid w:val="00F4139C"/>
    <w:rsid w:val="00F41EC6"/>
    <w:rsid w:val="00F41FFE"/>
    <w:rsid w:val="00F43F81"/>
    <w:rsid w:val="00F44E2D"/>
    <w:rsid w:val="00F44E4A"/>
    <w:rsid w:val="00F44EB4"/>
    <w:rsid w:val="00F45759"/>
    <w:rsid w:val="00F46B8E"/>
    <w:rsid w:val="00F477A0"/>
    <w:rsid w:val="00F477BD"/>
    <w:rsid w:val="00F5013E"/>
    <w:rsid w:val="00F50375"/>
    <w:rsid w:val="00F5222A"/>
    <w:rsid w:val="00F5249E"/>
    <w:rsid w:val="00F528E4"/>
    <w:rsid w:val="00F53ACD"/>
    <w:rsid w:val="00F5426F"/>
    <w:rsid w:val="00F5440C"/>
    <w:rsid w:val="00F545A3"/>
    <w:rsid w:val="00F55C4A"/>
    <w:rsid w:val="00F57C43"/>
    <w:rsid w:val="00F60B57"/>
    <w:rsid w:val="00F60D22"/>
    <w:rsid w:val="00F60F20"/>
    <w:rsid w:val="00F61B72"/>
    <w:rsid w:val="00F61E2B"/>
    <w:rsid w:val="00F63EF2"/>
    <w:rsid w:val="00F6439F"/>
    <w:rsid w:val="00F6474D"/>
    <w:rsid w:val="00F64879"/>
    <w:rsid w:val="00F65C44"/>
    <w:rsid w:val="00F6768F"/>
    <w:rsid w:val="00F71D34"/>
    <w:rsid w:val="00F72895"/>
    <w:rsid w:val="00F728ED"/>
    <w:rsid w:val="00F7584E"/>
    <w:rsid w:val="00F761BC"/>
    <w:rsid w:val="00F774C1"/>
    <w:rsid w:val="00F77943"/>
    <w:rsid w:val="00F77E23"/>
    <w:rsid w:val="00F77FFE"/>
    <w:rsid w:val="00F82BAA"/>
    <w:rsid w:val="00F82FFF"/>
    <w:rsid w:val="00F84485"/>
    <w:rsid w:val="00F85DA0"/>
    <w:rsid w:val="00F87195"/>
    <w:rsid w:val="00F91B47"/>
    <w:rsid w:val="00F922BD"/>
    <w:rsid w:val="00F925FC"/>
    <w:rsid w:val="00F93AF3"/>
    <w:rsid w:val="00F93C18"/>
    <w:rsid w:val="00F93EE8"/>
    <w:rsid w:val="00F94C89"/>
    <w:rsid w:val="00F968CE"/>
    <w:rsid w:val="00F96E67"/>
    <w:rsid w:val="00FA0CF0"/>
    <w:rsid w:val="00FA0E27"/>
    <w:rsid w:val="00FA17E3"/>
    <w:rsid w:val="00FA19D3"/>
    <w:rsid w:val="00FA3DD7"/>
    <w:rsid w:val="00FA420E"/>
    <w:rsid w:val="00FA44DD"/>
    <w:rsid w:val="00FA4674"/>
    <w:rsid w:val="00FA46E7"/>
    <w:rsid w:val="00FA4F11"/>
    <w:rsid w:val="00FA6051"/>
    <w:rsid w:val="00FA6F7B"/>
    <w:rsid w:val="00FA7C6C"/>
    <w:rsid w:val="00FB08B6"/>
    <w:rsid w:val="00FB0C24"/>
    <w:rsid w:val="00FB2292"/>
    <w:rsid w:val="00FB2637"/>
    <w:rsid w:val="00FB2A66"/>
    <w:rsid w:val="00FB3672"/>
    <w:rsid w:val="00FB5706"/>
    <w:rsid w:val="00FB61B2"/>
    <w:rsid w:val="00FB6AF5"/>
    <w:rsid w:val="00FB7887"/>
    <w:rsid w:val="00FB7DE9"/>
    <w:rsid w:val="00FB7EDC"/>
    <w:rsid w:val="00FC0432"/>
    <w:rsid w:val="00FC1412"/>
    <w:rsid w:val="00FC30C8"/>
    <w:rsid w:val="00FC38DA"/>
    <w:rsid w:val="00FC4CA5"/>
    <w:rsid w:val="00FC4F25"/>
    <w:rsid w:val="00FC51E5"/>
    <w:rsid w:val="00FC51F7"/>
    <w:rsid w:val="00FC558E"/>
    <w:rsid w:val="00FC5A23"/>
    <w:rsid w:val="00FC5E93"/>
    <w:rsid w:val="00FC68AA"/>
    <w:rsid w:val="00FD10C1"/>
    <w:rsid w:val="00FD10FB"/>
    <w:rsid w:val="00FD1691"/>
    <w:rsid w:val="00FD2341"/>
    <w:rsid w:val="00FD2FD8"/>
    <w:rsid w:val="00FD7054"/>
    <w:rsid w:val="00FE02C6"/>
    <w:rsid w:val="00FE094B"/>
    <w:rsid w:val="00FE0ADE"/>
    <w:rsid w:val="00FE214E"/>
    <w:rsid w:val="00FE2FC1"/>
    <w:rsid w:val="00FE55EC"/>
    <w:rsid w:val="00FE6781"/>
    <w:rsid w:val="00FE6D51"/>
    <w:rsid w:val="00FE73FE"/>
    <w:rsid w:val="00FE748D"/>
    <w:rsid w:val="00FE7E08"/>
    <w:rsid w:val="00FF12FB"/>
    <w:rsid w:val="00FF3031"/>
    <w:rsid w:val="00FF659F"/>
    <w:rsid w:val="00FF73CE"/>
    <w:rsid w:val="00FF73E6"/>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3B5821"/>
  <w15:docId w15:val="{EFD2E149-64AD-4CE4-BCDE-5C9DBD0D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B52"/>
    <w:rPr>
      <w:rFonts w:ascii="Arial" w:hAnsi="Arial"/>
      <w:sz w:val="24"/>
      <w:szCs w:val="24"/>
    </w:rPr>
  </w:style>
  <w:style w:type="paragraph" w:styleId="Nagwek1">
    <w:name w:val="heading 1"/>
    <w:aliases w:val="PZP - Tytuł 1"/>
    <w:basedOn w:val="Normalny"/>
    <w:next w:val="Normalny"/>
    <w:link w:val="Nagwek1Znak"/>
    <w:qFormat/>
    <w:rsid w:val="00D57E03"/>
    <w:pPr>
      <w:numPr>
        <w:numId w:val="1"/>
      </w:numPr>
      <w:tabs>
        <w:tab w:val="left" w:pos="9000"/>
      </w:tabs>
      <w:suppressAutoHyphens/>
      <w:spacing w:before="240" w:after="240" w:line="276" w:lineRule="auto"/>
      <w:ind w:left="431" w:hanging="431"/>
      <w:jc w:val="center"/>
      <w:outlineLvl w:val="0"/>
    </w:pPr>
    <w:rPr>
      <w:rFonts w:cstheme="minorHAnsi"/>
      <w:b/>
      <w:spacing w:val="30"/>
      <w:sz w:val="28"/>
      <w:szCs w:val="22"/>
    </w:rPr>
  </w:style>
  <w:style w:type="paragraph" w:styleId="Nagwek2">
    <w:name w:val="heading 2"/>
    <w:aliases w:val="PZP - Nagłówek 2"/>
    <w:basedOn w:val="Akapitzlist"/>
    <w:next w:val="Nagwek3"/>
    <w:link w:val="Nagwek2Znak"/>
    <w:qFormat/>
    <w:rsid w:val="00901036"/>
    <w:pPr>
      <w:widowControl w:val="0"/>
      <w:numPr>
        <w:numId w:val="28"/>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qFormat/>
    <w:rsid w:val="00ED287D"/>
    <w:pPr>
      <w:numPr>
        <w:numId w:val="31"/>
      </w:numPr>
      <w:tabs>
        <w:tab w:val="left" w:pos="-142"/>
      </w:tabs>
      <w:spacing w:before="120" w:after="120" w:line="276" w:lineRule="auto"/>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BE4D7D"/>
    <w:pPr>
      <w:numPr>
        <w:numId w:val="8"/>
      </w:numPr>
      <w:spacing w:line="276" w:lineRule="auto"/>
      <w:ind w:left="850" w:hanging="357"/>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qFormat/>
    <w:rsid w:val="004D12A6"/>
    <w:pPr>
      <w:numPr>
        <w:numId w:val="2"/>
      </w:numPr>
      <w:spacing w:after="120" w:line="276" w:lineRule="auto"/>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3"/>
      </w:numPr>
      <w:tabs>
        <w:tab w:val="left" w:pos="435"/>
        <w:tab w:val="left" w:pos="9000"/>
      </w:tabs>
      <w:spacing w:after="120" w:line="276" w:lineRule="auto"/>
      <w:ind w:left="851"/>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14060E"/>
    <w:pPr>
      <w:keepNext/>
      <w:widowControl w:val="0"/>
      <w:jc w:val="center"/>
      <w:outlineLvl w:val="7"/>
    </w:pPr>
    <w:rPr>
      <w:sz w:val="22"/>
      <w:szCs w:val="20"/>
      <w:u w:val="single"/>
    </w:rPr>
  </w:style>
  <w:style w:type="paragraph" w:styleId="Nagwek9">
    <w:name w:val="heading 9"/>
    <w:basedOn w:val="Normalny"/>
    <w:next w:val="Normalny"/>
    <w:link w:val="Nagwek9Znak"/>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Tekstkomentarza">
    <w:name w:val="annotation text"/>
    <w:basedOn w:val="Normalny"/>
    <w:link w:val="TekstkomentarzaZnak"/>
    <w:rsid w:val="00720608"/>
    <w:rPr>
      <w:rFonts w:ascii="Times New Roman" w:hAnsi="Times New Roman"/>
      <w:sz w:val="20"/>
      <w:szCs w:val="20"/>
    </w:rPr>
  </w:style>
  <w:style w:type="character" w:customStyle="1" w:styleId="TekstkomentarzaZnak">
    <w:name w:val="Tekst komentarza Znak"/>
    <w:basedOn w:val="Domylnaczcionkaakapitu"/>
    <w:link w:val="Tekstkomentarza"/>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720608"/>
    <w:pPr>
      <w:suppressAutoHyphens/>
      <w:ind w:left="708"/>
    </w:pPr>
    <w:rPr>
      <w:lang w:eastAsia="ar-SA"/>
    </w:rPr>
  </w:style>
  <w:style w:type="paragraph" w:styleId="Bezodstpw">
    <w:name w:val="No Spacing"/>
    <w:link w:val="BezodstpwZnak"/>
    <w:uiPriority w:val="1"/>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99"/>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rsid w:val="0096029E"/>
    <w:rPr>
      <w:rFonts w:ascii="Arial" w:hAnsi="Arial"/>
      <w:b/>
      <w:bCs/>
    </w:rPr>
  </w:style>
  <w:style w:type="character" w:customStyle="1" w:styleId="TematkomentarzaZnak">
    <w:name w:val="Temat komentarza Znak"/>
    <w:basedOn w:val="TekstkomentarzaZnak"/>
    <w:link w:val="Tematkomentarza"/>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uiPriority w:val="39"/>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uiPriority w:val="1"/>
    <w:rsid w:val="001942F4"/>
    <w:rPr>
      <w:rFonts w:ascii="Calibri" w:eastAsia="Calibri" w:hAnsi="Calibri"/>
      <w:sz w:val="22"/>
      <w:szCs w:val="22"/>
      <w:lang w:eastAsia="en-US"/>
    </w:rPr>
  </w:style>
  <w:style w:type="paragraph" w:customStyle="1" w:styleId="msonormalcxspdrugie">
    <w:name w:val="msonormalcxspdrugie"/>
    <w:basedOn w:val="Normalny"/>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qFormat/>
    <w:rsid w:val="001E66ED"/>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1E66ED"/>
    <w:rPr>
      <w:rFonts w:ascii="Arial" w:hAnsi="Arial"/>
    </w:rPr>
  </w:style>
  <w:style w:type="character" w:styleId="Odwoanieprzypisudolnego">
    <w:name w:val="footnote reference"/>
    <w:aliases w:val="Odwołanie przypisu,Footnote Reference Number"/>
    <w:basedOn w:val="Domylnaczcionkaakapitu"/>
    <w:uiPriority w:val="99"/>
    <w:qFormat/>
    <w:rsid w:val="001E66ED"/>
    <w:rPr>
      <w:vertAlign w:val="superscript"/>
    </w:rPr>
  </w:style>
  <w:style w:type="character" w:customStyle="1" w:styleId="Nagwek1Znak">
    <w:name w:val="Nagłówek 1 Znak"/>
    <w:aliases w:val="PZP - Tytuł 1 Znak"/>
    <w:basedOn w:val="Domylnaczcionkaakapitu"/>
    <w:link w:val="Nagwek1"/>
    <w:rsid w:val="00D57E03"/>
    <w:rPr>
      <w:rFonts w:ascii="Arial" w:hAnsi="Arial" w:cstheme="minorHAnsi"/>
      <w:b/>
      <w:spacing w:val="30"/>
      <w:sz w:val="28"/>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semiHidden/>
    <w:rsid w:val="000C327A"/>
    <w:rPr>
      <w:rFonts w:ascii="Arial" w:hAnsi="Arial"/>
      <w:sz w:val="24"/>
      <w:szCs w:val="24"/>
    </w:rPr>
  </w:style>
  <w:style w:type="character" w:styleId="UyteHipercze">
    <w:name w:val="FollowedHyperlink"/>
    <w:aliases w:val="OdwiedzoneHiperłącze"/>
    <w:basedOn w:val="Domylnaczcionkaakapitu"/>
    <w:rsid w:val="000C327A"/>
    <w:rPr>
      <w:color w:val="954F72" w:themeColor="followedHyperlink"/>
      <w:u w:val="single"/>
    </w:rPr>
  </w:style>
  <w:style w:type="character" w:customStyle="1" w:styleId="Nagwek2Znak">
    <w:name w:val="Nagłówek 2 Znak"/>
    <w:aliases w:val="PZP - Nagłówek 2 Znak"/>
    <w:basedOn w:val="Domylnaczcionkaakapitu"/>
    <w:link w:val="Nagwek2"/>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rsid w:val="004D12A6"/>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basedOn w:val="Domylnaczcionkaakapitu"/>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
    <w:basedOn w:val="Domylnaczcionkaakapitu"/>
    <w:link w:val="Nagwek"/>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14060E"/>
  </w:style>
  <w:style w:type="character" w:styleId="Odwoanieprzypisukocowego">
    <w:name w:val="endnote reference"/>
    <w:basedOn w:val="Domylnaczcionkaakapitu"/>
    <w:rsid w:val="0014060E"/>
    <w:rPr>
      <w:rFonts w:cs="Times New Roman"/>
      <w:vertAlign w:val="superscript"/>
    </w:rPr>
  </w:style>
  <w:style w:type="paragraph" w:styleId="Tekstpodstawowy3">
    <w:name w:val="Body Text 3"/>
    <w:basedOn w:val="Normalny"/>
    <w:link w:val="Tekstpodstawowy3Znak"/>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4060E"/>
    <w:rPr>
      <w:sz w:val="16"/>
      <w:szCs w:val="16"/>
    </w:rPr>
  </w:style>
  <w:style w:type="paragraph" w:styleId="Mapadokumentu">
    <w:name w:val="Document Map"/>
    <w:basedOn w:val="Normalny"/>
    <w:link w:val="MapadokumentuZnak"/>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4060E"/>
    <w:rPr>
      <w:rFonts w:ascii="Tahoma" w:hAnsi="Tahoma" w:cs="Tahoma"/>
      <w:shd w:val="clear" w:color="auto" w:fill="000080"/>
    </w:rPr>
  </w:style>
  <w:style w:type="paragraph" w:customStyle="1" w:styleId="Akapitzlist1">
    <w:name w:val="Akapit z listą1"/>
    <w:basedOn w:val="Normalny"/>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14060E"/>
    <w:pPr>
      <w:ind w:left="720"/>
    </w:pPr>
    <w:rPr>
      <w:rFonts w:ascii="Times New Roman" w:hAnsi="Times New Roman"/>
    </w:rPr>
  </w:style>
  <w:style w:type="paragraph" w:customStyle="1" w:styleId="Normalny1">
    <w:name w:val="Normalny1"/>
    <w:basedOn w:val="Normalny"/>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uiPriority w:val="99"/>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4"/>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5"/>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6"/>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locked/>
    <w:rsid w:val="0014060E"/>
    <w:rPr>
      <w:rFonts w:ascii="Garamond" w:hAnsi="Garamond"/>
      <w:color w:val="000000"/>
      <w:w w:val="102"/>
      <w:sz w:val="26"/>
      <w:szCs w:val="26"/>
    </w:rPr>
  </w:style>
  <w:style w:type="paragraph" w:customStyle="1" w:styleId="Styl4">
    <w:name w:val="Styl4"/>
    <w:basedOn w:val="Normalny"/>
    <w:link w:val="Styl4Znak"/>
    <w:qFormat/>
    <w:rsid w:val="0014060E"/>
    <w:pPr>
      <w:widowControl w:val="0"/>
      <w:numPr>
        <w:numId w:val="7"/>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6830">
      <w:bodyDiv w:val="1"/>
      <w:marLeft w:val="0"/>
      <w:marRight w:val="0"/>
      <w:marTop w:val="0"/>
      <w:marBottom w:val="0"/>
      <w:divBdr>
        <w:top w:val="none" w:sz="0" w:space="0" w:color="auto"/>
        <w:left w:val="none" w:sz="0" w:space="0" w:color="auto"/>
        <w:bottom w:val="none" w:sz="0" w:space="0" w:color="auto"/>
        <w:right w:val="none" w:sz="0" w:space="0" w:color="auto"/>
      </w:divBdr>
    </w:div>
    <w:div w:id="451477923">
      <w:bodyDiv w:val="1"/>
      <w:marLeft w:val="0"/>
      <w:marRight w:val="0"/>
      <w:marTop w:val="0"/>
      <w:marBottom w:val="0"/>
      <w:divBdr>
        <w:top w:val="none" w:sz="0" w:space="0" w:color="auto"/>
        <w:left w:val="none" w:sz="0" w:space="0" w:color="auto"/>
        <w:bottom w:val="none" w:sz="0" w:space="0" w:color="auto"/>
        <w:right w:val="none" w:sz="0" w:space="0" w:color="auto"/>
      </w:divBdr>
    </w:div>
    <w:div w:id="610625890">
      <w:bodyDiv w:val="1"/>
      <w:marLeft w:val="0"/>
      <w:marRight w:val="0"/>
      <w:marTop w:val="0"/>
      <w:marBottom w:val="0"/>
      <w:divBdr>
        <w:top w:val="none" w:sz="0" w:space="0" w:color="auto"/>
        <w:left w:val="none" w:sz="0" w:space="0" w:color="auto"/>
        <w:bottom w:val="none" w:sz="0" w:space="0" w:color="auto"/>
        <w:right w:val="none" w:sz="0" w:space="0" w:color="auto"/>
      </w:divBdr>
    </w:div>
    <w:div w:id="851183126">
      <w:bodyDiv w:val="1"/>
      <w:marLeft w:val="0"/>
      <w:marRight w:val="0"/>
      <w:marTop w:val="0"/>
      <w:marBottom w:val="0"/>
      <w:divBdr>
        <w:top w:val="none" w:sz="0" w:space="0" w:color="auto"/>
        <w:left w:val="none" w:sz="0" w:space="0" w:color="auto"/>
        <w:bottom w:val="none" w:sz="0" w:space="0" w:color="auto"/>
        <w:right w:val="none" w:sz="0" w:space="0" w:color="auto"/>
      </w:divBdr>
    </w:div>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756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63">
          <w:marLeft w:val="0"/>
          <w:marRight w:val="0"/>
          <w:marTop w:val="0"/>
          <w:marBottom w:val="0"/>
          <w:divBdr>
            <w:top w:val="none" w:sz="0" w:space="0" w:color="auto"/>
            <w:left w:val="none" w:sz="0" w:space="0" w:color="auto"/>
            <w:bottom w:val="none" w:sz="0" w:space="0" w:color="auto"/>
            <w:right w:val="none" w:sz="0" w:space="0" w:color="auto"/>
          </w:divBdr>
          <w:divsChild>
            <w:div w:id="2472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418C-B6B5-4BB4-B1A3-217518B5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1</TotalTime>
  <Pages>32</Pages>
  <Words>8318</Words>
  <Characters>58261</Characters>
  <Application>Microsoft Office Word</Application>
  <DocSecurity>0</DocSecurity>
  <Lines>485</Lines>
  <Paragraphs>132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K.Gorny@pomorskie.eu</dc:creator>
  <cp:keywords/>
  <dc:description/>
  <cp:lastModifiedBy>Górny Krzysztof</cp:lastModifiedBy>
  <cp:revision>3</cp:revision>
  <cp:lastPrinted>2021-08-03T11:47:00Z</cp:lastPrinted>
  <dcterms:created xsi:type="dcterms:W3CDTF">2021-08-03T11:53:00Z</dcterms:created>
  <dcterms:modified xsi:type="dcterms:W3CDTF">2021-08-03T11:53:00Z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