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04ACD3" w14:textId="22C0B3CC" w:rsidR="0048676E" w:rsidRPr="005A3476" w:rsidRDefault="0048676E" w:rsidP="00BD02C8">
      <w:bookmarkStart w:id="0" w:name="_Hlk135684993"/>
      <w:bookmarkStart w:id="1" w:name="_GoBack"/>
      <w:bookmarkEnd w:id="0"/>
      <w:bookmarkEnd w:id="1"/>
      <w:r w:rsidRPr="005A3476">
        <w:rPr>
          <w:rFonts w:ascii="Arial Narrow" w:hAnsi="Arial Narrow" w:cs="Arial"/>
          <w:sz w:val="20"/>
        </w:rPr>
        <w:t>nazwa i adres jednostki projektowej:</w:t>
      </w:r>
    </w:p>
    <w:tbl>
      <w:tblPr>
        <w:tblStyle w:val="Tabela-Siatka"/>
        <w:tblpPr w:leftFromText="141" w:rightFromText="141" w:vertAnchor="page" w:horzAnchor="margin" w:tblpY="2927"/>
        <w:tblW w:w="97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"/>
        <w:gridCol w:w="1274"/>
        <w:gridCol w:w="761"/>
        <w:gridCol w:w="315"/>
        <w:gridCol w:w="2277"/>
        <w:gridCol w:w="1895"/>
        <w:gridCol w:w="492"/>
        <w:gridCol w:w="889"/>
        <w:gridCol w:w="1336"/>
      </w:tblGrid>
      <w:tr w:rsidR="00B90801" w:rsidRPr="005A3476" w14:paraId="37382CAC" w14:textId="77777777" w:rsidTr="00BD02C8">
        <w:trPr>
          <w:trHeight w:val="567"/>
        </w:trPr>
        <w:tc>
          <w:tcPr>
            <w:tcW w:w="2548" w:type="dxa"/>
            <w:gridSpan w:val="3"/>
          </w:tcPr>
          <w:p w14:paraId="3866FE62" w14:textId="77777777" w:rsidR="0048676E" w:rsidRPr="005A3476" w:rsidRDefault="0048676E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rodzaj dokumentacji:</w:t>
            </w:r>
          </w:p>
        </w:tc>
        <w:tc>
          <w:tcPr>
            <w:tcW w:w="7204" w:type="dxa"/>
            <w:gridSpan w:val="6"/>
          </w:tcPr>
          <w:p w14:paraId="747F7CF1" w14:textId="52E449E2" w:rsidR="00BD02C8" w:rsidRPr="005A3476" w:rsidRDefault="00BD02C8" w:rsidP="00BD02C8">
            <w:pPr>
              <w:jc w:val="center"/>
              <w:rPr>
                <w:rFonts w:ascii="Arial" w:hAnsi="Arial" w:cs="Arial"/>
                <w:b/>
                <w:color w:val="548DD4" w:themeColor="text2" w:themeTint="99"/>
                <w:sz w:val="26"/>
                <w:szCs w:val="26"/>
              </w:rPr>
            </w:pPr>
            <w:r w:rsidRPr="005A3476">
              <w:rPr>
                <w:rFonts w:ascii="Arial" w:hAnsi="Arial" w:cs="Arial"/>
                <w:b/>
                <w:color w:val="548DD4" w:themeColor="text2" w:themeTint="99"/>
                <w:sz w:val="26"/>
                <w:szCs w:val="26"/>
              </w:rPr>
              <w:t xml:space="preserve">PROJEKT </w:t>
            </w:r>
            <w:r w:rsidR="008102DE">
              <w:rPr>
                <w:rFonts w:ascii="Arial" w:hAnsi="Arial" w:cs="Arial"/>
                <w:b/>
                <w:color w:val="548DD4" w:themeColor="text2" w:themeTint="99"/>
                <w:sz w:val="26"/>
                <w:szCs w:val="26"/>
              </w:rPr>
              <w:t>ZAGOSPODAROWANIA TERENU</w:t>
            </w:r>
          </w:p>
          <w:p w14:paraId="25BBF87A" w14:textId="1AF35824" w:rsidR="0048676E" w:rsidRPr="005A3476" w:rsidRDefault="00BD02C8" w:rsidP="00DA5F97">
            <w:pPr>
              <w:jc w:val="center"/>
              <w:rPr>
                <w:rFonts w:ascii="Arial Narrow" w:hAnsi="Arial Narrow" w:cs="Arial"/>
                <w:b/>
                <w:sz w:val="34"/>
                <w:szCs w:val="34"/>
              </w:rPr>
            </w:pPr>
            <w:r w:rsidRPr="005A3476">
              <w:rPr>
                <w:rFonts w:ascii="Arial" w:hAnsi="Arial" w:cs="Arial"/>
                <w:b/>
                <w:sz w:val="26"/>
                <w:szCs w:val="26"/>
              </w:rPr>
              <w:t>TOM l</w:t>
            </w:r>
          </w:p>
        </w:tc>
      </w:tr>
      <w:tr w:rsidR="00B90801" w:rsidRPr="005A3476" w14:paraId="61D901E7" w14:textId="77777777" w:rsidTr="00BD02C8">
        <w:trPr>
          <w:trHeight w:val="702"/>
        </w:trPr>
        <w:tc>
          <w:tcPr>
            <w:tcW w:w="2548" w:type="dxa"/>
            <w:gridSpan w:val="3"/>
          </w:tcPr>
          <w:p w14:paraId="01169FD9" w14:textId="77777777" w:rsidR="0048676E" w:rsidRPr="005A3476" w:rsidRDefault="0048676E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zadanie:</w:t>
            </w:r>
          </w:p>
        </w:tc>
        <w:tc>
          <w:tcPr>
            <w:tcW w:w="7204" w:type="dxa"/>
            <w:gridSpan w:val="6"/>
          </w:tcPr>
          <w:p w14:paraId="5BFF07BF" w14:textId="4DE1FD01" w:rsidR="00F11223" w:rsidRPr="00BD02C8" w:rsidRDefault="00BD02C8" w:rsidP="00BD02C8">
            <w:pPr>
              <w:spacing w:after="240"/>
              <w:jc w:val="center"/>
              <w:rPr>
                <w:b/>
              </w:rPr>
            </w:pPr>
            <w:r w:rsidRPr="00BD02C8">
              <w:rPr>
                <w:rFonts w:ascii="Arial Narrow" w:hAnsi="Arial Narrow" w:cs="Arial"/>
                <w:b/>
                <w:color w:val="000000"/>
              </w:rPr>
              <w:t>"</w:t>
            </w:r>
            <w:r w:rsidRPr="00BD02C8">
              <w:rPr>
                <w:rFonts w:ascii="Arial Narrow" w:hAnsi="Arial Narrow" w:cs="Arial"/>
                <w:b/>
              </w:rPr>
              <w:t xml:space="preserve"> Budowa drogi gminnej – </w:t>
            </w:r>
            <w:r w:rsidR="00AE35F8">
              <w:rPr>
                <w:rFonts w:ascii="Arial Narrow" w:hAnsi="Arial Narrow" w:cs="Arial"/>
                <w:b/>
              </w:rPr>
              <w:t>KDD6</w:t>
            </w:r>
            <w:r w:rsidRPr="00BD02C8">
              <w:rPr>
                <w:rFonts w:ascii="Arial Narrow" w:hAnsi="Arial Narrow" w:cs="Arial"/>
                <w:b/>
              </w:rPr>
              <w:t xml:space="preserve"> w Połańcu</w:t>
            </w:r>
            <w:r w:rsidRPr="00BD02C8">
              <w:rPr>
                <w:rFonts w:ascii="Arial Narrow" w:hAnsi="Arial Narrow" w:cs="Arial"/>
                <w:b/>
                <w:color w:val="000000"/>
              </w:rPr>
              <w:t>”</w:t>
            </w:r>
          </w:p>
        </w:tc>
      </w:tr>
      <w:tr w:rsidR="00C6263A" w:rsidRPr="005A3476" w14:paraId="3AB38267" w14:textId="77777777" w:rsidTr="00BD02C8">
        <w:trPr>
          <w:trHeight w:val="70"/>
        </w:trPr>
        <w:tc>
          <w:tcPr>
            <w:tcW w:w="2548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1D8A140F" w14:textId="77777777" w:rsidR="00C6263A" w:rsidRPr="005A3476" w:rsidRDefault="00C6263A" w:rsidP="00BD02C8">
            <w:pPr>
              <w:rPr>
                <w:rFonts w:ascii="Arial Narrow" w:hAnsi="Arial Narrow" w:cs="Arial"/>
                <w:sz w:val="12"/>
              </w:rPr>
            </w:pPr>
          </w:p>
        </w:tc>
        <w:tc>
          <w:tcPr>
            <w:tcW w:w="7204" w:type="dxa"/>
            <w:gridSpan w:val="6"/>
            <w:tcBorders>
              <w:top w:val="single" w:sz="4" w:space="0" w:color="auto"/>
              <w:left w:val="single" w:sz="4" w:space="0" w:color="auto"/>
            </w:tcBorders>
          </w:tcPr>
          <w:p w14:paraId="5530582C" w14:textId="77777777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  <w:sz w:val="12"/>
              </w:rPr>
            </w:pPr>
          </w:p>
        </w:tc>
      </w:tr>
      <w:tr w:rsidR="00C6263A" w:rsidRPr="005A3476" w14:paraId="3A9B9ABC" w14:textId="77777777" w:rsidTr="00BD02C8">
        <w:trPr>
          <w:trHeight w:val="592"/>
        </w:trPr>
        <w:tc>
          <w:tcPr>
            <w:tcW w:w="2548" w:type="dxa"/>
            <w:gridSpan w:val="3"/>
            <w:tcBorders>
              <w:right w:val="single" w:sz="4" w:space="0" w:color="auto"/>
            </w:tcBorders>
          </w:tcPr>
          <w:p w14:paraId="139E6AE9" w14:textId="77777777" w:rsidR="00C6263A" w:rsidRPr="005A3476" w:rsidRDefault="00C6263A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adres i kategoria obiektu zamierzenie budowlane:</w:t>
            </w:r>
          </w:p>
        </w:tc>
        <w:tc>
          <w:tcPr>
            <w:tcW w:w="7204" w:type="dxa"/>
            <w:gridSpan w:val="6"/>
            <w:tcBorders>
              <w:left w:val="single" w:sz="4" w:space="0" w:color="auto"/>
            </w:tcBorders>
          </w:tcPr>
          <w:p w14:paraId="3F7816AE" w14:textId="0AE12744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>adres:</w:t>
            </w:r>
            <w:r w:rsidR="0067335B" w:rsidRPr="0067335B">
              <w:rPr>
                <w:rFonts w:ascii="Arial Narrow" w:hAnsi="Arial Narrow" w:cs="Arial"/>
                <w:b/>
              </w:rPr>
              <w:t xml:space="preserve"> </w:t>
            </w:r>
            <w:r w:rsidRPr="005A3476">
              <w:rPr>
                <w:rFonts w:ascii="Arial Narrow" w:hAnsi="Arial Narrow" w:cs="Arial"/>
                <w:b/>
              </w:rPr>
              <w:t xml:space="preserve">gmina </w:t>
            </w:r>
            <w:r w:rsidR="00BD02C8">
              <w:rPr>
                <w:rFonts w:ascii="Arial Narrow" w:hAnsi="Arial Narrow" w:cs="Arial"/>
                <w:b/>
              </w:rPr>
              <w:t>Połaniec</w:t>
            </w:r>
            <w:r w:rsidRPr="005A3476">
              <w:rPr>
                <w:rFonts w:ascii="Arial Narrow" w:hAnsi="Arial Narrow" w:cs="Arial"/>
                <w:b/>
              </w:rPr>
              <w:t xml:space="preserve">, miejscowość </w:t>
            </w:r>
            <w:r w:rsidR="00BD02C8">
              <w:rPr>
                <w:rFonts w:ascii="Arial Narrow" w:hAnsi="Arial Narrow" w:cs="Arial"/>
                <w:b/>
              </w:rPr>
              <w:t>Połaniec</w:t>
            </w:r>
            <w:r w:rsidRPr="005A3476">
              <w:rPr>
                <w:rFonts w:ascii="Arial Narrow" w:hAnsi="Arial Narrow" w:cs="Arial"/>
                <w:b/>
              </w:rPr>
              <w:t xml:space="preserve">, powiat </w:t>
            </w:r>
            <w:r w:rsidR="00BD02C8">
              <w:rPr>
                <w:rFonts w:ascii="Arial Narrow" w:hAnsi="Arial Narrow" w:cs="Arial"/>
                <w:b/>
              </w:rPr>
              <w:t>staszowski</w:t>
            </w:r>
            <w:r w:rsidRPr="005A3476">
              <w:rPr>
                <w:rFonts w:ascii="Arial Narrow" w:hAnsi="Arial Narrow" w:cs="Arial"/>
                <w:b/>
              </w:rPr>
              <w:t>, woj. świętokrzyskie</w:t>
            </w:r>
          </w:p>
          <w:p w14:paraId="7D0AE73A" w14:textId="77777777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>kategoria obiektu budowlanego: IV, XXV, XXVI</w:t>
            </w:r>
          </w:p>
          <w:p w14:paraId="265589FE" w14:textId="77777777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</w:rPr>
            </w:pPr>
          </w:p>
        </w:tc>
      </w:tr>
      <w:tr w:rsidR="00C6263A" w:rsidRPr="005A3476" w14:paraId="3C20FBE1" w14:textId="77777777" w:rsidTr="00BD02C8">
        <w:trPr>
          <w:trHeight w:val="1139"/>
        </w:trPr>
        <w:tc>
          <w:tcPr>
            <w:tcW w:w="2548" w:type="dxa"/>
            <w:gridSpan w:val="3"/>
            <w:tcBorders>
              <w:right w:val="single" w:sz="4" w:space="0" w:color="auto"/>
            </w:tcBorders>
          </w:tcPr>
          <w:p w14:paraId="7E8BE061" w14:textId="77777777" w:rsidR="00C6263A" w:rsidRPr="005A3476" w:rsidRDefault="00C6263A" w:rsidP="00BD02C8">
            <w:pPr>
              <w:rPr>
                <w:rFonts w:ascii="Arial Narrow" w:hAnsi="Arial Narrow" w:cs="Arial"/>
                <w:sz w:val="14"/>
                <w:szCs w:val="14"/>
              </w:rPr>
            </w:pPr>
            <w:r w:rsidRPr="005A3476">
              <w:rPr>
                <w:rFonts w:ascii="Arial Narrow" w:hAnsi="Arial Narrow" w:cs="Arial"/>
                <w:sz w:val="20"/>
              </w:rPr>
              <w:t>jednostka i obręb ewidencyjny, nr działek:</w:t>
            </w:r>
          </w:p>
        </w:tc>
        <w:tc>
          <w:tcPr>
            <w:tcW w:w="7204" w:type="dxa"/>
            <w:gridSpan w:val="6"/>
            <w:tcBorders>
              <w:left w:val="single" w:sz="4" w:space="0" w:color="auto"/>
            </w:tcBorders>
          </w:tcPr>
          <w:p w14:paraId="572BF162" w14:textId="6F6C72C5" w:rsidR="00C6263A" w:rsidRPr="005A3476" w:rsidRDefault="00C6263A" w:rsidP="00BD02C8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>26</w:t>
            </w:r>
            <w:r w:rsidR="0008776A">
              <w:rPr>
                <w:rFonts w:ascii="Arial Narrow" w:hAnsi="Arial Narrow" w:cs="Arial"/>
                <w:b/>
              </w:rPr>
              <w:t>12</w:t>
            </w:r>
            <w:r w:rsidRPr="005A3476">
              <w:rPr>
                <w:rFonts w:ascii="Arial Narrow" w:hAnsi="Arial Narrow" w:cs="Arial"/>
                <w:b/>
              </w:rPr>
              <w:t>05_4</w:t>
            </w:r>
            <w:r w:rsidR="0008776A">
              <w:rPr>
                <w:rFonts w:ascii="Arial Narrow" w:hAnsi="Arial Narrow" w:cs="Arial"/>
                <w:b/>
              </w:rPr>
              <w:t>.</w:t>
            </w:r>
            <w:r w:rsidRPr="005A3476">
              <w:rPr>
                <w:rFonts w:ascii="Arial Narrow" w:hAnsi="Arial Narrow" w:cs="Arial"/>
                <w:b/>
              </w:rPr>
              <w:t>0001</w:t>
            </w:r>
            <w:r w:rsidR="0008776A">
              <w:rPr>
                <w:rFonts w:ascii="Arial Narrow" w:hAnsi="Arial Narrow" w:cs="Arial"/>
                <w:b/>
              </w:rPr>
              <w:t xml:space="preserve"> Połaniec</w:t>
            </w:r>
            <w:r w:rsidR="004370BD">
              <w:rPr>
                <w:rFonts w:ascii="Arial Narrow" w:hAnsi="Arial Narrow" w:cs="Arial"/>
                <w:b/>
              </w:rPr>
              <w:t xml:space="preserve"> </w:t>
            </w:r>
            <w:proofErr w:type="spellStart"/>
            <w:r w:rsidR="004370BD">
              <w:rPr>
                <w:rFonts w:ascii="Arial Narrow" w:hAnsi="Arial Narrow" w:cs="Arial"/>
                <w:b/>
              </w:rPr>
              <w:t>obr</w:t>
            </w:r>
            <w:proofErr w:type="spellEnd"/>
            <w:r w:rsidR="004370BD">
              <w:rPr>
                <w:rFonts w:ascii="Arial Narrow" w:hAnsi="Arial Narrow" w:cs="Arial"/>
                <w:b/>
              </w:rPr>
              <w:t>. 01</w:t>
            </w:r>
          </w:p>
          <w:p w14:paraId="4BD81817" w14:textId="08107F10" w:rsidR="00C6263A" w:rsidRPr="005A3476" w:rsidRDefault="00C6263A" w:rsidP="00BD02C8">
            <w:pPr>
              <w:rPr>
                <w:rFonts w:ascii="Arial Narrow" w:hAnsi="Arial Narrow" w:cs="Arial"/>
                <w:color w:val="000000" w:themeColor="text1"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działki nr: </w:t>
            </w:r>
            <w:r w:rsidRPr="005A3476">
              <w:rPr>
                <w:rFonts w:ascii="Arial Narrow" w:hAnsi="Arial Narrow" w:cs="Arial"/>
                <w:bCs/>
                <w:color w:val="000000" w:themeColor="text1"/>
              </w:rPr>
              <w:t>wg Tomu I str.2 Projektu Zagospodarowania Terenu</w:t>
            </w:r>
          </w:p>
        </w:tc>
      </w:tr>
      <w:tr w:rsidR="00C6263A" w:rsidRPr="005A3476" w14:paraId="066FC010" w14:textId="77777777" w:rsidTr="00BD02C8">
        <w:trPr>
          <w:trHeight w:val="915"/>
        </w:trPr>
        <w:tc>
          <w:tcPr>
            <w:tcW w:w="2548" w:type="dxa"/>
            <w:gridSpan w:val="3"/>
            <w:tcBorders>
              <w:right w:val="single" w:sz="4" w:space="0" w:color="auto"/>
            </w:tcBorders>
          </w:tcPr>
          <w:p w14:paraId="586BB231" w14:textId="77777777" w:rsidR="00C6263A" w:rsidRPr="005A3476" w:rsidRDefault="00C6263A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nazwa i adres Inwestora:</w:t>
            </w:r>
          </w:p>
        </w:tc>
        <w:tc>
          <w:tcPr>
            <w:tcW w:w="4487" w:type="dxa"/>
            <w:gridSpan w:val="3"/>
            <w:tcBorders>
              <w:left w:val="single" w:sz="4" w:space="0" w:color="auto"/>
            </w:tcBorders>
          </w:tcPr>
          <w:p w14:paraId="369FD845" w14:textId="7786E353" w:rsidR="00C6263A" w:rsidRPr="005A3476" w:rsidRDefault="00C6263A" w:rsidP="00BD02C8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Burmistrz Miasta i Gminy </w:t>
            </w:r>
            <w:r w:rsidR="0008776A">
              <w:rPr>
                <w:rFonts w:ascii="Arial Narrow" w:hAnsi="Arial Narrow" w:cs="Arial"/>
                <w:b/>
              </w:rPr>
              <w:t>Połaniec</w:t>
            </w:r>
          </w:p>
          <w:p w14:paraId="2D389A12" w14:textId="2C66884E" w:rsidR="00C6263A" w:rsidRPr="005A3476" w:rsidRDefault="00C6263A" w:rsidP="00BD02C8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ul. </w:t>
            </w:r>
            <w:proofErr w:type="spellStart"/>
            <w:r w:rsidR="0008776A">
              <w:rPr>
                <w:rFonts w:ascii="Arial Narrow" w:hAnsi="Arial Narrow" w:cs="Arial"/>
                <w:b/>
              </w:rPr>
              <w:t>Ruszczańska</w:t>
            </w:r>
            <w:proofErr w:type="spellEnd"/>
            <w:r w:rsidR="0008776A">
              <w:rPr>
                <w:rFonts w:ascii="Arial Narrow" w:hAnsi="Arial Narrow" w:cs="Arial"/>
                <w:b/>
              </w:rPr>
              <w:t xml:space="preserve"> 27</w:t>
            </w:r>
          </w:p>
          <w:p w14:paraId="6F7B778F" w14:textId="3615B415" w:rsidR="00C6263A" w:rsidRPr="005A3476" w:rsidRDefault="0008776A" w:rsidP="00BD02C8">
            <w:pPr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</w:rPr>
              <w:t>28-230 Połaniec</w:t>
            </w:r>
          </w:p>
        </w:tc>
        <w:tc>
          <w:tcPr>
            <w:tcW w:w="2717" w:type="dxa"/>
            <w:gridSpan w:val="3"/>
            <w:tcBorders>
              <w:left w:val="nil"/>
            </w:tcBorders>
          </w:tcPr>
          <w:p w14:paraId="6EA68CAD" w14:textId="0CCBF06D" w:rsidR="00C6263A" w:rsidRPr="005A3476" w:rsidRDefault="00C6263A" w:rsidP="00BD02C8">
            <w:pPr>
              <w:rPr>
                <w:rFonts w:ascii="Arial Narrow" w:hAnsi="Arial Narrow" w:cs="Arial"/>
                <w:b/>
                <w:sz w:val="14"/>
              </w:rPr>
            </w:pPr>
          </w:p>
        </w:tc>
      </w:tr>
      <w:tr w:rsidR="00C6263A" w:rsidRPr="005A3476" w14:paraId="7FA62269" w14:textId="77777777" w:rsidTr="00BD02C8">
        <w:trPr>
          <w:trHeight w:val="80"/>
        </w:trPr>
        <w:tc>
          <w:tcPr>
            <w:tcW w:w="2548" w:type="dxa"/>
            <w:gridSpan w:val="3"/>
          </w:tcPr>
          <w:p w14:paraId="0827D8FE" w14:textId="77777777" w:rsidR="00C6263A" w:rsidRPr="005A3476" w:rsidRDefault="00C6263A" w:rsidP="00BD02C8">
            <w:pPr>
              <w:rPr>
                <w:rFonts w:ascii="Arial Narrow" w:hAnsi="Arial Narrow" w:cs="Arial"/>
                <w:sz w:val="6"/>
                <w:szCs w:val="6"/>
              </w:rPr>
            </w:pPr>
          </w:p>
        </w:tc>
        <w:tc>
          <w:tcPr>
            <w:tcW w:w="7204" w:type="dxa"/>
            <w:gridSpan w:val="6"/>
          </w:tcPr>
          <w:p w14:paraId="7BBC3E12" w14:textId="77777777" w:rsidR="00C6263A" w:rsidRPr="005A3476" w:rsidRDefault="00C6263A" w:rsidP="00BD02C8">
            <w:pPr>
              <w:rPr>
                <w:rFonts w:ascii="Arial Narrow" w:hAnsi="Arial Narrow" w:cs="Arial"/>
                <w:b/>
                <w:sz w:val="6"/>
                <w:szCs w:val="6"/>
              </w:rPr>
            </w:pPr>
          </w:p>
        </w:tc>
      </w:tr>
      <w:tr w:rsidR="00C6263A" w:rsidRPr="005A3476" w14:paraId="6556441D" w14:textId="77777777" w:rsidTr="00BD02C8">
        <w:trPr>
          <w:trHeight w:val="731"/>
        </w:trPr>
        <w:tc>
          <w:tcPr>
            <w:tcW w:w="9752" w:type="dxa"/>
            <w:gridSpan w:val="9"/>
            <w:tcBorders>
              <w:bottom w:val="single" w:sz="4" w:space="0" w:color="auto"/>
            </w:tcBorders>
            <w:vAlign w:val="bottom"/>
          </w:tcPr>
          <w:p w14:paraId="77D68BAC" w14:textId="265F7D21" w:rsidR="00C6263A" w:rsidRPr="005A3476" w:rsidRDefault="00C6263A" w:rsidP="00BD02C8">
            <w:pPr>
              <w:rPr>
                <w:rFonts w:ascii="Arial" w:hAnsi="Arial" w:cs="Arial"/>
                <w:b/>
                <w:u w:val="single"/>
              </w:rPr>
            </w:pPr>
            <w:r w:rsidRPr="005A3476">
              <w:rPr>
                <w:rFonts w:ascii="Arial" w:hAnsi="Arial" w:cs="Arial"/>
                <w:b/>
                <w:u w:val="single"/>
              </w:rPr>
              <w:t>Układ dokumentacji</w:t>
            </w:r>
          </w:p>
          <w:p w14:paraId="7CB94156" w14:textId="77777777" w:rsidR="00C6263A" w:rsidRPr="008102DE" w:rsidRDefault="00C6263A" w:rsidP="00BD02C8">
            <w:pPr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102DE">
              <w:rPr>
                <w:rFonts w:ascii="Arial Narrow" w:hAnsi="Arial Narrow" w:cs="Arial"/>
                <w:b/>
                <w:sz w:val="18"/>
                <w:szCs w:val="18"/>
              </w:rPr>
              <w:t xml:space="preserve">TOM I </w:t>
            </w:r>
            <w:r w:rsidRPr="008102DE">
              <w:rPr>
                <w:rFonts w:ascii="Arial Narrow" w:hAnsi="Arial Narrow" w:cs="Arial"/>
                <w:b/>
                <w:sz w:val="18"/>
                <w:szCs w:val="18"/>
              </w:rPr>
              <w:tab/>
              <w:t>Projekt zagospodarowania terenu</w:t>
            </w:r>
          </w:p>
          <w:p w14:paraId="73227598" w14:textId="013784B0" w:rsidR="00431F9A" w:rsidRPr="008102DE" w:rsidRDefault="00C6263A" w:rsidP="00BD02C8">
            <w:pPr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</w:pPr>
            <w:r w:rsidRPr="008102DE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>TOM II</w:t>
            </w:r>
            <w:r w:rsidRPr="008102DE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ab/>
              <w:t>Projekt architektoniczno-budowlany</w:t>
            </w:r>
          </w:p>
          <w:p w14:paraId="1ED00172" w14:textId="77777777" w:rsidR="00C6263A" w:rsidRPr="005A3476" w:rsidRDefault="00C6263A" w:rsidP="00BD02C8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2CD43DDE" w14:textId="5ABF9C39" w:rsidR="00C6263A" w:rsidRPr="005A3476" w:rsidRDefault="00C6263A" w:rsidP="00BD02C8">
            <w:pPr>
              <w:rPr>
                <w:rFonts w:ascii="Arial Narrow" w:hAnsi="Arial Narrow" w:cs="Arial"/>
                <w:b/>
                <w:u w:val="single"/>
              </w:rPr>
            </w:pPr>
            <w:r w:rsidRPr="005A3476">
              <w:rPr>
                <w:rFonts w:ascii="Arial Narrow" w:hAnsi="Arial Narrow" w:cs="Arial"/>
                <w:b/>
                <w:u w:val="single"/>
              </w:rPr>
              <w:t>Zespół projektowy:</w:t>
            </w:r>
          </w:p>
        </w:tc>
      </w:tr>
      <w:tr w:rsidR="00C6263A" w:rsidRPr="005A3476" w14:paraId="34ACF4B5" w14:textId="77777777" w:rsidTr="00BD02C8">
        <w:trPr>
          <w:trHeight w:val="567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FFDE7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l.p.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C59EF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branża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32FEA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funkcja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E621B38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imię i nazwisko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4BB0CE3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nr uprawnień, specjalność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6EA1644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data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4F237" w14:textId="58B66C84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podpis</w:t>
            </w:r>
          </w:p>
        </w:tc>
      </w:tr>
      <w:tr w:rsidR="00C6263A" w:rsidRPr="005A3476" w14:paraId="6E8B1BFA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49D97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8EA1E3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58138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projektował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89B0FA6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 xml:space="preserve">mgr inż. Paweł </w:t>
            </w:r>
            <w:proofErr w:type="spellStart"/>
            <w:r w:rsidRPr="005A3476">
              <w:rPr>
                <w:rFonts w:ascii="Arial Narrow" w:hAnsi="Arial Narrow" w:cs="Arial"/>
                <w:sz w:val="20"/>
                <w:szCs w:val="20"/>
              </w:rPr>
              <w:t>Nepelski</w:t>
            </w:r>
            <w:proofErr w:type="spellEnd"/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763E49C" w14:textId="03C12E30" w:rsidR="00C6263A" w:rsidRPr="005A3476" w:rsidRDefault="00C6263A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SWK/0050/POOD/11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E463C4B" w14:textId="26F88A64" w:rsidR="00C6263A" w:rsidRPr="005A3476" w:rsidRDefault="0008776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E62198">
              <w:rPr>
                <w:rFonts w:ascii="Arial Narrow" w:hAnsi="Arial Narrow" w:cs="Arial"/>
                <w:sz w:val="20"/>
                <w:szCs w:val="20"/>
              </w:rPr>
              <w:t>6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3DA64" w14:textId="4F924FD8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  <w:p w14:paraId="185E23AB" w14:textId="127CCB0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1548B0" w:rsidRPr="005A3476" w14:paraId="44A3BE9E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BD4340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2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9CACA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56760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sprawdził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70B8600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mgr inż. Anna Świderska-Łakomiec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59033C2" w14:textId="36689304" w:rsidR="001548B0" w:rsidRPr="005A3476" w:rsidRDefault="001548B0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SWK/0098/PWBD/18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81E7EEF" w14:textId="2206064A" w:rsidR="001548B0" w:rsidRPr="001548B0" w:rsidRDefault="0008776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E62198">
              <w:rPr>
                <w:rFonts w:ascii="Arial Narrow" w:hAnsi="Arial Narrow" w:cs="Arial"/>
                <w:sz w:val="20"/>
                <w:szCs w:val="20"/>
              </w:rPr>
              <w:t>6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85671" w14:textId="35BC714A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  <w:p w14:paraId="4618E8B2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D11EAF" w:rsidRPr="005A3476" w14:paraId="42E486B7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3CD49" w14:textId="5953A112" w:rsidR="00D11EAF" w:rsidRPr="005A3476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72DB5" w14:textId="5497218A" w:rsidR="00D11EAF" w:rsidRPr="005A3476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elektryczna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13779" w14:textId="51B7AFB8" w:rsidR="00D11EAF" w:rsidRPr="005A3476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projektował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169D1B6" w14:textId="7095A7F0" w:rsidR="00D11EAF" w:rsidRPr="00656FA3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D11EAF">
              <w:rPr>
                <w:rFonts w:ascii="Arial Narrow" w:hAnsi="Arial Narrow" w:cs="Arial"/>
                <w:sz w:val="20"/>
                <w:szCs w:val="20"/>
              </w:rPr>
              <w:t>mgr inż. Jarosław Piasecki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39EED4D" w14:textId="4A921188" w:rsidR="00D11EAF" w:rsidRPr="00656FA3" w:rsidRDefault="00D11EAF" w:rsidP="006C5936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D11EAF">
              <w:rPr>
                <w:rFonts w:ascii="Arial Narrow" w:hAnsi="Arial Narrow" w:cs="Arial"/>
                <w:sz w:val="20"/>
                <w:szCs w:val="20"/>
              </w:rPr>
              <w:t>KL-127/90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3026B51" w14:textId="1E930B35" w:rsidR="00D11EAF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06.2023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BD76F" w14:textId="77777777" w:rsidR="00D11EAF" w:rsidRPr="005A3476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D11EAF" w:rsidRPr="005A3476" w14:paraId="730345D8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70D0D4" w14:textId="7857173D" w:rsidR="00D11EAF" w:rsidRPr="005A3476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4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80845" w14:textId="2F391EF0" w:rsidR="00D11EAF" w:rsidRPr="005A3476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elektryczna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31FBD5" w14:textId="0EDD10C5" w:rsidR="00D11EAF" w:rsidRPr="005A3476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sprawdził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C970021" w14:textId="26E499ED" w:rsidR="00D11EAF" w:rsidRPr="00656FA3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D11EAF">
              <w:rPr>
                <w:rFonts w:ascii="Arial Narrow" w:hAnsi="Arial Narrow" w:cs="Arial"/>
                <w:sz w:val="20"/>
                <w:szCs w:val="20"/>
              </w:rPr>
              <w:t>mgr inż. Ryszard Sierant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7ECE573" w14:textId="60B759C8" w:rsidR="00D11EAF" w:rsidRPr="00656FA3" w:rsidRDefault="00D11EAF" w:rsidP="006C5936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D11EAF">
              <w:rPr>
                <w:rFonts w:ascii="Arial Narrow" w:hAnsi="Arial Narrow" w:cs="Arial"/>
                <w:sz w:val="20"/>
                <w:szCs w:val="20"/>
              </w:rPr>
              <w:t>KL-322/88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62B6988" w14:textId="4A1411C4" w:rsidR="00D11EAF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06.2023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C70E1" w14:textId="77777777" w:rsidR="00D11EAF" w:rsidRPr="005A3476" w:rsidRDefault="00D11EAF" w:rsidP="00D11EAF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2959C1" w:rsidRPr="005A3476" w14:paraId="32ED33C9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09DB2" w14:textId="3D64A68B" w:rsidR="002959C1" w:rsidRPr="005A3476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E9B1F" w14:textId="2FA4E105" w:rsidR="002959C1" w:rsidRPr="005A3476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sanitarna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1A57E" w14:textId="1EBEC4B0" w:rsidR="002959C1" w:rsidRPr="005A3476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projektował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5969337" w14:textId="3CEC0C3F" w:rsidR="002959C1" w:rsidRPr="00656FA3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mgr inż. Konrad </w:t>
            </w:r>
            <w:proofErr w:type="spellStart"/>
            <w:r>
              <w:rPr>
                <w:rFonts w:ascii="Arial Narrow" w:hAnsi="Arial Narrow" w:cs="Arial"/>
                <w:sz w:val="20"/>
                <w:szCs w:val="20"/>
              </w:rPr>
              <w:t>Rachuna</w:t>
            </w:r>
            <w:proofErr w:type="spellEnd"/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C9A608C" w14:textId="50ED4E0B" w:rsidR="002959C1" w:rsidRPr="00656FA3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>SWK/0</w:t>
            </w:r>
            <w:r>
              <w:rPr>
                <w:rFonts w:ascii="Arial Narrow" w:hAnsi="Arial Narrow" w:cs="Arial"/>
                <w:sz w:val="20"/>
                <w:szCs w:val="20"/>
              </w:rPr>
              <w:t>207</w:t>
            </w:r>
            <w:r w:rsidRPr="00656FA3">
              <w:rPr>
                <w:rFonts w:ascii="Arial Narrow" w:hAnsi="Arial Narrow" w:cs="Arial"/>
                <w:sz w:val="20"/>
                <w:szCs w:val="20"/>
              </w:rPr>
              <w:t>/P</w:t>
            </w:r>
            <w:r>
              <w:rPr>
                <w:rFonts w:ascii="Arial Narrow" w:hAnsi="Arial Narrow" w:cs="Arial"/>
                <w:sz w:val="20"/>
                <w:szCs w:val="20"/>
              </w:rPr>
              <w:t>OO</w:t>
            </w:r>
            <w:r w:rsidRPr="00656FA3">
              <w:rPr>
                <w:rFonts w:ascii="Arial Narrow" w:hAnsi="Arial Narrow" w:cs="Arial"/>
                <w:sz w:val="20"/>
                <w:szCs w:val="20"/>
              </w:rPr>
              <w:t>S/</w:t>
            </w:r>
            <w:r>
              <w:rPr>
                <w:rFonts w:ascii="Arial Narrow" w:hAnsi="Arial Narrow" w:cs="Arial"/>
                <w:sz w:val="20"/>
                <w:szCs w:val="20"/>
              </w:rPr>
              <w:t>13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976C435" w14:textId="675A6378" w:rsidR="002959C1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E62198">
              <w:rPr>
                <w:rFonts w:ascii="Arial Narrow" w:hAnsi="Arial Narrow" w:cs="Arial"/>
                <w:sz w:val="20"/>
                <w:szCs w:val="20"/>
              </w:rPr>
              <w:t>6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20DEE" w14:textId="77777777" w:rsidR="002959C1" w:rsidRPr="005A3476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2959C1" w:rsidRPr="005A3476" w14:paraId="2CD971F8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5BB6A0" w14:textId="5955F5AA" w:rsidR="002959C1" w:rsidRPr="005A3476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6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9F27C" w14:textId="77B32BD1" w:rsidR="002959C1" w:rsidRPr="005A3476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sanitarna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8817F" w14:textId="178C538E" w:rsidR="002959C1" w:rsidRPr="005A3476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sprawdził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E6CC81F" w14:textId="037B7834" w:rsidR="002959C1" w:rsidRPr="00656FA3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 xml:space="preserve">mgr inż. </w:t>
            </w:r>
            <w:r>
              <w:rPr>
                <w:rFonts w:ascii="Arial Narrow" w:hAnsi="Arial Narrow" w:cs="Arial"/>
                <w:sz w:val="20"/>
                <w:szCs w:val="20"/>
              </w:rPr>
              <w:t>Katarzyna Zeja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E45FEB7" w14:textId="6A39A9C1" w:rsidR="002959C1" w:rsidRPr="00656FA3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>SWK/01</w:t>
            </w:r>
            <w:r>
              <w:rPr>
                <w:rFonts w:ascii="Arial Narrow" w:hAnsi="Arial Narrow" w:cs="Arial"/>
                <w:sz w:val="20"/>
                <w:szCs w:val="20"/>
              </w:rPr>
              <w:t>31</w:t>
            </w:r>
            <w:r w:rsidRPr="00656FA3">
              <w:rPr>
                <w:rFonts w:ascii="Arial Narrow" w:hAnsi="Arial Narrow" w:cs="Arial"/>
                <w:sz w:val="20"/>
                <w:szCs w:val="20"/>
              </w:rPr>
              <w:t>/POOS/0</w:t>
            </w:r>
            <w:r>
              <w:rPr>
                <w:rFonts w:ascii="Arial Narrow" w:hAnsi="Arial Narrow" w:cs="Arial"/>
                <w:sz w:val="20"/>
                <w:szCs w:val="20"/>
              </w:rPr>
              <w:t>6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E4987D2" w14:textId="47EF0522" w:rsidR="002959C1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E62198">
              <w:rPr>
                <w:rFonts w:ascii="Arial Narrow" w:hAnsi="Arial Narrow" w:cs="Arial"/>
                <w:sz w:val="20"/>
                <w:szCs w:val="20"/>
              </w:rPr>
              <w:t>6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C7F39" w14:textId="77777777" w:rsidR="002959C1" w:rsidRPr="005A3476" w:rsidRDefault="002959C1" w:rsidP="002959C1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56535E0A" w14:textId="77777777" w:rsidR="00656FA3" w:rsidRDefault="0048676E" w:rsidP="00BD02C8">
      <w:pPr>
        <w:spacing w:before="100"/>
        <w:jc w:val="center"/>
        <w:rPr>
          <w:rFonts w:ascii="Arial" w:hAnsi="Arial" w:cs="Arial"/>
          <w:b/>
          <w:color w:val="0070C0"/>
          <w:sz w:val="32"/>
          <w:szCs w:val="32"/>
        </w:rPr>
      </w:pPr>
      <w:r w:rsidRPr="00BD02C8">
        <w:rPr>
          <w:rFonts w:ascii="Arial" w:hAnsi="Arial" w:cs="Arial"/>
          <w:b/>
          <w:noProof/>
          <w:color w:val="C00000"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0917D82D" wp14:editId="72CCF6DC">
            <wp:simplePos x="0" y="0"/>
            <wp:positionH relativeFrom="margin">
              <wp:posOffset>36195</wp:posOffset>
            </wp:positionH>
            <wp:positionV relativeFrom="margin">
              <wp:posOffset>-5788965</wp:posOffset>
            </wp:positionV>
            <wp:extent cx="5939790" cy="4189095"/>
            <wp:effectExtent l="0" t="0" r="0" b="0"/>
            <wp:wrapSquare wrapText="bothSides"/>
            <wp:docPr id="8" name="Obraz 3" descr="C:\Users\mgacia\Documents\1. PROJEKTOWANIE\02_Uprawnienia Certyfikaty Mikołaj\02_oświadczenia Uprawnienia\uprawnienia 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gacia\Documents\1. PROJEKTOWANIE\02_Uprawnienia Certyfikaty Mikołaj\02_oświadczenia Uprawnienia\uprawnienia M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8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02C8" w:rsidRPr="00BD02C8">
        <w:rPr>
          <w:rFonts w:ascii="Arial" w:hAnsi="Arial" w:cs="Arial"/>
          <w:b/>
          <w:color w:val="C00000"/>
          <w:sz w:val="32"/>
          <w:szCs w:val="32"/>
        </w:rPr>
        <w:t xml:space="preserve">WOSAN – </w:t>
      </w:r>
      <w:r w:rsidR="00656FA3" w:rsidRPr="00BD02C8">
        <w:rPr>
          <w:rFonts w:ascii="Arial" w:hAnsi="Arial" w:cs="Arial"/>
          <w:b/>
          <w:color w:val="C00000"/>
          <w:sz w:val="32"/>
          <w:szCs w:val="32"/>
        </w:rPr>
        <w:t>Usługi Projektowe</w:t>
      </w:r>
      <w:r w:rsidR="00656FA3">
        <w:rPr>
          <w:rFonts w:ascii="Arial" w:hAnsi="Arial" w:cs="Arial"/>
          <w:b/>
          <w:color w:val="C00000"/>
          <w:sz w:val="32"/>
          <w:szCs w:val="32"/>
        </w:rPr>
        <w:t xml:space="preserve"> mgr inż. Konrad </w:t>
      </w:r>
      <w:proofErr w:type="spellStart"/>
      <w:r w:rsidR="00656FA3">
        <w:rPr>
          <w:rFonts w:ascii="Arial" w:hAnsi="Arial" w:cs="Arial"/>
          <w:b/>
          <w:color w:val="C00000"/>
          <w:sz w:val="32"/>
          <w:szCs w:val="32"/>
        </w:rPr>
        <w:t>Rachuna</w:t>
      </w:r>
      <w:proofErr w:type="spellEnd"/>
      <w:r w:rsidR="00BD02C8">
        <w:rPr>
          <w:rFonts w:ascii="Arial" w:hAnsi="Arial" w:cs="Arial"/>
          <w:b/>
          <w:color w:val="0070C0"/>
          <w:sz w:val="32"/>
          <w:szCs w:val="32"/>
        </w:rPr>
        <w:tab/>
      </w:r>
    </w:p>
    <w:p w14:paraId="0C943AA8" w14:textId="15CC35C2" w:rsidR="00BD02C8" w:rsidRPr="00BD02C8" w:rsidRDefault="00BD02C8" w:rsidP="00BD02C8">
      <w:pPr>
        <w:spacing w:before="100"/>
        <w:jc w:val="center"/>
        <w:rPr>
          <w:rFonts w:ascii="Arial" w:hAnsi="Arial" w:cs="Arial"/>
          <w:b/>
          <w:color w:val="0070C0"/>
          <w:sz w:val="28"/>
          <w:szCs w:val="28"/>
        </w:rPr>
      </w:pPr>
      <w:r w:rsidRPr="00BD02C8">
        <w:rPr>
          <w:rFonts w:ascii="Arial Narrow" w:hAnsi="Arial Narrow"/>
          <w:sz w:val="28"/>
          <w:szCs w:val="28"/>
          <w:lang w:eastAsia="en-US"/>
        </w:rPr>
        <w:t>ul. Karbońska 5</w:t>
      </w:r>
      <w:r w:rsidR="00656FA3">
        <w:rPr>
          <w:rFonts w:ascii="Arial Narrow" w:hAnsi="Arial Narrow"/>
          <w:sz w:val="28"/>
          <w:szCs w:val="28"/>
          <w:lang w:eastAsia="en-US"/>
        </w:rPr>
        <w:t>/10</w:t>
      </w:r>
      <w:r w:rsidR="008102DE">
        <w:rPr>
          <w:rFonts w:ascii="Arial Narrow" w:hAnsi="Arial Narrow"/>
          <w:sz w:val="28"/>
          <w:szCs w:val="28"/>
          <w:lang w:eastAsia="en-US"/>
        </w:rPr>
        <w:t>;</w:t>
      </w:r>
      <w:r w:rsidRPr="00BD02C8">
        <w:rPr>
          <w:rFonts w:ascii="Arial Narrow" w:hAnsi="Arial Narrow"/>
          <w:sz w:val="28"/>
          <w:szCs w:val="28"/>
          <w:lang w:eastAsia="en-US"/>
        </w:rPr>
        <w:t xml:space="preserve"> 25-640 Kielce</w:t>
      </w:r>
    </w:p>
    <w:p w14:paraId="0A79930A" w14:textId="0FF2BA29" w:rsidR="00E37FAE" w:rsidRPr="005A3476" w:rsidRDefault="00E37FAE" w:rsidP="000932A9">
      <w:pPr>
        <w:spacing w:after="200"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F812566" w14:textId="6347FDBF" w:rsidR="00E37FAE" w:rsidRPr="005A3476" w:rsidRDefault="00E37FAE" w:rsidP="00E37FAE">
      <w:pPr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EA93D22" w14:textId="548D6ED9" w:rsidR="00431F9A" w:rsidRPr="005A3476" w:rsidRDefault="00BD02C8">
      <w:pPr>
        <w:spacing w:after="200"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  <w:r w:rsidRPr="005A3476">
        <w:rPr>
          <w:rFonts w:ascii="Arial Narrow" w:hAnsi="Arial Narrow" w:cs="Arial"/>
          <w:noProof/>
          <w:sz w:val="20"/>
          <w:lang w:eastAsia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C273ED2" wp14:editId="16F954BB">
                <wp:simplePos x="0" y="0"/>
                <wp:positionH relativeFrom="column">
                  <wp:posOffset>5330190</wp:posOffset>
                </wp:positionH>
                <wp:positionV relativeFrom="paragraph">
                  <wp:posOffset>7856643</wp:posOffset>
                </wp:positionV>
                <wp:extent cx="769620" cy="285750"/>
                <wp:effectExtent l="0" t="0" r="11430" b="19050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962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B0518" w14:textId="30FC5A34" w:rsidR="00AC69EA" w:rsidRDefault="00AC69EA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  <w:r w:rsidRPr="0009362F">
                              <w:rPr>
                                <w:rFonts w:ascii="Arial Narrow" w:hAnsi="Arial Narrow"/>
                              </w:rPr>
                              <w:t xml:space="preserve">Egz. </w:t>
                            </w:r>
                            <w:r>
                              <w:rPr>
                                <w:rFonts w:ascii="Arial Narrow" w:hAnsi="Arial Narrow"/>
                              </w:rPr>
                              <w:t>1|2|3</w:t>
                            </w:r>
                          </w:p>
                          <w:p w14:paraId="6A684607" w14:textId="3D53634B" w:rsidR="00AC69EA" w:rsidRDefault="00AC69EA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</w:p>
                          <w:p w14:paraId="43150B8A" w14:textId="19687810" w:rsidR="00AC69EA" w:rsidRDefault="00AC69EA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</w:p>
                          <w:p w14:paraId="57D2C9DD" w14:textId="77777777" w:rsidR="00AC69EA" w:rsidRPr="0009362F" w:rsidRDefault="00AC69EA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273ED2" id="Rectangle 2" o:spid="_x0000_s1026" style="position:absolute;margin-left:419.7pt;margin-top:618.65pt;width:60.6pt;height:2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">
                <v:textbox>
                  <w:txbxContent>
                    <w:p w14:paraId="790B0518" w14:textId="30FC5A34" w:rsidR="00AC69EA" w:rsidRDefault="00AC69EA" w:rsidP="0048676E">
                      <w:pPr>
                        <w:rPr>
                          <w:rFonts w:ascii="Arial Narrow" w:hAnsi="Arial Narrow"/>
                        </w:rPr>
                      </w:pPr>
                      <w:r w:rsidRPr="0009362F">
                        <w:rPr>
                          <w:rFonts w:ascii="Arial Narrow" w:hAnsi="Arial Narrow"/>
                        </w:rPr>
                        <w:t xml:space="preserve">Egz. </w:t>
                      </w:r>
                      <w:r>
                        <w:rPr>
                          <w:rFonts w:ascii="Arial Narrow" w:hAnsi="Arial Narrow"/>
                        </w:rPr>
                        <w:t>1|2|3</w:t>
                      </w:r>
                    </w:p>
                    <w:p w14:paraId="6A684607" w14:textId="3D53634B" w:rsidR="00AC69EA" w:rsidRDefault="00AC69EA" w:rsidP="0048676E">
                      <w:pPr>
                        <w:rPr>
                          <w:rFonts w:ascii="Arial Narrow" w:hAnsi="Arial Narrow"/>
                        </w:rPr>
                      </w:pPr>
                    </w:p>
                    <w:p w14:paraId="43150B8A" w14:textId="19687810" w:rsidR="00AC69EA" w:rsidRDefault="00AC69EA" w:rsidP="0048676E">
                      <w:pPr>
                        <w:rPr>
                          <w:rFonts w:ascii="Arial Narrow" w:hAnsi="Arial Narrow"/>
                        </w:rPr>
                      </w:pPr>
                    </w:p>
                    <w:p w14:paraId="57D2C9DD" w14:textId="77777777" w:rsidR="00AC69EA" w:rsidRPr="0009362F" w:rsidRDefault="00AC69EA" w:rsidP="0048676E">
                      <w:pPr>
                        <w:rPr>
                          <w:rFonts w:ascii="Arial Narrow" w:hAnsi="Arial Narrow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31F9A" w:rsidRPr="005A3476">
        <w:rPr>
          <w:rFonts w:ascii="Arial" w:hAnsi="Arial" w:cs="Arial"/>
          <w:b/>
          <w:bCs/>
          <w:color w:val="000000"/>
          <w:sz w:val="22"/>
          <w:szCs w:val="22"/>
        </w:rPr>
        <w:br w:type="page"/>
      </w:r>
    </w:p>
    <w:p w14:paraId="2916173E" w14:textId="6FAA3866" w:rsidR="00320707" w:rsidRPr="00C91ACA" w:rsidRDefault="00320707" w:rsidP="00320707">
      <w:pPr>
        <w:rPr>
          <w:rFonts w:ascii="Arial Narrow" w:hAnsi="Arial Narrow"/>
          <w:sz w:val="22"/>
          <w:szCs w:val="22"/>
        </w:rPr>
      </w:pPr>
      <w:r w:rsidRPr="00C91ACA">
        <w:rPr>
          <w:rFonts w:ascii="Arial Narrow" w:hAnsi="Arial Narrow"/>
        </w:rPr>
        <w:lastRenderedPageBreak/>
        <w:t xml:space="preserve">Linie rozgraniczające teren, wyznaczające pas drogowy drogi gminnej </w:t>
      </w:r>
      <w:r w:rsidR="00E62198">
        <w:rPr>
          <w:rFonts w:ascii="Arial Narrow" w:hAnsi="Arial Narrow"/>
        </w:rPr>
        <w:t>KDD6</w:t>
      </w:r>
      <w:r w:rsidRPr="00C91ACA">
        <w:rPr>
          <w:rFonts w:ascii="Arial Narrow" w:hAnsi="Arial Narrow"/>
        </w:rPr>
        <w:t xml:space="preserve"> obejmują nieruchomości oznaczone w ewidencji gruntów i budynków numerami działek:</w:t>
      </w:r>
    </w:p>
    <w:p w14:paraId="4F868043" w14:textId="5DFF3281" w:rsidR="00320707" w:rsidRPr="00C91ACA" w:rsidRDefault="00320707" w:rsidP="00320707">
      <w:pPr>
        <w:rPr>
          <w:rFonts w:ascii="Arial Narrow" w:hAnsi="Arial Narrow"/>
        </w:rPr>
      </w:pPr>
      <w:r w:rsidRPr="00C91ACA">
        <w:rPr>
          <w:rFonts w:ascii="Arial Narrow" w:hAnsi="Arial Narrow"/>
        </w:rPr>
        <w:t xml:space="preserve">(Działki objęte w całości pod pas drogowy </w:t>
      </w:r>
      <w:r>
        <w:rPr>
          <w:rFonts w:ascii="Arial Narrow" w:hAnsi="Arial Narrow"/>
        </w:rPr>
        <w:t xml:space="preserve">drogi gminnej </w:t>
      </w:r>
      <w:r w:rsidR="00E62198">
        <w:rPr>
          <w:rFonts w:ascii="Arial Narrow" w:hAnsi="Arial Narrow"/>
        </w:rPr>
        <w:t>KDD6</w:t>
      </w:r>
      <w:r w:rsidRPr="00C91ACA">
        <w:rPr>
          <w:rFonts w:ascii="Arial Narrow" w:hAnsi="Arial Narrow"/>
        </w:rPr>
        <w:t xml:space="preserve"> podano pogrubioną czcionką. Przed nawiasem podano nr działki przed podziałem, w nawiasie pogrubioną czcionką podano nr działki, która po podziale przejdzie pod pas drogowy drogi gminnej </w:t>
      </w:r>
      <w:r w:rsidR="00E62198">
        <w:rPr>
          <w:rFonts w:ascii="Arial Narrow" w:hAnsi="Arial Narrow"/>
        </w:rPr>
        <w:t>KDD6</w:t>
      </w:r>
      <w:r w:rsidRPr="00C91ACA">
        <w:rPr>
          <w:rFonts w:ascii="Arial Narrow" w:hAnsi="Arial Narrow"/>
        </w:rPr>
        <w:t>).</w:t>
      </w:r>
    </w:p>
    <w:p w14:paraId="75F362E7" w14:textId="77777777" w:rsidR="00320707" w:rsidRPr="00C91ACA" w:rsidRDefault="00320707" w:rsidP="00320707">
      <w:pPr>
        <w:rPr>
          <w:rFonts w:ascii="Arial Narrow" w:hAnsi="Arial Narrow"/>
          <w:u w:val="single"/>
        </w:rPr>
      </w:pPr>
    </w:p>
    <w:p w14:paraId="748922EC" w14:textId="65AC7B60" w:rsidR="00320707" w:rsidRPr="00320707" w:rsidRDefault="00320707" w:rsidP="00320707">
      <w:pPr>
        <w:rPr>
          <w:rFonts w:ascii="Arial Narrow" w:hAnsi="Arial Narrow"/>
          <w:u w:val="single"/>
        </w:rPr>
      </w:pPr>
      <w:r w:rsidRPr="00C91ACA">
        <w:rPr>
          <w:rFonts w:ascii="Arial Narrow" w:hAnsi="Arial Narrow"/>
          <w:u w:val="single"/>
        </w:rPr>
        <w:t xml:space="preserve">Obręb 0001 </w:t>
      </w:r>
      <w:r>
        <w:rPr>
          <w:rFonts w:ascii="Arial Narrow" w:hAnsi="Arial Narrow"/>
          <w:u w:val="single"/>
        </w:rPr>
        <w:t>Połaniec</w:t>
      </w:r>
      <w:r w:rsidRPr="00C91ACA">
        <w:rPr>
          <w:rFonts w:ascii="Arial Narrow" w:hAnsi="Arial Narrow"/>
          <w:u w:val="single"/>
        </w:rPr>
        <w:t>:</w:t>
      </w:r>
    </w:p>
    <w:p w14:paraId="64570891" w14:textId="36123567" w:rsidR="00320707" w:rsidRPr="00C91ACA" w:rsidRDefault="00C77BDA" w:rsidP="00320707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4181 (4181/1, </w:t>
      </w:r>
      <w:r w:rsidRPr="00C77BDA">
        <w:rPr>
          <w:rFonts w:ascii="Arial Narrow" w:hAnsi="Arial Narrow"/>
          <w:b/>
          <w:bCs/>
        </w:rPr>
        <w:t>4181/2</w:t>
      </w:r>
      <w:r>
        <w:rPr>
          <w:rFonts w:ascii="Arial Narrow" w:hAnsi="Arial Narrow"/>
        </w:rPr>
        <w:t xml:space="preserve">, 4181/3), 4182 (4182/1, </w:t>
      </w:r>
      <w:r w:rsidRPr="00C77BDA">
        <w:rPr>
          <w:rFonts w:ascii="Arial Narrow" w:hAnsi="Arial Narrow"/>
          <w:b/>
          <w:bCs/>
        </w:rPr>
        <w:t>4182/2</w:t>
      </w:r>
      <w:r>
        <w:rPr>
          <w:rFonts w:ascii="Arial Narrow" w:hAnsi="Arial Narrow"/>
        </w:rPr>
        <w:t xml:space="preserve">, 4182/3), 4184 (4184/1, </w:t>
      </w:r>
      <w:r w:rsidRPr="00C77BDA">
        <w:rPr>
          <w:rFonts w:ascii="Arial Narrow" w:hAnsi="Arial Narrow"/>
          <w:b/>
          <w:bCs/>
        </w:rPr>
        <w:t>4184/2</w:t>
      </w:r>
      <w:r>
        <w:rPr>
          <w:rFonts w:ascii="Arial Narrow" w:hAnsi="Arial Narrow"/>
        </w:rPr>
        <w:t xml:space="preserve">, 4184/3), 4185 (4185/1, </w:t>
      </w:r>
      <w:r w:rsidRPr="00C77BDA">
        <w:rPr>
          <w:rFonts w:ascii="Arial Narrow" w:hAnsi="Arial Narrow"/>
          <w:b/>
          <w:bCs/>
        </w:rPr>
        <w:t>4185/2</w:t>
      </w:r>
      <w:r>
        <w:rPr>
          <w:rFonts w:ascii="Arial Narrow" w:hAnsi="Arial Narrow"/>
        </w:rPr>
        <w:t xml:space="preserve">, 4185/3), 4186 (4186/1, </w:t>
      </w:r>
      <w:r w:rsidRPr="00C77BDA">
        <w:rPr>
          <w:rFonts w:ascii="Arial Narrow" w:hAnsi="Arial Narrow"/>
          <w:b/>
          <w:bCs/>
        </w:rPr>
        <w:t>4186/2</w:t>
      </w:r>
      <w:r>
        <w:rPr>
          <w:rFonts w:ascii="Arial Narrow" w:hAnsi="Arial Narrow"/>
        </w:rPr>
        <w:t xml:space="preserve">, 4186/3), </w:t>
      </w:r>
      <w:r w:rsidRPr="00C77BDA">
        <w:rPr>
          <w:rFonts w:ascii="Arial Narrow" w:hAnsi="Arial Narrow"/>
          <w:b/>
          <w:bCs/>
        </w:rPr>
        <w:t>4192/1</w:t>
      </w:r>
      <w:r>
        <w:rPr>
          <w:rFonts w:ascii="Arial Narrow" w:hAnsi="Arial Narrow"/>
        </w:rPr>
        <w:t xml:space="preserve">, </w:t>
      </w:r>
      <w:r w:rsidR="00E62198">
        <w:rPr>
          <w:rFonts w:ascii="Arial Narrow" w:hAnsi="Arial Narrow"/>
        </w:rPr>
        <w:t>4193 (</w:t>
      </w:r>
      <w:r w:rsidR="00E62198" w:rsidRPr="00C77BDA">
        <w:rPr>
          <w:rFonts w:ascii="Arial Narrow" w:hAnsi="Arial Narrow"/>
          <w:b/>
          <w:bCs/>
        </w:rPr>
        <w:t>4193/1</w:t>
      </w:r>
      <w:r w:rsidR="00E62198">
        <w:rPr>
          <w:rFonts w:ascii="Arial Narrow" w:hAnsi="Arial Narrow"/>
        </w:rPr>
        <w:t>, 4193/2), 4635/3 (</w:t>
      </w:r>
      <w:r w:rsidR="00E62198" w:rsidRPr="00C77BDA">
        <w:rPr>
          <w:rFonts w:ascii="Arial Narrow" w:hAnsi="Arial Narrow"/>
          <w:b/>
          <w:bCs/>
        </w:rPr>
        <w:t>4635/4</w:t>
      </w:r>
      <w:r w:rsidR="00E62198">
        <w:rPr>
          <w:rFonts w:ascii="Arial Narrow" w:hAnsi="Arial Narrow"/>
        </w:rPr>
        <w:t xml:space="preserve">, 4635/5), </w:t>
      </w:r>
    </w:p>
    <w:p w14:paraId="15AE8E06" w14:textId="77777777" w:rsidR="00C77BDA" w:rsidRDefault="00C77BDA" w:rsidP="00320707">
      <w:pPr>
        <w:rPr>
          <w:rFonts w:ascii="Arial Narrow" w:hAnsi="Arial Narrow"/>
          <w:b/>
          <w:bCs/>
        </w:rPr>
      </w:pPr>
    </w:p>
    <w:p w14:paraId="50B18651" w14:textId="51C1B156" w:rsidR="00320707" w:rsidRPr="00924D61" w:rsidRDefault="00320707" w:rsidP="00924D61">
      <w:pPr>
        <w:spacing w:line="276" w:lineRule="auto"/>
        <w:rPr>
          <w:rFonts w:ascii="Arial Narrow" w:hAnsi="Arial Narrow"/>
          <w:b/>
          <w:bCs/>
          <w:u w:val="single"/>
        </w:rPr>
      </w:pPr>
      <w:r w:rsidRPr="00924D61">
        <w:rPr>
          <w:rFonts w:ascii="Arial Narrow" w:hAnsi="Arial Narrow"/>
          <w:b/>
          <w:bCs/>
          <w:u w:val="single"/>
        </w:rPr>
        <w:br w:type="page"/>
      </w:r>
    </w:p>
    <w:p w14:paraId="68847BFD" w14:textId="2FBF15BB" w:rsidR="00E37FAE" w:rsidRPr="005A3476" w:rsidRDefault="00E37FAE" w:rsidP="00E37FAE">
      <w:pPr>
        <w:autoSpaceDE w:val="0"/>
        <w:autoSpaceDN w:val="0"/>
        <w:adjustRightInd w:val="0"/>
        <w:spacing w:line="276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A3476">
        <w:rPr>
          <w:rFonts w:ascii="Arial" w:hAnsi="Arial" w:cs="Arial"/>
          <w:b/>
          <w:bCs/>
          <w:color w:val="000000"/>
          <w:sz w:val="22"/>
          <w:szCs w:val="22"/>
        </w:rPr>
        <w:lastRenderedPageBreak/>
        <w:t xml:space="preserve">SPIS ZAWARTOŚCI </w:t>
      </w:r>
    </w:p>
    <w:p w14:paraId="3D95931E" w14:textId="77777777" w:rsidR="00E37FAE" w:rsidRPr="005A3476" w:rsidRDefault="00E37FAE" w:rsidP="00E37FAE">
      <w:pPr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37C1B44" w14:textId="100367AE" w:rsidR="00AC69EA" w:rsidRDefault="00E37FAE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r w:rsidRPr="005A3476">
        <w:rPr>
          <w:rFonts w:ascii="Arial Narrow" w:hAnsi="Arial Narrow" w:cs="Arial"/>
          <w:bCs/>
          <w:color w:val="000000"/>
        </w:rPr>
        <w:fldChar w:fldCharType="begin"/>
      </w:r>
      <w:r w:rsidRPr="005A3476">
        <w:rPr>
          <w:rFonts w:ascii="Arial Narrow" w:hAnsi="Arial Narrow" w:cs="Arial"/>
          <w:bCs/>
          <w:color w:val="000000"/>
        </w:rPr>
        <w:instrText xml:space="preserve"> TOC \o "1-5" \h \z \u </w:instrText>
      </w:r>
      <w:r w:rsidRPr="005A3476">
        <w:rPr>
          <w:rFonts w:ascii="Arial Narrow" w:hAnsi="Arial Narrow" w:cs="Arial"/>
          <w:bCs/>
          <w:color w:val="000000"/>
        </w:rPr>
        <w:fldChar w:fldCharType="separate"/>
      </w:r>
      <w:hyperlink w:anchor="_Toc139986837" w:history="1">
        <w:r w:rsidR="00AC69EA" w:rsidRPr="001F3DA3">
          <w:rPr>
            <w:rStyle w:val="Hipercze"/>
            <w:rFonts w:ascii="Arial Narrow" w:hAnsi="Arial Narrow" w:cs="Arial"/>
          </w:rPr>
          <w:t>I.</w:t>
        </w:r>
        <w:r w:rsidR="00AC69EA">
          <w:rPr>
            <w:rFonts w:asciiTheme="minorHAnsi" w:eastAsiaTheme="minorEastAsia" w:hAnsiTheme="minorHAnsi" w:cstheme="minorBidi"/>
            <w:lang w:eastAsia="pl-PL"/>
          </w:rPr>
          <w:tab/>
        </w:r>
        <w:r w:rsidR="00AC69EA" w:rsidRPr="001F3DA3">
          <w:rPr>
            <w:rStyle w:val="Hipercze"/>
            <w:rFonts w:ascii="Arial Narrow" w:hAnsi="Arial Narrow" w:cs="Arial"/>
          </w:rPr>
          <w:t>CZĘŚĆ OPISOWA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_Toc139986837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4</w:t>
        </w:r>
        <w:r w:rsidR="00AC69EA">
          <w:rPr>
            <w:webHidden/>
          </w:rPr>
          <w:fldChar w:fldCharType="end"/>
        </w:r>
      </w:hyperlink>
    </w:p>
    <w:p w14:paraId="4B2EB3EE" w14:textId="01E06CF4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38" w:history="1">
        <w:r w:rsidR="00AC69EA" w:rsidRPr="001F3DA3">
          <w:rPr>
            <w:rStyle w:val="Hipercze"/>
            <w:rFonts w:cs="Arial"/>
          </w:rPr>
          <w:t>1</w:t>
        </w:r>
        <w:r w:rsidR="00AC69EA" w:rsidRPr="001F3DA3">
          <w:rPr>
            <w:rStyle w:val="Hipercze"/>
            <w:rFonts w:ascii="Arial Narrow" w:hAnsi="Arial Narrow" w:cs="Arial"/>
          </w:rPr>
          <w:t xml:space="preserve"> PODSTAWY OPRACOWANIA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_Toc139986838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4</w:t>
        </w:r>
        <w:r w:rsidR="00AC69EA">
          <w:rPr>
            <w:webHidden/>
          </w:rPr>
          <w:fldChar w:fldCharType="end"/>
        </w:r>
      </w:hyperlink>
    </w:p>
    <w:p w14:paraId="59B97C17" w14:textId="08AF5433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39" w:history="1">
        <w:r w:rsidR="00AC69EA" w:rsidRPr="001F3DA3">
          <w:rPr>
            <w:rStyle w:val="Hipercze"/>
          </w:rPr>
          <w:t>1.1</w:t>
        </w:r>
        <w:r w:rsidR="00AC69EA" w:rsidRPr="001F3DA3">
          <w:rPr>
            <w:rStyle w:val="Hipercze"/>
            <w:rFonts w:ascii="Arial Narrow" w:hAnsi="Arial Narrow"/>
          </w:rPr>
          <w:t xml:space="preserve"> Materiały wyjściowe do projektowania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_Toc139986839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4</w:t>
        </w:r>
        <w:r w:rsidR="00AC69EA">
          <w:rPr>
            <w:webHidden/>
          </w:rPr>
          <w:fldChar w:fldCharType="end"/>
        </w:r>
      </w:hyperlink>
    </w:p>
    <w:p w14:paraId="3BDA54E6" w14:textId="62DADECE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40" w:history="1">
        <w:r w:rsidR="00AC69EA" w:rsidRPr="001F3DA3">
          <w:rPr>
            <w:rStyle w:val="Hipercze"/>
            <w:rFonts w:cs="Arial"/>
          </w:rPr>
          <w:t>2</w:t>
        </w:r>
        <w:r w:rsidR="00AC69EA" w:rsidRPr="001F3DA3">
          <w:rPr>
            <w:rStyle w:val="Hipercze"/>
            <w:rFonts w:ascii="Arial Narrow" w:hAnsi="Arial Narrow" w:cs="Arial"/>
          </w:rPr>
          <w:t xml:space="preserve"> LOKALIZACJA I PRZEDMIOT OPRACOWANIA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_Toc139986840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4</w:t>
        </w:r>
        <w:r w:rsidR="00AC69EA">
          <w:rPr>
            <w:webHidden/>
          </w:rPr>
          <w:fldChar w:fldCharType="end"/>
        </w:r>
      </w:hyperlink>
    </w:p>
    <w:p w14:paraId="41F7CD87" w14:textId="4E6175A5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41" w:history="1">
        <w:r w:rsidR="00AC69EA" w:rsidRPr="001F3DA3">
          <w:rPr>
            <w:rStyle w:val="Hipercze"/>
          </w:rPr>
          <w:t>2.1</w:t>
        </w:r>
        <w:r w:rsidR="00AC69EA" w:rsidRPr="001F3DA3">
          <w:rPr>
            <w:rStyle w:val="Hipercze"/>
            <w:rFonts w:ascii="Arial Narrow" w:hAnsi="Arial Narrow"/>
          </w:rPr>
          <w:t xml:space="preserve"> Lokalizacja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_Toc139986841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4</w:t>
        </w:r>
        <w:r w:rsidR="00AC69EA">
          <w:rPr>
            <w:webHidden/>
          </w:rPr>
          <w:fldChar w:fldCharType="end"/>
        </w:r>
      </w:hyperlink>
    </w:p>
    <w:p w14:paraId="5A9482F1" w14:textId="582F4FC3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42" w:history="1">
        <w:r w:rsidR="00AC69EA" w:rsidRPr="001F3DA3">
          <w:rPr>
            <w:rStyle w:val="Hipercze"/>
          </w:rPr>
          <w:t>2.2</w:t>
        </w:r>
        <w:r w:rsidR="00AC69EA" w:rsidRPr="001F3DA3">
          <w:rPr>
            <w:rStyle w:val="Hipercze"/>
            <w:rFonts w:ascii="Arial Narrow" w:hAnsi="Arial Narrow"/>
          </w:rPr>
          <w:t xml:space="preserve"> Przedmiot i zakres opracowania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_Toc139986842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5</w:t>
        </w:r>
        <w:r w:rsidR="00AC69EA">
          <w:rPr>
            <w:webHidden/>
          </w:rPr>
          <w:fldChar w:fldCharType="end"/>
        </w:r>
      </w:hyperlink>
    </w:p>
    <w:p w14:paraId="0E703BA9" w14:textId="52CFFEAD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43" w:history="1">
        <w:r w:rsidR="00AC69EA" w:rsidRPr="001F3DA3">
          <w:rPr>
            <w:rStyle w:val="Hipercze"/>
          </w:rPr>
          <w:t>2.3</w:t>
        </w:r>
        <w:r w:rsidR="00AC69EA" w:rsidRPr="001F3DA3">
          <w:rPr>
            <w:rStyle w:val="Hipercze"/>
            <w:rFonts w:ascii="Arial Narrow" w:hAnsi="Arial Narrow"/>
          </w:rPr>
          <w:t xml:space="preserve"> Przeznaczenie obiektu, cel i zakładany efekt inwestycji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_Toc139986843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5</w:t>
        </w:r>
        <w:r w:rsidR="00AC69EA">
          <w:rPr>
            <w:webHidden/>
          </w:rPr>
          <w:fldChar w:fldCharType="end"/>
        </w:r>
      </w:hyperlink>
    </w:p>
    <w:p w14:paraId="02AD6949" w14:textId="5124BA36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44" w:history="1">
        <w:r w:rsidR="00AC69EA" w:rsidRPr="001F3DA3">
          <w:rPr>
            <w:rStyle w:val="Hipercze"/>
            <w:rFonts w:cs="Arial"/>
          </w:rPr>
          <w:t>3</w:t>
        </w:r>
        <w:r w:rsidR="00AC69EA" w:rsidRPr="001F3DA3">
          <w:rPr>
            <w:rStyle w:val="Hipercze"/>
            <w:rFonts w:ascii="Arial Narrow" w:hAnsi="Arial Narrow" w:cs="Arial"/>
          </w:rPr>
          <w:t xml:space="preserve"> OPIS STANU ISTNIEJĄCEGO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_Toc139986844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5</w:t>
        </w:r>
        <w:r w:rsidR="00AC69EA">
          <w:rPr>
            <w:webHidden/>
          </w:rPr>
          <w:fldChar w:fldCharType="end"/>
        </w:r>
      </w:hyperlink>
    </w:p>
    <w:p w14:paraId="51ACD369" w14:textId="25EFF974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45" w:history="1">
        <w:r w:rsidR="00AC69EA" w:rsidRPr="001F3DA3">
          <w:rPr>
            <w:rStyle w:val="Hipercze"/>
          </w:rPr>
          <w:t>3.1</w:t>
        </w:r>
        <w:r w:rsidR="00AC69EA" w:rsidRPr="001F3DA3">
          <w:rPr>
            <w:rStyle w:val="Hipercze"/>
            <w:rFonts w:ascii="Arial Narrow" w:hAnsi="Arial Narrow"/>
          </w:rPr>
          <w:t xml:space="preserve"> Charakterystyka terenu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_Toc139986845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5</w:t>
        </w:r>
        <w:r w:rsidR="00AC69EA">
          <w:rPr>
            <w:webHidden/>
          </w:rPr>
          <w:fldChar w:fldCharType="end"/>
        </w:r>
      </w:hyperlink>
    </w:p>
    <w:p w14:paraId="6E373E55" w14:textId="2C6627E9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46" w:history="1">
        <w:r w:rsidR="00AC69EA" w:rsidRPr="001F3DA3">
          <w:rPr>
            <w:rStyle w:val="Hipercze"/>
          </w:rPr>
          <w:t>3.2</w:t>
        </w:r>
        <w:r w:rsidR="00AC69EA" w:rsidRPr="001F3DA3">
          <w:rPr>
            <w:rStyle w:val="Hipercze"/>
            <w:rFonts w:ascii="Arial Narrow" w:hAnsi="Arial Narrow"/>
          </w:rPr>
          <w:t xml:space="preserve"> Istniejąca infrastruktura techniczna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_Toc139986846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5</w:t>
        </w:r>
        <w:r w:rsidR="00AC69EA">
          <w:rPr>
            <w:webHidden/>
          </w:rPr>
          <w:fldChar w:fldCharType="end"/>
        </w:r>
      </w:hyperlink>
    </w:p>
    <w:p w14:paraId="585F35E5" w14:textId="6FBCF14F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47" w:history="1">
        <w:r w:rsidR="00AC69EA" w:rsidRPr="001F3DA3">
          <w:rPr>
            <w:rStyle w:val="Hipercze"/>
          </w:rPr>
          <w:t>3.3</w:t>
        </w:r>
        <w:r w:rsidR="00AC69EA" w:rsidRPr="001F3DA3">
          <w:rPr>
            <w:rStyle w:val="Hipercze"/>
            <w:rFonts w:ascii="Arial Narrow" w:hAnsi="Arial Narrow"/>
          </w:rPr>
          <w:t xml:space="preserve"> Opinia geotechniczna określająca warunki gruntowo-wodne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_Toc139986847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6</w:t>
        </w:r>
        <w:r w:rsidR="00AC69EA">
          <w:rPr>
            <w:webHidden/>
          </w:rPr>
          <w:fldChar w:fldCharType="end"/>
        </w:r>
      </w:hyperlink>
    </w:p>
    <w:p w14:paraId="57A36523" w14:textId="2A39D25C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48" w:history="1">
        <w:r w:rsidR="00AC69EA" w:rsidRPr="001F3DA3">
          <w:rPr>
            <w:rStyle w:val="Hipercze"/>
            <w:rFonts w:cs="Arial"/>
          </w:rPr>
          <w:t>4</w:t>
        </w:r>
        <w:r w:rsidR="00AC69EA" w:rsidRPr="001F3DA3">
          <w:rPr>
            <w:rStyle w:val="Hipercze"/>
            <w:rFonts w:ascii="Arial Narrow" w:hAnsi="Arial Narrow" w:cs="Arial"/>
          </w:rPr>
          <w:t xml:space="preserve"> STAN PROJEKTOWANY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_Toc139986848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6</w:t>
        </w:r>
        <w:r w:rsidR="00AC69EA">
          <w:rPr>
            <w:webHidden/>
          </w:rPr>
          <w:fldChar w:fldCharType="end"/>
        </w:r>
      </w:hyperlink>
    </w:p>
    <w:p w14:paraId="326BCC7A" w14:textId="6C0A24A8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49" w:history="1">
        <w:r w:rsidR="00AC69EA" w:rsidRPr="001F3DA3">
          <w:rPr>
            <w:rStyle w:val="Hipercze"/>
          </w:rPr>
          <w:t>4.1</w:t>
        </w:r>
        <w:r w:rsidR="00AC69EA" w:rsidRPr="001F3DA3">
          <w:rPr>
            <w:rStyle w:val="Hipercze"/>
            <w:rFonts w:ascii="Arial Narrow" w:hAnsi="Arial Narrow"/>
          </w:rPr>
          <w:t xml:space="preserve"> Projektowane rozwiązania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_Toc139986849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6</w:t>
        </w:r>
        <w:r w:rsidR="00AC69EA">
          <w:rPr>
            <w:webHidden/>
          </w:rPr>
          <w:fldChar w:fldCharType="end"/>
        </w:r>
      </w:hyperlink>
    </w:p>
    <w:p w14:paraId="6C903936" w14:textId="4F184D60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50" w:history="1">
        <w:r w:rsidR="00AC69EA" w:rsidRPr="001F3DA3">
          <w:rPr>
            <w:rStyle w:val="Hipercze"/>
          </w:rPr>
          <w:t>4.2</w:t>
        </w:r>
        <w:r w:rsidR="00AC69EA" w:rsidRPr="001F3DA3">
          <w:rPr>
            <w:rStyle w:val="Hipercze"/>
            <w:rFonts w:ascii="Arial Narrow" w:hAnsi="Arial Narrow"/>
          </w:rPr>
          <w:t xml:space="preserve"> Podstawowe parametry techniczne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_Toc139986850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6</w:t>
        </w:r>
        <w:r w:rsidR="00AC69EA">
          <w:rPr>
            <w:webHidden/>
          </w:rPr>
          <w:fldChar w:fldCharType="end"/>
        </w:r>
      </w:hyperlink>
    </w:p>
    <w:p w14:paraId="73EFC519" w14:textId="7B643059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51" w:history="1">
        <w:r w:rsidR="00AC69EA" w:rsidRPr="001F3DA3">
          <w:rPr>
            <w:rStyle w:val="Hipercze"/>
          </w:rPr>
          <w:t>4.3</w:t>
        </w:r>
        <w:r w:rsidR="00AC69EA" w:rsidRPr="001F3DA3">
          <w:rPr>
            <w:rStyle w:val="Hipercze"/>
            <w:rFonts w:ascii="Arial Narrow" w:hAnsi="Arial Narrow"/>
          </w:rPr>
          <w:t xml:space="preserve"> Przebieg trasy w planie i profilu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_Toc139986851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6</w:t>
        </w:r>
        <w:r w:rsidR="00AC69EA">
          <w:rPr>
            <w:webHidden/>
          </w:rPr>
          <w:fldChar w:fldCharType="end"/>
        </w:r>
      </w:hyperlink>
    </w:p>
    <w:p w14:paraId="50695348" w14:textId="07287528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52" w:history="1">
        <w:r w:rsidR="00AC69EA" w:rsidRPr="001F3DA3">
          <w:rPr>
            <w:rStyle w:val="Hipercze"/>
          </w:rPr>
          <w:t>4.4</w:t>
        </w:r>
        <w:r w:rsidR="00AC69EA" w:rsidRPr="001F3DA3">
          <w:rPr>
            <w:rStyle w:val="Hipercze"/>
            <w:rFonts w:ascii="Arial Narrow" w:hAnsi="Arial Narrow"/>
          </w:rPr>
          <w:t xml:space="preserve"> Skrzyżowania z drogami publicznymi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_Toc139986852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7</w:t>
        </w:r>
        <w:r w:rsidR="00AC69EA">
          <w:rPr>
            <w:webHidden/>
          </w:rPr>
          <w:fldChar w:fldCharType="end"/>
        </w:r>
      </w:hyperlink>
    </w:p>
    <w:p w14:paraId="73ACCD17" w14:textId="7EED0AF5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53" w:history="1">
        <w:r w:rsidR="00AC69EA" w:rsidRPr="001F3DA3">
          <w:rPr>
            <w:rStyle w:val="Hipercze"/>
          </w:rPr>
          <w:t>4.5</w:t>
        </w:r>
        <w:r w:rsidR="00AC69EA" w:rsidRPr="001F3DA3">
          <w:rPr>
            <w:rStyle w:val="Hipercze"/>
            <w:rFonts w:ascii="Arial Narrow" w:hAnsi="Arial Narrow"/>
          </w:rPr>
          <w:t xml:space="preserve"> Odwodnienie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_Toc139986853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7</w:t>
        </w:r>
        <w:r w:rsidR="00AC69EA">
          <w:rPr>
            <w:webHidden/>
          </w:rPr>
          <w:fldChar w:fldCharType="end"/>
        </w:r>
      </w:hyperlink>
    </w:p>
    <w:p w14:paraId="4744E6B0" w14:textId="798B5211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54" w:history="1">
        <w:r w:rsidR="00AC69EA" w:rsidRPr="001F3DA3">
          <w:rPr>
            <w:rStyle w:val="Hipercze"/>
          </w:rPr>
          <w:t>4.6</w:t>
        </w:r>
        <w:r w:rsidR="00AC69EA" w:rsidRPr="001F3DA3">
          <w:rPr>
            <w:rStyle w:val="Hipercze"/>
            <w:rFonts w:ascii="Arial Narrow" w:hAnsi="Arial Narrow"/>
          </w:rPr>
          <w:t xml:space="preserve"> Oświetlenie uliczne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_Toc139986854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7</w:t>
        </w:r>
        <w:r w:rsidR="00AC69EA">
          <w:rPr>
            <w:webHidden/>
          </w:rPr>
          <w:fldChar w:fldCharType="end"/>
        </w:r>
      </w:hyperlink>
    </w:p>
    <w:p w14:paraId="3952C72E" w14:textId="36233CD0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55" w:history="1">
        <w:r w:rsidR="00AC69EA" w:rsidRPr="001F3DA3">
          <w:rPr>
            <w:rStyle w:val="Hipercze"/>
          </w:rPr>
          <w:t>4.7</w:t>
        </w:r>
        <w:r w:rsidR="00AC69EA" w:rsidRPr="001F3DA3">
          <w:rPr>
            <w:rStyle w:val="Hipercze"/>
            <w:rFonts w:ascii="Arial Narrow" w:hAnsi="Arial Narrow"/>
          </w:rPr>
          <w:t xml:space="preserve"> Rozbiórki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_Toc139986855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7</w:t>
        </w:r>
        <w:r w:rsidR="00AC69EA">
          <w:rPr>
            <w:webHidden/>
          </w:rPr>
          <w:fldChar w:fldCharType="end"/>
        </w:r>
      </w:hyperlink>
    </w:p>
    <w:p w14:paraId="37AFF000" w14:textId="48C05144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56" w:history="1">
        <w:r w:rsidR="00AC69EA" w:rsidRPr="001F3DA3">
          <w:rPr>
            <w:rStyle w:val="Hipercze"/>
          </w:rPr>
          <w:t>4.8</w:t>
        </w:r>
        <w:r w:rsidR="00AC69EA" w:rsidRPr="001F3DA3">
          <w:rPr>
            <w:rStyle w:val="Hipercze"/>
            <w:rFonts w:ascii="Arial Narrow" w:hAnsi="Arial Narrow"/>
          </w:rPr>
          <w:t xml:space="preserve"> Organizacja ruchu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_Toc139986856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7</w:t>
        </w:r>
        <w:r w:rsidR="00AC69EA">
          <w:rPr>
            <w:webHidden/>
          </w:rPr>
          <w:fldChar w:fldCharType="end"/>
        </w:r>
      </w:hyperlink>
    </w:p>
    <w:p w14:paraId="739703FE" w14:textId="68F99EEC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57" w:history="1">
        <w:r w:rsidR="00AC69EA" w:rsidRPr="001F3DA3">
          <w:rPr>
            <w:rStyle w:val="Hipercze"/>
            <w:rFonts w:cs="Arial"/>
          </w:rPr>
          <w:t>5</w:t>
        </w:r>
        <w:r w:rsidR="00AC69EA" w:rsidRPr="001F3DA3">
          <w:rPr>
            <w:rStyle w:val="Hipercze"/>
            <w:rFonts w:ascii="Arial Narrow" w:hAnsi="Arial Narrow" w:cs="Arial"/>
          </w:rPr>
          <w:t xml:space="preserve"> Informacja o obszarze oddziaływania obiektu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_Toc139986857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7</w:t>
        </w:r>
        <w:r w:rsidR="00AC69EA">
          <w:rPr>
            <w:webHidden/>
          </w:rPr>
          <w:fldChar w:fldCharType="end"/>
        </w:r>
      </w:hyperlink>
    </w:p>
    <w:p w14:paraId="038118DE" w14:textId="3DB5A815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58" w:history="1">
        <w:r w:rsidR="00AC69EA" w:rsidRPr="001F3DA3">
          <w:rPr>
            <w:rStyle w:val="Hipercze"/>
            <w:rFonts w:cs="Arial"/>
          </w:rPr>
          <w:t>6</w:t>
        </w:r>
        <w:r w:rsidR="00AC69EA" w:rsidRPr="001F3DA3">
          <w:rPr>
            <w:rStyle w:val="Hipercze"/>
            <w:rFonts w:ascii="Arial Narrow" w:hAnsi="Arial Narrow" w:cs="Arial"/>
          </w:rPr>
          <w:t xml:space="preserve"> Informacja i dane o charakterze i cechach istniejących i przewidywanych zagrożeń dla środowiska oraz higieny i zdrowia użytkowników projektowanych obiektów budowlanych i ich otoczenia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_Toc139986858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8</w:t>
        </w:r>
        <w:r w:rsidR="00AC69EA">
          <w:rPr>
            <w:webHidden/>
          </w:rPr>
          <w:fldChar w:fldCharType="end"/>
        </w:r>
      </w:hyperlink>
    </w:p>
    <w:p w14:paraId="0AA3BE37" w14:textId="34F9203A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59" w:history="1">
        <w:r w:rsidR="00AC69EA" w:rsidRPr="001F3DA3">
          <w:rPr>
            <w:rStyle w:val="Hipercze"/>
            <w:rFonts w:cs="Arial"/>
          </w:rPr>
          <w:t>7</w:t>
        </w:r>
        <w:r w:rsidR="00AC69EA" w:rsidRPr="001F3DA3">
          <w:rPr>
            <w:rStyle w:val="Hipercze"/>
            <w:rFonts w:ascii="Arial Narrow" w:hAnsi="Arial Narrow" w:cs="Arial"/>
          </w:rPr>
          <w:t xml:space="preserve"> Zamierzenie budowlane nie znajduje się w granicach obiektów podlegających ochronie zabytków.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_Toc139986859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8</w:t>
        </w:r>
        <w:r w:rsidR="00AC69EA">
          <w:rPr>
            <w:webHidden/>
          </w:rPr>
          <w:fldChar w:fldCharType="end"/>
        </w:r>
      </w:hyperlink>
    </w:p>
    <w:p w14:paraId="46C4F4FC" w14:textId="09C7322A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60" w:history="1">
        <w:r w:rsidR="00AC69EA" w:rsidRPr="001F3DA3">
          <w:rPr>
            <w:rStyle w:val="Hipercze"/>
            <w:rFonts w:cs="Arial"/>
          </w:rPr>
          <w:t>8</w:t>
        </w:r>
        <w:r w:rsidR="00AC69EA" w:rsidRPr="001F3DA3">
          <w:rPr>
            <w:rStyle w:val="Hipercze"/>
            <w:rFonts w:ascii="Arial Narrow" w:hAnsi="Arial Narrow" w:cs="Arial"/>
          </w:rPr>
          <w:t xml:space="preserve"> Zamierzenie budowlane nie znajduje się w granicach terenu górniczego.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_Toc139986860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8</w:t>
        </w:r>
        <w:r w:rsidR="00AC69EA">
          <w:rPr>
            <w:webHidden/>
          </w:rPr>
          <w:fldChar w:fldCharType="end"/>
        </w:r>
      </w:hyperlink>
    </w:p>
    <w:p w14:paraId="0CF73972" w14:textId="4D728D36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61" w:history="1">
        <w:r w:rsidR="00AC69EA" w:rsidRPr="001F3DA3">
          <w:rPr>
            <w:rStyle w:val="Hipercze"/>
            <w:rFonts w:cs="Arial"/>
          </w:rPr>
          <w:t>9</w:t>
        </w:r>
        <w:r w:rsidR="00AC69EA" w:rsidRPr="001F3DA3">
          <w:rPr>
            <w:rStyle w:val="Hipercze"/>
            <w:rFonts w:ascii="Arial Narrow" w:hAnsi="Arial Narrow" w:cs="Arial"/>
          </w:rPr>
          <w:t xml:space="preserve"> Wycinka drzew i krzewów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_Toc139986861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8</w:t>
        </w:r>
        <w:r w:rsidR="00AC69EA">
          <w:rPr>
            <w:webHidden/>
          </w:rPr>
          <w:fldChar w:fldCharType="end"/>
        </w:r>
      </w:hyperlink>
    </w:p>
    <w:p w14:paraId="03639259" w14:textId="218F5BEB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62" w:history="1">
        <w:r w:rsidR="00AC69EA" w:rsidRPr="001F3DA3">
          <w:rPr>
            <w:rStyle w:val="Hipercze"/>
            <w:rFonts w:cs="Arial"/>
          </w:rPr>
          <w:t>10</w:t>
        </w:r>
        <w:r w:rsidR="00AC69EA" w:rsidRPr="001F3DA3">
          <w:rPr>
            <w:rStyle w:val="Hipercze"/>
            <w:rFonts w:ascii="Arial Narrow" w:hAnsi="Arial Narrow" w:cs="Arial"/>
          </w:rPr>
          <w:t xml:space="preserve"> Spis załączników tekstowych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_Toc139986862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8</w:t>
        </w:r>
        <w:r w:rsidR="00AC69EA">
          <w:rPr>
            <w:webHidden/>
          </w:rPr>
          <w:fldChar w:fldCharType="end"/>
        </w:r>
      </w:hyperlink>
    </w:p>
    <w:p w14:paraId="1DF22232" w14:textId="3181184B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63" w:history="1">
        <w:r w:rsidR="00AC69EA" w:rsidRPr="001F3DA3">
          <w:rPr>
            <w:rStyle w:val="Hipercze"/>
          </w:rPr>
          <w:t>10.1</w:t>
        </w:r>
        <w:r w:rsidR="00AC69EA" w:rsidRPr="001F3DA3">
          <w:rPr>
            <w:rStyle w:val="Hipercze"/>
            <w:rFonts w:ascii="Arial Narrow" w:hAnsi="Arial Narrow"/>
          </w:rPr>
          <w:t xml:space="preserve"> Oświadczenia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_Toc139986863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9</w:t>
        </w:r>
        <w:r w:rsidR="00AC69EA">
          <w:rPr>
            <w:webHidden/>
          </w:rPr>
          <w:fldChar w:fldCharType="end"/>
        </w:r>
      </w:hyperlink>
    </w:p>
    <w:p w14:paraId="6D16A50A" w14:textId="1823B523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64" w:history="1">
        <w:r w:rsidR="00AC69EA" w:rsidRPr="001F3DA3">
          <w:rPr>
            <w:rStyle w:val="Hipercze"/>
          </w:rPr>
          <w:t>10.2</w:t>
        </w:r>
        <w:r w:rsidR="00AC69EA" w:rsidRPr="001F3DA3">
          <w:rPr>
            <w:rStyle w:val="Hipercze"/>
            <w:rFonts w:ascii="Arial Narrow" w:hAnsi="Arial Narrow"/>
          </w:rPr>
          <w:t xml:space="preserve"> Uprawnienia budowlane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_Toc139986864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10</w:t>
        </w:r>
        <w:r w:rsidR="00AC69EA">
          <w:rPr>
            <w:webHidden/>
          </w:rPr>
          <w:fldChar w:fldCharType="end"/>
        </w:r>
      </w:hyperlink>
    </w:p>
    <w:p w14:paraId="18C65869" w14:textId="77CD1DD9" w:rsidR="00AC69EA" w:rsidRDefault="004072E2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39986865" w:history="1">
        <w:r w:rsidR="00AC69EA" w:rsidRPr="001F3DA3">
          <w:rPr>
            <w:rStyle w:val="Hipercze"/>
          </w:rPr>
          <w:t>10.3</w:t>
        </w:r>
        <w:r w:rsidR="00AC69EA" w:rsidRPr="001F3DA3">
          <w:rPr>
            <w:rStyle w:val="Hipercze"/>
            <w:rFonts w:ascii="Arial Narrow" w:hAnsi="Arial Narrow"/>
          </w:rPr>
          <w:t xml:space="preserve"> Zaświadczenia o członkostwie w Okręgowej Izbie Inżynierów Budownictwa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_Toc139986865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18</w:t>
        </w:r>
        <w:r w:rsidR="00AC69EA">
          <w:rPr>
            <w:webHidden/>
          </w:rPr>
          <w:fldChar w:fldCharType="end"/>
        </w:r>
      </w:hyperlink>
    </w:p>
    <w:p w14:paraId="0C3A7DA7" w14:textId="5B0720D4" w:rsidR="00AC69EA" w:rsidRDefault="004072E2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39986866" w:history="1">
        <w:r w:rsidR="00AC69EA" w:rsidRPr="001F3DA3">
          <w:rPr>
            <w:rStyle w:val="Hipercze"/>
            <w:rFonts w:ascii="Arial Narrow" w:hAnsi="Arial Narrow" w:cs="Arial"/>
          </w:rPr>
          <w:t>CZĘŚĆ RYSUNKOWA</w:t>
        </w:r>
        <w:r w:rsidR="00AC69EA">
          <w:rPr>
            <w:webHidden/>
          </w:rPr>
          <w:tab/>
        </w:r>
        <w:r w:rsidR="00AC69EA">
          <w:rPr>
            <w:webHidden/>
          </w:rPr>
          <w:fldChar w:fldCharType="begin"/>
        </w:r>
        <w:r w:rsidR="00AC69EA">
          <w:rPr>
            <w:webHidden/>
          </w:rPr>
          <w:instrText xml:space="preserve"> PAGEREF _Toc139986866 \h </w:instrText>
        </w:r>
        <w:r w:rsidR="00AC69EA">
          <w:rPr>
            <w:webHidden/>
          </w:rPr>
        </w:r>
        <w:r w:rsidR="00AC69EA">
          <w:rPr>
            <w:webHidden/>
          </w:rPr>
          <w:fldChar w:fldCharType="separate"/>
        </w:r>
        <w:r w:rsidR="00AC69EA">
          <w:rPr>
            <w:webHidden/>
          </w:rPr>
          <w:t>24</w:t>
        </w:r>
        <w:r w:rsidR="00AC69EA">
          <w:rPr>
            <w:webHidden/>
          </w:rPr>
          <w:fldChar w:fldCharType="end"/>
        </w:r>
      </w:hyperlink>
    </w:p>
    <w:p w14:paraId="6E9A2ADB" w14:textId="5A5ED772" w:rsidR="00E37FAE" w:rsidRPr="005A3476" w:rsidRDefault="00E37FAE" w:rsidP="0037498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  <w:r w:rsidRPr="005A3476">
        <w:rPr>
          <w:rFonts w:ascii="Arial Narrow" w:hAnsi="Arial Narrow" w:cs="Arial"/>
          <w:b/>
          <w:bCs/>
          <w:color w:val="000000"/>
          <w:sz w:val="22"/>
          <w:szCs w:val="22"/>
          <w:lang w:eastAsia="en-US"/>
        </w:rPr>
        <w:fldChar w:fldCharType="end"/>
      </w:r>
    </w:p>
    <w:p w14:paraId="2B6B1556" w14:textId="77777777" w:rsidR="00E37FAE" w:rsidRPr="005A3476" w:rsidRDefault="00E37FAE" w:rsidP="0037498C">
      <w:pPr>
        <w:spacing w:line="360" w:lineRule="auto"/>
        <w:ind w:left="-142"/>
        <w:rPr>
          <w:rFonts w:ascii="Arial Narrow" w:hAnsi="Arial Narrow" w:cs="Arial"/>
          <w:b/>
          <w:bCs/>
          <w:color w:val="000000"/>
          <w:sz w:val="22"/>
          <w:szCs w:val="22"/>
        </w:rPr>
      </w:pPr>
      <w:r w:rsidRPr="005A3476">
        <w:rPr>
          <w:rFonts w:ascii="Arial Narrow" w:hAnsi="Arial Narrow" w:cs="Arial"/>
          <w:b/>
          <w:bCs/>
          <w:color w:val="000000"/>
          <w:sz w:val="22"/>
          <w:szCs w:val="22"/>
        </w:rPr>
        <w:t>Spis rysunków:</w:t>
      </w:r>
    </w:p>
    <w:p w14:paraId="461E4ECC" w14:textId="795B24E7" w:rsidR="00E37FAE" w:rsidRPr="005A3476" w:rsidRDefault="00E37FAE" w:rsidP="0037498C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>Rys. 1 – Orientacja, skala 1:</w:t>
      </w:r>
      <w:r w:rsidR="002D51A5">
        <w:rPr>
          <w:rStyle w:val="Hipercze"/>
          <w:rFonts w:ascii="Arial Narrow" w:hAnsi="Arial Narrow"/>
          <w:color w:val="auto"/>
          <w:u w:val="none"/>
        </w:rPr>
        <w:t>10</w:t>
      </w:r>
      <w:r w:rsidR="00D77B73">
        <w:rPr>
          <w:rStyle w:val="Hipercze"/>
          <w:rFonts w:ascii="Arial Narrow" w:hAnsi="Arial Narrow"/>
          <w:color w:val="auto"/>
          <w:u w:val="none"/>
        </w:rPr>
        <w:t xml:space="preserve"> </w:t>
      </w:r>
      <w:r w:rsidRPr="005A3476">
        <w:rPr>
          <w:rStyle w:val="Hipercze"/>
          <w:rFonts w:ascii="Arial Narrow" w:hAnsi="Arial Narrow"/>
          <w:color w:val="auto"/>
          <w:u w:val="none"/>
        </w:rPr>
        <w:t>000</w:t>
      </w:r>
    </w:p>
    <w:p w14:paraId="13C1B7B0" w14:textId="75CD6292" w:rsidR="00E37FAE" w:rsidRPr="005A3476" w:rsidRDefault="00E37FAE" w:rsidP="0037498C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 xml:space="preserve">Rys. </w:t>
      </w:r>
      <w:r w:rsidR="000B4BF6">
        <w:rPr>
          <w:rStyle w:val="Hipercze"/>
          <w:rFonts w:ascii="Arial Narrow" w:hAnsi="Arial Narrow"/>
          <w:color w:val="auto"/>
          <w:u w:val="none"/>
        </w:rPr>
        <w:t>PZT</w:t>
      </w:r>
      <w:r w:rsidRPr="005A3476">
        <w:rPr>
          <w:rStyle w:val="Hipercze"/>
          <w:rFonts w:ascii="Arial Narrow" w:hAnsi="Arial Narrow"/>
          <w:color w:val="auto"/>
          <w:u w:val="none"/>
        </w:rPr>
        <w:t xml:space="preserve"> P</w:t>
      </w:r>
      <w:r w:rsidR="000B4BF6">
        <w:rPr>
          <w:rStyle w:val="Hipercze"/>
          <w:rFonts w:ascii="Arial Narrow" w:hAnsi="Arial Narrow"/>
          <w:color w:val="auto"/>
          <w:u w:val="none"/>
        </w:rPr>
        <w:t>rojekt Zagospodarowania Terenu</w:t>
      </w:r>
      <w:r w:rsidRPr="005A3476">
        <w:rPr>
          <w:rStyle w:val="Hipercze"/>
          <w:rFonts w:ascii="Arial Narrow" w:hAnsi="Arial Narrow"/>
          <w:color w:val="auto"/>
          <w:u w:val="none"/>
        </w:rPr>
        <w:t>, skala 1:500</w:t>
      </w:r>
    </w:p>
    <w:p w14:paraId="51C04CEA" w14:textId="77777777" w:rsidR="00DA5F97" w:rsidRPr="005A3476" w:rsidRDefault="00DA5F97" w:rsidP="00DA5F97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</w:p>
    <w:p w14:paraId="1B441CA5" w14:textId="77777777" w:rsidR="00DA5F97" w:rsidRPr="005A3476" w:rsidRDefault="00DA5F97" w:rsidP="0037498C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</w:p>
    <w:p w14:paraId="660DC590" w14:textId="2E90D6C9" w:rsidR="00D36DC7" w:rsidRPr="005A3476" w:rsidRDefault="00D36DC7" w:rsidP="00D36DC7">
      <w:pPr>
        <w:spacing w:after="200" w:line="276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br w:type="page"/>
      </w:r>
    </w:p>
    <w:p w14:paraId="274ECBF3" w14:textId="7084A61E" w:rsidR="00E37FAE" w:rsidRPr="005A3476" w:rsidRDefault="00E37FAE" w:rsidP="0037498C">
      <w:pPr>
        <w:pStyle w:val="Nagwek1"/>
        <w:numPr>
          <w:ilvl w:val="0"/>
          <w:numId w:val="4"/>
        </w:numPr>
        <w:tabs>
          <w:tab w:val="num" w:pos="737"/>
        </w:tabs>
        <w:spacing w:line="360" w:lineRule="auto"/>
        <w:ind w:left="737" w:hanging="340"/>
        <w:jc w:val="both"/>
        <w:rPr>
          <w:rFonts w:ascii="Arial Narrow" w:hAnsi="Arial Narrow" w:cs="Arial"/>
          <w:szCs w:val="22"/>
        </w:rPr>
      </w:pPr>
      <w:bookmarkStart w:id="2" w:name="_Toc411803763"/>
      <w:bookmarkStart w:id="3" w:name="_Toc139986837"/>
      <w:r w:rsidRPr="005A3476">
        <w:rPr>
          <w:rFonts w:ascii="Arial Narrow" w:hAnsi="Arial Narrow" w:cs="Arial"/>
          <w:szCs w:val="22"/>
        </w:rPr>
        <w:lastRenderedPageBreak/>
        <w:t>CZĘŚĆ OPISOWA</w:t>
      </w:r>
      <w:bookmarkEnd w:id="2"/>
      <w:bookmarkEnd w:id="3"/>
    </w:p>
    <w:p w14:paraId="14F2E35A" w14:textId="77777777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</w:p>
    <w:p w14:paraId="45089E68" w14:textId="158CC87D" w:rsidR="00E37FAE" w:rsidRPr="005A3476" w:rsidRDefault="009E1241" w:rsidP="0037498C">
      <w:pPr>
        <w:pStyle w:val="Nagwek1"/>
        <w:spacing w:line="360" w:lineRule="auto"/>
        <w:jc w:val="both"/>
        <w:rPr>
          <w:rFonts w:ascii="Arial Narrow" w:hAnsi="Arial Narrow" w:cs="Arial"/>
          <w:szCs w:val="22"/>
        </w:rPr>
      </w:pPr>
      <w:bookmarkStart w:id="4" w:name="_Toc139986838"/>
      <w:r w:rsidRPr="005A3476">
        <w:rPr>
          <w:rFonts w:ascii="Arial Narrow" w:hAnsi="Arial Narrow" w:cs="Arial"/>
          <w:szCs w:val="22"/>
        </w:rPr>
        <w:t>PODSTAWY OPRACOWANIA</w:t>
      </w:r>
      <w:bookmarkEnd w:id="4"/>
    </w:p>
    <w:p w14:paraId="743AE8F3" w14:textId="2579A886" w:rsidR="00E37FAE" w:rsidRPr="005A3476" w:rsidRDefault="00E37FAE" w:rsidP="0037498C">
      <w:pPr>
        <w:tabs>
          <w:tab w:val="center" w:pos="4536"/>
          <w:tab w:val="right" w:pos="9072"/>
        </w:tabs>
        <w:spacing w:line="360" w:lineRule="auto"/>
        <w:ind w:firstLine="709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 xml:space="preserve">Podstawą opracowania projektu </w:t>
      </w:r>
      <w:r w:rsidR="000B4BF6">
        <w:rPr>
          <w:rFonts w:ascii="Arial Narrow" w:hAnsi="Arial Narrow" w:cs="Arial"/>
          <w:sz w:val="22"/>
          <w:szCs w:val="22"/>
        </w:rPr>
        <w:t>zagospodarowania terenu</w:t>
      </w:r>
      <w:r w:rsidRPr="00656FA3">
        <w:rPr>
          <w:rFonts w:ascii="Arial Narrow" w:hAnsi="Arial Narrow" w:cs="Arial"/>
          <w:sz w:val="22"/>
          <w:szCs w:val="22"/>
        </w:rPr>
        <w:t xml:space="preserve"> jest umowa nr </w:t>
      </w:r>
      <w:r w:rsidR="00656FA3" w:rsidRPr="00656FA3">
        <w:rPr>
          <w:rFonts w:ascii="Arial Narrow" w:hAnsi="Arial Narrow" w:cs="Arial"/>
          <w:sz w:val="22"/>
          <w:szCs w:val="22"/>
        </w:rPr>
        <w:t>TI.271.132.2022.TID-2</w:t>
      </w:r>
      <w:r w:rsidRPr="00656FA3">
        <w:rPr>
          <w:rFonts w:ascii="Arial Narrow" w:hAnsi="Arial Narrow" w:cs="Arial"/>
          <w:sz w:val="22"/>
          <w:szCs w:val="22"/>
        </w:rPr>
        <w:t xml:space="preserve"> zawarta w dniu </w:t>
      </w:r>
      <w:r w:rsidR="00656FA3" w:rsidRPr="00656FA3">
        <w:rPr>
          <w:rFonts w:ascii="Arial Narrow" w:hAnsi="Arial Narrow" w:cs="Arial"/>
          <w:sz w:val="22"/>
          <w:szCs w:val="22"/>
        </w:rPr>
        <w:t>30.06.2022 r.</w:t>
      </w:r>
      <w:r w:rsidRPr="00656FA3">
        <w:rPr>
          <w:rFonts w:ascii="Arial Narrow" w:hAnsi="Arial Narrow" w:cs="Arial"/>
          <w:sz w:val="22"/>
          <w:szCs w:val="22"/>
        </w:rPr>
        <w:t xml:space="preserve"> pomiędzy </w:t>
      </w:r>
      <w:r w:rsidR="00656FA3" w:rsidRPr="00656FA3">
        <w:rPr>
          <w:rFonts w:ascii="Arial Narrow" w:hAnsi="Arial Narrow" w:cs="Arial"/>
          <w:sz w:val="22"/>
          <w:szCs w:val="22"/>
        </w:rPr>
        <w:t>Gminą Połaniec</w:t>
      </w:r>
      <w:r w:rsidRPr="00656FA3">
        <w:rPr>
          <w:rFonts w:ascii="Arial Narrow" w:hAnsi="Arial Narrow" w:cs="Arial"/>
          <w:sz w:val="22"/>
          <w:szCs w:val="22"/>
        </w:rPr>
        <w:t xml:space="preserve">, a </w:t>
      </w:r>
      <w:r w:rsidR="00656FA3" w:rsidRPr="00656FA3">
        <w:rPr>
          <w:rFonts w:ascii="Arial Narrow" w:hAnsi="Arial Narrow" w:cs="Arial"/>
          <w:sz w:val="22"/>
          <w:szCs w:val="22"/>
        </w:rPr>
        <w:t>WOSAN-Usługi Projektowe</w:t>
      </w:r>
      <w:r w:rsidRPr="00656FA3">
        <w:rPr>
          <w:rFonts w:ascii="Arial Narrow" w:hAnsi="Arial Narrow" w:cs="Arial"/>
          <w:sz w:val="22"/>
          <w:szCs w:val="22"/>
        </w:rPr>
        <w:t xml:space="preserve"> </w:t>
      </w:r>
      <w:r w:rsidR="00656FA3" w:rsidRPr="00656FA3">
        <w:rPr>
          <w:rFonts w:ascii="Arial Narrow" w:hAnsi="Arial Narrow" w:cs="Arial"/>
          <w:sz w:val="22"/>
          <w:szCs w:val="22"/>
        </w:rPr>
        <w:t xml:space="preserve">mgr inż. Konrad </w:t>
      </w:r>
      <w:proofErr w:type="spellStart"/>
      <w:r w:rsidR="00656FA3" w:rsidRPr="00656FA3">
        <w:rPr>
          <w:rFonts w:ascii="Arial Narrow" w:hAnsi="Arial Narrow" w:cs="Arial"/>
          <w:sz w:val="22"/>
          <w:szCs w:val="22"/>
        </w:rPr>
        <w:t>Rachuna</w:t>
      </w:r>
      <w:proofErr w:type="spellEnd"/>
      <w:r w:rsidR="00656FA3">
        <w:rPr>
          <w:rFonts w:ascii="Arial Narrow" w:hAnsi="Arial Narrow" w:cs="Arial"/>
          <w:sz w:val="22"/>
          <w:szCs w:val="22"/>
        </w:rPr>
        <w:t xml:space="preserve"> </w:t>
      </w:r>
      <w:r w:rsidRPr="005A3476">
        <w:rPr>
          <w:rFonts w:ascii="Arial Narrow" w:hAnsi="Arial Narrow" w:cs="Arial"/>
          <w:sz w:val="22"/>
          <w:szCs w:val="22"/>
        </w:rPr>
        <w:t xml:space="preserve">z siedzibą w </w:t>
      </w:r>
      <w:r w:rsidR="00656FA3">
        <w:rPr>
          <w:rFonts w:ascii="Arial Narrow" w:hAnsi="Arial Narrow" w:cs="Arial"/>
          <w:sz w:val="22"/>
          <w:szCs w:val="22"/>
        </w:rPr>
        <w:t>Kielcach, ul. Karbońska 5/10, 25-640 Kielce</w:t>
      </w:r>
      <w:r w:rsidRPr="005A3476">
        <w:rPr>
          <w:rFonts w:ascii="Arial Narrow" w:hAnsi="Arial Narrow" w:cs="Arial"/>
          <w:sz w:val="22"/>
          <w:szCs w:val="22"/>
        </w:rPr>
        <w:t>.</w:t>
      </w:r>
    </w:p>
    <w:p w14:paraId="1CB0E537" w14:textId="77777777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5" w:name="_Toc139986839"/>
      <w:r w:rsidRPr="005A3476">
        <w:rPr>
          <w:rFonts w:ascii="Arial Narrow" w:hAnsi="Arial Narrow"/>
        </w:rPr>
        <w:t>Materiały wyjściowe do projektowania</w:t>
      </w:r>
      <w:bookmarkEnd w:id="5"/>
    </w:p>
    <w:p w14:paraId="4A7EC0C0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mapa do celów projektowych w skali 1:500,</w:t>
      </w:r>
    </w:p>
    <w:p w14:paraId="7BB56881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wypis z wykazu działek i podmiotów ewidencyjnych,</w:t>
      </w:r>
    </w:p>
    <w:p w14:paraId="66334E7F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opinia geotechniczna</w:t>
      </w:r>
      <w:bookmarkStart w:id="6" w:name="_Hlk526712514"/>
      <w:r w:rsidRPr="005A3476">
        <w:rPr>
          <w:rFonts w:ascii="Arial Narrow" w:hAnsi="Arial Narrow" w:cs="Arial"/>
          <w:bCs/>
          <w:i/>
          <w:sz w:val="22"/>
          <w:szCs w:val="22"/>
        </w:rPr>
        <w:t>,</w:t>
      </w:r>
      <w:bookmarkEnd w:id="6"/>
    </w:p>
    <w:p w14:paraId="5957399F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wytyczne Inwestora zawarte w umowach oraz materiałach przetargowych,</w:t>
      </w:r>
    </w:p>
    <w:p w14:paraId="024A80A7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wizja w terenie,</w:t>
      </w:r>
    </w:p>
    <w:p w14:paraId="28B382BB" w14:textId="70432056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normy i uzgodnienia,</w:t>
      </w:r>
    </w:p>
    <w:p w14:paraId="0D9DC1CD" w14:textId="782091B6" w:rsidR="00E9568F" w:rsidRPr="006D6050" w:rsidRDefault="00E9568F" w:rsidP="00E9568F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6D6050">
        <w:rPr>
          <w:rFonts w:ascii="Arial Narrow" w:hAnsi="Arial Narrow" w:cs="Arial"/>
          <w:bCs/>
          <w:sz w:val="22"/>
          <w:szCs w:val="22"/>
        </w:rPr>
        <w:t>Rozporządzenie Ministra Infrastruktury w sprawie warunków technicznych, jakim powinny odpowiadać drogi publiczne i ich usytuowanie</w:t>
      </w:r>
      <w:r>
        <w:rPr>
          <w:rFonts w:ascii="Arial Narrow" w:hAnsi="Arial Narrow" w:cs="Arial"/>
          <w:bCs/>
          <w:sz w:val="22"/>
          <w:szCs w:val="22"/>
        </w:rPr>
        <w:t>,</w:t>
      </w:r>
    </w:p>
    <w:p w14:paraId="262130FF" w14:textId="121E2F90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Ustawa Prawo budowlane z dnia 7 lipca 1994r. (</w:t>
      </w:r>
      <w:r w:rsidR="00466460" w:rsidRPr="00C91ACA">
        <w:rPr>
          <w:rFonts w:ascii="Arial Narrow" w:hAnsi="Arial Narrow" w:cs="Arial"/>
        </w:rPr>
        <w:t xml:space="preserve">Dz.U. </w:t>
      </w:r>
      <w:r w:rsidR="00466460">
        <w:rPr>
          <w:rFonts w:ascii="Arial Narrow" w:hAnsi="Arial Narrow" w:cs="Arial"/>
        </w:rPr>
        <w:t>2021</w:t>
      </w:r>
      <w:r w:rsidR="00466460" w:rsidRPr="00C91ACA">
        <w:rPr>
          <w:rFonts w:ascii="Arial Narrow" w:hAnsi="Arial Narrow" w:cs="Arial"/>
        </w:rPr>
        <w:t xml:space="preserve"> poz. </w:t>
      </w:r>
      <w:r w:rsidR="00466460">
        <w:rPr>
          <w:rFonts w:ascii="Arial Narrow" w:hAnsi="Arial Narrow" w:cs="Arial"/>
        </w:rPr>
        <w:t>2351</w:t>
      </w:r>
      <w:r w:rsidR="00466460" w:rsidRPr="00C91ACA">
        <w:rPr>
          <w:rFonts w:ascii="Arial Narrow" w:hAnsi="Arial Narrow" w:cs="Arial"/>
        </w:rPr>
        <w:t xml:space="preserve"> z późniejszymi zmianami</w:t>
      </w:r>
      <w:r w:rsidR="00DA5AA7" w:rsidRPr="005A3476">
        <w:rPr>
          <w:rFonts w:ascii="Arial Narrow" w:hAnsi="Arial Narrow" w:cs="Arial"/>
          <w:bCs/>
          <w:sz w:val="22"/>
          <w:szCs w:val="22"/>
        </w:rPr>
        <w:t>)</w:t>
      </w:r>
      <w:r w:rsidRPr="005A3476">
        <w:rPr>
          <w:rFonts w:ascii="Arial Narrow" w:hAnsi="Arial Narrow" w:cs="Arial"/>
          <w:bCs/>
          <w:sz w:val="22"/>
          <w:szCs w:val="22"/>
        </w:rPr>
        <w:t>,</w:t>
      </w:r>
    </w:p>
    <w:p w14:paraId="6261778F" w14:textId="5975FAFA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 xml:space="preserve">Ustawa z dnia 10 kwietnia 2003 r. o szczególnych zasadach przygotowania i realizacji inwestycji w zakresie dróg publicznych (Dz. U. </w:t>
      </w:r>
      <w:r w:rsidR="00903505">
        <w:rPr>
          <w:rFonts w:ascii="Arial Narrow" w:hAnsi="Arial Narrow" w:cs="Arial"/>
          <w:bCs/>
          <w:sz w:val="22"/>
          <w:szCs w:val="22"/>
        </w:rPr>
        <w:t xml:space="preserve">2022 poz. 176 z </w:t>
      </w:r>
      <w:r w:rsidRPr="005A3476">
        <w:rPr>
          <w:rFonts w:ascii="Arial Narrow" w:hAnsi="Arial Narrow" w:cs="Arial"/>
          <w:bCs/>
          <w:sz w:val="22"/>
          <w:szCs w:val="22"/>
        </w:rPr>
        <w:t xml:space="preserve"> późniejszymi zmianami</w:t>
      </w:r>
      <w:r w:rsidR="00DA5AA7" w:rsidRPr="005A3476">
        <w:rPr>
          <w:rFonts w:ascii="Arial Narrow" w:hAnsi="Arial Narrow" w:cs="Arial"/>
          <w:bCs/>
          <w:sz w:val="22"/>
          <w:szCs w:val="22"/>
        </w:rPr>
        <w:t>)</w:t>
      </w:r>
      <w:r w:rsidRPr="005A3476">
        <w:rPr>
          <w:rFonts w:ascii="Arial Narrow" w:hAnsi="Arial Narrow" w:cs="Arial"/>
          <w:bCs/>
          <w:sz w:val="22"/>
          <w:szCs w:val="22"/>
        </w:rPr>
        <w:t>,</w:t>
      </w:r>
    </w:p>
    <w:p w14:paraId="4B3B1D6B" w14:textId="661CD489" w:rsidR="00DA5AA7" w:rsidRPr="005A3476" w:rsidRDefault="00DA5AA7" w:rsidP="00DA5AA7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Rozporządzenie Ministra Rozwoju z dnia 18 września 2020 r. w sprawie szczegółowego zakresu i formy projektu budowlanego (Dz. U. 202</w:t>
      </w:r>
      <w:r w:rsidR="00903505">
        <w:rPr>
          <w:rFonts w:ascii="Arial Narrow" w:hAnsi="Arial Narrow" w:cs="Arial"/>
          <w:bCs/>
          <w:sz w:val="22"/>
          <w:szCs w:val="22"/>
        </w:rPr>
        <w:t>2</w:t>
      </w:r>
      <w:r w:rsidRPr="005A3476">
        <w:rPr>
          <w:rFonts w:ascii="Arial Narrow" w:hAnsi="Arial Narrow" w:cs="Arial"/>
          <w:bCs/>
          <w:sz w:val="22"/>
          <w:szCs w:val="22"/>
        </w:rPr>
        <w:t xml:space="preserve"> poz. </w:t>
      </w:r>
      <w:r w:rsidR="00903505">
        <w:rPr>
          <w:rFonts w:ascii="Arial Narrow" w:hAnsi="Arial Narrow" w:cs="Arial"/>
          <w:bCs/>
          <w:sz w:val="22"/>
          <w:szCs w:val="22"/>
        </w:rPr>
        <w:t xml:space="preserve">1679 </w:t>
      </w:r>
      <w:proofErr w:type="spellStart"/>
      <w:r w:rsidR="00903505">
        <w:rPr>
          <w:rFonts w:ascii="Arial Narrow" w:hAnsi="Arial Narrow" w:cs="Arial"/>
          <w:bCs/>
          <w:sz w:val="22"/>
          <w:szCs w:val="22"/>
        </w:rPr>
        <w:t>t.j</w:t>
      </w:r>
      <w:proofErr w:type="spellEnd"/>
      <w:r w:rsidR="00903505">
        <w:rPr>
          <w:rFonts w:ascii="Arial Narrow" w:hAnsi="Arial Narrow" w:cs="Arial"/>
          <w:bCs/>
          <w:sz w:val="22"/>
          <w:szCs w:val="22"/>
        </w:rPr>
        <w:t>.</w:t>
      </w:r>
      <w:r w:rsidRPr="005A3476">
        <w:rPr>
          <w:rFonts w:ascii="Arial Narrow" w:hAnsi="Arial Narrow" w:cs="Arial"/>
          <w:bCs/>
          <w:sz w:val="22"/>
          <w:szCs w:val="22"/>
        </w:rPr>
        <w:t>),</w:t>
      </w:r>
    </w:p>
    <w:p w14:paraId="2B12848C" w14:textId="513F22E8" w:rsidR="00DA5AA7" w:rsidRPr="005A3476" w:rsidRDefault="00DA5AA7" w:rsidP="00DA5AA7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Obwieszczenie Ministra Infrastruktury z dnia 9 września 2019 r. w sprawie ogłoszenia jednolitego tekstu rozporządzenia Ministra Infrastruktury w sprawie szczegółowych warunków technicznych dla znaków i sygnałów drogowych oraz urządzeń bezpieczeństwa ruchu drogowego i warunków ich umieszczania na drogach ( Dz.U. z 2019r. poz. 2311</w:t>
      </w:r>
      <w:r w:rsidR="00903505">
        <w:rPr>
          <w:rFonts w:ascii="Arial Narrow" w:hAnsi="Arial Narrow" w:cs="Arial"/>
          <w:bCs/>
          <w:sz w:val="22"/>
          <w:szCs w:val="22"/>
        </w:rPr>
        <w:t xml:space="preserve"> z późniejszymi zmianami</w:t>
      </w:r>
      <w:r w:rsidRPr="005A3476">
        <w:rPr>
          <w:rFonts w:ascii="Arial Narrow" w:hAnsi="Arial Narrow" w:cs="Arial"/>
          <w:bCs/>
          <w:sz w:val="22"/>
          <w:szCs w:val="22"/>
        </w:rPr>
        <w:t>)</w:t>
      </w:r>
    </w:p>
    <w:p w14:paraId="0288C5DC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  <w:tab w:val="center" w:pos="4536"/>
          <w:tab w:val="right" w:pos="9072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Rozporządzenie Ministra Transportu, Budownictwa i Gospodarki Morskiej z dnia 25 kwietnia 2012 r. w sprawie ustalania geotechnicznych warunków posadowienia obiektów budowlanych (Dz. U. poz. 463 z 2012 r.),</w:t>
      </w:r>
    </w:p>
    <w:p w14:paraId="3A5A201E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  <w:tab w:val="center" w:pos="4536"/>
          <w:tab w:val="right" w:pos="9072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Katalog Typowych Konstrukcji Nawierzchni Podatnych i Półsztywnych, załącznik do zarządzenia nr 31 Generalnego Dyrektora Dróg Krajowych i Autostrad z dnia 16 czerwca 2014 r.</w:t>
      </w:r>
    </w:p>
    <w:p w14:paraId="464A0CD7" w14:textId="6733C43B" w:rsidR="009E1241" w:rsidRPr="005A3476" w:rsidRDefault="009E1241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7" w:name="_Toc139986840"/>
      <w:r w:rsidRPr="005A3476">
        <w:rPr>
          <w:rFonts w:ascii="Arial Narrow" w:hAnsi="Arial Narrow" w:cs="Arial"/>
          <w:szCs w:val="22"/>
        </w:rPr>
        <w:t>LOKALIZACJA I PRZEDMIOT OPRACOWANIA</w:t>
      </w:r>
      <w:bookmarkEnd w:id="7"/>
    </w:p>
    <w:p w14:paraId="2E8F00D5" w14:textId="5ADC08CA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8" w:name="_Toc139986841"/>
      <w:r w:rsidRPr="005A3476">
        <w:rPr>
          <w:rFonts w:ascii="Arial Narrow" w:hAnsi="Arial Narrow"/>
        </w:rPr>
        <w:t>Lokalizacja</w:t>
      </w:r>
      <w:bookmarkEnd w:id="8"/>
    </w:p>
    <w:p w14:paraId="46AE5F89" w14:textId="635A1193" w:rsidR="008A2EBC" w:rsidRPr="005A3476" w:rsidRDefault="008A2EBC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</w:rPr>
      </w:pPr>
      <w:bookmarkStart w:id="9" w:name="_Hlk137671005"/>
      <w:r w:rsidRPr="005A3476">
        <w:rPr>
          <w:rFonts w:ascii="Arial Narrow" w:hAnsi="Arial Narrow" w:cs="Arial"/>
          <w:sz w:val="22"/>
          <w:szCs w:val="22"/>
        </w:rPr>
        <w:t xml:space="preserve">Teren przeznaczony pod Inwestycję zlokalizowany jest w miejscowości </w:t>
      </w:r>
      <w:r w:rsidR="00656FA3">
        <w:rPr>
          <w:rFonts w:ascii="Arial Narrow" w:hAnsi="Arial Narrow" w:cs="Arial"/>
          <w:sz w:val="22"/>
          <w:szCs w:val="22"/>
        </w:rPr>
        <w:t>Połaniec</w:t>
      </w:r>
      <w:r w:rsidRPr="005A3476">
        <w:rPr>
          <w:rFonts w:ascii="Arial Narrow" w:hAnsi="Arial Narrow" w:cs="Arial"/>
          <w:sz w:val="22"/>
          <w:szCs w:val="22"/>
        </w:rPr>
        <w:t xml:space="preserve"> w gminie </w:t>
      </w:r>
      <w:r w:rsidR="00656FA3">
        <w:rPr>
          <w:rFonts w:ascii="Arial Narrow" w:hAnsi="Arial Narrow" w:cs="Arial"/>
          <w:sz w:val="22"/>
          <w:szCs w:val="22"/>
        </w:rPr>
        <w:t>Połaniec</w:t>
      </w:r>
      <w:r w:rsidRPr="005A3476">
        <w:rPr>
          <w:rFonts w:ascii="Arial Narrow" w:hAnsi="Arial Narrow" w:cs="Arial"/>
          <w:sz w:val="22"/>
          <w:szCs w:val="22"/>
        </w:rPr>
        <w:t xml:space="preserve">, w powiecie </w:t>
      </w:r>
      <w:r w:rsidR="00656FA3">
        <w:rPr>
          <w:rFonts w:ascii="Arial Narrow" w:hAnsi="Arial Narrow" w:cs="Arial"/>
          <w:sz w:val="22"/>
          <w:szCs w:val="22"/>
        </w:rPr>
        <w:t>staszowskim</w:t>
      </w:r>
      <w:r w:rsidRPr="005A3476">
        <w:rPr>
          <w:rFonts w:ascii="Arial Narrow" w:hAnsi="Arial Narrow" w:cs="Arial"/>
          <w:sz w:val="22"/>
          <w:szCs w:val="22"/>
        </w:rPr>
        <w:t xml:space="preserve">, w województwie Świętokrzyskim i obejmuje </w:t>
      </w:r>
      <w:r w:rsidR="002D51A5">
        <w:rPr>
          <w:rFonts w:ascii="Arial Narrow" w:hAnsi="Arial Narrow" w:cs="Arial"/>
          <w:sz w:val="22"/>
          <w:szCs w:val="22"/>
        </w:rPr>
        <w:t>drogę gminną KDD6.</w:t>
      </w:r>
    </w:p>
    <w:p w14:paraId="3D710E76" w14:textId="77777777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10" w:name="_Toc139986842"/>
      <w:bookmarkEnd w:id="9"/>
      <w:r w:rsidRPr="005A3476">
        <w:rPr>
          <w:rFonts w:ascii="Arial Narrow" w:hAnsi="Arial Narrow"/>
        </w:rPr>
        <w:lastRenderedPageBreak/>
        <w:t>Przedmiot i zakres opracowania</w:t>
      </w:r>
      <w:bookmarkEnd w:id="10"/>
    </w:p>
    <w:p w14:paraId="6A0EB8B4" w14:textId="05128AB0" w:rsidR="008A2EBC" w:rsidRPr="005A3476" w:rsidRDefault="008A2EBC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</w:rPr>
      </w:pPr>
      <w:bookmarkStart w:id="11" w:name="_Toc517362363"/>
      <w:bookmarkStart w:id="12" w:name="_Toc2248176"/>
      <w:r w:rsidRPr="005A3476">
        <w:rPr>
          <w:rFonts w:ascii="Arial Narrow" w:hAnsi="Arial Narrow" w:cs="Arial"/>
          <w:sz w:val="22"/>
          <w:szCs w:val="22"/>
        </w:rPr>
        <w:t>Przedmiotem dokumentacji jest</w:t>
      </w:r>
      <w:r w:rsidR="00656FA3">
        <w:rPr>
          <w:rFonts w:ascii="Arial Narrow" w:hAnsi="Arial Narrow" w:cs="Arial"/>
          <w:sz w:val="22"/>
          <w:szCs w:val="22"/>
        </w:rPr>
        <w:t xml:space="preserve"> </w:t>
      </w:r>
      <w:r w:rsidRPr="005A3476">
        <w:rPr>
          <w:rFonts w:ascii="Arial Narrow" w:hAnsi="Arial Narrow" w:cs="Arial"/>
          <w:sz w:val="22"/>
          <w:szCs w:val="22"/>
        </w:rPr>
        <w:t xml:space="preserve">budowa drogi gminnej </w:t>
      </w:r>
      <w:r w:rsidR="002D51A5">
        <w:rPr>
          <w:rFonts w:ascii="Arial Narrow" w:hAnsi="Arial Narrow" w:cs="Arial"/>
          <w:sz w:val="22"/>
          <w:szCs w:val="22"/>
        </w:rPr>
        <w:t>KDD6</w:t>
      </w:r>
      <w:r w:rsidRPr="005A3476">
        <w:rPr>
          <w:rFonts w:ascii="Arial Narrow" w:hAnsi="Arial Narrow" w:cs="Arial"/>
          <w:sz w:val="22"/>
          <w:szCs w:val="22"/>
        </w:rPr>
        <w:t xml:space="preserve"> </w:t>
      </w:r>
      <w:r w:rsidR="009E1241" w:rsidRPr="005A3476">
        <w:rPr>
          <w:rFonts w:ascii="Arial Narrow" w:hAnsi="Arial Narrow" w:cs="Arial"/>
          <w:sz w:val="22"/>
          <w:szCs w:val="22"/>
        </w:rPr>
        <w:t xml:space="preserve">(klasy D) </w:t>
      </w:r>
      <w:r w:rsidRPr="005A3476">
        <w:rPr>
          <w:rFonts w:ascii="Arial Narrow" w:hAnsi="Arial Narrow" w:cs="Arial"/>
          <w:sz w:val="22"/>
          <w:szCs w:val="22"/>
        </w:rPr>
        <w:t xml:space="preserve">na długości ok. </w:t>
      </w:r>
      <w:r w:rsidR="00656FA3">
        <w:rPr>
          <w:rFonts w:ascii="Arial Narrow" w:hAnsi="Arial Narrow" w:cs="Arial"/>
          <w:sz w:val="22"/>
          <w:szCs w:val="22"/>
        </w:rPr>
        <w:t>1</w:t>
      </w:r>
      <w:r w:rsidR="002D51A5">
        <w:rPr>
          <w:rFonts w:ascii="Arial Narrow" w:hAnsi="Arial Narrow" w:cs="Arial"/>
          <w:sz w:val="22"/>
          <w:szCs w:val="22"/>
        </w:rPr>
        <w:t>8</w:t>
      </w:r>
      <w:r w:rsidR="00656FA3">
        <w:rPr>
          <w:rFonts w:ascii="Arial Narrow" w:hAnsi="Arial Narrow" w:cs="Arial"/>
          <w:sz w:val="22"/>
          <w:szCs w:val="22"/>
        </w:rPr>
        <w:t>2</w:t>
      </w:r>
      <w:r w:rsidRPr="005A3476">
        <w:rPr>
          <w:rFonts w:ascii="Arial Narrow" w:hAnsi="Arial Narrow" w:cs="Arial"/>
          <w:sz w:val="22"/>
          <w:szCs w:val="22"/>
        </w:rPr>
        <w:t xml:space="preserve">m. Inwestycja obejmuje również: </w:t>
      </w:r>
    </w:p>
    <w:p w14:paraId="45FBE9DF" w14:textId="02E061E1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 xml:space="preserve">budowę chodnika </w:t>
      </w:r>
      <w:r w:rsidR="002D51A5">
        <w:rPr>
          <w:rFonts w:ascii="Arial Narrow" w:hAnsi="Arial Narrow" w:cs="Arial"/>
          <w:sz w:val="22"/>
          <w:szCs w:val="22"/>
        </w:rPr>
        <w:t>w ciągu drogi</w:t>
      </w:r>
      <w:r w:rsidRPr="00656FA3">
        <w:rPr>
          <w:rFonts w:ascii="Arial Narrow" w:hAnsi="Arial Narrow" w:cs="Arial"/>
          <w:sz w:val="22"/>
          <w:szCs w:val="22"/>
        </w:rPr>
        <w:t>;</w:t>
      </w:r>
    </w:p>
    <w:p w14:paraId="6C47EEDE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przebudowę/budowę zjazdów,</w:t>
      </w:r>
    </w:p>
    <w:p w14:paraId="1EA3B934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budowę oświetlenia ulicznego,</w:t>
      </w:r>
    </w:p>
    <w:p w14:paraId="38BFB74A" w14:textId="78F58535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bookmarkStart w:id="13" w:name="_Hlk137671023"/>
      <w:r w:rsidRPr="00656FA3">
        <w:rPr>
          <w:rFonts w:ascii="Arial Narrow" w:hAnsi="Arial Narrow" w:cs="Arial"/>
          <w:sz w:val="22"/>
          <w:szCs w:val="22"/>
        </w:rPr>
        <w:t xml:space="preserve">budowę odwodnienia </w:t>
      </w:r>
      <w:r w:rsidR="00056E8D">
        <w:rPr>
          <w:rFonts w:ascii="Arial Narrow" w:hAnsi="Arial Narrow" w:cs="Arial"/>
          <w:sz w:val="22"/>
          <w:szCs w:val="22"/>
        </w:rPr>
        <w:t xml:space="preserve">liniowego zakończonego studnią </w:t>
      </w:r>
      <w:r w:rsidRPr="00656FA3">
        <w:rPr>
          <w:rFonts w:ascii="Arial Narrow" w:hAnsi="Arial Narrow" w:cs="Arial"/>
          <w:sz w:val="22"/>
          <w:szCs w:val="22"/>
        </w:rPr>
        <w:t>wraz z budową przepus</w:t>
      </w:r>
      <w:r w:rsidR="00056E8D">
        <w:rPr>
          <w:rFonts w:ascii="Arial Narrow" w:hAnsi="Arial Narrow" w:cs="Arial"/>
          <w:sz w:val="22"/>
          <w:szCs w:val="22"/>
        </w:rPr>
        <w:t>tu</w:t>
      </w:r>
      <w:r w:rsidRPr="00656FA3">
        <w:rPr>
          <w:rFonts w:ascii="Arial Narrow" w:hAnsi="Arial Narrow" w:cs="Arial"/>
          <w:sz w:val="22"/>
          <w:szCs w:val="22"/>
        </w:rPr>
        <w:t xml:space="preserve"> na skrzyżowaniu z ul. </w:t>
      </w:r>
      <w:r w:rsidR="00056E8D">
        <w:rPr>
          <w:rFonts w:ascii="Arial Narrow" w:hAnsi="Arial Narrow" w:cs="Arial"/>
          <w:sz w:val="22"/>
          <w:szCs w:val="22"/>
        </w:rPr>
        <w:t>Sportow</w:t>
      </w:r>
      <w:r w:rsidRPr="00656FA3">
        <w:rPr>
          <w:rFonts w:ascii="Arial Narrow" w:hAnsi="Arial Narrow" w:cs="Arial"/>
          <w:sz w:val="22"/>
          <w:szCs w:val="22"/>
        </w:rPr>
        <w:t>ą;</w:t>
      </w:r>
    </w:p>
    <w:bookmarkEnd w:id="13"/>
    <w:p w14:paraId="2DE75ED6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wykonanie oznakowania pionowego i poziomego oraz urządzeń bezpieczeństwa ruchu drogowego.</w:t>
      </w:r>
    </w:p>
    <w:p w14:paraId="27E4AE76" w14:textId="77777777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14" w:name="_Toc139986843"/>
      <w:r w:rsidRPr="005A3476">
        <w:rPr>
          <w:rFonts w:ascii="Arial Narrow" w:hAnsi="Arial Narrow"/>
        </w:rPr>
        <w:t>Przeznaczenie obiektu, cel i zakładany efekt inwestycji</w:t>
      </w:r>
      <w:bookmarkEnd w:id="11"/>
      <w:bookmarkEnd w:id="12"/>
      <w:bookmarkEnd w:id="14"/>
    </w:p>
    <w:p w14:paraId="63B6D9A0" w14:textId="77777777" w:rsidR="009B3158" w:rsidRPr="005A3476" w:rsidRDefault="009B3158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Inwestycja ma na celu:</w:t>
      </w:r>
    </w:p>
    <w:p w14:paraId="2491773D" w14:textId="77777777" w:rsidR="002B332A" w:rsidRPr="002B332A" w:rsidRDefault="002B332A" w:rsidP="002B332A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2B332A">
        <w:rPr>
          <w:rFonts w:ascii="Arial Narrow" w:hAnsi="Arial Narrow" w:cs="Arial"/>
          <w:sz w:val="22"/>
          <w:szCs w:val="22"/>
        </w:rPr>
        <w:t>poprawę bezpieczeństwa ruchu pieszego i kołowego,</w:t>
      </w:r>
    </w:p>
    <w:p w14:paraId="7B983074" w14:textId="77777777" w:rsidR="002B332A" w:rsidRPr="002B332A" w:rsidRDefault="002B332A" w:rsidP="002B332A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2B332A">
        <w:rPr>
          <w:rFonts w:ascii="Arial Narrow" w:hAnsi="Arial Narrow" w:cs="Arial"/>
          <w:sz w:val="22"/>
          <w:szCs w:val="22"/>
        </w:rPr>
        <w:t>zwiększenie komfortu życia mieszkańców przyległych nieruchomości;</w:t>
      </w:r>
    </w:p>
    <w:p w14:paraId="1887D56B" w14:textId="77777777" w:rsidR="002B332A" w:rsidRPr="002B332A" w:rsidRDefault="002B332A" w:rsidP="002B332A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2B332A">
        <w:rPr>
          <w:rFonts w:ascii="Arial Narrow" w:hAnsi="Arial Narrow" w:cs="Arial"/>
          <w:sz w:val="22"/>
          <w:szCs w:val="22"/>
        </w:rPr>
        <w:t>zapewnienie bezpiecznego dojazdu do przyległych nieruchomości.</w:t>
      </w:r>
    </w:p>
    <w:p w14:paraId="0457A860" w14:textId="3866DB80" w:rsidR="00E37FAE" w:rsidRPr="005A3476" w:rsidRDefault="009E1241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15" w:name="_Toc139986844"/>
      <w:r w:rsidRPr="005A3476">
        <w:rPr>
          <w:rFonts w:ascii="Arial Narrow" w:hAnsi="Arial Narrow" w:cs="Arial"/>
          <w:szCs w:val="22"/>
        </w:rPr>
        <w:t>OPIS STANU ISTNIEJĄCEGO</w:t>
      </w:r>
      <w:bookmarkEnd w:id="15"/>
    </w:p>
    <w:p w14:paraId="5202116F" w14:textId="5570D414" w:rsidR="009E1241" w:rsidRPr="005A3476" w:rsidRDefault="009E1241" w:rsidP="0037498C">
      <w:pPr>
        <w:pStyle w:val="Nagwek2"/>
        <w:spacing w:line="360" w:lineRule="auto"/>
        <w:ind w:left="426"/>
        <w:jc w:val="both"/>
        <w:rPr>
          <w:rFonts w:ascii="Arial Narrow" w:hAnsi="Arial Narrow"/>
        </w:rPr>
      </w:pPr>
      <w:bookmarkStart w:id="16" w:name="_Toc139986845"/>
      <w:r w:rsidRPr="005A3476">
        <w:rPr>
          <w:rFonts w:ascii="Arial Narrow" w:hAnsi="Arial Narrow"/>
        </w:rPr>
        <w:t>Charakterystyka terenu</w:t>
      </w:r>
      <w:bookmarkEnd w:id="16"/>
    </w:p>
    <w:p w14:paraId="41769B70" w14:textId="3EED2941" w:rsidR="00656FA3" w:rsidRPr="00E46F7C" w:rsidRDefault="00656FA3" w:rsidP="00E46F7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bookmarkStart w:id="17" w:name="_Hlk137671072"/>
      <w:r w:rsidRPr="00E46F7C">
        <w:rPr>
          <w:rFonts w:ascii="Arial Narrow" w:hAnsi="Arial Narrow" w:cs="Arial"/>
          <w:sz w:val="22"/>
          <w:szCs w:val="22"/>
        </w:rPr>
        <w:t xml:space="preserve">Przedmiotowa inwestycja zlokalizowana jest w Połańcu, w gminie Połaniec, w powiecie staszowskim, w województwie świętokrzyskim i obejmuje budowę drogi gminnej </w:t>
      </w:r>
      <w:r w:rsidR="00056E8D">
        <w:rPr>
          <w:rFonts w:ascii="Arial Narrow" w:hAnsi="Arial Narrow" w:cs="Arial"/>
          <w:sz w:val="22"/>
          <w:szCs w:val="22"/>
        </w:rPr>
        <w:t xml:space="preserve">KDD6 </w:t>
      </w:r>
      <w:r w:rsidRPr="00E46F7C">
        <w:rPr>
          <w:rFonts w:ascii="Arial Narrow" w:hAnsi="Arial Narrow" w:cs="Arial"/>
          <w:sz w:val="22"/>
          <w:szCs w:val="22"/>
        </w:rPr>
        <w:t xml:space="preserve"> o długości ok. 1</w:t>
      </w:r>
      <w:r w:rsidR="00056E8D">
        <w:rPr>
          <w:rFonts w:ascii="Arial Narrow" w:hAnsi="Arial Narrow" w:cs="Arial"/>
          <w:sz w:val="22"/>
          <w:szCs w:val="22"/>
        </w:rPr>
        <w:t>8</w:t>
      </w:r>
      <w:r w:rsidRPr="00E46F7C">
        <w:rPr>
          <w:rFonts w:ascii="Arial Narrow" w:hAnsi="Arial Narrow" w:cs="Arial"/>
          <w:sz w:val="22"/>
          <w:szCs w:val="22"/>
        </w:rPr>
        <w:t xml:space="preserve">2 m zaczynającej się na skrzyżowaniu z </w:t>
      </w:r>
      <w:r w:rsidR="00056E8D">
        <w:rPr>
          <w:rFonts w:ascii="Arial Narrow" w:hAnsi="Arial Narrow" w:cs="Arial"/>
          <w:sz w:val="22"/>
          <w:szCs w:val="22"/>
        </w:rPr>
        <w:t>ul. Sportową</w:t>
      </w:r>
      <w:r w:rsidRPr="00E46F7C">
        <w:rPr>
          <w:rFonts w:ascii="Arial Narrow" w:hAnsi="Arial Narrow" w:cs="Arial"/>
          <w:sz w:val="22"/>
          <w:szCs w:val="22"/>
        </w:rPr>
        <w:t xml:space="preserve">. Droga kończy się placem do zawracania. Droga gminna </w:t>
      </w:r>
      <w:r w:rsidR="00056E8D">
        <w:rPr>
          <w:rFonts w:ascii="Arial Narrow" w:hAnsi="Arial Narrow" w:cs="Arial"/>
          <w:sz w:val="22"/>
          <w:szCs w:val="22"/>
        </w:rPr>
        <w:t>KDD6</w:t>
      </w:r>
      <w:r w:rsidRPr="00E46F7C">
        <w:rPr>
          <w:rFonts w:ascii="Arial Narrow" w:hAnsi="Arial Narrow" w:cs="Arial"/>
          <w:sz w:val="22"/>
          <w:szCs w:val="22"/>
        </w:rPr>
        <w:t xml:space="preserve"> zlokalizowana jest w rejonie zabudowy jednorodzinnej oraz rolnej.</w:t>
      </w:r>
    </w:p>
    <w:p w14:paraId="7E35FD70" w14:textId="77777777" w:rsidR="00656FA3" w:rsidRPr="00E46F7C" w:rsidRDefault="00656FA3" w:rsidP="00E46F7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Omawiany teren lokalizacji przedsięwzięcia jest położony poza obszarami wodno-błotnymi, obszarami wybrzeży lub jezior. Brak tu również obszarów uzdrowiskowych i uzdrowisk. Na omawianym terenie nie występują tereny leśne.</w:t>
      </w:r>
    </w:p>
    <w:p w14:paraId="7848A526" w14:textId="347F41DE" w:rsidR="00656FA3" w:rsidRPr="00E46F7C" w:rsidRDefault="00656FA3" w:rsidP="00E46F7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 xml:space="preserve">Projektowana droga </w:t>
      </w:r>
      <w:r w:rsidR="00056E8D">
        <w:rPr>
          <w:rFonts w:ascii="Arial Narrow" w:hAnsi="Arial Narrow" w:cs="Arial"/>
          <w:sz w:val="22"/>
          <w:szCs w:val="22"/>
        </w:rPr>
        <w:t xml:space="preserve">KDD6 </w:t>
      </w:r>
      <w:r w:rsidRPr="00E46F7C">
        <w:rPr>
          <w:rFonts w:ascii="Arial Narrow" w:hAnsi="Arial Narrow" w:cs="Arial"/>
          <w:sz w:val="22"/>
          <w:szCs w:val="22"/>
        </w:rPr>
        <w:t xml:space="preserve">w stanie istniejącym </w:t>
      </w:r>
      <w:r w:rsidR="00056E8D">
        <w:rPr>
          <w:rFonts w:ascii="Arial Narrow" w:hAnsi="Arial Narrow" w:cs="Arial"/>
          <w:sz w:val="22"/>
          <w:szCs w:val="22"/>
        </w:rPr>
        <w:t>na początkowym odcinku ma istniejący ślad służący do dojazdu do posesji – jezdnia żwirowa</w:t>
      </w:r>
      <w:r w:rsidRPr="00E46F7C">
        <w:rPr>
          <w:rFonts w:ascii="Arial Narrow" w:hAnsi="Arial Narrow" w:cs="Arial"/>
          <w:sz w:val="22"/>
          <w:szCs w:val="22"/>
        </w:rPr>
        <w:t>.</w:t>
      </w:r>
      <w:r w:rsidR="00056E8D">
        <w:rPr>
          <w:rFonts w:ascii="Arial Narrow" w:hAnsi="Arial Narrow" w:cs="Arial"/>
          <w:sz w:val="22"/>
          <w:szCs w:val="22"/>
        </w:rPr>
        <w:t xml:space="preserve"> </w:t>
      </w:r>
      <w:r w:rsidRPr="00E46F7C">
        <w:rPr>
          <w:rFonts w:ascii="Arial Narrow" w:hAnsi="Arial Narrow" w:cs="Arial"/>
          <w:sz w:val="22"/>
          <w:szCs w:val="22"/>
        </w:rPr>
        <w:t>Brak jest chodnika oraz poboczy. Odwodnienie drogi odbywa się powierzchniowo.</w:t>
      </w:r>
    </w:p>
    <w:p w14:paraId="15F49F90" w14:textId="77777777" w:rsidR="00656FA3" w:rsidRPr="00E46F7C" w:rsidRDefault="00656FA3" w:rsidP="00E46F7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Na obszarze planowanej inwestycji nie występuje oznakowanie pionowe i poziome.</w:t>
      </w:r>
    </w:p>
    <w:p w14:paraId="0E965835" w14:textId="77777777" w:rsidR="00E37FAE" w:rsidRPr="005A3476" w:rsidRDefault="00E37FAE" w:rsidP="0037498C">
      <w:pPr>
        <w:pStyle w:val="Nagwek2"/>
        <w:spacing w:line="360" w:lineRule="auto"/>
        <w:ind w:left="426"/>
        <w:jc w:val="both"/>
        <w:rPr>
          <w:rFonts w:ascii="Arial Narrow" w:hAnsi="Arial Narrow"/>
        </w:rPr>
      </w:pPr>
      <w:bookmarkStart w:id="18" w:name="_Toc139986846"/>
      <w:bookmarkEnd w:id="17"/>
      <w:r w:rsidRPr="005A3476">
        <w:rPr>
          <w:rFonts w:ascii="Arial Narrow" w:hAnsi="Arial Narrow"/>
        </w:rPr>
        <w:t>Istniejąca infrastruktura techniczna</w:t>
      </w:r>
      <w:bookmarkEnd w:id="18"/>
    </w:p>
    <w:p w14:paraId="14F4DA2A" w14:textId="77777777" w:rsidR="00AC24F0" w:rsidRPr="005A3476" w:rsidRDefault="00AC24F0" w:rsidP="0037498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W stanie istniejącym na obszarze objętym inwestycją występuje:</w:t>
      </w:r>
    </w:p>
    <w:p w14:paraId="67C2D532" w14:textId="77777777" w:rsidR="00E46F7C" w:rsidRPr="00E46F7C" w:rsidRDefault="00E46F7C" w:rsidP="00E46F7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bookmarkStart w:id="19" w:name="_Hlk120531906"/>
      <w:r w:rsidRPr="00E46F7C">
        <w:rPr>
          <w:rFonts w:ascii="Arial Narrow" w:hAnsi="Arial Narrow" w:cs="Arial"/>
          <w:sz w:val="22"/>
          <w:szCs w:val="22"/>
        </w:rPr>
        <w:t>sieć energetyczna;</w:t>
      </w:r>
    </w:p>
    <w:p w14:paraId="3879CC8F" w14:textId="0C1E7DF7" w:rsidR="00E46F7C" w:rsidRPr="00E46F7C" w:rsidRDefault="00E46F7C" w:rsidP="00E46F7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 xml:space="preserve">sieć </w:t>
      </w:r>
      <w:r w:rsidR="00056E8D">
        <w:rPr>
          <w:rFonts w:ascii="Arial Narrow" w:hAnsi="Arial Narrow" w:cs="Arial"/>
          <w:sz w:val="22"/>
          <w:szCs w:val="22"/>
        </w:rPr>
        <w:t>kanalizacji sanitarnej</w:t>
      </w:r>
      <w:r w:rsidRPr="00E46F7C">
        <w:rPr>
          <w:rFonts w:ascii="Arial Narrow" w:hAnsi="Arial Narrow" w:cs="Arial"/>
          <w:sz w:val="22"/>
          <w:szCs w:val="22"/>
        </w:rPr>
        <w:t>,</w:t>
      </w:r>
    </w:p>
    <w:p w14:paraId="33A96B48" w14:textId="7BB3D1A7" w:rsidR="00E46F7C" w:rsidRPr="00E46F7C" w:rsidRDefault="00E46F7C" w:rsidP="00E46F7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sieć wodociągowa</w:t>
      </w:r>
      <w:r>
        <w:rPr>
          <w:rFonts w:ascii="Arial Narrow" w:hAnsi="Arial Narrow" w:cs="Arial"/>
          <w:sz w:val="22"/>
          <w:szCs w:val="22"/>
        </w:rPr>
        <w:t>.</w:t>
      </w:r>
    </w:p>
    <w:p w14:paraId="3CBC2AB5" w14:textId="0712B5EC" w:rsidR="00E37FAE" w:rsidRPr="0016684B" w:rsidRDefault="002A302C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0" w:name="_Toc139986847"/>
      <w:r w:rsidRPr="0016684B">
        <w:rPr>
          <w:rFonts w:ascii="Arial Narrow" w:hAnsi="Arial Narrow"/>
        </w:rPr>
        <w:lastRenderedPageBreak/>
        <w:t>Opinia geotechniczna określająca warunki gruntowo-wodne</w:t>
      </w:r>
      <w:bookmarkEnd w:id="20"/>
    </w:p>
    <w:bookmarkEnd w:id="19"/>
    <w:p w14:paraId="4E5120B6" w14:textId="7258ACE1" w:rsidR="0016684B" w:rsidRPr="005A3476" w:rsidRDefault="00977DAE" w:rsidP="0016684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W ciągu projektowanej </w:t>
      </w:r>
      <w:r w:rsidR="00021882">
        <w:rPr>
          <w:rFonts w:ascii="Arial Narrow" w:hAnsi="Arial Narrow" w:cs="Arial"/>
          <w:sz w:val="22"/>
          <w:szCs w:val="22"/>
        </w:rPr>
        <w:t>KDD6</w:t>
      </w:r>
      <w:r w:rsidRPr="005A3476">
        <w:rPr>
          <w:rFonts w:ascii="Arial Narrow" w:hAnsi="Arial Narrow" w:cs="Arial"/>
          <w:sz w:val="22"/>
          <w:szCs w:val="22"/>
        </w:rPr>
        <w:t xml:space="preserve"> wykonano </w:t>
      </w:r>
      <w:r w:rsidR="0016684B">
        <w:rPr>
          <w:rFonts w:ascii="Arial Narrow" w:hAnsi="Arial Narrow" w:cs="Arial"/>
          <w:sz w:val="22"/>
          <w:szCs w:val="22"/>
        </w:rPr>
        <w:t xml:space="preserve">2 </w:t>
      </w:r>
      <w:r w:rsidRPr="005A3476">
        <w:rPr>
          <w:rFonts w:ascii="Arial Narrow" w:hAnsi="Arial Narrow" w:cs="Arial"/>
          <w:sz w:val="22"/>
          <w:szCs w:val="22"/>
        </w:rPr>
        <w:t xml:space="preserve">otwory geotechniczne o głębokości </w:t>
      </w:r>
      <w:r w:rsidR="00021882">
        <w:rPr>
          <w:rFonts w:ascii="Arial Narrow" w:hAnsi="Arial Narrow" w:cs="Arial"/>
          <w:sz w:val="22"/>
          <w:szCs w:val="22"/>
        </w:rPr>
        <w:t>2</w:t>
      </w:r>
      <w:r w:rsidRPr="005A3476">
        <w:rPr>
          <w:rFonts w:ascii="Arial Narrow" w:hAnsi="Arial Narrow" w:cs="Arial"/>
          <w:sz w:val="22"/>
          <w:szCs w:val="22"/>
        </w:rPr>
        <w:t>,0 m p.p.t.</w:t>
      </w:r>
    </w:p>
    <w:p w14:paraId="75CED3DE" w14:textId="4D9A94F0" w:rsidR="0016684B" w:rsidRPr="005A3476" w:rsidRDefault="00977DAE" w:rsidP="0016684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W czasie prac terenowych na podstawie wykonanych otworów stwierdzono </w:t>
      </w:r>
      <w:r w:rsidR="009B3158" w:rsidRPr="005A3476">
        <w:rPr>
          <w:rFonts w:ascii="Arial Narrow" w:hAnsi="Arial Narrow" w:cs="Arial"/>
          <w:sz w:val="22"/>
          <w:szCs w:val="22"/>
        </w:rPr>
        <w:t>występowanie wód gruntowych w</w:t>
      </w:r>
      <w:r w:rsidR="0016684B">
        <w:rPr>
          <w:rFonts w:ascii="Arial Narrow" w:hAnsi="Arial Narrow" w:cs="Arial"/>
          <w:sz w:val="22"/>
          <w:szCs w:val="22"/>
        </w:rPr>
        <w:t xml:space="preserve"> </w:t>
      </w:r>
      <w:r w:rsidR="009B3158" w:rsidRPr="005A3476">
        <w:rPr>
          <w:rFonts w:ascii="Arial Narrow" w:hAnsi="Arial Narrow" w:cs="Arial"/>
          <w:sz w:val="22"/>
          <w:szCs w:val="22"/>
        </w:rPr>
        <w:t xml:space="preserve">otworze nr </w:t>
      </w:r>
      <w:r w:rsidR="0016684B">
        <w:rPr>
          <w:rFonts w:ascii="Arial Narrow" w:hAnsi="Arial Narrow" w:cs="Arial"/>
          <w:sz w:val="22"/>
          <w:szCs w:val="22"/>
        </w:rPr>
        <w:t xml:space="preserve">1 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na głębokości </w:t>
      </w:r>
      <w:r w:rsidR="0016684B">
        <w:rPr>
          <w:rFonts w:ascii="Arial Narrow" w:hAnsi="Arial Narrow" w:cs="Arial"/>
          <w:sz w:val="22"/>
          <w:szCs w:val="22"/>
        </w:rPr>
        <w:t>1</w:t>
      </w:r>
      <w:r w:rsidR="0016684B" w:rsidRPr="005A3476">
        <w:rPr>
          <w:rFonts w:ascii="Arial Narrow" w:hAnsi="Arial Narrow" w:cs="Arial"/>
          <w:sz w:val="22"/>
          <w:szCs w:val="22"/>
        </w:rPr>
        <w:t>,</w:t>
      </w:r>
      <w:r w:rsidR="00021882">
        <w:rPr>
          <w:rFonts w:ascii="Arial Narrow" w:hAnsi="Arial Narrow" w:cs="Arial"/>
          <w:sz w:val="22"/>
          <w:szCs w:val="22"/>
        </w:rPr>
        <w:t>1</w:t>
      </w:r>
      <w:r w:rsidR="0016684B" w:rsidRPr="005A3476">
        <w:rPr>
          <w:rFonts w:ascii="Arial Narrow" w:hAnsi="Arial Narrow" w:cs="Arial"/>
          <w:sz w:val="22"/>
          <w:szCs w:val="22"/>
        </w:rPr>
        <w:t>m p.p.t</w:t>
      </w:r>
      <w:r w:rsidR="009B3158" w:rsidRPr="005A3476">
        <w:rPr>
          <w:rFonts w:ascii="Arial Narrow" w:hAnsi="Arial Narrow" w:cs="Arial"/>
          <w:sz w:val="22"/>
          <w:szCs w:val="22"/>
        </w:rPr>
        <w:t xml:space="preserve"> </w:t>
      </w:r>
      <w:r w:rsidR="0016684B">
        <w:rPr>
          <w:rFonts w:ascii="Arial Narrow" w:hAnsi="Arial Narrow" w:cs="Arial"/>
          <w:sz w:val="22"/>
          <w:szCs w:val="22"/>
        </w:rPr>
        <w:t xml:space="preserve">oraz 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otworze nr </w:t>
      </w:r>
      <w:r w:rsidR="0016684B">
        <w:rPr>
          <w:rFonts w:ascii="Arial Narrow" w:hAnsi="Arial Narrow" w:cs="Arial"/>
          <w:sz w:val="22"/>
          <w:szCs w:val="22"/>
        </w:rPr>
        <w:t xml:space="preserve">2 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na głębokości </w:t>
      </w:r>
      <w:r w:rsidR="0016684B">
        <w:rPr>
          <w:rFonts w:ascii="Arial Narrow" w:hAnsi="Arial Narrow" w:cs="Arial"/>
          <w:sz w:val="22"/>
          <w:szCs w:val="22"/>
        </w:rPr>
        <w:t>1</w:t>
      </w:r>
      <w:r w:rsidR="0016684B" w:rsidRPr="005A3476">
        <w:rPr>
          <w:rFonts w:ascii="Arial Narrow" w:hAnsi="Arial Narrow" w:cs="Arial"/>
          <w:sz w:val="22"/>
          <w:szCs w:val="22"/>
        </w:rPr>
        <w:t>,</w:t>
      </w:r>
      <w:r w:rsidR="00021882">
        <w:rPr>
          <w:rFonts w:ascii="Arial Narrow" w:hAnsi="Arial Narrow" w:cs="Arial"/>
          <w:sz w:val="22"/>
          <w:szCs w:val="22"/>
        </w:rPr>
        <w:t>0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 m p.p.t</w:t>
      </w:r>
      <w:r w:rsidR="0016684B">
        <w:rPr>
          <w:rFonts w:ascii="Arial Narrow" w:hAnsi="Arial Narrow" w:cs="Arial"/>
          <w:sz w:val="22"/>
          <w:szCs w:val="22"/>
        </w:rPr>
        <w:t xml:space="preserve">. </w:t>
      </w:r>
      <w:r w:rsidR="0016684B" w:rsidRPr="005A3476">
        <w:rPr>
          <w:rFonts w:ascii="Arial Narrow" w:hAnsi="Arial Narrow" w:cs="Arial"/>
          <w:sz w:val="22"/>
          <w:szCs w:val="22"/>
        </w:rPr>
        <w:t>Zwierciadło wód gruntowych występuje poniżej poziomu konstrukcji nawierzchni drogowych. Nie stwierdzono występowania niekorzystnych zjawisk geologicznych.</w:t>
      </w:r>
      <w:r w:rsidR="0016684B" w:rsidRPr="0016684B">
        <w:rPr>
          <w:rFonts w:ascii="Arial Narrow" w:hAnsi="Arial Narrow" w:cs="Arial"/>
          <w:sz w:val="22"/>
          <w:szCs w:val="22"/>
        </w:rPr>
        <w:t xml:space="preserve"> 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W związku z powyższym </w:t>
      </w:r>
      <w:r w:rsidR="0016684B" w:rsidRPr="005A3476">
        <w:rPr>
          <w:rFonts w:ascii="Arial Narrow" w:hAnsi="Arial Narrow" w:cs="Arial"/>
          <w:sz w:val="22"/>
          <w:szCs w:val="22"/>
          <w:u w:val="single"/>
        </w:rPr>
        <w:t>warunki wodne uznaje się za dobre.</w:t>
      </w:r>
    </w:p>
    <w:p w14:paraId="4F1D7BC6" w14:textId="4119E75F" w:rsidR="00977DAE" w:rsidRPr="005A3476" w:rsidRDefault="00977DAE" w:rsidP="0037498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Na podstawie Dokumentacji badań podłoża gruntowego ustalono, że w podłożu występują warunki gruntowe proste.</w:t>
      </w:r>
      <w:r w:rsidR="0016684B">
        <w:rPr>
          <w:rFonts w:ascii="Arial Narrow" w:hAnsi="Arial Narrow" w:cs="Arial"/>
          <w:sz w:val="22"/>
          <w:szCs w:val="22"/>
        </w:rPr>
        <w:t xml:space="preserve"> W podłożu poniżej warstwy gleby występują piaski </w:t>
      </w:r>
      <w:r w:rsidR="00021882">
        <w:rPr>
          <w:rFonts w:ascii="Arial Narrow" w:hAnsi="Arial Narrow" w:cs="Arial"/>
          <w:sz w:val="22"/>
          <w:szCs w:val="22"/>
        </w:rPr>
        <w:t xml:space="preserve">drobne, </w:t>
      </w:r>
      <w:r w:rsidR="0016684B">
        <w:rPr>
          <w:rFonts w:ascii="Arial Narrow" w:hAnsi="Arial Narrow" w:cs="Arial"/>
          <w:sz w:val="22"/>
          <w:szCs w:val="22"/>
        </w:rPr>
        <w:t xml:space="preserve">średnie oraz </w:t>
      </w:r>
      <w:r w:rsidR="00F729C2">
        <w:rPr>
          <w:rFonts w:ascii="Arial Narrow" w:hAnsi="Arial Narrow" w:cs="Arial"/>
          <w:sz w:val="22"/>
          <w:szCs w:val="22"/>
        </w:rPr>
        <w:t>gliny.</w:t>
      </w:r>
    </w:p>
    <w:p w14:paraId="4B0A4EDB" w14:textId="19CDFCEF" w:rsidR="00977DAE" w:rsidRPr="005A3476" w:rsidRDefault="00977DAE" w:rsidP="0037498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  <w:u w:val="single"/>
        </w:rPr>
      </w:pPr>
      <w:r w:rsidRPr="005A3476">
        <w:rPr>
          <w:rFonts w:ascii="Arial Narrow" w:hAnsi="Arial Narrow" w:cs="Arial"/>
          <w:sz w:val="22"/>
          <w:szCs w:val="22"/>
          <w:u w:val="single"/>
        </w:rPr>
        <w:t>Warunki gruntowe ustalono jako proste a obiekt budowlany zaliczono do I kategorii geotechnicznej.</w:t>
      </w:r>
    </w:p>
    <w:p w14:paraId="0E74CFA3" w14:textId="1EB06521" w:rsidR="00E37FAE" w:rsidRPr="005A3476" w:rsidRDefault="00977D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21" w:name="_Toc139986848"/>
      <w:r w:rsidRPr="005A3476">
        <w:rPr>
          <w:rFonts w:ascii="Arial Narrow" w:hAnsi="Arial Narrow" w:cs="Arial"/>
          <w:szCs w:val="22"/>
        </w:rPr>
        <w:t>STAN PROJEKTOWANY</w:t>
      </w:r>
      <w:bookmarkEnd w:id="21"/>
    </w:p>
    <w:p w14:paraId="2B12CA74" w14:textId="03530044" w:rsidR="00977DAE" w:rsidRPr="005A3476" w:rsidRDefault="00977DAE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2" w:name="_Toc139986849"/>
      <w:bookmarkStart w:id="23" w:name="_Toc508801315"/>
      <w:bookmarkStart w:id="24" w:name="_Toc536610120"/>
      <w:r w:rsidRPr="005A3476">
        <w:rPr>
          <w:rFonts w:ascii="Arial Narrow" w:hAnsi="Arial Narrow"/>
        </w:rPr>
        <w:t>Projektowane rozwiązania</w:t>
      </w:r>
      <w:bookmarkEnd w:id="22"/>
    </w:p>
    <w:p w14:paraId="0B356DB8" w14:textId="16F25D34" w:rsidR="0016684B" w:rsidRPr="0016684B" w:rsidRDefault="0016684B" w:rsidP="0016684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bookmarkStart w:id="25" w:name="_Hlk137671103"/>
      <w:r w:rsidRPr="0016684B">
        <w:rPr>
          <w:rFonts w:ascii="Arial Narrow" w:hAnsi="Arial Narrow" w:cs="Arial"/>
          <w:sz w:val="22"/>
          <w:szCs w:val="22"/>
        </w:rPr>
        <w:t xml:space="preserve">Zaprojektowano drogę gminną klasy D. Jezdnię drogi gminnej </w:t>
      </w:r>
      <w:r w:rsidR="00761CAE">
        <w:rPr>
          <w:rFonts w:ascii="Arial Narrow" w:hAnsi="Arial Narrow" w:cs="Arial"/>
          <w:sz w:val="22"/>
          <w:szCs w:val="22"/>
        </w:rPr>
        <w:t xml:space="preserve">KDD6 </w:t>
      </w:r>
      <w:r w:rsidRPr="0016684B">
        <w:rPr>
          <w:rFonts w:ascii="Arial Narrow" w:hAnsi="Arial Narrow" w:cs="Arial"/>
          <w:sz w:val="22"/>
          <w:szCs w:val="22"/>
        </w:rPr>
        <w:t>zaprojektowano o szerokości 5</w:t>
      </w:r>
      <w:r w:rsidR="00761CAE">
        <w:rPr>
          <w:rFonts w:ascii="Arial Narrow" w:hAnsi="Arial Narrow" w:cs="Arial"/>
          <w:sz w:val="22"/>
          <w:szCs w:val="22"/>
        </w:rPr>
        <w:t>,5</w:t>
      </w:r>
      <w:r w:rsidRPr="0016684B">
        <w:rPr>
          <w:rFonts w:ascii="Arial Narrow" w:hAnsi="Arial Narrow" w:cs="Arial"/>
          <w:sz w:val="22"/>
          <w:szCs w:val="22"/>
        </w:rPr>
        <w:t xml:space="preserve">m o nawierzchni asfaltowej z </w:t>
      </w:r>
      <w:r w:rsidR="00761CAE">
        <w:rPr>
          <w:rFonts w:ascii="Arial Narrow" w:hAnsi="Arial Narrow" w:cs="Arial"/>
          <w:sz w:val="22"/>
          <w:szCs w:val="22"/>
        </w:rPr>
        <w:t>jednostronnym</w:t>
      </w:r>
      <w:r w:rsidRPr="0016684B">
        <w:rPr>
          <w:rFonts w:ascii="Arial Narrow" w:hAnsi="Arial Narrow" w:cs="Arial"/>
          <w:sz w:val="22"/>
          <w:szCs w:val="22"/>
        </w:rPr>
        <w:t xml:space="preserve"> pobocz</w:t>
      </w:r>
      <w:r w:rsidR="00761CAE">
        <w:rPr>
          <w:rFonts w:ascii="Arial Narrow" w:hAnsi="Arial Narrow" w:cs="Arial"/>
          <w:sz w:val="22"/>
          <w:szCs w:val="22"/>
        </w:rPr>
        <w:t>em</w:t>
      </w:r>
      <w:r w:rsidRPr="0016684B">
        <w:rPr>
          <w:rFonts w:ascii="Arial Narrow" w:hAnsi="Arial Narrow" w:cs="Arial"/>
          <w:sz w:val="22"/>
          <w:szCs w:val="22"/>
        </w:rPr>
        <w:t xml:space="preserve"> utwardzonym o szerokości 0,75m</w:t>
      </w:r>
      <w:r w:rsidR="00761CAE">
        <w:rPr>
          <w:rFonts w:ascii="Arial Narrow" w:hAnsi="Arial Narrow" w:cs="Arial"/>
          <w:sz w:val="22"/>
          <w:szCs w:val="22"/>
        </w:rPr>
        <w:t xml:space="preserve"> oraz ciągiem chodnika o szerokości 2,0m</w:t>
      </w:r>
      <w:r w:rsidRPr="0016684B">
        <w:rPr>
          <w:rFonts w:ascii="Arial Narrow" w:hAnsi="Arial Narrow" w:cs="Arial"/>
          <w:sz w:val="22"/>
          <w:szCs w:val="22"/>
        </w:rPr>
        <w:t xml:space="preserve">. Drogę zakończono placem do zawracania. Po </w:t>
      </w:r>
      <w:r w:rsidR="00761CAE">
        <w:rPr>
          <w:rFonts w:ascii="Arial Narrow" w:hAnsi="Arial Narrow" w:cs="Arial"/>
          <w:sz w:val="22"/>
          <w:szCs w:val="22"/>
        </w:rPr>
        <w:t>północnej stronie</w:t>
      </w:r>
      <w:r w:rsidR="00410857">
        <w:rPr>
          <w:rFonts w:ascii="Arial Narrow" w:hAnsi="Arial Narrow" w:cs="Arial"/>
          <w:sz w:val="22"/>
          <w:szCs w:val="22"/>
        </w:rPr>
        <w:t xml:space="preserve"> </w:t>
      </w:r>
      <w:r w:rsidR="00761CAE">
        <w:rPr>
          <w:rFonts w:ascii="Arial Narrow" w:hAnsi="Arial Narrow" w:cs="Arial"/>
          <w:sz w:val="22"/>
          <w:szCs w:val="22"/>
        </w:rPr>
        <w:t>wzdłuż krawężnika zaprojektowano odwodnienie liniowe</w:t>
      </w:r>
      <w:r w:rsidR="00410857">
        <w:rPr>
          <w:rFonts w:ascii="Arial Narrow" w:hAnsi="Arial Narrow" w:cs="Arial"/>
          <w:sz w:val="22"/>
          <w:szCs w:val="22"/>
        </w:rPr>
        <w:t>, zakończone projektowaną studnią</w:t>
      </w:r>
      <w:r w:rsidRPr="0016684B">
        <w:rPr>
          <w:rFonts w:ascii="Arial Narrow" w:hAnsi="Arial Narrow" w:cs="Arial"/>
          <w:sz w:val="22"/>
          <w:szCs w:val="22"/>
        </w:rPr>
        <w:t xml:space="preserve">. </w:t>
      </w:r>
      <w:r w:rsidR="00761CAE">
        <w:rPr>
          <w:rFonts w:ascii="Arial Narrow" w:hAnsi="Arial Narrow" w:cs="Arial"/>
          <w:sz w:val="22"/>
          <w:szCs w:val="22"/>
        </w:rPr>
        <w:t>Zaprojektowano zjazdy do działek prywatnych.</w:t>
      </w:r>
      <w:r w:rsidRPr="0016684B">
        <w:rPr>
          <w:rFonts w:ascii="Arial Narrow" w:hAnsi="Arial Narrow" w:cs="Arial"/>
          <w:sz w:val="22"/>
          <w:szCs w:val="22"/>
        </w:rPr>
        <w:t xml:space="preserve"> Po </w:t>
      </w:r>
      <w:r w:rsidR="00761CAE">
        <w:rPr>
          <w:rFonts w:ascii="Arial Narrow" w:hAnsi="Arial Narrow" w:cs="Arial"/>
          <w:sz w:val="22"/>
          <w:szCs w:val="22"/>
        </w:rPr>
        <w:t>południowej</w:t>
      </w:r>
      <w:r w:rsidRPr="0016684B">
        <w:rPr>
          <w:rFonts w:ascii="Arial Narrow" w:hAnsi="Arial Narrow" w:cs="Arial"/>
          <w:sz w:val="22"/>
          <w:szCs w:val="22"/>
        </w:rPr>
        <w:t xml:space="preserve"> stronie jezdni zaprojektowano oświetlenie uliczne.</w:t>
      </w:r>
    </w:p>
    <w:p w14:paraId="1BBEF294" w14:textId="003E2D47" w:rsidR="0016684B" w:rsidRPr="0016684B" w:rsidRDefault="0016684B" w:rsidP="0016684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W ramach inwestycji zostan</w:t>
      </w:r>
      <w:r w:rsidR="00761CAE">
        <w:rPr>
          <w:rFonts w:ascii="Arial Narrow" w:hAnsi="Arial Narrow" w:cs="Arial"/>
          <w:sz w:val="22"/>
          <w:szCs w:val="22"/>
        </w:rPr>
        <w:t>ie</w:t>
      </w:r>
      <w:r w:rsidRPr="0016684B">
        <w:rPr>
          <w:rFonts w:ascii="Arial Narrow" w:hAnsi="Arial Narrow" w:cs="Arial"/>
          <w:sz w:val="22"/>
          <w:szCs w:val="22"/>
        </w:rPr>
        <w:t xml:space="preserve"> przebudowan</w:t>
      </w:r>
      <w:r w:rsidR="00761CAE">
        <w:rPr>
          <w:rFonts w:ascii="Arial Narrow" w:hAnsi="Arial Narrow" w:cs="Arial"/>
          <w:sz w:val="22"/>
          <w:szCs w:val="22"/>
        </w:rPr>
        <w:t>y</w:t>
      </w:r>
      <w:r w:rsidRPr="0016684B">
        <w:rPr>
          <w:rFonts w:ascii="Arial Narrow" w:hAnsi="Arial Narrow" w:cs="Arial"/>
          <w:sz w:val="22"/>
          <w:szCs w:val="22"/>
        </w:rPr>
        <w:t xml:space="preserve"> zjazd oraz skrzyżowanie z </w:t>
      </w:r>
      <w:r w:rsidR="00761CAE">
        <w:rPr>
          <w:rFonts w:ascii="Arial Narrow" w:hAnsi="Arial Narrow" w:cs="Arial"/>
          <w:sz w:val="22"/>
          <w:szCs w:val="22"/>
        </w:rPr>
        <w:t>ul. Sportową</w:t>
      </w:r>
      <w:r w:rsidR="008B05C2">
        <w:rPr>
          <w:rFonts w:ascii="Arial Narrow" w:hAnsi="Arial Narrow" w:cs="Arial"/>
          <w:sz w:val="22"/>
          <w:szCs w:val="22"/>
        </w:rPr>
        <w:t xml:space="preserve"> wraz z przepustem </w:t>
      </w:r>
      <w:r w:rsidR="00D84548">
        <w:rPr>
          <w:rFonts w:ascii="Arial Narrow" w:hAnsi="Arial Narrow" w:cs="Arial"/>
          <w:sz w:val="22"/>
          <w:szCs w:val="22"/>
        </w:rPr>
        <w:t xml:space="preserve">fi 500 </w:t>
      </w:r>
      <w:r w:rsidR="008B05C2">
        <w:rPr>
          <w:rFonts w:ascii="Arial Narrow" w:hAnsi="Arial Narrow" w:cs="Arial"/>
          <w:sz w:val="22"/>
          <w:szCs w:val="22"/>
        </w:rPr>
        <w:t>w ciągu istniejącego rowu</w:t>
      </w:r>
      <w:r w:rsidRPr="0016684B">
        <w:rPr>
          <w:rFonts w:ascii="Arial Narrow" w:hAnsi="Arial Narrow" w:cs="Arial"/>
          <w:sz w:val="22"/>
          <w:szCs w:val="22"/>
        </w:rPr>
        <w:t>.</w:t>
      </w:r>
      <w:r w:rsidR="00410857">
        <w:rPr>
          <w:rFonts w:ascii="Arial Narrow" w:hAnsi="Arial Narrow" w:cs="Arial"/>
          <w:sz w:val="22"/>
          <w:szCs w:val="22"/>
        </w:rPr>
        <w:t xml:space="preserve"> </w:t>
      </w:r>
    </w:p>
    <w:p w14:paraId="48E8CFCC" w14:textId="77777777" w:rsidR="00E37FAE" w:rsidRPr="005A3476" w:rsidRDefault="00E37FAE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6" w:name="_Toc139986850"/>
      <w:bookmarkEnd w:id="25"/>
      <w:r w:rsidRPr="005A3476">
        <w:rPr>
          <w:rFonts w:ascii="Arial Narrow" w:hAnsi="Arial Narrow"/>
        </w:rPr>
        <w:t>Podstawowe parametry techniczne</w:t>
      </w:r>
      <w:bookmarkEnd w:id="23"/>
      <w:bookmarkEnd w:id="24"/>
      <w:bookmarkEnd w:id="26"/>
    </w:p>
    <w:p w14:paraId="56E825B4" w14:textId="4863CA6C" w:rsidR="00AC24F0" w:rsidRPr="005A3476" w:rsidRDefault="00A129F8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  <w:u w:val="single"/>
        </w:rPr>
      </w:pPr>
      <w:r>
        <w:rPr>
          <w:rFonts w:ascii="Arial Narrow" w:hAnsi="Arial Narrow" w:cs="Arial"/>
          <w:sz w:val="22"/>
          <w:szCs w:val="22"/>
          <w:u w:val="single"/>
        </w:rPr>
        <w:t>KDD6</w:t>
      </w:r>
    </w:p>
    <w:p w14:paraId="22FB47AE" w14:textId="2053F20F" w:rsidR="00AC24F0" w:rsidRPr="005A3476" w:rsidRDefault="00AC24F0" w:rsidP="0037498C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Klasa drogi</w:t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  <w:t>D</w:t>
      </w:r>
    </w:p>
    <w:p w14:paraId="1CF99729" w14:textId="0AA0FE77" w:rsidR="00AC24F0" w:rsidRPr="005A3476" w:rsidRDefault="00AC24F0" w:rsidP="0037498C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Kategoria ruchu </w:t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  <w:t>KR</w:t>
      </w:r>
      <w:r w:rsidR="00761CAE">
        <w:rPr>
          <w:rFonts w:ascii="Arial Narrow" w:hAnsi="Arial Narrow" w:cs="Arial"/>
          <w:sz w:val="22"/>
          <w:szCs w:val="22"/>
        </w:rPr>
        <w:t>1</w:t>
      </w:r>
    </w:p>
    <w:p w14:paraId="1A2D90EB" w14:textId="3ED5AA75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 xml:space="preserve">Szerokość jezdni </w:t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  <w:t>2 x 2,</w:t>
      </w:r>
      <w:r w:rsidR="00761CAE">
        <w:rPr>
          <w:rFonts w:ascii="Arial Narrow" w:hAnsi="Arial Narrow" w:cs="Arial"/>
          <w:sz w:val="22"/>
          <w:szCs w:val="22"/>
        </w:rPr>
        <w:t>7</w:t>
      </w:r>
      <w:r w:rsidRPr="0016684B">
        <w:rPr>
          <w:rFonts w:ascii="Arial Narrow" w:hAnsi="Arial Narrow" w:cs="Arial"/>
          <w:sz w:val="22"/>
          <w:szCs w:val="22"/>
        </w:rPr>
        <w:t xml:space="preserve">5m </w:t>
      </w:r>
    </w:p>
    <w:p w14:paraId="611D47E2" w14:textId="77777777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Pochylenie poprzeczne</w:t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  <w:t>spadek jednostronny, 2%</w:t>
      </w:r>
    </w:p>
    <w:p w14:paraId="3B5B9200" w14:textId="4F79F128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Nawierzchnia</w:t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  <w:t>asfaltowa</w:t>
      </w:r>
    </w:p>
    <w:p w14:paraId="42FCEF3A" w14:textId="3861664A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Chodnik</w:t>
      </w:r>
      <w:r w:rsidRPr="0016684B"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bookmarkStart w:id="27" w:name="_Hlk137671133"/>
      <w:r w:rsidR="00761CAE">
        <w:rPr>
          <w:rFonts w:ascii="Arial Narrow" w:hAnsi="Arial Narrow" w:cs="Arial"/>
          <w:sz w:val="22"/>
          <w:szCs w:val="22"/>
        </w:rPr>
        <w:t>w ciągu projektowanej drogi, 2,0m</w:t>
      </w:r>
      <w:bookmarkEnd w:id="27"/>
    </w:p>
    <w:p w14:paraId="7C726D1E" w14:textId="587BA150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Ciąg pieszo-rowerowy</w:t>
      </w:r>
      <w:r w:rsidRPr="0016684B"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>brak</w:t>
      </w:r>
    </w:p>
    <w:p w14:paraId="4CD10B10" w14:textId="0490AC6F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Ścieżki rowerowe</w:t>
      </w:r>
      <w:r w:rsidRPr="0016684B"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>brak</w:t>
      </w:r>
    </w:p>
    <w:p w14:paraId="75085F42" w14:textId="52932CAB" w:rsidR="00E37FAE" w:rsidRPr="005A3476" w:rsidRDefault="00E37FAE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8" w:name="_Toc139986851"/>
      <w:r w:rsidRPr="005A3476">
        <w:rPr>
          <w:rFonts w:ascii="Arial Narrow" w:hAnsi="Arial Narrow"/>
        </w:rPr>
        <w:t>Przebieg trasy w planie</w:t>
      </w:r>
      <w:r w:rsidR="004F45CE" w:rsidRPr="005A3476">
        <w:rPr>
          <w:rFonts w:ascii="Arial Narrow" w:hAnsi="Arial Narrow"/>
        </w:rPr>
        <w:t xml:space="preserve"> i profilu</w:t>
      </w:r>
      <w:bookmarkEnd w:id="28"/>
    </w:p>
    <w:p w14:paraId="1632300C" w14:textId="77777777" w:rsidR="007940C9" w:rsidRPr="005A3476" w:rsidRDefault="007940C9" w:rsidP="0037498C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Przebieg trasy przedmiotowej inwestycji starano się tak prowadzić, aby zachować minimalną ingerencję w istniejącą zabudowę i zagospodarowanie terenu, wpisać się trasą drogi w teren, uzyskując jednocześnie możliwie najlepsze parametry dla założonej klasy drogi.</w:t>
      </w:r>
    </w:p>
    <w:p w14:paraId="1E6A04E4" w14:textId="59A93699" w:rsidR="007940C9" w:rsidRPr="005A3476" w:rsidRDefault="007940C9" w:rsidP="0037498C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bookmarkStart w:id="29" w:name="_Hlk137671146"/>
      <w:r w:rsidRPr="005A3476">
        <w:rPr>
          <w:rFonts w:ascii="Arial Narrow" w:hAnsi="Arial Narrow" w:cs="Arial"/>
          <w:sz w:val="22"/>
          <w:szCs w:val="22"/>
        </w:rPr>
        <w:lastRenderedPageBreak/>
        <w:t xml:space="preserve">Przebieg </w:t>
      </w:r>
      <w:r w:rsidR="00761CAE">
        <w:rPr>
          <w:rFonts w:ascii="Arial Narrow" w:hAnsi="Arial Narrow" w:cs="Arial"/>
          <w:sz w:val="22"/>
          <w:szCs w:val="22"/>
        </w:rPr>
        <w:t>KDD6</w:t>
      </w:r>
      <w:r w:rsidRPr="005A3476">
        <w:rPr>
          <w:rFonts w:ascii="Arial Narrow" w:hAnsi="Arial Narrow" w:cs="Arial"/>
          <w:sz w:val="22"/>
          <w:szCs w:val="22"/>
        </w:rPr>
        <w:t xml:space="preserve"> rozpoczyna się na skrzyżowaniu z droga gminną </w:t>
      </w:r>
      <w:r w:rsidR="00761CAE">
        <w:rPr>
          <w:rFonts w:ascii="Arial Narrow" w:hAnsi="Arial Narrow" w:cs="Arial"/>
          <w:sz w:val="22"/>
          <w:szCs w:val="22"/>
        </w:rPr>
        <w:t>ul. Sportową</w:t>
      </w:r>
      <w:r w:rsidRPr="005A3476">
        <w:rPr>
          <w:rFonts w:ascii="Arial Narrow" w:hAnsi="Arial Narrow" w:cs="Arial"/>
          <w:sz w:val="22"/>
          <w:szCs w:val="22"/>
        </w:rPr>
        <w:t xml:space="preserve">, a kończy </w:t>
      </w:r>
      <w:r w:rsidR="0016684B" w:rsidRPr="0016684B">
        <w:rPr>
          <w:rFonts w:ascii="Arial Narrow" w:hAnsi="Arial Narrow" w:cs="Arial"/>
          <w:sz w:val="22"/>
          <w:szCs w:val="22"/>
        </w:rPr>
        <w:t>placem do zawracania</w:t>
      </w:r>
      <w:r w:rsidRPr="005A3476">
        <w:rPr>
          <w:rFonts w:ascii="Arial Narrow" w:hAnsi="Arial Narrow" w:cs="Arial"/>
          <w:sz w:val="22"/>
          <w:szCs w:val="22"/>
        </w:rPr>
        <w:t xml:space="preserve">. Długość całej drogi wynosi ok. </w:t>
      </w:r>
      <w:r w:rsidR="0016684B">
        <w:rPr>
          <w:rFonts w:ascii="Arial Narrow" w:hAnsi="Arial Narrow" w:cs="Arial"/>
          <w:sz w:val="22"/>
          <w:szCs w:val="22"/>
        </w:rPr>
        <w:t>1</w:t>
      </w:r>
      <w:r w:rsidR="00761CAE">
        <w:rPr>
          <w:rFonts w:ascii="Arial Narrow" w:hAnsi="Arial Narrow" w:cs="Arial"/>
          <w:sz w:val="22"/>
          <w:szCs w:val="22"/>
        </w:rPr>
        <w:t>8</w:t>
      </w:r>
      <w:r w:rsidR="0016684B">
        <w:rPr>
          <w:rFonts w:ascii="Arial Narrow" w:hAnsi="Arial Narrow" w:cs="Arial"/>
          <w:sz w:val="22"/>
          <w:szCs w:val="22"/>
        </w:rPr>
        <w:t>2</w:t>
      </w:r>
      <w:r w:rsidRPr="005A3476">
        <w:rPr>
          <w:rFonts w:ascii="Arial Narrow" w:hAnsi="Arial Narrow" w:cs="Arial"/>
          <w:sz w:val="22"/>
          <w:szCs w:val="22"/>
        </w:rPr>
        <w:t>m.</w:t>
      </w:r>
    </w:p>
    <w:p w14:paraId="4A82E0D7" w14:textId="7A8B6A08" w:rsidR="004F45CE" w:rsidRPr="005A3476" w:rsidRDefault="004F45CE" w:rsidP="0037498C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Pr</w:t>
      </w:r>
      <w:r w:rsidR="00761CAE">
        <w:rPr>
          <w:rFonts w:ascii="Arial Narrow" w:hAnsi="Arial Narrow" w:cs="Arial"/>
          <w:sz w:val="22"/>
          <w:szCs w:val="22"/>
        </w:rPr>
        <w:t>zekrój</w:t>
      </w:r>
      <w:r w:rsidRPr="005A3476">
        <w:rPr>
          <w:rFonts w:ascii="Arial Narrow" w:hAnsi="Arial Narrow" w:cs="Arial"/>
          <w:sz w:val="22"/>
          <w:szCs w:val="22"/>
        </w:rPr>
        <w:t xml:space="preserve"> podłużny </w:t>
      </w:r>
      <w:r w:rsidR="00761CAE">
        <w:rPr>
          <w:rFonts w:ascii="Arial Narrow" w:hAnsi="Arial Narrow" w:cs="Arial"/>
          <w:sz w:val="22"/>
          <w:szCs w:val="22"/>
        </w:rPr>
        <w:t>KDD6</w:t>
      </w:r>
      <w:r w:rsidRPr="005A3476">
        <w:rPr>
          <w:rFonts w:ascii="Arial Narrow" w:hAnsi="Arial Narrow" w:cs="Arial"/>
          <w:sz w:val="22"/>
          <w:szCs w:val="22"/>
        </w:rPr>
        <w:t xml:space="preserve"> zaprojektowano zachowując normatywne spadki oraz zapewniając właściwe odprowadzenie wód opadowych </w:t>
      </w:r>
      <w:r w:rsidR="00761CAE">
        <w:rPr>
          <w:rFonts w:ascii="Arial Narrow" w:hAnsi="Arial Narrow" w:cs="Arial"/>
          <w:sz w:val="22"/>
          <w:szCs w:val="22"/>
        </w:rPr>
        <w:t>poprzez projektowane odwodnienie liniowe d</w:t>
      </w:r>
      <w:r w:rsidRPr="005A3476">
        <w:rPr>
          <w:rFonts w:ascii="Arial Narrow" w:hAnsi="Arial Narrow" w:cs="Arial"/>
          <w:sz w:val="22"/>
          <w:szCs w:val="22"/>
        </w:rPr>
        <w:t xml:space="preserve">o </w:t>
      </w:r>
      <w:proofErr w:type="spellStart"/>
      <w:r w:rsidR="00761CAE">
        <w:rPr>
          <w:rFonts w:ascii="Arial Narrow" w:hAnsi="Arial Narrow" w:cs="Arial"/>
          <w:sz w:val="22"/>
          <w:szCs w:val="22"/>
        </w:rPr>
        <w:t>istaniejącego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</w:t>
      </w:r>
      <w:r w:rsidR="0016684B">
        <w:rPr>
          <w:rFonts w:ascii="Arial Narrow" w:hAnsi="Arial Narrow" w:cs="Arial"/>
          <w:sz w:val="22"/>
          <w:szCs w:val="22"/>
        </w:rPr>
        <w:t>rowu</w:t>
      </w:r>
      <w:r w:rsidRPr="005A3476">
        <w:rPr>
          <w:rFonts w:ascii="Arial Narrow" w:hAnsi="Arial Narrow" w:cs="Arial"/>
          <w:sz w:val="22"/>
          <w:szCs w:val="22"/>
        </w:rPr>
        <w:t xml:space="preserve">. </w:t>
      </w:r>
      <w:r w:rsidR="0016684B">
        <w:rPr>
          <w:rFonts w:ascii="Arial Narrow" w:hAnsi="Arial Narrow" w:cs="Arial"/>
          <w:sz w:val="22"/>
          <w:szCs w:val="22"/>
        </w:rPr>
        <w:t>Z</w:t>
      </w:r>
      <w:r w:rsidR="0016684B" w:rsidRPr="005A3476">
        <w:rPr>
          <w:rFonts w:ascii="Arial Narrow" w:hAnsi="Arial Narrow" w:cs="Arial"/>
          <w:sz w:val="22"/>
          <w:szCs w:val="22"/>
        </w:rPr>
        <w:t xml:space="preserve">aprojektowano </w:t>
      </w:r>
      <w:r w:rsidR="0016684B">
        <w:rPr>
          <w:rFonts w:ascii="Arial Narrow" w:hAnsi="Arial Narrow" w:cs="Arial"/>
          <w:sz w:val="22"/>
          <w:szCs w:val="22"/>
        </w:rPr>
        <w:t>jednostronny s</w:t>
      </w:r>
      <w:r w:rsidRPr="005A3476">
        <w:rPr>
          <w:rFonts w:ascii="Arial Narrow" w:hAnsi="Arial Narrow" w:cs="Arial"/>
          <w:sz w:val="22"/>
          <w:szCs w:val="22"/>
        </w:rPr>
        <w:t>padek poprzeczny 2%.</w:t>
      </w:r>
    </w:p>
    <w:p w14:paraId="43E522DF" w14:textId="77777777" w:rsidR="00E37FAE" w:rsidRPr="0016684B" w:rsidRDefault="00E37FAE" w:rsidP="000B4BF6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0" w:name="_Toc509831319"/>
      <w:bookmarkStart w:id="31" w:name="_Toc2248185"/>
      <w:bookmarkStart w:id="32" w:name="_Toc139986852"/>
      <w:bookmarkEnd w:id="29"/>
      <w:r w:rsidRPr="0016684B">
        <w:rPr>
          <w:rFonts w:ascii="Arial Narrow" w:hAnsi="Arial Narrow"/>
        </w:rPr>
        <w:t>Skrzyżowania z drogami publicznymi</w:t>
      </w:r>
      <w:bookmarkEnd w:id="30"/>
      <w:bookmarkEnd w:id="31"/>
      <w:bookmarkEnd w:id="32"/>
    </w:p>
    <w:p w14:paraId="502BF7F4" w14:textId="4E6509D0" w:rsidR="00D37702" w:rsidRPr="0016684B" w:rsidRDefault="00D37702" w:rsidP="00D37702">
      <w:pPr>
        <w:ind w:firstLine="284"/>
        <w:jc w:val="both"/>
        <w:rPr>
          <w:rFonts w:ascii="Arial Narrow" w:hAnsi="Arial Narrow"/>
          <w:sz w:val="22"/>
          <w:szCs w:val="22"/>
        </w:rPr>
      </w:pPr>
      <w:r w:rsidRPr="0016684B">
        <w:rPr>
          <w:rFonts w:ascii="Arial Narrow" w:hAnsi="Arial Narrow"/>
          <w:sz w:val="22"/>
          <w:szCs w:val="22"/>
        </w:rPr>
        <w:t xml:space="preserve">Projektowana droga gminna </w:t>
      </w:r>
      <w:r w:rsidR="00761CAE">
        <w:rPr>
          <w:rFonts w:ascii="Arial Narrow" w:hAnsi="Arial Narrow"/>
          <w:sz w:val="22"/>
          <w:szCs w:val="22"/>
        </w:rPr>
        <w:t xml:space="preserve">KDD6 </w:t>
      </w:r>
      <w:r w:rsidRPr="0016684B">
        <w:rPr>
          <w:rFonts w:ascii="Arial Narrow" w:hAnsi="Arial Narrow"/>
          <w:sz w:val="22"/>
          <w:szCs w:val="22"/>
        </w:rPr>
        <w:t xml:space="preserve"> krzyżuje się z następującymi drogami publicznymi: </w:t>
      </w:r>
    </w:p>
    <w:p w14:paraId="18530291" w14:textId="10BA06F4" w:rsidR="0016684B" w:rsidRPr="0016684B" w:rsidRDefault="0016684B" w:rsidP="0016684B">
      <w:pPr>
        <w:pStyle w:val="Akapitzlist"/>
        <w:numPr>
          <w:ilvl w:val="0"/>
          <w:numId w:val="9"/>
        </w:numPr>
        <w:spacing w:line="276" w:lineRule="auto"/>
        <w:jc w:val="both"/>
        <w:rPr>
          <w:rFonts w:ascii="Arial Narrow" w:hAnsi="Arial Narrow" w:cs="Arial"/>
          <w:sz w:val="22"/>
          <w:szCs w:val="22"/>
        </w:rPr>
      </w:pPr>
      <w:bookmarkStart w:id="33" w:name="_Hlk137671177"/>
      <w:r w:rsidRPr="0016684B">
        <w:rPr>
          <w:rFonts w:ascii="Arial Narrow" w:hAnsi="Arial Narrow" w:cs="Arial"/>
          <w:b/>
          <w:sz w:val="22"/>
          <w:szCs w:val="22"/>
        </w:rPr>
        <w:t xml:space="preserve">skrzyżowanie </w:t>
      </w:r>
      <w:r w:rsidR="00761CAE">
        <w:rPr>
          <w:rFonts w:ascii="Arial Narrow" w:hAnsi="Arial Narrow" w:cs="Arial"/>
          <w:b/>
          <w:sz w:val="22"/>
          <w:szCs w:val="22"/>
        </w:rPr>
        <w:t>KDD6</w:t>
      </w:r>
      <w:r w:rsidRPr="0016684B">
        <w:rPr>
          <w:rFonts w:ascii="Arial Narrow" w:hAnsi="Arial Narrow" w:cs="Arial"/>
          <w:b/>
          <w:sz w:val="22"/>
          <w:szCs w:val="22"/>
        </w:rPr>
        <w:t xml:space="preserve"> </w:t>
      </w:r>
      <w:r w:rsidRPr="0016684B">
        <w:rPr>
          <w:rFonts w:ascii="Arial Narrow" w:hAnsi="Arial Narrow" w:cs="Arial"/>
          <w:sz w:val="22"/>
          <w:szCs w:val="22"/>
        </w:rPr>
        <w:t xml:space="preserve">(projektowana droga gminna klasy D) z </w:t>
      </w:r>
      <w:r w:rsidRPr="0016684B">
        <w:rPr>
          <w:rFonts w:ascii="Arial Narrow" w:hAnsi="Arial Narrow" w:cs="Arial"/>
          <w:b/>
          <w:sz w:val="22"/>
          <w:szCs w:val="22"/>
        </w:rPr>
        <w:t xml:space="preserve">ul. </w:t>
      </w:r>
      <w:r w:rsidR="00761CAE">
        <w:rPr>
          <w:rFonts w:ascii="Arial Narrow" w:hAnsi="Arial Narrow" w:cs="Arial"/>
          <w:b/>
          <w:sz w:val="22"/>
          <w:szCs w:val="22"/>
        </w:rPr>
        <w:t>Sportową</w:t>
      </w:r>
      <w:r w:rsidRPr="0016684B">
        <w:rPr>
          <w:rFonts w:ascii="Arial Narrow" w:hAnsi="Arial Narrow" w:cs="Arial"/>
          <w:sz w:val="22"/>
          <w:szCs w:val="22"/>
        </w:rPr>
        <w:t xml:space="preserve"> (droga gminna</w:t>
      </w:r>
      <w:r w:rsidR="00D84548">
        <w:rPr>
          <w:rFonts w:ascii="Arial Narrow" w:hAnsi="Arial Narrow" w:cs="Arial"/>
          <w:sz w:val="22"/>
          <w:szCs w:val="22"/>
        </w:rPr>
        <w:t xml:space="preserve"> 366070T</w:t>
      </w:r>
      <w:r w:rsidRPr="008B05C2">
        <w:rPr>
          <w:rFonts w:ascii="Arial Narrow" w:hAnsi="Arial Narrow" w:cs="Arial"/>
          <w:sz w:val="22"/>
          <w:szCs w:val="22"/>
        </w:rPr>
        <w:t xml:space="preserve">, klasa </w:t>
      </w:r>
      <w:r w:rsidR="00D84548">
        <w:rPr>
          <w:rFonts w:ascii="Arial Narrow" w:hAnsi="Arial Narrow" w:cs="Arial"/>
          <w:sz w:val="22"/>
          <w:szCs w:val="22"/>
        </w:rPr>
        <w:t>D</w:t>
      </w:r>
      <w:r w:rsidRPr="008B05C2">
        <w:rPr>
          <w:rFonts w:ascii="Arial Narrow" w:hAnsi="Arial Narrow" w:cs="Arial"/>
          <w:sz w:val="22"/>
          <w:szCs w:val="22"/>
        </w:rPr>
        <w:t xml:space="preserve">)  </w:t>
      </w:r>
      <w:r w:rsidRPr="008B05C2">
        <w:rPr>
          <w:rFonts w:ascii="Arial Narrow" w:hAnsi="Arial Narrow" w:cs="Arial"/>
          <w:b/>
          <w:sz w:val="22"/>
          <w:szCs w:val="22"/>
        </w:rPr>
        <w:t xml:space="preserve">KM ok. </w:t>
      </w:r>
      <w:r w:rsidR="00D84548">
        <w:rPr>
          <w:rFonts w:ascii="Arial Narrow" w:hAnsi="Arial Narrow" w:cs="Arial"/>
          <w:b/>
          <w:sz w:val="22"/>
          <w:szCs w:val="22"/>
        </w:rPr>
        <w:t>0+270</w:t>
      </w:r>
      <w:r w:rsidRPr="008B05C2">
        <w:rPr>
          <w:rFonts w:ascii="Arial Narrow" w:hAnsi="Arial Narrow" w:cs="Arial"/>
          <w:b/>
          <w:sz w:val="22"/>
          <w:szCs w:val="22"/>
        </w:rPr>
        <w:t xml:space="preserve"> ul. </w:t>
      </w:r>
      <w:r w:rsidR="004370BD" w:rsidRPr="008B05C2">
        <w:rPr>
          <w:rFonts w:ascii="Arial Narrow" w:hAnsi="Arial Narrow" w:cs="Arial"/>
          <w:b/>
          <w:sz w:val="22"/>
          <w:szCs w:val="22"/>
        </w:rPr>
        <w:t>Sportowej</w:t>
      </w:r>
    </w:p>
    <w:p w14:paraId="439629F3" w14:textId="77777777" w:rsidR="0016684B" w:rsidRPr="0016684B" w:rsidRDefault="0016684B" w:rsidP="0016684B">
      <w:pPr>
        <w:ind w:left="709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ab/>
        <w:t>- skrzyżowanie zwykłe trójwlotowe,</w:t>
      </w:r>
    </w:p>
    <w:p w14:paraId="3B871640" w14:textId="7E88F179" w:rsidR="00864058" w:rsidRPr="005A3476" w:rsidRDefault="00864058" w:rsidP="00864058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4" w:name="_Toc139986853"/>
      <w:bookmarkEnd w:id="33"/>
      <w:r w:rsidRPr="005A3476">
        <w:rPr>
          <w:rFonts w:ascii="Arial Narrow" w:hAnsi="Arial Narrow"/>
        </w:rPr>
        <w:t>Odwodnienie</w:t>
      </w:r>
      <w:bookmarkEnd w:id="34"/>
      <w:r w:rsidRPr="005A3476">
        <w:rPr>
          <w:rFonts w:ascii="Arial Narrow" w:hAnsi="Arial Narrow"/>
        </w:rPr>
        <w:t xml:space="preserve"> </w:t>
      </w:r>
    </w:p>
    <w:p w14:paraId="139A368F" w14:textId="78925A23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  <w:lang w:eastAsia="en-US"/>
        </w:rPr>
      </w:pPr>
      <w:r w:rsidRPr="005A3476">
        <w:rPr>
          <w:rFonts w:ascii="Arial Narrow" w:hAnsi="Arial Narrow" w:cs="Arial"/>
          <w:sz w:val="22"/>
          <w:szCs w:val="22"/>
        </w:rPr>
        <w:tab/>
        <w:t xml:space="preserve">Odwodnienie będzie zapewnione poprzez spadki poprzeczne i podłużne </w:t>
      </w:r>
      <w:r w:rsidR="004370BD">
        <w:rPr>
          <w:rFonts w:ascii="Arial Narrow" w:hAnsi="Arial Narrow" w:cs="Arial"/>
          <w:sz w:val="22"/>
          <w:szCs w:val="22"/>
        </w:rPr>
        <w:t xml:space="preserve">poprzez odwodnienie liniowe do istniejącego </w:t>
      </w:r>
      <w:r w:rsidR="00EB38B8">
        <w:rPr>
          <w:rFonts w:ascii="Arial Narrow" w:hAnsi="Arial Narrow" w:cs="Arial"/>
          <w:sz w:val="22"/>
          <w:szCs w:val="22"/>
        </w:rPr>
        <w:t xml:space="preserve">rowu przydrożnego </w:t>
      </w:r>
      <w:r w:rsidR="004370BD">
        <w:rPr>
          <w:rFonts w:ascii="Arial Narrow" w:hAnsi="Arial Narrow" w:cs="Arial"/>
          <w:sz w:val="22"/>
          <w:szCs w:val="22"/>
        </w:rPr>
        <w:t>wzdłuż ul. Sportowej</w:t>
      </w:r>
      <w:r w:rsidR="00EB38B8">
        <w:rPr>
          <w:rFonts w:ascii="Arial Narrow" w:hAnsi="Arial Narrow" w:cs="Arial"/>
          <w:sz w:val="22"/>
          <w:szCs w:val="22"/>
        </w:rPr>
        <w:t>.</w:t>
      </w:r>
    </w:p>
    <w:p w14:paraId="1E2BBE3B" w14:textId="77777777" w:rsidR="00E37FAE" w:rsidRPr="005A3476" w:rsidRDefault="00E37FAE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5" w:name="_Toc139986854"/>
      <w:r w:rsidRPr="005A3476">
        <w:rPr>
          <w:rFonts w:ascii="Arial Narrow" w:hAnsi="Arial Narrow"/>
        </w:rPr>
        <w:t>Oświetlenie uliczne</w:t>
      </w:r>
      <w:bookmarkEnd w:id="35"/>
    </w:p>
    <w:p w14:paraId="0F2D9AB6" w14:textId="6CFC655D" w:rsidR="00E37FAE" w:rsidRDefault="00E37FAE" w:rsidP="0037498C">
      <w:pPr>
        <w:tabs>
          <w:tab w:val="left" w:pos="540"/>
        </w:tabs>
        <w:spacing w:line="360" w:lineRule="auto"/>
        <w:ind w:firstLine="357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Zakres projektu obejmuje budowę nowego oświetlenia ulicznego</w:t>
      </w:r>
      <w:r w:rsidR="00EB38B8">
        <w:rPr>
          <w:rFonts w:ascii="Arial Narrow" w:hAnsi="Arial Narrow" w:cs="Arial"/>
          <w:sz w:val="22"/>
          <w:szCs w:val="22"/>
        </w:rPr>
        <w:t xml:space="preserve"> wzdłuż </w:t>
      </w:r>
      <w:r w:rsidR="004370BD">
        <w:rPr>
          <w:rFonts w:ascii="Arial Narrow" w:hAnsi="Arial Narrow" w:cs="Arial"/>
          <w:sz w:val="22"/>
          <w:szCs w:val="22"/>
        </w:rPr>
        <w:t xml:space="preserve">KDD6 </w:t>
      </w:r>
      <w:r w:rsidR="005A34DF">
        <w:rPr>
          <w:rFonts w:ascii="Arial Narrow" w:hAnsi="Arial Narrow" w:cs="Arial"/>
          <w:sz w:val="22"/>
          <w:szCs w:val="22"/>
        </w:rPr>
        <w:t xml:space="preserve">Długość projektowanego oświetlenia wynosi około </w:t>
      </w:r>
      <w:r w:rsidR="004370BD">
        <w:rPr>
          <w:rFonts w:ascii="Arial Narrow" w:hAnsi="Arial Narrow" w:cs="Arial"/>
          <w:sz w:val="22"/>
          <w:szCs w:val="22"/>
        </w:rPr>
        <w:t>130</w:t>
      </w:r>
      <w:r w:rsidR="005A34DF">
        <w:rPr>
          <w:rFonts w:ascii="Arial Narrow" w:hAnsi="Arial Narrow" w:cs="Arial"/>
          <w:sz w:val="22"/>
          <w:szCs w:val="22"/>
        </w:rPr>
        <w:t>m.</w:t>
      </w:r>
      <w:r w:rsidR="00B42452">
        <w:rPr>
          <w:rFonts w:ascii="Arial Narrow" w:hAnsi="Arial Narrow" w:cs="Arial"/>
          <w:sz w:val="22"/>
          <w:szCs w:val="22"/>
        </w:rPr>
        <w:t xml:space="preserve"> Długość projektowanego oświetlenia wynosi około 130m wraz z montażem 4 słupów oświetleniowych z oprawami Led, zasilanych kablem </w:t>
      </w:r>
      <w:proofErr w:type="spellStart"/>
      <w:r w:rsidR="00B42452">
        <w:rPr>
          <w:rFonts w:ascii="Arial Narrow" w:hAnsi="Arial Narrow" w:cs="Arial"/>
          <w:sz w:val="22"/>
          <w:szCs w:val="22"/>
        </w:rPr>
        <w:t>YAKXs</w:t>
      </w:r>
      <w:proofErr w:type="spellEnd"/>
      <w:r w:rsidR="00B42452">
        <w:rPr>
          <w:rFonts w:ascii="Arial Narrow" w:hAnsi="Arial Narrow" w:cs="Arial"/>
          <w:sz w:val="22"/>
          <w:szCs w:val="22"/>
        </w:rPr>
        <w:t xml:space="preserve"> 4x35mm2 od istniejącego słupa nr 31/3.</w:t>
      </w:r>
    </w:p>
    <w:p w14:paraId="20D37EF1" w14:textId="6F60A661" w:rsidR="0037498C" w:rsidRPr="005A3476" w:rsidRDefault="0037498C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6" w:name="_Toc139986855"/>
      <w:r w:rsidRPr="005A3476">
        <w:rPr>
          <w:rFonts w:ascii="Arial Narrow" w:hAnsi="Arial Narrow"/>
        </w:rPr>
        <w:t>Rozbiórki</w:t>
      </w:r>
      <w:bookmarkEnd w:id="36"/>
    </w:p>
    <w:p w14:paraId="01BD1CE9" w14:textId="77777777" w:rsidR="001F66AA" w:rsidRPr="005A3476" w:rsidRDefault="001F66AA" w:rsidP="001F66AA">
      <w:pPr>
        <w:spacing w:line="360" w:lineRule="auto"/>
        <w:ind w:firstLine="360"/>
        <w:jc w:val="both"/>
        <w:rPr>
          <w:rFonts w:ascii="Arial Narrow" w:hAnsi="Arial Narrow"/>
          <w:snapToGrid w:val="0"/>
          <w:sz w:val="22"/>
          <w:szCs w:val="22"/>
        </w:rPr>
      </w:pPr>
      <w:r w:rsidRPr="005A3476">
        <w:rPr>
          <w:rFonts w:ascii="Arial Narrow" w:hAnsi="Arial Narrow"/>
          <w:snapToGrid w:val="0"/>
          <w:sz w:val="22"/>
          <w:szCs w:val="22"/>
        </w:rPr>
        <w:t>Nie planuje się rozbiórki budynków.</w:t>
      </w:r>
    </w:p>
    <w:p w14:paraId="3297B215" w14:textId="4BF6DD8C" w:rsidR="0037498C" w:rsidRPr="005A3476" w:rsidRDefault="0037498C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7" w:name="_Toc139986856"/>
      <w:r w:rsidRPr="005A3476">
        <w:rPr>
          <w:rFonts w:ascii="Arial Narrow" w:hAnsi="Arial Narrow"/>
        </w:rPr>
        <w:t>Organizacja ruchu</w:t>
      </w:r>
      <w:bookmarkEnd w:id="37"/>
    </w:p>
    <w:p w14:paraId="059F886E" w14:textId="587388BF" w:rsidR="005C71D3" w:rsidRPr="005A3476" w:rsidRDefault="00A108B9" w:rsidP="00EB38B8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bookmarkStart w:id="38" w:name="_Toc2248193"/>
      <w:r w:rsidRPr="005A3476">
        <w:rPr>
          <w:rFonts w:ascii="Arial Narrow" w:hAnsi="Arial Narrow" w:cs="Arial"/>
          <w:sz w:val="22"/>
          <w:szCs w:val="22"/>
        </w:rPr>
        <w:t xml:space="preserve">W związku z planowaną </w:t>
      </w:r>
      <w:r w:rsidR="00EB38B8">
        <w:rPr>
          <w:rFonts w:ascii="Arial Narrow" w:hAnsi="Arial Narrow" w:cs="Arial"/>
          <w:sz w:val="22"/>
          <w:szCs w:val="22"/>
        </w:rPr>
        <w:t>b</w:t>
      </w:r>
      <w:r w:rsidRPr="005A3476">
        <w:rPr>
          <w:rFonts w:ascii="Arial Narrow" w:hAnsi="Arial Narrow" w:cs="Arial"/>
          <w:sz w:val="22"/>
          <w:szCs w:val="22"/>
        </w:rPr>
        <w:t xml:space="preserve">udową drogi gminnej </w:t>
      </w:r>
      <w:r w:rsidR="00EB38B8">
        <w:rPr>
          <w:rFonts w:ascii="Arial Narrow" w:hAnsi="Arial Narrow" w:cs="Arial"/>
          <w:sz w:val="22"/>
          <w:szCs w:val="22"/>
        </w:rPr>
        <w:t>planowane jest wprowadzenie nowej stałej organizacji ruchu. Obecnie na przedmiotowym obszarze nie występuje oznakowanie.</w:t>
      </w:r>
    </w:p>
    <w:p w14:paraId="39A7D870" w14:textId="77777777" w:rsidR="000B4BF6" w:rsidRPr="00C91ACA" w:rsidRDefault="000B4BF6" w:rsidP="000B4BF6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39" w:name="_Toc121781125"/>
      <w:bookmarkStart w:id="40" w:name="_Toc139986857"/>
      <w:bookmarkStart w:id="41" w:name="_Toc469303794"/>
      <w:bookmarkStart w:id="42" w:name="_Toc2248195"/>
      <w:bookmarkEnd w:id="38"/>
      <w:r w:rsidRPr="00C91ACA">
        <w:rPr>
          <w:rFonts w:ascii="Arial Narrow" w:hAnsi="Arial Narrow" w:cs="Arial"/>
          <w:szCs w:val="22"/>
        </w:rPr>
        <w:t>Informacja o obszarze oddziaływania obiektu</w:t>
      </w:r>
      <w:bookmarkEnd w:id="39"/>
      <w:bookmarkEnd w:id="40"/>
    </w:p>
    <w:p w14:paraId="77270924" w14:textId="77777777" w:rsidR="000B4BF6" w:rsidRPr="00C91ACA" w:rsidRDefault="000B4BF6" w:rsidP="000B4BF6">
      <w:pPr>
        <w:tabs>
          <w:tab w:val="center" w:pos="4536"/>
          <w:tab w:val="right" w:pos="9072"/>
        </w:tabs>
        <w:spacing w:line="360" w:lineRule="auto"/>
        <w:ind w:left="284" w:firstLine="424"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Obszar oddziaływania obiektu przedstawiono w części rysunkowej na „Projekcie Zagospodarowania Terenu”. Obszar ten ogranicza się do terenu objętego:</w:t>
      </w:r>
    </w:p>
    <w:p w14:paraId="2F969CB8" w14:textId="77777777" w:rsidR="000B4BF6" w:rsidRPr="00C91ACA" w:rsidRDefault="000B4BF6" w:rsidP="000B4BF6">
      <w:pPr>
        <w:pStyle w:val="Akapitzlist"/>
        <w:numPr>
          <w:ilvl w:val="0"/>
          <w:numId w:val="36"/>
        </w:numPr>
        <w:tabs>
          <w:tab w:val="center" w:pos="4536"/>
          <w:tab w:val="right" w:pos="9072"/>
        </w:tabs>
        <w:spacing w:line="360" w:lineRule="auto"/>
        <w:ind w:left="851"/>
        <w:contextualSpacing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liniami rozgraniczającymi teren inwestycji;</w:t>
      </w:r>
    </w:p>
    <w:p w14:paraId="1CB8A62C" w14:textId="6DCF62C9" w:rsidR="000B4BF6" w:rsidRPr="00C91ACA" w:rsidRDefault="000B4BF6" w:rsidP="000B4BF6">
      <w:pPr>
        <w:tabs>
          <w:tab w:val="center" w:pos="4536"/>
          <w:tab w:val="right" w:pos="9072"/>
        </w:tabs>
        <w:spacing w:line="360" w:lineRule="auto"/>
        <w:ind w:left="284" w:firstLine="424"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Podstawy do  określenia  obszaru  oddziaływania  obiektu  dla  przedmiotowej  inwestycji  wraz z</w:t>
      </w:r>
    </w:p>
    <w:p w14:paraId="72CBBA33" w14:textId="77777777" w:rsidR="000B4BF6" w:rsidRPr="00C91ACA" w:rsidRDefault="000B4BF6" w:rsidP="000B4BF6">
      <w:pPr>
        <w:tabs>
          <w:tab w:val="center" w:pos="4536"/>
          <w:tab w:val="right" w:pos="9072"/>
        </w:tabs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 xml:space="preserve">uzasadnieniem ich zastosowania stanowią następujące dokumenty i przepisy prawa: </w:t>
      </w:r>
    </w:p>
    <w:p w14:paraId="0CB33D07" w14:textId="77777777" w:rsidR="000B4BF6" w:rsidRPr="00C91ACA" w:rsidRDefault="000B4BF6" w:rsidP="000B4BF6">
      <w:pPr>
        <w:pStyle w:val="Akapitzlist"/>
        <w:numPr>
          <w:ilvl w:val="0"/>
          <w:numId w:val="36"/>
        </w:numPr>
        <w:tabs>
          <w:tab w:val="center" w:pos="4536"/>
          <w:tab w:val="right" w:pos="9072"/>
        </w:tabs>
        <w:spacing w:line="360" w:lineRule="auto"/>
        <w:ind w:left="851"/>
        <w:contextualSpacing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Ustawa z dnia 21 marca 1985 r. o drogach publicznych (Dz. U. 202</w:t>
      </w:r>
      <w:r>
        <w:rPr>
          <w:rFonts w:ascii="Arial Narrow" w:hAnsi="Arial Narrow" w:cs="Arial"/>
          <w:sz w:val="22"/>
          <w:szCs w:val="22"/>
        </w:rPr>
        <w:t>2</w:t>
      </w:r>
      <w:r w:rsidRPr="00C91ACA">
        <w:rPr>
          <w:rFonts w:ascii="Arial Narrow" w:hAnsi="Arial Narrow" w:cs="Arial"/>
          <w:sz w:val="22"/>
          <w:szCs w:val="22"/>
        </w:rPr>
        <w:t> poz. </w:t>
      </w:r>
      <w:r>
        <w:rPr>
          <w:rFonts w:ascii="Arial Narrow" w:hAnsi="Arial Narrow" w:cs="Arial"/>
          <w:sz w:val="22"/>
          <w:szCs w:val="22"/>
        </w:rPr>
        <w:t>1693 z</w:t>
      </w:r>
      <w:r w:rsidRPr="00C91ACA">
        <w:rPr>
          <w:rFonts w:ascii="Arial Narrow" w:hAnsi="Arial Narrow" w:cs="Arial"/>
          <w:sz w:val="22"/>
          <w:szCs w:val="22"/>
        </w:rPr>
        <w:t xml:space="preserve"> późniejszymi zmianami). Na podstawie art. 25 ust. 2 ww. ustawy określono obszar oddziaływania związany z zajęciem pasów drogowych innych dróg publicznych, jako terenu niezbędnego do przeprowadzenia robót budowlanych na infrastrukturze komunikacyjnej. Na podstawie art. 29 ust. 1 ww. ustawy określono </w:t>
      </w:r>
      <w:r w:rsidRPr="00C91ACA">
        <w:rPr>
          <w:rFonts w:ascii="Arial Narrow" w:hAnsi="Arial Narrow" w:cs="Arial"/>
          <w:sz w:val="22"/>
          <w:szCs w:val="22"/>
        </w:rPr>
        <w:lastRenderedPageBreak/>
        <w:t>obszar oddziaływania związany z zajęciem prywatnych nieruchomości gruntowych, jako terenu niezbędnego do komunikacji pomiędzy posesją, a drogą publiczną.</w:t>
      </w:r>
    </w:p>
    <w:p w14:paraId="5338EAD1" w14:textId="77777777" w:rsidR="000B4BF6" w:rsidRPr="00C91ACA" w:rsidRDefault="000B4BF6" w:rsidP="000B4BF6">
      <w:pPr>
        <w:pStyle w:val="Akapitzlist"/>
        <w:numPr>
          <w:ilvl w:val="0"/>
          <w:numId w:val="36"/>
        </w:numPr>
        <w:tabs>
          <w:tab w:val="center" w:pos="4536"/>
          <w:tab w:val="right" w:pos="9072"/>
        </w:tabs>
        <w:spacing w:line="360" w:lineRule="auto"/>
        <w:ind w:left="851"/>
        <w:contextualSpacing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Na podstawie art. 34 ww. ustawy określono obszar oddziaływania związany z trwałym zajęciem nieruchomości gruntowych pod projektowany pas drogowy.</w:t>
      </w:r>
    </w:p>
    <w:p w14:paraId="49953362" w14:textId="77777777" w:rsidR="000B4BF6" w:rsidRPr="00C91ACA" w:rsidRDefault="000B4BF6" w:rsidP="000B4BF6">
      <w:pPr>
        <w:pStyle w:val="Akapitzlist"/>
        <w:numPr>
          <w:ilvl w:val="0"/>
          <w:numId w:val="36"/>
        </w:numPr>
        <w:tabs>
          <w:tab w:val="center" w:pos="4536"/>
          <w:tab w:val="right" w:pos="9072"/>
        </w:tabs>
        <w:spacing w:line="360" w:lineRule="auto"/>
        <w:ind w:left="851"/>
        <w:contextualSpacing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Ustawa z dnia 7 lipca 1994 r. prawo budowlane (Dz. U. 202</w:t>
      </w:r>
      <w:r>
        <w:rPr>
          <w:rFonts w:ascii="Arial Narrow" w:hAnsi="Arial Narrow" w:cs="Arial"/>
          <w:sz w:val="22"/>
          <w:szCs w:val="22"/>
        </w:rPr>
        <w:t>1</w:t>
      </w:r>
      <w:r w:rsidRPr="00C91ACA">
        <w:rPr>
          <w:rFonts w:ascii="Arial Narrow" w:hAnsi="Arial Narrow" w:cs="Arial"/>
          <w:sz w:val="22"/>
          <w:szCs w:val="22"/>
        </w:rPr>
        <w:t xml:space="preserve"> poz. </w:t>
      </w:r>
      <w:r>
        <w:rPr>
          <w:rFonts w:ascii="Arial Narrow" w:hAnsi="Arial Narrow" w:cs="Arial"/>
          <w:sz w:val="22"/>
          <w:szCs w:val="22"/>
        </w:rPr>
        <w:t xml:space="preserve">2351 z późniejszymi zmianami). </w:t>
      </w:r>
      <w:r w:rsidRPr="00C91ACA">
        <w:rPr>
          <w:rFonts w:ascii="Arial Narrow" w:hAnsi="Arial Narrow" w:cs="Arial"/>
          <w:sz w:val="22"/>
          <w:szCs w:val="22"/>
        </w:rPr>
        <w:t>Na podstawie art. 3 pkt 20 ww. ustawy zdefiniowano obszar oddziaływania obiektu dla przedmiotowej inwestycji.</w:t>
      </w:r>
    </w:p>
    <w:p w14:paraId="7BE1202C" w14:textId="738F9D7A" w:rsidR="000B4BF6" w:rsidRPr="00C91ACA" w:rsidRDefault="000B4BF6" w:rsidP="000B4BF6">
      <w:pPr>
        <w:tabs>
          <w:tab w:val="center" w:pos="4536"/>
          <w:tab w:val="right" w:pos="9072"/>
        </w:tabs>
        <w:spacing w:line="360" w:lineRule="auto"/>
        <w:ind w:left="284" w:firstLine="424"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 Stwierdza się, że obszar oddziaływania planowanej inwestycji, w zakresie ograniczeń zagospodarowania terenu oraz odziaływań środowiskowych nie wykracza poza działki objęte wnioskiem.</w:t>
      </w:r>
    </w:p>
    <w:p w14:paraId="069C3591" w14:textId="77777777" w:rsidR="000B4BF6" w:rsidRPr="00C91ACA" w:rsidRDefault="000B4BF6" w:rsidP="000B4BF6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43" w:name="_Toc121781126"/>
      <w:bookmarkStart w:id="44" w:name="_Toc139986858"/>
      <w:r w:rsidRPr="00C91ACA">
        <w:rPr>
          <w:rFonts w:ascii="Arial Narrow" w:hAnsi="Arial Narrow" w:cs="Arial"/>
          <w:szCs w:val="22"/>
        </w:rPr>
        <w:t>Informacja i dane o charakterze i cechach istniejących i przewidywanych zagrożeń dla środowiska oraz higieny i zdrowia użytkowników projektowanych obiektów budowlanych i ich otoczenia</w:t>
      </w:r>
      <w:bookmarkEnd w:id="43"/>
      <w:bookmarkEnd w:id="44"/>
    </w:p>
    <w:p w14:paraId="31BFBFA3" w14:textId="77777777" w:rsidR="000B4BF6" w:rsidRPr="00C91ACA" w:rsidRDefault="000B4BF6" w:rsidP="000B4BF6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 xml:space="preserve">Na terenie lokalizacji przedsięwzięcia brak jest obiektów zabytkowych kolidujących bezpośrednio z drogami objętymi przedsięwzięciem. </w:t>
      </w:r>
    </w:p>
    <w:p w14:paraId="2427A064" w14:textId="77777777" w:rsidR="000B4BF6" w:rsidRPr="00C91ACA" w:rsidRDefault="000B4BF6" w:rsidP="000B4BF6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Realizacji inwestycji będzie towarzyszyć powstawanie ścieków bytowych, pochodzących z zaplecza budowy. Do ich gromadzenia będą wykorzystywane zbiorniki bezodpływowe, a ich sukcesywnym opróżnianiem zajmować się będą specjalistyczne firmy, na podstawie indywidualnej umowy. Zastosowanie szczelnych zbiorników bezodpływowych zapewni bezpieczeństwo dla środowiska gruntowo-wodnego. Zatem ścieki te nie będą stwarzały żadnego zagrożenia.</w:t>
      </w:r>
    </w:p>
    <w:p w14:paraId="1F40DD71" w14:textId="77777777" w:rsidR="000B4BF6" w:rsidRPr="00C91ACA" w:rsidRDefault="000B4BF6" w:rsidP="000B4BF6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Na etapie budowy nie będą powstawały ścieki technologiczne.</w:t>
      </w:r>
    </w:p>
    <w:p w14:paraId="167C0BF9" w14:textId="14994CE7" w:rsidR="000B4BF6" w:rsidRPr="00C91ACA" w:rsidRDefault="000B4BF6" w:rsidP="000B4BF6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>Oddziaływania na zdrowie mieszkańców w najbliższym otoczeniu drogi będą miały jedynie charakter krótkotrwały (etap realizacji inwestycji)</w:t>
      </w:r>
      <w:r w:rsidR="00BB3C93">
        <w:rPr>
          <w:rFonts w:ascii="Arial Narrow" w:hAnsi="Arial Narrow" w:cs="Arial"/>
          <w:sz w:val="22"/>
          <w:szCs w:val="22"/>
        </w:rPr>
        <w:t>.</w:t>
      </w:r>
      <w:r w:rsidRPr="00C91ACA">
        <w:rPr>
          <w:rFonts w:ascii="Arial Narrow" w:hAnsi="Arial Narrow" w:cs="Arial"/>
          <w:sz w:val="22"/>
          <w:szCs w:val="22"/>
        </w:rPr>
        <w:t xml:space="preserve"> Będą to chwilowe utrudnienia w ruchu związane z dojazdem, pogorszeniem warunków akustycznych oraz wzrostem zapylenia powietrza. Zabezpieczenie przed pyleniem, emisją szkodliwych substancji i hałasem jest podstawą działań organizacyjnych w ramach realizacji zadań i nadzoru nad nimi.</w:t>
      </w:r>
    </w:p>
    <w:p w14:paraId="1EF2F509" w14:textId="77777777" w:rsidR="000B4BF6" w:rsidRPr="00C91ACA" w:rsidRDefault="000B4BF6" w:rsidP="000B4BF6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45" w:name="_Toc121781128"/>
      <w:bookmarkStart w:id="46" w:name="_Toc139986859"/>
      <w:r w:rsidRPr="00C91ACA">
        <w:rPr>
          <w:rFonts w:ascii="Arial Narrow" w:hAnsi="Arial Narrow" w:cs="Arial"/>
          <w:szCs w:val="22"/>
        </w:rPr>
        <w:t>Zamierzenie budowlane nie znajduje się w granicach obiektów podlegających ochronie zabytków.</w:t>
      </w:r>
      <w:bookmarkEnd w:id="45"/>
      <w:bookmarkEnd w:id="46"/>
      <w:r w:rsidRPr="00C91ACA">
        <w:rPr>
          <w:rFonts w:ascii="Arial Narrow" w:hAnsi="Arial Narrow" w:cs="Arial"/>
          <w:szCs w:val="22"/>
        </w:rPr>
        <w:t xml:space="preserve"> </w:t>
      </w:r>
    </w:p>
    <w:p w14:paraId="69AF2FB0" w14:textId="77777777" w:rsidR="000B4BF6" w:rsidRPr="00C91ACA" w:rsidRDefault="000B4BF6" w:rsidP="000B4BF6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47" w:name="_Toc121781129"/>
      <w:bookmarkStart w:id="48" w:name="_Toc139986860"/>
      <w:r w:rsidRPr="00C91ACA">
        <w:rPr>
          <w:rFonts w:ascii="Arial Narrow" w:hAnsi="Arial Narrow" w:cs="Arial"/>
          <w:szCs w:val="22"/>
        </w:rPr>
        <w:t>Zamierzenie budowlane nie znajduje się w granicach terenu górniczego.</w:t>
      </w:r>
      <w:bookmarkEnd w:id="47"/>
      <w:bookmarkEnd w:id="48"/>
      <w:r w:rsidRPr="00C91ACA">
        <w:rPr>
          <w:rFonts w:ascii="Arial Narrow" w:hAnsi="Arial Narrow" w:cs="Arial"/>
          <w:szCs w:val="22"/>
        </w:rPr>
        <w:t xml:space="preserve"> </w:t>
      </w:r>
    </w:p>
    <w:p w14:paraId="00C54F7A" w14:textId="77777777" w:rsidR="000B4BF6" w:rsidRPr="00C91ACA" w:rsidRDefault="000B4BF6" w:rsidP="000B4BF6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49" w:name="_Toc121781130"/>
      <w:bookmarkStart w:id="50" w:name="_Toc139986861"/>
      <w:r w:rsidRPr="00C91ACA">
        <w:rPr>
          <w:rFonts w:ascii="Arial Narrow" w:hAnsi="Arial Narrow" w:cs="Arial"/>
          <w:szCs w:val="22"/>
        </w:rPr>
        <w:t>Wycinka drzew i krzewów</w:t>
      </w:r>
      <w:bookmarkEnd w:id="49"/>
      <w:bookmarkEnd w:id="50"/>
    </w:p>
    <w:p w14:paraId="2C86BB50" w14:textId="77777777" w:rsidR="000B4BF6" w:rsidRPr="00C91ACA" w:rsidRDefault="000B4BF6" w:rsidP="000B4BF6">
      <w:pPr>
        <w:spacing w:line="360" w:lineRule="auto"/>
        <w:ind w:firstLine="284"/>
        <w:rPr>
          <w:rFonts w:ascii="Arial Narrow" w:hAnsi="Arial Narrow" w:cs="Arial"/>
          <w:sz w:val="22"/>
          <w:szCs w:val="22"/>
        </w:rPr>
      </w:pPr>
      <w:r w:rsidRPr="00C91ACA">
        <w:rPr>
          <w:rFonts w:ascii="Arial Narrow" w:hAnsi="Arial Narrow" w:cs="Arial"/>
          <w:sz w:val="22"/>
          <w:szCs w:val="22"/>
        </w:rPr>
        <w:t xml:space="preserve">Planowana inwestycja nie koliduje z pomnikami przyrody. W ramach inwestycji nie planuje się wycinki drzew ani krzewów. </w:t>
      </w:r>
    </w:p>
    <w:p w14:paraId="282EC842" w14:textId="47561F95" w:rsidR="00E37FAE" w:rsidRPr="005A3476" w:rsidRDefault="00E37F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51" w:name="_Toc139986862"/>
      <w:r w:rsidRPr="005A3476">
        <w:rPr>
          <w:rFonts w:ascii="Arial Narrow" w:hAnsi="Arial Narrow" w:cs="Arial"/>
          <w:szCs w:val="22"/>
        </w:rPr>
        <w:t>Spis załączników tekstowych</w:t>
      </w:r>
      <w:bookmarkEnd w:id="41"/>
      <w:bookmarkEnd w:id="42"/>
      <w:bookmarkEnd w:id="51"/>
    </w:p>
    <w:p w14:paraId="25C5570F" w14:textId="77777777" w:rsidR="00E37FAE" w:rsidRPr="005A3476" w:rsidRDefault="00E37FAE" w:rsidP="0037498C">
      <w:pPr>
        <w:numPr>
          <w:ilvl w:val="0"/>
          <w:numId w:val="13"/>
        </w:numPr>
        <w:spacing w:line="360" w:lineRule="auto"/>
        <w:ind w:left="720" w:hanging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Oświadczenia</w:t>
      </w:r>
    </w:p>
    <w:p w14:paraId="1EA9A515" w14:textId="77777777" w:rsidR="00E37FAE" w:rsidRPr="005A3476" w:rsidRDefault="00E37FAE" w:rsidP="0037498C">
      <w:pPr>
        <w:numPr>
          <w:ilvl w:val="0"/>
          <w:numId w:val="13"/>
        </w:numPr>
        <w:spacing w:line="360" w:lineRule="auto"/>
        <w:ind w:left="720" w:hanging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Uprawnienia budowlane</w:t>
      </w:r>
    </w:p>
    <w:p w14:paraId="4D253CF2" w14:textId="3B62EE69" w:rsidR="00E37FAE" w:rsidRPr="00DC6FAC" w:rsidRDefault="00E37FAE" w:rsidP="0037498C">
      <w:pPr>
        <w:numPr>
          <w:ilvl w:val="0"/>
          <w:numId w:val="13"/>
        </w:numPr>
        <w:spacing w:line="360" w:lineRule="auto"/>
        <w:ind w:left="720" w:hanging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Zaświadczenia o członkostwie w Okręgowej Izbie Inżynierów Budownictwa</w:t>
      </w:r>
    </w:p>
    <w:p w14:paraId="272BF589" w14:textId="7CEB1541" w:rsidR="0037498C" w:rsidRPr="005A3476" w:rsidRDefault="00DC6FAC" w:rsidP="00DC6FAC">
      <w:pPr>
        <w:tabs>
          <w:tab w:val="right" w:pos="709"/>
        </w:tabs>
        <w:spacing w:line="360" w:lineRule="auto"/>
        <w:ind w:left="709"/>
        <w:jc w:val="center"/>
        <w:rPr>
          <w:rFonts w:ascii="Arial Narrow" w:hAnsi="Arial Narrow" w:cs="Arial"/>
          <w:color w:val="FF0000"/>
          <w:sz w:val="28"/>
          <w:szCs w:val="28"/>
        </w:rPr>
      </w:pP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 w:rsidR="0037498C" w:rsidRPr="005A3476">
        <w:rPr>
          <w:rFonts w:ascii="Arial Narrow" w:hAnsi="Arial Narrow" w:cs="Arial"/>
          <w:i/>
          <w:sz w:val="20"/>
          <w:szCs w:val="20"/>
        </w:rPr>
        <w:t xml:space="preserve">PROJEKTANT: mgr inż. Paweł </w:t>
      </w:r>
      <w:proofErr w:type="spellStart"/>
      <w:r w:rsidR="0037498C" w:rsidRPr="005A3476">
        <w:rPr>
          <w:rFonts w:ascii="Arial Narrow" w:hAnsi="Arial Narrow" w:cs="Arial"/>
          <w:i/>
          <w:sz w:val="20"/>
          <w:szCs w:val="20"/>
        </w:rPr>
        <w:t>Nepelski</w:t>
      </w:r>
      <w:proofErr w:type="spellEnd"/>
    </w:p>
    <w:p w14:paraId="56CD04A8" w14:textId="77777777" w:rsidR="00EB38B8" w:rsidRDefault="00EB38B8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bookmarkStart w:id="52" w:name="_Toc93650897"/>
      <w:r>
        <w:rPr>
          <w:rFonts w:ascii="Arial Narrow" w:hAnsi="Arial Narrow"/>
        </w:rPr>
        <w:br w:type="page"/>
      </w:r>
    </w:p>
    <w:p w14:paraId="1FDF309C" w14:textId="6351DE60" w:rsidR="00E37FAE" w:rsidRPr="005A3476" w:rsidRDefault="00E37FAE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53" w:name="_Toc139986863"/>
      <w:r w:rsidRPr="005A3476">
        <w:rPr>
          <w:rFonts w:ascii="Arial Narrow" w:hAnsi="Arial Narrow"/>
        </w:rPr>
        <w:lastRenderedPageBreak/>
        <w:t>Oświadczenia</w:t>
      </w:r>
      <w:bookmarkEnd w:id="52"/>
      <w:bookmarkEnd w:id="53"/>
    </w:p>
    <w:p w14:paraId="414F16A3" w14:textId="77777777" w:rsidR="005A19C1" w:rsidRPr="005A3476" w:rsidRDefault="005A19C1" w:rsidP="00D37702">
      <w:pPr>
        <w:rPr>
          <w:rFonts w:ascii="Arial Narrow" w:hAnsi="Arial Narrow" w:cs="Arial"/>
        </w:rPr>
      </w:pPr>
    </w:p>
    <w:p w14:paraId="1C3A17B3" w14:textId="77777777" w:rsidR="00D37702" w:rsidRPr="005A3476" w:rsidRDefault="00D37702" w:rsidP="00D37702">
      <w:pPr>
        <w:rPr>
          <w:rFonts w:ascii="Arial Narrow" w:hAnsi="Arial Narrow" w:cs="Arial"/>
        </w:rPr>
      </w:pPr>
    </w:p>
    <w:p w14:paraId="7BABF907" w14:textId="024F2AA2" w:rsidR="00D37702" w:rsidRPr="005A3476" w:rsidRDefault="00D37702" w:rsidP="00D37702">
      <w:pPr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 xml:space="preserve">Kielce, dn. </w:t>
      </w:r>
      <w:bookmarkStart w:id="54" w:name="_Hlk128930913"/>
      <w:r w:rsidR="001829EC">
        <w:rPr>
          <w:rFonts w:ascii="Arial Narrow" w:hAnsi="Arial Narrow" w:cs="Arial"/>
          <w:color w:val="000000" w:themeColor="text1"/>
        </w:rPr>
        <w:t>12.</w:t>
      </w:r>
      <w:r w:rsidR="0083711F" w:rsidRPr="005A3476">
        <w:rPr>
          <w:rFonts w:ascii="Arial Narrow" w:hAnsi="Arial Narrow" w:cs="Arial"/>
          <w:color w:val="000000" w:themeColor="text1"/>
        </w:rPr>
        <w:t>0</w:t>
      </w:r>
      <w:r w:rsidR="001829EC">
        <w:rPr>
          <w:rFonts w:ascii="Arial Narrow" w:hAnsi="Arial Narrow" w:cs="Arial"/>
          <w:color w:val="000000" w:themeColor="text1"/>
        </w:rPr>
        <w:t>7</w:t>
      </w:r>
      <w:r w:rsidR="0083711F" w:rsidRPr="005A3476">
        <w:rPr>
          <w:rFonts w:ascii="Arial Narrow" w:hAnsi="Arial Narrow" w:cs="Arial"/>
          <w:color w:val="000000" w:themeColor="text1"/>
        </w:rPr>
        <w:t>.2023</w:t>
      </w:r>
      <w:bookmarkEnd w:id="54"/>
      <w:r w:rsidR="0083711F" w:rsidRPr="005A3476">
        <w:rPr>
          <w:rFonts w:ascii="Arial Narrow" w:hAnsi="Arial Narrow" w:cs="Arial"/>
          <w:color w:val="000000" w:themeColor="text1"/>
        </w:rPr>
        <w:t xml:space="preserve"> r</w:t>
      </w:r>
      <w:r w:rsidRPr="005A3476">
        <w:rPr>
          <w:rFonts w:ascii="Arial Narrow" w:hAnsi="Arial Narrow" w:cs="Arial"/>
        </w:rPr>
        <w:t>.</w:t>
      </w:r>
    </w:p>
    <w:p w14:paraId="0F7D7AEE" w14:textId="77777777" w:rsidR="00D37702" w:rsidRPr="005A3476" w:rsidRDefault="00D37702" w:rsidP="00D37702">
      <w:pPr>
        <w:jc w:val="center"/>
        <w:rPr>
          <w:rFonts w:ascii="Arial Narrow" w:hAnsi="Arial Narrow" w:cs="Arial"/>
          <w:b/>
        </w:rPr>
      </w:pPr>
      <w:r w:rsidRPr="005A3476">
        <w:rPr>
          <w:rFonts w:ascii="Arial Narrow" w:hAnsi="Arial Narrow" w:cs="Arial"/>
          <w:b/>
        </w:rPr>
        <w:t>OŚWIADCZENIE</w:t>
      </w:r>
    </w:p>
    <w:p w14:paraId="5BE1B9D3" w14:textId="77777777" w:rsidR="00D37702" w:rsidRPr="005A3476" w:rsidRDefault="00D37702" w:rsidP="00D37702">
      <w:pPr>
        <w:rPr>
          <w:rFonts w:ascii="Arial Narrow" w:hAnsi="Arial Narrow" w:cs="Arial"/>
        </w:rPr>
      </w:pPr>
    </w:p>
    <w:p w14:paraId="01276907" w14:textId="20A52F8D" w:rsidR="001474B2" w:rsidRPr="005A3476" w:rsidRDefault="00D37702" w:rsidP="001474B2">
      <w:pPr>
        <w:ind w:firstLine="708"/>
        <w:jc w:val="both"/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 xml:space="preserve">Stosownie do zapisu art. 34 ust. 3d pkt. 3 Ustawy z dnia 7 lipca 1994 r.  </w:t>
      </w:r>
      <w:r w:rsidR="001474B2" w:rsidRPr="005A3476">
        <w:rPr>
          <w:rFonts w:ascii="Arial Narrow" w:hAnsi="Arial Narrow" w:cs="Arial"/>
        </w:rPr>
        <w:t>Prawo Budowlane (</w:t>
      </w:r>
      <w:r w:rsidR="00466460" w:rsidRPr="00C91ACA">
        <w:rPr>
          <w:rFonts w:ascii="Arial Narrow" w:hAnsi="Arial Narrow" w:cs="Arial"/>
        </w:rPr>
        <w:t xml:space="preserve">Dz.U. </w:t>
      </w:r>
      <w:r w:rsidR="00466460">
        <w:rPr>
          <w:rFonts w:ascii="Arial Narrow" w:hAnsi="Arial Narrow" w:cs="Arial"/>
        </w:rPr>
        <w:t>2021</w:t>
      </w:r>
      <w:r w:rsidR="00466460" w:rsidRPr="00C91ACA">
        <w:rPr>
          <w:rFonts w:ascii="Arial Narrow" w:hAnsi="Arial Narrow" w:cs="Arial"/>
        </w:rPr>
        <w:t xml:space="preserve"> poz. </w:t>
      </w:r>
      <w:r w:rsidR="00466460">
        <w:rPr>
          <w:rFonts w:ascii="Arial Narrow" w:hAnsi="Arial Narrow" w:cs="Arial"/>
        </w:rPr>
        <w:t>2351</w:t>
      </w:r>
      <w:r w:rsidR="00466460" w:rsidRPr="00C91ACA">
        <w:rPr>
          <w:rFonts w:ascii="Arial Narrow" w:hAnsi="Arial Narrow" w:cs="Arial"/>
        </w:rPr>
        <w:t xml:space="preserve"> z późniejszymi zmianami</w:t>
      </w:r>
      <w:r w:rsidR="001474B2" w:rsidRPr="005A3476">
        <w:rPr>
          <w:rFonts w:ascii="Arial Narrow" w:hAnsi="Arial Narrow" w:cs="Arial"/>
        </w:rPr>
        <w:t xml:space="preserve">), oświadczam, że niniejszy projekt </w:t>
      </w:r>
      <w:r w:rsidR="000B4BF6">
        <w:rPr>
          <w:rFonts w:ascii="Arial Narrow" w:hAnsi="Arial Narrow" w:cs="Arial"/>
        </w:rPr>
        <w:t>zagospodarowania</w:t>
      </w:r>
      <w:r w:rsidR="001474B2" w:rsidRPr="005A3476">
        <w:rPr>
          <w:rFonts w:ascii="Arial Narrow" w:hAnsi="Arial Narrow" w:cs="Arial"/>
        </w:rPr>
        <w:t xml:space="preserve"> terenu dla zamierzenia budowlanego:</w:t>
      </w:r>
    </w:p>
    <w:p w14:paraId="5FF4E3E5" w14:textId="77777777" w:rsidR="001474B2" w:rsidRPr="005A3476" w:rsidRDefault="001474B2" w:rsidP="001474B2">
      <w:pPr>
        <w:jc w:val="both"/>
        <w:rPr>
          <w:rFonts w:ascii="Arial Narrow" w:hAnsi="Arial Narrow" w:cs="Arial"/>
        </w:rPr>
      </w:pPr>
    </w:p>
    <w:p w14:paraId="50D7A46E" w14:textId="414AB45C" w:rsidR="001474B2" w:rsidRPr="005A3476" w:rsidRDefault="001474B2" w:rsidP="001474B2">
      <w:pPr>
        <w:jc w:val="center"/>
        <w:rPr>
          <w:b/>
        </w:rPr>
      </w:pPr>
      <w:r w:rsidRPr="005A3476">
        <w:rPr>
          <w:rFonts w:ascii="Arial Narrow" w:hAnsi="Arial Narrow" w:cs="Arial"/>
          <w:b/>
          <w:sz w:val="28"/>
          <w:szCs w:val="28"/>
        </w:rPr>
        <w:t>„</w:t>
      </w:r>
      <w:r w:rsidR="00434D60" w:rsidRPr="00BD02C8">
        <w:rPr>
          <w:rFonts w:ascii="Arial Narrow" w:hAnsi="Arial Narrow" w:cs="Arial"/>
          <w:b/>
        </w:rPr>
        <w:t xml:space="preserve">Budowa drogi gminnej – </w:t>
      </w:r>
      <w:r w:rsidR="00BB3C93">
        <w:rPr>
          <w:rFonts w:ascii="Arial Narrow" w:hAnsi="Arial Narrow" w:cs="Arial"/>
          <w:b/>
        </w:rPr>
        <w:t>KDD6</w:t>
      </w:r>
      <w:r w:rsidR="00434D60" w:rsidRPr="00BD02C8">
        <w:rPr>
          <w:rFonts w:ascii="Arial Narrow" w:hAnsi="Arial Narrow" w:cs="Arial"/>
          <w:b/>
        </w:rPr>
        <w:t xml:space="preserve"> w Połańcu</w:t>
      </w:r>
      <w:r w:rsidRPr="005A3476">
        <w:rPr>
          <w:rFonts w:ascii="Arial Narrow" w:hAnsi="Arial Narrow" w:cs="Arial"/>
          <w:b/>
        </w:rPr>
        <w:t>”</w:t>
      </w:r>
    </w:p>
    <w:p w14:paraId="52506E36" w14:textId="7BCBE5E6" w:rsidR="00D37702" w:rsidRPr="005A3476" w:rsidRDefault="00D37702" w:rsidP="001474B2">
      <w:pPr>
        <w:ind w:firstLine="708"/>
        <w:jc w:val="both"/>
        <w:rPr>
          <w:rFonts w:ascii="Arial Narrow" w:hAnsi="Arial Narrow" w:cs="Arial"/>
          <w:b/>
        </w:rPr>
      </w:pPr>
    </w:p>
    <w:p w14:paraId="72A0FFBB" w14:textId="47C89DE4" w:rsidR="00D37702" w:rsidRPr="005A3476" w:rsidRDefault="00D37702" w:rsidP="00D37702">
      <w:pPr>
        <w:jc w:val="both"/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>jest sporządzony zgodnie z obowiązującymi przepisami, zasadami wiedzy technicznej oraz jest kompletny z punktu widzenia celu, któremu ma służyć</w:t>
      </w:r>
      <w:r w:rsidR="00737D0F" w:rsidRPr="005A3476">
        <w:rPr>
          <w:rFonts w:ascii="Arial Narrow" w:hAnsi="Arial Narrow" w:cs="Arial"/>
        </w:rPr>
        <w:t>.</w:t>
      </w:r>
    </w:p>
    <w:p w14:paraId="257F9B47" w14:textId="77777777" w:rsidR="00D37702" w:rsidRPr="005A3476" w:rsidRDefault="00D37702" w:rsidP="00D37702">
      <w:pPr>
        <w:rPr>
          <w:rFonts w:ascii="Arial Narrow" w:hAnsi="Arial Narrow" w:cs="Arial"/>
        </w:rPr>
      </w:pPr>
    </w:p>
    <w:tbl>
      <w:tblPr>
        <w:tblStyle w:val="Tabela-Siatka"/>
        <w:tblpPr w:leftFromText="141" w:rightFromText="141" w:vertAnchor="page" w:horzAnchor="margin" w:tblpY="6374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3"/>
        <w:gridCol w:w="3367"/>
        <w:gridCol w:w="2401"/>
        <w:gridCol w:w="2390"/>
      </w:tblGrid>
      <w:tr w:rsidR="00434D60" w:rsidRPr="00C91ACA" w14:paraId="095082A5" w14:textId="77777777" w:rsidTr="00BB3C93">
        <w:trPr>
          <w:trHeight w:hRule="exact" w:val="567"/>
        </w:trPr>
        <w:tc>
          <w:tcPr>
            <w:tcW w:w="1193" w:type="dxa"/>
            <w:tcBorders>
              <w:bottom w:val="single" w:sz="4" w:space="0" w:color="auto"/>
              <w:right w:val="single" w:sz="4" w:space="0" w:color="auto"/>
            </w:tcBorders>
          </w:tcPr>
          <w:p w14:paraId="1D60D462" w14:textId="77777777" w:rsidR="00434D60" w:rsidRPr="00C91ACA" w:rsidRDefault="00434D60" w:rsidP="00AC69EA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6C0686E" w14:textId="77777777" w:rsidR="00434D60" w:rsidRPr="00FC5D61" w:rsidRDefault="00434D60" w:rsidP="00AC69EA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b/>
                <w:sz w:val="18"/>
                <w:szCs w:val="18"/>
              </w:rPr>
              <w:t>imię i nazwisko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E72F99C" w14:textId="2020001C" w:rsidR="00434D60" w:rsidRPr="00FC5D61" w:rsidRDefault="00434D60" w:rsidP="00AC69EA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b/>
                <w:sz w:val="18"/>
                <w:szCs w:val="18"/>
              </w:rPr>
              <w:t xml:space="preserve">nr uprawnień, </w:t>
            </w:r>
            <w:r w:rsidR="00F273C5" w:rsidRPr="00FC5D61">
              <w:rPr>
                <w:rFonts w:ascii="Arial Narrow" w:hAnsi="Arial Narrow" w:cs="Arial"/>
                <w:b/>
                <w:sz w:val="18"/>
                <w:szCs w:val="18"/>
              </w:rPr>
              <w:t>specjalność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EB19C" w14:textId="77777777" w:rsidR="00434D60" w:rsidRPr="00FC5D61" w:rsidRDefault="00434D60" w:rsidP="00AC69EA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b/>
                <w:sz w:val="18"/>
                <w:szCs w:val="18"/>
              </w:rPr>
              <w:t>podpis</w:t>
            </w:r>
          </w:p>
        </w:tc>
      </w:tr>
      <w:tr w:rsidR="00BB3C93" w:rsidRPr="00C91ACA" w14:paraId="017183CE" w14:textId="77777777" w:rsidTr="00AC69EA">
        <w:trPr>
          <w:trHeight w:hRule="exact" w:val="567"/>
        </w:trPr>
        <w:tc>
          <w:tcPr>
            <w:tcW w:w="11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0B0A6AA" w14:textId="77777777" w:rsidR="00BB3C93" w:rsidRPr="00C91ACA" w:rsidRDefault="00BB3C93" w:rsidP="00AC69EA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bCs/>
                <w:sz w:val="18"/>
                <w:szCs w:val="18"/>
              </w:rPr>
              <w:t>Projektant</w:t>
            </w: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3F6C6D6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 xml:space="preserve">mgr inż. Paweł </w:t>
            </w:r>
            <w:proofErr w:type="spellStart"/>
            <w:r w:rsidRPr="00FC5D61">
              <w:rPr>
                <w:rFonts w:ascii="Arial Narrow" w:hAnsi="Arial Narrow" w:cs="Arial"/>
                <w:sz w:val="18"/>
                <w:szCs w:val="18"/>
              </w:rPr>
              <w:t>Nepelski</w:t>
            </w:r>
            <w:proofErr w:type="spellEnd"/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D36DBFA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SWK/0050/POOD/11</w:t>
            </w:r>
          </w:p>
          <w:p w14:paraId="6CA1F6A9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drogowa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0A084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  <w:p w14:paraId="0D9AA9D2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BB3C93" w:rsidRPr="00C91ACA" w14:paraId="0D173C9E" w14:textId="77777777" w:rsidTr="00AC69EA">
        <w:trPr>
          <w:trHeight w:hRule="exact" w:val="567"/>
        </w:trPr>
        <w:tc>
          <w:tcPr>
            <w:tcW w:w="11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ADA373F" w14:textId="77777777" w:rsidR="00BB3C93" w:rsidRPr="00C91ACA" w:rsidRDefault="00BB3C93" w:rsidP="00AC69EA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0865BAF" w14:textId="6E3C155C" w:rsidR="00BB3C93" w:rsidRPr="00FC5D61" w:rsidRDefault="00FC5D61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mgr inż. Jarosław Piasecki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C0D0194" w14:textId="77777777" w:rsidR="00FC5D61" w:rsidRPr="00FC5D61" w:rsidRDefault="00FC5D61" w:rsidP="00FC5D61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KL-127/90</w:t>
            </w:r>
          </w:p>
          <w:p w14:paraId="60D37BF6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elektryczna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766CF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  <w:p w14:paraId="4A3FCFE4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BB3C93" w:rsidRPr="00C91ACA" w14:paraId="3B85D203" w14:textId="77777777" w:rsidTr="00BB3C93">
        <w:trPr>
          <w:trHeight w:hRule="exact" w:val="567"/>
        </w:trPr>
        <w:tc>
          <w:tcPr>
            <w:tcW w:w="11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D2442" w14:textId="77777777" w:rsidR="00BB3C93" w:rsidRPr="00C91ACA" w:rsidRDefault="00BB3C93" w:rsidP="002959C1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EE4CDEC" w14:textId="282701DA" w:rsidR="00BB3C93" w:rsidRPr="00FC5D61" w:rsidRDefault="00BB3C93" w:rsidP="002959C1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 xml:space="preserve">mgr inż. Konrad </w:t>
            </w:r>
            <w:proofErr w:type="spellStart"/>
            <w:r w:rsidRPr="00FC5D61">
              <w:rPr>
                <w:rFonts w:ascii="Arial Narrow" w:hAnsi="Arial Narrow" w:cs="Arial"/>
                <w:sz w:val="18"/>
                <w:szCs w:val="18"/>
              </w:rPr>
              <w:t>Rachuna</w:t>
            </w:r>
            <w:proofErr w:type="spellEnd"/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CDF688A" w14:textId="77777777" w:rsidR="00BB3C93" w:rsidRPr="00FC5D61" w:rsidRDefault="00BB3C93" w:rsidP="002959C1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SWK/0207/POOS/13</w:t>
            </w:r>
          </w:p>
          <w:p w14:paraId="300614A9" w14:textId="1F73AB6B" w:rsidR="00BB3C93" w:rsidRPr="00FC5D61" w:rsidRDefault="00BB3C93" w:rsidP="002959C1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sanitarna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35236" w14:textId="77777777" w:rsidR="00BB3C93" w:rsidRPr="00FC5D61" w:rsidRDefault="00BB3C93" w:rsidP="002959C1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BB3C93" w:rsidRPr="00C91ACA" w14:paraId="1EBD4A97" w14:textId="77777777" w:rsidTr="00AC69EA">
        <w:trPr>
          <w:trHeight w:hRule="exact" w:val="567"/>
        </w:trPr>
        <w:tc>
          <w:tcPr>
            <w:tcW w:w="11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89D7365" w14:textId="77777777" w:rsidR="00BB3C93" w:rsidRPr="00C91ACA" w:rsidRDefault="00BB3C93" w:rsidP="00AC69EA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bCs/>
                <w:sz w:val="18"/>
                <w:szCs w:val="18"/>
              </w:rPr>
              <w:t>Projektant Sprawdzający</w:t>
            </w: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B60B511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mgr inż. Anna Świderska-Łakomiec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80F430A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SWK/0098/PWBD/18</w:t>
            </w:r>
          </w:p>
          <w:p w14:paraId="6C8BA5C1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drogowa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2D61F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BB3C93" w:rsidRPr="00C91ACA" w14:paraId="6F0C3B96" w14:textId="77777777" w:rsidTr="00AC69EA">
        <w:trPr>
          <w:trHeight w:hRule="exact" w:val="567"/>
        </w:trPr>
        <w:tc>
          <w:tcPr>
            <w:tcW w:w="11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5EE348D6" w14:textId="77777777" w:rsidR="00BB3C93" w:rsidRPr="00C91ACA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06E2C9B" w14:textId="3DC293BF" w:rsidR="00BB3C93" w:rsidRPr="00FC5D61" w:rsidRDefault="00FC5D61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mgr inż. Ryszard Sierant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4A936E2" w14:textId="77777777" w:rsidR="00FC5D61" w:rsidRPr="00FC5D61" w:rsidRDefault="00FC5D61" w:rsidP="00FC5D61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KL-322/88</w:t>
            </w:r>
          </w:p>
          <w:p w14:paraId="25C01558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elektryczna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FA93C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BB3C93" w:rsidRPr="00C91ACA" w14:paraId="7B62C148" w14:textId="77777777" w:rsidTr="00BB3C93">
        <w:trPr>
          <w:trHeight w:hRule="exact" w:val="567"/>
        </w:trPr>
        <w:tc>
          <w:tcPr>
            <w:tcW w:w="11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6CCB3" w14:textId="77777777" w:rsidR="00BB3C93" w:rsidRPr="00C91ACA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3F7B562" w14:textId="14A739ED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mgr inż. Katarzyna Zeja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0F65FF3" w14:textId="08A2CE31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SWK/0131/POOS/06</w:t>
            </w:r>
          </w:p>
          <w:p w14:paraId="06CB9DC3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sanitarna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FE2F5" w14:textId="77777777" w:rsidR="00BB3C93" w:rsidRPr="00FC5D61" w:rsidRDefault="00BB3C93" w:rsidP="00AC69EA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030C65C1" w14:textId="0E498129" w:rsidR="00E37FAE" w:rsidRPr="005A3476" w:rsidRDefault="00E37FAE" w:rsidP="0037498C">
      <w:pPr>
        <w:spacing w:after="200" w:line="360" w:lineRule="auto"/>
        <w:jc w:val="both"/>
        <w:rPr>
          <w:rFonts w:ascii="Arial Narrow" w:hAnsi="Arial Narrow" w:cs="Arial"/>
          <w:sz w:val="22"/>
          <w:szCs w:val="22"/>
        </w:rPr>
      </w:pPr>
    </w:p>
    <w:p w14:paraId="0DA8420A" w14:textId="6E61ED54" w:rsidR="00E37FAE" w:rsidRPr="005A3476" w:rsidRDefault="00E37FAE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55" w:name="_Toc93650898"/>
      <w:bookmarkStart w:id="56" w:name="_Toc139986864"/>
      <w:r w:rsidRPr="005A3476">
        <w:rPr>
          <w:rFonts w:ascii="Arial Narrow" w:hAnsi="Arial Narrow"/>
        </w:rPr>
        <w:lastRenderedPageBreak/>
        <w:t>Uprawnienia budowlane</w:t>
      </w:r>
      <w:bookmarkEnd w:id="55"/>
      <w:bookmarkEnd w:id="56"/>
    </w:p>
    <w:p w14:paraId="4E2A9FB2" w14:textId="77777777" w:rsidR="002959C1" w:rsidRPr="005A3476" w:rsidRDefault="002959C1" w:rsidP="002959C1">
      <w:pPr>
        <w:spacing w:line="360" w:lineRule="auto"/>
        <w:jc w:val="both"/>
        <w:rPr>
          <w:rFonts w:ascii="Arial Narrow" w:hAnsi="Arial Narrow"/>
          <w:sz w:val="22"/>
          <w:szCs w:val="22"/>
          <w:lang w:eastAsia="en-US"/>
        </w:rPr>
      </w:pPr>
      <w:r w:rsidRPr="005A3476">
        <w:rPr>
          <w:rFonts w:ascii="Arial Narrow" w:hAnsi="Arial Narrow" w:cs="Arial"/>
          <w:b/>
          <w:noProof/>
          <w:sz w:val="22"/>
          <w:szCs w:val="22"/>
        </w:rPr>
        <w:drawing>
          <wp:inline distT="0" distB="0" distL="0" distR="0" wp14:anchorId="142533DF" wp14:editId="7243B1FF">
            <wp:extent cx="5760720" cy="8422236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22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D46E1" w14:textId="77777777" w:rsidR="002959C1" w:rsidRPr="005A3476" w:rsidRDefault="002959C1" w:rsidP="002959C1">
      <w:pPr>
        <w:spacing w:after="200" w:line="276" w:lineRule="auto"/>
        <w:rPr>
          <w:rFonts w:ascii="Arial Narrow" w:hAnsi="Arial Narrow" w:cs="Arial"/>
          <w:sz w:val="22"/>
          <w:szCs w:val="22"/>
        </w:rPr>
      </w:pPr>
      <w:bookmarkStart w:id="57" w:name="_Toc88560070"/>
      <w:bookmarkStart w:id="58" w:name="_Toc88561361"/>
      <w:bookmarkStart w:id="59" w:name="_Toc88821095"/>
      <w:r w:rsidRPr="005A3476">
        <w:rPr>
          <w:rFonts w:ascii="Arial Narrow" w:hAnsi="Arial Narrow"/>
          <w:noProof/>
          <w:sz w:val="22"/>
          <w:szCs w:val="22"/>
        </w:rPr>
        <w:lastRenderedPageBreak/>
        <w:drawing>
          <wp:inline distT="0" distB="0" distL="0" distR="0" wp14:anchorId="2A10887C" wp14:editId="5750D8D5">
            <wp:extent cx="5760720" cy="842200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2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57"/>
      <w:bookmarkEnd w:id="58"/>
      <w:bookmarkEnd w:id="59"/>
      <w:r w:rsidRPr="005A3476">
        <w:rPr>
          <w:rFonts w:ascii="Arial Narrow" w:hAnsi="Arial Narrow" w:cs="Arial"/>
          <w:sz w:val="22"/>
          <w:szCs w:val="22"/>
        </w:rPr>
        <w:br w:type="page"/>
      </w:r>
      <w:r w:rsidRPr="005A3476">
        <w:rPr>
          <w:rFonts w:ascii="Arial Narrow" w:hAnsi="Arial Narrow"/>
          <w:noProof/>
          <w:snapToGrid w:val="0"/>
          <w:sz w:val="22"/>
          <w:szCs w:val="22"/>
        </w:rPr>
        <w:lastRenderedPageBreak/>
        <w:drawing>
          <wp:anchor distT="0" distB="0" distL="114300" distR="114300" simplePos="0" relativeHeight="251664384" behindDoc="0" locked="0" layoutInCell="1" allowOverlap="1" wp14:anchorId="539B50C6" wp14:editId="08769D44">
            <wp:simplePos x="0" y="0"/>
            <wp:positionH relativeFrom="column">
              <wp:posOffset>-1479233</wp:posOffset>
            </wp:positionH>
            <wp:positionV relativeFrom="paragraph">
              <wp:posOffset>1212533</wp:posOffset>
            </wp:positionV>
            <wp:extent cx="8669925" cy="6147199"/>
            <wp:effectExtent l="4128" t="0" r="2222" b="2223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69925" cy="6147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A3476">
        <w:rPr>
          <w:rFonts w:ascii="Arial Narrow" w:hAnsi="Arial Narrow" w:cs="Arial"/>
          <w:sz w:val="22"/>
          <w:szCs w:val="22"/>
        </w:rPr>
        <w:br w:type="page"/>
      </w:r>
    </w:p>
    <w:p w14:paraId="4DD51010" w14:textId="77777777" w:rsidR="002959C1" w:rsidRPr="00C91ACA" w:rsidRDefault="002959C1" w:rsidP="002959C1">
      <w:r w:rsidRPr="00C91ACA">
        <w:rPr>
          <w:noProof/>
        </w:rPr>
        <w:lastRenderedPageBreak/>
        <w:drawing>
          <wp:inline distT="0" distB="0" distL="0" distR="0" wp14:anchorId="497BEB4E" wp14:editId="31FEF29E">
            <wp:extent cx="5760720" cy="8221345"/>
            <wp:effectExtent l="0" t="0" r="0" b="825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2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A3476">
        <w:rPr>
          <w:rFonts w:ascii="Arial Narrow" w:hAnsi="Arial Narrow" w:cs="Arial"/>
          <w:sz w:val="22"/>
          <w:szCs w:val="22"/>
        </w:rPr>
        <w:br w:type="page"/>
      </w:r>
    </w:p>
    <w:p w14:paraId="0AB07C07" w14:textId="77777777" w:rsidR="002959C1" w:rsidRPr="00C91ACA" w:rsidRDefault="002959C1" w:rsidP="002959C1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>
        <w:rPr>
          <w:noProof/>
        </w:rPr>
        <w:lastRenderedPageBreak/>
        <w:drawing>
          <wp:inline distT="0" distB="0" distL="0" distR="0" wp14:anchorId="6581CDE0" wp14:editId="3FC3F11A">
            <wp:extent cx="8736607" cy="6175911"/>
            <wp:effectExtent l="4127" t="0" r="0" b="0"/>
            <wp:docPr id="17858134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81347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48150" cy="6184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91ACA">
        <w:rPr>
          <w:rFonts w:ascii="Arial Narrow" w:hAnsi="Arial Narrow"/>
        </w:rPr>
        <w:br w:type="page"/>
      </w:r>
    </w:p>
    <w:p w14:paraId="2F92C61A" w14:textId="77777777" w:rsidR="002959C1" w:rsidRDefault="002959C1" w:rsidP="002959C1">
      <w:pPr>
        <w:spacing w:after="200" w:line="276" w:lineRule="auto"/>
        <w:rPr>
          <w:rFonts w:ascii="Arial Narrow" w:hAnsi="Arial Narrow"/>
          <w:noProof/>
        </w:rPr>
      </w:pPr>
      <w:r>
        <w:rPr>
          <w:noProof/>
        </w:rPr>
        <w:lastRenderedPageBreak/>
        <w:drawing>
          <wp:inline distT="0" distB="0" distL="0" distR="0" wp14:anchorId="5B054D68" wp14:editId="75777C40">
            <wp:extent cx="8568778" cy="6109221"/>
            <wp:effectExtent l="0" t="8255" r="0" b="0"/>
            <wp:docPr id="2269820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98207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80139" cy="6117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</w:rPr>
        <w:br w:type="page"/>
      </w:r>
    </w:p>
    <w:p w14:paraId="2CC6AEB3" w14:textId="77777777" w:rsidR="002959C1" w:rsidRDefault="002959C1" w:rsidP="002959C1">
      <w:pPr>
        <w:spacing w:after="200" w:line="276" w:lineRule="auto"/>
        <w:rPr>
          <w:rFonts w:ascii="Arial Narrow" w:hAnsi="Arial Narrow"/>
        </w:rPr>
      </w:pPr>
      <w:r>
        <w:rPr>
          <w:noProof/>
        </w:rPr>
        <w:lastRenderedPageBreak/>
        <w:drawing>
          <wp:inline distT="0" distB="0" distL="0" distR="0" wp14:anchorId="03E68B8E" wp14:editId="3E847411">
            <wp:extent cx="8643460" cy="6052899"/>
            <wp:effectExtent l="0" t="317" r="5397" b="5398"/>
            <wp:docPr id="19597064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70643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53635" cy="6060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/>
        </w:rPr>
        <w:br w:type="page"/>
      </w:r>
    </w:p>
    <w:p w14:paraId="5D28DCC2" w14:textId="77777777" w:rsidR="002959C1" w:rsidRPr="00C91ACA" w:rsidRDefault="002959C1" w:rsidP="002959C1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>
        <w:rPr>
          <w:noProof/>
        </w:rPr>
        <w:lastRenderedPageBreak/>
        <w:drawing>
          <wp:inline distT="0" distB="0" distL="0" distR="0" wp14:anchorId="7A6593D4" wp14:editId="25E51C2F">
            <wp:extent cx="8524582" cy="6106841"/>
            <wp:effectExtent l="8572" t="0" r="0" b="0"/>
            <wp:docPr id="166929945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29945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30580" cy="6111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91ACA">
        <w:rPr>
          <w:rFonts w:ascii="Arial Narrow" w:hAnsi="Arial Narrow"/>
        </w:rPr>
        <w:br w:type="page"/>
      </w:r>
    </w:p>
    <w:p w14:paraId="57AB7C50" w14:textId="77777777" w:rsidR="002959C1" w:rsidRPr="00434D60" w:rsidRDefault="002959C1" w:rsidP="002959C1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r w:rsidRPr="005A3476">
        <w:rPr>
          <w:rFonts w:ascii="Arial Narrow" w:hAnsi="Arial Narrow"/>
        </w:rPr>
        <w:lastRenderedPageBreak/>
        <w:t xml:space="preserve">  </w:t>
      </w:r>
      <w:bookmarkStart w:id="60" w:name="_Toc121432163"/>
      <w:bookmarkStart w:id="61" w:name="_Toc139986865"/>
      <w:r w:rsidRPr="005A3476">
        <w:rPr>
          <w:rFonts w:ascii="Arial Narrow" w:hAnsi="Arial Narrow"/>
        </w:rPr>
        <w:t>Zaświadczenia o członkostwie w Okręgowej Izbie Inżynierów Budownictwa</w:t>
      </w:r>
      <w:bookmarkEnd w:id="60"/>
      <w:bookmarkEnd w:id="61"/>
    </w:p>
    <w:p w14:paraId="68CCDFC1" w14:textId="77777777" w:rsidR="002959C1" w:rsidRPr="005A3476" w:rsidRDefault="002959C1" w:rsidP="002959C1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 w:rsidRPr="005A3476">
        <w:rPr>
          <w:noProof/>
        </w:rPr>
        <w:drawing>
          <wp:inline distT="0" distB="0" distL="0" distR="0" wp14:anchorId="0633EE3E" wp14:editId="11477B92">
            <wp:extent cx="7576822" cy="5424544"/>
            <wp:effectExtent l="9525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80478" cy="5427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A3476">
        <w:rPr>
          <w:rFonts w:ascii="Arial Narrow" w:hAnsi="Arial Narrow" w:cs="Arial"/>
          <w:b/>
          <w:bCs/>
          <w:iCs/>
          <w:sz w:val="22"/>
          <w:szCs w:val="22"/>
          <w:lang w:eastAsia="en-US"/>
        </w:rPr>
        <w:br w:type="page"/>
      </w:r>
    </w:p>
    <w:p w14:paraId="1802DFD7" w14:textId="57190BB6" w:rsidR="002959C1" w:rsidRPr="005A3476" w:rsidRDefault="002959C1" w:rsidP="002959C1">
      <w:pPr>
        <w:spacing w:after="200" w:line="360" w:lineRule="auto"/>
        <w:jc w:val="both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 w:rsidRPr="005A3476">
        <w:rPr>
          <w:noProof/>
        </w:rPr>
        <w:lastRenderedPageBreak/>
        <w:drawing>
          <wp:inline distT="0" distB="0" distL="0" distR="0" wp14:anchorId="7E5C489B" wp14:editId="355A67D5">
            <wp:extent cx="6339233" cy="8488680"/>
            <wp:effectExtent l="0" t="0" r="4445" b="762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42612" cy="849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A3476">
        <w:rPr>
          <w:rFonts w:ascii="Arial Narrow" w:hAnsi="Arial Narrow" w:cs="Arial"/>
          <w:b/>
          <w:bCs/>
          <w:iCs/>
          <w:sz w:val="22"/>
          <w:szCs w:val="22"/>
          <w:lang w:eastAsia="en-US"/>
        </w:rPr>
        <w:br w:type="page"/>
      </w:r>
    </w:p>
    <w:p w14:paraId="58E6AECA" w14:textId="77AD86CB" w:rsidR="002959C1" w:rsidRPr="00D11EAF" w:rsidRDefault="00D11EAF" w:rsidP="002959C1">
      <w:pPr>
        <w:spacing w:after="200" w:line="276" w:lineRule="auto"/>
        <w:rPr>
          <w:rFonts w:ascii="Arial Narrow" w:eastAsia="Calibri" w:hAnsi="Arial Narrow" w:cs="Arial"/>
          <w:b/>
          <w:sz w:val="22"/>
          <w:szCs w:val="22"/>
        </w:rPr>
      </w:pPr>
      <w:r>
        <w:rPr>
          <w:rFonts w:ascii="Arial Narrow" w:hAnsi="Arial Narrow" w:cs="Arial"/>
          <w:b/>
          <w:noProof/>
          <w:sz w:val="28"/>
        </w:rPr>
        <w:lastRenderedPageBreak/>
        <w:drawing>
          <wp:inline distT="0" distB="0" distL="0" distR="0" wp14:anchorId="3501C2D6" wp14:editId="1058FF3E">
            <wp:extent cx="5760720" cy="8146379"/>
            <wp:effectExtent l="0" t="0" r="0" b="7620"/>
            <wp:docPr id="35" name="Obraz 26" descr="D:\Rozbudowa_drogi_powiatowej_w_Ćmielowie\PROJEKT_BUDOWLANY\BRANŻA_DROGOWA\Część_opisowa\izby\jp_Pag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Rozbudowa_drogi_powiatowej_w_Ćmielowie\PROJEKT_BUDOWLANY\BRANŻA_DROGOWA\Część_opisowa\izby\jp_Page_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/>
          <w:noProof/>
          <w:sz w:val="28"/>
        </w:rPr>
        <w:lastRenderedPageBreak/>
        <w:drawing>
          <wp:inline distT="0" distB="0" distL="0" distR="0" wp14:anchorId="1F45577C" wp14:editId="159C1D7F">
            <wp:extent cx="5760720" cy="8146379"/>
            <wp:effectExtent l="0" t="0" r="0" b="7620"/>
            <wp:docPr id="36" name="Obraz 27" descr="D:\Rozbudowa_drogi_powiatowej_w_Ćmielowie\PROJEKT_BUDOWLANY\BRANŻA_DROGOWA\Część_opisowa\izby\jp_Pag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Rozbudowa_drogi_powiatowej_w_Ćmielowie\PROJEKT_BUDOWLANY\BRANŻA_DROGOWA\Część_opisowa\izby\jp_Page_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59C1" w:rsidRPr="00C91ACA">
        <w:br w:type="page"/>
      </w:r>
    </w:p>
    <w:p w14:paraId="24CC5A52" w14:textId="77777777" w:rsidR="002959C1" w:rsidRPr="00C91ACA" w:rsidRDefault="002959C1" w:rsidP="002959C1"/>
    <w:p w14:paraId="4EB1C00C" w14:textId="77777777" w:rsidR="002959C1" w:rsidRPr="00C91ACA" w:rsidRDefault="002959C1" w:rsidP="002959C1">
      <w:r>
        <w:rPr>
          <w:noProof/>
        </w:rPr>
        <w:drawing>
          <wp:inline distT="0" distB="0" distL="0" distR="0" wp14:anchorId="7C099960" wp14:editId="174DE7D2">
            <wp:extent cx="8677403" cy="5977457"/>
            <wp:effectExtent l="0" t="2540" r="6985" b="6985"/>
            <wp:docPr id="193810352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10352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89461" cy="5985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17869" w14:textId="77777777" w:rsidR="002959C1" w:rsidRPr="00C91ACA" w:rsidRDefault="002959C1" w:rsidP="002959C1">
      <w:pPr>
        <w:rPr>
          <w:rFonts w:eastAsia="Calibri"/>
          <w:b/>
        </w:rPr>
        <w:sectPr w:rsidR="002959C1" w:rsidRPr="00C91ACA" w:rsidSect="006B2C10">
          <w:footerReference w:type="default" r:id="rId2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noProof/>
        </w:rPr>
        <w:lastRenderedPageBreak/>
        <w:drawing>
          <wp:inline distT="0" distB="0" distL="0" distR="0" wp14:anchorId="22C32527" wp14:editId="3375160C">
            <wp:extent cx="8610743" cy="6252090"/>
            <wp:effectExtent l="0" t="1588" r="0" b="0"/>
            <wp:docPr id="103491617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916177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19974" cy="625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91ACA">
        <w:br w:type="page"/>
      </w:r>
    </w:p>
    <w:p w14:paraId="02F09CC2" w14:textId="77777777" w:rsidR="00E37FAE" w:rsidRPr="005A3476" w:rsidRDefault="00E37FAE" w:rsidP="0037498C">
      <w:pPr>
        <w:pStyle w:val="Nagwek1"/>
        <w:numPr>
          <w:ilvl w:val="0"/>
          <w:numId w:val="0"/>
        </w:numPr>
        <w:spacing w:line="360" w:lineRule="auto"/>
        <w:ind w:left="644"/>
        <w:jc w:val="both"/>
        <w:rPr>
          <w:rFonts w:ascii="Arial Narrow" w:hAnsi="Arial Narrow" w:cs="Arial"/>
          <w:szCs w:val="22"/>
        </w:rPr>
      </w:pPr>
      <w:bookmarkStart w:id="62" w:name="_Toc139986866"/>
      <w:r w:rsidRPr="005A3476">
        <w:rPr>
          <w:rFonts w:ascii="Arial Narrow" w:hAnsi="Arial Narrow" w:cs="Arial"/>
          <w:szCs w:val="22"/>
        </w:rPr>
        <w:lastRenderedPageBreak/>
        <w:t>CZĘŚĆ RYSUNKOWA</w:t>
      </w:r>
      <w:bookmarkEnd w:id="62"/>
    </w:p>
    <w:p w14:paraId="63BA6C2E" w14:textId="77777777" w:rsidR="00E37FAE" w:rsidRPr="005A3476" w:rsidRDefault="00E37FAE" w:rsidP="0037498C">
      <w:pPr>
        <w:pStyle w:val="Nagwek1"/>
        <w:numPr>
          <w:ilvl w:val="0"/>
          <w:numId w:val="0"/>
        </w:numPr>
        <w:spacing w:line="360" w:lineRule="auto"/>
        <w:ind w:left="1004"/>
        <w:jc w:val="both"/>
        <w:rPr>
          <w:rFonts w:ascii="Arial Narrow" w:hAnsi="Arial Narrow" w:cs="Arial"/>
          <w:szCs w:val="22"/>
        </w:rPr>
      </w:pPr>
    </w:p>
    <w:p w14:paraId="7AD3F7B2" w14:textId="04B5AF59" w:rsidR="002A23C6" w:rsidRPr="005A3476" w:rsidRDefault="002A23C6" w:rsidP="002A23C6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>Rys. 1 – Orientacja, skala 1:</w:t>
      </w:r>
      <w:r w:rsidR="00BB3C93">
        <w:rPr>
          <w:rStyle w:val="Hipercze"/>
          <w:rFonts w:ascii="Arial Narrow" w:hAnsi="Arial Narrow"/>
          <w:color w:val="auto"/>
          <w:u w:val="none"/>
        </w:rPr>
        <w:t xml:space="preserve">10 </w:t>
      </w:r>
      <w:r w:rsidRPr="005A3476">
        <w:rPr>
          <w:rStyle w:val="Hipercze"/>
          <w:rFonts w:ascii="Arial Narrow" w:hAnsi="Arial Narrow"/>
          <w:color w:val="auto"/>
          <w:u w:val="none"/>
        </w:rPr>
        <w:t>000</w:t>
      </w:r>
    </w:p>
    <w:p w14:paraId="30D25E47" w14:textId="6E894824" w:rsidR="002A23C6" w:rsidRPr="005A3476" w:rsidRDefault="002A23C6" w:rsidP="002A23C6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 xml:space="preserve">Rys. </w:t>
      </w:r>
      <w:r w:rsidR="003B4B1B">
        <w:rPr>
          <w:rStyle w:val="Hipercze"/>
          <w:rFonts w:ascii="Arial Narrow" w:hAnsi="Arial Narrow"/>
          <w:color w:val="auto"/>
          <w:u w:val="none"/>
        </w:rPr>
        <w:t>PZT - Projekt Zagospodarowania Terenu</w:t>
      </w:r>
      <w:r w:rsidRPr="005A3476">
        <w:rPr>
          <w:rStyle w:val="Hipercze"/>
          <w:rFonts w:ascii="Arial Narrow" w:hAnsi="Arial Narrow"/>
          <w:color w:val="auto"/>
          <w:u w:val="none"/>
        </w:rPr>
        <w:t>, skala 1:500</w:t>
      </w:r>
    </w:p>
    <w:p w14:paraId="4A94D006" w14:textId="77777777" w:rsidR="00A16911" w:rsidRDefault="00A16911" w:rsidP="0037498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color w:val="000000"/>
          <w:sz w:val="22"/>
          <w:szCs w:val="22"/>
        </w:rPr>
      </w:pPr>
    </w:p>
    <w:p w14:paraId="714AF5D9" w14:textId="77777777" w:rsidR="00B23544" w:rsidRPr="0037498C" w:rsidRDefault="00B23544" w:rsidP="0037498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color w:val="000000"/>
          <w:sz w:val="22"/>
          <w:szCs w:val="22"/>
        </w:rPr>
      </w:pPr>
    </w:p>
    <w:p w14:paraId="35B32AA6" w14:textId="77777777" w:rsidR="00E37FAE" w:rsidRPr="0037498C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</w:p>
    <w:p w14:paraId="330BF2BE" w14:textId="23827A99" w:rsidR="00E37FAE" w:rsidRPr="0037498C" w:rsidRDefault="00E37FAE" w:rsidP="0037498C">
      <w:pPr>
        <w:spacing w:after="200"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</w:p>
    <w:p w14:paraId="0C0962C2" w14:textId="77777777" w:rsidR="00E37FAE" w:rsidRPr="0037498C" w:rsidRDefault="00E37FAE" w:rsidP="0037498C">
      <w:pPr>
        <w:spacing w:after="200"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</w:p>
    <w:p w14:paraId="55C8412D" w14:textId="38813A84" w:rsidR="002829B0" w:rsidRPr="0037498C" w:rsidRDefault="002829B0" w:rsidP="0037498C">
      <w:pPr>
        <w:spacing w:after="200"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</w:p>
    <w:sectPr w:rsidR="002829B0" w:rsidRPr="0037498C" w:rsidSect="006B2C10">
      <w:foot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87E3C8" w14:textId="77777777" w:rsidR="004072E2" w:rsidRDefault="004072E2" w:rsidP="00F60478">
      <w:r>
        <w:separator/>
      </w:r>
    </w:p>
  </w:endnote>
  <w:endnote w:type="continuationSeparator" w:id="0">
    <w:p w14:paraId="6A08AB7B" w14:textId="77777777" w:rsidR="004072E2" w:rsidRDefault="004072E2" w:rsidP="00F604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16164475"/>
      <w:docPartObj>
        <w:docPartGallery w:val="Page Numbers (Bottom of Page)"/>
        <w:docPartUnique/>
      </w:docPartObj>
    </w:sdtPr>
    <w:sdtEndPr/>
    <w:sdtContent>
      <w:p w14:paraId="66C39F0A" w14:textId="77777777" w:rsidR="00AC69EA" w:rsidRDefault="00AC69EA" w:rsidP="00AC69EA">
        <w:pPr>
          <w:pStyle w:val="Stopka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79B938B7" w14:textId="77777777" w:rsidR="00AC69EA" w:rsidRDefault="00AC69EA" w:rsidP="00AC69E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5021547"/>
      <w:docPartObj>
        <w:docPartGallery w:val="Page Numbers (Bottom of Page)"/>
        <w:docPartUnique/>
      </w:docPartObj>
    </w:sdtPr>
    <w:sdtEndPr/>
    <w:sdtContent>
      <w:p w14:paraId="43D0FA73" w14:textId="77777777" w:rsidR="00AC69EA" w:rsidRDefault="00AC69EA">
        <w:pPr>
          <w:pStyle w:val="Stopk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4324DD0D" w14:textId="77777777" w:rsidR="00AC69EA" w:rsidRDefault="00AC69E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2F2365" w14:textId="77777777" w:rsidR="004072E2" w:rsidRDefault="004072E2" w:rsidP="00F60478">
      <w:r>
        <w:separator/>
      </w:r>
    </w:p>
  </w:footnote>
  <w:footnote w:type="continuationSeparator" w:id="0">
    <w:p w14:paraId="589C72FB" w14:textId="77777777" w:rsidR="004072E2" w:rsidRDefault="004072E2" w:rsidP="00F604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93F6A"/>
    <w:multiLevelType w:val="hybridMultilevel"/>
    <w:tmpl w:val="6E4A92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67ACE"/>
    <w:multiLevelType w:val="hybridMultilevel"/>
    <w:tmpl w:val="1E7A98D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09397EF2"/>
    <w:multiLevelType w:val="hybridMultilevel"/>
    <w:tmpl w:val="D618144C"/>
    <w:lvl w:ilvl="0" w:tplc="C0FCF9F4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3" w15:restartNumberingAfterBreak="0">
    <w:nsid w:val="0A1026A5"/>
    <w:multiLevelType w:val="hybridMultilevel"/>
    <w:tmpl w:val="8FAC29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DC38A2"/>
    <w:multiLevelType w:val="hybridMultilevel"/>
    <w:tmpl w:val="BAF03590"/>
    <w:lvl w:ilvl="0" w:tplc="C0FCF9F4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hint="default"/>
      </w:rPr>
    </w:lvl>
    <w:lvl w:ilvl="1" w:tplc="26282638">
      <w:start w:val="1"/>
      <w:numFmt w:val="bullet"/>
      <w:lvlText w:val=""/>
      <w:lvlJc w:val="left"/>
      <w:pPr>
        <w:tabs>
          <w:tab w:val="num" w:pos="1837"/>
        </w:tabs>
        <w:ind w:left="1837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5" w15:restartNumberingAfterBreak="0">
    <w:nsid w:val="121851C2"/>
    <w:multiLevelType w:val="hybridMultilevel"/>
    <w:tmpl w:val="A5DC9490"/>
    <w:lvl w:ilvl="0" w:tplc="0F161BE4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3A6043E"/>
    <w:multiLevelType w:val="hybridMultilevel"/>
    <w:tmpl w:val="E5929C14"/>
    <w:lvl w:ilvl="0" w:tplc="6CBA732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B820C4"/>
    <w:multiLevelType w:val="multilevel"/>
    <w:tmpl w:val="C20CEEBA"/>
    <w:lvl w:ilvl="0">
      <w:start w:val="1"/>
      <w:numFmt w:val="decimal"/>
      <w:pStyle w:val="Nagwek1"/>
      <w:suff w:val="space"/>
      <w:lvlText w:val="%1"/>
      <w:lvlJc w:val="left"/>
      <w:pPr>
        <w:ind w:left="284" w:hanging="284"/>
      </w:pPr>
      <w:rPr>
        <w:rFonts w:ascii="Arial" w:hAnsi="Arial" w:cs="Arial" w:hint="default"/>
        <w:b/>
        <w:i w:val="0"/>
        <w:sz w:val="22"/>
        <w:szCs w:val="22"/>
      </w:rPr>
    </w:lvl>
    <w:lvl w:ilvl="1">
      <w:start w:val="1"/>
      <w:numFmt w:val="decimal"/>
      <w:pStyle w:val="Nagwek2"/>
      <w:suff w:val="space"/>
      <w:lvlText w:val="%1.%2"/>
      <w:lvlJc w:val="left"/>
      <w:pPr>
        <w:ind w:left="5530" w:hanging="284"/>
      </w:pPr>
      <w:rPr>
        <w:rFonts w:ascii="Arial" w:hAnsi="Arial" w:cs="Arial" w:hint="default"/>
        <w:b/>
        <w:i w:val="0"/>
        <w:sz w:val="22"/>
        <w:szCs w:val="22"/>
      </w:rPr>
    </w:lvl>
    <w:lvl w:ilvl="2">
      <w:start w:val="1"/>
      <w:numFmt w:val="decimal"/>
      <w:pStyle w:val="Nagwek3"/>
      <w:suff w:val="space"/>
      <w:lvlText w:val="%1.%2.%3"/>
      <w:lvlJc w:val="left"/>
      <w:pPr>
        <w:ind w:left="2837" w:hanging="284"/>
      </w:pPr>
      <w:rPr>
        <w:rFonts w:hint="default"/>
        <w:b/>
        <w:i w:val="0"/>
      </w:rPr>
    </w:lvl>
    <w:lvl w:ilvl="3">
      <w:start w:val="1"/>
      <w:numFmt w:val="decimal"/>
      <w:pStyle w:val="Nagwek4"/>
      <w:suff w:val="space"/>
      <w:lvlText w:val="%1.%2.%3.%4"/>
      <w:lvlJc w:val="left"/>
      <w:pPr>
        <w:ind w:left="464" w:hanging="284"/>
      </w:pPr>
      <w:rPr>
        <w:rFonts w:hint="default"/>
      </w:rPr>
    </w:lvl>
    <w:lvl w:ilvl="4">
      <w:start w:val="1"/>
      <w:numFmt w:val="decimal"/>
      <w:pStyle w:val="Nagwek5"/>
      <w:suff w:val="space"/>
      <w:lvlText w:val="%1.%2.%3.%4.%5"/>
      <w:lvlJc w:val="left"/>
      <w:pPr>
        <w:ind w:left="284" w:hanging="284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 w15:restartNumberingAfterBreak="0">
    <w:nsid w:val="1FB0490E"/>
    <w:multiLevelType w:val="hybridMultilevel"/>
    <w:tmpl w:val="E732F4A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AB47AAC"/>
    <w:multiLevelType w:val="hybridMultilevel"/>
    <w:tmpl w:val="B2D87C12"/>
    <w:lvl w:ilvl="0" w:tplc="04150013">
      <w:start w:val="1"/>
      <w:numFmt w:val="upperRoman"/>
      <w:lvlText w:val="%1."/>
      <w:lvlJc w:val="righ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2B505A0C"/>
    <w:multiLevelType w:val="multilevel"/>
    <w:tmpl w:val="7E9A55D2"/>
    <w:lvl w:ilvl="0">
      <w:start w:val="7"/>
      <w:numFmt w:val="decimal"/>
      <w:pStyle w:val="akapit1"/>
      <w:lvlText w:val="%1."/>
      <w:lvlJc w:val="left"/>
      <w:pPr>
        <w:tabs>
          <w:tab w:val="num" w:pos="1065"/>
        </w:tabs>
        <w:ind w:left="1065" w:hanging="705"/>
      </w:pPr>
      <w:rPr>
        <w:rFonts w:ascii="Times New Roman" w:hAnsi="Times New Roman" w:hint="default"/>
        <w:b/>
        <w:i w:val="0"/>
        <w:caps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ascii="Times New Roman" w:hAnsi="Times New Roman" w:hint="default"/>
        <w:b/>
        <w:i w:val="0"/>
        <w:caps w:val="0"/>
        <w:vanish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ascii="Times New Roman" w:hAnsi="Times New Roman" w:hint="default"/>
        <w:b/>
        <w:i/>
        <w:caps w:val="0"/>
        <w:vanish w:val="0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  <w:b w:val="0"/>
      </w:rPr>
    </w:lvl>
  </w:abstractNum>
  <w:abstractNum w:abstractNumId="11" w15:restartNumberingAfterBreak="0">
    <w:nsid w:val="44C31D2C"/>
    <w:multiLevelType w:val="hybridMultilevel"/>
    <w:tmpl w:val="854E643A"/>
    <w:lvl w:ilvl="0" w:tplc="FFFFFFFF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tabs>
          <w:tab w:val="num" w:pos="1837"/>
        </w:tabs>
        <w:ind w:left="1837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2" w15:restartNumberingAfterBreak="0">
    <w:nsid w:val="45477AA9"/>
    <w:multiLevelType w:val="hybridMultilevel"/>
    <w:tmpl w:val="E7C04E8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C3771B"/>
    <w:multiLevelType w:val="hybridMultilevel"/>
    <w:tmpl w:val="31B67B6A"/>
    <w:lvl w:ilvl="0" w:tplc="7F1A937A">
      <w:start w:val="1"/>
      <w:numFmt w:val="bullet"/>
      <w:lvlText w:val=""/>
      <w:lvlJc w:val="left"/>
      <w:rPr>
        <w:rFonts w:ascii="Symbol" w:hAnsi="Symbol" w:hint="default"/>
        <w:color w:val="000000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BE84212"/>
    <w:multiLevelType w:val="hybridMultilevel"/>
    <w:tmpl w:val="DE1A181E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C9C54F3"/>
    <w:multiLevelType w:val="hybridMultilevel"/>
    <w:tmpl w:val="83FCE2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DCD7FE6"/>
    <w:multiLevelType w:val="hybridMultilevel"/>
    <w:tmpl w:val="C8F4F232"/>
    <w:lvl w:ilvl="0" w:tplc="844E3436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1A3B9D"/>
    <w:multiLevelType w:val="hybridMultilevel"/>
    <w:tmpl w:val="638436C4"/>
    <w:lvl w:ilvl="0" w:tplc="2D3CA1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0474C2"/>
    <w:multiLevelType w:val="hybridMultilevel"/>
    <w:tmpl w:val="05A4E10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55B96FB8"/>
    <w:multiLevelType w:val="hybridMultilevel"/>
    <w:tmpl w:val="7BF84D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BC5824"/>
    <w:multiLevelType w:val="hybridMultilevel"/>
    <w:tmpl w:val="3716A9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F82EB6"/>
    <w:multiLevelType w:val="hybridMultilevel"/>
    <w:tmpl w:val="78E2D4AA"/>
    <w:lvl w:ilvl="0" w:tplc="04150001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2" w15:restartNumberingAfterBreak="0">
    <w:nsid w:val="5F661AC4"/>
    <w:multiLevelType w:val="hybridMultilevel"/>
    <w:tmpl w:val="F8F8FC1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 w15:restartNumberingAfterBreak="0">
    <w:nsid w:val="656B0D93"/>
    <w:multiLevelType w:val="hybridMultilevel"/>
    <w:tmpl w:val="C480079A"/>
    <w:lvl w:ilvl="0" w:tplc="0F161B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896AA9"/>
    <w:multiLevelType w:val="hybridMultilevel"/>
    <w:tmpl w:val="51DA898A"/>
    <w:lvl w:ilvl="0" w:tplc="041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5" w15:restartNumberingAfterBreak="0">
    <w:nsid w:val="7E525AEB"/>
    <w:multiLevelType w:val="hybridMultilevel"/>
    <w:tmpl w:val="BA8C20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296976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987085"/>
    <w:multiLevelType w:val="hybridMultilevel"/>
    <w:tmpl w:val="FAB204F4"/>
    <w:lvl w:ilvl="0" w:tplc="6AE8CC26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7"/>
  </w:num>
  <w:num w:numId="4">
    <w:abstractNumId w:val="9"/>
  </w:num>
  <w:num w:numId="5">
    <w:abstractNumId w:val="10"/>
  </w:num>
  <w:num w:numId="6">
    <w:abstractNumId w:val="26"/>
  </w:num>
  <w:num w:numId="7">
    <w:abstractNumId w:val="15"/>
  </w:num>
  <w:num w:numId="8">
    <w:abstractNumId w:val="21"/>
  </w:num>
  <w:num w:numId="9">
    <w:abstractNumId w:val="0"/>
  </w:num>
  <w:num w:numId="10">
    <w:abstractNumId w:val="3"/>
  </w:num>
  <w:num w:numId="11">
    <w:abstractNumId w:val="6"/>
  </w:num>
  <w:num w:numId="12">
    <w:abstractNumId w:val="25"/>
  </w:num>
  <w:num w:numId="13">
    <w:abstractNumId w:val="11"/>
  </w:num>
  <w:num w:numId="14">
    <w:abstractNumId w:val="7"/>
  </w:num>
  <w:num w:numId="15">
    <w:abstractNumId w:val="7"/>
  </w:num>
  <w:num w:numId="16">
    <w:abstractNumId w:val="7"/>
  </w:num>
  <w:num w:numId="17">
    <w:abstractNumId w:val="20"/>
  </w:num>
  <w:num w:numId="18">
    <w:abstractNumId w:val="7"/>
  </w:num>
  <w:num w:numId="19">
    <w:abstractNumId w:val="24"/>
  </w:num>
  <w:num w:numId="20">
    <w:abstractNumId w:val="5"/>
  </w:num>
  <w:num w:numId="21">
    <w:abstractNumId w:val="1"/>
  </w:num>
  <w:num w:numId="22">
    <w:abstractNumId w:val="8"/>
  </w:num>
  <w:num w:numId="23">
    <w:abstractNumId w:val="23"/>
  </w:num>
  <w:num w:numId="24">
    <w:abstractNumId w:val="7"/>
  </w:num>
  <w:num w:numId="25">
    <w:abstractNumId w:val="17"/>
  </w:num>
  <w:num w:numId="26">
    <w:abstractNumId w:val="7"/>
  </w:num>
  <w:num w:numId="27">
    <w:abstractNumId w:val="7"/>
  </w:num>
  <w:num w:numId="28">
    <w:abstractNumId w:val="7"/>
  </w:num>
  <w:num w:numId="29">
    <w:abstractNumId w:val="7"/>
  </w:num>
  <w:num w:numId="30">
    <w:abstractNumId w:val="7"/>
  </w:num>
  <w:num w:numId="31">
    <w:abstractNumId w:val="7"/>
  </w:num>
  <w:num w:numId="32">
    <w:abstractNumId w:val="18"/>
  </w:num>
  <w:num w:numId="33">
    <w:abstractNumId w:val="22"/>
  </w:num>
  <w:num w:numId="34">
    <w:abstractNumId w:val="16"/>
  </w:num>
  <w:num w:numId="35">
    <w:abstractNumId w:val="7"/>
  </w:num>
  <w:num w:numId="36">
    <w:abstractNumId w:val="14"/>
  </w:num>
  <w:num w:numId="37">
    <w:abstractNumId w:val="13"/>
  </w:num>
  <w:num w:numId="38">
    <w:abstractNumId w:val="19"/>
  </w:num>
  <w:num w:numId="39">
    <w:abstractNumId w:val="1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17C3"/>
    <w:rsid w:val="00002F95"/>
    <w:rsid w:val="0000320E"/>
    <w:rsid w:val="0001295E"/>
    <w:rsid w:val="00021882"/>
    <w:rsid w:val="00025570"/>
    <w:rsid w:val="00026952"/>
    <w:rsid w:val="0002699D"/>
    <w:rsid w:val="0003089A"/>
    <w:rsid w:val="000308A6"/>
    <w:rsid w:val="000314C2"/>
    <w:rsid w:val="00034892"/>
    <w:rsid w:val="000424F9"/>
    <w:rsid w:val="0004390C"/>
    <w:rsid w:val="00044DDE"/>
    <w:rsid w:val="00045038"/>
    <w:rsid w:val="000474C3"/>
    <w:rsid w:val="00047E9B"/>
    <w:rsid w:val="00047F37"/>
    <w:rsid w:val="000502EB"/>
    <w:rsid w:val="00056E8D"/>
    <w:rsid w:val="00064007"/>
    <w:rsid w:val="00076BF8"/>
    <w:rsid w:val="0008776A"/>
    <w:rsid w:val="00092F52"/>
    <w:rsid w:val="000932A9"/>
    <w:rsid w:val="000A06E2"/>
    <w:rsid w:val="000A48C4"/>
    <w:rsid w:val="000B4BF6"/>
    <w:rsid w:val="000B6C0D"/>
    <w:rsid w:val="000C3D8A"/>
    <w:rsid w:val="000C5522"/>
    <w:rsid w:val="000C6426"/>
    <w:rsid w:val="000D10E4"/>
    <w:rsid w:val="000D115D"/>
    <w:rsid w:val="000D2599"/>
    <w:rsid w:val="000D45FB"/>
    <w:rsid w:val="000E2446"/>
    <w:rsid w:val="000E2EDB"/>
    <w:rsid w:val="000E46E5"/>
    <w:rsid w:val="000F2A76"/>
    <w:rsid w:val="001017C3"/>
    <w:rsid w:val="001028CD"/>
    <w:rsid w:val="00102D5D"/>
    <w:rsid w:val="00114F18"/>
    <w:rsid w:val="0011672B"/>
    <w:rsid w:val="00123A70"/>
    <w:rsid w:val="00132CD3"/>
    <w:rsid w:val="00136A87"/>
    <w:rsid w:val="0013787E"/>
    <w:rsid w:val="0014128E"/>
    <w:rsid w:val="001474B2"/>
    <w:rsid w:val="0015389F"/>
    <w:rsid w:val="00153C15"/>
    <w:rsid w:val="001548B0"/>
    <w:rsid w:val="001642AE"/>
    <w:rsid w:val="0016684B"/>
    <w:rsid w:val="00177DBC"/>
    <w:rsid w:val="001829EC"/>
    <w:rsid w:val="001841A3"/>
    <w:rsid w:val="00185C81"/>
    <w:rsid w:val="001868FA"/>
    <w:rsid w:val="00187327"/>
    <w:rsid w:val="001877DB"/>
    <w:rsid w:val="00190B9D"/>
    <w:rsid w:val="00191287"/>
    <w:rsid w:val="00193E7C"/>
    <w:rsid w:val="001A2236"/>
    <w:rsid w:val="001A5EC4"/>
    <w:rsid w:val="001C0FD7"/>
    <w:rsid w:val="001D0470"/>
    <w:rsid w:val="001E169E"/>
    <w:rsid w:val="001E4B2E"/>
    <w:rsid w:val="001E4F34"/>
    <w:rsid w:val="001F0449"/>
    <w:rsid w:val="001F5F0D"/>
    <w:rsid w:val="001F66AA"/>
    <w:rsid w:val="001F757A"/>
    <w:rsid w:val="002031D0"/>
    <w:rsid w:val="0021357F"/>
    <w:rsid w:val="00213B7A"/>
    <w:rsid w:val="00230199"/>
    <w:rsid w:val="00234A09"/>
    <w:rsid w:val="0023619C"/>
    <w:rsid w:val="00246850"/>
    <w:rsid w:val="00250ECA"/>
    <w:rsid w:val="00251781"/>
    <w:rsid w:val="00253753"/>
    <w:rsid w:val="0026016E"/>
    <w:rsid w:val="00261A9D"/>
    <w:rsid w:val="00270F10"/>
    <w:rsid w:val="00272ECC"/>
    <w:rsid w:val="002829B0"/>
    <w:rsid w:val="0029181B"/>
    <w:rsid w:val="002959C1"/>
    <w:rsid w:val="00295FB7"/>
    <w:rsid w:val="002A23C6"/>
    <w:rsid w:val="002A302C"/>
    <w:rsid w:val="002A4711"/>
    <w:rsid w:val="002B332A"/>
    <w:rsid w:val="002C062B"/>
    <w:rsid w:val="002C2DCB"/>
    <w:rsid w:val="002C5926"/>
    <w:rsid w:val="002C6A7E"/>
    <w:rsid w:val="002D51A5"/>
    <w:rsid w:val="002E04AC"/>
    <w:rsid w:val="002E758A"/>
    <w:rsid w:val="002F66A3"/>
    <w:rsid w:val="00302F1B"/>
    <w:rsid w:val="00303A82"/>
    <w:rsid w:val="0030412A"/>
    <w:rsid w:val="0032030A"/>
    <w:rsid w:val="00320707"/>
    <w:rsid w:val="00321164"/>
    <w:rsid w:val="00337CFA"/>
    <w:rsid w:val="00340493"/>
    <w:rsid w:val="00344BA1"/>
    <w:rsid w:val="0035002A"/>
    <w:rsid w:val="0035176E"/>
    <w:rsid w:val="003533EB"/>
    <w:rsid w:val="00363AB8"/>
    <w:rsid w:val="00363FE2"/>
    <w:rsid w:val="0036406F"/>
    <w:rsid w:val="00370DF7"/>
    <w:rsid w:val="0037498C"/>
    <w:rsid w:val="003766A4"/>
    <w:rsid w:val="003773CB"/>
    <w:rsid w:val="003867FB"/>
    <w:rsid w:val="003902BD"/>
    <w:rsid w:val="003937A8"/>
    <w:rsid w:val="00395CAA"/>
    <w:rsid w:val="00396AA4"/>
    <w:rsid w:val="003A0388"/>
    <w:rsid w:val="003A28AE"/>
    <w:rsid w:val="003A5023"/>
    <w:rsid w:val="003B002B"/>
    <w:rsid w:val="003B3C2B"/>
    <w:rsid w:val="003B4B1B"/>
    <w:rsid w:val="003B549F"/>
    <w:rsid w:val="003B7629"/>
    <w:rsid w:val="003B7706"/>
    <w:rsid w:val="003C6F4A"/>
    <w:rsid w:val="003E6949"/>
    <w:rsid w:val="003F6185"/>
    <w:rsid w:val="004002B3"/>
    <w:rsid w:val="00401039"/>
    <w:rsid w:val="00401874"/>
    <w:rsid w:val="004072E2"/>
    <w:rsid w:val="0040748E"/>
    <w:rsid w:val="00410857"/>
    <w:rsid w:val="00412601"/>
    <w:rsid w:val="004164F0"/>
    <w:rsid w:val="004206C1"/>
    <w:rsid w:val="004264D5"/>
    <w:rsid w:val="00426BBC"/>
    <w:rsid w:val="00426CA7"/>
    <w:rsid w:val="00427290"/>
    <w:rsid w:val="0043098F"/>
    <w:rsid w:val="00431F9A"/>
    <w:rsid w:val="00434D60"/>
    <w:rsid w:val="00436D40"/>
    <w:rsid w:val="004370BD"/>
    <w:rsid w:val="0043749B"/>
    <w:rsid w:val="004400B2"/>
    <w:rsid w:val="00441193"/>
    <w:rsid w:val="00447E2A"/>
    <w:rsid w:val="00453232"/>
    <w:rsid w:val="0045423E"/>
    <w:rsid w:val="0045442D"/>
    <w:rsid w:val="00456B0F"/>
    <w:rsid w:val="0046526F"/>
    <w:rsid w:val="00466262"/>
    <w:rsid w:val="00466460"/>
    <w:rsid w:val="0046770B"/>
    <w:rsid w:val="00473AF5"/>
    <w:rsid w:val="00475B49"/>
    <w:rsid w:val="004761A7"/>
    <w:rsid w:val="004773B1"/>
    <w:rsid w:val="0048676E"/>
    <w:rsid w:val="00487133"/>
    <w:rsid w:val="00493079"/>
    <w:rsid w:val="004A43A5"/>
    <w:rsid w:val="004B282F"/>
    <w:rsid w:val="004B59EF"/>
    <w:rsid w:val="004B607F"/>
    <w:rsid w:val="004C7DFE"/>
    <w:rsid w:val="004D4EDE"/>
    <w:rsid w:val="004E1E78"/>
    <w:rsid w:val="004F45CE"/>
    <w:rsid w:val="004F7E23"/>
    <w:rsid w:val="00505A21"/>
    <w:rsid w:val="00507D55"/>
    <w:rsid w:val="0051044C"/>
    <w:rsid w:val="005104DB"/>
    <w:rsid w:val="005164BF"/>
    <w:rsid w:val="00523618"/>
    <w:rsid w:val="005409A8"/>
    <w:rsid w:val="00546B1F"/>
    <w:rsid w:val="00547317"/>
    <w:rsid w:val="005544F6"/>
    <w:rsid w:val="005606EF"/>
    <w:rsid w:val="005625DC"/>
    <w:rsid w:val="00563220"/>
    <w:rsid w:val="00564771"/>
    <w:rsid w:val="0057167A"/>
    <w:rsid w:val="00575961"/>
    <w:rsid w:val="00580A7B"/>
    <w:rsid w:val="0058573E"/>
    <w:rsid w:val="00590361"/>
    <w:rsid w:val="00595323"/>
    <w:rsid w:val="00596851"/>
    <w:rsid w:val="005A19C1"/>
    <w:rsid w:val="005A3476"/>
    <w:rsid w:val="005A34DF"/>
    <w:rsid w:val="005A6D4E"/>
    <w:rsid w:val="005A787B"/>
    <w:rsid w:val="005C2490"/>
    <w:rsid w:val="005C304D"/>
    <w:rsid w:val="005C4F6B"/>
    <w:rsid w:val="005C50E3"/>
    <w:rsid w:val="005C5646"/>
    <w:rsid w:val="005C59E1"/>
    <w:rsid w:val="005C71D3"/>
    <w:rsid w:val="005C722A"/>
    <w:rsid w:val="005D006E"/>
    <w:rsid w:val="005D2B8F"/>
    <w:rsid w:val="005D4CCF"/>
    <w:rsid w:val="005E0D38"/>
    <w:rsid w:val="005E4879"/>
    <w:rsid w:val="005F5855"/>
    <w:rsid w:val="00601EEC"/>
    <w:rsid w:val="00606B38"/>
    <w:rsid w:val="00614C2D"/>
    <w:rsid w:val="006163E0"/>
    <w:rsid w:val="006242D6"/>
    <w:rsid w:val="00632D40"/>
    <w:rsid w:val="00633AC0"/>
    <w:rsid w:val="006361CD"/>
    <w:rsid w:val="006361E3"/>
    <w:rsid w:val="00636812"/>
    <w:rsid w:val="00640A99"/>
    <w:rsid w:val="0064571A"/>
    <w:rsid w:val="00647274"/>
    <w:rsid w:val="0065277B"/>
    <w:rsid w:val="00656A4C"/>
    <w:rsid w:val="00656FA3"/>
    <w:rsid w:val="00662B2F"/>
    <w:rsid w:val="0067335B"/>
    <w:rsid w:val="00682A58"/>
    <w:rsid w:val="00696D51"/>
    <w:rsid w:val="006B1B43"/>
    <w:rsid w:val="006B2C10"/>
    <w:rsid w:val="006B388C"/>
    <w:rsid w:val="006B5B42"/>
    <w:rsid w:val="006C0BBC"/>
    <w:rsid w:val="006C5936"/>
    <w:rsid w:val="006E4BE9"/>
    <w:rsid w:val="006E726B"/>
    <w:rsid w:val="006F3BA7"/>
    <w:rsid w:val="006F6085"/>
    <w:rsid w:val="00711A76"/>
    <w:rsid w:val="00713073"/>
    <w:rsid w:val="007137C7"/>
    <w:rsid w:val="00724435"/>
    <w:rsid w:val="00724A5B"/>
    <w:rsid w:val="007272E0"/>
    <w:rsid w:val="00731529"/>
    <w:rsid w:val="007336FC"/>
    <w:rsid w:val="00736337"/>
    <w:rsid w:val="00737D0F"/>
    <w:rsid w:val="00743909"/>
    <w:rsid w:val="007451ED"/>
    <w:rsid w:val="00750E4B"/>
    <w:rsid w:val="00761CAE"/>
    <w:rsid w:val="00771194"/>
    <w:rsid w:val="007712A2"/>
    <w:rsid w:val="007778A9"/>
    <w:rsid w:val="00781C6A"/>
    <w:rsid w:val="00783B02"/>
    <w:rsid w:val="007868D9"/>
    <w:rsid w:val="00787DCA"/>
    <w:rsid w:val="00790B6B"/>
    <w:rsid w:val="00792AFD"/>
    <w:rsid w:val="007940C9"/>
    <w:rsid w:val="00794347"/>
    <w:rsid w:val="00794EF9"/>
    <w:rsid w:val="00797908"/>
    <w:rsid w:val="007A5A5B"/>
    <w:rsid w:val="007B2817"/>
    <w:rsid w:val="007B5114"/>
    <w:rsid w:val="007B5DA4"/>
    <w:rsid w:val="007C107E"/>
    <w:rsid w:val="007C1862"/>
    <w:rsid w:val="007C1FF9"/>
    <w:rsid w:val="007C7D19"/>
    <w:rsid w:val="007E2E24"/>
    <w:rsid w:val="007F38C5"/>
    <w:rsid w:val="007F5B2B"/>
    <w:rsid w:val="007F6417"/>
    <w:rsid w:val="007F7E49"/>
    <w:rsid w:val="008036AA"/>
    <w:rsid w:val="008055DB"/>
    <w:rsid w:val="008102DE"/>
    <w:rsid w:val="00811202"/>
    <w:rsid w:val="008269F9"/>
    <w:rsid w:val="00827434"/>
    <w:rsid w:val="008341F0"/>
    <w:rsid w:val="0083711F"/>
    <w:rsid w:val="00850433"/>
    <w:rsid w:val="00850AFB"/>
    <w:rsid w:val="00850B55"/>
    <w:rsid w:val="00855508"/>
    <w:rsid w:val="00860BCB"/>
    <w:rsid w:val="00864058"/>
    <w:rsid w:val="0086709A"/>
    <w:rsid w:val="00874022"/>
    <w:rsid w:val="008834E0"/>
    <w:rsid w:val="008850A0"/>
    <w:rsid w:val="00885852"/>
    <w:rsid w:val="008858BA"/>
    <w:rsid w:val="008950DF"/>
    <w:rsid w:val="008A0E55"/>
    <w:rsid w:val="008A1C31"/>
    <w:rsid w:val="008A2892"/>
    <w:rsid w:val="008A2EBC"/>
    <w:rsid w:val="008B05C2"/>
    <w:rsid w:val="008B2901"/>
    <w:rsid w:val="008D1BC5"/>
    <w:rsid w:val="008D44E6"/>
    <w:rsid w:val="008D54B9"/>
    <w:rsid w:val="008D647E"/>
    <w:rsid w:val="008D7AE3"/>
    <w:rsid w:val="008E3733"/>
    <w:rsid w:val="008F06DC"/>
    <w:rsid w:val="009030D4"/>
    <w:rsid w:val="00903505"/>
    <w:rsid w:val="00905BDF"/>
    <w:rsid w:val="00907F06"/>
    <w:rsid w:val="00913CEA"/>
    <w:rsid w:val="009158D6"/>
    <w:rsid w:val="00915952"/>
    <w:rsid w:val="00915A0D"/>
    <w:rsid w:val="00917947"/>
    <w:rsid w:val="00924D61"/>
    <w:rsid w:val="00934150"/>
    <w:rsid w:val="00941CB8"/>
    <w:rsid w:val="00955071"/>
    <w:rsid w:val="009560B3"/>
    <w:rsid w:val="00960265"/>
    <w:rsid w:val="009646A2"/>
    <w:rsid w:val="00964F69"/>
    <w:rsid w:val="0096524A"/>
    <w:rsid w:val="00966E44"/>
    <w:rsid w:val="00977DAE"/>
    <w:rsid w:val="00980738"/>
    <w:rsid w:val="00993129"/>
    <w:rsid w:val="00993E4B"/>
    <w:rsid w:val="009A67F5"/>
    <w:rsid w:val="009B3158"/>
    <w:rsid w:val="009B46E4"/>
    <w:rsid w:val="009B4F21"/>
    <w:rsid w:val="009D11C9"/>
    <w:rsid w:val="009E1241"/>
    <w:rsid w:val="00A006D9"/>
    <w:rsid w:val="00A0588D"/>
    <w:rsid w:val="00A10537"/>
    <w:rsid w:val="00A1054C"/>
    <w:rsid w:val="00A108B9"/>
    <w:rsid w:val="00A129F8"/>
    <w:rsid w:val="00A16911"/>
    <w:rsid w:val="00A26064"/>
    <w:rsid w:val="00A2754E"/>
    <w:rsid w:val="00A336A6"/>
    <w:rsid w:val="00A42536"/>
    <w:rsid w:val="00A42838"/>
    <w:rsid w:val="00A47B7C"/>
    <w:rsid w:val="00A50861"/>
    <w:rsid w:val="00A515A6"/>
    <w:rsid w:val="00A604E9"/>
    <w:rsid w:val="00A61CC4"/>
    <w:rsid w:val="00A620ED"/>
    <w:rsid w:val="00A63C56"/>
    <w:rsid w:val="00A6550B"/>
    <w:rsid w:val="00A74269"/>
    <w:rsid w:val="00A7586F"/>
    <w:rsid w:val="00A8275B"/>
    <w:rsid w:val="00A90977"/>
    <w:rsid w:val="00A92368"/>
    <w:rsid w:val="00A94C11"/>
    <w:rsid w:val="00A954D7"/>
    <w:rsid w:val="00A957E1"/>
    <w:rsid w:val="00AA1433"/>
    <w:rsid w:val="00AA2528"/>
    <w:rsid w:val="00AB6F10"/>
    <w:rsid w:val="00AC24F0"/>
    <w:rsid w:val="00AC2653"/>
    <w:rsid w:val="00AC5AFD"/>
    <w:rsid w:val="00AC69EA"/>
    <w:rsid w:val="00AC7089"/>
    <w:rsid w:val="00AD267F"/>
    <w:rsid w:val="00AD3E52"/>
    <w:rsid w:val="00AD6520"/>
    <w:rsid w:val="00AE35F8"/>
    <w:rsid w:val="00AF4687"/>
    <w:rsid w:val="00AF46D5"/>
    <w:rsid w:val="00AF52EF"/>
    <w:rsid w:val="00AF606B"/>
    <w:rsid w:val="00AF7994"/>
    <w:rsid w:val="00B009C7"/>
    <w:rsid w:val="00B22297"/>
    <w:rsid w:val="00B23544"/>
    <w:rsid w:val="00B24D14"/>
    <w:rsid w:val="00B26B3B"/>
    <w:rsid w:val="00B36D0D"/>
    <w:rsid w:val="00B40BF6"/>
    <w:rsid w:val="00B42452"/>
    <w:rsid w:val="00B425B2"/>
    <w:rsid w:val="00B55038"/>
    <w:rsid w:val="00B558D6"/>
    <w:rsid w:val="00B60F16"/>
    <w:rsid w:val="00B64A6A"/>
    <w:rsid w:val="00B66FCA"/>
    <w:rsid w:val="00B67131"/>
    <w:rsid w:val="00B708A8"/>
    <w:rsid w:val="00B70DFB"/>
    <w:rsid w:val="00B721AD"/>
    <w:rsid w:val="00B74C95"/>
    <w:rsid w:val="00B86E0C"/>
    <w:rsid w:val="00B878FC"/>
    <w:rsid w:val="00B9060A"/>
    <w:rsid w:val="00B90801"/>
    <w:rsid w:val="00B955C9"/>
    <w:rsid w:val="00BA1CC2"/>
    <w:rsid w:val="00BA64E7"/>
    <w:rsid w:val="00BB2FCD"/>
    <w:rsid w:val="00BB3C93"/>
    <w:rsid w:val="00BC2172"/>
    <w:rsid w:val="00BC2CC8"/>
    <w:rsid w:val="00BD02C8"/>
    <w:rsid w:val="00BE3087"/>
    <w:rsid w:val="00BE3320"/>
    <w:rsid w:val="00BE5F32"/>
    <w:rsid w:val="00BF5074"/>
    <w:rsid w:val="00C06835"/>
    <w:rsid w:val="00C12131"/>
    <w:rsid w:val="00C139F5"/>
    <w:rsid w:val="00C15847"/>
    <w:rsid w:val="00C22B38"/>
    <w:rsid w:val="00C23632"/>
    <w:rsid w:val="00C2367B"/>
    <w:rsid w:val="00C32527"/>
    <w:rsid w:val="00C332D1"/>
    <w:rsid w:val="00C353B5"/>
    <w:rsid w:val="00C36F3A"/>
    <w:rsid w:val="00C41D38"/>
    <w:rsid w:val="00C431B9"/>
    <w:rsid w:val="00C441A6"/>
    <w:rsid w:val="00C53FFD"/>
    <w:rsid w:val="00C550C9"/>
    <w:rsid w:val="00C56DAA"/>
    <w:rsid w:val="00C57DEC"/>
    <w:rsid w:val="00C6263A"/>
    <w:rsid w:val="00C64256"/>
    <w:rsid w:val="00C76DCD"/>
    <w:rsid w:val="00C77BDA"/>
    <w:rsid w:val="00C865D7"/>
    <w:rsid w:val="00C87301"/>
    <w:rsid w:val="00C97037"/>
    <w:rsid w:val="00CA0B74"/>
    <w:rsid w:val="00CA4F49"/>
    <w:rsid w:val="00CA6097"/>
    <w:rsid w:val="00CA7AAE"/>
    <w:rsid w:val="00CB17F7"/>
    <w:rsid w:val="00CB1A0E"/>
    <w:rsid w:val="00CB1E9E"/>
    <w:rsid w:val="00CB45DA"/>
    <w:rsid w:val="00CB6BEE"/>
    <w:rsid w:val="00CC086C"/>
    <w:rsid w:val="00CC2DBB"/>
    <w:rsid w:val="00CC58CF"/>
    <w:rsid w:val="00CC7394"/>
    <w:rsid w:val="00CC7B88"/>
    <w:rsid w:val="00CD0DA6"/>
    <w:rsid w:val="00CD21C6"/>
    <w:rsid w:val="00CD5341"/>
    <w:rsid w:val="00CE1861"/>
    <w:rsid w:val="00CE6559"/>
    <w:rsid w:val="00D00A4A"/>
    <w:rsid w:val="00D07B93"/>
    <w:rsid w:val="00D11EAF"/>
    <w:rsid w:val="00D12C84"/>
    <w:rsid w:val="00D14229"/>
    <w:rsid w:val="00D230B7"/>
    <w:rsid w:val="00D23FF8"/>
    <w:rsid w:val="00D26DDE"/>
    <w:rsid w:val="00D30BE7"/>
    <w:rsid w:val="00D327E5"/>
    <w:rsid w:val="00D36DC7"/>
    <w:rsid w:val="00D37702"/>
    <w:rsid w:val="00D3781D"/>
    <w:rsid w:val="00D60AEB"/>
    <w:rsid w:val="00D60DD8"/>
    <w:rsid w:val="00D7061C"/>
    <w:rsid w:val="00D7270C"/>
    <w:rsid w:val="00D74AF2"/>
    <w:rsid w:val="00D74E37"/>
    <w:rsid w:val="00D759CE"/>
    <w:rsid w:val="00D77B73"/>
    <w:rsid w:val="00D83E2E"/>
    <w:rsid w:val="00D84548"/>
    <w:rsid w:val="00D86BE0"/>
    <w:rsid w:val="00D9320C"/>
    <w:rsid w:val="00DA5AA7"/>
    <w:rsid w:val="00DA5F97"/>
    <w:rsid w:val="00DB369A"/>
    <w:rsid w:val="00DC4FEB"/>
    <w:rsid w:val="00DC6FAC"/>
    <w:rsid w:val="00DD021B"/>
    <w:rsid w:val="00DD10A6"/>
    <w:rsid w:val="00DD1589"/>
    <w:rsid w:val="00DD30A2"/>
    <w:rsid w:val="00DE35D4"/>
    <w:rsid w:val="00DE5940"/>
    <w:rsid w:val="00DF3F5E"/>
    <w:rsid w:val="00E02ECC"/>
    <w:rsid w:val="00E1176B"/>
    <w:rsid w:val="00E20802"/>
    <w:rsid w:val="00E24802"/>
    <w:rsid w:val="00E37FAE"/>
    <w:rsid w:val="00E46F78"/>
    <w:rsid w:val="00E46F7C"/>
    <w:rsid w:val="00E51EFF"/>
    <w:rsid w:val="00E62198"/>
    <w:rsid w:val="00E670A5"/>
    <w:rsid w:val="00E83407"/>
    <w:rsid w:val="00E8565A"/>
    <w:rsid w:val="00E85811"/>
    <w:rsid w:val="00E9568F"/>
    <w:rsid w:val="00E97946"/>
    <w:rsid w:val="00EA6551"/>
    <w:rsid w:val="00EA667F"/>
    <w:rsid w:val="00EB03BF"/>
    <w:rsid w:val="00EB13F3"/>
    <w:rsid w:val="00EB1BD8"/>
    <w:rsid w:val="00EB38B8"/>
    <w:rsid w:val="00EB566D"/>
    <w:rsid w:val="00EC24BC"/>
    <w:rsid w:val="00ED049D"/>
    <w:rsid w:val="00ED07C6"/>
    <w:rsid w:val="00ED4828"/>
    <w:rsid w:val="00ED49DA"/>
    <w:rsid w:val="00EE27FD"/>
    <w:rsid w:val="00EE2B6E"/>
    <w:rsid w:val="00EF35F4"/>
    <w:rsid w:val="00EF57FE"/>
    <w:rsid w:val="00F0138F"/>
    <w:rsid w:val="00F04F4E"/>
    <w:rsid w:val="00F06FEE"/>
    <w:rsid w:val="00F11223"/>
    <w:rsid w:val="00F144D0"/>
    <w:rsid w:val="00F219A5"/>
    <w:rsid w:val="00F239FB"/>
    <w:rsid w:val="00F273C5"/>
    <w:rsid w:val="00F33A07"/>
    <w:rsid w:val="00F36F3E"/>
    <w:rsid w:val="00F40C6A"/>
    <w:rsid w:val="00F41F59"/>
    <w:rsid w:val="00F432B1"/>
    <w:rsid w:val="00F5274D"/>
    <w:rsid w:val="00F53C29"/>
    <w:rsid w:val="00F56ACA"/>
    <w:rsid w:val="00F60478"/>
    <w:rsid w:val="00F62CBC"/>
    <w:rsid w:val="00F649B7"/>
    <w:rsid w:val="00F66754"/>
    <w:rsid w:val="00F67329"/>
    <w:rsid w:val="00F706E7"/>
    <w:rsid w:val="00F729C2"/>
    <w:rsid w:val="00F7652B"/>
    <w:rsid w:val="00F80F8E"/>
    <w:rsid w:val="00F84CFA"/>
    <w:rsid w:val="00F87377"/>
    <w:rsid w:val="00F9079F"/>
    <w:rsid w:val="00F9468A"/>
    <w:rsid w:val="00F95668"/>
    <w:rsid w:val="00F97E0F"/>
    <w:rsid w:val="00FA2701"/>
    <w:rsid w:val="00FB47D1"/>
    <w:rsid w:val="00FB607E"/>
    <w:rsid w:val="00FC53DB"/>
    <w:rsid w:val="00FC5D61"/>
    <w:rsid w:val="00FD0C37"/>
    <w:rsid w:val="00FD774C"/>
    <w:rsid w:val="00FE24E8"/>
    <w:rsid w:val="00FF1255"/>
    <w:rsid w:val="00FF7A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16B4D"/>
  <w15:docId w15:val="{EB442325-E42F-4B62-B588-15F12AB0EF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017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aliases w:val="A-Üb-Nr-1,Ü1 + Nr,Nr-1,Tytuł1,Tytuł 1 st. Znak,Tytuł 1 st."/>
    <w:basedOn w:val="Normalny"/>
    <w:next w:val="Normalny"/>
    <w:link w:val="Nagwek1Znak"/>
    <w:qFormat/>
    <w:rsid w:val="001017C3"/>
    <w:pPr>
      <w:keepNext/>
      <w:numPr>
        <w:numId w:val="3"/>
      </w:numPr>
      <w:outlineLvl w:val="0"/>
    </w:pPr>
    <w:rPr>
      <w:rFonts w:ascii="Arial" w:eastAsia="Calibri" w:hAnsi="Arial"/>
      <w:b/>
      <w:sz w:val="22"/>
      <w:szCs w:val="20"/>
    </w:rPr>
  </w:style>
  <w:style w:type="paragraph" w:styleId="Nagwek2">
    <w:name w:val="heading 2"/>
    <w:aliases w:val="Podtytuł1,Heading 10,Overskrift 2 Tegn1,Overskrift 2 Tegn2 Tegn,Overskrift 2 Tegn1 Tegn Tegn,Overskrift 2 Tegn Tegn Tegn Tegn"/>
    <w:basedOn w:val="Normalny"/>
    <w:next w:val="Normalny"/>
    <w:link w:val="Nagwek2Znak"/>
    <w:qFormat/>
    <w:rsid w:val="001017C3"/>
    <w:pPr>
      <w:keepNext/>
      <w:numPr>
        <w:ilvl w:val="1"/>
        <w:numId w:val="3"/>
      </w:numPr>
      <w:spacing w:before="240" w:after="60"/>
      <w:ind w:right="40"/>
      <w:outlineLvl w:val="1"/>
    </w:pPr>
    <w:rPr>
      <w:rFonts w:ascii="Arial" w:hAnsi="Arial" w:cs="Arial"/>
      <w:b/>
      <w:bCs/>
      <w:iCs/>
      <w:sz w:val="22"/>
      <w:szCs w:val="22"/>
      <w:lang w:eastAsia="en-US"/>
    </w:rPr>
  </w:style>
  <w:style w:type="paragraph" w:styleId="Nagwek3">
    <w:name w:val="heading 3"/>
    <w:aliases w:val="Podtytuł2"/>
    <w:basedOn w:val="Normalny"/>
    <w:next w:val="Normalny"/>
    <w:link w:val="Nagwek3Znak"/>
    <w:qFormat/>
    <w:rsid w:val="001017C3"/>
    <w:pPr>
      <w:keepNext/>
      <w:numPr>
        <w:ilvl w:val="2"/>
        <w:numId w:val="3"/>
      </w:numPr>
      <w:spacing w:before="240" w:after="60"/>
      <w:ind w:left="284" w:right="40"/>
      <w:outlineLvl w:val="2"/>
    </w:pPr>
    <w:rPr>
      <w:rFonts w:ascii="Arial" w:hAnsi="Arial" w:cs="Arial"/>
      <w:b/>
      <w:bCs/>
      <w:sz w:val="22"/>
      <w:szCs w:val="26"/>
      <w:lang w:eastAsia="en-US"/>
    </w:rPr>
  </w:style>
  <w:style w:type="paragraph" w:styleId="Nagwek4">
    <w:name w:val="heading 4"/>
    <w:basedOn w:val="Normalny"/>
    <w:next w:val="Normalny"/>
    <w:link w:val="Nagwek4Znak"/>
    <w:qFormat/>
    <w:rsid w:val="001017C3"/>
    <w:pPr>
      <w:keepNext/>
      <w:numPr>
        <w:ilvl w:val="3"/>
        <w:numId w:val="3"/>
      </w:numPr>
      <w:spacing w:before="240" w:after="60"/>
      <w:ind w:right="40"/>
      <w:outlineLvl w:val="3"/>
    </w:pPr>
    <w:rPr>
      <w:rFonts w:ascii="Arial" w:hAnsi="Arial"/>
      <w:b/>
      <w:bCs/>
      <w:sz w:val="22"/>
      <w:szCs w:val="28"/>
      <w:lang w:eastAsia="en-US"/>
    </w:rPr>
  </w:style>
  <w:style w:type="paragraph" w:styleId="Nagwek5">
    <w:name w:val="heading 5"/>
    <w:basedOn w:val="Normalny"/>
    <w:next w:val="Normalny"/>
    <w:link w:val="Nagwek5Znak"/>
    <w:qFormat/>
    <w:rsid w:val="001017C3"/>
    <w:pPr>
      <w:numPr>
        <w:ilvl w:val="4"/>
        <w:numId w:val="3"/>
      </w:numPr>
      <w:spacing w:before="240" w:after="60"/>
      <w:ind w:right="40"/>
      <w:outlineLvl w:val="4"/>
    </w:pPr>
    <w:rPr>
      <w:rFonts w:ascii="Arial" w:hAnsi="Arial"/>
      <w:b/>
      <w:bCs/>
      <w:iCs/>
      <w:sz w:val="22"/>
      <w:szCs w:val="26"/>
      <w:lang w:eastAsia="en-US"/>
    </w:rPr>
  </w:style>
  <w:style w:type="paragraph" w:styleId="Nagwek6">
    <w:name w:val="heading 6"/>
    <w:basedOn w:val="Normalny"/>
    <w:next w:val="Normalny"/>
    <w:link w:val="Nagwek6Znak"/>
    <w:qFormat/>
    <w:rsid w:val="001017C3"/>
    <w:pPr>
      <w:numPr>
        <w:ilvl w:val="5"/>
        <w:numId w:val="3"/>
      </w:numPr>
      <w:spacing w:before="240" w:after="60"/>
      <w:ind w:right="40"/>
      <w:jc w:val="right"/>
      <w:outlineLvl w:val="5"/>
    </w:pPr>
    <w:rPr>
      <w:b/>
      <w:bCs/>
      <w:sz w:val="22"/>
      <w:szCs w:val="22"/>
      <w:lang w:eastAsia="en-US"/>
    </w:rPr>
  </w:style>
  <w:style w:type="paragraph" w:styleId="Nagwek7">
    <w:name w:val="heading 7"/>
    <w:basedOn w:val="Normalny"/>
    <w:next w:val="Normalny"/>
    <w:link w:val="Nagwek7Znak"/>
    <w:qFormat/>
    <w:rsid w:val="001017C3"/>
    <w:pPr>
      <w:numPr>
        <w:ilvl w:val="6"/>
        <w:numId w:val="3"/>
      </w:numPr>
      <w:spacing w:before="240" w:after="60"/>
      <w:ind w:right="40"/>
      <w:jc w:val="right"/>
      <w:outlineLvl w:val="6"/>
    </w:pPr>
    <w:rPr>
      <w:lang w:eastAsia="en-US"/>
    </w:rPr>
  </w:style>
  <w:style w:type="paragraph" w:styleId="Nagwek8">
    <w:name w:val="heading 8"/>
    <w:basedOn w:val="Normalny"/>
    <w:next w:val="Normalny"/>
    <w:link w:val="Nagwek8Znak"/>
    <w:qFormat/>
    <w:rsid w:val="001017C3"/>
    <w:pPr>
      <w:numPr>
        <w:ilvl w:val="7"/>
        <w:numId w:val="3"/>
      </w:numPr>
      <w:spacing w:before="240" w:after="60"/>
      <w:ind w:right="40"/>
      <w:jc w:val="right"/>
      <w:outlineLvl w:val="7"/>
    </w:pPr>
    <w:rPr>
      <w:i/>
      <w:iCs/>
      <w:lang w:eastAsia="en-US"/>
    </w:rPr>
  </w:style>
  <w:style w:type="paragraph" w:styleId="Nagwek9">
    <w:name w:val="heading 9"/>
    <w:basedOn w:val="Normalny"/>
    <w:next w:val="Normalny"/>
    <w:link w:val="Nagwek9Znak"/>
    <w:qFormat/>
    <w:rsid w:val="001017C3"/>
    <w:pPr>
      <w:numPr>
        <w:ilvl w:val="8"/>
        <w:numId w:val="3"/>
      </w:numPr>
      <w:spacing w:before="240" w:after="60"/>
      <w:ind w:right="40"/>
      <w:jc w:val="right"/>
      <w:outlineLvl w:val="8"/>
    </w:pPr>
    <w:rPr>
      <w:rFonts w:ascii="Arial" w:hAnsi="Arial" w:cs="Arial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A-Üb-Nr-1 Znak,Ü1 + Nr Znak,Nr-1 Znak,Tytuł1 Znak,Tytuł 1 st. Znak Znak,Tytuł 1 st. Znak1"/>
    <w:basedOn w:val="Domylnaczcionkaakapitu"/>
    <w:link w:val="Nagwek1"/>
    <w:rsid w:val="001017C3"/>
    <w:rPr>
      <w:rFonts w:ascii="Arial" w:eastAsia="Calibri" w:hAnsi="Arial" w:cs="Times New Roman"/>
      <w:b/>
      <w:szCs w:val="20"/>
      <w:lang w:eastAsia="pl-PL"/>
    </w:rPr>
  </w:style>
  <w:style w:type="character" w:customStyle="1" w:styleId="Nagwek2Znak">
    <w:name w:val="Nagłówek 2 Znak"/>
    <w:aliases w:val="Podtytuł1 Znak,Heading 10 Znak,Overskrift 2 Tegn1 Znak,Overskrift 2 Tegn2 Tegn Znak,Overskrift 2 Tegn1 Tegn Tegn Znak,Overskrift 2 Tegn Tegn Tegn Tegn Znak"/>
    <w:basedOn w:val="Domylnaczcionkaakapitu"/>
    <w:link w:val="Nagwek2"/>
    <w:rsid w:val="001017C3"/>
    <w:rPr>
      <w:rFonts w:ascii="Arial" w:eastAsia="Times New Roman" w:hAnsi="Arial" w:cs="Arial"/>
      <w:b/>
      <w:bCs/>
      <w:iCs/>
    </w:rPr>
  </w:style>
  <w:style w:type="character" w:customStyle="1" w:styleId="Nagwek3Znak">
    <w:name w:val="Nagłówek 3 Znak"/>
    <w:aliases w:val="Podtytuł2 Znak"/>
    <w:basedOn w:val="Domylnaczcionkaakapitu"/>
    <w:link w:val="Nagwek3"/>
    <w:rsid w:val="001017C3"/>
    <w:rPr>
      <w:rFonts w:ascii="Arial" w:eastAsia="Times New Roman" w:hAnsi="Arial" w:cs="Arial"/>
      <w:b/>
      <w:bCs/>
      <w:szCs w:val="26"/>
    </w:rPr>
  </w:style>
  <w:style w:type="character" w:customStyle="1" w:styleId="Nagwek4Znak">
    <w:name w:val="Nagłówek 4 Znak"/>
    <w:basedOn w:val="Domylnaczcionkaakapitu"/>
    <w:link w:val="Nagwek4"/>
    <w:rsid w:val="001017C3"/>
    <w:rPr>
      <w:rFonts w:ascii="Arial" w:eastAsia="Times New Roman" w:hAnsi="Arial" w:cs="Times New Roman"/>
      <w:b/>
      <w:bCs/>
      <w:szCs w:val="28"/>
    </w:rPr>
  </w:style>
  <w:style w:type="character" w:customStyle="1" w:styleId="Nagwek5Znak">
    <w:name w:val="Nagłówek 5 Znak"/>
    <w:basedOn w:val="Domylnaczcionkaakapitu"/>
    <w:link w:val="Nagwek5"/>
    <w:rsid w:val="001017C3"/>
    <w:rPr>
      <w:rFonts w:ascii="Arial" w:eastAsia="Times New Roman" w:hAnsi="Arial" w:cs="Times New Roman"/>
      <w:b/>
      <w:bCs/>
      <w:iCs/>
      <w:szCs w:val="26"/>
    </w:rPr>
  </w:style>
  <w:style w:type="character" w:customStyle="1" w:styleId="Nagwek6Znak">
    <w:name w:val="Nagłówek 6 Znak"/>
    <w:basedOn w:val="Domylnaczcionkaakapitu"/>
    <w:link w:val="Nagwek6"/>
    <w:rsid w:val="001017C3"/>
    <w:rPr>
      <w:rFonts w:ascii="Times New Roman" w:eastAsia="Times New Roman" w:hAnsi="Times New Roman" w:cs="Times New Roman"/>
      <w:b/>
      <w:bCs/>
    </w:rPr>
  </w:style>
  <w:style w:type="character" w:customStyle="1" w:styleId="Nagwek7Znak">
    <w:name w:val="Nagłówek 7 Znak"/>
    <w:basedOn w:val="Domylnaczcionkaakapitu"/>
    <w:link w:val="Nagwek7"/>
    <w:rsid w:val="001017C3"/>
    <w:rPr>
      <w:rFonts w:ascii="Times New Roman" w:eastAsia="Times New Roman" w:hAnsi="Times New Roman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rsid w:val="001017C3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rsid w:val="001017C3"/>
    <w:rPr>
      <w:rFonts w:ascii="Arial" w:eastAsia="Times New Roman" w:hAnsi="Arial" w:cs="Arial"/>
    </w:rPr>
  </w:style>
  <w:style w:type="character" w:styleId="Hipercze">
    <w:name w:val="Hyperlink"/>
    <w:basedOn w:val="Domylnaczcionkaakapitu"/>
    <w:uiPriority w:val="99"/>
    <w:rsid w:val="001017C3"/>
    <w:rPr>
      <w:color w:val="0000FF"/>
      <w:u w:val="single"/>
    </w:rPr>
  </w:style>
  <w:style w:type="paragraph" w:styleId="Spistreci1">
    <w:name w:val="toc 1"/>
    <w:basedOn w:val="Normalny"/>
    <w:next w:val="Normalny"/>
    <w:autoRedefine/>
    <w:uiPriority w:val="39"/>
    <w:rsid w:val="00CB1A0E"/>
    <w:pPr>
      <w:tabs>
        <w:tab w:val="left" w:pos="426"/>
        <w:tab w:val="right" w:leader="dot" w:pos="9062"/>
      </w:tabs>
      <w:ind w:right="40"/>
    </w:pPr>
    <w:rPr>
      <w:rFonts w:ascii="Arial" w:hAnsi="Arial"/>
      <w:noProof/>
      <w:sz w:val="22"/>
      <w:szCs w:val="22"/>
      <w:lang w:eastAsia="en-US"/>
    </w:rPr>
  </w:style>
  <w:style w:type="paragraph" w:styleId="Spistreci2">
    <w:name w:val="toc 2"/>
    <w:basedOn w:val="Normalny"/>
    <w:next w:val="Normalny"/>
    <w:autoRedefine/>
    <w:uiPriority w:val="39"/>
    <w:rsid w:val="00614C2D"/>
    <w:pPr>
      <w:tabs>
        <w:tab w:val="right" w:leader="dot" w:pos="9062"/>
      </w:tabs>
      <w:ind w:right="40"/>
    </w:pPr>
    <w:rPr>
      <w:rFonts w:ascii="Arial" w:hAnsi="Arial"/>
      <w:noProof/>
      <w:sz w:val="22"/>
      <w:szCs w:val="22"/>
      <w:lang w:eastAsia="en-US"/>
    </w:rPr>
  </w:style>
  <w:style w:type="paragraph" w:styleId="Akapitzlist">
    <w:name w:val="List Paragraph"/>
    <w:aliases w:val="Lista 1"/>
    <w:basedOn w:val="Normalny"/>
    <w:link w:val="AkapitzlistZnak"/>
    <w:qFormat/>
    <w:rsid w:val="001017C3"/>
    <w:pPr>
      <w:ind w:left="708"/>
    </w:pPr>
    <w:rPr>
      <w:sz w:val="20"/>
      <w:szCs w:val="20"/>
    </w:rPr>
  </w:style>
  <w:style w:type="paragraph" w:styleId="Bezodstpw">
    <w:name w:val="No Spacing"/>
    <w:uiPriority w:val="99"/>
    <w:qFormat/>
    <w:rsid w:val="001017C3"/>
    <w:pPr>
      <w:suppressAutoHyphens/>
      <w:spacing w:after="0" w:line="240" w:lineRule="auto"/>
    </w:pPr>
    <w:rPr>
      <w:rFonts w:ascii="Arial Narrow" w:eastAsia="Times New Roman" w:hAnsi="Arial Narrow" w:cs="Calibri"/>
      <w:sz w:val="24"/>
      <w:lang w:eastAsia="ar-SA"/>
    </w:rPr>
  </w:style>
  <w:style w:type="paragraph" w:customStyle="1" w:styleId="Default">
    <w:name w:val="Default"/>
    <w:rsid w:val="001017C3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1017C3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1017C3"/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treci4">
    <w:name w:val="Tekst treści (4)_"/>
    <w:basedOn w:val="Domylnaczcionkaakapitu"/>
    <w:link w:val="Teksttreci40"/>
    <w:locked/>
    <w:rsid w:val="001A2236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1A2236"/>
    <w:pPr>
      <w:widowControl w:val="0"/>
      <w:shd w:val="clear" w:color="auto" w:fill="FFFFFF"/>
      <w:spacing w:before="60" w:after="60" w:line="0" w:lineRule="atLeast"/>
      <w:ind w:hanging="400"/>
      <w:jc w:val="center"/>
    </w:pPr>
    <w:rPr>
      <w:b/>
      <w:bCs/>
      <w:sz w:val="22"/>
      <w:szCs w:val="22"/>
      <w:lang w:eastAsia="en-US"/>
    </w:rPr>
  </w:style>
  <w:style w:type="paragraph" w:styleId="Nagwek">
    <w:name w:val="header"/>
    <w:basedOn w:val="Normalny"/>
    <w:link w:val="NagwekZnak"/>
    <w:qFormat/>
    <w:rsid w:val="0013787E"/>
    <w:pPr>
      <w:tabs>
        <w:tab w:val="center" w:pos="4536"/>
        <w:tab w:val="right" w:pos="9072"/>
      </w:tabs>
      <w:ind w:right="40"/>
      <w:jc w:val="right"/>
    </w:pPr>
    <w:rPr>
      <w:rFonts w:ascii="Calibri" w:hAnsi="Calibr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qFormat/>
    <w:rsid w:val="0013787E"/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Lista 1 Znak"/>
    <w:basedOn w:val="Domylnaczcionkaakapitu"/>
    <w:link w:val="Akapitzlist"/>
    <w:uiPriority w:val="34"/>
    <w:qFormat/>
    <w:rsid w:val="0013787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AA1433"/>
    <w:pPr>
      <w:spacing w:after="100"/>
      <w:ind w:left="720"/>
    </w:pPr>
  </w:style>
  <w:style w:type="paragraph" w:customStyle="1" w:styleId="akapit1">
    <w:name w:val="akapit1"/>
    <w:basedOn w:val="Normalny"/>
    <w:next w:val="Listanumerowana2"/>
    <w:rsid w:val="002C6A7E"/>
    <w:pPr>
      <w:numPr>
        <w:numId w:val="5"/>
      </w:numPr>
      <w:spacing w:before="120" w:after="120" w:line="360" w:lineRule="auto"/>
    </w:pPr>
    <w:rPr>
      <w:b/>
      <w:bCs/>
      <w:caps/>
      <w:szCs w:val="20"/>
      <w:lang w:eastAsia="en-US"/>
    </w:rPr>
  </w:style>
  <w:style w:type="paragraph" w:styleId="Listanumerowana2">
    <w:name w:val="List Number 2"/>
    <w:basedOn w:val="Normalny"/>
    <w:uiPriority w:val="99"/>
    <w:semiHidden/>
    <w:unhideWhenUsed/>
    <w:rsid w:val="002C6A7E"/>
    <w:pPr>
      <w:tabs>
        <w:tab w:val="num" w:pos="1065"/>
      </w:tabs>
      <w:ind w:left="1065" w:hanging="705"/>
      <w:contextualSpacing/>
    </w:pPr>
  </w:style>
  <w:style w:type="paragraph" w:styleId="Stopka">
    <w:name w:val="footer"/>
    <w:basedOn w:val="Normalny"/>
    <w:link w:val="StopkaZnak"/>
    <w:uiPriority w:val="99"/>
    <w:rsid w:val="002C6A7E"/>
    <w:pPr>
      <w:tabs>
        <w:tab w:val="center" w:pos="4536"/>
        <w:tab w:val="right" w:pos="9072"/>
      </w:tabs>
      <w:ind w:right="40"/>
      <w:jc w:val="right"/>
    </w:pPr>
    <w:rPr>
      <w:rFonts w:ascii="Calibri" w:hAnsi="Calibr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2C6A7E"/>
    <w:rPr>
      <w:rFonts w:ascii="Calibri" w:eastAsia="Times New Roman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451E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451ED"/>
    <w:rPr>
      <w:rFonts w:ascii="Tahoma" w:eastAsia="Times New Roman" w:hAnsi="Tahoma" w:cs="Tahoma"/>
      <w:sz w:val="16"/>
      <w:szCs w:val="16"/>
      <w:lang w:eastAsia="pl-PL"/>
    </w:rPr>
  </w:style>
  <w:style w:type="paragraph" w:styleId="Lista">
    <w:name w:val="List"/>
    <w:basedOn w:val="Normalny"/>
    <w:uiPriority w:val="99"/>
    <w:semiHidden/>
    <w:unhideWhenUsed/>
    <w:rsid w:val="00136A87"/>
    <w:pPr>
      <w:ind w:left="283" w:hanging="283"/>
      <w:contextualSpacing/>
    </w:pPr>
  </w:style>
  <w:style w:type="character" w:customStyle="1" w:styleId="Domylnaczcionkaakapitu1">
    <w:name w:val="Domyślna czcionka akapitu1"/>
    <w:rsid w:val="00136A87"/>
  </w:style>
  <w:style w:type="character" w:customStyle="1" w:styleId="FontStyle26">
    <w:name w:val="Font Style26"/>
    <w:rsid w:val="00136A87"/>
    <w:rPr>
      <w:rFonts w:ascii="Times New Roman" w:hAnsi="Times New Roman" w:cs="Times New Roman"/>
      <w:color w:val="000000"/>
      <w:sz w:val="22"/>
      <w:szCs w:val="22"/>
    </w:rPr>
  </w:style>
  <w:style w:type="table" w:styleId="Tabela-Siatka">
    <w:name w:val="Table Grid"/>
    <w:basedOn w:val="Standardowy"/>
    <w:uiPriority w:val="39"/>
    <w:rsid w:val="005D006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Spistreci3">
    <w:name w:val="toc 3"/>
    <w:basedOn w:val="Normalny"/>
    <w:next w:val="Normalny"/>
    <w:autoRedefine/>
    <w:uiPriority w:val="39"/>
    <w:unhideWhenUsed/>
    <w:rsid w:val="00980738"/>
    <w:pPr>
      <w:spacing w:after="100"/>
      <w:ind w:left="480"/>
    </w:pPr>
  </w:style>
  <w:style w:type="paragraph" w:styleId="Tekstpodstawowy">
    <w:name w:val="Body Text"/>
    <w:basedOn w:val="Normalny"/>
    <w:link w:val="TekstpodstawowyZnak"/>
    <w:rsid w:val="00781C6A"/>
    <w:pPr>
      <w:suppressAutoHyphens/>
      <w:spacing w:after="120"/>
    </w:pPr>
    <w:rPr>
      <w:kern w:val="1"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781C6A"/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character" w:customStyle="1" w:styleId="item-fieldvalue">
    <w:name w:val="item-fieldvalue"/>
    <w:basedOn w:val="Domylnaczcionkaakapitu"/>
    <w:rsid w:val="00AA2528"/>
  </w:style>
  <w:style w:type="character" w:styleId="Odwoaniedokomentarza">
    <w:name w:val="annotation reference"/>
    <w:basedOn w:val="Domylnaczcionkaakapitu"/>
    <w:uiPriority w:val="99"/>
    <w:semiHidden/>
    <w:unhideWhenUsed/>
    <w:rsid w:val="002D51A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D51A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D51A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D51A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D51A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98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5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6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D4DB05-C5DD-4B92-9DE8-0F176F11BE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2405</Words>
  <Characters>14435</Characters>
  <Application>Microsoft Office Word</Application>
  <DocSecurity>0</DocSecurity>
  <Lines>120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Sil-art Rycho444</Company>
  <LinksUpToDate>false</LinksUpToDate>
  <CharactersWithSpaces>16807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Kowalski Ryszard</dc:creator>
  <cp:lastModifiedBy>Paweł</cp:lastModifiedBy>
  <cp:revision>2</cp:revision>
  <cp:lastPrinted>2023-07-11T14:54:00Z</cp:lastPrinted>
  <dcterms:created xsi:type="dcterms:W3CDTF">2023-09-23T15:23:00Z</dcterms:created>
  <dcterms:modified xsi:type="dcterms:W3CDTF">2023-09-23T15:23:00Z</dcterms:modified>
</cp:coreProperties>
</file>