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Siatka"/>
        <w:tblW w:w="87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2D6BAB">
        <w:trPr>
          <w:trHeight w:val="1386"/>
        </w:trPr>
        <w:tc>
          <w:tcPr>
            <w:tcW w:w="4889"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FF4" w:rsidRDefault="00254FF4">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254FF4" w:rsidRPr="008B4CDF" w:rsidRDefault="00254FF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254FF4" w:rsidRPr="008B4CDF" w:rsidRDefault="00254FF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254FF4" w:rsidRDefault="00254FF4">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254FF4" w:rsidRDefault="00254FF4">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254FF4" w:rsidRPr="008B4CDF" w:rsidRDefault="00254FF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254FF4" w:rsidRPr="008B4CDF" w:rsidRDefault="00254FF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254FF4" w:rsidRDefault="00254FF4">
                            <w:pPr>
                              <w:pStyle w:val="Bezodstpw"/>
                              <w:spacing w:before="240"/>
                              <w:jc w:val="center"/>
                              <w:rPr>
                                <w:color w:val="5B9BD5" w:themeColor="accent1"/>
                              </w:rPr>
                            </w:pPr>
                          </w:p>
                        </w:txbxContent>
                      </v:textbox>
                      <w10:wrap type="topAndBottom" anchorx="margin" anchory="margin"/>
                    </v:rect>
                  </w:pict>
                </mc:Fallback>
              </mc:AlternateContent>
            </w:r>
          </w:p>
        </w:tc>
        <w:tc>
          <w:tcPr>
            <w:tcW w:w="3909" w:type="dxa"/>
          </w:tcPr>
          <w:p w:rsidR="001D0B9C" w:rsidRPr="008B4CDF" w:rsidRDefault="00254FF4" w:rsidP="007E0375">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767EB3">
                  <w:rPr>
                    <w:rFonts w:cstheme="minorHAnsi"/>
                    <w:bCs/>
                    <w:sz w:val="24"/>
                    <w:szCs w:val="24"/>
                  </w:rPr>
                  <w:t>2</w:t>
                </w:r>
                <w:r w:rsidR="00DA180C" w:rsidRPr="008B4CDF">
                  <w:rPr>
                    <w:rFonts w:cstheme="minorHAnsi"/>
                    <w:bCs/>
                    <w:sz w:val="24"/>
                    <w:szCs w:val="24"/>
                  </w:rPr>
                  <w:t xml:space="preserve">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Content>
                      <w:r w:rsidR="00D52E9F">
                        <w:rPr>
                          <w:rFonts w:asciiTheme="minorHAnsi" w:hAnsiTheme="minorHAnsi" w:cstheme="minorHAnsi"/>
                          <w:b/>
                          <w:sz w:val="24"/>
                          <w:szCs w:val="22"/>
                        </w:rPr>
                        <w:t xml:space="preserve">ZP </w:t>
                      </w:r>
                      <w:r w:rsidR="00633684">
                        <w:rPr>
                          <w:rFonts w:asciiTheme="minorHAnsi" w:hAnsiTheme="minorHAnsi" w:cstheme="minorHAnsi"/>
                          <w:b/>
                          <w:sz w:val="24"/>
                          <w:szCs w:val="22"/>
                        </w:rPr>
                        <w:t>26</w:t>
                      </w:r>
                      <w:r w:rsidR="00D52E9F">
                        <w:rPr>
                          <w:rFonts w:asciiTheme="minorHAnsi" w:hAnsiTheme="minorHAnsi" w:cstheme="minorHAnsi"/>
                          <w:b/>
                          <w:sz w:val="24"/>
                          <w:szCs w:val="22"/>
                        </w:rPr>
                        <w:t>/</w:t>
                      </w:r>
                      <w:r w:rsidR="004D0C1D">
                        <w:rPr>
                          <w:rFonts w:asciiTheme="minorHAnsi" w:hAnsiTheme="minorHAnsi" w:cstheme="minorHAnsi"/>
                          <w:b/>
                          <w:sz w:val="24"/>
                          <w:szCs w:val="22"/>
                        </w:rPr>
                        <w:t>I</w:t>
                      </w:r>
                      <w:r w:rsidR="00633684">
                        <w:rPr>
                          <w:rFonts w:asciiTheme="minorHAnsi" w:hAnsiTheme="minorHAnsi" w:cstheme="minorHAnsi"/>
                          <w:b/>
                          <w:sz w:val="24"/>
                          <w:szCs w:val="22"/>
                        </w:rPr>
                        <w:t>V</w:t>
                      </w:r>
                      <w:r w:rsidR="00C91024" w:rsidRPr="00C91024">
                        <w:rPr>
                          <w:rFonts w:asciiTheme="minorHAnsi" w:hAnsiTheme="minorHAnsi" w:cstheme="minorHAnsi"/>
                          <w:b/>
                          <w:sz w:val="24"/>
                          <w:szCs w:val="22"/>
                        </w:rPr>
                        <w:t>/2</w:t>
                      </w:r>
                      <w:r w:rsidR="004F04EA">
                        <w:rPr>
                          <w:rFonts w:asciiTheme="minorHAnsi" w:hAnsiTheme="minorHAnsi" w:cstheme="minorHAnsi"/>
                          <w:b/>
                          <w:sz w:val="24"/>
                          <w:szCs w:val="22"/>
                        </w:rPr>
                        <w:t>2</w:t>
                      </w:r>
                    </w:sdtContent>
                  </w:sdt>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bookmarkStart w:id="0" w:name="_Hlk103586876"/>
                <w:p w:rsidR="001E13A3" w:rsidRPr="00CE4576" w:rsidRDefault="00254FF4" w:rsidP="004D0C1D">
                  <w:pPr>
                    <w:pStyle w:val="Bezodstpw"/>
                    <w:spacing w:line="360" w:lineRule="auto"/>
                    <w:jc w:val="center"/>
                    <w:rPr>
                      <w:color w:val="5B9BD5" w:themeColor="accent1"/>
                      <w:sz w:val="32"/>
                      <w:szCs w:val="32"/>
                    </w:rPr>
                  </w:pPr>
                  <w:sdt>
                    <w:sdtPr>
                      <w:rPr>
                        <w:noProof/>
                        <w:color w:val="5B9BD5" w:themeColor="accent1"/>
                        <w:sz w:val="32"/>
                        <w:szCs w:val="32"/>
                      </w:rPr>
                      <w:alias w:val="Nazwa postępowania"/>
                      <w:tag w:val="Nazwa postępowania"/>
                      <w:id w:val="1976408284"/>
                      <w:placeholder>
                        <w:docPart w:val="87ED22C9A95F4161BA284CC932BD19BF"/>
                      </w:placeholder>
                      <w15:color w:val="99CCFF"/>
                    </w:sdtPr>
                    <w:sdtContent>
                      <w:r w:rsidR="00633684" w:rsidRPr="00CE4576">
                        <w:rPr>
                          <w:rFonts w:ascii="Arial" w:hAnsi="Arial" w:cs="Arial"/>
                          <w:b/>
                          <w:i/>
                          <w:sz w:val="32"/>
                          <w:szCs w:val="32"/>
                        </w:rPr>
                        <w:t>„WYKONANIE NASADZEŃ KOMPENSACYJNYCH WRAZ Z ICH ZAKUPEM</w:t>
                      </w:r>
                      <w:r w:rsidR="00CE4576" w:rsidRPr="00CE4576">
                        <w:rPr>
                          <w:rFonts w:ascii="Arial" w:hAnsi="Arial" w:cs="Arial"/>
                          <w:b/>
                          <w:i/>
                          <w:sz w:val="32"/>
                          <w:szCs w:val="32"/>
                        </w:rPr>
                        <w:t>, POSADZENIEM ORAZ PROWADZENIEM PIELĘGNACJI W KOMPLEKSACH WOJSKOWYCH BĘDĄCYZH W ADMINISTROWANIU 31 BLT</w:t>
                      </w:r>
                      <w:bookmarkEnd w:id="0"/>
                      <w:r w:rsidR="001E13A3" w:rsidRPr="00CE4576">
                        <w:rPr>
                          <w:rFonts w:ascii="Arial" w:hAnsi="Arial" w:cs="Arial"/>
                          <w:b/>
                          <w:i/>
                          <w:sz w:val="32"/>
                          <w:szCs w:val="32"/>
                        </w:rPr>
                        <w:t>”</w:t>
                      </w:r>
                    </w:sdtContent>
                  </w:sdt>
                  <w:r w:rsidR="001E13A3" w:rsidRPr="00CE4576">
                    <w:rPr>
                      <w:noProof/>
                      <w:color w:val="5B9BD5" w:themeColor="accent1"/>
                      <w:sz w:val="32"/>
                      <w:szCs w:val="32"/>
                    </w:rPr>
                    <w:t xml:space="preserve"> </w:t>
                  </w:r>
                </w:p>
                <w:sdt>
                  <w:sdtPr>
                    <w:rPr>
                      <w:rFonts w:ascii="Arial" w:hAnsi="Arial" w:cs="Arial"/>
                      <w:b/>
                      <w:bCs/>
                      <w:sz w:val="24"/>
                      <w:szCs w:val="24"/>
                    </w:rPr>
                    <w:alias w:val="Tryb"/>
                    <w:tag w:val="Tryb"/>
                    <w:id w:val="346381116"/>
                    <w:placeholder>
                      <w:docPart w:val="DefaultPlaceholder_-1854013440"/>
                    </w:placeholder>
                    <w15:color w:val="99CCFF"/>
                  </w:sdt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462334" w:rsidRDefault="00462334" w:rsidP="00C76619">
      <w:pPr>
        <w:spacing w:line="271" w:lineRule="auto"/>
        <w:rPr>
          <w:rFonts w:ascii="Arial" w:hAnsi="Arial" w:cs="Arial"/>
          <w:bCs/>
          <w:sz w:val="24"/>
          <w:szCs w:val="24"/>
        </w:rPr>
      </w:pPr>
    </w:p>
    <w:p w:rsidR="00462334" w:rsidRDefault="00462334" w:rsidP="00A4383D">
      <w:pPr>
        <w:spacing w:line="271" w:lineRule="auto"/>
        <w:rPr>
          <w:rFonts w:ascii="Arial" w:hAnsi="Arial" w:cs="Arial"/>
          <w:bCs/>
          <w:sz w:val="24"/>
          <w:szCs w:val="24"/>
        </w:rPr>
      </w:pPr>
    </w:p>
    <w:p w:rsidR="00462334" w:rsidRPr="008B4CDF" w:rsidRDefault="00462334" w:rsidP="00A4383D">
      <w:pPr>
        <w:spacing w:line="271" w:lineRule="auto"/>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863C32" w:rsidP="00863C32">
            <w:pPr>
              <w:spacing w:line="271" w:lineRule="auto"/>
              <w:rPr>
                <w:rFonts w:asciiTheme="minorHAnsi" w:hAnsiTheme="minorHAnsi" w:cs="Arial"/>
                <w:b/>
                <w:sz w:val="32"/>
                <w:szCs w:val="24"/>
              </w:rPr>
            </w:pPr>
            <w:r>
              <w:rPr>
                <w:rFonts w:asciiTheme="minorHAnsi" w:hAnsiTheme="minorHAnsi" w:cs="Arial"/>
                <w:b/>
                <w:sz w:val="32"/>
                <w:szCs w:val="24"/>
              </w:rPr>
              <w:t xml:space="preserve">    </w:t>
            </w:r>
            <w:r w:rsidR="0021136B">
              <w:rPr>
                <w:rFonts w:asciiTheme="minorHAnsi" w:hAnsiTheme="minorHAnsi" w:cs="Arial"/>
                <w:b/>
                <w:sz w:val="32"/>
                <w:szCs w:val="24"/>
              </w:rPr>
              <w:t xml:space="preserve">      </w:t>
            </w:r>
            <w:r>
              <w:rPr>
                <w:rFonts w:asciiTheme="minorHAnsi" w:hAnsiTheme="minorHAnsi" w:cs="Arial"/>
                <w:b/>
                <w:sz w:val="32"/>
                <w:szCs w:val="24"/>
              </w:rPr>
              <w:t xml:space="preserve"> </w:t>
            </w:r>
            <w:r w:rsidR="00B378F9">
              <w:rPr>
                <w:rFonts w:asciiTheme="minorHAnsi" w:hAnsiTheme="minorHAnsi" w:cs="Arial"/>
                <w:b/>
                <w:sz w:val="32"/>
                <w:szCs w:val="24"/>
              </w:rPr>
              <w:t xml:space="preserve">wz. </w:t>
            </w:r>
            <w:r w:rsidR="00D52E9F" w:rsidRPr="004C286A">
              <w:rPr>
                <w:rFonts w:asciiTheme="minorHAnsi" w:hAnsiTheme="minorHAnsi" w:cs="Arial"/>
                <w:b/>
                <w:sz w:val="32"/>
                <w:szCs w:val="24"/>
              </w:rPr>
              <w:t xml:space="preserve">płk </w:t>
            </w:r>
            <w:r w:rsidR="00B378F9">
              <w:rPr>
                <w:rFonts w:asciiTheme="minorHAnsi" w:hAnsiTheme="minorHAnsi" w:cs="Arial"/>
                <w:b/>
                <w:sz w:val="32"/>
                <w:szCs w:val="24"/>
              </w:rPr>
              <w:t>Radosław ŚNIEGÓŁA</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173CCC" w:rsidRPr="00B378F9" w:rsidRDefault="00863C32" w:rsidP="00863C32">
            <w:pPr>
              <w:spacing w:line="271" w:lineRule="auto"/>
              <w:rPr>
                <w:rFonts w:asciiTheme="minorHAnsi" w:hAnsiTheme="minorHAnsi" w:cs="Arial"/>
                <w:b/>
                <w:sz w:val="24"/>
                <w:szCs w:val="24"/>
              </w:rPr>
            </w:pPr>
            <w:r>
              <w:rPr>
                <w:rFonts w:asciiTheme="minorHAnsi" w:hAnsiTheme="minorHAnsi" w:cs="Arial"/>
                <w:b/>
                <w:sz w:val="24"/>
                <w:szCs w:val="24"/>
              </w:rPr>
              <w:t xml:space="preserve">                      </w:t>
            </w:r>
            <w:r w:rsidR="00462334" w:rsidRPr="00A442CE">
              <w:rPr>
                <w:rFonts w:asciiTheme="minorHAnsi" w:hAnsiTheme="minorHAnsi" w:cs="Arial"/>
                <w:b/>
                <w:sz w:val="24"/>
                <w:szCs w:val="24"/>
              </w:rPr>
              <w:t xml:space="preserve">Data : </w:t>
            </w:r>
            <w:r w:rsidR="00462334"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00462334"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00462334" w:rsidRPr="00A442CE">
              <w:rPr>
                <w:rFonts w:asciiTheme="minorHAnsi" w:hAnsiTheme="minorHAnsi" w:cs="Arial"/>
                <w:b/>
                <w:sz w:val="24"/>
                <w:szCs w:val="24"/>
              </w:rPr>
              <w:t>r</w:t>
            </w:r>
            <w:r w:rsidR="00A442CE">
              <w:rPr>
                <w:rFonts w:asciiTheme="minorHAnsi" w:hAnsiTheme="minorHAnsi" w:cs="Arial"/>
                <w:b/>
                <w:sz w:val="24"/>
                <w:szCs w:val="24"/>
              </w:rPr>
              <w:t>.</w:t>
            </w:r>
          </w:p>
        </w:tc>
      </w:tr>
      <w:tr w:rsidR="00526B89" w:rsidRPr="00462334" w:rsidTr="008B70CC">
        <w:trPr>
          <w:trHeight w:val="415"/>
        </w:trPr>
        <w:tc>
          <w:tcPr>
            <w:tcW w:w="819" w:type="dxa"/>
          </w:tcPr>
          <w:p w:rsidR="00526B89" w:rsidRPr="00462334" w:rsidRDefault="00526B89" w:rsidP="00B151CB">
            <w:pPr>
              <w:spacing w:line="271" w:lineRule="auto"/>
              <w:rPr>
                <w:rFonts w:ascii="Arial" w:hAnsi="Arial" w:cs="Arial"/>
                <w:b/>
                <w:bCs/>
                <w:i/>
                <w:sz w:val="32"/>
                <w:szCs w:val="24"/>
              </w:rPr>
            </w:pPr>
          </w:p>
        </w:tc>
        <w:tc>
          <w:tcPr>
            <w:tcW w:w="5222" w:type="dxa"/>
            <w:vAlign w:val="center"/>
          </w:tcPr>
          <w:p w:rsidR="00526B89" w:rsidRDefault="00526B89" w:rsidP="00863C32">
            <w:pPr>
              <w:spacing w:line="271" w:lineRule="auto"/>
              <w:rPr>
                <w:rFonts w:asciiTheme="minorHAnsi" w:hAnsiTheme="minorHAnsi" w:cs="Arial"/>
                <w:b/>
                <w:sz w:val="24"/>
                <w:szCs w:val="24"/>
              </w:rPr>
            </w:pPr>
          </w:p>
        </w:tc>
      </w:tr>
    </w:tbl>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254FF4" w:rsidRDefault="00254FF4"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254FF4" w:rsidRDefault="00254FF4"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2A3CD0">
      <w:pPr>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254FF4" w:rsidP="002A3CD0">
      <w:pPr>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254FF4" w:rsidP="002A3CD0">
      <w:pPr>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254FF4" w:rsidP="002A3CD0">
      <w:pPr>
        <w:ind w:left="142"/>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254FF4" w:rsidRDefault="00254FF4"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254FF4" w:rsidRDefault="00254FF4" w:rsidP="00CE21DD">
                      <w:pPr>
                        <w:pStyle w:val="Akapitzlist"/>
                        <w:numPr>
                          <w:ilvl w:val="0"/>
                          <w:numId w:val="36"/>
                        </w:numPr>
                      </w:pPr>
                      <w:bookmarkStart w:id="2" w:name="_Hlk62749324"/>
                      <w:r w:rsidRPr="009E72AC">
                        <w:rPr>
                          <w:rFonts w:asciiTheme="minorHAnsi" w:hAnsiTheme="minorHAnsi" w:cstheme="minorHAnsi"/>
                          <w:b/>
                          <w:bCs/>
                        </w:rPr>
                        <w:t>Tryb udzielenia zamówienia</w:t>
                      </w:r>
                      <w:bookmarkEnd w:id="2"/>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proofErr w:type="spellStart"/>
      <w:r w:rsidRPr="009E72AC">
        <w:rPr>
          <w:rFonts w:asciiTheme="minorHAnsi" w:hAnsiTheme="minorHAnsi" w:cstheme="minorHAnsi"/>
          <w:sz w:val="24"/>
          <w:szCs w:val="24"/>
        </w:rPr>
        <w:t>t.j</w:t>
      </w:r>
      <w:proofErr w:type="spellEnd"/>
      <w:r w:rsidRPr="009E72AC">
        <w:rPr>
          <w:rFonts w:asciiTheme="minorHAnsi" w:hAnsiTheme="minorHAnsi" w:cstheme="minorHAnsi"/>
          <w:sz w:val="24"/>
          <w:szCs w:val="24"/>
        </w:rPr>
        <w:t xml:space="preserve">.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 xml:space="preserve">ustawą </w:t>
      </w:r>
      <w:proofErr w:type="spellStart"/>
      <w:r w:rsidR="00F17791" w:rsidRPr="009E72AC">
        <w:rPr>
          <w:rFonts w:asciiTheme="minorHAnsi" w:hAnsiTheme="minorHAnsi" w:cstheme="minorHAnsi"/>
          <w:bCs/>
          <w:sz w:val="24"/>
          <w:szCs w:val="24"/>
        </w:rPr>
        <w:t>Pz</w:t>
      </w:r>
      <w:r w:rsidR="00D02B4C" w:rsidRPr="009E72AC">
        <w:rPr>
          <w:rFonts w:asciiTheme="minorHAnsi" w:hAnsiTheme="minorHAnsi" w:cstheme="minorHAnsi"/>
          <w:bCs/>
          <w:sz w:val="24"/>
          <w:szCs w:val="24"/>
        </w:rPr>
        <w:t>p</w:t>
      </w:r>
      <w:proofErr w:type="spellEnd"/>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 xml:space="preserve">W postępowaniu mają zastosowanie przepisy ustawy </w:t>
      </w:r>
      <w:proofErr w:type="spellStart"/>
      <w:r w:rsidR="00161920" w:rsidRPr="009E72AC">
        <w:rPr>
          <w:rFonts w:asciiTheme="minorHAnsi" w:hAnsiTheme="minorHAnsi" w:cstheme="minorHAnsi"/>
          <w:sz w:val="24"/>
          <w:szCs w:val="24"/>
        </w:rPr>
        <w:t>Pzp</w:t>
      </w:r>
      <w:proofErr w:type="spellEnd"/>
      <w:r w:rsidR="00161920" w:rsidRPr="009E72AC">
        <w:rPr>
          <w:rFonts w:asciiTheme="minorHAnsi" w:hAnsiTheme="minorHAnsi" w:cstheme="minorHAnsi"/>
          <w:sz w:val="24"/>
          <w:szCs w:val="24"/>
        </w:rPr>
        <w:t xml:space="preserve"> oraz aktów wykonawczych wydanych na jej podstawie. W zakresie nieuregulowanym przez ww. akty prawne stosuje się przepisy ustawy z dnia 23 kwietnia 1964 r. Kodeks cywilny.</w:t>
      </w:r>
    </w:p>
    <w:p w:rsidR="009972D5"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proofErr w:type="spellStart"/>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proofErr w:type="spellEnd"/>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254FF4" w:rsidRDefault="00254FF4"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254FF4" w:rsidRDefault="00254FF4"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B44CFE" w:rsidRPr="00B44CFE" w:rsidRDefault="00D52E9F" w:rsidP="009C573B">
      <w:pPr>
        <w:pStyle w:val="Akapitzlist"/>
        <w:numPr>
          <w:ilvl w:val="0"/>
          <w:numId w:val="37"/>
        </w:numPr>
        <w:suppressAutoHyphens w:val="0"/>
        <w:autoSpaceDN w:val="0"/>
        <w:adjustRightInd w:val="0"/>
        <w:ind w:left="567" w:hanging="425"/>
        <w:jc w:val="both"/>
        <w:rPr>
          <w:rFonts w:asciiTheme="minorHAnsi" w:hAnsiTheme="minorHAnsi" w:cstheme="minorHAnsi"/>
          <w:iCs/>
        </w:rPr>
      </w:pPr>
      <w:r w:rsidRPr="000926E2">
        <w:rPr>
          <w:rFonts w:asciiTheme="minorHAnsi" w:hAnsiTheme="minorHAnsi" w:cstheme="minorHAnsi"/>
        </w:rPr>
        <w:t xml:space="preserve">Przedmiotem zamówienia </w:t>
      </w:r>
      <w:r w:rsidR="00940DCA">
        <w:rPr>
          <w:rFonts w:asciiTheme="minorHAnsi" w:hAnsiTheme="minorHAnsi" w:cstheme="minorHAnsi"/>
        </w:rPr>
        <w:t>jest</w:t>
      </w:r>
      <w:r w:rsidR="00173CCC">
        <w:rPr>
          <w:rFonts w:asciiTheme="minorHAnsi" w:hAnsiTheme="minorHAnsi" w:cstheme="minorHAnsi"/>
        </w:rPr>
        <w:t xml:space="preserve"> </w:t>
      </w:r>
      <w:r w:rsidR="00B33D5F">
        <w:rPr>
          <w:rFonts w:asciiTheme="minorHAnsi" w:hAnsiTheme="minorHAnsi" w:cstheme="minorHAnsi"/>
        </w:rPr>
        <w:t>wykonani</w:t>
      </w:r>
      <w:r w:rsidR="00940DCA">
        <w:rPr>
          <w:rFonts w:asciiTheme="minorHAnsi" w:hAnsiTheme="minorHAnsi" w:cstheme="minorHAnsi"/>
        </w:rPr>
        <w:t>e</w:t>
      </w:r>
      <w:r w:rsidR="00F76F04">
        <w:rPr>
          <w:rFonts w:asciiTheme="minorHAnsi" w:hAnsiTheme="minorHAnsi" w:cstheme="minorHAnsi"/>
        </w:rPr>
        <w:t xml:space="preserve"> </w:t>
      </w:r>
      <w:proofErr w:type="spellStart"/>
      <w:r w:rsidR="00F76F04">
        <w:rPr>
          <w:rFonts w:asciiTheme="minorHAnsi" w:hAnsiTheme="minorHAnsi" w:cstheme="minorHAnsi"/>
        </w:rPr>
        <w:t>nasadzeń</w:t>
      </w:r>
      <w:proofErr w:type="spellEnd"/>
      <w:r w:rsidR="00F76F04">
        <w:rPr>
          <w:rFonts w:asciiTheme="minorHAnsi" w:hAnsiTheme="minorHAnsi" w:cstheme="minorHAnsi"/>
        </w:rPr>
        <w:t xml:space="preserve"> kompensacyjnych wraz z ich zakupem, posadzeniem oraz przeprowadzaniem pielęgnacji w kompleksach wojskowych</w:t>
      </w:r>
      <w:r w:rsidR="00B44CFE" w:rsidRPr="00B44CFE">
        <w:rPr>
          <w:rFonts w:asciiTheme="minorHAnsi" w:hAnsiTheme="minorHAnsi" w:cstheme="minorHAnsi"/>
        </w:rPr>
        <w:t xml:space="preserve"> </w:t>
      </w:r>
      <w:r w:rsidR="00B44CFE">
        <w:rPr>
          <w:rFonts w:asciiTheme="minorHAnsi" w:hAnsiTheme="minorHAnsi" w:cstheme="minorHAnsi"/>
        </w:rPr>
        <w:t>będących w administrowaniu 31 BLT:</w:t>
      </w:r>
    </w:p>
    <w:p w:rsidR="00B44CFE" w:rsidRDefault="00B44CFE" w:rsidP="00B44CFE">
      <w:pPr>
        <w:pStyle w:val="Akapitzlist"/>
        <w:suppressAutoHyphens w:val="0"/>
        <w:autoSpaceDN w:val="0"/>
        <w:adjustRightInd w:val="0"/>
        <w:ind w:left="567"/>
        <w:jc w:val="both"/>
        <w:rPr>
          <w:rFonts w:asciiTheme="minorHAnsi" w:hAnsiTheme="minorHAnsi" w:cstheme="minorHAnsi"/>
        </w:rPr>
      </w:pPr>
      <w:r>
        <w:rPr>
          <w:rFonts w:asciiTheme="minorHAnsi" w:hAnsiTheme="minorHAnsi" w:cstheme="minorHAnsi"/>
        </w:rPr>
        <w:t>2744 – Poznań, ul. Kościuszki 92/98;</w:t>
      </w:r>
    </w:p>
    <w:p w:rsidR="00B44CFE" w:rsidRDefault="00B44CFE" w:rsidP="00B44CFE">
      <w:pPr>
        <w:pStyle w:val="Akapitzlist"/>
        <w:suppressAutoHyphens w:val="0"/>
        <w:autoSpaceDN w:val="0"/>
        <w:adjustRightInd w:val="0"/>
        <w:ind w:left="567"/>
        <w:jc w:val="both"/>
        <w:rPr>
          <w:rFonts w:asciiTheme="minorHAnsi" w:hAnsiTheme="minorHAnsi" w:cstheme="minorHAnsi"/>
        </w:rPr>
      </w:pPr>
      <w:r>
        <w:rPr>
          <w:rFonts w:asciiTheme="minorHAnsi" w:hAnsiTheme="minorHAnsi" w:cstheme="minorHAnsi"/>
        </w:rPr>
        <w:t>2799 – Poznań, ul. Silniki 1;</w:t>
      </w:r>
    </w:p>
    <w:p w:rsidR="00B44CFE" w:rsidRDefault="00B44CFE" w:rsidP="00B44CFE">
      <w:pPr>
        <w:pStyle w:val="Akapitzlist"/>
        <w:suppressAutoHyphens w:val="0"/>
        <w:autoSpaceDN w:val="0"/>
        <w:adjustRightInd w:val="0"/>
        <w:ind w:left="567"/>
        <w:jc w:val="both"/>
        <w:rPr>
          <w:rFonts w:asciiTheme="minorHAnsi" w:hAnsiTheme="minorHAnsi" w:cstheme="minorHAnsi"/>
          <w:iCs/>
        </w:rPr>
      </w:pPr>
      <w:r>
        <w:rPr>
          <w:rFonts w:asciiTheme="minorHAnsi" w:hAnsiTheme="minorHAnsi" w:cstheme="minorHAnsi"/>
          <w:iCs/>
        </w:rPr>
        <w:t>2982 – Śrem, ul. Sikorskiego 2;</w:t>
      </w:r>
    </w:p>
    <w:p w:rsidR="00B44CFE" w:rsidRDefault="00B44CFE" w:rsidP="00B44CFE">
      <w:pPr>
        <w:pStyle w:val="Akapitzlist"/>
        <w:suppressAutoHyphens w:val="0"/>
        <w:autoSpaceDN w:val="0"/>
        <w:adjustRightInd w:val="0"/>
        <w:ind w:left="567"/>
        <w:jc w:val="both"/>
        <w:rPr>
          <w:rFonts w:asciiTheme="minorHAnsi" w:hAnsiTheme="minorHAnsi" w:cstheme="minorHAnsi"/>
          <w:iCs/>
        </w:rPr>
      </w:pPr>
      <w:r>
        <w:rPr>
          <w:rFonts w:asciiTheme="minorHAnsi" w:hAnsiTheme="minorHAnsi" w:cstheme="minorHAnsi"/>
          <w:iCs/>
        </w:rPr>
        <w:t xml:space="preserve">5449 – Leszno, ul. </w:t>
      </w:r>
      <w:proofErr w:type="spellStart"/>
      <w:r>
        <w:rPr>
          <w:rFonts w:asciiTheme="minorHAnsi" w:hAnsiTheme="minorHAnsi" w:cstheme="minorHAnsi"/>
          <w:iCs/>
        </w:rPr>
        <w:t>Zamehofa</w:t>
      </w:r>
      <w:proofErr w:type="spellEnd"/>
      <w:r>
        <w:rPr>
          <w:rFonts w:asciiTheme="minorHAnsi" w:hAnsiTheme="minorHAnsi" w:cstheme="minorHAnsi"/>
          <w:iCs/>
        </w:rPr>
        <w:t xml:space="preserve"> 32,</w:t>
      </w:r>
    </w:p>
    <w:p w:rsidR="00B44CFE" w:rsidRDefault="00B44CFE" w:rsidP="00B44CFE">
      <w:pPr>
        <w:pStyle w:val="Akapitzlist"/>
        <w:suppressAutoHyphens w:val="0"/>
        <w:autoSpaceDN w:val="0"/>
        <w:adjustRightInd w:val="0"/>
        <w:ind w:left="567"/>
        <w:jc w:val="both"/>
        <w:rPr>
          <w:rFonts w:asciiTheme="minorHAnsi" w:hAnsiTheme="minorHAnsi" w:cstheme="minorHAnsi"/>
          <w:iCs/>
        </w:rPr>
      </w:pPr>
      <w:r>
        <w:rPr>
          <w:rFonts w:asciiTheme="minorHAnsi" w:hAnsiTheme="minorHAnsi" w:cstheme="minorHAnsi"/>
          <w:iCs/>
        </w:rPr>
        <w:t>5706 – Poznań – Kiekrz, ul. Rekreacyjna 2;</w:t>
      </w:r>
    </w:p>
    <w:p w:rsidR="004D0C1D" w:rsidRPr="00B44CFE" w:rsidRDefault="00B44CFE" w:rsidP="00B44CFE">
      <w:pPr>
        <w:pStyle w:val="Akapitzlist"/>
        <w:suppressAutoHyphens w:val="0"/>
        <w:autoSpaceDN w:val="0"/>
        <w:adjustRightInd w:val="0"/>
        <w:ind w:left="567"/>
        <w:jc w:val="both"/>
        <w:rPr>
          <w:rFonts w:asciiTheme="minorHAnsi" w:hAnsiTheme="minorHAnsi" w:cstheme="minorHAnsi"/>
          <w:iCs/>
        </w:rPr>
      </w:pPr>
      <w:r>
        <w:rPr>
          <w:rFonts w:asciiTheme="minorHAnsi" w:hAnsiTheme="minorHAnsi" w:cstheme="minorHAnsi"/>
          <w:iCs/>
        </w:rPr>
        <w:t>6035 – Poznań, ul Silniki 1.</w:t>
      </w:r>
    </w:p>
    <w:p w:rsidR="009C573B" w:rsidRPr="00346137" w:rsidRDefault="00647FBB" w:rsidP="00647FBB">
      <w:pPr>
        <w:pStyle w:val="Akapitzlist"/>
        <w:numPr>
          <w:ilvl w:val="0"/>
          <w:numId w:val="37"/>
        </w:numPr>
        <w:suppressAutoHyphens w:val="0"/>
        <w:autoSpaceDN w:val="0"/>
        <w:adjustRightInd w:val="0"/>
        <w:ind w:left="567" w:hanging="425"/>
        <w:jc w:val="both"/>
        <w:rPr>
          <w:rFonts w:asciiTheme="minorHAnsi" w:hAnsiTheme="minorHAnsi" w:cstheme="minorHAnsi"/>
          <w:iCs/>
        </w:rPr>
      </w:pPr>
      <w:r w:rsidRPr="00346137">
        <w:rPr>
          <w:rFonts w:asciiTheme="minorHAnsi" w:hAnsiTheme="minorHAnsi" w:cstheme="minorHAnsi"/>
        </w:rPr>
        <w:t xml:space="preserve">Zgodnie z art. 91 ust. 1 zamówienie zostało podzielone na </w:t>
      </w:r>
      <w:r w:rsidR="00E5307A" w:rsidRPr="00346137">
        <w:rPr>
          <w:rFonts w:asciiTheme="minorHAnsi" w:hAnsiTheme="minorHAnsi" w:cstheme="minorHAnsi"/>
        </w:rPr>
        <w:t xml:space="preserve">dwie </w:t>
      </w:r>
      <w:r w:rsidRPr="00346137">
        <w:rPr>
          <w:rFonts w:asciiTheme="minorHAnsi" w:hAnsiTheme="minorHAnsi" w:cstheme="minorHAnsi"/>
        </w:rPr>
        <w:t>części</w:t>
      </w:r>
      <w:r w:rsidR="00E5307A" w:rsidRPr="00346137">
        <w:rPr>
          <w:rFonts w:asciiTheme="minorHAnsi" w:hAnsiTheme="minorHAnsi" w:cstheme="minorHAnsi"/>
        </w:rPr>
        <w:t>, z których każda stanowi przedmiot odrębnego postępowania</w:t>
      </w:r>
      <w:r w:rsidR="006631F9">
        <w:rPr>
          <w:rFonts w:asciiTheme="minorHAnsi" w:hAnsiTheme="minorHAnsi" w:cstheme="minorHAnsi"/>
        </w:rPr>
        <w:t xml:space="preserve"> (</w:t>
      </w:r>
      <w:r w:rsidR="00673C2E" w:rsidRPr="00346137">
        <w:rPr>
          <w:rFonts w:asciiTheme="minorHAnsi" w:hAnsiTheme="minorHAnsi" w:cstheme="minorHAnsi"/>
        </w:rPr>
        <w:t xml:space="preserve">część 2 będzie realizowana w terminie późniejszym). </w:t>
      </w:r>
      <w:r w:rsidRPr="00346137">
        <w:rPr>
          <w:rFonts w:asciiTheme="minorHAnsi" w:hAnsiTheme="minorHAnsi" w:cstheme="minorHAnsi"/>
        </w:rPr>
        <w:t xml:space="preserve">Dalszy podział zamówienia w zakresie części pierwszej jest nieuzasadniony ze względów ekonomicznych. Dodatkowo podział zamówienia mógłby skutkować </w:t>
      </w:r>
      <w:r w:rsidRPr="00346137">
        <w:rPr>
          <w:rFonts w:asciiTheme="minorHAnsi" w:hAnsiTheme="minorHAnsi" w:cstheme="minorHAnsi"/>
        </w:rPr>
        <w:lastRenderedPageBreak/>
        <w:t xml:space="preserve">zmniejszeniem konkurencji między wykonawcami, z racji mniejszych wartościowo kontraktów. </w:t>
      </w:r>
      <w:r w:rsidR="009C573B" w:rsidRPr="00346137">
        <w:rPr>
          <w:rFonts w:asciiTheme="minorHAnsi" w:hAnsiTheme="minorHAnsi" w:cstheme="minorHAnsi"/>
          <w:iCs/>
        </w:rPr>
        <w:t>Zamawiający</w:t>
      </w:r>
      <w:r w:rsidR="00173CCC" w:rsidRPr="00346137">
        <w:rPr>
          <w:rFonts w:asciiTheme="minorHAnsi" w:hAnsiTheme="minorHAnsi" w:cstheme="minorHAnsi"/>
          <w:iCs/>
        </w:rPr>
        <w:t xml:space="preserve"> nie</w:t>
      </w:r>
      <w:r w:rsidR="009C573B" w:rsidRPr="00346137">
        <w:rPr>
          <w:rFonts w:asciiTheme="minorHAnsi" w:hAnsiTheme="minorHAnsi" w:cstheme="minorHAnsi"/>
          <w:iCs/>
        </w:rPr>
        <w:t xml:space="preserve"> dopuszcza składani</w:t>
      </w:r>
      <w:r w:rsidR="00173CCC" w:rsidRPr="00346137">
        <w:rPr>
          <w:rFonts w:asciiTheme="minorHAnsi" w:hAnsiTheme="minorHAnsi" w:cstheme="minorHAnsi"/>
          <w:iCs/>
        </w:rPr>
        <w:t>a</w:t>
      </w:r>
      <w:r w:rsidR="009C573B" w:rsidRPr="00346137">
        <w:rPr>
          <w:rFonts w:asciiTheme="minorHAnsi" w:hAnsiTheme="minorHAnsi" w:cstheme="minorHAnsi"/>
          <w:iCs/>
        </w:rPr>
        <w:t xml:space="preserve"> ofert częściowych</w:t>
      </w:r>
      <w:r w:rsidR="00C63138" w:rsidRPr="00346137">
        <w:rPr>
          <w:rFonts w:asciiTheme="minorHAnsi" w:hAnsiTheme="minorHAnsi" w:cstheme="minorHAnsi"/>
          <w:iCs/>
        </w:rPr>
        <w:t>.</w:t>
      </w:r>
    </w:p>
    <w:p w:rsidR="00DB3F64" w:rsidRPr="00337662" w:rsidRDefault="006A22F6" w:rsidP="00337662">
      <w:pPr>
        <w:pStyle w:val="Akapitzlist"/>
        <w:numPr>
          <w:ilvl w:val="0"/>
          <w:numId w:val="37"/>
        </w:numPr>
        <w:ind w:left="567" w:hanging="425"/>
        <w:jc w:val="both"/>
        <w:rPr>
          <w:rFonts w:asciiTheme="minorHAnsi" w:hAnsiTheme="minorHAnsi" w:cstheme="minorHAnsi"/>
          <w:u w:val="single"/>
        </w:rPr>
      </w:pPr>
      <w:r w:rsidRPr="0018273A">
        <w:rPr>
          <w:rFonts w:asciiTheme="minorHAnsi" w:hAnsiTheme="minorHAnsi" w:cstheme="minorHAnsi"/>
        </w:rPr>
        <w:t xml:space="preserve">Szczegółowy opis </w:t>
      </w:r>
      <w:r w:rsidR="0018273A">
        <w:rPr>
          <w:rFonts w:asciiTheme="minorHAnsi" w:hAnsiTheme="minorHAnsi" w:cstheme="minorHAnsi"/>
        </w:rPr>
        <w:t xml:space="preserve">oraz </w:t>
      </w:r>
      <w:r w:rsidR="00173CCC">
        <w:rPr>
          <w:rFonts w:asciiTheme="minorHAnsi" w:hAnsiTheme="minorHAnsi" w:cstheme="minorHAnsi"/>
        </w:rPr>
        <w:t>wymagania dotyczące</w:t>
      </w:r>
      <w:r w:rsidR="0018273A">
        <w:rPr>
          <w:rFonts w:asciiTheme="minorHAnsi" w:hAnsiTheme="minorHAnsi" w:cstheme="minorHAnsi"/>
        </w:rPr>
        <w:t xml:space="preserve"> realizacji usługi </w:t>
      </w:r>
      <w:r w:rsidRPr="0018273A">
        <w:rPr>
          <w:rFonts w:asciiTheme="minorHAnsi" w:hAnsiTheme="minorHAnsi" w:cstheme="minorHAnsi"/>
        </w:rPr>
        <w:t>zosta</w:t>
      </w:r>
      <w:r w:rsidR="0018273A" w:rsidRPr="0018273A">
        <w:rPr>
          <w:rFonts w:asciiTheme="minorHAnsi" w:hAnsiTheme="minorHAnsi" w:cstheme="minorHAnsi"/>
        </w:rPr>
        <w:t>ł</w:t>
      </w:r>
      <w:r w:rsidR="0018273A">
        <w:rPr>
          <w:rFonts w:asciiTheme="minorHAnsi" w:hAnsiTheme="minorHAnsi" w:cstheme="minorHAnsi"/>
        </w:rPr>
        <w:t>y zawarte</w:t>
      </w:r>
      <w:r w:rsidR="005139D5" w:rsidRPr="0018273A">
        <w:rPr>
          <w:rFonts w:asciiTheme="minorHAnsi" w:hAnsiTheme="minorHAnsi" w:cstheme="minorHAnsi"/>
        </w:rPr>
        <w:t xml:space="preserve"> </w:t>
      </w:r>
      <w:r w:rsidR="006E56DE">
        <w:rPr>
          <w:rFonts w:asciiTheme="minorHAnsi" w:hAnsiTheme="minorHAnsi" w:cstheme="minorHAnsi"/>
        </w:rPr>
        <w:br/>
      </w:r>
      <w:r w:rsidR="005139D5" w:rsidRPr="00F177A1">
        <w:rPr>
          <w:rFonts w:asciiTheme="minorHAnsi" w:hAnsiTheme="minorHAnsi" w:cstheme="minorHAnsi"/>
          <w:u w:val="single"/>
        </w:rPr>
        <w:t>w zał</w:t>
      </w:r>
      <w:r w:rsidR="006E56DE">
        <w:rPr>
          <w:rFonts w:asciiTheme="minorHAnsi" w:hAnsiTheme="minorHAnsi" w:cstheme="minorHAnsi"/>
          <w:u w:val="single"/>
        </w:rPr>
        <w:t>ączniku</w:t>
      </w:r>
      <w:r w:rsidR="005139D5" w:rsidRPr="00F177A1">
        <w:rPr>
          <w:rFonts w:asciiTheme="minorHAnsi" w:hAnsiTheme="minorHAnsi" w:cstheme="minorHAnsi"/>
          <w:u w:val="single"/>
        </w:rPr>
        <w:t xml:space="preserve"> nr </w:t>
      </w:r>
      <w:r w:rsidR="004C2FCF">
        <w:rPr>
          <w:rFonts w:asciiTheme="minorHAnsi" w:hAnsiTheme="minorHAnsi" w:cstheme="minorHAnsi"/>
          <w:u w:val="single"/>
        </w:rPr>
        <w:t>5</w:t>
      </w:r>
      <w:r w:rsidR="005139D5" w:rsidRPr="00F177A1">
        <w:rPr>
          <w:rFonts w:asciiTheme="minorHAnsi" w:hAnsiTheme="minorHAnsi" w:cstheme="minorHAnsi"/>
          <w:u w:val="single"/>
        </w:rPr>
        <w:t xml:space="preserve"> do SWZ </w:t>
      </w:r>
      <w:r w:rsidR="0018273A" w:rsidRPr="00F177A1">
        <w:rPr>
          <w:rFonts w:asciiTheme="minorHAnsi" w:hAnsiTheme="minorHAnsi" w:cstheme="minorHAnsi"/>
          <w:u w:val="single"/>
        </w:rPr>
        <w:t>– Projekcie umowy</w:t>
      </w:r>
      <w:r w:rsidR="005C6F80">
        <w:rPr>
          <w:rFonts w:asciiTheme="minorHAnsi" w:hAnsiTheme="minorHAnsi" w:cstheme="minorHAnsi"/>
          <w:u w:val="single"/>
        </w:rPr>
        <w:t xml:space="preserve">, zał. Nr </w:t>
      </w:r>
      <w:r w:rsidR="004C2FCF">
        <w:rPr>
          <w:rFonts w:asciiTheme="minorHAnsi" w:hAnsiTheme="minorHAnsi" w:cstheme="minorHAnsi"/>
          <w:u w:val="single"/>
        </w:rPr>
        <w:t>6</w:t>
      </w:r>
      <w:r w:rsidR="005C6F80">
        <w:rPr>
          <w:rFonts w:asciiTheme="minorHAnsi" w:hAnsiTheme="minorHAnsi" w:cstheme="minorHAnsi"/>
          <w:u w:val="single"/>
        </w:rPr>
        <w:t xml:space="preserve"> do SWZ – formularz cenowy oraz załączniku Nr </w:t>
      </w:r>
      <w:r w:rsidR="004C2FCF">
        <w:rPr>
          <w:rFonts w:asciiTheme="minorHAnsi" w:hAnsiTheme="minorHAnsi" w:cstheme="minorHAnsi"/>
          <w:u w:val="single"/>
        </w:rPr>
        <w:t>7</w:t>
      </w:r>
      <w:r w:rsidR="005C6F80" w:rsidRPr="00337662">
        <w:rPr>
          <w:rFonts w:asciiTheme="minorHAnsi" w:hAnsiTheme="minorHAnsi" w:cstheme="minorHAnsi"/>
          <w:u w:val="single"/>
        </w:rPr>
        <w:t xml:space="preserve"> do SWZ – Opisie przedmiotu zamówienia</w:t>
      </w:r>
      <w:r w:rsidR="006E56DE" w:rsidRPr="00337662">
        <w:rPr>
          <w:rFonts w:asciiTheme="minorHAnsi" w:hAnsiTheme="minorHAnsi" w:cstheme="minorHAnsi"/>
          <w:u w:val="single"/>
        </w:rPr>
        <w:t>.</w:t>
      </w:r>
    </w:p>
    <w:p w:rsidR="00DB3F64" w:rsidRPr="00C40E96" w:rsidRDefault="00F224B8" w:rsidP="00C357B2">
      <w:pPr>
        <w:pStyle w:val="Akapitzlist"/>
        <w:numPr>
          <w:ilvl w:val="0"/>
          <w:numId w:val="37"/>
        </w:numPr>
        <w:ind w:left="567" w:hanging="425"/>
        <w:jc w:val="both"/>
        <w:rPr>
          <w:rFonts w:asciiTheme="minorHAnsi" w:hAnsiTheme="minorHAnsi" w:cstheme="minorHAnsi"/>
          <w:strike/>
          <w:color w:val="FF0000"/>
        </w:rPr>
      </w:pPr>
      <w:r>
        <w:rPr>
          <w:rFonts w:asciiTheme="minorHAnsi" w:hAnsiTheme="minorHAnsi" w:cstheme="minorHAnsi"/>
        </w:rPr>
        <w:t xml:space="preserve">Zgodnie z art. 95 ustawy </w:t>
      </w:r>
      <w:proofErr w:type="spellStart"/>
      <w:r>
        <w:rPr>
          <w:rFonts w:asciiTheme="minorHAnsi" w:hAnsiTheme="minorHAnsi" w:cstheme="minorHAnsi"/>
        </w:rPr>
        <w:t>Pzp</w:t>
      </w:r>
      <w:proofErr w:type="spellEnd"/>
      <w:r>
        <w:rPr>
          <w:rFonts w:asciiTheme="minorHAnsi" w:hAnsiTheme="minorHAnsi" w:cstheme="minorHAnsi"/>
        </w:rPr>
        <w:t xml:space="preserve"> </w:t>
      </w:r>
      <w:r w:rsidR="00DB3F64" w:rsidRPr="00C57F8B">
        <w:rPr>
          <w:rFonts w:asciiTheme="minorHAnsi" w:hAnsiTheme="minorHAnsi" w:cstheme="minorHAnsi"/>
        </w:rPr>
        <w:t xml:space="preserve">Wykonawca oraz Podwykonawca zobowiązuje się do zatrudnienia, na podstawie </w:t>
      </w:r>
      <w:r w:rsidR="00DB3F64" w:rsidRPr="00DB3F64">
        <w:rPr>
          <w:rFonts w:asciiTheme="minorHAnsi" w:hAnsiTheme="minorHAnsi" w:cstheme="minorHAnsi"/>
        </w:rPr>
        <w:t xml:space="preserve">umowy o pracę w rozumieniu przepisów ustawy z dnia 26 czerwca 1974 – Kodeksu Pracy </w:t>
      </w:r>
      <w:r w:rsidR="000D175C">
        <w:rPr>
          <w:rFonts w:asciiTheme="minorHAnsi" w:hAnsiTheme="minorHAnsi" w:cstheme="minorHAnsi"/>
        </w:rPr>
        <w:t>osób</w:t>
      </w:r>
      <w:r w:rsidR="005565E1">
        <w:rPr>
          <w:rFonts w:asciiTheme="minorHAnsi" w:hAnsiTheme="minorHAnsi" w:cstheme="minorHAnsi"/>
        </w:rPr>
        <w:t>, któr</w:t>
      </w:r>
      <w:r w:rsidR="000D175C">
        <w:rPr>
          <w:rFonts w:asciiTheme="minorHAnsi" w:hAnsiTheme="minorHAnsi" w:cstheme="minorHAnsi"/>
        </w:rPr>
        <w:t>e</w:t>
      </w:r>
      <w:r w:rsidR="005565E1">
        <w:rPr>
          <w:rFonts w:asciiTheme="minorHAnsi" w:hAnsiTheme="minorHAnsi" w:cstheme="minorHAnsi"/>
        </w:rPr>
        <w:t xml:space="preserve"> będą wykonywać usługę</w:t>
      </w:r>
      <w:r w:rsidR="000D175C">
        <w:rPr>
          <w:rFonts w:asciiTheme="minorHAnsi" w:hAnsiTheme="minorHAnsi" w:cstheme="minorHAnsi"/>
        </w:rPr>
        <w:t xml:space="preserve"> w zakresie: koszenia, grabienia, wywożenia itp.</w:t>
      </w:r>
      <w:r>
        <w:rPr>
          <w:rFonts w:asciiTheme="minorHAnsi" w:hAnsiTheme="minorHAnsi" w:cstheme="minorHAnsi"/>
        </w:rPr>
        <w:t>, jeżeli wykonanie tych czynności polega na wykonywaniu pracy w sposób określony w art. 22 § 1 ustawy - Kodeks Pracy.</w:t>
      </w:r>
    </w:p>
    <w:p w:rsidR="00DB3F64" w:rsidRDefault="00DB3F64" w:rsidP="00C357B2">
      <w:pPr>
        <w:pStyle w:val="Akapitzlist"/>
        <w:numPr>
          <w:ilvl w:val="0"/>
          <w:numId w:val="37"/>
        </w:numPr>
        <w:ind w:left="567" w:hanging="425"/>
        <w:jc w:val="both"/>
        <w:rPr>
          <w:rFonts w:asciiTheme="minorHAnsi" w:hAnsiTheme="minorHAnsi" w:cstheme="minorHAnsi"/>
        </w:rPr>
      </w:pPr>
      <w:r w:rsidRPr="00DB3F64">
        <w:rPr>
          <w:rFonts w:asciiTheme="minorHAnsi" w:hAnsiTheme="minorHAnsi" w:cstheme="minorHAnsi"/>
        </w:rPr>
        <w:t>Zamawiający dopuszcza możliwość wykonania przedmiotu zamówienia przy udziale podwykonawców. Zamawiający żąda wskazania przez Wykonawcę w ofercie zakresu usług, których wykonanie Wykonawca powierzy podwykonawcom i podania przez Wykonawcę firm podwykonawców jeżeli są znani.</w:t>
      </w:r>
    </w:p>
    <w:p w:rsidR="00D52E9F" w:rsidRPr="00C357B2" w:rsidRDefault="00D52E9F" w:rsidP="00C357B2">
      <w:pPr>
        <w:pStyle w:val="Akapitzlist"/>
        <w:numPr>
          <w:ilvl w:val="0"/>
          <w:numId w:val="37"/>
        </w:numPr>
        <w:ind w:left="567" w:hanging="425"/>
        <w:jc w:val="both"/>
        <w:rPr>
          <w:rFonts w:asciiTheme="minorHAnsi" w:hAnsiTheme="minorHAnsi" w:cstheme="minorHAnsi"/>
        </w:rPr>
      </w:pPr>
      <w:r w:rsidRPr="00C357B2">
        <w:rPr>
          <w:rFonts w:asciiTheme="minorHAnsi" w:hAnsiTheme="minorHAnsi" w:cstheme="minorHAnsi"/>
        </w:rPr>
        <w:t xml:space="preserve">Klasyfikacja głównego przedmiotu zamówienia wg Wspólnego Słownika Zamówień: </w:t>
      </w:r>
    </w:p>
    <w:p w:rsidR="00F224B8" w:rsidRDefault="00007E29" w:rsidP="00F224B8">
      <w:pPr>
        <w:ind w:left="720" w:hanging="567"/>
        <w:rPr>
          <w:rFonts w:asciiTheme="minorHAnsi" w:hAnsiTheme="minorHAnsi" w:cstheme="minorHAnsi"/>
          <w:sz w:val="24"/>
          <w:szCs w:val="24"/>
        </w:rPr>
      </w:pPr>
      <w:r>
        <w:rPr>
          <w:rFonts w:asciiTheme="minorHAnsi" w:hAnsiTheme="minorHAnsi" w:cstheme="minorHAnsi"/>
          <w:sz w:val="24"/>
          <w:szCs w:val="24"/>
        </w:rPr>
        <w:t xml:space="preserve">        </w:t>
      </w:r>
      <w:r w:rsidR="00D141DC">
        <w:rPr>
          <w:rFonts w:asciiTheme="minorHAnsi" w:hAnsiTheme="minorHAnsi" w:cstheme="minorHAnsi"/>
          <w:sz w:val="24"/>
          <w:szCs w:val="24"/>
        </w:rPr>
        <w:t xml:space="preserve">kod CPV: </w:t>
      </w:r>
      <w:r w:rsidR="005C6F80">
        <w:rPr>
          <w:rFonts w:asciiTheme="minorHAnsi" w:hAnsiTheme="minorHAnsi" w:cstheme="minorHAnsi"/>
          <w:sz w:val="24"/>
          <w:szCs w:val="24"/>
        </w:rPr>
        <w:t>77310000-6.</w:t>
      </w:r>
    </w:p>
    <w:p w:rsidR="00771C68" w:rsidRDefault="00F224B8" w:rsidP="005C6F80">
      <w:pPr>
        <w:pStyle w:val="Akapitzlist"/>
        <w:numPr>
          <w:ilvl w:val="0"/>
          <w:numId w:val="37"/>
        </w:numPr>
        <w:ind w:left="567" w:hanging="425"/>
        <w:rPr>
          <w:rFonts w:asciiTheme="minorHAnsi" w:hAnsiTheme="minorHAnsi" w:cstheme="minorHAnsi"/>
        </w:rPr>
      </w:pPr>
      <w:r>
        <w:rPr>
          <w:rFonts w:asciiTheme="minorHAnsi" w:hAnsiTheme="minorHAnsi" w:cstheme="minorHAnsi"/>
        </w:rPr>
        <w:t xml:space="preserve">Do realizacji zamówienia Wykonawca użyje narzędzi i urządzeń, których koszty uwzględni w cenie oferty. </w:t>
      </w:r>
    </w:p>
    <w:p w:rsidR="00D30CEF" w:rsidRDefault="00D30CEF" w:rsidP="005C6F80">
      <w:pPr>
        <w:pStyle w:val="Akapitzlist"/>
        <w:numPr>
          <w:ilvl w:val="0"/>
          <w:numId w:val="37"/>
        </w:numPr>
        <w:ind w:left="567" w:hanging="425"/>
        <w:rPr>
          <w:rFonts w:asciiTheme="minorHAnsi" w:hAnsiTheme="minorHAnsi" w:cstheme="minorHAnsi"/>
        </w:rPr>
      </w:pPr>
      <w:r>
        <w:rPr>
          <w:rFonts w:asciiTheme="minorHAnsi" w:hAnsiTheme="minorHAnsi" w:cstheme="minorHAnsi"/>
        </w:rPr>
        <w:t>Wykonawca zobowiązany będzie prowadzić prace zgodnie z przepisami BHP (w tym  stosowania materiałów i środków ochrony osobistej np. rękawice, okulary ochronne, kamizelki odblaskowe</w:t>
      </w:r>
      <w:r w:rsidR="00F278BA">
        <w:rPr>
          <w:rFonts w:asciiTheme="minorHAnsi" w:hAnsiTheme="minorHAnsi" w:cstheme="minorHAnsi"/>
        </w:rPr>
        <w:t>) w sposób niepowodujący uszkodzenia mienia oraz niestwarzający zagrożenia dla zdrowia ludzi. Wykonawca zobowiązany jest do wykonywania prac objętych przedmiotem zamówienia zgodnie z przepisami ppoż. oraz ponosi pełną odpowiedzialność w tym zakresie.</w:t>
      </w:r>
    </w:p>
    <w:p w:rsidR="00811FEF" w:rsidRDefault="00BB16F3" w:rsidP="00811FEF">
      <w:pPr>
        <w:pStyle w:val="Akapitzlist"/>
        <w:numPr>
          <w:ilvl w:val="0"/>
          <w:numId w:val="37"/>
        </w:numPr>
        <w:ind w:left="567" w:hanging="425"/>
        <w:rPr>
          <w:rFonts w:asciiTheme="minorHAnsi" w:hAnsiTheme="minorHAnsi" w:cstheme="minorHAnsi"/>
        </w:rPr>
      </w:pPr>
      <w:r>
        <w:rPr>
          <w:rFonts w:asciiTheme="minorHAnsi" w:hAnsiTheme="minorHAnsi" w:cstheme="minorHAnsi"/>
        </w:rPr>
        <w:t xml:space="preserve">Wykonawca musi posiadać polisę ubezpieczeniową na kwotę min. 100 000,00 zł lub inny </w:t>
      </w:r>
      <w:r w:rsidR="001F5F4F">
        <w:rPr>
          <w:rFonts w:asciiTheme="minorHAnsi" w:hAnsiTheme="minorHAnsi" w:cstheme="minorHAnsi"/>
        </w:rPr>
        <w:t>dokument potwierdzający, że jest ubezpieczony od odpowiedzialności cywilnej w zakresie prowadzonej działalności gospodarczej związanej z przedmiotem zamówienia.</w:t>
      </w:r>
    </w:p>
    <w:p w:rsidR="00811FEF" w:rsidRPr="00811FEF" w:rsidRDefault="00811FEF" w:rsidP="005C6F80">
      <w:pPr>
        <w:pStyle w:val="Akapitzlist"/>
        <w:numPr>
          <w:ilvl w:val="0"/>
          <w:numId w:val="37"/>
        </w:numPr>
        <w:ind w:left="567" w:hanging="425"/>
        <w:rPr>
          <w:rFonts w:asciiTheme="minorHAnsi" w:hAnsiTheme="minorHAnsi" w:cstheme="minorHAnsi"/>
        </w:rPr>
      </w:pPr>
      <w:r w:rsidRPr="00811FEF">
        <w:rPr>
          <w:rFonts w:asciiTheme="minorHAnsi" w:hAnsiTheme="minorHAnsi" w:cstheme="minorHAnsi"/>
          <w:szCs w:val="20"/>
        </w:rPr>
        <w:t>Wykonawca zobowiązuje się do posiadania niezbędnego potencjału ludzkiego warunkującego wykonanie przedmiotu zamówienia tj. min. 6 osób. Wykonawca w dniu podpisania umowy przedstawi wykaz osób (wraz z serią i nr dowodu osobistego) realizujących usługę oraz wszystkich pojazdów (marka i nr rejestracyjny).</w:t>
      </w:r>
    </w:p>
    <w:p w:rsidR="00416517" w:rsidRPr="00161F25" w:rsidRDefault="00F17801" w:rsidP="00161F25">
      <w:pPr>
        <w:pStyle w:val="Akapitzlist"/>
        <w:widowControl w:val="0"/>
        <w:numPr>
          <w:ilvl w:val="0"/>
          <w:numId w:val="37"/>
        </w:numPr>
        <w:autoSpaceDE w:val="0"/>
        <w:spacing w:line="276" w:lineRule="auto"/>
        <w:ind w:left="567" w:hanging="425"/>
        <w:jc w:val="both"/>
        <w:rPr>
          <w:rFonts w:asciiTheme="minorHAnsi" w:hAnsiTheme="minorHAnsi" w:cstheme="minorHAnsi"/>
        </w:rPr>
      </w:pPr>
      <w:r w:rsidRPr="00DC628E">
        <w:rPr>
          <w:noProof/>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margin">
                  <wp:align>left</wp:align>
                </wp:positionH>
                <wp:positionV relativeFrom="paragraph">
                  <wp:posOffset>921409</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0;margin-top:72.55pt;width:443.25pt;height: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" fillcolor="#deebf7" strokecolor="#bdd7ee">
                <v:stroke joinstyle="miter"/>
                <v:textbox>
                  <w:txbxContent>
                    <w:p w:rsidR="00254FF4" w:rsidRDefault="00254FF4"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anchorx="margin"/>
              </v:roundrect>
            </w:pict>
          </mc:Fallback>
        </mc:AlternateContent>
      </w:r>
      <w:r w:rsidR="004F7904" w:rsidRPr="00771C68">
        <w:rPr>
          <w:rFonts w:asciiTheme="minorHAnsi" w:hAnsiTheme="minorHAnsi" w:cstheme="minorHAnsi"/>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p>
    <w:p w:rsidR="00C357B2" w:rsidRPr="009C68F3" w:rsidRDefault="00C357B2" w:rsidP="00055258">
      <w:pPr>
        <w:ind w:left="720" w:hanging="567"/>
        <w:jc w:val="both"/>
        <w:rPr>
          <w:rFonts w:asciiTheme="minorHAnsi" w:hAnsiTheme="minorHAnsi" w:cstheme="minorHAnsi"/>
          <w:sz w:val="24"/>
          <w:szCs w:val="24"/>
          <w:highlight w:val="yellow"/>
        </w:rPr>
      </w:pPr>
    </w:p>
    <w:p w:rsidR="004E1423" w:rsidRPr="00822D75" w:rsidRDefault="00F356F8"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9524D3">
        <w:rPr>
          <w:rFonts w:asciiTheme="minorHAnsi" w:hAnsiTheme="minorHAnsi" w:cstheme="minorHAnsi"/>
          <w:sz w:val="24"/>
          <w:szCs w:val="24"/>
        </w:rPr>
        <w:t xml:space="preserve"> </w:t>
      </w:r>
      <w:r w:rsidR="00C54965">
        <w:rPr>
          <w:rFonts w:asciiTheme="minorHAnsi" w:hAnsiTheme="minorHAnsi" w:cstheme="minorHAnsi"/>
          <w:sz w:val="24"/>
          <w:szCs w:val="24"/>
        </w:rPr>
        <w:br/>
      </w:r>
      <w:r w:rsidR="00F86223">
        <w:rPr>
          <w:rFonts w:asciiTheme="minorHAnsi" w:hAnsiTheme="minorHAnsi" w:cstheme="minorHAnsi"/>
          <w:b/>
          <w:sz w:val="24"/>
          <w:szCs w:val="24"/>
        </w:rPr>
        <w:t>4 miesiące</w:t>
      </w:r>
      <w:r w:rsidR="005C6F80">
        <w:rPr>
          <w:rFonts w:asciiTheme="minorHAnsi" w:hAnsiTheme="minorHAnsi" w:cstheme="minorHAnsi"/>
          <w:b/>
          <w:sz w:val="24"/>
          <w:szCs w:val="24"/>
        </w:rPr>
        <w:t xml:space="preserve"> od dnia podpisania umowy.</w:t>
      </w:r>
    </w:p>
    <w:p w:rsidR="005139D5" w:rsidRPr="004E1423" w:rsidRDefault="008446EF" w:rsidP="00EE736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213360</wp:posOffset>
                </wp:positionV>
                <wp:extent cx="5619750" cy="542925"/>
                <wp:effectExtent l="0" t="0" r="19050" b="28575"/>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42925"/>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16.8pt;width:442.5pt;height:4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" fillcolor="#deebf7" strokecolor="#bdd7ee">
                <v:stroke joinstyle="miter"/>
                <v:textbox>
                  <w:txbxContent>
                    <w:p w:rsidR="00254FF4" w:rsidRDefault="00254FF4" w:rsidP="00CE21DD">
                      <w:pPr>
                        <w:pStyle w:val="Akapitzlist"/>
                        <w:numPr>
                          <w:ilvl w:val="0"/>
                          <w:numId w:val="36"/>
                        </w:numPr>
                      </w:pPr>
                      <w:bookmarkStart w:id="4" w:name="_Hlk63023496"/>
                      <w:r w:rsidRPr="009C68F3">
                        <w:rPr>
                          <w:rFonts w:asciiTheme="minorHAnsi" w:hAnsiTheme="minorHAnsi" w:cstheme="minorHAnsi"/>
                          <w:b/>
                          <w:bCs/>
                        </w:rPr>
                        <w:t>Projektowane postanowienia umowy w sprawie zamówienia publicznego, które zostaną wprowadzone do treści umowy</w:t>
                      </w:r>
                      <w:bookmarkEnd w:id="4"/>
                      <w:r w:rsidRPr="009C68F3">
                        <w:rPr>
                          <w:rFonts w:asciiTheme="minorHAnsi" w:hAnsiTheme="minorHAnsi" w:cstheme="minorHAnsi"/>
                          <w:b/>
                          <w:bCs/>
                        </w:rPr>
                        <w:t xml:space="preserve">  </w:t>
                      </w:r>
                    </w:p>
                  </w:txbxContent>
                </v:textbox>
                <w10:wrap type="topAndBottom" anchorx="margin"/>
              </v:roundrect>
            </w:pict>
          </mc:Fallback>
        </mc:AlternateContent>
      </w:r>
    </w:p>
    <w:p w:rsidR="00A40CAF" w:rsidRPr="00C435FA" w:rsidRDefault="0013210D"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4C2FCF">
        <w:rPr>
          <w:rFonts w:asciiTheme="minorHAnsi" w:hAnsiTheme="minorHAnsi" w:cstheme="minorHAnsi"/>
          <w:sz w:val="24"/>
          <w:szCs w:val="24"/>
          <w:u w:val="single"/>
        </w:rPr>
        <w:t>5</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lastRenderedPageBreak/>
        <w:t>Zamawia</w:t>
      </w:r>
      <w:r w:rsidR="00557A98" w:rsidRPr="00C435FA">
        <w:rPr>
          <w:rFonts w:asciiTheme="minorHAnsi" w:hAnsiTheme="minorHAnsi" w:cstheme="minorHAnsi"/>
          <w:sz w:val="24"/>
          <w:szCs w:val="24"/>
          <w:lang w:eastAsia="pl-PL"/>
        </w:rPr>
        <w:t xml:space="preserve">jący zgodnie z art. 455 ustawy </w:t>
      </w:r>
      <w:proofErr w:type="spellStart"/>
      <w:r w:rsidR="00557A98" w:rsidRPr="00C435FA">
        <w:rPr>
          <w:rFonts w:asciiTheme="minorHAnsi" w:hAnsiTheme="minorHAnsi" w:cstheme="minorHAnsi"/>
          <w:sz w:val="24"/>
          <w:szCs w:val="24"/>
          <w:lang w:eastAsia="pl-PL"/>
        </w:rPr>
        <w:t>P</w:t>
      </w:r>
      <w:r w:rsidRPr="00C435FA">
        <w:rPr>
          <w:rFonts w:asciiTheme="minorHAnsi" w:hAnsiTheme="minorHAnsi" w:cstheme="minorHAnsi"/>
          <w:sz w:val="24"/>
          <w:szCs w:val="24"/>
          <w:lang w:eastAsia="pl-PL"/>
        </w:rPr>
        <w:t>zp</w:t>
      </w:r>
      <w:proofErr w:type="spellEnd"/>
      <w:r w:rsidRPr="00C435FA">
        <w:rPr>
          <w:rFonts w:asciiTheme="minorHAnsi" w:hAnsiTheme="minorHAnsi" w:cstheme="minorHAnsi"/>
          <w:sz w:val="24"/>
          <w:szCs w:val="24"/>
          <w:lang w:eastAsia="pl-PL"/>
        </w:rPr>
        <w:t xml:space="preserve">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4C2FCF">
        <w:rPr>
          <w:rFonts w:asciiTheme="minorHAnsi" w:hAnsiTheme="minorHAnsi" w:cstheme="minorHAnsi"/>
          <w:sz w:val="24"/>
          <w:szCs w:val="24"/>
          <w:u w:val="single"/>
          <w:lang w:eastAsia="pl-PL"/>
        </w:rPr>
        <w:t>5</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942975"/>
                <wp:effectExtent l="0" t="0" r="19050" b="28575"/>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42975"/>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pStyle w:val="Akapitzlist"/>
                              <w:numPr>
                                <w:ilvl w:val="0"/>
                                <w:numId w:val="36"/>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Pr>
                                <w:rFonts w:asciiTheme="minorHAnsi" w:eastAsia="Calibri" w:hAnsiTheme="minorHAnsi" w:cstheme="minorHAnsi"/>
                                <w:b/>
                                <w:sz w:val="22"/>
                                <w:szCs w:val="22"/>
                              </w:rPr>
                              <w:t xml:space="preserve"> oraz art. 7 ust. 1 ustawy z 13 kwietnia 2022 r. o szczególnych rozwiązaniach w zakresie przeciwdziałania wspieraniu agresji na Ukrainę oraz służących ochronie bezpieczeństwa narodowego.</w:t>
                            </w:r>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7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" fillcolor="#deebf7" strokecolor="#bdd7ee">
                <v:stroke joinstyle="miter"/>
                <v:textbox>
                  <w:txbxContent>
                    <w:p w:rsidR="00254FF4" w:rsidRDefault="00254FF4" w:rsidP="00CE21DD">
                      <w:pPr>
                        <w:pStyle w:val="Akapitzlist"/>
                        <w:numPr>
                          <w:ilvl w:val="0"/>
                          <w:numId w:val="36"/>
                        </w:numPr>
                      </w:pPr>
                      <w:bookmarkStart w:id="6" w:name="_Hlk63023521"/>
                      <w:r w:rsidRPr="00C435FA">
                        <w:rPr>
                          <w:rFonts w:asciiTheme="minorHAnsi" w:hAnsiTheme="minorHAnsi" w:cstheme="minorHAnsi"/>
                          <w:b/>
                          <w:bCs/>
                        </w:rPr>
                        <w:t xml:space="preserve">Podstawy wykluczenia </w:t>
                      </w:r>
                      <w:bookmarkEnd w:id="6"/>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Pr>
                          <w:rFonts w:asciiTheme="minorHAnsi" w:eastAsia="Calibri" w:hAnsiTheme="minorHAnsi" w:cstheme="minorHAnsi"/>
                          <w:b/>
                          <w:sz w:val="22"/>
                          <w:szCs w:val="22"/>
                        </w:rPr>
                        <w:t xml:space="preserve"> oraz art. 7 ust. 1 ustawy z 13 kwietnia 2022 r. o szczególnych rozwiązaniach w zakresie przeciwdziałania wspieraniu agresji na Ukrainę oraz służących ochronie bezpieczeństwa narodowego.</w:t>
                      </w:r>
                      <w:r w:rsidRPr="009C68F3">
                        <w:rPr>
                          <w:rFonts w:asciiTheme="minorHAnsi" w:hAnsiTheme="minorHAnsi" w:cstheme="minorHAnsi"/>
                          <w:b/>
                          <w:bCs/>
                        </w:rPr>
                        <w:t xml:space="preserve">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w:t>
      </w:r>
      <w:proofErr w:type="spellStart"/>
      <w:r w:rsidRPr="00C435FA">
        <w:rPr>
          <w:rFonts w:asciiTheme="minorHAnsi" w:hAnsiTheme="minorHAnsi" w:cstheme="minorHAnsi"/>
          <w:bCs/>
          <w:sz w:val="24"/>
          <w:szCs w:val="24"/>
        </w:rPr>
        <w:t>Pzp</w:t>
      </w:r>
      <w:proofErr w:type="spellEnd"/>
      <w:r w:rsidRPr="00C435FA">
        <w:rPr>
          <w:rFonts w:asciiTheme="minorHAnsi" w:hAnsiTheme="minorHAnsi" w:cstheme="minorHAnsi"/>
          <w:bCs/>
          <w:sz w:val="24"/>
          <w:szCs w:val="24"/>
        </w:rPr>
        <w:t>.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76619"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76619">
        <w:rPr>
          <w:rFonts w:asciiTheme="minorHAnsi" w:hAnsiTheme="minorHAnsi" w:cstheme="minorHAnsi"/>
          <w:bCs/>
        </w:rPr>
        <w:t>o którym mowa w art. 228–230a, art. 250a Ko</w:t>
      </w:r>
      <w:r w:rsidR="008B70CC" w:rsidRPr="00C76619">
        <w:rPr>
          <w:rFonts w:asciiTheme="minorHAnsi" w:hAnsiTheme="minorHAnsi" w:cstheme="minorHAnsi"/>
          <w:bCs/>
        </w:rPr>
        <w:t>deksu karnego lub w art. 46</w:t>
      </w:r>
      <w:r w:rsidR="00223DE9" w:rsidRPr="00C76619">
        <w:rPr>
          <w:rFonts w:asciiTheme="minorHAnsi" w:hAnsiTheme="minorHAnsi" w:cstheme="minorHAnsi"/>
          <w:bCs/>
        </w:rPr>
        <w:t>-</w:t>
      </w:r>
      <w:r w:rsidRPr="00C76619">
        <w:rPr>
          <w:rFonts w:asciiTheme="minorHAnsi" w:hAnsiTheme="minorHAnsi" w:cstheme="minorHAnsi"/>
          <w:bCs/>
        </w:rPr>
        <w:t>48 ustawy z dnia 25 czerwca 2010 r. o sporcie</w:t>
      </w:r>
      <w:r w:rsidR="00223DE9" w:rsidRPr="00C76619">
        <w:rPr>
          <w:rFonts w:asciiTheme="minorHAnsi" w:hAnsiTheme="minorHAnsi" w:cstheme="minorHAnsi"/>
          <w:bCs/>
        </w:rPr>
        <w:t xml:space="preserve"> (Dz. U. z 2020 r. poz. 1133 oraz z 2021 r. poz. 2142)</w:t>
      </w:r>
      <w:r w:rsidRPr="00C76619">
        <w:rPr>
          <w:rFonts w:asciiTheme="minorHAnsi" w:hAnsiTheme="minorHAnsi" w:cstheme="minorHAnsi"/>
          <w:bCs/>
        </w:rPr>
        <w:t>,</w:t>
      </w:r>
      <w:r w:rsidR="00223DE9" w:rsidRPr="00C76619">
        <w:rPr>
          <w:rFonts w:asciiTheme="minorHAnsi" w:hAnsiTheme="minorHAnsi" w:cstheme="minorHAnsi"/>
          <w:bCs/>
        </w:rPr>
        <w:t xml:space="preserve"> lub w art. 54 ust. 1–4 ustawy z dnia 12 maja 2011 r. o refundacji leków, środków spożywczych specjalnego przeznaczenia żywieniowego oraz wyrobów medycznych (Dz. U. z 2021 r. poz. 523, 1292, 1559 i 2054, 2120),</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76619"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w:t>
      </w:r>
      <w:r w:rsidRPr="00C76619">
        <w:rPr>
          <w:rFonts w:asciiTheme="minorHAnsi" w:hAnsiTheme="minorHAnsi" w:cstheme="minorHAnsi"/>
          <w:bCs/>
        </w:rPr>
        <w:t>.</w:t>
      </w:r>
      <w:r w:rsidR="00AA742C" w:rsidRPr="00C76619">
        <w:rPr>
          <w:rFonts w:asciiTheme="minorHAnsi" w:hAnsiTheme="minorHAnsi" w:cstheme="minorHAnsi"/>
          <w:bCs/>
        </w:rPr>
        <w:t xml:space="preserve"> z 2021</w:t>
      </w:r>
      <w:r w:rsidRPr="00C76619">
        <w:rPr>
          <w:rFonts w:asciiTheme="minorHAnsi" w:hAnsiTheme="minorHAnsi" w:cstheme="minorHAnsi"/>
          <w:bCs/>
        </w:rPr>
        <w:t xml:space="preserve"> poz. </w:t>
      </w:r>
      <w:r w:rsidR="00AA742C" w:rsidRPr="00C76619">
        <w:rPr>
          <w:rFonts w:asciiTheme="minorHAnsi" w:hAnsiTheme="minorHAnsi" w:cstheme="minorHAnsi"/>
          <w:bCs/>
        </w:rPr>
        <w:t>1745</w:t>
      </w:r>
      <w:r w:rsidRPr="00C76619">
        <w:rPr>
          <w:rFonts w:asciiTheme="minorHAnsi" w:hAnsiTheme="minorHAnsi" w:cstheme="minorHAnsi"/>
          <w:bCs/>
        </w:rPr>
        <w:t>),</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 xml:space="preserve">o którym </w:t>
      </w:r>
      <w:r w:rsidRPr="00C435FA">
        <w:rPr>
          <w:rFonts w:asciiTheme="minorHAnsi" w:hAnsiTheme="minorHAnsi" w:cstheme="minorHAnsi"/>
          <w:bCs/>
        </w:rPr>
        <w:lastRenderedPageBreak/>
        <w:t>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lastRenderedPageBreak/>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8446EF" w:rsidRPr="001E0D33" w:rsidRDefault="008446EF" w:rsidP="008446EF">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Pr>
          <w:rFonts w:asciiTheme="minorHAnsi" w:hAnsiTheme="minorHAnsi" w:cstheme="minorHAnsi"/>
          <w:bCs/>
        </w:rPr>
        <w:t xml:space="preserve">Na podstawie art. 7 ust.1 ustawy z 13 kwietnia 2022 r. o szczególnych rozwiązaniach w zakresie przeciwdziałania </w:t>
      </w:r>
      <w:r w:rsidRPr="001E0D33">
        <w:rPr>
          <w:rFonts w:asciiTheme="minorHAnsi" w:hAnsiTheme="minorHAnsi" w:cstheme="minorHAnsi"/>
          <w:bCs/>
        </w:rPr>
        <w:t>wspieraniu agresji na Ukrainę oraz służących ochronie bezpieczeństwa narodowego, Zamawiający wykluczy z postępowania:</w:t>
      </w:r>
    </w:p>
    <w:p w:rsidR="008446EF" w:rsidRPr="001E0D33" w:rsidRDefault="008446EF" w:rsidP="00574925">
      <w:pPr>
        <w:pStyle w:val="Akapitzlist"/>
        <w:numPr>
          <w:ilvl w:val="2"/>
          <w:numId w:val="41"/>
        </w:numPr>
        <w:suppressAutoHyphens w:val="0"/>
        <w:spacing w:line="276" w:lineRule="auto"/>
        <w:ind w:left="709" w:hanging="284"/>
        <w:jc w:val="both"/>
        <w:rPr>
          <w:rFonts w:asciiTheme="minorHAnsi" w:hAnsiTheme="minorHAnsi" w:cstheme="minorHAnsi"/>
          <w:color w:val="222222"/>
          <w:lang w:eastAsia="pl-PL"/>
        </w:rPr>
      </w:pPr>
      <w:r w:rsidRPr="001E0D33">
        <w:rPr>
          <w:rFonts w:asciiTheme="minorHAnsi" w:hAnsiTheme="minorHAnsi" w:cstheme="minorHAnsi"/>
          <w:color w:val="222222"/>
          <w:lang w:eastAsia="pl-PL"/>
        </w:rPr>
        <w:t xml:space="preserve">wykonawcę oraz uczestnika konkursu wymienionego w wykazach określonych </w:t>
      </w:r>
      <w:r>
        <w:rPr>
          <w:rFonts w:asciiTheme="minorHAnsi" w:hAnsiTheme="minorHAnsi" w:cstheme="minorHAnsi"/>
          <w:color w:val="222222"/>
          <w:lang w:eastAsia="pl-PL"/>
        </w:rPr>
        <w:br/>
      </w:r>
      <w:r w:rsidRPr="001E0D33">
        <w:rPr>
          <w:rFonts w:asciiTheme="minorHAnsi" w:hAnsiTheme="minorHAnsi" w:cstheme="minorHAnsi"/>
          <w:color w:val="222222"/>
          <w:lang w:eastAsia="pl-PL"/>
        </w:rPr>
        <w:t>w rozporządzeniu 765/2006 i rozporządzeniu 269/2014 albo wpisanego na listę na podstawie decyzji w sprawie wpisu na listę rozstrzygającej o zastosowaniu środka, o którym mowa w art. 1 pkt 3 ustawy;</w:t>
      </w:r>
    </w:p>
    <w:p w:rsidR="008446EF" w:rsidRPr="001E0D33" w:rsidRDefault="008446EF" w:rsidP="00574925">
      <w:pPr>
        <w:pStyle w:val="Akapitzlist"/>
        <w:numPr>
          <w:ilvl w:val="2"/>
          <w:numId w:val="41"/>
        </w:numPr>
        <w:suppressAutoHyphens w:val="0"/>
        <w:spacing w:line="276" w:lineRule="auto"/>
        <w:ind w:left="709" w:hanging="284"/>
        <w:jc w:val="both"/>
        <w:rPr>
          <w:rFonts w:asciiTheme="minorHAnsi" w:hAnsiTheme="minorHAnsi" w:cstheme="minorHAnsi"/>
          <w:color w:val="222222"/>
          <w:lang w:eastAsia="pl-PL"/>
        </w:rPr>
      </w:pPr>
      <w:r w:rsidRPr="001E0D33">
        <w:rPr>
          <w:rFonts w:asciiTheme="minorHAnsi" w:hAnsiTheme="minorHAnsi" w:cstheme="minorHAnsi"/>
          <w:color w:val="222222"/>
          <w:lang w:eastAsia="pl-PL"/>
        </w:rPr>
        <w:t xml:space="preserve">wykonawcę oraz uczestnika konkursu, którego beneficjentem rzeczywistym </w:t>
      </w:r>
      <w:r>
        <w:rPr>
          <w:rFonts w:asciiTheme="minorHAnsi" w:hAnsiTheme="minorHAnsi" w:cstheme="minorHAnsi"/>
          <w:color w:val="222222"/>
          <w:lang w:eastAsia="pl-PL"/>
        </w:rPr>
        <w:br/>
      </w:r>
      <w:r w:rsidRPr="001E0D33">
        <w:rPr>
          <w:rFonts w:asciiTheme="minorHAnsi" w:hAnsiTheme="minorHAnsi" w:cstheme="minorHAnsi"/>
          <w:color w:val="222222"/>
          <w:lang w:eastAsia="pl-P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446EF" w:rsidRPr="008446EF" w:rsidRDefault="008446EF" w:rsidP="00574925">
      <w:pPr>
        <w:pStyle w:val="Akapitzlist"/>
        <w:numPr>
          <w:ilvl w:val="2"/>
          <w:numId w:val="41"/>
        </w:numPr>
        <w:suppressAutoHyphens w:val="0"/>
        <w:spacing w:line="276" w:lineRule="auto"/>
        <w:ind w:left="709" w:hanging="283"/>
        <w:jc w:val="both"/>
        <w:rPr>
          <w:rFonts w:asciiTheme="minorHAnsi" w:hAnsiTheme="minorHAnsi" w:cstheme="minorHAnsi"/>
          <w:color w:val="222222"/>
          <w:lang w:eastAsia="pl-PL"/>
        </w:rPr>
      </w:pPr>
      <w:r w:rsidRPr="001E0D33">
        <w:rPr>
          <w:rFonts w:asciiTheme="minorHAnsi" w:hAnsiTheme="minorHAnsi" w:cstheme="minorHAnsi"/>
          <w:color w:val="2222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Theme="minorHAnsi" w:hAnsiTheme="minorHAnsi" w:cstheme="minorHAnsi"/>
          <w:color w:val="222222"/>
          <w:lang w:eastAsia="pl-PL"/>
        </w:rPr>
        <w:br/>
      </w:r>
      <w:r w:rsidRPr="001E0D33">
        <w:rPr>
          <w:rFonts w:asciiTheme="minorHAnsi" w:hAnsiTheme="minorHAnsi" w:cstheme="minorHAnsi"/>
          <w:color w:val="222222"/>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F1DDF" w:rsidRPr="009253BF" w:rsidRDefault="007F1DDF" w:rsidP="007F1DDF">
      <w:pPr>
        <w:pStyle w:val="Akapitzlist"/>
        <w:widowControl w:val="0"/>
        <w:tabs>
          <w:tab w:val="left" w:pos="426"/>
        </w:tabs>
        <w:autoSpaceDE w:val="0"/>
        <w:spacing w:line="276" w:lineRule="auto"/>
        <w:ind w:left="284"/>
        <w:jc w:val="both"/>
        <w:rPr>
          <w:rFonts w:asciiTheme="minorHAnsi" w:hAnsiTheme="minorHAnsi" w:cstheme="minorHAnsi"/>
          <w:bCs/>
        </w:rPr>
      </w:pPr>
    </w:p>
    <w:p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254FF4" w:rsidRDefault="00254FF4" w:rsidP="00CE21DD">
                      <w:pPr>
                        <w:pStyle w:val="Akapitzlist"/>
                        <w:numPr>
                          <w:ilvl w:val="0"/>
                          <w:numId w:val="36"/>
                        </w:numPr>
                      </w:pPr>
                      <w:bookmarkStart w:id="8" w:name="_Hlk63023551"/>
                      <w:r w:rsidRPr="005A5F2C">
                        <w:rPr>
                          <w:rFonts w:asciiTheme="minorHAnsi" w:hAnsiTheme="minorHAnsi" w:cstheme="minorHAnsi"/>
                          <w:b/>
                          <w:bCs/>
                        </w:rPr>
                        <w:t>Informacje o warunkach udziału w postępowaniu</w:t>
                      </w:r>
                      <w:bookmarkEnd w:id="8"/>
                    </w:p>
                  </w:txbxContent>
                </v:textbox>
                <w10:wrap type="topAndBottom" anchorx="margin"/>
              </v:roundrect>
            </w:pict>
          </mc:Fallback>
        </mc:AlternateContent>
      </w:r>
    </w:p>
    <w:p w:rsidR="00F17801" w:rsidRDefault="00F17801" w:rsidP="00574925">
      <w:pPr>
        <w:pStyle w:val="Akapitzlist"/>
        <w:numPr>
          <w:ilvl w:val="1"/>
          <w:numId w:val="62"/>
        </w:numPr>
        <w:ind w:left="426" w:hanging="284"/>
        <w:rPr>
          <w:rFonts w:asciiTheme="minorHAnsi" w:hAnsiTheme="minorHAnsi" w:cstheme="minorHAnsi"/>
        </w:rPr>
      </w:pPr>
      <w:bookmarkStart w:id="9" w:name="_Hlk103590321"/>
      <w:r>
        <w:rPr>
          <w:rFonts w:asciiTheme="minorHAnsi" w:hAnsiTheme="minorHAnsi" w:cstheme="minorHAnsi"/>
        </w:rPr>
        <w:t>O udzielenie zamówienia może ubiegać się wykonawca, który spełnia następujące warunki udziału w postępowaniu:</w:t>
      </w:r>
    </w:p>
    <w:p w:rsidR="001605ED" w:rsidRPr="00817766" w:rsidRDefault="001605ED" w:rsidP="002F1DE3">
      <w:pPr>
        <w:pStyle w:val="Akapitzlist"/>
        <w:numPr>
          <w:ilvl w:val="2"/>
          <w:numId w:val="65"/>
        </w:numPr>
        <w:ind w:left="567"/>
        <w:rPr>
          <w:rFonts w:asciiTheme="minorHAnsi" w:hAnsiTheme="minorHAnsi" w:cstheme="minorHAnsi"/>
        </w:rPr>
      </w:pPr>
      <w:r w:rsidRPr="00817766">
        <w:rPr>
          <w:rFonts w:asciiTheme="minorHAnsi" w:hAnsiTheme="minorHAnsi" w:cstheme="minorHAnsi"/>
        </w:rPr>
        <w:t xml:space="preserve">wykonał </w:t>
      </w:r>
      <w:r w:rsidR="00F17801" w:rsidRPr="00817766">
        <w:rPr>
          <w:rFonts w:asciiTheme="minorHAnsi" w:hAnsiTheme="minorHAnsi" w:cstheme="minorHAnsi"/>
        </w:rPr>
        <w:t xml:space="preserve">należycie </w:t>
      </w:r>
      <w:r w:rsidRPr="00817766">
        <w:rPr>
          <w:rFonts w:asciiTheme="minorHAnsi" w:hAnsiTheme="minorHAnsi" w:cstheme="minorHAnsi"/>
        </w:rPr>
        <w:t>w okresie 3 lat</w:t>
      </w:r>
      <w:r w:rsidR="00760E97">
        <w:rPr>
          <w:rFonts w:asciiTheme="minorHAnsi" w:hAnsiTheme="minorHAnsi" w:cstheme="minorHAnsi"/>
        </w:rPr>
        <w:t xml:space="preserve"> przed upływem terminu składania ofert, a jeżeli okres prowadzenia działalności jest krótszy – w tym okresie,</w:t>
      </w:r>
      <w:r w:rsidRPr="00817766">
        <w:rPr>
          <w:rFonts w:asciiTheme="minorHAnsi" w:hAnsiTheme="minorHAnsi" w:cstheme="minorHAnsi"/>
        </w:rPr>
        <w:t xml:space="preserve"> min</w:t>
      </w:r>
      <w:r w:rsidR="00760E97">
        <w:rPr>
          <w:rFonts w:asciiTheme="minorHAnsi" w:hAnsiTheme="minorHAnsi" w:cstheme="minorHAnsi"/>
        </w:rPr>
        <w:t>imum</w:t>
      </w:r>
      <w:r w:rsidRPr="00817766">
        <w:rPr>
          <w:rFonts w:asciiTheme="minorHAnsi" w:hAnsiTheme="minorHAnsi" w:cstheme="minorHAnsi"/>
        </w:rPr>
        <w:t xml:space="preserve"> 1 usługę polegającą na</w:t>
      </w:r>
      <w:r w:rsidR="00817766">
        <w:rPr>
          <w:rFonts w:asciiTheme="minorHAnsi" w:hAnsiTheme="minorHAnsi" w:cstheme="minorHAnsi"/>
        </w:rPr>
        <w:t xml:space="preserve"> </w:t>
      </w:r>
      <w:r w:rsidRPr="00817766">
        <w:rPr>
          <w:rFonts w:asciiTheme="minorHAnsi" w:hAnsiTheme="minorHAnsi" w:cstheme="minorHAnsi"/>
        </w:rPr>
        <w:t xml:space="preserve">wykonaniu wycinki drzew, </w:t>
      </w:r>
      <w:proofErr w:type="spellStart"/>
      <w:r w:rsidRPr="00817766">
        <w:rPr>
          <w:rFonts w:asciiTheme="minorHAnsi" w:hAnsiTheme="minorHAnsi" w:cstheme="minorHAnsi"/>
        </w:rPr>
        <w:t>nasadzeń</w:t>
      </w:r>
      <w:proofErr w:type="spellEnd"/>
      <w:r w:rsidRPr="00817766">
        <w:rPr>
          <w:rFonts w:asciiTheme="minorHAnsi" w:hAnsiTheme="minorHAnsi" w:cstheme="minorHAnsi"/>
        </w:rPr>
        <w:t xml:space="preserve"> drzew i krzewów oraz pielęgnację w ramach jednej </w:t>
      </w:r>
      <w:r w:rsidR="00E8431E" w:rsidRPr="00817766">
        <w:rPr>
          <w:rFonts w:asciiTheme="minorHAnsi" w:hAnsiTheme="minorHAnsi" w:cstheme="minorHAnsi"/>
        </w:rPr>
        <w:t xml:space="preserve">umowy </w:t>
      </w:r>
      <w:r w:rsidRPr="00817766">
        <w:rPr>
          <w:rFonts w:asciiTheme="minorHAnsi" w:hAnsiTheme="minorHAnsi" w:cstheme="minorHAnsi"/>
        </w:rPr>
        <w:t xml:space="preserve">na kwotę min. </w:t>
      </w:r>
      <w:r w:rsidR="00E8431E" w:rsidRPr="00817766">
        <w:rPr>
          <w:rFonts w:asciiTheme="minorHAnsi" w:hAnsiTheme="minorHAnsi" w:cstheme="minorHAnsi"/>
        </w:rPr>
        <w:t>4</w:t>
      </w:r>
      <w:r w:rsidRPr="00817766">
        <w:rPr>
          <w:rFonts w:asciiTheme="minorHAnsi" w:hAnsiTheme="minorHAnsi" w:cstheme="minorHAnsi"/>
        </w:rPr>
        <w:t>0 000zł.</w:t>
      </w:r>
    </w:p>
    <w:p w:rsidR="00817766" w:rsidRDefault="00817766" w:rsidP="00817766">
      <w:pPr>
        <w:suppressAutoHyphens w:val="0"/>
        <w:autoSpaceDE w:val="0"/>
        <w:autoSpaceDN w:val="0"/>
        <w:adjustRightInd w:val="0"/>
        <w:spacing w:before="120" w:after="160" w:line="259" w:lineRule="auto"/>
        <w:ind w:left="709" w:firstLine="142"/>
        <w:contextualSpacing/>
        <w:jc w:val="both"/>
        <w:rPr>
          <w:rFonts w:ascii="Calibri" w:hAnsi="Calibri" w:cs="Calibri"/>
          <w:i/>
          <w:color w:val="000000"/>
          <w:sz w:val="22"/>
          <w:szCs w:val="22"/>
          <w:lang w:eastAsia="pl-PL"/>
        </w:rPr>
      </w:pPr>
      <w:r w:rsidRPr="00817766">
        <w:rPr>
          <w:rFonts w:ascii="Calibri" w:hAnsi="Calibri" w:cs="Calibri"/>
          <w:i/>
          <w:color w:val="000000"/>
          <w:sz w:val="22"/>
          <w:szCs w:val="22"/>
          <w:lang w:eastAsia="pl-PL"/>
        </w:rPr>
        <w:t>W przypadku wykonawców ubiegających się wspólnie o udzielenie zamówienia, powyższy</w:t>
      </w:r>
    </w:p>
    <w:p w:rsidR="00817766" w:rsidRPr="00817766" w:rsidRDefault="00817766" w:rsidP="00817766">
      <w:pPr>
        <w:suppressAutoHyphens w:val="0"/>
        <w:autoSpaceDE w:val="0"/>
        <w:autoSpaceDN w:val="0"/>
        <w:adjustRightInd w:val="0"/>
        <w:spacing w:before="120" w:after="160" w:line="259" w:lineRule="auto"/>
        <w:ind w:left="709"/>
        <w:contextualSpacing/>
        <w:jc w:val="both"/>
        <w:rPr>
          <w:rFonts w:ascii="Calibri" w:hAnsi="Calibri" w:cs="Calibri"/>
          <w:i/>
          <w:color w:val="000000"/>
          <w:sz w:val="22"/>
          <w:szCs w:val="22"/>
          <w:lang w:eastAsia="pl-PL"/>
        </w:rPr>
      </w:pPr>
      <w:r w:rsidRPr="00817766">
        <w:rPr>
          <w:rFonts w:ascii="Calibri" w:hAnsi="Calibri" w:cs="Calibri"/>
          <w:i/>
          <w:color w:val="000000"/>
          <w:sz w:val="22"/>
          <w:szCs w:val="22"/>
          <w:lang w:eastAsia="pl-PL"/>
        </w:rPr>
        <w:t xml:space="preserve">warunek musi spełniać w </w:t>
      </w:r>
      <w:r w:rsidRPr="00817766">
        <w:rPr>
          <w:rFonts w:ascii="Calibri" w:hAnsi="Calibri" w:cs="Calibri"/>
          <w:i/>
          <w:color w:val="000000"/>
          <w:sz w:val="22"/>
          <w:szCs w:val="22"/>
          <w:u w:val="single"/>
          <w:lang w:eastAsia="pl-PL"/>
        </w:rPr>
        <w:t>całości jeden z wykonawców</w:t>
      </w:r>
      <w:r w:rsidRPr="00817766">
        <w:rPr>
          <w:rFonts w:ascii="Calibri" w:hAnsi="Calibri" w:cs="Calibri"/>
          <w:i/>
          <w:color w:val="000000"/>
          <w:sz w:val="22"/>
          <w:szCs w:val="22"/>
          <w:lang w:eastAsia="pl-PL"/>
        </w:rPr>
        <w:t xml:space="preserve"> wspólnie ubiegających się o udzielenie zamówienia tj. musi on wykazać się że wykonał min. jedną usługę opisaną w ust. 1. Zamawiający nie dopuszcza łączenia potencjału podmiotów wspólnie ubiegających się o udzielenie zamówienia w celu spełnienia powyższego warunku. To samo dotyczy wykonawcy, który w celu spełnienia warunku udziału w postępowaniu będzie polegał na potencjale podmiotów udostępniających mu zasoby. W takim przypadku warunek udziału w postępowaniu musi spełniać w całości ten podmiot. </w:t>
      </w:r>
    </w:p>
    <w:p w:rsidR="00F17801" w:rsidRPr="004D67A2" w:rsidRDefault="00F17801" w:rsidP="00F17801">
      <w:pPr>
        <w:pStyle w:val="Akapitzlist"/>
        <w:ind w:left="567"/>
        <w:rPr>
          <w:rFonts w:asciiTheme="minorHAnsi" w:hAnsiTheme="minorHAnsi" w:cstheme="minorHAnsi"/>
        </w:rPr>
      </w:pPr>
    </w:p>
    <w:p w:rsidR="00294AAB" w:rsidRPr="004D67A2" w:rsidRDefault="00817766" w:rsidP="00817766">
      <w:pPr>
        <w:pStyle w:val="Akapitzlist"/>
        <w:numPr>
          <w:ilvl w:val="2"/>
          <w:numId w:val="65"/>
        </w:numPr>
        <w:ind w:left="567"/>
        <w:rPr>
          <w:rFonts w:asciiTheme="minorHAnsi" w:hAnsiTheme="minorHAnsi" w:cstheme="minorHAnsi"/>
        </w:rPr>
      </w:pPr>
      <w:bookmarkStart w:id="10" w:name="_Hlk103590918"/>
      <w:bookmarkEnd w:id="9"/>
      <w:r>
        <w:rPr>
          <w:rFonts w:asciiTheme="minorHAnsi" w:hAnsiTheme="minorHAnsi" w:cstheme="minorHAnsi"/>
        </w:rPr>
        <w:t>dysponuje</w:t>
      </w:r>
      <w:r w:rsidR="00D00DCD" w:rsidRPr="004D67A2">
        <w:rPr>
          <w:rFonts w:asciiTheme="minorHAnsi" w:hAnsiTheme="minorHAnsi" w:cstheme="minorHAnsi"/>
        </w:rPr>
        <w:t xml:space="preserve"> min</w:t>
      </w:r>
      <w:r>
        <w:rPr>
          <w:rFonts w:asciiTheme="minorHAnsi" w:hAnsiTheme="minorHAnsi" w:cstheme="minorHAnsi"/>
        </w:rPr>
        <w:t>imum</w:t>
      </w:r>
      <w:r w:rsidR="00D00DCD" w:rsidRPr="004D67A2">
        <w:rPr>
          <w:rFonts w:asciiTheme="minorHAnsi" w:hAnsiTheme="minorHAnsi" w:cstheme="minorHAnsi"/>
        </w:rPr>
        <w:t xml:space="preserve"> 6 osobami, które będą uczestniczyć w wykonaniu zamówienia, w tym:</w:t>
      </w:r>
    </w:p>
    <w:p w:rsidR="00D00DCD" w:rsidRPr="004D67A2" w:rsidRDefault="00D00DCD" w:rsidP="00D00DCD">
      <w:pPr>
        <w:pStyle w:val="Akapitzlist"/>
        <w:ind w:left="426"/>
        <w:rPr>
          <w:rFonts w:asciiTheme="minorHAnsi" w:hAnsiTheme="minorHAnsi" w:cstheme="minorHAnsi"/>
        </w:rPr>
      </w:pPr>
      <w:r w:rsidRPr="004D67A2">
        <w:rPr>
          <w:rFonts w:asciiTheme="minorHAnsi" w:hAnsiTheme="minorHAnsi" w:cstheme="minorHAnsi"/>
        </w:rPr>
        <w:lastRenderedPageBreak/>
        <w:t>- min. 1 pracownik</w:t>
      </w:r>
      <w:r w:rsidR="00817766">
        <w:rPr>
          <w:rFonts w:asciiTheme="minorHAnsi" w:hAnsiTheme="minorHAnsi" w:cstheme="minorHAnsi"/>
        </w:rPr>
        <w:t>iem</w:t>
      </w:r>
      <w:r w:rsidRPr="004D67A2">
        <w:rPr>
          <w:rFonts w:asciiTheme="minorHAnsi" w:hAnsiTheme="minorHAnsi" w:cstheme="minorHAnsi"/>
        </w:rPr>
        <w:t xml:space="preserve"> </w:t>
      </w:r>
      <w:r w:rsidR="00E8431E" w:rsidRPr="004D67A2">
        <w:rPr>
          <w:rFonts w:asciiTheme="minorHAnsi" w:hAnsiTheme="minorHAnsi" w:cstheme="minorHAnsi"/>
        </w:rPr>
        <w:t>z</w:t>
      </w:r>
      <w:r w:rsidRPr="004D67A2">
        <w:rPr>
          <w:rFonts w:asciiTheme="minorHAnsi" w:hAnsiTheme="minorHAnsi" w:cstheme="minorHAnsi"/>
        </w:rPr>
        <w:t xml:space="preserve"> wykształceni</w:t>
      </w:r>
      <w:r w:rsidR="00E8431E" w:rsidRPr="004D67A2">
        <w:rPr>
          <w:rFonts w:asciiTheme="minorHAnsi" w:hAnsiTheme="minorHAnsi" w:cstheme="minorHAnsi"/>
        </w:rPr>
        <w:t>em</w:t>
      </w:r>
      <w:r w:rsidRPr="004D67A2">
        <w:rPr>
          <w:rFonts w:asciiTheme="minorHAnsi" w:hAnsiTheme="minorHAnsi" w:cstheme="minorHAnsi"/>
        </w:rPr>
        <w:t xml:space="preserve"> średnim lub wyższym ogrodniczym;</w:t>
      </w:r>
    </w:p>
    <w:p w:rsidR="00D00DCD" w:rsidRPr="004D67A2" w:rsidRDefault="00D00DCD" w:rsidP="00D00DCD">
      <w:pPr>
        <w:pStyle w:val="Akapitzlist"/>
        <w:ind w:left="426"/>
        <w:rPr>
          <w:rFonts w:asciiTheme="minorHAnsi" w:hAnsiTheme="minorHAnsi" w:cstheme="minorHAnsi"/>
        </w:rPr>
      </w:pPr>
      <w:r w:rsidRPr="004D67A2">
        <w:rPr>
          <w:rFonts w:asciiTheme="minorHAnsi" w:hAnsiTheme="minorHAnsi" w:cstheme="minorHAnsi"/>
        </w:rPr>
        <w:t>- min. 3 pracownik</w:t>
      </w:r>
      <w:r w:rsidR="00817766">
        <w:rPr>
          <w:rFonts w:asciiTheme="minorHAnsi" w:hAnsiTheme="minorHAnsi" w:cstheme="minorHAnsi"/>
        </w:rPr>
        <w:t>ami</w:t>
      </w:r>
      <w:r w:rsidRPr="004D67A2">
        <w:rPr>
          <w:rFonts w:asciiTheme="minorHAnsi" w:hAnsiTheme="minorHAnsi" w:cstheme="minorHAnsi"/>
        </w:rPr>
        <w:t xml:space="preserve"> z odbytym kursem kwalifikowanego ogrodnika;</w:t>
      </w:r>
    </w:p>
    <w:p w:rsidR="00D00DCD" w:rsidRDefault="00D00DCD" w:rsidP="00D00DCD">
      <w:pPr>
        <w:pStyle w:val="Akapitzlist"/>
        <w:ind w:left="426"/>
        <w:rPr>
          <w:rFonts w:asciiTheme="minorHAnsi" w:hAnsiTheme="minorHAnsi" w:cstheme="minorHAnsi"/>
        </w:rPr>
      </w:pPr>
      <w:r w:rsidRPr="004D67A2">
        <w:rPr>
          <w:rFonts w:asciiTheme="minorHAnsi" w:hAnsiTheme="minorHAnsi" w:cstheme="minorHAnsi"/>
        </w:rPr>
        <w:t>- min. 2 pracownik</w:t>
      </w:r>
      <w:r w:rsidR="00817766">
        <w:rPr>
          <w:rFonts w:asciiTheme="minorHAnsi" w:hAnsiTheme="minorHAnsi" w:cstheme="minorHAnsi"/>
        </w:rPr>
        <w:t>ami</w:t>
      </w:r>
      <w:r w:rsidRPr="004D67A2">
        <w:rPr>
          <w:rFonts w:asciiTheme="minorHAnsi" w:hAnsiTheme="minorHAnsi" w:cstheme="minorHAnsi"/>
        </w:rPr>
        <w:t xml:space="preserve"> </w:t>
      </w:r>
      <w:r w:rsidR="003A2DC5" w:rsidRPr="004D67A2">
        <w:rPr>
          <w:rFonts w:asciiTheme="minorHAnsi" w:hAnsiTheme="minorHAnsi" w:cstheme="minorHAnsi"/>
        </w:rPr>
        <w:t>legitymując</w:t>
      </w:r>
      <w:r w:rsidR="00817766">
        <w:rPr>
          <w:rFonts w:asciiTheme="minorHAnsi" w:hAnsiTheme="minorHAnsi" w:cstheme="minorHAnsi"/>
        </w:rPr>
        <w:t>ymi</w:t>
      </w:r>
      <w:r w:rsidR="003A2DC5" w:rsidRPr="004D67A2">
        <w:rPr>
          <w:rFonts w:asciiTheme="minorHAnsi" w:hAnsiTheme="minorHAnsi" w:cstheme="minorHAnsi"/>
        </w:rPr>
        <w:t xml:space="preserve"> się odpowiedni</w:t>
      </w:r>
      <w:r w:rsidR="00E8431E" w:rsidRPr="004D67A2">
        <w:rPr>
          <w:rFonts w:asciiTheme="minorHAnsi" w:hAnsiTheme="minorHAnsi" w:cstheme="minorHAnsi"/>
        </w:rPr>
        <w:t>m</w:t>
      </w:r>
      <w:r w:rsidR="003A2DC5" w:rsidRPr="004D67A2">
        <w:rPr>
          <w:rFonts w:asciiTheme="minorHAnsi" w:hAnsiTheme="minorHAnsi" w:cstheme="minorHAnsi"/>
        </w:rPr>
        <w:t>i dokumentami</w:t>
      </w:r>
      <w:r w:rsidRPr="004D67A2">
        <w:rPr>
          <w:rFonts w:asciiTheme="minorHAnsi" w:hAnsiTheme="minorHAnsi" w:cstheme="minorHAnsi"/>
        </w:rPr>
        <w:t xml:space="preserve"> do pracy przy obiektach zabytkowych</w:t>
      </w:r>
      <w:r w:rsidR="003A2DC5" w:rsidRPr="004D67A2">
        <w:rPr>
          <w:rFonts w:asciiTheme="minorHAnsi" w:hAnsiTheme="minorHAnsi" w:cstheme="minorHAnsi"/>
        </w:rPr>
        <w:t xml:space="preserve"> tzn. osoby prowadzące</w:t>
      </w:r>
      <w:r w:rsidR="00817766">
        <w:rPr>
          <w:rFonts w:asciiTheme="minorHAnsi" w:hAnsiTheme="minorHAnsi" w:cstheme="minorHAnsi"/>
        </w:rPr>
        <w:t xml:space="preserve"> prace</w:t>
      </w:r>
      <w:r w:rsidR="003A2DC5" w:rsidRPr="004D67A2">
        <w:rPr>
          <w:rFonts w:asciiTheme="minorHAnsi" w:hAnsiTheme="minorHAnsi" w:cstheme="minorHAnsi"/>
        </w:rPr>
        <w:t xml:space="preserve"> </w:t>
      </w:r>
      <w:r w:rsidR="00AE4031" w:rsidRPr="004D67A2">
        <w:rPr>
          <w:rFonts w:asciiTheme="minorHAnsi" w:hAnsiTheme="minorHAnsi" w:cstheme="minorHAnsi"/>
        </w:rPr>
        <w:t>powinny</w:t>
      </w:r>
      <w:r w:rsidR="002A28D5" w:rsidRPr="004D67A2">
        <w:rPr>
          <w:rFonts w:asciiTheme="minorHAnsi" w:hAnsiTheme="minorHAnsi" w:cstheme="minorHAnsi"/>
        </w:rPr>
        <w:t xml:space="preserve"> posiadać świadectwo ukończenia szkoły średniej zawodowej oraz tytuł zawodowy albo wykształcenie średnie i dyplom potwierdzający kwalifikacje zawodowe w zawodach związanych z pielęgnacją zieleni lub odbyły co najmniej 12 miesięczną praktykę zawodową przy pielęgnacji tego rodzaju zabytków.</w:t>
      </w:r>
    </w:p>
    <w:p w:rsidR="00817766" w:rsidRPr="00817766" w:rsidRDefault="00817766" w:rsidP="00817766">
      <w:pPr>
        <w:widowControl w:val="0"/>
        <w:suppressAutoHyphens w:val="0"/>
        <w:autoSpaceDE w:val="0"/>
        <w:autoSpaceDN w:val="0"/>
        <w:adjustRightInd w:val="0"/>
        <w:spacing w:before="120" w:after="160" w:line="256" w:lineRule="auto"/>
        <w:ind w:left="426"/>
        <w:contextualSpacing/>
        <w:jc w:val="both"/>
        <w:rPr>
          <w:rFonts w:asciiTheme="minorHAnsi" w:hAnsiTheme="minorHAnsi" w:cstheme="minorHAnsi"/>
          <w:i/>
          <w:strike/>
          <w:sz w:val="24"/>
          <w:szCs w:val="24"/>
        </w:rPr>
      </w:pPr>
      <w:r w:rsidRPr="00817766">
        <w:rPr>
          <w:rFonts w:asciiTheme="minorHAnsi" w:hAnsiTheme="minorHAnsi" w:cstheme="minorHAnsi"/>
          <w:i/>
          <w:color w:val="000000"/>
          <w:sz w:val="24"/>
          <w:szCs w:val="24"/>
          <w:lang w:eastAsia="pl-PL"/>
        </w:rPr>
        <w:t xml:space="preserve">W przypadku wspólnego ubiegania się wykonawców o udzielenie zamówienia ww. warunek wykonawcy mogą </w:t>
      </w:r>
      <w:r w:rsidRPr="00817766">
        <w:rPr>
          <w:rFonts w:asciiTheme="minorHAnsi" w:hAnsiTheme="minorHAnsi" w:cstheme="minorHAnsi"/>
          <w:i/>
          <w:sz w:val="24"/>
          <w:szCs w:val="24"/>
          <w:lang w:eastAsia="pl-PL"/>
        </w:rPr>
        <w:t xml:space="preserve">spełniać łącznie. </w:t>
      </w:r>
    </w:p>
    <w:p w:rsidR="00983A08" w:rsidRPr="006631F9" w:rsidRDefault="00983A08" w:rsidP="006631F9">
      <w:pPr>
        <w:rPr>
          <w:rFonts w:asciiTheme="minorHAnsi" w:hAnsiTheme="minorHAnsi" w:cstheme="minorHAnsi"/>
        </w:rPr>
      </w:pPr>
    </w:p>
    <w:bookmarkEnd w:id="10"/>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Pr="005A5F2C" w:rsidRDefault="00254FF4"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254FF4" w:rsidRDefault="00254FF4"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254FF4" w:rsidRPr="005A5F2C" w:rsidRDefault="00254FF4"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254FF4" w:rsidRDefault="00254FF4"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C54965">
        <w:rPr>
          <w:rFonts w:asciiTheme="minorHAnsi" w:hAnsiTheme="minorHAnsi" w:cstheme="minorHAnsi"/>
          <w:sz w:val="24"/>
          <w:szCs w:val="24"/>
          <w:lang w:eastAsia="pl-PL"/>
        </w:rPr>
        <w:t xml:space="preserve"> wg złącznika nr 1 do SWZ</w:t>
      </w:r>
    </w:p>
    <w:p w:rsidR="005C6F80" w:rsidRDefault="005C6F80" w:rsidP="004C2FC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Pr>
          <w:rFonts w:asciiTheme="minorHAnsi" w:hAnsiTheme="minorHAnsi" w:cstheme="minorHAnsi"/>
          <w:b/>
          <w:sz w:val="24"/>
          <w:szCs w:val="24"/>
          <w:lang w:eastAsia="pl-PL"/>
        </w:rPr>
        <w:t>-</w:t>
      </w:r>
      <w:r>
        <w:rPr>
          <w:rFonts w:asciiTheme="minorHAnsi" w:hAnsiTheme="minorHAnsi" w:cstheme="minorHAnsi"/>
          <w:sz w:val="24"/>
          <w:szCs w:val="24"/>
          <w:lang w:eastAsia="pl-PL"/>
        </w:rPr>
        <w:t xml:space="preserve"> </w:t>
      </w:r>
      <w:r w:rsidRPr="005C6F80">
        <w:rPr>
          <w:rFonts w:asciiTheme="minorHAnsi" w:hAnsiTheme="minorHAnsi" w:cstheme="minorHAnsi"/>
          <w:b/>
          <w:sz w:val="24"/>
          <w:szCs w:val="24"/>
          <w:lang w:eastAsia="pl-PL"/>
        </w:rPr>
        <w:t>formularz cenowy</w:t>
      </w:r>
      <w:r>
        <w:rPr>
          <w:rFonts w:asciiTheme="minorHAnsi" w:hAnsiTheme="minorHAnsi" w:cstheme="minorHAnsi"/>
          <w:sz w:val="24"/>
          <w:szCs w:val="24"/>
          <w:lang w:eastAsia="pl-PL"/>
        </w:rPr>
        <w:t xml:space="preserve"> – wg załącznika Nr </w:t>
      </w:r>
      <w:r w:rsidR="004C2FCF">
        <w:rPr>
          <w:rFonts w:asciiTheme="minorHAnsi" w:hAnsiTheme="minorHAnsi" w:cstheme="minorHAnsi"/>
          <w:sz w:val="24"/>
          <w:szCs w:val="24"/>
          <w:lang w:eastAsia="pl-PL"/>
        </w:rPr>
        <w:t>6</w:t>
      </w:r>
      <w:r>
        <w:rPr>
          <w:rFonts w:asciiTheme="minorHAnsi" w:hAnsiTheme="minorHAnsi" w:cstheme="minorHAnsi"/>
          <w:sz w:val="24"/>
          <w:szCs w:val="24"/>
          <w:lang w:eastAsia="pl-PL"/>
        </w:rPr>
        <w:t xml:space="preserve">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4D67A2"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w:t>
      </w:r>
      <w:proofErr w:type="spellStart"/>
      <w:r w:rsidR="00A94A00" w:rsidRPr="005A5F2C">
        <w:rPr>
          <w:rFonts w:asciiTheme="minorHAnsi" w:hAnsiTheme="minorHAnsi" w:cstheme="minorHAnsi"/>
          <w:sz w:val="24"/>
          <w:szCs w:val="24"/>
        </w:rPr>
        <w:t>Pzp</w:t>
      </w:r>
      <w:proofErr w:type="spellEnd"/>
      <w:r w:rsidR="00A94A00" w:rsidRPr="005A5F2C">
        <w:rPr>
          <w:rFonts w:asciiTheme="minorHAnsi" w:hAnsiTheme="minorHAnsi" w:cstheme="minorHAnsi"/>
          <w:sz w:val="24"/>
          <w:szCs w:val="24"/>
        </w:rPr>
        <w:t xml:space="preserve"> – </w:t>
      </w:r>
      <w:r w:rsidR="0011312E" w:rsidRPr="0011312E">
        <w:rPr>
          <w:rFonts w:asciiTheme="minorHAnsi" w:hAnsiTheme="minorHAnsi" w:cstheme="minorHAnsi"/>
          <w:sz w:val="24"/>
          <w:szCs w:val="24"/>
          <w:lang w:eastAsia="pl-PL"/>
        </w:rPr>
        <w:t xml:space="preserve">wg złącznika nr </w:t>
      </w:r>
      <w:r w:rsidR="0011312E" w:rsidRPr="00254169">
        <w:rPr>
          <w:rFonts w:asciiTheme="minorHAnsi" w:hAnsiTheme="minorHAnsi" w:cstheme="minorHAnsi"/>
          <w:sz w:val="24"/>
          <w:szCs w:val="24"/>
          <w:lang w:eastAsia="pl-PL"/>
        </w:rPr>
        <w:t>2</w:t>
      </w:r>
      <w:r w:rsidR="0064035B" w:rsidRPr="00254169">
        <w:rPr>
          <w:rFonts w:asciiTheme="minorHAnsi" w:hAnsiTheme="minorHAnsi" w:cstheme="minorHAnsi"/>
          <w:sz w:val="24"/>
          <w:szCs w:val="24"/>
          <w:lang w:eastAsia="pl-PL"/>
        </w:rPr>
        <w:t xml:space="preserve">, </w:t>
      </w:r>
      <w:r w:rsidR="0064035B" w:rsidRPr="00254169">
        <w:rPr>
          <w:rFonts w:asciiTheme="minorHAnsi" w:hAnsiTheme="minorHAnsi" w:cstheme="minorHAnsi"/>
          <w:i/>
          <w:sz w:val="24"/>
          <w:szCs w:val="24"/>
          <w:lang w:eastAsia="pl-PL"/>
        </w:rPr>
        <w:t xml:space="preserve">2a </w:t>
      </w:r>
      <w:r w:rsidR="0064035B" w:rsidRPr="004D67A2">
        <w:rPr>
          <w:rFonts w:asciiTheme="minorHAnsi" w:hAnsiTheme="minorHAnsi" w:cstheme="minorHAnsi"/>
          <w:i/>
          <w:sz w:val="24"/>
          <w:szCs w:val="24"/>
          <w:lang w:eastAsia="pl-PL"/>
        </w:rPr>
        <w:t>(oświadczenie o wykonaniu usług)</w:t>
      </w:r>
      <w:r w:rsidR="0064035B" w:rsidRPr="004D67A2">
        <w:rPr>
          <w:rFonts w:asciiTheme="minorHAnsi" w:hAnsiTheme="minorHAnsi" w:cstheme="minorHAnsi"/>
          <w:sz w:val="24"/>
          <w:szCs w:val="24"/>
          <w:lang w:eastAsia="pl-PL"/>
        </w:rPr>
        <w:t xml:space="preserve"> </w:t>
      </w:r>
      <w:r w:rsidRPr="004D67A2">
        <w:rPr>
          <w:rFonts w:asciiTheme="minorHAnsi" w:hAnsiTheme="minorHAnsi" w:cstheme="minorHAnsi"/>
          <w:sz w:val="24"/>
          <w:szCs w:val="24"/>
          <w:lang w:eastAsia="pl-PL"/>
        </w:rPr>
        <w:t>do SWZ</w:t>
      </w:r>
      <w:r w:rsidR="00A94A00" w:rsidRPr="004D67A2">
        <w:rPr>
          <w:rFonts w:asciiTheme="minorHAnsi" w:hAnsiTheme="minorHAnsi" w:cstheme="minorHAnsi"/>
          <w:sz w:val="24"/>
          <w:szCs w:val="24"/>
        </w:rPr>
        <w:t xml:space="preserve"> - aktualne na dzień składania ofert, </w:t>
      </w:r>
    </w:p>
    <w:p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294AAB" w:rsidRPr="006E1511" w:rsidRDefault="00294AAB"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Pr>
          <w:rFonts w:asciiTheme="minorHAnsi" w:hAnsiTheme="minorHAnsi" w:cstheme="minorHAnsi"/>
          <w:i/>
          <w:lang w:eastAsia="pl-PL"/>
        </w:rPr>
        <w:t>Podmiot udostępniający zasoby, w zakresie w jakim go dotyczy – (jeżeli dotyczy)</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5139D5">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5E09A7">
        <w:rPr>
          <w:rFonts w:asciiTheme="minorHAnsi" w:hAnsiTheme="minorHAnsi" w:cstheme="minorHAnsi"/>
          <w:sz w:val="24"/>
          <w:szCs w:val="24"/>
        </w:rPr>
        <w:t xml:space="preserve"> (Dz. U. Z 2020 poz. 1192</w:t>
      </w:r>
      <w:r w:rsidR="00036A59">
        <w:rPr>
          <w:rFonts w:asciiTheme="minorHAnsi" w:hAnsiTheme="minorHAnsi" w:cstheme="minorHAnsi"/>
          <w:sz w:val="24"/>
          <w:szCs w:val="24"/>
        </w:rPr>
        <w:t>)</w:t>
      </w:r>
      <w:r w:rsidRPr="005A5F2C">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2F1DE3" w:rsidRPr="002F1DE3" w:rsidRDefault="00E314C5" w:rsidP="002F1DE3">
      <w:pPr>
        <w:pStyle w:val="Akapitzlist"/>
        <w:numPr>
          <w:ilvl w:val="0"/>
          <w:numId w:val="16"/>
        </w:numPr>
        <w:tabs>
          <w:tab w:val="left" w:pos="709"/>
        </w:tabs>
        <w:autoSpaceDE w:val="0"/>
        <w:autoSpaceDN w:val="0"/>
        <w:adjustRightInd w:val="0"/>
        <w:spacing w:line="276" w:lineRule="auto"/>
        <w:jc w:val="both"/>
        <w:rPr>
          <w:rFonts w:asciiTheme="minorHAnsi" w:hAnsiTheme="minorHAnsi" w:cstheme="minorHAnsi"/>
          <w:b/>
        </w:rPr>
      </w:pPr>
      <w:r w:rsidRPr="002F1DE3">
        <w:rPr>
          <w:rFonts w:asciiTheme="minorHAnsi" w:eastAsia="SimSun" w:hAnsiTheme="minorHAnsi" w:cstheme="minorHAnsi"/>
          <w:b/>
        </w:rPr>
        <w:lastRenderedPageBreak/>
        <w:t>ZOBOWIĄZANIE PODMIOTU UDOSTĘPNIAJĄCEGO ZASOBY</w:t>
      </w:r>
      <w:r w:rsidRPr="002F1DE3">
        <w:rPr>
          <w:rFonts w:asciiTheme="minorHAnsi" w:eastAsia="SimSun" w:hAnsiTheme="minorHAnsi" w:cstheme="minorHAnsi"/>
        </w:rPr>
        <w:t xml:space="preserve">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 </w:t>
      </w:r>
      <w:r w:rsidRPr="002F1DE3">
        <w:rPr>
          <w:rFonts w:asciiTheme="minorHAnsi" w:eastAsia="SimSun" w:hAnsiTheme="minorHAnsi" w:cstheme="minorHAnsi"/>
          <w:b/>
        </w:rPr>
        <w:t>wg załącznika nr 3 do SWZ.</w:t>
      </w:r>
    </w:p>
    <w:p w:rsidR="002F1DE3" w:rsidRPr="002F1DE3" w:rsidRDefault="002F1DE3" w:rsidP="002F1DE3">
      <w:pPr>
        <w:pStyle w:val="Akapitzlist"/>
        <w:tabs>
          <w:tab w:val="left" w:pos="709"/>
        </w:tabs>
        <w:autoSpaceDE w:val="0"/>
        <w:autoSpaceDN w:val="0"/>
        <w:adjustRightInd w:val="0"/>
        <w:spacing w:line="276" w:lineRule="auto"/>
        <w:ind w:left="928"/>
        <w:jc w:val="both"/>
        <w:rPr>
          <w:rFonts w:asciiTheme="minorHAnsi" w:hAnsiTheme="minorHAnsi" w:cstheme="minorHAnsi"/>
          <w:b/>
        </w:rPr>
      </w:pPr>
      <w:r w:rsidRPr="002F1DE3">
        <w:rPr>
          <w:rFonts w:asciiTheme="minorHAnsi" w:hAnsiTheme="minorHAnsi" w:cstheme="minorHAnsi"/>
          <w:i/>
          <w:sz w:val="22"/>
          <w:szCs w:val="22"/>
        </w:rPr>
        <w:t xml:space="preserve">Uwaga! Ww. zobowiązanie należy </w:t>
      </w:r>
      <w:proofErr w:type="spellStart"/>
      <w:r w:rsidRPr="002F1DE3">
        <w:rPr>
          <w:rFonts w:asciiTheme="minorHAnsi" w:hAnsiTheme="minorHAnsi" w:cstheme="minorHAnsi"/>
          <w:i/>
          <w:sz w:val="22"/>
          <w:szCs w:val="22"/>
        </w:rPr>
        <w:t>złożyc</w:t>
      </w:r>
      <w:proofErr w:type="spellEnd"/>
      <w:r w:rsidRPr="002F1DE3">
        <w:rPr>
          <w:rFonts w:asciiTheme="minorHAnsi" w:hAnsiTheme="minorHAnsi" w:cstheme="minorHAnsi"/>
          <w:i/>
          <w:sz w:val="22"/>
          <w:szCs w:val="22"/>
        </w:rPr>
        <w:t xml:space="preserve"> tylko wtedy, gry Wykonawca polega na zdolnościach </w:t>
      </w:r>
      <w:r>
        <w:rPr>
          <w:rFonts w:asciiTheme="minorHAnsi" w:hAnsiTheme="minorHAnsi" w:cstheme="minorHAnsi"/>
          <w:i/>
          <w:sz w:val="22"/>
          <w:szCs w:val="22"/>
        </w:rPr>
        <w:br/>
        <w:t xml:space="preserve">                </w:t>
      </w:r>
      <w:r w:rsidRPr="002F1DE3">
        <w:rPr>
          <w:rFonts w:asciiTheme="minorHAnsi" w:hAnsiTheme="minorHAnsi" w:cstheme="minorHAnsi"/>
          <w:i/>
          <w:sz w:val="22"/>
          <w:szCs w:val="22"/>
        </w:rPr>
        <w:t>lub sytuacji podmiotu udostępniającego zasoby.</w:t>
      </w:r>
    </w:p>
    <w:p w:rsidR="002F1DE3" w:rsidRPr="002F1DE3" w:rsidRDefault="002F1DE3" w:rsidP="002F1DE3">
      <w:pPr>
        <w:pStyle w:val="Akapitzlist"/>
        <w:tabs>
          <w:tab w:val="left" w:pos="709"/>
        </w:tabs>
        <w:autoSpaceDE w:val="0"/>
        <w:autoSpaceDN w:val="0"/>
        <w:adjustRightInd w:val="0"/>
        <w:spacing w:line="276" w:lineRule="auto"/>
        <w:ind w:left="1134"/>
        <w:jc w:val="both"/>
        <w:rPr>
          <w:rFonts w:asciiTheme="minorHAnsi" w:hAnsiTheme="minorHAnsi" w:cstheme="minorHAnsi"/>
          <w:i/>
          <w:sz w:val="22"/>
          <w:szCs w:val="22"/>
        </w:rPr>
      </w:pPr>
    </w:p>
    <w:p w:rsidR="00E314C5" w:rsidRDefault="00E314C5" w:rsidP="002F1DE3">
      <w:pPr>
        <w:pStyle w:val="Akapitzlist"/>
        <w:numPr>
          <w:ilvl w:val="0"/>
          <w:numId w:val="16"/>
        </w:numPr>
        <w:tabs>
          <w:tab w:val="left" w:pos="709"/>
        </w:tabs>
        <w:autoSpaceDE w:val="0"/>
        <w:autoSpaceDN w:val="0"/>
        <w:adjustRightInd w:val="0"/>
        <w:spacing w:line="276" w:lineRule="auto"/>
        <w:jc w:val="both"/>
        <w:rPr>
          <w:rFonts w:asciiTheme="minorHAnsi" w:hAnsiTheme="minorHAnsi" w:cstheme="minorHAnsi"/>
          <w:b/>
        </w:rPr>
      </w:pPr>
      <w:r w:rsidRPr="002F1DE3">
        <w:rPr>
          <w:rFonts w:asciiTheme="minorHAnsi" w:hAnsiTheme="minorHAnsi" w:cstheme="minorHAnsi"/>
          <w:b/>
        </w:rPr>
        <w:t xml:space="preserve">OŚWIADCZENIE WYKONAWCÓW WSPÓLNIE UBIEGAJĄCYCH </w:t>
      </w:r>
      <w:r w:rsidRPr="002F1DE3">
        <w:rPr>
          <w:rFonts w:asciiTheme="minorHAnsi" w:hAnsiTheme="minorHAnsi" w:cstheme="minorHAnsi"/>
        </w:rPr>
        <w:t xml:space="preserve">się o udzielenie zamówienia wskazujące, które usługi wykonują poszczególni Wykonawcy (jeżeli dotyczy) </w:t>
      </w:r>
      <w:r w:rsidRPr="002F1DE3">
        <w:rPr>
          <w:rFonts w:asciiTheme="minorHAnsi" w:hAnsiTheme="minorHAnsi" w:cstheme="minorHAnsi"/>
          <w:b/>
        </w:rPr>
        <w:t>– wg zał. nr 4 do SWZ.</w:t>
      </w:r>
    </w:p>
    <w:p w:rsidR="002F1DE3" w:rsidRPr="002F1DE3" w:rsidRDefault="002F1DE3" w:rsidP="002F1DE3">
      <w:pPr>
        <w:pStyle w:val="Akapitzlist"/>
        <w:tabs>
          <w:tab w:val="left" w:pos="709"/>
        </w:tabs>
        <w:autoSpaceDE w:val="0"/>
        <w:autoSpaceDN w:val="0"/>
        <w:adjustRightInd w:val="0"/>
        <w:spacing w:line="276" w:lineRule="auto"/>
        <w:ind w:left="928"/>
        <w:jc w:val="both"/>
        <w:rPr>
          <w:rFonts w:asciiTheme="minorHAnsi" w:hAnsiTheme="minorHAnsi" w:cstheme="minorHAnsi"/>
          <w:b/>
        </w:rPr>
      </w:pPr>
      <w:r>
        <w:rPr>
          <w:rFonts w:ascii="Calibri" w:eastAsia="SimSun" w:hAnsi="Calibri" w:cs="Calibri"/>
          <w:i/>
        </w:rPr>
        <w:t xml:space="preserve">Uwaga! Ww. oświadczenie należy złożyć tylko w przypadku wspólnego ubiegania się  </w:t>
      </w:r>
      <w:r>
        <w:rPr>
          <w:rFonts w:ascii="Calibri" w:eastAsia="SimSun" w:hAnsi="Calibri" w:cs="Calibri"/>
          <w:i/>
        </w:rPr>
        <w:br/>
        <w:t xml:space="preserve">         Wykonawców o udzielenie zamówienia.</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 xml:space="preserve">nformacja dotycząca wnoszenia oferty wspólnej przez dwa lub więcej podmioty </w:t>
      </w:r>
      <w:r w:rsidR="004F7904">
        <w:rPr>
          <w:rFonts w:asciiTheme="minorHAnsi" w:hAnsiTheme="minorHAnsi" w:cstheme="minorHAnsi"/>
          <w:b/>
          <w:bCs/>
          <w:lang w:eastAsia="pl-PL"/>
        </w:rPr>
        <w:br/>
        <w:t xml:space="preserve">    </w:t>
      </w:r>
      <w:r w:rsidR="00475028" w:rsidRPr="005A5F2C">
        <w:rPr>
          <w:rFonts w:asciiTheme="minorHAnsi" w:hAnsiTheme="minorHAnsi" w:cstheme="minorHAnsi"/>
          <w:b/>
          <w:bCs/>
          <w:lang w:eastAsia="pl-PL"/>
        </w:rPr>
        <w:t>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11" w:name="_Hlk536532879"/>
      <w:r w:rsidRPr="005A5F2C">
        <w:rPr>
          <w:rFonts w:asciiTheme="minorHAnsi" w:hAnsiTheme="minorHAnsi" w:cstheme="minorHAnsi"/>
          <w:b/>
          <w:lang w:eastAsia="pl-PL"/>
        </w:rPr>
        <w:t xml:space="preserve">w oryginale </w:t>
      </w:r>
      <w:bookmarkEnd w:id="11"/>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w:t>
      </w:r>
      <w:r w:rsidR="00036A59">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 xml:space="preserve">W przypadku Wykonawców wspólnie ubiegających się o udzielenie zamówienia na zasadach określonych w art. 58 ustawy </w:t>
      </w:r>
      <w:proofErr w:type="spellStart"/>
      <w:r w:rsidRPr="005A5F2C">
        <w:rPr>
          <w:rFonts w:asciiTheme="minorHAnsi" w:hAnsiTheme="minorHAnsi" w:cstheme="minorHAnsi"/>
          <w:b/>
        </w:rPr>
        <w:t>Pzp</w:t>
      </w:r>
      <w:proofErr w:type="spellEnd"/>
      <w:r w:rsidRPr="005A5F2C">
        <w:rPr>
          <w:rFonts w:asciiTheme="minorHAnsi" w:hAnsiTheme="minorHAnsi" w:cstheme="minorHAnsi"/>
          <w:b/>
        </w:rPr>
        <w:t>,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w:lastRenderedPageBreak/>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254FF4" w:rsidRDefault="00254FF4"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254FF4" w:rsidRDefault="00254FF4"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254FF4" w:rsidRDefault="00254FF4" w:rsidP="00DC628E">
                      <w:pPr>
                        <w:pStyle w:val="Akapitzlist"/>
                        <w:ind w:left="720"/>
                      </w:pPr>
                    </w:p>
                  </w:txbxContent>
                </v:textbox>
                <w10:wrap type="topAndBottom" anchorx="margin"/>
              </v:roundrect>
            </w:pict>
          </mc:Fallback>
        </mc:AlternateContent>
      </w:r>
    </w:p>
    <w:p w:rsidR="005054BF" w:rsidRPr="00036A59" w:rsidRDefault="005054BF" w:rsidP="00036A59">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r w:rsidR="00036A59">
        <w:rPr>
          <w:rFonts w:asciiTheme="minorHAnsi" w:hAnsiTheme="minorHAnsi" w:cstheme="minorHAnsi"/>
          <w:sz w:val="24"/>
          <w:szCs w:val="24"/>
          <w:lang w:eastAsia="pl-PL"/>
        </w:rPr>
        <w:t xml:space="preserve"> </w:t>
      </w:r>
      <w:hyperlink r:id="rId13" w:history="1">
        <w:r w:rsidR="00036A59" w:rsidRPr="00714B0C">
          <w:rPr>
            <w:rStyle w:val="Hipercze"/>
            <w:rFonts w:asciiTheme="minorHAnsi" w:hAnsiTheme="minorHAnsi" w:cstheme="minorHAnsi"/>
            <w:sz w:val="24"/>
            <w:szCs w:val="24"/>
            <w:lang w:eastAsia="pl-PL"/>
          </w:rPr>
          <w:t>www.platformazakupowa.pl</w:t>
        </w:r>
      </w:hyperlink>
      <w:r w:rsidRPr="00036A59">
        <w:rPr>
          <w:rFonts w:asciiTheme="minorHAnsi" w:hAnsiTheme="minorHAnsi" w:cstheme="minorHAnsi"/>
          <w:sz w:val="24"/>
          <w:szCs w:val="24"/>
          <w:lang w:eastAsia="pl-PL"/>
        </w:rPr>
        <w:t xml:space="preserve"> w miejscu publikacji ogłoszen</w:t>
      </w:r>
      <w:r w:rsidR="008B70CC" w:rsidRPr="00036A59">
        <w:rPr>
          <w:rFonts w:asciiTheme="minorHAnsi" w:hAnsiTheme="minorHAnsi" w:cstheme="minorHAnsi"/>
          <w:sz w:val="24"/>
          <w:szCs w:val="24"/>
          <w:lang w:eastAsia="pl-PL"/>
        </w:rPr>
        <w:t>ia o zamówieniu i </w:t>
      </w:r>
      <w:r w:rsidRPr="00036A59">
        <w:rPr>
          <w:rFonts w:asciiTheme="minorHAnsi" w:hAnsiTheme="minorHAnsi" w:cstheme="minorHAnsi"/>
          <w:sz w:val="24"/>
          <w:szCs w:val="24"/>
          <w:lang w:eastAsia="pl-PL"/>
        </w:rPr>
        <w:t>SWZ, natomiast dokumenty, oświadczen</w:t>
      </w:r>
      <w:r w:rsidR="008B70CC" w:rsidRPr="00036A59">
        <w:rPr>
          <w:rFonts w:asciiTheme="minorHAnsi" w:hAnsiTheme="minorHAnsi" w:cstheme="minorHAnsi"/>
          <w:sz w:val="24"/>
          <w:szCs w:val="24"/>
          <w:lang w:eastAsia="pl-PL"/>
        </w:rPr>
        <w:t>ia, wnioski, zawiadomienia oraz </w:t>
      </w:r>
      <w:r w:rsidRPr="00036A59">
        <w:rPr>
          <w:rFonts w:asciiTheme="minorHAnsi" w:hAnsiTheme="minorHAnsi" w:cstheme="minorHAnsi"/>
          <w:sz w:val="24"/>
          <w:szCs w:val="24"/>
          <w:lang w:eastAsia="pl-PL"/>
        </w:rPr>
        <w:t xml:space="preserve">przekazywanie informacji odbywa się za pomocą formularza </w:t>
      </w:r>
      <w:r w:rsidRPr="00036A59">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139D5" w:rsidRPr="005139D5" w:rsidRDefault="005054BF" w:rsidP="005139D5">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036A59">
        <w:rPr>
          <w:rFonts w:asciiTheme="minorHAnsi" w:hAnsiTheme="minorHAnsi" w:cstheme="minorHAnsi"/>
          <w:sz w:val="24"/>
          <w:szCs w:val="24"/>
        </w:rPr>
        <w:t>/PLATFORMAZAKUPOWA</w:t>
      </w:r>
      <w:r w:rsidR="00476CE4" w:rsidRPr="005A5F2C">
        <w:rPr>
          <w:rFonts w:asciiTheme="minorHAnsi" w:hAnsiTheme="minorHAnsi" w:cstheme="minorHAnsi"/>
          <w:sz w:val="24"/>
          <w:szCs w:val="24"/>
        </w:rPr>
        <w:t>”</w:t>
      </w:r>
      <w:r w:rsidR="005139D5">
        <w:rPr>
          <w:rFonts w:asciiTheme="minorHAnsi" w:hAnsiTheme="minorHAnsi" w:cstheme="minorHAnsi"/>
          <w:b/>
          <w:i/>
          <w:sz w:val="24"/>
          <w:szCs w:val="24"/>
        </w:rPr>
        <w:t xml:space="preserve"> </w:t>
      </w:r>
      <w:r w:rsidR="005139D5" w:rsidRPr="005139D5">
        <w:rPr>
          <w:rFonts w:asciiTheme="minorHAnsi" w:hAnsiTheme="minorHAnsi" w:cstheme="minorHAnsi"/>
          <w:sz w:val="24"/>
          <w:szCs w:val="24"/>
        </w:rPr>
        <w:t xml:space="preserve">lub </w:t>
      </w:r>
      <w:r w:rsidRPr="005139D5">
        <w:rPr>
          <w:rFonts w:asciiTheme="minorHAnsi" w:hAnsiTheme="minorHAnsi" w:cstheme="minorHAnsi"/>
          <w:sz w:val="24"/>
          <w:szCs w:val="24"/>
        </w:rPr>
        <w:t>bezpośrednio poprzez dedykowany profil na stronie operatora</w:t>
      </w:r>
    </w:p>
    <w:p w:rsidR="005054BF" w:rsidRPr="005139D5" w:rsidRDefault="00254FF4" w:rsidP="005139D5">
      <w:pPr>
        <w:widowControl w:val="0"/>
        <w:autoSpaceDE w:val="0"/>
        <w:spacing w:line="276" w:lineRule="auto"/>
        <w:ind w:left="709"/>
        <w:jc w:val="both"/>
        <w:rPr>
          <w:rFonts w:asciiTheme="minorHAnsi" w:hAnsiTheme="minorHAnsi" w:cstheme="minorHAnsi"/>
          <w:b/>
          <w:i/>
          <w:sz w:val="24"/>
          <w:szCs w:val="24"/>
        </w:rPr>
      </w:pPr>
      <w:hyperlink r:id="rId17" w:history="1">
        <w:r w:rsidR="001867F4" w:rsidRPr="005139D5">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w:t>
      </w:r>
      <w:r w:rsidR="00C54965">
        <w:rPr>
          <w:rFonts w:asciiTheme="minorHAnsi" w:hAnsiTheme="minorHAnsi" w:cstheme="minorHAnsi"/>
          <w:bCs/>
          <w:sz w:val="24"/>
          <w:szCs w:val="24"/>
        </w:rPr>
        <w:t xml:space="preserve"> </w:t>
      </w:r>
      <w:r w:rsidR="005139D5">
        <w:rPr>
          <w:rFonts w:asciiTheme="minorHAnsi" w:hAnsiTheme="minorHAnsi" w:cstheme="minorHAnsi"/>
          <w:bCs/>
          <w:sz w:val="24"/>
          <w:szCs w:val="24"/>
        </w:rPr>
        <w:t>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w:t>
      </w:r>
      <w:r w:rsidR="001E6E79">
        <w:rPr>
          <w:rFonts w:asciiTheme="minorHAnsi" w:hAnsiTheme="minorHAnsi" w:cstheme="minorHAnsi"/>
          <w:bCs/>
          <w:sz w:val="24"/>
          <w:szCs w:val="24"/>
        </w:rPr>
        <w:t xml:space="preserve"> 2020</w:t>
      </w:r>
      <w:r w:rsidRPr="005A5F2C">
        <w:rPr>
          <w:rFonts w:asciiTheme="minorHAnsi" w:hAnsiTheme="minorHAnsi" w:cstheme="minorHAnsi"/>
          <w:bCs/>
          <w:sz w:val="24"/>
          <w:szCs w:val="24"/>
        </w:rPr>
        <w:t xml:space="preserve"> poz. 2452) oraz Rozporządzeniu Ministra Rozwoju, Pracy i Technologii z dnia 23 grudnia 2020 r. w sprawie podmiotowych środków dowodowych oraz innych dokumentów lub oświadczeń, jakich może żądać zamawiający od wykonawcy</w:t>
      </w:r>
      <w:r w:rsidR="001E6E79">
        <w:rPr>
          <w:rFonts w:asciiTheme="minorHAnsi" w:hAnsiTheme="minorHAnsi" w:cstheme="minorHAnsi"/>
          <w:bCs/>
          <w:sz w:val="24"/>
          <w:szCs w:val="24"/>
        </w:rPr>
        <w:t xml:space="preserve"> (Dz. U. 2020 poz. 2415)</w:t>
      </w:r>
      <w:r w:rsidR="001E6E79" w:rsidRPr="005A5F2C">
        <w:rPr>
          <w:rFonts w:asciiTheme="minorHAnsi" w:hAnsiTheme="minorHAnsi" w:cstheme="minorHAnsi"/>
          <w:bCs/>
          <w:sz w:val="24"/>
          <w:szCs w:val="24"/>
        </w:rPr>
        <w:t>.</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 xml:space="preserve">postępowaniu o udzielenie zamówienia publicznego lub konkursie (Dz. U. </w:t>
      </w:r>
      <w:r w:rsidR="001E6E79">
        <w:rPr>
          <w:rFonts w:asciiTheme="minorHAnsi" w:hAnsiTheme="minorHAnsi" w:cstheme="minorHAnsi"/>
          <w:bCs/>
          <w:sz w:val="24"/>
          <w:szCs w:val="24"/>
        </w:rPr>
        <w:t xml:space="preserve">2020 </w:t>
      </w:r>
      <w:r w:rsidRPr="005A5F2C">
        <w:rPr>
          <w:rFonts w:asciiTheme="minorHAnsi" w:hAnsiTheme="minorHAnsi" w:cstheme="minorHAnsi"/>
          <w:bCs/>
          <w:sz w:val="24"/>
          <w:szCs w:val="24"/>
        </w:rPr>
        <w:t>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Zaleca się aby w korespondencji kierowanej do Zamawiającego za pomocą poczty </w:t>
      </w:r>
      <w:r w:rsidRPr="005A5F2C">
        <w:rPr>
          <w:rFonts w:asciiTheme="minorHAnsi" w:hAnsiTheme="minorHAnsi" w:cstheme="minorHAnsi"/>
          <w:bCs/>
          <w:sz w:val="24"/>
          <w:szCs w:val="24"/>
        </w:rPr>
        <w:lastRenderedPageBreak/>
        <w:t>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8"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9"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 xml:space="preserve">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t>
      </w:r>
      <w:r w:rsidR="005054BF" w:rsidRPr="005A5F2C">
        <w:rPr>
          <w:rFonts w:asciiTheme="minorHAnsi" w:hAnsiTheme="minorHAnsi" w:cstheme="minorHAnsi"/>
          <w:sz w:val="24"/>
          <w:szCs w:val="24"/>
        </w:rPr>
        <w:lastRenderedPageBreak/>
        <w:t xml:space="preserve">w aplikacji </w:t>
      </w:r>
      <w:proofErr w:type="spellStart"/>
      <w:r w:rsidR="005054BF" w:rsidRPr="005A5F2C">
        <w:rPr>
          <w:rFonts w:asciiTheme="minorHAnsi" w:hAnsiTheme="minorHAnsi" w:cstheme="minorHAnsi"/>
          <w:sz w:val="24"/>
          <w:szCs w:val="24"/>
        </w:rPr>
        <w:t>eDoApp</w:t>
      </w:r>
      <w:proofErr w:type="spellEnd"/>
      <w:r w:rsidR="005054BF" w:rsidRPr="005A5F2C">
        <w:rPr>
          <w:rFonts w:asciiTheme="minorHAnsi" w:hAnsiTheme="minorHAnsi" w:cstheme="minorHAnsi"/>
          <w:sz w:val="24"/>
          <w:szCs w:val="24"/>
        </w:rPr>
        <w:t xml:space="preserve">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w:t>
      </w:r>
      <w:proofErr w:type="spellStart"/>
      <w:r w:rsidRPr="005A5F2C">
        <w:rPr>
          <w:rFonts w:asciiTheme="minorHAnsi" w:hAnsiTheme="minorHAnsi" w:cstheme="minorHAnsi"/>
          <w:b/>
          <w:sz w:val="24"/>
          <w:szCs w:val="24"/>
        </w:rPr>
        <w:t>PAdES</w:t>
      </w:r>
      <w:proofErr w:type="spellEnd"/>
      <w:r w:rsidRPr="005A5F2C">
        <w:rPr>
          <w:rFonts w:asciiTheme="minorHAnsi" w:hAnsiTheme="minorHAnsi" w:cstheme="minorHAnsi"/>
          <w:b/>
          <w:sz w:val="24"/>
          <w:szCs w:val="24"/>
        </w:rPr>
        <w:t xml:space="preserve">.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0"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2F1DE3" w:rsidRPr="002F1DE3" w:rsidRDefault="004E1423" w:rsidP="002F1DE3">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A5510" w:rsidRPr="00E21895" w:rsidRDefault="002F1DE3" w:rsidP="00055258">
      <w:pPr>
        <w:widowControl w:val="0"/>
        <w:autoSpaceDE w:val="0"/>
        <w:spacing w:line="276" w:lineRule="auto"/>
        <w:ind w:left="709"/>
        <w:jc w:val="both"/>
        <w:rPr>
          <w:rFonts w:ascii="Arial" w:hAnsi="Arial" w:cs="Arial"/>
          <w:sz w:val="22"/>
          <w:szCs w:val="22"/>
        </w:rPr>
      </w:pPr>
      <w:bookmarkStart w:id="12" w:name="_Hlk63023611"/>
      <w:r w:rsidRPr="00DC628E">
        <w:rPr>
          <w:noProof/>
          <w:lang w:eastAsia="pl-PL"/>
        </w:rPr>
        <w:lastRenderedPageBreak/>
        <mc:AlternateContent>
          <mc:Choice Requires="wps">
            <w:drawing>
              <wp:anchor distT="0" distB="0" distL="114300" distR="114300" simplePos="0" relativeHeight="251678720" behindDoc="0" locked="0" layoutInCell="1" allowOverlap="1" wp14:anchorId="17E04581" wp14:editId="11D71512">
                <wp:simplePos x="0" y="0"/>
                <wp:positionH relativeFrom="page">
                  <wp:align>center</wp:align>
                </wp:positionH>
                <wp:positionV relativeFrom="paragraph">
                  <wp:posOffset>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0;width:447.75pt;height:26.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" fillcolor="#deebf7" strokecolor="#bdd7ee">
                <v:stroke joinstyle="miter"/>
                <v:textbox>
                  <w:txbxContent>
                    <w:p w:rsidR="00254FF4" w:rsidRDefault="00254FF4"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page"/>
              </v:roundrect>
            </w:pict>
          </mc:Fallback>
        </mc:AlternateContent>
      </w:r>
    </w:p>
    <w:bookmarkEnd w:id="12"/>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C76619"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Marta MURACZEWSKA</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254FF4"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2"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C76619">
              <w:rPr>
                <w:rFonts w:asciiTheme="minorHAnsi" w:hAnsiTheme="minorHAnsi" w:cstheme="minorHAnsi"/>
                <w:sz w:val="24"/>
                <w:szCs w:val="24"/>
              </w:rPr>
              <w:t>611</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50037"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Pr>
                <w:rFonts w:asciiTheme="minorHAnsi" w:hAnsiTheme="minorHAnsi" w:cstheme="minorHAnsi"/>
                <w:sz w:val="24"/>
                <w:szCs w:val="24"/>
              </w:rPr>
              <w:t>u do czwartku w godz. pomiędzy 7:30 a 15.30, piątek 7:30 a 13:00.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p w:rsidR="002F1DE3" w:rsidRPr="004C456D" w:rsidRDefault="002F1DE3"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p>
    <w:p w:rsidR="008A21DA" w:rsidRPr="004F7904" w:rsidRDefault="008E15FF" w:rsidP="004F7904">
      <w:pPr>
        <w:suppressAutoHyphens w:val="0"/>
        <w:spacing w:line="276" w:lineRule="auto"/>
        <w:jc w:val="both"/>
        <w:rPr>
          <w:rFonts w:ascii="Arial" w:hAnsi="Arial" w:cs="Arial"/>
          <w:b/>
          <w:color w:val="000000"/>
          <w:lang w:eastAsia="pl-PL"/>
        </w:rPr>
      </w:pPr>
      <w:bookmarkStart w:id="13" w:name="_Hlk63023627"/>
      <w:r w:rsidRPr="00DC628E">
        <w:rPr>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align>left</wp:align>
                </wp:positionH>
                <wp:positionV relativeFrom="paragraph">
                  <wp:posOffset>72</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0;margin-top:0;width:451.5pt;height:2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" fillcolor="#deebf7" strokecolor="#bdd7ee">
                <v:stroke joinstyle="miter"/>
                <v:textbox>
                  <w:txbxContent>
                    <w:p w:rsidR="00254FF4" w:rsidRDefault="00254FF4"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bookmarkEnd w:id="13"/>
    </w:p>
    <w:p w:rsidR="008A21DA" w:rsidRPr="00771C68"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color w:val="00B050"/>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EE736A">
        <w:rPr>
          <w:rFonts w:asciiTheme="minorHAnsi" w:hAnsiTheme="minorHAnsi" w:cstheme="minorHAnsi"/>
          <w:b/>
          <w:color w:val="FF0000"/>
        </w:rPr>
        <w:t>2</w:t>
      </w:r>
      <w:r w:rsidR="00E314C5">
        <w:rPr>
          <w:rFonts w:asciiTheme="minorHAnsi" w:hAnsiTheme="minorHAnsi" w:cstheme="minorHAnsi"/>
          <w:b/>
          <w:color w:val="FF0000"/>
        </w:rPr>
        <w:t>4</w:t>
      </w:r>
      <w:r w:rsidR="00676026" w:rsidRPr="005C6F80">
        <w:rPr>
          <w:rFonts w:asciiTheme="minorHAnsi" w:hAnsiTheme="minorHAnsi" w:cstheme="minorHAnsi"/>
          <w:b/>
          <w:color w:val="FF0000"/>
        </w:rPr>
        <w:t>.0</w:t>
      </w:r>
      <w:r w:rsidR="006E0F56" w:rsidRPr="005C6F80">
        <w:rPr>
          <w:rFonts w:asciiTheme="minorHAnsi" w:hAnsiTheme="minorHAnsi" w:cstheme="minorHAnsi"/>
          <w:b/>
          <w:color w:val="FF0000"/>
        </w:rPr>
        <w:t>6</w:t>
      </w:r>
      <w:r w:rsidR="009C573B" w:rsidRPr="005C6F80">
        <w:rPr>
          <w:rFonts w:asciiTheme="minorHAnsi" w:hAnsiTheme="minorHAnsi" w:cstheme="minorHAnsi"/>
          <w:b/>
          <w:color w:val="FF0000"/>
        </w:rPr>
        <w:t>.202</w:t>
      </w:r>
      <w:r w:rsidR="009C573B" w:rsidRPr="006E56DE">
        <w:rPr>
          <w:rFonts w:asciiTheme="minorHAnsi" w:hAnsiTheme="minorHAnsi" w:cstheme="minorHAnsi"/>
          <w:b/>
          <w:color w:val="FF0000"/>
        </w:rPr>
        <w:t>2</w:t>
      </w:r>
      <w:r w:rsidRPr="006E56DE">
        <w:rPr>
          <w:rFonts w:asciiTheme="minorHAnsi" w:hAnsiTheme="minorHAnsi" w:cstheme="minorHAnsi"/>
          <w:b/>
          <w:color w:val="FF0000"/>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3D01D6" w:rsidRDefault="00E31DF0" w:rsidP="00A85255">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4F7904" w:rsidRPr="00A85255" w:rsidRDefault="004F7904" w:rsidP="004F7904">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254FF4" w:rsidRDefault="00254FF4"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4" w:name="_Hlk63023655"/>
    </w:p>
    <w:bookmarkEnd w:id="14"/>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 xml:space="preserve">W zakresie nieuregulowanym SWZ, zastosowanie mają przepisy Rozporządzenia Ministra Rozwoju, Pracy i Technologii z dnia 23 grudnia 2020 r. w sprawie </w:t>
      </w:r>
      <w:r w:rsidRPr="004C456D">
        <w:rPr>
          <w:rFonts w:asciiTheme="minorHAnsi" w:hAnsiTheme="minorHAnsi" w:cstheme="minorHAnsi"/>
          <w:sz w:val="24"/>
          <w:szCs w:val="24"/>
        </w:rPr>
        <w:lastRenderedPageBreak/>
        <w:t>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5" w:name="_Hlk62753241"/>
      <w:r w:rsidR="004C1FF3" w:rsidRPr="004C456D">
        <w:rPr>
          <w:rFonts w:asciiTheme="minorHAnsi" w:hAnsiTheme="minorHAnsi" w:cstheme="minorHAnsi"/>
          <w:sz w:val="24"/>
          <w:szCs w:val="24"/>
        </w:rPr>
        <w:t xml:space="preserve">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w:t>
      </w:r>
      <w:bookmarkEnd w:id="15"/>
      <w:r w:rsidR="004C1FF3" w:rsidRPr="004C456D">
        <w:rPr>
          <w:rFonts w:asciiTheme="minorHAnsi" w:hAnsiTheme="minorHAnsi" w:cstheme="minorHAnsi"/>
          <w:sz w:val="24"/>
          <w:szCs w:val="24"/>
        </w:rPr>
        <w:t xml:space="preserve">w związku z art. 18 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6"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w:t>
      </w:r>
      <w:r w:rsidR="006A2BAC">
        <w:rPr>
          <w:rFonts w:asciiTheme="minorHAnsi" w:hAnsiTheme="minorHAnsi" w:cstheme="minorHAnsi"/>
          <w:sz w:val="24"/>
          <w:szCs w:val="24"/>
        </w:rPr>
        <w:t xml:space="preserve"> (Dz. U. 2020 poz. 1913)</w:t>
      </w:r>
      <w:r w:rsidR="007B7BD9">
        <w:rPr>
          <w:rFonts w:asciiTheme="minorHAnsi" w:hAnsiTheme="minorHAnsi" w:cstheme="minorHAnsi"/>
          <w:sz w:val="24"/>
          <w:szCs w:val="24"/>
        </w:rPr>
        <w:t>,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podjęcia niezbędnych działań w celu zachowania </w:t>
      </w:r>
      <w:r w:rsidRPr="004C456D">
        <w:rPr>
          <w:rFonts w:asciiTheme="minorHAnsi" w:hAnsiTheme="minorHAnsi" w:cstheme="minorHAnsi"/>
          <w:sz w:val="24"/>
          <w:szCs w:val="24"/>
        </w:rPr>
        <w:lastRenderedPageBreak/>
        <w:t>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bookmarkStart w:id="17" w:name="_Hlk63023671"/>
      <w:bookmarkEnd w:id="16"/>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254FF4" w:rsidRDefault="00254FF4"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7"/>
    <w:p w:rsidR="00C1246C" w:rsidRPr="00DB78B7"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5C6F80" w:rsidRPr="00DB78B7">
        <w:rPr>
          <w:rFonts w:asciiTheme="minorHAnsi" w:hAnsiTheme="minorHAnsi" w:cstheme="minorHAnsi"/>
          <w:b/>
          <w:color w:val="FF0000"/>
          <w:sz w:val="24"/>
          <w:szCs w:val="24"/>
        </w:rPr>
        <w:t>2</w:t>
      </w:r>
      <w:r w:rsidR="00EE3B63">
        <w:rPr>
          <w:rFonts w:asciiTheme="minorHAnsi" w:hAnsiTheme="minorHAnsi" w:cstheme="minorHAnsi"/>
          <w:b/>
          <w:color w:val="FF0000"/>
          <w:sz w:val="24"/>
          <w:szCs w:val="24"/>
        </w:rPr>
        <w:t>6</w:t>
      </w:r>
      <w:r w:rsidR="009C573B" w:rsidRPr="00DB78B7">
        <w:rPr>
          <w:rFonts w:asciiTheme="minorHAnsi" w:hAnsiTheme="minorHAnsi" w:cstheme="minorHAnsi"/>
          <w:b/>
          <w:color w:val="FF0000"/>
          <w:sz w:val="24"/>
          <w:szCs w:val="24"/>
        </w:rPr>
        <w:t>.0</w:t>
      </w:r>
      <w:r w:rsidR="006E0F56" w:rsidRPr="00DB78B7">
        <w:rPr>
          <w:rFonts w:asciiTheme="minorHAnsi" w:hAnsiTheme="minorHAnsi" w:cstheme="minorHAnsi"/>
          <w:b/>
          <w:color w:val="FF0000"/>
          <w:sz w:val="24"/>
          <w:szCs w:val="24"/>
        </w:rPr>
        <w:t>5</w:t>
      </w:r>
      <w:r w:rsidR="009C573B" w:rsidRPr="00DB78B7">
        <w:rPr>
          <w:rFonts w:asciiTheme="minorHAnsi" w:hAnsiTheme="minorHAnsi" w:cstheme="minorHAnsi"/>
          <w:b/>
          <w:color w:val="FF0000"/>
          <w:sz w:val="24"/>
          <w:szCs w:val="24"/>
        </w:rPr>
        <w:t>.2022</w:t>
      </w:r>
      <w:r w:rsidR="00892C39" w:rsidRPr="00DB78B7">
        <w:rPr>
          <w:rFonts w:asciiTheme="minorHAnsi" w:hAnsiTheme="minorHAnsi" w:cstheme="minorHAnsi"/>
          <w:b/>
          <w:bCs/>
          <w:color w:val="FF0000"/>
          <w:sz w:val="24"/>
          <w:szCs w:val="24"/>
        </w:rPr>
        <w:t xml:space="preserve"> r.</w:t>
      </w:r>
      <w:r w:rsidRPr="00DB78B7">
        <w:rPr>
          <w:rFonts w:asciiTheme="minorHAnsi" w:hAnsiTheme="minorHAnsi" w:cstheme="minorHAnsi"/>
          <w:b/>
          <w:bCs/>
          <w:color w:val="FF0000"/>
          <w:sz w:val="24"/>
          <w:szCs w:val="24"/>
        </w:rPr>
        <w:t xml:space="preserve"> godz.</w:t>
      </w:r>
      <w:r w:rsidR="005C6F80" w:rsidRPr="00DB78B7">
        <w:rPr>
          <w:rFonts w:asciiTheme="minorHAnsi" w:hAnsiTheme="minorHAnsi" w:cstheme="minorHAnsi"/>
          <w:b/>
          <w:bCs/>
          <w:color w:val="FF0000"/>
          <w:sz w:val="24"/>
          <w:szCs w:val="24"/>
        </w:rPr>
        <w:t xml:space="preserve"> 09</w:t>
      </w:r>
      <w:r w:rsidR="00892C39" w:rsidRPr="00DB78B7">
        <w:rPr>
          <w:rFonts w:asciiTheme="minorHAnsi" w:hAnsiTheme="minorHAnsi" w:cstheme="minorHAnsi"/>
          <w:b/>
          <w:bCs/>
          <w:color w:val="FF0000"/>
          <w:sz w:val="24"/>
          <w:szCs w:val="24"/>
        </w:rPr>
        <w:t>:00</w:t>
      </w:r>
      <w:r w:rsidR="00E31DF0" w:rsidRPr="00DB78B7">
        <w:rPr>
          <w:rFonts w:asciiTheme="minorHAnsi" w:hAnsiTheme="minorHAnsi" w:cstheme="minorHAnsi"/>
          <w:b/>
          <w:bCs/>
          <w:color w:val="FF0000"/>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3"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254FF4" w:rsidP="00AA396C">
      <w:pPr>
        <w:spacing w:line="276" w:lineRule="auto"/>
        <w:ind w:left="567" w:hanging="283"/>
        <w:jc w:val="center"/>
        <w:rPr>
          <w:rFonts w:asciiTheme="minorHAnsi" w:hAnsiTheme="minorHAnsi" w:cstheme="minorHAnsi"/>
          <w:sz w:val="24"/>
          <w:szCs w:val="24"/>
        </w:rPr>
      </w:pPr>
      <w:hyperlink r:id="rId24"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5"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następujący format przesyłanych</w:t>
      </w:r>
      <w:r w:rsidR="00DA7C0D">
        <w:rPr>
          <w:rFonts w:asciiTheme="minorHAnsi" w:hAnsiTheme="minorHAnsi" w:cstheme="minorHAnsi"/>
          <w:sz w:val="24"/>
          <w:szCs w:val="24"/>
        </w:rPr>
        <w:t xml:space="preserve"> </w:t>
      </w:r>
      <w:r w:rsidRPr="00DA7C0D">
        <w:rPr>
          <w:rFonts w:asciiTheme="minorHAnsi" w:hAnsiTheme="minorHAnsi" w:cstheme="minorHAnsi"/>
          <w:sz w:val="24"/>
          <w:szCs w:val="24"/>
        </w:rPr>
        <w:t>danych: .</w:t>
      </w:r>
      <w:r w:rsidRPr="00DA7C0D">
        <w:rPr>
          <w:rFonts w:asciiTheme="minorHAnsi" w:hAnsiTheme="minorHAnsi" w:cstheme="minorHAnsi"/>
          <w:b/>
          <w:sz w:val="24"/>
          <w:szCs w:val="24"/>
        </w:rPr>
        <w:t>pdf, .</w:t>
      </w:r>
      <w:proofErr w:type="spellStart"/>
      <w:r w:rsidRPr="00DA7C0D">
        <w:rPr>
          <w:rFonts w:asciiTheme="minorHAnsi" w:hAnsiTheme="minorHAnsi" w:cstheme="minorHAnsi"/>
          <w:b/>
          <w:sz w:val="24"/>
          <w:szCs w:val="24"/>
        </w:rPr>
        <w:t>doc</w:t>
      </w:r>
      <w:proofErr w:type="spellEnd"/>
      <w:r w:rsidRPr="00DA7C0D">
        <w:rPr>
          <w:rFonts w:asciiTheme="minorHAnsi" w:hAnsiTheme="minorHAnsi" w:cstheme="minorHAnsi"/>
          <w:b/>
          <w:sz w:val="24"/>
          <w:szCs w:val="24"/>
        </w:rPr>
        <w:t>, .xls, .jpg (.</w:t>
      </w:r>
      <w:proofErr w:type="spellStart"/>
      <w:r w:rsidRPr="00DA7C0D">
        <w:rPr>
          <w:rFonts w:asciiTheme="minorHAnsi" w:hAnsiTheme="minorHAnsi" w:cstheme="minorHAnsi"/>
          <w:b/>
          <w:sz w:val="24"/>
          <w:szCs w:val="24"/>
        </w:rPr>
        <w:t>jpeg</w:t>
      </w:r>
      <w:proofErr w:type="spellEnd"/>
      <w:r w:rsidRPr="00DA7C0D">
        <w:rPr>
          <w:rFonts w:asciiTheme="minorHAnsi" w:hAnsiTheme="minorHAnsi" w:cstheme="minorHAnsi"/>
          <w:b/>
          <w:sz w:val="24"/>
          <w:szCs w:val="24"/>
        </w:rPr>
        <w:t>)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6"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7"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254FF4" w:rsidRDefault="00254FF4"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5C6F80" w:rsidRPr="00DB78B7">
        <w:rPr>
          <w:rFonts w:asciiTheme="minorHAnsi" w:hAnsiTheme="minorHAnsi" w:cstheme="minorHAnsi"/>
          <w:b/>
          <w:color w:val="FF0000"/>
          <w:sz w:val="24"/>
          <w:szCs w:val="24"/>
        </w:rPr>
        <w:t>2</w:t>
      </w:r>
      <w:r w:rsidR="00EE3B63">
        <w:rPr>
          <w:rFonts w:asciiTheme="minorHAnsi" w:hAnsiTheme="minorHAnsi" w:cstheme="minorHAnsi"/>
          <w:b/>
          <w:color w:val="FF0000"/>
          <w:sz w:val="24"/>
          <w:szCs w:val="24"/>
        </w:rPr>
        <w:t>6</w:t>
      </w:r>
      <w:r w:rsidR="00E31DF0" w:rsidRPr="00DB78B7">
        <w:rPr>
          <w:rFonts w:asciiTheme="minorHAnsi" w:hAnsiTheme="minorHAnsi" w:cstheme="minorHAnsi"/>
          <w:b/>
          <w:color w:val="FF0000"/>
          <w:sz w:val="24"/>
          <w:szCs w:val="24"/>
        </w:rPr>
        <w:t>.0</w:t>
      </w:r>
      <w:r w:rsidR="006E0F56" w:rsidRPr="00DB78B7">
        <w:rPr>
          <w:rFonts w:asciiTheme="minorHAnsi" w:hAnsiTheme="minorHAnsi" w:cstheme="minorHAnsi"/>
          <w:b/>
          <w:color w:val="FF0000"/>
          <w:sz w:val="24"/>
          <w:szCs w:val="24"/>
        </w:rPr>
        <w:t>5</w:t>
      </w:r>
      <w:r w:rsidR="00E31DF0" w:rsidRPr="00DB78B7">
        <w:rPr>
          <w:rFonts w:asciiTheme="minorHAnsi" w:hAnsiTheme="minorHAnsi" w:cstheme="minorHAnsi"/>
          <w:b/>
          <w:color w:val="FF0000"/>
          <w:sz w:val="24"/>
          <w:szCs w:val="24"/>
        </w:rPr>
        <w:t>.</w:t>
      </w:r>
      <w:r w:rsidR="007A2067" w:rsidRPr="00DB78B7">
        <w:rPr>
          <w:rFonts w:asciiTheme="minorHAnsi" w:hAnsiTheme="minorHAnsi" w:cstheme="minorHAnsi"/>
          <w:b/>
          <w:color w:val="FF0000"/>
          <w:sz w:val="24"/>
          <w:szCs w:val="24"/>
        </w:rPr>
        <w:t>202</w:t>
      </w:r>
      <w:r w:rsidR="00C76619" w:rsidRPr="00DB78B7">
        <w:rPr>
          <w:rFonts w:asciiTheme="minorHAnsi" w:hAnsiTheme="minorHAnsi" w:cstheme="minorHAnsi"/>
          <w:b/>
          <w:color w:val="FF0000"/>
          <w:sz w:val="24"/>
          <w:szCs w:val="24"/>
        </w:rPr>
        <w:t>2</w:t>
      </w:r>
      <w:r w:rsidRPr="00DB78B7">
        <w:rPr>
          <w:rFonts w:asciiTheme="minorHAnsi" w:hAnsiTheme="minorHAnsi" w:cstheme="minorHAnsi"/>
          <w:b/>
          <w:color w:val="FF0000"/>
          <w:sz w:val="24"/>
          <w:szCs w:val="24"/>
        </w:rPr>
        <w:t xml:space="preserve">r. o godz. </w:t>
      </w:r>
      <w:r w:rsidR="005C6F80" w:rsidRPr="00DB78B7">
        <w:rPr>
          <w:rFonts w:asciiTheme="minorHAnsi" w:hAnsiTheme="minorHAnsi" w:cstheme="minorHAnsi"/>
          <w:b/>
          <w:color w:val="FF0000"/>
          <w:sz w:val="24"/>
          <w:szCs w:val="24"/>
        </w:rPr>
        <w:t>09</w:t>
      </w:r>
      <w:r w:rsidRPr="00DB78B7">
        <w:rPr>
          <w:rFonts w:asciiTheme="minorHAnsi" w:hAnsiTheme="minorHAnsi" w:cstheme="minorHAnsi"/>
          <w:b/>
          <w:color w:val="FF0000"/>
          <w:sz w:val="24"/>
          <w:szCs w:val="24"/>
        </w:rPr>
        <w:t>:</w:t>
      </w:r>
      <w:r w:rsidR="00E31DF0" w:rsidRPr="00DB78B7">
        <w:rPr>
          <w:rFonts w:asciiTheme="minorHAnsi" w:hAnsiTheme="minorHAnsi" w:cstheme="minorHAnsi"/>
          <w:b/>
          <w:color w:val="FF0000"/>
          <w:sz w:val="24"/>
          <w:szCs w:val="24"/>
        </w:rPr>
        <w:t>05</w:t>
      </w:r>
      <w:r w:rsidRPr="00DB78B7">
        <w:rPr>
          <w:rFonts w:asciiTheme="minorHAnsi" w:hAnsiTheme="minorHAnsi" w:cstheme="minorHAnsi"/>
          <w:color w:val="FF0000"/>
          <w:sz w:val="24"/>
          <w:szCs w:val="24"/>
        </w:rPr>
        <w:t xml:space="preserve"> </w:t>
      </w:r>
      <w:r w:rsidRPr="004C456D">
        <w:rPr>
          <w:rFonts w:asciiTheme="minorHAnsi" w:hAnsiTheme="minorHAnsi" w:cstheme="minorHAnsi"/>
          <w:sz w:val="24"/>
          <w:szCs w:val="24"/>
        </w:rPr>
        <w:t>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lastRenderedPageBreak/>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Default="00215D8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7F1DDF" w:rsidRPr="004C456D" w:rsidRDefault="00E314C5" w:rsidP="007F1DDF">
      <w:p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posOffset>-671</wp:posOffset>
                </wp:positionH>
                <wp:positionV relativeFrom="paragraph">
                  <wp:posOffset>213995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05pt;margin-top:16.85pt;width:453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" fillcolor="#deebf7" strokecolor="#bdd7ee">
                <v:stroke joinstyle="miter"/>
                <v:textbox>
                  <w:txbxContent>
                    <w:p w:rsidR="00254FF4" w:rsidRDefault="00254FF4" w:rsidP="00CE21DD">
                      <w:pPr>
                        <w:widowControl w:val="0"/>
                        <w:numPr>
                          <w:ilvl w:val="0"/>
                          <w:numId w:val="36"/>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p>
    <w:p w:rsidR="00115FDA" w:rsidRPr="004C456D" w:rsidRDefault="00115FDA" w:rsidP="00115FDA">
      <w:pPr>
        <w:widowControl w:val="0"/>
        <w:autoSpaceDE w:val="0"/>
        <w:jc w:val="both"/>
        <w:rPr>
          <w:rFonts w:asciiTheme="minorHAnsi" w:hAnsiTheme="minorHAnsi" w:cstheme="minorHAnsi"/>
          <w:sz w:val="22"/>
          <w:szCs w:val="22"/>
        </w:rPr>
      </w:pPr>
    </w:p>
    <w:p w:rsidR="00BE2FE7" w:rsidRDefault="00315C3D" w:rsidP="0026735A">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EE736A" w:rsidRDefault="00EE736A" w:rsidP="0026735A">
      <w:pPr>
        <w:suppressAutoHyphens w:val="0"/>
        <w:autoSpaceDE w:val="0"/>
        <w:autoSpaceDN w:val="0"/>
        <w:spacing w:line="276" w:lineRule="auto"/>
        <w:jc w:val="both"/>
        <w:rPr>
          <w:rFonts w:asciiTheme="minorHAnsi" w:hAnsiTheme="minorHAnsi" w:cstheme="minorHAnsi"/>
          <w:bCs/>
          <w:sz w:val="22"/>
          <w:szCs w:val="22"/>
        </w:rPr>
      </w:pPr>
    </w:p>
    <w:p w:rsidR="00115FDA" w:rsidRPr="004C456D" w:rsidRDefault="008E15FF" w:rsidP="0026735A">
      <w:pPr>
        <w:suppressAutoHyphens w:val="0"/>
        <w:autoSpaceDE w:val="0"/>
        <w:autoSpaceDN w:val="0"/>
        <w:spacing w:line="276" w:lineRule="auto"/>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left</wp:align>
                </wp:positionH>
                <wp:positionV relativeFrom="paragraph">
                  <wp:posOffset>218967</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0;margin-top:17.25pt;width:450pt;height:2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" fillcolor="#deebf7" strokecolor="#bdd7ee">
                <v:stroke joinstyle="miter"/>
                <v:textbox>
                  <w:txbxContent>
                    <w:p w:rsidR="00254FF4" w:rsidRDefault="00254FF4" w:rsidP="00CE21DD">
                      <w:pPr>
                        <w:widowControl w:val="0"/>
                        <w:numPr>
                          <w:ilvl w:val="0"/>
                          <w:numId w:val="36"/>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DA7C0D">
        <w:rPr>
          <w:rFonts w:asciiTheme="minorHAnsi" w:hAnsiTheme="minorHAnsi" w:cstheme="minorHAnsi"/>
          <w:sz w:val="24"/>
          <w:szCs w:val="24"/>
        </w:rPr>
        <w:t>.</w:t>
      </w:r>
    </w:p>
    <w:p w:rsidR="00C54965" w:rsidRDefault="002A494D" w:rsidP="00996A3F">
      <w:pPr>
        <w:widowControl w:val="0"/>
        <w:numPr>
          <w:ilvl w:val="0"/>
          <w:numId w:val="38"/>
        </w:numPr>
        <w:autoSpaceDE w:val="0"/>
        <w:spacing w:line="271" w:lineRule="auto"/>
        <w:jc w:val="both"/>
        <w:rPr>
          <w:rFonts w:asciiTheme="minorHAnsi" w:hAnsiTheme="minorHAnsi" w:cstheme="minorHAnsi"/>
          <w:sz w:val="24"/>
          <w:szCs w:val="24"/>
        </w:rPr>
      </w:pPr>
      <w:r w:rsidRPr="00C54965">
        <w:rPr>
          <w:rFonts w:asciiTheme="minorHAnsi" w:hAnsiTheme="minorHAnsi" w:cstheme="minorHAnsi"/>
          <w:sz w:val="24"/>
          <w:szCs w:val="24"/>
        </w:rPr>
        <w:t>Cena brutto podana w Formularzu ofertowym, st</w:t>
      </w:r>
      <w:r w:rsidR="007B7BD9" w:rsidRPr="00C54965">
        <w:rPr>
          <w:rFonts w:asciiTheme="minorHAnsi" w:hAnsiTheme="minorHAnsi" w:cstheme="minorHAnsi"/>
          <w:sz w:val="24"/>
          <w:szCs w:val="24"/>
        </w:rPr>
        <w:t>anowiła będzie podstawę oceny i </w:t>
      </w:r>
      <w:r w:rsidRPr="00C54965">
        <w:rPr>
          <w:rFonts w:asciiTheme="minorHAnsi" w:hAnsiTheme="minorHAnsi" w:cstheme="minorHAnsi"/>
          <w:sz w:val="24"/>
          <w:szCs w:val="24"/>
        </w:rPr>
        <w:t>porównania ofert</w:t>
      </w:r>
      <w:r w:rsidR="00C54965">
        <w:rPr>
          <w:rFonts w:asciiTheme="minorHAnsi" w:hAnsiTheme="minorHAnsi" w:cstheme="minorHAnsi"/>
          <w:sz w:val="24"/>
          <w:szCs w:val="24"/>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 xml:space="preserve">Zgodnie z art. 225 ustawy </w:t>
      </w:r>
      <w:proofErr w:type="spellStart"/>
      <w:r w:rsidRPr="002A494D">
        <w:rPr>
          <w:rFonts w:asciiTheme="minorHAnsi" w:hAnsiTheme="minorHAnsi" w:cstheme="minorHAnsi"/>
          <w:sz w:val="24"/>
          <w:szCs w:val="24"/>
        </w:rPr>
        <w:t>Pzp</w:t>
      </w:r>
      <w:proofErr w:type="spellEnd"/>
      <w:r w:rsidRPr="002A494D">
        <w:rPr>
          <w:rFonts w:asciiTheme="minorHAnsi" w:hAnsiTheme="minorHAnsi" w:cs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lastRenderedPageBreak/>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Default="00DB3F64"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EE3873">
                            <w:pPr>
                              <w:widowControl w:val="0"/>
                              <w:numPr>
                                <w:ilvl w:val="0"/>
                                <w:numId w:val="36"/>
                              </w:numPr>
                              <w:autoSpaceDE w:val="0"/>
                              <w:ind w:hanging="124"/>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254FF4" w:rsidRDefault="00254FF4" w:rsidP="00EE3873">
                      <w:pPr>
                        <w:widowControl w:val="0"/>
                        <w:numPr>
                          <w:ilvl w:val="0"/>
                          <w:numId w:val="36"/>
                        </w:numPr>
                        <w:autoSpaceDE w:val="0"/>
                        <w:ind w:hanging="124"/>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sidR="009253BF">
        <w:rPr>
          <w:rFonts w:asciiTheme="minorHAnsi" w:hAnsiTheme="minorHAnsi" w:cstheme="minorHAnsi"/>
          <w:sz w:val="24"/>
          <w:szCs w:val="24"/>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C76619" w:rsidRDefault="00DD0D81" w:rsidP="005F2CD1">
      <w:pPr>
        <w:pStyle w:val="Akapitzlist"/>
        <w:numPr>
          <w:ilvl w:val="0"/>
          <w:numId w:val="40"/>
        </w:numPr>
        <w:suppressAutoHyphens w:val="0"/>
        <w:ind w:left="567" w:hanging="425"/>
        <w:contextualSpacing/>
        <w:jc w:val="both"/>
        <w:rPr>
          <w:rFonts w:asciiTheme="minorHAnsi" w:hAnsiTheme="minorHAnsi" w:cstheme="minorHAnsi"/>
        </w:rPr>
      </w:pPr>
      <w:bookmarkStart w:id="24" w:name="_Hlk99011782"/>
      <w:r w:rsidRPr="003E6977">
        <w:rPr>
          <w:rFonts w:asciiTheme="minorHAnsi" w:hAnsiTheme="minorHAnsi" w:cstheme="minorHAnsi"/>
        </w:rPr>
        <w:t xml:space="preserve">Przy ocenie ofert ważnych i wyborze najkorzystniejszej oferty Zamawiający będzie się kierował następującymi kryteriami: </w:t>
      </w:r>
    </w:p>
    <w:p w:rsidR="00C76619" w:rsidRPr="00C76619" w:rsidRDefault="00C76619" w:rsidP="00C76619">
      <w:pPr>
        <w:suppressAutoHyphens w:val="0"/>
        <w:contextualSpacing/>
        <w:jc w:val="both"/>
        <w:rPr>
          <w:rFonts w:asciiTheme="minorHAnsi" w:hAnsiTheme="minorHAnsi" w:cstheme="minorHAnsi"/>
        </w:rPr>
      </w:pPr>
    </w:p>
    <w:p w:rsidR="00DD0D81" w:rsidRDefault="00DD0D81" w:rsidP="00DD0D81">
      <w:pPr>
        <w:widowControl w:val="0"/>
        <w:tabs>
          <w:tab w:val="left" w:pos="709"/>
        </w:tabs>
        <w:autoSpaceDE w:val="0"/>
        <w:jc w:val="both"/>
      </w:pPr>
    </w:p>
    <w:tbl>
      <w:tblPr>
        <w:tblW w:w="9072" w:type="dxa"/>
        <w:tblInd w:w="-5" w:type="dxa"/>
        <w:tblLayout w:type="fixed"/>
        <w:tblLook w:val="0000" w:firstRow="0" w:lastRow="0" w:firstColumn="0" w:lastColumn="0" w:noHBand="0" w:noVBand="0"/>
      </w:tblPr>
      <w:tblGrid>
        <w:gridCol w:w="1717"/>
        <w:gridCol w:w="882"/>
        <w:gridCol w:w="1208"/>
        <w:gridCol w:w="5265"/>
      </w:tblGrid>
      <w:tr w:rsidR="00DD0D81" w:rsidRPr="00DD0D81" w:rsidTr="00DD0D81">
        <w:tc>
          <w:tcPr>
            <w:tcW w:w="1717"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766EF2">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Liczba punktów</w:t>
            </w:r>
          </w:p>
        </w:tc>
        <w:tc>
          <w:tcPr>
            <w:tcW w:w="52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D0D81" w:rsidRPr="00DD0D81" w:rsidRDefault="00DD0D81" w:rsidP="00DD0D81">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Sposób oceny</w:t>
            </w:r>
          </w:p>
        </w:tc>
      </w:tr>
      <w:tr w:rsidR="00DD0D81" w:rsidRPr="00822D75" w:rsidTr="00DD0D81">
        <w:trPr>
          <w:trHeight w:val="1027"/>
        </w:trPr>
        <w:tc>
          <w:tcPr>
            <w:tcW w:w="1717" w:type="dxa"/>
            <w:tcBorders>
              <w:top w:val="single" w:sz="4" w:space="0" w:color="000000"/>
              <w:left w:val="single" w:sz="4" w:space="0" w:color="000000"/>
              <w:bottom w:val="single" w:sz="4" w:space="0" w:color="000000"/>
            </w:tcBorders>
            <w:vAlign w:val="center"/>
          </w:tcPr>
          <w:p w:rsidR="00DD0D81" w:rsidRPr="00822D75" w:rsidRDefault="00DD0D81" w:rsidP="00996A3F">
            <w:pPr>
              <w:widowControl w:val="0"/>
              <w:autoSpaceDE w:val="0"/>
              <w:jc w:val="center"/>
              <w:rPr>
                <w:rFonts w:asciiTheme="minorHAnsi" w:hAnsiTheme="minorHAnsi" w:cstheme="minorHAnsi"/>
                <w:sz w:val="24"/>
                <w:szCs w:val="24"/>
              </w:rPr>
            </w:pPr>
            <w:r w:rsidRPr="00822D75">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vAlign w:val="center"/>
          </w:tcPr>
          <w:p w:rsidR="00DD0D81" w:rsidRPr="00822D75" w:rsidRDefault="00F646CB" w:rsidP="00996A3F">
            <w:pPr>
              <w:widowControl w:val="0"/>
              <w:autoSpaceDE w:val="0"/>
              <w:jc w:val="center"/>
              <w:rPr>
                <w:rFonts w:asciiTheme="minorHAnsi" w:hAnsiTheme="minorHAnsi" w:cstheme="minorHAnsi"/>
                <w:sz w:val="24"/>
                <w:szCs w:val="24"/>
              </w:rPr>
            </w:pPr>
            <w:r w:rsidRPr="00822D75">
              <w:rPr>
                <w:rFonts w:asciiTheme="minorHAnsi" w:hAnsiTheme="minorHAnsi" w:cstheme="minorHAnsi"/>
                <w:b/>
                <w:sz w:val="24"/>
                <w:szCs w:val="24"/>
                <w:lang w:val="cs-CZ"/>
              </w:rPr>
              <w:t>10</w:t>
            </w:r>
            <w:r w:rsidR="00766EF2" w:rsidRPr="00822D75">
              <w:rPr>
                <w:rFonts w:asciiTheme="minorHAnsi" w:hAnsiTheme="minorHAnsi" w:cstheme="minorHAnsi"/>
                <w:b/>
                <w:sz w:val="24"/>
                <w:szCs w:val="24"/>
                <w:lang w:val="cs-CZ"/>
              </w:rPr>
              <w:t>0</w:t>
            </w:r>
            <w:r w:rsidR="00DD0D81" w:rsidRPr="00822D75">
              <w:rPr>
                <w:rFonts w:asciiTheme="minorHAnsi" w:hAnsiTheme="minorHAnsi" w:cstheme="minorHAnsi"/>
                <w:b/>
                <w:sz w:val="24"/>
                <w:szCs w:val="24"/>
                <w:lang w:val="cs-CZ"/>
              </w:rPr>
              <w:t>%</w:t>
            </w:r>
          </w:p>
        </w:tc>
        <w:tc>
          <w:tcPr>
            <w:tcW w:w="1208" w:type="dxa"/>
            <w:tcBorders>
              <w:top w:val="single" w:sz="4" w:space="0" w:color="000000"/>
              <w:left w:val="single" w:sz="4" w:space="0" w:color="000000"/>
              <w:bottom w:val="single" w:sz="4" w:space="0" w:color="000000"/>
            </w:tcBorders>
            <w:vAlign w:val="center"/>
          </w:tcPr>
          <w:p w:rsidR="00DD0D81" w:rsidRPr="00822D75" w:rsidRDefault="00F646CB" w:rsidP="00996A3F">
            <w:pPr>
              <w:widowControl w:val="0"/>
              <w:autoSpaceDE w:val="0"/>
              <w:jc w:val="center"/>
              <w:rPr>
                <w:rFonts w:asciiTheme="minorHAnsi" w:hAnsiTheme="minorHAnsi" w:cstheme="minorHAnsi"/>
                <w:sz w:val="24"/>
                <w:szCs w:val="24"/>
              </w:rPr>
            </w:pPr>
            <w:r w:rsidRPr="00822D75">
              <w:rPr>
                <w:rFonts w:asciiTheme="minorHAnsi" w:hAnsiTheme="minorHAnsi" w:cstheme="minorHAnsi"/>
                <w:sz w:val="24"/>
                <w:szCs w:val="24"/>
              </w:rPr>
              <w:t>10</w:t>
            </w:r>
            <w:r w:rsidR="00766EF2" w:rsidRPr="00822D75">
              <w:rPr>
                <w:rFonts w:asciiTheme="minorHAnsi" w:hAnsiTheme="minorHAnsi" w:cstheme="minorHAnsi"/>
                <w:sz w:val="24"/>
                <w:szCs w:val="24"/>
              </w:rPr>
              <w:t>0</w:t>
            </w:r>
          </w:p>
        </w:tc>
        <w:tc>
          <w:tcPr>
            <w:tcW w:w="5265" w:type="dxa"/>
            <w:tcBorders>
              <w:top w:val="single" w:sz="4" w:space="0" w:color="000000"/>
              <w:left w:val="single" w:sz="4" w:space="0" w:color="000000"/>
              <w:bottom w:val="single" w:sz="4" w:space="0" w:color="000000"/>
              <w:right w:val="single" w:sz="4" w:space="0" w:color="000000"/>
            </w:tcBorders>
            <w:vAlign w:val="center"/>
          </w:tcPr>
          <w:p w:rsidR="00DD0D81" w:rsidRPr="00822D75" w:rsidRDefault="00DD0D81" w:rsidP="00996A3F">
            <w:pPr>
              <w:widowControl w:val="0"/>
              <w:autoSpaceDE w:val="0"/>
              <w:rPr>
                <w:rFonts w:asciiTheme="minorHAnsi" w:hAnsiTheme="minorHAnsi" w:cstheme="minorHAnsi"/>
                <w:sz w:val="24"/>
                <w:szCs w:val="24"/>
              </w:rPr>
            </w:pPr>
            <w:r w:rsidRPr="00822D75">
              <w:rPr>
                <w:rFonts w:asciiTheme="minorHAnsi" w:hAnsiTheme="minorHAnsi" w:cstheme="minorHAnsi"/>
                <w:b/>
                <w:sz w:val="24"/>
                <w:szCs w:val="24"/>
                <w:lang w:val="cs-CZ"/>
              </w:rPr>
              <w:t xml:space="preserve">                Cena najtańszej oferty</w:t>
            </w:r>
          </w:p>
          <w:p w:rsidR="00DD0D81" w:rsidRPr="00822D75" w:rsidRDefault="00DD0D81" w:rsidP="00996A3F">
            <w:pPr>
              <w:widowControl w:val="0"/>
              <w:autoSpaceDE w:val="0"/>
              <w:jc w:val="center"/>
              <w:rPr>
                <w:rFonts w:asciiTheme="minorHAnsi" w:hAnsiTheme="minorHAnsi" w:cstheme="minorHAnsi"/>
                <w:sz w:val="24"/>
                <w:szCs w:val="24"/>
              </w:rPr>
            </w:pPr>
            <w:r w:rsidRPr="00822D75">
              <w:rPr>
                <w:rFonts w:asciiTheme="minorHAnsi" w:hAnsiTheme="minorHAnsi" w:cstheme="minorHAnsi"/>
                <w:b/>
                <w:sz w:val="24"/>
                <w:szCs w:val="24"/>
                <w:lang w:val="cs-CZ"/>
              </w:rPr>
              <w:t>C =     ------------</w:t>
            </w:r>
            <w:r w:rsidR="00766EF2" w:rsidRPr="00822D75">
              <w:rPr>
                <w:rFonts w:asciiTheme="minorHAnsi" w:hAnsiTheme="minorHAnsi" w:cstheme="minorHAnsi"/>
                <w:b/>
                <w:sz w:val="24"/>
                <w:szCs w:val="24"/>
                <w:lang w:val="cs-CZ"/>
              </w:rPr>
              <w:t>---------</w:t>
            </w:r>
            <w:r w:rsidRPr="00822D75">
              <w:rPr>
                <w:rFonts w:asciiTheme="minorHAnsi" w:hAnsiTheme="minorHAnsi" w:cstheme="minorHAnsi"/>
                <w:b/>
                <w:sz w:val="24"/>
                <w:szCs w:val="24"/>
                <w:lang w:val="cs-CZ"/>
              </w:rPr>
              <w:t xml:space="preserve">------------     x </w:t>
            </w:r>
            <w:r w:rsidR="00434B53" w:rsidRPr="00822D75">
              <w:rPr>
                <w:rFonts w:asciiTheme="minorHAnsi" w:hAnsiTheme="minorHAnsi" w:cstheme="minorHAnsi"/>
                <w:b/>
                <w:sz w:val="24"/>
                <w:szCs w:val="24"/>
                <w:lang w:val="cs-CZ"/>
              </w:rPr>
              <w:t>10</w:t>
            </w:r>
            <w:r w:rsidR="00766EF2" w:rsidRPr="00822D75">
              <w:rPr>
                <w:rFonts w:asciiTheme="minorHAnsi" w:hAnsiTheme="minorHAnsi" w:cstheme="minorHAnsi"/>
                <w:b/>
                <w:sz w:val="24"/>
                <w:szCs w:val="24"/>
                <w:lang w:val="cs-CZ"/>
              </w:rPr>
              <w:t>0</w:t>
            </w:r>
            <w:r w:rsidRPr="00822D75">
              <w:rPr>
                <w:rFonts w:asciiTheme="minorHAnsi" w:hAnsiTheme="minorHAnsi" w:cstheme="minorHAnsi"/>
                <w:b/>
                <w:sz w:val="24"/>
                <w:szCs w:val="24"/>
                <w:lang w:val="cs-CZ"/>
              </w:rPr>
              <w:t xml:space="preserve"> x </w:t>
            </w:r>
            <w:r w:rsidR="00F646CB" w:rsidRPr="00822D75">
              <w:rPr>
                <w:rFonts w:asciiTheme="minorHAnsi" w:hAnsiTheme="minorHAnsi" w:cstheme="minorHAnsi"/>
                <w:b/>
                <w:sz w:val="24"/>
                <w:szCs w:val="24"/>
                <w:lang w:val="cs-CZ"/>
              </w:rPr>
              <w:t>10</w:t>
            </w:r>
            <w:r w:rsidR="00766EF2" w:rsidRPr="00822D75">
              <w:rPr>
                <w:rFonts w:asciiTheme="minorHAnsi" w:hAnsiTheme="minorHAnsi" w:cstheme="minorHAnsi"/>
                <w:b/>
                <w:sz w:val="24"/>
                <w:szCs w:val="24"/>
                <w:lang w:val="cs-CZ"/>
              </w:rPr>
              <w:t>0</w:t>
            </w:r>
            <w:r w:rsidRPr="00822D75">
              <w:rPr>
                <w:rFonts w:asciiTheme="minorHAnsi" w:hAnsiTheme="minorHAnsi" w:cstheme="minorHAnsi"/>
                <w:b/>
                <w:sz w:val="24"/>
                <w:szCs w:val="24"/>
                <w:lang w:val="cs-CZ"/>
              </w:rPr>
              <w:t>%</w:t>
            </w:r>
          </w:p>
          <w:p w:rsidR="00DD0D81" w:rsidRPr="00822D75" w:rsidRDefault="00DD0D81" w:rsidP="00DD0D81">
            <w:pPr>
              <w:widowControl w:val="0"/>
              <w:autoSpaceDE w:val="0"/>
              <w:rPr>
                <w:rFonts w:asciiTheme="minorHAnsi" w:hAnsiTheme="minorHAnsi" w:cstheme="minorHAnsi"/>
                <w:sz w:val="24"/>
                <w:szCs w:val="24"/>
              </w:rPr>
            </w:pPr>
            <w:r w:rsidRPr="00822D75">
              <w:rPr>
                <w:rFonts w:asciiTheme="minorHAnsi" w:hAnsiTheme="minorHAnsi" w:cstheme="minorHAnsi"/>
                <w:sz w:val="24"/>
                <w:szCs w:val="24"/>
              </w:rPr>
              <w:t xml:space="preserve">                 </w:t>
            </w:r>
            <w:r w:rsidR="00766EF2" w:rsidRPr="00822D75">
              <w:rPr>
                <w:rFonts w:asciiTheme="minorHAnsi" w:hAnsiTheme="minorHAnsi" w:cstheme="minorHAnsi"/>
                <w:sz w:val="24"/>
                <w:szCs w:val="24"/>
              </w:rPr>
              <w:t xml:space="preserve"> </w:t>
            </w:r>
            <w:r w:rsidRPr="00822D75">
              <w:rPr>
                <w:rFonts w:asciiTheme="minorHAnsi" w:hAnsiTheme="minorHAnsi" w:cstheme="minorHAnsi"/>
                <w:sz w:val="24"/>
                <w:szCs w:val="24"/>
              </w:rPr>
              <w:t xml:space="preserve"> </w:t>
            </w:r>
            <w:r w:rsidRPr="00822D75">
              <w:rPr>
                <w:rFonts w:asciiTheme="minorHAnsi" w:hAnsiTheme="minorHAnsi" w:cstheme="minorHAnsi"/>
                <w:b/>
                <w:sz w:val="24"/>
                <w:szCs w:val="24"/>
                <w:lang w:val="cs-CZ"/>
              </w:rPr>
              <w:t>Cena badanej oferty</w:t>
            </w:r>
          </w:p>
        </w:tc>
      </w:tr>
      <w:tr w:rsidR="00DD0D81" w:rsidRPr="00DD0D81" w:rsidTr="00DD0D81">
        <w:trPr>
          <w:cantSplit/>
          <w:trHeight w:val="455"/>
        </w:trPr>
        <w:tc>
          <w:tcPr>
            <w:tcW w:w="1717" w:type="dxa"/>
            <w:tcBorders>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RAZEM</w:t>
            </w:r>
          </w:p>
        </w:tc>
        <w:tc>
          <w:tcPr>
            <w:tcW w:w="882" w:type="dxa"/>
            <w:tcBorders>
              <w:left w:val="single" w:sz="4" w:space="0" w:color="000000"/>
              <w:bottom w:val="single" w:sz="4" w:space="0" w:color="000000"/>
            </w:tcBorders>
            <w:shd w:val="clear" w:color="auto" w:fill="auto"/>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100%</w:t>
            </w:r>
          </w:p>
        </w:tc>
        <w:tc>
          <w:tcPr>
            <w:tcW w:w="1208" w:type="dxa"/>
            <w:tcBorders>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100</w:t>
            </w:r>
          </w:p>
        </w:tc>
        <w:tc>
          <w:tcPr>
            <w:tcW w:w="5265" w:type="dxa"/>
            <w:tcBorders>
              <w:left w:val="single" w:sz="4" w:space="0" w:color="000000"/>
              <w:bottom w:val="single" w:sz="4" w:space="0" w:color="000000"/>
              <w:right w:val="single" w:sz="4" w:space="0" w:color="000000"/>
            </w:tcBorders>
            <w:shd w:val="clear" w:color="auto" w:fill="D9D9D9"/>
            <w:vAlign w:val="center"/>
          </w:tcPr>
          <w:p w:rsidR="00DD0D81" w:rsidRPr="00DD0D81" w:rsidRDefault="00DD0D81" w:rsidP="00996A3F">
            <w:pPr>
              <w:widowControl w:val="0"/>
              <w:autoSpaceDE w:val="0"/>
              <w:snapToGrid w:val="0"/>
              <w:jc w:val="both"/>
              <w:rPr>
                <w:rFonts w:asciiTheme="minorHAnsi" w:hAnsiTheme="minorHAnsi" w:cstheme="minorHAnsi"/>
                <w:b/>
                <w:sz w:val="24"/>
                <w:szCs w:val="24"/>
                <w:lang w:val="cs-CZ"/>
              </w:rPr>
            </w:pPr>
          </w:p>
        </w:tc>
      </w:tr>
    </w:tbl>
    <w:p w:rsidR="003D01D6" w:rsidRDefault="003D01D6" w:rsidP="00DD0D81">
      <w:pPr>
        <w:widowControl w:val="0"/>
        <w:autoSpaceDE w:val="0"/>
        <w:ind w:left="1080"/>
        <w:jc w:val="both"/>
        <w:rPr>
          <w:rFonts w:asciiTheme="minorHAnsi" w:hAnsiTheme="minorHAnsi" w:cstheme="minorHAnsi"/>
          <w:b/>
          <w:sz w:val="24"/>
          <w:szCs w:val="24"/>
          <w:u w:val="single"/>
        </w:rPr>
      </w:pPr>
    </w:p>
    <w:p w:rsidR="00DD0D81" w:rsidRPr="00DD0D81" w:rsidRDefault="00434B53" w:rsidP="00434B53">
      <w:pPr>
        <w:widowControl w:val="0"/>
        <w:autoSpaceDE w:val="0"/>
        <w:ind w:firstLine="709"/>
        <w:jc w:val="both"/>
        <w:rPr>
          <w:rFonts w:asciiTheme="minorHAnsi" w:hAnsiTheme="minorHAnsi" w:cstheme="minorHAnsi"/>
          <w:sz w:val="24"/>
          <w:szCs w:val="24"/>
        </w:rPr>
      </w:pPr>
      <w:r>
        <w:rPr>
          <w:rFonts w:asciiTheme="minorHAnsi" w:hAnsiTheme="minorHAnsi" w:cstheme="minorHAnsi"/>
          <w:b/>
          <w:sz w:val="24"/>
          <w:szCs w:val="24"/>
          <w:u w:val="single"/>
        </w:rPr>
        <w:t xml:space="preserve">a) </w:t>
      </w:r>
      <w:r w:rsidR="00DD0D81" w:rsidRPr="00DD0D81">
        <w:rPr>
          <w:rFonts w:asciiTheme="minorHAnsi" w:hAnsiTheme="minorHAnsi" w:cstheme="minorHAnsi"/>
          <w:b/>
          <w:sz w:val="24"/>
          <w:szCs w:val="24"/>
          <w:u w:val="single"/>
        </w:rPr>
        <w:t>Kryterium cena oferty</w:t>
      </w:r>
    </w:p>
    <w:p w:rsidR="00DD0D81" w:rsidRPr="00822D75" w:rsidRDefault="00DD0D81" w:rsidP="00DD0D81">
      <w:pPr>
        <w:widowControl w:val="0"/>
        <w:tabs>
          <w:tab w:val="left" w:pos="426"/>
        </w:tabs>
        <w:autoSpaceDE w:val="0"/>
        <w:jc w:val="both"/>
        <w:rPr>
          <w:rFonts w:asciiTheme="minorHAnsi" w:hAnsiTheme="minorHAnsi" w:cstheme="minorHAnsi"/>
          <w:sz w:val="24"/>
          <w:szCs w:val="24"/>
        </w:rPr>
      </w:pPr>
      <w:r w:rsidRPr="00822D75">
        <w:rPr>
          <w:rFonts w:asciiTheme="minorHAnsi" w:hAnsiTheme="minorHAnsi" w:cstheme="minorHAnsi"/>
          <w:sz w:val="24"/>
          <w:szCs w:val="24"/>
        </w:rPr>
        <w:t xml:space="preserve">Oferta z najniższą ceną otrzyma maksymalną liczbę </w:t>
      </w:r>
      <w:r w:rsidRPr="00822D75">
        <w:rPr>
          <w:rFonts w:asciiTheme="minorHAnsi" w:hAnsiTheme="minorHAnsi" w:cstheme="minorHAnsi"/>
          <w:b/>
          <w:sz w:val="24"/>
          <w:szCs w:val="24"/>
        </w:rPr>
        <w:t>punktów –</w:t>
      </w:r>
      <w:r w:rsidRPr="00822D75">
        <w:rPr>
          <w:rFonts w:asciiTheme="minorHAnsi" w:hAnsiTheme="minorHAnsi" w:cstheme="minorHAnsi"/>
          <w:sz w:val="24"/>
          <w:szCs w:val="24"/>
        </w:rPr>
        <w:t xml:space="preserve"> </w:t>
      </w:r>
      <w:r w:rsidR="00181AD1" w:rsidRPr="00822D75">
        <w:rPr>
          <w:rFonts w:asciiTheme="minorHAnsi" w:hAnsiTheme="minorHAnsi" w:cstheme="minorHAnsi"/>
          <w:sz w:val="24"/>
          <w:szCs w:val="24"/>
        </w:rPr>
        <w:t>10</w:t>
      </w:r>
      <w:r w:rsidR="00434B53" w:rsidRPr="00822D75">
        <w:rPr>
          <w:rFonts w:asciiTheme="minorHAnsi" w:hAnsiTheme="minorHAnsi" w:cstheme="minorHAnsi"/>
          <w:sz w:val="24"/>
          <w:szCs w:val="24"/>
        </w:rPr>
        <w:t>0</w:t>
      </w:r>
      <w:r w:rsidRPr="00822D75">
        <w:rPr>
          <w:rFonts w:asciiTheme="minorHAnsi" w:hAnsiTheme="minorHAnsi" w:cstheme="minorHAnsi"/>
          <w:sz w:val="24"/>
          <w:szCs w:val="24"/>
        </w:rPr>
        <w:t>.  Pozostałe oferty zostaną przeliczone według powyższego wzoru. Wynik będzie traktowany jako wartość punktowa oferty w kryterium cena oferty.</w:t>
      </w:r>
    </w:p>
    <w:p w:rsidR="005C3E0B" w:rsidRDefault="005C3E0B" w:rsidP="00DD0D81">
      <w:pPr>
        <w:widowControl w:val="0"/>
        <w:tabs>
          <w:tab w:val="left" w:pos="426"/>
        </w:tabs>
        <w:autoSpaceDE w:val="0"/>
        <w:jc w:val="both"/>
        <w:rPr>
          <w:rFonts w:asciiTheme="minorHAnsi" w:hAnsiTheme="minorHAnsi" w:cstheme="minorHAnsi"/>
          <w:color w:val="00B050"/>
          <w:sz w:val="24"/>
          <w:szCs w:val="24"/>
        </w:rPr>
      </w:pPr>
    </w:p>
    <w:p w:rsidR="005C3E0B" w:rsidRPr="00DD0D81" w:rsidRDefault="005C3E0B" w:rsidP="005C3E0B">
      <w:pPr>
        <w:widowControl w:val="0"/>
        <w:autoSpaceDE w:val="0"/>
        <w:jc w:val="both"/>
        <w:rPr>
          <w:rFonts w:asciiTheme="minorHAnsi" w:hAnsiTheme="minorHAnsi" w:cstheme="minorHAnsi"/>
          <w:sz w:val="24"/>
          <w:szCs w:val="24"/>
        </w:rPr>
      </w:pPr>
      <w:r>
        <w:rPr>
          <w:rFonts w:asciiTheme="minorHAnsi" w:hAnsiTheme="minorHAnsi" w:cstheme="minorHAnsi"/>
          <w:sz w:val="24"/>
          <w:szCs w:val="24"/>
          <w:u w:val="single"/>
        </w:rPr>
        <w:t>W celu zaoferowania ceny usługi wykonania usługi należy wypełnić Formularz ofertowy – załącznik nr 1 do SWZ w odpowiednich rubrykach</w:t>
      </w:r>
      <w:r w:rsidRPr="00DD0D81">
        <w:rPr>
          <w:rFonts w:asciiTheme="minorHAnsi" w:hAnsiTheme="minorHAnsi" w:cstheme="minorHAnsi"/>
          <w:sz w:val="24"/>
          <w:szCs w:val="24"/>
          <w:u w:val="single"/>
        </w:rPr>
        <w:t>.</w:t>
      </w:r>
    </w:p>
    <w:p w:rsidR="005C3E0B" w:rsidRPr="00434B53" w:rsidRDefault="005C3E0B" w:rsidP="00DD0D81">
      <w:pPr>
        <w:widowControl w:val="0"/>
        <w:tabs>
          <w:tab w:val="left" w:pos="426"/>
        </w:tabs>
        <w:autoSpaceDE w:val="0"/>
        <w:jc w:val="both"/>
        <w:rPr>
          <w:rFonts w:asciiTheme="minorHAnsi" w:hAnsiTheme="minorHAnsi" w:cstheme="minorHAnsi"/>
          <w:color w:val="00B050"/>
          <w:sz w:val="24"/>
          <w:szCs w:val="24"/>
        </w:rPr>
      </w:pPr>
    </w:p>
    <w:p w:rsidR="000B2FC9" w:rsidRPr="00A6486C" w:rsidRDefault="000B2FC9" w:rsidP="000B2FC9">
      <w:pPr>
        <w:pStyle w:val="Akapitzlist"/>
        <w:numPr>
          <w:ilvl w:val="0"/>
          <w:numId w:val="27"/>
        </w:numPr>
        <w:ind w:left="284" w:hanging="284"/>
        <w:jc w:val="both"/>
        <w:rPr>
          <w:rFonts w:asciiTheme="minorHAnsi" w:hAnsiTheme="minorHAnsi" w:cstheme="minorHAnsi"/>
        </w:rPr>
      </w:pPr>
      <w:bookmarkStart w:id="25" w:name="_Hlk99011988"/>
      <w:r w:rsidRPr="00A6486C">
        <w:rPr>
          <w:rFonts w:asciiTheme="minorHAnsi" w:hAnsiTheme="minorHAnsi" w:cstheme="minorHAnsi"/>
        </w:rPr>
        <w:t xml:space="preserve">Przyjmuje się, że 1% = 1 pkt i tak zostanie przeliczona liczba punktów. </w:t>
      </w:r>
    </w:p>
    <w:p w:rsidR="004C0E78" w:rsidRPr="000B2FC9" w:rsidRDefault="000B2FC9" w:rsidP="000B2FC9">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Jeżeli nie </w:t>
      </w:r>
      <w:r w:rsidRPr="00500A9C">
        <w:rPr>
          <w:rFonts w:asciiTheme="minorHAnsi" w:hAnsiTheme="minorHAnsi" w:cstheme="minorHAnsi"/>
        </w:rPr>
        <w:t xml:space="preserve">można dokonać wyboru </w:t>
      </w:r>
      <w:r>
        <w:rPr>
          <w:rFonts w:asciiTheme="minorHAnsi" w:hAnsiTheme="minorHAnsi" w:cstheme="minorHAnsi"/>
        </w:rPr>
        <w:t>ponieważ oferty otrzymały taką samą ocenę, Zamawiający wzywa Wykonawców, którzy złożyli te oferty</w:t>
      </w:r>
      <w:r w:rsidRPr="00500A9C">
        <w:rPr>
          <w:rFonts w:asciiTheme="minorHAnsi" w:hAnsiTheme="minorHAnsi" w:cstheme="minorHAnsi"/>
        </w:rPr>
        <w:t xml:space="preserve">, do złożenia w terminie określonym przez </w:t>
      </w:r>
      <w:r>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bookmarkEnd w:id="24"/>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bookmarkStart w:id="26" w:name="_Hlk99012015"/>
      <w:bookmarkEnd w:id="25"/>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lastRenderedPageBreak/>
        <w:t>W przypadku braku zgody, o której mo</w:t>
      </w:r>
      <w:r w:rsidR="004E1423">
        <w:rPr>
          <w:rFonts w:asciiTheme="minorHAnsi" w:hAnsiTheme="minorHAnsi" w:cstheme="minorHAnsi"/>
        </w:rPr>
        <w:t xml:space="preserve">wa w ust. </w:t>
      </w:r>
      <w:r w:rsidR="00E45ECD">
        <w:rPr>
          <w:rFonts w:asciiTheme="minorHAnsi" w:hAnsiTheme="minorHAnsi" w:cstheme="minorHAnsi"/>
        </w:rPr>
        <w:t>5</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bookmarkEnd w:id="26"/>
    <w:p w:rsidR="00416517" w:rsidRPr="004C456D" w:rsidRDefault="008E15FF" w:rsidP="004C0E78">
      <w:pPr>
        <w:pStyle w:val="Akapitzlist"/>
        <w:suppressAutoHyphens w:val="0"/>
        <w:ind w:left="0"/>
        <w:contextualSpacing/>
        <w:jc w:val="both"/>
        <w:rPr>
          <w:rFonts w:asciiTheme="minorHAnsi" w:hAnsiTheme="minorHAnsi" w:cstheme="minorHAnsi"/>
          <w:b/>
          <w:bCs/>
          <w:highlight w:val="yellow"/>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-107950</wp:posOffset>
                </wp:positionH>
                <wp:positionV relativeFrom="paragraph">
                  <wp:posOffset>29845</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8.5pt;margin-top:2.35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" fillcolor="#deebf7" strokecolor="#bdd7ee">
                <v:stroke joinstyle="miter"/>
                <v:textbox>
                  <w:txbxContent>
                    <w:p w:rsidR="00254FF4" w:rsidRDefault="00254FF4"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226027" w:rsidRPr="004C2FCF" w:rsidRDefault="00226027" w:rsidP="004C2FCF">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676026">
        <w:rPr>
          <w:rFonts w:asciiTheme="minorHAnsi" w:eastAsia="SimSun" w:hAnsiTheme="minorHAnsi" w:cstheme="minorHAnsi"/>
          <w:sz w:val="24"/>
          <w:szCs w:val="24"/>
        </w:rPr>
        <w:t xml:space="preserve">Zamawiający zawrze umowę w sprawie przedmiotowego zamówienia z wybranym wykonawcą </w:t>
      </w:r>
      <w:r w:rsidR="00004294" w:rsidRPr="00676026">
        <w:rPr>
          <w:rFonts w:asciiTheme="minorHAnsi" w:eastAsia="SimSun" w:hAnsiTheme="minorHAnsi" w:cstheme="minorHAnsi"/>
          <w:sz w:val="24"/>
          <w:szCs w:val="24"/>
        </w:rPr>
        <w:t xml:space="preserve">wg wzoru Zamawiającego </w:t>
      </w:r>
      <w:r w:rsidR="00042F6E" w:rsidRPr="00676026">
        <w:rPr>
          <w:rFonts w:asciiTheme="minorHAnsi" w:eastAsia="SimSun" w:hAnsiTheme="minorHAnsi" w:cstheme="minorHAnsi"/>
          <w:sz w:val="24"/>
          <w:szCs w:val="24"/>
        </w:rPr>
        <w:t>(</w:t>
      </w:r>
      <w:r w:rsidR="00DB2C7D" w:rsidRPr="00676026">
        <w:rPr>
          <w:rFonts w:asciiTheme="minorHAnsi" w:eastAsia="SimSun" w:hAnsiTheme="minorHAnsi" w:cstheme="minorHAnsi"/>
          <w:sz w:val="24"/>
          <w:szCs w:val="24"/>
        </w:rPr>
        <w:t xml:space="preserve">załącznik nr </w:t>
      </w:r>
      <w:r w:rsidR="004C2FCF">
        <w:rPr>
          <w:rFonts w:asciiTheme="minorHAnsi" w:eastAsia="SimSun" w:hAnsiTheme="minorHAnsi" w:cstheme="minorHAnsi"/>
          <w:sz w:val="24"/>
          <w:szCs w:val="24"/>
        </w:rPr>
        <w:t>5</w:t>
      </w:r>
      <w:r w:rsidR="00042F6E" w:rsidRPr="004C2FCF">
        <w:rPr>
          <w:rFonts w:asciiTheme="minorHAnsi" w:eastAsia="SimSun" w:hAnsiTheme="minorHAnsi" w:cstheme="minorHAnsi"/>
          <w:sz w:val="24"/>
          <w:szCs w:val="24"/>
        </w:rPr>
        <w:t xml:space="preserve"> do SWZ) </w:t>
      </w:r>
      <w:r w:rsidRPr="004C2FCF">
        <w:rPr>
          <w:rFonts w:asciiTheme="minorHAnsi" w:eastAsia="SimSun" w:hAnsiTheme="minorHAnsi" w:cstheme="minorHAnsi"/>
          <w:sz w:val="24"/>
          <w:szCs w:val="24"/>
        </w:rPr>
        <w:t>w terminie zgodnym</w:t>
      </w:r>
      <w:r w:rsidR="0067361F" w:rsidRPr="004C2FCF">
        <w:rPr>
          <w:rFonts w:asciiTheme="minorHAnsi" w:eastAsia="SimSun" w:hAnsiTheme="minorHAnsi" w:cstheme="minorHAnsi"/>
          <w:sz w:val="24"/>
          <w:szCs w:val="24"/>
        </w:rPr>
        <w:t xml:space="preserve"> </w:t>
      </w:r>
      <w:r w:rsidR="009253BF" w:rsidRPr="004C2FCF">
        <w:rPr>
          <w:rFonts w:asciiTheme="minorHAnsi" w:eastAsia="SimSun" w:hAnsiTheme="minorHAnsi" w:cstheme="minorHAnsi"/>
          <w:sz w:val="24"/>
          <w:szCs w:val="24"/>
        </w:rPr>
        <w:t>z </w:t>
      </w:r>
      <w:r w:rsidRPr="004C2FCF">
        <w:rPr>
          <w:rFonts w:asciiTheme="minorHAnsi" w:eastAsia="SimSun" w:hAnsiTheme="minorHAnsi" w:cstheme="minorHAnsi"/>
          <w:sz w:val="24"/>
          <w:szCs w:val="24"/>
        </w:rPr>
        <w:t xml:space="preserve">art. 308 ustawy </w:t>
      </w:r>
      <w:proofErr w:type="spellStart"/>
      <w:r w:rsidRPr="004C2FCF">
        <w:rPr>
          <w:rFonts w:asciiTheme="minorHAnsi" w:eastAsia="SimSun" w:hAnsiTheme="minorHAnsi" w:cstheme="minorHAnsi"/>
          <w:sz w:val="24"/>
          <w:szCs w:val="24"/>
        </w:rPr>
        <w:t>Pzp</w:t>
      </w:r>
      <w:proofErr w:type="spellEnd"/>
      <w:r w:rsidRPr="004C2FCF">
        <w:rPr>
          <w:rFonts w:asciiTheme="minorHAnsi" w:eastAsia="SimSun" w:hAnsiTheme="minorHAnsi" w:cstheme="minorHAnsi"/>
          <w:sz w:val="24"/>
          <w:szCs w:val="24"/>
        </w:rPr>
        <w:t xml:space="preserve">, tj. </w:t>
      </w:r>
      <w:r w:rsidRPr="004C2FCF">
        <w:rPr>
          <w:rFonts w:asciiTheme="minorHAnsi" w:hAnsiTheme="minorHAnsi" w:cstheme="minorHAnsi"/>
          <w:sz w:val="24"/>
          <w:szCs w:val="24"/>
        </w:rPr>
        <w:t xml:space="preserve">w terminie nie krótszym </w:t>
      </w:r>
      <w:proofErr w:type="spellStart"/>
      <w:r w:rsidRPr="004C2FCF">
        <w:rPr>
          <w:rFonts w:asciiTheme="minorHAnsi" w:hAnsiTheme="minorHAnsi" w:cstheme="minorHAnsi"/>
          <w:sz w:val="24"/>
          <w:szCs w:val="24"/>
        </w:rPr>
        <w:t>niz</w:t>
      </w:r>
      <w:proofErr w:type="spellEnd"/>
      <w:r w:rsidRPr="004C2FCF">
        <w:rPr>
          <w:rFonts w:asciiTheme="minorHAnsi" w:hAnsiTheme="minorHAnsi"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rsidR="0045580D" w:rsidRPr="00676026"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676026">
        <w:rPr>
          <w:rFonts w:asciiTheme="minorHAnsi" w:hAnsiTheme="minorHAnsi" w:cstheme="minorHAnsi"/>
          <w:sz w:val="24"/>
          <w:szCs w:val="24"/>
        </w:rPr>
        <w:t>Zamawiający może zawrzeć</w:t>
      </w:r>
      <w:r w:rsidR="0045580D" w:rsidRPr="00676026">
        <w:rPr>
          <w:rFonts w:asciiTheme="minorHAnsi" w:hAnsiTheme="minorHAnsi" w:cstheme="minorHAnsi"/>
          <w:sz w:val="24"/>
          <w:szCs w:val="24"/>
        </w:rPr>
        <w:t xml:space="preserve"> umowę̨ w sprawie zamówienia publicznego przed upływem</w:t>
      </w:r>
      <w:r w:rsidR="00576991" w:rsidRPr="00676026">
        <w:rPr>
          <w:rFonts w:asciiTheme="minorHAnsi" w:hAnsiTheme="minorHAnsi" w:cstheme="minorHAnsi"/>
          <w:sz w:val="24"/>
          <w:szCs w:val="24"/>
        </w:rPr>
        <w:t xml:space="preserve"> terminu, o którym mowa w ust. 1</w:t>
      </w:r>
      <w:r w:rsidR="0045580D" w:rsidRPr="00676026">
        <w:rPr>
          <w:rFonts w:asciiTheme="minorHAnsi" w:hAnsiTheme="minorHAnsi" w:cstheme="minorHAnsi"/>
          <w:sz w:val="24"/>
          <w:szCs w:val="24"/>
        </w:rPr>
        <w:t>, jeżeli w postępowaniu o udzielenie zamówienia złożono tylko jedną ofertę.</w:t>
      </w:r>
    </w:p>
    <w:p w:rsidR="00226027" w:rsidRPr="00DB78B7"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DB78B7">
        <w:rPr>
          <w:rFonts w:asciiTheme="minorHAnsi" w:eastAsia="SimSun" w:hAnsiTheme="minorHAnsi" w:cstheme="minorHAnsi"/>
        </w:rPr>
        <w:t xml:space="preserve">Zamawiający poinformuje Wykonawcę, któremu zostanie udzielone zamówienie, </w:t>
      </w:r>
      <w:r w:rsidR="005F5FE4" w:rsidRPr="00DB78B7">
        <w:rPr>
          <w:rFonts w:asciiTheme="minorHAnsi" w:eastAsia="SimSun" w:hAnsiTheme="minorHAnsi" w:cstheme="minorHAnsi"/>
        </w:rPr>
        <w:br/>
      </w:r>
      <w:r w:rsidRPr="00DB78B7">
        <w:rPr>
          <w:rFonts w:asciiTheme="minorHAnsi" w:eastAsia="SimSun" w:hAnsiTheme="minorHAnsi" w:cstheme="minorHAnsi"/>
        </w:rPr>
        <w:t xml:space="preserve">o miejscu i terminie zawarcia umowy.  </w:t>
      </w:r>
    </w:p>
    <w:p w:rsidR="00FA1D54" w:rsidRPr="00676026"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676026">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676026">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bookmarkStart w:id="27" w:name="_Hlk63023847"/>
                            <w:r w:rsidRPr="004C456D">
                              <w:rPr>
                                <w:rFonts w:asciiTheme="minorHAnsi" w:hAnsiTheme="minorHAnsi" w:cstheme="minorHAnsi"/>
                                <w:b/>
                                <w:sz w:val="24"/>
                                <w:szCs w:val="24"/>
                              </w:rPr>
                              <w:t>Informacje dotyczące zabezpieczenia należytego wykonania umowy</w:t>
                            </w:r>
                            <w:bookmarkEnd w:id="2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254FF4" w:rsidRDefault="00254FF4" w:rsidP="00CE21DD">
                      <w:pPr>
                        <w:widowControl w:val="0"/>
                        <w:numPr>
                          <w:ilvl w:val="0"/>
                          <w:numId w:val="36"/>
                        </w:numPr>
                        <w:autoSpaceDE w:val="0"/>
                        <w:jc w:val="both"/>
                      </w:pPr>
                      <w:bookmarkStart w:id="28" w:name="_Hlk63023847"/>
                      <w:r w:rsidRPr="004C456D">
                        <w:rPr>
                          <w:rFonts w:asciiTheme="minorHAnsi" w:hAnsiTheme="minorHAnsi" w:cstheme="minorHAnsi"/>
                          <w:b/>
                          <w:sz w:val="24"/>
                          <w:szCs w:val="24"/>
                        </w:rPr>
                        <w:t>Informacje dotyczące zabezpieczenia należytego wykonania umowy</w:t>
                      </w:r>
                      <w:bookmarkEnd w:id="28"/>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Default="00254FF4" w:rsidP="00CE21DD">
                            <w:pPr>
                              <w:widowControl w:val="0"/>
                              <w:numPr>
                                <w:ilvl w:val="0"/>
                                <w:numId w:val="36"/>
                              </w:numPr>
                              <w:autoSpaceDE w:val="0"/>
                              <w:jc w:val="both"/>
                            </w:pPr>
                            <w:bookmarkStart w:id="29" w:name="_Hlk63023862"/>
                            <w:r w:rsidRPr="004C456D">
                              <w:rPr>
                                <w:rFonts w:asciiTheme="minorHAnsi" w:hAnsiTheme="minorHAnsi" w:cstheme="minorHAnsi"/>
                                <w:b/>
                                <w:bCs/>
                                <w:sz w:val="24"/>
                                <w:szCs w:val="24"/>
                              </w:rPr>
                              <w:t>Środki ochrony prawnej przysługujące Wykonawcy</w:t>
                            </w:r>
                            <w:bookmarkEnd w:id="29"/>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254FF4" w:rsidRDefault="00254FF4" w:rsidP="00CE21DD">
                      <w:pPr>
                        <w:widowControl w:val="0"/>
                        <w:numPr>
                          <w:ilvl w:val="0"/>
                          <w:numId w:val="36"/>
                        </w:numPr>
                        <w:autoSpaceDE w:val="0"/>
                        <w:jc w:val="both"/>
                      </w:pPr>
                      <w:bookmarkStart w:id="30" w:name="_Hlk63023862"/>
                      <w:r w:rsidRPr="004C456D">
                        <w:rPr>
                          <w:rFonts w:asciiTheme="minorHAnsi" w:hAnsiTheme="minorHAnsi" w:cstheme="minorHAnsi"/>
                          <w:b/>
                          <w:bCs/>
                          <w:sz w:val="24"/>
                          <w:szCs w:val="24"/>
                        </w:rPr>
                        <w:t>Środki ochrony prawnej przysługujące Wykonawcy</w:t>
                      </w:r>
                      <w:bookmarkEnd w:id="30"/>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Na orzeczenie Krajowej Izby Odwoławczej oraz postanowienie Prezesa Krajowej Izby Odwoławczej, o którym mowa w art. 519 ust. 1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w:lastRenderedPageBreak/>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Pr="00115B57" w:rsidRDefault="00254FF4"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254FF4" w:rsidRPr="00115B57" w:rsidRDefault="00254FF4"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 xml:space="preserve">Szczegółowe informacje dotyczące środków ochrony prawnej określone są w Dziale IX „Środki ochrony prawnej” ustawy </w:t>
      </w:r>
      <w:proofErr w:type="spellStart"/>
      <w:r w:rsidR="002872D9" w:rsidRPr="004C456D">
        <w:rPr>
          <w:rFonts w:asciiTheme="minorHAnsi" w:hAnsiTheme="minorHAnsi" w:cstheme="minorHAnsi"/>
          <w:color w:val="000000"/>
          <w:spacing w:val="-4"/>
          <w:lang w:eastAsia="pl-PL"/>
        </w:rPr>
        <w:t>Pzp</w:t>
      </w:r>
      <w:proofErr w:type="spellEnd"/>
      <w:r w:rsidR="002872D9" w:rsidRPr="004C456D">
        <w:rPr>
          <w:rFonts w:asciiTheme="minorHAnsi" w:hAnsiTheme="minorHAnsi" w:cstheme="minorHAnsi"/>
          <w:color w:val="000000"/>
          <w:spacing w:val="-4"/>
          <w:lang w:eastAsia="pl-PL"/>
        </w:rPr>
        <w:t>.</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8"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b/>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633684" w:rsidRPr="00EE3B63">
            <w:rPr>
              <w:rFonts w:asciiTheme="minorHAnsi" w:hAnsiTheme="minorHAnsi" w:cstheme="minorHAnsi"/>
              <w:b/>
              <w:sz w:val="24"/>
              <w:szCs w:val="24"/>
            </w:rPr>
            <w:t>ZP 26/IV/22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w:t>
      </w:r>
      <w:proofErr w:type="spellStart"/>
      <w:r w:rsidR="00074B85" w:rsidRPr="004C456D">
        <w:rPr>
          <w:rFonts w:asciiTheme="minorHAnsi" w:hAnsiTheme="minorHAnsi" w:cstheme="minorHAnsi"/>
          <w:sz w:val="24"/>
          <w:szCs w:val="24"/>
        </w:rPr>
        <w:t>Pzp</w:t>
      </w:r>
      <w:proofErr w:type="spellEnd"/>
      <w:r w:rsidR="00074B85" w:rsidRPr="004C456D">
        <w:rPr>
          <w:rFonts w:asciiTheme="minorHAnsi" w:hAnsiTheme="minorHAnsi" w:cstheme="minorHAnsi"/>
          <w:sz w:val="24"/>
          <w:szCs w:val="24"/>
        </w:rPr>
        <w:t xml:space="preserve">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Odbiorcami Pani/Pana danych osobowych będą osoby lub podmioty, którym udostępniona zostanie dokumentacja postępowania w oparciu o art. 74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115B57" w:rsidP="009A529C">
      <w:pPr>
        <w:suppressAutoHyphens w:val="0"/>
        <w:spacing w:after="160" w:line="259" w:lineRule="auto"/>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228600</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54FF4" w:rsidRPr="00115B57" w:rsidRDefault="00254FF4"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" fillcolor="#deebf7" strokecolor="#bdd7ee">
                <v:stroke joinstyle="miter"/>
                <v:textbox>
                  <w:txbxContent>
                    <w:p w:rsidR="00254FF4" w:rsidRPr="00115B57" w:rsidRDefault="00254FF4"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Default="00FC5269" w:rsidP="00115B57">
      <w:pPr>
        <w:suppressAutoHyphens w:val="0"/>
        <w:spacing w:after="160" w:line="259" w:lineRule="auto"/>
        <w:ind w:left="360"/>
        <w:contextualSpacing/>
        <w:jc w:val="both"/>
        <w:rPr>
          <w:rFonts w:asciiTheme="minorHAnsi" w:hAnsiTheme="minorHAnsi" w:cstheme="minorHAnsi"/>
          <w:sz w:val="24"/>
          <w:szCs w:val="24"/>
        </w:rPr>
      </w:pPr>
    </w:p>
    <w:p w:rsidR="008063A6" w:rsidRPr="00115B57" w:rsidRDefault="008063A6"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BF7960">
        <w:tc>
          <w:tcPr>
            <w:tcW w:w="240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w:t>
            </w:r>
            <w:r w:rsidR="003A140A">
              <w:rPr>
                <w:rFonts w:asciiTheme="minorHAnsi" w:hAnsiTheme="minorHAnsi" w:cstheme="minorHAnsi"/>
                <w:bCs/>
                <w:sz w:val="24"/>
                <w:szCs w:val="24"/>
              </w:rPr>
              <w:t xml:space="preserve"> </w:t>
            </w:r>
            <w:r w:rsidRPr="004C456D">
              <w:rPr>
                <w:rFonts w:asciiTheme="minorHAnsi" w:hAnsiTheme="minorHAnsi" w:cstheme="minorHAnsi"/>
                <w:bCs/>
                <w:sz w:val="24"/>
                <w:szCs w:val="24"/>
              </w:rPr>
              <w:t>- wzór</w:t>
            </w:r>
          </w:p>
        </w:tc>
      </w:tr>
      <w:tr w:rsidR="0067361F" w:rsidTr="00BF7960">
        <w:tc>
          <w:tcPr>
            <w:tcW w:w="2406" w:type="dxa"/>
          </w:tcPr>
          <w:p w:rsidR="00BD2BBD"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EE736A">
              <w:rPr>
                <w:rFonts w:asciiTheme="minorHAnsi" w:hAnsiTheme="minorHAnsi" w:cstheme="minorHAnsi"/>
                <w:bCs/>
                <w:sz w:val="24"/>
                <w:szCs w:val="24"/>
              </w:rPr>
              <w:t>, 2a</w:t>
            </w:r>
            <w:r w:rsidR="0067361F" w:rsidRPr="004C456D">
              <w:rPr>
                <w:rFonts w:asciiTheme="minorHAnsi" w:hAnsiTheme="minorHAnsi" w:cstheme="minorHAnsi"/>
                <w:bCs/>
                <w:sz w:val="24"/>
                <w:szCs w:val="24"/>
              </w:rPr>
              <w:t xml:space="preserve">            </w:t>
            </w:r>
          </w:p>
          <w:p w:rsidR="0067361F" w:rsidRDefault="00BD2BBD" w:rsidP="00337662">
            <w:pPr>
              <w:rPr>
                <w:rFonts w:asciiTheme="minorHAnsi" w:hAnsiTheme="minorHAnsi" w:cstheme="minorHAnsi"/>
                <w:sz w:val="24"/>
                <w:szCs w:val="24"/>
              </w:rPr>
            </w:pPr>
            <w:r>
              <w:rPr>
                <w:rFonts w:asciiTheme="minorHAnsi" w:hAnsiTheme="minorHAnsi" w:cstheme="minorHAnsi"/>
                <w:sz w:val="24"/>
                <w:szCs w:val="24"/>
              </w:rPr>
              <w:t>Załącznik nr 3</w:t>
            </w:r>
          </w:p>
          <w:p w:rsidR="00337662" w:rsidRPr="00337662" w:rsidRDefault="00337662" w:rsidP="00337662">
            <w:pPr>
              <w:rPr>
                <w:rFonts w:asciiTheme="minorHAnsi" w:hAnsiTheme="minorHAnsi" w:cstheme="minorHAnsi"/>
                <w:sz w:val="24"/>
                <w:szCs w:val="24"/>
              </w:rPr>
            </w:pPr>
            <w:r>
              <w:rPr>
                <w:rFonts w:asciiTheme="minorHAnsi" w:hAnsiTheme="minorHAnsi" w:cstheme="minorHAnsi"/>
                <w:sz w:val="24"/>
                <w:szCs w:val="24"/>
              </w:rPr>
              <w:t>Załącznik nr 4</w:t>
            </w:r>
          </w:p>
        </w:tc>
        <w:tc>
          <w:tcPr>
            <w:tcW w:w="6392" w:type="dxa"/>
          </w:tcPr>
          <w:p w:rsidR="0067361F" w:rsidRDefault="003A140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w:t>
            </w:r>
            <w:r w:rsidR="0067361F" w:rsidRPr="004C456D">
              <w:rPr>
                <w:rFonts w:asciiTheme="minorHAnsi" w:hAnsiTheme="minorHAnsi" w:cstheme="minorHAnsi"/>
                <w:bCs/>
                <w:sz w:val="24"/>
                <w:szCs w:val="24"/>
              </w:rPr>
              <w:t xml:space="preserve"> Wykonawcy</w:t>
            </w:r>
            <w:r>
              <w:rPr>
                <w:rFonts w:asciiTheme="minorHAnsi" w:hAnsiTheme="minorHAnsi" w:cstheme="minorHAnsi"/>
                <w:bCs/>
                <w:sz w:val="24"/>
                <w:szCs w:val="24"/>
              </w:rPr>
              <w:t xml:space="preserve"> </w:t>
            </w:r>
            <w:r w:rsidR="00BD2BBD">
              <w:rPr>
                <w:rFonts w:asciiTheme="minorHAnsi" w:hAnsiTheme="minorHAnsi" w:cstheme="minorHAnsi"/>
                <w:bCs/>
                <w:sz w:val="24"/>
                <w:szCs w:val="24"/>
              </w:rPr>
              <w:t>–</w:t>
            </w:r>
            <w:r w:rsidR="0067361F" w:rsidRPr="004C456D">
              <w:rPr>
                <w:rFonts w:asciiTheme="minorHAnsi" w:hAnsiTheme="minorHAnsi" w:cstheme="minorHAnsi"/>
                <w:bCs/>
                <w:sz w:val="24"/>
                <w:szCs w:val="24"/>
              </w:rPr>
              <w:t xml:space="preserve"> wzór</w:t>
            </w:r>
          </w:p>
          <w:p w:rsidR="00BD2BBD" w:rsidRDefault="00337662"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Zobowiązanie podmiotu udostępniającego zasoby - wzór</w:t>
            </w:r>
          </w:p>
          <w:p w:rsidR="00BD2BBD" w:rsidRDefault="00337662"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Oświadczenie wykonawców wspólnych - wzór </w:t>
            </w:r>
          </w:p>
        </w:tc>
      </w:tr>
      <w:tr w:rsidR="0067361F" w:rsidTr="00BF7960">
        <w:tc>
          <w:tcPr>
            <w:tcW w:w="2406"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sidR="004C2FCF">
              <w:rPr>
                <w:rFonts w:asciiTheme="minorHAnsi" w:hAnsiTheme="minorHAnsi" w:cstheme="minorHAnsi"/>
                <w:bCs/>
                <w:sz w:val="24"/>
                <w:szCs w:val="24"/>
              </w:rPr>
              <w:t>5</w:t>
            </w:r>
            <w:r w:rsidRPr="004C456D">
              <w:rPr>
                <w:rFonts w:asciiTheme="minorHAnsi" w:hAnsiTheme="minorHAnsi" w:cstheme="minorHAnsi"/>
                <w:bCs/>
                <w:sz w:val="24"/>
                <w:szCs w:val="24"/>
              </w:rPr>
              <w:t xml:space="preserve"> </w:t>
            </w:r>
          </w:p>
          <w:p w:rsidR="00036FF2" w:rsidRDefault="00036FF2"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Załącznik nr </w:t>
            </w:r>
            <w:r w:rsidR="004C2FCF">
              <w:rPr>
                <w:rFonts w:asciiTheme="minorHAnsi" w:hAnsiTheme="minorHAnsi" w:cstheme="minorHAnsi"/>
                <w:bCs/>
                <w:sz w:val="24"/>
                <w:szCs w:val="24"/>
              </w:rPr>
              <w:t>6</w:t>
            </w:r>
          </w:p>
        </w:tc>
        <w:tc>
          <w:tcPr>
            <w:tcW w:w="6392" w:type="dxa"/>
          </w:tcPr>
          <w:p w:rsidR="00A21433"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w:t>
            </w:r>
            <w:r w:rsidR="00A21433">
              <w:rPr>
                <w:rFonts w:asciiTheme="minorHAnsi" w:hAnsiTheme="minorHAnsi" w:cstheme="minorHAnsi"/>
                <w:bCs/>
                <w:sz w:val="24"/>
                <w:szCs w:val="24"/>
              </w:rPr>
              <w:t>t</w:t>
            </w:r>
          </w:p>
          <w:p w:rsidR="00A21433" w:rsidRDefault="00036FF2"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w:t>
            </w:r>
          </w:p>
        </w:tc>
      </w:tr>
      <w:tr w:rsidR="00BF7960" w:rsidTr="00BF7960">
        <w:tc>
          <w:tcPr>
            <w:tcW w:w="2406" w:type="dxa"/>
          </w:tcPr>
          <w:p w:rsidR="00BF7960" w:rsidRPr="004C456D" w:rsidRDefault="00036FF2"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Załącznik nr </w:t>
            </w:r>
            <w:r w:rsidR="004C2FCF">
              <w:rPr>
                <w:rFonts w:asciiTheme="minorHAnsi" w:hAnsiTheme="minorHAnsi" w:cstheme="minorHAnsi"/>
                <w:bCs/>
                <w:sz w:val="24"/>
                <w:szCs w:val="24"/>
              </w:rPr>
              <w:t>7</w:t>
            </w:r>
          </w:p>
        </w:tc>
        <w:tc>
          <w:tcPr>
            <w:tcW w:w="6392" w:type="dxa"/>
          </w:tcPr>
          <w:p w:rsidR="00BF7960" w:rsidRDefault="00036FF2"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Opis przedmiotu zamówienia</w:t>
            </w:r>
          </w:p>
          <w:p w:rsidR="009A529C" w:rsidRDefault="009A529C" w:rsidP="00FC5269">
            <w:pPr>
              <w:widowControl w:val="0"/>
              <w:tabs>
                <w:tab w:val="left" w:pos="426"/>
              </w:tabs>
              <w:autoSpaceDE w:val="0"/>
              <w:spacing w:line="276" w:lineRule="auto"/>
              <w:jc w:val="both"/>
              <w:rPr>
                <w:rFonts w:asciiTheme="minorHAnsi" w:hAnsiTheme="minorHAnsi" w:cstheme="minorHAnsi"/>
                <w:bCs/>
                <w:sz w:val="24"/>
                <w:szCs w:val="24"/>
              </w:rPr>
            </w:pPr>
          </w:p>
          <w:p w:rsidR="00DB78B7" w:rsidRDefault="00DB78B7" w:rsidP="00FC5269">
            <w:pPr>
              <w:widowControl w:val="0"/>
              <w:tabs>
                <w:tab w:val="left" w:pos="426"/>
              </w:tabs>
              <w:autoSpaceDE w:val="0"/>
              <w:spacing w:line="276" w:lineRule="auto"/>
              <w:jc w:val="both"/>
              <w:rPr>
                <w:rFonts w:asciiTheme="minorHAnsi" w:hAnsiTheme="minorHAnsi" w:cstheme="minorHAnsi"/>
                <w:bCs/>
                <w:sz w:val="24"/>
                <w:szCs w:val="24"/>
              </w:rPr>
            </w:pPr>
          </w:p>
          <w:p w:rsidR="00DB78B7" w:rsidRDefault="00DB78B7" w:rsidP="00FC5269">
            <w:pPr>
              <w:widowControl w:val="0"/>
              <w:tabs>
                <w:tab w:val="left" w:pos="426"/>
              </w:tabs>
              <w:autoSpaceDE w:val="0"/>
              <w:spacing w:line="276" w:lineRule="auto"/>
              <w:jc w:val="both"/>
              <w:rPr>
                <w:rFonts w:asciiTheme="minorHAnsi" w:hAnsiTheme="minorHAnsi" w:cstheme="minorHAnsi"/>
                <w:bCs/>
                <w:sz w:val="24"/>
                <w:szCs w:val="24"/>
              </w:rPr>
            </w:pPr>
          </w:p>
          <w:p w:rsidR="00B44CFE" w:rsidRDefault="00B44CFE" w:rsidP="00FC5269">
            <w:pPr>
              <w:widowControl w:val="0"/>
              <w:tabs>
                <w:tab w:val="left" w:pos="426"/>
              </w:tabs>
              <w:autoSpaceDE w:val="0"/>
              <w:spacing w:line="276" w:lineRule="auto"/>
              <w:jc w:val="both"/>
              <w:rPr>
                <w:rFonts w:asciiTheme="minorHAnsi" w:hAnsiTheme="minorHAnsi" w:cstheme="minorHAnsi"/>
                <w:bCs/>
                <w:sz w:val="24"/>
                <w:szCs w:val="24"/>
              </w:rPr>
            </w:pPr>
          </w:p>
          <w:p w:rsidR="00B44CFE" w:rsidRDefault="00B44CFE" w:rsidP="00FC5269">
            <w:pPr>
              <w:widowControl w:val="0"/>
              <w:tabs>
                <w:tab w:val="left" w:pos="426"/>
              </w:tabs>
              <w:autoSpaceDE w:val="0"/>
              <w:spacing w:line="276" w:lineRule="auto"/>
              <w:jc w:val="both"/>
              <w:rPr>
                <w:rFonts w:asciiTheme="minorHAnsi" w:hAnsiTheme="minorHAnsi" w:cstheme="minorHAnsi"/>
                <w:bCs/>
                <w:sz w:val="24"/>
                <w:szCs w:val="24"/>
              </w:rPr>
            </w:pPr>
          </w:p>
          <w:p w:rsidR="00B44CFE" w:rsidRDefault="00B44CFE" w:rsidP="00FC5269">
            <w:pPr>
              <w:widowControl w:val="0"/>
              <w:tabs>
                <w:tab w:val="left" w:pos="426"/>
              </w:tabs>
              <w:autoSpaceDE w:val="0"/>
              <w:spacing w:line="276" w:lineRule="auto"/>
              <w:jc w:val="both"/>
              <w:rPr>
                <w:rFonts w:asciiTheme="minorHAnsi" w:hAnsiTheme="minorHAnsi" w:cstheme="minorHAnsi"/>
                <w:bCs/>
                <w:sz w:val="24"/>
                <w:szCs w:val="24"/>
              </w:rPr>
            </w:pPr>
          </w:p>
          <w:p w:rsidR="00B44CFE" w:rsidRDefault="00B44CFE" w:rsidP="00FC5269">
            <w:pPr>
              <w:widowControl w:val="0"/>
              <w:tabs>
                <w:tab w:val="left" w:pos="426"/>
              </w:tabs>
              <w:autoSpaceDE w:val="0"/>
              <w:spacing w:line="276" w:lineRule="auto"/>
              <w:jc w:val="both"/>
              <w:rPr>
                <w:rFonts w:asciiTheme="minorHAnsi" w:hAnsiTheme="minorHAnsi" w:cstheme="minorHAnsi"/>
                <w:bCs/>
                <w:sz w:val="24"/>
                <w:szCs w:val="24"/>
              </w:rPr>
            </w:pPr>
          </w:p>
          <w:p w:rsidR="00B44CFE" w:rsidRDefault="00B44CFE" w:rsidP="00FC5269">
            <w:pPr>
              <w:widowControl w:val="0"/>
              <w:tabs>
                <w:tab w:val="left" w:pos="426"/>
              </w:tabs>
              <w:autoSpaceDE w:val="0"/>
              <w:spacing w:line="276" w:lineRule="auto"/>
              <w:jc w:val="both"/>
              <w:rPr>
                <w:rFonts w:asciiTheme="minorHAnsi" w:hAnsiTheme="minorHAnsi" w:cstheme="minorHAnsi"/>
                <w:bCs/>
                <w:sz w:val="24"/>
                <w:szCs w:val="24"/>
              </w:rPr>
            </w:pPr>
          </w:p>
          <w:p w:rsidR="00B44CFE" w:rsidRDefault="00B44CFE" w:rsidP="00FC5269">
            <w:pPr>
              <w:widowControl w:val="0"/>
              <w:tabs>
                <w:tab w:val="left" w:pos="426"/>
              </w:tabs>
              <w:autoSpaceDE w:val="0"/>
              <w:spacing w:line="276" w:lineRule="auto"/>
              <w:jc w:val="both"/>
              <w:rPr>
                <w:rFonts w:asciiTheme="minorHAnsi" w:hAnsiTheme="minorHAnsi" w:cstheme="minorHAnsi"/>
                <w:bCs/>
                <w:sz w:val="24"/>
                <w:szCs w:val="24"/>
              </w:rPr>
            </w:pPr>
          </w:p>
          <w:p w:rsidR="00B44CFE" w:rsidRDefault="00B44CFE" w:rsidP="00FC5269">
            <w:pPr>
              <w:widowControl w:val="0"/>
              <w:tabs>
                <w:tab w:val="left" w:pos="426"/>
              </w:tabs>
              <w:autoSpaceDE w:val="0"/>
              <w:spacing w:line="276" w:lineRule="auto"/>
              <w:jc w:val="both"/>
              <w:rPr>
                <w:rFonts w:asciiTheme="minorHAnsi" w:hAnsiTheme="minorHAnsi" w:cstheme="minorHAnsi"/>
                <w:bCs/>
                <w:sz w:val="24"/>
                <w:szCs w:val="24"/>
              </w:rPr>
            </w:pPr>
          </w:p>
          <w:p w:rsidR="00B44CFE" w:rsidRDefault="00B44CFE" w:rsidP="00FC5269">
            <w:pPr>
              <w:widowControl w:val="0"/>
              <w:tabs>
                <w:tab w:val="left" w:pos="426"/>
              </w:tabs>
              <w:autoSpaceDE w:val="0"/>
              <w:spacing w:line="276" w:lineRule="auto"/>
              <w:jc w:val="both"/>
              <w:rPr>
                <w:rFonts w:asciiTheme="minorHAnsi" w:hAnsiTheme="minorHAnsi" w:cstheme="minorHAnsi"/>
                <w:bCs/>
                <w:sz w:val="24"/>
                <w:szCs w:val="24"/>
              </w:rPr>
            </w:pPr>
          </w:p>
          <w:p w:rsidR="00337662" w:rsidRDefault="00337662" w:rsidP="00FC5269">
            <w:pPr>
              <w:widowControl w:val="0"/>
              <w:tabs>
                <w:tab w:val="left" w:pos="426"/>
              </w:tabs>
              <w:autoSpaceDE w:val="0"/>
              <w:spacing w:line="276" w:lineRule="auto"/>
              <w:jc w:val="both"/>
              <w:rPr>
                <w:rFonts w:asciiTheme="minorHAnsi" w:hAnsiTheme="minorHAnsi" w:cstheme="minorHAnsi"/>
                <w:bCs/>
                <w:sz w:val="24"/>
                <w:szCs w:val="24"/>
              </w:rPr>
            </w:pPr>
          </w:p>
          <w:p w:rsidR="00DB78B7" w:rsidRPr="004C456D" w:rsidRDefault="00DB78B7"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11681D" w:rsidRPr="004C456D" w:rsidRDefault="00073414" w:rsidP="00BF7960">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bookmarkStart w:id="31" w:name="_Hlk99012284"/>
      <w:r>
        <w:rPr>
          <w:rFonts w:asciiTheme="minorHAnsi" w:hAnsiTheme="minorHAnsi" w:cstheme="minorHAnsi"/>
          <w:b/>
          <w:sz w:val="24"/>
          <w:szCs w:val="24"/>
          <w:lang w:eastAsia="pl-PL"/>
        </w:rPr>
        <w:lastRenderedPageBreak/>
        <w:t>Z</w:t>
      </w:r>
      <w:r w:rsidR="00143A17">
        <w:rPr>
          <w:rFonts w:asciiTheme="minorHAnsi" w:hAnsiTheme="minorHAnsi" w:cstheme="minorHAnsi"/>
          <w:b/>
          <w:sz w:val="24"/>
          <w:szCs w:val="24"/>
          <w:lang w:eastAsia="pl-PL"/>
        </w:rPr>
        <w:t>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sz w:val="24"/>
        </w:rPr>
      </w:pPr>
      <w:r w:rsidRPr="004C456D">
        <w:rPr>
          <w:rFonts w:asciiTheme="minorHAnsi" w:hAnsiTheme="minorHAnsi" w:cstheme="minorHAnsi"/>
          <w:b/>
          <w:bCs/>
          <w:sz w:val="24"/>
        </w:rPr>
        <w:t>FORMULARZ OFERTOWY</w:t>
      </w:r>
    </w:p>
    <w:tbl>
      <w:tblPr>
        <w:tblW w:w="10348" w:type="dxa"/>
        <w:tblInd w:w="-1139" w:type="dxa"/>
        <w:tblLayout w:type="fixed"/>
        <w:tblLook w:val="0000" w:firstRow="0" w:lastRow="0" w:firstColumn="0" w:lastColumn="0" w:noHBand="0" w:noVBand="0"/>
      </w:tblPr>
      <w:tblGrid>
        <w:gridCol w:w="10348"/>
      </w:tblGrid>
      <w:tr w:rsidR="000A447A" w:rsidRPr="004C456D" w:rsidTr="008F232A">
        <w:trPr>
          <w:trHeight w:val="1412"/>
        </w:trPr>
        <w:tc>
          <w:tcPr>
            <w:tcW w:w="10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4C0E78" w:rsidRPr="004C0E78" w:rsidRDefault="00254FF4" w:rsidP="004C0E78">
            <w:pPr>
              <w:pStyle w:val="Bezodstpw"/>
              <w:spacing w:line="360" w:lineRule="auto"/>
              <w:jc w:val="center"/>
              <w:rPr>
                <w:rFonts w:cstheme="minorHAnsi"/>
                <w:color w:val="5B9BD5" w:themeColor="accent1"/>
                <w:sz w:val="24"/>
                <w:szCs w:val="24"/>
              </w:rPr>
            </w:pPr>
            <w:sdt>
              <w:sdtPr>
                <w:rPr>
                  <w:rFonts w:cstheme="minorHAnsi"/>
                  <w:noProof/>
                  <w:color w:val="5B9BD5" w:themeColor="accent1"/>
                  <w:sz w:val="24"/>
                  <w:szCs w:val="24"/>
                </w:rPr>
                <w:alias w:val="Nazwa postępowania"/>
                <w:tag w:val="Nazwa postępowania"/>
                <w:id w:val="768892640"/>
                <w:placeholder>
                  <w:docPart w:val="95D738AC43854DC8AC2CFE733276F976"/>
                </w:placeholder>
                <w15:color w:val="99CCFF"/>
              </w:sdtPr>
              <w:sdtContent>
                <w:r w:rsidR="00E45ECD">
                  <w:rPr>
                    <w:rFonts w:cstheme="minorHAnsi"/>
                    <w:b/>
                    <w:i/>
                    <w:sz w:val="24"/>
                    <w:szCs w:val="24"/>
                  </w:rPr>
                  <w:t>„</w:t>
                </w:r>
                <w:r w:rsidR="00940DCA">
                  <w:rPr>
                    <w:rFonts w:cstheme="minorHAnsi"/>
                    <w:b/>
                    <w:i/>
                    <w:sz w:val="24"/>
                    <w:szCs w:val="24"/>
                  </w:rPr>
                  <w:t>WYKONANIE NASADZEŃ KOMPENSACYJNYCH WRAZ Z ICH ZAKUPEM, POSADZENIEM PIELĘGNACJI W KOMPLEKSACH WOJSKOWYCH BĘDĄCYCH W ADMINISTROWANIU 31 BLT</w:t>
                </w:r>
                <w:r w:rsidR="00023443">
                  <w:rPr>
                    <w:rFonts w:cstheme="minorHAnsi"/>
                    <w:b/>
                    <w:i/>
                    <w:sz w:val="24"/>
                    <w:szCs w:val="24"/>
                  </w:rPr>
                  <w:t>”</w:t>
                </w:r>
              </w:sdtContent>
            </w:sdt>
            <w:r w:rsidR="004C0E78" w:rsidRPr="004C0E78">
              <w:rPr>
                <w:rFonts w:cstheme="minorHAnsi"/>
                <w:noProof/>
                <w:color w:val="5B9BD5" w:themeColor="accent1"/>
                <w:sz w:val="24"/>
                <w:szCs w:val="24"/>
              </w:rPr>
              <w:t xml:space="preserve"> </w:t>
            </w:r>
          </w:p>
          <w:p w:rsidR="000A447A" w:rsidRPr="004C456D" w:rsidRDefault="000A447A" w:rsidP="004C0E78">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633684">
                  <w:rPr>
                    <w:rFonts w:asciiTheme="minorHAnsi" w:hAnsiTheme="minorHAnsi" w:cstheme="minorHAnsi"/>
                    <w:b/>
                    <w:sz w:val="24"/>
                    <w:szCs w:val="22"/>
                  </w:rPr>
                  <w:t>ZP 26/IV/22</w:t>
                </w:r>
              </w:sdtContent>
            </w:sdt>
          </w:p>
        </w:tc>
      </w:tr>
      <w:tr w:rsidR="000A447A" w:rsidRPr="004C456D" w:rsidTr="008F232A">
        <w:trPr>
          <w:trHeight w:val="1502"/>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22D75" w:rsidTr="008F232A">
        <w:trPr>
          <w:trHeight w:val="558"/>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817766" w:rsidRDefault="000A447A" w:rsidP="00CE21DD">
            <w:pPr>
              <w:numPr>
                <w:ilvl w:val="0"/>
                <w:numId w:val="24"/>
              </w:numPr>
              <w:spacing w:after="40" w:line="276" w:lineRule="auto"/>
              <w:ind w:hanging="720"/>
              <w:contextualSpacing/>
              <w:rPr>
                <w:rFonts w:asciiTheme="minorHAnsi" w:hAnsiTheme="minorHAnsi" w:cstheme="minorHAnsi"/>
                <w:sz w:val="22"/>
              </w:rPr>
            </w:pPr>
            <w:r w:rsidRPr="00822D75">
              <w:rPr>
                <w:rFonts w:asciiTheme="minorHAnsi" w:hAnsiTheme="minorHAnsi" w:cstheme="minorHAnsi"/>
                <w:b/>
                <w:sz w:val="22"/>
                <w:lang w:val="cs-CZ"/>
              </w:rPr>
              <w:t xml:space="preserve">OFERUJEMY WYKONANIE PRZEDMIOTU ZAMÓWIENIA </w:t>
            </w:r>
          </w:p>
          <w:p w:rsidR="00817766" w:rsidRPr="00822D75" w:rsidRDefault="00817766" w:rsidP="00817766">
            <w:pPr>
              <w:spacing w:after="40" w:line="276" w:lineRule="auto"/>
              <w:ind w:left="720"/>
              <w:contextualSpacing/>
              <w:rPr>
                <w:rFonts w:asciiTheme="minorHAnsi" w:hAnsiTheme="minorHAnsi" w:cstheme="minorHAnsi"/>
                <w:sz w:val="22"/>
              </w:rPr>
            </w:pPr>
          </w:p>
          <w:tbl>
            <w:tblPr>
              <w:tblW w:w="7620" w:type="dxa"/>
              <w:tblInd w:w="738" w:type="dxa"/>
              <w:tblLayout w:type="fixed"/>
              <w:tblCellMar>
                <w:left w:w="70" w:type="dxa"/>
                <w:right w:w="70" w:type="dxa"/>
              </w:tblCellMar>
              <w:tblLook w:val="04A0" w:firstRow="1" w:lastRow="0" w:firstColumn="1" w:lastColumn="0" w:noHBand="0" w:noVBand="1"/>
            </w:tblPr>
            <w:tblGrid>
              <w:gridCol w:w="3820"/>
              <w:gridCol w:w="3800"/>
            </w:tblGrid>
            <w:tr w:rsidR="007A486E" w:rsidRPr="007A486E" w:rsidTr="007A486E">
              <w:trPr>
                <w:trHeight w:val="405"/>
              </w:trPr>
              <w:tc>
                <w:tcPr>
                  <w:tcW w:w="3820" w:type="dxa"/>
                  <w:tcBorders>
                    <w:top w:val="single" w:sz="4" w:space="0" w:color="auto"/>
                    <w:left w:val="single" w:sz="8" w:space="0" w:color="auto"/>
                    <w:bottom w:val="single" w:sz="8" w:space="0" w:color="auto"/>
                    <w:right w:val="single" w:sz="8" w:space="0" w:color="auto"/>
                  </w:tcBorders>
                  <w:shd w:val="clear" w:color="auto" w:fill="auto"/>
                  <w:vAlign w:val="center"/>
                </w:tcPr>
                <w:p w:rsidR="007A486E" w:rsidRPr="007A486E" w:rsidRDefault="007A486E" w:rsidP="00036FF2">
                  <w:pPr>
                    <w:suppressAutoHyphens w:val="0"/>
                    <w:jc w:val="center"/>
                    <w:rPr>
                      <w:rFonts w:asciiTheme="minorHAnsi" w:hAnsiTheme="minorHAnsi" w:cstheme="minorHAnsi"/>
                      <w:b/>
                      <w:bCs/>
                      <w:color w:val="000000"/>
                      <w:sz w:val="22"/>
                      <w:szCs w:val="22"/>
                      <w:lang w:eastAsia="pl-PL"/>
                    </w:rPr>
                  </w:pPr>
                  <w:r w:rsidRPr="007A486E">
                    <w:rPr>
                      <w:rFonts w:asciiTheme="minorHAnsi" w:hAnsiTheme="minorHAnsi" w:cstheme="minorHAnsi"/>
                      <w:b/>
                      <w:bCs/>
                      <w:color w:val="000000"/>
                      <w:sz w:val="22"/>
                      <w:szCs w:val="22"/>
                      <w:lang w:eastAsia="pl-PL"/>
                    </w:rPr>
                    <w:t xml:space="preserve">Cena brutto </w:t>
                  </w:r>
                </w:p>
              </w:tc>
              <w:tc>
                <w:tcPr>
                  <w:tcW w:w="3800" w:type="dxa"/>
                  <w:tcBorders>
                    <w:top w:val="single" w:sz="4" w:space="0" w:color="auto"/>
                    <w:left w:val="nil"/>
                    <w:bottom w:val="single" w:sz="8" w:space="0" w:color="auto"/>
                    <w:right w:val="single" w:sz="8" w:space="0" w:color="auto"/>
                  </w:tcBorders>
                  <w:shd w:val="clear" w:color="auto" w:fill="auto"/>
                  <w:vAlign w:val="center"/>
                </w:tcPr>
                <w:p w:rsidR="007A486E" w:rsidRPr="007A486E" w:rsidRDefault="007A486E" w:rsidP="007A486E">
                  <w:pPr>
                    <w:suppressAutoHyphens w:val="0"/>
                    <w:jc w:val="right"/>
                    <w:rPr>
                      <w:rFonts w:asciiTheme="minorHAnsi" w:hAnsiTheme="minorHAnsi" w:cstheme="minorHAnsi"/>
                      <w:b/>
                      <w:bCs/>
                      <w:color w:val="000000"/>
                      <w:sz w:val="22"/>
                      <w:szCs w:val="22"/>
                      <w:lang w:eastAsia="pl-PL"/>
                    </w:rPr>
                  </w:pPr>
                  <w:r w:rsidRPr="007A486E">
                    <w:rPr>
                      <w:rFonts w:asciiTheme="minorHAnsi" w:hAnsiTheme="minorHAnsi" w:cstheme="minorHAnsi"/>
                      <w:b/>
                      <w:bCs/>
                      <w:color w:val="000000"/>
                      <w:sz w:val="22"/>
                      <w:szCs w:val="22"/>
                      <w:lang w:eastAsia="pl-PL"/>
                    </w:rPr>
                    <w:t>zł</w:t>
                  </w:r>
                </w:p>
              </w:tc>
            </w:tr>
          </w:tbl>
          <w:p w:rsidR="003C62F6" w:rsidRPr="00822D75" w:rsidRDefault="003C62F6" w:rsidP="005A3B37">
            <w:pPr>
              <w:tabs>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2"/>
                <w:szCs w:val="22"/>
              </w:rPr>
            </w:pPr>
          </w:p>
          <w:p w:rsidR="00D66C66" w:rsidRPr="00822D75" w:rsidRDefault="00157377" w:rsidP="00A02E8F">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b/>
                <w:sz w:val="22"/>
                <w:szCs w:val="22"/>
              </w:rPr>
            </w:pPr>
            <w:r w:rsidRPr="00822D75">
              <w:rPr>
                <w:rFonts w:asciiTheme="minorHAnsi" w:hAnsiTheme="minorHAnsi" w:cstheme="minorHAnsi"/>
                <w:sz w:val="22"/>
                <w:szCs w:val="22"/>
              </w:rPr>
              <w:t>Wykonawca zobowiązany jest zrealizować przedmiot zamówienia w terminie</w:t>
            </w:r>
            <w:r w:rsidR="00DB78B7">
              <w:rPr>
                <w:rFonts w:asciiTheme="minorHAnsi" w:hAnsiTheme="minorHAnsi" w:cstheme="minorHAnsi"/>
                <w:sz w:val="22"/>
                <w:szCs w:val="22"/>
              </w:rPr>
              <w:t xml:space="preserve"> </w:t>
            </w:r>
            <w:r w:rsidR="00C43C0E" w:rsidRPr="00DB78B7">
              <w:rPr>
                <w:rFonts w:asciiTheme="minorHAnsi" w:hAnsiTheme="minorHAnsi" w:cstheme="minorHAnsi"/>
                <w:b/>
                <w:sz w:val="22"/>
                <w:szCs w:val="22"/>
              </w:rPr>
              <w:t xml:space="preserve">4 </w:t>
            </w:r>
            <w:r w:rsidR="00822D75" w:rsidRPr="00DB78B7">
              <w:rPr>
                <w:rFonts w:asciiTheme="minorHAnsi" w:hAnsiTheme="minorHAnsi" w:cstheme="minorHAnsi"/>
                <w:b/>
                <w:sz w:val="22"/>
                <w:szCs w:val="22"/>
              </w:rPr>
              <w:t>miesięcy</w:t>
            </w:r>
            <w:r w:rsidR="005A3B37" w:rsidRPr="00DB78B7">
              <w:rPr>
                <w:rFonts w:asciiTheme="minorHAnsi" w:hAnsiTheme="minorHAnsi" w:cstheme="minorHAnsi"/>
                <w:b/>
                <w:sz w:val="22"/>
                <w:szCs w:val="22"/>
              </w:rPr>
              <w:t xml:space="preserve"> </w:t>
            </w:r>
            <w:r w:rsidRPr="00822D75">
              <w:rPr>
                <w:rFonts w:asciiTheme="minorHAnsi" w:hAnsiTheme="minorHAnsi" w:cstheme="minorHAnsi"/>
                <w:b/>
                <w:sz w:val="22"/>
                <w:szCs w:val="22"/>
              </w:rPr>
              <w:t>od dnia podpisania umowy.</w:t>
            </w:r>
          </w:p>
        </w:tc>
      </w:tr>
      <w:tr w:rsidR="000A447A" w:rsidRPr="008D0B01" w:rsidTr="008F232A">
        <w:trPr>
          <w:trHeight w:val="267"/>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8F232A">
        <w:trPr>
          <w:trHeight w:val="1963"/>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r w:rsidR="00D66C66">
                    <w:rPr>
                      <w:rFonts w:asciiTheme="minorHAnsi" w:eastAsia="Calibri" w:hAnsiTheme="minorHAnsi" w:cstheme="minorHAnsi"/>
                      <w:sz w:val="22"/>
                    </w:rPr>
                    <w:t xml:space="preserve">, </w:t>
                  </w:r>
                  <w:r w:rsidR="00D66C66" w:rsidRPr="006972F2">
                    <w:rPr>
                      <w:rFonts w:asciiTheme="minorHAnsi" w:eastAsia="Calibri" w:hAnsiTheme="minorHAnsi" w:cstheme="minorHAnsi"/>
                      <w:sz w:val="22"/>
                    </w:rPr>
                    <w:t>Tel./fax</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8F232A">
        <w:trPr>
          <w:trHeight w:val="355"/>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0A447A" w:rsidRPr="006972F2" w:rsidTr="00157377">
              <w:trPr>
                <w:jc w:val="right"/>
              </w:trPr>
              <w:tc>
                <w:tcPr>
                  <w:tcW w:w="3544" w:type="dxa"/>
                  <w:tcBorders>
                    <w:right w:val="single" w:sz="4" w:space="0" w:color="auto"/>
                  </w:tcBorders>
                  <w:shd w:val="clear" w:color="auto" w:fill="auto"/>
                </w:tcPr>
                <w:p w:rsidR="000A447A" w:rsidRPr="006972F2" w:rsidRDefault="000A447A" w:rsidP="00157377">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w:t>
                  </w:r>
                  <w:r w:rsidR="00157377">
                    <w:rPr>
                      <w:rFonts w:asciiTheme="minorHAnsi" w:eastAsia="Calibri" w:hAnsiTheme="minorHAnsi" w:cstheme="minorHAnsi"/>
                      <w:sz w:val="22"/>
                      <w:lang w:val="cs-CZ"/>
                    </w:rPr>
                    <w:t xml:space="preserve"> (podać zakres)</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bl>
          <w:p w:rsidR="000A447A" w:rsidRDefault="000A447A" w:rsidP="0073702D">
            <w:pPr>
              <w:spacing w:after="40" w:line="276" w:lineRule="auto"/>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157377" w:rsidRPr="006972F2" w:rsidTr="00157377">
              <w:trPr>
                <w:jc w:val="right"/>
              </w:trPr>
              <w:tc>
                <w:tcPr>
                  <w:tcW w:w="3544" w:type="dxa"/>
                  <w:tcBorders>
                    <w:right w:val="single" w:sz="4" w:space="0" w:color="auto"/>
                  </w:tcBorders>
                  <w:shd w:val="clear" w:color="auto" w:fill="auto"/>
                </w:tcPr>
                <w:p w:rsidR="00D66C66" w:rsidRDefault="00157377" w:rsidP="00D66C66">
                  <w:pPr>
                    <w:spacing w:line="276" w:lineRule="auto"/>
                    <w:contextualSpacing/>
                    <w:jc w:val="both"/>
                    <w:rPr>
                      <w:rFonts w:asciiTheme="minorHAnsi" w:eastAsia="Calibri" w:hAnsiTheme="minorHAnsi" w:cstheme="minorHAnsi"/>
                      <w:sz w:val="22"/>
                      <w:lang w:val="cs-CZ"/>
                    </w:rPr>
                  </w:pPr>
                  <w:r w:rsidRPr="006972F2">
                    <w:rPr>
                      <w:rFonts w:asciiTheme="minorHAnsi" w:eastAsia="Calibri" w:hAnsiTheme="minorHAnsi" w:cstheme="minorHAnsi"/>
                      <w:sz w:val="22"/>
                      <w:lang w:val="cs-CZ"/>
                    </w:rPr>
                    <w:t>powierzę podwykonawcy</w:t>
                  </w:r>
                  <w:r w:rsidR="00D66C66">
                    <w:rPr>
                      <w:rFonts w:asciiTheme="minorHAnsi" w:eastAsia="Calibri" w:hAnsiTheme="minorHAnsi" w:cstheme="minorHAnsi"/>
                      <w:sz w:val="22"/>
                      <w:lang w:val="cs-CZ"/>
                    </w:rPr>
                    <w:t xml:space="preserve"> </w:t>
                  </w:r>
                </w:p>
                <w:p w:rsidR="00157377" w:rsidRPr="006972F2" w:rsidRDefault="00D66C66" w:rsidP="00D66C66">
                  <w:pPr>
                    <w:spacing w:line="276" w:lineRule="auto"/>
                    <w:contextualSpacing/>
                    <w:jc w:val="both"/>
                    <w:rPr>
                      <w:rFonts w:asciiTheme="minorHAnsi" w:eastAsia="Calibri" w:hAnsiTheme="minorHAnsi" w:cstheme="minorHAnsi"/>
                      <w:lang w:val="cs-CZ"/>
                    </w:rPr>
                  </w:pPr>
                  <w:r>
                    <w:rPr>
                      <w:rFonts w:asciiTheme="minorHAnsi" w:eastAsia="Calibri" w:hAnsiTheme="minorHAnsi" w:cstheme="minorHAnsi"/>
                      <w:sz w:val="22"/>
                      <w:lang w:val="cs-CZ"/>
                    </w:rPr>
                    <w:t>(podać nazwę, jeżeli są znani)</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157377" w:rsidRPr="006972F2" w:rsidRDefault="00157377" w:rsidP="00157377">
                  <w:pPr>
                    <w:spacing w:line="276" w:lineRule="auto"/>
                    <w:contextualSpacing/>
                    <w:jc w:val="both"/>
                    <w:rPr>
                      <w:rFonts w:asciiTheme="minorHAnsi" w:eastAsia="Calibri" w:hAnsiTheme="minorHAnsi" w:cstheme="minorHAnsi"/>
                      <w:lang w:val="cs-CZ"/>
                    </w:rPr>
                  </w:pPr>
                </w:p>
              </w:tc>
            </w:tr>
          </w:tbl>
          <w:p w:rsidR="00157377" w:rsidRPr="006972F2" w:rsidRDefault="00157377" w:rsidP="0073702D">
            <w:pPr>
              <w:spacing w:after="40" w:line="276" w:lineRule="auto"/>
              <w:contextualSpacing/>
              <w:jc w:val="both"/>
              <w:rPr>
                <w:rFonts w:asciiTheme="minorHAnsi" w:hAnsiTheme="minorHAnsi" w:cstheme="minorHAnsi"/>
                <w:lang w:val="cs-CZ"/>
              </w:rPr>
            </w:pPr>
          </w:p>
        </w:tc>
      </w:tr>
      <w:tr w:rsidR="000A447A" w:rsidRPr="008D0B01" w:rsidTr="008F232A">
        <w:trPr>
          <w:trHeight w:val="355"/>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254FF4"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254FF4"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8F232A">
        <w:trPr>
          <w:trHeight w:val="818"/>
        </w:trPr>
        <w:tc>
          <w:tcPr>
            <w:tcW w:w="1034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8F232A">
        <w:trPr>
          <w:trHeight w:val="455"/>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254FF4"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254FF4"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254FF4"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254FF4"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254FF4"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254FF4"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8F232A">
        <w:trPr>
          <w:trHeight w:val="1676"/>
        </w:trPr>
        <w:tc>
          <w:tcPr>
            <w:tcW w:w="103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bookmarkEnd w:id="31"/>
    </w:tbl>
    <w:p w:rsidR="005A3B37" w:rsidRDefault="005A3B37" w:rsidP="00F3072C">
      <w:pPr>
        <w:widowControl w:val="0"/>
        <w:tabs>
          <w:tab w:val="left" w:pos="426"/>
        </w:tabs>
        <w:autoSpaceDE w:val="0"/>
        <w:spacing w:line="276" w:lineRule="auto"/>
        <w:jc w:val="right"/>
        <w:rPr>
          <w:rFonts w:asciiTheme="minorHAnsi" w:hAnsiTheme="minorHAnsi" w:cstheme="minorHAnsi"/>
          <w:b/>
          <w:bCs/>
          <w:sz w:val="22"/>
          <w:szCs w:val="22"/>
        </w:rPr>
      </w:pPr>
    </w:p>
    <w:p w:rsidR="00337662" w:rsidRDefault="00337662" w:rsidP="00F3072C">
      <w:pPr>
        <w:widowControl w:val="0"/>
        <w:tabs>
          <w:tab w:val="left" w:pos="426"/>
        </w:tabs>
        <w:autoSpaceDE w:val="0"/>
        <w:spacing w:line="276" w:lineRule="auto"/>
        <w:jc w:val="right"/>
        <w:rPr>
          <w:rFonts w:asciiTheme="minorHAnsi" w:hAnsiTheme="minorHAnsi" w:cstheme="minorHAnsi"/>
          <w:b/>
          <w:bCs/>
          <w:sz w:val="22"/>
          <w:szCs w:val="22"/>
        </w:rPr>
      </w:pPr>
    </w:p>
    <w:p w:rsidR="00337662" w:rsidRDefault="00337662" w:rsidP="00F3072C">
      <w:pPr>
        <w:widowControl w:val="0"/>
        <w:tabs>
          <w:tab w:val="left" w:pos="426"/>
        </w:tabs>
        <w:autoSpaceDE w:val="0"/>
        <w:spacing w:line="276" w:lineRule="auto"/>
        <w:jc w:val="right"/>
        <w:rPr>
          <w:rFonts w:asciiTheme="minorHAnsi" w:hAnsiTheme="minorHAnsi" w:cstheme="minorHAnsi"/>
          <w:b/>
          <w:bCs/>
          <w:sz w:val="22"/>
          <w:szCs w:val="22"/>
        </w:rPr>
      </w:pPr>
    </w:p>
    <w:p w:rsidR="00337662" w:rsidRDefault="00337662" w:rsidP="00F3072C">
      <w:pPr>
        <w:widowControl w:val="0"/>
        <w:tabs>
          <w:tab w:val="left" w:pos="426"/>
        </w:tabs>
        <w:autoSpaceDE w:val="0"/>
        <w:spacing w:line="276" w:lineRule="auto"/>
        <w:jc w:val="right"/>
        <w:rPr>
          <w:rFonts w:asciiTheme="minorHAnsi" w:hAnsiTheme="minorHAnsi" w:cstheme="minorHAnsi"/>
          <w:b/>
          <w:bCs/>
          <w:sz w:val="22"/>
          <w:szCs w:val="22"/>
        </w:rPr>
      </w:pPr>
    </w:p>
    <w:p w:rsidR="007A486E" w:rsidRDefault="007A486E" w:rsidP="00F3072C">
      <w:pPr>
        <w:widowControl w:val="0"/>
        <w:tabs>
          <w:tab w:val="left" w:pos="426"/>
        </w:tabs>
        <w:autoSpaceDE w:val="0"/>
        <w:spacing w:line="276" w:lineRule="auto"/>
        <w:jc w:val="right"/>
        <w:rPr>
          <w:rFonts w:asciiTheme="minorHAnsi" w:hAnsiTheme="minorHAnsi" w:cstheme="minorHAnsi"/>
          <w:b/>
          <w:bCs/>
          <w:sz w:val="22"/>
          <w:szCs w:val="22"/>
        </w:rPr>
      </w:pPr>
    </w:p>
    <w:p w:rsidR="007A486E" w:rsidRDefault="007A486E" w:rsidP="00F3072C">
      <w:pPr>
        <w:widowControl w:val="0"/>
        <w:tabs>
          <w:tab w:val="left" w:pos="426"/>
        </w:tabs>
        <w:autoSpaceDE w:val="0"/>
        <w:spacing w:line="276" w:lineRule="auto"/>
        <w:jc w:val="right"/>
        <w:rPr>
          <w:rFonts w:asciiTheme="minorHAnsi" w:hAnsiTheme="minorHAnsi" w:cstheme="minorHAnsi"/>
          <w:b/>
          <w:bCs/>
          <w:sz w:val="22"/>
          <w:szCs w:val="22"/>
        </w:rPr>
      </w:pPr>
    </w:p>
    <w:p w:rsidR="007A486E" w:rsidRDefault="007A486E" w:rsidP="00F3072C">
      <w:pPr>
        <w:widowControl w:val="0"/>
        <w:tabs>
          <w:tab w:val="left" w:pos="426"/>
        </w:tabs>
        <w:autoSpaceDE w:val="0"/>
        <w:spacing w:line="276" w:lineRule="auto"/>
        <w:jc w:val="right"/>
        <w:rPr>
          <w:rFonts w:asciiTheme="minorHAnsi" w:hAnsiTheme="minorHAnsi" w:cstheme="minorHAnsi"/>
          <w:b/>
          <w:bCs/>
          <w:sz w:val="22"/>
          <w:szCs w:val="22"/>
        </w:rPr>
      </w:pPr>
    </w:p>
    <w:p w:rsidR="007A486E" w:rsidRDefault="007A486E" w:rsidP="00F3072C">
      <w:pPr>
        <w:widowControl w:val="0"/>
        <w:tabs>
          <w:tab w:val="left" w:pos="426"/>
        </w:tabs>
        <w:autoSpaceDE w:val="0"/>
        <w:spacing w:line="276" w:lineRule="auto"/>
        <w:jc w:val="right"/>
        <w:rPr>
          <w:rFonts w:asciiTheme="minorHAnsi" w:hAnsiTheme="minorHAnsi" w:cstheme="minorHAnsi"/>
          <w:b/>
          <w:bCs/>
          <w:sz w:val="22"/>
          <w:szCs w:val="22"/>
        </w:rPr>
      </w:pPr>
    </w:p>
    <w:p w:rsidR="007A486E" w:rsidRDefault="007A486E" w:rsidP="00F3072C">
      <w:pPr>
        <w:widowControl w:val="0"/>
        <w:tabs>
          <w:tab w:val="left" w:pos="426"/>
        </w:tabs>
        <w:autoSpaceDE w:val="0"/>
        <w:spacing w:line="276" w:lineRule="auto"/>
        <w:jc w:val="right"/>
        <w:rPr>
          <w:rFonts w:asciiTheme="minorHAnsi" w:hAnsiTheme="minorHAnsi" w:cstheme="minorHAnsi"/>
          <w:b/>
          <w:bCs/>
          <w:sz w:val="22"/>
          <w:szCs w:val="22"/>
        </w:rPr>
      </w:pPr>
    </w:p>
    <w:p w:rsidR="007A486E" w:rsidRDefault="007A486E" w:rsidP="00F3072C">
      <w:pPr>
        <w:widowControl w:val="0"/>
        <w:tabs>
          <w:tab w:val="left" w:pos="426"/>
        </w:tabs>
        <w:autoSpaceDE w:val="0"/>
        <w:spacing w:line="276" w:lineRule="auto"/>
        <w:jc w:val="right"/>
        <w:rPr>
          <w:rFonts w:asciiTheme="minorHAnsi" w:hAnsiTheme="minorHAnsi" w:cstheme="minorHAnsi"/>
          <w:b/>
          <w:bCs/>
          <w:sz w:val="22"/>
          <w:szCs w:val="22"/>
        </w:rPr>
      </w:pPr>
    </w:p>
    <w:p w:rsidR="005A3B37" w:rsidRDefault="005A3B37" w:rsidP="00B44CFE">
      <w:pPr>
        <w:widowControl w:val="0"/>
        <w:tabs>
          <w:tab w:val="left" w:pos="426"/>
        </w:tabs>
        <w:autoSpaceDE w:val="0"/>
        <w:spacing w:line="276" w:lineRule="auto"/>
        <w:rPr>
          <w:rFonts w:asciiTheme="minorHAnsi" w:hAnsiTheme="minorHAnsi" w:cstheme="minorHAnsi"/>
          <w:b/>
          <w:bCs/>
          <w:sz w:val="22"/>
          <w:szCs w:val="22"/>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D66C66" w:rsidRDefault="000A447A" w:rsidP="00996A3F">
      <w:pPr>
        <w:pStyle w:val="Bezodstpw"/>
        <w:spacing w:line="360" w:lineRule="auto"/>
        <w:jc w:val="center"/>
        <w:rPr>
          <w:rFonts w:cstheme="minorHAnsi"/>
        </w:rPr>
      </w:pPr>
      <w:r w:rsidRPr="00FE22D7">
        <w:rPr>
          <w:rFonts w:cstheme="minorHAnsi"/>
        </w:rPr>
        <w:t>w sprawie udzielenia zamówienia pn</w:t>
      </w:r>
      <w:r w:rsidR="00407B4B" w:rsidRPr="00FE22D7">
        <w:rPr>
          <w:rFonts w:cstheme="minorHAnsi"/>
        </w:rPr>
        <w:t>.</w:t>
      </w:r>
      <w:r w:rsidRPr="00FE22D7">
        <w:rPr>
          <w:rFonts w:cstheme="minorHAnsi"/>
        </w:rPr>
        <w:t>:</w:t>
      </w:r>
    </w:p>
    <w:p w:rsidR="00D66C66" w:rsidRPr="004C0E78" w:rsidRDefault="00D66C66" w:rsidP="00940DCA">
      <w:pPr>
        <w:pStyle w:val="Bezodstpw"/>
        <w:jc w:val="center"/>
        <w:rPr>
          <w:rFonts w:cstheme="minorHAnsi"/>
          <w:color w:val="5B9BD5" w:themeColor="accent1"/>
          <w:sz w:val="24"/>
          <w:szCs w:val="24"/>
        </w:rPr>
      </w:pPr>
      <w:r w:rsidRPr="00D66C66">
        <w:rPr>
          <w:rFonts w:cstheme="minorHAnsi"/>
          <w:noProof/>
          <w:color w:val="5B9BD5" w:themeColor="accent1"/>
          <w:sz w:val="24"/>
          <w:szCs w:val="24"/>
        </w:rPr>
        <w:t xml:space="preserve"> </w:t>
      </w:r>
      <w:sdt>
        <w:sdtPr>
          <w:rPr>
            <w:rFonts w:cstheme="minorHAnsi"/>
            <w:noProof/>
            <w:color w:val="5B9BD5" w:themeColor="accent1"/>
            <w:sz w:val="24"/>
            <w:szCs w:val="24"/>
          </w:rPr>
          <w:alias w:val="Nazwa postępowania"/>
          <w:tag w:val="Nazwa postępowania"/>
          <w:id w:val="-2077898220"/>
          <w:placeholder>
            <w:docPart w:val="935E5BF2E32A4BA4A4757DB76030A9E0"/>
          </w:placeholder>
          <w15:color w:val="99CCFF"/>
        </w:sdtPr>
        <w:sdtContent>
          <w:r w:rsidRPr="004C0E78">
            <w:rPr>
              <w:rFonts w:cstheme="minorHAnsi"/>
              <w:b/>
              <w:i/>
              <w:sz w:val="24"/>
              <w:szCs w:val="24"/>
            </w:rPr>
            <w:t>„</w:t>
          </w:r>
          <w:r w:rsidR="00940DCA">
            <w:rPr>
              <w:rFonts w:cstheme="minorHAnsi"/>
              <w:b/>
              <w:i/>
              <w:sz w:val="24"/>
              <w:szCs w:val="24"/>
            </w:rPr>
            <w:t xml:space="preserve">WYKONANIE NASADZEŃ KOMPENSACYJNYCH WRAZ Z ICH ZAKUPEM, POSADZENIEM PIELĘGNACJI W KOMPLEKSACH WOJSKOWYCH BĘDĄCYCH </w:t>
          </w:r>
          <w:r w:rsidR="00940DCA">
            <w:rPr>
              <w:rFonts w:cstheme="minorHAnsi"/>
              <w:b/>
              <w:i/>
              <w:sz w:val="24"/>
              <w:szCs w:val="24"/>
            </w:rPr>
            <w:br/>
            <w:t>W ADMINISTROWANIU 31 BLT</w:t>
          </w:r>
          <w:r w:rsidRPr="004C0E78">
            <w:rPr>
              <w:rFonts w:cstheme="minorHAnsi"/>
              <w:b/>
              <w:i/>
              <w:sz w:val="24"/>
              <w:szCs w:val="24"/>
            </w:rPr>
            <w:t>”</w:t>
          </w:r>
        </w:sdtContent>
      </w:sdt>
      <w:r w:rsidRPr="004C0E78">
        <w:rPr>
          <w:rFonts w:cstheme="minorHAnsi"/>
          <w:noProof/>
          <w:color w:val="5B9BD5" w:themeColor="accent1"/>
          <w:sz w:val="24"/>
          <w:szCs w:val="24"/>
        </w:rPr>
        <w:t xml:space="preserve"> </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633684">
            <w:rPr>
              <w:rFonts w:asciiTheme="minorHAnsi" w:hAnsiTheme="minorHAnsi" w:cstheme="minorHAnsi"/>
              <w:b/>
              <w:sz w:val="24"/>
              <w:szCs w:val="22"/>
            </w:rPr>
            <w:t>ZP 26/IV/22</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34AF0">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32"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 xml:space="preserve">1 pkt 1-6 ustawy </w:t>
      </w:r>
      <w:proofErr w:type="spellStart"/>
      <w:r w:rsidRPr="00FE22D7">
        <w:rPr>
          <w:rFonts w:asciiTheme="minorHAnsi" w:eastAsia="Calibri" w:hAnsiTheme="minorHAnsi" w:cstheme="minorHAnsi"/>
          <w:sz w:val="24"/>
          <w:szCs w:val="24"/>
          <w:lang w:eastAsia="en-US"/>
        </w:rPr>
        <w:t>Pzp</w:t>
      </w:r>
      <w:bookmarkEnd w:id="32"/>
      <w:proofErr w:type="spellEnd"/>
      <w:r w:rsidR="009A529C">
        <w:rPr>
          <w:rFonts w:asciiTheme="minorHAnsi" w:eastAsia="Calibri" w:hAnsiTheme="minorHAnsi" w:cstheme="minorHAnsi"/>
          <w:sz w:val="24"/>
          <w:szCs w:val="24"/>
          <w:lang w:eastAsia="en-US"/>
        </w:rPr>
        <w:t xml:space="preserve"> oraz art. 7 ust.1 ustawy z dnia 13 kwietnia 2022 r. o szczególnych rozwiązaniach w zakresie przeciwdziałania wspieraniu agresji na Ukrainę oraz służących ochronie bezpieczeństwa narodowego.</w:t>
      </w:r>
    </w:p>
    <w:p w:rsidR="00B26B9C" w:rsidRPr="00FE22D7" w:rsidRDefault="00B26B9C" w:rsidP="00C34AF0">
      <w:pPr>
        <w:suppressAutoHyphens w:val="0"/>
        <w:ind w:left="360"/>
        <w:jc w:val="right"/>
        <w:rPr>
          <w:rFonts w:asciiTheme="minorHAnsi" w:eastAsia="Calibri" w:hAnsiTheme="minorHAnsi" w:cstheme="minorHAnsi"/>
          <w:sz w:val="24"/>
          <w:szCs w:val="24"/>
          <w:lang w:eastAsia="en-US"/>
        </w:rPr>
      </w:pPr>
    </w:p>
    <w:p w:rsidR="00B26B9C" w:rsidRPr="00FE22D7" w:rsidRDefault="00B26B9C" w:rsidP="00940DCA">
      <w:pPr>
        <w:numPr>
          <w:ilvl w:val="0"/>
          <w:numId w:val="25"/>
        </w:numPr>
        <w:suppressAutoHyphens w:val="0"/>
        <w:spacing w:after="200"/>
        <w:ind w:left="357"/>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(nas) podstawy wykluczenia z </w:t>
      </w:r>
      <w:r w:rsidRPr="00FE22D7">
        <w:rPr>
          <w:rFonts w:asciiTheme="minorHAnsi" w:eastAsia="Calibri" w:hAnsiTheme="minorHAnsi" w:cstheme="minorHAnsi"/>
          <w:sz w:val="24"/>
          <w:szCs w:val="24"/>
          <w:lang w:eastAsia="en-US"/>
        </w:rPr>
        <w:t xml:space="preserve">postępowania na podstawie art. ………………………………….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w:t>
      </w:r>
    </w:p>
    <w:p w:rsidR="00B26B9C" w:rsidRDefault="00B26B9C" w:rsidP="00940DCA">
      <w:pPr>
        <w:suppressAutoHyphens w:val="0"/>
        <w:ind w:left="357"/>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w:t>
      </w:r>
      <w:proofErr w:type="spellStart"/>
      <w:r w:rsidRPr="00FE22D7">
        <w:rPr>
          <w:rFonts w:asciiTheme="minorHAnsi" w:eastAsia="Calibri" w:hAnsiTheme="minorHAnsi" w:cstheme="minorHAnsi"/>
          <w:i/>
          <w:sz w:val="24"/>
          <w:szCs w:val="24"/>
          <w:lang w:eastAsia="en-US"/>
        </w:rPr>
        <w:t>Pzp</w:t>
      </w:r>
      <w:proofErr w:type="spellEnd"/>
      <w:r w:rsidRPr="00FE22D7">
        <w:rPr>
          <w:rFonts w:asciiTheme="minorHAnsi" w:eastAsia="Calibri" w:hAnsiTheme="minorHAnsi" w:cstheme="minorHAnsi"/>
          <w:i/>
          <w:sz w:val="24"/>
          <w:szCs w:val="24"/>
          <w:lang w:eastAsia="en-US"/>
        </w:rPr>
        <w:t xml:space="preserve">). </w:t>
      </w:r>
      <w:r w:rsidRPr="00FE22D7">
        <w:rPr>
          <w:rFonts w:asciiTheme="minorHAnsi" w:eastAsia="Calibri" w:hAnsiTheme="minorHAnsi" w:cstheme="minorHAnsi"/>
          <w:sz w:val="24"/>
          <w:szCs w:val="24"/>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9179"/>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5A595C" w:rsidRPr="009A529C"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940DCA" w:rsidRDefault="00940DCA" w:rsidP="0042354E">
      <w:pPr>
        <w:ind w:right="3"/>
        <w:jc w:val="right"/>
        <w:rPr>
          <w:rFonts w:asciiTheme="minorHAnsi" w:hAnsiTheme="minorHAnsi" w:cstheme="minorHAnsi"/>
          <w:b/>
          <w:color w:val="000000"/>
          <w:sz w:val="24"/>
          <w:szCs w:val="24"/>
        </w:rPr>
      </w:pPr>
    </w:p>
    <w:p w:rsidR="00337662" w:rsidRDefault="00337662" w:rsidP="0042354E">
      <w:pPr>
        <w:ind w:right="3"/>
        <w:jc w:val="right"/>
        <w:rPr>
          <w:rFonts w:asciiTheme="minorHAnsi" w:hAnsiTheme="minorHAnsi" w:cstheme="minorHAnsi"/>
          <w:b/>
          <w:color w:val="000000"/>
          <w:sz w:val="24"/>
          <w:szCs w:val="24"/>
        </w:rPr>
      </w:pPr>
    </w:p>
    <w:p w:rsidR="00337662" w:rsidRDefault="00337662" w:rsidP="0042354E">
      <w:pPr>
        <w:ind w:right="3"/>
        <w:jc w:val="right"/>
        <w:rPr>
          <w:rFonts w:asciiTheme="minorHAnsi" w:hAnsiTheme="minorHAnsi" w:cstheme="minorHAnsi"/>
          <w:b/>
          <w:color w:val="000000"/>
          <w:sz w:val="24"/>
          <w:szCs w:val="24"/>
        </w:rPr>
      </w:pPr>
    </w:p>
    <w:p w:rsidR="00337662" w:rsidRDefault="00337662" w:rsidP="0042354E">
      <w:pPr>
        <w:ind w:right="3"/>
        <w:jc w:val="right"/>
        <w:rPr>
          <w:rFonts w:asciiTheme="minorHAnsi" w:hAnsiTheme="minorHAnsi" w:cstheme="minorHAnsi"/>
          <w:b/>
          <w:color w:val="000000"/>
          <w:sz w:val="24"/>
          <w:szCs w:val="24"/>
        </w:rPr>
      </w:pPr>
    </w:p>
    <w:p w:rsidR="00337662" w:rsidRPr="00337662" w:rsidRDefault="00337662" w:rsidP="00337662">
      <w:pPr>
        <w:widowControl w:val="0"/>
        <w:tabs>
          <w:tab w:val="left" w:pos="426"/>
        </w:tabs>
        <w:autoSpaceDE w:val="0"/>
        <w:spacing w:line="276" w:lineRule="auto"/>
        <w:jc w:val="right"/>
        <w:rPr>
          <w:rFonts w:ascii="Calibri" w:hAnsi="Calibri" w:cs="Calibri"/>
          <w:b/>
          <w:bCs/>
          <w:sz w:val="22"/>
          <w:szCs w:val="22"/>
        </w:rPr>
      </w:pPr>
      <w:r w:rsidRPr="00337662">
        <w:rPr>
          <w:rFonts w:ascii="Calibri" w:hAnsi="Calibri" w:cs="Calibri"/>
          <w:b/>
          <w:bCs/>
          <w:sz w:val="22"/>
          <w:szCs w:val="22"/>
        </w:rPr>
        <w:lastRenderedPageBreak/>
        <w:t>Załącznik nr 2a do SWZ</w:t>
      </w:r>
    </w:p>
    <w:p w:rsidR="00337662" w:rsidRDefault="00337662" w:rsidP="00337662">
      <w:pPr>
        <w:widowControl w:val="0"/>
        <w:tabs>
          <w:tab w:val="left" w:pos="426"/>
        </w:tabs>
        <w:autoSpaceDE w:val="0"/>
        <w:spacing w:line="276" w:lineRule="auto"/>
        <w:rPr>
          <w:rFonts w:ascii="Calibri" w:hAnsi="Calibri" w:cs="Calibri"/>
          <w:bCs/>
          <w:sz w:val="22"/>
          <w:szCs w:val="22"/>
        </w:rPr>
      </w:pPr>
      <w:r>
        <w:rPr>
          <w:rFonts w:ascii="Calibri" w:hAnsi="Calibri" w:cs="Calibri"/>
          <w:bCs/>
          <w:sz w:val="22"/>
          <w:szCs w:val="22"/>
        </w:rPr>
        <w:t xml:space="preserve"> </w:t>
      </w:r>
    </w:p>
    <w:p w:rsidR="00337662" w:rsidRPr="00170F64" w:rsidRDefault="00337662" w:rsidP="00337662">
      <w:pPr>
        <w:widowControl w:val="0"/>
        <w:tabs>
          <w:tab w:val="left" w:pos="426"/>
        </w:tabs>
        <w:autoSpaceDE w:val="0"/>
        <w:spacing w:line="276" w:lineRule="auto"/>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37662" w:rsidRPr="00FE22D7" w:rsidTr="00F17801">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337662" w:rsidRPr="00170F64" w:rsidRDefault="00337662" w:rsidP="00F17801">
            <w:pPr>
              <w:autoSpaceDE w:val="0"/>
              <w:autoSpaceDN w:val="0"/>
              <w:adjustRightInd w:val="0"/>
              <w:spacing w:line="276" w:lineRule="auto"/>
              <w:jc w:val="center"/>
              <w:rPr>
                <w:rFonts w:ascii="Calibri" w:hAnsi="Calibri" w:cs="Calibri"/>
                <w:b/>
                <w:sz w:val="22"/>
                <w:szCs w:val="22"/>
              </w:rPr>
            </w:pPr>
            <w:r w:rsidRPr="00170F64">
              <w:rPr>
                <w:rFonts w:ascii="Calibri" w:hAnsi="Calibri" w:cs="Calibri"/>
                <w:b/>
                <w:sz w:val="22"/>
                <w:szCs w:val="22"/>
              </w:rPr>
              <w:t>Oświadczenie</w:t>
            </w:r>
            <w:r w:rsidRPr="00170F64">
              <w:rPr>
                <w:rFonts w:ascii="Calibri" w:hAnsi="Calibri" w:cs="Calibri"/>
                <w:sz w:val="22"/>
                <w:szCs w:val="22"/>
              </w:rPr>
              <w:t xml:space="preserve"> </w:t>
            </w:r>
            <w:r w:rsidRPr="00170F64">
              <w:rPr>
                <w:rFonts w:ascii="Calibri" w:hAnsi="Calibri" w:cs="Calibri"/>
                <w:b/>
                <w:sz w:val="22"/>
                <w:szCs w:val="22"/>
              </w:rPr>
              <w:t>Wykonawcy</w:t>
            </w:r>
            <w:r w:rsidRPr="00170F64">
              <w:rPr>
                <w:rFonts w:ascii="Calibri" w:hAnsi="Calibri" w:cs="Calibri"/>
                <w:sz w:val="22"/>
                <w:szCs w:val="22"/>
              </w:rPr>
              <w:t xml:space="preserve"> </w:t>
            </w:r>
            <w:r w:rsidRPr="00170F64">
              <w:rPr>
                <w:rFonts w:ascii="Calibri" w:hAnsi="Calibri" w:cs="Calibri"/>
                <w:b/>
                <w:sz w:val="22"/>
                <w:szCs w:val="22"/>
              </w:rPr>
              <w:t>o spełnianiu warunków udziału w postępowaniu</w:t>
            </w:r>
          </w:p>
          <w:p w:rsidR="00337662" w:rsidRPr="00170F64" w:rsidRDefault="00337662" w:rsidP="00F17801">
            <w:pPr>
              <w:autoSpaceDE w:val="0"/>
              <w:autoSpaceDN w:val="0"/>
              <w:adjustRightInd w:val="0"/>
              <w:spacing w:line="276" w:lineRule="auto"/>
              <w:jc w:val="center"/>
              <w:rPr>
                <w:rFonts w:ascii="Calibri" w:hAnsi="Calibri" w:cs="Calibri"/>
                <w:b/>
                <w:sz w:val="22"/>
                <w:szCs w:val="22"/>
              </w:rPr>
            </w:pPr>
            <w:r w:rsidRPr="00170F64">
              <w:rPr>
                <w:rFonts w:ascii="Calibri" w:hAnsi="Calibri" w:cs="Calibri"/>
                <w:b/>
                <w:sz w:val="22"/>
                <w:szCs w:val="22"/>
              </w:rPr>
              <w:t>składane na podstawie art. 125 ust. 1 ustawy Prawo zamówień publicznych</w:t>
            </w:r>
          </w:p>
        </w:tc>
      </w:tr>
    </w:tbl>
    <w:p w:rsidR="00337662" w:rsidRPr="00170F64" w:rsidRDefault="00337662" w:rsidP="00337662">
      <w:pPr>
        <w:suppressAutoHyphens w:val="0"/>
        <w:autoSpaceDE w:val="0"/>
        <w:autoSpaceDN w:val="0"/>
        <w:adjustRightInd w:val="0"/>
        <w:spacing w:before="120" w:line="276" w:lineRule="auto"/>
        <w:jc w:val="both"/>
        <w:rPr>
          <w:rFonts w:ascii="Calibri" w:hAnsi="Calibri" w:cs="Calibri"/>
          <w:sz w:val="22"/>
          <w:szCs w:val="22"/>
          <w:lang w:eastAsia="pl-PL"/>
        </w:rPr>
      </w:pPr>
    </w:p>
    <w:p w:rsidR="00337662" w:rsidRPr="00170F64" w:rsidRDefault="00337662" w:rsidP="00337662">
      <w:pPr>
        <w:suppressAutoHyphens w:val="0"/>
        <w:autoSpaceDE w:val="0"/>
        <w:autoSpaceDN w:val="0"/>
        <w:adjustRightInd w:val="0"/>
        <w:spacing w:before="120" w:line="276" w:lineRule="auto"/>
        <w:jc w:val="both"/>
        <w:rPr>
          <w:rFonts w:ascii="Calibri" w:hAnsi="Calibri" w:cs="Calibri"/>
          <w:sz w:val="22"/>
          <w:szCs w:val="22"/>
          <w:lang w:eastAsia="pl-PL"/>
        </w:rPr>
      </w:pPr>
      <w:r w:rsidRPr="00170F64">
        <w:rPr>
          <w:rFonts w:ascii="Calibri" w:hAnsi="Calibri" w:cs="Calibr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337662" w:rsidRPr="00FE22D7" w:rsidTr="00F17801">
        <w:trPr>
          <w:trHeight w:val="767"/>
        </w:trPr>
        <w:tc>
          <w:tcPr>
            <w:tcW w:w="9012" w:type="dxa"/>
            <w:shd w:val="clear" w:color="auto" w:fill="auto"/>
            <w:vAlign w:val="center"/>
          </w:tcPr>
          <w:p w:rsidR="00337662" w:rsidRPr="00170F64" w:rsidRDefault="00337662" w:rsidP="00F17801">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337662" w:rsidRPr="00170F64" w:rsidRDefault="00337662" w:rsidP="00337662">
      <w:pPr>
        <w:spacing w:line="276" w:lineRule="auto"/>
        <w:jc w:val="center"/>
        <w:rPr>
          <w:rFonts w:ascii="Calibri" w:hAnsi="Calibri" w:cs="Calibri"/>
          <w:sz w:val="22"/>
          <w:szCs w:val="22"/>
          <w:lang w:eastAsia="en-US"/>
        </w:rPr>
      </w:pPr>
      <w:r w:rsidRPr="00170F64">
        <w:rPr>
          <w:rFonts w:ascii="Calibri" w:hAnsi="Calibri" w:cs="Calibri"/>
          <w:i/>
          <w:sz w:val="22"/>
          <w:szCs w:val="22"/>
          <w:lang w:eastAsia="en-US"/>
        </w:rPr>
        <w:t>/nazwa (firma) wykonawcy/</w:t>
      </w:r>
    </w:p>
    <w:p w:rsidR="00337662" w:rsidRPr="00170F64" w:rsidRDefault="00337662" w:rsidP="00337662">
      <w:pPr>
        <w:tabs>
          <w:tab w:val="right" w:pos="9070"/>
        </w:tabs>
        <w:suppressAutoHyphens w:val="0"/>
        <w:autoSpaceDE w:val="0"/>
        <w:autoSpaceDN w:val="0"/>
        <w:adjustRightInd w:val="0"/>
        <w:spacing w:line="276" w:lineRule="auto"/>
        <w:jc w:val="both"/>
        <w:rPr>
          <w:rFonts w:ascii="Calibri" w:hAnsi="Calibri" w:cs="Calibri"/>
          <w:color w:val="000000"/>
          <w:sz w:val="22"/>
          <w:szCs w:val="22"/>
          <w:lang w:eastAsia="pl-PL"/>
        </w:rPr>
      </w:pPr>
    </w:p>
    <w:p w:rsidR="00337662" w:rsidRPr="00170F64" w:rsidRDefault="00337662" w:rsidP="00337662">
      <w:pPr>
        <w:spacing w:line="276" w:lineRule="auto"/>
        <w:jc w:val="center"/>
        <w:rPr>
          <w:rFonts w:ascii="Calibri" w:hAnsi="Calibri" w:cs="Calibri"/>
          <w:bCs/>
          <w:sz w:val="22"/>
          <w:szCs w:val="22"/>
          <w:lang w:eastAsia="en-US"/>
        </w:rPr>
      </w:pPr>
      <w:r w:rsidRPr="00170F64">
        <w:rPr>
          <w:rFonts w:ascii="Calibri" w:hAnsi="Calibri" w:cs="Calibri"/>
          <w:bCs/>
          <w:sz w:val="22"/>
          <w:szCs w:val="22"/>
          <w:lang w:eastAsia="en-US"/>
        </w:rPr>
        <w:t xml:space="preserve">w odpowiedzi na ogłoszenie o postępowaniu na: </w:t>
      </w:r>
    </w:p>
    <w:p w:rsidR="00337662" w:rsidRDefault="00337662" w:rsidP="00337662">
      <w:pPr>
        <w:suppressAutoHyphens w:val="0"/>
        <w:spacing w:line="276" w:lineRule="auto"/>
        <w:jc w:val="center"/>
        <w:rPr>
          <w:rFonts w:ascii="Calibri" w:hAnsi="Calibri" w:cs="Calibri"/>
          <w:b/>
          <w:sz w:val="24"/>
          <w:szCs w:val="22"/>
        </w:rPr>
      </w:pPr>
      <w:r>
        <w:rPr>
          <w:rFonts w:ascii="Calibri" w:hAnsi="Calibri" w:cs="Calibri"/>
          <w:b/>
          <w:sz w:val="24"/>
          <w:szCs w:val="24"/>
        </w:rPr>
        <w:t>„</w:t>
      </w:r>
      <w:r w:rsidRPr="00455DB0">
        <w:rPr>
          <w:rFonts w:asciiTheme="minorHAnsi" w:hAnsiTheme="minorHAnsi" w:cstheme="minorHAnsi"/>
          <w:b/>
          <w:i/>
          <w:sz w:val="24"/>
          <w:szCs w:val="24"/>
        </w:rPr>
        <w:t>WYKONANIE NASADZEŃ KOMPENSACYJNYCH WRAZ Z ICH ZAKUPEM, POSADZENIEM ORAZ PROWADZENIEM PIELĘGNACJI W KOMPLEKSACH WOJSKOWYCH BĘDĄCYZH W ADMINISTROWANIU 31 BLT</w:t>
      </w:r>
      <w:r>
        <w:rPr>
          <w:rFonts w:ascii="Calibri" w:hAnsi="Calibri" w:cs="Calibri"/>
          <w:b/>
          <w:sz w:val="24"/>
          <w:szCs w:val="24"/>
        </w:rPr>
        <w:t xml:space="preserve">” </w:t>
      </w:r>
      <w:r w:rsidRPr="00170F64">
        <w:rPr>
          <w:rFonts w:ascii="Calibri" w:hAnsi="Calibri" w:cs="Calibri"/>
          <w:b/>
          <w:sz w:val="22"/>
          <w:szCs w:val="22"/>
          <w:lang w:val="cs-CZ"/>
        </w:rPr>
        <w:t>Nr sprawy</w:t>
      </w:r>
      <w:r w:rsidRPr="00170F64">
        <w:rPr>
          <w:rFonts w:ascii="Calibri" w:hAnsi="Calibri" w:cs="Calibri"/>
          <w:b/>
          <w:color w:val="000000"/>
          <w:sz w:val="22"/>
          <w:szCs w:val="22"/>
          <w:lang w:val="cs-CZ"/>
        </w:rPr>
        <w:t xml:space="preserve"> </w:t>
      </w:r>
      <w:r w:rsidRPr="00170F64">
        <w:rPr>
          <w:rFonts w:ascii="Calibri" w:hAnsi="Calibri" w:cs="Calibri"/>
          <w:b/>
          <w:sz w:val="24"/>
          <w:szCs w:val="22"/>
        </w:rPr>
        <w:t xml:space="preserve">ZP </w:t>
      </w:r>
      <w:r>
        <w:rPr>
          <w:rFonts w:ascii="Calibri" w:hAnsi="Calibri" w:cs="Calibri"/>
          <w:b/>
          <w:sz w:val="24"/>
          <w:szCs w:val="22"/>
        </w:rPr>
        <w:t>26/IV</w:t>
      </w:r>
      <w:r w:rsidRPr="00170F64">
        <w:rPr>
          <w:rFonts w:ascii="Calibri" w:hAnsi="Calibri" w:cs="Calibri"/>
          <w:b/>
          <w:sz w:val="24"/>
          <w:szCs w:val="22"/>
        </w:rPr>
        <w:t>/2</w:t>
      </w:r>
      <w:r>
        <w:rPr>
          <w:rFonts w:ascii="Calibri" w:hAnsi="Calibri" w:cs="Calibri"/>
          <w:b/>
          <w:sz w:val="24"/>
          <w:szCs w:val="22"/>
        </w:rPr>
        <w:t>2</w:t>
      </w:r>
    </w:p>
    <w:p w:rsidR="00337662" w:rsidRPr="00170F64" w:rsidRDefault="00337662" w:rsidP="00337662">
      <w:pPr>
        <w:suppressAutoHyphens w:val="0"/>
        <w:spacing w:line="276" w:lineRule="auto"/>
        <w:jc w:val="center"/>
        <w:rPr>
          <w:rFonts w:ascii="Calibri" w:hAnsi="Calibri" w:cs="Calibri"/>
          <w:sz w:val="22"/>
          <w:szCs w:val="22"/>
          <w:lang w:eastAsia="pl-PL"/>
        </w:rPr>
      </w:pPr>
    </w:p>
    <w:p w:rsidR="00337662" w:rsidRPr="003614D9" w:rsidRDefault="00337662" w:rsidP="00337662">
      <w:pPr>
        <w:jc w:val="both"/>
        <w:rPr>
          <w:rFonts w:ascii="Calibri" w:hAnsi="Calibri" w:cs="Calibri"/>
          <w:bCs/>
          <w:sz w:val="22"/>
          <w:szCs w:val="22"/>
          <w:lang w:eastAsia="en-US"/>
        </w:rPr>
      </w:pPr>
    </w:p>
    <w:p w:rsidR="00337662" w:rsidRPr="003614D9" w:rsidRDefault="00337662" w:rsidP="00337662">
      <w:pPr>
        <w:widowControl w:val="0"/>
        <w:tabs>
          <w:tab w:val="left" w:pos="8460"/>
          <w:tab w:val="left" w:pos="8910"/>
        </w:tabs>
        <w:spacing w:after="240"/>
        <w:jc w:val="both"/>
        <w:rPr>
          <w:rFonts w:ascii="Calibri" w:eastAsia="Calibri" w:hAnsi="Calibri" w:cs="Calibri"/>
          <w:sz w:val="22"/>
          <w:szCs w:val="22"/>
          <w:lang w:eastAsia="en-US"/>
        </w:rPr>
      </w:pPr>
      <w:r w:rsidRPr="003614D9">
        <w:rPr>
          <w:rFonts w:ascii="Calibri" w:eastAsia="Calibri" w:hAnsi="Calibri" w:cs="Calibri"/>
          <w:bCs/>
          <w:sz w:val="22"/>
          <w:szCs w:val="22"/>
          <w:lang w:eastAsia="en-US"/>
        </w:rPr>
        <w:t xml:space="preserve">oświadczamy, </w:t>
      </w:r>
      <w:r w:rsidRPr="003614D9">
        <w:rPr>
          <w:rFonts w:ascii="Calibri" w:eastAsia="Calibri" w:hAnsi="Calibri" w:cs="Calibri"/>
          <w:sz w:val="22"/>
          <w:szCs w:val="22"/>
          <w:lang w:eastAsia="en-US"/>
        </w:rPr>
        <w:t>że Wykonawca, którego reprezentujemy spełnia warunki udziału w postępowaniu określone w Rozdziale VII ust. 1 a  Specyfikacji Warunków Zamówienia, tj.</w:t>
      </w:r>
    </w:p>
    <w:p w:rsidR="00337662" w:rsidRPr="008E4027" w:rsidRDefault="00337662" w:rsidP="00337662">
      <w:pPr>
        <w:suppressAutoHyphens w:val="0"/>
        <w:autoSpaceDE w:val="0"/>
        <w:autoSpaceDN w:val="0"/>
        <w:adjustRightInd w:val="0"/>
        <w:spacing w:before="120" w:after="100" w:afterAutospacing="1" w:line="259" w:lineRule="auto"/>
        <w:contextualSpacing/>
        <w:jc w:val="both"/>
        <w:rPr>
          <w:rFonts w:asciiTheme="minorHAnsi" w:hAnsiTheme="minorHAnsi" w:cstheme="minorHAnsi"/>
          <w:sz w:val="22"/>
          <w:szCs w:val="22"/>
        </w:rPr>
      </w:pPr>
      <w:r w:rsidRPr="008E4027">
        <w:rPr>
          <w:rFonts w:ascii="Calibri" w:hAnsi="Calibri" w:cs="Calibri"/>
          <w:b/>
          <w:sz w:val="22"/>
          <w:szCs w:val="22"/>
          <w:lang w:eastAsia="pl-PL"/>
        </w:rPr>
        <w:t>-</w:t>
      </w:r>
      <w:r w:rsidRPr="008E4027">
        <w:rPr>
          <w:rFonts w:ascii="Calibri" w:hAnsi="Calibri" w:cs="Calibri"/>
          <w:b/>
          <w:bCs/>
          <w:sz w:val="22"/>
          <w:szCs w:val="22"/>
        </w:rPr>
        <w:t xml:space="preserve"> </w:t>
      </w:r>
      <w:r w:rsidRPr="008E4027">
        <w:rPr>
          <w:rFonts w:asciiTheme="minorHAnsi" w:hAnsiTheme="minorHAnsi" w:cstheme="minorHAnsi"/>
          <w:sz w:val="22"/>
          <w:szCs w:val="22"/>
        </w:rPr>
        <w:t>wykonał lub wykonuje w okresie 3 lat</w:t>
      </w:r>
      <w:r w:rsidR="00760E97">
        <w:rPr>
          <w:rFonts w:asciiTheme="minorHAnsi" w:hAnsiTheme="minorHAnsi" w:cstheme="minorHAnsi"/>
          <w:sz w:val="22"/>
          <w:szCs w:val="22"/>
        </w:rPr>
        <w:t xml:space="preserve"> przed upływem terminu składania ofert, a jeżeli okres prowadzenia działalności jest krótszy – w tym okresie,</w:t>
      </w:r>
      <w:r w:rsidRPr="008E4027">
        <w:rPr>
          <w:rFonts w:asciiTheme="minorHAnsi" w:hAnsiTheme="minorHAnsi" w:cstheme="minorHAnsi"/>
          <w:sz w:val="22"/>
          <w:szCs w:val="22"/>
        </w:rPr>
        <w:t xml:space="preserve"> min</w:t>
      </w:r>
      <w:r w:rsidR="00760E97">
        <w:rPr>
          <w:rFonts w:asciiTheme="minorHAnsi" w:hAnsiTheme="minorHAnsi" w:cstheme="minorHAnsi"/>
          <w:sz w:val="22"/>
          <w:szCs w:val="22"/>
        </w:rPr>
        <w:t>imum</w:t>
      </w:r>
      <w:r w:rsidRPr="008E4027">
        <w:rPr>
          <w:rFonts w:asciiTheme="minorHAnsi" w:hAnsiTheme="minorHAnsi" w:cstheme="minorHAnsi"/>
          <w:sz w:val="22"/>
          <w:szCs w:val="22"/>
        </w:rPr>
        <w:t xml:space="preserve"> 1 usługę polegającą na wykonaniu wycinki drzew, </w:t>
      </w:r>
      <w:proofErr w:type="spellStart"/>
      <w:r w:rsidRPr="008E4027">
        <w:rPr>
          <w:rFonts w:asciiTheme="minorHAnsi" w:hAnsiTheme="minorHAnsi" w:cstheme="minorHAnsi"/>
          <w:sz w:val="22"/>
          <w:szCs w:val="22"/>
        </w:rPr>
        <w:t>nasadzeń</w:t>
      </w:r>
      <w:proofErr w:type="spellEnd"/>
      <w:r w:rsidRPr="008E4027">
        <w:rPr>
          <w:rFonts w:asciiTheme="minorHAnsi" w:hAnsiTheme="minorHAnsi" w:cstheme="minorHAnsi"/>
          <w:sz w:val="22"/>
          <w:szCs w:val="22"/>
        </w:rPr>
        <w:t xml:space="preserve"> drzew i krzewów oraz pielęgnację w ramach jednej na kwotę min. 40 000 zł;</w:t>
      </w:r>
    </w:p>
    <w:p w:rsidR="00337662" w:rsidRPr="008E4027" w:rsidRDefault="00337662" w:rsidP="00337662">
      <w:pPr>
        <w:rPr>
          <w:rFonts w:asciiTheme="minorHAnsi" w:hAnsiTheme="minorHAnsi" w:cstheme="minorHAnsi"/>
          <w:sz w:val="22"/>
          <w:szCs w:val="22"/>
        </w:rPr>
      </w:pPr>
      <w:r w:rsidRPr="008E4027">
        <w:rPr>
          <w:rFonts w:ascii="Calibri" w:hAnsi="Calibri" w:cs="Calibri"/>
          <w:b/>
          <w:bCs/>
          <w:sz w:val="22"/>
          <w:szCs w:val="22"/>
        </w:rPr>
        <w:t xml:space="preserve">- </w:t>
      </w:r>
      <w:r w:rsidRPr="008E4027">
        <w:rPr>
          <w:rFonts w:asciiTheme="minorHAnsi" w:hAnsiTheme="minorHAnsi" w:cstheme="minorHAnsi"/>
          <w:sz w:val="22"/>
          <w:szCs w:val="22"/>
        </w:rPr>
        <w:t>dyspon</w:t>
      </w:r>
      <w:r w:rsidR="00760E97">
        <w:rPr>
          <w:rFonts w:asciiTheme="minorHAnsi" w:hAnsiTheme="minorHAnsi" w:cstheme="minorHAnsi"/>
          <w:sz w:val="22"/>
          <w:szCs w:val="22"/>
        </w:rPr>
        <w:t>uje</w:t>
      </w:r>
      <w:r w:rsidRPr="008E4027">
        <w:rPr>
          <w:rFonts w:asciiTheme="minorHAnsi" w:hAnsiTheme="minorHAnsi" w:cstheme="minorHAnsi"/>
          <w:sz w:val="22"/>
          <w:szCs w:val="22"/>
        </w:rPr>
        <w:t xml:space="preserve"> min. 6 osobami, które będą uczestniczyć w wykonaniu zamówienia, w tym:</w:t>
      </w:r>
    </w:p>
    <w:p w:rsidR="00337662" w:rsidRPr="008E4027" w:rsidRDefault="00337662" w:rsidP="00337662">
      <w:pPr>
        <w:pStyle w:val="Akapitzlist"/>
        <w:ind w:left="426"/>
        <w:rPr>
          <w:rFonts w:asciiTheme="minorHAnsi" w:hAnsiTheme="minorHAnsi" w:cstheme="minorHAnsi"/>
          <w:sz w:val="22"/>
          <w:szCs w:val="22"/>
        </w:rPr>
      </w:pPr>
      <w:r w:rsidRPr="008E4027">
        <w:rPr>
          <w:rFonts w:asciiTheme="minorHAnsi" w:hAnsiTheme="minorHAnsi" w:cstheme="minorHAnsi"/>
          <w:sz w:val="22"/>
          <w:szCs w:val="22"/>
        </w:rPr>
        <w:t>- min. 1 pracownika z wykształceniem średnim lub wyższym ogrodniczym;</w:t>
      </w:r>
    </w:p>
    <w:p w:rsidR="00337662" w:rsidRPr="008E4027" w:rsidRDefault="00337662" w:rsidP="00337662">
      <w:pPr>
        <w:pStyle w:val="Akapitzlist"/>
        <w:ind w:left="426"/>
        <w:rPr>
          <w:rFonts w:asciiTheme="minorHAnsi" w:hAnsiTheme="minorHAnsi" w:cstheme="minorHAnsi"/>
          <w:sz w:val="22"/>
          <w:szCs w:val="22"/>
        </w:rPr>
      </w:pPr>
      <w:r w:rsidRPr="008E4027">
        <w:rPr>
          <w:rFonts w:asciiTheme="minorHAnsi" w:hAnsiTheme="minorHAnsi" w:cstheme="minorHAnsi"/>
          <w:sz w:val="22"/>
          <w:szCs w:val="22"/>
        </w:rPr>
        <w:t>- min. 3 pracowników z odbytym kursem kwalifikowanego ogrodnika;</w:t>
      </w:r>
    </w:p>
    <w:p w:rsidR="00337662" w:rsidRPr="008E4027" w:rsidRDefault="00337662" w:rsidP="00337662">
      <w:pPr>
        <w:pStyle w:val="Akapitzlist"/>
        <w:ind w:left="426"/>
        <w:rPr>
          <w:rFonts w:asciiTheme="minorHAnsi" w:hAnsiTheme="minorHAnsi" w:cstheme="minorHAnsi"/>
          <w:sz w:val="22"/>
          <w:szCs w:val="22"/>
        </w:rPr>
      </w:pPr>
      <w:r w:rsidRPr="008E4027">
        <w:rPr>
          <w:rFonts w:asciiTheme="minorHAnsi" w:hAnsiTheme="minorHAnsi" w:cstheme="minorHAnsi"/>
          <w:sz w:val="22"/>
          <w:szCs w:val="22"/>
        </w:rPr>
        <w:t>- min. 2 pracowników legitymujące się odpowiednimi dokumentami do pracy przy obiektach zabytkowych tzn. osoby prowadzące powinny posiadać świadectwo ukończenia szkoły średniej zawodowej oraz tytuł zawodowy albo wykształcenie średnie i dyplom potwierdzający kwalifikacje zawodowe w zawodach związanych z pielęgnacją zieleni lub odbyły co najmniej 12 miesięczną praktykę zawodową przy pielęgnacji tego rodzaju zabytków.</w:t>
      </w:r>
    </w:p>
    <w:p w:rsidR="00337662" w:rsidRPr="008E4027" w:rsidRDefault="00337662" w:rsidP="00337662">
      <w:pPr>
        <w:suppressAutoHyphens w:val="0"/>
        <w:autoSpaceDE w:val="0"/>
        <w:autoSpaceDN w:val="0"/>
        <w:adjustRightInd w:val="0"/>
        <w:spacing w:before="120" w:after="100" w:afterAutospacing="1" w:line="259" w:lineRule="auto"/>
        <w:contextualSpacing/>
        <w:jc w:val="both"/>
        <w:rPr>
          <w:rFonts w:ascii="Calibri" w:hAnsi="Calibri" w:cs="Calibri"/>
          <w:b/>
          <w:bCs/>
        </w:rPr>
      </w:pPr>
    </w:p>
    <w:p w:rsidR="00337662" w:rsidRPr="00A70101" w:rsidRDefault="00337662" w:rsidP="00337662">
      <w:pPr>
        <w:suppressAutoHyphens w:val="0"/>
        <w:autoSpaceDE w:val="0"/>
        <w:autoSpaceDN w:val="0"/>
        <w:adjustRightInd w:val="0"/>
        <w:spacing w:before="120" w:after="100" w:afterAutospacing="1" w:line="259" w:lineRule="auto"/>
        <w:contextualSpacing/>
        <w:jc w:val="both"/>
        <w:rPr>
          <w:rFonts w:ascii="Calibri" w:hAnsi="Calibri" w:cs="Calibri"/>
          <w:b/>
          <w:bCs/>
        </w:rPr>
      </w:pPr>
    </w:p>
    <w:p w:rsidR="00337662" w:rsidRPr="00736971" w:rsidRDefault="00337662" w:rsidP="00337662">
      <w:pPr>
        <w:suppressAutoHyphens w:val="0"/>
        <w:autoSpaceDE w:val="0"/>
        <w:autoSpaceDN w:val="0"/>
        <w:adjustRightInd w:val="0"/>
        <w:spacing w:before="120" w:after="100" w:afterAutospacing="1" w:line="259" w:lineRule="auto"/>
        <w:contextualSpacing/>
        <w:jc w:val="both"/>
        <w:rPr>
          <w:rFonts w:ascii="Calibri" w:hAnsi="Calibri" w:cs="Calibri"/>
          <w:b/>
          <w:bCs/>
          <w:color w:val="FF0000"/>
          <w:sz w:val="24"/>
          <w:szCs w:val="24"/>
        </w:rPr>
      </w:pPr>
    </w:p>
    <w:p w:rsidR="00337662" w:rsidRDefault="00337662" w:rsidP="00337662">
      <w:pPr>
        <w:jc w:val="both"/>
        <w:rPr>
          <w:rFonts w:ascii="Calibri" w:hAnsi="Calibri" w:cs="Calibri"/>
          <w:bCs/>
          <w:i/>
          <w:sz w:val="22"/>
          <w:szCs w:val="22"/>
          <w:lang w:eastAsia="en-US"/>
        </w:rPr>
      </w:pPr>
    </w:p>
    <w:p w:rsidR="00337662" w:rsidRPr="00170F64" w:rsidRDefault="00337662" w:rsidP="00337662">
      <w:pPr>
        <w:jc w:val="both"/>
        <w:rPr>
          <w:rFonts w:ascii="Calibri" w:eastAsia="Calibri" w:hAnsi="Calibri" w:cs="Calibri"/>
          <w:sz w:val="22"/>
          <w:szCs w:val="22"/>
        </w:rPr>
      </w:pPr>
      <w:r w:rsidRPr="00170F64">
        <w:rPr>
          <w:rFonts w:ascii="Calibri" w:hAnsi="Calibri" w:cs="Calibri"/>
          <w:bCs/>
          <w:i/>
          <w:sz w:val="22"/>
          <w:szCs w:val="22"/>
          <w:lang w:eastAsia="en-US"/>
        </w:rPr>
        <w:t>Oświadczenie składa Wykonawca samodzielnie ubiegający się o udzielenie zamówienia, a także jeżeli dotyczy: każdy z wykonawców wspólnie ubiegających się o udzielenie zamówienia (członkowie konsorcjum/wspólnicy spółki cywilnej) oraz podmiot udostępniający zasoby - każdy w zakresie w jakim wykazuje spełnienie warunku udziału w postępowaniu.</w:t>
      </w:r>
    </w:p>
    <w:p w:rsidR="00337662" w:rsidRDefault="00337662" w:rsidP="00337662">
      <w:pPr>
        <w:suppressAutoHyphens w:val="0"/>
        <w:jc w:val="both"/>
        <w:rPr>
          <w:rFonts w:ascii="Calibri" w:hAnsi="Calibri" w:cs="Calibri"/>
          <w:bCs/>
          <w:sz w:val="24"/>
          <w:szCs w:val="24"/>
          <w:lang w:eastAsia="pl-PL"/>
        </w:rPr>
      </w:pPr>
    </w:p>
    <w:p w:rsidR="00337662" w:rsidRDefault="00337662" w:rsidP="00337662">
      <w:pPr>
        <w:suppressAutoHyphens w:val="0"/>
        <w:jc w:val="both"/>
        <w:rPr>
          <w:rFonts w:ascii="Calibri" w:hAnsi="Calibri" w:cs="Calibri"/>
          <w:bCs/>
          <w:sz w:val="24"/>
          <w:szCs w:val="24"/>
          <w:lang w:eastAsia="pl-PL"/>
        </w:rPr>
      </w:pPr>
    </w:p>
    <w:p w:rsidR="00337662" w:rsidRDefault="00337662" w:rsidP="00337662">
      <w:pPr>
        <w:suppressAutoHyphens w:val="0"/>
        <w:jc w:val="both"/>
        <w:rPr>
          <w:rFonts w:ascii="Calibri" w:hAnsi="Calibri" w:cs="Calibri"/>
          <w:bCs/>
          <w:sz w:val="24"/>
          <w:szCs w:val="24"/>
          <w:lang w:eastAsia="pl-PL"/>
        </w:rPr>
      </w:pPr>
    </w:p>
    <w:p w:rsidR="00337662" w:rsidRPr="00170F64" w:rsidRDefault="00337662" w:rsidP="00337662">
      <w:pPr>
        <w:suppressAutoHyphens w:val="0"/>
        <w:jc w:val="both"/>
        <w:rPr>
          <w:rFonts w:ascii="Calibri" w:hAnsi="Calibri" w:cs="Calibri"/>
          <w:bCs/>
          <w:sz w:val="24"/>
          <w:szCs w:val="24"/>
          <w:lang w:eastAsia="pl-PL"/>
        </w:rPr>
      </w:pPr>
    </w:p>
    <w:p w:rsidR="00337662" w:rsidRPr="00170F64" w:rsidRDefault="00337662" w:rsidP="00337662">
      <w:pPr>
        <w:suppressAutoHyphens w:val="0"/>
        <w:jc w:val="both"/>
        <w:rPr>
          <w:rFonts w:ascii="Calibri" w:hAnsi="Calibri" w:cs="Calibri"/>
          <w:bCs/>
          <w:color w:val="1F4E79"/>
          <w:sz w:val="24"/>
          <w:szCs w:val="24"/>
          <w:lang w:eastAsia="pl-PL"/>
        </w:rPr>
      </w:pPr>
      <w:r w:rsidRPr="00170F64">
        <w:rPr>
          <w:rFonts w:ascii="Calibri" w:hAnsi="Calibri" w:cs="Calibri"/>
          <w:bCs/>
          <w:color w:val="1F4E79"/>
          <w:sz w:val="24"/>
          <w:szCs w:val="24"/>
          <w:lang w:eastAsia="pl-PL"/>
        </w:rPr>
        <w:t xml:space="preserve">Niniejszy plik należy opatrzyć elektronicznym podpisem </w:t>
      </w:r>
      <w:r w:rsidRPr="00170F64">
        <w:rPr>
          <w:rFonts w:ascii="Calibri" w:hAnsi="Calibri" w:cs="Calibri"/>
          <w:b/>
          <w:bCs/>
          <w:color w:val="1F4E79"/>
          <w:sz w:val="24"/>
          <w:szCs w:val="24"/>
          <w:lang w:eastAsia="pl-PL"/>
        </w:rPr>
        <w:t>kwalifikowanym</w:t>
      </w:r>
      <w:r w:rsidRPr="00170F64">
        <w:rPr>
          <w:rFonts w:ascii="Calibri" w:hAnsi="Calibri" w:cs="Calibri"/>
          <w:bCs/>
          <w:color w:val="1F4E79"/>
          <w:sz w:val="24"/>
          <w:szCs w:val="24"/>
          <w:lang w:eastAsia="pl-PL"/>
        </w:rPr>
        <w:t xml:space="preserve">, elektronicznym podpisem </w:t>
      </w:r>
      <w:r w:rsidRPr="00170F64">
        <w:rPr>
          <w:rFonts w:ascii="Calibri" w:hAnsi="Calibri" w:cs="Calibri"/>
          <w:b/>
          <w:bCs/>
          <w:color w:val="1F4E79"/>
          <w:sz w:val="24"/>
          <w:szCs w:val="24"/>
          <w:lang w:eastAsia="pl-PL"/>
        </w:rPr>
        <w:t xml:space="preserve">zaufanym </w:t>
      </w:r>
      <w:r w:rsidRPr="00170F64">
        <w:rPr>
          <w:rFonts w:ascii="Calibri" w:hAnsi="Calibri" w:cs="Calibri"/>
          <w:bCs/>
          <w:color w:val="1F4E79"/>
          <w:sz w:val="24"/>
          <w:szCs w:val="24"/>
          <w:lang w:eastAsia="pl-PL"/>
        </w:rPr>
        <w:t>(gov.pl)</w:t>
      </w:r>
      <w:r w:rsidRPr="00170F64">
        <w:rPr>
          <w:rFonts w:ascii="Calibri" w:hAnsi="Calibri" w:cs="Calibri"/>
          <w:b/>
          <w:bCs/>
          <w:color w:val="1F4E79"/>
          <w:sz w:val="24"/>
          <w:szCs w:val="24"/>
          <w:lang w:eastAsia="pl-PL"/>
        </w:rPr>
        <w:t xml:space="preserve"> lub </w:t>
      </w:r>
      <w:r w:rsidRPr="00170F64">
        <w:rPr>
          <w:rFonts w:ascii="Calibri" w:hAnsi="Calibri" w:cs="Calibri"/>
          <w:bCs/>
          <w:color w:val="1F4E79"/>
          <w:sz w:val="24"/>
          <w:szCs w:val="24"/>
          <w:lang w:eastAsia="pl-PL"/>
        </w:rPr>
        <w:t xml:space="preserve">elektronicznym podpisem </w:t>
      </w:r>
      <w:r w:rsidRPr="00170F64">
        <w:rPr>
          <w:rFonts w:ascii="Calibri" w:hAnsi="Calibri" w:cs="Calibri"/>
          <w:b/>
          <w:bCs/>
          <w:color w:val="1F4E79"/>
          <w:sz w:val="24"/>
          <w:szCs w:val="24"/>
          <w:lang w:eastAsia="pl-PL"/>
        </w:rPr>
        <w:t xml:space="preserve">osobistym </w:t>
      </w:r>
      <w:r w:rsidRPr="00170F64">
        <w:rPr>
          <w:rFonts w:ascii="Calibri" w:hAnsi="Calibri" w:cs="Calibri"/>
          <w:bCs/>
          <w:color w:val="1F4E79"/>
          <w:sz w:val="24"/>
          <w:szCs w:val="24"/>
          <w:lang w:eastAsia="pl-PL"/>
        </w:rPr>
        <w:t>(e-dowód).</w:t>
      </w:r>
      <w:r w:rsidRPr="00170F64">
        <w:rPr>
          <w:rFonts w:ascii="Calibri" w:hAnsi="Calibri" w:cs="Calibri"/>
          <w:b/>
          <w:bCs/>
          <w:color w:val="1F4E79"/>
          <w:sz w:val="24"/>
          <w:szCs w:val="24"/>
          <w:lang w:eastAsia="pl-PL"/>
        </w:rPr>
        <w:t xml:space="preserve"> </w:t>
      </w:r>
    </w:p>
    <w:p w:rsidR="00337662" w:rsidRDefault="00337662" w:rsidP="00337662">
      <w:pPr>
        <w:suppressAutoHyphens w:val="0"/>
        <w:jc w:val="both"/>
        <w:rPr>
          <w:rFonts w:ascii="Calibri" w:hAnsi="Calibri" w:cs="Calibri"/>
          <w:bCs/>
          <w:color w:val="1F4E79"/>
          <w:sz w:val="24"/>
          <w:szCs w:val="24"/>
          <w:lang w:eastAsia="pl-PL"/>
        </w:rPr>
      </w:pPr>
      <w:r w:rsidRPr="00170F64">
        <w:rPr>
          <w:rFonts w:ascii="Calibri" w:hAnsi="Calibri" w:cs="Calibri"/>
          <w:bCs/>
          <w:color w:val="1F4E79"/>
          <w:sz w:val="24"/>
          <w:szCs w:val="24"/>
          <w:lang w:eastAsia="pl-PL"/>
        </w:rPr>
        <w:t>Uwaga! Nanoszenie jakichkolwiek zmian w treści dokumentu po opatrzeniu ww. podpisem może skutkować naruszeniem integralności podpisu, a w konsekwencji skutkować odrzuceniem oferty.</w:t>
      </w:r>
    </w:p>
    <w:p w:rsidR="00337662" w:rsidRDefault="00337662" w:rsidP="00337662">
      <w:pPr>
        <w:suppressAutoHyphens w:val="0"/>
        <w:jc w:val="both"/>
        <w:rPr>
          <w:rFonts w:ascii="Calibri" w:hAnsi="Calibri" w:cs="Calibri"/>
          <w:bCs/>
          <w:color w:val="1F4E79"/>
          <w:sz w:val="24"/>
          <w:szCs w:val="24"/>
          <w:lang w:eastAsia="pl-PL"/>
        </w:rPr>
      </w:pPr>
    </w:p>
    <w:p w:rsidR="00337662" w:rsidRPr="00337662" w:rsidRDefault="00337662" w:rsidP="00337662">
      <w:pPr>
        <w:suppressAutoHyphens w:val="0"/>
        <w:jc w:val="right"/>
        <w:rPr>
          <w:rFonts w:ascii="Calibri" w:hAnsi="Calibri" w:cs="Calibri"/>
          <w:b/>
          <w:bCs/>
          <w:sz w:val="22"/>
          <w:szCs w:val="22"/>
          <w:lang w:eastAsia="pl-PL"/>
        </w:rPr>
      </w:pPr>
      <w:r w:rsidRPr="00337662">
        <w:rPr>
          <w:rFonts w:ascii="Calibri" w:hAnsi="Calibri" w:cs="Calibri"/>
          <w:b/>
          <w:bCs/>
          <w:sz w:val="22"/>
          <w:szCs w:val="22"/>
          <w:lang w:eastAsia="pl-PL"/>
        </w:rPr>
        <w:lastRenderedPageBreak/>
        <w:t>Załącznik Nr 3 do SWZ</w:t>
      </w:r>
    </w:p>
    <w:p w:rsidR="00337662" w:rsidRPr="00337662" w:rsidRDefault="00337662" w:rsidP="00337662">
      <w:pPr>
        <w:suppressAutoHyphens w:val="0"/>
        <w:jc w:val="right"/>
        <w:rPr>
          <w:rFonts w:ascii="Calibri" w:hAnsi="Calibri" w:cs="Calibri"/>
          <w:bCs/>
          <w:color w:val="1F4E79"/>
          <w:sz w:val="22"/>
          <w:szCs w:val="22"/>
          <w:lang w:eastAsia="pl-PL"/>
        </w:rPr>
      </w:pPr>
    </w:p>
    <w:p w:rsidR="00337662" w:rsidRDefault="00337662" w:rsidP="00337662">
      <w:pPr>
        <w:suppressAutoHyphens w:val="0"/>
        <w:jc w:val="right"/>
        <w:rPr>
          <w:rFonts w:ascii="Calibri" w:hAnsi="Calibri" w:cs="Calibri"/>
          <w:bCs/>
          <w:color w:val="1F4E79"/>
          <w:sz w:val="24"/>
          <w:szCs w:val="24"/>
          <w:lang w:eastAsia="pl-PL"/>
        </w:rPr>
      </w:pPr>
    </w:p>
    <w:p w:rsidR="00337662" w:rsidRPr="00337662" w:rsidRDefault="00337662" w:rsidP="00337662">
      <w:pPr>
        <w:suppressAutoHyphens w:val="0"/>
        <w:jc w:val="right"/>
        <w:rPr>
          <w:rFonts w:ascii="Calibri" w:hAnsi="Calibri" w:cs="Calibri"/>
          <w:bCs/>
          <w:color w:val="1F4E79"/>
          <w:sz w:val="24"/>
          <w:szCs w:val="24"/>
          <w:lang w:eastAsia="pl-PL"/>
        </w:rPr>
      </w:pPr>
    </w:p>
    <w:p w:rsidR="00337662" w:rsidRPr="00C62001" w:rsidRDefault="00337662" w:rsidP="00337662">
      <w:pPr>
        <w:widowControl w:val="0"/>
        <w:jc w:val="center"/>
        <w:rPr>
          <w:rFonts w:ascii="Calibri" w:hAnsi="Calibri" w:cs="Calibri"/>
          <w:b/>
          <w:bCs/>
          <w:kern w:val="2"/>
          <w:sz w:val="22"/>
          <w:szCs w:val="22"/>
          <w:lang w:eastAsia="ar-SA"/>
        </w:rPr>
      </w:pPr>
      <w:r w:rsidRPr="00C62001">
        <w:rPr>
          <w:rFonts w:ascii="Calibri" w:hAnsi="Calibri" w:cs="Calibri"/>
          <w:b/>
          <w:bCs/>
          <w:kern w:val="2"/>
          <w:sz w:val="22"/>
          <w:szCs w:val="22"/>
          <w:lang w:eastAsia="ar-SA"/>
        </w:rPr>
        <w:t>ZOBOWIĄZANIE</w:t>
      </w:r>
    </w:p>
    <w:p w:rsidR="00337662" w:rsidRPr="00C62001" w:rsidRDefault="00337662" w:rsidP="00337662">
      <w:pPr>
        <w:widowControl w:val="0"/>
        <w:jc w:val="center"/>
        <w:rPr>
          <w:rFonts w:ascii="Calibri" w:hAnsi="Calibri" w:cs="Calibri"/>
          <w:b/>
          <w:bCs/>
          <w:kern w:val="2"/>
          <w:sz w:val="22"/>
          <w:szCs w:val="22"/>
          <w:lang w:eastAsia="ar-SA"/>
        </w:rPr>
      </w:pPr>
      <w:r w:rsidRPr="00C62001">
        <w:rPr>
          <w:rFonts w:ascii="Calibri" w:hAnsi="Calibri" w:cs="Calibri"/>
          <w:b/>
          <w:bCs/>
          <w:kern w:val="2"/>
          <w:sz w:val="22"/>
          <w:szCs w:val="22"/>
          <w:lang w:eastAsia="ar-SA"/>
        </w:rPr>
        <w:t xml:space="preserve">do oddania Wykonawcy do dyspozycji niezbędnych zasobów </w:t>
      </w:r>
    </w:p>
    <w:p w:rsidR="00337662" w:rsidRPr="00C62001" w:rsidRDefault="00337662" w:rsidP="00337662">
      <w:pPr>
        <w:widowControl w:val="0"/>
        <w:jc w:val="center"/>
        <w:rPr>
          <w:rFonts w:ascii="Calibri" w:hAnsi="Calibri" w:cs="Calibri"/>
          <w:bCs/>
          <w:i/>
          <w:kern w:val="2"/>
          <w:sz w:val="22"/>
          <w:szCs w:val="22"/>
          <w:lang w:eastAsia="ar-SA"/>
        </w:rPr>
      </w:pPr>
      <w:r w:rsidRPr="00C62001">
        <w:rPr>
          <w:rFonts w:ascii="Calibri" w:hAnsi="Calibri" w:cs="Calibri"/>
          <w:b/>
          <w:bCs/>
          <w:kern w:val="2"/>
          <w:sz w:val="22"/>
          <w:szCs w:val="22"/>
          <w:lang w:eastAsia="ar-SA"/>
        </w:rPr>
        <w:t xml:space="preserve">oraz </w:t>
      </w:r>
      <w:r w:rsidRPr="00C62001">
        <w:rPr>
          <w:rFonts w:ascii="Calibri" w:hAnsi="Calibri" w:cs="Calibri"/>
          <w:b/>
          <w:sz w:val="22"/>
          <w:szCs w:val="22"/>
        </w:rPr>
        <w:t xml:space="preserve">oświadczenie podmiotu udostępniającego zasoby o niepodleganiu wykluczeniu oraz spełnianiu warunków udziału w postępowaniu </w:t>
      </w:r>
      <w:r w:rsidRPr="00C62001">
        <w:rPr>
          <w:rFonts w:ascii="Calibri" w:hAnsi="Calibri" w:cs="Calibri"/>
          <w:i/>
          <w:sz w:val="22"/>
          <w:szCs w:val="22"/>
        </w:rPr>
        <w:t>(jeżeli dotyczy)</w:t>
      </w:r>
    </w:p>
    <w:p w:rsidR="00337662" w:rsidRPr="00C62001" w:rsidRDefault="00337662" w:rsidP="00337662">
      <w:pPr>
        <w:widowControl w:val="0"/>
        <w:shd w:val="clear" w:color="auto" w:fill="FFFFFF"/>
        <w:tabs>
          <w:tab w:val="left" w:leader="dot" w:pos="8410"/>
        </w:tabs>
        <w:autoSpaceDE w:val="0"/>
        <w:autoSpaceDN w:val="0"/>
        <w:adjustRightInd w:val="0"/>
        <w:rPr>
          <w:rFonts w:ascii="Calibri" w:hAnsi="Calibri" w:cs="Calibr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rPr>
          <w:trHeight w:val="767"/>
        </w:trPr>
        <w:tc>
          <w:tcPr>
            <w:tcW w:w="9493" w:type="dxa"/>
            <w:shd w:val="clear" w:color="auto" w:fill="auto"/>
            <w:vAlign w:val="center"/>
          </w:tcPr>
          <w:p w:rsidR="00337662" w:rsidRPr="00C62001" w:rsidRDefault="00337662" w:rsidP="00F17801">
            <w:pPr>
              <w:tabs>
                <w:tab w:val="right" w:pos="9104"/>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337662" w:rsidRPr="00C62001" w:rsidRDefault="00337662" w:rsidP="00337662">
      <w:pPr>
        <w:spacing w:line="276" w:lineRule="auto"/>
        <w:jc w:val="center"/>
        <w:rPr>
          <w:rFonts w:ascii="Calibri" w:hAnsi="Calibri" w:cs="Calibri"/>
          <w:sz w:val="22"/>
          <w:szCs w:val="22"/>
          <w:lang w:eastAsia="en-US"/>
        </w:rPr>
      </w:pPr>
      <w:r w:rsidRPr="00C62001">
        <w:rPr>
          <w:rFonts w:ascii="Calibri" w:hAnsi="Calibri" w:cs="Calibri"/>
          <w:i/>
          <w:sz w:val="22"/>
          <w:szCs w:val="22"/>
          <w:lang w:eastAsia="en-US"/>
        </w:rPr>
        <w:t>/nazwa i adres podmiotu udostępniającego zasoby/</w:t>
      </w:r>
    </w:p>
    <w:p w:rsidR="00337662" w:rsidRPr="00C62001" w:rsidRDefault="00337662" w:rsidP="00337662">
      <w:pPr>
        <w:widowControl w:val="0"/>
        <w:jc w:val="both"/>
        <w:rPr>
          <w:rFonts w:ascii="Calibri" w:hAnsi="Calibri" w:cs="Calibri"/>
          <w:sz w:val="22"/>
          <w:szCs w:val="22"/>
        </w:rPr>
      </w:pPr>
      <w:r w:rsidRPr="00C62001">
        <w:rPr>
          <w:rFonts w:ascii="Calibri" w:hAnsi="Calibri" w:cs="Calibri"/>
          <w:kern w:val="2"/>
          <w:sz w:val="22"/>
          <w:szCs w:val="22"/>
          <w:lang w:eastAsia="ar-SA"/>
        </w:rPr>
        <w:t xml:space="preserve">na podstawie art. 118 ustawy z dnia 11 września 2019 r. – Prawo zamówień publicznych </w:t>
      </w:r>
      <w:r w:rsidRPr="00C62001">
        <w:rPr>
          <w:rFonts w:ascii="Calibri" w:hAnsi="Calibri" w:cs="Calibri"/>
          <w:kern w:val="2"/>
          <w:sz w:val="22"/>
          <w:szCs w:val="22"/>
          <w:lang w:eastAsia="ar-SA"/>
        </w:rPr>
        <w:br/>
        <w:t xml:space="preserve">(Dz. U. z 2021 r., poz. 1129 z </w:t>
      </w:r>
      <w:proofErr w:type="spellStart"/>
      <w:r w:rsidRPr="00C62001">
        <w:rPr>
          <w:rFonts w:ascii="Calibri" w:hAnsi="Calibri" w:cs="Calibri"/>
          <w:kern w:val="2"/>
          <w:sz w:val="22"/>
          <w:szCs w:val="22"/>
          <w:lang w:eastAsia="ar-SA"/>
        </w:rPr>
        <w:t>późn</w:t>
      </w:r>
      <w:proofErr w:type="spellEnd"/>
      <w:r w:rsidRPr="00C62001">
        <w:rPr>
          <w:rFonts w:ascii="Calibri" w:hAnsi="Calibri" w:cs="Calibri"/>
          <w:kern w:val="2"/>
          <w:sz w:val="22"/>
          <w:szCs w:val="22"/>
          <w:lang w:eastAsia="ar-SA"/>
        </w:rPr>
        <w:t xml:space="preserve">. zm.) </w:t>
      </w:r>
      <w:r w:rsidRPr="00C62001">
        <w:rPr>
          <w:rFonts w:ascii="Calibri" w:hAnsi="Calibri" w:cs="Calibri"/>
          <w:sz w:val="22"/>
          <w:szCs w:val="22"/>
        </w:rPr>
        <w:t>zobowiązuję się do udostępnienia do dyspozycji Wykonawcy: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rPr>
          <w:trHeight w:val="767"/>
        </w:trPr>
        <w:tc>
          <w:tcPr>
            <w:tcW w:w="9493" w:type="dxa"/>
            <w:shd w:val="clear" w:color="auto" w:fill="auto"/>
            <w:vAlign w:val="center"/>
          </w:tcPr>
          <w:p w:rsidR="00337662" w:rsidRPr="00C62001" w:rsidRDefault="00337662" w:rsidP="00F17801">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337662" w:rsidRPr="00C62001" w:rsidRDefault="00337662" w:rsidP="00337662">
      <w:pPr>
        <w:widowControl w:val="0"/>
        <w:jc w:val="both"/>
        <w:rPr>
          <w:rFonts w:ascii="Calibri" w:hAnsi="Calibri" w:cs="Calibri"/>
          <w:sz w:val="22"/>
          <w:szCs w:val="22"/>
        </w:rPr>
      </w:pPr>
      <w:r w:rsidRPr="00C62001">
        <w:rPr>
          <w:rFonts w:ascii="Calibri" w:hAnsi="Calibri" w:cs="Calibri"/>
          <w:sz w:val="22"/>
          <w:szCs w:val="22"/>
        </w:rPr>
        <w:t>zasobów wskazanych w niniejszym oświadczeniu na potrzeby realizacji zamówienia pod nazwą:</w:t>
      </w:r>
    </w:p>
    <w:p w:rsidR="00337662" w:rsidRPr="00455DB0" w:rsidRDefault="00337662" w:rsidP="00337662">
      <w:pPr>
        <w:spacing w:after="40" w:line="276" w:lineRule="auto"/>
        <w:jc w:val="center"/>
        <w:rPr>
          <w:rFonts w:asciiTheme="minorHAnsi" w:hAnsiTheme="minorHAnsi" w:cstheme="minorHAnsi"/>
          <w:sz w:val="24"/>
          <w:szCs w:val="24"/>
          <w:lang w:val="cs-CZ"/>
        </w:rPr>
      </w:pPr>
      <w:r w:rsidRPr="00455DB0">
        <w:rPr>
          <w:rFonts w:asciiTheme="minorHAnsi" w:hAnsiTheme="minorHAnsi" w:cstheme="minorHAnsi"/>
          <w:b/>
          <w:i/>
          <w:sz w:val="24"/>
          <w:szCs w:val="24"/>
        </w:rPr>
        <w:t>„WYKONANIE NASADZEŃ KOMPENSACYJNYCH WRAZ Z ICH ZAKUPEM, POSADZENIEM ORAZ</w:t>
      </w:r>
      <w:r>
        <w:rPr>
          <w:rFonts w:asciiTheme="minorHAnsi" w:hAnsiTheme="minorHAnsi" w:cstheme="minorHAnsi"/>
          <w:b/>
          <w:i/>
          <w:sz w:val="24"/>
          <w:szCs w:val="24"/>
        </w:rPr>
        <w:t xml:space="preserve"> </w:t>
      </w:r>
      <w:r w:rsidRPr="00455DB0">
        <w:rPr>
          <w:rFonts w:asciiTheme="minorHAnsi" w:hAnsiTheme="minorHAnsi" w:cstheme="minorHAnsi"/>
          <w:b/>
          <w:i/>
          <w:sz w:val="24"/>
          <w:szCs w:val="24"/>
        </w:rPr>
        <w:t>PROWADZENIEM PIELĘGNACJI W KOMPLEKSACH WOJSKOWYCH BĘDĄCYZH W ADMINISTROWANIU 31 BLT</w:t>
      </w:r>
      <w:r>
        <w:rPr>
          <w:rFonts w:asciiTheme="minorHAnsi" w:hAnsiTheme="minorHAnsi" w:cstheme="minorHAnsi"/>
          <w:b/>
          <w:i/>
          <w:sz w:val="24"/>
          <w:szCs w:val="24"/>
        </w:rPr>
        <w:t>”</w:t>
      </w:r>
    </w:p>
    <w:p w:rsidR="00337662" w:rsidRPr="00C62001" w:rsidRDefault="00337662" w:rsidP="00337662">
      <w:pPr>
        <w:spacing w:line="276" w:lineRule="auto"/>
        <w:jc w:val="center"/>
        <w:rPr>
          <w:rFonts w:ascii="Calibri" w:eastAsia="Calibri" w:hAnsi="Calibri" w:cs="Calibri"/>
          <w:b/>
          <w:bCs/>
          <w:sz w:val="22"/>
          <w:szCs w:val="22"/>
          <w:lang w:eastAsia="en-US"/>
        </w:rPr>
      </w:pPr>
      <w:r w:rsidRPr="00C62001">
        <w:rPr>
          <w:rFonts w:ascii="Calibri" w:hAnsi="Calibri" w:cs="Calibri"/>
          <w:b/>
          <w:sz w:val="22"/>
          <w:szCs w:val="22"/>
          <w:lang w:val="cs-CZ"/>
        </w:rPr>
        <w:t>Nr sprawy</w:t>
      </w:r>
      <w:r w:rsidRPr="00C62001">
        <w:rPr>
          <w:rFonts w:ascii="Calibri" w:hAnsi="Calibri" w:cs="Calibri"/>
          <w:b/>
          <w:color w:val="000000"/>
          <w:sz w:val="22"/>
          <w:szCs w:val="22"/>
          <w:lang w:val="cs-CZ"/>
        </w:rPr>
        <w:t xml:space="preserve"> </w:t>
      </w:r>
      <w:r w:rsidRPr="00C62001">
        <w:rPr>
          <w:rFonts w:ascii="Calibri" w:hAnsi="Calibri" w:cs="Calibri"/>
          <w:b/>
          <w:sz w:val="24"/>
          <w:szCs w:val="22"/>
        </w:rPr>
        <w:t xml:space="preserve">ZP </w:t>
      </w:r>
      <w:r>
        <w:rPr>
          <w:rFonts w:ascii="Calibri" w:hAnsi="Calibri" w:cs="Calibri"/>
          <w:b/>
          <w:sz w:val="24"/>
          <w:szCs w:val="22"/>
        </w:rPr>
        <w:t>2</w:t>
      </w:r>
      <w:r w:rsidRPr="00C62001">
        <w:rPr>
          <w:rFonts w:ascii="Calibri" w:hAnsi="Calibri" w:cs="Calibri"/>
          <w:b/>
          <w:sz w:val="24"/>
          <w:szCs w:val="22"/>
        </w:rPr>
        <w:t>6/</w:t>
      </w:r>
      <w:r>
        <w:rPr>
          <w:rFonts w:ascii="Calibri" w:hAnsi="Calibri" w:cs="Calibri"/>
          <w:b/>
          <w:sz w:val="24"/>
          <w:szCs w:val="22"/>
        </w:rPr>
        <w:t>IV</w:t>
      </w:r>
      <w:r w:rsidRPr="00C62001">
        <w:rPr>
          <w:rFonts w:ascii="Calibri" w:hAnsi="Calibri" w:cs="Calibri"/>
          <w:b/>
          <w:sz w:val="24"/>
          <w:szCs w:val="22"/>
        </w:rPr>
        <w:t>/2</w:t>
      </w:r>
      <w:r>
        <w:rPr>
          <w:rFonts w:ascii="Calibri" w:hAnsi="Calibri" w:cs="Calibri"/>
          <w:b/>
          <w:sz w:val="24"/>
          <w:szCs w:val="22"/>
        </w:rPr>
        <w:t>2</w:t>
      </w:r>
    </w:p>
    <w:p w:rsidR="00337662" w:rsidRPr="00C62001" w:rsidRDefault="00337662" w:rsidP="00337662">
      <w:pPr>
        <w:jc w:val="both"/>
        <w:rPr>
          <w:rFonts w:ascii="Calibri" w:hAnsi="Calibri" w:cs="Calibri"/>
          <w:sz w:val="22"/>
          <w:szCs w:val="22"/>
        </w:rPr>
      </w:pPr>
      <w:r w:rsidRPr="00C62001">
        <w:rPr>
          <w:rFonts w:ascii="Calibri" w:hAnsi="Calibri" w:cs="Calibri"/>
          <w:b/>
          <w:sz w:val="22"/>
          <w:szCs w:val="22"/>
        </w:rPr>
        <w:t>Ponadto oświadczam, że</w:t>
      </w:r>
      <w:r w:rsidRPr="00C62001">
        <w:rPr>
          <w:rFonts w:ascii="Calibri" w:hAnsi="Calibri" w:cs="Calibri"/>
          <w:sz w:val="22"/>
          <w:szCs w:val="22"/>
        </w:rPr>
        <w:t>:</w:t>
      </w:r>
    </w:p>
    <w:p w:rsidR="00337662" w:rsidRPr="00C62001" w:rsidRDefault="00337662" w:rsidP="00337662">
      <w:pPr>
        <w:numPr>
          <w:ilvl w:val="0"/>
          <w:numId w:val="63"/>
        </w:numPr>
        <w:suppressAutoHyphens w:val="0"/>
        <w:autoSpaceDE w:val="0"/>
        <w:autoSpaceDN w:val="0"/>
        <w:adjustRightInd w:val="0"/>
        <w:spacing w:after="240"/>
        <w:ind w:left="284" w:hanging="284"/>
        <w:rPr>
          <w:rFonts w:ascii="Calibri" w:hAnsi="Calibri" w:cs="Calibri"/>
          <w:color w:val="000000"/>
          <w:sz w:val="22"/>
          <w:szCs w:val="22"/>
        </w:rPr>
      </w:pPr>
      <w:r w:rsidRPr="00C62001">
        <w:rPr>
          <w:rFonts w:ascii="Calibri" w:hAnsi="Calibri" w:cs="Calibri"/>
          <w:color w:val="000000"/>
          <w:sz w:val="22"/>
          <w:szCs w:val="22"/>
        </w:rPr>
        <w:t xml:space="preserve">udostępniam Wykonawcy zasoby, w następującym zakresie: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c>
          <w:tcPr>
            <w:tcW w:w="9493" w:type="dxa"/>
            <w:shd w:val="clear" w:color="auto" w:fill="auto"/>
          </w:tcPr>
          <w:p w:rsidR="00337662" w:rsidRPr="00C62001" w:rsidRDefault="00337662" w:rsidP="00F17801">
            <w:pPr>
              <w:autoSpaceDE w:val="0"/>
              <w:autoSpaceDN w:val="0"/>
              <w:adjustRightInd w:val="0"/>
              <w:rPr>
                <w:rFonts w:ascii="Calibri" w:eastAsia="Calibri" w:hAnsi="Calibri" w:cs="Calibri"/>
                <w:color w:val="000000"/>
                <w:sz w:val="22"/>
                <w:szCs w:val="22"/>
              </w:rPr>
            </w:pPr>
          </w:p>
        </w:tc>
      </w:tr>
    </w:tbl>
    <w:p w:rsidR="00337662" w:rsidRPr="00C62001" w:rsidRDefault="00337662" w:rsidP="00337662">
      <w:pPr>
        <w:autoSpaceDE w:val="0"/>
        <w:autoSpaceDN w:val="0"/>
        <w:adjustRightInd w:val="0"/>
        <w:rPr>
          <w:rFonts w:ascii="Calibri" w:hAnsi="Calibri" w:cs="Calibri"/>
          <w:color w:val="000000"/>
          <w:sz w:val="22"/>
          <w:szCs w:val="22"/>
        </w:rPr>
      </w:pPr>
    </w:p>
    <w:p w:rsidR="00337662" w:rsidRPr="00C62001" w:rsidRDefault="00337662" w:rsidP="00337662">
      <w:pPr>
        <w:numPr>
          <w:ilvl w:val="0"/>
          <w:numId w:val="63"/>
        </w:numPr>
        <w:suppressAutoHyphens w:val="0"/>
        <w:autoSpaceDE w:val="0"/>
        <w:autoSpaceDN w:val="0"/>
        <w:adjustRightInd w:val="0"/>
        <w:spacing w:after="240"/>
        <w:ind w:left="284" w:hanging="284"/>
        <w:rPr>
          <w:rFonts w:ascii="Calibri" w:hAnsi="Calibri" w:cs="Calibri"/>
          <w:color w:val="000000"/>
          <w:sz w:val="22"/>
          <w:szCs w:val="22"/>
        </w:rPr>
      </w:pPr>
      <w:r w:rsidRPr="00C62001">
        <w:rPr>
          <w:rFonts w:ascii="Calibri" w:hAnsi="Calibri" w:cs="Calibri"/>
          <w:color w:val="000000"/>
          <w:sz w:val="22"/>
          <w:szCs w:val="22"/>
        </w:rPr>
        <w:t>sposób wykorzystania udostępnionych przeze mnie zasobów będzie następujący: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c>
          <w:tcPr>
            <w:tcW w:w="9493" w:type="dxa"/>
            <w:shd w:val="clear" w:color="auto" w:fill="auto"/>
          </w:tcPr>
          <w:p w:rsidR="00337662" w:rsidRPr="00C62001" w:rsidRDefault="00337662" w:rsidP="00F17801">
            <w:pPr>
              <w:autoSpaceDE w:val="0"/>
              <w:autoSpaceDN w:val="0"/>
              <w:adjustRightInd w:val="0"/>
              <w:rPr>
                <w:rFonts w:ascii="Calibri" w:eastAsia="Calibri" w:hAnsi="Calibri" w:cs="Calibri"/>
                <w:color w:val="000000"/>
                <w:sz w:val="22"/>
                <w:szCs w:val="22"/>
              </w:rPr>
            </w:pPr>
          </w:p>
        </w:tc>
      </w:tr>
    </w:tbl>
    <w:p w:rsidR="00337662" w:rsidRPr="00C62001" w:rsidRDefault="00337662" w:rsidP="00337662">
      <w:pPr>
        <w:autoSpaceDE w:val="0"/>
        <w:autoSpaceDN w:val="0"/>
        <w:adjustRightInd w:val="0"/>
        <w:rPr>
          <w:rFonts w:ascii="Calibri" w:hAnsi="Calibri" w:cs="Calibri"/>
          <w:color w:val="000000"/>
          <w:sz w:val="22"/>
          <w:szCs w:val="22"/>
        </w:rPr>
      </w:pPr>
    </w:p>
    <w:p w:rsidR="00337662" w:rsidRPr="00C62001" w:rsidRDefault="00337662" w:rsidP="00337662">
      <w:pPr>
        <w:numPr>
          <w:ilvl w:val="0"/>
          <w:numId w:val="63"/>
        </w:numPr>
        <w:suppressAutoHyphens w:val="0"/>
        <w:autoSpaceDE w:val="0"/>
        <w:autoSpaceDN w:val="0"/>
        <w:adjustRightInd w:val="0"/>
        <w:spacing w:after="240"/>
        <w:ind w:left="284" w:hanging="284"/>
        <w:rPr>
          <w:rFonts w:ascii="Calibri" w:hAnsi="Calibri" w:cs="Calibri"/>
          <w:color w:val="000000"/>
          <w:sz w:val="22"/>
          <w:szCs w:val="22"/>
        </w:rPr>
      </w:pPr>
      <w:r w:rsidRPr="00C62001">
        <w:rPr>
          <w:rFonts w:ascii="Calibri" w:hAnsi="Calibri" w:cs="Calibri"/>
          <w:color w:val="000000"/>
          <w:sz w:val="22"/>
          <w:szCs w:val="22"/>
        </w:rPr>
        <w:t>okres wykorzystania udostępnionych przeze mnie zasobów będzie wynosił: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c>
          <w:tcPr>
            <w:tcW w:w="9493" w:type="dxa"/>
            <w:shd w:val="clear" w:color="auto" w:fill="auto"/>
          </w:tcPr>
          <w:p w:rsidR="00337662" w:rsidRPr="00C62001" w:rsidRDefault="00337662" w:rsidP="00F17801">
            <w:pPr>
              <w:autoSpaceDE w:val="0"/>
              <w:autoSpaceDN w:val="0"/>
              <w:adjustRightInd w:val="0"/>
              <w:rPr>
                <w:rFonts w:ascii="Calibri" w:eastAsia="Calibri" w:hAnsi="Calibri" w:cs="Calibri"/>
                <w:color w:val="000000"/>
                <w:sz w:val="22"/>
                <w:szCs w:val="22"/>
              </w:rPr>
            </w:pPr>
          </w:p>
        </w:tc>
      </w:tr>
    </w:tbl>
    <w:p w:rsidR="00337662" w:rsidRPr="00C62001" w:rsidRDefault="00337662" w:rsidP="00337662">
      <w:pPr>
        <w:autoSpaceDE w:val="0"/>
        <w:autoSpaceDN w:val="0"/>
        <w:adjustRightInd w:val="0"/>
        <w:rPr>
          <w:rFonts w:ascii="Calibri" w:hAnsi="Calibri" w:cs="Calibri"/>
          <w:color w:val="000000"/>
          <w:sz w:val="22"/>
          <w:szCs w:val="22"/>
        </w:rPr>
      </w:pPr>
    </w:p>
    <w:p w:rsidR="00337662" w:rsidRPr="00C62001" w:rsidRDefault="00337662" w:rsidP="00337662">
      <w:pPr>
        <w:numPr>
          <w:ilvl w:val="0"/>
          <w:numId w:val="63"/>
        </w:numPr>
        <w:suppressAutoHyphens w:val="0"/>
        <w:autoSpaceDE w:val="0"/>
        <w:autoSpaceDN w:val="0"/>
        <w:adjustRightInd w:val="0"/>
        <w:spacing w:after="240"/>
        <w:ind w:left="284" w:hanging="284"/>
        <w:jc w:val="both"/>
        <w:rPr>
          <w:rFonts w:ascii="Calibri" w:hAnsi="Calibri" w:cs="Calibri"/>
          <w:sz w:val="22"/>
          <w:szCs w:val="22"/>
        </w:rPr>
      </w:pPr>
      <w:r w:rsidRPr="00C62001">
        <w:rPr>
          <w:rFonts w:ascii="Calibri" w:hAnsi="Calibri" w:cs="Calibri"/>
          <w:sz w:val="22"/>
          <w:szCs w:val="22"/>
        </w:rPr>
        <w:t>zrealizuję następujący zakres usług (w odniesieniu do warunków dotyczących wykształcenia/kwalifikacji zawodowych/doświadczenia, wykonawcy mogą polegać na zdolnościach innych podmiotów, jeśli podmioty te zrealizują roboty, których wskazane zdolności dotyczą):</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662" w:rsidRPr="00C62001" w:rsidTr="00F17801">
        <w:tc>
          <w:tcPr>
            <w:tcW w:w="9493" w:type="dxa"/>
            <w:shd w:val="clear" w:color="auto" w:fill="auto"/>
          </w:tcPr>
          <w:p w:rsidR="00337662" w:rsidRPr="00C62001" w:rsidRDefault="00337662" w:rsidP="00F17801">
            <w:pPr>
              <w:autoSpaceDE w:val="0"/>
              <w:autoSpaceDN w:val="0"/>
              <w:adjustRightInd w:val="0"/>
              <w:rPr>
                <w:rFonts w:ascii="Calibri" w:eastAsia="Calibri" w:hAnsi="Calibri" w:cs="Calibri"/>
                <w:color w:val="000000"/>
                <w:sz w:val="22"/>
                <w:szCs w:val="22"/>
              </w:rPr>
            </w:pPr>
          </w:p>
        </w:tc>
      </w:tr>
    </w:tbl>
    <w:p w:rsidR="00337662" w:rsidRPr="00C62001" w:rsidRDefault="00337662" w:rsidP="00337662">
      <w:pPr>
        <w:autoSpaceDE w:val="0"/>
        <w:autoSpaceDN w:val="0"/>
        <w:adjustRightInd w:val="0"/>
        <w:ind w:left="284"/>
        <w:jc w:val="both"/>
        <w:rPr>
          <w:rFonts w:ascii="Calibri" w:hAnsi="Calibri" w:cs="Calibri"/>
          <w:color w:val="000000"/>
          <w:sz w:val="22"/>
          <w:szCs w:val="22"/>
        </w:rPr>
      </w:pPr>
    </w:p>
    <w:p w:rsidR="00337662" w:rsidRPr="00C62001" w:rsidRDefault="00337662" w:rsidP="00337662">
      <w:pPr>
        <w:numPr>
          <w:ilvl w:val="0"/>
          <w:numId w:val="63"/>
        </w:numPr>
        <w:suppressAutoHyphens w:val="0"/>
        <w:autoSpaceDE w:val="0"/>
        <w:autoSpaceDN w:val="0"/>
        <w:adjustRightInd w:val="0"/>
        <w:ind w:left="284" w:hanging="284"/>
        <w:jc w:val="both"/>
        <w:rPr>
          <w:rFonts w:ascii="Calibri" w:hAnsi="Calibri" w:cs="Calibri"/>
          <w:sz w:val="22"/>
          <w:szCs w:val="22"/>
        </w:rPr>
      </w:pPr>
      <w:r w:rsidRPr="00C62001">
        <w:rPr>
          <w:rFonts w:ascii="Calibri" w:hAnsi="Calibri" w:cs="Calibri"/>
          <w:sz w:val="22"/>
          <w:szCs w:val="22"/>
        </w:rPr>
        <w:t>w stosunku do podmiotu, który reprezentuję nie zachodzą podstawy wykluczenia z postępowania w sytuacjach określonych w Rozdziale VI Specyfikacji Warunków Zamówienia;</w:t>
      </w:r>
    </w:p>
    <w:p w:rsidR="00337662" w:rsidRPr="00C62001" w:rsidRDefault="00337662" w:rsidP="00337662">
      <w:pPr>
        <w:suppressAutoHyphens w:val="0"/>
        <w:autoSpaceDE w:val="0"/>
        <w:autoSpaceDN w:val="0"/>
        <w:adjustRightInd w:val="0"/>
        <w:ind w:left="284"/>
        <w:jc w:val="both"/>
        <w:rPr>
          <w:rFonts w:ascii="Calibri" w:hAnsi="Calibri" w:cs="Calibri"/>
          <w:sz w:val="22"/>
          <w:szCs w:val="22"/>
        </w:rPr>
      </w:pPr>
    </w:p>
    <w:p w:rsidR="00337662" w:rsidRPr="00C62001" w:rsidRDefault="00337662" w:rsidP="00337662">
      <w:pPr>
        <w:numPr>
          <w:ilvl w:val="0"/>
          <w:numId w:val="63"/>
        </w:numPr>
        <w:suppressAutoHyphens w:val="0"/>
        <w:autoSpaceDE w:val="0"/>
        <w:autoSpaceDN w:val="0"/>
        <w:adjustRightInd w:val="0"/>
        <w:ind w:left="284" w:hanging="284"/>
        <w:jc w:val="both"/>
        <w:rPr>
          <w:rFonts w:ascii="Calibri" w:hAnsi="Calibri" w:cs="Calibri"/>
          <w:sz w:val="22"/>
          <w:szCs w:val="22"/>
        </w:rPr>
      </w:pPr>
      <w:r w:rsidRPr="00C62001">
        <w:rPr>
          <w:rFonts w:ascii="Calibri" w:hAnsi="Calibri" w:cs="Calibri"/>
          <w:sz w:val="22"/>
          <w:szCs w:val="22"/>
        </w:rPr>
        <w:t>podmiot, który reprezentuję spełnia warunki udziału w postępowaniu, w zakresie w jakim Wykonawca powołuje się na jego zasoby.</w:t>
      </w:r>
    </w:p>
    <w:p w:rsidR="00337662" w:rsidRPr="00C62001" w:rsidRDefault="00337662" w:rsidP="00337662">
      <w:pPr>
        <w:autoSpaceDE w:val="0"/>
        <w:autoSpaceDN w:val="0"/>
        <w:adjustRightInd w:val="0"/>
        <w:ind w:right="-567"/>
        <w:rPr>
          <w:rFonts w:ascii="Calibri" w:hAnsi="Calibri" w:cs="Calibri"/>
          <w:color w:val="FF0000"/>
          <w:sz w:val="22"/>
          <w:szCs w:val="22"/>
        </w:rPr>
      </w:pPr>
    </w:p>
    <w:p w:rsidR="00337662" w:rsidRPr="00C62001" w:rsidRDefault="00337662" w:rsidP="00337662">
      <w:pPr>
        <w:suppressAutoHyphens w:val="0"/>
        <w:jc w:val="both"/>
        <w:rPr>
          <w:rFonts w:ascii="Calibri" w:hAnsi="Calibri" w:cs="Calibri"/>
          <w:bCs/>
          <w:color w:val="1F4E79"/>
          <w:sz w:val="24"/>
          <w:szCs w:val="24"/>
          <w:lang w:eastAsia="pl-PL"/>
        </w:rPr>
      </w:pPr>
      <w:r w:rsidRPr="00C62001">
        <w:rPr>
          <w:rFonts w:ascii="Calibri" w:hAnsi="Calibri" w:cs="Calibri"/>
          <w:bCs/>
          <w:color w:val="1F4E79"/>
          <w:sz w:val="24"/>
          <w:szCs w:val="24"/>
          <w:lang w:eastAsia="pl-PL"/>
        </w:rPr>
        <w:t xml:space="preserve">Niniejszy plik należy opatrzyć elektronicznym podpisem </w:t>
      </w:r>
      <w:r w:rsidRPr="00C62001">
        <w:rPr>
          <w:rFonts w:ascii="Calibri" w:hAnsi="Calibri" w:cs="Calibri"/>
          <w:b/>
          <w:bCs/>
          <w:color w:val="1F4E79"/>
          <w:sz w:val="24"/>
          <w:szCs w:val="24"/>
          <w:lang w:eastAsia="pl-PL"/>
        </w:rPr>
        <w:t>kwalifikowanym</w:t>
      </w:r>
      <w:r w:rsidRPr="00C62001">
        <w:rPr>
          <w:rFonts w:ascii="Calibri" w:hAnsi="Calibri" w:cs="Calibri"/>
          <w:bCs/>
          <w:color w:val="1F4E79"/>
          <w:sz w:val="24"/>
          <w:szCs w:val="24"/>
          <w:lang w:eastAsia="pl-PL"/>
        </w:rPr>
        <w:t xml:space="preserve">, elektronicznym podpisem </w:t>
      </w:r>
      <w:r w:rsidRPr="00C62001">
        <w:rPr>
          <w:rFonts w:ascii="Calibri" w:hAnsi="Calibri" w:cs="Calibri"/>
          <w:b/>
          <w:bCs/>
          <w:color w:val="1F4E79"/>
          <w:sz w:val="24"/>
          <w:szCs w:val="24"/>
          <w:lang w:eastAsia="pl-PL"/>
        </w:rPr>
        <w:t xml:space="preserve">zaufanym </w:t>
      </w:r>
      <w:r w:rsidRPr="00C62001">
        <w:rPr>
          <w:rFonts w:ascii="Calibri" w:hAnsi="Calibri" w:cs="Calibri"/>
          <w:bCs/>
          <w:color w:val="1F4E79"/>
          <w:sz w:val="24"/>
          <w:szCs w:val="24"/>
          <w:lang w:eastAsia="pl-PL"/>
        </w:rPr>
        <w:t>(gov.pl)</w:t>
      </w:r>
      <w:r w:rsidRPr="00C62001">
        <w:rPr>
          <w:rFonts w:ascii="Calibri" w:hAnsi="Calibri" w:cs="Calibri"/>
          <w:b/>
          <w:bCs/>
          <w:color w:val="1F4E79"/>
          <w:sz w:val="24"/>
          <w:szCs w:val="24"/>
          <w:lang w:eastAsia="pl-PL"/>
        </w:rPr>
        <w:t xml:space="preserve"> lub </w:t>
      </w:r>
      <w:r w:rsidRPr="00C62001">
        <w:rPr>
          <w:rFonts w:ascii="Calibri" w:hAnsi="Calibri" w:cs="Calibri"/>
          <w:bCs/>
          <w:color w:val="1F4E79"/>
          <w:sz w:val="24"/>
          <w:szCs w:val="24"/>
          <w:lang w:eastAsia="pl-PL"/>
        </w:rPr>
        <w:t xml:space="preserve">elektronicznym podpisem </w:t>
      </w:r>
      <w:r w:rsidRPr="00C62001">
        <w:rPr>
          <w:rFonts w:ascii="Calibri" w:hAnsi="Calibri" w:cs="Calibri"/>
          <w:b/>
          <w:bCs/>
          <w:color w:val="1F4E79"/>
          <w:sz w:val="24"/>
          <w:szCs w:val="24"/>
          <w:lang w:eastAsia="pl-PL"/>
        </w:rPr>
        <w:t xml:space="preserve">osobistym </w:t>
      </w:r>
      <w:r w:rsidRPr="00C62001">
        <w:rPr>
          <w:rFonts w:ascii="Calibri" w:hAnsi="Calibri" w:cs="Calibri"/>
          <w:bCs/>
          <w:color w:val="1F4E79"/>
          <w:sz w:val="24"/>
          <w:szCs w:val="24"/>
          <w:lang w:eastAsia="pl-PL"/>
        </w:rPr>
        <w:t>(e-dowód).</w:t>
      </w:r>
      <w:r w:rsidRPr="00C62001">
        <w:rPr>
          <w:rFonts w:ascii="Calibri" w:hAnsi="Calibri" w:cs="Calibri"/>
          <w:b/>
          <w:bCs/>
          <w:color w:val="1F4E79"/>
          <w:sz w:val="24"/>
          <w:szCs w:val="24"/>
          <w:lang w:eastAsia="pl-PL"/>
        </w:rPr>
        <w:t xml:space="preserve"> </w:t>
      </w:r>
    </w:p>
    <w:p w:rsidR="00337662" w:rsidRPr="00455DB0" w:rsidRDefault="00337662" w:rsidP="00337662">
      <w:pPr>
        <w:suppressAutoHyphens w:val="0"/>
        <w:jc w:val="both"/>
        <w:rPr>
          <w:rFonts w:ascii="Calibri" w:hAnsi="Calibri" w:cs="Calibri"/>
          <w:bCs/>
          <w:color w:val="1F4E79"/>
          <w:sz w:val="24"/>
          <w:szCs w:val="24"/>
          <w:lang w:eastAsia="pl-PL"/>
        </w:rPr>
        <w:sectPr w:rsidR="00337662" w:rsidRPr="00455DB0" w:rsidSect="00F17801">
          <w:headerReference w:type="first" r:id="rId29"/>
          <w:pgSz w:w="11906" w:h="16838"/>
          <w:pgMar w:top="1298" w:right="1123" w:bottom="851" w:left="1310" w:header="709" w:footer="709" w:gutter="0"/>
          <w:cols w:space="708"/>
          <w:titlePg/>
          <w:docGrid w:linePitch="360"/>
        </w:sectPr>
      </w:pPr>
      <w:r w:rsidRPr="00C62001">
        <w:rPr>
          <w:rFonts w:ascii="Calibri" w:hAnsi="Calibri" w:cs="Calibri"/>
          <w:bCs/>
          <w:color w:val="1F4E79"/>
          <w:sz w:val="24"/>
          <w:szCs w:val="24"/>
          <w:lang w:eastAsia="pl-PL"/>
        </w:rPr>
        <w:t>Uwaga! Nanoszenie jakichkolwiek zmian w treści dokumentu po opatrzeniu ww. podpisem może skutkować naruszeniem integralności podpisu, a w konsekwencji skutkować odrzuceniem ofer</w:t>
      </w:r>
      <w:r>
        <w:rPr>
          <w:rFonts w:ascii="Calibri" w:hAnsi="Calibri" w:cs="Calibri"/>
          <w:bCs/>
          <w:color w:val="1F4E79"/>
          <w:sz w:val="24"/>
          <w:szCs w:val="24"/>
          <w:lang w:eastAsia="pl-PL"/>
        </w:rPr>
        <w:t>ty.</w:t>
      </w:r>
    </w:p>
    <w:p w:rsidR="004C2FCF" w:rsidRPr="00170F64" w:rsidRDefault="004C2FCF" w:rsidP="004C2FCF">
      <w:pPr>
        <w:jc w:val="center"/>
        <w:rPr>
          <w:rFonts w:ascii="Calibri" w:hAnsi="Calibri" w:cs="Calibri"/>
          <w:b/>
          <w:sz w:val="22"/>
          <w:szCs w:val="22"/>
        </w:rPr>
      </w:pPr>
      <w:r w:rsidRPr="00170F64">
        <w:rPr>
          <w:rFonts w:ascii="Calibri" w:hAnsi="Calibri" w:cs="Calibri"/>
          <w:b/>
          <w:sz w:val="22"/>
          <w:szCs w:val="22"/>
        </w:rPr>
        <w:lastRenderedPageBreak/>
        <w:t xml:space="preserve">OŚWIADCZENIE WYKONAWCÓW WSPÓLNIE UBIEGAJĄCYCH SIĘ </w:t>
      </w:r>
      <w:r w:rsidRPr="00170F64">
        <w:rPr>
          <w:rFonts w:ascii="Calibri" w:hAnsi="Calibri" w:cs="Calibri"/>
          <w:b/>
          <w:sz w:val="22"/>
          <w:szCs w:val="22"/>
        </w:rPr>
        <w:br/>
        <w:t xml:space="preserve">O ZAMÓWIENIE </w:t>
      </w:r>
      <w:r w:rsidRPr="00170F64">
        <w:rPr>
          <w:rFonts w:ascii="Calibri" w:hAnsi="Calibri" w:cs="Calibri"/>
          <w:i/>
          <w:sz w:val="22"/>
          <w:szCs w:val="22"/>
        </w:rPr>
        <w:t>(jeżeli dotyczy)</w:t>
      </w:r>
    </w:p>
    <w:p w:rsidR="004C2FCF" w:rsidRPr="00170F64" w:rsidRDefault="004C2FCF" w:rsidP="004C2FCF">
      <w:pPr>
        <w:suppressAutoHyphens w:val="0"/>
        <w:autoSpaceDE w:val="0"/>
        <w:autoSpaceDN w:val="0"/>
        <w:adjustRightInd w:val="0"/>
        <w:spacing w:before="120" w:line="276" w:lineRule="auto"/>
        <w:jc w:val="both"/>
        <w:rPr>
          <w:rFonts w:ascii="Calibri" w:hAnsi="Calibri" w:cs="Calibri"/>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4C2FCF" w:rsidRPr="001446CC" w:rsidTr="00F17801">
        <w:trPr>
          <w:trHeight w:val="767"/>
        </w:trPr>
        <w:tc>
          <w:tcPr>
            <w:tcW w:w="9012" w:type="dxa"/>
            <w:shd w:val="clear" w:color="auto" w:fill="auto"/>
            <w:vAlign w:val="center"/>
          </w:tcPr>
          <w:p w:rsidR="004C2FCF" w:rsidRPr="00170F64" w:rsidRDefault="004C2FCF" w:rsidP="00F17801">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4C2FCF" w:rsidRPr="00170F64" w:rsidRDefault="004C2FCF" w:rsidP="004C2FCF">
      <w:pPr>
        <w:spacing w:line="276" w:lineRule="auto"/>
        <w:jc w:val="center"/>
        <w:rPr>
          <w:rFonts w:ascii="Calibri" w:hAnsi="Calibri" w:cs="Calibri"/>
          <w:sz w:val="22"/>
          <w:szCs w:val="22"/>
          <w:lang w:eastAsia="en-US"/>
        </w:rPr>
      </w:pPr>
      <w:r w:rsidRPr="00170F64">
        <w:rPr>
          <w:rFonts w:ascii="Calibri" w:hAnsi="Calibri" w:cs="Calibri"/>
          <w:i/>
          <w:sz w:val="22"/>
          <w:szCs w:val="22"/>
          <w:lang w:eastAsia="en-US"/>
        </w:rPr>
        <w:t>/nazwa (firma) wykonawcy/</w:t>
      </w:r>
    </w:p>
    <w:p w:rsidR="004C2FCF" w:rsidRPr="00170F64" w:rsidRDefault="004C2FCF" w:rsidP="004C2FCF">
      <w:pPr>
        <w:tabs>
          <w:tab w:val="right" w:pos="9070"/>
        </w:tabs>
        <w:suppressAutoHyphens w:val="0"/>
        <w:autoSpaceDE w:val="0"/>
        <w:autoSpaceDN w:val="0"/>
        <w:adjustRightInd w:val="0"/>
        <w:spacing w:line="276" w:lineRule="auto"/>
        <w:jc w:val="both"/>
        <w:rPr>
          <w:rFonts w:ascii="Calibri" w:hAnsi="Calibri" w:cs="Calibri"/>
          <w:color w:val="000000"/>
          <w:sz w:val="22"/>
          <w:szCs w:val="22"/>
          <w:lang w:eastAsia="pl-PL"/>
        </w:rPr>
      </w:pPr>
    </w:p>
    <w:p w:rsidR="004C2FCF" w:rsidRPr="00170F64" w:rsidRDefault="004C2FCF" w:rsidP="004C2FCF">
      <w:pPr>
        <w:jc w:val="center"/>
        <w:rPr>
          <w:rFonts w:ascii="Calibri" w:hAnsi="Calibri" w:cs="Calibri"/>
          <w:sz w:val="22"/>
          <w:szCs w:val="22"/>
          <w:lang w:eastAsia="ar-SA"/>
        </w:rPr>
      </w:pPr>
      <w:r w:rsidRPr="00170F64">
        <w:rPr>
          <w:rFonts w:ascii="Calibri" w:hAnsi="Calibri" w:cs="Calibri"/>
          <w:sz w:val="22"/>
          <w:szCs w:val="22"/>
          <w:lang w:eastAsia="ar-SA"/>
        </w:rPr>
        <w:t>Przystępując do postępowania w sprawie udzielenia zamówienia publicznego na:</w:t>
      </w:r>
    </w:p>
    <w:p w:rsidR="00EE3B63" w:rsidRPr="00455DB0" w:rsidRDefault="00EE3B63" w:rsidP="00EE3B63">
      <w:pPr>
        <w:spacing w:after="40" w:line="276" w:lineRule="auto"/>
        <w:jc w:val="center"/>
        <w:rPr>
          <w:rFonts w:asciiTheme="minorHAnsi" w:hAnsiTheme="minorHAnsi" w:cstheme="minorHAnsi"/>
          <w:sz w:val="24"/>
          <w:szCs w:val="24"/>
          <w:lang w:val="cs-CZ"/>
        </w:rPr>
      </w:pPr>
      <w:r w:rsidRPr="00455DB0">
        <w:rPr>
          <w:rFonts w:asciiTheme="minorHAnsi" w:hAnsiTheme="minorHAnsi" w:cstheme="minorHAnsi"/>
          <w:b/>
          <w:i/>
          <w:sz w:val="24"/>
          <w:szCs w:val="24"/>
        </w:rPr>
        <w:t>„WYKONANIE NASADZEŃ KOMPENSACYJNYCH WRAZ Z ICH ZAKUPEM, POSADZENIEM ORAZ</w:t>
      </w:r>
      <w:r>
        <w:rPr>
          <w:rFonts w:asciiTheme="minorHAnsi" w:hAnsiTheme="minorHAnsi" w:cstheme="minorHAnsi"/>
          <w:b/>
          <w:i/>
          <w:sz w:val="24"/>
          <w:szCs w:val="24"/>
        </w:rPr>
        <w:t xml:space="preserve"> </w:t>
      </w:r>
      <w:r w:rsidRPr="00455DB0">
        <w:rPr>
          <w:rFonts w:asciiTheme="minorHAnsi" w:hAnsiTheme="minorHAnsi" w:cstheme="minorHAnsi"/>
          <w:b/>
          <w:i/>
          <w:sz w:val="24"/>
          <w:szCs w:val="24"/>
        </w:rPr>
        <w:t>PROWADZENIEM PIELĘGNACJI W KOMPLEKSACH WOJSKOWYCH BĘDĄCYZH W ADMINISTROWANIU 31 BLT</w:t>
      </w:r>
      <w:r>
        <w:rPr>
          <w:rFonts w:asciiTheme="minorHAnsi" w:hAnsiTheme="minorHAnsi" w:cstheme="minorHAnsi"/>
          <w:b/>
          <w:i/>
          <w:sz w:val="24"/>
          <w:szCs w:val="24"/>
        </w:rPr>
        <w:t>”</w:t>
      </w:r>
    </w:p>
    <w:p w:rsidR="00EE3B63" w:rsidRPr="00C62001" w:rsidRDefault="00EE3B63" w:rsidP="00EE3B63">
      <w:pPr>
        <w:spacing w:line="276" w:lineRule="auto"/>
        <w:jc w:val="center"/>
        <w:rPr>
          <w:rFonts w:ascii="Calibri" w:eastAsia="Calibri" w:hAnsi="Calibri" w:cs="Calibri"/>
          <w:b/>
          <w:bCs/>
          <w:sz w:val="22"/>
          <w:szCs w:val="22"/>
          <w:lang w:eastAsia="en-US"/>
        </w:rPr>
      </w:pPr>
      <w:r w:rsidRPr="00C62001">
        <w:rPr>
          <w:rFonts w:ascii="Calibri" w:hAnsi="Calibri" w:cs="Calibri"/>
          <w:b/>
          <w:sz w:val="22"/>
          <w:szCs w:val="22"/>
          <w:lang w:val="cs-CZ"/>
        </w:rPr>
        <w:t>Nr sprawy</w:t>
      </w:r>
      <w:r w:rsidRPr="00C62001">
        <w:rPr>
          <w:rFonts w:ascii="Calibri" w:hAnsi="Calibri" w:cs="Calibri"/>
          <w:b/>
          <w:color w:val="000000"/>
          <w:sz w:val="22"/>
          <w:szCs w:val="22"/>
          <w:lang w:val="cs-CZ"/>
        </w:rPr>
        <w:t xml:space="preserve"> </w:t>
      </w:r>
      <w:r w:rsidRPr="00C62001">
        <w:rPr>
          <w:rFonts w:ascii="Calibri" w:hAnsi="Calibri" w:cs="Calibri"/>
          <w:b/>
          <w:sz w:val="24"/>
          <w:szCs w:val="22"/>
        </w:rPr>
        <w:t xml:space="preserve">ZP </w:t>
      </w:r>
      <w:r>
        <w:rPr>
          <w:rFonts w:ascii="Calibri" w:hAnsi="Calibri" w:cs="Calibri"/>
          <w:b/>
          <w:sz w:val="24"/>
          <w:szCs w:val="22"/>
        </w:rPr>
        <w:t>2</w:t>
      </w:r>
      <w:r w:rsidRPr="00C62001">
        <w:rPr>
          <w:rFonts w:ascii="Calibri" w:hAnsi="Calibri" w:cs="Calibri"/>
          <w:b/>
          <w:sz w:val="24"/>
          <w:szCs w:val="22"/>
        </w:rPr>
        <w:t>6/</w:t>
      </w:r>
      <w:r>
        <w:rPr>
          <w:rFonts w:ascii="Calibri" w:hAnsi="Calibri" w:cs="Calibri"/>
          <w:b/>
          <w:sz w:val="24"/>
          <w:szCs w:val="22"/>
        </w:rPr>
        <w:t>IV</w:t>
      </w:r>
      <w:r w:rsidRPr="00C62001">
        <w:rPr>
          <w:rFonts w:ascii="Calibri" w:hAnsi="Calibri" w:cs="Calibri"/>
          <w:b/>
          <w:sz w:val="24"/>
          <w:szCs w:val="22"/>
        </w:rPr>
        <w:t>/2</w:t>
      </w:r>
      <w:r>
        <w:rPr>
          <w:rFonts w:ascii="Calibri" w:hAnsi="Calibri" w:cs="Calibri"/>
          <w:b/>
          <w:sz w:val="24"/>
          <w:szCs w:val="22"/>
        </w:rPr>
        <w:t>2</w:t>
      </w:r>
    </w:p>
    <w:p w:rsidR="004C2FCF" w:rsidRPr="00170F64" w:rsidRDefault="004C2FCF" w:rsidP="004C2FCF">
      <w:pPr>
        <w:spacing w:line="276" w:lineRule="auto"/>
        <w:jc w:val="center"/>
        <w:rPr>
          <w:rFonts w:ascii="Calibri" w:hAnsi="Calibri" w:cs="Calibri"/>
          <w:b/>
          <w:sz w:val="22"/>
          <w:szCs w:val="22"/>
          <w:lang w:eastAsia="ar-SA"/>
        </w:rPr>
      </w:pPr>
    </w:p>
    <w:p w:rsidR="004C2FCF" w:rsidRPr="00170F64" w:rsidRDefault="004C2FCF" w:rsidP="004C2FCF">
      <w:pPr>
        <w:jc w:val="both"/>
        <w:rPr>
          <w:rFonts w:ascii="Calibri" w:hAnsi="Calibri" w:cs="Calibri"/>
          <w:sz w:val="22"/>
          <w:szCs w:val="22"/>
        </w:rPr>
      </w:pPr>
      <w:r w:rsidRPr="00170F64">
        <w:rPr>
          <w:rFonts w:ascii="Calibri" w:hAnsi="Calibri" w:cs="Calibri"/>
          <w:bCs/>
          <w:sz w:val="22"/>
          <w:szCs w:val="22"/>
          <w:lang w:eastAsia="ar-SA"/>
        </w:rPr>
        <w:t xml:space="preserve">oświadczam(y), że </w:t>
      </w:r>
      <w:r w:rsidRPr="00170F64">
        <w:rPr>
          <w:rFonts w:ascii="Calibri" w:hAnsi="Calibri" w:cs="Calibri"/>
          <w:sz w:val="22"/>
          <w:szCs w:val="22"/>
        </w:rPr>
        <w:t>w odniesieniu do warunku:</w:t>
      </w:r>
    </w:p>
    <w:p w:rsidR="004C2FCF" w:rsidRPr="00170F64" w:rsidRDefault="004C2FCF" w:rsidP="004C2FCF">
      <w:pPr>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3"/>
      </w:tblGrid>
      <w:tr w:rsidR="004C2FCF" w:rsidTr="00F17801">
        <w:trPr>
          <w:trHeight w:val="669"/>
        </w:trPr>
        <w:tc>
          <w:tcPr>
            <w:tcW w:w="9463" w:type="dxa"/>
            <w:tcBorders>
              <w:bottom w:val="single" w:sz="4" w:space="0" w:color="auto"/>
            </w:tcBorders>
            <w:shd w:val="clear" w:color="auto" w:fill="auto"/>
          </w:tcPr>
          <w:p w:rsidR="004C2FCF" w:rsidRPr="00170F64" w:rsidRDefault="004C2FCF" w:rsidP="00F17801">
            <w:pPr>
              <w:rPr>
                <w:rFonts w:ascii="Calibri" w:eastAsia="Calibri" w:hAnsi="Calibri" w:cs="Calibri"/>
                <w:sz w:val="22"/>
                <w:szCs w:val="22"/>
              </w:rPr>
            </w:pPr>
          </w:p>
        </w:tc>
      </w:tr>
      <w:tr w:rsidR="004C2FCF" w:rsidTr="00F17801">
        <w:tc>
          <w:tcPr>
            <w:tcW w:w="9463" w:type="dxa"/>
            <w:tcBorders>
              <w:top w:val="single" w:sz="4" w:space="0" w:color="auto"/>
              <w:left w:val="nil"/>
              <w:bottom w:val="nil"/>
              <w:right w:val="nil"/>
            </w:tcBorders>
            <w:shd w:val="clear" w:color="auto" w:fill="auto"/>
          </w:tcPr>
          <w:p w:rsidR="004C2FCF" w:rsidRPr="00170F64" w:rsidRDefault="004C2FCF" w:rsidP="00F17801">
            <w:pPr>
              <w:jc w:val="center"/>
              <w:rPr>
                <w:rFonts w:ascii="Calibri" w:eastAsia="Calibri" w:hAnsi="Calibri" w:cs="Calibri"/>
                <w:sz w:val="22"/>
                <w:szCs w:val="22"/>
              </w:rPr>
            </w:pPr>
            <w:r w:rsidRPr="00170F64">
              <w:rPr>
                <w:rFonts w:ascii="Calibri" w:eastAsia="Calibri" w:hAnsi="Calibri" w:cs="Calibri"/>
                <w:szCs w:val="22"/>
              </w:rPr>
              <w:t>(wskazać warunek dotyczący wykształcenia, kwalifikacji zawodowych lub doświadczenia)</w:t>
            </w:r>
          </w:p>
        </w:tc>
      </w:tr>
    </w:tbl>
    <w:p w:rsidR="004C2FCF" w:rsidRPr="00170F64" w:rsidRDefault="004C2FCF" w:rsidP="004C2FCF">
      <w:pPr>
        <w:jc w:val="both"/>
        <w:rPr>
          <w:rFonts w:ascii="Calibri" w:hAnsi="Calibri" w:cs="Calibri"/>
          <w:sz w:val="22"/>
          <w:szCs w:val="22"/>
        </w:rPr>
      </w:pPr>
    </w:p>
    <w:p w:rsidR="004C2FCF" w:rsidRPr="00170F64" w:rsidRDefault="004C2FCF" w:rsidP="004C2FCF">
      <w:pPr>
        <w:widowControl w:val="0"/>
        <w:autoSpaceDE w:val="0"/>
        <w:autoSpaceDN w:val="0"/>
        <w:adjustRightInd w:val="0"/>
        <w:jc w:val="both"/>
        <w:rPr>
          <w:rFonts w:ascii="Calibri" w:hAnsi="Calibri" w:cs="Calibri"/>
          <w:bCs/>
          <w:sz w:val="22"/>
          <w:szCs w:val="22"/>
          <w:lang w:eastAsia="ar-SA"/>
        </w:rPr>
      </w:pPr>
      <w:r w:rsidRPr="00170F64">
        <w:rPr>
          <w:rFonts w:ascii="Calibri" w:hAnsi="Calibri" w:cs="Calibri"/>
          <w:bCs/>
          <w:sz w:val="22"/>
          <w:szCs w:val="22"/>
          <w:lang w:eastAsia="ar-SA"/>
        </w:rPr>
        <w:t>przedmiot zamówienia zostanie wykonany przy potencjale poszczególnych Wykonawców w zakresie wskazanym poniżej:</w:t>
      </w:r>
    </w:p>
    <w:p w:rsidR="004C2FCF" w:rsidRPr="00170F64" w:rsidRDefault="004C2FCF" w:rsidP="004C2FCF">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82"/>
      </w:tblGrid>
      <w:tr w:rsidR="004C2FCF" w:rsidRPr="001446CC" w:rsidTr="00F17801">
        <w:trPr>
          <w:trHeight w:val="523"/>
        </w:trPr>
        <w:tc>
          <w:tcPr>
            <w:tcW w:w="4253" w:type="dxa"/>
            <w:tcBorders>
              <w:top w:val="single" w:sz="4" w:space="0" w:color="auto"/>
              <w:left w:val="single" w:sz="4" w:space="0" w:color="auto"/>
              <w:bottom w:val="single" w:sz="4" w:space="0" w:color="auto"/>
              <w:right w:val="single" w:sz="4" w:space="0" w:color="auto"/>
            </w:tcBorders>
            <w:vAlign w:val="center"/>
            <w:hideMark/>
          </w:tcPr>
          <w:p w:rsidR="004C2FCF" w:rsidRPr="00170F64" w:rsidRDefault="004C2FCF" w:rsidP="00F17801">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Nazwa Wykonawcy</w:t>
            </w:r>
          </w:p>
          <w:p w:rsidR="004C2FCF" w:rsidRPr="00170F64" w:rsidRDefault="004C2FCF" w:rsidP="00F17801">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vAlign w:val="center"/>
            <w:hideMark/>
          </w:tcPr>
          <w:p w:rsidR="004C2FCF" w:rsidRPr="00170F64" w:rsidRDefault="004C2FCF" w:rsidP="00F17801">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Część zamówienia, w której wykonanie faktycznie zaangażowany będzie Wykonawca</w:t>
            </w:r>
          </w:p>
        </w:tc>
      </w:tr>
      <w:tr w:rsidR="004C2FCF" w:rsidRPr="001446CC" w:rsidTr="00F17801">
        <w:tc>
          <w:tcPr>
            <w:tcW w:w="4253"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r>
      <w:tr w:rsidR="004C2FCF" w:rsidRPr="001446CC" w:rsidTr="00F17801">
        <w:tc>
          <w:tcPr>
            <w:tcW w:w="4253"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r>
      <w:tr w:rsidR="004C2FCF" w:rsidRPr="001446CC" w:rsidTr="00F17801">
        <w:tc>
          <w:tcPr>
            <w:tcW w:w="4253"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4C2FCF" w:rsidRPr="00170F64" w:rsidRDefault="004C2FCF" w:rsidP="00F17801">
            <w:pPr>
              <w:widowControl w:val="0"/>
              <w:autoSpaceDE w:val="0"/>
              <w:autoSpaceDN w:val="0"/>
              <w:adjustRightInd w:val="0"/>
              <w:spacing w:after="200" w:line="276" w:lineRule="auto"/>
              <w:jc w:val="center"/>
              <w:rPr>
                <w:rFonts w:ascii="Calibri" w:hAnsi="Calibri" w:cs="Calibri"/>
                <w:sz w:val="22"/>
                <w:szCs w:val="22"/>
                <w:lang w:eastAsia="ar-SA"/>
              </w:rPr>
            </w:pPr>
          </w:p>
        </w:tc>
      </w:tr>
    </w:tbl>
    <w:p w:rsidR="004C2FCF" w:rsidRPr="00170F64" w:rsidRDefault="004C2FCF" w:rsidP="004C2FCF">
      <w:pPr>
        <w:spacing w:line="360" w:lineRule="auto"/>
        <w:ind w:left="720"/>
        <w:jc w:val="both"/>
        <w:rPr>
          <w:rFonts w:ascii="Calibri" w:hAnsi="Calibri" w:cs="Calibri"/>
          <w:sz w:val="22"/>
          <w:szCs w:val="22"/>
        </w:rPr>
      </w:pPr>
    </w:p>
    <w:p w:rsidR="004C2FCF" w:rsidRPr="00170F64" w:rsidRDefault="004C2FCF" w:rsidP="004C2FCF">
      <w:pPr>
        <w:spacing w:line="360" w:lineRule="auto"/>
        <w:ind w:left="720"/>
        <w:jc w:val="both"/>
        <w:rPr>
          <w:rFonts w:ascii="Calibri" w:hAnsi="Calibri" w:cs="Calibri"/>
          <w:sz w:val="22"/>
          <w:szCs w:val="22"/>
        </w:rPr>
      </w:pPr>
    </w:p>
    <w:p w:rsidR="004C2FCF" w:rsidRPr="00170F64" w:rsidRDefault="004C2FCF" w:rsidP="004C2FCF">
      <w:pPr>
        <w:suppressAutoHyphens w:val="0"/>
        <w:jc w:val="both"/>
        <w:rPr>
          <w:rFonts w:ascii="Calibri" w:hAnsi="Calibri" w:cs="Calibri"/>
          <w:bCs/>
          <w:color w:val="1F4E79"/>
          <w:sz w:val="24"/>
          <w:szCs w:val="24"/>
          <w:lang w:eastAsia="pl-PL"/>
        </w:rPr>
      </w:pPr>
      <w:bookmarkStart w:id="33" w:name="_Hlk87878588"/>
      <w:r w:rsidRPr="00170F64">
        <w:rPr>
          <w:rFonts w:ascii="Calibri" w:hAnsi="Calibri" w:cs="Calibri"/>
          <w:bCs/>
          <w:color w:val="1F4E79"/>
          <w:sz w:val="24"/>
          <w:szCs w:val="24"/>
          <w:lang w:eastAsia="pl-PL"/>
        </w:rPr>
        <w:t xml:space="preserve">Niniejszy plik należy opatrzyć elektronicznym podpisem </w:t>
      </w:r>
      <w:r w:rsidRPr="00170F64">
        <w:rPr>
          <w:rFonts w:ascii="Calibri" w:hAnsi="Calibri" w:cs="Calibri"/>
          <w:b/>
          <w:bCs/>
          <w:color w:val="1F4E79"/>
          <w:sz w:val="24"/>
          <w:szCs w:val="24"/>
          <w:lang w:eastAsia="pl-PL"/>
        </w:rPr>
        <w:t>kwalifikowanym</w:t>
      </w:r>
      <w:r w:rsidRPr="00170F64">
        <w:rPr>
          <w:rFonts w:ascii="Calibri" w:hAnsi="Calibri" w:cs="Calibri"/>
          <w:bCs/>
          <w:color w:val="1F4E79"/>
          <w:sz w:val="24"/>
          <w:szCs w:val="24"/>
          <w:lang w:eastAsia="pl-PL"/>
        </w:rPr>
        <w:t xml:space="preserve">, elektronicznym podpisem </w:t>
      </w:r>
      <w:r w:rsidRPr="00170F64">
        <w:rPr>
          <w:rFonts w:ascii="Calibri" w:hAnsi="Calibri" w:cs="Calibri"/>
          <w:b/>
          <w:bCs/>
          <w:color w:val="1F4E79"/>
          <w:sz w:val="24"/>
          <w:szCs w:val="24"/>
          <w:lang w:eastAsia="pl-PL"/>
        </w:rPr>
        <w:t xml:space="preserve">zaufanym </w:t>
      </w:r>
      <w:r w:rsidRPr="00170F64">
        <w:rPr>
          <w:rFonts w:ascii="Calibri" w:hAnsi="Calibri" w:cs="Calibri"/>
          <w:bCs/>
          <w:color w:val="1F4E79"/>
          <w:sz w:val="24"/>
          <w:szCs w:val="24"/>
          <w:lang w:eastAsia="pl-PL"/>
        </w:rPr>
        <w:t>(gov.pl)</w:t>
      </w:r>
      <w:r w:rsidRPr="00170F64">
        <w:rPr>
          <w:rFonts w:ascii="Calibri" w:hAnsi="Calibri" w:cs="Calibri"/>
          <w:b/>
          <w:bCs/>
          <w:color w:val="1F4E79"/>
          <w:sz w:val="24"/>
          <w:szCs w:val="24"/>
          <w:lang w:eastAsia="pl-PL"/>
        </w:rPr>
        <w:t xml:space="preserve"> lub </w:t>
      </w:r>
      <w:r w:rsidRPr="00170F64">
        <w:rPr>
          <w:rFonts w:ascii="Calibri" w:hAnsi="Calibri" w:cs="Calibri"/>
          <w:bCs/>
          <w:color w:val="1F4E79"/>
          <w:sz w:val="24"/>
          <w:szCs w:val="24"/>
          <w:lang w:eastAsia="pl-PL"/>
        </w:rPr>
        <w:t xml:space="preserve">elektronicznym podpisem </w:t>
      </w:r>
      <w:r w:rsidRPr="00170F64">
        <w:rPr>
          <w:rFonts w:ascii="Calibri" w:hAnsi="Calibri" w:cs="Calibri"/>
          <w:b/>
          <w:bCs/>
          <w:color w:val="1F4E79"/>
          <w:sz w:val="24"/>
          <w:szCs w:val="24"/>
          <w:lang w:eastAsia="pl-PL"/>
        </w:rPr>
        <w:t xml:space="preserve">osobistym </w:t>
      </w:r>
      <w:r w:rsidRPr="00170F64">
        <w:rPr>
          <w:rFonts w:ascii="Calibri" w:hAnsi="Calibri" w:cs="Calibri"/>
          <w:bCs/>
          <w:color w:val="1F4E79"/>
          <w:sz w:val="24"/>
          <w:szCs w:val="24"/>
          <w:lang w:eastAsia="pl-PL"/>
        </w:rPr>
        <w:t>(e-dowód).</w:t>
      </w:r>
      <w:r w:rsidRPr="00170F64">
        <w:rPr>
          <w:rFonts w:ascii="Calibri" w:hAnsi="Calibri" w:cs="Calibri"/>
          <w:b/>
          <w:bCs/>
          <w:color w:val="1F4E79"/>
          <w:sz w:val="24"/>
          <w:szCs w:val="24"/>
          <w:lang w:eastAsia="pl-PL"/>
        </w:rPr>
        <w:t xml:space="preserve"> </w:t>
      </w:r>
    </w:p>
    <w:p w:rsidR="004C2FCF" w:rsidRDefault="004C2FCF" w:rsidP="004C2FCF">
      <w:pPr>
        <w:suppressAutoHyphens w:val="0"/>
        <w:jc w:val="both"/>
        <w:rPr>
          <w:rFonts w:ascii="Calibri" w:hAnsi="Calibri" w:cs="Calibri"/>
          <w:bCs/>
          <w:color w:val="1F4E79"/>
          <w:sz w:val="24"/>
          <w:szCs w:val="24"/>
          <w:lang w:eastAsia="pl-PL"/>
        </w:rPr>
        <w:sectPr w:rsidR="004C2FCF" w:rsidSect="00F17801">
          <w:headerReference w:type="first" r:id="rId30"/>
          <w:pgSz w:w="11906" w:h="16838"/>
          <w:pgMar w:top="1298" w:right="1123" w:bottom="851" w:left="1310" w:header="709" w:footer="709" w:gutter="0"/>
          <w:cols w:space="708"/>
          <w:titlePg/>
          <w:docGrid w:linePitch="360"/>
        </w:sectPr>
      </w:pPr>
      <w:r w:rsidRPr="00170F64">
        <w:rPr>
          <w:rFonts w:ascii="Calibri" w:hAnsi="Calibri" w:cs="Calibri"/>
          <w:bCs/>
          <w:color w:val="1F4E79"/>
          <w:sz w:val="24"/>
          <w:szCs w:val="24"/>
          <w:lang w:eastAsia="pl-PL"/>
        </w:rPr>
        <w:t>Uwaga! Nanoszenie jakichkolwiek zmian w treści dokumentu po opatrzeniu ww. podpisem może skutkować naruszeniem integralności podpisu, a w konsekwencji skutkować odrzuceniem ofe</w:t>
      </w:r>
      <w:bookmarkEnd w:id="33"/>
      <w:r w:rsidR="001F1DDF">
        <w:rPr>
          <w:rFonts w:ascii="Calibri" w:hAnsi="Calibri" w:cs="Calibri"/>
          <w:bCs/>
          <w:color w:val="1F4E79"/>
          <w:sz w:val="24"/>
          <w:szCs w:val="24"/>
          <w:lang w:eastAsia="pl-PL"/>
        </w:rPr>
        <w:t>rty.</w:t>
      </w:r>
    </w:p>
    <w:p w:rsidR="00337662" w:rsidRDefault="00337662" w:rsidP="004C0EF5">
      <w:pPr>
        <w:ind w:right="3"/>
        <w:rPr>
          <w:rFonts w:asciiTheme="minorHAnsi" w:hAnsiTheme="minorHAnsi" w:cstheme="minorHAnsi"/>
          <w:b/>
          <w:color w:val="000000"/>
          <w:sz w:val="24"/>
          <w:szCs w:val="24"/>
        </w:rPr>
      </w:pPr>
    </w:p>
    <w:p w:rsidR="0042354E" w:rsidRPr="009C49FA" w:rsidRDefault="0042354E" w:rsidP="0042354E">
      <w:pPr>
        <w:ind w:right="3"/>
        <w:jc w:val="right"/>
        <w:rPr>
          <w:color w:val="000000"/>
          <w:sz w:val="22"/>
          <w:szCs w:val="22"/>
        </w:rPr>
      </w:pPr>
      <w:r w:rsidRPr="009C49FA">
        <w:rPr>
          <w:b/>
          <w:color w:val="000000"/>
          <w:sz w:val="22"/>
          <w:szCs w:val="22"/>
        </w:rPr>
        <w:t xml:space="preserve">Zał. nr </w:t>
      </w:r>
      <w:r w:rsidR="004C0EF5">
        <w:rPr>
          <w:b/>
          <w:color w:val="000000"/>
          <w:sz w:val="22"/>
          <w:szCs w:val="22"/>
        </w:rPr>
        <w:t>5</w:t>
      </w:r>
      <w:r w:rsidRPr="009C49FA">
        <w:rPr>
          <w:b/>
          <w:color w:val="000000"/>
          <w:sz w:val="22"/>
          <w:szCs w:val="22"/>
        </w:rPr>
        <w:t xml:space="preserve"> do SWZ </w:t>
      </w:r>
    </w:p>
    <w:p w:rsidR="0042354E" w:rsidRPr="009C49FA" w:rsidRDefault="0042354E" w:rsidP="0042354E">
      <w:pPr>
        <w:spacing w:after="17"/>
        <w:ind w:left="122"/>
        <w:jc w:val="center"/>
        <w:rPr>
          <w:color w:val="000000"/>
          <w:sz w:val="22"/>
          <w:szCs w:val="22"/>
        </w:rPr>
      </w:pPr>
      <w:r w:rsidRPr="009C49FA">
        <w:rPr>
          <w:b/>
          <w:color w:val="000000"/>
          <w:sz w:val="22"/>
          <w:szCs w:val="22"/>
        </w:rPr>
        <w:t xml:space="preserve"> </w:t>
      </w:r>
    </w:p>
    <w:p w:rsidR="0042354E" w:rsidRPr="009C49FA" w:rsidRDefault="0042354E" w:rsidP="0042354E">
      <w:pPr>
        <w:spacing w:after="5" w:line="302" w:lineRule="auto"/>
        <w:ind w:left="75" w:hanging="10"/>
        <w:jc w:val="center"/>
        <w:rPr>
          <w:b/>
          <w:color w:val="000000"/>
          <w:sz w:val="22"/>
          <w:szCs w:val="22"/>
          <w:u w:val="single"/>
        </w:rPr>
      </w:pPr>
      <w:r w:rsidRPr="009C49FA">
        <w:rPr>
          <w:b/>
          <w:color w:val="000000"/>
          <w:sz w:val="22"/>
          <w:szCs w:val="22"/>
          <w:u w:val="single"/>
        </w:rPr>
        <w:t>PROJEKT UMOWY</w:t>
      </w:r>
    </w:p>
    <w:p w:rsidR="0042354E" w:rsidRPr="009C49FA" w:rsidRDefault="0042354E" w:rsidP="0042354E">
      <w:pPr>
        <w:spacing w:after="5" w:line="302" w:lineRule="auto"/>
        <w:ind w:left="75" w:hanging="10"/>
        <w:jc w:val="center"/>
        <w:rPr>
          <w:b/>
          <w:color w:val="000000"/>
          <w:sz w:val="22"/>
          <w:szCs w:val="22"/>
          <w:u w:val="single"/>
        </w:rPr>
      </w:pPr>
    </w:p>
    <w:p w:rsidR="009C49FA" w:rsidRPr="009C49FA" w:rsidRDefault="009C49FA" w:rsidP="009C49FA">
      <w:pPr>
        <w:spacing w:line="360" w:lineRule="auto"/>
        <w:jc w:val="both"/>
        <w:rPr>
          <w:sz w:val="22"/>
          <w:szCs w:val="22"/>
        </w:rPr>
      </w:pPr>
      <w:r w:rsidRPr="009C49FA">
        <w:rPr>
          <w:sz w:val="22"/>
          <w:szCs w:val="22"/>
        </w:rPr>
        <w:t>Zawarta w dniu …………………………2022 r. w Poznaniu pomiędzy:</w:t>
      </w:r>
    </w:p>
    <w:p w:rsidR="009C49FA" w:rsidRPr="009C49FA" w:rsidRDefault="009C49FA" w:rsidP="009C49FA">
      <w:pPr>
        <w:spacing w:line="360" w:lineRule="auto"/>
        <w:rPr>
          <w:b/>
          <w:sz w:val="22"/>
          <w:szCs w:val="22"/>
        </w:rPr>
      </w:pPr>
      <w:r w:rsidRPr="009C49FA">
        <w:rPr>
          <w:b/>
          <w:sz w:val="22"/>
          <w:szCs w:val="22"/>
        </w:rPr>
        <w:t xml:space="preserve">31. BAZA LOTNICTWA TAKTYCZNEGO w Poznaniu, ul. Silniki 1, 61-325 Poznań, </w:t>
      </w:r>
    </w:p>
    <w:p w:rsidR="009C49FA" w:rsidRPr="009C49FA" w:rsidRDefault="009C49FA" w:rsidP="009C49FA">
      <w:pPr>
        <w:spacing w:line="360" w:lineRule="auto"/>
        <w:rPr>
          <w:sz w:val="22"/>
          <w:szCs w:val="22"/>
        </w:rPr>
      </w:pPr>
      <w:r w:rsidRPr="009C49FA">
        <w:rPr>
          <w:sz w:val="22"/>
          <w:szCs w:val="22"/>
        </w:rPr>
        <w:t xml:space="preserve">Regon: 632431771, </w:t>
      </w:r>
      <w:r w:rsidRPr="009C49FA">
        <w:rPr>
          <w:sz w:val="22"/>
          <w:szCs w:val="22"/>
        </w:rPr>
        <w:tab/>
        <w:t>NIP: 777-00-04-575</w:t>
      </w:r>
    </w:p>
    <w:p w:rsidR="009C49FA" w:rsidRPr="009C49FA" w:rsidRDefault="009C49FA" w:rsidP="009C49FA">
      <w:pPr>
        <w:spacing w:line="360" w:lineRule="auto"/>
        <w:rPr>
          <w:sz w:val="22"/>
          <w:szCs w:val="22"/>
        </w:rPr>
      </w:pPr>
      <w:r w:rsidRPr="009C49FA">
        <w:rPr>
          <w:sz w:val="22"/>
          <w:szCs w:val="22"/>
        </w:rPr>
        <w:t xml:space="preserve">zwaną dalej </w:t>
      </w:r>
      <w:r w:rsidRPr="009C49FA">
        <w:rPr>
          <w:b/>
          <w:sz w:val="22"/>
          <w:szCs w:val="22"/>
        </w:rPr>
        <w:t>ZAMAWIAJĄCYM</w:t>
      </w:r>
    </w:p>
    <w:p w:rsidR="009C49FA" w:rsidRPr="009C49FA" w:rsidRDefault="009C49FA" w:rsidP="009C49FA">
      <w:pPr>
        <w:spacing w:line="360" w:lineRule="auto"/>
        <w:rPr>
          <w:sz w:val="22"/>
          <w:szCs w:val="22"/>
        </w:rPr>
      </w:pPr>
      <w:r w:rsidRPr="009C49FA">
        <w:rPr>
          <w:sz w:val="22"/>
          <w:szCs w:val="22"/>
        </w:rPr>
        <w:t>reprezentowaną przez:</w:t>
      </w:r>
    </w:p>
    <w:p w:rsidR="009C49FA" w:rsidRPr="009C49FA" w:rsidRDefault="009C49FA" w:rsidP="009C49FA">
      <w:pPr>
        <w:spacing w:line="360" w:lineRule="auto"/>
        <w:rPr>
          <w:sz w:val="22"/>
          <w:szCs w:val="22"/>
          <w:u w:val="dotted"/>
        </w:rPr>
      </w:pPr>
      <w:r w:rsidRPr="009C49FA">
        <w:rPr>
          <w:sz w:val="22"/>
          <w:szCs w:val="22"/>
          <w:u w:val="dotted"/>
        </w:rPr>
        <w:t xml:space="preserve">                                                                                              –</w:t>
      </w:r>
      <w:r w:rsidRPr="009C49FA">
        <w:rPr>
          <w:b/>
          <w:sz w:val="22"/>
          <w:szCs w:val="22"/>
          <w:u w:val="dotted"/>
        </w:rPr>
        <w:t xml:space="preserve"> DOWÓDCA</w:t>
      </w:r>
    </w:p>
    <w:p w:rsidR="009C49FA" w:rsidRPr="009C49FA" w:rsidRDefault="009C49FA" w:rsidP="009C49FA">
      <w:pPr>
        <w:spacing w:line="360" w:lineRule="auto"/>
        <w:jc w:val="both"/>
        <w:rPr>
          <w:sz w:val="22"/>
          <w:szCs w:val="22"/>
        </w:rPr>
      </w:pPr>
      <w:r w:rsidRPr="009C49FA">
        <w:rPr>
          <w:sz w:val="22"/>
          <w:szCs w:val="22"/>
        </w:rPr>
        <w:t>a</w:t>
      </w:r>
    </w:p>
    <w:p w:rsidR="009C49FA" w:rsidRPr="009C49FA" w:rsidRDefault="009C49FA" w:rsidP="009C49FA">
      <w:pPr>
        <w:spacing w:line="360" w:lineRule="auto"/>
        <w:jc w:val="both"/>
        <w:rPr>
          <w:sz w:val="22"/>
          <w:szCs w:val="22"/>
        </w:rPr>
      </w:pPr>
      <w:r w:rsidRPr="009C49FA">
        <w:rPr>
          <w:b/>
          <w:sz w:val="22"/>
          <w:szCs w:val="22"/>
        </w:rPr>
        <w:t>p</w:t>
      </w:r>
      <w:r w:rsidRPr="009C49FA">
        <w:rPr>
          <w:sz w:val="22"/>
          <w:szCs w:val="22"/>
        </w:rPr>
        <w:t xml:space="preserve">………………………………………………………………………………………………………….. </w:t>
      </w:r>
    </w:p>
    <w:p w:rsidR="009C49FA" w:rsidRPr="009C49FA" w:rsidRDefault="009C49FA" w:rsidP="009C49FA">
      <w:pPr>
        <w:spacing w:line="360" w:lineRule="auto"/>
        <w:rPr>
          <w:color w:val="FF0000"/>
          <w:sz w:val="22"/>
          <w:szCs w:val="22"/>
        </w:rPr>
      </w:pPr>
      <w:r w:rsidRPr="009C49FA">
        <w:rPr>
          <w:sz w:val="22"/>
          <w:szCs w:val="22"/>
        </w:rPr>
        <w:t>REGON: ……………………………….; NIP: …………………………………</w:t>
      </w:r>
    </w:p>
    <w:p w:rsidR="009C49FA" w:rsidRPr="009C49FA" w:rsidRDefault="009C49FA" w:rsidP="009C49FA">
      <w:pPr>
        <w:spacing w:line="360" w:lineRule="auto"/>
        <w:rPr>
          <w:sz w:val="22"/>
          <w:szCs w:val="22"/>
        </w:rPr>
      </w:pPr>
      <w:r w:rsidRPr="009C49FA">
        <w:rPr>
          <w:sz w:val="22"/>
          <w:szCs w:val="22"/>
        </w:rPr>
        <w:t xml:space="preserve">zwanym w dalszej części umowy </w:t>
      </w:r>
      <w:r w:rsidRPr="009C49FA">
        <w:rPr>
          <w:b/>
          <w:sz w:val="22"/>
          <w:szCs w:val="22"/>
        </w:rPr>
        <w:t>WYKONAWCĄ,</w:t>
      </w:r>
      <w:r w:rsidRPr="009C49FA">
        <w:rPr>
          <w:sz w:val="22"/>
          <w:szCs w:val="22"/>
        </w:rPr>
        <w:t xml:space="preserve"> reprezentowanym przez:</w:t>
      </w:r>
    </w:p>
    <w:p w:rsidR="009C49FA" w:rsidRPr="009C49FA" w:rsidRDefault="009C49FA" w:rsidP="009C49FA">
      <w:pPr>
        <w:spacing w:line="360" w:lineRule="auto"/>
        <w:jc w:val="both"/>
        <w:rPr>
          <w:sz w:val="22"/>
          <w:szCs w:val="22"/>
        </w:rPr>
      </w:pPr>
      <w:r w:rsidRPr="009C49FA">
        <w:rPr>
          <w:sz w:val="22"/>
          <w:szCs w:val="22"/>
        </w:rPr>
        <w:t>p. ………………………………………….-………………………………………….</w:t>
      </w:r>
    </w:p>
    <w:p w:rsidR="009C49FA" w:rsidRPr="009C49FA" w:rsidRDefault="009C49FA" w:rsidP="009C49FA">
      <w:pPr>
        <w:tabs>
          <w:tab w:val="left" w:pos="720"/>
        </w:tabs>
        <w:autoSpaceDE w:val="0"/>
        <w:jc w:val="both"/>
        <w:rPr>
          <w:sz w:val="22"/>
          <w:szCs w:val="22"/>
        </w:rPr>
      </w:pPr>
      <w:r w:rsidRPr="009C49FA">
        <w:rPr>
          <w:sz w:val="22"/>
          <w:szCs w:val="22"/>
        </w:rPr>
        <w:t>w wyniku postępowania o udzielenie zamówienia publicznego w prowadzonego w trybie podstawowym bez negocjacji, zgodnie z art. 275 pkt 1 ustawy z dnia 11  września  2019r.- Prawo Zamówień Publicznych (</w:t>
      </w:r>
      <w:proofErr w:type="spellStart"/>
      <w:r w:rsidRPr="009C49FA">
        <w:rPr>
          <w:sz w:val="22"/>
          <w:szCs w:val="22"/>
        </w:rPr>
        <w:t>t.j</w:t>
      </w:r>
      <w:proofErr w:type="spellEnd"/>
      <w:r w:rsidRPr="009C49FA">
        <w:rPr>
          <w:sz w:val="22"/>
          <w:szCs w:val="22"/>
        </w:rPr>
        <w:t xml:space="preserve">. Dz. U. z  2021r.  poz. 1129  z </w:t>
      </w:r>
      <w:proofErr w:type="spellStart"/>
      <w:r w:rsidRPr="009C49FA">
        <w:rPr>
          <w:sz w:val="22"/>
          <w:szCs w:val="22"/>
        </w:rPr>
        <w:t>późn</w:t>
      </w:r>
      <w:proofErr w:type="spellEnd"/>
      <w:r w:rsidRPr="009C49FA">
        <w:rPr>
          <w:sz w:val="22"/>
          <w:szCs w:val="22"/>
        </w:rPr>
        <w:t>. zm.) została zawarta umowa następującej treści:</w:t>
      </w:r>
    </w:p>
    <w:p w:rsidR="009C49FA" w:rsidRPr="009C49FA" w:rsidRDefault="009C49FA" w:rsidP="009C49FA">
      <w:pPr>
        <w:jc w:val="both"/>
        <w:rPr>
          <w:b/>
          <w:sz w:val="22"/>
          <w:szCs w:val="22"/>
        </w:rPr>
      </w:pPr>
    </w:p>
    <w:p w:rsidR="009C49FA" w:rsidRPr="009C49FA" w:rsidRDefault="009C49FA" w:rsidP="009C49FA">
      <w:pPr>
        <w:jc w:val="center"/>
        <w:rPr>
          <w:b/>
          <w:sz w:val="22"/>
          <w:szCs w:val="22"/>
        </w:rPr>
      </w:pPr>
      <w:r w:rsidRPr="009C49FA">
        <w:rPr>
          <w:b/>
          <w:sz w:val="22"/>
          <w:szCs w:val="22"/>
        </w:rPr>
        <w:t>§1</w:t>
      </w:r>
    </w:p>
    <w:p w:rsidR="009C49FA" w:rsidRPr="009C49FA" w:rsidRDefault="009C49FA" w:rsidP="00574925">
      <w:pPr>
        <w:pStyle w:val="Akapitzlist"/>
        <w:numPr>
          <w:ilvl w:val="0"/>
          <w:numId w:val="46"/>
        </w:numPr>
        <w:suppressAutoHyphens w:val="0"/>
        <w:spacing w:line="276" w:lineRule="auto"/>
        <w:contextualSpacing/>
        <w:jc w:val="both"/>
        <w:rPr>
          <w:b/>
          <w:sz w:val="22"/>
          <w:szCs w:val="22"/>
        </w:rPr>
      </w:pPr>
      <w:r w:rsidRPr="009C49FA">
        <w:rPr>
          <w:sz w:val="22"/>
          <w:szCs w:val="22"/>
        </w:rPr>
        <w:t xml:space="preserve">ZAMAWIAJĄCY zleca, a WYKONAWCA przyjmuje do wykonania usługę </w:t>
      </w:r>
      <w:proofErr w:type="spellStart"/>
      <w:r w:rsidRPr="009C49FA">
        <w:rPr>
          <w:b/>
          <w:sz w:val="22"/>
          <w:szCs w:val="22"/>
        </w:rPr>
        <w:t>nasadzeń</w:t>
      </w:r>
      <w:proofErr w:type="spellEnd"/>
      <w:r w:rsidRPr="009C49FA">
        <w:rPr>
          <w:b/>
          <w:sz w:val="22"/>
          <w:szCs w:val="22"/>
        </w:rPr>
        <w:t xml:space="preserve"> kompensacyjnych wraz z ich zakupem, posadzeniem oraz prowadzeniem pielęgnacji w kompleksach wojskowych będących w administrowaniu 31 Bazy Lotnictwa Taktycznego </w:t>
      </w:r>
      <w:r w:rsidRPr="009C49FA">
        <w:rPr>
          <w:sz w:val="22"/>
          <w:szCs w:val="22"/>
        </w:rPr>
        <w:t xml:space="preserve">będącą przedmiotem zamówienia w postępowaniu </w:t>
      </w:r>
      <w:r w:rsidRPr="009C49FA">
        <w:rPr>
          <w:b/>
          <w:sz w:val="22"/>
          <w:szCs w:val="22"/>
        </w:rPr>
        <w:t>ZP 26/IV/22</w:t>
      </w:r>
    </w:p>
    <w:p w:rsidR="009C49FA" w:rsidRPr="009C49FA" w:rsidRDefault="009C49FA" w:rsidP="00574925">
      <w:pPr>
        <w:pStyle w:val="Akapitzlist"/>
        <w:numPr>
          <w:ilvl w:val="0"/>
          <w:numId w:val="46"/>
        </w:numPr>
        <w:suppressAutoHyphens w:val="0"/>
        <w:spacing w:line="276" w:lineRule="auto"/>
        <w:contextualSpacing/>
        <w:jc w:val="both"/>
        <w:rPr>
          <w:sz w:val="22"/>
          <w:szCs w:val="22"/>
        </w:rPr>
      </w:pPr>
      <w:r w:rsidRPr="009C49FA">
        <w:rPr>
          <w:sz w:val="22"/>
          <w:szCs w:val="22"/>
        </w:rPr>
        <w:t xml:space="preserve">Usługa zostanie wykonana zgodnie z wymaganiami wskazanymi przez ZAMAWIAJĄCEGO </w:t>
      </w:r>
      <w:r w:rsidRPr="009C49FA">
        <w:rPr>
          <w:sz w:val="22"/>
          <w:szCs w:val="22"/>
        </w:rPr>
        <w:br/>
        <w:t xml:space="preserve"> w załączniku nr </w:t>
      </w:r>
      <w:r w:rsidR="00017CE1">
        <w:rPr>
          <w:sz w:val="22"/>
          <w:szCs w:val="22"/>
        </w:rPr>
        <w:t>1</w:t>
      </w:r>
      <w:r w:rsidRPr="009C49FA">
        <w:rPr>
          <w:sz w:val="22"/>
          <w:szCs w:val="22"/>
        </w:rPr>
        <w:t xml:space="preserve"> do umowy, tj. zgodnie </w:t>
      </w:r>
      <w:r w:rsidRPr="009C49FA">
        <w:rPr>
          <w:sz w:val="22"/>
          <w:szCs w:val="22"/>
          <w:u w:val="single"/>
        </w:rPr>
        <w:t>z opisem przedmiotu zamówienia</w:t>
      </w:r>
      <w:r w:rsidRPr="009C49FA">
        <w:rPr>
          <w:sz w:val="22"/>
          <w:szCs w:val="22"/>
        </w:rPr>
        <w:t xml:space="preserve">, oraz </w:t>
      </w:r>
      <w:r w:rsidRPr="009C49FA">
        <w:rPr>
          <w:sz w:val="22"/>
          <w:szCs w:val="22"/>
          <w:u w:val="single"/>
        </w:rPr>
        <w:t>formularzem</w:t>
      </w:r>
      <w:r w:rsidRPr="009C49FA">
        <w:rPr>
          <w:sz w:val="22"/>
          <w:szCs w:val="22"/>
        </w:rPr>
        <w:t xml:space="preserve"> </w:t>
      </w:r>
      <w:r w:rsidRPr="009C49FA">
        <w:rPr>
          <w:sz w:val="22"/>
          <w:szCs w:val="22"/>
          <w:u w:val="single"/>
        </w:rPr>
        <w:t>cenowym</w:t>
      </w:r>
      <w:r w:rsidRPr="009C49FA">
        <w:rPr>
          <w:sz w:val="22"/>
          <w:szCs w:val="22"/>
        </w:rPr>
        <w:t xml:space="preserve"> – zał. nr 2 do umowy.</w:t>
      </w:r>
    </w:p>
    <w:p w:rsidR="009C49FA" w:rsidRPr="009C49FA" w:rsidRDefault="009C49FA" w:rsidP="00574925">
      <w:pPr>
        <w:pStyle w:val="Akapitzlist"/>
        <w:numPr>
          <w:ilvl w:val="0"/>
          <w:numId w:val="46"/>
        </w:numPr>
        <w:suppressAutoHyphens w:val="0"/>
        <w:spacing w:line="276" w:lineRule="auto"/>
        <w:contextualSpacing/>
        <w:jc w:val="both"/>
        <w:rPr>
          <w:sz w:val="22"/>
          <w:szCs w:val="22"/>
        </w:rPr>
      </w:pPr>
      <w:r w:rsidRPr="009C49FA">
        <w:rPr>
          <w:sz w:val="22"/>
          <w:szCs w:val="22"/>
        </w:rPr>
        <w:t>Umowę przyjmuje się za wykonaną w dacie odbioru, po podpisaniu ostatecznego protokołu wykonania i odbioru prac.</w:t>
      </w:r>
    </w:p>
    <w:p w:rsidR="009C49FA" w:rsidRPr="009C49FA" w:rsidRDefault="009C49FA" w:rsidP="00574925">
      <w:pPr>
        <w:pStyle w:val="Akapitzlist"/>
        <w:numPr>
          <w:ilvl w:val="0"/>
          <w:numId w:val="46"/>
        </w:numPr>
        <w:suppressAutoHyphens w:val="0"/>
        <w:spacing w:line="276" w:lineRule="auto"/>
        <w:contextualSpacing/>
        <w:jc w:val="both"/>
        <w:rPr>
          <w:sz w:val="22"/>
          <w:szCs w:val="22"/>
        </w:rPr>
      </w:pPr>
      <w:r w:rsidRPr="009C49FA">
        <w:rPr>
          <w:sz w:val="22"/>
          <w:szCs w:val="22"/>
        </w:rPr>
        <w:t xml:space="preserve">Do realizacji zamówienia WYKONAWCA użyje materiałów zgodnych z normami oraz narzędzi </w:t>
      </w:r>
      <w:r w:rsidRPr="009C49FA">
        <w:rPr>
          <w:sz w:val="22"/>
          <w:szCs w:val="22"/>
        </w:rPr>
        <w:br/>
        <w:t>i urządzeń, których koszty uwzględnił w cenie oferty.</w:t>
      </w:r>
    </w:p>
    <w:p w:rsidR="009C49FA" w:rsidRPr="009C49FA" w:rsidRDefault="009C49FA" w:rsidP="00574925">
      <w:pPr>
        <w:pStyle w:val="Akapitzlist"/>
        <w:numPr>
          <w:ilvl w:val="0"/>
          <w:numId w:val="46"/>
        </w:numPr>
        <w:suppressAutoHyphens w:val="0"/>
        <w:spacing w:line="276" w:lineRule="auto"/>
        <w:contextualSpacing/>
        <w:jc w:val="both"/>
        <w:rPr>
          <w:sz w:val="22"/>
          <w:szCs w:val="22"/>
        </w:rPr>
      </w:pPr>
      <w:r w:rsidRPr="009C49FA">
        <w:rPr>
          <w:sz w:val="22"/>
          <w:szCs w:val="22"/>
        </w:rPr>
        <w:t>WYKONAWCA zobowiązuje się prowadzić roboty zgodnie z przepisami BHP i P.POŻ. oraz ponosi odpowiedzialność za działania i zaniedbania osób, którym powierzył ich realizację. Wybrana w przetargu firma wykonująca usługę na terenie kompleksów wskazanych w zał. nr 1 do niniejszej umowy, zgodnie z ustawą Kodeks Pracy art. 208 zobowiązana jest do podpisania porozumienia z ZAMAWIAJĄCYM w przedmiocie wyznaczenia koordynatora ds. BHP.</w:t>
      </w:r>
    </w:p>
    <w:p w:rsidR="009C49FA" w:rsidRPr="009C49FA" w:rsidRDefault="009C49FA" w:rsidP="00574925">
      <w:pPr>
        <w:pStyle w:val="Akapitzlist"/>
        <w:numPr>
          <w:ilvl w:val="0"/>
          <w:numId w:val="46"/>
        </w:numPr>
        <w:suppressAutoHyphens w:val="0"/>
        <w:spacing w:line="276" w:lineRule="auto"/>
        <w:contextualSpacing/>
        <w:jc w:val="both"/>
        <w:rPr>
          <w:sz w:val="22"/>
          <w:szCs w:val="22"/>
        </w:rPr>
      </w:pPr>
      <w:r w:rsidRPr="009C49FA">
        <w:rPr>
          <w:sz w:val="22"/>
          <w:szCs w:val="22"/>
        </w:rPr>
        <w:t>WYKONAWCA ponosi pełną odpowiedzialność za szkody wywołane działaniem swoich pracowników.</w:t>
      </w:r>
    </w:p>
    <w:p w:rsidR="009C49FA" w:rsidRPr="009C49FA" w:rsidRDefault="009C49FA" w:rsidP="00574925">
      <w:pPr>
        <w:pStyle w:val="Akapitzlist"/>
        <w:numPr>
          <w:ilvl w:val="0"/>
          <w:numId w:val="46"/>
        </w:numPr>
        <w:suppressAutoHyphens w:val="0"/>
        <w:spacing w:line="276" w:lineRule="auto"/>
        <w:contextualSpacing/>
        <w:jc w:val="both"/>
        <w:rPr>
          <w:sz w:val="22"/>
          <w:szCs w:val="22"/>
        </w:rPr>
      </w:pPr>
      <w:r w:rsidRPr="009C49FA">
        <w:rPr>
          <w:sz w:val="22"/>
          <w:szCs w:val="22"/>
        </w:rPr>
        <w:t xml:space="preserve">WYKONAWCA w dniu podpisania umowy przedstawi wykaz osób biorących udział </w:t>
      </w:r>
      <w:r w:rsidR="00270628">
        <w:rPr>
          <w:sz w:val="22"/>
          <w:szCs w:val="22"/>
        </w:rPr>
        <w:br/>
      </w:r>
      <w:r w:rsidRPr="009C49FA">
        <w:rPr>
          <w:sz w:val="22"/>
          <w:szCs w:val="22"/>
        </w:rPr>
        <w:t xml:space="preserve">w realizacji zamówienia (wraz z serią i nr dowodu osobistego) oraz wykaz wszystkich pojazdów (marka i nr rej.). Po uzyskaniu zgody (wypisaniu przepustki) na wjazd na teren poszczególnych kompleksów wskazanych w zał. nr 1 do niniejszej umowy WYKONAWCA zobowiązany jest poruszać się zgodnie z obowiązującym oznakowaniem drogowym, a w przypadku powstania strat na terenie kompleksów wskazanych w załączniku nr 1 do niniejszej umowy wynikających z </w:t>
      </w:r>
      <w:r w:rsidRPr="009C49FA">
        <w:rPr>
          <w:sz w:val="22"/>
          <w:szCs w:val="22"/>
        </w:rPr>
        <w:lastRenderedPageBreak/>
        <w:t>niedostosowania się do ustalonych procedur oraz istniejącego oznakowania WYKONAWCA ponosi odpowiedzialność w tym zakresie.</w:t>
      </w:r>
    </w:p>
    <w:p w:rsidR="009C49FA" w:rsidRPr="009C49FA" w:rsidRDefault="009C49FA" w:rsidP="00574925">
      <w:pPr>
        <w:pStyle w:val="Akapitzlist"/>
        <w:numPr>
          <w:ilvl w:val="0"/>
          <w:numId w:val="46"/>
        </w:numPr>
        <w:suppressAutoHyphens w:val="0"/>
        <w:spacing w:line="276" w:lineRule="auto"/>
        <w:contextualSpacing/>
        <w:jc w:val="both"/>
        <w:rPr>
          <w:sz w:val="22"/>
          <w:szCs w:val="22"/>
        </w:rPr>
      </w:pPr>
      <w:r w:rsidRPr="009C49FA">
        <w:rPr>
          <w:sz w:val="22"/>
          <w:szCs w:val="22"/>
        </w:rPr>
        <w:t>WYKONAWCA zobowiązany jest w dniu zawarcia umowy posiadać i przedłożyć ZAMAWIAJĄCEMU ubezpieczenie od odpowiedzialności cywilnej deliktowej za szkody osobowe i rzeczowe, wyrządzone przy realizacji umowy ZAMAWIAJĄCEMU i osobom trzecim z tytułu czynów niedozwolonych, za sumę gwarancyjną nie niższą niż 100 tys. zł lub inny dokument potwierdzający że jest ubezpieczony od odpowiedzialności cywilnej w zakresie prowadzonej działalności związanej z przedmiotem umowy. Ubezpieczenie winno obejmować również szkody wyrządzone przez wszystkich podwykonawców. WYKONAWCA zobowiązany jest kontynuować ubezpieczenie przez cały okres realizacji przedmiotu umowy tj. do czasu dokonania przez ZAMAWIAJĄCEGO końcowego odbioru prac. WYKONAWCA jest zobowiązany również przedłożyć ZAMAWIAJĄCEMU kopie dowodów wpłaty składek ubezpieczeniowych lub każdej jej raty, nie później niż następnego dnia po upływie jej terminu zapłaty – pod rygorem wstrzymania realizacji prac, do czasu zapłaty składki.</w:t>
      </w:r>
    </w:p>
    <w:p w:rsidR="009C49FA" w:rsidRPr="009C49FA" w:rsidRDefault="009C49FA" w:rsidP="00574925">
      <w:pPr>
        <w:pStyle w:val="Akapitzlist"/>
        <w:numPr>
          <w:ilvl w:val="0"/>
          <w:numId w:val="46"/>
        </w:numPr>
        <w:suppressAutoHyphens w:val="0"/>
        <w:spacing w:line="276" w:lineRule="auto"/>
        <w:contextualSpacing/>
        <w:jc w:val="both"/>
        <w:rPr>
          <w:sz w:val="22"/>
          <w:szCs w:val="22"/>
        </w:rPr>
      </w:pPr>
      <w:r w:rsidRPr="009C49FA">
        <w:rPr>
          <w:sz w:val="22"/>
          <w:szCs w:val="22"/>
        </w:rPr>
        <w:t xml:space="preserve">ZAMAWIAJĄCY, na podstawie art. 95  ustawy PZP, wymaga aby WYKONAWCA lub Podwykonawca zatrudnił, w trakcie realizacji przedmiotu zamówienia, na podstawie umowy o pracę, osoby wykonujące poniżej wskazany zakres czynności: </w:t>
      </w:r>
      <w:r w:rsidRPr="009C49FA">
        <w:rPr>
          <w:sz w:val="22"/>
          <w:szCs w:val="22"/>
          <w:u w:val="single"/>
        </w:rPr>
        <w:t>prace pomocnicze (sadzenie drzew,</w:t>
      </w:r>
      <w:r w:rsidRPr="009C49FA">
        <w:rPr>
          <w:sz w:val="22"/>
          <w:szCs w:val="22"/>
        </w:rPr>
        <w:t xml:space="preserve"> </w:t>
      </w:r>
      <w:r w:rsidRPr="009C49FA">
        <w:rPr>
          <w:sz w:val="22"/>
          <w:szCs w:val="22"/>
          <w:u w:val="single"/>
        </w:rPr>
        <w:t>sprzątanie, grabienie, koszenie)</w:t>
      </w:r>
      <w:r w:rsidRPr="009C49FA">
        <w:rPr>
          <w:sz w:val="22"/>
          <w:szCs w:val="22"/>
        </w:rPr>
        <w:t xml:space="preserve"> </w:t>
      </w:r>
      <w:r w:rsidRPr="009C49FA">
        <w:rPr>
          <w:sz w:val="22"/>
          <w:szCs w:val="22"/>
          <w:u w:val="single"/>
        </w:rPr>
        <w:t xml:space="preserve">jeżeli  czynności te polegają  na wykonywaniu pracy w sposób określony w art. 22 § 1 ustawy z dnia 26 czerwca 1974 r. – Kodeks pracy. </w:t>
      </w:r>
      <w:r w:rsidRPr="009C49FA">
        <w:rPr>
          <w:sz w:val="22"/>
          <w:szCs w:val="22"/>
        </w:rPr>
        <w:t xml:space="preserve">Osoby, które zostaną skierowane do realizacji niniejszej usługi w ramach zatrudnienia na podstawie umów o pracę, zostaną ujęte w wykazie pracowników realizujących usługę. </w:t>
      </w:r>
    </w:p>
    <w:p w:rsidR="009C49FA" w:rsidRPr="009C49FA" w:rsidRDefault="009C49FA" w:rsidP="00574925">
      <w:pPr>
        <w:pStyle w:val="Akapitzlist"/>
        <w:numPr>
          <w:ilvl w:val="0"/>
          <w:numId w:val="48"/>
        </w:numPr>
        <w:suppressAutoHyphens w:val="0"/>
        <w:spacing w:line="276" w:lineRule="auto"/>
        <w:ind w:left="714" w:hanging="357"/>
        <w:contextualSpacing/>
        <w:jc w:val="both"/>
        <w:rPr>
          <w:sz w:val="22"/>
          <w:szCs w:val="22"/>
        </w:rPr>
      </w:pPr>
      <w:r w:rsidRPr="009C49FA">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9 czynności. ZAMAWIAJĄCY uprawniony jest w szczególności do:</w:t>
      </w:r>
    </w:p>
    <w:p w:rsidR="009C49FA" w:rsidRPr="009C49FA" w:rsidRDefault="009C49FA" w:rsidP="009C49FA">
      <w:pPr>
        <w:ind w:left="708"/>
        <w:jc w:val="both"/>
        <w:rPr>
          <w:sz w:val="22"/>
          <w:szCs w:val="22"/>
        </w:rPr>
      </w:pPr>
      <w:r w:rsidRPr="009C49FA">
        <w:rPr>
          <w:sz w:val="22"/>
          <w:szCs w:val="22"/>
        </w:rPr>
        <w:t>-żądania oświadczeń i dokumentów w zakresie potwierdzenia spełniania w/w wymogów i dokonania ich oceny,</w:t>
      </w:r>
    </w:p>
    <w:p w:rsidR="009C49FA" w:rsidRPr="009C49FA" w:rsidRDefault="009C49FA" w:rsidP="009C49FA">
      <w:pPr>
        <w:ind w:left="708"/>
        <w:jc w:val="both"/>
        <w:rPr>
          <w:sz w:val="22"/>
          <w:szCs w:val="22"/>
        </w:rPr>
      </w:pPr>
      <w:r w:rsidRPr="009C49FA">
        <w:rPr>
          <w:sz w:val="22"/>
          <w:szCs w:val="22"/>
        </w:rPr>
        <w:t>- żądania wyjaśnień w przypadku wątpliwości w zakresie potwierdzenia spełniania w/w wymogów</w:t>
      </w:r>
    </w:p>
    <w:p w:rsidR="000368F2" w:rsidRDefault="009C49FA" w:rsidP="000368F2">
      <w:pPr>
        <w:ind w:left="708"/>
        <w:jc w:val="both"/>
        <w:rPr>
          <w:sz w:val="22"/>
          <w:szCs w:val="22"/>
        </w:rPr>
      </w:pPr>
      <w:r w:rsidRPr="009C49FA">
        <w:rPr>
          <w:sz w:val="22"/>
          <w:szCs w:val="22"/>
        </w:rPr>
        <w:t>- przeprowadzania kontroli na miejscu wykonywania świadczenia usługi.</w:t>
      </w:r>
    </w:p>
    <w:p w:rsidR="000368F2" w:rsidRDefault="009C49FA" w:rsidP="00574925">
      <w:pPr>
        <w:pStyle w:val="Akapitzlist"/>
        <w:numPr>
          <w:ilvl w:val="0"/>
          <w:numId w:val="48"/>
        </w:numPr>
        <w:jc w:val="both"/>
        <w:rPr>
          <w:sz w:val="22"/>
          <w:szCs w:val="22"/>
        </w:rPr>
      </w:pPr>
      <w:r w:rsidRPr="000368F2">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0368F2" w:rsidRDefault="009C49FA" w:rsidP="00574925">
      <w:pPr>
        <w:pStyle w:val="Akapitzlist"/>
        <w:numPr>
          <w:ilvl w:val="1"/>
          <w:numId w:val="53"/>
        </w:numPr>
        <w:ind w:left="1134"/>
        <w:jc w:val="both"/>
        <w:rPr>
          <w:sz w:val="22"/>
          <w:szCs w:val="22"/>
        </w:rPr>
      </w:pPr>
      <w:r w:rsidRPr="000368F2">
        <w:rPr>
          <w:b/>
          <w:sz w:val="22"/>
          <w:szCs w:val="22"/>
        </w:rPr>
        <w:t>oświadczenie WYKONAWCY lub Podwykonawcy</w:t>
      </w:r>
      <w:r w:rsidRPr="000368F2">
        <w:rPr>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p>
    <w:p w:rsidR="000368F2" w:rsidRDefault="009C49FA" w:rsidP="00574925">
      <w:pPr>
        <w:pStyle w:val="Akapitzlist"/>
        <w:numPr>
          <w:ilvl w:val="1"/>
          <w:numId w:val="53"/>
        </w:numPr>
        <w:ind w:left="1134"/>
        <w:jc w:val="both"/>
        <w:rPr>
          <w:sz w:val="22"/>
          <w:szCs w:val="22"/>
        </w:rPr>
      </w:pPr>
      <w:r w:rsidRPr="000368F2">
        <w:rPr>
          <w:sz w:val="22"/>
          <w:szCs w:val="22"/>
        </w:rPr>
        <w:t xml:space="preserve">poświadczoną za zgodność z oryginałem odpowiednio przez WYKONAWCĘ lub Podwykonawcę </w:t>
      </w:r>
      <w:r w:rsidRPr="000368F2">
        <w:rPr>
          <w:b/>
          <w:sz w:val="22"/>
          <w:szCs w:val="22"/>
        </w:rPr>
        <w:t>kopię umowy/umów o pracę</w:t>
      </w:r>
      <w:r w:rsidRPr="000368F2">
        <w:rPr>
          <w:sz w:val="22"/>
          <w:szCs w:val="22"/>
        </w:rPr>
        <w:t xml:space="preserve"> osób wykonujących w trakcie realizacji zamówienia czynności, których dotyczy w/w oświadczenie WYKONAWCY lub Podwykonawcy (wraz z dokumentem regulującym zakres obowiązków, jeżeli został sporządzony). Kopia umowa/umów powinna zostać zanonimizowana w sposób zapewniający ochronę danych osobowych pracowników, zgodnie z przepisami ustawy z dnia 24 maja 2018r. </w:t>
      </w:r>
      <w:r w:rsidRPr="000368F2">
        <w:rPr>
          <w:i/>
          <w:sz w:val="22"/>
          <w:szCs w:val="22"/>
        </w:rPr>
        <w:t>o ochronie danych osobowych</w:t>
      </w:r>
      <w:r w:rsidRPr="000368F2">
        <w:rPr>
          <w:sz w:val="22"/>
          <w:szCs w:val="22"/>
        </w:rPr>
        <w:t xml:space="preserve"> (tj. w szczególności bez adresów, nr PESEL pracowników). Imię i nazwisko pracownika nie podlega </w:t>
      </w:r>
      <w:proofErr w:type="spellStart"/>
      <w:r w:rsidRPr="000368F2">
        <w:rPr>
          <w:sz w:val="22"/>
          <w:szCs w:val="22"/>
        </w:rPr>
        <w:t>anonimizacji</w:t>
      </w:r>
      <w:proofErr w:type="spellEnd"/>
      <w:r w:rsidRPr="000368F2">
        <w:rPr>
          <w:sz w:val="22"/>
          <w:szCs w:val="22"/>
        </w:rPr>
        <w:t xml:space="preserve">. Informacje </w:t>
      </w:r>
      <w:r w:rsidRPr="000368F2">
        <w:rPr>
          <w:sz w:val="22"/>
          <w:szCs w:val="22"/>
        </w:rPr>
        <w:lastRenderedPageBreak/>
        <w:t>takie jak: data zawarcia umowy, rodzaj umowy o pracę i wymiar etatu powinny być możliwe do zidentyfikowania;</w:t>
      </w:r>
    </w:p>
    <w:p w:rsidR="000368F2" w:rsidRDefault="009C49FA" w:rsidP="00574925">
      <w:pPr>
        <w:pStyle w:val="Akapitzlist"/>
        <w:numPr>
          <w:ilvl w:val="1"/>
          <w:numId w:val="53"/>
        </w:numPr>
        <w:ind w:left="1134"/>
        <w:jc w:val="both"/>
        <w:rPr>
          <w:sz w:val="22"/>
          <w:szCs w:val="22"/>
        </w:rPr>
      </w:pPr>
      <w:r w:rsidRPr="000368F2">
        <w:rPr>
          <w:b/>
          <w:sz w:val="22"/>
          <w:szCs w:val="22"/>
        </w:rPr>
        <w:t xml:space="preserve">zaświadczenie właściwego oddziału ZUS, </w:t>
      </w:r>
      <w:r w:rsidRPr="000368F2">
        <w:rPr>
          <w:sz w:val="22"/>
          <w:szCs w:val="22"/>
        </w:rPr>
        <w:t>potwierdzające opłacanie przez WYKONAWCĘ lub Podwykonawcę składek na ubezpieczenia społeczne i zdrowotne z tytułu zatrudnienia na podstawie umów o pracę za ostatni okres rozliczeniowy;</w:t>
      </w:r>
    </w:p>
    <w:p w:rsidR="009C49FA" w:rsidRPr="000368F2" w:rsidRDefault="009C49FA" w:rsidP="00574925">
      <w:pPr>
        <w:pStyle w:val="Akapitzlist"/>
        <w:numPr>
          <w:ilvl w:val="1"/>
          <w:numId w:val="53"/>
        </w:numPr>
        <w:ind w:left="1134"/>
        <w:jc w:val="both"/>
        <w:rPr>
          <w:sz w:val="22"/>
          <w:szCs w:val="22"/>
        </w:rPr>
      </w:pPr>
      <w:r w:rsidRPr="000368F2">
        <w:rPr>
          <w:sz w:val="22"/>
          <w:szCs w:val="22"/>
        </w:rPr>
        <w:t xml:space="preserve">poświadczoną za zgodność z oryginałem odpowiednio przez WYKONAWCĘ lub Podwykonawcę </w:t>
      </w:r>
      <w:r w:rsidRPr="000368F2">
        <w:rPr>
          <w:b/>
          <w:sz w:val="22"/>
          <w:szCs w:val="22"/>
        </w:rPr>
        <w:t>kopię dowodu potwierdzającego zgłoszenie pracownika przez pracodawcę do ubezpieczeń,</w:t>
      </w:r>
      <w:r w:rsidRPr="000368F2">
        <w:rPr>
          <w:sz w:val="22"/>
          <w:szCs w:val="22"/>
        </w:rPr>
        <w:t xml:space="preserve"> zanonimizowaną w sposób zapewniający ochronę danych osobowych pracowników, zgodnie z przepisami ustawy z dnia 24 maja 2018 r. </w:t>
      </w:r>
      <w:r w:rsidRPr="000368F2">
        <w:rPr>
          <w:i/>
          <w:sz w:val="22"/>
          <w:szCs w:val="22"/>
        </w:rPr>
        <w:t>o ochronie danych osobowych (Dz. U. z 2019 poz. 1781 oraz RODO)</w:t>
      </w:r>
      <w:r w:rsidRPr="000368F2">
        <w:rPr>
          <w:sz w:val="22"/>
          <w:szCs w:val="22"/>
        </w:rPr>
        <w:t xml:space="preserve">. Imię i nazwisko pracownika nie podlega </w:t>
      </w:r>
      <w:proofErr w:type="spellStart"/>
      <w:r w:rsidRPr="000368F2">
        <w:rPr>
          <w:sz w:val="22"/>
          <w:szCs w:val="22"/>
        </w:rPr>
        <w:t>anonimizacji</w:t>
      </w:r>
      <w:proofErr w:type="spellEnd"/>
      <w:r w:rsidRPr="000368F2">
        <w:rPr>
          <w:sz w:val="22"/>
          <w:szCs w:val="22"/>
        </w:rPr>
        <w:t>.</w:t>
      </w:r>
    </w:p>
    <w:p w:rsidR="000368F2" w:rsidRDefault="009C49FA" w:rsidP="00574925">
      <w:pPr>
        <w:pStyle w:val="Akapitzlist"/>
        <w:numPr>
          <w:ilvl w:val="0"/>
          <w:numId w:val="48"/>
        </w:numPr>
        <w:jc w:val="both"/>
        <w:rPr>
          <w:sz w:val="22"/>
          <w:szCs w:val="22"/>
        </w:rPr>
      </w:pPr>
      <w:r w:rsidRPr="000368F2">
        <w:rPr>
          <w:sz w:val="22"/>
          <w:szCs w:val="22"/>
        </w:rPr>
        <w:t>Z tytułu niespełnienia przez WYKONAWCĘ lub Podwykonawcę wymogu zatrudnienia na podstawie umowy o pracę osób wykonujących wskazane w ustępie  9 czynności ZAMAWIAJĄCY przewiduje sankcję w postaci obowiązku zapłaty przez WYKONAWCĘ kary umownej w wysokości określonej w §7 ust. 1 lit. d.)</w:t>
      </w:r>
    </w:p>
    <w:p w:rsidR="000368F2" w:rsidRDefault="009C49FA" w:rsidP="00574925">
      <w:pPr>
        <w:pStyle w:val="Akapitzlist"/>
        <w:numPr>
          <w:ilvl w:val="0"/>
          <w:numId w:val="48"/>
        </w:numPr>
        <w:jc w:val="both"/>
        <w:rPr>
          <w:sz w:val="22"/>
          <w:szCs w:val="22"/>
        </w:rPr>
      </w:pPr>
      <w:r w:rsidRPr="000368F2">
        <w:rPr>
          <w:sz w:val="22"/>
          <w:szCs w:val="22"/>
        </w:rPr>
        <w:t>W przypadku uzasadnionych wątpliwości co do przestrzegania prawa pracy przez WYKONAWCĘ lub Podwykonawcę, ZAMAWIAJĄCY może zwrócić się o przeprowadzenie kontroli przez Państwową Inspekcję Pracy.</w:t>
      </w:r>
    </w:p>
    <w:p w:rsidR="009C49FA" w:rsidRDefault="009C49FA" w:rsidP="00574925">
      <w:pPr>
        <w:pStyle w:val="Akapitzlist"/>
        <w:numPr>
          <w:ilvl w:val="0"/>
          <w:numId w:val="48"/>
        </w:numPr>
        <w:jc w:val="both"/>
        <w:rPr>
          <w:sz w:val="22"/>
          <w:szCs w:val="22"/>
        </w:rPr>
      </w:pPr>
      <w:r w:rsidRPr="000368F2">
        <w:rPr>
          <w:sz w:val="22"/>
          <w:szCs w:val="22"/>
        </w:rPr>
        <w:t>Nieprzedłożenie przez WYKONAWCĘ dokumentów określonych w ust. 9 pkt 2) będzie traktowane jako niewypełnienie obowiązku zatrudnienia pracowników na umowę o pracę i będzie skutkowało naliczeniem kary umownej określonej w §5 ust. 1 lit. c).</w:t>
      </w:r>
    </w:p>
    <w:p w:rsidR="00914541" w:rsidRDefault="00C11CE6" w:rsidP="00234A4E">
      <w:pPr>
        <w:pStyle w:val="Akapitzlist"/>
        <w:numPr>
          <w:ilvl w:val="0"/>
          <w:numId w:val="69"/>
        </w:numPr>
        <w:jc w:val="both"/>
        <w:rPr>
          <w:sz w:val="22"/>
          <w:szCs w:val="22"/>
        </w:rPr>
      </w:pPr>
      <w:r w:rsidRPr="00234A4E">
        <w:rPr>
          <w:sz w:val="22"/>
          <w:szCs w:val="22"/>
        </w:rPr>
        <w:t>Wykonawca zobowią</w:t>
      </w:r>
      <w:r w:rsidR="00234A4E" w:rsidRPr="00234A4E">
        <w:rPr>
          <w:sz w:val="22"/>
          <w:szCs w:val="22"/>
        </w:rPr>
        <w:t xml:space="preserve">zuje się wykonywać usługę </w:t>
      </w:r>
      <w:proofErr w:type="spellStart"/>
      <w:r w:rsidR="00234A4E" w:rsidRPr="00234A4E">
        <w:rPr>
          <w:sz w:val="22"/>
          <w:szCs w:val="22"/>
        </w:rPr>
        <w:t>nasadzeń</w:t>
      </w:r>
      <w:proofErr w:type="spellEnd"/>
      <w:r w:rsidR="00234A4E" w:rsidRPr="00234A4E">
        <w:rPr>
          <w:sz w:val="22"/>
          <w:szCs w:val="22"/>
        </w:rPr>
        <w:t xml:space="preserve"> przy udziale pracowników posiadających kwalifikacje i doświadczenie tj.:</w:t>
      </w:r>
    </w:p>
    <w:p w:rsidR="00234A4E" w:rsidRPr="008E4027" w:rsidRDefault="00234A4E" w:rsidP="00234A4E">
      <w:pPr>
        <w:pStyle w:val="Akapitzlist"/>
        <w:ind w:left="360"/>
        <w:rPr>
          <w:rFonts w:asciiTheme="minorHAnsi" w:hAnsiTheme="minorHAnsi" w:cstheme="minorHAnsi"/>
          <w:sz w:val="22"/>
          <w:szCs w:val="22"/>
        </w:rPr>
      </w:pPr>
      <w:r w:rsidRPr="008E4027">
        <w:rPr>
          <w:rFonts w:asciiTheme="minorHAnsi" w:hAnsiTheme="minorHAnsi" w:cstheme="minorHAnsi"/>
          <w:sz w:val="22"/>
          <w:szCs w:val="22"/>
        </w:rPr>
        <w:t>- min. 1 pracownika z wykształceniem średnim lub wyższym ogrodniczym;</w:t>
      </w:r>
    </w:p>
    <w:p w:rsidR="00234A4E" w:rsidRPr="008E4027" w:rsidRDefault="00234A4E" w:rsidP="00234A4E">
      <w:pPr>
        <w:pStyle w:val="Akapitzlist"/>
        <w:ind w:left="360"/>
        <w:rPr>
          <w:rFonts w:asciiTheme="minorHAnsi" w:hAnsiTheme="minorHAnsi" w:cstheme="minorHAnsi"/>
          <w:sz w:val="22"/>
          <w:szCs w:val="22"/>
        </w:rPr>
      </w:pPr>
      <w:r w:rsidRPr="008E4027">
        <w:rPr>
          <w:rFonts w:asciiTheme="minorHAnsi" w:hAnsiTheme="minorHAnsi" w:cstheme="minorHAnsi"/>
          <w:sz w:val="22"/>
          <w:szCs w:val="22"/>
        </w:rPr>
        <w:t>- min. 3 pracowników z odbytym kursem kwalifikowanego ogrodnika;</w:t>
      </w:r>
    </w:p>
    <w:p w:rsidR="00234A4E" w:rsidRPr="008E4027" w:rsidRDefault="00234A4E" w:rsidP="00234A4E">
      <w:pPr>
        <w:pStyle w:val="Akapitzlist"/>
        <w:ind w:left="360"/>
        <w:rPr>
          <w:rFonts w:asciiTheme="minorHAnsi" w:hAnsiTheme="minorHAnsi" w:cstheme="minorHAnsi"/>
          <w:sz w:val="22"/>
          <w:szCs w:val="22"/>
        </w:rPr>
      </w:pPr>
      <w:r w:rsidRPr="008E4027">
        <w:rPr>
          <w:rFonts w:asciiTheme="minorHAnsi" w:hAnsiTheme="minorHAnsi" w:cstheme="minorHAnsi"/>
          <w:sz w:val="22"/>
          <w:szCs w:val="22"/>
        </w:rPr>
        <w:t>- min. 2 pracowników legitymujące się odpowiednimi dokumentami do pracy przy obiektach zabytkowych tzn. osoby prowadzące powinny posiadać świadectwo ukończenia szkoły średniej zawodowej oraz tytuł zawodowy albo wykształcenie średnie i dyplom potwierdzający kwalifikacje zawodowe w zawodach związanych z pielęgnacją zieleni lub odbyły co najmniej 12 miesięczną praktykę zawodową przy pielęgnacji tego rodzaju zabytków.</w:t>
      </w:r>
    </w:p>
    <w:p w:rsidR="009C49FA" w:rsidRPr="009C49FA" w:rsidRDefault="009C49FA" w:rsidP="009C49FA">
      <w:pPr>
        <w:jc w:val="both"/>
        <w:rPr>
          <w:sz w:val="22"/>
          <w:szCs w:val="22"/>
        </w:rPr>
      </w:pPr>
    </w:p>
    <w:p w:rsidR="009C49FA" w:rsidRPr="009C49FA" w:rsidRDefault="009C49FA" w:rsidP="009C49FA">
      <w:pPr>
        <w:jc w:val="center"/>
        <w:rPr>
          <w:b/>
          <w:sz w:val="22"/>
          <w:szCs w:val="22"/>
        </w:rPr>
      </w:pPr>
      <w:r w:rsidRPr="009C49FA">
        <w:rPr>
          <w:b/>
          <w:sz w:val="22"/>
          <w:szCs w:val="22"/>
        </w:rPr>
        <w:t>§2</w:t>
      </w:r>
    </w:p>
    <w:p w:rsidR="009C49FA" w:rsidRPr="009C49FA" w:rsidRDefault="009C49FA" w:rsidP="009C49FA">
      <w:pPr>
        <w:pStyle w:val="Akapitzlist"/>
        <w:ind w:left="426"/>
        <w:jc w:val="both"/>
        <w:rPr>
          <w:sz w:val="22"/>
          <w:szCs w:val="22"/>
        </w:rPr>
      </w:pPr>
      <w:r w:rsidRPr="009C49FA">
        <w:rPr>
          <w:sz w:val="22"/>
          <w:szCs w:val="22"/>
        </w:rPr>
        <w:t>Wymagany termin realizacji zamówienia:</w:t>
      </w:r>
    </w:p>
    <w:p w:rsidR="00270628" w:rsidRPr="0002133C" w:rsidRDefault="009C49FA" w:rsidP="0002133C">
      <w:pPr>
        <w:ind w:left="426"/>
        <w:jc w:val="both"/>
        <w:rPr>
          <w:b/>
          <w:sz w:val="22"/>
          <w:szCs w:val="22"/>
        </w:rPr>
      </w:pPr>
      <w:r w:rsidRPr="009C49FA">
        <w:rPr>
          <w:sz w:val="22"/>
          <w:szCs w:val="22"/>
        </w:rPr>
        <w:t xml:space="preserve">Zamówienie w całości należy zrealizować w nieprzekraczalnym terminie </w:t>
      </w:r>
      <w:r w:rsidRPr="00DB78B7">
        <w:rPr>
          <w:sz w:val="22"/>
          <w:szCs w:val="22"/>
        </w:rPr>
        <w:t xml:space="preserve">4 miesięcy od </w:t>
      </w:r>
      <w:r w:rsidRPr="009C49FA">
        <w:rPr>
          <w:sz w:val="22"/>
          <w:szCs w:val="22"/>
        </w:rPr>
        <w:t>dnia podpisania umowy</w:t>
      </w:r>
      <w:r w:rsidRPr="009C49FA">
        <w:rPr>
          <w:b/>
          <w:sz w:val="22"/>
          <w:szCs w:val="22"/>
        </w:rPr>
        <w:t>.</w:t>
      </w:r>
    </w:p>
    <w:p w:rsidR="009C49FA" w:rsidRPr="009C49FA" w:rsidRDefault="009C49FA" w:rsidP="009C49FA">
      <w:pPr>
        <w:jc w:val="center"/>
        <w:rPr>
          <w:b/>
          <w:sz w:val="22"/>
          <w:szCs w:val="22"/>
        </w:rPr>
      </w:pPr>
      <w:r w:rsidRPr="009C49FA">
        <w:rPr>
          <w:b/>
          <w:sz w:val="22"/>
          <w:szCs w:val="22"/>
        </w:rPr>
        <w:t>§3</w:t>
      </w:r>
    </w:p>
    <w:p w:rsidR="009C49FA" w:rsidRPr="009C49FA" w:rsidRDefault="009C49FA" w:rsidP="00574925">
      <w:pPr>
        <w:pStyle w:val="Akapitzlist"/>
        <w:numPr>
          <w:ilvl w:val="0"/>
          <w:numId w:val="44"/>
        </w:numPr>
        <w:suppressAutoHyphens w:val="0"/>
        <w:spacing w:after="200" w:line="276" w:lineRule="auto"/>
        <w:ind w:left="426" w:hanging="426"/>
        <w:contextualSpacing/>
        <w:jc w:val="both"/>
        <w:rPr>
          <w:sz w:val="22"/>
          <w:szCs w:val="22"/>
        </w:rPr>
      </w:pPr>
      <w:r w:rsidRPr="009C49FA">
        <w:rPr>
          <w:sz w:val="22"/>
          <w:szCs w:val="22"/>
        </w:rPr>
        <w:t xml:space="preserve">Osobą uprawnioną do kontaktu i sprawującą nadzór nad realizacją umowy ze strony ZAMAWIAJĄCEGO jest …………………… i ………………………, tel. </w:t>
      </w:r>
      <w:r w:rsidR="00270628">
        <w:rPr>
          <w:sz w:val="22"/>
          <w:szCs w:val="22"/>
        </w:rPr>
        <w:t>………………</w:t>
      </w:r>
      <w:r w:rsidRPr="009C49FA">
        <w:rPr>
          <w:sz w:val="22"/>
          <w:szCs w:val="22"/>
        </w:rPr>
        <w:t>.</w:t>
      </w:r>
    </w:p>
    <w:p w:rsidR="009C49FA" w:rsidRPr="009C49FA" w:rsidRDefault="009C49FA" w:rsidP="00574925">
      <w:pPr>
        <w:pStyle w:val="Akapitzlist"/>
        <w:numPr>
          <w:ilvl w:val="0"/>
          <w:numId w:val="44"/>
        </w:numPr>
        <w:suppressAutoHyphens w:val="0"/>
        <w:spacing w:after="200" w:line="276" w:lineRule="auto"/>
        <w:ind w:left="426" w:hanging="426"/>
        <w:contextualSpacing/>
        <w:jc w:val="both"/>
        <w:rPr>
          <w:sz w:val="22"/>
          <w:szCs w:val="22"/>
        </w:rPr>
      </w:pPr>
      <w:r w:rsidRPr="009C49FA">
        <w:rPr>
          <w:sz w:val="22"/>
          <w:szCs w:val="22"/>
        </w:rPr>
        <w:t>Osobą uprawnioną do kontaktu z ZAMAWIAJĄCYM w sprawach dotyczących realizacji umowy jest p………………………………………………………………………………..</w:t>
      </w:r>
    </w:p>
    <w:p w:rsidR="009C49FA" w:rsidRPr="009C49FA" w:rsidRDefault="009C49FA" w:rsidP="009C49FA">
      <w:pPr>
        <w:jc w:val="center"/>
        <w:rPr>
          <w:b/>
          <w:sz w:val="22"/>
          <w:szCs w:val="22"/>
        </w:rPr>
      </w:pPr>
      <w:r w:rsidRPr="009C49FA">
        <w:rPr>
          <w:b/>
          <w:sz w:val="22"/>
          <w:szCs w:val="22"/>
        </w:rPr>
        <w:t>§4</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ZAMAWIAJĄCY zobowiązuje się zapłacić WYKONAWCY za wykonanie przedmiotu umowy do kwoty brutto: ……………………..</w:t>
      </w:r>
      <w:r w:rsidRPr="009C49FA">
        <w:rPr>
          <w:b/>
          <w:sz w:val="22"/>
          <w:szCs w:val="22"/>
        </w:rPr>
        <w:t xml:space="preserve"> zł </w:t>
      </w:r>
      <w:r w:rsidRPr="009C49FA">
        <w:rPr>
          <w:sz w:val="22"/>
          <w:szCs w:val="22"/>
        </w:rPr>
        <w:t>(słownie: …………………………………).</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Na oryginale faktury WYKONAWCA wymieni cenę i wartość zamówienia oraz poda numer umowy, do której odnosi się zamówienie.</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 xml:space="preserve">Realizacja płatności następuje na konto WYKONAWCY w terminie do 30 dni po przedstawieniu prawidłowo sporządzonej faktury wraz z załącznikiem niezbędnych protokołów świadczących o wykonaniu usługi. Na życzenie Wykonawcy, po zakończeniu etapu prac, Zamawiający opłaci wystawioną prawidłowo fakturę cząstkową wraz z załącznikiem tj. protokołem odbioru usługi </w:t>
      </w:r>
      <w:r w:rsidR="00234A4E">
        <w:rPr>
          <w:sz w:val="22"/>
          <w:szCs w:val="22"/>
        </w:rPr>
        <w:br/>
      </w:r>
      <w:r w:rsidRPr="009C49FA">
        <w:rPr>
          <w:sz w:val="22"/>
          <w:szCs w:val="22"/>
        </w:rPr>
        <w:t xml:space="preserve">(zał. </w:t>
      </w:r>
      <w:r w:rsidR="000368F2">
        <w:rPr>
          <w:sz w:val="22"/>
          <w:szCs w:val="22"/>
        </w:rPr>
        <w:t>n</w:t>
      </w:r>
      <w:r w:rsidRPr="009C49FA">
        <w:rPr>
          <w:sz w:val="22"/>
          <w:szCs w:val="22"/>
        </w:rPr>
        <w:t>r 3</w:t>
      </w:r>
      <w:r w:rsidR="000368F2">
        <w:rPr>
          <w:sz w:val="22"/>
          <w:szCs w:val="22"/>
        </w:rPr>
        <w:t xml:space="preserve"> do umowy</w:t>
      </w:r>
      <w:r w:rsidRPr="009C49FA">
        <w:rPr>
          <w:sz w:val="22"/>
          <w:szCs w:val="22"/>
        </w:rPr>
        <w:t>) podpisanym przez Zamawiającego.</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 xml:space="preserve">Cena podana w ofercie winna obejmować wszystkie koszty i składniki związane </w:t>
      </w:r>
      <w:r w:rsidRPr="009C49FA">
        <w:rPr>
          <w:sz w:val="22"/>
          <w:szCs w:val="22"/>
        </w:rPr>
        <w:br/>
        <w:t xml:space="preserve">z wykonaniem zamówienia oraz warunkami stawianymi przez Zamawiającego, w tym: podatek od </w:t>
      </w:r>
      <w:r w:rsidRPr="009C49FA">
        <w:rPr>
          <w:sz w:val="22"/>
          <w:szCs w:val="22"/>
        </w:rPr>
        <w:lastRenderedPageBreak/>
        <w:t xml:space="preserve">towarów i usług, </w:t>
      </w:r>
      <w:r w:rsidRPr="009C49FA">
        <w:rPr>
          <w:bCs/>
          <w:sz w:val="22"/>
          <w:szCs w:val="22"/>
        </w:rPr>
        <w:t>koszty paliwa, koszty dojazdu do miejsca rozpoczęcia usługi, koszty noclegów</w:t>
      </w:r>
      <w:r w:rsidRPr="009C49FA">
        <w:rPr>
          <w:sz w:val="22"/>
          <w:szCs w:val="22"/>
        </w:rPr>
        <w:t xml:space="preserve"> kierowców</w:t>
      </w:r>
      <w:r w:rsidRPr="009C49FA">
        <w:rPr>
          <w:bCs/>
          <w:sz w:val="22"/>
          <w:szCs w:val="22"/>
        </w:rPr>
        <w:t xml:space="preserve">, </w:t>
      </w:r>
      <w:r w:rsidRPr="009C49FA">
        <w:rPr>
          <w:sz w:val="22"/>
          <w:szCs w:val="22"/>
        </w:rPr>
        <w:t xml:space="preserve">opusty, rabaty, </w:t>
      </w:r>
      <w:r w:rsidRPr="009C49FA">
        <w:rPr>
          <w:bCs/>
          <w:sz w:val="22"/>
          <w:szCs w:val="22"/>
        </w:rPr>
        <w:t>diety i</w:t>
      </w:r>
      <w:r w:rsidRPr="009C49FA">
        <w:rPr>
          <w:b/>
          <w:bCs/>
          <w:sz w:val="22"/>
          <w:szCs w:val="22"/>
        </w:rPr>
        <w:t xml:space="preserve"> </w:t>
      </w:r>
      <w:r w:rsidRPr="009C49FA">
        <w:rPr>
          <w:sz w:val="22"/>
          <w:szCs w:val="22"/>
        </w:rPr>
        <w:t>wynagrodzenie kierowców, amortyzację, opłaty drogowe i autostradowe, postojowe i parkingowe</w:t>
      </w:r>
      <w:r w:rsidRPr="009C49FA">
        <w:rPr>
          <w:bCs/>
          <w:sz w:val="22"/>
          <w:szCs w:val="22"/>
        </w:rPr>
        <w:t xml:space="preserve"> </w:t>
      </w:r>
      <w:r w:rsidRPr="009C49FA">
        <w:rPr>
          <w:sz w:val="22"/>
          <w:szCs w:val="22"/>
        </w:rPr>
        <w:t>itp.</w:t>
      </w:r>
    </w:p>
    <w:p w:rsidR="009C49FA" w:rsidRPr="00764A29"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764A29">
        <w:rPr>
          <w:sz w:val="22"/>
          <w:szCs w:val="22"/>
        </w:rPr>
        <w:t>W okresie obowiązywania umowy cena usługi objętej umową jest stała.</w:t>
      </w:r>
    </w:p>
    <w:p w:rsidR="00764A29"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 xml:space="preserve">ZAMAWIAJĄCY dopuszcza zmianę wynagrodzenia WYKONAWCY (ceny) o kwotę wynikającą ze zmienionych stawek podatku od towarów i usług (VAT), obowiązujących w dacie powstania obowiązku podatkowego w trakcie trwania umowy. W przypadku zmiany stawek VAT, WYKONAWCA wystawi fakturę VAT na kwotę brutto uwzgledniającą </w:t>
      </w:r>
      <w:r w:rsidR="000368F2">
        <w:rPr>
          <w:sz w:val="22"/>
          <w:szCs w:val="22"/>
        </w:rPr>
        <w:br/>
      </w:r>
      <w:r w:rsidRPr="009C49FA">
        <w:rPr>
          <w:sz w:val="22"/>
          <w:szCs w:val="22"/>
        </w:rPr>
        <w:t xml:space="preserve">tę zmianę. </w:t>
      </w:r>
    </w:p>
    <w:p w:rsidR="00764A29" w:rsidRPr="00764A29" w:rsidRDefault="00764A29" w:rsidP="00574925">
      <w:pPr>
        <w:pStyle w:val="Akapitzlist"/>
        <w:numPr>
          <w:ilvl w:val="0"/>
          <w:numId w:val="49"/>
        </w:numPr>
        <w:suppressAutoHyphens w:val="0"/>
        <w:spacing w:after="200" w:line="276" w:lineRule="auto"/>
        <w:ind w:left="426" w:hanging="426"/>
        <w:contextualSpacing/>
        <w:jc w:val="both"/>
        <w:rPr>
          <w:b/>
          <w:sz w:val="22"/>
          <w:szCs w:val="22"/>
        </w:rPr>
      </w:pPr>
      <w:r w:rsidRPr="00764A29">
        <w:rPr>
          <w:b/>
          <w:sz w:val="22"/>
          <w:szCs w:val="22"/>
        </w:rPr>
        <w:t>Zamawiający gwarantuje realizację zamówienia do 80% wartości określonej w §4 ust.1 niniejszej umowy.</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Wynagrodzenie przysługujące WYKONAWCY płatne będzie przelewem z konta bankowego ZAMAWIAJĄCEGO na konto bankowe WYKONAWCY.</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W przypadku zwłoki w zapłacie faktur ZAMAWIAJĄCY zapłaci WYKONAWCY odsetki ustawowe.</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 xml:space="preserve">Przy realizacji postanowień niniejszej umowy Strony zobowiązane są do stosowania mechanizmu podzielonej płatności dla towarów i usług wymienionych z zał. nr 15 ustawy </w:t>
      </w:r>
      <w:r w:rsidR="00270628">
        <w:rPr>
          <w:sz w:val="22"/>
          <w:szCs w:val="22"/>
        </w:rPr>
        <w:br/>
      </w:r>
      <w:r w:rsidRPr="009C49FA">
        <w:rPr>
          <w:sz w:val="22"/>
          <w:szCs w:val="22"/>
        </w:rPr>
        <w:t>o podatku od towarów i usług.</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WYKONAWCA oświadcza, że numer rachunku rozliczeniowego wskazany we wszystkich fakturach wystawionych do przedmiotowej umowy, należy do WYKONAWCY i jest  rachunkiem, dla którego zgodnie z Rozdziałem 3a ustawy z dnia 29 sierpnia 1997 r. – Prawo bankowe (Dz. U. 2021 poz.2439 ze zm.) prowadzony jest rachunek VAT.</w:t>
      </w:r>
    </w:p>
    <w:p w:rsidR="009C49FA" w:rsidRPr="009C49FA" w:rsidRDefault="009C49FA" w:rsidP="00574925">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 xml:space="preserve">WYKONAWCA, który w dniu podpisania umowy nie jest czynnym podatnikiem VAT, </w:t>
      </w:r>
      <w:r w:rsidR="00270628">
        <w:rPr>
          <w:sz w:val="22"/>
          <w:szCs w:val="22"/>
        </w:rPr>
        <w:br/>
      </w:r>
      <w:r w:rsidRPr="009C49FA">
        <w:rPr>
          <w:sz w:val="22"/>
          <w:szCs w:val="22"/>
        </w:rPr>
        <w:t>a podczas obowiązywania umowy stanie się takim podatnikiem, zobowiązuje się do niezwłocznego powiadomienia ZAMAWIAJĄCEGO o tym fakcie oraz o wskazanie rachunku rozliczeniowego, na który ma wpływać wynagrodzenie, dla którego prowadzony jest rachunek VAT.</w:t>
      </w:r>
    </w:p>
    <w:p w:rsidR="009C49FA" w:rsidRPr="0002133C" w:rsidRDefault="009C49FA" w:rsidP="0002133C">
      <w:pPr>
        <w:pStyle w:val="Akapitzlist"/>
        <w:numPr>
          <w:ilvl w:val="0"/>
          <w:numId w:val="49"/>
        </w:numPr>
        <w:suppressAutoHyphens w:val="0"/>
        <w:spacing w:after="200" w:line="276" w:lineRule="auto"/>
        <w:ind w:left="426" w:hanging="426"/>
        <w:contextualSpacing/>
        <w:jc w:val="both"/>
        <w:rPr>
          <w:sz w:val="22"/>
          <w:szCs w:val="22"/>
        </w:rPr>
      </w:pPr>
      <w:r w:rsidRPr="009C49FA">
        <w:rPr>
          <w:sz w:val="22"/>
          <w:szCs w:val="22"/>
        </w:rPr>
        <w:t xml:space="preserve"> Jeżeli podmiot umowy nie został zawarty w zał. nr 15 ustawy o podatku od towarów i usług zapisy ust. 9-11 nie znajdują zastosowania.</w:t>
      </w:r>
    </w:p>
    <w:p w:rsidR="009C49FA" w:rsidRPr="009C49FA" w:rsidRDefault="009C49FA" w:rsidP="009C49FA">
      <w:pPr>
        <w:jc w:val="center"/>
        <w:rPr>
          <w:b/>
          <w:sz w:val="22"/>
          <w:szCs w:val="22"/>
        </w:rPr>
      </w:pPr>
      <w:r w:rsidRPr="009C49FA">
        <w:rPr>
          <w:b/>
          <w:sz w:val="22"/>
          <w:szCs w:val="22"/>
        </w:rPr>
        <w:t>§5</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t>WYKONAWCA zapłaci ZAMAWIAJĄCEMU karę umowną za zawinione niewykonanie lub nienależyte wykonanie umowy w następujących przypadkach i wysokości:</w:t>
      </w:r>
    </w:p>
    <w:p w:rsidR="009C49FA" w:rsidRPr="009C49FA" w:rsidRDefault="009C49FA" w:rsidP="00574925">
      <w:pPr>
        <w:pStyle w:val="Akapitzlist"/>
        <w:numPr>
          <w:ilvl w:val="0"/>
          <w:numId w:val="52"/>
        </w:numPr>
        <w:suppressAutoHyphens w:val="0"/>
        <w:spacing w:after="200" w:line="276" w:lineRule="auto"/>
        <w:ind w:left="851"/>
        <w:contextualSpacing/>
        <w:jc w:val="both"/>
        <w:rPr>
          <w:sz w:val="22"/>
          <w:szCs w:val="22"/>
        </w:rPr>
      </w:pPr>
      <w:r w:rsidRPr="009C49FA">
        <w:rPr>
          <w:sz w:val="22"/>
          <w:szCs w:val="22"/>
        </w:rPr>
        <w:t>10% wartości umowy brutto, gdy ZAMAWIAJĄCY odstąpi od umowy z powodu okoliczności, za które odpowiada WYKONAWCA;</w:t>
      </w:r>
    </w:p>
    <w:p w:rsidR="009C49FA" w:rsidRPr="009C49FA" w:rsidRDefault="009C49FA" w:rsidP="00574925">
      <w:pPr>
        <w:pStyle w:val="Akapitzlist"/>
        <w:numPr>
          <w:ilvl w:val="0"/>
          <w:numId w:val="52"/>
        </w:numPr>
        <w:suppressAutoHyphens w:val="0"/>
        <w:spacing w:after="200" w:line="276" w:lineRule="auto"/>
        <w:ind w:left="851"/>
        <w:contextualSpacing/>
        <w:jc w:val="both"/>
        <w:rPr>
          <w:sz w:val="22"/>
          <w:szCs w:val="22"/>
        </w:rPr>
      </w:pPr>
      <w:r w:rsidRPr="009C49FA">
        <w:rPr>
          <w:sz w:val="22"/>
          <w:szCs w:val="22"/>
        </w:rPr>
        <w:t>0,12% wartości umowy brutto za każdy dzień zwłoki , w przypadku nieuzasadnionej  zwłoki w realizacji zamówienia, w stosunku do terminu określonego w §2; nie więcej niż 10% wartości brutto umowy</w:t>
      </w:r>
    </w:p>
    <w:p w:rsidR="009C49FA" w:rsidRPr="009C49FA" w:rsidRDefault="009C49FA" w:rsidP="00574925">
      <w:pPr>
        <w:pStyle w:val="Akapitzlist"/>
        <w:numPr>
          <w:ilvl w:val="0"/>
          <w:numId w:val="52"/>
        </w:numPr>
        <w:suppressAutoHyphens w:val="0"/>
        <w:spacing w:after="200" w:line="276" w:lineRule="auto"/>
        <w:ind w:left="851"/>
        <w:contextualSpacing/>
        <w:jc w:val="both"/>
        <w:rPr>
          <w:sz w:val="22"/>
          <w:szCs w:val="22"/>
        </w:rPr>
      </w:pPr>
      <w:r w:rsidRPr="009C49FA">
        <w:rPr>
          <w:sz w:val="22"/>
          <w:szCs w:val="22"/>
        </w:rPr>
        <w:t>z tytułu zatrudnienia przy realizacji robót wskazanych w §1 ust. 9 niniejszej umowy w oparciu o inny stosunek pracy, WYKONAWCA zapłaci na rzecz ZAMAWIAJĄCEGO karę umowną w wysokości dwukrotnej kwoty najniższego wynagrodzenia za pracę ustalonego na podstawie przepisów o minimalnym wynagrodzeniu (obowiązującym w chwili stwierdzenia przez ZAMAWIAJĄCEGO niedopełnienia przez WYKONAWCĘ wymogu zatrudnienia pracowników w oparciu o umowę o pracę), za każdą osobę zatrudnioną w oparciu o inny stosunek pracy niż umowa o pracę.</w:t>
      </w:r>
    </w:p>
    <w:p w:rsidR="009C49FA" w:rsidRPr="009C49FA" w:rsidRDefault="009C49FA" w:rsidP="00574925">
      <w:pPr>
        <w:pStyle w:val="Akapitzlist"/>
        <w:numPr>
          <w:ilvl w:val="0"/>
          <w:numId w:val="52"/>
        </w:numPr>
        <w:suppressAutoHyphens w:val="0"/>
        <w:spacing w:line="276" w:lineRule="auto"/>
        <w:ind w:left="851" w:hanging="357"/>
        <w:contextualSpacing/>
        <w:rPr>
          <w:sz w:val="22"/>
          <w:szCs w:val="22"/>
        </w:rPr>
      </w:pPr>
      <w:r w:rsidRPr="009C49FA">
        <w:rPr>
          <w:sz w:val="22"/>
          <w:szCs w:val="22"/>
        </w:rPr>
        <w:t xml:space="preserve">0,12% wartości umowy brutto za każdy dzień zwłoki w przypadku nie usunięcia wad pogwarancyjnych w wyznaczonym terminie ZAMAWIJĄCEMU przysługuje prawo naliczenia kar umownych. </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lastRenderedPageBreak/>
        <w:t>Kary umowne oblicza się od wartości brutto określonej w §4</w:t>
      </w:r>
      <w:r w:rsidRPr="009C49FA">
        <w:rPr>
          <w:b/>
          <w:sz w:val="22"/>
          <w:szCs w:val="22"/>
        </w:rPr>
        <w:t xml:space="preserve"> </w:t>
      </w:r>
      <w:r w:rsidRPr="009C49FA">
        <w:rPr>
          <w:sz w:val="22"/>
          <w:szCs w:val="22"/>
        </w:rPr>
        <w:t xml:space="preserve">punkt 1 niniejszej umowy. Całkowita maksymalna odpowiedzialność Wykonawcy wobec zamawiającego z tytułu wykonania umowy jest ograniczona </w:t>
      </w:r>
      <w:r w:rsidRPr="00764A29">
        <w:rPr>
          <w:b/>
          <w:sz w:val="22"/>
          <w:szCs w:val="22"/>
        </w:rPr>
        <w:t>do 20 % wartości</w:t>
      </w:r>
      <w:r w:rsidRPr="009C49FA">
        <w:rPr>
          <w:sz w:val="22"/>
          <w:szCs w:val="22"/>
        </w:rPr>
        <w:t xml:space="preserve"> brutto wynagrodzenia, o którym mowa w § 4 ust. 1 umowy.</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t xml:space="preserve">Ustanowienie w umowie odszkodowania na zasadach ogólnych lub w formie kar pieniężnych oraz uregulowanie tych odszkodowań lub kar przez stronę odpowiedzialną za niedopełnienie postanowień umowy, nie zwalnia tej strony z wykonania zobowiązań wynikających z umowy, </w:t>
      </w:r>
      <w:r w:rsidRPr="009C49FA">
        <w:rPr>
          <w:sz w:val="22"/>
          <w:szCs w:val="22"/>
        </w:rPr>
        <w:br/>
        <w:t>z wyjątkiem przypadku odstąpienia od umowy, jeżeli zostało dokonane na mocy przepisów obowiązującego prawa lub zapisów niniejszej umowy.</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t>ZAMAWIAJĄCY zastrzega sobie prawo dochodzenia odszkodowania uzupełniającego przewyższającego wysokość zastrzeżonych kar umownych. ZAMAWIAJĄCY może zastosować jednocześnie karę za opóźnienie w wykonaniu umowy i jej należyte wykonanie.</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t>ZAMAWIAJĄCY ma prawo w trybie natychmiastowym do wystawienia noty obciążeniowej do zapłaty, której WYKONAWCA będzie zobowiązany w terminie 7 dni od dnia jej otrzymania.</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t xml:space="preserve">ZAMAWIAJĄCY zastrzega sobie prawo do potrącania wymagalnych kar umownych </w:t>
      </w:r>
      <w:r w:rsidRPr="009C49FA">
        <w:rPr>
          <w:sz w:val="22"/>
          <w:szCs w:val="22"/>
        </w:rPr>
        <w:br/>
        <w:t xml:space="preserve">z wynagrodzenia WYKONAWCY, w przypadku nie uregulowania przez WYKONAWCĘ należności wynikającej z noty obciążeniowej, na co WYKONAWCA wyraża zgodę. </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t xml:space="preserve"> ZAMAWIAJĄCY może odstąpić od umowy, po upływie terminu wyznaczonego we wcześniejszym pisemnym wezwaniu do usunięcia stwierdzonych uchybień w wykonywaniu niniejszej umowy, jeżeli nie zostaną one usunięte przez WYKONAWCĘ w wyznaczonym terminie. </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t xml:space="preserve">W razie zaistnienia istotnej zmiany okoliczności powodującej, że wykonanie umowy nie leży </w:t>
      </w:r>
      <w:r w:rsidRPr="009C49FA">
        <w:rPr>
          <w:sz w:val="22"/>
          <w:szCs w:val="22"/>
        </w:rPr>
        <w:br/>
        <w:t>w interesie publicznym, czego nie można było przewidzieć w chwili zawarcia umowy, ZAMAWIAJĄCY może odstąpić od umowy w terminie 30 dni od powzięcia wiadomości o tych okolicznościach.</w:t>
      </w:r>
    </w:p>
    <w:p w:rsidR="009C49FA" w:rsidRPr="009C49FA" w:rsidRDefault="009C49FA" w:rsidP="00574925">
      <w:pPr>
        <w:pStyle w:val="Akapitzlist"/>
        <w:numPr>
          <w:ilvl w:val="0"/>
          <w:numId w:val="42"/>
        </w:numPr>
        <w:suppressAutoHyphens w:val="0"/>
        <w:spacing w:after="200" w:line="276" w:lineRule="auto"/>
        <w:ind w:left="426" w:hanging="426"/>
        <w:contextualSpacing/>
        <w:jc w:val="both"/>
        <w:rPr>
          <w:sz w:val="22"/>
          <w:szCs w:val="22"/>
        </w:rPr>
      </w:pPr>
      <w:r w:rsidRPr="009C49FA">
        <w:rPr>
          <w:sz w:val="22"/>
          <w:szCs w:val="22"/>
        </w:rPr>
        <w:t>W przypadku, o którym mowa w ust. 8, WYKONAWCA może żądać wyłącznie wynagrodzenia należnego z tytułu wykonania części umowy.</w:t>
      </w:r>
    </w:p>
    <w:p w:rsidR="009C49FA" w:rsidRPr="009C49FA" w:rsidRDefault="009C49FA" w:rsidP="009C49FA">
      <w:pPr>
        <w:pStyle w:val="Akapitzlist"/>
        <w:ind w:left="284"/>
        <w:jc w:val="both"/>
        <w:rPr>
          <w:sz w:val="22"/>
          <w:szCs w:val="22"/>
        </w:rPr>
      </w:pPr>
    </w:p>
    <w:p w:rsidR="009C49FA" w:rsidRPr="009C49FA" w:rsidRDefault="009C49FA" w:rsidP="009C49FA">
      <w:pPr>
        <w:jc w:val="center"/>
        <w:rPr>
          <w:b/>
          <w:sz w:val="22"/>
          <w:szCs w:val="22"/>
        </w:rPr>
      </w:pPr>
      <w:r w:rsidRPr="009C49FA">
        <w:rPr>
          <w:b/>
          <w:sz w:val="22"/>
          <w:szCs w:val="22"/>
        </w:rPr>
        <w:t>§6</w:t>
      </w:r>
    </w:p>
    <w:p w:rsidR="009C49FA" w:rsidRPr="009C49FA" w:rsidRDefault="009C49FA" w:rsidP="000368F2">
      <w:pPr>
        <w:widowControl w:val="0"/>
        <w:spacing w:after="5"/>
        <w:ind w:left="426" w:hanging="426"/>
        <w:jc w:val="both"/>
        <w:rPr>
          <w:sz w:val="22"/>
          <w:szCs w:val="22"/>
        </w:rPr>
      </w:pPr>
      <w:r w:rsidRPr="009C49FA">
        <w:rPr>
          <w:sz w:val="22"/>
          <w:szCs w:val="22"/>
        </w:rPr>
        <w:t xml:space="preserve">1. </w:t>
      </w:r>
      <w:bookmarkStart w:id="34" w:name="_Hlk96943700"/>
      <w:r w:rsidRPr="009C49FA">
        <w:rPr>
          <w:sz w:val="22"/>
          <w:szCs w:val="22"/>
        </w:rPr>
        <w:t>WYKONAWCA</w:t>
      </w:r>
      <w:r w:rsidRPr="009C49FA">
        <w:rPr>
          <w:bCs/>
          <w:sz w:val="22"/>
          <w:szCs w:val="22"/>
        </w:rPr>
        <w:t xml:space="preserve"> zobowiązuje się do wykonywania usługi siłami własnymi, zgodnie ze złożoną ofertą.</w:t>
      </w:r>
    </w:p>
    <w:p w:rsidR="009C49FA" w:rsidRPr="009C49FA" w:rsidRDefault="009C49FA" w:rsidP="000368F2">
      <w:pPr>
        <w:widowControl w:val="0"/>
        <w:spacing w:after="5"/>
        <w:ind w:left="426" w:hanging="426"/>
        <w:jc w:val="both"/>
        <w:rPr>
          <w:sz w:val="22"/>
          <w:szCs w:val="22"/>
        </w:rPr>
      </w:pPr>
      <w:r w:rsidRPr="009C49FA">
        <w:rPr>
          <w:b/>
          <w:i/>
          <w:sz w:val="22"/>
          <w:szCs w:val="22"/>
        </w:rPr>
        <w:t>lub:</w:t>
      </w:r>
    </w:p>
    <w:p w:rsidR="009C49FA" w:rsidRPr="009C49FA" w:rsidRDefault="009C49FA" w:rsidP="000368F2">
      <w:pPr>
        <w:widowControl w:val="0"/>
        <w:spacing w:after="5"/>
        <w:ind w:left="426" w:hanging="426"/>
        <w:jc w:val="both"/>
        <w:rPr>
          <w:sz w:val="22"/>
          <w:szCs w:val="22"/>
        </w:rPr>
      </w:pPr>
      <w:r w:rsidRPr="009C49FA">
        <w:rPr>
          <w:sz w:val="22"/>
          <w:szCs w:val="22"/>
        </w:rPr>
        <w:t>WYKONAWCA</w:t>
      </w:r>
      <w:r w:rsidRPr="009C49FA">
        <w:rPr>
          <w:bCs/>
          <w:sz w:val="22"/>
          <w:szCs w:val="22"/>
        </w:rPr>
        <w:t xml:space="preserve"> zobowiązuje się do wykonywania usługi siłami własnymi, zgodnie z ofertą,  za wyjątkiem wykonania …………………………………, które powierzone zostaną PODWYKONAWCY zgodnie z ofertą. </w:t>
      </w:r>
    </w:p>
    <w:p w:rsidR="009C49FA" w:rsidRPr="009C49FA" w:rsidRDefault="009C49FA" w:rsidP="000368F2">
      <w:pPr>
        <w:widowControl w:val="0"/>
        <w:spacing w:after="5"/>
        <w:ind w:left="426" w:hanging="426"/>
        <w:jc w:val="both"/>
        <w:rPr>
          <w:bCs/>
          <w:sz w:val="22"/>
          <w:szCs w:val="22"/>
        </w:rPr>
      </w:pPr>
      <w:r w:rsidRPr="009C49FA">
        <w:rPr>
          <w:sz w:val="22"/>
          <w:szCs w:val="22"/>
        </w:rPr>
        <w:t>2. WYKONAWCA</w:t>
      </w:r>
      <w:r w:rsidRPr="009C49FA">
        <w:rPr>
          <w:bCs/>
          <w:sz w:val="22"/>
          <w:szCs w:val="22"/>
        </w:rPr>
        <w:t xml:space="preserve"> za działania i zaniechania PODWYKONAWCY odpowiada jak za działania                            i zaniechania własne.</w:t>
      </w:r>
      <w:bookmarkEnd w:id="34"/>
    </w:p>
    <w:p w:rsidR="009C49FA" w:rsidRPr="009C49FA" w:rsidRDefault="009C49FA" w:rsidP="009C49FA">
      <w:pPr>
        <w:jc w:val="center"/>
        <w:rPr>
          <w:b/>
          <w:sz w:val="22"/>
          <w:szCs w:val="22"/>
        </w:rPr>
      </w:pPr>
      <w:r w:rsidRPr="009C49FA">
        <w:rPr>
          <w:b/>
          <w:sz w:val="22"/>
          <w:szCs w:val="22"/>
        </w:rPr>
        <w:t>§7</w:t>
      </w:r>
    </w:p>
    <w:p w:rsidR="009C49FA" w:rsidRPr="009C49FA" w:rsidRDefault="009C49FA" w:rsidP="00574925">
      <w:pPr>
        <w:pStyle w:val="Akapitzlist"/>
        <w:numPr>
          <w:ilvl w:val="0"/>
          <w:numId w:val="43"/>
        </w:numPr>
        <w:suppressAutoHyphens w:val="0"/>
        <w:spacing w:after="200" w:line="276" w:lineRule="auto"/>
        <w:ind w:left="426" w:hanging="426"/>
        <w:contextualSpacing/>
        <w:jc w:val="both"/>
        <w:rPr>
          <w:sz w:val="22"/>
          <w:szCs w:val="22"/>
        </w:rPr>
      </w:pPr>
      <w:r w:rsidRPr="009C49FA">
        <w:rPr>
          <w:sz w:val="22"/>
          <w:szCs w:val="22"/>
          <w:u w:val="single"/>
        </w:rPr>
        <w:t>WYKONAWCA udzieli ZAMAWIAJĄCEMU 36 – miesięcznej gwarancji na posadzony materiał stanowiący przedmiot umowy</w:t>
      </w:r>
      <w:r w:rsidRPr="009C49FA">
        <w:rPr>
          <w:sz w:val="22"/>
          <w:szCs w:val="22"/>
        </w:rPr>
        <w:t xml:space="preserve">. </w:t>
      </w:r>
    </w:p>
    <w:p w:rsidR="009C49FA" w:rsidRPr="009C49FA" w:rsidRDefault="009C49FA" w:rsidP="00574925">
      <w:pPr>
        <w:pStyle w:val="Akapitzlist"/>
        <w:numPr>
          <w:ilvl w:val="0"/>
          <w:numId w:val="43"/>
        </w:numPr>
        <w:suppressAutoHyphens w:val="0"/>
        <w:spacing w:after="200" w:line="276" w:lineRule="auto"/>
        <w:ind w:left="426" w:hanging="426"/>
        <w:contextualSpacing/>
        <w:jc w:val="both"/>
        <w:rPr>
          <w:sz w:val="22"/>
          <w:szCs w:val="22"/>
        </w:rPr>
      </w:pPr>
      <w:r w:rsidRPr="009C49FA">
        <w:rPr>
          <w:sz w:val="22"/>
          <w:szCs w:val="22"/>
          <w:u w:val="single"/>
        </w:rPr>
        <w:t xml:space="preserve">Okres gwarancji za wykonaną dostawę i usługę </w:t>
      </w:r>
      <w:proofErr w:type="spellStart"/>
      <w:r w:rsidRPr="009C49FA">
        <w:rPr>
          <w:sz w:val="22"/>
          <w:szCs w:val="22"/>
          <w:u w:val="single"/>
        </w:rPr>
        <w:t>nasadzeń</w:t>
      </w:r>
      <w:proofErr w:type="spellEnd"/>
      <w:r w:rsidRPr="009C49FA">
        <w:rPr>
          <w:sz w:val="22"/>
          <w:szCs w:val="22"/>
          <w:u w:val="single"/>
        </w:rPr>
        <w:t xml:space="preserve"> roślin ustala się na 36 miesięcy od daty odbioru tj</w:t>
      </w:r>
      <w:r w:rsidRPr="009C49FA">
        <w:rPr>
          <w:sz w:val="22"/>
          <w:szCs w:val="22"/>
        </w:rPr>
        <w:t xml:space="preserve">. od daty spisania protokołu odbioru końcowego (zał. Nr 3 do umowy) po usunięciu ewentualnych wad. </w:t>
      </w:r>
    </w:p>
    <w:p w:rsidR="009C49FA" w:rsidRPr="009C49FA" w:rsidRDefault="009C49FA" w:rsidP="00574925">
      <w:pPr>
        <w:pStyle w:val="Akapitzlist"/>
        <w:numPr>
          <w:ilvl w:val="0"/>
          <w:numId w:val="43"/>
        </w:numPr>
        <w:suppressAutoHyphens w:val="0"/>
        <w:spacing w:after="200" w:line="276" w:lineRule="auto"/>
        <w:ind w:left="426" w:hanging="426"/>
        <w:contextualSpacing/>
        <w:jc w:val="both"/>
        <w:rPr>
          <w:sz w:val="22"/>
          <w:szCs w:val="22"/>
        </w:rPr>
      </w:pPr>
      <w:r w:rsidRPr="009C49FA">
        <w:rPr>
          <w:sz w:val="22"/>
          <w:szCs w:val="22"/>
          <w:u w:val="single"/>
        </w:rPr>
        <w:t>Po upływie ustalonego w umowie okresu gwarancji nastąpi odbiór ostateczny mający na celu ustalenie stanu roślin i stwierdzenie usunięcia wad okresu gwarancji</w:t>
      </w:r>
      <w:r w:rsidRPr="009C49FA">
        <w:rPr>
          <w:sz w:val="22"/>
          <w:szCs w:val="22"/>
        </w:rPr>
        <w:t>. Drzewa i krzewy obumarłe (także częściowo) WYKONAWCA zobowiązuje się niezwłocznie wymienić na nowe rośliny tego samego gatunku. Materiał zdewastowany i skradziony nie jest objęty gwarancją.</w:t>
      </w:r>
    </w:p>
    <w:p w:rsidR="009C49FA" w:rsidRPr="009C49FA" w:rsidRDefault="009C49FA" w:rsidP="00574925">
      <w:pPr>
        <w:pStyle w:val="Akapitzlist"/>
        <w:numPr>
          <w:ilvl w:val="0"/>
          <w:numId w:val="43"/>
        </w:numPr>
        <w:suppressAutoHyphens w:val="0"/>
        <w:spacing w:after="200" w:line="276" w:lineRule="auto"/>
        <w:ind w:left="426" w:hanging="426"/>
        <w:contextualSpacing/>
        <w:jc w:val="both"/>
        <w:rPr>
          <w:sz w:val="22"/>
          <w:szCs w:val="22"/>
        </w:rPr>
      </w:pPr>
      <w:r w:rsidRPr="009C49FA">
        <w:rPr>
          <w:sz w:val="22"/>
          <w:szCs w:val="22"/>
        </w:rPr>
        <w:t>Jeżeli w okresie gwarancji zostaną stwierdzone wady ZAMAWIAJĄCEMU przysługują następujące uprawnienia:</w:t>
      </w:r>
    </w:p>
    <w:p w:rsidR="009C49FA" w:rsidRPr="009C49FA" w:rsidRDefault="009C49FA" w:rsidP="00574925">
      <w:pPr>
        <w:pStyle w:val="Akapitzlist"/>
        <w:numPr>
          <w:ilvl w:val="0"/>
          <w:numId w:val="50"/>
        </w:numPr>
        <w:suppressAutoHyphens w:val="0"/>
        <w:spacing w:after="200" w:line="276" w:lineRule="auto"/>
        <w:ind w:left="851" w:hanging="425"/>
        <w:contextualSpacing/>
        <w:jc w:val="both"/>
        <w:rPr>
          <w:sz w:val="22"/>
          <w:szCs w:val="22"/>
        </w:rPr>
      </w:pPr>
      <w:r w:rsidRPr="009C49FA">
        <w:rPr>
          <w:sz w:val="22"/>
          <w:szCs w:val="22"/>
        </w:rPr>
        <w:lastRenderedPageBreak/>
        <w:t xml:space="preserve">jeżeli wady kwalifikują się do usunięcia ZAMAWIAJĄCY wyznaczy WYKONAWCY termin ich usunięcia. WYKONAWCA zobowiązany jest do zawiadomienia ZAMAWIAJĄCEGO o usunięciu wad; </w:t>
      </w:r>
    </w:p>
    <w:p w:rsidR="009C49FA" w:rsidRPr="009C49FA" w:rsidRDefault="009C49FA" w:rsidP="00574925">
      <w:pPr>
        <w:pStyle w:val="Akapitzlist"/>
        <w:numPr>
          <w:ilvl w:val="0"/>
          <w:numId w:val="50"/>
        </w:numPr>
        <w:suppressAutoHyphens w:val="0"/>
        <w:spacing w:after="120"/>
        <w:ind w:left="851" w:hanging="425"/>
        <w:contextualSpacing/>
        <w:jc w:val="both"/>
        <w:rPr>
          <w:sz w:val="22"/>
          <w:szCs w:val="22"/>
        </w:rPr>
      </w:pPr>
      <w:r w:rsidRPr="009C49FA">
        <w:rPr>
          <w:sz w:val="22"/>
          <w:szCs w:val="22"/>
        </w:rPr>
        <w:t>jeżeli wady nie kwalifikują się do usunięcia, to:</w:t>
      </w:r>
    </w:p>
    <w:p w:rsidR="009C49FA" w:rsidRPr="009C49FA" w:rsidRDefault="009C49FA" w:rsidP="006015A6">
      <w:pPr>
        <w:spacing w:after="120"/>
        <w:ind w:left="851"/>
        <w:jc w:val="both"/>
        <w:rPr>
          <w:sz w:val="22"/>
          <w:szCs w:val="22"/>
        </w:rPr>
      </w:pPr>
      <w:r w:rsidRPr="009C49FA">
        <w:rPr>
          <w:sz w:val="22"/>
          <w:szCs w:val="22"/>
        </w:rPr>
        <w:t>- ZAMAWIAJĄCY może żądać ponownego wykonania usługi,</w:t>
      </w:r>
    </w:p>
    <w:p w:rsidR="009C49FA" w:rsidRPr="009C49FA" w:rsidRDefault="009C49FA" w:rsidP="006015A6">
      <w:pPr>
        <w:ind w:left="851"/>
        <w:jc w:val="both"/>
        <w:rPr>
          <w:sz w:val="22"/>
          <w:szCs w:val="22"/>
        </w:rPr>
      </w:pPr>
      <w:r w:rsidRPr="009C49FA">
        <w:rPr>
          <w:sz w:val="22"/>
          <w:szCs w:val="22"/>
        </w:rPr>
        <w:t>- ZAMAWIAJĄCY może żądać równowartości wadliwie wykonanej części przedmiotu umowy.</w:t>
      </w:r>
    </w:p>
    <w:p w:rsidR="009C49FA" w:rsidRPr="009C49FA" w:rsidRDefault="009C49FA" w:rsidP="00574925">
      <w:pPr>
        <w:pStyle w:val="Akapitzlist"/>
        <w:numPr>
          <w:ilvl w:val="0"/>
          <w:numId w:val="43"/>
        </w:numPr>
        <w:suppressAutoHyphens w:val="0"/>
        <w:spacing w:after="200"/>
        <w:ind w:left="426" w:hanging="426"/>
        <w:contextualSpacing/>
        <w:jc w:val="both"/>
        <w:rPr>
          <w:sz w:val="22"/>
          <w:szCs w:val="22"/>
        </w:rPr>
      </w:pPr>
      <w:r w:rsidRPr="009C49FA">
        <w:rPr>
          <w:sz w:val="22"/>
          <w:szCs w:val="22"/>
        </w:rPr>
        <w:t xml:space="preserve">WYKONAWCA przekaże ZAMAWIAJĄCEMU kartę gwarancyjną według wzoru zawartego w załączniku nr 4 niniejszej umowy. </w:t>
      </w:r>
    </w:p>
    <w:p w:rsidR="009C49FA" w:rsidRPr="009C49FA" w:rsidRDefault="009C49FA" w:rsidP="00574925">
      <w:pPr>
        <w:pStyle w:val="Akapitzlist"/>
        <w:numPr>
          <w:ilvl w:val="0"/>
          <w:numId w:val="43"/>
        </w:numPr>
        <w:suppressAutoHyphens w:val="0"/>
        <w:spacing w:after="200"/>
        <w:ind w:left="426" w:hanging="426"/>
        <w:contextualSpacing/>
        <w:jc w:val="both"/>
        <w:rPr>
          <w:sz w:val="22"/>
          <w:szCs w:val="22"/>
        </w:rPr>
      </w:pPr>
      <w:r w:rsidRPr="009C49FA">
        <w:rPr>
          <w:sz w:val="22"/>
          <w:szCs w:val="22"/>
        </w:rPr>
        <w:t>ZAMAWIAJĄCY zobowiązany jest do powiadomienia WYKONAWCY o ujawnionych w okresie realizacji przedmiotu umowy, w okresie gwarancji wadach przedmiotu umowy w terminie 5 dni od ich ujawnienia, a WYKONAWCA zobowiązany jest do ich usunięcia w terminie wyznaczonym  przez ZAMAWIAJĄCEGO. W przypadku nie przystąpienia do usunięcia przez  WYKONAWCĘ ujawnionych wad  w wyznaczonym terminie, ZAMAWIAJĄCY uprawniony jest do powierzania ich usunięcia przez osobę trzecią na koszt i ryzyko WYKONAWCY.</w:t>
      </w:r>
    </w:p>
    <w:p w:rsidR="009C49FA" w:rsidRPr="009C49FA" w:rsidRDefault="009C49FA" w:rsidP="00574925">
      <w:pPr>
        <w:pStyle w:val="Akapitzlist"/>
        <w:numPr>
          <w:ilvl w:val="0"/>
          <w:numId w:val="43"/>
        </w:numPr>
        <w:suppressAutoHyphens w:val="0"/>
        <w:spacing w:after="200" w:line="276" w:lineRule="auto"/>
        <w:ind w:left="426" w:hanging="426"/>
        <w:contextualSpacing/>
        <w:jc w:val="both"/>
        <w:rPr>
          <w:sz w:val="22"/>
          <w:szCs w:val="22"/>
        </w:rPr>
      </w:pPr>
      <w:r w:rsidRPr="009C49FA">
        <w:rPr>
          <w:sz w:val="22"/>
          <w:szCs w:val="22"/>
        </w:rPr>
        <w:t>Jeżeli wady stwierdzone w trakcie odbioru końcowego nie nadają się do usunięcia, lecz umożliwiają one użytkowanie przedmiotu umowy zgodnie z przeznaczeniem, ZAMAWIAJĄCY zastrzega sobie prawo odpowiedniego obniżenia wynagrodzenia umownego zgodnie z zapisami art. 560 §3 KC.</w:t>
      </w:r>
    </w:p>
    <w:p w:rsidR="009C49FA" w:rsidRPr="009C49FA" w:rsidRDefault="009C49FA" w:rsidP="00574925">
      <w:pPr>
        <w:pStyle w:val="Akapitzlist"/>
        <w:numPr>
          <w:ilvl w:val="0"/>
          <w:numId w:val="43"/>
        </w:numPr>
        <w:suppressAutoHyphens w:val="0"/>
        <w:spacing w:after="200" w:line="276" w:lineRule="auto"/>
        <w:ind w:left="426" w:hanging="426"/>
        <w:contextualSpacing/>
        <w:jc w:val="both"/>
        <w:rPr>
          <w:sz w:val="22"/>
          <w:szCs w:val="22"/>
        </w:rPr>
      </w:pPr>
      <w:r w:rsidRPr="009C49FA">
        <w:rPr>
          <w:sz w:val="22"/>
          <w:szCs w:val="22"/>
        </w:rPr>
        <w:t xml:space="preserve">Jeżeli wady nie nadają się do usunięcia i uniemożliwiają one użytkowanie  przedmiotu umowy zgodnie z przeznaczeniem, ZAMAWIAJĄCY może żądać wykonania go po raz drugi przez WYKONAWCĘ. </w:t>
      </w:r>
    </w:p>
    <w:p w:rsidR="009C49FA" w:rsidRPr="009C49FA" w:rsidRDefault="009C49FA" w:rsidP="009C49FA">
      <w:pPr>
        <w:jc w:val="center"/>
        <w:rPr>
          <w:b/>
          <w:sz w:val="22"/>
          <w:szCs w:val="22"/>
        </w:rPr>
      </w:pPr>
      <w:r w:rsidRPr="009C49FA">
        <w:rPr>
          <w:b/>
          <w:sz w:val="22"/>
          <w:szCs w:val="22"/>
        </w:rPr>
        <w:t>§8</w:t>
      </w:r>
    </w:p>
    <w:p w:rsidR="009C49FA" w:rsidRPr="006015A6" w:rsidRDefault="009C49FA" w:rsidP="00574925">
      <w:pPr>
        <w:pStyle w:val="Akapitzlist"/>
        <w:numPr>
          <w:ilvl w:val="0"/>
          <w:numId w:val="54"/>
        </w:numPr>
        <w:ind w:left="426" w:hanging="426"/>
        <w:jc w:val="both"/>
        <w:rPr>
          <w:sz w:val="22"/>
          <w:szCs w:val="22"/>
        </w:rPr>
      </w:pPr>
      <w:bookmarkStart w:id="35" w:name="_GoBack"/>
      <w:r w:rsidRPr="006015A6">
        <w:rPr>
          <w:sz w:val="22"/>
          <w:szCs w:val="22"/>
        </w:rPr>
        <w:t xml:space="preserve">Wszelkie zmiany w treści niniejszej umowy mogą być dokonywane jedynie za zgodą obu stron </w:t>
      </w:r>
      <w:r w:rsidR="000368F2" w:rsidRPr="006015A6">
        <w:rPr>
          <w:sz w:val="22"/>
          <w:szCs w:val="22"/>
        </w:rPr>
        <w:br/>
      </w:r>
      <w:r w:rsidRPr="006015A6">
        <w:rPr>
          <w:sz w:val="22"/>
          <w:szCs w:val="22"/>
        </w:rPr>
        <w:t>i wymagają formy pisemnej, pod rygorem nieważności. Przewiduje się możliwość wprowadzenia aneksem zmian w następujących przypadkach:</w:t>
      </w:r>
    </w:p>
    <w:p w:rsidR="009C49FA" w:rsidRPr="009C49FA" w:rsidRDefault="009C49FA" w:rsidP="00574925">
      <w:pPr>
        <w:pStyle w:val="Akapitzlist"/>
        <w:numPr>
          <w:ilvl w:val="0"/>
          <w:numId w:val="51"/>
        </w:numPr>
        <w:suppressAutoHyphens w:val="0"/>
        <w:spacing w:after="200" w:line="276" w:lineRule="auto"/>
        <w:contextualSpacing/>
        <w:jc w:val="both"/>
        <w:rPr>
          <w:sz w:val="22"/>
          <w:szCs w:val="22"/>
        </w:rPr>
      </w:pPr>
      <w:r w:rsidRPr="009C49FA">
        <w:rPr>
          <w:sz w:val="22"/>
          <w:szCs w:val="22"/>
        </w:rPr>
        <w:t>w zakresie terminu wykonania przedmiotu umowy w przypadku:</w:t>
      </w:r>
    </w:p>
    <w:p w:rsidR="009C49FA" w:rsidRPr="009C49FA" w:rsidRDefault="009C49FA" w:rsidP="009C49FA">
      <w:pPr>
        <w:pStyle w:val="Akapitzlist"/>
        <w:jc w:val="both"/>
        <w:rPr>
          <w:sz w:val="22"/>
          <w:szCs w:val="22"/>
        </w:rPr>
      </w:pPr>
      <w:r w:rsidRPr="009C49FA">
        <w:rPr>
          <w:sz w:val="22"/>
          <w:szCs w:val="22"/>
        </w:rPr>
        <w:t xml:space="preserve">- gdy zmiana wynika z uzasadnionego </w:t>
      </w:r>
      <w:r w:rsidRPr="00741B17">
        <w:rPr>
          <w:sz w:val="22"/>
          <w:szCs w:val="22"/>
        </w:rPr>
        <w:t>w</w:t>
      </w:r>
      <w:r w:rsidR="00741B17" w:rsidRPr="00741B17">
        <w:rPr>
          <w:sz w:val="22"/>
          <w:szCs w:val="22"/>
        </w:rPr>
        <w:t>niosku</w:t>
      </w:r>
      <w:r w:rsidRPr="00741B17">
        <w:rPr>
          <w:sz w:val="22"/>
          <w:szCs w:val="22"/>
        </w:rPr>
        <w:t xml:space="preserve"> </w:t>
      </w:r>
      <w:r w:rsidRPr="009C49FA">
        <w:rPr>
          <w:sz w:val="22"/>
          <w:szCs w:val="22"/>
        </w:rPr>
        <w:t xml:space="preserve">Użytkownika obiektu, który w uzasadnionych przypadkach zawnioskuje o przesunięcie terminu realizacji umowy lub zmianę terminu </w:t>
      </w:r>
      <w:proofErr w:type="spellStart"/>
      <w:r w:rsidRPr="009C49FA">
        <w:rPr>
          <w:sz w:val="22"/>
          <w:szCs w:val="22"/>
        </w:rPr>
        <w:t>nasadzeń</w:t>
      </w:r>
      <w:proofErr w:type="spellEnd"/>
    </w:p>
    <w:p w:rsidR="009C49FA" w:rsidRPr="009C49FA" w:rsidRDefault="009C49FA" w:rsidP="009C49FA">
      <w:pPr>
        <w:pStyle w:val="Akapitzlist"/>
        <w:jc w:val="both"/>
        <w:rPr>
          <w:sz w:val="22"/>
          <w:szCs w:val="22"/>
        </w:rPr>
      </w:pPr>
      <w:r w:rsidRPr="009C49FA">
        <w:rPr>
          <w:sz w:val="22"/>
          <w:szCs w:val="22"/>
        </w:rPr>
        <w:t>- wystąpienia warunków atmosferycznych uniemożliwiających zachowanie właściwego reżimu realizacji umowy</w:t>
      </w:r>
    </w:p>
    <w:p w:rsidR="009C49FA" w:rsidRPr="009C49FA" w:rsidRDefault="009C49FA" w:rsidP="00574925">
      <w:pPr>
        <w:pStyle w:val="Akapitzlist"/>
        <w:numPr>
          <w:ilvl w:val="0"/>
          <w:numId w:val="51"/>
        </w:numPr>
        <w:suppressAutoHyphens w:val="0"/>
        <w:spacing w:after="200" w:line="276" w:lineRule="auto"/>
        <w:contextualSpacing/>
        <w:jc w:val="both"/>
        <w:rPr>
          <w:sz w:val="22"/>
          <w:szCs w:val="22"/>
        </w:rPr>
      </w:pPr>
      <w:r w:rsidRPr="009C49FA">
        <w:rPr>
          <w:sz w:val="22"/>
          <w:szCs w:val="22"/>
        </w:rPr>
        <w:t>zmiany osób reprezentujących strony umowy w szczególności w sytuacjach losowych i w sytuacji zmian organizacyjnych</w:t>
      </w:r>
    </w:p>
    <w:p w:rsidR="009C49FA" w:rsidRPr="009C49FA" w:rsidRDefault="009C49FA" w:rsidP="00574925">
      <w:pPr>
        <w:pStyle w:val="Akapitzlist"/>
        <w:numPr>
          <w:ilvl w:val="0"/>
          <w:numId w:val="51"/>
        </w:numPr>
        <w:suppressAutoHyphens w:val="0"/>
        <w:spacing w:after="200" w:line="276" w:lineRule="auto"/>
        <w:contextualSpacing/>
        <w:jc w:val="both"/>
        <w:rPr>
          <w:sz w:val="22"/>
          <w:szCs w:val="22"/>
        </w:rPr>
      </w:pPr>
      <w:r w:rsidRPr="009C49FA">
        <w:rPr>
          <w:sz w:val="22"/>
          <w:szCs w:val="22"/>
        </w:rPr>
        <w:t>zmiany w zakresie wskazanych dla realizacji umowy podwykonawców – w przypadku gdy w szczególności podwykonawca wadliwie wykonuje umowę w tym zaprzestał jej wykonywania lub w razie upadłości/likwidacji podwykonawcy</w:t>
      </w:r>
    </w:p>
    <w:p w:rsidR="006015A6" w:rsidRDefault="009C49FA" w:rsidP="00574925">
      <w:pPr>
        <w:pStyle w:val="Akapitzlist"/>
        <w:numPr>
          <w:ilvl w:val="0"/>
          <w:numId w:val="54"/>
        </w:numPr>
        <w:ind w:left="426" w:hanging="426"/>
        <w:jc w:val="both"/>
        <w:rPr>
          <w:sz w:val="22"/>
          <w:szCs w:val="22"/>
        </w:rPr>
      </w:pPr>
      <w:r w:rsidRPr="006015A6">
        <w:rPr>
          <w:sz w:val="22"/>
          <w:szCs w:val="22"/>
        </w:rPr>
        <w:t>W trakcie realizacji umowy dopuszcza się zmianę wysokości wynagrodzenia należnego WYKONAWCY w przypadku zmiany stawki podatku od towarów i usług.</w:t>
      </w:r>
    </w:p>
    <w:p w:rsidR="009C49FA" w:rsidRPr="006015A6" w:rsidRDefault="009C49FA" w:rsidP="00574925">
      <w:pPr>
        <w:pStyle w:val="Akapitzlist"/>
        <w:numPr>
          <w:ilvl w:val="0"/>
          <w:numId w:val="54"/>
        </w:numPr>
        <w:ind w:left="426" w:hanging="426"/>
        <w:jc w:val="both"/>
        <w:rPr>
          <w:sz w:val="22"/>
          <w:szCs w:val="22"/>
        </w:rPr>
      </w:pPr>
      <w:r w:rsidRPr="006015A6">
        <w:rPr>
          <w:sz w:val="22"/>
          <w:szCs w:val="22"/>
        </w:rPr>
        <w:t>Wszelkie zmiany niniejszej umowy wymagają formy pisemnej pod rygorem nieważności.</w:t>
      </w:r>
    </w:p>
    <w:bookmarkEnd w:id="35"/>
    <w:p w:rsidR="000368F2" w:rsidRPr="009C49FA" w:rsidRDefault="000368F2" w:rsidP="009C49FA">
      <w:pPr>
        <w:jc w:val="both"/>
        <w:rPr>
          <w:sz w:val="22"/>
          <w:szCs w:val="22"/>
        </w:rPr>
      </w:pPr>
    </w:p>
    <w:p w:rsidR="009C49FA" w:rsidRPr="009C49FA" w:rsidRDefault="009C49FA" w:rsidP="009C49FA">
      <w:pPr>
        <w:jc w:val="center"/>
        <w:rPr>
          <w:b/>
          <w:sz w:val="22"/>
          <w:szCs w:val="22"/>
        </w:rPr>
      </w:pPr>
      <w:r w:rsidRPr="009C49FA">
        <w:rPr>
          <w:b/>
          <w:sz w:val="22"/>
          <w:szCs w:val="22"/>
        </w:rPr>
        <w:t>§9</w:t>
      </w:r>
    </w:p>
    <w:p w:rsidR="006015A6" w:rsidRDefault="009C49FA" w:rsidP="00574925">
      <w:pPr>
        <w:pStyle w:val="Akapitzlist"/>
        <w:numPr>
          <w:ilvl w:val="0"/>
          <w:numId w:val="55"/>
        </w:numPr>
        <w:spacing w:line="276" w:lineRule="auto"/>
        <w:ind w:left="426" w:hanging="426"/>
        <w:jc w:val="both"/>
        <w:rPr>
          <w:sz w:val="22"/>
          <w:szCs w:val="22"/>
        </w:rPr>
      </w:pPr>
      <w:bookmarkStart w:id="36" w:name="_Hlk100655427"/>
      <w:r w:rsidRPr="006015A6">
        <w:rPr>
          <w:sz w:val="22"/>
          <w:szCs w:val="22"/>
        </w:rPr>
        <w:t xml:space="preserve">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w:t>
      </w:r>
      <w:r w:rsidR="000368F2" w:rsidRPr="006015A6">
        <w:rPr>
          <w:sz w:val="22"/>
          <w:szCs w:val="22"/>
        </w:rPr>
        <w:br/>
      </w:r>
      <w:r w:rsidRPr="006015A6">
        <w:rPr>
          <w:sz w:val="22"/>
          <w:szCs w:val="22"/>
        </w:rPr>
        <w:t xml:space="preserve">o powyższych okolicznościach, co wynika z art. 456 ust. 1 pkt 1 </w:t>
      </w:r>
      <w:proofErr w:type="spellStart"/>
      <w:r w:rsidRPr="006015A6">
        <w:rPr>
          <w:sz w:val="22"/>
          <w:szCs w:val="22"/>
        </w:rPr>
        <w:t>uPzp</w:t>
      </w:r>
      <w:proofErr w:type="spellEnd"/>
      <w:r w:rsidRPr="006015A6">
        <w:rPr>
          <w:sz w:val="22"/>
          <w:szCs w:val="22"/>
        </w:rPr>
        <w:t>.</w:t>
      </w:r>
    </w:p>
    <w:p w:rsidR="009C49FA" w:rsidRPr="006015A6" w:rsidRDefault="009C49FA" w:rsidP="00574925">
      <w:pPr>
        <w:pStyle w:val="Akapitzlist"/>
        <w:numPr>
          <w:ilvl w:val="0"/>
          <w:numId w:val="55"/>
        </w:numPr>
        <w:spacing w:line="276" w:lineRule="auto"/>
        <w:ind w:left="426" w:hanging="426"/>
        <w:jc w:val="both"/>
        <w:rPr>
          <w:sz w:val="22"/>
          <w:szCs w:val="22"/>
        </w:rPr>
      </w:pPr>
      <w:r w:rsidRPr="006015A6">
        <w:rPr>
          <w:sz w:val="22"/>
          <w:szCs w:val="22"/>
        </w:rPr>
        <w:t>Zamawiającemu przysługuje prawo do odstąpienia od Umowy również w następujących okolicznościach, jeżeli:</w:t>
      </w:r>
    </w:p>
    <w:p w:rsidR="006015A6" w:rsidRDefault="009C49FA" w:rsidP="00574925">
      <w:pPr>
        <w:pStyle w:val="Akapitzlist"/>
        <w:numPr>
          <w:ilvl w:val="0"/>
          <w:numId w:val="56"/>
        </w:numPr>
        <w:spacing w:line="276" w:lineRule="auto"/>
        <w:ind w:left="709"/>
        <w:jc w:val="both"/>
        <w:rPr>
          <w:sz w:val="22"/>
          <w:szCs w:val="22"/>
        </w:rPr>
      </w:pPr>
      <w:r w:rsidRPr="006015A6">
        <w:rPr>
          <w:sz w:val="22"/>
          <w:szCs w:val="22"/>
        </w:rPr>
        <w:lastRenderedPageBreak/>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9C49FA" w:rsidRPr="006015A6" w:rsidRDefault="009C49FA" w:rsidP="00574925">
      <w:pPr>
        <w:pStyle w:val="Akapitzlist"/>
        <w:numPr>
          <w:ilvl w:val="0"/>
          <w:numId w:val="56"/>
        </w:numPr>
        <w:spacing w:line="276" w:lineRule="auto"/>
        <w:ind w:left="709"/>
        <w:jc w:val="both"/>
        <w:rPr>
          <w:sz w:val="22"/>
          <w:szCs w:val="22"/>
        </w:rPr>
      </w:pPr>
      <w:r w:rsidRPr="006015A6">
        <w:rPr>
          <w:sz w:val="22"/>
          <w:szCs w:val="22"/>
        </w:rPr>
        <w:t>Wykonawca nie rozpoczął realizacji przedmiotu Umowy bez uzasadnionych przyczyn lub – mimo otrzymania pisemnego wezwania – nie wykonuje lub nienależycie wykonuje zobowiązania wynikające z Umowy.</w:t>
      </w:r>
    </w:p>
    <w:p w:rsidR="006015A6" w:rsidRDefault="009C49FA" w:rsidP="00574925">
      <w:pPr>
        <w:pStyle w:val="Akapitzlist"/>
        <w:numPr>
          <w:ilvl w:val="0"/>
          <w:numId w:val="55"/>
        </w:numPr>
        <w:spacing w:line="276" w:lineRule="auto"/>
        <w:ind w:left="426" w:hanging="426"/>
        <w:jc w:val="both"/>
        <w:rPr>
          <w:sz w:val="22"/>
          <w:szCs w:val="22"/>
        </w:rPr>
      </w:pPr>
      <w:r w:rsidRPr="006015A6">
        <w:rPr>
          <w:sz w:val="22"/>
          <w:szCs w:val="22"/>
        </w:rPr>
        <w:t>Powyższe uprawnienie Zamawiającego nie uchybia możliwości odstąpienia od Umowy przez którąkolwiek ze Stron, na podstawie przepisów Kodeksu cywilnego.</w:t>
      </w:r>
    </w:p>
    <w:p w:rsidR="006015A6" w:rsidRDefault="009C49FA" w:rsidP="00574925">
      <w:pPr>
        <w:pStyle w:val="Akapitzlist"/>
        <w:numPr>
          <w:ilvl w:val="0"/>
          <w:numId w:val="55"/>
        </w:numPr>
        <w:spacing w:line="276" w:lineRule="auto"/>
        <w:ind w:left="426" w:hanging="426"/>
        <w:jc w:val="both"/>
        <w:rPr>
          <w:sz w:val="22"/>
          <w:szCs w:val="22"/>
        </w:rPr>
      </w:pPr>
      <w:r w:rsidRPr="006015A6">
        <w:rPr>
          <w:sz w:val="22"/>
          <w:szCs w:val="22"/>
        </w:rPr>
        <w:t>W przypadku wystąpienia okoliczności, o których mowa w ust. 2, Zamawiającemu przysługuje prawo odstąpienia od Umowy w terminie 30 dni od dnia powzięcia wiadomości o okolicznościach wymienionych w ust. 2.</w:t>
      </w:r>
    </w:p>
    <w:p w:rsidR="006015A6" w:rsidRDefault="009C49FA" w:rsidP="00574925">
      <w:pPr>
        <w:pStyle w:val="Akapitzlist"/>
        <w:numPr>
          <w:ilvl w:val="0"/>
          <w:numId w:val="55"/>
        </w:numPr>
        <w:spacing w:line="276" w:lineRule="auto"/>
        <w:ind w:left="426" w:hanging="426"/>
        <w:jc w:val="both"/>
        <w:rPr>
          <w:sz w:val="22"/>
          <w:szCs w:val="22"/>
        </w:rPr>
      </w:pPr>
      <w:r w:rsidRPr="006015A6">
        <w:rPr>
          <w:sz w:val="22"/>
          <w:szCs w:val="22"/>
        </w:rPr>
        <w:t>Zamawiającemu przysługuje prawo do odstąpienia od Umowy w razie zaistnienia okoliczności określonych w art. 456 ust. 1 pkt 2 Ustawy. W tym przypadku Wykonawca może żądać wyłącznie wynagrodzenia należnego z tytułu wykonania części Umowy. Do oświadczenia o rozwiązaniu Umowy odpowiednie zastosowanie ma ust. 6.</w:t>
      </w:r>
    </w:p>
    <w:p w:rsidR="006015A6" w:rsidRDefault="009C49FA" w:rsidP="00574925">
      <w:pPr>
        <w:pStyle w:val="Akapitzlist"/>
        <w:numPr>
          <w:ilvl w:val="0"/>
          <w:numId w:val="55"/>
        </w:numPr>
        <w:spacing w:line="276" w:lineRule="auto"/>
        <w:ind w:left="426" w:hanging="426"/>
        <w:jc w:val="both"/>
        <w:rPr>
          <w:sz w:val="22"/>
          <w:szCs w:val="22"/>
        </w:rPr>
      </w:pPr>
      <w:r w:rsidRPr="006015A6">
        <w:rPr>
          <w:sz w:val="22"/>
          <w:szCs w:val="22"/>
        </w:rPr>
        <w:t>Oświadczenie o odstąpieniu od Umowy należy złożyć drugiej Stronie w formie pisemnej, na zasadach wskazanych w art. 77</w:t>
      </w:r>
      <w:r w:rsidRPr="006015A6">
        <w:rPr>
          <w:sz w:val="22"/>
          <w:szCs w:val="22"/>
          <w:vertAlign w:val="superscript"/>
        </w:rPr>
        <w:t>2</w:t>
      </w:r>
      <w:r w:rsidRPr="006015A6">
        <w:rPr>
          <w:sz w:val="22"/>
          <w:szCs w:val="22"/>
        </w:rPr>
        <w:t xml:space="preserve"> Kodeksu cywilnego. Oświadczenie to musi zawierać uzasadnienie.</w:t>
      </w:r>
    </w:p>
    <w:p w:rsidR="006015A6" w:rsidRDefault="009C49FA" w:rsidP="00574925">
      <w:pPr>
        <w:pStyle w:val="Akapitzlist"/>
        <w:numPr>
          <w:ilvl w:val="0"/>
          <w:numId w:val="55"/>
        </w:numPr>
        <w:spacing w:line="276" w:lineRule="auto"/>
        <w:ind w:left="426" w:hanging="426"/>
        <w:jc w:val="both"/>
        <w:rPr>
          <w:sz w:val="22"/>
          <w:szCs w:val="22"/>
        </w:rPr>
      </w:pPr>
      <w:r w:rsidRPr="006015A6">
        <w:rPr>
          <w:sz w:val="22"/>
          <w:szCs w:val="22"/>
        </w:rPr>
        <w:t>W przypadku odstąpienia od Umowy przez którąkolwiek ze Stron, Wykonawca zachowuje prawo do wynagrodzenia wyłącznie za przedmiot Umowy zrealizowany do dnia odstąpienia od Umowy. Wykonawcy nie przysługują żadne inne roszczenia.</w:t>
      </w:r>
    </w:p>
    <w:p w:rsidR="006015A6" w:rsidRDefault="009C49FA" w:rsidP="00574925">
      <w:pPr>
        <w:pStyle w:val="Akapitzlist"/>
        <w:numPr>
          <w:ilvl w:val="0"/>
          <w:numId w:val="55"/>
        </w:numPr>
        <w:spacing w:line="276" w:lineRule="auto"/>
        <w:ind w:left="426" w:hanging="426"/>
        <w:jc w:val="both"/>
        <w:rPr>
          <w:sz w:val="22"/>
          <w:szCs w:val="22"/>
        </w:rPr>
      </w:pPr>
      <w:r w:rsidRPr="006015A6">
        <w:rPr>
          <w:sz w:val="22"/>
          <w:szCs w:val="22"/>
        </w:rPr>
        <w:t>Odstąpienie Zamawiającego od Umowy nie zwalnia Wykonawcy od zapłaty kary umownej lub odszkodowania.</w:t>
      </w:r>
    </w:p>
    <w:p w:rsidR="009C49FA" w:rsidRPr="006015A6" w:rsidRDefault="009C49FA" w:rsidP="00574925">
      <w:pPr>
        <w:pStyle w:val="Akapitzlist"/>
        <w:numPr>
          <w:ilvl w:val="0"/>
          <w:numId w:val="55"/>
        </w:numPr>
        <w:spacing w:line="276" w:lineRule="auto"/>
        <w:ind w:left="426" w:hanging="426"/>
        <w:jc w:val="both"/>
        <w:rPr>
          <w:sz w:val="22"/>
          <w:szCs w:val="22"/>
        </w:rPr>
      </w:pPr>
      <w:r w:rsidRPr="006015A6">
        <w:rPr>
          <w:sz w:val="22"/>
          <w:szCs w:val="22"/>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9C49FA" w:rsidRPr="009C49FA" w:rsidRDefault="009C49FA" w:rsidP="009C49FA">
      <w:pPr>
        <w:pStyle w:val="Akapitzlist"/>
        <w:ind w:left="284"/>
        <w:jc w:val="both"/>
        <w:rPr>
          <w:sz w:val="22"/>
          <w:szCs w:val="22"/>
        </w:rPr>
      </w:pPr>
    </w:p>
    <w:bookmarkEnd w:id="36"/>
    <w:p w:rsidR="009C49FA" w:rsidRPr="009C49FA" w:rsidRDefault="009C49FA" w:rsidP="009C49FA">
      <w:pPr>
        <w:jc w:val="center"/>
        <w:rPr>
          <w:b/>
          <w:sz w:val="22"/>
          <w:szCs w:val="22"/>
        </w:rPr>
      </w:pPr>
      <w:r w:rsidRPr="009C49FA">
        <w:rPr>
          <w:b/>
          <w:sz w:val="22"/>
          <w:szCs w:val="22"/>
        </w:rPr>
        <w:t>§10</w:t>
      </w:r>
    </w:p>
    <w:p w:rsidR="009C49FA" w:rsidRPr="009C49FA" w:rsidRDefault="009C49FA" w:rsidP="00574925">
      <w:pPr>
        <w:pStyle w:val="Akapitzlist"/>
        <w:numPr>
          <w:ilvl w:val="2"/>
          <w:numId w:val="45"/>
        </w:numPr>
        <w:spacing w:after="5" w:line="276" w:lineRule="auto"/>
        <w:contextualSpacing/>
        <w:jc w:val="both"/>
        <w:rPr>
          <w:rFonts w:eastAsiaTheme="minorHAnsi"/>
          <w:sz w:val="22"/>
          <w:szCs w:val="22"/>
          <w:lang w:eastAsia="en-US"/>
        </w:rPr>
      </w:pPr>
      <w:r w:rsidRPr="009C49FA">
        <w:rPr>
          <w:rFonts w:eastAsiaTheme="minorEastAsia"/>
          <w:sz w:val="22"/>
          <w:szCs w:val="22"/>
          <w:lang w:eastAsia="pl-PL"/>
        </w:rPr>
        <w:t>Po uzyskaniu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9C49FA" w:rsidRPr="009C49FA" w:rsidRDefault="009C49FA" w:rsidP="00574925">
      <w:pPr>
        <w:pStyle w:val="Akapitzlist"/>
        <w:numPr>
          <w:ilvl w:val="2"/>
          <w:numId w:val="45"/>
        </w:numPr>
        <w:spacing w:after="5" w:line="276" w:lineRule="auto"/>
        <w:contextualSpacing/>
        <w:jc w:val="both"/>
        <w:rPr>
          <w:sz w:val="22"/>
          <w:szCs w:val="22"/>
        </w:rPr>
      </w:pPr>
      <w:r w:rsidRPr="009C49FA">
        <w:rPr>
          <w:sz w:val="22"/>
          <w:szCs w:val="22"/>
        </w:rPr>
        <w:t>Zakazuje się używania aparatów latających nad terenami wojskowymi.</w:t>
      </w:r>
    </w:p>
    <w:p w:rsidR="009C49FA" w:rsidRPr="009C49FA" w:rsidRDefault="009C49FA" w:rsidP="00574925">
      <w:pPr>
        <w:pStyle w:val="Akapitzlist"/>
        <w:numPr>
          <w:ilvl w:val="2"/>
          <w:numId w:val="45"/>
        </w:numPr>
        <w:spacing w:after="5" w:line="276" w:lineRule="auto"/>
        <w:contextualSpacing/>
        <w:jc w:val="both"/>
        <w:rPr>
          <w:sz w:val="22"/>
          <w:szCs w:val="22"/>
        </w:rPr>
      </w:pPr>
      <w:r w:rsidRPr="009C49FA">
        <w:rPr>
          <w:sz w:val="22"/>
          <w:szCs w:val="22"/>
        </w:rPr>
        <w:t xml:space="preserve">Wykonawca zobowiązuje się do poddania rygorom procedur bezpieczeństwa zgodnie </w:t>
      </w:r>
      <w:r w:rsidRPr="009C49FA">
        <w:rPr>
          <w:sz w:val="22"/>
          <w:szCs w:val="22"/>
        </w:rPr>
        <w:br/>
        <w:t>z wymogami ustawy z dnia 22 sierpnia 1997 r. o ochronie osób i mienia (Dz. U. z 2021 r. poz. 1995 ze zm.) w zakresie działania „Wewnętrznych Służb Dyżurnych” oraz procedur związanych z ustawą z dnia 5 sierpnia 2010 r. o ochronie informacji niejawnych (tj. Dz. U. z 2019 r. poz. 742), przyjętych w Jednostce Wojskowej 1156 w czasie realizacji umowy oraz RODO przyjętych w 31. BLT.</w:t>
      </w:r>
    </w:p>
    <w:p w:rsidR="009C49FA" w:rsidRPr="00741B17" w:rsidRDefault="009C49FA" w:rsidP="00574925">
      <w:pPr>
        <w:pStyle w:val="Akapitzlist"/>
        <w:numPr>
          <w:ilvl w:val="2"/>
          <w:numId w:val="45"/>
        </w:numPr>
        <w:spacing w:after="5" w:line="276" w:lineRule="auto"/>
        <w:contextualSpacing/>
        <w:jc w:val="both"/>
        <w:rPr>
          <w:sz w:val="22"/>
          <w:szCs w:val="22"/>
        </w:rPr>
      </w:pPr>
      <w:r w:rsidRPr="00741B17">
        <w:rPr>
          <w:sz w:val="22"/>
          <w:szCs w:val="22"/>
        </w:rPr>
        <w:t xml:space="preserve">Zamawiający zastrzega, by pracownicy wykonujący usługę byli obywatelami Polski. Jednocześnie informuje, że wejście obcokrajowców na teren kompleksów wymaga wcześniejszego uzyskania pisemnego pozwolenia wydanego zgodnie z decyzją nr 107/MON Ministra Obrony Narodowej z dnia 18 sierpnia 2021 r. </w:t>
      </w:r>
    </w:p>
    <w:p w:rsidR="009C49FA" w:rsidRPr="009C49FA" w:rsidRDefault="009C49FA" w:rsidP="00574925">
      <w:pPr>
        <w:pStyle w:val="Akapitzlist"/>
        <w:numPr>
          <w:ilvl w:val="2"/>
          <w:numId w:val="45"/>
        </w:numPr>
        <w:suppressAutoHyphens w:val="0"/>
        <w:spacing w:line="276" w:lineRule="auto"/>
        <w:contextualSpacing/>
        <w:jc w:val="both"/>
        <w:rPr>
          <w:sz w:val="22"/>
          <w:szCs w:val="22"/>
          <w:lang w:eastAsia="pl-PL"/>
        </w:rPr>
      </w:pPr>
      <w:r w:rsidRPr="009C49FA">
        <w:rPr>
          <w:sz w:val="22"/>
          <w:szCs w:val="22"/>
          <w:lang w:eastAsia="pl-PL"/>
        </w:rPr>
        <w:t xml:space="preserve">WYKONAWCA jest zobowiązany do zapewnienia ochrony danych osobowych pozyskanych lub udostępnionych mu w związku z wykonaniem niniejszej umowy, zgodnie z przepisami ustawy z dnia 29 sierpnia 1997 r. o ochronie danych osobowych (Dz. U. z 2019 r. poz. 1781) oraz rozporządzenia Ministra Spraw Wewnętrznych i Administracji z dnia 29 kwietnia 2004 r. w sprawie </w:t>
      </w:r>
      <w:r w:rsidRPr="009C49FA">
        <w:rPr>
          <w:sz w:val="22"/>
          <w:szCs w:val="22"/>
          <w:lang w:eastAsia="pl-PL"/>
        </w:rPr>
        <w:lastRenderedPageBreak/>
        <w:t>dokumentacji przetwarzania danych osobowych oraz warunków technicznych organizacyjnych, jakim powinny odpowiadać urządzenia i systemy informatyczne służące do przetwarzania danych osobowych (</w:t>
      </w:r>
      <w:proofErr w:type="spellStart"/>
      <w:r w:rsidRPr="009C49FA">
        <w:rPr>
          <w:sz w:val="22"/>
          <w:szCs w:val="22"/>
          <w:lang w:eastAsia="pl-PL"/>
        </w:rPr>
        <w:t>t.j</w:t>
      </w:r>
      <w:proofErr w:type="spellEnd"/>
      <w:r w:rsidRPr="009C49FA">
        <w:rPr>
          <w:sz w:val="22"/>
          <w:szCs w:val="22"/>
          <w:lang w:eastAsia="pl-PL"/>
        </w:rPr>
        <w:t xml:space="preserve">. Dz. U. 2014 poz. 1182) oraz Rozporządzeniem RODO (Rozporządzenie Parlamentu Europejskiego i Rady UE 2016/679 z dn. 27 kwietnia 2016 r. </w:t>
      </w:r>
      <w:r w:rsidR="000368F2">
        <w:rPr>
          <w:sz w:val="22"/>
          <w:szCs w:val="22"/>
          <w:lang w:eastAsia="pl-PL"/>
        </w:rPr>
        <w:br/>
      </w:r>
      <w:r w:rsidRPr="009C49FA">
        <w:rPr>
          <w:sz w:val="22"/>
          <w:szCs w:val="22"/>
          <w:lang w:eastAsia="pl-PL"/>
        </w:rPr>
        <w:t>w sprawie ochrony osób fizycznych w związku z przetwarzaniem danych osobowych i w sprawie swobodnego przepływu takich danych oraz uchylenia dyrektywy 95/46/WE (Dz. U. UE.L. 2016 119.1.).</w:t>
      </w:r>
    </w:p>
    <w:p w:rsidR="009C49FA" w:rsidRPr="009C49FA" w:rsidRDefault="009C49FA" w:rsidP="0002133C">
      <w:pPr>
        <w:jc w:val="center"/>
        <w:rPr>
          <w:b/>
          <w:bCs/>
          <w:sz w:val="22"/>
          <w:szCs w:val="22"/>
          <w:lang w:eastAsia="pl-PL"/>
        </w:rPr>
      </w:pPr>
      <w:r w:rsidRPr="009C49FA">
        <w:rPr>
          <w:b/>
          <w:bCs/>
          <w:sz w:val="22"/>
          <w:szCs w:val="22"/>
          <w:lang w:eastAsia="pl-PL"/>
        </w:rPr>
        <w:t>§ 1</w:t>
      </w:r>
      <w:r w:rsidR="000368F2">
        <w:rPr>
          <w:b/>
          <w:bCs/>
          <w:sz w:val="22"/>
          <w:szCs w:val="22"/>
          <w:lang w:eastAsia="pl-PL"/>
        </w:rPr>
        <w:t>1</w:t>
      </w:r>
    </w:p>
    <w:p w:rsidR="009C49FA" w:rsidRPr="009C49FA" w:rsidRDefault="009C49FA" w:rsidP="00574925">
      <w:pPr>
        <w:pStyle w:val="Akapitzlist"/>
        <w:numPr>
          <w:ilvl w:val="0"/>
          <w:numId w:val="47"/>
        </w:numPr>
        <w:suppressAutoHyphens w:val="0"/>
        <w:spacing w:before="120" w:after="120" w:line="276" w:lineRule="auto"/>
        <w:contextualSpacing/>
        <w:jc w:val="both"/>
        <w:rPr>
          <w:bCs/>
          <w:sz w:val="22"/>
          <w:szCs w:val="22"/>
          <w:lang w:eastAsia="pl-PL"/>
        </w:rPr>
      </w:pPr>
      <w:r w:rsidRPr="009C49FA">
        <w:rPr>
          <w:bCs/>
          <w:sz w:val="22"/>
          <w:szCs w:val="22"/>
          <w:lang w:eastAsia="pl-PL"/>
        </w:rPr>
        <w:t>W sprawach nieuregulowanych niniejszą umową mają zastosowanie przepisy Kodeksu Cywilnego, jeżeli przepisy Ustawy Prawo Zamówień Publicznych nie mówią inaczej.</w:t>
      </w:r>
    </w:p>
    <w:p w:rsidR="009C49FA" w:rsidRPr="009C49FA" w:rsidRDefault="009C49FA" w:rsidP="00574925">
      <w:pPr>
        <w:pStyle w:val="Akapitzlist"/>
        <w:numPr>
          <w:ilvl w:val="0"/>
          <w:numId w:val="47"/>
        </w:numPr>
        <w:suppressAutoHyphens w:val="0"/>
        <w:spacing w:before="120" w:after="120" w:line="276" w:lineRule="auto"/>
        <w:contextualSpacing/>
        <w:jc w:val="both"/>
        <w:rPr>
          <w:bCs/>
          <w:sz w:val="22"/>
          <w:szCs w:val="22"/>
          <w:lang w:eastAsia="pl-PL"/>
        </w:rPr>
      </w:pPr>
      <w:r w:rsidRPr="009C49FA">
        <w:rPr>
          <w:bCs/>
          <w:sz w:val="22"/>
          <w:szCs w:val="22"/>
          <w:lang w:eastAsia="pl-PL"/>
        </w:rPr>
        <w:t>Integralną częścią umowy są załączniki od 1 do 4.</w:t>
      </w:r>
    </w:p>
    <w:p w:rsidR="009C49FA" w:rsidRPr="009C49FA" w:rsidRDefault="009C49FA" w:rsidP="00574925">
      <w:pPr>
        <w:pStyle w:val="Akapitzlist"/>
        <w:numPr>
          <w:ilvl w:val="0"/>
          <w:numId w:val="47"/>
        </w:numPr>
        <w:suppressAutoHyphens w:val="0"/>
        <w:spacing w:before="120" w:after="120" w:line="276" w:lineRule="auto"/>
        <w:contextualSpacing/>
        <w:jc w:val="both"/>
        <w:rPr>
          <w:bCs/>
          <w:sz w:val="22"/>
          <w:szCs w:val="22"/>
          <w:lang w:eastAsia="pl-PL"/>
        </w:rPr>
      </w:pPr>
      <w:r w:rsidRPr="009C49FA">
        <w:rPr>
          <w:bCs/>
          <w:sz w:val="22"/>
          <w:szCs w:val="22"/>
          <w:lang w:eastAsia="pl-PL"/>
        </w:rPr>
        <w:t>Ewentualne spory wynikłe w trakcie i na wskutek realizacji umowy będą poddawane pod rozstrzygnięcie Sądowi Powszechnemu właściwemu miejscowo i rzeczowo dla ZAMAWIAJĄCEGO.</w:t>
      </w:r>
    </w:p>
    <w:p w:rsidR="009C49FA" w:rsidRPr="000368F2" w:rsidRDefault="009C49FA" w:rsidP="00574925">
      <w:pPr>
        <w:pStyle w:val="Akapitzlist"/>
        <w:numPr>
          <w:ilvl w:val="0"/>
          <w:numId w:val="47"/>
        </w:numPr>
        <w:suppressAutoHyphens w:val="0"/>
        <w:spacing w:before="120" w:after="120" w:line="276" w:lineRule="auto"/>
        <w:contextualSpacing/>
        <w:jc w:val="both"/>
        <w:rPr>
          <w:bCs/>
          <w:sz w:val="22"/>
          <w:szCs w:val="22"/>
          <w:lang w:eastAsia="pl-PL"/>
        </w:rPr>
      </w:pPr>
      <w:r w:rsidRPr="009C49FA">
        <w:rPr>
          <w:bCs/>
          <w:sz w:val="22"/>
          <w:szCs w:val="22"/>
          <w:lang w:eastAsia="pl-PL"/>
        </w:rPr>
        <w:t>Zakazuje się używania aparatów latających nad terenami wojskowymi.</w:t>
      </w:r>
    </w:p>
    <w:p w:rsidR="009C49FA" w:rsidRPr="009C49FA" w:rsidRDefault="009C49FA" w:rsidP="0002133C">
      <w:pPr>
        <w:pStyle w:val="Akapitzlist"/>
        <w:ind w:left="357"/>
        <w:jc w:val="center"/>
        <w:rPr>
          <w:b/>
          <w:bCs/>
          <w:sz w:val="22"/>
          <w:szCs w:val="22"/>
          <w:lang w:eastAsia="pl-PL"/>
        </w:rPr>
      </w:pPr>
      <w:r w:rsidRPr="009C49FA">
        <w:rPr>
          <w:b/>
          <w:bCs/>
          <w:sz w:val="22"/>
          <w:szCs w:val="22"/>
          <w:lang w:eastAsia="pl-PL"/>
        </w:rPr>
        <w:t>§ 1</w:t>
      </w:r>
      <w:r w:rsidR="000368F2">
        <w:rPr>
          <w:b/>
          <w:bCs/>
          <w:sz w:val="22"/>
          <w:szCs w:val="22"/>
          <w:lang w:eastAsia="pl-PL"/>
        </w:rPr>
        <w:t>2</w:t>
      </w:r>
    </w:p>
    <w:p w:rsidR="009C49FA" w:rsidRPr="009C49FA" w:rsidRDefault="009C49FA" w:rsidP="009C49FA">
      <w:pPr>
        <w:spacing w:before="120"/>
        <w:jc w:val="both"/>
        <w:rPr>
          <w:sz w:val="22"/>
          <w:szCs w:val="22"/>
          <w:lang w:eastAsia="pl-PL"/>
        </w:rPr>
      </w:pPr>
      <w:r w:rsidRPr="009C49FA">
        <w:rPr>
          <w:sz w:val="22"/>
          <w:szCs w:val="22"/>
          <w:lang w:eastAsia="pl-PL"/>
        </w:rPr>
        <w:t xml:space="preserve">Umowę sporządzono w czterech jednobrzmiących egzemplarzach, jeden dla ZAMAWIAJĄCEGO. </w:t>
      </w:r>
    </w:p>
    <w:p w:rsidR="009C49FA" w:rsidRPr="009C49FA" w:rsidRDefault="009C49FA" w:rsidP="009C49FA">
      <w:pPr>
        <w:pStyle w:val="Akapitzlist"/>
        <w:ind w:left="360"/>
        <w:jc w:val="both"/>
        <w:rPr>
          <w:sz w:val="22"/>
          <w:szCs w:val="22"/>
          <w:lang w:eastAsia="pl-PL"/>
        </w:rPr>
      </w:pPr>
    </w:p>
    <w:p w:rsidR="009C49FA" w:rsidRPr="009C49FA" w:rsidRDefault="009C49FA" w:rsidP="009C49FA">
      <w:pPr>
        <w:jc w:val="both"/>
        <w:rPr>
          <w:sz w:val="22"/>
          <w:szCs w:val="22"/>
          <w:lang w:eastAsia="pl-PL"/>
        </w:rPr>
      </w:pPr>
      <w:r w:rsidRPr="009C49FA">
        <w:rPr>
          <w:sz w:val="22"/>
          <w:szCs w:val="22"/>
          <w:lang w:eastAsia="pl-PL"/>
        </w:rPr>
        <w:t>Załączniki:</w:t>
      </w:r>
    </w:p>
    <w:p w:rsidR="009C49FA" w:rsidRPr="009C49FA" w:rsidRDefault="009C49FA" w:rsidP="009C49FA">
      <w:pPr>
        <w:jc w:val="both"/>
        <w:rPr>
          <w:sz w:val="22"/>
          <w:szCs w:val="22"/>
        </w:rPr>
      </w:pPr>
      <w:r w:rsidRPr="009C49FA">
        <w:rPr>
          <w:sz w:val="22"/>
          <w:szCs w:val="22"/>
        </w:rPr>
        <w:t xml:space="preserve">Zał. nr 1– </w:t>
      </w:r>
      <w:r w:rsidR="0002133C">
        <w:rPr>
          <w:sz w:val="22"/>
          <w:szCs w:val="22"/>
        </w:rPr>
        <w:t xml:space="preserve"> </w:t>
      </w:r>
      <w:r w:rsidRPr="009C49FA">
        <w:rPr>
          <w:sz w:val="22"/>
          <w:szCs w:val="22"/>
        </w:rPr>
        <w:t>Opis przedmiotu zamówienia</w:t>
      </w:r>
    </w:p>
    <w:p w:rsidR="009C49FA" w:rsidRPr="009C49FA" w:rsidRDefault="009C49FA" w:rsidP="009C49FA">
      <w:pPr>
        <w:jc w:val="both"/>
        <w:rPr>
          <w:sz w:val="22"/>
          <w:szCs w:val="22"/>
        </w:rPr>
      </w:pPr>
      <w:r w:rsidRPr="009C49FA">
        <w:rPr>
          <w:sz w:val="22"/>
          <w:szCs w:val="22"/>
        </w:rPr>
        <w:t xml:space="preserve">Zał. nr 2 – </w:t>
      </w:r>
      <w:r w:rsidR="00F41F63">
        <w:rPr>
          <w:sz w:val="22"/>
          <w:szCs w:val="22"/>
        </w:rPr>
        <w:t>Kopia f</w:t>
      </w:r>
      <w:r w:rsidRPr="009C49FA">
        <w:rPr>
          <w:sz w:val="22"/>
          <w:szCs w:val="22"/>
        </w:rPr>
        <w:t>ormularz</w:t>
      </w:r>
      <w:r w:rsidR="00F41F63">
        <w:rPr>
          <w:sz w:val="22"/>
          <w:szCs w:val="22"/>
        </w:rPr>
        <w:t>a</w:t>
      </w:r>
      <w:r w:rsidRPr="009C49FA">
        <w:rPr>
          <w:sz w:val="22"/>
          <w:szCs w:val="22"/>
        </w:rPr>
        <w:t xml:space="preserve"> cenow</w:t>
      </w:r>
      <w:r w:rsidR="00F41F63">
        <w:rPr>
          <w:sz w:val="22"/>
          <w:szCs w:val="22"/>
        </w:rPr>
        <w:t>ego</w:t>
      </w:r>
      <w:r w:rsidRPr="009C49FA">
        <w:rPr>
          <w:sz w:val="22"/>
          <w:szCs w:val="22"/>
        </w:rPr>
        <w:t xml:space="preserve"> WYKONAWCY</w:t>
      </w:r>
    </w:p>
    <w:p w:rsidR="009C49FA" w:rsidRDefault="009C49FA" w:rsidP="009C49FA">
      <w:pPr>
        <w:jc w:val="both"/>
        <w:rPr>
          <w:sz w:val="22"/>
          <w:szCs w:val="22"/>
        </w:rPr>
      </w:pPr>
      <w:r w:rsidRPr="009C49FA">
        <w:rPr>
          <w:sz w:val="22"/>
          <w:szCs w:val="22"/>
        </w:rPr>
        <w:t>Zał. nr 3 – Protokół odbioru usługi</w:t>
      </w:r>
      <w:r w:rsidR="00F41F63">
        <w:rPr>
          <w:sz w:val="22"/>
          <w:szCs w:val="22"/>
        </w:rPr>
        <w:t xml:space="preserve"> - wzór</w:t>
      </w:r>
    </w:p>
    <w:p w:rsidR="00472F09" w:rsidRPr="009C49FA" w:rsidRDefault="00472F09" w:rsidP="009C49FA">
      <w:pPr>
        <w:jc w:val="both"/>
        <w:rPr>
          <w:sz w:val="22"/>
          <w:szCs w:val="22"/>
        </w:rPr>
      </w:pPr>
      <w:r>
        <w:rPr>
          <w:sz w:val="22"/>
          <w:szCs w:val="22"/>
        </w:rPr>
        <w:t>Zał. nr 4 – Protokół odbioru gwarancyjnego</w:t>
      </w:r>
      <w:r w:rsidR="00F41F63">
        <w:rPr>
          <w:sz w:val="22"/>
          <w:szCs w:val="22"/>
        </w:rPr>
        <w:t xml:space="preserve"> - wzór</w:t>
      </w:r>
    </w:p>
    <w:p w:rsidR="009C49FA" w:rsidRPr="009C49FA" w:rsidRDefault="009C49FA" w:rsidP="009C49FA">
      <w:pPr>
        <w:jc w:val="both"/>
        <w:rPr>
          <w:sz w:val="22"/>
          <w:szCs w:val="22"/>
        </w:rPr>
      </w:pPr>
      <w:r w:rsidRPr="009C49FA">
        <w:rPr>
          <w:sz w:val="22"/>
          <w:szCs w:val="22"/>
        </w:rPr>
        <w:t xml:space="preserve">Zał. nr </w:t>
      </w:r>
      <w:r w:rsidR="0002133C">
        <w:rPr>
          <w:sz w:val="22"/>
          <w:szCs w:val="22"/>
        </w:rPr>
        <w:t>5</w:t>
      </w:r>
      <w:r w:rsidRPr="009C49FA">
        <w:rPr>
          <w:sz w:val="22"/>
          <w:szCs w:val="22"/>
        </w:rPr>
        <w:t xml:space="preserve"> – Karta Gwarancyjna</w:t>
      </w:r>
      <w:r w:rsidR="00F41F63">
        <w:rPr>
          <w:sz w:val="22"/>
          <w:szCs w:val="22"/>
        </w:rPr>
        <w:t xml:space="preserve"> - wzór</w:t>
      </w:r>
    </w:p>
    <w:p w:rsidR="009C49FA" w:rsidRDefault="009C49FA" w:rsidP="009C49FA">
      <w:pPr>
        <w:jc w:val="both"/>
        <w:rPr>
          <w:sz w:val="22"/>
          <w:szCs w:val="22"/>
        </w:rPr>
      </w:pPr>
    </w:p>
    <w:p w:rsidR="000368F2" w:rsidRPr="009C49FA" w:rsidRDefault="000368F2" w:rsidP="009C49FA">
      <w:pPr>
        <w:jc w:val="both"/>
        <w:rPr>
          <w:sz w:val="22"/>
          <w:szCs w:val="22"/>
        </w:rPr>
      </w:pPr>
    </w:p>
    <w:p w:rsidR="009C49FA" w:rsidRPr="009C49FA" w:rsidRDefault="009C49FA" w:rsidP="009C49FA">
      <w:pPr>
        <w:jc w:val="both"/>
        <w:rPr>
          <w:sz w:val="22"/>
          <w:szCs w:val="22"/>
        </w:rPr>
      </w:pPr>
      <w:r w:rsidRPr="009C49FA">
        <w:rPr>
          <w:sz w:val="22"/>
          <w:szCs w:val="22"/>
        </w:rPr>
        <w:t>Umowę otrzymują:</w:t>
      </w:r>
    </w:p>
    <w:p w:rsidR="009C49FA" w:rsidRPr="009C49FA" w:rsidRDefault="009C49FA" w:rsidP="009C49FA">
      <w:pPr>
        <w:jc w:val="both"/>
        <w:rPr>
          <w:sz w:val="22"/>
          <w:szCs w:val="22"/>
        </w:rPr>
      </w:pPr>
      <w:r w:rsidRPr="009C49FA">
        <w:rPr>
          <w:sz w:val="22"/>
          <w:szCs w:val="22"/>
        </w:rPr>
        <w:t>Egz. nr 1 – Sekcja Zamówień Publicznych</w:t>
      </w:r>
    </w:p>
    <w:p w:rsidR="009C49FA" w:rsidRPr="009C49FA" w:rsidRDefault="009C49FA" w:rsidP="009C49FA">
      <w:pPr>
        <w:jc w:val="both"/>
        <w:rPr>
          <w:sz w:val="22"/>
          <w:szCs w:val="22"/>
        </w:rPr>
      </w:pPr>
      <w:r w:rsidRPr="009C49FA">
        <w:rPr>
          <w:sz w:val="22"/>
          <w:szCs w:val="22"/>
        </w:rPr>
        <w:t>Egz. nr 2 – WYKONAWCA</w:t>
      </w:r>
    </w:p>
    <w:p w:rsidR="009C49FA" w:rsidRPr="009C49FA" w:rsidRDefault="009C49FA" w:rsidP="009C49FA">
      <w:pPr>
        <w:jc w:val="both"/>
        <w:rPr>
          <w:sz w:val="22"/>
          <w:szCs w:val="22"/>
        </w:rPr>
      </w:pPr>
      <w:r w:rsidRPr="009C49FA">
        <w:rPr>
          <w:sz w:val="22"/>
          <w:szCs w:val="22"/>
        </w:rPr>
        <w:t>Egz. nr 3 – Pion Głównego Księgowego</w:t>
      </w:r>
    </w:p>
    <w:p w:rsidR="009C49FA" w:rsidRPr="009C49FA" w:rsidRDefault="009C49FA" w:rsidP="009C49FA">
      <w:pPr>
        <w:jc w:val="both"/>
        <w:rPr>
          <w:sz w:val="22"/>
          <w:szCs w:val="22"/>
        </w:rPr>
      </w:pPr>
      <w:r w:rsidRPr="009C49FA">
        <w:rPr>
          <w:sz w:val="22"/>
          <w:szCs w:val="22"/>
        </w:rPr>
        <w:t>Egz. nr 4 – Służba Infrastruktury</w:t>
      </w:r>
    </w:p>
    <w:p w:rsidR="009C49FA" w:rsidRPr="009C49FA" w:rsidRDefault="009C49FA" w:rsidP="009C49FA">
      <w:pPr>
        <w:jc w:val="both"/>
        <w:rPr>
          <w:sz w:val="22"/>
          <w:szCs w:val="22"/>
        </w:rPr>
      </w:pPr>
    </w:p>
    <w:p w:rsidR="009C49FA" w:rsidRDefault="009C49FA" w:rsidP="009C49FA">
      <w:pPr>
        <w:jc w:val="both"/>
        <w:rPr>
          <w:sz w:val="22"/>
          <w:szCs w:val="22"/>
        </w:rPr>
      </w:pPr>
    </w:p>
    <w:p w:rsidR="000368F2" w:rsidRPr="009C49FA" w:rsidRDefault="000368F2" w:rsidP="009C49FA">
      <w:pPr>
        <w:jc w:val="both"/>
        <w:rPr>
          <w:sz w:val="22"/>
          <w:szCs w:val="22"/>
        </w:rPr>
      </w:pPr>
    </w:p>
    <w:p w:rsidR="009C49FA" w:rsidRPr="009C49FA" w:rsidRDefault="009C49FA" w:rsidP="009C49FA">
      <w:pPr>
        <w:jc w:val="both"/>
        <w:rPr>
          <w:b/>
          <w:sz w:val="22"/>
          <w:szCs w:val="22"/>
        </w:rPr>
      </w:pPr>
      <w:r w:rsidRPr="009C49FA">
        <w:rPr>
          <w:b/>
          <w:sz w:val="22"/>
          <w:szCs w:val="22"/>
        </w:rPr>
        <w:t xml:space="preserve">        ZAMAWIAJĄCY</w:t>
      </w:r>
      <w:r w:rsidRPr="009C49FA">
        <w:rPr>
          <w:b/>
          <w:sz w:val="22"/>
          <w:szCs w:val="22"/>
        </w:rPr>
        <w:tab/>
      </w:r>
      <w:r w:rsidRPr="009C49FA">
        <w:rPr>
          <w:b/>
          <w:sz w:val="22"/>
          <w:szCs w:val="22"/>
        </w:rPr>
        <w:tab/>
      </w:r>
      <w:r w:rsidRPr="009C49FA">
        <w:rPr>
          <w:b/>
          <w:sz w:val="22"/>
          <w:szCs w:val="22"/>
        </w:rPr>
        <w:tab/>
      </w:r>
      <w:r w:rsidRPr="009C49FA">
        <w:rPr>
          <w:b/>
          <w:sz w:val="22"/>
          <w:szCs w:val="22"/>
        </w:rPr>
        <w:tab/>
        <w:t xml:space="preserve"> </w:t>
      </w:r>
      <w:r w:rsidRPr="009C49FA">
        <w:rPr>
          <w:b/>
          <w:sz w:val="22"/>
          <w:szCs w:val="22"/>
        </w:rPr>
        <w:tab/>
      </w:r>
      <w:r w:rsidRPr="009C49FA">
        <w:rPr>
          <w:b/>
          <w:sz w:val="22"/>
          <w:szCs w:val="22"/>
        </w:rPr>
        <w:tab/>
        <w:t>WYKONAWCA</w:t>
      </w:r>
    </w:p>
    <w:p w:rsidR="009C49FA" w:rsidRPr="009C49FA" w:rsidRDefault="009C49FA" w:rsidP="009C49FA">
      <w:pPr>
        <w:jc w:val="both"/>
        <w:rPr>
          <w:b/>
          <w:sz w:val="22"/>
          <w:szCs w:val="22"/>
        </w:rPr>
      </w:pPr>
    </w:p>
    <w:p w:rsidR="009C49FA" w:rsidRPr="009C49FA" w:rsidRDefault="009C49FA" w:rsidP="009C49FA">
      <w:pPr>
        <w:jc w:val="both"/>
        <w:rPr>
          <w:sz w:val="22"/>
          <w:szCs w:val="22"/>
        </w:rPr>
      </w:pPr>
      <w:r w:rsidRPr="009C49FA">
        <w:rPr>
          <w:sz w:val="22"/>
          <w:szCs w:val="22"/>
        </w:rPr>
        <w:t xml:space="preserve">   ………………………………</w:t>
      </w:r>
      <w:r w:rsidRPr="009C49FA">
        <w:rPr>
          <w:sz w:val="22"/>
          <w:szCs w:val="22"/>
        </w:rPr>
        <w:tab/>
      </w:r>
      <w:r w:rsidRPr="009C49FA">
        <w:rPr>
          <w:sz w:val="22"/>
          <w:szCs w:val="22"/>
        </w:rPr>
        <w:tab/>
        <w:t xml:space="preserve">                                      ……………………………….</w:t>
      </w:r>
    </w:p>
    <w:p w:rsidR="005C1A00" w:rsidRPr="009C49FA" w:rsidRDefault="005C1A00" w:rsidP="0042354E">
      <w:pPr>
        <w:spacing w:after="5" w:line="302" w:lineRule="auto"/>
        <w:ind w:left="75" w:hanging="10"/>
        <w:jc w:val="both"/>
        <w:rPr>
          <w:b/>
          <w:color w:val="000000"/>
          <w:sz w:val="22"/>
          <w:szCs w:val="22"/>
        </w:rPr>
      </w:pPr>
    </w:p>
    <w:p w:rsidR="005C1A00" w:rsidRPr="009C49FA" w:rsidRDefault="005C1A00" w:rsidP="0042354E">
      <w:pPr>
        <w:spacing w:after="5" w:line="302" w:lineRule="auto"/>
        <w:ind w:left="75" w:hanging="10"/>
        <w:jc w:val="both"/>
        <w:rPr>
          <w:b/>
          <w:color w:val="000000"/>
          <w:sz w:val="22"/>
          <w:szCs w:val="22"/>
        </w:rPr>
      </w:pPr>
    </w:p>
    <w:p w:rsidR="00424AB1" w:rsidRPr="009C49FA" w:rsidRDefault="00424AB1" w:rsidP="0042354E">
      <w:pPr>
        <w:spacing w:after="5" w:line="302" w:lineRule="auto"/>
        <w:ind w:left="75" w:hanging="10"/>
        <w:jc w:val="both"/>
        <w:rPr>
          <w:b/>
          <w:color w:val="000000"/>
          <w:sz w:val="22"/>
          <w:szCs w:val="22"/>
        </w:rPr>
      </w:pPr>
    </w:p>
    <w:p w:rsidR="00424AB1" w:rsidRPr="009C49FA" w:rsidRDefault="00424AB1" w:rsidP="0042354E">
      <w:pPr>
        <w:spacing w:after="5" w:line="302" w:lineRule="auto"/>
        <w:ind w:left="75" w:hanging="10"/>
        <w:jc w:val="both"/>
        <w:rPr>
          <w:b/>
          <w:color w:val="000000"/>
          <w:sz w:val="22"/>
          <w:szCs w:val="22"/>
        </w:rPr>
      </w:pPr>
    </w:p>
    <w:p w:rsidR="005C1A00" w:rsidRPr="009C49FA" w:rsidRDefault="005C1A00" w:rsidP="0042354E">
      <w:pPr>
        <w:spacing w:after="5" w:line="302" w:lineRule="auto"/>
        <w:ind w:left="75" w:hanging="10"/>
        <w:jc w:val="both"/>
        <w:rPr>
          <w:color w:val="000000"/>
          <w:sz w:val="22"/>
          <w:szCs w:val="22"/>
        </w:rPr>
      </w:pPr>
      <w:r w:rsidRPr="009C49FA">
        <w:rPr>
          <w:color w:val="000000"/>
          <w:sz w:val="22"/>
          <w:szCs w:val="22"/>
        </w:rPr>
        <w:t>Uzgodniono:</w:t>
      </w:r>
    </w:p>
    <w:p w:rsidR="009B0EA9" w:rsidRPr="009C49FA" w:rsidRDefault="009B0EA9" w:rsidP="0042354E">
      <w:pPr>
        <w:spacing w:after="5" w:line="302" w:lineRule="auto"/>
        <w:ind w:left="75" w:hanging="10"/>
        <w:jc w:val="both"/>
        <w:rPr>
          <w:color w:val="000000"/>
          <w:sz w:val="22"/>
          <w:szCs w:val="22"/>
        </w:rPr>
      </w:pPr>
    </w:p>
    <w:p w:rsidR="005C1A00" w:rsidRPr="009C49FA" w:rsidRDefault="005C1A00" w:rsidP="009B0EA9">
      <w:pPr>
        <w:spacing w:line="360" w:lineRule="auto"/>
        <w:ind w:left="73" w:hanging="11"/>
        <w:jc w:val="both"/>
        <w:rPr>
          <w:color w:val="000000"/>
          <w:sz w:val="22"/>
          <w:szCs w:val="22"/>
        </w:rPr>
      </w:pPr>
      <w:r w:rsidRPr="009C49FA">
        <w:rPr>
          <w:color w:val="000000"/>
          <w:sz w:val="22"/>
          <w:szCs w:val="22"/>
        </w:rPr>
        <w:t xml:space="preserve">Radca Prawny, </w:t>
      </w:r>
    </w:p>
    <w:p w:rsidR="005C1A00" w:rsidRPr="009C49FA" w:rsidRDefault="005C1A00" w:rsidP="009B0EA9">
      <w:pPr>
        <w:spacing w:line="360" w:lineRule="auto"/>
        <w:ind w:left="73" w:hanging="11"/>
        <w:jc w:val="both"/>
        <w:rPr>
          <w:color w:val="000000"/>
          <w:sz w:val="22"/>
          <w:szCs w:val="22"/>
        </w:rPr>
      </w:pPr>
      <w:r w:rsidRPr="009C49FA">
        <w:rPr>
          <w:color w:val="000000"/>
          <w:sz w:val="22"/>
          <w:szCs w:val="22"/>
        </w:rPr>
        <w:t>Główny Księgowy 31 BLT – Szef finansów,</w:t>
      </w:r>
    </w:p>
    <w:p w:rsidR="005C1A00" w:rsidRPr="009C49FA" w:rsidRDefault="005C1A00" w:rsidP="009B0EA9">
      <w:pPr>
        <w:spacing w:line="360" w:lineRule="auto"/>
        <w:ind w:left="73" w:hanging="11"/>
        <w:jc w:val="both"/>
        <w:rPr>
          <w:color w:val="000000"/>
          <w:sz w:val="22"/>
          <w:szCs w:val="22"/>
        </w:rPr>
      </w:pPr>
      <w:r w:rsidRPr="009C49FA">
        <w:rPr>
          <w:color w:val="000000"/>
          <w:sz w:val="22"/>
          <w:szCs w:val="22"/>
        </w:rPr>
        <w:t>Kierownik Sekcji Zamówień Publicznych</w:t>
      </w:r>
    </w:p>
    <w:p w:rsidR="005C1A00" w:rsidRPr="009C49FA" w:rsidRDefault="005C1A00" w:rsidP="0042354E">
      <w:pPr>
        <w:spacing w:after="5" w:line="302" w:lineRule="auto"/>
        <w:ind w:left="75" w:hanging="10"/>
        <w:jc w:val="both"/>
        <w:rPr>
          <w:color w:val="000000"/>
          <w:sz w:val="22"/>
          <w:szCs w:val="22"/>
        </w:rPr>
      </w:pPr>
    </w:p>
    <w:p w:rsidR="005C1A00" w:rsidRDefault="005C1A00" w:rsidP="0042354E">
      <w:pPr>
        <w:spacing w:after="5" w:line="302" w:lineRule="auto"/>
        <w:ind w:left="75" w:hanging="10"/>
        <w:jc w:val="both"/>
        <w:rPr>
          <w:b/>
          <w:color w:val="000000"/>
          <w:sz w:val="22"/>
          <w:szCs w:val="22"/>
        </w:rPr>
      </w:pPr>
    </w:p>
    <w:p w:rsidR="00741B17" w:rsidRPr="00C354D6" w:rsidRDefault="00741B17" w:rsidP="0002133C">
      <w:pPr>
        <w:spacing w:line="360" w:lineRule="auto"/>
        <w:jc w:val="both"/>
        <w:rPr>
          <w:rFonts w:ascii="Arial Narrow" w:hAnsi="Arial Narrow"/>
          <w:sz w:val="24"/>
          <w:szCs w:val="24"/>
        </w:rPr>
        <w:sectPr w:rsidR="00741B17" w:rsidRPr="00C354D6">
          <w:footerReference w:type="default" r:id="rId31"/>
          <w:pgSz w:w="11906" w:h="16838"/>
          <w:pgMar w:top="1417" w:right="1417" w:bottom="1417" w:left="1417" w:header="708" w:footer="708" w:gutter="0"/>
          <w:cols w:space="708"/>
          <w:docGrid w:linePitch="360"/>
        </w:sectPr>
      </w:pPr>
    </w:p>
    <w:p w:rsidR="00801986" w:rsidRDefault="00741B17" w:rsidP="00801986">
      <w:pPr>
        <w:spacing w:line="600" w:lineRule="auto"/>
        <w:ind w:left="720"/>
        <w:jc w:val="right"/>
        <w:rPr>
          <w:rFonts w:ascii="Arial Narrow" w:hAnsi="Arial Narrow"/>
          <w:sz w:val="24"/>
          <w:szCs w:val="24"/>
        </w:rPr>
      </w:pPr>
      <w:r w:rsidRPr="00C354D6">
        <w:rPr>
          <w:rFonts w:ascii="Arial Narrow" w:hAnsi="Arial Narrow"/>
          <w:sz w:val="24"/>
          <w:szCs w:val="24"/>
        </w:rPr>
        <w:lastRenderedPageBreak/>
        <w:t xml:space="preserve">    </w:t>
      </w:r>
      <w:r w:rsidR="00801986" w:rsidRPr="00C354D6">
        <w:rPr>
          <w:rFonts w:ascii="Arial" w:hAnsi="Arial" w:cs="Arial"/>
          <w:szCs w:val="24"/>
        </w:rPr>
        <w:t>Załącznik</w:t>
      </w:r>
      <w:r w:rsidR="00801986">
        <w:rPr>
          <w:rFonts w:ascii="Arial" w:hAnsi="Arial" w:cs="Arial"/>
          <w:szCs w:val="24"/>
        </w:rPr>
        <w:t xml:space="preserve"> nr</w:t>
      </w:r>
      <w:r w:rsidR="00801986" w:rsidRPr="00C354D6">
        <w:rPr>
          <w:rFonts w:ascii="Arial" w:hAnsi="Arial" w:cs="Arial"/>
          <w:szCs w:val="24"/>
        </w:rPr>
        <w:t xml:space="preserve"> </w:t>
      </w:r>
      <w:r w:rsidR="00801986">
        <w:rPr>
          <w:rFonts w:ascii="Arial" w:hAnsi="Arial" w:cs="Arial"/>
          <w:szCs w:val="24"/>
        </w:rPr>
        <w:t>3 do umowy nr……..</w:t>
      </w:r>
    </w:p>
    <w:p w:rsidR="00741B17" w:rsidRPr="00C354D6" w:rsidRDefault="00741B17" w:rsidP="00741B17">
      <w:pPr>
        <w:spacing w:line="600" w:lineRule="auto"/>
        <w:ind w:left="720"/>
        <w:rPr>
          <w:rFonts w:ascii="Arial" w:hAnsi="Arial" w:cs="Arial"/>
          <w:szCs w:val="24"/>
        </w:rPr>
      </w:pPr>
      <w:r w:rsidRPr="00C354D6">
        <w:rPr>
          <w:rFonts w:ascii="Arial Narrow" w:hAnsi="Arial Narrow"/>
          <w:sz w:val="24"/>
          <w:szCs w:val="24"/>
        </w:rPr>
        <w:t xml:space="preserve"> </w:t>
      </w:r>
      <w:r w:rsidRPr="00C354D6">
        <w:rPr>
          <w:rFonts w:ascii="Arial" w:hAnsi="Arial" w:cs="Arial"/>
          <w:b/>
          <w:sz w:val="18"/>
          <w:szCs w:val="24"/>
        </w:rPr>
        <w:t>ZAPOZNAŁEM SIĘ</w:t>
      </w:r>
      <w:r w:rsidRPr="00C354D6">
        <w:rPr>
          <w:rFonts w:ascii="Arial" w:hAnsi="Arial" w:cs="Arial"/>
          <w:b/>
          <w:szCs w:val="24"/>
        </w:rPr>
        <w:t xml:space="preserve">                                                  </w:t>
      </w:r>
    </w:p>
    <w:p w:rsidR="00741B17" w:rsidRPr="00C354D6" w:rsidRDefault="00741B17" w:rsidP="00741B17">
      <w:pPr>
        <w:spacing w:line="360" w:lineRule="auto"/>
        <w:rPr>
          <w:rFonts w:ascii="Arial" w:hAnsi="Arial" w:cs="Arial"/>
          <w:b/>
          <w:szCs w:val="24"/>
        </w:rPr>
      </w:pPr>
      <w:r w:rsidRPr="00C354D6">
        <w:rPr>
          <w:rFonts w:ascii="Arial" w:hAnsi="Arial" w:cs="Arial"/>
          <w:b/>
          <w:sz w:val="18"/>
          <w:szCs w:val="24"/>
        </w:rPr>
        <w:t>SZEF INFRASTRUKTURY – SZEF SEKCJI</w:t>
      </w:r>
      <w:r w:rsidRPr="00C354D6">
        <w:rPr>
          <w:rFonts w:ascii="Arial" w:hAnsi="Arial" w:cs="Arial"/>
          <w:b/>
          <w:szCs w:val="24"/>
        </w:rPr>
        <w:br/>
      </w:r>
      <w:r w:rsidRPr="00C354D6">
        <w:rPr>
          <w:rFonts w:ascii="Arial" w:hAnsi="Arial" w:cs="Arial"/>
          <w:sz w:val="18"/>
          <w:szCs w:val="24"/>
        </w:rPr>
        <w:t>…………………………………………………….</w:t>
      </w:r>
    </w:p>
    <w:p w:rsidR="00741B17" w:rsidRPr="00C354D6" w:rsidRDefault="00741B17" w:rsidP="00741B17">
      <w:pPr>
        <w:spacing w:line="360" w:lineRule="auto"/>
        <w:rPr>
          <w:rFonts w:ascii="Arial Narrow" w:hAnsi="Arial Narrow"/>
          <w:szCs w:val="24"/>
        </w:rPr>
      </w:pPr>
    </w:p>
    <w:p w:rsidR="00741B17" w:rsidRPr="00C354D6" w:rsidRDefault="00741B17" w:rsidP="00741B17">
      <w:pPr>
        <w:spacing w:line="360" w:lineRule="auto"/>
        <w:ind w:left="720"/>
        <w:jc w:val="center"/>
        <w:rPr>
          <w:rFonts w:ascii="Arial" w:hAnsi="Arial" w:cs="Arial"/>
          <w:b/>
          <w:sz w:val="28"/>
          <w:szCs w:val="24"/>
        </w:rPr>
      </w:pPr>
      <w:r w:rsidRPr="00C354D6">
        <w:rPr>
          <w:rFonts w:ascii="Arial" w:hAnsi="Arial" w:cs="Arial"/>
          <w:b/>
          <w:sz w:val="28"/>
          <w:szCs w:val="24"/>
        </w:rPr>
        <w:t>PROTOKÓŁ ODBIORU USŁUGI</w:t>
      </w:r>
    </w:p>
    <w:p w:rsidR="00741B17" w:rsidRPr="00C354D6" w:rsidRDefault="00741B17" w:rsidP="00741B17">
      <w:pPr>
        <w:spacing w:line="360" w:lineRule="auto"/>
        <w:rPr>
          <w:rFonts w:ascii="Arial" w:hAnsi="Arial" w:cs="Arial"/>
          <w:szCs w:val="24"/>
        </w:rPr>
      </w:pPr>
      <w:r w:rsidRPr="00C354D6">
        <w:rPr>
          <w:rFonts w:ascii="Arial" w:hAnsi="Arial" w:cs="Arial"/>
          <w:szCs w:val="24"/>
        </w:rPr>
        <w:t>Komisja w składzie:</w:t>
      </w:r>
    </w:p>
    <w:p w:rsidR="00741B17" w:rsidRPr="00C354D6" w:rsidRDefault="00741B17" w:rsidP="00741B17">
      <w:pPr>
        <w:spacing w:line="360" w:lineRule="auto"/>
        <w:rPr>
          <w:rFonts w:ascii="Arial" w:hAnsi="Arial" w:cs="Arial"/>
          <w:szCs w:val="24"/>
        </w:rPr>
      </w:pPr>
      <w:r w:rsidRPr="00C354D6">
        <w:rPr>
          <w:rFonts w:ascii="Arial" w:hAnsi="Arial" w:cs="Arial"/>
          <w:szCs w:val="24"/>
        </w:rPr>
        <w:t>Przedstawiciele Zamawiającego:</w:t>
      </w:r>
      <w:r w:rsidRPr="00C354D6">
        <w:rPr>
          <w:rFonts w:ascii="Arial" w:hAnsi="Arial" w:cs="Arial"/>
          <w:szCs w:val="24"/>
        </w:rPr>
        <w:br/>
        <w:t xml:space="preserve">      1. p. ………………………………………</w:t>
      </w:r>
      <w:r w:rsidRPr="00C354D6">
        <w:rPr>
          <w:rFonts w:ascii="Arial" w:hAnsi="Arial" w:cs="Arial"/>
          <w:szCs w:val="24"/>
        </w:rPr>
        <w:br/>
        <w:t xml:space="preserve">      2. p. ………………………………………</w:t>
      </w:r>
      <w:r w:rsidRPr="00C354D6">
        <w:rPr>
          <w:rFonts w:ascii="Arial" w:hAnsi="Arial" w:cs="Arial"/>
          <w:szCs w:val="24"/>
        </w:rPr>
        <w:br/>
        <w:t xml:space="preserve">      3. p. ……………………………………...</w:t>
      </w:r>
    </w:p>
    <w:p w:rsidR="00741B17" w:rsidRPr="00C354D6" w:rsidRDefault="00741B17" w:rsidP="00741B17">
      <w:pPr>
        <w:spacing w:line="360" w:lineRule="auto"/>
        <w:rPr>
          <w:rFonts w:ascii="Arial" w:hAnsi="Arial" w:cs="Arial"/>
          <w:szCs w:val="24"/>
        </w:rPr>
      </w:pPr>
      <w:r w:rsidRPr="00C354D6">
        <w:rPr>
          <w:rFonts w:ascii="Arial" w:hAnsi="Arial" w:cs="Arial"/>
          <w:szCs w:val="24"/>
        </w:rPr>
        <w:t>Przedstawiciel wykonawcy:</w:t>
      </w:r>
    </w:p>
    <w:p w:rsidR="00741B17" w:rsidRPr="00C354D6" w:rsidRDefault="00741B17" w:rsidP="00741B17">
      <w:pPr>
        <w:spacing w:line="360" w:lineRule="auto"/>
        <w:ind w:left="360"/>
        <w:rPr>
          <w:rFonts w:ascii="Arial" w:hAnsi="Arial" w:cs="Arial"/>
          <w:szCs w:val="24"/>
        </w:rPr>
      </w:pPr>
      <w:r w:rsidRPr="00C354D6">
        <w:rPr>
          <w:rFonts w:ascii="Arial" w:hAnsi="Arial" w:cs="Arial"/>
          <w:szCs w:val="24"/>
        </w:rPr>
        <w:t>4. p. ……………………………………..</w:t>
      </w:r>
    </w:p>
    <w:p w:rsidR="00741B17" w:rsidRPr="00C354D6" w:rsidRDefault="00741B17" w:rsidP="00741B17">
      <w:pPr>
        <w:spacing w:line="360" w:lineRule="auto"/>
        <w:rPr>
          <w:rFonts w:ascii="Arial" w:hAnsi="Arial" w:cs="Arial"/>
          <w:szCs w:val="24"/>
        </w:rPr>
      </w:pPr>
    </w:p>
    <w:p w:rsidR="00741B17" w:rsidRPr="00C354D6" w:rsidRDefault="00741B17" w:rsidP="00741B17">
      <w:pPr>
        <w:spacing w:line="360" w:lineRule="auto"/>
        <w:jc w:val="both"/>
        <w:rPr>
          <w:rFonts w:ascii="Arial" w:hAnsi="Arial" w:cs="Arial"/>
          <w:szCs w:val="24"/>
        </w:rPr>
      </w:pPr>
      <w:r>
        <w:rPr>
          <w:rFonts w:ascii="Arial" w:hAnsi="Arial" w:cs="Arial"/>
          <w:szCs w:val="24"/>
        </w:rPr>
        <w:t>dokonała w dniu ………….2022</w:t>
      </w:r>
      <w:r w:rsidRPr="00C354D6">
        <w:rPr>
          <w:rFonts w:ascii="Arial" w:hAnsi="Arial" w:cs="Arial"/>
          <w:szCs w:val="24"/>
        </w:rPr>
        <w:t xml:space="preserve"> r. końcowego odbioru usługi do umowy o nr …………….. polegającej na  wykonaniu usługi ……………………………………………………………………. na terenie ………………………………………….. będącego w administrowaniu 31 Bazy Lotnictwa Taktycznego</w:t>
      </w:r>
    </w:p>
    <w:p w:rsidR="00741B17" w:rsidRPr="00C354D6" w:rsidRDefault="00741B17" w:rsidP="00741B17">
      <w:pPr>
        <w:rPr>
          <w:rFonts w:ascii="Arial" w:hAnsi="Arial" w:cs="Arial"/>
          <w:szCs w:val="24"/>
        </w:rPr>
      </w:pPr>
    </w:p>
    <w:p w:rsidR="00741B17" w:rsidRPr="00C354D6" w:rsidRDefault="00741B17" w:rsidP="00741B17">
      <w:pPr>
        <w:spacing w:line="360" w:lineRule="auto"/>
        <w:rPr>
          <w:rFonts w:ascii="Arial" w:hAnsi="Arial" w:cs="Arial"/>
          <w:szCs w:val="24"/>
        </w:rPr>
      </w:pPr>
      <w:r w:rsidRPr="00C354D6">
        <w:rPr>
          <w:rFonts w:ascii="Arial" w:hAnsi="Arial" w:cs="Arial"/>
          <w:szCs w:val="24"/>
        </w:rPr>
        <w:t>przez Wykonawcę: ………………………………………………………………………………………...</w:t>
      </w:r>
    </w:p>
    <w:p w:rsidR="00741B17" w:rsidRPr="00C354D6" w:rsidRDefault="00741B17" w:rsidP="00741B17">
      <w:pPr>
        <w:spacing w:line="360" w:lineRule="auto"/>
        <w:rPr>
          <w:rFonts w:ascii="Arial" w:hAnsi="Arial" w:cs="Arial"/>
          <w:szCs w:val="24"/>
        </w:rPr>
      </w:pPr>
      <w:r w:rsidRPr="00C354D6">
        <w:rPr>
          <w:rFonts w:ascii="Arial" w:hAnsi="Arial" w:cs="Arial"/>
          <w:szCs w:val="24"/>
        </w:rPr>
        <w:t xml:space="preserve">na rzecz Zamawiającego: </w:t>
      </w:r>
      <w:r w:rsidRPr="00C354D6">
        <w:rPr>
          <w:rFonts w:ascii="Arial" w:hAnsi="Arial" w:cs="Arial"/>
          <w:b/>
          <w:szCs w:val="24"/>
        </w:rPr>
        <w:t>31 Baza Lotnictwa Taktycznego</w:t>
      </w:r>
      <w:r w:rsidRPr="00C354D6">
        <w:rPr>
          <w:rFonts w:ascii="Arial" w:hAnsi="Arial" w:cs="Arial"/>
          <w:szCs w:val="24"/>
        </w:rPr>
        <w:t xml:space="preserve"> </w:t>
      </w:r>
      <w:r w:rsidRPr="00C354D6">
        <w:rPr>
          <w:rFonts w:ascii="Arial" w:hAnsi="Arial" w:cs="Arial"/>
          <w:szCs w:val="24"/>
        </w:rPr>
        <w:br/>
        <w:t>na podstawie umowy nr ……………. z dnia …………….</w:t>
      </w:r>
    </w:p>
    <w:p w:rsidR="00741B17" w:rsidRPr="00C354D6" w:rsidRDefault="00741B17" w:rsidP="00741B17">
      <w:pPr>
        <w:spacing w:line="360" w:lineRule="auto"/>
        <w:rPr>
          <w:rFonts w:ascii="Arial" w:hAnsi="Arial" w:cs="Arial"/>
          <w:szCs w:val="24"/>
        </w:rPr>
      </w:pPr>
      <w:r w:rsidRPr="00C354D6">
        <w:rPr>
          <w:rFonts w:ascii="Arial" w:hAnsi="Arial" w:cs="Arial"/>
          <w:szCs w:val="24"/>
        </w:rPr>
        <w:t>Termin realizacji robót wg umowy do ……………………</w:t>
      </w:r>
    </w:p>
    <w:p w:rsidR="00741B17" w:rsidRPr="00C354D6" w:rsidRDefault="00741B17" w:rsidP="00741B17">
      <w:pPr>
        <w:spacing w:line="360" w:lineRule="auto"/>
        <w:rPr>
          <w:rFonts w:ascii="Arial" w:hAnsi="Arial" w:cs="Arial"/>
          <w:szCs w:val="24"/>
        </w:rPr>
      </w:pPr>
      <w:r w:rsidRPr="00C354D6">
        <w:rPr>
          <w:rFonts w:ascii="Arial" w:hAnsi="Arial" w:cs="Arial"/>
          <w:szCs w:val="24"/>
        </w:rPr>
        <w:t xml:space="preserve">Wykonanie robót Komisja przyjmuje </w:t>
      </w:r>
      <w:r w:rsidRPr="00C354D6">
        <w:rPr>
          <w:rFonts w:ascii="Arial" w:hAnsi="Arial" w:cs="Arial"/>
          <w:b/>
          <w:szCs w:val="24"/>
        </w:rPr>
        <w:t>bez zastrzeżeń/ z zastrzeżeniami</w:t>
      </w:r>
      <w:r w:rsidRPr="00C354D6">
        <w:rPr>
          <w:rFonts w:ascii="Arial" w:hAnsi="Arial" w:cs="Arial"/>
          <w:b/>
          <w:szCs w:val="24"/>
        </w:rPr>
        <w:br/>
      </w:r>
      <w:r w:rsidRPr="00C354D6">
        <w:rPr>
          <w:rFonts w:ascii="Arial" w:hAnsi="Arial" w:cs="Arial"/>
          <w:szCs w:val="24"/>
        </w:rPr>
        <w:t>Jakość wykonanych robót: ……………….</w:t>
      </w:r>
    </w:p>
    <w:p w:rsidR="00741B17" w:rsidRPr="00C354D6" w:rsidRDefault="00741B17" w:rsidP="00741B17">
      <w:pPr>
        <w:rPr>
          <w:rFonts w:ascii="Arial" w:hAnsi="Arial" w:cs="Arial"/>
          <w:szCs w:val="24"/>
        </w:rPr>
      </w:pPr>
      <w:r w:rsidRPr="00C354D6">
        <w:rPr>
          <w:rFonts w:ascii="Arial" w:hAnsi="Arial" w:cs="Arial"/>
          <w:szCs w:val="24"/>
        </w:rPr>
        <w:t>Wykonane roboty Komisja przyjmuje z następującymi usterkami: …………………………………. ………………………………………………………………………………………………………………………………………………………………………………………………………………………………………………………………………………………………………………………………………………………………………………………………………………………………………………………………</w:t>
      </w:r>
    </w:p>
    <w:p w:rsidR="00741B17" w:rsidRPr="00C354D6" w:rsidRDefault="00741B17" w:rsidP="00741B17">
      <w:pPr>
        <w:spacing w:line="360" w:lineRule="auto"/>
        <w:rPr>
          <w:rFonts w:ascii="Arial" w:hAnsi="Arial" w:cs="Arial"/>
          <w:szCs w:val="24"/>
        </w:rPr>
      </w:pPr>
      <w:r w:rsidRPr="00C354D6">
        <w:rPr>
          <w:rFonts w:ascii="Arial" w:hAnsi="Arial" w:cs="Arial"/>
          <w:szCs w:val="24"/>
        </w:rPr>
        <w:t>Termin usunięcia usterek: ……………………………………………………………………………….</w:t>
      </w:r>
    </w:p>
    <w:p w:rsidR="00741B17" w:rsidRPr="00C354D6" w:rsidRDefault="00741B17" w:rsidP="00741B17">
      <w:pPr>
        <w:rPr>
          <w:rFonts w:ascii="Arial" w:hAnsi="Arial" w:cs="Arial"/>
          <w:szCs w:val="24"/>
        </w:rPr>
      </w:pPr>
      <w:r w:rsidRPr="00C354D6">
        <w:rPr>
          <w:rFonts w:ascii="Arial" w:hAnsi="Arial" w:cs="Arial"/>
          <w:i/>
          <w:szCs w:val="24"/>
        </w:rPr>
        <w:t>Inne uwagi komisji:</w:t>
      </w:r>
      <w:r w:rsidRPr="00C354D6">
        <w:rPr>
          <w:rFonts w:ascii="Arial" w:hAnsi="Arial" w:cs="Arial"/>
          <w:szCs w:val="24"/>
        </w:rPr>
        <w:br/>
        <w:t>……………………………………………………………………………………………………………….</w:t>
      </w:r>
    </w:p>
    <w:p w:rsidR="00741B17" w:rsidRPr="00C354D6" w:rsidRDefault="00741B17" w:rsidP="00741B17">
      <w:pPr>
        <w:rPr>
          <w:rFonts w:ascii="Arial" w:hAnsi="Arial" w:cs="Arial"/>
          <w:szCs w:val="24"/>
        </w:rPr>
      </w:pPr>
    </w:p>
    <w:p w:rsidR="00741B17" w:rsidRPr="00C354D6" w:rsidRDefault="00741B17" w:rsidP="00741B17">
      <w:pPr>
        <w:rPr>
          <w:rFonts w:ascii="Arial" w:hAnsi="Arial" w:cs="Arial"/>
          <w:szCs w:val="24"/>
        </w:rPr>
      </w:pPr>
      <w:r w:rsidRPr="00C354D6">
        <w:rPr>
          <w:rFonts w:ascii="Arial" w:hAnsi="Arial" w:cs="Arial"/>
          <w:szCs w:val="24"/>
        </w:rPr>
        <w:t>Na tym protokół zakończono i podpisano.</w:t>
      </w:r>
    </w:p>
    <w:p w:rsidR="00741B17" w:rsidRPr="00C354D6" w:rsidRDefault="00741B17" w:rsidP="00741B17">
      <w:pPr>
        <w:jc w:val="center"/>
        <w:rPr>
          <w:rFonts w:ascii="Arial" w:hAnsi="Arial" w:cs="Arial"/>
          <w:szCs w:val="24"/>
        </w:rPr>
      </w:pPr>
    </w:p>
    <w:p w:rsidR="00741B17" w:rsidRPr="00C354D6" w:rsidRDefault="00741B17" w:rsidP="00741B17">
      <w:pPr>
        <w:jc w:val="center"/>
        <w:rPr>
          <w:rFonts w:ascii="Arial" w:hAnsi="Arial" w:cs="Arial"/>
          <w:b/>
        </w:rPr>
      </w:pPr>
      <w:r w:rsidRPr="00C354D6">
        <w:rPr>
          <w:rFonts w:ascii="Arial" w:hAnsi="Arial" w:cs="Arial"/>
          <w:szCs w:val="24"/>
        </w:rPr>
        <w:br/>
      </w:r>
      <w:r w:rsidRPr="00C354D6">
        <w:rPr>
          <w:rFonts w:ascii="Arial" w:hAnsi="Arial" w:cs="Arial"/>
          <w:b/>
        </w:rPr>
        <w:t>PODPISY:</w:t>
      </w:r>
    </w:p>
    <w:p w:rsidR="00741B17" w:rsidRPr="00C354D6" w:rsidRDefault="00741B17" w:rsidP="00741B17">
      <w:pPr>
        <w:rPr>
          <w:rFonts w:ascii="Arial" w:hAnsi="Arial" w:cs="Arial"/>
        </w:rPr>
      </w:pPr>
      <w:r w:rsidRPr="00C354D6">
        <w:rPr>
          <w:rFonts w:ascii="Arial" w:hAnsi="Arial" w:cs="Arial"/>
        </w:rPr>
        <w:br/>
        <w:t>1. ……………………………….                                                        2. ……………………………….</w:t>
      </w:r>
    </w:p>
    <w:p w:rsidR="00741B17" w:rsidRPr="00C354D6" w:rsidRDefault="00741B17" w:rsidP="00741B17">
      <w:pPr>
        <w:rPr>
          <w:rFonts w:ascii="Arial" w:hAnsi="Arial" w:cs="Arial"/>
        </w:rPr>
      </w:pPr>
    </w:p>
    <w:p w:rsidR="00741B17" w:rsidRPr="00C354D6" w:rsidRDefault="00741B17" w:rsidP="00741B17">
      <w:pPr>
        <w:rPr>
          <w:rFonts w:ascii="Arial" w:hAnsi="Arial" w:cs="Arial"/>
        </w:rPr>
      </w:pPr>
    </w:p>
    <w:p w:rsidR="00741B17" w:rsidRPr="00C354D6" w:rsidRDefault="00741B17" w:rsidP="00741B17">
      <w:pPr>
        <w:rPr>
          <w:rFonts w:ascii="Arial" w:hAnsi="Arial" w:cs="Arial"/>
        </w:rPr>
      </w:pPr>
    </w:p>
    <w:p w:rsidR="00741B17" w:rsidRPr="00C354D6" w:rsidRDefault="00741B17" w:rsidP="00741B17">
      <w:pPr>
        <w:rPr>
          <w:rFonts w:ascii="Arial" w:hAnsi="Arial" w:cs="Arial"/>
        </w:rPr>
        <w:sectPr w:rsidR="00741B17" w:rsidRPr="00C354D6" w:rsidSect="00A4383D">
          <w:footerReference w:type="default" r:id="rId32"/>
          <w:pgSz w:w="11906" w:h="16838"/>
          <w:pgMar w:top="1418" w:right="1418" w:bottom="1418" w:left="1985" w:header="709" w:footer="709" w:gutter="0"/>
          <w:cols w:space="708"/>
          <w:docGrid w:linePitch="360"/>
        </w:sectPr>
      </w:pPr>
      <w:r w:rsidRPr="00C354D6">
        <w:rPr>
          <w:rFonts w:ascii="Arial" w:hAnsi="Arial" w:cs="Arial"/>
        </w:rPr>
        <w:t>3. ……………………………….                                                        4. ……………………………….</w:t>
      </w:r>
    </w:p>
    <w:p w:rsidR="00801986" w:rsidRDefault="00741B17" w:rsidP="00801986">
      <w:pPr>
        <w:spacing w:line="600" w:lineRule="auto"/>
        <w:ind w:left="720"/>
        <w:jc w:val="right"/>
        <w:rPr>
          <w:rFonts w:ascii="Arial Narrow" w:hAnsi="Arial Narrow"/>
          <w:sz w:val="24"/>
          <w:szCs w:val="24"/>
        </w:rPr>
      </w:pPr>
      <w:r w:rsidRPr="00C354D6">
        <w:rPr>
          <w:rFonts w:ascii="Arial Narrow" w:hAnsi="Arial Narrow"/>
          <w:sz w:val="24"/>
          <w:szCs w:val="24"/>
        </w:rPr>
        <w:lastRenderedPageBreak/>
        <w:t xml:space="preserve">     </w:t>
      </w:r>
      <w:r w:rsidR="00801986" w:rsidRPr="00C354D6">
        <w:rPr>
          <w:rFonts w:ascii="Arial" w:hAnsi="Arial" w:cs="Arial"/>
          <w:szCs w:val="24"/>
        </w:rPr>
        <w:t xml:space="preserve">Załącznik </w:t>
      </w:r>
      <w:r w:rsidR="00801986">
        <w:rPr>
          <w:rFonts w:ascii="Arial" w:hAnsi="Arial" w:cs="Arial"/>
          <w:szCs w:val="24"/>
        </w:rPr>
        <w:t>nr 4 do umowy nr ……….</w:t>
      </w:r>
    </w:p>
    <w:p w:rsidR="00741B17" w:rsidRPr="00C354D6" w:rsidRDefault="00741B17" w:rsidP="00741B17">
      <w:pPr>
        <w:spacing w:line="600" w:lineRule="auto"/>
        <w:ind w:left="720"/>
        <w:rPr>
          <w:rFonts w:ascii="Arial" w:hAnsi="Arial" w:cs="Arial"/>
          <w:szCs w:val="24"/>
        </w:rPr>
      </w:pPr>
      <w:r w:rsidRPr="00C354D6">
        <w:rPr>
          <w:rFonts w:ascii="Arial" w:hAnsi="Arial" w:cs="Arial"/>
          <w:b/>
          <w:sz w:val="18"/>
          <w:szCs w:val="24"/>
        </w:rPr>
        <w:t>ZAPOZNAŁEM SIĘ</w:t>
      </w:r>
      <w:r w:rsidRPr="00C354D6">
        <w:rPr>
          <w:rFonts w:ascii="Arial" w:hAnsi="Arial" w:cs="Arial"/>
          <w:b/>
          <w:szCs w:val="24"/>
        </w:rPr>
        <w:t xml:space="preserve">                                                             </w:t>
      </w:r>
      <w:r w:rsidRPr="00C354D6">
        <w:rPr>
          <w:rFonts w:ascii="Arial" w:hAnsi="Arial" w:cs="Arial"/>
          <w:sz w:val="18"/>
          <w:szCs w:val="24"/>
        </w:rPr>
        <w:t xml:space="preserve">                </w:t>
      </w:r>
    </w:p>
    <w:p w:rsidR="00741B17" w:rsidRPr="00C354D6" w:rsidRDefault="00741B17" w:rsidP="00741B17">
      <w:pPr>
        <w:spacing w:line="360" w:lineRule="auto"/>
        <w:rPr>
          <w:rFonts w:ascii="Arial" w:hAnsi="Arial" w:cs="Arial"/>
          <w:b/>
          <w:szCs w:val="24"/>
        </w:rPr>
      </w:pPr>
      <w:r w:rsidRPr="00C354D6">
        <w:rPr>
          <w:rFonts w:ascii="Arial" w:hAnsi="Arial" w:cs="Arial"/>
          <w:b/>
          <w:sz w:val="18"/>
          <w:szCs w:val="24"/>
        </w:rPr>
        <w:t>SZEF INFRASTRUKTURY – SZEF SEKCJI</w:t>
      </w:r>
      <w:r w:rsidRPr="00C354D6">
        <w:rPr>
          <w:rFonts w:ascii="Arial" w:hAnsi="Arial" w:cs="Arial"/>
          <w:b/>
          <w:szCs w:val="24"/>
        </w:rPr>
        <w:br/>
      </w:r>
      <w:r w:rsidRPr="00C354D6">
        <w:rPr>
          <w:rFonts w:ascii="Arial" w:hAnsi="Arial" w:cs="Arial"/>
          <w:sz w:val="18"/>
          <w:szCs w:val="24"/>
        </w:rPr>
        <w:t>…………………………………………………….</w:t>
      </w:r>
    </w:p>
    <w:p w:rsidR="00741B17" w:rsidRPr="00C354D6" w:rsidRDefault="00741B17" w:rsidP="00741B17">
      <w:pPr>
        <w:spacing w:line="360" w:lineRule="auto"/>
        <w:rPr>
          <w:rFonts w:ascii="Arial Narrow" w:hAnsi="Arial Narrow"/>
          <w:szCs w:val="24"/>
        </w:rPr>
      </w:pPr>
    </w:p>
    <w:p w:rsidR="00741B17" w:rsidRPr="00C354D6" w:rsidRDefault="00741B17" w:rsidP="00741B17">
      <w:pPr>
        <w:spacing w:line="360" w:lineRule="auto"/>
        <w:ind w:left="720"/>
        <w:jc w:val="center"/>
        <w:rPr>
          <w:rFonts w:ascii="Arial" w:hAnsi="Arial" w:cs="Arial"/>
          <w:b/>
          <w:sz w:val="28"/>
          <w:szCs w:val="24"/>
        </w:rPr>
      </w:pPr>
      <w:r w:rsidRPr="00C354D6">
        <w:rPr>
          <w:rFonts w:ascii="Arial" w:hAnsi="Arial" w:cs="Arial"/>
          <w:b/>
          <w:sz w:val="28"/>
          <w:szCs w:val="24"/>
        </w:rPr>
        <w:t>PROTOKÓŁ GWARANCYJNEGO ODBIORU ROBÓT</w:t>
      </w:r>
    </w:p>
    <w:p w:rsidR="00741B17" w:rsidRPr="00C354D6" w:rsidRDefault="00741B17" w:rsidP="00741B17">
      <w:pPr>
        <w:spacing w:line="360" w:lineRule="auto"/>
        <w:rPr>
          <w:rFonts w:ascii="Arial" w:hAnsi="Arial" w:cs="Arial"/>
          <w:szCs w:val="24"/>
        </w:rPr>
      </w:pPr>
      <w:r w:rsidRPr="00C354D6">
        <w:rPr>
          <w:rFonts w:ascii="Arial" w:hAnsi="Arial" w:cs="Arial"/>
          <w:szCs w:val="24"/>
        </w:rPr>
        <w:t>Komisja w składzie:</w:t>
      </w:r>
    </w:p>
    <w:p w:rsidR="00741B17" w:rsidRPr="00C354D6" w:rsidRDefault="00741B17" w:rsidP="00741B17">
      <w:pPr>
        <w:spacing w:line="360" w:lineRule="auto"/>
        <w:rPr>
          <w:rFonts w:ascii="Arial" w:hAnsi="Arial" w:cs="Arial"/>
          <w:szCs w:val="24"/>
        </w:rPr>
      </w:pPr>
      <w:r w:rsidRPr="00C354D6">
        <w:rPr>
          <w:rFonts w:ascii="Arial" w:hAnsi="Arial" w:cs="Arial"/>
          <w:szCs w:val="24"/>
        </w:rPr>
        <w:t>Przedstawiciele Zamawiającego:</w:t>
      </w:r>
      <w:r w:rsidRPr="00C354D6">
        <w:rPr>
          <w:rFonts w:ascii="Arial" w:hAnsi="Arial" w:cs="Arial"/>
          <w:szCs w:val="24"/>
        </w:rPr>
        <w:br/>
        <w:t xml:space="preserve">      1. p. ………………………………………</w:t>
      </w:r>
      <w:r w:rsidRPr="00C354D6">
        <w:rPr>
          <w:rFonts w:ascii="Arial" w:hAnsi="Arial" w:cs="Arial"/>
          <w:szCs w:val="24"/>
        </w:rPr>
        <w:br/>
        <w:t xml:space="preserve">      2. p. ………………………………………</w:t>
      </w:r>
      <w:r w:rsidRPr="00C354D6">
        <w:rPr>
          <w:rFonts w:ascii="Arial" w:hAnsi="Arial" w:cs="Arial"/>
          <w:szCs w:val="24"/>
        </w:rPr>
        <w:br/>
        <w:t xml:space="preserve">      3. p. ……………………………………...</w:t>
      </w:r>
    </w:p>
    <w:p w:rsidR="00741B17" w:rsidRPr="00C354D6" w:rsidRDefault="00741B17" w:rsidP="00741B17">
      <w:pPr>
        <w:spacing w:line="360" w:lineRule="auto"/>
        <w:rPr>
          <w:rFonts w:ascii="Arial" w:hAnsi="Arial" w:cs="Arial"/>
          <w:szCs w:val="24"/>
        </w:rPr>
      </w:pPr>
      <w:r w:rsidRPr="00C354D6">
        <w:rPr>
          <w:rFonts w:ascii="Arial" w:hAnsi="Arial" w:cs="Arial"/>
          <w:szCs w:val="24"/>
        </w:rPr>
        <w:t>Przedstawiciel wykonawcy:</w:t>
      </w:r>
    </w:p>
    <w:p w:rsidR="00741B17" w:rsidRPr="00C354D6" w:rsidRDefault="00741B17" w:rsidP="00741B17">
      <w:pPr>
        <w:spacing w:line="360" w:lineRule="auto"/>
        <w:ind w:left="360"/>
        <w:rPr>
          <w:rFonts w:ascii="Arial" w:hAnsi="Arial" w:cs="Arial"/>
          <w:szCs w:val="24"/>
        </w:rPr>
      </w:pPr>
      <w:r w:rsidRPr="00C354D6">
        <w:rPr>
          <w:rFonts w:ascii="Arial" w:hAnsi="Arial" w:cs="Arial"/>
          <w:szCs w:val="24"/>
        </w:rPr>
        <w:t>4. p. ……………………………………..</w:t>
      </w:r>
    </w:p>
    <w:p w:rsidR="00741B17" w:rsidRPr="00C354D6" w:rsidRDefault="00741B17" w:rsidP="00741B17">
      <w:pPr>
        <w:spacing w:line="360" w:lineRule="auto"/>
        <w:rPr>
          <w:rFonts w:ascii="Arial" w:hAnsi="Arial" w:cs="Arial"/>
        </w:rPr>
      </w:pPr>
      <w:r w:rsidRPr="00C354D6">
        <w:rPr>
          <w:rFonts w:ascii="Arial" w:hAnsi="Arial" w:cs="Arial"/>
        </w:rPr>
        <w:t>dokonała w dniu …………….. odbioru gwarancyjnego usługi do umowy nr ……………. polegającej na …………………………………………………………….. na terenach kompleksów wojskowych będących w administrowaniu 31 Bazy Lotnictwa Taktycznego w zakresie:</w:t>
      </w:r>
      <w:r w:rsidRPr="00C354D6">
        <w:rPr>
          <w:rFonts w:ascii="Arial" w:hAnsi="Arial" w:cs="Arial"/>
        </w:rPr>
        <w:br/>
        <w:t>a) ……………………………………………………………………………………………………………</w:t>
      </w:r>
      <w:r w:rsidRPr="00C354D6">
        <w:rPr>
          <w:rFonts w:ascii="Arial" w:hAnsi="Arial" w:cs="Arial"/>
        </w:rPr>
        <w:br/>
        <w:t>b) ……………………………………………………………………………………………………………</w:t>
      </w:r>
      <w:r w:rsidRPr="00C354D6">
        <w:rPr>
          <w:rFonts w:ascii="Arial" w:hAnsi="Arial" w:cs="Arial"/>
        </w:rPr>
        <w:br/>
        <w:t>c) …………………………………………………………………………………………………………….</w:t>
      </w:r>
    </w:p>
    <w:p w:rsidR="00741B17" w:rsidRPr="00C354D6" w:rsidRDefault="00741B17" w:rsidP="00741B17">
      <w:pPr>
        <w:spacing w:line="360" w:lineRule="auto"/>
        <w:rPr>
          <w:rFonts w:ascii="Arial" w:hAnsi="Arial" w:cs="Arial"/>
        </w:rPr>
      </w:pPr>
      <w:r w:rsidRPr="00C354D6">
        <w:rPr>
          <w:rFonts w:ascii="Arial" w:hAnsi="Arial" w:cs="Arial"/>
        </w:rPr>
        <w:t>przez Wykonawcę: ………………………………………………………………………………………..</w:t>
      </w:r>
    </w:p>
    <w:p w:rsidR="00741B17" w:rsidRPr="00C354D6" w:rsidRDefault="00741B17" w:rsidP="00741B17">
      <w:pPr>
        <w:spacing w:line="360" w:lineRule="auto"/>
        <w:rPr>
          <w:rFonts w:ascii="Arial" w:hAnsi="Arial" w:cs="Arial"/>
          <w:b/>
        </w:rPr>
      </w:pPr>
      <w:r w:rsidRPr="00C354D6">
        <w:rPr>
          <w:rFonts w:ascii="Arial" w:hAnsi="Arial" w:cs="Arial"/>
        </w:rPr>
        <w:t xml:space="preserve">na rzecz Zamawiającego: </w:t>
      </w:r>
      <w:r w:rsidRPr="00C354D6">
        <w:rPr>
          <w:rFonts w:ascii="Arial" w:hAnsi="Arial" w:cs="Arial"/>
          <w:b/>
        </w:rPr>
        <w:t>31 Baza Lotnictwa Taktycznego</w:t>
      </w:r>
    </w:p>
    <w:p w:rsidR="00741B17" w:rsidRPr="00C354D6" w:rsidRDefault="00741B17" w:rsidP="00741B17">
      <w:pPr>
        <w:spacing w:line="360" w:lineRule="auto"/>
        <w:rPr>
          <w:rFonts w:ascii="Arial" w:hAnsi="Arial" w:cs="Arial"/>
        </w:rPr>
      </w:pPr>
      <w:r w:rsidRPr="00C354D6">
        <w:rPr>
          <w:rFonts w:ascii="Arial" w:hAnsi="Arial" w:cs="Arial"/>
        </w:rPr>
        <w:t>na podstawie umowy nr …………. z dnia ………………</w:t>
      </w:r>
    </w:p>
    <w:p w:rsidR="00741B17" w:rsidRPr="00C354D6" w:rsidRDefault="00741B17" w:rsidP="00741B17">
      <w:pPr>
        <w:spacing w:line="360" w:lineRule="auto"/>
        <w:rPr>
          <w:rFonts w:ascii="Arial" w:hAnsi="Arial" w:cs="Arial"/>
        </w:rPr>
      </w:pPr>
      <w:r w:rsidRPr="00C354D6">
        <w:rPr>
          <w:rFonts w:ascii="Arial" w:hAnsi="Arial" w:cs="Arial"/>
        </w:rPr>
        <w:t>Termin realizacji wg umowy do ……………..</w:t>
      </w:r>
    </w:p>
    <w:p w:rsidR="00741B17" w:rsidRPr="00C354D6" w:rsidRDefault="00741B17" w:rsidP="00741B17">
      <w:pPr>
        <w:spacing w:line="360" w:lineRule="auto"/>
        <w:rPr>
          <w:rFonts w:ascii="Arial" w:hAnsi="Arial" w:cs="Arial"/>
          <w:b/>
        </w:rPr>
      </w:pPr>
      <w:r w:rsidRPr="00C354D6">
        <w:rPr>
          <w:rFonts w:ascii="Arial" w:hAnsi="Arial" w:cs="Arial"/>
        </w:rPr>
        <w:t xml:space="preserve">Wykonane roboty Komisja przyjmuje </w:t>
      </w:r>
      <w:r w:rsidRPr="00C354D6">
        <w:rPr>
          <w:rFonts w:ascii="Arial" w:hAnsi="Arial" w:cs="Arial"/>
          <w:b/>
        </w:rPr>
        <w:t>bez zastrzeżeń/z zastrzeżeniami</w:t>
      </w:r>
    </w:p>
    <w:p w:rsidR="00741B17" w:rsidRPr="00C354D6" w:rsidRDefault="00741B17" w:rsidP="00741B17">
      <w:pPr>
        <w:spacing w:line="360" w:lineRule="auto"/>
        <w:rPr>
          <w:rFonts w:ascii="Arial" w:hAnsi="Arial" w:cs="Arial"/>
        </w:rPr>
      </w:pPr>
      <w:r w:rsidRPr="00C354D6">
        <w:rPr>
          <w:rFonts w:ascii="Arial" w:hAnsi="Arial" w:cs="Arial"/>
        </w:rPr>
        <w:t>Jakość wykonanych robót: ……………………</w:t>
      </w:r>
    </w:p>
    <w:p w:rsidR="00741B17" w:rsidRPr="00C354D6" w:rsidRDefault="00741B17" w:rsidP="00741B17">
      <w:pPr>
        <w:rPr>
          <w:rFonts w:ascii="Arial" w:hAnsi="Arial" w:cs="Arial"/>
        </w:rPr>
      </w:pPr>
      <w:r w:rsidRPr="00C354D6">
        <w:rPr>
          <w:rFonts w:ascii="Arial" w:hAnsi="Arial" w:cs="Arial"/>
        </w:rPr>
        <w:t>Wykonane roboty Komisja przyjmuje z następującymi usterkami:………………………………….</w:t>
      </w:r>
    </w:p>
    <w:p w:rsidR="00741B17" w:rsidRPr="00C354D6" w:rsidRDefault="00741B17" w:rsidP="00741B17">
      <w:pPr>
        <w:rPr>
          <w:rFonts w:ascii="Arial" w:hAnsi="Arial" w:cs="Arial"/>
        </w:rPr>
      </w:pPr>
      <w:r w:rsidRPr="00C354D6">
        <w:rPr>
          <w:rFonts w:ascii="Arial" w:hAnsi="Arial" w:cs="Arial"/>
        </w:rPr>
        <w:t>………………………………………………………………………………………………………………………………………………………………………………………………………………………………………………………………………………………………………………………………………………</w:t>
      </w:r>
    </w:p>
    <w:p w:rsidR="00741B17" w:rsidRPr="00C354D6" w:rsidRDefault="00741B17" w:rsidP="00741B17">
      <w:pPr>
        <w:rPr>
          <w:rFonts w:ascii="Arial" w:hAnsi="Arial" w:cs="Arial"/>
        </w:rPr>
      </w:pPr>
      <w:r w:rsidRPr="00C354D6">
        <w:rPr>
          <w:rFonts w:ascii="Arial" w:hAnsi="Arial" w:cs="Arial"/>
        </w:rPr>
        <w:t>Termin usunięcia usterek: ……………………………………………………………………………….</w:t>
      </w:r>
    </w:p>
    <w:p w:rsidR="00741B17" w:rsidRPr="00C354D6" w:rsidRDefault="00741B17" w:rsidP="00741B17">
      <w:pPr>
        <w:rPr>
          <w:rFonts w:ascii="Arial" w:hAnsi="Arial" w:cs="Arial"/>
          <w:i/>
        </w:rPr>
      </w:pPr>
      <w:r w:rsidRPr="00C354D6">
        <w:rPr>
          <w:rFonts w:ascii="Arial" w:hAnsi="Arial" w:cs="Arial"/>
          <w:i/>
        </w:rPr>
        <w:t>Inne uwagi komisji:</w:t>
      </w:r>
    </w:p>
    <w:p w:rsidR="00741B17" w:rsidRPr="00C354D6" w:rsidRDefault="00741B17" w:rsidP="00741B17">
      <w:pPr>
        <w:rPr>
          <w:rFonts w:ascii="Arial" w:hAnsi="Arial" w:cs="Arial"/>
        </w:rPr>
      </w:pPr>
      <w:r w:rsidRPr="00C354D6">
        <w:rPr>
          <w:rFonts w:ascii="Arial" w:hAnsi="Arial" w:cs="Arial"/>
        </w:rPr>
        <w:t>……………………………………………………………………………………………………………….</w:t>
      </w:r>
    </w:p>
    <w:p w:rsidR="00741B17" w:rsidRPr="00C354D6" w:rsidRDefault="00741B17" w:rsidP="00741B17">
      <w:pPr>
        <w:rPr>
          <w:rFonts w:ascii="Arial" w:hAnsi="Arial" w:cs="Arial"/>
        </w:rPr>
      </w:pPr>
    </w:p>
    <w:p w:rsidR="00741B17" w:rsidRPr="00C354D6" w:rsidRDefault="00741B17" w:rsidP="00741B17">
      <w:pPr>
        <w:rPr>
          <w:rFonts w:ascii="Arial" w:hAnsi="Arial" w:cs="Arial"/>
        </w:rPr>
      </w:pPr>
      <w:r w:rsidRPr="00C354D6">
        <w:rPr>
          <w:rFonts w:ascii="Arial" w:hAnsi="Arial" w:cs="Arial"/>
        </w:rPr>
        <w:t>Na tym protokół zakończono i podpisano.</w:t>
      </w:r>
    </w:p>
    <w:p w:rsidR="00741B17" w:rsidRPr="00C354D6" w:rsidRDefault="00741B17" w:rsidP="00741B17">
      <w:pPr>
        <w:jc w:val="center"/>
        <w:rPr>
          <w:rFonts w:ascii="Arial" w:hAnsi="Arial" w:cs="Arial"/>
          <w:b/>
        </w:rPr>
      </w:pPr>
    </w:p>
    <w:p w:rsidR="00741B17" w:rsidRPr="00C354D6" w:rsidRDefault="00741B17" w:rsidP="00741B17">
      <w:pPr>
        <w:jc w:val="center"/>
        <w:rPr>
          <w:rFonts w:ascii="Arial" w:hAnsi="Arial" w:cs="Arial"/>
          <w:b/>
        </w:rPr>
      </w:pPr>
      <w:r w:rsidRPr="00C354D6">
        <w:rPr>
          <w:rFonts w:ascii="Arial" w:hAnsi="Arial" w:cs="Arial"/>
          <w:b/>
        </w:rPr>
        <w:t>PODPISY:</w:t>
      </w:r>
    </w:p>
    <w:p w:rsidR="00741B17" w:rsidRPr="00C354D6" w:rsidRDefault="00741B17" w:rsidP="00741B17">
      <w:pPr>
        <w:jc w:val="center"/>
        <w:rPr>
          <w:rFonts w:ascii="Arial" w:hAnsi="Arial" w:cs="Arial"/>
          <w:b/>
        </w:rPr>
      </w:pPr>
    </w:p>
    <w:p w:rsidR="00741B17" w:rsidRPr="00C354D6" w:rsidRDefault="00741B17" w:rsidP="00741B17">
      <w:pPr>
        <w:jc w:val="center"/>
        <w:rPr>
          <w:rFonts w:ascii="Arial" w:hAnsi="Arial" w:cs="Arial"/>
          <w:b/>
        </w:rPr>
      </w:pPr>
    </w:p>
    <w:p w:rsidR="00741B17" w:rsidRPr="00C354D6" w:rsidRDefault="00741B17" w:rsidP="00741B17">
      <w:pPr>
        <w:rPr>
          <w:rFonts w:ascii="Arial" w:hAnsi="Arial" w:cs="Arial"/>
        </w:rPr>
      </w:pPr>
      <w:r w:rsidRPr="00C354D6">
        <w:rPr>
          <w:rFonts w:ascii="Arial" w:hAnsi="Arial" w:cs="Arial"/>
        </w:rPr>
        <w:t>1. ……………………………….                                                        2. ……………………………….</w:t>
      </w:r>
    </w:p>
    <w:p w:rsidR="00741B17" w:rsidRPr="00C354D6" w:rsidRDefault="00741B17" w:rsidP="00741B17">
      <w:pPr>
        <w:rPr>
          <w:rFonts w:ascii="Arial" w:hAnsi="Arial" w:cs="Arial"/>
        </w:rPr>
      </w:pPr>
    </w:p>
    <w:p w:rsidR="00741B17" w:rsidRPr="00C354D6" w:rsidRDefault="00741B17" w:rsidP="00741B17">
      <w:pPr>
        <w:rPr>
          <w:rFonts w:ascii="Arial" w:hAnsi="Arial" w:cs="Arial"/>
        </w:rPr>
      </w:pPr>
    </w:p>
    <w:p w:rsidR="00741B17" w:rsidRPr="00C354D6" w:rsidRDefault="00741B17" w:rsidP="00741B17">
      <w:pPr>
        <w:rPr>
          <w:rFonts w:ascii="Arial" w:hAnsi="Arial" w:cs="Arial"/>
        </w:rPr>
      </w:pPr>
    </w:p>
    <w:p w:rsidR="00741B17" w:rsidRPr="00C354D6" w:rsidRDefault="00741B17" w:rsidP="00741B17">
      <w:pPr>
        <w:rPr>
          <w:rFonts w:ascii="Arial" w:hAnsi="Arial" w:cs="Arial"/>
        </w:rPr>
      </w:pPr>
    </w:p>
    <w:p w:rsidR="00741B17" w:rsidRDefault="00741B17" w:rsidP="00741B17">
      <w:pPr>
        <w:spacing w:after="5" w:line="302" w:lineRule="auto"/>
        <w:ind w:left="75" w:hanging="10"/>
        <w:jc w:val="both"/>
        <w:rPr>
          <w:rFonts w:ascii="Arial" w:hAnsi="Arial" w:cs="Arial"/>
        </w:rPr>
      </w:pPr>
      <w:r w:rsidRPr="00C354D6">
        <w:rPr>
          <w:rFonts w:ascii="Arial" w:hAnsi="Arial" w:cs="Arial"/>
        </w:rPr>
        <w:t xml:space="preserve">3. ……………………………….                                                        </w:t>
      </w:r>
      <w:r>
        <w:rPr>
          <w:rFonts w:ascii="Arial" w:hAnsi="Arial" w:cs="Arial"/>
        </w:rPr>
        <w:t>4. ………………………</w:t>
      </w:r>
    </w:p>
    <w:p w:rsidR="00801986" w:rsidRDefault="00801986" w:rsidP="00741B17">
      <w:pPr>
        <w:spacing w:after="5" w:line="302" w:lineRule="auto"/>
        <w:ind w:left="75" w:hanging="10"/>
        <w:jc w:val="both"/>
        <w:rPr>
          <w:b/>
          <w:color w:val="000000"/>
          <w:sz w:val="22"/>
          <w:szCs w:val="22"/>
        </w:rPr>
      </w:pPr>
    </w:p>
    <w:p w:rsidR="00F41F63" w:rsidRDefault="00F41F63" w:rsidP="00F41F63">
      <w:pPr>
        <w:jc w:val="right"/>
        <w:rPr>
          <w:rFonts w:ascii="Arial" w:hAnsi="Arial" w:cs="Arial"/>
          <w:szCs w:val="24"/>
        </w:rPr>
      </w:pPr>
      <w:r>
        <w:rPr>
          <w:rFonts w:ascii="Arial" w:hAnsi="Arial" w:cs="Arial"/>
          <w:szCs w:val="24"/>
        </w:rPr>
        <w:lastRenderedPageBreak/>
        <w:t xml:space="preserve">      </w:t>
      </w:r>
      <w:r w:rsidRPr="00C354D6">
        <w:rPr>
          <w:rFonts w:ascii="Arial" w:hAnsi="Arial" w:cs="Arial"/>
          <w:szCs w:val="24"/>
        </w:rPr>
        <w:t>Z</w:t>
      </w:r>
      <w:r>
        <w:rPr>
          <w:rFonts w:ascii="Arial" w:hAnsi="Arial" w:cs="Arial"/>
          <w:szCs w:val="24"/>
        </w:rPr>
        <w:t xml:space="preserve">AŁĄCZNIK nr 5 do umowy …… </w:t>
      </w:r>
    </w:p>
    <w:p w:rsidR="00F41F63" w:rsidRDefault="00F41F63" w:rsidP="00F41F63">
      <w:pPr>
        <w:rPr>
          <w:rFonts w:ascii="Arial" w:hAnsi="Arial" w:cs="Arial"/>
          <w:szCs w:val="24"/>
        </w:rPr>
      </w:pPr>
    </w:p>
    <w:p w:rsidR="00F41F63" w:rsidRPr="00C354D6" w:rsidRDefault="00F41F63" w:rsidP="00F41F63">
      <w:pPr>
        <w:jc w:val="center"/>
        <w:rPr>
          <w:rFonts w:ascii="Arial" w:hAnsi="Arial" w:cs="Arial"/>
          <w:szCs w:val="24"/>
        </w:rPr>
      </w:pPr>
      <w:r>
        <w:rPr>
          <w:rFonts w:ascii="Arial" w:hAnsi="Arial" w:cs="Arial"/>
          <w:szCs w:val="24"/>
        </w:rPr>
        <w:t>Wzór Karty Gwarancyjnej</w:t>
      </w:r>
    </w:p>
    <w:p w:rsidR="00F41F63" w:rsidRPr="00C354D6" w:rsidRDefault="00F41F63" w:rsidP="00F41F63">
      <w:pPr>
        <w:spacing w:line="360" w:lineRule="auto"/>
        <w:rPr>
          <w:rFonts w:ascii="Arial" w:hAnsi="Arial" w:cs="Arial"/>
          <w:b/>
          <w:szCs w:val="24"/>
        </w:rPr>
      </w:pPr>
    </w:p>
    <w:p w:rsidR="00F41F63" w:rsidRPr="00C354D6" w:rsidRDefault="00F41F63" w:rsidP="00F41F63">
      <w:pPr>
        <w:spacing w:line="360" w:lineRule="auto"/>
        <w:rPr>
          <w:rFonts w:ascii="Arial Narrow" w:hAnsi="Arial Narrow"/>
          <w:szCs w:val="24"/>
        </w:rPr>
      </w:pPr>
    </w:p>
    <w:p w:rsidR="00F41F63" w:rsidRPr="009C468E" w:rsidRDefault="00F41F63" w:rsidP="00F41F63">
      <w:pPr>
        <w:spacing w:line="360" w:lineRule="auto"/>
        <w:ind w:left="720"/>
        <w:jc w:val="center"/>
        <w:rPr>
          <w:rFonts w:ascii="Arial" w:hAnsi="Arial" w:cs="Arial"/>
          <w:b/>
        </w:rPr>
      </w:pPr>
      <w:r w:rsidRPr="009C468E">
        <w:rPr>
          <w:rFonts w:ascii="Arial" w:hAnsi="Arial" w:cs="Arial"/>
          <w:b/>
        </w:rPr>
        <w:t>KARTA GWARANCYJNA</w:t>
      </w:r>
    </w:p>
    <w:p w:rsidR="00F41F63" w:rsidRDefault="00F41F63" w:rsidP="00F41F63">
      <w:pPr>
        <w:spacing w:line="360" w:lineRule="auto"/>
        <w:jc w:val="both"/>
        <w:rPr>
          <w:rFonts w:ascii="Arial" w:hAnsi="Arial" w:cs="Arial"/>
          <w:szCs w:val="24"/>
        </w:rPr>
      </w:pPr>
      <w:r w:rsidRPr="00CF33C1">
        <w:rPr>
          <w:rFonts w:ascii="Arial" w:hAnsi="Arial" w:cs="Arial"/>
          <w:b/>
          <w:szCs w:val="24"/>
        </w:rPr>
        <w:t>Dotyczy:</w:t>
      </w:r>
      <w:r>
        <w:rPr>
          <w:rFonts w:ascii="Arial" w:hAnsi="Arial" w:cs="Arial"/>
          <w:szCs w:val="24"/>
        </w:rPr>
        <w:t xml:space="preserve"> Zakres robót określonych umową nr …………./………. z dnia …………………..na: WYKONANIE NASADZEŃ KOMPENSACYJNYCH WRAZ Z ICH ZAKUPEM ORAZ PROWADZENIEM PIELĘGNACJI W KOMPLEKSACH WOJSKOWYCH BĘDĄCYCH W ADMINISTROWANIU 31 BAZY LOTNICTWA TAKTYCZNEGO</w:t>
      </w:r>
    </w:p>
    <w:p w:rsidR="00F41F63" w:rsidRPr="00C354D6" w:rsidRDefault="00F41F63" w:rsidP="00F41F63">
      <w:pPr>
        <w:spacing w:line="360" w:lineRule="auto"/>
        <w:jc w:val="both"/>
        <w:rPr>
          <w:rFonts w:ascii="Arial" w:hAnsi="Arial" w:cs="Arial"/>
          <w:szCs w:val="24"/>
        </w:rPr>
      </w:pPr>
    </w:p>
    <w:p w:rsidR="00F41F63" w:rsidRDefault="00F41F63" w:rsidP="00F41F63">
      <w:pPr>
        <w:spacing w:line="360" w:lineRule="auto"/>
        <w:jc w:val="both"/>
        <w:rPr>
          <w:rFonts w:ascii="Arial" w:hAnsi="Arial" w:cs="Arial"/>
          <w:szCs w:val="24"/>
        </w:rPr>
      </w:pPr>
      <w:r w:rsidRPr="00DA38AC">
        <w:rPr>
          <w:rFonts w:ascii="Arial" w:hAnsi="Arial" w:cs="Arial"/>
          <w:b/>
          <w:szCs w:val="24"/>
        </w:rPr>
        <w:t>1</w:t>
      </w:r>
      <w:r w:rsidRPr="00D37C6D">
        <w:rPr>
          <w:rFonts w:ascii="Arial" w:hAnsi="Arial" w:cs="Arial"/>
          <w:szCs w:val="24"/>
        </w:rPr>
        <w:t xml:space="preserve">.Gwarant </w:t>
      </w:r>
      <w:r>
        <w:rPr>
          <w:rFonts w:ascii="Arial" w:hAnsi="Arial" w:cs="Arial"/>
          <w:szCs w:val="24"/>
        </w:rPr>
        <w:t>zapewnia dobrą jakość wykonanej usługi oraz posadzonego materiału.</w:t>
      </w:r>
    </w:p>
    <w:p w:rsidR="00F41F63" w:rsidRDefault="00F41F63" w:rsidP="00F41F63">
      <w:pPr>
        <w:spacing w:line="360" w:lineRule="auto"/>
        <w:jc w:val="both"/>
        <w:rPr>
          <w:rFonts w:ascii="Arial" w:hAnsi="Arial" w:cs="Arial"/>
          <w:szCs w:val="24"/>
        </w:rPr>
      </w:pPr>
      <w:r w:rsidRPr="00DA38AC">
        <w:rPr>
          <w:rFonts w:ascii="Arial" w:hAnsi="Arial" w:cs="Arial"/>
          <w:b/>
          <w:szCs w:val="24"/>
        </w:rPr>
        <w:t>2</w:t>
      </w:r>
      <w:r>
        <w:rPr>
          <w:rFonts w:ascii="Arial" w:hAnsi="Arial" w:cs="Arial"/>
          <w:szCs w:val="24"/>
        </w:rPr>
        <w:t>.Na wykonane usługi oraz posadzony materiał udziela się gwarancji na okres …….miesięcy od daty odbioru końcowego usługi.</w:t>
      </w:r>
    </w:p>
    <w:p w:rsidR="00F41F63" w:rsidRDefault="00F41F63" w:rsidP="00F41F63">
      <w:pPr>
        <w:spacing w:line="360" w:lineRule="auto"/>
        <w:jc w:val="both"/>
        <w:rPr>
          <w:rFonts w:ascii="Arial" w:hAnsi="Arial" w:cs="Arial"/>
          <w:szCs w:val="24"/>
        </w:rPr>
      </w:pPr>
      <w:r w:rsidRPr="00DA38AC">
        <w:rPr>
          <w:rFonts w:ascii="Arial" w:hAnsi="Arial" w:cs="Arial"/>
          <w:b/>
          <w:szCs w:val="24"/>
        </w:rPr>
        <w:t>3</w:t>
      </w:r>
      <w:r>
        <w:rPr>
          <w:rFonts w:ascii="Arial" w:hAnsi="Arial" w:cs="Arial"/>
          <w:szCs w:val="24"/>
        </w:rPr>
        <w:t xml:space="preserve">.Gwarant zobowiązuje się do bezpłatnego usunięcia wad ujawnionych w okresie trwania gwarancji oraz posadzonego materiału w okresie trwania gwarancji na materiał bez wad, </w:t>
      </w:r>
      <w:r>
        <w:rPr>
          <w:rFonts w:ascii="Arial" w:hAnsi="Arial" w:cs="Arial"/>
          <w:szCs w:val="24"/>
        </w:rPr>
        <w:br/>
        <w:t>z zachowaniem terminów określonych w § 7 powyższej umowy.</w:t>
      </w:r>
    </w:p>
    <w:p w:rsidR="00F41F63" w:rsidRDefault="00F41F63" w:rsidP="00F41F63">
      <w:pPr>
        <w:spacing w:line="360" w:lineRule="auto"/>
        <w:jc w:val="both"/>
        <w:rPr>
          <w:rFonts w:ascii="Arial" w:hAnsi="Arial" w:cs="Arial"/>
          <w:szCs w:val="24"/>
        </w:rPr>
      </w:pPr>
      <w:r w:rsidRPr="00DA38AC">
        <w:rPr>
          <w:rFonts w:ascii="Arial" w:hAnsi="Arial" w:cs="Arial"/>
          <w:b/>
          <w:szCs w:val="24"/>
        </w:rPr>
        <w:t>4</w:t>
      </w:r>
      <w:r>
        <w:rPr>
          <w:rFonts w:ascii="Arial" w:hAnsi="Arial" w:cs="Arial"/>
          <w:szCs w:val="24"/>
        </w:rPr>
        <w:t>.Materiał wadliwy wymieniony na nowy staje się własnością Gwaranta.</w:t>
      </w:r>
      <w:r w:rsidRPr="00D37C6D">
        <w:rPr>
          <w:rFonts w:ascii="Arial" w:hAnsi="Arial" w:cs="Arial"/>
          <w:szCs w:val="24"/>
        </w:rPr>
        <w:t xml:space="preserve"> </w:t>
      </w:r>
    </w:p>
    <w:p w:rsidR="00F41F63" w:rsidRDefault="00F41F63" w:rsidP="00F41F63">
      <w:pPr>
        <w:spacing w:line="360" w:lineRule="auto"/>
        <w:rPr>
          <w:rFonts w:ascii="Arial" w:hAnsi="Arial" w:cs="Arial"/>
          <w:szCs w:val="24"/>
        </w:rPr>
      </w:pPr>
    </w:p>
    <w:p w:rsidR="00F41F63" w:rsidRPr="009C468E" w:rsidRDefault="00F41F63" w:rsidP="00F41F63">
      <w:pPr>
        <w:spacing w:line="360" w:lineRule="auto"/>
        <w:jc w:val="center"/>
        <w:rPr>
          <w:rFonts w:ascii="Arial" w:hAnsi="Arial" w:cs="Arial"/>
          <w:b/>
        </w:rPr>
      </w:pPr>
      <w:r w:rsidRPr="009C468E">
        <w:rPr>
          <w:rFonts w:ascii="Arial" w:hAnsi="Arial" w:cs="Arial"/>
          <w:b/>
        </w:rPr>
        <w:t>REKLAMACJE:</w:t>
      </w:r>
    </w:p>
    <w:p w:rsidR="00F41F63" w:rsidRDefault="00F41F63" w:rsidP="00F41F63">
      <w:pPr>
        <w:spacing w:line="360" w:lineRule="auto"/>
        <w:jc w:val="both"/>
        <w:rPr>
          <w:rFonts w:ascii="Arial" w:hAnsi="Arial" w:cs="Arial"/>
          <w:szCs w:val="24"/>
        </w:rPr>
      </w:pPr>
      <w:r w:rsidRPr="00DA38AC">
        <w:rPr>
          <w:rFonts w:ascii="Arial" w:hAnsi="Arial" w:cs="Arial"/>
          <w:b/>
          <w:szCs w:val="24"/>
        </w:rPr>
        <w:t>1</w:t>
      </w:r>
      <w:r w:rsidRPr="00D37C6D">
        <w:rPr>
          <w:rFonts w:ascii="Arial" w:hAnsi="Arial" w:cs="Arial"/>
          <w:szCs w:val="24"/>
        </w:rPr>
        <w:t>.</w:t>
      </w:r>
      <w:r>
        <w:rPr>
          <w:rFonts w:ascii="Arial" w:hAnsi="Arial" w:cs="Arial"/>
          <w:szCs w:val="24"/>
        </w:rPr>
        <w:t>Reklamujący (Użytkownik) winien zgłosić reklamację telefonicznie, fax-em, e-mailem lub pisemnie, niezwłocznie po wykryciu wad. Reklamujący, zobowiązany jest określić datę udostępnienia reklamowanego materiału do wymiany.</w:t>
      </w:r>
    </w:p>
    <w:p w:rsidR="00F41F63" w:rsidRDefault="00F41F63" w:rsidP="00F41F63">
      <w:pPr>
        <w:spacing w:line="360" w:lineRule="auto"/>
        <w:jc w:val="both"/>
        <w:rPr>
          <w:rFonts w:ascii="Arial" w:hAnsi="Arial" w:cs="Arial"/>
          <w:szCs w:val="24"/>
        </w:rPr>
      </w:pPr>
      <w:r w:rsidRPr="00DA38AC">
        <w:rPr>
          <w:rFonts w:ascii="Arial" w:hAnsi="Arial" w:cs="Arial"/>
          <w:b/>
          <w:szCs w:val="24"/>
        </w:rPr>
        <w:t>2</w:t>
      </w:r>
      <w:r>
        <w:rPr>
          <w:rFonts w:ascii="Arial" w:hAnsi="Arial" w:cs="Arial"/>
          <w:szCs w:val="24"/>
        </w:rPr>
        <w:t>.Istotne wady stwierdza się protokolarnie; w ramach niniejszej gwarancji Gwarant ma obowiązek być obecny przy spisywaniu protokołu.</w:t>
      </w:r>
    </w:p>
    <w:p w:rsidR="00F41F63" w:rsidRDefault="00F41F63" w:rsidP="00F41F63">
      <w:pPr>
        <w:spacing w:line="360" w:lineRule="auto"/>
        <w:jc w:val="both"/>
        <w:rPr>
          <w:rFonts w:ascii="Arial" w:hAnsi="Arial" w:cs="Arial"/>
          <w:szCs w:val="24"/>
        </w:rPr>
      </w:pPr>
      <w:r w:rsidRPr="009C468E">
        <w:rPr>
          <w:rFonts w:ascii="Arial" w:hAnsi="Arial" w:cs="Arial"/>
          <w:b/>
          <w:szCs w:val="24"/>
        </w:rPr>
        <w:t>3</w:t>
      </w:r>
      <w:r>
        <w:rPr>
          <w:rFonts w:ascii="Arial" w:hAnsi="Arial" w:cs="Arial"/>
          <w:szCs w:val="24"/>
        </w:rPr>
        <w:t>.Gwarant zapewnia usunięcie wad, na podstawie § 7 powyższej umowy.</w:t>
      </w:r>
    </w:p>
    <w:p w:rsidR="00F41F63" w:rsidRDefault="00F41F63" w:rsidP="00F41F63">
      <w:pPr>
        <w:spacing w:line="360" w:lineRule="auto"/>
        <w:jc w:val="both"/>
        <w:rPr>
          <w:rFonts w:ascii="Arial" w:hAnsi="Arial" w:cs="Arial"/>
          <w:szCs w:val="24"/>
        </w:rPr>
      </w:pPr>
      <w:r>
        <w:rPr>
          <w:rFonts w:ascii="Arial" w:hAnsi="Arial" w:cs="Arial"/>
          <w:szCs w:val="24"/>
        </w:rPr>
        <w:t>4.Usunięcie istotnych wad przez Gwaranta zostanie stwierdzone protokolarnie przez Użytkownika w terminie do 7 dni od dnia pisemnego zgłoszenia istotnych wad przez Gwaranta.</w:t>
      </w:r>
    </w:p>
    <w:p w:rsidR="00F41F63" w:rsidRDefault="00F41F63" w:rsidP="00F41F63">
      <w:pPr>
        <w:spacing w:line="360" w:lineRule="auto"/>
        <w:jc w:val="both"/>
        <w:rPr>
          <w:rFonts w:ascii="Arial" w:hAnsi="Arial" w:cs="Arial"/>
          <w:szCs w:val="24"/>
        </w:rPr>
      </w:pPr>
      <w:r w:rsidRPr="009C468E">
        <w:rPr>
          <w:rFonts w:ascii="Arial" w:hAnsi="Arial" w:cs="Arial"/>
          <w:b/>
          <w:szCs w:val="24"/>
        </w:rPr>
        <w:t>5</w:t>
      </w:r>
      <w:r>
        <w:rPr>
          <w:rFonts w:ascii="Arial" w:hAnsi="Arial" w:cs="Arial"/>
          <w:szCs w:val="24"/>
        </w:rPr>
        <w:t>.W przypadku reklamacji bezpodstawnej, Reklamujący (Użytkownik) zobowiązany jest do pokrycia wydatków, które poniósł Gwarant w związku ze zgłoszoną reklamacją.</w:t>
      </w:r>
    </w:p>
    <w:p w:rsidR="00F41F63" w:rsidRDefault="00F41F63" w:rsidP="00F41F63">
      <w:pPr>
        <w:spacing w:line="360" w:lineRule="auto"/>
        <w:jc w:val="both"/>
        <w:rPr>
          <w:rFonts w:ascii="Arial" w:hAnsi="Arial" w:cs="Arial"/>
          <w:szCs w:val="24"/>
        </w:rPr>
      </w:pPr>
    </w:p>
    <w:p w:rsidR="00F41F63" w:rsidRPr="009C468E" w:rsidRDefault="00F41F63" w:rsidP="00F41F63">
      <w:pPr>
        <w:spacing w:line="360" w:lineRule="auto"/>
        <w:jc w:val="center"/>
        <w:rPr>
          <w:rFonts w:ascii="Arial" w:hAnsi="Arial" w:cs="Arial"/>
          <w:b/>
        </w:rPr>
      </w:pPr>
      <w:r w:rsidRPr="009C468E">
        <w:rPr>
          <w:rFonts w:ascii="Arial" w:hAnsi="Arial" w:cs="Arial"/>
          <w:b/>
        </w:rPr>
        <w:t>WYŁĄCZENIA z GWARANCJI</w:t>
      </w:r>
      <w:r>
        <w:rPr>
          <w:rFonts w:ascii="Arial" w:hAnsi="Arial" w:cs="Arial"/>
          <w:b/>
        </w:rPr>
        <w:t>:</w:t>
      </w:r>
    </w:p>
    <w:p w:rsidR="00F41F63" w:rsidRDefault="00F41F63" w:rsidP="00F41F63">
      <w:pPr>
        <w:spacing w:line="360" w:lineRule="auto"/>
        <w:jc w:val="both"/>
        <w:rPr>
          <w:rFonts w:ascii="Arial" w:hAnsi="Arial" w:cs="Arial"/>
          <w:szCs w:val="24"/>
        </w:rPr>
      </w:pPr>
      <w:r w:rsidRPr="00DA38AC">
        <w:rPr>
          <w:rFonts w:ascii="Arial" w:hAnsi="Arial" w:cs="Arial"/>
          <w:b/>
          <w:szCs w:val="24"/>
        </w:rPr>
        <w:t>1</w:t>
      </w:r>
      <w:r w:rsidRPr="00D37C6D">
        <w:rPr>
          <w:rFonts w:ascii="Arial" w:hAnsi="Arial" w:cs="Arial"/>
          <w:szCs w:val="24"/>
        </w:rPr>
        <w:t>.</w:t>
      </w:r>
      <w:r>
        <w:rPr>
          <w:rFonts w:ascii="Arial" w:hAnsi="Arial" w:cs="Arial"/>
          <w:szCs w:val="24"/>
        </w:rPr>
        <w:t>Nie podlegają uprawnienia z tytułu gwarancji wady powstałe po przekazaniu obiektu na skutek zdarzeń losowych i innych, których mimo zachowania należytej staranności Gwarant nie mógł przewidzieć.</w:t>
      </w:r>
    </w:p>
    <w:p w:rsidR="00F41F63" w:rsidRDefault="00F41F63" w:rsidP="00F41F63">
      <w:pPr>
        <w:spacing w:line="360" w:lineRule="auto"/>
        <w:jc w:val="both"/>
        <w:rPr>
          <w:rFonts w:ascii="Arial" w:hAnsi="Arial" w:cs="Arial"/>
          <w:szCs w:val="24"/>
        </w:rPr>
      </w:pPr>
      <w:r w:rsidRPr="00DA38AC">
        <w:rPr>
          <w:rFonts w:ascii="Arial" w:hAnsi="Arial" w:cs="Arial"/>
          <w:b/>
          <w:szCs w:val="24"/>
        </w:rPr>
        <w:t>2</w:t>
      </w:r>
      <w:r>
        <w:rPr>
          <w:rFonts w:ascii="Arial" w:hAnsi="Arial" w:cs="Arial"/>
          <w:szCs w:val="24"/>
        </w:rPr>
        <w:t>.Materiał zdewastowany i skradziony nie jest objęty gwarancją.</w:t>
      </w:r>
    </w:p>
    <w:p w:rsidR="00F41F63" w:rsidRDefault="00F41F63" w:rsidP="00F41F63">
      <w:pPr>
        <w:spacing w:line="360" w:lineRule="auto"/>
        <w:jc w:val="both"/>
        <w:rPr>
          <w:rFonts w:ascii="Arial" w:hAnsi="Arial" w:cs="Arial"/>
          <w:szCs w:val="24"/>
        </w:rPr>
      </w:pPr>
    </w:p>
    <w:p w:rsidR="00F41F63" w:rsidRDefault="00F41F63" w:rsidP="00F41F63">
      <w:pPr>
        <w:spacing w:line="360" w:lineRule="auto"/>
        <w:jc w:val="both"/>
        <w:rPr>
          <w:rFonts w:ascii="Arial" w:hAnsi="Arial" w:cs="Arial"/>
          <w:szCs w:val="24"/>
        </w:rPr>
      </w:pPr>
    </w:p>
    <w:p w:rsidR="00F41F63" w:rsidRDefault="00F41F63" w:rsidP="00F41F63">
      <w:pPr>
        <w:spacing w:line="360" w:lineRule="auto"/>
        <w:rPr>
          <w:rFonts w:ascii="Arial" w:hAnsi="Arial" w:cs="Arial"/>
          <w:b/>
          <w:i/>
          <w:szCs w:val="24"/>
        </w:rPr>
      </w:pPr>
      <w:r>
        <w:rPr>
          <w:rFonts w:ascii="Arial" w:hAnsi="Arial" w:cs="Arial"/>
          <w:b/>
          <w:i/>
          <w:szCs w:val="24"/>
        </w:rPr>
        <w:t>Zamawiający (Użytkownik)</w:t>
      </w:r>
      <w:r>
        <w:rPr>
          <w:rFonts w:ascii="Arial" w:hAnsi="Arial" w:cs="Arial"/>
          <w:szCs w:val="24"/>
        </w:rPr>
        <w:t xml:space="preserve">                                                                </w:t>
      </w:r>
      <w:r w:rsidRPr="003B15DA">
        <w:rPr>
          <w:rFonts w:ascii="Arial" w:hAnsi="Arial" w:cs="Arial"/>
          <w:b/>
          <w:i/>
          <w:szCs w:val="24"/>
        </w:rPr>
        <w:t>Wykonawca (G</w:t>
      </w:r>
      <w:r>
        <w:rPr>
          <w:rFonts w:ascii="Arial" w:hAnsi="Arial" w:cs="Arial"/>
          <w:b/>
          <w:i/>
          <w:szCs w:val="24"/>
        </w:rPr>
        <w:t>warant)</w:t>
      </w:r>
    </w:p>
    <w:p w:rsidR="00F41F63" w:rsidRDefault="00F41F63" w:rsidP="00F41F63">
      <w:pPr>
        <w:spacing w:line="360" w:lineRule="auto"/>
        <w:rPr>
          <w:rFonts w:ascii="Arial" w:hAnsi="Arial" w:cs="Arial"/>
          <w:b/>
          <w:i/>
          <w:szCs w:val="24"/>
        </w:rPr>
      </w:pPr>
    </w:p>
    <w:p w:rsidR="00F41F63" w:rsidRPr="00CF33C1" w:rsidRDefault="00F41F63" w:rsidP="00F41F63">
      <w:pPr>
        <w:spacing w:line="360" w:lineRule="auto"/>
        <w:rPr>
          <w:rFonts w:ascii="Arial" w:hAnsi="Arial" w:cs="Arial"/>
          <w:szCs w:val="24"/>
        </w:rPr>
      </w:pPr>
      <w:r>
        <w:rPr>
          <w:rFonts w:ascii="Arial" w:hAnsi="Arial" w:cs="Arial"/>
          <w:szCs w:val="24"/>
        </w:rPr>
        <w:t>……………………………………                                                     …………………………………..</w:t>
      </w:r>
    </w:p>
    <w:p w:rsidR="00F41F63" w:rsidRDefault="00F41F63" w:rsidP="00F41F63">
      <w:pPr>
        <w:rPr>
          <w:rFonts w:ascii="Arial Narrow" w:hAnsi="Arial Narrow"/>
          <w:b/>
          <w:sz w:val="24"/>
          <w:szCs w:val="24"/>
        </w:rPr>
      </w:pPr>
    </w:p>
    <w:p w:rsidR="00F41F63" w:rsidRDefault="00F41F63" w:rsidP="00801986">
      <w:pPr>
        <w:ind w:left="4963" w:firstLine="709"/>
        <w:jc w:val="right"/>
        <w:rPr>
          <w:rFonts w:ascii="Arial Narrow" w:hAnsi="Arial Narrow"/>
          <w:b/>
          <w:sz w:val="24"/>
          <w:szCs w:val="24"/>
        </w:rPr>
      </w:pPr>
    </w:p>
    <w:p w:rsidR="00801986" w:rsidRDefault="00801986" w:rsidP="00801986">
      <w:pPr>
        <w:ind w:left="4963" w:firstLine="709"/>
        <w:jc w:val="right"/>
        <w:rPr>
          <w:rFonts w:ascii="Arial Narrow" w:hAnsi="Arial Narrow"/>
          <w:b/>
          <w:sz w:val="24"/>
          <w:szCs w:val="24"/>
        </w:rPr>
      </w:pPr>
      <w:r>
        <w:rPr>
          <w:rFonts w:ascii="Arial Narrow" w:hAnsi="Arial Narrow"/>
          <w:b/>
          <w:sz w:val="24"/>
          <w:szCs w:val="24"/>
        </w:rPr>
        <w:t xml:space="preserve">Załącznik nr </w:t>
      </w:r>
      <w:r w:rsidR="00F41F63">
        <w:rPr>
          <w:rFonts w:ascii="Arial Narrow" w:hAnsi="Arial Narrow"/>
          <w:b/>
          <w:sz w:val="24"/>
          <w:szCs w:val="24"/>
        </w:rPr>
        <w:t>7</w:t>
      </w:r>
      <w:r>
        <w:rPr>
          <w:rFonts w:ascii="Arial Narrow" w:hAnsi="Arial Narrow"/>
          <w:b/>
          <w:sz w:val="24"/>
          <w:szCs w:val="24"/>
        </w:rPr>
        <w:t xml:space="preserve"> do SWZ</w:t>
      </w:r>
    </w:p>
    <w:p w:rsidR="00801986" w:rsidRDefault="00801986" w:rsidP="00801986">
      <w:pPr>
        <w:ind w:left="4963" w:firstLine="709"/>
        <w:jc w:val="center"/>
        <w:rPr>
          <w:rFonts w:ascii="Arial Narrow" w:hAnsi="Arial Narrow"/>
          <w:b/>
          <w:sz w:val="24"/>
          <w:szCs w:val="24"/>
        </w:rPr>
      </w:pPr>
    </w:p>
    <w:p w:rsidR="00801986" w:rsidRDefault="00801986" w:rsidP="00801986">
      <w:pPr>
        <w:ind w:left="4963" w:firstLine="709"/>
        <w:jc w:val="center"/>
        <w:rPr>
          <w:rFonts w:ascii="Arial Narrow" w:hAnsi="Arial Narrow"/>
          <w:b/>
          <w:sz w:val="24"/>
          <w:szCs w:val="24"/>
        </w:rPr>
      </w:pPr>
    </w:p>
    <w:p w:rsidR="00801986" w:rsidRDefault="00801986" w:rsidP="00801986">
      <w:pPr>
        <w:jc w:val="center"/>
        <w:rPr>
          <w:rFonts w:ascii="Arial Narrow" w:hAnsi="Arial Narrow"/>
          <w:b/>
          <w:sz w:val="24"/>
          <w:szCs w:val="24"/>
        </w:rPr>
      </w:pPr>
    </w:p>
    <w:p w:rsidR="00801986" w:rsidRPr="00C354D6" w:rsidRDefault="00801986" w:rsidP="00801986">
      <w:pPr>
        <w:jc w:val="center"/>
        <w:rPr>
          <w:rFonts w:ascii="Arial Narrow" w:hAnsi="Arial Narrow"/>
          <w:b/>
          <w:sz w:val="24"/>
          <w:szCs w:val="24"/>
        </w:rPr>
      </w:pPr>
      <w:r w:rsidRPr="00C354D6">
        <w:rPr>
          <w:rFonts w:ascii="Arial Narrow" w:hAnsi="Arial Narrow"/>
          <w:b/>
          <w:sz w:val="24"/>
          <w:szCs w:val="24"/>
        </w:rPr>
        <w:t>OPIS PRZEDMIOTU ZAMÓWIENIA</w:t>
      </w:r>
    </w:p>
    <w:p w:rsidR="00801986" w:rsidRPr="0054553E" w:rsidRDefault="00801986" w:rsidP="00801986">
      <w:pPr>
        <w:rPr>
          <w:rFonts w:ascii="Arial Narrow" w:hAnsi="Arial Narrow"/>
          <w:b/>
          <w:szCs w:val="24"/>
        </w:rPr>
      </w:pPr>
      <w:r w:rsidRPr="00C354D6">
        <w:rPr>
          <w:rFonts w:ascii="Arial Narrow" w:hAnsi="Arial Narrow"/>
          <w:szCs w:val="24"/>
        </w:rPr>
        <w:br/>
      </w:r>
    </w:p>
    <w:p w:rsidR="00801986" w:rsidRPr="00C354D6" w:rsidRDefault="00801986" w:rsidP="00801986">
      <w:pPr>
        <w:pStyle w:val="Akapitzlist"/>
        <w:numPr>
          <w:ilvl w:val="0"/>
          <w:numId w:val="57"/>
        </w:numPr>
        <w:suppressAutoHyphens w:val="0"/>
        <w:spacing w:after="200" w:line="276" w:lineRule="auto"/>
        <w:contextualSpacing/>
        <w:rPr>
          <w:rFonts w:ascii="Arial Narrow" w:hAnsi="Arial Narrow"/>
          <w:u w:val="single"/>
        </w:rPr>
      </w:pPr>
      <w:r w:rsidRPr="00C354D6">
        <w:rPr>
          <w:rFonts w:ascii="Arial Narrow" w:hAnsi="Arial Narrow"/>
          <w:u w:val="single"/>
        </w:rPr>
        <w:t>Przedmiotem zamówienia jest:</w:t>
      </w:r>
    </w:p>
    <w:p w:rsidR="00801986" w:rsidRPr="00C354D6" w:rsidRDefault="00801986" w:rsidP="00801986">
      <w:pPr>
        <w:spacing w:line="360" w:lineRule="auto"/>
        <w:jc w:val="center"/>
        <w:rPr>
          <w:rFonts w:ascii="Arial Narrow" w:hAnsi="Arial Narrow"/>
          <w:b/>
          <w:sz w:val="24"/>
          <w:szCs w:val="24"/>
        </w:rPr>
      </w:pPr>
      <w:r>
        <w:rPr>
          <w:rFonts w:ascii="Arial Narrow" w:hAnsi="Arial Narrow"/>
          <w:b/>
          <w:sz w:val="24"/>
          <w:szCs w:val="24"/>
        </w:rPr>
        <w:t>„</w:t>
      </w:r>
      <w:r w:rsidRPr="00C354D6">
        <w:rPr>
          <w:rFonts w:ascii="Arial Narrow" w:hAnsi="Arial Narrow"/>
          <w:b/>
          <w:sz w:val="24"/>
          <w:szCs w:val="24"/>
        </w:rPr>
        <w:t xml:space="preserve">Wykonanie </w:t>
      </w:r>
      <w:proofErr w:type="spellStart"/>
      <w:r>
        <w:rPr>
          <w:rFonts w:ascii="Arial Narrow" w:hAnsi="Arial Narrow"/>
          <w:b/>
          <w:sz w:val="24"/>
          <w:szCs w:val="24"/>
        </w:rPr>
        <w:t>nasadzeń</w:t>
      </w:r>
      <w:proofErr w:type="spellEnd"/>
      <w:r>
        <w:rPr>
          <w:rFonts w:ascii="Arial Narrow" w:hAnsi="Arial Narrow"/>
          <w:b/>
          <w:sz w:val="24"/>
          <w:szCs w:val="24"/>
        </w:rPr>
        <w:t xml:space="preserve"> kompensacyjnych wraz z ich zakupem, posadzeniem oraz prowadzeniem pielęgnacji w kompleksach wojskowych będących w administrowaniu 31 Bazy </w:t>
      </w:r>
      <w:r w:rsidRPr="00C354D6">
        <w:rPr>
          <w:rFonts w:ascii="Arial Narrow" w:hAnsi="Arial Narrow"/>
          <w:b/>
          <w:sz w:val="24"/>
          <w:szCs w:val="24"/>
        </w:rPr>
        <w:t>Lotnictwa Taktycznego</w:t>
      </w:r>
      <w:r>
        <w:rPr>
          <w:rFonts w:ascii="Arial Narrow" w:hAnsi="Arial Narrow"/>
          <w:b/>
          <w:sz w:val="24"/>
          <w:szCs w:val="24"/>
        </w:rPr>
        <w:t>”</w:t>
      </w:r>
    </w:p>
    <w:p w:rsidR="00801986" w:rsidRPr="00C354D6" w:rsidRDefault="00801986" w:rsidP="00801986">
      <w:pPr>
        <w:pStyle w:val="Akapitzlist"/>
        <w:numPr>
          <w:ilvl w:val="0"/>
          <w:numId w:val="57"/>
        </w:numPr>
        <w:suppressAutoHyphens w:val="0"/>
        <w:spacing w:after="200" w:line="360" w:lineRule="auto"/>
        <w:contextualSpacing/>
        <w:rPr>
          <w:rFonts w:ascii="Arial Narrow" w:hAnsi="Arial Narrow"/>
          <w:u w:val="single"/>
        </w:rPr>
      </w:pPr>
      <w:r w:rsidRPr="00C354D6">
        <w:rPr>
          <w:rFonts w:ascii="Arial Narrow" w:hAnsi="Arial Narrow"/>
          <w:u w:val="single"/>
        </w:rPr>
        <w:t>Zakres zamówienia obejmuje:</w:t>
      </w:r>
    </w:p>
    <w:p w:rsidR="00801986" w:rsidRPr="00835C7E" w:rsidRDefault="00801986" w:rsidP="00801986">
      <w:pPr>
        <w:spacing w:line="360" w:lineRule="auto"/>
        <w:jc w:val="both"/>
        <w:rPr>
          <w:rFonts w:ascii="Arial Narrow" w:hAnsi="Arial Narrow"/>
          <w:b/>
          <w:sz w:val="24"/>
          <w:szCs w:val="24"/>
        </w:rPr>
      </w:pPr>
      <w:r>
        <w:rPr>
          <w:rFonts w:ascii="Arial Narrow" w:hAnsi="Arial Narrow"/>
          <w:b/>
          <w:sz w:val="24"/>
          <w:szCs w:val="24"/>
        </w:rPr>
        <w:t xml:space="preserve">             A</w:t>
      </w:r>
      <w:r w:rsidRPr="00835C7E">
        <w:rPr>
          <w:rFonts w:ascii="Arial Narrow" w:hAnsi="Arial Narrow"/>
          <w:b/>
          <w:sz w:val="24"/>
          <w:szCs w:val="24"/>
        </w:rPr>
        <w:t xml:space="preserve">.  </w:t>
      </w:r>
      <w:r>
        <w:rPr>
          <w:rFonts w:ascii="Arial Narrow" w:hAnsi="Arial Narrow"/>
          <w:b/>
          <w:sz w:val="24"/>
          <w:szCs w:val="24"/>
        </w:rPr>
        <w:t>Nasadzenia drzew i kompensacja</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Pr>
          <w:rFonts w:ascii="Arial Narrow" w:hAnsi="Arial Narrow"/>
          <w:b/>
        </w:rPr>
        <w:t>Kompleks 2799 i 6035, ul. Silniki 1, Poznań-Krzesiny</w:t>
      </w:r>
    </w:p>
    <w:p w:rsidR="00801986" w:rsidRPr="00E45F87"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sidRPr="00835C7E">
        <w:rPr>
          <w:rFonts w:ascii="Arial Narrow" w:hAnsi="Arial Narrow"/>
        </w:rPr>
        <w:t xml:space="preserve">Zakup </w:t>
      </w:r>
      <w:r>
        <w:rPr>
          <w:rFonts w:ascii="Arial Narrow" w:hAnsi="Arial Narrow"/>
        </w:rPr>
        <w:t xml:space="preserve">drzew z gatunku kasztanowiec czerwony </w:t>
      </w:r>
      <w:r w:rsidRPr="00835C7E">
        <w:rPr>
          <w:rFonts w:ascii="Arial Narrow" w:hAnsi="Arial Narrow"/>
          <w:i/>
        </w:rPr>
        <w:t>(</w:t>
      </w:r>
      <w:proofErr w:type="spellStart"/>
      <w:r>
        <w:rPr>
          <w:rFonts w:ascii="Arial Narrow" w:hAnsi="Arial Narrow"/>
          <w:i/>
        </w:rPr>
        <w:t>Aesculus</w:t>
      </w:r>
      <w:proofErr w:type="spellEnd"/>
      <w:r>
        <w:rPr>
          <w:rFonts w:ascii="Arial Narrow" w:hAnsi="Arial Narrow"/>
          <w:i/>
        </w:rPr>
        <w:t xml:space="preserve"> x </w:t>
      </w:r>
      <w:proofErr w:type="spellStart"/>
      <w:r>
        <w:rPr>
          <w:rFonts w:ascii="Arial Narrow" w:hAnsi="Arial Narrow"/>
          <w:i/>
        </w:rPr>
        <w:t>carnea</w:t>
      </w:r>
      <w:proofErr w:type="spellEnd"/>
      <w:r w:rsidRPr="00835C7E">
        <w:rPr>
          <w:rFonts w:ascii="Arial Narrow" w:hAnsi="Arial Narrow"/>
          <w:i/>
        </w:rPr>
        <w:t>)</w:t>
      </w:r>
      <w:r>
        <w:rPr>
          <w:rFonts w:ascii="Arial Narrow" w:hAnsi="Arial Narrow"/>
        </w:rPr>
        <w:t xml:space="preserve"> – 16 szt. o  obwodzie pnia 12-14 cm (na wysokości 1 m), </w:t>
      </w:r>
      <w:proofErr w:type="spellStart"/>
      <w:r>
        <w:rPr>
          <w:rFonts w:ascii="Arial Narrow" w:hAnsi="Arial Narrow"/>
        </w:rPr>
        <w:t>cyprysowiec</w:t>
      </w:r>
      <w:proofErr w:type="spellEnd"/>
      <w:r>
        <w:rPr>
          <w:rFonts w:ascii="Arial Narrow" w:hAnsi="Arial Narrow"/>
        </w:rPr>
        <w:t xml:space="preserve"> </w:t>
      </w:r>
      <w:proofErr w:type="spellStart"/>
      <w:r>
        <w:rPr>
          <w:rFonts w:ascii="Arial Narrow" w:hAnsi="Arial Narrow"/>
        </w:rPr>
        <w:t>Leylanda</w:t>
      </w:r>
      <w:proofErr w:type="spellEnd"/>
      <w:r>
        <w:rPr>
          <w:rFonts w:ascii="Arial Narrow" w:hAnsi="Arial Narrow"/>
        </w:rPr>
        <w:t xml:space="preserve"> </w:t>
      </w:r>
      <w:r w:rsidRPr="00835C7E">
        <w:rPr>
          <w:rFonts w:ascii="Arial Narrow" w:hAnsi="Arial Narrow"/>
          <w:i/>
        </w:rPr>
        <w:t>(</w:t>
      </w:r>
      <w:proofErr w:type="spellStart"/>
      <w:r>
        <w:rPr>
          <w:rFonts w:ascii="Arial Narrow" w:hAnsi="Arial Narrow"/>
          <w:i/>
        </w:rPr>
        <w:t>Cupressus</w:t>
      </w:r>
      <w:proofErr w:type="spellEnd"/>
      <w:r>
        <w:rPr>
          <w:rFonts w:ascii="Arial Narrow" w:hAnsi="Arial Narrow"/>
          <w:i/>
        </w:rPr>
        <w:t xml:space="preserve"> x </w:t>
      </w:r>
      <w:proofErr w:type="spellStart"/>
      <w:r>
        <w:rPr>
          <w:rFonts w:ascii="Arial Narrow" w:hAnsi="Arial Narrow"/>
          <w:i/>
        </w:rPr>
        <w:t>leylandii</w:t>
      </w:r>
      <w:proofErr w:type="spellEnd"/>
      <w:r w:rsidRPr="00835C7E">
        <w:rPr>
          <w:rFonts w:ascii="Arial Narrow" w:hAnsi="Arial Narrow"/>
          <w:i/>
        </w:rPr>
        <w:t>)</w:t>
      </w:r>
      <w:r>
        <w:rPr>
          <w:rFonts w:ascii="Arial Narrow" w:hAnsi="Arial Narrow"/>
          <w:i/>
        </w:rPr>
        <w:t xml:space="preserve"> – </w:t>
      </w:r>
      <w:r>
        <w:rPr>
          <w:rFonts w:ascii="Arial Narrow" w:hAnsi="Arial Narrow"/>
        </w:rPr>
        <w:t xml:space="preserve">15 szt. o średnicy pnia 2-4 cm (na wysokości 1 m) – zgodnie z </w:t>
      </w:r>
      <w:r w:rsidRPr="003A6D3D">
        <w:rPr>
          <w:rFonts w:ascii="Arial Narrow" w:hAnsi="Arial Narrow"/>
          <w:b/>
        </w:rPr>
        <w:t>decyzją KOS-III.6131.1.</w:t>
      </w:r>
      <w:r>
        <w:rPr>
          <w:rFonts w:ascii="Arial Narrow" w:hAnsi="Arial Narrow"/>
          <w:b/>
        </w:rPr>
        <w:t>168</w:t>
      </w:r>
      <w:r w:rsidRPr="003A6D3D">
        <w:rPr>
          <w:rFonts w:ascii="Arial Narrow" w:hAnsi="Arial Narrow"/>
          <w:b/>
        </w:rPr>
        <w:t>.20</w:t>
      </w:r>
      <w:r>
        <w:rPr>
          <w:rFonts w:ascii="Arial Narrow" w:hAnsi="Arial Narrow"/>
          <w:b/>
        </w:rPr>
        <w:t>20</w:t>
      </w:r>
      <w:r>
        <w:rPr>
          <w:rFonts w:ascii="Arial Narrow" w:hAnsi="Arial Narrow"/>
        </w:rPr>
        <w:t xml:space="preserve"> z dnia 08.07.2020 r. wydaną przez Prezydenta Miasta Poznania.</w:t>
      </w:r>
    </w:p>
    <w:p w:rsidR="00801986" w:rsidRPr="00686D7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 xml:space="preserve">Wykonanie prac przygotowawczych do sadzenia drzew liściastych (16 szt.) i  iglastych (15 szt.) w tym m.in. wykopanie dołów pod drzewa, zaprawienie dołów zakupioną żyzną ziemią (przeznaczoną do roślin liściastych i iglastych) oraz hydrożelem, sadzenie drzew, wykonanie misek podlanie drzew, rozplantowanie pozostałej ziemi. </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Zakup zestawów do palikowania (dla 16 szt. drzew liściastych) wraz z ich posadowieniem i zabezpieczeniem posadzonych drzew uniemożliwiających ich przewrócenie pod wpływem wiatru.</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Sadzenie w miejscu wskazanym przez przedstawiciela Sekcji Ochrony Środowiska JW 1156.</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sidRPr="005A613E">
        <w:rPr>
          <w:rFonts w:ascii="Arial Narrow" w:hAnsi="Arial Narrow"/>
        </w:rPr>
        <w:t>Pielęgnacja</w:t>
      </w:r>
      <w:r>
        <w:rPr>
          <w:rFonts w:ascii="Arial Narrow" w:hAnsi="Arial Narrow"/>
        </w:rPr>
        <w:t xml:space="preserve"> posadzonych drzew poprzez podlanie (min. 2 razy z zachowaniem minimum miesięcznego odstępu), nawożenie w następnym roku po ukorzenieniu, wymiana obumarłych egzemplarzy oraz usunięcie wyrastających chwastów.</w:t>
      </w:r>
    </w:p>
    <w:p w:rsidR="00801986" w:rsidRPr="008D326D"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Pr>
          <w:rFonts w:ascii="Arial Narrow" w:hAnsi="Arial Narrow"/>
        </w:rPr>
        <w:t xml:space="preserve">Wykonanie </w:t>
      </w:r>
      <w:proofErr w:type="spellStart"/>
      <w:r>
        <w:rPr>
          <w:rFonts w:ascii="Arial Narrow" w:hAnsi="Arial Narrow"/>
        </w:rPr>
        <w:t>nasadzeń</w:t>
      </w:r>
      <w:proofErr w:type="spellEnd"/>
      <w:r>
        <w:rPr>
          <w:rFonts w:ascii="Arial Narrow" w:hAnsi="Arial Narrow"/>
        </w:rPr>
        <w:t xml:space="preserve"> drzew nastąpi </w:t>
      </w:r>
      <w:r w:rsidRPr="0044275D">
        <w:rPr>
          <w:rFonts w:ascii="Arial Narrow" w:hAnsi="Arial Narrow"/>
          <w:b/>
        </w:rPr>
        <w:t xml:space="preserve">do dnia </w:t>
      </w:r>
      <w:r w:rsidRPr="008D326D">
        <w:rPr>
          <w:rFonts w:ascii="Arial Narrow" w:hAnsi="Arial Narrow"/>
          <w:b/>
        </w:rPr>
        <w:t>30.</w:t>
      </w:r>
      <w:r>
        <w:rPr>
          <w:rFonts w:ascii="Arial Narrow" w:hAnsi="Arial Narrow"/>
          <w:b/>
        </w:rPr>
        <w:t>06</w:t>
      </w:r>
      <w:r w:rsidRPr="008D326D">
        <w:rPr>
          <w:rFonts w:ascii="Arial Narrow" w:hAnsi="Arial Narrow"/>
          <w:b/>
        </w:rPr>
        <w:t>.202</w:t>
      </w:r>
      <w:r>
        <w:rPr>
          <w:rFonts w:ascii="Arial Narrow" w:hAnsi="Arial Narrow"/>
          <w:b/>
        </w:rPr>
        <w:t>2</w:t>
      </w:r>
      <w:r w:rsidRPr="008D326D">
        <w:rPr>
          <w:rFonts w:ascii="Arial Narrow" w:hAnsi="Arial Narrow"/>
          <w:b/>
        </w:rPr>
        <w:t xml:space="preserve"> r.</w:t>
      </w:r>
    </w:p>
    <w:p w:rsidR="00801986" w:rsidRDefault="00801986" w:rsidP="00801986">
      <w:pPr>
        <w:pStyle w:val="Akapitzlist"/>
        <w:spacing w:line="360" w:lineRule="auto"/>
        <w:ind w:left="1134"/>
        <w:jc w:val="both"/>
        <w:rPr>
          <w:rFonts w:ascii="Arial Narrow" w:hAnsi="Arial Narrow"/>
          <w:highlight w:val="yellow"/>
        </w:rPr>
      </w:pPr>
    </w:p>
    <w:p w:rsidR="00801986" w:rsidRPr="00A76577"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Pr>
          <w:rFonts w:ascii="Arial Narrow" w:hAnsi="Arial Narrow"/>
          <w:b/>
        </w:rPr>
        <w:t>Kompleks 5706</w:t>
      </w:r>
      <w:r w:rsidRPr="00A76577">
        <w:rPr>
          <w:rFonts w:ascii="Arial Narrow" w:hAnsi="Arial Narrow"/>
          <w:b/>
        </w:rPr>
        <w:t xml:space="preserve">, ul. </w:t>
      </w:r>
      <w:r>
        <w:rPr>
          <w:rFonts w:ascii="Arial Narrow" w:hAnsi="Arial Narrow"/>
          <w:b/>
        </w:rPr>
        <w:t>Rekreacyjna 2</w:t>
      </w:r>
      <w:r w:rsidRPr="00A76577">
        <w:rPr>
          <w:rFonts w:ascii="Arial Narrow" w:hAnsi="Arial Narrow"/>
          <w:b/>
        </w:rPr>
        <w:t xml:space="preserve">, </w:t>
      </w:r>
      <w:r>
        <w:rPr>
          <w:rFonts w:ascii="Arial Narrow" w:hAnsi="Arial Narrow"/>
          <w:b/>
        </w:rPr>
        <w:t>Kiekrz</w:t>
      </w:r>
    </w:p>
    <w:p w:rsidR="00801986" w:rsidRPr="006F268F"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Zakup drzew z gatunku grab pospolity „</w:t>
      </w:r>
      <w:proofErr w:type="spellStart"/>
      <w:r>
        <w:rPr>
          <w:rFonts w:ascii="Arial Narrow" w:hAnsi="Arial Narrow"/>
        </w:rPr>
        <w:t>Fastygiata</w:t>
      </w:r>
      <w:proofErr w:type="spellEnd"/>
      <w:r>
        <w:rPr>
          <w:rFonts w:ascii="Arial Narrow" w:hAnsi="Arial Narrow"/>
        </w:rPr>
        <w:t xml:space="preserve">” </w:t>
      </w:r>
      <w:r w:rsidRPr="00835C7E">
        <w:rPr>
          <w:rFonts w:ascii="Arial Narrow" w:hAnsi="Arial Narrow"/>
          <w:i/>
        </w:rPr>
        <w:t>(</w:t>
      </w:r>
      <w:proofErr w:type="spellStart"/>
      <w:r>
        <w:rPr>
          <w:rFonts w:ascii="Arial Narrow" w:hAnsi="Arial Narrow"/>
          <w:i/>
        </w:rPr>
        <w:t>Carpinus</w:t>
      </w:r>
      <w:proofErr w:type="spellEnd"/>
      <w:r>
        <w:rPr>
          <w:rFonts w:ascii="Arial Narrow" w:hAnsi="Arial Narrow"/>
          <w:i/>
        </w:rPr>
        <w:t xml:space="preserve"> </w:t>
      </w:r>
      <w:proofErr w:type="spellStart"/>
      <w:r>
        <w:rPr>
          <w:rFonts w:ascii="Arial Narrow" w:hAnsi="Arial Narrow"/>
          <w:i/>
        </w:rPr>
        <w:t>betulus</w:t>
      </w:r>
      <w:proofErr w:type="spellEnd"/>
      <w:r w:rsidRPr="00835C7E">
        <w:rPr>
          <w:rFonts w:ascii="Arial Narrow" w:hAnsi="Arial Narrow"/>
          <w:i/>
        </w:rPr>
        <w:t>)</w:t>
      </w:r>
      <w:r>
        <w:rPr>
          <w:rFonts w:ascii="Arial Narrow" w:hAnsi="Arial Narrow"/>
          <w:i/>
        </w:rPr>
        <w:t xml:space="preserve"> – </w:t>
      </w:r>
      <w:r>
        <w:rPr>
          <w:rFonts w:ascii="Arial Narrow" w:hAnsi="Arial Narrow"/>
        </w:rPr>
        <w:t>5</w:t>
      </w:r>
      <w:r w:rsidRPr="006F268F">
        <w:rPr>
          <w:rFonts w:ascii="Arial Narrow" w:hAnsi="Arial Narrow"/>
        </w:rPr>
        <w:t xml:space="preserve"> </w:t>
      </w:r>
      <w:r>
        <w:rPr>
          <w:rFonts w:ascii="Arial Narrow" w:hAnsi="Arial Narrow"/>
        </w:rPr>
        <w:t>szt. o  obwodzie pnia min. 14-16 cm na wysokości 1 m, klon pospolity (</w:t>
      </w:r>
      <w:proofErr w:type="spellStart"/>
      <w:r>
        <w:rPr>
          <w:rFonts w:ascii="Arial Narrow" w:hAnsi="Arial Narrow"/>
        </w:rPr>
        <w:t>Acer</w:t>
      </w:r>
      <w:proofErr w:type="spellEnd"/>
      <w:r>
        <w:rPr>
          <w:rFonts w:ascii="Arial Narrow" w:hAnsi="Arial Narrow"/>
        </w:rPr>
        <w:t xml:space="preserve"> </w:t>
      </w:r>
      <w:proofErr w:type="spellStart"/>
      <w:r>
        <w:rPr>
          <w:rFonts w:ascii="Arial Narrow" w:hAnsi="Arial Narrow"/>
        </w:rPr>
        <w:t>platanoides</w:t>
      </w:r>
      <w:proofErr w:type="spellEnd"/>
      <w:r>
        <w:rPr>
          <w:rFonts w:ascii="Arial Narrow" w:hAnsi="Arial Narrow"/>
        </w:rPr>
        <w:t>) – 10 szt. o obwodzie  pnia min. 14-16 cm na wys. 1 m, lipa drobnolistna (</w:t>
      </w:r>
      <w:proofErr w:type="spellStart"/>
      <w:r>
        <w:rPr>
          <w:rFonts w:ascii="Arial Narrow" w:hAnsi="Arial Narrow"/>
        </w:rPr>
        <w:t>Tilia</w:t>
      </w:r>
      <w:proofErr w:type="spellEnd"/>
      <w:r>
        <w:rPr>
          <w:rFonts w:ascii="Arial Narrow" w:hAnsi="Arial Narrow"/>
        </w:rPr>
        <w:t xml:space="preserve"> </w:t>
      </w:r>
      <w:proofErr w:type="spellStart"/>
      <w:r>
        <w:rPr>
          <w:rFonts w:ascii="Arial Narrow" w:hAnsi="Arial Narrow"/>
        </w:rPr>
        <w:t>cordata</w:t>
      </w:r>
      <w:proofErr w:type="spellEnd"/>
      <w:r>
        <w:rPr>
          <w:rFonts w:ascii="Arial Narrow" w:hAnsi="Arial Narrow"/>
        </w:rPr>
        <w:t xml:space="preserve"> Mill) </w:t>
      </w:r>
      <w:r>
        <w:rPr>
          <w:rFonts w:ascii="Arial Narrow" w:hAnsi="Arial Narrow"/>
        </w:rPr>
        <w:lastRenderedPageBreak/>
        <w:t xml:space="preserve">– 10 szt. o obwodzie pnia min. 14-16 cm na wys. 1 m, zgodnie z </w:t>
      </w:r>
      <w:r w:rsidRPr="006F268F">
        <w:rPr>
          <w:rFonts w:ascii="Arial Narrow" w:hAnsi="Arial Narrow"/>
          <w:b/>
        </w:rPr>
        <w:t xml:space="preserve">decyzją </w:t>
      </w:r>
      <w:r>
        <w:rPr>
          <w:rFonts w:ascii="Arial Narrow" w:hAnsi="Arial Narrow"/>
          <w:b/>
        </w:rPr>
        <w:t>KO</w:t>
      </w:r>
      <w:r w:rsidRPr="006F268F">
        <w:rPr>
          <w:rFonts w:ascii="Arial Narrow" w:hAnsi="Arial Narrow"/>
          <w:b/>
        </w:rPr>
        <w:t>S-</w:t>
      </w:r>
      <w:r>
        <w:rPr>
          <w:rFonts w:ascii="Arial Narrow" w:hAnsi="Arial Narrow"/>
          <w:b/>
        </w:rPr>
        <w:t>III.6131.1.104</w:t>
      </w:r>
      <w:r w:rsidRPr="006F268F">
        <w:rPr>
          <w:rFonts w:ascii="Arial Narrow" w:hAnsi="Arial Narrow"/>
          <w:b/>
        </w:rPr>
        <w:t>.20</w:t>
      </w:r>
      <w:r>
        <w:rPr>
          <w:rFonts w:ascii="Arial Narrow" w:hAnsi="Arial Narrow"/>
          <w:b/>
        </w:rPr>
        <w:t>20</w:t>
      </w:r>
      <w:r>
        <w:rPr>
          <w:rFonts w:ascii="Arial Narrow" w:hAnsi="Arial Narrow"/>
        </w:rPr>
        <w:t xml:space="preserve"> </w:t>
      </w:r>
      <w:r w:rsidRPr="0013511A">
        <w:rPr>
          <w:rFonts w:ascii="Arial Narrow" w:hAnsi="Arial Narrow"/>
          <w:b/>
        </w:rPr>
        <w:t>z dnia 15.04.2020 r./Prolongata</w:t>
      </w:r>
      <w:r>
        <w:rPr>
          <w:rFonts w:ascii="Arial Narrow" w:hAnsi="Arial Narrow"/>
        </w:rPr>
        <w:t xml:space="preserve"> </w:t>
      </w:r>
      <w:r w:rsidRPr="0013511A">
        <w:rPr>
          <w:rFonts w:ascii="Arial Narrow" w:hAnsi="Arial Narrow"/>
          <w:b/>
        </w:rPr>
        <w:t>KOS-III.6131.1.166.2021 na zmianę terminu z dnia 27.05.2021r</w:t>
      </w:r>
      <w:r>
        <w:rPr>
          <w:rFonts w:ascii="Arial Narrow" w:hAnsi="Arial Narrow"/>
        </w:rPr>
        <w:t>. wydaną przez Prezydenta Miasta Poznania.</w:t>
      </w:r>
    </w:p>
    <w:p w:rsidR="00801986" w:rsidRPr="00686D7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 xml:space="preserve">Wykonanie prac przygotowawczych do sadzenia drzew liściastych (25 szt.) w tym m.in. wykopanie dołów pod drzewa, zaprawienie dołów zakupioną żyzną ziemią (przeznaczoną do roślin liściastych) oraz hydrożelem, sadzenie drzew, wykonanie misek podlanie drzew, rozplantowanie pozostałej ziemi. </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Zakup zestawów do palikowania wraz z ich posadowieniem i zabezpieczeniem posadzonych drzew.</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Sadzenie w miejscu wskazanym przez przedstawiciela Sekcji Ochrony Środowiska JW 1156.</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sidRPr="005A613E">
        <w:rPr>
          <w:rFonts w:ascii="Arial Narrow" w:hAnsi="Arial Narrow"/>
        </w:rPr>
        <w:t>Pielęgnacja</w:t>
      </w:r>
      <w:r>
        <w:rPr>
          <w:rFonts w:ascii="Arial Narrow" w:hAnsi="Arial Narrow"/>
        </w:rPr>
        <w:t xml:space="preserve"> posadzonych drzew poprzez podlanie (min. 2 razy z zachowaniem minimum miesięcznego odstępu), nawożenie w następnym roku po ukorzenieniu, wymiana obumarłych egzemplarzy oraz usunięcie wyrastających chwastów.</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Pr>
          <w:rFonts w:ascii="Arial Narrow" w:hAnsi="Arial Narrow"/>
        </w:rPr>
        <w:t>Nasadzenia drzew liściastych muszą być wykonane w sposób uniemożliwiający ich przewrócenie się pod wpływem wiatru za pomocą zestawów do palikowania określonych w OPZ.</w:t>
      </w:r>
    </w:p>
    <w:p w:rsidR="00801986" w:rsidRPr="008D326D"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Pr>
          <w:rFonts w:ascii="Arial Narrow" w:hAnsi="Arial Narrow"/>
        </w:rPr>
        <w:t xml:space="preserve">Wykonanie </w:t>
      </w:r>
      <w:proofErr w:type="spellStart"/>
      <w:r>
        <w:rPr>
          <w:rFonts w:ascii="Arial Narrow" w:hAnsi="Arial Narrow"/>
        </w:rPr>
        <w:t>nasadzeń</w:t>
      </w:r>
      <w:proofErr w:type="spellEnd"/>
      <w:r>
        <w:rPr>
          <w:rFonts w:ascii="Arial Narrow" w:hAnsi="Arial Narrow"/>
        </w:rPr>
        <w:t xml:space="preserve"> drzew nastąpi </w:t>
      </w:r>
      <w:r w:rsidRPr="00E9313A">
        <w:rPr>
          <w:rFonts w:ascii="Arial Narrow" w:hAnsi="Arial Narrow"/>
          <w:b/>
        </w:rPr>
        <w:t xml:space="preserve">do dnia </w:t>
      </w:r>
      <w:r w:rsidRPr="008D326D">
        <w:rPr>
          <w:rFonts w:ascii="Arial Narrow" w:hAnsi="Arial Narrow"/>
          <w:b/>
        </w:rPr>
        <w:t>30.</w:t>
      </w:r>
      <w:r>
        <w:rPr>
          <w:rFonts w:ascii="Arial Narrow" w:hAnsi="Arial Narrow"/>
          <w:b/>
        </w:rPr>
        <w:t>06.2022</w:t>
      </w:r>
      <w:r w:rsidRPr="008D326D">
        <w:rPr>
          <w:rFonts w:ascii="Arial Narrow" w:hAnsi="Arial Narrow"/>
          <w:b/>
        </w:rPr>
        <w:t xml:space="preserve"> r.</w:t>
      </w:r>
    </w:p>
    <w:p w:rsidR="00801986" w:rsidRDefault="00801986" w:rsidP="00801986">
      <w:pPr>
        <w:pStyle w:val="Akapitzlist"/>
        <w:spacing w:line="360" w:lineRule="auto"/>
        <w:ind w:left="1134"/>
        <w:jc w:val="both"/>
        <w:rPr>
          <w:rFonts w:ascii="Arial Narrow" w:hAnsi="Arial Narrow"/>
          <w:highlight w:val="yellow"/>
        </w:rPr>
      </w:pPr>
    </w:p>
    <w:p w:rsidR="00801986" w:rsidRPr="00D1286A"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sidRPr="00D1286A">
        <w:rPr>
          <w:rFonts w:ascii="Arial Narrow" w:hAnsi="Arial Narrow"/>
          <w:b/>
        </w:rPr>
        <w:t>Kompleks</w:t>
      </w:r>
      <w:r>
        <w:rPr>
          <w:rFonts w:ascii="Arial Narrow" w:hAnsi="Arial Narrow"/>
          <w:b/>
        </w:rPr>
        <w:t xml:space="preserve"> </w:t>
      </w:r>
      <w:r w:rsidRPr="00D1286A">
        <w:rPr>
          <w:rFonts w:ascii="Arial Narrow" w:hAnsi="Arial Narrow"/>
          <w:b/>
        </w:rPr>
        <w:t>2</w:t>
      </w:r>
      <w:r>
        <w:rPr>
          <w:rFonts w:ascii="Arial Narrow" w:hAnsi="Arial Narrow"/>
          <w:b/>
        </w:rPr>
        <w:t>982</w:t>
      </w:r>
      <w:r w:rsidRPr="00D1286A">
        <w:rPr>
          <w:rFonts w:ascii="Arial Narrow" w:hAnsi="Arial Narrow"/>
          <w:b/>
        </w:rPr>
        <w:t xml:space="preserve">, ul. </w:t>
      </w:r>
      <w:r>
        <w:rPr>
          <w:rFonts w:ascii="Arial Narrow" w:hAnsi="Arial Narrow"/>
          <w:b/>
        </w:rPr>
        <w:t>Sikorskiego 2, Śrem</w:t>
      </w:r>
    </w:p>
    <w:p w:rsidR="00801986" w:rsidRPr="006965F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Zakup drzewa z gatunku grab pospolity „</w:t>
      </w:r>
      <w:proofErr w:type="spellStart"/>
      <w:r>
        <w:rPr>
          <w:rFonts w:ascii="Arial Narrow" w:hAnsi="Arial Narrow"/>
        </w:rPr>
        <w:t>Fastygiata</w:t>
      </w:r>
      <w:proofErr w:type="spellEnd"/>
      <w:r>
        <w:rPr>
          <w:rFonts w:ascii="Arial Narrow" w:hAnsi="Arial Narrow"/>
        </w:rPr>
        <w:t xml:space="preserve">” </w:t>
      </w:r>
      <w:r w:rsidRPr="00835C7E">
        <w:rPr>
          <w:rFonts w:ascii="Arial Narrow" w:hAnsi="Arial Narrow"/>
          <w:i/>
        </w:rPr>
        <w:t>(</w:t>
      </w:r>
      <w:proofErr w:type="spellStart"/>
      <w:r>
        <w:rPr>
          <w:rFonts w:ascii="Arial Narrow" w:hAnsi="Arial Narrow"/>
          <w:i/>
        </w:rPr>
        <w:t>Carpinus</w:t>
      </w:r>
      <w:proofErr w:type="spellEnd"/>
      <w:r>
        <w:rPr>
          <w:rFonts w:ascii="Arial Narrow" w:hAnsi="Arial Narrow"/>
          <w:i/>
        </w:rPr>
        <w:t xml:space="preserve"> </w:t>
      </w:r>
      <w:proofErr w:type="spellStart"/>
      <w:r>
        <w:rPr>
          <w:rFonts w:ascii="Arial Narrow" w:hAnsi="Arial Narrow"/>
          <w:i/>
        </w:rPr>
        <w:t>betulus</w:t>
      </w:r>
      <w:proofErr w:type="spellEnd"/>
      <w:r>
        <w:rPr>
          <w:rFonts w:ascii="Arial Narrow" w:hAnsi="Arial Narrow"/>
          <w:i/>
        </w:rPr>
        <w:t xml:space="preserve"> ‘</w:t>
      </w:r>
      <w:proofErr w:type="spellStart"/>
      <w:r>
        <w:rPr>
          <w:rFonts w:ascii="Arial Narrow" w:hAnsi="Arial Narrow"/>
          <w:i/>
        </w:rPr>
        <w:t>Fastygiata</w:t>
      </w:r>
      <w:proofErr w:type="spellEnd"/>
      <w:r>
        <w:rPr>
          <w:rFonts w:ascii="Arial Narrow" w:hAnsi="Arial Narrow"/>
          <w:i/>
        </w:rPr>
        <w:t>’</w:t>
      </w:r>
      <w:r w:rsidRPr="00835C7E">
        <w:rPr>
          <w:rFonts w:ascii="Arial Narrow" w:hAnsi="Arial Narrow"/>
          <w:i/>
        </w:rPr>
        <w:t>)</w:t>
      </w:r>
      <w:r>
        <w:rPr>
          <w:rFonts w:ascii="Arial Narrow" w:hAnsi="Arial Narrow"/>
          <w:i/>
        </w:rPr>
        <w:t xml:space="preserve"> </w:t>
      </w:r>
      <w:r>
        <w:rPr>
          <w:rFonts w:ascii="Arial Narrow" w:hAnsi="Arial Narrow"/>
        </w:rPr>
        <w:t>– 7</w:t>
      </w:r>
      <w:r w:rsidRPr="00D1286A">
        <w:rPr>
          <w:rFonts w:ascii="Arial Narrow" w:hAnsi="Arial Narrow"/>
        </w:rPr>
        <w:t xml:space="preserve"> szt</w:t>
      </w:r>
      <w:r>
        <w:rPr>
          <w:rFonts w:ascii="Arial Narrow" w:hAnsi="Arial Narrow"/>
        </w:rPr>
        <w:t xml:space="preserve">. o obwodzie pnia min. 12-14 cm na wysokości 1 m – zgodnie z </w:t>
      </w:r>
      <w:r w:rsidRPr="002A3CB8">
        <w:rPr>
          <w:rFonts w:ascii="Arial Narrow" w:hAnsi="Arial Narrow"/>
          <w:b/>
        </w:rPr>
        <w:t>pozwoleniem</w:t>
      </w:r>
      <w:r w:rsidRPr="006F268F">
        <w:rPr>
          <w:rFonts w:ascii="Arial Narrow" w:hAnsi="Arial Narrow"/>
          <w:b/>
        </w:rPr>
        <w:t xml:space="preserve"> </w:t>
      </w:r>
      <w:r>
        <w:rPr>
          <w:rFonts w:ascii="Arial Narrow" w:hAnsi="Arial Narrow"/>
          <w:b/>
        </w:rPr>
        <w:t>nr 481/A/</w:t>
      </w:r>
      <w:r w:rsidRPr="003A36E2">
        <w:rPr>
          <w:rFonts w:ascii="Arial Narrow" w:hAnsi="Arial Narrow"/>
          <w:b/>
        </w:rPr>
        <w:t>2020 z dnia 12..08.2020 r./Prolongata nr 111/2021 z dnia 27.04.2021 oraz Prolongata nr 374/2021 z dnia 2.11.2021</w:t>
      </w:r>
      <w:r>
        <w:rPr>
          <w:rFonts w:ascii="Arial Narrow" w:hAnsi="Arial Narrow"/>
        </w:rPr>
        <w:t xml:space="preserve"> na zmianę terminu, wydane przez Wojewódzki Urząd Ochrony Zabytków w Poznaniu.</w:t>
      </w:r>
    </w:p>
    <w:p w:rsidR="00801986" w:rsidRPr="006965F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Zakup drzewa z gatunku grab pospolity „</w:t>
      </w:r>
      <w:proofErr w:type="spellStart"/>
      <w:r>
        <w:rPr>
          <w:rFonts w:ascii="Arial Narrow" w:hAnsi="Arial Narrow"/>
        </w:rPr>
        <w:t>Fastygiata</w:t>
      </w:r>
      <w:proofErr w:type="spellEnd"/>
      <w:r>
        <w:rPr>
          <w:rFonts w:ascii="Arial Narrow" w:hAnsi="Arial Narrow"/>
        </w:rPr>
        <w:t xml:space="preserve">” </w:t>
      </w:r>
      <w:r w:rsidRPr="00835C7E">
        <w:rPr>
          <w:rFonts w:ascii="Arial Narrow" w:hAnsi="Arial Narrow"/>
          <w:i/>
        </w:rPr>
        <w:t>(</w:t>
      </w:r>
      <w:proofErr w:type="spellStart"/>
      <w:r>
        <w:rPr>
          <w:rFonts w:ascii="Arial Narrow" w:hAnsi="Arial Narrow"/>
          <w:i/>
        </w:rPr>
        <w:t>Carpinus</w:t>
      </w:r>
      <w:proofErr w:type="spellEnd"/>
      <w:r>
        <w:rPr>
          <w:rFonts w:ascii="Arial Narrow" w:hAnsi="Arial Narrow"/>
          <w:i/>
        </w:rPr>
        <w:t xml:space="preserve"> </w:t>
      </w:r>
      <w:proofErr w:type="spellStart"/>
      <w:r>
        <w:rPr>
          <w:rFonts w:ascii="Arial Narrow" w:hAnsi="Arial Narrow"/>
          <w:i/>
        </w:rPr>
        <w:t>betulus</w:t>
      </w:r>
      <w:proofErr w:type="spellEnd"/>
      <w:r>
        <w:rPr>
          <w:rFonts w:ascii="Arial Narrow" w:hAnsi="Arial Narrow"/>
          <w:i/>
        </w:rPr>
        <w:t xml:space="preserve"> ‘</w:t>
      </w:r>
      <w:proofErr w:type="spellStart"/>
      <w:r>
        <w:rPr>
          <w:rFonts w:ascii="Arial Narrow" w:hAnsi="Arial Narrow"/>
          <w:i/>
        </w:rPr>
        <w:t>Fastygiata</w:t>
      </w:r>
      <w:proofErr w:type="spellEnd"/>
      <w:r>
        <w:rPr>
          <w:rFonts w:ascii="Arial Narrow" w:hAnsi="Arial Narrow"/>
          <w:i/>
        </w:rPr>
        <w:t>’</w:t>
      </w:r>
      <w:r w:rsidRPr="00835C7E">
        <w:rPr>
          <w:rFonts w:ascii="Arial Narrow" w:hAnsi="Arial Narrow"/>
          <w:i/>
        </w:rPr>
        <w:t>)</w:t>
      </w:r>
      <w:r>
        <w:rPr>
          <w:rFonts w:ascii="Arial Narrow" w:hAnsi="Arial Narrow"/>
          <w:i/>
        </w:rPr>
        <w:t xml:space="preserve"> </w:t>
      </w:r>
      <w:r>
        <w:rPr>
          <w:rFonts w:ascii="Arial Narrow" w:hAnsi="Arial Narrow"/>
        </w:rPr>
        <w:t>– 4</w:t>
      </w:r>
      <w:r w:rsidRPr="00D1286A">
        <w:rPr>
          <w:rFonts w:ascii="Arial Narrow" w:hAnsi="Arial Narrow"/>
        </w:rPr>
        <w:t xml:space="preserve"> szt</w:t>
      </w:r>
      <w:r>
        <w:rPr>
          <w:rFonts w:ascii="Arial Narrow" w:hAnsi="Arial Narrow"/>
        </w:rPr>
        <w:t xml:space="preserve">. o obwodzie pnia min. 14-16 cm na wysokości 1 m – zgodnie z </w:t>
      </w:r>
      <w:r w:rsidRPr="002A3CB8">
        <w:rPr>
          <w:rFonts w:ascii="Arial Narrow" w:hAnsi="Arial Narrow"/>
          <w:b/>
        </w:rPr>
        <w:t>pozwoleniem</w:t>
      </w:r>
      <w:r w:rsidRPr="006F268F">
        <w:rPr>
          <w:rFonts w:ascii="Arial Narrow" w:hAnsi="Arial Narrow"/>
          <w:b/>
        </w:rPr>
        <w:t xml:space="preserve"> </w:t>
      </w:r>
      <w:r>
        <w:rPr>
          <w:rFonts w:ascii="Arial Narrow" w:hAnsi="Arial Narrow"/>
          <w:b/>
        </w:rPr>
        <w:t>nr 275/2021</w:t>
      </w:r>
      <w:r w:rsidRPr="003A36E2">
        <w:rPr>
          <w:rFonts w:ascii="Arial Narrow" w:hAnsi="Arial Narrow"/>
          <w:b/>
        </w:rPr>
        <w:t xml:space="preserve"> z dnia </w:t>
      </w:r>
      <w:r>
        <w:rPr>
          <w:rFonts w:ascii="Arial Narrow" w:hAnsi="Arial Narrow"/>
          <w:b/>
        </w:rPr>
        <w:t>27</w:t>
      </w:r>
      <w:r w:rsidRPr="003A36E2">
        <w:rPr>
          <w:rFonts w:ascii="Arial Narrow" w:hAnsi="Arial Narrow"/>
          <w:b/>
        </w:rPr>
        <w:t>.0</w:t>
      </w:r>
      <w:r>
        <w:rPr>
          <w:rFonts w:ascii="Arial Narrow" w:hAnsi="Arial Narrow"/>
          <w:b/>
        </w:rPr>
        <w:t>4</w:t>
      </w:r>
      <w:r w:rsidRPr="003A36E2">
        <w:rPr>
          <w:rFonts w:ascii="Arial Narrow" w:hAnsi="Arial Narrow"/>
          <w:b/>
        </w:rPr>
        <w:t>.20</w:t>
      </w:r>
      <w:r>
        <w:rPr>
          <w:rFonts w:ascii="Arial Narrow" w:hAnsi="Arial Narrow"/>
          <w:b/>
        </w:rPr>
        <w:t>21</w:t>
      </w:r>
      <w:r>
        <w:rPr>
          <w:rFonts w:ascii="Arial Narrow" w:hAnsi="Arial Narrow"/>
        </w:rPr>
        <w:t>, wydanym przez Wojewódzki Urząd Ochrony Zabytków w Poznaniu.</w:t>
      </w:r>
    </w:p>
    <w:p w:rsidR="00801986" w:rsidRPr="00686D7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 xml:space="preserve">Wykonanie prac przygotowawczych do sadzenia drzew liściastych (11 szt.) w tym m.in. wykopanie dołów pod drzewa, zaprawienie dołów zakupioną żyzną ziemią (przeznaczoną do roślin liściastych) oraz hydrożelem, sadzenie drzew, wykonanie misek podlanie drzew, rozplantowanie pozostałej ziemi. </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lastRenderedPageBreak/>
        <w:t>Zakup zestawów do palikowania wraz z ich posadowieniem i zabezpieczeniem posadzonych drzew.</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Sadzenie w miejscu wskazanym przez przedstawiciela Sekcji Ochrony Środowiska JW 1156.</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sidRPr="005A613E">
        <w:rPr>
          <w:rFonts w:ascii="Arial Narrow" w:hAnsi="Arial Narrow"/>
        </w:rPr>
        <w:t>Pielęgnacja</w:t>
      </w:r>
      <w:r>
        <w:rPr>
          <w:rFonts w:ascii="Arial Narrow" w:hAnsi="Arial Narrow"/>
        </w:rPr>
        <w:t xml:space="preserve"> posadzonych drzew poprzez podlanie (min. 2 razy z zachowaniem minimum miesięcznego odstępu), nawożenie w następnym roku po ukorzenieniu, wymiana obumarłych egzemplarzy oraz usunięcie wyrastających chwastów</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Pr>
          <w:rFonts w:ascii="Arial Narrow" w:hAnsi="Arial Narrow"/>
        </w:rPr>
        <w:t>Nasadzenia drzew liściastych muszą być wykonane w sposób uniemożliwiający ich przewrócenie się pod wpływem wiatru za pomocą zestawów do palikowania określonych w OPZ.</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Pr>
          <w:rFonts w:ascii="Arial Narrow" w:hAnsi="Arial Narrow"/>
        </w:rPr>
        <w:t xml:space="preserve">Wykonanie </w:t>
      </w:r>
      <w:proofErr w:type="spellStart"/>
      <w:r>
        <w:rPr>
          <w:rFonts w:ascii="Arial Narrow" w:hAnsi="Arial Narrow"/>
        </w:rPr>
        <w:t>nasadzeń</w:t>
      </w:r>
      <w:proofErr w:type="spellEnd"/>
      <w:r>
        <w:rPr>
          <w:rFonts w:ascii="Arial Narrow" w:hAnsi="Arial Narrow"/>
        </w:rPr>
        <w:t xml:space="preserve"> drzew nastąpi </w:t>
      </w:r>
      <w:r w:rsidRPr="00E9313A">
        <w:rPr>
          <w:rFonts w:ascii="Arial Narrow" w:hAnsi="Arial Narrow"/>
          <w:b/>
        </w:rPr>
        <w:t xml:space="preserve">do dnia </w:t>
      </w:r>
      <w:r w:rsidRPr="008D326D">
        <w:rPr>
          <w:rFonts w:ascii="Arial Narrow" w:hAnsi="Arial Narrow"/>
          <w:b/>
        </w:rPr>
        <w:t>30.</w:t>
      </w:r>
      <w:r>
        <w:rPr>
          <w:rFonts w:ascii="Arial Narrow" w:hAnsi="Arial Narrow"/>
          <w:b/>
        </w:rPr>
        <w:t>09.2022</w:t>
      </w:r>
      <w:r w:rsidRPr="008D326D">
        <w:rPr>
          <w:rFonts w:ascii="Arial Narrow" w:hAnsi="Arial Narrow"/>
          <w:b/>
        </w:rPr>
        <w:t xml:space="preserve"> r.</w:t>
      </w:r>
    </w:p>
    <w:p w:rsidR="00801986" w:rsidRDefault="00801986" w:rsidP="00801986">
      <w:pPr>
        <w:pStyle w:val="Akapitzlist"/>
        <w:spacing w:line="360" w:lineRule="auto"/>
        <w:ind w:left="1134"/>
        <w:jc w:val="both"/>
        <w:rPr>
          <w:rFonts w:ascii="Arial Narrow" w:hAnsi="Arial Narrow"/>
          <w:b/>
        </w:rPr>
      </w:pPr>
    </w:p>
    <w:p w:rsidR="00801986" w:rsidRPr="00D1286A"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sidRPr="00D1286A">
        <w:rPr>
          <w:rFonts w:ascii="Arial Narrow" w:hAnsi="Arial Narrow"/>
          <w:b/>
        </w:rPr>
        <w:t>Kompleks</w:t>
      </w:r>
      <w:r>
        <w:rPr>
          <w:rFonts w:ascii="Arial Narrow" w:hAnsi="Arial Narrow"/>
          <w:b/>
        </w:rPr>
        <w:t xml:space="preserve"> 5449</w:t>
      </w:r>
      <w:r w:rsidRPr="00D1286A">
        <w:rPr>
          <w:rFonts w:ascii="Arial Narrow" w:hAnsi="Arial Narrow"/>
          <w:b/>
        </w:rPr>
        <w:t xml:space="preserve">, ul. </w:t>
      </w:r>
      <w:r>
        <w:rPr>
          <w:rFonts w:ascii="Arial Narrow" w:hAnsi="Arial Narrow"/>
          <w:b/>
        </w:rPr>
        <w:t>Zamenhofa 32, Leszno WKU</w:t>
      </w:r>
    </w:p>
    <w:p w:rsidR="00801986" w:rsidRPr="0041453B"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Zakup drzewa z gatunku grab pospolity „</w:t>
      </w:r>
      <w:proofErr w:type="spellStart"/>
      <w:r>
        <w:rPr>
          <w:rFonts w:ascii="Arial Narrow" w:hAnsi="Arial Narrow"/>
        </w:rPr>
        <w:t>Fastygiata</w:t>
      </w:r>
      <w:proofErr w:type="spellEnd"/>
      <w:r>
        <w:rPr>
          <w:rFonts w:ascii="Arial Narrow" w:hAnsi="Arial Narrow"/>
        </w:rPr>
        <w:t xml:space="preserve">” </w:t>
      </w:r>
      <w:r w:rsidRPr="00835C7E">
        <w:rPr>
          <w:rFonts w:ascii="Arial Narrow" w:hAnsi="Arial Narrow"/>
          <w:i/>
        </w:rPr>
        <w:t>(</w:t>
      </w:r>
      <w:proofErr w:type="spellStart"/>
      <w:r>
        <w:rPr>
          <w:rFonts w:ascii="Arial Narrow" w:hAnsi="Arial Narrow"/>
          <w:i/>
        </w:rPr>
        <w:t>Carpinus</w:t>
      </w:r>
      <w:proofErr w:type="spellEnd"/>
      <w:r>
        <w:rPr>
          <w:rFonts w:ascii="Arial Narrow" w:hAnsi="Arial Narrow"/>
          <w:i/>
        </w:rPr>
        <w:t xml:space="preserve"> </w:t>
      </w:r>
      <w:proofErr w:type="spellStart"/>
      <w:r>
        <w:rPr>
          <w:rFonts w:ascii="Arial Narrow" w:hAnsi="Arial Narrow"/>
          <w:i/>
        </w:rPr>
        <w:t>betulus</w:t>
      </w:r>
      <w:proofErr w:type="spellEnd"/>
      <w:r>
        <w:rPr>
          <w:rFonts w:ascii="Arial Narrow" w:hAnsi="Arial Narrow"/>
          <w:i/>
        </w:rPr>
        <w:t xml:space="preserve"> ‘</w:t>
      </w:r>
      <w:proofErr w:type="spellStart"/>
      <w:r>
        <w:rPr>
          <w:rFonts w:ascii="Arial Narrow" w:hAnsi="Arial Narrow"/>
          <w:i/>
        </w:rPr>
        <w:t>Fastygiata</w:t>
      </w:r>
      <w:proofErr w:type="spellEnd"/>
      <w:r>
        <w:rPr>
          <w:rFonts w:ascii="Arial Narrow" w:hAnsi="Arial Narrow"/>
          <w:i/>
        </w:rPr>
        <w:t>’</w:t>
      </w:r>
      <w:r w:rsidRPr="00835C7E">
        <w:rPr>
          <w:rFonts w:ascii="Arial Narrow" w:hAnsi="Arial Narrow"/>
          <w:i/>
        </w:rPr>
        <w:t>)</w:t>
      </w:r>
      <w:r>
        <w:rPr>
          <w:rFonts w:ascii="Arial Narrow" w:hAnsi="Arial Narrow"/>
          <w:i/>
        </w:rPr>
        <w:t xml:space="preserve"> </w:t>
      </w:r>
      <w:r>
        <w:rPr>
          <w:rFonts w:ascii="Arial Narrow" w:hAnsi="Arial Narrow"/>
        </w:rPr>
        <w:t>– 23</w:t>
      </w:r>
      <w:r w:rsidRPr="00D1286A">
        <w:rPr>
          <w:rFonts w:ascii="Arial Narrow" w:hAnsi="Arial Narrow"/>
        </w:rPr>
        <w:t xml:space="preserve"> szt</w:t>
      </w:r>
      <w:r>
        <w:rPr>
          <w:rFonts w:ascii="Arial Narrow" w:hAnsi="Arial Narrow"/>
        </w:rPr>
        <w:t xml:space="preserve">. o obwodzie pnia min. 10 cm na wysokości 1 m – zgodnie z </w:t>
      </w:r>
      <w:r w:rsidRPr="00786211">
        <w:rPr>
          <w:rFonts w:ascii="Arial Narrow" w:hAnsi="Arial Narrow"/>
          <w:b/>
        </w:rPr>
        <w:t>Decyzją</w:t>
      </w:r>
      <w:r>
        <w:rPr>
          <w:rFonts w:ascii="Arial Narrow" w:hAnsi="Arial Narrow"/>
        </w:rPr>
        <w:t xml:space="preserve"> </w:t>
      </w:r>
      <w:r w:rsidRPr="00786211">
        <w:rPr>
          <w:rFonts w:ascii="Arial Narrow" w:hAnsi="Arial Narrow"/>
          <w:b/>
        </w:rPr>
        <w:t>OS.6131.237.2020</w:t>
      </w:r>
      <w:r>
        <w:rPr>
          <w:rFonts w:ascii="Arial Narrow" w:hAnsi="Arial Narrow"/>
          <w:b/>
        </w:rPr>
        <w:t xml:space="preserve"> </w:t>
      </w:r>
      <w:r w:rsidRPr="003A36E2">
        <w:rPr>
          <w:rFonts w:ascii="Arial Narrow" w:hAnsi="Arial Narrow"/>
          <w:b/>
        </w:rPr>
        <w:t xml:space="preserve">z dnia </w:t>
      </w:r>
      <w:r>
        <w:rPr>
          <w:rFonts w:ascii="Arial Narrow" w:hAnsi="Arial Narrow"/>
          <w:b/>
        </w:rPr>
        <w:t>13</w:t>
      </w:r>
      <w:r w:rsidRPr="003A36E2">
        <w:rPr>
          <w:rFonts w:ascii="Arial Narrow" w:hAnsi="Arial Narrow"/>
          <w:b/>
        </w:rPr>
        <w:t>.0</w:t>
      </w:r>
      <w:r>
        <w:rPr>
          <w:rFonts w:ascii="Arial Narrow" w:hAnsi="Arial Narrow"/>
          <w:b/>
        </w:rPr>
        <w:t>4</w:t>
      </w:r>
      <w:r w:rsidRPr="003A36E2">
        <w:rPr>
          <w:rFonts w:ascii="Arial Narrow" w:hAnsi="Arial Narrow"/>
          <w:b/>
        </w:rPr>
        <w:t>.202</w:t>
      </w:r>
      <w:r>
        <w:rPr>
          <w:rFonts w:ascii="Arial Narrow" w:hAnsi="Arial Narrow"/>
          <w:b/>
        </w:rPr>
        <w:t>1</w:t>
      </w:r>
      <w:r w:rsidRPr="003A36E2">
        <w:rPr>
          <w:rFonts w:ascii="Arial Narrow" w:hAnsi="Arial Narrow"/>
          <w:b/>
        </w:rPr>
        <w:t xml:space="preserve"> r./Prolongata </w:t>
      </w:r>
      <w:r>
        <w:rPr>
          <w:rFonts w:ascii="Arial Narrow" w:hAnsi="Arial Narrow"/>
          <w:b/>
        </w:rPr>
        <w:t>OS.6131.193.2021 z dnia 29.10</w:t>
      </w:r>
      <w:r w:rsidRPr="003A36E2">
        <w:rPr>
          <w:rFonts w:ascii="Arial Narrow" w:hAnsi="Arial Narrow"/>
          <w:b/>
        </w:rPr>
        <w:t xml:space="preserve">.2021 </w:t>
      </w:r>
      <w:r>
        <w:rPr>
          <w:rFonts w:ascii="Arial Narrow" w:hAnsi="Arial Narrow"/>
        </w:rPr>
        <w:t>na zmianę terminu, wydane przez Prezydenta Miasta Leszna.</w:t>
      </w:r>
    </w:p>
    <w:p w:rsidR="00801986" w:rsidRPr="00686D7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 xml:space="preserve">Wykonanie prac przygotowawczych do sadzenia drzew liściastych (23 szt.) w tym m.in. wykopanie dołów pod drzewa, zaprawienie dołów zakupioną żyzną ziemią (przeznaczoną do roślin liściastych) oraz hydrożelem, sadzenie drzew, wykonanie misek podlanie drzew, rozplantowanie pozostałej ziemi. </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Zakup zestawów do palikowania wraz z ich posadowieniem i zabezpieczeniem posadzonych drzew.</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Sadzenie w miejscu wskazanym przez przedstawiciela Sekcji Ochrony Środowiska JW 1156.</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sidRPr="005A613E">
        <w:rPr>
          <w:rFonts w:ascii="Arial Narrow" w:hAnsi="Arial Narrow"/>
        </w:rPr>
        <w:t>Pielęgnacja</w:t>
      </w:r>
      <w:r>
        <w:rPr>
          <w:rFonts w:ascii="Arial Narrow" w:hAnsi="Arial Narrow"/>
        </w:rPr>
        <w:t xml:space="preserve"> posadzonych drzew poprzez podlanie (min. 2 razy z zachowaniem minimum miesięcznego odstępu), nawożenie w następnym roku po ukorzenieniu, wymiana obumarłych egzemplarzy oraz usunięcie wyrastających chwastów</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Pr>
          <w:rFonts w:ascii="Arial Narrow" w:hAnsi="Arial Narrow"/>
        </w:rPr>
        <w:t>Nasadzenia drzew liściastych muszą być wykonane w sposób uniemożliwiający ich przewrócenie się pod wpływem wiatru za pomocą zestawów do palikowania określonych w OPZ.</w:t>
      </w:r>
    </w:p>
    <w:p w:rsidR="00801986" w:rsidRPr="00986D02"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Pr>
          <w:rFonts w:ascii="Arial Narrow" w:hAnsi="Arial Narrow"/>
        </w:rPr>
        <w:t xml:space="preserve">Wykonanie </w:t>
      </w:r>
      <w:proofErr w:type="spellStart"/>
      <w:r>
        <w:rPr>
          <w:rFonts w:ascii="Arial Narrow" w:hAnsi="Arial Narrow"/>
        </w:rPr>
        <w:t>nasadzeń</w:t>
      </w:r>
      <w:proofErr w:type="spellEnd"/>
      <w:r>
        <w:rPr>
          <w:rFonts w:ascii="Arial Narrow" w:hAnsi="Arial Narrow"/>
        </w:rPr>
        <w:t xml:space="preserve"> drzew nastąpi </w:t>
      </w:r>
      <w:r w:rsidRPr="00E9313A">
        <w:rPr>
          <w:rFonts w:ascii="Arial Narrow" w:hAnsi="Arial Narrow"/>
          <w:b/>
        </w:rPr>
        <w:t xml:space="preserve">do dnia </w:t>
      </w:r>
      <w:r>
        <w:rPr>
          <w:rFonts w:ascii="Arial Narrow" w:hAnsi="Arial Narrow"/>
          <w:b/>
        </w:rPr>
        <w:t>30.09.2022</w:t>
      </w:r>
      <w:r w:rsidRPr="008D326D">
        <w:rPr>
          <w:rFonts w:ascii="Arial Narrow" w:hAnsi="Arial Narrow"/>
          <w:b/>
        </w:rPr>
        <w:t xml:space="preserve"> r.</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sidRPr="00553397">
        <w:rPr>
          <w:rFonts w:ascii="Arial Narrow" w:hAnsi="Arial Narrow"/>
          <w:b/>
        </w:rPr>
        <w:t>Kompleks 2744, ul. Kościuszki 92/98, Poznań</w:t>
      </w:r>
    </w:p>
    <w:p w:rsidR="00801986" w:rsidRPr="006965F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lastRenderedPageBreak/>
        <w:t>Zakup drzewa z gatunku lipa krymska „</w:t>
      </w:r>
      <w:proofErr w:type="spellStart"/>
      <w:r>
        <w:rPr>
          <w:rFonts w:ascii="Arial Narrow" w:hAnsi="Arial Narrow"/>
        </w:rPr>
        <w:t>Tilia</w:t>
      </w:r>
      <w:proofErr w:type="spellEnd"/>
      <w:r>
        <w:rPr>
          <w:rFonts w:ascii="Arial Narrow" w:hAnsi="Arial Narrow"/>
        </w:rPr>
        <w:t xml:space="preserve"> </w:t>
      </w:r>
      <w:proofErr w:type="spellStart"/>
      <w:r>
        <w:rPr>
          <w:rFonts w:ascii="Arial Narrow" w:hAnsi="Arial Narrow"/>
        </w:rPr>
        <w:t>euchlora</w:t>
      </w:r>
      <w:proofErr w:type="spellEnd"/>
      <w:r>
        <w:rPr>
          <w:rFonts w:ascii="Arial Narrow" w:hAnsi="Arial Narrow"/>
        </w:rPr>
        <w:t>” – 1</w:t>
      </w:r>
      <w:r w:rsidRPr="00D1286A">
        <w:rPr>
          <w:rFonts w:ascii="Arial Narrow" w:hAnsi="Arial Narrow"/>
        </w:rPr>
        <w:t xml:space="preserve"> szt</w:t>
      </w:r>
      <w:r>
        <w:rPr>
          <w:rFonts w:ascii="Arial Narrow" w:hAnsi="Arial Narrow"/>
        </w:rPr>
        <w:t xml:space="preserve">. o obwodzie pnia min. 16-18 cm na wysokości 1 m – zgodnie z </w:t>
      </w:r>
      <w:r w:rsidRPr="00A17017">
        <w:rPr>
          <w:rFonts w:ascii="Arial Narrow" w:hAnsi="Arial Narrow"/>
          <w:b/>
        </w:rPr>
        <w:t>KOS-6131.2.202.2020 z dnia</w:t>
      </w:r>
      <w:r>
        <w:rPr>
          <w:rFonts w:ascii="Arial Narrow" w:hAnsi="Arial Narrow"/>
        </w:rPr>
        <w:t xml:space="preserve"> </w:t>
      </w:r>
      <w:r w:rsidRPr="00A17017">
        <w:rPr>
          <w:rFonts w:ascii="Arial Narrow" w:hAnsi="Arial Narrow"/>
          <w:b/>
        </w:rPr>
        <w:t>12.05.2021r./Prolongata KOS-</w:t>
      </w:r>
      <w:r>
        <w:rPr>
          <w:rFonts w:ascii="Arial Narrow" w:hAnsi="Arial Narrow"/>
          <w:b/>
        </w:rPr>
        <w:t>III.6131.2.206.2021 z dnia 30.11.2021r.</w:t>
      </w:r>
      <w:r>
        <w:rPr>
          <w:rFonts w:ascii="Arial Narrow" w:hAnsi="Arial Narrow"/>
        </w:rPr>
        <w:t xml:space="preserve"> na zmianę terminu, wydane przez Prezydenta Miasta Poznania.</w:t>
      </w:r>
    </w:p>
    <w:p w:rsidR="00801986" w:rsidRPr="00686D7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 xml:space="preserve">Wykonanie prac przygotowawczych do sadzenia drzew liściastych (1 szt.) w tym m.in. wykopanie dołów pod drzewa, zaprawienie dołów zakupioną żyzną ziemią (przeznaczoną do roślin liściastych) oraz hydrożelem, sadzenie drzew, wykonanie misek podlanie drzew, rozplantowanie pozostałej ziemi. </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Zakup zestawów do palikowania wraz z ich posadowieniem i zabezpieczeniem posadzonych drzew.</w:t>
      </w:r>
    </w:p>
    <w:p w:rsidR="00801986" w:rsidRPr="00660582" w:rsidRDefault="00801986" w:rsidP="00801986">
      <w:pPr>
        <w:pStyle w:val="Akapitzlist"/>
        <w:numPr>
          <w:ilvl w:val="0"/>
          <w:numId w:val="61"/>
        </w:numPr>
        <w:suppressAutoHyphens w:val="0"/>
        <w:spacing w:line="360" w:lineRule="auto"/>
        <w:ind w:left="1134"/>
        <w:contextualSpacing/>
        <w:jc w:val="both"/>
        <w:rPr>
          <w:rFonts w:ascii="Arial Narrow" w:hAnsi="Arial Narrow"/>
          <w:i/>
        </w:rPr>
      </w:pPr>
      <w:r>
        <w:rPr>
          <w:rFonts w:ascii="Arial Narrow" w:hAnsi="Arial Narrow"/>
        </w:rPr>
        <w:t>Sadzenie w miejscu wskazanym przez przedstawiciela Sekcji Ochrony Środowiska JW 1156.</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sidRPr="005A613E">
        <w:rPr>
          <w:rFonts w:ascii="Arial Narrow" w:hAnsi="Arial Narrow"/>
        </w:rPr>
        <w:t>Pielęgnacja</w:t>
      </w:r>
      <w:r>
        <w:rPr>
          <w:rFonts w:ascii="Arial Narrow" w:hAnsi="Arial Narrow"/>
        </w:rPr>
        <w:t xml:space="preserve"> posadzonych drzew poprzez podlanie (min. 2 razy z zachowaniem minimum miesięcznego odstępu), nawożenie w następnym roku po ukorzenieniu, wymiana obumarłych egzemplarzy oraz usunięcie wyrastających chwastów</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rPr>
      </w:pPr>
      <w:r>
        <w:rPr>
          <w:rFonts w:ascii="Arial Narrow" w:hAnsi="Arial Narrow"/>
        </w:rPr>
        <w:t>Nasadzenia drzew liściastych muszą być wykonane w sposób uniemożliwiający ich przewrócenie się pod wpływem wiatru za pomocą zestawów do palikowania określonych w OPZ.</w:t>
      </w:r>
    </w:p>
    <w:p w:rsidR="00801986" w:rsidRDefault="00801986" w:rsidP="00801986">
      <w:pPr>
        <w:pStyle w:val="Akapitzlist"/>
        <w:numPr>
          <w:ilvl w:val="0"/>
          <w:numId w:val="61"/>
        </w:numPr>
        <w:suppressAutoHyphens w:val="0"/>
        <w:spacing w:line="360" w:lineRule="auto"/>
        <w:ind w:left="1134"/>
        <w:contextualSpacing/>
        <w:jc w:val="both"/>
        <w:rPr>
          <w:rFonts w:ascii="Arial Narrow" w:hAnsi="Arial Narrow"/>
          <w:b/>
        </w:rPr>
      </w:pPr>
      <w:r>
        <w:rPr>
          <w:rFonts w:ascii="Arial Narrow" w:hAnsi="Arial Narrow"/>
        </w:rPr>
        <w:t xml:space="preserve">Wykonanie </w:t>
      </w:r>
      <w:proofErr w:type="spellStart"/>
      <w:r>
        <w:rPr>
          <w:rFonts w:ascii="Arial Narrow" w:hAnsi="Arial Narrow"/>
        </w:rPr>
        <w:t>nasadzeń</w:t>
      </w:r>
      <w:proofErr w:type="spellEnd"/>
      <w:r>
        <w:rPr>
          <w:rFonts w:ascii="Arial Narrow" w:hAnsi="Arial Narrow"/>
        </w:rPr>
        <w:t xml:space="preserve"> drzew nastąpi </w:t>
      </w:r>
      <w:r w:rsidRPr="00E9313A">
        <w:rPr>
          <w:rFonts w:ascii="Arial Narrow" w:hAnsi="Arial Narrow"/>
          <w:b/>
        </w:rPr>
        <w:t xml:space="preserve">do dnia </w:t>
      </w:r>
      <w:r>
        <w:rPr>
          <w:rFonts w:ascii="Arial Narrow" w:hAnsi="Arial Narrow"/>
          <w:b/>
        </w:rPr>
        <w:t>30.09.2022</w:t>
      </w:r>
      <w:r w:rsidRPr="008D326D">
        <w:rPr>
          <w:rFonts w:ascii="Arial Narrow" w:hAnsi="Arial Narrow"/>
          <w:b/>
        </w:rPr>
        <w:t xml:space="preserve"> r.</w:t>
      </w:r>
    </w:p>
    <w:p w:rsidR="00801986" w:rsidRDefault="00801986" w:rsidP="00801986">
      <w:pPr>
        <w:spacing w:line="360" w:lineRule="auto"/>
        <w:ind w:left="1440"/>
        <w:jc w:val="both"/>
        <w:rPr>
          <w:rFonts w:ascii="Arial Narrow" w:hAnsi="Arial Narrow"/>
          <w:b/>
          <w:sz w:val="24"/>
          <w:szCs w:val="24"/>
        </w:rPr>
      </w:pPr>
    </w:p>
    <w:p w:rsidR="00801986" w:rsidRPr="00C354D6" w:rsidRDefault="00801986" w:rsidP="00801986">
      <w:pPr>
        <w:pStyle w:val="Akapitzlist"/>
        <w:numPr>
          <w:ilvl w:val="0"/>
          <w:numId w:val="57"/>
        </w:numPr>
        <w:suppressAutoHyphens w:val="0"/>
        <w:spacing w:line="360" w:lineRule="auto"/>
        <w:contextualSpacing/>
        <w:jc w:val="both"/>
        <w:rPr>
          <w:rFonts w:ascii="Arial Narrow" w:hAnsi="Arial Narrow"/>
          <w:u w:val="single"/>
        </w:rPr>
      </w:pPr>
      <w:r w:rsidRPr="00C354D6">
        <w:rPr>
          <w:rFonts w:ascii="Arial Narrow" w:hAnsi="Arial Narrow"/>
          <w:u w:val="single"/>
        </w:rPr>
        <w:t>Dodatkowe informacje co do sposobu prowadzenia prac:</w:t>
      </w:r>
    </w:p>
    <w:p w:rsidR="00801986" w:rsidRPr="007C34E8" w:rsidRDefault="00801986" w:rsidP="00801986">
      <w:pPr>
        <w:pStyle w:val="Akapitzlist"/>
        <w:numPr>
          <w:ilvl w:val="0"/>
          <w:numId w:val="58"/>
        </w:numPr>
        <w:suppressAutoHyphens w:val="0"/>
        <w:spacing w:line="360" w:lineRule="auto"/>
        <w:contextualSpacing/>
        <w:jc w:val="both"/>
        <w:rPr>
          <w:rFonts w:ascii="Arial Narrow" w:hAnsi="Arial Narrow"/>
          <w:sz w:val="28"/>
        </w:rPr>
      </w:pPr>
      <w:r>
        <w:rPr>
          <w:rFonts w:ascii="Arial Narrow" w:hAnsi="Arial Narrow"/>
          <w:szCs w:val="20"/>
        </w:rPr>
        <w:t>O s</w:t>
      </w:r>
      <w:r w:rsidRPr="00C354D6">
        <w:rPr>
          <w:rFonts w:ascii="Arial Narrow" w:hAnsi="Arial Narrow"/>
          <w:szCs w:val="20"/>
        </w:rPr>
        <w:t>zczegółowych terminach rozpoczęcia wykonania usługi na poszczególnych obszarach, Wykonawca poinformuje pisemnie Sekcję Ochrony Środowiska 31 Bazy Lotn</w:t>
      </w:r>
      <w:r w:rsidRPr="007C34E8">
        <w:rPr>
          <w:rFonts w:ascii="Arial Narrow" w:hAnsi="Arial Narrow"/>
          <w:szCs w:val="20"/>
        </w:rPr>
        <w:t>ictwa Taktycznego w terminie 5 dni przed ich rozpoczęciem.</w:t>
      </w:r>
    </w:p>
    <w:p w:rsidR="00801986" w:rsidRPr="007C34E8"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7C34E8">
        <w:rPr>
          <w:rFonts w:ascii="Arial Narrow" w:hAnsi="Arial Narrow"/>
          <w:szCs w:val="20"/>
        </w:rPr>
        <w:t xml:space="preserve">Czynności określone w przedmiocie zamówienia przeprowadzane będą pod nadzorem przedstawiciela 31 Bazy Lotnictwa Taktycznego. </w:t>
      </w:r>
    </w:p>
    <w:p w:rsidR="00801986" w:rsidRPr="007C34E8" w:rsidRDefault="00801986" w:rsidP="00801986">
      <w:pPr>
        <w:pStyle w:val="Akapitzlist"/>
        <w:numPr>
          <w:ilvl w:val="0"/>
          <w:numId w:val="58"/>
        </w:numPr>
        <w:suppressAutoHyphens w:val="0"/>
        <w:spacing w:line="360" w:lineRule="auto"/>
        <w:contextualSpacing/>
        <w:jc w:val="both"/>
        <w:rPr>
          <w:rFonts w:ascii="Arial Narrow" w:hAnsi="Arial Narrow"/>
          <w:szCs w:val="20"/>
        </w:rPr>
      </w:pPr>
      <w:r w:rsidRPr="007C34E8">
        <w:rPr>
          <w:rFonts w:ascii="Arial Narrow" w:hAnsi="Arial Narrow"/>
          <w:szCs w:val="20"/>
        </w:rPr>
        <w:t xml:space="preserve">Z wykonania czynności objętych zamówieniem należy sporządzić protokół w 3 egz. (oryginały), potwierdzony podpisem przedstawiciela Sekcji Ochrony Środowiska 31 Bazy Lotnictwa Taktycznego, z których jeden egzemplarz należy przesłać wraz z fakturą </w:t>
      </w:r>
      <w:r w:rsidRPr="007C34E8">
        <w:rPr>
          <w:rFonts w:ascii="Arial Narrow" w:hAnsi="Arial Narrow"/>
          <w:szCs w:val="20"/>
        </w:rPr>
        <w:br/>
        <w:t>do Zamawiającego.</w:t>
      </w:r>
      <w:r w:rsidRPr="00C354D6">
        <w:rPr>
          <w:rFonts w:ascii="Arial Narrow" w:hAnsi="Arial Narrow"/>
          <w:szCs w:val="20"/>
        </w:rPr>
        <w:t xml:space="preserve"> Wzory protokołów stanowią załączniki </w:t>
      </w:r>
      <w:r w:rsidRPr="00FF7931">
        <w:rPr>
          <w:rFonts w:ascii="Arial Narrow" w:hAnsi="Arial Narrow"/>
          <w:szCs w:val="20"/>
        </w:rPr>
        <w:t xml:space="preserve">do </w:t>
      </w:r>
      <w:r>
        <w:rPr>
          <w:rFonts w:ascii="Arial Narrow" w:hAnsi="Arial Narrow"/>
          <w:szCs w:val="20"/>
        </w:rPr>
        <w:t>umowy</w:t>
      </w:r>
      <w:r w:rsidRPr="00FF7931">
        <w:rPr>
          <w:rFonts w:ascii="Arial Narrow" w:hAnsi="Arial Narrow"/>
          <w:szCs w:val="20"/>
        </w:rPr>
        <w:t xml:space="preserve"> (</w:t>
      </w:r>
      <w:r w:rsidRPr="002D18C5">
        <w:rPr>
          <w:rFonts w:ascii="Arial Narrow" w:hAnsi="Arial Narrow"/>
          <w:szCs w:val="20"/>
        </w:rPr>
        <w:t>zał</w:t>
      </w:r>
      <w:r w:rsidRPr="008D326D">
        <w:rPr>
          <w:rFonts w:ascii="Arial Narrow" w:hAnsi="Arial Narrow"/>
          <w:szCs w:val="20"/>
        </w:rPr>
        <w:t xml:space="preserve">. </w:t>
      </w:r>
      <w:r>
        <w:rPr>
          <w:rFonts w:ascii="Arial Narrow" w:hAnsi="Arial Narrow"/>
          <w:szCs w:val="20"/>
        </w:rPr>
        <w:t>3,4)</w:t>
      </w:r>
      <w:r w:rsidRPr="008D326D">
        <w:rPr>
          <w:rFonts w:ascii="Arial Narrow" w:hAnsi="Arial Narrow"/>
          <w:szCs w:val="20"/>
        </w:rPr>
        <w:t>.</w:t>
      </w:r>
    </w:p>
    <w:p w:rsidR="00801986" w:rsidRPr="00EB10C0" w:rsidRDefault="00801986" w:rsidP="00801986">
      <w:pPr>
        <w:pStyle w:val="Akapitzlist"/>
        <w:numPr>
          <w:ilvl w:val="0"/>
          <w:numId w:val="58"/>
        </w:numPr>
        <w:suppressAutoHyphens w:val="0"/>
        <w:spacing w:line="360" w:lineRule="auto"/>
        <w:contextualSpacing/>
        <w:jc w:val="both"/>
        <w:rPr>
          <w:rFonts w:ascii="Arial Narrow" w:hAnsi="Arial Narrow"/>
          <w:b/>
        </w:rPr>
      </w:pPr>
      <w:r w:rsidRPr="00C354D6">
        <w:rPr>
          <w:rFonts w:ascii="Arial Narrow" w:hAnsi="Arial Narrow"/>
          <w:b/>
          <w:szCs w:val="20"/>
        </w:rPr>
        <w:t>Zamówienie,</w:t>
      </w:r>
      <w:r>
        <w:rPr>
          <w:rFonts w:ascii="Arial Narrow" w:hAnsi="Arial Narrow"/>
          <w:b/>
          <w:szCs w:val="20"/>
        </w:rPr>
        <w:t xml:space="preserve"> w </w:t>
      </w:r>
      <w:r w:rsidRPr="00C354D6">
        <w:rPr>
          <w:rFonts w:ascii="Arial Narrow" w:hAnsi="Arial Narrow"/>
          <w:b/>
          <w:szCs w:val="20"/>
        </w:rPr>
        <w:t>całości należy zrealizować</w:t>
      </w:r>
      <w:r>
        <w:rPr>
          <w:rFonts w:ascii="Arial Narrow" w:hAnsi="Arial Narrow"/>
          <w:b/>
          <w:szCs w:val="20"/>
        </w:rPr>
        <w:t xml:space="preserve"> w </w:t>
      </w:r>
      <w:r w:rsidRPr="00C354D6">
        <w:rPr>
          <w:rFonts w:ascii="Arial Narrow" w:hAnsi="Arial Narrow"/>
          <w:b/>
          <w:szCs w:val="20"/>
        </w:rPr>
        <w:t xml:space="preserve">nieprzekraczalnym terminie od dnia podpisania umowy do dnia dla: </w:t>
      </w:r>
    </w:p>
    <w:p w:rsidR="00801986" w:rsidRDefault="00801986" w:rsidP="00801986">
      <w:pPr>
        <w:pStyle w:val="Akapitzlist"/>
        <w:numPr>
          <w:ilvl w:val="0"/>
          <w:numId w:val="59"/>
        </w:numPr>
        <w:suppressAutoHyphens w:val="0"/>
        <w:spacing w:line="360" w:lineRule="auto"/>
        <w:ind w:left="1418" w:hanging="284"/>
        <w:contextualSpacing/>
        <w:jc w:val="both"/>
        <w:rPr>
          <w:rFonts w:ascii="Arial Narrow" w:hAnsi="Arial Narrow"/>
          <w:b/>
        </w:rPr>
      </w:pPr>
      <w:proofErr w:type="spellStart"/>
      <w:r>
        <w:rPr>
          <w:rFonts w:ascii="Arial Narrow" w:hAnsi="Arial Narrow"/>
          <w:b/>
        </w:rPr>
        <w:t>nasadzeń</w:t>
      </w:r>
      <w:proofErr w:type="spellEnd"/>
      <w:r w:rsidRPr="00C354D6">
        <w:rPr>
          <w:rFonts w:ascii="Arial Narrow" w:hAnsi="Arial Narrow"/>
          <w:b/>
        </w:rPr>
        <w:t xml:space="preserve">: </w:t>
      </w:r>
    </w:p>
    <w:p w:rsidR="00801986" w:rsidRDefault="00801986" w:rsidP="00801986">
      <w:pPr>
        <w:pStyle w:val="Akapitzlist"/>
        <w:numPr>
          <w:ilvl w:val="0"/>
          <w:numId w:val="60"/>
        </w:numPr>
        <w:suppressAutoHyphens w:val="0"/>
        <w:spacing w:line="360" w:lineRule="auto"/>
        <w:contextualSpacing/>
        <w:jc w:val="both"/>
        <w:rPr>
          <w:rFonts w:ascii="Arial Narrow" w:hAnsi="Arial Narrow"/>
        </w:rPr>
      </w:pPr>
      <w:r>
        <w:rPr>
          <w:rFonts w:ascii="Arial Narrow" w:hAnsi="Arial Narrow"/>
        </w:rPr>
        <w:lastRenderedPageBreak/>
        <w:t xml:space="preserve">w kompleksie nr </w:t>
      </w:r>
      <w:r w:rsidRPr="00A13F1A">
        <w:rPr>
          <w:rFonts w:ascii="Arial Narrow" w:hAnsi="Arial Narrow"/>
          <w:b/>
        </w:rPr>
        <w:t>2799 i 6035</w:t>
      </w:r>
      <w:r>
        <w:rPr>
          <w:rFonts w:ascii="Arial Narrow" w:hAnsi="Arial Narrow"/>
          <w:b/>
        </w:rPr>
        <w:t xml:space="preserve"> ul. Silniki 1 Poznań</w:t>
      </w:r>
      <w:r>
        <w:rPr>
          <w:rFonts w:ascii="Arial Narrow" w:hAnsi="Arial Narrow"/>
        </w:rPr>
        <w:t xml:space="preserve"> </w:t>
      </w:r>
      <w:r w:rsidRPr="00A13F1A">
        <w:rPr>
          <w:rFonts w:ascii="Arial Narrow" w:hAnsi="Arial Narrow"/>
        </w:rPr>
        <w:t xml:space="preserve">do </w:t>
      </w:r>
      <w:r>
        <w:rPr>
          <w:rFonts w:ascii="Arial Narrow" w:hAnsi="Arial Narrow"/>
        </w:rPr>
        <w:t xml:space="preserve">dnia </w:t>
      </w:r>
      <w:r>
        <w:rPr>
          <w:rFonts w:ascii="Arial Narrow" w:hAnsi="Arial Narrow"/>
          <w:b/>
        </w:rPr>
        <w:t>30.06.2022</w:t>
      </w:r>
      <w:r w:rsidRPr="00A13F1A">
        <w:rPr>
          <w:rFonts w:ascii="Arial Narrow" w:hAnsi="Arial Narrow"/>
          <w:b/>
        </w:rPr>
        <w:t xml:space="preserve"> r.</w:t>
      </w:r>
    </w:p>
    <w:p w:rsidR="00801986" w:rsidRDefault="00801986" w:rsidP="00801986">
      <w:pPr>
        <w:pStyle w:val="Akapitzlist"/>
        <w:numPr>
          <w:ilvl w:val="0"/>
          <w:numId w:val="60"/>
        </w:numPr>
        <w:suppressAutoHyphens w:val="0"/>
        <w:spacing w:line="360" w:lineRule="auto"/>
        <w:contextualSpacing/>
        <w:jc w:val="both"/>
        <w:rPr>
          <w:rFonts w:ascii="Arial Narrow" w:hAnsi="Arial Narrow"/>
        </w:rPr>
      </w:pPr>
      <w:r>
        <w:rPr>
          <w:rFonts w:ascii="Arial Narrow" w:hAnsi="Arial Narrow"/>
        </w:rPr>
        <w:t xml:space="preserve">w kompleksie nr </w:t>
      </w:r>
      <w:r>
        <w:rPr>
          <w:rFonts w:ascii="Arial Narrow" w:hAnsi="Arial Narrow"/>
          <w:b/>
        </w:rPr>
        <w:t>5706</w:t>
      </w:r>
      <w:r w:rsidRPr="00A13F1A">
        <w:rPr>
          <w:rFonts w:ascii="Arial Narrow" w:hAnsi="Arial Narrow"/>
          <w:b/>
        </w:rPr>
        <w:t xml:space="preserve"> </w:t>
      </w:r>
      <w:r>
        <w:rPr>
          <w:rFonts w:ascii="Arial Narrow" w:hAnsi="Arial Narrow"/>
          <w:b/>
        </w:rPr>
        <w:t>ul. Rekreacyjna 2, Kiekrz</w:t>
      </w:r>
      <w:r>
        <w:rPr>
          <w:rFonts w:ascii="Arial Narrow" w:hAnsi="Arial Narrow"/>
        </w:rPr>
        <w:t xml:space="preserve"> do dnia </w:t>
      </w:r>
      <w:r>
        <w:rPr>
          <w:rFonts w:ascii="Arial Narrow" w:hAnsi="Arial Narrow"/>
          <w:b/>
        </w:rPr>
        <w:t>30.06.2022</w:t>
      </w:r>
      <w:r w:rsidRPr="00A13F1A">
        <w:rPr>
          <w:rFonts w:ascii="Arial Narrow" w:hAnsi="Arial Narrow"/>
          <w:b/>
        </w:rPr>
        <w:t xml:space="preserve"> r.</w:t>
      </w:r>
    </w:p>
    <w:p w:rsidR="00801986" w:rsidRDefault="00801986" w:rsidP="00801986">
      <w:pPr>
        <w:pStyle w:val="Akapitzlist"/>
        <w:numPr>
          <w:ilvl w:val="0"/>
          <w:numId w:val="60"/>
        </w:numPr>
        <w:suppressAutoHyphens w:val="0"/>
        <w:spacing w:line="360" w:lineRule="auto"/>
        <w:contextualSpacing/>
        <w:jc w:val="both"/>
        <w:rPr>
          <w:rFonts w:ascii="Arial Narrow" w:hAnsi="Arial Narrow"/>
        </w:rPr>
      </w:pPr>
      <w:r>
        <w:rPr>
          <w:rFonts w:ascii="Arial Narrow" w:hAnsi="Arial Narrow"/>
        </w:rPr>
        <w:t xml:space="preserve">w kompleksie </w:t>
      </w:r>
      <w:r w:rsidRPr="00362B2E">
        <w:rPr>
          <w:rFonts w:ascii="Arial Narrow" w:hAnsi="Arial Narrow"/>
          <w:b/>
        </w:rPr>
        <w:t>2</w:t>
      </w:r>
      <w:r>
        <w:rPr>
          <w:rFonts w:ascii="Arial Narrow" w:hAnsi="Arial Narrow"/>
          <w:b/>
        </w:rPr>
        <w:t>982</w:t>
      </w:r>
      <w:r w:rsidRPr="00362B2E">
        <w:rPr>
          <w:rFonts w:ascii="Arial Narrow" w:hAnsi="Arial Narrow"/>
          <w:b/>
        </w:rPr>
        <w:t xml:space="preserve"> ul. </w:t>
      </w:r>
      <w:r>
        <w:rPr>
          <w:rFonts w:ascii="Arial Narrow" w:hAnsi="Arial Narrow"/>
          <w:b/>
        </w:rPr>
        <w:t>Sikorskiego 2, Śrem</w:t>
      </w:r>
      <w:r>
        <w:rPr>
          <w:rFonts w:ascii="Arial Narrow" w:hAnsi="Arial Narrow"/>
        </w:rPr>
        <w:t xml:space="preserve"> do </w:t>
      </w:r>
      <w:r>
        <w:rPr>
          <w:rFonts w:ascii="Arial Narrow" w:hAnsi="Arial Narrow"/>
          <w:b/>
        </w:rPr>
        <w:t>30.09.2022</w:t>
      </w:r>
      <w:r w:rsidRPr="00362B2E">
        <w:rPr>
          <w:rFonts w:ascii="Arial Narrow" w:hAnsi="Arial Narrow"/>
          <w:b/>
        </w:rPr>
        <w:t xml:space="preserve"> r</w:t>
      </w:r>
      <w:r>
        <w:rPr>
          <w:rFonts w:ascii="Arial Narrow" w:hAnsi="Arial Narrow"/>
        </w:rPr>
        <w:t xml:space="preserve">. </w:t>
      </w:r>
    </w:p>
    <w:p w:rsidR="00801986" w:rsidRDefault="00801986" w:rsidP="00801986">
      <w:pPr>
        <w:pStyle w:val="Akapitzlist"/>
        <w:numPr>
          <w:ilvl w:val="0"/>
          <w:numId w:val="60"/>
        </w:numPr>
        <w:suppressAutoHyphens w:val="0"/>
        <w:spacing w:line="360" w:lineRule="auto"/>
        <w:contextualSpacing/>
        <w:jc w:val="both"/>
        <w:rPr>
          <w:rFonts w:ascii="Arial Narrow" w:hAnsi="Arial Narrow"/>
        </w:rPr>
      </w:pPr>
      <w:r>
        <w:rPr>
          <w:rFonts w:ascii="Arial Narrow" w:hAnsi="Arial Narrow"/>
        </w:rPr>
        <w:t xml:space="preserve">w kompleksie </w:t>
      </w:r>
      <w:r w:rsidRPr="00AF426A">
        <w:rPr>
          <w:rFonts w:ascii="Arial Narrow" w:hAnsi="Arial Narrow"/>
          <w:b/>
        </w:rPr>
        <w:t>5449 ul. Zamenhofa 32, Leszno WKO do 30.</w:t>
      </w:r>
      <w:r>
        <w:rPr>
          <w:rFonts w:ascii="Arial Narrow" w:hAnsi="Arial Narrow"/>
          <w:b/>
        </w:rPr>
        <w:t>09</w:t>
      </w:r>
      <w:r w:rsidRPr="00AF426A">
        <w:rPr>
          <w:rFonts w:ascii="Arial Narrow" w:hAnsi="Arial Narrow"/>
          <w:b/>
        </w:rPr>
        <w:t>.2022</w:t>
      </w:r>
      <w:r>
        <w:rPr>
          <w:rFonts w:ascii="Arial Narrow" w:hAnsi="Arial Narrow"/>
          <w:b/>
        </w:rPr>
        <w:t xml:space="preserve"> </w:t>
      </w:r>
      <w:r w:rsidRPr="00AF426A">
        <w:rPr>
          <w:rFonts w:ascii="Arial Narrow" w:hAnsi="Arial Narrow"/>
          <w:b/>
        </w:rPr>
        <w:t>r.</w:t>
      </w:r>
      <w:r>
        <w:rPr>
          <w:rFonts w:ascii="Arial Narrow" w:hAnsi="Arial Narrow"/>
        </w:rPr>
        <w:t xml:space="preserve"> </w:t>
      </w:r>
    </w:p>
    <w:p w:rsidR="00801986" w:rsidRPr="00A13F1A" w:rsidRDefault="00801986" w:rsidP="00801986">
      <w:pPr>
        <w:pStyle w:val="Akapitzlist"/>
        <w:numPr>
          <w:ilvl w:val="0"/>
          <w:numId w:val="60"/>
        </w:numPr>
        <w:suppressAutoHyphens w:val="0"/>
        <w:spacing w:line="360" w:lineRule="auto"/>
        <w:contextualSpacing/>
        <w:jc w:val="both"/>
        <w:rPr>
          <w:rFonts w:ascii="Arial Narrow" w:hAnsi="Arial Narrow"/>
        </w:rPr>
      </w:pPr>
      <w:r>
        <w:rPr>
          <w:rFonts w:ascii="Arial Narrow" w:hAnsi="Arial Narrow"/>
        </w:rPr>
        <w:t xml:space="preserve">w kompleksie </w:t>
      </w:r>
      <w:r w:rsidRPr="00AF426A">
        <w:rPr>
          <w:rFonts w:ascii="Arial Narrow" w:hAnsi="Arial Narrow"/>
          <w:b/>
        </w:rPr>
        <w:t>2744 ul. Kościuszki 92/98, Poznań do 30.</w:t>
      </w:r>
      <w:r>
        <w:rPr>
          <w:rFonts w:ascii="Arial Narrow" w:hAnsi="Arial Narrow"/>
          <w:b/>
        </w:rPr>
        <w:t>09</w:t>
      </w:r>
      <w:r w:rsidRPr="00AF426A">
        <w:rPr>
          <w:rFonts w:ascii="Arial Narrow" w:hAnsi="Arial Narrow"/>
          <w:b/>
        </w:rPr>
        <w:t>.2022 r</w:t>
      </w:r>
      <w:r>
        <w:rPr>
          <w:rFonts w:ascii="Arial Narrow" w:hAnsi="Arial Narrow"/>
          <w:b/>
        </w:rPr>
        <w:t>.</w:t>
      </w:r>
    </w:p>
    <w:p w:rsidR="00801986" w:rsidRPr="00C354D6" w:rsidRDefault="00801986" w:rsidP="00801986">
      <w:pPr>
        <w:pStyle w:val="Akapitzlist"/>
        <w:numPr>
          <w:ilvl w:val="0"/>
          <w:numId w:val="58"/>
        </w:numPr>
        <w:suppressAutoHyphens w:val="0"/>
        <w:spacing w:line="360" w:lineRule="auto"/>
        <w:ind w:left="1560"/>
        <w:contextualSpacing/>
        <w:jc w:val="both"/>
        <w:rPr>
          <w:rFonts w:ascii="Arial Narrow" w:hAnsi="Arial Narrow"/>
          <w:b/>
          <w:sz w:val="28"/>
        </w:rPr>
      </w:pPr>
      <w:r w:rsidRPr="00C354D6">
        <w:rPr>
          <w:rFonts w:ascii="Arial Narrow" w:hAnsi="Arial Narrow"/>
          <w:b/>
        </w:rPr>
        <w:t xml:space="preserve">Zestaw do palikowania składać się powinien z 3 szt. palików impregnowanych </w:t>
      </w:r>
      <w:r w:rsidRPr="00C354D6">
        <w:rPr>
          <w:rFonts w:ascii="Arial Narrow" w:hAnsi="Arial Narrow"/>
          <w:b/>
        </w:rPr>
        <w:br/>
        <w:t>o ø min 7 cm i wysokości min 240 cm, taśmy do mocowania drzew, gwoździ oraz blaszek mocujących taśmę do palików, gdzie wyżej określony zestaw traktowany jest jako 1 szt. w kosztorysie.</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C354D6">
        <w:rPr>
          <w:rFonts w:ascii="Arial Narrow" w:hAnsi="Arial Narrow"/>
          <w:szCs w:val="20"/>
        </w:rPr>
        <w:t>Własną kalkulację cenową należy przeprowadzić</w:t>
      </w:r>
      <w:r>
        <w:rPr>
          <w:rFonts w:ascii="Arial Narrow" w:hAnsi="Arial Narrow"/>
          <w:szCs w:val="20"/>
        </w:rPr>
        <w:t xml:space="preserve"> w </w:t>
      </w:r>
      <w:r w:rsidRPr="00C354D6">
        <w:rPr>
          <w:rFonts w:ascii="Arial Narrow" w:hAnsi="Arial Narrow"/>
          <w:szCs w:val="20"/>
        </w:rPr>
        <w:t>oparciu</w:t>
      </w:r>
      <w:r>
        <w:rPr>
          <w:rFonts w:ascii="Arial Narrow" w:hAnsi="Arial Narrow"/>
          <w:szCs w:val="20"/>
        </w:rPr>
        <w:t xml:space="preserve"> o z</w:t>
      </w:r>
      <w:r w:rsidRPr="00C354D6">
        <w:rPr>
          <w:rFonts w:ascii="Arial Narrow" w:hAnsi="Arial Narrow"/>
          <w:szCs w:val="20"/>
        </w:rPr>
        <w:t xml:space="preserve">ałączony wzór </w:t>
      </w:r>
      <w:r>
        <w:rPr>
          <w:rFonts w:ascii="Arial Narrow" w:hAnsi="Arial Narrow"/>
          <w:szCs w:val="20"/>
        </w:rPr>
        <w:t>Formularza</w:t>
      </w:r>
      <w:r w:rsidRPr="00C354D6">
        <w:rPr>
          <w:rFonts w:ascii="Arial Narrow" w:hAnsi="Arial Narrow"/>
          <w:szCs w:val="20"/>
        </w:rPr>
        <w:t xml:space="preserve"> cenow</w:t>
      </w:r>
      <w:r>
        <w:rPr>
          <w:rFonts w:ascii="Arial Narrow" w:hAnsi="Arial Narrow"/>
          <w:szCs w:val="20"/>
        </w:rPr>
        <w:t>ego</w:t>
      </w:r>
      <w:r w:rsidRPr="00C354D6">
        <w:rPr>
          <w:rFonts w:ascii="Arial Narrow" w:hAnsi="Arial Narrow"/>
          <w:szCs w:val="20"/>
        </w:rPr>
        <w:t xml:space="preserve"> – </w:t>
      </w:r>
      <w:r w:rsidRPr="007C34E8">
        <w:rPr>
          <w:rFonts w:ascii="Arial Narrow" w:hAnsi="Arial Narrow"/>
          <w:szCs w:val="20"/>
        </w:rPr>
        <w:t xml:space="preserve">zał. nr </w:t>
      </w:r>
      <w:r>
        <w:rPr>
          <w:rFonts w:ascii="Arial Narrow" w:hAnsi="Arial Narrow"/>
          <w:szCs w:val="20"/>
        </w:rPr>
        <w:t>6</w:t>
      </w:r>
      <w:r w:rsidRPr="007C34E8">
        <w:rPr>
          <w:rFonts w:ascii="Arial Narrow" w:hAnsi="Arial Narrow"/>
          <w:szCs w:val="20"/>
        </w:rPr>
        <w:t xml:space="preserve"> do</w:t>
      </w:r>
      <w:r w:rsidRPr="00B40075">
        <w:rPr>
          <w:rFonts w:ascii="Arial Narrow" w:hAnsi="Arial Narrow"/>
          <w:szCs w:val="20"/>
        </w:rPr>
        <w:t xml:space="preserve"> </w:t>
      </w:r>
      <w:r w:rsidRPr="000E1F25">
        <w:rPr>
          <w:rFonts w:ascii="Arial Narrow" w:hAnsi="Arial Narrow"/>
          <w:szCs w:val="20"/>
        </w:rPr>
        <w:t>SWZ</w:t>
      </w:r>
      <w:r>
        <w:rPr>
          <w:rFonts w:ascii="Arial Narrow" w:hAnsi="Arial Narrow"/>
          <w:szCs w:val="20"/>
        </w:rPr>
        <w:t>.</w:t>
      </w:r>
      <w:r w:rsidRPr="00A45C37">
        <w:rPr>
          <w:rFonts w:ascii="Arial Narrow" w:hAnsi="Arial Narrow"/>
          <w:szCs w:val="20"/>
        </w:rPr>
        <w:t xml:space="preserve"> Cena </w:t>
      </w:r>
      <w:r w:rsidRPr="00C354D6">
        <w:rPr>
          <w:rFonts w:ascii="Arial Narrow" w:hAnsi="Arial Narrow"/>
          <w:szCs w:val="20"/>
        </w:rPr>
        <w:t>całkowita usługi powinna zawierać łączny koszt wraz z dojazdem, transportem oraz kosztami osobowymi.</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C354D6">
        <w:rPr>
          <w:rFonts w:ascii="Arial Narrow" w:hAnsi="Arial Narrow"/>
          <w:szCs w:val="20"/>
        </w:rPr>
        <w:t>Wykonawca</w:t>
      </w:r>
      <w:r>
        <w:rPr>
          <w:rFonts w:ascii="Arial Narrow" w:hAnsi="Arial Narrow"/>
          <w:szCs w:val="20"/>
        </w:rPr>
        <w:t xml:space="preserve"> w </w:t>
      </w:r>
      <w:r w:rsidRPr="00C354D6">
        <w:rPr>
          <w:rFonts w:ascii="Arial Narrow" w:hAnsi="Arial Narrow"/>
          <w:szCs w:val="20"/>
        </w:rPr>
        <w:t>przygotowanym</w:t>
      </w:r>
      <w:r>
        <w:rPr>
          <w:rFonts w:ascii="Arial Narrow" w:hAnsi="Arial Narrow"/>
          <w:szCs w:val="20"/>
        </w:rPr>
        <w:t xml:space="preserve"> własnym</w:t>
      </w:r>
      <w:r w:rsidRPr="00C354D6">
        <w:rPr>
          <w:rFonts w:ascii="Arial Narrow" w:hAnsi="Arial Narrow"/>
          <w:szCs w:val="20"/>
        </w:rPr>
        <w:t xml:space="preserve"> Formularzu cenowy</w:t>
      </w:r>
      <w:r>
        <w:rPr>
          <w:rFonts w:ascii="Arial Narrow" w:hAnsi="Arial Narrow"/>
          <w:szCs w:val="20"/>
        </w:rPr>
        <w:t>m</w:t>
      </w:r>
      <w:r w:rsidRPr="00C354D6">
        <w:rPr>
          <w:rFonts w:ascii="Arial Narrow" w:hAnsi="Arial Narrow"/>
          <w:szCs w:val="20"/>
        </w:rPr>
        <w:t xml:space="preserve"> </w:t>
      </w:r>
      <w:r w:rsidRPr="00A45C37">
        <w:rPr>
          <w:rFonts w:ascii="Arial Narrow" w:hAnsi="Arial Narrow"/>
          <w:szCs w:val="20"/>
        </w:rPr>
        <w:t xml:space="preserve">– </w:t>
      </w:r>
      <w:r w:rsidRPr="007C34E8">
        <w:rPr>
          <w:rFonts w:ascii="Arial Narrow" w:hAnsi="Arial Narrow"/>
          <w:szCs w:val="20"/>
        </w:rPr>
        <w:t xml:space="preserve">zał. Nr </w:t>
      </w:r>
      <w:r>
        <w:rPr>
          <w:rFonts w:ascii="Arial Narrow" w:hAnsi="Arial Narrow"/>
          <w:szCs w:val="20"/>
        </w:rPr>
        <w:t>6</w:t>
      </w:r>
      <w:r w:rsidRPr="00256807">
        <w:rPr>
          <w:rFonts w:ascii="Arial Narrow" w:hAnsi="Arial Narrow"/>
          <w:szCs w:val="20"/>
        </w:rPr>
        <w:t xml:space="preserve"> </w:t>
      </w:r>
      <w:r w:rsidRPr="000E1F25">
        <w:rPr>
          <w:rFonts w:ascii="Arial Narrow" w:hAnsi="Arial Narrow"/>
          <w:szCs w:val="20"/>
        </w:rPr>
        <w:t>do SWZ</w:t>
      </w:r>
      <w:r w:rsidRPr="00A45C37">
        <w:rPr>
          <w:rFonts w:ascii="Arial Narrow" w:hAnsi="Arial Narrow"/>
          <w:szCs w:val="20"/>
        </w:rPr>
        <w:t xml:space="preserve"> </w:t>
      </w:r>
      <w:r w:rsidRPr="00C354D6">
        <w:rPr>
          <w:rFonts w:ascii="Arial Narrow" w:hAnsi="Arial Narrow"/>
          <w:szCs w:val="20"/>
        </w:rPr>
        <w:t>powinien uwzględnić</w:t>
      </w:r>
      <w:r>
        <w:rPr>
          <w:rFonts w:ascii="Arial Narrow" w:hAnsi="Arial Narrow"/>
          <w:szCs w:val="20"/>
        </w:rPr>
        <w:t xml:space="preserve"> i </w:t>
      </w:r>
      <w:r w:rsidRPr="00C354D6">
        <w:rPr>
          <w:rFonts w:ascii="Arial Narrow" w:hAnsi="Arial Narrow"/>
          <w:szCs w:val="20"/>
        </w:rPr>
        <w:t>zastosować wielkości obowiązującego podatku VAT.</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C354D6">
        <w:rPr>
          <w:rFonts w:ascii="Arial Narrow" w:hAnsi="Arial Narrow"/>
          <w:szCs w:val="20"/>
        </w:rPr>
        <w:t>W przypadku współpracy</w:t>
      </w:r>
      <w:r>
        <w:rPr>
          <w:rFonts w:ascii="Arial Narrow" w:hAnsi="Arial Narrow"/>
          <w:szCs w:val="20"/>
        </w:rPr>
        <w:t xml:space="preserve"> z </w:t>
      </w:r>
      <w:r w:rsidRPr="00C354D6">
        <w:rPr>
          <w:rFonts w:ascii="Arial Narrow" w:hAnsi="Arial Narrow"/>
          <w:szCs w:val="20"/>
        </w:rPr>
        <w:t xml:space="preserve">podwykonawcą przy realizacji zamówienia, Wykonawca </w:t>
      </w:r>
      <w:r w:rsidRPr="00C354D6">
        <w:rPr>
          <w:rFonts w:ascii="Arial Narrow" w:hAnsi="Arial Narrow"/>
          <w:szCs w:val="20"/>
        </w:rPr>
        <w:br/>
        <w:t>w ofercie powinien złożyć oświadczenie</w:t>
      </w:r>
      <w:r>
        <w:rPr>
          <w:rFonts w:ascii="Arial Narrow" w:hAnsi="Arial Narrow"/>
          <w:szCs w:val="20"/>
        </w:rPr>
        <w:t xml:space="preserve"> z </w:t>
      </w:r>
      <w:r w:rsidRPr="00C354D6">
        <w:rPr>
          <w:rFonts w:ascii="Arial Narrow" w:hAnsi="Arial Narrow"/>
          <w:szCs w:val="20"/>
        </w:rPr>
        <w:t>jednoczesnym określeniem zakresu prac, które mają być powierzone podwykonawcy.</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C354D6">
        <w:rPr>
          <w:rFonts w:ascii="Arial Narrow" w:hAnsi="Arial Narrow"/>
          <w:szCs w:val="20"/>
        </w:rPr>
        <w:t>Prace Wykonawca zobowiązany będzie prowadzić zgodnie</w:t>
      </w:r>
      <w:r>
        <w:rPr>
          <w:rFonts w:ascii="Arial Narrow" w:hAnsi="Arial Narrow"/>
          <w:szCs w:val="20"/>
        </w:rPr>
        <w:t xml:space="preserve"> z </w:t>
      </w:r>
      <w:r w:rsidRPr="00C354D6">
        <w:rPr>
          <w:rFonts w:ascii="Arial Narrow" w:hAnsi="Arial Narrow"/>
          <w:szCs w:val="20"/>
        </w:rPr>
        <w:t>przepisami BHP (w tym stosowania materiałów</w:t>
      </w:r>
      <w:r>
        <w:rPr>
          <w:rFonts w:ascii="Arial Narrow" w:hAnsi="Arial Narrow"/>
          <w:szCs w:val="20"/>
        </w:rPr>
        <w:t xml:space="preserve"> i </w:t>
      </w:r>
      <w:r w:rsidRPr="00C354D6">
        <w:rPr>
          <w:rFonts w:ascii="Arial Narrow" w:hAnsi="Arial Narrow"/>
          <w:szCs w:val="20"/>
        </w:rPr>
        <w:t>środków ochrony osobistej np. kask, rękawice, okulary ochronne</w:t>
      </w:r>
      <w:r>
        <w:rPr>
          <w:rFonts w:ascii="Arial Narrow" w:hAnsi="Arial Narrow"/>
          <w:szCs w:val="20"/>
        </w:rPr>
        <w:t>, kamizelki odblaskowe</w:t>
      </w:r>
      <w:r w:rsidRPr="00C354D6">
        <w:rPr>
          <w:rFonts w:ascii="Arial Narrow" w:hAnsi="Arial Narrow"/>
          <w:szCs w:val="20"/>
        </w:rPr>
        <w:t>)</w:t>
      </w:r>
      <w:r>
        <w:rPr>
          <w:rFonts w:ascii="Arial Narrow" w:hAnsi="Arial Narrow"/>
          <w:szCs w:val="20"/>
        </w:rPr>
        <w:t xml:space="preserve"> w </w:t>
      </w:r>
      <w:r w:rsidRPr="00C354D6">
        <w:rPr>
          <w:rFonts w:ascii="Arial Narrow" w:hAnsi="Arial Narrow"/>
          <w:szCs w:val="20"/>
        </w:rPr>
        <w:t>sposób niepowodujący uszkodzenia mieni</w:t>
      </w:r>
      <w:r>
        <w:rPr>
          <w:rFonts w:ascii="Arial Narrow" w:hAnsi="Arial Narrow"/>
          <w:szCs w:val="20"/>
        </w:rPr>
        <w:t>a oraz niestwarzający zagrożenia</w:t>
      </w:r>
      <w:r w:rsidRPr="00C354D6">
        <w:rPr>
          <w:rFonts w:ascii="Arial Narrow" w:hAnsi="Arial Narrow"/>
          <w:szCs w:val="20"/>
        </w:rPr>
        <w:t xml:space="preserve"> dla zdrowia ludzi. Wykonawca zobowiązany jest </w:t>
      </w:r>
      <w:r w:rsidRPr="00C354D6">
        <w:rPr>
          <w:rFonts w:ascii="Arial Narrow" w:hAnsi="Arial Narrow"/>
          <w:szCs w:val="20"/>
        </w:rPr>
        <w:br/>
        <w:t>do wykonywania prac objętych przedmiotem zamówienia zgodnie</w:t>
      </w:r>
      <w:r>
        <w:rPr>
          <w:rFonts w:ascii="Arial Narrow" w:hAnsi="Arial Narrow"/>
          <w:szCs w:val="20"/>
        </w:rPr>
        <w:t xml:space="preserve"> z </w:t>
      </w:r>
      <w:r w:rsidRPr="00C354D6">
        <w:rPr>
          <w:rFonts w:ascii="Arial Narrow" w:hAnsi="Arial Narrow"/>
          <w:szCs w:val="20"/>
        </w:rPr>
        <w:t>przepisami ppoż. oraz ponosi pełną odpowiedzialność</w:t>
      </w:r>
      <w:r>
        <w:rPr>
          <w:rFonts w:ascii="Arial Narrow" w:hAnsi="Arial Narrow"/>
          <w:szCs w:val="20"/>
        </w:rPr>
        <w:t xml:space="preserve"> w </w:t>
      </w:r>
      <w:r w:rsidRPr="00C354D6">
        <w:rPr>
          <w:rFonts w:ascii="Arial Narrow" w:hAnsi="Arial Narrow"/>
          <w:szCs w:val="20"/>
        </w:rPr>
        <w:t>tym zakresie.</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C354D6">
        <w:rPr>
          <w:rFonts w:ascii="Arial Narrow" w:hAnsi="Arial Narrow"/>
          <w:szCs w:val="20"/>
        </w:rPr>
        <w:t>W przypadku uszkodzenia infrastruktury technicznej lub obiektów budowlanych Wykonawca zobowiązuje się do naprawienia powstałych szkód</w:t>
      </w:r>
      <w:r>
        <w:rPr>
          <w:rFonts w:ascii="Arial Narrow" w:hAnsi="Arial Narrow"/>
          <w:szCs w:val="20"/>
        </w:rPr>
        <w:t xml:space="preserve"> i </w:t>
      </w:r>
      <w:r w:rsidRPr="00C354D6">
        <w:rPr>
          <w:rFonts w:ascii="Arial Narrow" w:hAnsi="Arial Narrow"/>
          <w:szCs w:val="20"/>
        </w:rPr>
        <w:t>doprowadzenia do stanu pierwotnego na własny koszt.</w:t>
      </w:r>
    </w:p>
    <w:p w:rsidR="00801986" w:rsidRPr="00362B2E" w:rsidRDefault="00801986" w:rsidP="00801986">
      <w:pPr>
        <w:pStyle w:val="Akapitzlist"/>
        <w:numPr>
          <w:ilvl w:val="0"/>
          <w:numId w:val="58"/>
        </w:numPr>
        <w:suppressAutoHyphens w:val="0"/>
        <w:spacing w:line="360" w:lineRule="auto"/>
        <w:contextualSpacing/>
        <w:jc w:val="both"/>
        <w:rPr>
          <w:rFonts w:ascii="Arial Narrow" w:hAnsi="Arial Narrow"/>
          <w:sz w:val="28"/>
          <w:u w:val="single"/>
        </w:rPr>
      </w:pPr>
      <w:r w:rsidRPr="00362B2E">
        <w:rPr>
          <w:rFonts w:ascii="Arial Narrow" w:hAnsi="Arial Narrow"/>
          <w:szCs w:val="20"/>
          <w:u w:val="single"/>
        </w:rPr>
        <w:t>Wykonawca musi posiadać polisę ubezpieczeniową na kwotę min. 100 000,00 zł lub inny dokument potwierdzający, że jest ubezpieczony od odpowiedzialności cywilnej w zakresie prowadzonej działalności gospodarczej związanej z przedmiotem zamówienia.</w:t>
      </w:r>
    </w:p>
    <w:p w:rsidR="00801986" w:rsidRPr="008D326D"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8D326D">
        <w:rPr>
          <w:rFonts w:ascii="Arial Narrow" w:hAnsi="Arial Narrow"/>
          <w:szCs w:val="20"/>
        </w:rPr>
        <w:t>Wykonawca obowiązany jest posiadać jednego pracownika o wykształceniu średnim lub wyższym ogrodniczym, przedstawić najpóźniej w dniu podpisania umowy.</w:t>
      </w:r>
    </w:p>
    <w:p w:rsidR="00801986" w:rsidRPr="008D326D"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8D326D">
        <w:rPr>
          <w:rFonts w:ascii="Arial Narrow" w:hAnsi="Arial Narrow"/>
          <w:szCs w:val="20"/>
        </w:rPr>
        <w:lastRenderedPageBreak/>
        <w:t>Wykonawca obowiązany jest posiadać minimum 3 pracowników z odbytym kursem kwalifikowanego ogrodnika, przedstawić najpóźniej w dniu podpisania umowy.</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C354D6">
        <w:rPr>
          <w:rFonts w:ascii="Arial Narrow" w:hAnsi="Arial Narrow"/>
          <w:szCs w:val="20"/>
        </w:rPr>
        <w:t xml:space="preserve">Wykonawca w przypadku wykonywania </w:t>
      </w:r>
      <w:proofErr w:type="spellStart"/>
      <w:r w:rsidRPr="00C354D6">
        <w:rPr>
          <w:rFonts w:ascii="Arial Narrow" w:hAnsi="Arial Narrow"/>
          <w:szCs w:val="20"/>
        </w:rPr>
        <w:t>nasadzeń</w:t>
      </w:r>
      <w:proofErr w:type="spellEnd"/>
      <w:r w:rsidRPr="00C354D6">
        <w:rPr>
          <w:rFonts w:ascii="Arial Narrow" w:hAnsi="Arial Narrow"/>
          <w:szCs w:val="20"/>
        </w:rPr>
        <w:t xml:space="preserve"> na terenie kompleksów wojskowych wpisanych do rejestru zabytków, musi posiadać co najmniej 2 osoby legitymujące się odpowiednimi dokumentami potwierdzającymi kwalifikacje i praktykę zawodową tzn. osoby prowadzące prace powinny posiadać świadectwo ukończenia szkoły średniej zawodowej oraz tytuł zawodowy albo wykształcenie średnie i dyplom potwierdzający kwalifikacje zawodowe w zawodach związanych z pielęgnacją zieleni lub odbyły co najmniej 12 miesięczną praktykę zawodową przy piel</w:t>
      </w:r>
      <w:r>
        <w:rPr>
          <w:rFonts w:ascii="Arial Narrow" w:hAnsi="Arial Narrow"/>
          <w:szCs w:val="20"/>
        </w:rPr>
        <w:t>ęgnacji tego rodzaju zabytków (k</w:t>
      </w:r>
      <w:r w:rsidRPr="00C354D6">
        <w:rPr>
          <w:rFonts w:ascii="Arial Narrow" w:hAnsi="Arial Narrow"/>
          <w:szCs w:val="20"/>
        </w:rPr>
        <w:t>opie dokumentów Wykonawca musi przedstawić najpóźniej w dniu podpisania umowy).</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C354D6">
        <w:rPr>
          <w:rFonts w:ascii="Arial Narrow" w:hAnsi="Arial Narrow"/>
          <w:szCs w:val="20"/>
        </w:rPr>
        <w:t>Wykonawca zobowiązuje się do posiadania niezbędnego potencjału technicznego warunkującego należyte wykonanie przedmiotu zamówienia tj. wszystkich niezbędnych narzędzi</w:t>
      </w:r>
      <w:r>
        <w:rPr>
          <w:rFonts w:ascii="Arial Narrow" w:hAnsi="Arial Narrow"/>
          <w:szCs w:val="20"/>
        </w:rPr>
        <w:t xml:space="preserve"> i </w:t>
      </w:r>
      <w:r w:rsidRPr="00C354D6">
        <w:rPr>
          <w:rFonts w:ascii="Arial Narrow" w:hAnsi="Arial Narrow"/>
          <w:szCs w:val="20"/>
        </w:rPr>
        <w:t>maszyn do wykonania przedmiotu zamówienia</w:t>
      </w:r>
      <w:r>
        <w:rPr>
          <w:rFonts w:ascii="Arial Narrow" w:hAnsi="Arial Narrow"/>
          <w:szCs w:val="20"/>
        </w:rPr>
        <w:t>.</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sz w:val="28"/>
        </w:rPr>
      </w:pPr>
      <w:r w:rsidRPr="00C354D6">
        <w:rPr>
          <w:rFonts w:ascii="Arial Narrow" w:hAnsi="Arial Narrow"/>
          <w:szCs w:val="20"/>
        </w:rPr>
        <w:t xml:space="preserve">Wykonawca zobowiązuje się do posiadania niezbędnego potencjału ludzkiego warunkującego wykonanie przedmiotu zamówienia tj. min. </w:t>
      </w:r>
      <w:r>
        <w:rPr>
          <w:rFonts w:ascii="Arial Narrow" w:hAnsi="Arial Narrow"/>
          <w:szCs w:val="20"/>
        </w:rPr>
        <w:t>6</w:t>
      </w:r>
      <w:r w:rsidRPr="00C354D6">
        <w:rPr>
          <w:rFonts w:ascii="Arial Narrow" w:hAnsi="Arial Narrow"/>
          <w:szCs w:val="20"/>
        </w:rPr>
        <w:t xml:space="preserve"> osób. Po rozstrzygnięciu </w:t>
      </w:r>
      <w:r>
        <w:rPr>
          <w:rFonts w:ascii="Arial Narrow" w:hAnsi="Arial Narrow"/>
          <w:szCs w:val="20"/>
        </w:rPr>
        <w:t>wyboru</w:t>
      </w:r>
      <w:r w:rsidRPr="00C354D6">
        <w:rPr>
          <w:rFonts w:ascii="Arial Narrow" w:hAnsi="Arial Narrow"/>
          <w:szCs w:val="20"/>
        </w:rPr>
        <w:t xml:space="preserve"> Wykonawca</w:t>
      </w:r>
      <w:r>
        <w:rPr>
          <w:rFonts w:ascii="Arial Narrow" w:hAnsi="Arial Narrow"/>
          <w:szCs w:val="20"/>
        </w:rPr>
        <w:t xml:space="preserve"> w </w:t>
      </w:r>
      <w:r w:rsidRPr="00C354D6">
        <w:rPr>
          <w:rFonts w:ascii="Arial Narrow" w:hAnsi="Arial Narrow"/>
          <w:szCs w:val="20"/>
        </w:rPr>
        <w:t>dniu podpisania umowy przedstawi wykaz osób (wraz</w:t>
      </w:r>
      <w:r>
        <w:rPr>
          <w:rFonts w:ascii="Arial Narrow" w:hAnsi="Arial Narrow"/>
          <w:szCs w:val="20"/>
        </w:rPr>
        <w:t xml:space="preserve"> z </w:t>
      </w:r>
      <w:r w:rsidRPr="00C354D6">
        <w:rPr>
          <w:rFonts w:ascii="Arial Narrow" w:hAnsi="Arial Narrow"/>
          <w:szCs w:val="20"/>
        </w:rPr>
        <w:t>serią</w:t>
      </w:r>
      <w:r>
        <w:rPr>
          <w:rFonts w:ascii="Arial Narrow" w:hAnsi="Arial Narrow"/>
          <w:szCs w:val="20"/>
        </w:rPr>
        <w:t xml:space="preserve"> i </w:t>
      </w:r>
      <w:r w:rsidRPr="00C354D6">
        <w:rPr>
          <w:rFonts w:ascii="Arial Narrow" w:hAnsi="Arial Narrow"/>
          <w:szCs w:val="20"/>
        </w:rPr>
        <w:t>nr dowodu osobistego) realizujących usługę oraz wszystkich pojazdów (marka</w:t>
      </w:r>
      <w:r>
        <w:rPr>
          <w:rFonts w:ascii="Arial Narrow" w:hAnsi="Arial Narrow"/>
          <w:szCs w:val="20"/>
        </w:rPr>
        <w:t xml:space="preserve"> i </w:t>
      </w:r>
      <w:r w:rsidRPr="00C354D6">
        <w:rPr>
          <w:rFonts w:ascii="Arial Narrow" w:hAnsi="Arial Narrow"/>
          <w:szCs w:val="20"/>
        </w:rPr>
        <w:t>nr rejestracyjny).</w:t>
      </w:r>
    </w:p>
    <w:p w:rsidR="00801986" w:rsidRPr="008D326D" w:rsidRDefault="00801986" w:rsidP="00801986">
      <w:pPr>
        <w:pStyle w:val="Akapitzlist"/>
        <w:numPr>
          <w:ilvl w:val="0"/>
          <w:numId w:val="58"/>
        </w:numPr>
        <w:suppressAutoHyphens w:val="0"/>
        <w:spacing w:line="360" w:lineRule="auto"/>
        <w:contextualSpacing/>
        <w:jc w:val="both"/>
        <w:rPr>
          <w:rFonts w:ascii="Arial Narrow" w:hAnsi="Arial Narrow"/>
          <w:szCs w:val="20"/>
        </w:rPr>
      </w:pPr>
      <w:r w:rsidRPr="008D326D">
        <w:rPr>
          <w:rFonts w:ascii="Arial Narrow" w:hAnsi="Arial Narrow"/>
          <w:szCs w:val="20"/>
        </w:rPr>
        <w:t xml:space="preserve">Wykonawca zobowiązany jest do </w:t>
      </w:r>
      <w:r w:rsidR="00F14AF9">
        <w:rPr>
          <w:rFonts w:ascii="Arial Narrow" w:hAnsi="Arial Narrow"/>
          <w:szCs w:val="20"/>
        </w:rPr>
        <w:t>potwierdzenia</w:t>
      </w:r>
      <w:r w:rsidRPr="008D326D">
        <w:rPr>
          <w:rFonts w:ascii="Arial Narrow" w:hAnsi="Arial Narrow"/>
          <w:szCs w:val="20"/>
        </w:rPr>
        <w:t xml:space="preserve">, że wykonał </w:t>
      </w:r>
      <w:r w:rsidR="00F14AF9">
        <w:rPr>
          <w:rFonts w:ascii="Arial Narrow" w:hAnsi="Arial Narrow"/>
          <w:szCs w:val="20"/>
        </w:rPr>
        <w:t xml:space="preserve">należycie </w:t>
      </w:r>
      <w:r w:rsidRPr="008D326D">
        <w:rPr>
          <w:rFonts w:ascii="Arial Narrow" w:hAnsi="Arial Narrow"/>
          <w:szCs w:val="20"/>
        </w:rPr>
        <w:t xml:space="preserve">w okresie 3 lat min 1 usługę polegającą na wykonaniu wycinki drzew, </w:t>
      </w:r>
      <w:proofErr w:type="spellStart"/>
      <w:r w:rsidRPr="008D326D">
        <w:rPr>
          <w:rFonts w:ascii="Arial Narrow" w:hAnsi="Arial Narrow"/>
          <w:szCs w:val="20"/>
        </w:rPr>
        <w:t>nasadzeń</w:t>
      </w:r>
      <w:proofErr w:type="spellEnd"/>
      <w:r w:rsidRPr="008D326D">
        <w:rPr>
          <w:rFonts w:ascii="Arial Narrow" w:hAnsi="Arial Narrow"/>
          <w:szCs w:val="20"/>
        </w:rPr>
        <w:t xml:space="preserve"> drzew i krzewów oraz pielęgnację w ramach jednej na kwotę min. </w:t>
      </w:r>
      <w:r>
        <w:rPr>
          <w:rFonts w:ascii="Arial Narrow" w:hAnsi="Arial Narrow"/>
          <w:szCs w:val="20"/>
        </w:rPr>
        <w:t>4</w:t>
      </w:r>
      <w:r w:rsidRPr="008D326D">
        <w:rPr>
          <w:rFonts w:ascii="Arial Narrow" w:hAnsi="Arial Narrow"/>
          <w:szCs w:val="20"/>
        </w:rPr>
        <w:t>0 000 zł.</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rPr>
      </w:pPr>
      <w:r w:rsidRPr="00C354D6">
        <w:rPr>
          <w:rFonts w:ascii="Arial Narrow" w:hAnsi="Arial Narrow"/>
        </w:rPr>
        <w:t>W</w:t>
      </w:r>
      <w:r>
        <w:rPr>
          <w:rFonts w:ascii="Arial Narrow" w:hAnsi="Arial Narrow"/>
        </w:rPr>
        <w:t>ykonawca udziela Zamawiającemu 36</w:t>
      </w:r>
      <w:r w:rsidRPr="00C354D6">
        <w:rPr>
          <w:rFonts w:ascii="Arial Narrow" w:hAnsi="Arial Narrow"/>
        </w:rPr>
        <w:t xml:space="preserve"> miesięcznej gwarancji/rękojmi na posadzony materiał stanowiący przedmiot umowy.</w:t>
      </w:r>
    </w:p>
    <w:p w:rsidR="00801986" w:rsidRDefault="00801986" w:rsidP="00801986">
      <w:pPr>
        <w:pStyle w:val="Akapitzlist"/>
        <w:numPr>
          <w:ilvl w:val="0"/>
          <w:numId w:val="58"/>
        </w:numPr>
        <w:suppressAutoHyphens w:val="0"/>
        <w:spacing w:line="360" w:lineRule="auto"/>
        <w:contextualSpacing/>
        <w:jc w:val="both"/>
        <w:rPr>
          <w:rFonts w:ascii="Arial Narrow" w:hAnsi="Arial Narrow"/>
        </w:rPr>
      </w:pPr>
      <w:r w:rsidRPr="00C354D6">
        <w:rPr>
          <w:rFonts w:ascii="Arial Narrow" w:hAnsi="Arial Narrow"/>
        </w:rPr>
        <w:t xml:space="preserve">Okres gwarancji/rękojmi za wykonaną dostawę i usługę </w:t>
      </w:r>
      <w:proofErr w:type="spellStart"/>
      <w:r w:rsidRPr="00C354D6">
        <w:rPr>
          <w:rFonts w:ascii="Arial Narrow" w:hAnsi="Arial Narrow"/>
        </w:rPr>
        <w:t>nasadzeń</w:t>
      </w:r>
      <w:proofErr w:type="spellEnd"/>
      <w:r w:rsidRPr="00C354D6">
        <w:rPr>
          <w:rFonts w:ascii="Arial Narrow" w:hAnsi="Arial Narrow"/>
        </w:rPr>
        <w:t xml:space="preserve"> roślin ustala się </w:t>
      </w:r>
      <w:r>
        <w:rPr>
          <w:rFonts w:ascii="Arial Narrow" w:hAnsi="Arial Narrow"/>
        </w:rPr>
        <w:br/>
        <w:t>na 36</w:t>
      </w:r>
      <w:r w:rsidRPr="00C354D6">
        <w:rPr>
          <w:rFonts w:ascii="Arial Narrow" w:hAnsi="Arial Narrow"/>
        </w:rPr>
        <w:t xml:space="preserve"> miesięcy od daty ostatniego odbioru przedmiotu umowy.</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rPr>
      </w:pPr>
      <w:r>
        <w:rPr>
          <w:rFonts w:ascii="Arial Narrow" w:hAnsi="Arial Narrow"/>
        </w:rPr>
        <w:t xml:space="preserve">Okres gwarancji/rękojmi na posadzony materiał stanowiący przedmiot umowy zostanie wydłużony w przypadku zobowiązania się Wykonawcy do wydłużenia gwarancji/rękojmi </w:t>
      </w:r>
      <w:r>
        <w:rPr>
          <w:rFonts w:ascii="Arial Narrow" w:hAnsi="Arial Narrow"/>
        </w:rPr>
        <w:br/>
        <w:t>w wyniku kryteriów oceny przedmiotu zamówienia.</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rPr>
      </w:pPr>
      <w:r w:rsidRPr="00C354D6">
        <w:rPr>
          <w:rFonts w:ascii="Arial Narrow" w:hAnsi="Arial Narrow"/>
        </w:rPr>
        <w:t xml:space="preserve">Po upływie ustalonego w umowie okresu gwarancji/ rękojmi nastąpi odbiór ostateczny mający na celu ustalenie stanu roślin i stwierdzenie usunięcia wad okresu rękojmi/gwarancji. Drzewa i krzewy obumarłe (także częściowo) Wykonawca </w:t>
      </w:r>
      <w:r w:rsidRPr="00C354D6">
        <w:rPr>
          <w:rFonts w:ascii="Arial Narrow" w:hAnsi="Arial Narrow"/>
        </w:rPr>
        <w:lastRenderedPageBreak/>
        <w:t xml:space="preserve">zobowiązuje się niezwłocznie wymienić na nowe rośliny tego samego gatunku. Materiał zdewastowany i skradziony nie jest objęty gwarancją/rękojmią. </w:t>
      </w:r>
    </w:p>
    <w:p w:rsidR="00801986" w:rsidRPr="00C354D6" w:rsidRDefault="00801986" w:rsidP="00801986">
      <w:pPr>
        <w:pStyle w:val="Akapitzlist"/>
        <w:numPr>
          <w:ilvl w:val="0"/>
          <w:numId w:val="58"/>
        </w:numPr>
        <w:suppressAutoHyphens w:val="0"/>
        <w:spacing w:line="360" w:lineRule="auto"/>
        <w:contextualSpacing/>
        <w:jc w:val="both"/>
        <w:rPr>
          <w:rFonts w:ascii="Arial Narrow" w:hAnsi="Arial Narrow"/>
        </w:rPr>
      </w:pPr>
      <w:r>
        <w:rPr>
          <w:rFonts w:ascii="Arial Narrow" w:hAnsi="Arial Narrow"/>
          <w:szCs w:val="20"/>
        </w:rPr>
        <w:t>R</w:t>
      </w:r>
      <w:r w:rsidRPr="00C354D6">
        <w:rPr>
          <w:rFonts w:ascii="Arial Narrow" w:hAnsi="Arial Narrow"/>
          <w:szCs w:val="20"/>
        </w:rPr>
        <w:t>ealizacja płatności następuje na konto Wykonawcy</w:t>
      </w:r>
      <w:r>
        <w:rPr>
          <w:rFonts w:ascii="Arial Narrow" w:hAnsi="Arial Narrow"/>
          <w:szCs w:val="20"/>
        </w:rPr>
        <w:t xml:space="preserve"> w terminie do 30</w:t>
      </w:r>
      <w:r w:rsidRPr="00C354D6">
        <w:rPr>
          <w:rFonts w:ascii="Arial Narrow" w:hAnsi="Arial Narrow"/>
          <w:szCs w:val="20"/>
        </w:rPr>
        <w:t xml:space="preserve"> dni </w:t>
      </w:r>
      <w:r w:rsidRPr="00C354D6">
        <w:rPr>
          <w:rFonts w:ascii="Arial Narrow" w:hAnsi="Arial Narrow"/>
          <w:szCs w:val="20"/>
        </w:rPr>
        <w:br/>
        <w:t xml:space="preserve">po przedstawieniu </w:t>
      </w:r>
      <w:r>
        <w:rPr>
          <w:rFonts w:ascii="Arial Narrow" w:hAnsi="Arial Narrow"/>
          <w:szCs w:val="20"/>
        </w:rPr>
        <w:t xml:space="preserve">prawidłowo sporządzonej </w:t>
      </w:r>
      <w:r w:rsidRPr="00C354D6">
        <w:rPr>
          <w:rFonts w:ascii="Arial Narrow" w:hAnsi="Arial Narrow"/>
          <w:szCs w:val="20"/>
        </w:rPr>
        <w:t>faktury wraz</w:t>
      </w:r>
      <w:r>
        <w:rPr>
          <w:rFonts w:ascii="Arial Narrow" w:hAnsi="Arial Narrow"/>
          <w:szCs w:val="20"/>
        </w:rPr>
        <w:t xml:space="preserve"> z </w:t>
      </w:r>
      <w:r w:rsidRPr="00C354D6">
        <w:rPr>
          <w:rFonts w:ascii="Arial Narrow" w:hAnsi="Arial Narrow"/>
          <w:szCs w:val="20"/>
        </w:rPr>
        <w:t>załączeniem niezbędnych protokołów świadczących o wykonaniu usługi</w:t>
      </w:r>
      <w:r>
        <w:rPr>
          <w:rFonts w:ascii="Arial Narrow" w:hAnsi="Arial Narrow"/>
          <w:szCs w:val="20"/>
        </w:rPr>
        <w:t>. Wykonawca przedstawi faktury cząstkowe po wykonaniu poszczególnych prac potwierdzonych przez Zamawiającego.</w:t>
      </w:r>
    </w:p>
    <w:p w:rsidR="00801986" w:rsidRPr="009C49FA" w:rsidRDefault="00801986" w:rsidP="00741B17">
      <w:pPr>
        <w:spacing w:after="5" w:line="302" w:lineRule="auto"/>
        <w:ind w:left="75" w:hanging="10"/>
        <w:jc w:val="both"/>
        <w:rPr>
          <w:b/>
          <w:color w:val="000000"/>
          <w:sz w:val="22"/>
          <w:szCs w:val="22"/>
        </w:rPr>
      </w:pPr>
    </w:p>
    <w:sectPr w:rsidR="00801986" w:rsidRPr="009C49FA" w:rsidSect="00E1140D">
      <w:headerReference w:type="first" r:id="rId33"/>
      <w:pgSz w:w="11906" w:h="16838" w:code="9"/>
      <w:pgMar w:top="1298" w:right="1123"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4AC" w:rsidRDefault="000634AC">
      <w:r>
        <w:separator/>
      </w:r>
    </w:p>
  </w:endnote>
  <w:endnote w:type="continuationSeparator" w:id="0">
    <w:p w:rsidR="000634AC" w:rsidRDefault="0006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983630"/>
      <w:docPartObj>
        <w:docPartGallery w:val="Page Numbers (Bottom of Page)"/>
        <w:docPartUnique/>
      </w:docPartObj>
    </w:sdtPr>
    <w:sdtContent>
      <w:sdt>
        <w:sdtPr>
          <w:id w:val="-1669238322"/>
          <w:docPartObj>
            <w:docPartGallery w:val="Page Numbers (Top of Page)"/>
            <w:docPartUnique/>
          </w:docPartObj>
        </w:sdtPr>
        <w:sdtContent>
          <w:p w:rsidR="00254FF4" w:rsidRDefault="00254FF4" w:rsidP="00A4383D">
            <w:pPr>
              <w:pStyle w:val="Stopka"/>
              <w:jc w:val="right"/>
            </w:pPr>
            <w:r w:rsidRPr="008B3B51">
              <w:rPr>
                <w:rFonts w:ascii="Arial Narrow" w:hAnsi="Arial Narrow"/>
                <w:sz w:val="18"/>
                <w:szCs w:val="18"/>
              </w:rPr>
              <w:t xml:space="preserve">Strona </w:t>
            </w:r>
            <w:r w:rsidRPr="008B3B51">
              <w:rPr>
                <w:rFonts w:ascii="Arial Narrow" w:hAnsi="Arial Narrow"/>
                <w:b/>
                <w:bCs/>
                <w:sz w:val="18"/>
                <w:szCs w:val="18"/>
              </w:rPr>
              <w:fldChar w:fldCharType="begin"/>
            </w:r>
            <w:r w:rsidRPr="008B3B51">
              <w:rPr>
                <w:rFonts w:ascii="Arial Narrow" w:hAnsi="Arial Narrow"/>
                <w:b/>
                <w:bCs/>
                <w:sz w:val="18"/>
                <w:szCs w:val="18"/>
              </w:rPr>
              <w:instrText>PAGE</w:instrText>
            </w:r>
            <w:r w:rsidRPr="008B3B51">
              <w:rPr>
                <w:rFonts w:ascii="Arial Narrow" w:hAnsi="Arial Narrow"/>
                <w:b/>
                <w:bCs/>
                <w:sz w:val="18"/>
                <w:szCs w:val="18"/>
              </w:rPr>
              <w:fldChar w:fldCharType="separate"/>
            </w:r>
            <w:r>
              <w:rPr>
                <w:rFonts w:ascii="Arial Narrow" w:hAnsi="Arial Narrow"/>
                <w:b/>
                <w:bCs/>
                <w:noProof/>
                <w:sz w:val="18"/>
                <w:szCs w:val="18"/>
              </w:rPr>
              <w:t>1</w:t>
            </w:r>
            <w:r w:rsidRPr="008B3B51">
              <w:rPr>
                <w:rFonts w:ascii="Arial Narrow" w:hAnsi="Arial Narrow"/>
                <w:b/>
                <w:bCs/>
                <w:sz w:val="18"/>
                <w:szCs w:val="18"/>
              </w:rPr>
              <w:fldChar w:fldCharType="end"/>
            </w:r>
            <w:r w:rsidRPr="008B3B51">
              <w:rPr>
                <w:rFonts w:ascii="Arial Narrow" w:hAnsi="Arial Narrow"/>
                <w:sz w:val="18"/>
                <w:szCs w:val="18"/>
              </w:rPr>
              <w:t xml:space="preserve"> z </w:t>
            </w:r>
            <w:r>
              <w:rPr>
                <w:rFonts w:ascii="Arial Narrow" w:hAnsi="Arial Narrow"/>
                <w:b/>
                <w:bCs/>
                <w:sz w:val="18"/>
                <w:szCs w:val="18"/>
              </w:rPr>
              <w:t>7</w:t>
            </w:r>
          </w:p>
        </w:sdtContent>
      </w:sdt>
    </w:sdtContent>
  </w:sdt>
  <w:p w:rsidR="00254FF4" w:rsidRDefault="00254F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F4" w:rsidRDefault="00254FF4" w:rsidP="00A4383D">
    <w:pPr>
      <w:pStyle w:val="Stopka"/>
      <w:jc w:val="right"/>
    </w:pPr>
  </w:p>
  <w:p w:rsidR="00254FF4" w:rsidRDefault="00254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4AC" w:rsidRDefault="000634AC">
      <w:r>
        <w:separator/>
      </w:r>
    </w:p>
  </w:footnote>
  <w:footnote w:type="continuationSeparator" w:id="0">
    <w:p w:rsidR="000634AC" w:rsidRDefault="0006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F4" w:rsidRPr="00170F64" w:rsidRDefault="00254FF4" w:rsidP="00F17801">
    <w:pPr>
      <w:widowControl w:val="0"/>
      <w:tabs>
        <w:tab w:val="left" w:pos="426"/>
      </w:tabs>
      <w:autoSpaceDE w:val="0"/>
      <w:spacing w:line="271" w:lineRule="auto"/>
      <w:jc w:val="right"/>
      <w:rPr>
        <w:rFonts w:ascii="Calibri" w:hAnsi="Calibri" w:cs="Calibri"/>
        <w:bCs/>
        <w:color w:val="808080"/>
        <w:sz w:val="24"/>
        <w:szCs w:val="24"/>
      </w:rPr>
    </w:pPr>
    <w:r w:rsidRPr="00170F64">
      <w:rPr>
        <w:rFonts w:ascii="Calibri" w:hAnsi="Calibri" w:cs="Calibri"/>
        <w:bCs/>
        <w:color w:val="808080"/>
        <w:sz w:val="24"/>
        <w:szCs w:val="24"/>
      </w:rPr>
      <w:t xml:space="preserve">Załącznik nr </w:t>
    </w:r>
    <w:r>
      <w:rPr>
        <w:rFonts w:ascii="Calibri" w:hAnsi="Calibri" w:cs="Calibri"/>
        <w:bCs/>
        <w:color w:val="808080"/>
        <w:sz w:val="24"/>
        <w:szCs w:val="24"/>
      </w:rPr>
      <w:t>2a</w:t>
    </w:r>
    <w:r w:rsidRPr="00170F64">
      <w:rPr>
        <w:rFonts w:ascii="Calibri" w:hAnsi="Calibri" w:cs="Calibri"/>
        <w:bCs/>
        <w:color w:val="808080"/>
        <w:sz w:val="24"/>
        <w:szCs w:val="24"/>
      </w:rPr>
      <w:t xml:space="preserve"> do SWZ</w:t>
    </w:r>
  </w:p>
  <w:p w:rsidR="00254FF4" w:rsidRPr="00C96F4C" w:rsidRDefault="00254FF4" w:rsidP="00F178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F4" w:rsidRPr="00170F64" w:rsidRDefault="00254FF4" w:rsidP="00F17801">
    <w:pPr>
      <w:suppressAutoHyphens w:val="0"/>
      <w:jc w:val="right"/>
      <w:rPr>
        <w:rFonts w:ascii="Calibri" w:hAnsi="Calibri" w:cs="Calibri"/>
        <w:b/>
        <w:bCs/>
        <w:color w:val="808080"/>
        <w:sz w:val="22"/>
        <w:szCs w:val="22"/>
        <w:lang w:eastAsia="pl-PL"/>
      </w:rPr>
    </w:pPr>
    <w:r w:rsidRPr="00170F64">
      <w:rPr>
        <w:rFonts w:ascii="Calibri" w:hAnsi="Calibri" w:cs="Calibri"/>
        <w:b/>
        <w:bCs/>
        <w:color w:val="808080"/>
        <w:sz w:val="22"/>
        <w:szCs w:val="22"/>
        <w:lang w:eastAsia="pl-PL"/>
      </w:rPr>
      <w:t xml:space="preserve">Załącznik nr </w:t>
    </w:r>
    <w:r>
      <w:rPr>
        <w:rFonts w:ascii="Calibri" w:hAnsi="Calibri" w:cs="Calibri"/>
        <w:b/>
        <w:bCs/>
        <w:color w:val="808080"/>
        <w:sz w:val="22"/>
        <w:szCs w:val="22"/>
        <w:lang w:eastAsia="pl-PL"/>
      </w:rPr>
      <w:t>4</w:t>
    </w:r>
    <w:r w:rsidRPr="00170F64">
      <w:rPr>
        <w:rFonts w:ascii="Calibri" w:hAnsi="Calibri" w:cs="Calibri"/>
        <w:b/>
        <w:bCs/>
        <w:color w:val="808080"/>
        <w:sz w:val="22"/>
        <w:szCs w:val="22"/>
        <w:lang w:eastAsia="pl-PL"/>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F4" w:rsidRDefault="00254FF4" w:rsidP="00C76619">
    <w:pPr>
      <w:pStyle w:val="Nagwek"/>
      <w:jc w:val="right"/>
    </w:pPr>
    <w:r w:rsidRPr="00C76619">
      <w:rPr>
        <w:noProof/>
        <w:lang w:eastAsia="pl-PL"/>
      </w:rPr>
      <w:drawing>
        <wp:inline distT="0" distB="0" distL="0" distR="0" wp14:anchorId="42E7110C" wp14:editId="6F33AF07">
          <wp:extent cx="1200150" cy="792215"/>
          <wp:effectExtent l="0" t="0" r="0" b="8255"/>
          <wp:docPr id="2" name="Obraz 2"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 rocznica powstania 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867" cy="8336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Calibri" w:hAnsi="Calibri" w:cs="Calibri"/>
        <w:b w:val="0"/>
        <w:bCs w:val="0"/>
        <w:i w:val="0"/>
        <w:iCs w:val="0"/>
        <w:sz w:val="22"/>
        <w:szCs w:val="22"/>
        <w:lang w:eastAsia="en-US"/>
      </w:rPr>
    </w:lvl>
    <w:lvl w:ilvl="1">
      <w:start w:val="1"/>
      <w:numFmt w:val="lowerLetter"/>
      <w:lvlText w:val="%2."/>
      <w:lvlJc w:val="left"/>
      <w:pPr>
        <w:tabs>
          <w:tab w:val="num" w:pos="0"/>
        </w:tabs>
        <w:ind w:left="1440" w:hanging="360"/>
      </w:pPr>
      <w:rPr>
        <w:rFonts w:ascii="Palatino Linotype" w:hAnsi="Palatino Linotype" w:cs="Palatino Linotype"/>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4224D"/>
    <w:multiLevelType w:val="hybridMultilevel"/>
    <w:tmpl w:val="B53C2D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77370F"/>
    <w:multiLevelType w:val="hybridMultilevel"/>
    <w:tmpl w:val="06B83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462C9B"/>
    <w:multiLevelType w:val="hybridMultilevel"/>
    <w:tmpl w:val="5AD0565C"/>
    <w:lvl w:ilvl="0" w:tplc="2836EAE2">
      <w:start w:val="1"/>
      <w:numFmt w:val="lowerLetter"/>
      <w:lvlText w:val="%1)"/>
      <w:lvlJc w:val="left"/>
      <w:pPr>
        <w:tabs>
          <w:tab w:val="num" w:pos="780"/>
        </w:tabs>
        <w:ind w:left="780" w:hanging="420"/>
      </w:pPr>
      <w:rPr>
        <w:rFonts w:hint="default"/>
      </w:rPr>
    </w:lvl>
    <w:lvl w:ilvl="1" w:tplc="89BA0ACE">
      <w:start w:val="1"/>
      <w:numFmt w:val="bullet"/>
      <w:lvlText w:val="-"/>
      <w:lvlJc w:val="left"/>
      <w:pPr>
        <w:tabs>
          <w:tab w:val="num" w:pos="1440"/>
        </w:tabs>
        <w:ind w:left="1440" w:hanging="360"/>
      </w:pPr>
      <w:rPr>
        <w:rFonts w:ascii="Times New Roman" w:eastAsia="Times New Roman" w:hAnsi="Times New Roman" w:cs="Times New Roman" w:hint="default"/>
      </w:rPr>
    </w:lvl>
    <w:lvl w:ilvl="2" w:tplc="620CDC9E">
      <w:start w:val="1"/>
      <w:numFmt w:val="decimal"/>
      <w:lvlText w:val="%3."/>
      <w:lvlJc w:val="left"/>
      <w:pPr>
        <w:tabs>
          <w:tab w:val="num" w:pos="360"/>
        </w:tabs>
        <w:ind w:left="360" w:hanging="360"/>
      </w:pPr>
      <w:rPr>
        <w:rFonts w:hint="default"/>
        <w:b w:val="0"/>
      </w:rPr>
    </w:lvl>
    <w:lvl w:ilvl="3" w:tplc="A090325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6848D4"/>
    <w:multiLevelType w:val="hybridMultilevel"/>
    <w:tmpl w:val="81F63624"/>
    <w:lvl w:ilvl="0" w:tplc="620CDC9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B45E6"/>
    <w:multiLevelType w:val="hybridMultilevel"/>
    <w:tmpl w:val="CCC4F194"/>
    <w:lvl w:ilvl="0" w:tplc="0415000F">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5"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E7B37B2"/>
    <w:multiLevelType w:val="hybridMultilevel"/>
    <w:tmpl w:val="1C16E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93508"/>
    <w:multiLevelType w:val="hybridMultilevel"/>
    <w:tmpl w:val="46545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F048E6"/>
    <w:multiLevelType w:val="hybridMultilevel"/>
    <w:tmpl w:val="413868A6"/>
    <w:lvl w:ilvl="0" w:tplc="752EC004">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1" w15:restartNumberingAfterBreak="0">
    <w:nsid w:val="1B471DEE"/>
    <w:multiLevelType w:val="hybridMultilevel"/>
    <w:tmpl w:val="B4C223E2"/>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BFC45C4"/>
    <w:multiLevelType w:val="hybridMultilevel"/>
    <w:tmpl w:val="112AC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5D0CF0"/>
    <w:multiLevelType w:val="hybridMultilevel"/>
    <w:tmpl w:val="FF06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494FF7"/>
    <w:multiLevelType w:val="hybridMultilevel"/>
    <w:tmpl w:val="E8FCCD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9501289"/>
    <w:multiLevelType w:val="hybridMultilevel"/>
    <w:tmpl w:val="082E48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9" w15:restartNumberingAfterBreak="0">
    <w:nsid w:val="2DFF43E8"/>
    <w:multiLevelType w:val="hybridMultilevel"/>
    <w:tmpl w:val="D466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77DBF"/>
    <w:multiLevelType w:val="hybridMultilevel"/>
    <w:tmpl w:val="118A589E"/>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1"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312F1509"/>
    <w:multiLevelType w:val="hybridMultilevel"/>
    <w:tmpl w:val="F04E945E"/>
    <w:lvl w:ilvl="0" w:tplc="885A86B4">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73703A0"/>
    <w:multiLevelType w:val="hybridMultilevel"/>
    <w:tmpl w:val="278C9D10"/>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04571C"/>
    <w:multiLevelType w:val="hybridMultilevel"/>
    <w:tmpl w:val="0B004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E84B02"/>
    <w:multiLevelType w:val="hybridMultilevel"/>
    <w:tmpl w:val="BEF8C4CC"/>
    <w:lvl w:ilvl="0" w:tplc="5E02D5B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F2E0B35"/>
    <w:multiLevelType w:val="hybridMultilevel"/>
    <w:tmpl w:val="0B484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320968"/>
    <w:multiLevelType w:val="hybridMultilevel"/>
    <w:tmpl w:val="7C320D48"/>
    <w:lvl w:ilvl="0" w:tplc="B024FA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0C6C4E"/>
    <w:multiLevelType w:val="hybridMultilevel"/>
    <w:tmpl w:val="194495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9E06494"/>
    <w:multiLevelType w:val="hybridMultilevel"/>
    <w:tmpl w:val="A13E5D6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D9340E1"/>
    <w:multiLevelType w:val="hybridMultilevel"/>
    <w:tmpl w:val="779ABF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2344F3E"/>
    <w:multiLevelType w:val="hybridMultilevel"/>
    <w:tmpl w:val="1C44E042"/>
    <w:lvl w:ilvl="0" w:tplc="0415000F">
      <w:start w:val="1"/>
      <w:numFmt w:val="decimal"/>
      <w:lvlText w:val="%1."/>
      <w:lvlJc w:val="left"/>
      <w:pPr>
        <w:ind w:left="1287" w:hanging="360"/>
      </w:pPr>
    </w:lvl>
    <w:lvl w:ilvl="1" w:tplc="04150011">
      <w:start w:val="1"/>
      <w:numFmt w:val="decimal"/>
      <w:lvlText w:val="%2)"/>
      <w:lvlJc w:val="left"/>
      <w:pPr>
        <w:ind w:left="2007" w:hanging="360"/>
      </w:pPr>
      <w:rPr>
        <w:b w:val="0"/>
      </w:rPr>
    </w:lvl>
    <w:lvl w:ilvl="2" w:tplc="95CC1DA2">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533972B4"/>
    <w:multiLevelType w:val="hybridMultilevel"/>
    <w:tmpl w:val="82DA60C6"/>
    <w:lvl w:ilvl="0" w:tplc="D4C2C72E">
      <w:start w:val="1"/>
      <w:numFmt w:val="bullet"/>
      <w:lvlText w:val=""/>
      <w:lvlJc w:val="left"/>
      <w:pPr>
        <w:ind w:left="1797" w:hanging="357"/>
      </w:pPr>
      <w:rPr>
        <w:rFonts w:ascii="Wingdings" w:hAnsi="Wingdings"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66" w15:restartNumberingAfterBreak="0">
    <w:nsid w:val="5494708D"/>
    <w:multiLevelType w:val="hybridMultilevel"/>
    <w:tmpl w:val="3656F860"/>
    <w:lvl w:ilvl="0" w:tplc="32B48780">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06013C"/>
    <w:multiLevelType w:val="hybridMultilevel"/>
    <w:tmpl w:val="BA62F40C"/>
    <w:lvl w:ilvl="0" w:tplc="6254C20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65B34760"/>
    <w:multiLevelType w:val="hybridMultilevel"/>
    <w:tmpl w:val="5C5CC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FD669A"/>
    <w:multiLevelType w:val="hybridMultilevel"/>
    <w:tmpl w:val="BFEC3E0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8641D8F"/>
    <w:multiLevelType w:val="hybridMultilevel"/>
    <w:tmpl w:val="4F92054E"/>
    <w:lvl w:ilvl="0" w:tplc="04150011">
      <w:start w:val="1"/>
      <w:numFmt w:val="decimal"/>
      <w:lvlText w:val="%1)"/>
      <w:lvlJc w:val="left"/>
      <w:pPr>
        <w:ind w:left="720" w:hanging="360"/>
      </w:pPr>
    </w:lvl>
    <w:lvl w:ilvl="1" w:tplc="D0503D3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80"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A0F59AA"/>
    <w:multiLevelType w:val="hybridMultilevel"/>
    <w:tmpl w:val="031A6246"/>
    <w:lvl w:ilvl="0" w:tplc="04150005">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num w:numId="1">
    <w:abstractNumId w:val="0"/>
  </w:num>
  <w:num w:numId="2">
    <w:abstractNumId w:val="1"/>
  </w:num>
  <w:num w:numId="3">
    <w:abstractNumId w:val="5"/>
  </w:num>
  <w:num w:numId="4">
    <w:abstractNumId w:val="17"/>
  </w:num>
  <w:num w:numId="5">
    <w:abstractNumId w:val="56"/>
  </w:num>
  <w:num w:numId="6">
    <w:abstractNumId w:val="47"/>
  </w:num>
  <w:num w:numId="7">
    <w:abstractNumId w:val="55"/>
  </w:num>
  <w:num w:numId="8">
    <w:abstractNumId w:val="79"/>
  </w:num>
  <w:num w:numId="9">
    <w:abstractNumId w:val="73"/>
  </w:num>
  <w:num w:numId="10">
    <w:abstractNumId w:val="54"/>
  </w:num>
  <w:num w:numId="11">
    <w:abstractNumId w:val="19"/>
  </w:num>
  <w:num w:numId="12">
    <w:abstractNumId w:val="38"/>
  </w:num>
  <w:num w:numId="13">
    <w:abstractNumId w:val="42"/>
  </w:num>
  <w:num w:numId="14">
    <w:abstractNumId w:val="30"/>
  </w:num>
  <w:num w:numId="15">
    <w:abstractNumId w:val="70"/>
  </w:num>
  <w:num w:numId="16">
    <w:abstractNumId w:val="45"/>
  </w:num>
  <w:num w:numId="17">
    <w:abstractNumId w:val="75"/>
  </w:num>
  <w:num w:numId="18">
    <w:abstractNumId w:val="59"/>
  </w:num>
  <w:num w:numId="19">
    <w:abstractNumId w:val="43"/>
  </w:num>
  <w:num w:numId="20">
    <w:abstractNumId w:val="67"/>
  </w:num>
  <w:num w:numId="21">
    <w:abstractNumId w:val="32"/>
  </w:num>
  <w:num w:numId="22">
    <w:abstractNumId w:val="50"/>
  </w:num>
  <w:num w:numId="23">
    <w:abstractNumId w:val="80"/>
  </w:num>
  <w:num w:numId="24">
    <w:abstractNumId w:val="14"/>
  </w:num>
  <w:num w:numId="25">
    <w:abstractNumId w:val="18"/>
  </w:num>
  <w:num w:numId="26">
    <w:abstractNumId w:val="34"/>
  </w:num>
  <w:num w:numId="27">
    <w:abstractNumId w:val="62"/>
  </w:num>
  <w:num w:numId="28">
    <w:abstractNumId w:val="15"/>
  </w:num>
  <w:num w:numId="29">
    <w:abstractNumId w:val="25"/>
  </w:num>
  <w:num w:numId="30">
    <w:abstractNumId w:val="63"/>
  </w:num>
  <w:num w:numId="31">
    <w:abstractNumId w:val="72"/>
  </w:num>
  <w:num w:numId="32">
    <w:abstractNumId w:val="60"/>
  </w:num>
  <w:num w:numId="33">
    <w:abstractNumId w:val="81"/>
  </w:num>
  <w:num w:numId="34">
    <w:abstractNumId w:val="41"/>
  </w:num>
  <w:num w:numId="35">
    <w:abstractNumId w:val="46"/>
  </w:num>
  <w:num w:numId="36">
    <w:abstractNumId w:val="53"/>
  </w:num>
  <w:num w:numId="37">
    <w:abstractNumId w:val="44"/>
  </w:num>
  <w:num w:numId="38">
    <w:abstractNumId w:val="26"/>
  </w:num>
  <w:num w:numId="39">
    <w:abstractNumId w:val="69"/>
  </w:num>
  <w:num w:numId="40">
    <w:abstractNumId w:val="39"/>
  </w:num>
  <w:num w:numId="41">
    <w:abstractNumId w:val="78"/>
  </w:num>
  <w:num w:numId="42">
    <w:abstractNumId w:val="35"/>
  </w:num>
  <w:num w:numId="43">
    <w:abstractNumId w:val="76"/>
  </w:num>
  <w:num w:numId="44">
    <w:abstractNumId w:val="49"/>
  </w:num>
  <w:num w:numId="45">
    <w:abstractNumId w:val="22"/>
  </w:num>
  <w:num w:numId="46">
    <w:abstractNumId w:val="74"/>
  </w:num>
  <w:num w:numId="47">
    <w:abstractNumId w:val="23"/>
  </w:num>
  <w:num w:numId="48">
    <w:abstractNumId w:val="51"/>
  </w:num>
  <w:num w:numId="49">
    <w:abstractNumId w:val="52"/>
  </w:num>
  <w:num w:numId="50">
    <w:abstractNumId w:val="20"/>
  </w:num>
  <w:num w:numId="51">
    <w:abstractNumId w:val="21"/>
  </w:num>
  <w:num w:numId="52">
    <w:abstractNumId w:val="58"/>
  </w:num>
  <w:num w:numId="53">
    <w:abstractNumId w:val="77"/>
  </w:num>
  <w:num w:numId="54">
    <w:abstractNumId w:val="40"/>
  </w:num>
  <w:num w:numId="55">
    <w:abstractNumId w:val="27"/>
  </w:num>
  <w:num w:numId="56">
    <w:abstractNumId w:val="36"/>
  </w:num>
  <w:num w:numId="57">
    <w:abstractNumId w:val="33"/>
  </w:num>
  <w:num w:numId="58">
    <w:abstractNumId w:val="29"/>
  </w:num>
  <w:num w:numId="59">
    <w:abstractNumId w:val="31"/>
  </w:num>
  <w:num w:numId="60">
    <w:abstractNumId w:val="82"/>
  </w:num>
  <w:num w:numId="61">
    <w:abstractNumId w:val="65"/>
  </w:num>
  <w:num w:numId="62">
    <w:abstractNumId w:val="64"/>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37"/>
  </w:num>
  <w:num w:numId="66">
    <w:abstractNumId w:val="61"/>
  </w:num>
  <w:num w:numId="67">
    <w:abstractNumId w:val="28"/>
  </w:num>
  <w:num w:numId="68">
    <w:abstractNumId w:val="48"/>
  </w:num>
  <w:num w:numId="69">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EB"/>
    <w:rsid w:val="00001819"/>
    <w:rsid w:val="00002F0A"/>
    <w:rsid w:val="00004182"/>
    <w:rsid w:val="00004294"/>
    <w:rsid w:val="00004E09"/>
    <w:rsid w:val="00007E29"/>
    <w:rsid w:val="0001057E"/>
    <w:rsid w:val="00010B95"/>
    <w:rsid w:val="00017CE1"/>
    <w:rsid w:val="0002133C"/>
    <w:rsid w:val="0002203A"/>
    <w:rsid w:val="0002313B"/>
    <w:rsid w:val="00023443"/>
    <w:rsid w:val="0002602A"/>
    <w:rsid w:val="000267BC"/>
    <w:rsid w:val="00026CBD"/>
    <w:rsid w:val="00027103"/>
    <w:rsid w:val="0002774B"/>
    <w:rsid w:val="000314C6"/>
    <w:rsid w:val="00032134"/>
    <w:rsid w:val="00034FCC"/>
    <w:rsid w:val="00035DBB"/>
    <w:rsid w:val="00036652"/>
    <w:rsid w:val="000368F2"/>
    <w:rsid w:val="00036A59"/>
    <w:rsid w:val="00036FF2"/>
    <w:rsid w:val="000376FF"/>
    <w:rsid w:val="000426ED"/>
    <w:rsid w:val="00042F6E"/>
    <w:rsid w:val="00045881"/>
    <w:rsid w:val="000468CF"/>
    <w:rsid w:val="000473B6"/>
    <w:rsid w:val="00047EEA"/>
    <w:rsid w:val="000515F5"/>
    <w:rsid w:val="00052733"/>
    <w:rsid w:val="00054EF2"/>
    <w:rsid w:val="00055258"/>
    <w:rsid w:val="000552A6"/>
    <w:rsid w:val="00057922"/>
    <w:rsid w:val="00060F27"/>
    <w:rsid w:val="000634AC"/>
    <w:rsid w:val="000638F5"/>
    <w:rsid w:val="000641A5"/>
    <w:rsid w:val="0006596A"/>
    <w:rsid w:val="00065F8E"/>
    <w:rsid w:val="00067D31"/>
    <w:rsid w:val="000700A5"/>
    <w:rsid w:val="00070D39"/>
    <w:rsid w:val="00071372"/>
    <w:rsid w:val="00073414"/>
    <w:rsid w:val="00074643"/>
    <w:rsid w:val="00074B85"/>
    <w:rsid w:val="00074F7F"/>
    <w:rsid w:val="00076024"/>
    <w:rsid w:val="000778C6"/>
    <w:rsid w:val="00080C22"/>
    <w:rsid w:val="00080F92"/>
    <w:rsid w:val="000827D0"/>
    <w:rsid w:val="00082B47"/>
    <w:rsid w:val="00083621"/>
    <w:rsid w:val="000858BC"/>
    <w:rsid w:val="00085A89"/>
    <w:rsid w:val="00086DFF"/>
    <w:rsid w:val="00086E06"/>
    <w:rsid w:val="000905B4"/>
    <w:rsid w:val="00091C75"/>
    <w:rsid w:val="000926E2"/>
    <w:rsid w:val="00093CED"/>
    <w:rsid w:val="00096B7B"/>
    <w:rsid w:val="00097F75"/>
    <w:rsid w:val="000A0369"/>
    <w:rsid w:val="000A07BA"/>
    <w:rsid w:val="000A171A"/>
    <w:rsid w:val="000A447A"/>
    <w:rsid w:val="000A491A"/>
    <w:rsid w:val="000A6531"/>
    <w:rsid w:val="000A6D19"/>
    <w:rsid w:val="000B07EE"/>
    <w:rsid w:val="000B08A2"/>
    <w:rsid w:val="000B18B4"/>
    <w:rsid w:val="000B2401"/>
    <w:rsid w:val="000B2FC9"/>
    <w:rsid w:val="000B34E4"/>
    <w:rsid w:val="000B379B"/>
    <w:rsid w:val="000B7A50"/>
    <w:rsid w:val="000C2CAC"/>
    <w:rsid w:val="000C49F6"/>
    <w:rsid w:val="000C613E"/>
    <w:rsid w:val="000C74B3"/>
    <w:rsid w:val="000D0241"/>
    <w:rsid w:val="000D026E"/>
    <w:rsid w:val="000D175C"/>
    <w:rsid w:val="000D45D5"/>
    <w:rsid w:val="000D4F4E"/>
    <w:rsid w:val="000D5427"/>
    <w:rsid w:val="000D79EB"/>
    <w:rsid w:val="000E17F5"/>
    <w:rsid w:val="000E38A9"/>
    <w:rsid w:val="000E6F19"/>
    <w:rsid w:val="000E7B00"/>
    <w:rsid w:val="000F137D"/>
    <w:rsid w:val="000F163C"/>
    <w:rsid w:val="000F38B2"/>
    <w:rsid w:val="000F3C96"/>
    <w:rsid w:val="000F5205"/>
    <w:rsid w:val="000F782A"/>
    <w:rsid w:val="000F7FF1"/>
    <w:rsid w:val="00100098"/>
    <w:rsid w:val="0010060D"/>
    <w:rsid w:val="00101603"/>
    <w:rsid w:val="00102F84"/>
    <w:rsid w:val="001070C3"/>
    <w:rsid w:val="00107E55"/>
    <w:rsid w:val="00112533"/>
    <w:rsid w:val="00112D76"/>
    <w:rsid w:val="00112E58"/>
    <w:rsid w:val="0011312E"/>
    <w:rsid w:val="00115B57"/>
    <w:rsid w:val="00115D31"/>
    <w:rsid w:val="00115D83"/>
    <w:rsid w:val="00115FDA"/>
    <w:rsid w:val="0011681D"/>
    <w:rsid w:val="00120447"/>
    <w:rsid w:val="0012089A"/>
    <w:rsid w:val="00122555"/>
    <w:rsid w:val="001239DB"/>
    <w:rsid w:val="001246C9"/>
    <w:rsid w:val="0013210D"/>
    <w:rsid w:val="00133501"/>
    <w:rsid w:val="00133DE3"/>
    <w:rsid w:val="00134DA5"/>
    <w:rsid w:val="001361FD"/>
    <w:rsid w:val="00137CDA"/>
    <w:rsid w:val="00137FAB"/>
    <w:rsid w:val="00137FDE"/>
    <w:rsid w:val="001405E8"/>
    <w:rsid w:val="0014180D"/>
    <w:rsid w:val="00143A17"/>
    <w:rsid w:val="001446CC"/>
    <w:rsid w:val="00145D12"/>
    <w:rsid w:val="00145EC2"/>
    <w:rsid w:val="00147722"/>
    <w:rsid w:val="00150AA0"/>
    <w:rsid w:val="00152D91"/>
    <w:rsid w:val="00156281"/>
    <w:rsid w:val="00157377"/>
    <w:rsid w:val="001605ED"/>
    <w:rsid w:val="00161920"/>
    <w:rsid w:val="00161F25"/>
    <w:rsid w:val="00162825"/>
    <w:rsid w:val="001642B2"/>
    <w:rsid w:val="001654D1"/>
    <w:rsid w:val="00165DFF"/>
    <w:rsid w:val="00166A2E"/>
    <w:rsid w:val="00170C3B"/>
    <w:rsid w:val="00171D5B"/>
    <w:rsid w:val="00172544"/>
    <w:rsid w:val="00173376"/>
    <w:rsid w:val="00173CCC"/>
    <w:rsid w:val="00173FB3"/>
    <w:rsid w:val="00181AD1"/>
    <w:rsid w:val="00181F07"/>
    <w:rsid w:val="0018273A"/>
    <w:rsid w:val="0018282C"/>
    <w:rsid w:val="00186045"/>
    <w:rsid w:val="001867F4"/>
    <w:rsid w:val="0019136A"/>
    <w:rsid w:val="0019455B"/>
    <w:rsid w:val="00195B8F"/>
    <w:rsid w:val="00196BB7"/>
    <w:rsid w:val="001A004C"/>
    <w:rsid w:val="001A0880"/>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713B"/>
    <w:rsid w:val="001D7142"/>
    <w:rsid w:val="001E13A3"/>
    <w:rsid w:val="001E3348"/>
    <w:rsid w:val="001E544A"/>
    <w:rsid w:val="001E55B1"/>
    <w:rsid w:val="001E6E79"/>
    <w:rsid w:val="001F17BD"/>
    <w:rsid w:val="001F1DDF"/>
    <w:rsid w:val="001F2546"/>
    <w:rsid w:val="001F3E79"/>
    <w:rsid w:val="001F5F4F"/>
    <w:rsid w:val="001F73C4"/>
    <w:rsid w:val="001F7B16"/>
    <w:rsid w:val="0020008B"/>
    <w:rsid w:val="0020087E"/>
    <w:rsid w:val="00202976"/>
    <w:rsid w:val="002039F5"/>
    <w:rsid w:val="002045CC"/>
    <w:rsid w:val="0020467F"/>
    <w:rsid w:val="00204B32"/>
    <w:rsid w:val="00205386"/>
    <w:rsid w:val="0021136B"/>
    <w:rsid w:val="0021142C"/>
    <w:rsid w:val="00212234"/>
    <w:rsid w:val="00213B6B"/>
    <w:rsid w:val="00215D4F"/>
    <w:rsid w:val="00215D8F"/>
    <w:rsid w:val="00216F3C"/>
    <w:rsid w:val="00220449"/>
    <w:rsid w:val="002204E7"/>
    <w:rsid w:val="0022145A"/>
    <w:rsid w:val="00223B7B"/>
    <w:rsid w:val="00223DE9"/>
    <w:rsid w:val="00226027"/>
    <w:rsid w:val="002326A9"/>
    <w:rsid w:val="00233723"/>
    <w:rsid w:val="00233D6B"/>
    <w:rsid w:val="0023483C"/>
    <w:rsid w:val="00234A4E"/>
    <w:rsid w:val="00235AA4"/>
    <w:rsid w:val="00240E4B"/>
    <w:rsid w:val="0024287E"/>
    <w:rsid w:val="0024487F"/>
    <w:rsid w:val="0024670B"/>
    <w:rsid w:val="00250193"/>
    <w:rsid w:val="0025096A"/>
    <w:rsid w:val="00250992"/>
    <w:rsid w:val="002509DE"/>
    <w:rsid w:val="00251E40"/>
    <w:rsid w:val="002526A2"/>
    <w:rsid w:val="00253353"/>
    <w:rsid w:val="00254169"/>
    <w:rsid w:val="00254638"/>
    <w:rsid w:val="002548FD"/>
    <w:rsid w:val="002549FA"/>
    <w:rsid w:val="00254B6A"/>
    <w:rsid w:val="00254FF4"/>
    <w:rsid w:val="00256A25"/>
    <w:rsid w:val="00260CD1"/>
    <w:rsid w:val="00260D84"/>
    <w:rsid w:val="00262237"/>
    <w:rsid w:val="00265189"/>
    <w:rsid w:val="0026735A"/>
    <w:rsid w:val="00267DD6"/>
    <w:rsid w:val="00267FF9"/>
    <w:rsid w:val="00270628"/>
    <w:rsid w:val="0027169F"/>
    <w:rsid w:val="00272698"/>
    <w:rsid w:val="00272902"/>
    <w:rsid w:val="00272EC3"/>
    <w:rsid w:val="002731C8"/>
    <w:rsid w:val="00273A6A"/>
    <w:rsid w:val="00282216"/>
    <w:rsid w:val="002859F1"/>
    <w:rsid w:val="00286A3D"/>
    <w:rsid w:val="002872D9"/>
    <w:rsid w:val="00287AEC"/>
    <w:rsid w:val="00294AAB"/>
    <w:rsid w:val="00295326"/>
    <w:rsid w:val="002972BB"/>
    <w:rsid w:val="002A0AD8"/>
    <w:rsid w:val="002A0B40"/>
    <w:rsid w:val="002A28D5"/>
    <w:rsid w:val="002A3A39"/>
    <w:rsid w:val="002A3CD0"/>
    <w:rsid w:val="002A4183"/>
    <w:rsid w:val="002A494D"/>
    <w:rsid w:val="002A5180"/>
    <w:rsid w:val="002A5220"/>
    <w:rsid w:val="002A5F8C"/>
    <w:rsid w:val="002A61C4"/>
    <w:rsid w:val="002A666A"/>
    <w:rsid w:val="002B04BA"/>
    <w:rsid w:val="002B0D8B"/>
    <w:rsid w:val="002B1164"/>
    <w:rsid w:val="002B1964"/>
    <w:rsid w:val="002B26AC"/>
    <w:rsid w:val="002B29C0"/>
    <w:rsid w:val="002B3F16"/>
    <w:rsid w:val="002B6FF2"/>
    <w:rsid w:val="002B761B"/>
    <w:rsid w:val="002C03EA"/>
    <w:rsid w:val="002C055D"/>
    <w:rsid w:val="002C1CFF"/>
    <w:rsid w:val="002C2672"/>
    <w:rsid w:val="002C2D0E"/>
    <w:rsid w:val="002C6205"/>
    <w:rsid w:val="002C74A6"/>
    <w:rsid w:val="002D10AC"/>
    <w:rsid w:val="002D1924"/>
    <w:rsid w:val="002D30B5"/>
    <w:rsid w:val="002D339A"/>
    <w:rsid w:val="002D4586"/>
    <w:rsid w:val="002D46C7"/>
    <w:rsid w:val="002D60AF"/>
    <w:rsid w:val="002D6BAB"/>
    <w:rsid w:val="002E07EB"/>
    <w:rsid w:val="002E2089"/>
    <w:rsid w:val="002E2A37"/>
    <w:rsid w:val="002E2F4F"/>
    <w:rsid w:val="002E405C"/>
    <w:rsid w:val="002E445C"/>
    <w:rsid w:val="002E6622"/>
    <w:rsid w:val="002E7078"/>
    <w:rsid w:val="002F1288"/>
    <w:rsid w:val="002F1DE3"/>
    <w:rsid w:val="002F3004"/>
    <w:rsid w:val="002F3E63"/>
    <w:rsid w:val="002F5E25"/>
    <w:rsid w:val="002F6D3B"/>
    <w:rsid w:val="0030084D"/>
    <w:rsid w:val="003017AD"/>
    <w:rsid w:val="003017ED"/>
    <w:rsid w:val="0030246B"/>
    <w:rsid w:val="00304272"/>
    <w:rsid w:val="00305645"/>
    <w:rsid w:val="00310CF6"/>
    <w:rsid w:val="00310DBC"/>
    <w:rsid w:val="00311DD3"/>
    <w:rsid w:val="003120F2"/>
    <w:rsid w:val="003152AD"/>
    <w:rsid w:val="00315C3D"/>
    <w:rsid w:val="00321754"/>
    <w:rsid w:val="00324ABE"/>
    <w:rsid w:val="003277D0"/>
    <w:rsid w:val="00327F05"/>
    <w:rsid w:val="00330416"/>
    <w:rsid w:val="00335B1E"/>
    <w:rsid w:val="003362CF"/>
    <w:rsid w:val="003363AC"/>
    <w:rsid w:val="00336460"/>
    <w:rsid w:val="00337662"/>
    <w:rsid w:val="00344316"/>
    <w:rsid w:val="00344665"/>
    <w:rsid w:val="00346137"/>
    <w:rsid w:val="00347F74"/>
    <w:rsid w:val="0035091C"/>
    <w:rsid w:val="003607A2"/>
    <w:rsid w:val="00360A72"/>
    <w:rsid w:val="00364276"/>
    <w:rsid w:val="00366DC1"/>
    <w:rsid w:val="003671FC"/>
    <w:rsid w:val="00370A14"/>
    <w:rsid w:val="003726E2"/>
    <w:rsid w:val="00373164"/>
    <w:rsid w:val="00373269"/>
    <w:rsid w:val="00375C13"/>
    <w:rsid w:val="00376B28"/>
    <w:rsid w:val="003777A4"/>
    <w:rsid w:val="00377D61"/>
    <w:rsid w:val="003806FE"/>
    <w:rsid w:val="00383CC2"/>
    <w:rsid w:val="00384234"/>
    <w:rsid w:val="003842EE"/>
    <w:rsid w:val="0038675C"/>
    <w:rsid w:val="0038735C"/>
    <w:rsid w:val="003873EA"/>
    <w:rsid w:val="0039189F"/>
    <w:rsid w:val="00391DB9"/>
    <w:rsid w:val="0039341D"/>
    <w:rsid w:val="00394247"/>
    <w:rsid w:val="00394C22"/>
    <w:rsid w:val="00394F1D"/>
    <w:rsid w:val="0039548C"/>
    <w:rsid w:val="003A140A"/>
    <w:rsid w:val="003A1E1B"/>
    <w:rsid w:val="003A2DC5"/>
    <w:rsid w:val="003A2F22"/>
    <w:rsid w:val="003A40A6"/>
    <w:rsid w:val="003A435B"/>
    <w:rsid w:val="003A6CF6"/>
    <w:rsid w:val="003A74DF"/>
    <w:rsid w:val="003B1B90"/>
    <w:rsid w:val="003B579A"/>
    <w:rsid w:val="003B5A92"/>
    <w:rsid w:val="003C0CD1"/>
    <w:rsid w:val="003C0F34"/>
    <w:rsid w:val="003C2EF7"/>
    <w:rsid w:val="003C310D"/>
    <w:rsid w:val="003C4435"/>
    <w:rsid w:val="003C62F6"/>
    <w:rsid w:val="003C7F56"/>
    <w:rsid w:val="003D013C"/>
    <w:rsid w:val="003D01D6"/>
    <w:rsid w:val="003D13F3"/>
    <w:rsid w:val="003D5F54"/>
    <w:rsid w:val="003D7519"/>
    <w:rsid w:val="003E0372"/>
    <w:rsid w:val="003E289D"/>
    <w:rsid w:val="003E34F0"/>
    <w:rsid w:val="003E3A9F"/>
    <w:rsid w:val="003E3E4F"/>
    <w:rsid w:val="003E5D68"/>
    <w:rsid w:val="003E6977"/>
    <w:rsid w:val="003F6601"/>
    <w:rsid w:val="00401ED3"/>
    <w:rsid w:val="004021EB"/>
    <w:rsid w:val="004047BC"/>
    <w:rsid w:val="00407B4B"/>
    <w:rsid w:val="00407E24"/>
    <w:rsid w:val="0041180F"/>
    <w:rsid w:val="004129A5"/>
    <w:rsid w:val="00413009"/>
    <w:rsid w:val="004131EF"/>
    <w:rsid w:val="00415E20"/>
    <w:rsid w:val="00416517"/>
    <w:rsid w:val="00420D3F"/>
    <w:rsid w:val="00422788"/>
    <w:rsid w:val="0042354E"/>
    <w:rsid w:val="00424AB1"/>
    <w:rsid w:val="004259E0"/>
    <w:rsid w:val="00426242"/>
    <w:rsid w:val="004264FA"/>
    <w:rsid w:val="00434B53"/>
    <w:rsid w:val="004372F6"/>
    <w:rsid w:val="004428E5"/>
    <w:rsid w:val="0044451B"/>
    <w:rsid w:val="004447FD"/>
    <w:rsid w:val="00447C23"/>
    <w:rsid w:val="00450037"/>
    <w:rsid w:val="0045580D"/>
    <w:rsid w:val="004562AC"/>
    <w:rsid w:val="004579F9"/>
    <w:rsid w:val="0046021C"/>
    <w:rsid w:val="00460F7F"/>
    <w:rsid w:val="0046135E"/>
    <w:rsid w:val="00462334"/>
    <w:rsid w:val="00462635"/>
    <w:rsid w:val="00464A0E"/>
    <w:rsid w:val="0046649F"/>
    <w:rsid w:val="004669D4"/>
    <w:rsid w:val="0047046D"/>
    <w:rsid w:val="00470F95"/>
    <w:rsid w:val="004712F8"/>
    <w:rsid w:val="00472C1A"/>
    <w:rsid w:val="00472F09"/>
    <w:rsid w:val="00475028"/>
    <w:rsid w:val="00475184"/>
    <w:rsid w:val="00476176"/>
    <w:rsid w:val="00476A7F"/>
    <w:rsid w:val="00476CE4"/>
    <w:rsid w:val="00485C20"/>
    <w:rsid w:val="00485CF4"/>
    <w:rsid w:val="00486736"/>
    <w:rsid w:val="004902F9"/>
    <w:rsid w:val="0049178E"/>
    <w:rsid w:val="00492786"/>
    <w:rsid w:val="00494460"/>
    <w:rsid w:val="0049477C"/>
    <w:rsid w:val="0049529E"/>
    <w:rsid w:val="004958CA"/>
    <w:rsid w:val="00495CCD"/>
    <w:rsid w:val="004A103D"/>
    <w:rsid w:val="004A2A9A"/>
    <w:rsid w:val="004A2EFE"/>
    <w:rsid w:val="004A47D4"/>
    <w:rsid w:val="004A7B9C"/>
    <w:rsid w:val="004B2CCE"/>
    <w:rsid w:val="004B358D"/>
    <w:rsid w:val="004B373D"/>
    <w:rsid w:val="004B423F"/>
    <w:rsid w:val="004B5B0A"/>
    <w:rsid w:val="004B7330"/>
    <w:rsid w:val="004B7F4D"/>
    <w:rsid w:val="004C09FA"/>
    <w:rsid w:val="004C0E78"/>
    <w:rsid w:val="004C0EF5"/>
    <w:rsid w:val="004C1FF3"/>
    <w:rsid w:val="004C286A"/>
    <w:rsid w:val="004C29AC"/>
    <w:rsid w:val="004C2FCF"/>
    <w:rsid w:val="004C39C8"/>
    <w:rsid w:val="004C3C66"/>
    <w:rsid w:val="004C456D"/>
    <w:rsid w:val="004D0C1D"/>
    <w:rsid w:val="004D13E8"/>
    <w:rsid w:val="004D1908"/>
    <w:rsid w:val="004D1F24"/>
    <w:rsid w:val="004D3730"/>
    <w:rsid w:val="004D4092"/>
    <w:rsid w:val="004D5A81"/>
    <w:rsid w:val="004D67A2"/>
    <w:rsid w:val="004E001B"/>
    <w:rsid w:val="004E0942"/>
    <w:rsid w:val="004E1423"/>
    <w:rsid w:val="004E2382"/>
    <w:rsid w:val="004E3A06"/>
    <w:rsid w:val="004E4B69"/>
    <w:rsid w:val="004E4D49"/>
    <w:rsid w:val="004E4EC6"/>
    <w:rsid w:val="004E5A17"/>
    <w:rsid w:val="004F04EA"/>
    <w:rsid w:val="004F4A0B"/>
    <w:rsid w:val="004F4FAE"/>
    <w:rsid w:val="004F56BA"/>
    <w:rsid w:val="004F736B"/>
    <w:rsid w:val="004F7772"/>
    <w:rsid w:val="004F7904"/>
    <w:rsid w:val="00500396"/>
    <w:rsid w:val="005004B8"/>
    <w:rsid w:val="00500A9C"/>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D96"/>
    <w:rsid w:val="00523B47"/>
    <w:rsid w:val="0052658D"/>
    <w:rsid w:val="00526B89"/>
    <w:rsid w:val="005275C1"/>
    <w:rsid w:val="00527D28"/>
    <w:rsid w:val="00534671"/>
    <w:rsid w:val="005350F6"/>
    <w:rsid w:val="00535C3E"/>
    <w:rsid w:val="00541197"/>
    <w:rsid w:val="00541DF4"/>
    <w:rsid w:val="00542713"/>
    <w:rsid w:val="00543E9E"/>
    <w:rsid w:val="00544763"/>
    <w:rsid w:val="005457B3"/>
    <w:rsid w:val="00545801"/>
    <w:rsid w:val="005477D7"/>
    <w:rsid w:val="00551ECA"/>
    <w:rsid w:val="005528CE"/>
    <w:rsid w:val="005565E1"/>
    <w:rsid w:val="00557A98"/>
    <w:rsid w:val="00564032"/>
    <w:rsid w:val="00564C5B"/>
    <w:rsid w:val="00566821"/>
    <w:rsid w:val="00567711"/>
    <w:rsid w:val="005677F3"/>
    <w:rsid w:val="005730AA"/>
    <w:rsid w:val="00574925"/>
    <w:rsid w:val="00574947"/>
    <w:rsid w:val="00576991"/>
    <w:rsid w:val="0057717F"/>
    <w:rsid w:val="00587E5F"/>
    <w:rsid w:val="005907C6"/>
    <w:rsid w:val="00591B3D"/>
    <w:rsid w:val="00595CAA"/>
    <w:rsid w:val="00596139"/>
    <w:rsid w:val="005A080B"/>
    <w:rsid w:val="005A3B37"/>
    <w:rsid w:val="005A4017"/>
    <w:rsid w:val="005A5618"/>
    <w:rsid w:val="005A5808"/>
    <w:rsid w:val="005A595C"/>
    <w:rsid w:val="005A5F2C"/>
    <w:rsid w:val="005A7D24"/>
    <w:rsid w:val="005B1BFC"/>
    <w:rsid w:val="005B1FC6"/>
    <w:rsid w:val="005B201D"/>
    <w:rsid w:val="005B2648"/>
    <w:rsid w:val="005B4EAD"/>
    <w:rsid w:val="005B639F"/>
    <w:rsid w:val="005B7576"/>
    <w:rsid w:val="005C0E5D"/>
    <w:rsid w:val="005C1A00"/>
    <w:rsid w:val="005C35B8"/>
    <w:rsid w:val="005C3AAD"/>
    <w:rsid w:val="005C3E0B"/>
    <w:rsid w:val="005C4D4D"/>
    <w:rsid w:val="005C6DEC"/>
    <w:rsid w:val="005C6F80"/>
    <w:rsid w:val="005D1844"/>
    <w:rsid w:val="005D3E58"/>
    <w:rsid w:val="005D531E"/>
    <w:rsid w:val="005D59F9"/>
    <w:rsid w:val="005D5A32"/>
    <w:rsid w:val="005D5D7D"/>
    <w:rsid w:val="005D68DC"/>
    <w:rsid w:val="005D77B7"/>
    <w:rsid w:val="005E09A7"/>
    <w:rsid w:val="005E2732"/>
    <w:rsid w:val="005E2883"/>
    <w:rsid w:val="005E7C87"/>
    <w:rsid w:val="005F2CD1"/>
    <w:rsid w:val="005F358F"/>
    <w:rsid w:val="005F549A"/>
    <w:rsid w:val="005F5FE4"/>
    <w:rsid w:val="005F74FD"/>
    <w:rsid w:val="0060082E"/>
    <w:rsid w:val="006015A6"/>
    <w:rsid w:val="00601BEF"/>
    <w:rsid w:val="00610BA6"/>
    <w:rsid w:val="006111E0"/>
    <w:rsid w:val="006118F0"/>
    <w:rsid w:val="00612D97"/>
    <w:rsid w:val="0061500D"/>
    <w:rsid w:val="00620672"/>
    <w:rsid w:val="00622CAD"/>
    <w:rsid w:val="00623515"/>
    <w:rsid w:val="006238EE"/>
    <w:rsid w:val="00624F61"/>
    <w:rsid w:val="00625A0D"/>
    <w:rsid w:val="00626CA4"/>
    <w:rsid w:val="00627059"/>
    <w:rsid w:val="0063080D"/>
    <w:rsid w:val="00632678"/>
    <w:rsid w:val="00633684"/>
    <w:rsid w:val="0063746C"/>
    <w:rsid w:val="0064035B"/>
    <w:rsid w:val="0064052A"/>
    <w:rsid w:val="0064089D"/>
    <w:rsid w:val="00641D4E"/>
    <w:rsid w:val="0064544C"/>
    <w:rsid w:val="00645865"/>
    <w:rsid w:val="006469DC"/>
    <w:rsid w:val="00646C7E"/>
    <w:rsid w:val="006478A0"/>
    <w:rsid w:val="00647FBB"/>
    <w:rsid w:val="00650866"/>
    <w:rsid w:val="0065463F"/>
    <w:rsid w:val="00654BD9"/>
    <w:rsid w:val="0065711B"/>
    <w:rsid w:val="0065722F"/>
    <w:rsid w:val="00657DFC"/>
    <w:rsid w:val="0066036A"/>
    <w:rsid w:val="0066114B"/>
    <w:rsid w:val="00661E80"/>
    <w:rsid w:val="00662B08"/>
    <w:rsid w:val="00662E0C"/>
    <w:rsid w:val="006631F9"/>
    <w:rsid w:val="00666716"/>
    <w:rsid w:val="00666F1B"/>
    <w:rsid w:val="00667BA0"/>
    <w:rsid w:val="0067169B"/>
    <w:rsid w:val="006722E5"/>
    <w:rsid w:val="00672B6C"/>
    <w:rsid w:val="0067361F"/>
    <w:rsid w:val="00673C2E"/>
    <w:rsid w:val="00675E05"/>
    <w:rsid w:val="00676026"/>
    <w:rsid w:val="00676F95"/>
    <w:rsid w:val="0068103F"/>
    <w:rsid w:val="0068357C"/>
    <w:rsid w:val="00683B38"/>
    <w:rsid w:val="00687099"/>
    <w:rsid w:val="00687766"/>
    <w:rsid w:val="00690E60"/>
    <w:rsid w:val="006935C3"/>
    <w:rsid w:val="00695DE5"/>
    <w:rsid w:val="00696F8A"/>
    <w:rsid w:val="006972F2"/>
    <w:rsid w:val="00697F72"/>
    <w:rsid w:val="006A0F0E"/>
    <w:rsid w:val="006A1752"/>
    <w:rsid w:val="006A22F6"/>
    <w:rsid w:val="006A2BAC"/>
    <w:rsid w:val="006A4EEB"/>
    <w:rsid w:val="006A689E"/>
    <w:rsid w:val="006A7CA4"/>
    <w:rsid w:val="006B017A"/>
    <w:rsid w:val="006B0E4A"/>
    <w:rsid w:val="006B31DC"/>
    <w:rsid w:val="006B45EC"/>
    <w:rsid w:val="006B623E"/>
    <w:rsid w:val="006B680B"/>
    <w:rsid w:val="006C239A"/>
    <w:rsid w:val="006C38A1"/>
    <w:rsid w:val="006C4EA4"/>
    <w:rsid w:val="006C69AC"/>
    <w:rsid w:val="006C7291"/>
    <w:rsid w:val="006D0CB5"/>
    <w:rsid w:val="006D15EB"/>
    <w:rsid w:val="006D2519"/>
    <w:rsid w:val="006D2B77"/>
    <w:rsid w:val="006D365C"/>
    <w:rsid w:val="006D4049"/>
    <w:rsid w:val="006D46FB"/>
    <w:rsid w:val="006D4F94"/>
    <w:rsid w:val="006D5C32"/>
    <w:rsid w:val="006D72D9"/>
    <w:rsid w:val="006D7AFC"/>
    <w:rsid w:val="006D7DC1"/>
    <w:rsid w:val="006E0690"/>
    <w:rsid w:val="006E0F56"/>
    <w:rsid w:val="006E1511"/>
    <w:rsid w:val="006E2E4E"/>
    <w:rsid w:val="006E3A22"/>
    <w:rsid w:val="006E3A29"/>
    <w:rsid w:val="006E4BC6"/>
    <w:rsid w:val="006E532F"/>
    <w:rsid w:val="006E56DE"/>
    <w:rsid w:val="006E7D50"/>
    <w:rsid w:val="006F207F"/>
    <w:rsid w:val="006F2764"/>
    <w:rsid w:val="006F441E"/>
    <w:rsid w:val="006F4B16"/>
    <w:rsid w:val="006F6CEA"/>
    <w:rsid w:val="00700AC5"/>
    <w:rsid w:val="007011F3"/>
    <w:rsid w:val="007021E1"/>
    <w:rsid w:val="007033B1"/>
    <w:rsid w:val="007045E1"/>
    <w:rsid w:val="00705E90"/>
    <w:rsid w:val="00706369"/>
    <w:rsid w:val="00706B4B"/>
    <w:rsid w:val="007134E2"/>
    <w:rsid w:val="007143A6"/>
    <w:rsid w:val="00714617"/>
    <w:rsid w:val="00717E18"/>
    <w:rsid w:val="007227C7"/>
    <w:rsid w:val="007235D8"/>
    <w:rsid w:val="00723E1E"/>
    <w:rsid w:val="007247EE"/>
    <w:rsid w:val="00727F17"/>
    <w:rsid w:val="0073404F"/>
    <w:rsid w:val="007365A1"/>
    <w:rsid w:val="0073702D"/>
    <w:rsid w:val="00737B30"/>
    <w:rsid w:val="0074062F"/>
    <w:rsid w:val="00741B17"/>
    <w:rsid w:val="00741F03"/>
    <w:rsid w:val="0074371C"/>
    <w:rsid w:val="0074499B"/>
    <w:rsid w:val="007454F1"/>
    <w:rsid w:val="00747795"/>
    <w:rsid w:val="007477E7"/>
    <w:rsid w:val="0075021E"/>
    <w:rsid w:val="00750858"/>
    <w:rsid w:val="007527E8"/>
    <w:rsid w:val="0075438F"/>
    <w:rsid w:val="00754E40"/>
    <w:rsid w:val="00755999"/>
    <w:rsid w:val="007565C6"/>
    <w:rsid w:val="00760E97"/>
    <w:rsid w:val="00763149"/>
    <w:rsid w:val="007647A0"/>
    <w:rsid w:val="00764A29"/>
    <w:rsid w:val="00764B3F"/>
    <w:rsid w:val="00766126"/>
    <w:rsid w:val="00766EF2"/>
    <w:rsid w:val="00767EB3"/>
    <w:rsid w:val="00771C68"/>
    <w:rsid w:val="0077344E"/>
    <w:rsid w:val="00773AD4"/>
    <w:rsid w:val="00774A73"/>
    <w:rsid w:val="007752B8"/>
    <w:rsid w:val="007768B0"/>
    <w:rsid w:val="00782ECE"/>
    <w:rsid w:val="00783EEC"/>
    <w:rsid w:val="007867FF"/>
    <w:rsid w:val="00787A7F"/>
    <w:rsid w:val="00790CE1"/>
    <w:rsid w:val="00790FB8"/>
    <w:rsid w:val="007915BC"/>
    <w:rsid w:val="007933BE"/>
    <w:rsid w:val="00795F23"/>
    <w:rsid w:val="0079641F"/>
    <w:rsid w:val="007A0064"/>
    <w:rsid w:val="007A1115"/>
    <w:rsid w:val="007A19FA"/>
    <w:rsid w:val="007A2067"/>
    <w:rsid w:val="007A2EE1"/>
    <w:rsid w:val="007A40D6"/>
    <w:rsid w:val="007A486E"/>
    <w:rsid w:val="007A74DB"/>
    <w:rsid w:val="007B05C5"/>
    <w:rsid w:val="007B1E1A"/>
    <w:rsid w:val="007B4BDC"/>
    <w:rsid w:val="007B7723"/>
    <w:rsid w:val="007B7BD9"/>
    <w:rsid w:val="007C0592"/>
    <w:rsid w:val="007C11BD"/>
    <w:rsid w:val="007C2F14"/>
    <w:rsid w:val="007C3CEC"/>
    <w:rsid w:val="007C47FC"/>
    <w:rsid w:val="007C5EC4"/>
    <w:rsid w:val="007C74DA"/>
    <w:rsid w:val="007D11FA"/>
    <w:rsid w:val="007D157B"/>
    <w:rsid w:val="007D50A5"/>
    <w:rsid w:val="007D665E"/>
    <w:rsid w:val="007D7724"/>
    <w:rsid w:val="007E0375"/>
    <w:rsid w:val="007E05A1"/>
    <w:rsid w:val="007E1338"/>
    <w:rsid w:val="007E1991"/>
    <w:rsid w:val="007E1BE4"/>
    <w:rsid w:val="007E2D35"/>
    <w:rsid w:val="007E47F0"/>
    <w:rsid w:val="007E5B3B"/>
    <w:rsid w:val="007E648F"/>
    <w:rsid w:val="007F003C"/>
    <w:rsid w:val="007F0324"/>
    <w:rsid w:val="007F19A8"/>
    <w:rsid w:val="007F1DDF"/>
    <w:rsid w:val="007F4211"/>
    <w:rsid w:val="007F4EC9"/>
    <w:rsid w:val="007F5874"/>
    <w:rsid w:val="007F61BF"/>
    <w:rsid w:val="007F6A18"/>
    <w:rsid w:val="007F7B68"/>
    <w:rsid w:val="008007A6"/>
    <w:rsid w:val="00801287"/>
    <w:rsid w:val="00801986"/>
    <w:rsid w:val="00802D18"/>
    <w:rsid w:val="00803C60"/>
    <w:rsid w:val="008063A6"/>
    <w:rsid w:val="00806E21"/>
    <w:rsid w:val="00811FEF"/>
    <w:rsid w:val="00813714"/>
    <w:rsid w:val="00814848"/>
    <w:rsid w:val="008150A9"/>
    <w:rsid w:val="00815301"/>
    <w:rsid w:val="00815338"/>
    <w:rsid w:val="008162F4"/>
    <w:rsid w:val="008163DA"/>
    <w:rsid w:val="00816C3D"/>
    <w:rsid w:val="0081736D"/>
    <w:rsid w:val="00817766"/>
    <w:rsid w:val="00822D75"/>
    <w:rsid w:val="00822E75"/>
    <w:rsid w:val="008261A4"/>
    <w:rsid w:val="00826A11"/>
    <w:rsid w:val="00830E84"/>
    <w:rsid w:val="008314A7"/>
    <w:rsid w:val="00833E86"/>
    <w:rsid w:val="0083454F"/>
    <w:rsid w:val="00834D4B"/>
    <w:rsid w:val="00835A29"/>
    <w:rsid w:val="00840B23"/>
    <w:rsid w:val="00842582"/>
    <w:rsid w:val="008446EF"/>
    <w:rsid w:val="008466CA"/>
    <w:rsid w:val="00846C74"/>
    <w:rsid w:val="00847C30"/>
    <w:rsid w:val="00851638"/>
    <w:rsid w:val="0085174D"/>
    <w:rsid w:val="008528EA"/>
    <w:rsid w:val="00852BB0"/>
    <w:rsid w:val="00855205"/>
    <w:rsid w:val="008566D5"/>
    <w:rsid w:val="00861717"/>
    <w:rsid w:val="00861A39"/>
    <w:rsid w:val="0086237B"/>
    <w:rsid w:val="00862C0D"/>
    <w:rsid w:val="00863524"/>
    <w:rsid w:val="00863C32"/>
    <w:rsid w:val="008656BE"/>
    <w:rsid w:val="00867947"/>
    <w:rsid w:val="00867F76"/>
    <w:rsid w:val="00871DC0"/>
    <w:rsid w:val="00872953"/>
    <w:rsid w:val="00872A02"/>
    <w:rsid w:val="00875B0D"/>
    <w:rsid w:val="0087644C"/>
    <w:rsid w:val="00876825"/>
    <w:rsid w:val="00877F26"/>
    <w:rsid w:val="00883BDF"/>
    <w:rsid w:val="00886535"/>
    <w:rsid w:val="00887137"/>
    <w:rsid w:val="0088731D"/>
    <w:rsid w:val="008913B4"/>
    <w:rsid w:val="008926D5"/>
    <w:rsid w:val="00892C39"/>
    <w:rsid w:val="0089356D"/>
    <w:rsid w:val="00893E8E"/>
    <w:rsid w:val="00896D2E"/>
    <w:rsid w:val="00897F7B"/>
    <w:rsid w:val="008A179A"/>
    <w:rsid w:val="008A21DA"/>
    <w:rsid w:val="008A441B"/>
    <w:rsid w:val="008A5510"/>
    <w:rsid w:val="008A5666"/>
    <w:rsid w:val="008A6526"/>
    <w:rsid w:val="008A709D"/>
    <w:rsid w:val="008B12C9"/>
    <w:rsid w:val="008B4CDF"/>
    <w:rsid w:val="008B56CA"/>
    <w:rsid w:val="008B6161"/>
    <w:rsid w:val="008B70CC"/>
    <w:rsid w:val="008C200D"/>
    <w:rsid w:val="008C2C12"/>
    <w:rsid w:val="008C485E"/>
    <w:rsid w:val="008C6D4F"/>
    <w:rsid w:val="008C761A"/>
    <w:rsid w:val="008D1DF1"/>
    <w:rsid w:val="008D34D2"/>
    <w:rsid w:val="008D3F02"/>
    <w:rsid w:val="008D44F2"/>
    <w:rsid w:val="008D4DFE"/>
    <w:rsid w:val="008D5D2D"/>
    <w:rsid w:val="008E15FF"/>
    <w:rsid w:val="008E5B45"/>
    <w:rsid w:val="008F1254"/>
    <w:rsid w:val="008F232A"/>
    <w:rsid w:val="008F2973"/>
    <w:rsid w:val="008F367D"/>
    <w:rsid w:val="008F3F67"/>
    <w:rsid w:val="008F546C"/>
    <w:rsid w:val="008F589C"/>
    <w:rsid w:val="008F7143"/>
    <w:rsid w:val="009018B9"/>
    <w:rsid w:val="00901D09"/>
    <w:rsid w:val="00904C0C"/>
    <w:rsid w:val="0090560B"/>
    <w:rsid w:val="0090687B"/>
    <w:rsid w:val="00906A01"/>
    <w:rsid w:val="00906F5D"/>
    <w:rsid w:val="00907108"/>
    <w:rsid w:val="0091107B"/>
    <w:rsid w:val="00913A58"/>
    <w:rsid w:val="009140BA"/>
    <w:rsid w:val="00914541"/>
    <w:rsid w:val="0091500A"/>
    <w:rsid w:val="00917A98"/>
    <w:rsid w:val="00920B23"/>
    <w:rsid w:val="00920CB3"/>
    <w:rsid w:val="00922449"/>
    <w:rsid w:val="00924629"/>
    <w:rsid w:val="009253BF"/>
    <w:rsid w:val="00926251"/>
    <w:rsid w:val="0092761D"/>
    <w:rsid w:val="009344A3"/>
    <w:rsid w:val="00937990"/>
    <w:rsid w:val="00937B92"/>
    <w:rsid w:val="00940DCA"/>
    <w:rsid w:val="009424D6"/>
    <w:rsid w:val="00946512"/>
    <w:rsid w:val="009524D3"/>
    <w:rsid w:val="00961DE5"/>
    <w:rsid w:val="00965C3A"/>
    <w:rsid w:val="009662D3"/>
    <w:rsid w:val="00967B48"/>
    <w:rsid w:val="00970532"/>
    <w:rsid w:val="00970E1F"/>
    <w:rsid w:val="0097145E"/>
    <w:rsid w:val="0097231A"/>
    <w:rsid w:val="009726EC"/>
    <w:rsid w:val="00973000"/>
    <w:rsid w:val="00974C8F"/>
    <w:rsid w:val="0097741B"/>
    <w:rsid w:val="00980915"/>
    <w:rsid w:val="00980FD0"/>
    <w:rsid w:val="00983605"/>
    <w:rsid w:val="00983A08"/>
    <w:rsid w:val="00983D78"/>
    <w:rsid w:val="00984BB8"/>
    <w:rsid w:val="00985A32"/>
    <w:rsid w:val="009860CB"/>
    <w:rsid w:val="00990F23"/>
    <w:rsid w:val="00993943"/>
    <w:rsid w:val="0099405B"/>
    <w:rsid w:val="00994063"/>
    <w:rsid w:val="00994E9B"/>
    <w:rsid w:val="0099530D"/>
    <w:rsid w:val="00995EB2"/>
    <w:rsid w:val="00996161"/>
    <w:rsid w:val="009965CE"/>
    <w:rsid w:val="00996A3F"/>
    <w:rsid w:val="009972D5"/>
    <w:rsid w:val="00997E72"/>
    <w:rsid w:val="009A135D"/>
    <w:rsid w:val="009A529C"/>
    <w:rsid w:val="009A637C"/>
    <w:rsid w:val="009A737C"/>
    <w:rsid w:val="009B0BE2"/>
    <w:rsid w:val="009B0EA9"/>
    <w:rsid w:val="009B3EB0"/>
    <w:rsid w:val="009B6903"/>
    <w:rsid w:val="009C004D"/>
    <w:rsid w:val="009C2507"/>
    <w:rsid w:val="009C36FF"/>
    <w:rsid w:val="009C49FA"/>
    <w:rsid w:val="009C573B"/>
    <w:rsid w:val="009C6680"/>
    <w:rsid w:val="009C68F3"/>
    <w:rsid w:val="009C6BAA"/>
    <w:rsid w:val="009C73A9"/>
    <w:rsid w:val="009C7D0E"/>
    <w:rsid w:val="009D1D25"/>
    <w:rsid w:val="009D1D85"/>
    <w:rsid w:val="009D2789"/>
    <w:rsid w:val="009D6013"/>
    <w:rsid w:val="009D69D1"/>
    <w:rsid w:val="009D6A57"/>
    <w:rsid w:val="009D6BF1"/>
    <w:rsid w:val="009D73BA"/>
    <w:rsid w:val="009D7868"/>
    <w:rsid w:val="009D7E48"/>
    <w:rsid w:val="009E0303"/>
    <w:rsid w:val="009E43E9"/>
    <w:rsid w:val="009E553D"/>
    <w:rsid w:val="009E65A5"/>
    <w:rsid w:val="009E72AC"/>
    <w:rsid w:val="009F1DA1"/>
    <w:rsid w:val="009F433D"/>
    <w:rsid w:val="009F4E64"/>
    <w:rsid w:val="009F5CD4"/>
    <w:rsid w:val="00A0226A"/>
    <w:rsid w:val="00A02E8F"/>
    <w:rsid w:val="00A039B2"/>
    <w:rsid w:val="00A04132"/>
    <w:rsid w:val="00A067B4"/>
    <w:rsid w:val="00A06CF8"/>
    <w:rsid w:val="00A06EA1"/>
    <w:rsid w:val="00A07B7D"/>
    <w:rsid w:val="00A1142A"/>
    <w:rsid w:val="00A11876"/>
    <w:rsid w:val="00A13706"/>
    <w:rsid w:val="00A15699"/>
    <w:rsid w:val="00A157F2"/>
    <w:rsid w:val="00A16049"/>
    <w:rsid w:val="00A16BEC"/>
    <w:rsid w:val="00A16CDE"/>
    <w:rsid w:val="00A172D2"/>
    <w:rsid w:val="00A17428"/>
    <w:rsid w:val="00A179D6"/>
    <w:rsid w:val="00A20435"/>
    <w:rsid w:val="00A21433"/>
    <w:rsid w:val="00A219E2"/>
    <w:rsid w:val="00A21E95"/>
    <w:rsid w:val="00A22227"/>
    <w:rsid w:val="00A233DC"/>
    <w:rsid w:val="00A241E4"/>
    <w:rsid w:val="00A249C5"/>
    <w:rsid w:val="00A270F1"/>
    <w:rsid w:val="00A3055E"/>
    <w:rsid w:val="00A30F9A"/>
    <w:rsid w:val="00A32A89"/>
    <w:rsid w:val="00A32C51"/>
    <w:rsid w:val="00A32D10"/>
    <w:rsid w:val="00A332FF"/>
    <w:rsid w:val="00A34455"/>
    <w:rsid w:val="00A353FD"/>
    <w:rsid w:val="00A35F6D"/>
    <w:rsid w:val="00A3609E"/>
    <w:rsid w:val="00A360B1"/>
    <w:rsid w:val="00A37780"/>
    <w:rsid w:val="00A37AE4"/>
    <w:rsid w:val="00A4001E"/>
    <w:rsid w:val="00A40CAF"/>
    <w:rsid w:val="00A4383D"/>
    <w:rsid w:val="00A442CE"/>
    <w:rsid w:val="00A4472E"/>
    <w:rsid w:val="00A46B60"/>
    <w:rsid w:val="00A5467A"/>
    <w:rsid w:val="00A5523E"/>
    <w:rsid w:val="00A55529"/>
    <w:rsid w:val="00A55567"/>
    <w:rsid w:val="00A56B87"/>
    <w:rsid w:val="00A570BD"/>
    <w:rsid w:val="00A572E9"/>
    <w:rsid w:val="00A57D5E"/>
    <w:rsid w:val="00A606C5"/>
    <w:rsid w:val="00A6106C"/>
    <w:rsid w:val="00A613EF"/>
    <w:rsid w:val="00A622D0"/>
    <w:rsid w:val="00A660EC"/>
    <w:rsid w:val="00A66EAE"/>
    <w:rsid w:val="00A7007C"/>
    <w:rsid w:val="00A705DF"/>
    <w:rsid w:val="00A70BE7"/>
    <w:rsid w:val="00A749EE"/>
    <w:rsid w:val="00A7736C"/>
    <w:rsid w:val="00A77DAB"/>
    <w:rsid w:val="00A8021A"/>
    <w:rsid w:val="00A85255"/>
    <w:rsid w:val="00A85DCE"/>
    <w:rsid w:val="00A875FE"/>
    <w:rsid w:val="00A87720"/>
    <w:rsid w:val="00A87B7D"/>
    <w:rsid w:val="00A91023"/>
    <w:rsid w:val="00A9211D"/>
    <w:rsid w:val="00A94A00"/>
    <w:rsid w:val="00A95132"/>
    <w:rsid w:val="00A96F65"/>
    <w:rsid w:val="00A97B04"/>
    <w:rsid w:val="00AA2AEE"/>
    <w:rsid w:val="00AA32D3"/>
    <w:rsid w:val="00AA33FA"/>
    <w:rsid w:val="00AA396C"/>
    <w:rsid w:val="00AA3C84"/>
    <w:rsid w:val="00AA3CE8"/>
    <w:rsid w:val="00AA6D20"/>
    <w:rsid w:val="00AA742C"/>
    <w:rsid w:val="00AB0231"/>
    <w:rsid w:val="00AB0BD7"/>
    <w:rsid w:val="00AB17AD"/>
    <w:rsid w:val="00AB1FF5"/>
    <w:rsid w:val="00AB27A1"/>
    <w:rsid w:val="00AB304B"/>
    <w:rsid w:val="00AB7B97"/>
    <w:rsid w:val="00AC3EF9"/>
    <w:rsid w:val="00AC59C7"/>
    <w:rsid w:val="00AC6A6A"/>
    <w:rsid w:val="00AC71C3"/>
    <w:rsid w:val="00AC7EE7"/>
    <w:rsid w:val="00AD3261"/>
    <w:rsid w:val="00AD49F8"/>
    <w:rsid w:val="00AD5301"/>
    <w:rsid w:val="00AD54A5"/>
    <w:rsid w:val="00AE0501"/>
    <w:rsid w:val="00AE2505"/>
    <w:rsid w:val="00AE3CD7"/>
    <w:rsid w:val="00AE4031"/>
    <w:rsid w:val="00AE5424"/>
    <w:rsid w:val="00AE7AF2"/>
    <w:rsid w:val="00AF0BCB"/>
    <w:rsid w:val="00AF0F46"/>
    <w:rsid w:val="00AF16CF"/>
    <w:rsid w:val="00AF3173"/>
    <w:rsid w:val="00AF380C"/>
    <w:rsid w:val="00AF6667"/>
    <w:rsid w:val="00AF66B0"/>
    <w:rsid w:val="00AF79F1"/>
    <w:rsid w:val="00B0015D"/>
    <w:rsid w:val="00B00329"/>
    <w:rsid w:val="00B0196C"/>
    <w:rsid w:val="00B0308D"/>
    <w:rsid w:val="00B03942"/>
    <w:rsid w:val="00B0594F"/>
    <w:rsid w:val="00B07709"/>
    <w:rsid w:val="00B07ECE"/>
    <w:rsid w:val="00B115A5"/>
    <w:rsid w:val="00B14CAA"/>
    <w:rsid w:val="00B151CB"/>
    <w:rsid w:val="00B15EE3"/>
    <w:rsid w:val="00B1602F"/>
    <w:rsid w:val="00B17208"/>
    <w:rsid w:val="00B20A53"/>
    <w:rsid w:val="00B218BE"/>
    <w:rsid w:val="00B23538"/>
    <w:rsid w:val="00B24836"/>
    <w:rsid w:val="00B24FCD"/>
    <w:rsid w:val="00B25CE9"/>
    <w:rsid w:val="00B262A3"/>
    <w:rsid w:val="00B267E3"/>
    <w:rsid w:val="00B26B9C"/>
    <w:rsid w:val="00B26EAA"/>
    <w:rsid w:val="00B27C16"/>
    <w:rsid w:val="00B31BED"/>
    <w:rsid w:val="00B31E08"/>
    <w:rsid w:val="00B327F6"/>
    <w:rsid w:val="00B32E7B"/>
    <w:rsid w:val="00B33D5F"/>
    <w:rsid w:val="00B34A93"/>
    <w:rsid w:val="00B3542E"/>
    <w:rsid w:val="00B36C2C"/>
    <w:rsid w:val="00B37199"/>
    <w:rsid w:val="00B378F9"/>
    <w:rsid w:val="00B41056"/>
    <w:rsid w:val="00B44CFE"/>
    <w:rsid w:val="00B45F86"/>
    <w:rsid w:val="00B466F0"/>
    <w:rsid w:val="00B46ECB"/>
    <w:rsid w:val="00B470BE"/>
    <w:rsid w:val="00B50E74"/>
    <w:rsid w:val="00B5182D"/>
    <w:rsid w:val="00B519B1"/>
    <w:rsid w:val="00B52B35"/>
    <w:rsid w:val="00B539A1"/>
    <w:rsid w:val="00B55A87"/>
    <w:rsid w:val="00B55EF3"/>
    <w:rsid w:val="00B601A5"/>
    <w:rsid w:val="00B60307"/>
    <w:rsid w:val="00B613E5"/>
    <w:rsid w:val="00B61C1C"/>
    <w:rsid w:val="00B6263C"/>
    <w:rsid w:val="00B63042"/>
    <w:rsid w:val="00B65695"/>
    <w:rsid w:val="00B6619C"/>
    <w:rsid w:val="00B6785E"/>
    <w:rsid w:val="00B71A08"/>
    <w:rsid w:val="00B71A18"/>
    <w:rsid w:val="00B71DCF"/>
    <w:rsid w:val="00B73CA6"/>
    <w:rsid w:val="00B76D75"/>
    <w:rsid w:val="00B775F2"/>
    <w:rsid w:val="00B80D42"/>
    <w:rsid w:val="00B82AB0"/>
    <w:rsid w:val="00B84358"/>
    <w:rsid w:val="00B84B29"/>
    <w:rsid w:val="00B86A91"/>
    <w:rsid w:val="00B9027C"/>
    <w:rsid w:val="00B95C06"/>
    <w:rsid w:val="00B978D0"/>
    <w:rsid w:val="00BA1064"/>
    <w:rsid w:val="00BA3720"/>
    <w:rsid w:val="00BA5703"/>
    <w:rsid w:val="00BA5A57"/>
    <w:rsid w:val="00BA62C7"/>
    <w:rsid w:val="00BA7215"/>
    <w:rsid w:val="00BA777B"/>
    <w:rsid w:val="00BB16F3"/>
    <w:rsid w:val="00BB26FD"/>
    <w:rsid w:val="00BB64E3"/>
    <w:rsid w:val="00BB7166"/>
    <w:rsid w:val="00BC08D9"/>
    <w:rsid w:val="00BC0CC9"/>
    <w:rsid w:val="00BC2804"/>
    <w:rsid w:val="00BC4051"/>
    <w:rsid w:val="00BC78FA"/>
    <w:rsid w:val="00BC793B"/>
    <w:rsid w:val="00BD166C"/>
    <w:rsid w:val="00BD1BCF"/>
    <w:rsid w:val="00BD1C19"/>
    <w:rsid w:val="00BD2BBD"/>
    <w:rsid w:val="00BD58E9"/>
    <w:rsid w:val="00BD629F"/>
    <w:rsid w:val="00BD6674"/>
    <w:rsid w:val="00BE0AC2"/>
    <w:rsid w:val="00BE195E"/>
    <w:rsid w:val="00BE215E"/>
    <w:rsid w:val="00BE2A92"/>
    <w:rsid w:val="00BE2FE7"/>
    <w:rsid w:val="00BE5A7B"/>
    <w:rsid w:val="00BE6274"/>
    <w:rsid w:val="00BE7139"/>
    <w:rsid w:val="00BF169B"/>
    <w:rsid w:val="00BF274A"/>
    <w:rsid w:val="00BF2C8F"/>
    <w:rsid w:val="00BF3110"/>
    <w:rsid w:val="00BF41F3"/>
    <w:rsid w:val="00BF4A90"/>
    <w:rsid w:val="00BF5051"/>
    <w:rsid w:val="00BF5D0B"/>
    <w:rsid w:val="00BF76E7"/>
    <w:rsid w:val="00BF7960"/>
    <w:rsid w:val="00C00FEB"/>
    <w:rsid w:val="00C01E47"/>
    <w:rsid w:val="00C04149"/>
    <w:rsid w:val="00C04CC6"/>
    <w:rsid w:val="00C05319"/>
    <w:rsid w:val="00C07011"/>
    <w:rsid w:val="00C10A7F"/>
    <w:rsid w:val="00C118D1"/>
    <w:rsid w:val="00C11CE6"/>
    <w:rsid w:val="00C1246C"/>
    <w:rsid w:val="00C12BB2"/>
    <w:rsid w:val="00C15942"/>
    <w:rsid w:val="00C16A9A"/>
    <w:rsid w:val="00C16E4F"/>
    <w:rsid w:val="00C21413"/>
    <w:rsid w:val="00C21E83"/>
    <w:rsid w:val="00C22485"/>
    <w:rsid w:val="00C26B6F"/>
    <w:rsid w:val="00C33273"/>
    <w:rsid w:val="00C3408E"/>
    <w:rsid w:val="00C34AF0"/>
    <w:rsid w:val="00C3579F"/>
    <w:rsid w:val="00C357B2"/>
    <w:rsid w:val="00C35D84"/>
    <w:rsid w:val="00C37601"/>
    <w:rsid w:val="00C4079E"/>
    <w:rsid w:val="00C40E96"/>
    <w:rsid w:val="00C4101F"/>
    <w:rsid w:val="00C414E9"/>
    <w:rsid w:val="00C41F7A"/>
    <w:rsid w:val="00C42E78"/>
    <w:rsid w:val="00C42FB4"/>
    <w:rsid w:val="00C435FA"/>
    <w:rsid w:val="00C43C0E"/>
    <w:rsid w:val="00C450B5"/>
    <w:rsid w:val="00C45570"/>
    <w:rsid w:val="00C45909"/>
    <w:rsid w:val="00C45DB4"/>
    <w:rsid w:val="00C46D17"/>
    <w:rsid w:val="00C46E2B"/>
    <w:rsid w:val="00C47703"/>
    <w:rsid w:val="00C528A7"/>
    <w:rsid w:val="00C53818"/>
    <w:rsid w:val="00C54750"/>
    <w:rsid w:val="00C54965"/>
    <w:rsid w:val="00C57F8B"/>
    <w:rsid w:val="00C601D4"/>
    <w:rsid w:val="00C62B38"/>
    <w:rsid w:val="00C63138"/>
    <w:rsid w:val="00C639E6"/>
    <w:rsid w:val="00C648BB"/>
    <w:rsid w:val="00C64B6E"/>
    <w:rsid w:val="00C65BEF"/>
    <w:rsid w:val="00C65DA3"/>
    <w:rsid w:val="00C67695"/>
    <w:rsid w:val="00C712CF"/>
    <w:rsid w:val="00C71FFD"/>
    <w:rsid w:val="00C739E1"/>
    <w:rsid w:val="00C73D2F"/>
    <w:rsid w:val="00C74BF0"/>
    <w:rsid w:val="00C762A6"/>
    <w:rsid w:val="00C762B0"/>
    <w:rsid w:val="00C76619"/>
    <w:rsid w:val="00C7763E"/>
    <w:rsid w:val="00C80FC8"/>
    <w:rsid w:val="00C81FA0"/>
    <w:rsid w:val="00C829AD"/>
    <w:rsid w:val="00C82BC9"/>
    <w:rsid w:val="00C8608E"/>
    <w:rsid w:val="00C868D4"/>
    <w:rsid w:val="00C91024"/>
    <w:rsid w:val="00C9114E"/>
    <w:rsid w:val="00C9284D"/>
    <w:rsid w:val="00C94DF4"/>
    <w:rsid w:val="00C95CE1"/>
    <w:rsid w:val="00C9652F"/>
    <w:rsid w:val="00C97007"/>
    <w:rsid w:val="00CA1A36"/>
    <w:rsid w:val="00CA40C4"/>
    <w:rsid w:val="00CA4F4E"/>
    <w:rsid w:val="00CA5145"/>
    <w:rsid w:val="00CA57B5"/>
    <w:rsid w:val="00CA6CFB"/>
    <w:rsid w:val="00CB0A2B"/>
    <w:rsid w:val="00CB204B"/>
    <w:rsid w:val="00CB2C74"/>
    <w:rsid w:val="00CB496C"/>
    <w:rsid w:val="00CB4E51"/>
    <w:rsid w:val="00CB4F5A"/>
    <w:rsid w:val="00CB6809"/>
    <w:rsid w:val="00CC106D"/>
    <w:rsid w:val="00CC16E6"/>
    <w:rsid w:val="00CC23C9"/>
    <w:rsid w:val="00CC5390"/>
    <w:rsid w:val="00CC61B0"/>
    <w:rsid w:val="00CC7727"/>
    <w:rsid w:val="00CD017A"/>
    <w:rsid w:val="00CD04B5"/>
    <w:rsid w:val="00CD1D4B"/>
    <w:rsid w:val="00CD4AA7"/>
    <w:rsid w:val="00CD4FAE"/>
    <w:rsid w:val="00CD59C1"/>
    <w:rsid w:val="00CD6D4B"/>
    <w:rsid w:val="00CE167F"/>
    <w:rsid w:val="00CE21DD"/>
    <w:rsid w:val="00CE2515"/>
    <w:rsid w:val="00CE4032"/>
    <w:rsid w:val="00CE4250"/>
    <w:rsid w:val="00CE4576"/>
    <w:rsid w:val="00CE61E8"/>
    <w:rsid w:val="00CE6373"/>
    <w:rsid w:val="00CF01A3"/>
    <w:rsid w:val="00CF103F"/>
    <w:rsid w:val="00CF2120"/>
    <w:rsid w:val="00CF410F"/>
    <w:rsid w:val="00CF4AF5"/>
    <w:rsid w:val="00CF723B"/>
    <w:rsid w:val="00CF7ECC"/>
    <w:rsid w:val="00D0044F"/>
    <w:rsid w:val="00D00DCD"/>
    <w:rsid w:val="00D019CA"/>
    <w:rsid w:val="00D02B4C"/>
    <w:rsid w:val="00D02BD4"/>
    <w:rsid w:val="00D047A4"/>
    <w:rsid w:val="00D0540F"/>
    <w:rsid w:val="00D074F6"/>
    <w:rsid w:val="00D07D18"/>
    <w:rsid w:val="00D119B4"/>
    <w:rsid w:val="00D123B4"/>
    <w:rsid w:val="00D141DC"/>
    <w:rsid w:val="00D14C6F"/>
    <w:rsid w:val="00D17416"/>
    <w:rsid w:val="00D24C14"/>
    <w:rsid w:val="00D2766B"/>
    <w:rsid w:val="00D2792E"/>
    <w:rsid w:val="00D30CEF"/>
    <w:rsid w:val="00D313BC"/>
    <w:rsid w:val="00D33A58"/>
    <w:rsid w:val="00D33B6A"/>
    <w:rsid w:val="00D40513"/>
    <w:rsid w:val="00D4258B"/>
    <w:rsid w:val="00D4398B"/>
    <w:rsid w:val="00D447A1"/>
    <w:rsid w:val="00D45243"/>
    <w:rsid w:val="00D46ECB"/>
    <w:rsid w:val="00D52DB8"/>
    <w:rsid w:val="00D52E9F"/>
    <w:rsid w:val="00D539C0"/>
    <w:rsid w:val="00D561BD"/>
    <w:rsid w:val="00D562B7"/>
    <w:rsid w:val="00D56836"/>
    <w:rsid w:val="00D57861"/>
    <w:rsid w:val="00D57E87"/>
    <w:rsid w:val="00D63A5A"/>
    <w:rsid w:val="00D64A86"/>
    <w:rsid w:val="00D66C66"/>
    <w:rsid w:val="00D67373"/>
    <w:rsid w:val="00D722F7"/>
    <w:rsid w:val="00D761FC"/>
    <w:rsid w:val="00D76E03"/>
    <w:rsid w:val="00D7709B"/>
    <w:rsid w:val="00D814CC"/>
    <w:rsid w:val="00D81DB4"/>
    <w:rsid w:val="00D825C9"/>
    <w:rsid w:val="00D8366E"/>
    <w:rsid w:val="00D83EDE"/>
    <w:rsid w:val="00D84275"/>
    <w:rsid w:val="00D8549E"/>
    <w:rsid w:val="00D85BDF"/>
    <w:rsid w:val="00D87B95"/>
    <w:rsid w:val="00D9198A"/>
    <w:rsid w:val="00D935C3"/>
    <w:rsid w:val="00D941CF"/>
    <w:rsid w:val="00D955BD"/>
    <w:rsid w:val="00D97532"/>
    <w:rsid w:val="00DA011A"/>
    <w:rsid w:val="00DA180C"/>
    <w:rsid w:val="00DA600F"/>
    <w:rsid w:val="00DA71BB"/>
    <w:rsid w:val="00DA7C0D"/>
    <w:rsid w:val="00DB08A2"/>
    <w:rsid w:val="00DB0F9C"/>
    <w:rsid w:val="00DB1AE2"/>
    <w:rsid w:val="00DB2C7D"/>
    <w:rsid w:val="00DB2EA1"/>
    <w:rsid w:val="00DB300B"/>
    <w:rsid w:val="00DB3F64"/>
    <w:rsid w:val="00DB5590"/>
    <w:rsid w:val="00DB6482"/>
    <w:rsid w:val="00DB78B7"/>
    <w:rsid w:val="00DC0AE5"/>
    <w:rsid w:val="00DC44BB"/>
    <w:rsid w:val="00DC5E3B"/>
    <w:rsid w:val="00DC628E"/>
    <w:rsid w:val="00DD0998"/>
    <w:rsid w:val="00DD0D81"/>
    <w:rsid w:val="00DD265F"/>
    <w:rsid w:val="00DD3168"/>
    <w:rsid w:val="00DE1C80"/>
    <w:rsid w:val="00DE2B95"/>
    <w:rsid w:val="00DE74B6"/>
    <w:rsid w:val="00DF665A"/>
    <w:rsid w:val="00DF670E"/>
    <w:rsid w:val="00E0026C"/>
    <w:rsid w:val="00E00B24"/>
    <w:rsid w:val="00E00DF5"/>
    <w:rsid w:val="00E00ECC"/>
    <w:rsid w:val="00E00F22"/>
    <w:rsid w:val="00E018C6"/>
    <w:rsid w:val="00E01FAD"/>
    <w:rsid w:val="00E03861"/>
    <w:rsid w:val="00E05B2D"/>
    <w:rsid w:val="00E068B5"/>
    <w:rsid w:val="00E06A98"/>
    <w:rsid w:val="00E06E15"/>
    <w:rsid w:val="00E071D5"/>
    <w:rsid w:val="00E103CA"/>
    <w:rsid w:val="00E110D3"/>
    <w:rsid w:val="00E1140D"/>
    <w:rsid w:val="00E124DC"/>
    <w:rsid w:val="00E164C0"/>
    <w:rsid w:val="00E21895"/>
    <w:rsid w:val="00E21FA3"/>
    <w:rsid w:val="00E23A48"/>
    <w:rsid w:val="00E25918"/>
    <w:rsid w:val="00E266EF"/>
    <w:rsid w:val="00E26C54"/>
    <w:rsid w:val="00E27844"/>
    <w:rsid w:val="00E30A6B"/>
    <w:rsid w:val="00E314C5"/>
    <w:rsid w:val="00E31C40"/>
    <w:rsid w:val="00E31DF0"/>
    <w:rsid w:val="00E410AF"/>
    <w:rsid w:val="00E4269E"/>
    <w:rsid w:val="00E44CF1"/>
    <w:rsid w:val="00E45954"/>
    <w:rsid w:val="00E45ECD"/>
    <w:rsid w:val="00E47663"/>
    <w:rsid w:val="00E50C4D"/>
    <w:rsid w:val="00E51C21"/>
    <w:rsid w:val="00E52444"/>
    <w:rsid w:val="00E5307A"/>
    <w:rsid w:val="00E53148"/>
    <w:rsid w:val="00E54354"/>
    <w:rsid w:val="00E55FB3"/>
    <w:rsid w:val="00E57DD9"/>
    <w:rsid w:val="00E60B61"/>
    <w:rsid w:val="00E62023"/>
    <w:rsid w:val="00E6295D"/>
    <w:rsid w:val="00E6392A"/>
    <w:rsid w:val="00E645D6"/>
    <w:rsid w:val="00E64913"/>
    <w:rsid w:val="00E64D0C"/>
    <w:rsid w:val="00E66D62"/>
    <w:rsid w:val="00E7271D"/>
    <w:rsid w:val="00E74319"/>
    <w:rsid w:val="00E757CA"/>
    <w:rsid w:val="00E76C2F"/>
    <w:rsid w:val="00E7735F"/>
    <w:rsid w:val="00E77791"/>
    <w:rsid w:val="00E81225"/>
    <w:rsid w:val="00E82DBE"/>
    <w:rsid w:val="00E8431E"/>
    <w:rsid w:val="00E86AA5"/>
    <w:rsid w:val="00E87EDC"/>
    <w:rsid w:val="00E9476F"/>
    <w:rsid w:val="00E977FB"/>
    <w:rsid w:val="00E97E58"/>
    <w:rsid w:val="00EA332A"/>
    <w:rsid w:val="00EA34A4"/>
    <w:rsid w:val="00EA4952"/>
    <w:rsid w:val="00EA4D7D"/>
    <w:rsid w:val="00EA54A9"/>
    <w:rsid w:val="00EA652B"/>
    <w:rsid w:val="00EA695C"/>
    <w:rsid w:val="00EA75F4"/>
    <w:rsid w:val="00EB09BF"/>
    <w:rsid w:val="00EB0B57"/>
    <w:rsid w:val="00EB0DE3"/>
    <w:rsid w:val="00EB3BF5"/>
    <w:rsid w:val="00EB5E69"/>
    <w:rsid w:val="00EB6E94"/>
    <w:rsid w:val="00EB7732"/>
    <w:rsid w:val="00EC220E"/>
    <w:rsid w:val="00EC23D9"/>
    <w:rsid w:val="00EC34EE"/>
    <w:rsid w:val="00EC3517"/>
    <w:rsid w:val="00EC517D"/>
    <w:rsid w:val="00EC546F"/>
    <w:rsid w:val="00ED0F50"/>
    <w:rsid w:val="00ED23D2"/>
    <w:rsid w:val="00ED2BC6"/>
    <w:rsid w:val="00ED2BDF"/>
    <w:rsid w:val="00ED318D"/>
    <w:rsid w:val="00ED3DB6"/>
    <w:rsid w:val="00ED6576"/>
    <w:rsid w:val="00EE1DED"/>
    <w:rsid w:val="00EE3343"/>
    <w:rsid w:val="00EE3873"/>
    <w:rsid w:val="00EE3B63"/>
    <w:rsid w:val="00EE4B9E"/>
    <w:rsid w:val="00EE5022"/>
    <w:rsid w:val="00EE67EA"/>
    <w:rsid w:val="00EE736A"/>
    <w:rsid w:val="00EF0579"/>
    <w:rsid w:val="00EF0A26"/>
    <w:rsid w:val="00EF0B56"/>
    <w:rsid w:val="00EF3374"/>
    <w:rsid w:val="00EF5886"/>
    <w:rsid w:val="00EF5F02"/>
    <w:rsid w:val="00EF6FA8"/>
    <w:rsid w:val="00EF7BFE"/>
    <w:rsid w:val="00F0054E"/>
    <w:rsid w:val="00F00759"/>
    <w:rsid w:val="00F00BD8"/>
    <w:rsid w:val="00F0217A"/>
    <w:rsid w:val="00F03DDD"/>
    <w:rsid w:val="00F05066"/>
    <w:rsid w:val="00F05507"/>
    <w:rsid w:val="00F06032"/>
    <w:rsid w:val="00F06271"/>
    <w:rsid w:val="00F119FF"/>
    <w:rsid w:val="00F11E75"/>
    <w:rsid w:val="00F12558"/>
    <w:rsid w:val="00F14AF9"/>
    <w:rsid w:val="00F160B5"/>
    <w:rsid w:val="00F16AB1"/>
    <w:rsid w:val="00F17791"/>
    <w:rsid w:val="00F177A1"/>
    <w:rsid w:val="00F17801"/>
    <w:rsid w:val="00F2018E"/>
    <w:rsid w:val="00F209BC"/>
    <w:rsid w:val="00F215EB"/>
    <w:rsid w:val="00F224B8"/>
    <w:rsid w:val="00F2417B"/>
    <w:rsid w:val="00F24568"/>
    <w:rsid w:val="00F24B4A"/>
    <w:rsid w:val="00F25575"/>
    <w:rsid w:val="00F278BA"/>
    <w:rsid w:val="00F3072C"/>
    <w:rsid w:val="00F3127F"/>
    <w:rsid w:val="00F3228A"/>
    <w:rsid w:val="00F32841"/>
    <w:rsid w:val="00F336DE"/>
    <w:rsid w:val="00F337C8"/>
    <w:rsid w:val="00F337D7"/>
    <w:rsid w:val="00F356F8"/>
    <w:rsid w:val="00F37AAB"/>
    <w:rsid w:val="00F4128C"/>
    <w:rsid w:val="00F41382"/>
    <w:rsid w:val="00F41636"/>
    <w:rsid w:val="00F41F1A"/>
    <w:rsid w:val="00F41F63"/>
    <w:rsid w:val="00F421C5"/>
    <w:rsid w:val="00F4252A"/>
    <w:rsid w:val="00F442C7"/>
    <w:rsid w:val="00F4459D"/>
    <w:rsid w:val="00F4552D"/>
    <w:rsid w:val="00F46D8C"/>
    <w:rsid w:val="00F47E04"/>
    <w:rsid w:val="00F51422"/>
    <w:rsid w:val="00F544DA"/>
    <w:rsid w:val="00F549A4"/>
    <w:rsid w:val="00F558D2"/>
    <w:rsid w:val="00F56C99"/>
    <w:rsid w:val="00F602A9"/>
    <w:rsid w:val="00F646CB"/>
    <w:rsid w:val="00F66711"/>
    <w:rsid w:val="00F7026F"/>
    <w:rsid w:val="00F71DD3"/>
    <w:rsid w:val="00F73A55"/>
    <w:rsid w:val="00F73ECC"/>
    <w:rsid w:val="00F75FB5"/>
    <w:rsid w:val="00F76F04"/>
    <w:rsid w:val="00F77A2B"/>
    <w:rsid w:val="00F80AE6"/>
    <w:rsid w:val="00F8249E"/>
    <w:rsid w:val="00F8467F"/>
    <w:rsid w:val="00F859CF"/>
    <w:rsid w:val="00F86223"/>
    <w:rsid w:val="00F864F9"/>
    <w:rsid w:val="00F90A45"/>
    <w:rsid w:val="00F91A5B"/>
    <w:rsid w:val="00F95F28"/>
    <w:rsid w:val="00F96CD6"/>
    <w:rsid w:val="00F9763D"/>
    <w:rsid w:val="00F97724"/>
    <w:rsid w:val="00FA0AE3"/>
    <w:rsid w:val="00FA1D54"/>
    <w:rsid w:val="00FA27BB"/>
    <w:rsid w:val="00FA2E25"/>
    <w:rsid w:val="00FA2EFC"/>
    <w:rsid w:val="00FA3619"/>
    <w:rsid w:val="00FA58D0"/>
    <w:rsid w:val="00FA60D0"/>
    <w:rsid w:val="00FB0369"/>
    <w:rsid w:val="00FB0A87"/>
    <w:rsid w:val="00FB3E33"/>
    <w:rsid w:val="00FB660B"/>
    <w:rsid w:val="00FB7F5E"/>
    <w:rsid w:val="00FC14D1"/>
    <w:rsid w:val="00FC2276"/>
    <w:rsid w:val="00FC33C0"/>
    <w:rsid w:val="00FC5269"/>
    <w:rsid w:val="00FC7F35"/>
    <w:rsid w:val="00FD1A57"/>
    <w:rsid w:val="00FD2E5C"/>
    <w:rsid w:val="00FD4C8B"/>
    <w:rsid w:val="00FD7983"/>
    <w:rsid w:val="00FE1A98"/>
    <w:rsid w:val="00FE22D7"/>
    <w:rsid w:val="00FE408B"/>
    <w:rsid w:val="00FE66E3"/>
    <w:rsid w:val="00FF021B"/>
    <w:rsid w:val="00FF0919"/>
    <w:rsid w:val="00FF1564"/>
    <w:rsid w:val="00FF485D"/>
    <w:rsid w:val="00FF4C2D"/>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6667"/>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link w:val="NagwekZnak"/>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 w:type="character" w:customStyle="1" w:styleId="Nierozpoznanawzmianka2">
    <w:name w:val="Nierozpoznana wzmianka2"/>
    <w:basedOn w:val="Domylnaczcionkaakapitu"/>
    <w:uiPriority w:val="99"/>
    <w:semiHidden/>
    <w:unhideWhenUsed/>
    <w:rsid w:val="00036A59"/>
    <w:rPr>
      <w:color w:val="605E5C"/>
      <w:shd w:val="clear" w:color="auto" w:fill="E1DFDD"/>
    </w:rPr>
  </w:style>
  <w:style w:type="paragraph" w:customStyle="1" w:styleId="Standard">
    <w:name w:val="Standard"/>
    <w:rsid w:val="00A02E8F"/>
    <w:pPr>
      <w:suppressAutoHyphens/>
      <w:autoSpaceDN w:val="0"/>
    </w:pPr>
    <w:rPr>
      <w:rFonts w:ascii="Liberation Serif" w:eastAsia="NSimSun" w:hAnsi="Liberation Serif" w:cs="Arial"/>
      <w:kern w:val="3"/>
      <w:sz w:val="24"/>
      <w:szCs w:val="24"/>
      <w:lang w:eastAsia="zh-CN" w:bidi="hi-IN"/>
    </w:rPr>
  </w:style>
  <w:style w:type="character" w:customStyle="1" w:styleId="NagwekZnak">
    <w:name w:val="Nagłówek Znak"/>
    <w:basedOn w:val="Domylnaczcionkaakapitu"/>
    <w:link w:val="Nagwek"/>
    <w:rsid w:val="0033766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430928298">
      <w:bodyDiv w:val="1"/>
      <w:marLeft w:val="0"/>
      <w:marRight w:val="0"/>
      <w:marTop w:val="0"/>
      <w:marBottom w:val="0"/>
      <w:divBdr>
        <w:top w:val="none" w:sz="0" w:space="0" w:color="auto"/>
        <w:left w:val="none" w:sz="0" w:space="0" w:color="auto"/>
        <w:bottom w:val="none" w:sz="0" w:space="0" w:color="auto"/>
        <w:right w:val="none" w:sz="0" w:space="0" w:color="auto"/>
      </w:divBdr>
    </w:div>
    <w:div w:id="491458414">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8360263">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750494716">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36" Type="http://schemas.openxmlformats.org/officeDocument/2006/relationships/theme" Target="theme/theme1.xm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4472C4"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4472C4"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
      <w:docPartPr>
        <w:name w:val="95D738AC43854DC8AC2CFE733276F976"/>
        <w:category>
          <w:name w:val="Ogólne"/>
          <w:gallery w:val="placeholder"/>
        </w:category>
        <w:types>
          <w:type w:val="bbPlcHdr"/>
        </w:types>
        <w:behaviors>
          <w:behavior w:val="content"/>
        </w:behaviors>
        <w:guid w:val="{2792C503-1F3B-4B63-A7B2-4E7D446B364C}"/>
      </w:docPartPr>
      <w:docPartBody>
        <w:p w:rsidR="00151532" w:rsidRDefault="007416F3" w:rsidP="007416F3">
          <w:pPr>
            <w:pStyle w:val="95D738AC43854DC8AC2CFE733276F976"/>
          </w:pPr>
          <w:r w:rsidRPr="00E652EC">
            <w:rPr>
              <w:rStyle w:val="Tekstzastpczy"/>
            </w:rPr>
            <w:t>Kliknij lub naciśnij tutaj, aby wprowadzić tekst.</w:t>
          </w:r>
        </w:p>
      </w:docPartBody>
    </w:docPart>
    <w:docPart>
      <w:docPartPr>
        <w:name w:val="935E5BF2E32A4BA4A4757DB76030A9E0"/>
        <w:category>
          <w:name w:val="Ogólne"/>
          <w:gallery w:val="placeholder"/>
        </w:category>
        <w:types>
          <w:type w:val="bbPlcHdr"/>
        </w:types>
        <w:behaviors>
          <w:behavior w:val="content"/>
        </w:behaviors>
        <w:guid w:val="{0FA72E50-951F-47B7-A57A-3D587E0A23D7}"/>
      </w:docPartPr>
      <w:docPartBody>
        <w:p w:rsidR="00151532" w:rsidRDefault="007416F3" w:rsidP="007416F3">
          <w:pPr>
            <w:pStyle w:val="935E5BF2E32A4BA4A4757DB76030A9E0"/>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2"/>
    <w:rsid w:val="00021C39"/>
    <w:rsid w:val="000A47E8"/>
    <w:rsid w:val="000A5C84"/>
    <w:rsid w:val="000D7ABD"/>
    <w:rsid w:val="000E6039"/>
    <w:rsid w:val="001134CB"/>
    <w:rsid w:val="00122FCC"/>
    <w:rsid w:val="00130BF1"/>
    <w:rsid w:val="00141E6C"/>
    <w:rsid w:val="00146089"/>
    <w:rsid w:val="00151532"/>
    <w:rsid w:val="00191AE2"/>
    <w:rsid w:val="00196D4E"/>
    <w:rsid w:val="001A493C"/>
    <w:rsid w:val="001A4A77"/>
    <w:rsid w:val="00211A8C"/>
    <w:rsid w:val="00215C94"/>
    <w:rsid w:val="0027581D"/>
    <w:rsid w:val="002E6A08"/>
    <w:rsid w:val="00343C73"/>
    <w:rsid w:val="0037112A"/>
    <w:rsid w:val="0043206D"/>
    <w:rsid w:val="00432919"/>
    <w:rsid w:val="0046107A"/>
    <w:rsid w:val="00495B69"/>
    <w:rsid w:val="004D3DF4"/>
    <w:rsid w:val="004E3C4A"/>
    <w:rsid w:val="00570F05"/>
    <w:rsid w:val="005B6A58"/>
    <w:rsid w:val="005E11C4"/>
    <w:rsid w:val="00623471"/>
    <w:rsid w:val="00624C9E"/>
    <w:rsid w:val="00646D6F"/>
    <w:rsid w:val="0066054F"/>
    <w:rsid w:val="0067678C"/>
    <w:rsid w:val="00685DF8"/>
    <w:rsid w:val="006B64D2"/>
    <w:rsid w:val="007416F3"/>
    <w:rsid w:val="00743EC4"/>
    <w:rsid w:val="007D08AB"/>
    <w:rsid w:val="007E2A43"/>
    <w:rsid w:val="0084074D"/>
    <w:rsid w:val="00843563"/>
    <w:rsid w:val="008A0BB9"/>
    <w:rsid w:val="008B0E34"/>
    <w:rsid w:val="008E7572"/>
    <w:rsid w:val="008F4D75"/>
    <w:rsid w:val="00940A13"/>
    <w:rsid w:val="00975961"/>
    <w:rsid w:val="00981829"/>
    <w:rsid w:val="009B6405"/>
    <w:rsid w:val="009E39D3"/>
    <w:rsid w:val="009E7AF0"/>
    <w:rsid w:val="00A01351"/>
    <w:rsid w:val="00A16C79"/>
    <w:rsid w:val="00A72085"/>
    <w:rsid w:val="00A73B4A"/>
    <w:rsid w:val="00AA5F22"/>
    <w:rsid w:val="00AB5FC2"/>
    <w:rsid w:val="00B0753B"/>
    <w:rsid w:val="00B44A07"/>
    <w:rsid w:val="00B50456"/>
    <w:rsid w:val="00B84BAB"/>
    <w:rsid w:val="00C52B90"/>
    <w:rsid w:val="00C602D2"/>
    <w:rsid w:val="00C92F90"/>
    <w:rsid w:val="00CB7C26"/>
    <w:rsid w:val="00D3175F"/>
    <w:rsid w:val="00D36C25"/>
    <w:rsid w:val="00DD47B3"/>
    <w:rsid w:val="00DD5B64"/>
    <w:rsid w:val="00E03011"/>
    <w:rsid w:val="00E74DD6"/>
    <w:rsid w:val="00EF23B1"/>
    <w:rsid w:val="00EF5D38"/>
    <w:rsid w:val="00F36840"/>
    <w:rsid w:val="00F90F12"/>
    <w:rsid w:val="00FB178E"/>
    <w:rsid w:val="00FC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7416F3"/>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95D738AC43854DC8AC2CFE733276F976">
    <w:name w:val="95D738AC43854DC8AC2CFE733276F976"/>
    <w:rsid w:val="007416F3"/>
  </w:style>
  <w:style w:type="paragraph" w:customStyle="1" w:styleId="E1B9D84CCE234F4F87152B85F4F2DFAA">
    <w:name w:val="E1B9D84CCE234F4F87152B85F4F2DFAA"/>
    <w:rsid w:val="007416F3"/>
  </w:style>
  <w:style w:type="paragraph" w:customStyle="1" w:styleId="89A61D4226ED4FD0A058EEAC38F04EB9">
    <w:name w:val="89A61D4226ED4FD0A058EEAC38F04EB9"/>
    <w:rsid w:val="007416F3"/>
  </w:style>
  <w:style w:type="paragraph" w:customStyle="1" w:styleId="935E5BF2E32A4BA4A4757DB76030A9E0">
    <w:name w:val="935E5BF2E32A4BA4A4757DB76030A9E0"/>
    <w:rsid w:val="007416F3"/>
  </w:style>
  <w:style w:type="paragraph" w:customStyle="1" w:styleId="C44697C638064B64B97D8B286E8BAE22">
    <w:name w:val="C44697C638064B64B97D8B286E8BAE22"/>
    <w:rsid w:val="0074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D64F-EEAD-4544-BB5F-823E74EB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14943</Words>
  <Characters>89660</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104395</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Muraczewska Marta</cp:lastModifiedBy>
  <cp:revision>35</cp:revision>
  <cp:lastPrinted>2022-05-16T11:22:00Z</cp:lastPrinted>
  <dcterms:created xsi:type="dcterms:W3CDTF">2022-04-28T10:25:00Z</dcterms:created>
  <dcterms:modified xsi:type="dcterms:W3CDTF">2022-05-17T13:23:00Z</dcterms:modified>
  <cp:category>ZP 26/IV/22</cp:category>
</cp:coreProperties>
</file>