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520E" w14:textId="4DBB66B4" w:rsidR="0053055E" w:rsidRPr="00A83D00" w:rsidRDefault="00F16EF5" w:rsidP="0053055E">
      <w:pPr>
        <w:pStyle w:val="Zwykytekst1"/>
        <w:tabs>
          <w:tab w:val="left" w:pos="709"/>
        </w:tabs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</w:t>
      </w:r>
      <w:r w:rsidR="00F31A84" w:rsidRPr="00A83D00">
        <w:rPr>
          <w:rFonts w:ascii="Times New Roman" w:hAnsi="Times New Roman"/>
          <w:b/>
          <w:sz w:val="22"/>
          <w:szCs w:val="22"/>
        </w:rPr>
        <w:t>Z</w:t>
      </w:r>
      <w:r w:rsidR="0053055E" w:rsidRPr="00A83D00">
        <w:rPr>
          <w:rFonts w:ascii="Times New Roman" w:hAnsi="Times New Roman"/>
          <w:b/>
          <w:sz w:val="22"/>
          <w:szCs w:val="22"/>
        </w:rPr>
        <w:t>ał</w:t>
      </w:r>
      <w:r w:rsidR="00F31A84" w:rsidRPr="00A83D00">
        <w:rPr>
          <w:rFonts w:ascii="Times New Roman" w:hAnsi="Times New Roman"/>
          <w:b/>
          <w:sz w:val="22"/>
          <w:szCs w:val="22"/>
        </w:rPr>
        <w:t>ącznik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 </w:t>
      </w:r>
      <w:r w:rsidR="00F31A84" w:rsidRPr="00A83D00">
        <w:rPr>
          <w:rFonts w:ascii="Times New Roman" w:hAnsi="Times New Roman"/>
          <w:b/>
          <w:sz w:val="22"/>
          <w:szCs w:val="22"/>
        </w:rPr>
        <w:t>N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r </w:t>
      </w:r>
      <w:r w:rsidR="001E0FC8">
        <w:rPr>
          <w:rFonts w:ascii="Times New Roman" w:hAnsi="Times New Roman"/>
          <w:b/>
          <w:sz w:val="22"/>
          <w:szCs w:val="22"/>
        </w:rPr>
        <w:t>6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.2. do SWZ </w:t>
      </w:r>
    </w:p>
    <w:p w14:paraId="6D410715" w14:textId="095E4B52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72B9B1E1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20F54F87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B91E0DA" w14:textId="78ECF056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366BE689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6477D95A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64DA4BC0" w14:textId="77777777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OŚWIADCZENIE*</w:t>
      </w:r>
      <w:r w:rsidRPr="00F31A8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259900D5" w14:textId="77777777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 AKTUALNOŚCI INFORMACJI ZAWARTYCH W JEDZ</w:t>
      </w:r>
    </w:p>
    <w:p w14:paraId="188CD478" w14:textId="66EDDB89" w:rsidR="00267BD5" w:rsidRPr="00EA103D" w:rsidRDefault="00267BD5" w:rsidP="00EA103D">
      <w:pPr>
        <w:pStyle w:val="Zwykytekst1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EA103D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F31A84" w:rsidRPr="00EA103D">
        <w:rPr>
          <w:rFonts w:ascii="Times New Roman" w:hAnsi="Times New Roman"/>
          <w:sz w:val="22"/>
          <w:szCs w:val="22"/>
        </w:rPr>
        <w:t xml:space="preserve"> </w:t>
      </w:r>
      <w:r w:rsidRPr="00EA103D">
        <w:rPr>
          <w:rFonts w:ascii="Times New Roman" w:hAnsi="Times New Roman"/>
          <w:sz w:val="22"/>
          <w:szCs w:val="22"/>
        </w:rPr>
        <w:t xml:space="preserve">pn. </w:t>
      </w:r>
      <w:r w:rsidR="00941CA4" w:rsidRPr="00941CA4">
        <w:rPr>
          <w:rFonts w:ascii="Times New Roman" w:hAnsi="Times New Roman"/>
          <w:b/>
          <w:bCs/>
          <w:sz w:val="22"/>
          <w:szCs w:val="22"/>
        </w:rPr>
        <w:t>D</w:t>
      </w:r>
      <w:r w:rsidR="00CF5B04">
        <w:rPr>
          <w:rFonts w:ascii="Times New Roman" w:eastAsia="Calibri" w:hAnsi="Times New Roman"/>
          <w:b/>
          <w:bCs/>
          <w:sz w:val="22"/>
          <w:szCs w:val="22"/>
        </w:rPr>
        <w:t xml:space="preserve">ostawa </w:t>
      </w:r>
      <w:r w:rsidR="001E0FC8">
        <w:rPr>
          <w:rFonts w:ascii="Times New Roman" w:eastAsia="Calibri" w:hAnsi="Times New Roman"/>
          <w:b/>
          <w:bCs/>
          <w:sz w:val="22"/>
          <w:szCs w:val="22"/>
        </w:rPr>
        <w:t>materiałów do sterylizacji parowej i plazmowej dla WCSKJ</w:t>
      </w:r>
      <w:r w:rsidR="00EA103D" w:rsidRPr="00EA103D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="00F543E8" w:rsidRPr="00EA103D">
        <w:rPr>
          <w:rFonts w:ascii="Times New Roman" w:hAnsi="Times New Roman"/>
          <w:b/>
          <w:sz w:val="22"/>
          <w:szCs w:val="22"/>
        </w:rPr>
        <w:t>N</w:t>
      </w:r>
      <w:r w:rsidR="00F31A84" w:rsidRPr="00EA103D">
        <w:rPr>
          <w:rFonts w:ascii="Times New Roman" w:hAnsi="Times New Roman"/>
          <w:b/>
          <w:sz w:val="22"/>
          <w:szCs w:val="22"/>
        </w:rPr>
        <w:t>r referencyjny</w:t>
      </w:r>
      <w:r w:rsidR="00F543E8" w:rsidRPr="00EA103D">
        <w:rPr>
          <w:rFonts w:ascii="Times New Roman" w:hAnsi="Times New Roman"/>
          <w:b/>
          <w:sz w:val="22"/>
          <w:szCs w:val="22"/>
        </w:rPr>
        <w:t>: ZP/PN/</w:t>
      </w:r>
      <w:r w:rsidR="001E0FC8">
        <w:rPr>
          <w:rFonts w:ascii="Times New Roman" w:hAnsi="Times New Roman"/>
          <w:b/>
          <w:sz w:val="22"/>
          <w:szCs w:val="22"/>
        </w:rPr>
        <w:t>31/06</w:t>
      </w:r>
      <w:r w:rsidR="00966DF4">
        <w:rPr>
          <w:rFonts w:ascii="Times New Roman" w:hAnsi="Times New Roman"/>
          <w:b/>
          <w:sz w:val="22"/>
          <w:szCs w:val="22"/>
        </w:rPr>
        <w:t>/2023</w:t>
      </w:r>
      <w:r w:rsidRPr="00EA103D">
        <w:rPr>
          <w:rFonts w:ascii="Times New Roman" w:hAnsi="Times New Roman"/>
          <w:sz w:val="22"/>
          <w:szCs w:val="22"/>
        </w:rPr>
        <w:t xml:space="preserve">, prowadzonego w trybie przetargu nieograniczonego, na podstawie ustawy z dnia 11 września 2019 r. Prawo zamówień publicznych (Dz. U. z </w:t>
      </w:r>
      <w:r w:rsidR="00F31A84" w:rsidRPr="00EA103D">
        <w:rPr>
          <w:rFonts w:ascii="Times New Roman" w:hAnsi="Times New Roman"/>
          <w:sz w:val="22"/>
          <w:szCs w:val="22"/>
        </w:rPr>
        <w:t>202</w:t>
      </w:r>
      <w:r w:rsidR="008852E1">
        <w:rPr>
          <w:rFonts w:ascii="Times New Roman" w:hAnsi="Times New Roman"/>
          <w:sz w:val="22"/>
          <w:szCs w:val="22"/>
        </w:rPr>
        <w:t>2</w:t>
      </w:r>
      <w:r w:rsidRPr="00EA103D">
        <w:rPr>
          <w:rFonts w:ascii="Times New Roman" w:hAnsi="Times New Roman"/>
          <w:sz w:val="22"/>
          <w:szCs w:val="22"/>
        </w:rPr>
        <w:t xml:space="preserve"> r. poz. </w:t>
      </w:r>
      <w:r w:rsidR="008852E1">
        <w:rPr>
          <w:rFonts w:ascii="Times New Roman" w:hAnsi="Times New Roman"/>
          <w:sz w:val="22"/>
          <w:szCs w:val="22"/>
        </w:rPr>
        <w:t>1710</w:t>
      </w:r>
      <w:r w:rsidRPr="00EA103D">
        <w:rPr>
          <w:rFonts w:ascii="Times New Roman" w:hAnsi="Times New Roman"/>
          <w:sz w:val="22"/>
          <w:szCs w:val="22"/>
        </w:rPr>
        <w:t xml:space="preserve"> z</w:t>
      </w:r>
      <w:r w:rsidR="004C415B" w:rsidRPr="00EA103D">
        <w:rPr>
          <w:rFonts w:ascii="Times New Roman" w:hAnsi="Times New Roman"/>
          <w:sz w:val="22"/>
          <w:szCs w:val="22"/>
        </w:rPr>
        <w:t>e</w:t>
      </w:r>
      <w:r w:rsidRPr="00EA103D">
        <w:rPr>
          <w:rFonts w:ascii="Times New Roman" w:hAnsi="Times New Roman"/>
          <w:sz w:val="22"/>
          <w:szCs w:val="22"/>
        </w:rPr>
        <w:t xml:space="preserve"> zm.), zwanej dalej</w:t>
      </w:r>
      <w:r w:rsidR="00DE747C" w:rsidRPr="00EA103D">
        <w:rPr>
          <w:rFonts w:ascii="Times New Roman" w:hAnsi="Times New Roman"/>
          <w:sz w:val="22"/>
          <w:szCs w:val="22"/>
        </w:rPr>
        <w:t>:</w:t>
      </w:r>
      <w:r w:rsidRPr="00EA103D">
        <w:rPr>
          <w:rFonts w:ascii="Times New Roman" w:hAnsi="Times New Roman"/>
          <w:sz w:val="22"/>
          <w:szCs w:val="22"/>
        </w:rPr>
        <w:t xml:space="preserve"> </w:t>
      </w:r>
      <w:r w:rsidR="00DE747C" w:rsidRPr="00EA103D">
        <w:rPr>
          <w:rFonts w:ascii="Times New Roman" w:hAnsi="Times New Roman"/>
          <w:sz w:val="22"/>
          <w:szCs w:val="22"/>
        </w:rPr>
        <w:t>„U</w:t>
      </w:r>
      <w:r w:rsidRPr="00EA103D">
        <w:rPr>
          <w:rFonts w:ascii="Times New Roman" w:hAnsi="Times New Roman"/>
          <w:sz w:val="22"/>
          <w:szCs w:val="22"/>
        </w:rPr>
        <w:t>stawą</w:t>
      </w:r>
      <w:r w:rsidR="00DE747C" w:rsidRPr="00EA103D">
        <w:rPr>
          <w:rFonts w:ascii="Times New Roman" w:hAnsi="Times New Roman"/>
          <w:sz w:val="22"/>
          <w:szCs w:val="22"/>
        </w:rPr>
        <w:t xml:space="preserve"> P</w:t>
      </w:r>
      <w:r w:rsidR="00F31A84" w:rsidRPr="00EA103D">
        <w:rPr>
          <w:rFonts w:ascii="Times New Roman" w:hAnsi="Times New Roman"/>
          <w:sz w:val="22"/>
          <w:szCs w:val="22"/>
        </w:rPr>
        <w:t>ZP</w:t>
      </w:r>
      <w:r w:rsidR="00DE747C" w:rsidRPr="00EA103D">
        <w:rPr>
          <w:rFonts w:ascii="Times New Roman" w:hAnsi="Times New Roman"/>
          <w:sz w:val="22"/>
          <w:szCs w:val="22"/>
        </w:rPr>
        <w:t>”,</w:t>
      </w:r>
      <w:r w:rsidRPr="00EA103D">
        <w:rPr>
          <w:rFonts w:ascii="Times New Roman" w:hAnsi="Times New Roman"/>
          <w:sz w:val="22"/>
          <w:szCs w:val="22"/>
        </w:rPr>
        <w:t xml:space="preserve"> oświadczam, że informacje zawarte w Jednolitym Europejskim Dokumencie Zamówienia (JEDZ), o którym mowa w art. 125 ust. 1 ustawy, w zakresie podstaw wykluczenia z postępowania</w:t>
      </w:r>
      <w:r w:rsidR="00482C32" w:rsidRPr="00EA103D">
        <w:rPr>
          <w:rFonts w:ascii="Times New Roman" w:hAnsi="Times New Roman"/>
          <w:sz w:val="22"/>
          <w:szCs w:val="22"/>
        </w:rPr>
        <w:t>,</w:t>
      </w:r>
      <w:r w:rsidRPr="00EA103D">
        <w:rPr>
          <w:rFonts w:ascii="Times New Roman" w:hAnsi="Times New Roman"/>
          <w:sz w:val="22"/>
          <w:szCs w:val="22"/>
        </w:rPr>
        <w:t xml:space="preserve"> o których mowa w:</w:t>
      </w:r>
    </w:p>
    <w:p w14:paraId="6DBFB95C" w14:textId="2D033BAD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3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wydania prawomocnego wyroku sądu lub ostatecznej decyzji administracyjnej o zaleganiu z uiszczeniem podatków, opłat lub składek na ubezpieczenie społeczne lub zdrowotne,</w:t>
      </w:r>
    </w:p>
    <w:p w14:paraId="6F370058" w14:textId="78F41524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4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2C152EF9" w14:textId="0C703F0F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5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43B7DBCD" w14:textId="14EEE172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6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517396C0" w14:textId="50AD9AF9" w:rsidR="00DE747C" w:rsidRPr="00BB396F" w:rsidRDefault="00DE747C" w:rsidP="00445096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109 ust.1 pkt 1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 xml:space="preserve">, dotyczących naruszenia obowiązków dotyczących płatności podatków i opłat lokalnych, o których mowa w ustawie z dnia 12 stycznia 1991 r. o podatkach </w:t>
      </w:r>
      <w:r w:rsidRPr="00BB396F">
        <w:rPr>
          <w:rFonts w:ascii="Times New Roman" w:hAnsi="Times New Roman" w:cs="Times New Roman"/>
        </w:rPr>
        <w:br/>
        <w:t>i opłatach lokalnych (t.j. Dz. U. z 2019 r., poz.</w:t>
      </w:r>
      <w:r w:rsidR="0036600A" w:rsidRPr="00BB396F">
        <w:rPr>
          <w:rFonts w:ascii="Times New Roman" w:hAnsi="Times New Roman" w:cs="Times New Roman"/>
        </w:rPr>
        <w:t xml:space="preserve"> </w:t>
      </w:r>
      <w:r w:rsidRPr="00BB396F">
        <w:rPr>
          <w:rFonts w:ascii="Times New Roman" w:hAnsi="Times New Roman" w:cs="Times New Roman"/>
        </w:rPr>
        <w:t>1170</w:t>
      </w:r>
      <w:r w:rsidR="00BF1BFA">
        <w:rPr>
          <w:rFonts w:ascii="Times New Roman" w:hAnsi="Times New Roman" w:cs="Times New Roman"/>
        </w:rPr>
        <w:t xml:space="preserve"> ze zm.</w:t>
      </w:r>
      <w:r w:rsidRPr="00BB396F">
        <w:rPr>
          <w:rFonts w:ascii="Times New Roman" w:hAnsi="Times New Roman" w:cs="Times New Roman"/>
        </w:rPr>
        <w:t xml:space="preserve">), </w:t>
      </w:r>
    </w:p>
    <w:p w14:paraId="3E9763B7" w14:textId="7087D26A" w:rsidR="00DE747C" w:rsidRPr="00BB396F" w:rsidRDefault="00DE747C" w:rsidP="00325260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109 ust.1 pkt 2 lit. b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 xml:space="preserve">, dotyczących ukarania za wykroczenie, za które wymierzono karę ograniczenia wolności lub karę grzywny, </w:t>
      </w:r>
    </w:p>
    <w:p w14:paraId="09B28A0B" w14:textId="34F81DE2" w:rsidR="00B3524C" w:rsidRPr="00B3524C" w:rsidRDefault="00DE747C" w:rsidP="00C934C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3524C">
        <w:rPr>
          <w:rFonts w:ascii="Times New Roman" w:hAnsi="Times New Roman" w:cs="Times New Roman"/>
        </w:rPr>
        <w:t xml:space="preserve">art. 109 ust. 1 pkt 2 lit. c </w:t>
      </w:r>
      <w:r w:rsidR="00BF1BFA" w:rsidRPr="00B3524C">
        <w:rPr>
          <w:rFonts w:ascii="Times New Roman" w:hAnsi="Times New Roman" w:cs="Times New Roman"/>
        </w:rPr>
        <w:t>u</w:t>
      </w:r>
      <w:r w:rsidRPr="00B3524C">
        <w:rPr>
          <w:rFonts w:ascii="Times New Roman" w:hAnsi="Times New Roman" w:cs="Times New Roman"/>
        </w:rPr>
        <w:t>stawy P</w:t>
      </w:r>
      <w:r w:rsidR="00BF1BFA" w:rsidRPr="00B3524C">
        <w:rPr>
          <w:rFonts w:ascii="Times New Roman" w:hAnsi="Times New Roman" w:cs="Times New Roman"/>
        </w:rPr>
        <w:t>ZP</w:t>
      </w:r>
      <w:r w:rsidRPr="00B3524C">
        <w:rPr>
          <w:rFonts w:ascii="Times New Roman" w:hAnsi="Times New Roman" w:cs="Times New Roman"/>
        </w:rPr>
        <w:t xml:space="preserve">, art. 109 ust.1 pkt 3 </w:t>
      </w:r>
      <w:r w:rsidR="00BF1BFA" w:rsidRPr="00B3524C">
        <w:rPr>
          <w:rFonts w:ascii="Times New Roman" w:hAnsi="Times New Roman" w:cs="Times New Roman"/>
        </w:rPr>
        <w:t>u</w:t>
      </w:r>
      <w:r w:rsidRPr="00B3524C">
        <w:rPr>
          <w:rFonts w:ascii="Times New Roman" w:hAnsi="Times New Roman" w:cs="Times New Roman"/>
        </w:rPr>
        <w:t>stawy P</w:t>
      </w:r>
      <w:r w:rsidR="00BF1BFA" w:rsidRPr="00B3524C">
        <w:rPr>
          <w:rFonts w:ascii="Times New Roman" w:hAnsi="Times New Roman" w:cs="Times New Roman"/>
        </w:rPr>
        <w:t>ZP</w:t>
      </w:r>
      <w:r w:rsidRPr="00B3524C">
        <w:rPr>
          <w:rFonts w:ascii="Times New Roman" w:hAnsi="Times New Roman" w:cs="Times New Roman"/>
        </w:rPr>
        <w:t xml:space="preserve">, dotyczących ukarania za wykroczenie, za które wymierzono karę ograniczenia wolności lub karę grzywny, art. 109 ust.1 pkt 5-10 </w:t>
      </w:r>
      <w:r w:rsidR="00BF1BFA" w:rsidRPr="00B3524C">
        <w:rPr>
          <w:rFonts w:ascii="Times New Roman" w:hAnsi="Times New Roman" w:cs="Times New Roman"/>
        </w:rPr>
        <w:t>u</w:t>
      </w:r>
      <w:r w:rsidRPr="00B3524C">
        <w:rPr>
          <w:rFonts w:ascii="Times New Roman" w:hAnsi="Times New Roman" w:cs="Times New Roman"/>
        </w:rPr>
        <w:t>stawy P</w:t>
      </w:r>
      <w:r w:rsidR="00BF1BFA" w:rsidRPr="00B3524C">
        <w:rPr>
          <w:rFonts w:ascii="Times New Roman" w:hAnsi="Times New Roman" w:cs="Times New Roman"/>
        </w:rPr>
        <w:t>ZP</w:t>
      </w:r>
      <w:r w:rsidRPr="00B3524C">
        <w:rPr>
          <w:rFonts w:ascii="Times New Roman" w:hAnsi="Times New Roman" w:cs="Times New Roman"/>
        </w:rPr>
        <w:t>,</w:t>
      </w:r>
      <w:r w:rsidR="00B3524C" w:rsidRPr="00B3524C">
        <w:rPr>
          <w:rFonts w:ascii="Times New Roman" w:hAnsi="Times New Roman" w:cs="Times New Roman"/>
        </w:rPr>
        <w:t xml:space="preserve"> </w:t>
      </w:r>
    </w:p>
    <w:p w14:paraId="4B5BD89D" w14:textId="2D434B75" w:rsidR="00B3524C" w:rsidRPr="00B3524C" w:rsidRDefault="00B3524C" w:rsidP="004170B7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B3524C">
        <w:rPr>
          <w:rFonts w:ascii="Times New Roman" w:hAnsi="Times New Roman" w:cs="Times New Roman"/>
          <w:color w:val="000000" w:themeColor="text1"/>
        </w:rPr>
        <w:t>Oświadczam, że nie podlegam wykluczeniu z postępowania na podstawie przepisów art. 7 ust. 1 ustawy z dnia 13 kwietnia 2022 r. o szczególnych rozwiązaniach w zakresie przeciwdziałania wspieraniu agresji na Ukrainę oraz służących ochronie bezpieczeństwa narodowego.</w:t>
      </w:r>
    </w:p>
    <w:p w14:paraId="3DFEF31B" w14:textId="02F801AF" w:rsidR="00267BD5" w:rsidRPr="00DC233B" w:rsidRDefault="00267BD5" w:rsidP="00350A93">
      <w:pPr>
        <w:spacing w:before="24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33B">
        <w:rPr>
          <w:rFonts w:ascii="Times New Roman" w:hAnsi="Times New Roman" w:cs="Times New Roman"/>
          <w:b/>
          <w:sz w:val="24"/>
          <w:szCs w:val="24"/>
        </w:rPr>
        <w:t>są aktualne / są nieaktualne.**</w:t>
      </w:r>
      <w:r w:rsidRPr="00DC233B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2"/>
      </w:r>
    </w:p>
    <w:p w14:paraId="4D4526DE" w14:textId="624FC53A" w:rsidR="00267BD5" w:rsidRPr="00F31A84" w:rsidRDefault="00267BD5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31A84">
        <w:rPr>
          <w:rFonts w:ascii="Times New Roman" w:hAnsi="Times New Roman" w:cs="Times New Roman"/>
        </w:rPr>
        <w:t>Data, miejscowość oraz podpis(-y):</w:t>
      </w:r>
    </w:p>
    <w:p w14:paraId="74468F8A" w14:textId="77777777" w:rsidR="00B4145A" w:rsidRPr="00F31A84" w:rsidRDefault="00B4145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C5F9E" w14:textId="78190E4D" w:rsidR="00267BD5" w:rsidRPr="00F31A84" w:rsidRDefault="00267BD5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6307C121" w14:textId="3B95D1F4" w:rsidR="00AC4995" w:rsidRPr="00F31A84" w:rsidRDefault="00116B2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F31A84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Pr="00F31A8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 w:rsidRPr="00F31A84" w:rsidSect="003968F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B14B4" w14:textId="77777777" w:rsidR="00D26B7B" w:rsidRDefault="00D26B7B" w:rsidP="00A32657">
      <w:pPr>
        <w:spacing w:after="0" w:line="240" w:lineRule="auto"/>
      </w:pPr>
      <w:r>
        <w:separator/>
      </w:r>
    </w:p>
  </w:endnote>
  <w:endnote w:type="continuationSeparator" w:id="0">
    <w:p w14:paraId="5238BE9E" w14:textId="77777777" w:rsidR="00D26B7B" w:rsidRDefault="00D26B7B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CF523" w14:textId="77777777" w:rsidR="00D26B7B" w:rsidRDefault="00D26B7B" w:rsidP="00A32657">
      <w:pPr>
        <w:spacing w:after="0" w:line="240" w:lineRule="auto"/>
      </w:pPr>
      <w:r>
        <w:separator/>
      </w:r>
    </w:p>
  </w:footnote>
  <w:footnote w:type="continuationSeparator" w:id="0">
    <w:p w14:paraId="731A112C" w14:textId="77777777" w:rsidR="00D26B7B" w:rsidRDefault="00D26B7B" w:rsidP="00A32657">
      <w:pPr>
        <w:spacing w:after="0" w:line="240" w:lineRule="auto"/>
      </w:pPr>
      <w:r>
        <w:continuationSeparator/>
      </w:r>
    </w:p>
  </w:footnote>
  <w:footnote w:id="1">
    <w:p w14:paraId="70F0F69A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Pr="00700E3E">
        <w:rPr>
          <w:rFonts w:ascii="Times New Roman" w:hAnsi="Times New Roman" w:cs="Times New Roman"/>
        </w:rPr>
        <w:t>niniejsze oświadczenie składa każdy z Wykonawców wspólnie ubiegających się o udzielenie zamówienia.</w:t>
      </w:r>
    </w:p>
  </w:footnote>
  <w:footnote w:id="2">
    <w:p w14:paraId="6731579F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700E3E">
        <w:rPr>
          <w:rStyle w:val="Odwoanieprzypisudolnego"/>
          <w:rFonts w:ascii="Times New Roman" w:hAnsi="Times New Roman"/>
          <w:color w:val="FFFFFF" w:themeColor="background1"/>
        </w:rPr>
        <w:footnoteRef/>
      </w:r>
      <w:r w:rsidRPr="00700E3E">
        <w:rPr>
          <w:rFonts w:ascii="Times New Roman" w:hAnsi="Times New Roman" w:cs="Times New Roman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EF75270"/>
    <w:multiLevelType w:val="hybridMultilevel"/>
    <w:tmpl w:val="F66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344540">
    <w:abstractNumId w:val="5"/>
  </w:num>
  <w:num w:numId="2" w16cid:durableId="99957534">
    <w:abstractNumId w:val="4"/>
  </w:num>
  <w:num w:numId="3" w16cid:durableId="5411392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4374944">
    <w:abstractNumId w:val="2"/>
  </w:num>
  <w:num w:numId="5" w16cid:durableId="1500655815">
    <w:abstractNumId w:val="0"/>
  </w:num>
  <w:num w:numId="6" w16cid:durableId="1619946079">
    <w:abstractNumId w:val="1"/>
  </w:num>
  <w:num w:numId="7" w16cid:durableId="668025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33379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5598F"/>
    <w:rsid w:val="0009410C"/>
    <w:rsid w:val="000A4607"/>
    <w:rsid w:val="000B4853"/>
    <w:rsid w:val="000F08B0"/>
    <w:rsid w:val="00116B2A"/>
    <w:rsid w:val="00132E55"/>
    <w:rsid w:val="001821EC"/>
    <w:rsid w:val="001E0FC8"/>
    <w:rsid w:val="00267BD5"/>
    <w:rsid w:val="0034007F"/>
    <w:rsid w:val="00350A93"/>
    <w:rsid w:val="0036600A"/>
    <w:rsid w:val="0039633B"/>
    <w:rsid w:val="00482C32"/>
    <w:rsid w:val="004C415B"/>
    <w:rsid w:val="004D55D6"/>
    <w:rsid w:val="005021FF"/>
    <w:rsid w:val="00507DE7"/>
    <w:rsid w:val="0053055E"/>
    <w:rsid w:val="005714B3"/>
    <w:rsid w:val="005F076C"/>
    <w:rsid w:val="00632E4C"/>
    <w:rsid w:val="00654B07"/>
    <w:rsid w:val="006D4221"/>
    <w:rsid w:val="00700E3E"/>
    <w:rsid w:val="00713E53"/>
    <w:rsid w:val="00880491"/>
    <w:rsid w:val="008852E1"/>
    <w:rsid w:val="0091753F"/>
    <w:rsid w:val="00941CA4"/>
    <w:rsid w:val="00966DF4"/>
    <w:rsid w:val="009930E8"/>
    <w:rsid w:val="00997EEB"/>
    <w:rsid w:val="009E6310"/>
    <w:rsid w:val="00A32657"/>
    <w:rsid w:val="00A72A06"/>
    <w:rsid w:val="00A75733"/>
    <w:rsid w:val="00A83D00"/>
    <w:rsid w:val="00A84121"/>
    <w:rsid w:val="00AC4995"/>
    <w:rsid w:val="00AF1375"/>
    <w:rsid w:val="00B3524C"/>
    <w:rsid w:val="00B4145A"/>
    <w:rsid w:val="00BB396F"/>
    <w:rsid w:val="00BE63C0"/>
    <w:rsid w:val="00BF1BFA"/>
    <w:rsid w:val="00C2129C"/>
    <w:rsid w:val="00C3038C"/>
    <w:rsid w:val="00C3142F"/>
    <w:rsid w:val="00C47818"/>
    <w:rsid w:val="00C82CE9"/>
    <w:rsid w:val="00CF58E3"/>
    <w:rsid w:val="00CF5B04"/>
    <w:rsid w:val="00D26B7B"/>
    <w:rsid w:val="00D4044E"/>
    <w:rsid w:val="00D8562E"/>
    <w:rsid w:val="00DC233B"/>
    <w:rsid w:val="00DC5CEB"/>
    <w:rsid w:val="00DE21DE"/>
    <w:rsid w:val="00DE747C"/>
    <w:rsid w:val="00E0579F"/>
    <w:rsid w:val="00E410B4"/>
    <w:rsid w:val="00EA103D"/>
    <w:rsid w:val="00F16EF5"/>
    <w:rsid w:val="00F31A84"/>
    <w:rsid w:val="00F543E8"/>
    <w:rsid w:val="00F74B5E"/>
    <w:rsid w:val="00F95171"/>
    <w:rsid w:val="00FA51E3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557E-ACE9-48A2-9420-104290E3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16</cp:revision>
  <cp:lastPrinted>2022-01-31T11:15:00Z</cp:lastPrinted>
  <dcterms:created xsi:type="dcterms:W3CDTF">2022-05-29T11:38:00Z</dcterms:created>
  <dcterms:modified xsi:type="dcterms:W3CDTF">2023-06-26T18:39:00Z</dcterms:modified>
</cp:coreProperties>
</file>