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4B2588" w:rsidRPr="005854E1" w:rsidRDefault="004B2588" w:rsidP="004B2588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Poznań, </w:t>
      </w:r>
      <w:r w:rsidR="00042B48">
        <w:rPr>
          <w:rFonts w:asciiTheme="minorHAnsi" w:eastAsia="Calibri" w:hAnsiTheme="minorHAnsi" w:cstheme="minorHAnsi"/>
          <w:szCs w:val="24"/>
          <w:lang w:eastAsia="en-US"/>
        </w:rPr>
        <w:t>21 listopada</w:t>
      </w: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 20</w:t>
      </w:r>
      <w:r>
        <w:rPr>
          <w:rFonts w:asciiTheme="minorHAnsi" w:eastAsia="Calibri" w:hAnsiTheme="minorHAnsi" w:cstheme="minorHAnsi"/>
          <w:szCs w:val="24"/>
          <w:lang w:eastAsia="en-US"/>
        </w:rPr>
        <w:t>23</w:t>
      </w: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 roku</w:t>
      </w:r>
    </w:p>
    <w:p w:rsidR="004B2588" w:rsidRDefault="00534D42" w:rsidP="004B2588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>
        <w:rPr>
          <w:rFonts w:asciiTheme="minorHAnsi" w:eastAsia="Calibri" w:hAnsiTheme="minorHAnsi" w:cstheme="minorHAnsi"/>
          <w:szCs w:val="24"/>
          <w:lang w:eastAsia="en-US"/>
        </w:rPr>
        <w:t>K-292-5-1296</w:t>
      </w:r>
      <w:r w:rsidR="00CC6519">
        <w:rPr>
          <w:rFonts w:asciiTheme="minorHAnsi" w:eastAsia="Calibri" w:hAnsiTheme="minorHAnsi" w:cstheme="minorHAnsi"/>
          <w:szCs w:val="24"/>
          <w:lang w:eastAsia="en-US"/>
        </w:rPr>
        <w:t>/23</w:t>
      </w:r>
    </w:p>
    <w:p w:rsidR="004B2588" w:rsidRPr="005854E1" w:rsidRDefault="004B2588" w:rsidP="004B2588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4B2588" w:rsidRPr="00E727AB" w:rsidRDefault="004B2588" w:rsidP="00D47105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727AB">
        <w:rPr>
          <w:rFonts w:asciiTheme="minorHAnsi" w:hAnsiTheme="minorHAnsi" w:cstheme="minorHAnsi"/>
          <w:b/>
          <w:szCs w:val="24"/>
        </w:rPr>
        <w:t>WYNIK POSTĘPOWANIA</w:t>
      </w:r>
    </w:p>
    <w:p w:rsidR="004B2588" w:rsidRPr="00E727AB" w:rsidRDefault="004B2588" w:rsidP="00D47105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:rsidR="004B2588" w:rsidRPr="00133A44" w:rsidRDefault="004B2588" w:rsidP="00042B4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E727AB">
        <w:rPr>
          <w:rFonts w:asciiTheme="minorHAnsi" w:hAnsiTheme="minorHAnsi" w:cstheme="minorHAnsi"/>
          <w:szCs w:val="24"/>
        </w:rPr>
        <w:tab/>
      </w:r>
      <w:r w:rsidRPr="00CC6519">
        <w:rPr>
          <w:rFonts w:asciiTheme="minorHAnsi" w:hAnsiTheme="minorHAnsi" w:cstheme="minorHAnsi"/>
          <w:szCs w:val="24"/>
        </w:rPr>
        <w:t xml:space="preserve">Uniwersytet Ekonomiczny w Poznaniu, działając na podstawie </w:t>
      </w:r>
      <w:r w:rsidRPr="00CC6519">
        <w:rPr>
          <w:rFonts w:asciiTheme="minorHAnsi" w:hAnsiTheme="minorHAnsi" w:cstheme="minorHAnsi"/>
          <w:szCs w:val="24"/>
          <w:lang w:val="x-none"/>
        </w:rPr>
        <w:t xml:space="preserve">z art. </w:t>
      </w:r>
      <w:r w:rsidRPr="00CC6519">
        <w:rPr>
          <w:rFonts w:asciiTheme="minorHAnsi" w:hAnsiTheme="minorHAnsi" w:cstheme="minorHAnsi"/>
          <w:szCs w:val="24"/>
        </w:rPr>
        <w:t xml:space="preserve">253 ust. 1 pkt 1 </w:t>
      </w:r>
      <w:r w:rsidRPr="00CC6519">
        <w:rPr>
          <w:rFonts w:asciiTheme="minorHAnsi" w:hAnsiTheme="minorHAnsi" w:cstheme="minorHAnsi"/>
          <w:szCs w:val="24"/>
          <w:lang w:val="x-none"/>
        </w:rPr>
        <w:t>ustawy z</w:t>
      </w:r>
      <w:r w:rsidRPr="00CC6519">
        <w:rPr>
          <w:rFonts w:asciiTheme="minorHAnsi" w:hAnsiTheme="minorHAnsi" w:cstheme="minorHAnsi"/>
          <w:szCs w:val="24"/>
        </w:rPr>
        <w:t> </w:t>
      </w:r>
      <w:r w:rsidRPr="00CC6519">
        <w:rPr>
          <w:rFonts w:asciiTheme="minorHAnsi" w:hAnsiTheme="minorHAnsi" w:cstheme="minorHAnsi"/>
          <w:szCs w:val="24"/>
          <w:lang w:val="x-none"/>
        </w:rPr>
        <w:t>dnia 11 wrz</w:t>
      </w:r>
      <w:r w:rsidRPr="00CC6519">
        <w:rPr>
          <w:rFonts w:asciiTheme="minorHAnsi" w:hAnsiTheme="minorHAnsi" w:cstheme="minorHAnsi"/>
          <w:szCs w:val="24"/>
        </w:rPr>
        <w:t>eśnia</w:t>
      </w:r>
      <w:r w:rsidRPr="00CC6519">
        <w:rPr>
          <w:rFonts w:asciiTheme="minorHAnsi" w:hAnsiTheme="minorHAnsi" w:cstheme="minorHAnsi"/>
          <w:szCs w:val="24"/>
          <w:lang w:val="x-none"/>
        </w:rPr>
        <w:t xml:space="preserve"> 2019 r. Prawo zamówień publicznych (t</w:t>
      </w:r>
      <w:r w:rsidRPr="00CC6519">
        <w:rPr>
          <w:rFonts w:asciiTheme="minorHAnsi" w:hAnsiTheme="minorHAnsi" w:cstheme="minorHAnsi"/>
          <w:szCs w:val="24"/>
        </w:rPr>
        <w:t>.</w:t>
      </w:r>
      <w:r w:rsidRPr="00CC6519">
        <w:rPr>
          <w:rFonts w:asciiTheme="minorHAnsi" w:hAnsiTheme="minorHAnsi" w:cstheme="minorHAnsi"/>
          <w:szCs w:val="24"/>
          <w:lang w:val="x-none"/>
        </w:rPr>
        <w:t>j</w:t>
      </w:r>
      <w:r w:rsidRPr="00CC6519">
        <w:rPr>
          <w:rFonts w:asciiTheme="minorHAnsi" w:hAnsiTheme="minorHAnsi" w:cstheme="minorHAnsi"/>
          <w:szCs w:val="24"/>
        </w:rPr>
        <w:t>.</w:t>
      </w:r>
      <w:r w:rsidR="00CC21F3">
        <w:rPr>
          <w:rFonts w:asciiTheme="minorHAnsi" w:hAnsiTheme="minorHAnsi" w:cstheme="minorHAnsi"/>
          <w:szCs w:val="24"/>
          <w:lang w:val="x-none"/>
        </w:rPr>
        <w:t xml:space="preserve"> Dz. U. z 2023</w:t>
      </w:r>
      <w:r w:rsidRPr="00CC6519">
        <w:rPr>
          <w:rFonts w:asciiTheme="minorHAnsi" w:hAnsiTheme="minorHAnsi" w:cstheme="minorHAnsi"/>
          <w:szCs w:val="24"/>
          <w:lang w:val="x-none"/>
        </w:rPr>
        <w:t xml:space="preserve"> r.</w:t>
      </w:r>
      <w:r w:rsidRPr="00CC6519">
        <w:rPr>
          <w:rFonts w:asciiTheme="minorHAnsi" w:hAnsiTheme="minorHAnsi" w:cstheme="minorHAnsi"/>
          <w:szCs w:val="24"/>
        </w:rPr>
        <w:t>,</w:t>
      </w:r>
      <w:r w:rsidRPr="00CC6519">
        <w:rPr>
          <w:rFonts w:asciiTheme="minorHAnsi" w:hAnsiTheme="minorHAnsi" w:cstheme="minorHAnsi"/>
          <w:szCs w:val="24"/>
          <w:lang w:val="x-none"/>
        </w:rPr>
        <w:t xml:space="preserve"> poz.</w:t>
      </w:r>
      <w:r w:rsidR="00CC21F3">
        <w:rPr>
          <w:rFonts w:asciiTheme="minorHAnsi" w:hAnsiTheme="minorHAnsi" w:cstheme="minorHAnsi"/>
          <w:szCs w:val="24"/>
        </w:rPr>
        <w:t> 1605</w:t>
      </w:r>
      <w:r w:rsidRPr="00CC6519">
        <w:rPr>
          <w:rFonts w:asciiTheme="minorHAnsi" w:hAnsiTheme="minorHAnsi" w:cstheme="minorHAnsi"/>
          <w:szCs w:val="24"/>
        </w:rPr>
        <w:t xml:space="preserve"> z </w:t>
      </w:r>
      <w:proofErr w:type="spellStart"/>
      <w:r w:rsidRPr="00CC6519">
        <w:rPr>
          <w:rFonts w:asciiTheme="minorHAnsi" w:hAnsiTheme="minorHAnsi" w:cstheme="minorHAnsi"/>
          <w:szCs w:val="24"/>
        </w:rPr>
        <w:t>późn</w:t>
      </w:r>
      <w:proofErr w:type="spellEnd"/>
      <w:r w:rsidRPr="00CC6519">
        <w:rPr>
          <w:rFonts w:asciiTheme="minorHAnsi" w:hAnsiTheme="minorHAnsi" w:cstheme="minorHAnsi"/>
          <w:szCs w:val="24"/>
        </w:rPr>
        <w:t>. zm.</w:t>
      </w:r>
      <w:r w:rsidRPr="00CC6519">
        <w:rPr>
          <w:rFonts w:asciiTheme="minorHAnsi" w:hAnsiTheme="minorHAnsi" w:cstheme="minorHAnsi"/>
          <w:szCs w:val="24"/>
          <w:lang w:val="x-none"/>
        </w:rPr>
        <w:t>)</w:t>
      </w:r>
      <w:r w:rsidRPr="00CC6519">
        <w:rPr>
          <w:rFonts w:asciiTheme="minorHAnsi" w:hAnsiTheme="minorHAnsi" w:cstheme="minorHAnsi"/>
          <w:szCs w:val="24"/>
        </w:rPr>
        <w:t xml:space="preserve"> informuje, że w postępowaniu o udzielenie zamówienia publicznego na </w:t>
      </w:r>
      <w:r w:rsidR="00042B48" w:rsidRPr="00042B48">
        <w:rPr>
          <w:rFonts w:ascii="Calibri" w:hAnsi="Calibri" w:cs="Calibri"/>
          <w:b/>
          <w:bCs/>
          <w:szCs w:val="24"/>
        </w:rPr>
        <w:t>Świadczenie usług pocztowych w obrocie krajowym i zagranicznym</w:t>
      </w:r>
      <w:r w:rsidR="005B5A5C" w:rsidRPr="005B5A5C">
        <w:rPr>
          <w:rFonts w:ascii="Calibri" w:hAnsi="Calibri" w:cs="Calibri"/>
          <w:b/>
          <w:bCs/>
          <w:szCs w:val="24"/>
        </w:rPr>
        <w:t xml:space="preserve"> </w:t>
      </w:r>
      <w:r w:rsidR="00042B48">
        <w:rPr>
          <w:rFonts w:ascii="Calibri" w:hAnsi="Calibri" w:cs="Calibri"/>
          <w:b/>
          <w:bCs/>
          <w:szCs w:val="24"/>
        </w:rPr>
        <w:t>(ZP/043</w:t>
      </w:r>
      <w:r w:rsidR="00CC6519" w:rsidRPr="00CC6519">
        <w:rPr>
          <w:rFonts w:ascii="Calibri" w:hAnsi="Calibri" w:cs="Calibri"/>
          <w:b/>
          <w:bCs/>
          <w:szCs w:val="24"/>
        </w:rPr>
        <w:t>/23)</w:t>
      </w:r>
      <w:r w:rsidRPr="00CC6519">
        <w:rPr>
          <w:rFonts w:asciiTheme="minorHAnsi" w:hAnsiTheme="minorHAnsi" w:cstheme="minorHAnsi"/>
          <w:b/>
          <w:szCs w:val="24"/>
        </w:rPr>
        <w:t xml:space="preserve">, </w:t>
      </w:r>
      <w:r w:rsidR="00534D42">
        <w:rPr>
          <w:rFonts w:asciiTheme="minorHAnsi" w:hAnsiTheme="minorHAnsi" w:cstheme="minorHAnsi"/>
          <w:szCs w:val="24"/>
        </w:rPr>
        <w:t>do </w:t>
      </w:r>
      <w:r w:rsidRPr="00CC6519">
        <w:rPr>
          <w:rFonts w:asciiTheme="minorHAnsi" w:hAnsiTheme="minorHAnsi" w:cstheme="minorHAnsi"/>
          <w:szCs w:val="24"/>
        </w:rPr>
        <w:t xml:space="preserve">realizacji została wybrana oferta firmy </w:t>
      </w:r>
      <w:r w:rsidR="00042B48" w:rsidRPr="00042B48">
        <w:rPr>
          <w:rFonts w:asciiTheme="minorHAnsi" w:hAnsiTheme="minorHAnsi" w:cstheme="minorHAnsi"/>
          <w:bCs/>
          <w:color w:val="000000"/>
          <w:szCs w:val="24"/>
        </w:rPr>
        <w:t>Poczta Polska S.A ul. Rodziny Hiszpańskich 8</w:t>
      </w:r>
      <w:r w:rsidR="00042B48">
        <w:rPr>
          <w:rFonts w:asciiTheme="minorHAnsi" w:hAnsiTheme="minorHAnsi" w:cstheme="minorHAnsi"/>
          <w:bCs/>
          <w:color w:val="000000"/>
          <w:szCs w:val="24"/>
        </w:rPr>
        <w:t xml:space="preserve">, </w:t>
      </w:r>
      <w:r w:rsidR="00534D42">
        <w:rPr>
          <w:rFonts w:asciiTheme="minorHAnsi" w:hAnsiTheme="minorHAnsi" w:cstheme="minorHAnsi"/>
          <w:bCs/>
          <w:color w:val="000000"/>
          <w:szCs w:val="24"/>
        </w:rPr>
        <w:t xml:space="preserve">      </w:t>
      </w:r>
      <w:bookmarkStart w:id="0" w:name="_GoBack"/>
      <w:bookmarkEnd w:id="0"/>
      <w:r w:rsidR="00534D42">
        <w:rPr>
          <w:rFonts w:asciiTheme="minorHAnsi" w:hAnsiTheme="minorHAnsi" w:cstheme="minorHAnsi"/>
          <w:bCs/>
          <w:color w:val="000000"/>
          <w:szCs w:val="24"/>
        </w:rPr>
        <w:t>00-</w:t>
      </w:r>
      <w:r w:rsidR="00042B48" w:rsidRPr="00042B48">
        <w:rPr>
          <w:rFonts w:asciiTheme="minorHAnsi" w:hAnsiTheme="minorHAnsi" w:cstheme="minorHAnsi"/>
          <w:bCs/>
          <w:color w:val="000000"/>
          <w:szCs w:val="24"/>
        </w:rPr>
        <w:t>940 Warszawa</w:t>
      </w:r>
      <w:r w:rsidR="005B5A5C">
        <w:rPr>
          <w:rFonts w:asciiTheme="minorHAnsi" w:hAnsiTheme="minorHAnsi" w:cstheme="minorHAnsi"/>
          <w:bCs/>
          <w:color w:val="000000"/>
          <w:szCs w:val="24"/>
        </w:rPr>
        <w:t>,</w:t>
      </w:r>
      <w:r w:rsidRPr="00CC6519">
        <w:rPr>
          <w:rFonts w:asciiTheme="minorHAnsi" w:hAnsiTheme="minorHAnsi" w:cstheme="minorHAnsi"/>
          <w:szCs w:val="24"/>
        </w:rPr>
        <w:t xml:space="preserve"> z ceną</w:t>
      </w:r>
      <w:r w:rsidR="00042B48">
        <w:rPr>
          <w:rFonts w:asciiTheme="minorHAnsi" w:hAnsiTheme="minorHAnsi" w:cstheme="minorHAnsi"/>
          <w:szCs w:val="24"/>
        </w:rPr>
        <w:t>: część I</w:t>
      </w:r>
      <w:r w:rsidRPr="00CC6519">
        <w:rPr>
          <w:rFonts w:asciiTheme="minorHAnsi" w:hAnsiTheme="minorHAnsi" w:cstheme="minorHAnsi"/>
          <w:szCs w:val="24"/>
        </w:rPr>
        <w:t xml:space="preserve"> </w:t>
      </w:r>
      <w:r w:rsidR="00042B48" w:rsidRPr="00042B48">
        <w:rPr>
          <w:rFonts w:asciiTheme="minorHAnsi" w:hAnsiTheme="minorHAnsi" w:cstheme="minorHAnsi"/>
          <w:bCs/>
          <w:szCs w:val="24"/>
        </w:rPr>
        <w:t>144 045,88</w:t>
      </w:r>
      <w:r w:rsidRPr="00CC6519">
        <w:rPr>
          <w:rFonts w:asciiTheme="minorHAnsi" w:hAnsiTheme="minorHAnsi" w:cstheme="minorHAnsi"/>
          <w:szCs w:val="24"/>
        </w:rPr>
        <w:t xml:space="preserve"> zł brutto</w:t>
      </w:r>
      <w:r w:rsidR="00042B48">
        <w:rPr>
          <w:rFonts w:asciiTheme="minorHAnsi" w:hAnsiTheme="minorHAnsi" w:cstheme="minorHAnsi"/>
          <w:szCs w:val="24"/>
        </w:rPr>
        <w:t xml:space="preserve">, </w:t>
      </w:r>
      <w:r w:rsidR="00042B48" w:rsidRPr="00042B48">
        <w:rPr>
          <w:rFonts w:asciiTheme="minorHAnsi" w:hAnsiTheme="minorHAnsi" w:cstheme="minorHAnsi"/>
          <w:szCs w:val="24"/>
        </w:rPr>
        <w:t xml:space="preserve">część </w:t>
      </w:r>
      <w:r w:rsidR="00042B48">
        <w:rPr>
          <w:rFonts w:asciiTheme="minorHAnsi" w:hAnsiTheme="minorHAnsi" w:cstheme="minorHAnsi"/>
          <w:szCs w:val="24"/>
        </w:rPr>
        <w:t>I</w:t>
      </w:r>
      <w:r w:rsidR="00042B48" w:rsidRPr="00042B48">
        <w:rPr>
          <w:rFonts w:asciiTheme="minorHAnsi" w:hAnsiTheme="minorHAnsi" w:cstheme="minorHAnsi"/>
          <w:szCs w:val="24"/>
        </w:rPr>
        <w:t xml:space="preserve">I </w:t>
      </w:r>
      <w:r w:rsidR="00042B48" w:rsidRPr="00042B48">
        <w:rPr>
          <w:rFonts w:asciiTheme="minorHAnsi" w:hAnsiTheme="minorHAnsi" w:cstheme="minorHAnsi"/>
          <w:bCs/>
          <w:szCs w:val="24"/>
        </w:rPr>
        <w:t>14 637,20</w:t>
      </w:r>
      <w:r w:rsidR="00042B48" w:rsidRPr="00042B48">
        <w:rPr>
          <w:rFonts w:asciiTheme="minorHAnsi" w:hAnsiTheme="minorHAnsi" w:cstheme="minorHAnsi"/>
          <w:szCs w:val="24"/>
        </w:rPr>
        <w:t xml:space="preserve"> zł brutto</w:t>
      </w:r>
      <w:r w:rsidRPr="00CC6519">
        <w:rPr>
          <w:rFonts w:asciiTheme="minorHAnsi" w:hAnsiTheme="minorHAnsi" w:cstheme="minorHAnsi"/>
          <w:szCs w:val="24"/>
        </w:rPr>
        <w:t>.</w:t>
      </w:r>
    </w:p>
    <w:p w:rsidR="004B2588" w:rsidRDefault="004B2588" w:rsidP="00D21E07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Złożone oferty i ich punktacja:</w:t>
      </w:r>
    </w:p>
    <w:p w:rsidR="00993E43" w:rsidRDefault="00993E43" w:rsidP="00D21E07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tbl>
      <w:tblPr>
        <w:tblW w:w="6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2832"/>
        <w:gridCol w:w="1635"/>
      </w:tblGrid>
      <w:tr w:rsidR="00042B48" w:rsidRPr="00042B48" w:rsidTr="00534D42">
        <w:trPr>
          <w:cantSplit/>
          <w:trHeight w:val="817"/>
          <w:tblHeader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42B48" w:rsidRPr="00042B48" w:rsidRDefault="00042B48" w:rsidP="00042B4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42B48">
              <w:rPr>
                <w:rFonts w:asciiTheme="minorHAnsi" w:hAnsiTheme="minorHAnsi" w:cstheme="minorHAnsi"/>
                <w:b/>
                <w:szCs w:val="24"/>
              </w:rPr>
              <w:t xml:space="preserve">Część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42B48" w:rsidRPr="00042B48" w:rsidRDefault="00042B48" w:rsidP="00042B4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42B48">
              <w:rPr>
                <w:rFonts w:asciiTheme="minorHAnsi" w:hAnsiTheme="minorHAnsi" w:cstheme="minorHAnsi"/>
                <w:b/>
                <w:szCs w:val="24"/>
              </w:rPr>
              <w:t>Wykonawca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42B48" w:rsidRPr="00042B48" w:rsidRDefault="00042B48" w:rsidP="00042B4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42B48">
              <w:rPr>
                <w:rFonts w:asciiTheme="minorHAnsi" w:hAnsiTheme="minorHAnsi" w:cstheme="minorHAnsi"/>
                <w:b/>
                <w:szCs w:val="24"/>
              </w:rPr>
              <w:t>Cena w PLN</w:t>
            </w:r>
          </w:p>
        </w:tc>
      </w:tr>
      <w:tr w:rsidR="00042B48" w:rsidRPr="00042B48" w:rsidTr="00534D42">
        <w:trPr>
          <w:cantSplit/>
          <w:trHeight w:val="1075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48" w:rsidRPr="00042B48" w:rsidRDefault="00042B48" w:rsidP="00042B4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42B48">
              <w:rPr>
                <w:rFonts w:asciiTheme="minorHAnsi" w:hAnsiTheme="minorHAnsi" w:cstheme="minorHAnsi"/>
                <w:bCs/>
                <w:szCs w:val="24"/>
              </w:rPr>
              <w:t>Część 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48" w:rsidRPr="00042B48" w:rsidRDefault="00042B48" w:rsidP="00042B4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42B48">
              <w:rPr>
                <w:rFonts w:asciiTheme="minorHAnsi" w:hAnsiTheme="minorHAnsi" w:cstheme="minorHAnsi"/>
                <w:bCs/>
                <w:szCs w:val="24"/>
              </w:rPr>
              <w:t>Poczta Polska S.A.</w:t>
            </w:r>
          </w:p>
          <w:p w:rsidR="00042B48" w:rsidRPr="00042B48" w:rsidRDefault="00042B48" w:rsidP="00042B4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42B48">
              <w:rPr>
                <w:rFonts w:asciiTheme="minorHAnsi" w:hAnsiTheme="minorHAnsi" w:cstheme="minorHAnsi"/>
                <w:bCs/>
                <w:szCs w:val="24"/>
              </w:rPr>
              <w:t>ul. Rodziny Hiszpańskich 8,</w:t>
            </w:r>
          </w:p>
          <w:p w:rsidR="00042B48" w:rsidRPr="00042B48" w:rsidRDefault="00042B48" w:rsidP="00042B4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42B48">
              <w:rPr>
                <w:rFonts w:asciiTheme="minorHAnsi" w:hAnsiTheme="minorHAnsi" w:cstheme="minorHAnsi"/>
                <w:bCs/>
                <w:szCs w:val="24"/>
              </w:rPr>
              <w:t>00-940 Warszawa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4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9"/>
            </w:tblGrid>
            <w:tr w:rsidR="00042B48" w:rsidRPr="00042B48" w:rsidTr="00534D42">
              <w:trPr>
                <w:trHeight w:val="110"/>
              </w:trPr>
              <w:tc>
                <w:tcPr>
                  <w:tcW w:w="1419" w:type="dxa"/>
                </w:tcPr>
                <w:p w:rsidR="00042B48" w:rsidRPr="00042B48" w:rsidRDefault="00042B48" w:rsidP="00042B48">
                  <w:pPr>
                    <w:spacing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 w:rsidRPr="00042B48">
                    <w:rPr>
                      <w:rFonts w:asciiTheme="minorHAnsi" w:hAnsiTheme="minorHAnsi" w:cstheme="minorHAnsi"/>
                      <w:bCs/>
                      <w:szCs w:val="24"/>
                    </w:rPr>
                    <w:t>144 045,88</w:t>
                  </w:r>
                </w:p>
              </w:tc>
            </w:tr>
          </w:tbl>
          <w:p w:rsidR="00042B48" w:rsidRPr="00042B48" w:rsidRDefault="00042B48" w:rsidP="00042B4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042B48" w:rsidRPr="00042B48" w:rsidTr="00534D42">
        <w:trPr>
          <w:cantSplit/>
          <w:trHeight w:val="1075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48" w:rsidRPr="00042B48" w:rsidRDefault="00042B48" w:rsidP="00042B4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42B48">
              <w:rPr>
                <w:rFonts w:asciiTheme="minorHAnsi" w:hAnsiTheme="minorHAnsi" w:cstheme="minorHAnsi"/>
                <w:bCs/>
                <w:szCs w:val="24"/>
              </w:rPr>
              <w:t>Część II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48" w:rsidRPr="00042B48" w:rsidRDefault="00042B48" w:rsidP="00042B4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42B48">
              <w:rPr>
                <w:rFonts w:asciiTheme="minorHAnsi" w:hAnsiTheme="minorHAnsi" w:cstheme="minorHAnsi"/>
                <w:bCs/>
                <w:szCs w:val="24"/>
              </w:rPr>
              <w:t>Poczta Polska S.A.</w:t>
            </w:r>
          </w:p>
          <w:p w:rsidR="00042B48" w:rsidRPr="00042B48" w:rsidRDefault="00042B48" w:rsidP="00042B4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42B48">
              <w:rPr>
                <w:rFonts w:asciiTheme="minorHAnsi" w:hAnsiTheme="minorHAnsi" w:cstheme="minorHAnsi"/>
                <w:bCs/>
                <w:szCs w:val="24"/>
              </w:rPr>
              <w:t>ul. Rodziny Hiszpańskich 8,</w:t>
            </w:r>
          </w:p>
          <w:p w:rsidR="00042B48" w:rsidRPr="00042B48" w:rsidRDefault="00042B48" w:rsidP="00042B4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42B48">
              <w:rPr>
                <w:rFonts w:asciiTheme="minorHAnsi" w:hAnsiTheme="minorHAnsi" w:cstheme="minorHAnsi"/>
                <w:bCs/>
                <w:szCs w:val="24"/>
              </w:rPr>
              <w:t>00-940 Warszawa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48" w:rsidRPr="00042B48" w:rsidRDefault="00042B48" w:rsidP="00042B48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042B48">
              <w:rPr>
                <w:rFonts w:asciiTheme="minorHAnsi" w:hAnsiTheme="minorHAnsi" w:cstheme="minorHAnsi"/>
                <w:bCs/>
                <w:szCs w:val="24"/>
              </w:rPr>
              <w:t>14 637,20</w:t>
            </w:r>
          </w:p>
        </w:tc>
      </w:tr>
    </w:tbl>
    <w:p w:rsidR="00CC21F3" w:rsidRDefault="00CC21F3" w:rsidP="00D21E07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p w:rsidR="00CC21F3" w:rsidRPr="00FD7393" w:rsidRDefault="00CC21F3" w:rsidP="00D47105">
      <w:pPr>
        <w:spacing w:line="360" w:lineRule="auto"/>
        <w:contextualSpacing/>
        <w:jc w:val="both"/>
        <w:rPr>
          <w:rFonts w:asciiTheme="minorHAnsi" w:hAnsiTheme="minorHAnsi" w:cstheme="minorHAnsi"/>
          <w:szCs w:val="24"/>
        </w:rPr>
      </w:pPr>
    </w:p>
    <w:sectPr w:rsidR="00CC21F3" w:rsidRPr="00FD7393" w:rsidSect="00AE22DB">
      <w:headerReference w:type="default" r:id="rId8"/>
      <w:headerReference w:type="first" r:id="rId9"/>
      <w:pgSz w:w="11906" w:h="16838"/>
      <w:pgMar w:top="1985" w:right="1983" w:bottom="1843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D42" w:rsidRDefault="00534D42" w:rsidP="0094317C">
      <w:r>
        <w:separator/>
      </w:r>
    </w:p>
  </w:endnote>
  <w:endnote w:type="continuationSeparator" w:id="0">
    <w:p w:rsidR="00534D42" w:rsidRDefault="00534D42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D42" w:rsidRDefault="00534D42" w:rsidP="0094317C">
      <w:r>
        <w:separator/>
      </w:r>
    </w:p>
  </w:footnote>
  <w:footnote w:type="continuationSeparator" w:id="0">
    <w:p w:rsidR="00534D42" w:rsidRDefault="00534D42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D42" w:rsidRDefault="00534D42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1" name="Obraz 1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D42" w:rsidRDefault="00534D42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2" name="Obraz 2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1086"/>
    <w:multiLevelType w:val="multilevel"/>
    <w:tmpl w:val="0F744760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Calibri" w:eastAsia="Times New Roman" w:hAnsi="Calibri" w:cs="Calibri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42B48"/>
    <w:rsid w:val="000A5256"/>
    <w:rsid w:val="000B7097"/>
    <w:rsid w:val="000C50B8"/>
    <w:rsid w:val="000D4E1C"/>
    <w:rsid w:val="000D7776"/>
    <w:rsid w:val="000E0BF4"/>
    <w:rsid w:val="000E4B04"/>
    <w:rsid w:val="00105D08"/>
    <w:rsid w:val="001114D3"/>
    <w:rsid w:val="00122F6E"/>
    <w:rsid w:val="00133A44"/>
    <w:rsid w:val="00141A74"/>
    <w:rsid w:val="00150B69"/>
    <w:rsid w:val="001601C5"/>
    <w:rsid w:val="001C0999"/>
    <w:rsid w:val="001C1570"/>
    <w:rsid w:val="002C2C0B"/>
    <w:rsid w:val="0030014F"/>
    <w:rsid w:val="00311DA2"/>
    <w:rsid w:val="00357C1F"/>
    <w:rsid w:val="003733FA"/>
    <w:rsid w:val="00384E69"/>
    <w:rsid w:val="003C1F12"/>
    <w:rsid w:val="004B2588"/>
    <w:rsid w:val="004F589C"/>
    <w:rsid w:val="00516BC0"/>
    <w:rsid w:val="00534D42"/>
    <w:rsid w:val="0053761F"/>
    <w:rsid w:val="00556CA8"/>
    <w:rsid w:val="005854E1"/>
    <w:rsid w:val="005B5A5C"/>
    <w:rsid w:val="005D3539"/>
    <w:rsid w:val="005E7D09"/>
    <w:rsid w:val="0060760C"/>
    <w:rsid w:val="00644123"/>
    <w:rsid w:val="00652A9C"/>
    <w:rsid w:val="006D0022"/>
    <w:rsid w:val="0072223A"/>
    <w:rsid w:val="00782560"/>
    <w:rsid w:val="00795FBF"/>
    <w:rsid w:val="007B0907"/>
    <w:rsid w:val="007B2042"/>
    <w:rsid w:val="0084605A"/>
    <w:rsid w:val="008A27B2"/>
    <w:rsid w:val="008B3605"/>
    <w:rsid w:val="008E5E33"/>
    <w:rsid w:val="0094317C"/>
    <w:rsid w:val="00961237"/>
    <w:rsid w:val="009851A4"/>
    <w:rsid w:val="00991D90"/>
    <w:rsid w:val="00993E43"/>
    <w:rsid w:val="009D42FB"/>
    <w:rsid w:val="009F2AFC"/>
    <w:rsid w:val="00A152D1"/>
    <w:rsid w:val="00A36A37"/>
    <w:rsid w:val="00AD2837"/>
    <w:rsid w:val="00AE22DB"/>
    <w:rsid w:val="00AE5D0D"/>
    <w:rsid w:val="00B017E1"/>
    <w:rsid w:val="00B02E99"/>
    <w:rsid w:val="00B10CE5"/>
    <w:rsid w:val="00B34251"/>
    <w:rsid w:val="00B358B4"/>
    <w:rsid w:val="00B5045A"/>
    <w:rsid w:val="00B57FE4"/>
    <w:rsid w:val="00BD0242"/>
    <w:rsid w:val="00BD6F0D"/>
    <w:rsid w:val="00C318E5"/>
    <w:rsid w:val="00C32F31"/>
    <w:rsid w:val="00C407B1"/>
    <w:rsid w:val="00C75A02"/>
    <w:rsid w:val="00CB2E84"/>
    <w:rsid w:val="00CC21F3"/>
    <w:rsid w:val="00CC6519"/>
    <w:rsid w:val="00D01068"/>
    <w:rsid w:val="00D026F6"/>
    <w:rsid w:val="00D03FD4"/>
    <w:rsid w:val="00D21E07"/>
    <w:rsid w:val="00D47105"/>
    <w:rsid w:val="00D84CB0"/>
    <w:rsid w:val="00DD1CBB"/>
    <w:rsid w:val="00E31728"/>
    <w:rsid w:val="00E727AB"/>
    <w:rsid w:val="00F07C88"/>
    <w:rsid w:val="00F35EAD"/>
    <w:rsid w:val="00F61969"/>
    <w:rsid w:val="00FB3C17"/>
    <w:rsid w:val="00FD7393"/>
    <w:rsid w:val="00F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8EC206C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0A5256"/>
    <w:pPr>
      <w:ind w:left="708"/>
    </w:pPr>
    <w:rPr>
      <w:sz w:val="20"/>
    </w:rPr>
  </w:style>
  <w:style w:type="paragraph" w:customStyle="1" w:styleId="Default">
    <w:name w:val="Default"/>
    <w:rsid w:val="004B258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4B25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B7D5C-EC6B-4F4A-A530-BAB74DC9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Tomasz Lulka</cp:lastModifiedBy>
  <cp:revision>6</cp:revision>
  <cp:lastPrinted>2023-11-21T10:02:00Z</cp:lastPrinted>
  <dcterms:created xsi:type="dcterms:W3CDTF">2023-09-04T10:44:00Z</dcterms:created>
  <dcterms:modified xsi:type="dcterms:W3CDTF">2023-11-21T10:21:00Z</dcterms:modified>
</cp:coreProperties>
</file>