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0579" w14:textId="5251D9EB" w:rsidR="005248F9" w:rsidRPr="00A06CD1" w:rsidRDefault="005248F9" w:rsidP="00324CD3">
      <w:pPr>
        <w:tabs>
          <w:tab w:val="left" w:pos="4860"/>
        </w:tabs>
        <w:spacing w:after="0" w:line="300" w:lineRule="auto"/>
        <w:jc w:val="right"/>
        <w:rPr>
          <w:rFonts w:asciiTheme="minorHAnsi" w:hAnsiTheme="minorHAnsi" w:cstheme="minorHAnsi"/>
          <w:color w:val="000000" w:themeColor="text1"/>
        </w:rPr>
      </w:pPr>
      <w:r w:rsidRPr="00A06CD1">
        <w:rPr>
          <w:rFonts w:asciiTheme="minorHAnsi" w:hAnsiTheme="minorHAnsi" w:cstheme="minorHAnsi"/>
          <w:b/>
          <w:color w:val="000000" w:themeColor="text1"/>
          <w:sz w:val="24"/>
          <w:szCs w:val="24"/>
          <w:lang w:eastAsia="pl-PL"/>
        </w:rPr>
        <w:t>Warszawa,</w:t>
      </w:r>
      <w:r w:rsidR="00724AF3" w:rsidRPr="00A06CD1">
        <w:rPr>
          <w:rFonts w:asciiTheme="minorHAnsi" w:hAnsiTheme="minorHAnsi" w:cstheme="minorHAnsi"/>
          <w:b/>
          <w:color w:val="000000" w:themeColor="text1"/>
          <w:sz w:val="24"/>
          <w:szCs w:val="24"/>
          <w:lang w:eastAsia="pl-PL"/>
        </w:rPr>
        <w:t xml:space="preserve"> </w:t>
      </w:r>
      <w:r w:rsidR="006A4115">
        <w:rPr>
          <w:rFonts w:asciiTheme="minorHAnsi" w:hAnsiTheme="minorHAnsi" w:cstheme="minorHAnsi"/>
          <w:b/>
          <w:color w:val="000000" w:themeColor="text1"/>
          <w:sz w:val="24"/>
          <w:szCs w:val="24"/>
          <w:lang w:eastAsia="pl-PL"/>
        </w:rPr>
        <w:t>12.</w:t>
      </w:r>
      <w:r w:rsidR="00902AD9">
        <w:rPr>
          <w:rFonts w:asciiTheme="minorHAnsi" w:hAnsiTheme="minorHAnsi" w:cstheme="minorHAnsi"/>
          <w:b/>
          <w:color w:val="000000" w:themeColor="text1"/>
          <w:sz w:val="24"/>
          <w:szCs w:val="24"/>
          <w:lang w:eastAsia="pl-PL"/>
        </w:rPr>
        <w:t>01.2024</w:t>
      </w:r>
      <w:r w:rsidR="002D4DA4">
        <w:rPr>
          <w:rFonts w:asciiTheme="minorHAnsi" w:hAnsiTheme="minorHAnsi" w:cstheme="minorHAnsi"/>
          <w:b/>
          <w:color w:val="000000" w:themeColor="text1"/>
          <w:sz w:val="24"/>
          <w:szCs w:val="24"/>
          <w:lang w:eastAsia="pl-PL"/>
        </w:rPr>
        <w:t xml:space="preserve"> </w:t>
      </w:r>
      <w:r w:rsidR="00B84293" w:rsidRPr="00A06CD1">
        <w:rPr>
          <w:rFonts w:asciiTheme="minorHAnsi" w:hAnsiTheme="minorHAnsi" w:cstheme="minorHAnsi"/>
          <w:b/>
          <w:color w:val="000000" w:themeColor="text1"/>
          <w:sz w:val="24"/>
          <w:szCs w:val="24"/>
          <w:lang w:eastAsia="pl-PL"/>
        </w:rPr>
        <w:t>r.</w:t>
      </w:r>
    </w:p>
    <w:p w14:paraId="5DDBB1D2" w14:textId="77777777" w:rsidR="005248F9" w:rsidRPr="00314DFE" w:rsidRDefault="005248F9" w:rsidP="000E479D">
      <w:pPr>
        <w:tabs>
          <w:tab w:val="left" w:pos="4860"/>
        </w:tabs>
        <w:spacing w:after="0" w:line="300" w:lineRule="auto"/>
        <w:rPr>
          <w:rFonts w:asciiTheme="minorHAnsi" w:hAnsiTheme="minorHAnsi" w:cstheme="minorHAnsi"/>
          <w:b/>
          <w:color w:val="538135"/>
        </w:rPr>
      </w:pPr>
      <w:r w:rsidRPr="00314DFE">
        <w:rPr>
          <w:rFonts w:asciiTheme="minorHAnsi" w:hAnsiTheme="minorHAnsi" w:cstheme="minorHAnsi"/>
          <w:b/>
          <w:lang w:eastAsia="pl-PL"/>
        </w:rPr>
        <w:tab/>
      </w:r>
      <w:r w:rsidRPr="00314DFE">
        <w:rPr>
          <w:rFonts w:asciiTheme="minorHAnsi" w:hAnsiTheme="minorHAnsi" w:cstheme="minorHAnsi"/>
          <w:b/>
          <w:lang w:eastAsia="pl-PL"/>
        </w:rPr>
        <w:tab/>
      </w:r>
      <w:r w:rsidRPr="00314DFE">
        <w:rPr>
          <w:rFonts w:asciiTheme="minorHAnsi" w:hAnsiTheme="minorHAnsi" w:cstheme="minorHAnsi"/>
          <w:b/>
          <w:lang w:eastAsia="pl-PL"/>
        </w:rPr>
        <w:tab/>
      </w:r>
    </w:p>
    <w:p w14:paraId="5041AE56" w14:textId="77777777" w:rsidR="005248F9" w:rsidRPr="00314DFE" w:rsidRDefault="005248F9" w:rsidP="000E479D">
      <w:pPr>
        <w:tabs>
          <w:tab w:val="left" w:pos="4860"/>
        </w:tabs>
        <w:spacing w:after="0" w:line="300" w:lineRule="auto"/>
        <w:rPr>
          <w:rFonts w:asciiTheme="minorHAnsi" w:hAnsiTheme="minorHAnsi" w:cstheme="minorHAnsi"/>
          <w:b/>
          <w:sz w:val="24"/>
          <w:szCs w:val="24"/>
          <w:lang w:eastAsia="pl-PL"/>
        </w:rPr>
      </w:pPr>
      <w:r w:rsidRPr="00314DFE">
        <w:rPr>
          <w:rFonts w:asciiTheme="minorHAnsi" w:hAnsiTheme="minorHAnsi" w:cstheme="minorHAnsi"/>
          <w:b/>
          <w:sz w:val="24"/>
          <w:szCs w:val="24"/>
          <w:u w:val="single"/>
          <w:lang w:eastAsia="pl-PL"/>
        </w:rPr>
        <w:t>Zamawiający:</w:t>
      </w:r>
      <w:r w:rsidRPr="00314DFE">
        <w:rPr>
          <w:rFonts w:asciiTheme="minorHAnsi" w:hAnsiTheme="minorHAnsi" w:cstheme="minorHAnsi"/>
          <w:b/>
          <w:sz w:val="24"/>
          <w:szCs w:val="24"/>
          <w:lang w:eastAsia="pl-PL"/>
        </w:rPr>
        <w:tab/>
      </w:r>
      <w:r w:rsidRPr="00314DFE">
        <w:rPr>
          <w:rFonts w:asciiTheme="minorHAnsi" w:hAnsiTheme="minorHAnsi" w:cstheme="minorHAnsi"/>
          <w:b/>
          <w:sz w:val="24"/>
          <w:szCs w:val="24"/>
          <w:lang w:eastAsia="pl-PL"/>
        </w:rPr>
        <w:tab/>
      </w:r>
      <w:r w:rsidRPr="00314DFE">
        <w:rPr>
          <w:rFonts w:asciiTheme="minorHAnsi" w:hAnsiTheme="minorHAnsi" w:cstheme="minorHAnsi"/>
          <w:b/>
          <w:sz w:val="24"/>
          <w:szCs w:val="24"/>
          <w:lang w:eastAsia="pl-PL"/>
        </w:rPr>
        <w:tab/>
      </w:r>
    </w:p>
    <w:p w14:paraId="7BCA8556" w14:textId="5075C863" w:rsidR="00215A1B" w:rsidRPr="00A152A3" w:rsidRDefault="00E43623" w:rsidP="000E479D">
      <w:pPr>
        <w:tabs>
          <w:tab w:val="left" w:pos="4860"/>
        </w:tabs>
        <w:spacing w:after="0" w:line="240" w:lineRule="auto"/>
        <w:rPr>
          <w:rFonts w:asciiTheme="minorHAnsi" w:hAnsiTheme="minorHAnsi" w:cstheme="minorHAnsi"/>
          <w:bCs/>
          <w:sz w:val="24"/>
          <w:szCs w:val="24"/>
        </w:rPr>
      </w:pPr>
      <w:r w:rsidRPr="00A152A3">
        <w:rPr>
          <w:rFonts w:asciiTheme="minorHAnsi" w:hAnsiTheme="minorHAnsi" w:cstheme="minorHAnsi"/>
          <w:bCs/>
          <w:sz w:val="24"/>
          <w:szCs w:val="24"/>
        </w:rPr>
        <w:t>Bursa Szkolna nr 6</w:t>
      </w:r>
    </w:p>
    <w:p w14:paraId="51956AFC" w14:textId="01540A6F" w:rsidR="00E43623" w:rsidRPr="00A152A3" w:rsidRDefault="00E43623" w:rsidP="000E479D">
      <w:pPr>
        <w:tabs>
          <w:tab w:val="left" w:pos="4860"/>
        </w:tabs>
        <w:spacing w:after="0" w:line="240" w:lineRule="auto"/>
        <w:rPr>
          <w:rFonts w:asciiTheme="minorHAnsi" w:hAnsiTheme="minorHAnsi" w:cstheme="minorHAnsi"/>
          <w:bCs/>
          <w:sz w:val="24"/>
          <w:szCs w:val="24"/>
        </w:rPr>
      </w:pPr>
      <w:r w:rsidRPr="00A152A3">
        <w:rPr>
          <w:rFonts w:asciiTheme="minorHAnsi" w:hAnsiTheme="minorHAnsi" w:cstheme="minorHAnsi"/>
          <w:bCs/>
          <w:sz w:val="24"/>
          <w:szCs w:val="24"/>
        </w:rPr>
        <w:t>ul. Okopowa 55a</w:t>
      </w:r>
    </w:p>
    <w:p w14:paraId="36F3A98F" w14:textId="450D268D" w:rsidR="00A06CD1" w:rsidRPr="00A152A3" w:rsidRDefault="00E43623" w:rsidP="000E479D">
      <w:pPr>
        <w:tabs>
          <w:tab w:val="left" w:pos="4860"/>
        </w:tabs>
        <w:spacing w:after="0" w:line="240" w:lineRule="auto"/>
        <w:rPr>
          <w:rFonts w:asciiTheme="minorHAnsi" w:hAnsiTheme="minorHAnsi" w:cstheme="minorHAnsi"/>
          <w:bCs/>
          <w:sz w:val="24"/>
          <w:szCs w:val="24"/>
        </w:rPr>
      </w:pPr>
      <w:r w:rsidRPr="00A152A3">
        <w:rPr>
          <w:rFonts w:asciiTheme="minorHAnsi" w:hAnsiTheme="minorHAnsi" w:cstheme="minorHAnsi"/>
          <w:bCs/>
          <w:sz w:val="24"/>
          <w:szCs w:val="24"/>
        </w:rPr>
        <w:t>01-043 Warszawa</w:t>
      </w:r>
    </w:p>
    <w:p w14:paraId="0AB3EDE7" w14:textId="77777777" w:rsidR="00230DB0" w:rsidRDefault="00230DB0" w:rsidP="000E479D">
      <w:pPr>
        <w:keepNext/>
        <w:spacing w:after="0" w:line="300" w:lineRule="auto"/>
        <w:outlineLvl w:val="0"/>
        <w:rPr>
          <w:rFonts w:asciiTheme="minorHAnsi" w:hAnsiTheme="minorHAnsi" w:cstheme="minorHAnsi"/>
          <w:b/>
          <w:bCs/>
          <w:sz w:val="44"/>
          <w:szCs w:val="44"/>
          <w:lang w:eastAsia="pl-PL"/>
        </w:rPr>
      </w:pPr>
    </w:p>
    <w:p w14:paraId="50F008EF" w14:textId="71F62344" w:rsidR="005248F9" w:rsidRPr="0047453B" w:rsidRDefault="005248F9" w:rsidP="00324CD3">
      <w:pPr>
        <w:keepNext/>
        <w:spacing w:after="0" w:line="300" w:lineRule="auto"/>
        <w:jc w:val="center"/>
        <w:outlineLvl w:val="0"/>
        <w:rPr>
          <w:rFonts w:asciiTheme="minorHAnsi" w:hAnsiTheme="minorHAnsi" w:cstheme="minorHAnsi"/>
          <w:b/>
          <w:bCs/>
          <w:sz w:val="44"/>
          <w:szCs w:val="44"/>
          <w:lang w:eastAsia="pl-PL"/>
        </w:rPr>
      </w:pPr>
      <w:r w:rsidRPr="0047453B">
        <w:rPr>
          <w:rFonts w:asciiTheme="minorHAnsi" w:hAnsiTheme="minorHAnsi" w:cstheme="minorHAnsi"/>
          <w:b/>
          <w:bCs/>
          <w:sz w:val="44"/>
          <w:szCs w:val="44"/>
          <w:lang w:eastAsia="pl-PL"/>
        </w:rPr>
        <w:t>SPECYFIKACJA WARUNKÓW ZAMÓWIENIA</w:t>
      </w:r>
    </w:p>
    <w:p w14:paraId="32C2B7F1" w14:textId="44306F6A" w:rsidR="000E479D" w:rsidRPr="00C14550" w:rsidRDefault="000E479D" w:rsidP="00324CD3">
      <w:pPr>
        <w:tabs>
          <w:tab w:val="left" w:pos="4860"/>
        </w:tabs>
        <w:spacing w:after="0" w:line="300" w:lineRule="auto"/>
        <w:jc w:val="center"/>
        <w:rPr>
          <w:rFonts w:asciiTheme="minorHAnsi" w:hAnsiTheme="minorHAnsi" w:cstheme="minorHAnsi"/>
          <w:b/>
          <w:bCs/>
          <w:color w:val="auto"/>
          <w:lang w:eastAsia="pl-PL"/>
        </w:rPr>
      </w:pPr>
      <w:r w:rsidRPr="00DE4859">
        <w:rPr>
          <w:rFonts w:asciiTheme="minorHAnsi" w:hAnsiTheme="minorHAnsi" w:cstheme="minorHAnsi"/>
          <w:bCs/>
          <w:lang w:eastAsia="pl-PL"/>
        </w:rPr>
        <w:t xml:space="preserve">w postępowaniu o udzielenie zamówienia publicznego prowadzonym </w:t>
      </w:r>
      <w:r w:rsidRPr="00DE4859">
        <w:rPr>
          <w:rFonts w:asciiTheme="minorHAnsi" w:hAnsiTheme="minorHAnsi" w:cstheme="minorHAnsi"/>
          <w:lang w:eastAsia="pl-PL"/>
        </w:rPr>
        <w:t xml:space="preserve">z zastosowaniem przepisów ustawy Prawo zamówień publicznych </w:t>
      </w:r>
      <w:r w:rsidRPr="00DE4859">
        <w:rPr>
          <w:rFonts w:asciiTheme="minorHAnsi" w:hAnsiTheme="minorHAnsi" w:cstheme="minorHAnsi"/>
          <w:b/>
          <w:lang w:eastAsia="pl-PL"/>
        </w:rPr>
        <w:t xml:space="preserve">w trybie </w:t>
      </w:r>
      <w:r w:rsidRPr="00DE4859">
        <w:rPr>
          <w:rFonts w:asciiTheme="minorHAnsi" w:hAnsiTheme="minorHAnsi" w:cstheme="minorHAnsi"/>
          <w:b/>
          <w:color w:val="auto"/>
          <w:lang w:eastAsia="pl-PL"/>
        </w:rPr>
        <w:t>podstawowym bez przeprowadzenia negocjacji</w:t>
      </w:r>
      <w:r w:rsidRPr="00DE4859">
        <w:rPr>
          <w:rFonts w:asciiTheme="minorHAnsi" w:hAnsiTheme="minorHAnsi" w:cstheme="minorHAnsi"/>
          <w:bCs/>
          <w:color w:val="auto"/>
          <w:lang w:eastAsia="pl-PL"/>
        </w:rPr>
        <w:t xml:space="preserve"> </w:t>
      </w:r>
      <w:r w:rsidR="00324CD3">
        <w:rPr>
          <w:rFonts w:asciiTheme="minorHAnsi" w:hAnsiTheme="minorHAnsi" w:cstheme="minorHAnsi"/>
          <w:bCs/>
          <w:color w:val="auto"/>
          <w:lang w:eastAsia="pl-PL"/>
        </w:rPr>
        <w:br/>
      </w:r>
      <w:r w:rsidRPr="00DE4859">
        <w:rPr>
          <w:rFonts w:asciiTheme="minorHAnsi" w:hAnsiTheme="minorHAnsi" w:cstheme="minorHAnsi"/>
          <w:bCs/>
          <w:color w:val="auto"/>
          <w:lang w:eastAsia="pl-PL"/>
        </w:rPr>
        <w:t>o wartości szacunkowej poniżej 215 000 euro, którego</w:t>
      </w:r>
      <w:r w:rsidRPr="00DE4859">
        <w:rPr>
          <w:rFonts w:asciiTheme="minorHAnsi" w:hAnsiTheme="minorHAnsi" w:cstheme="minorHAnsi"/>
          <w:bCs/>
          <w:lang w:eastAsia="pl-PL"/>
        </w:rPr>
        <w:t xml:space="preserve"> przedmiotem jest:</w:t>
      </w:r>
    </w:p>
    <w:p w14:paraId="09BAC5DC" w14:textId="77777777" w:rsidR="00E407C0" w:rsidRPr="00E407C0" w:rsidRDefault="00E407C0" w:rsidP="000E479D">
      <w:pPr>
        <w:tabs>
          <w:tab w:val="left" w:pos="4860"/>
        </w:tabs>
        <w:spacing w:after="0" w:line="300" w:lineRule="auto"/>
        <w:rPr>
          <w:rFonts w:asciiTheme="minorHAnsi" w:hAnsiTheme="minorHAnsi" w:cstheme="minorHAnsi"/>
          <w:bCs/>
          <w:sz w:val="24"/>
          <w:szCs w:val="24"/>
          <w:lang w:eastAsia="pl-PL"/>
        </w:rPr>
      </w:pPr>
    </w:p>
    <w:p w14:paraId="1018CD17" w14:textId="77777777" w:rsidR="00902AD9" w:rsidRPr="00BC0873" w:rsidRDefault="00902AD9" w:rsidP="00902AD9">
      <w:pPr>
        <w:tabs>
          <w:tab w:val="left" w:pos="4860"/>
        </w:tabs>
        <w:spacing w:after="0" w:line="300" w:lineRule="auto"/>
        <w:jc w:val="center"/>
        <w:rPr>
          <w:rFonts w:asciiTheme="minorHAnsi" w:hAnsiTheme="minorHAnsi" w:cstheme="minorHAnsi"/>
          <w:b/>
          <w:sz w:val="38"/>
          <w:szCs w:val="38"/>
        </w:rPr>
      </w:pPr>
      <w:bookmarkStart w:id="0" w:name="_Hlk97727029"/>
      <w:bookmarkStart w:id="1" w:name="_Hlk123721819"/>
      <w:r>
        <w:rPr>
          <w:rFonts w:asciiTheme="minorHAnsi" w:hAnsiTheme="minorHAnsi" w:cstheme="minorHAnsi"/>
          <w:b/>
          <w:sz w:val="38"/>
          <w:szCs w:val="38"/>
        </w:rPr>
        <w:t>Sukcesywne dostawy</w:t>
      </w:r>
      <w:r w:rsidRPr="00BC0873">
        <w:rPr>
          <w:rFonts w:asciiTheme="minorHAnsi" w:hAnsiTheme="minorHAnsi" w:cstheme="minorHAnsi"/>
          <w:b/>
          <w:sz w:val="38"/>
          <w:szCs w:val="38"/>
        </w:rPr>
        <w:t xml:space="preserve"> </w:t>
      </w:r>
      <w:r>
        <w:rPr>
          <w:rFonts w:asciiTheme="minorHAnsi" w:hAnsiTheme="minorHAnsi" w:cstheme="minorHAnsi"/>
          <w:b/>
          <w:sz w:val="38"/>
          <w:szCs w:val="38"/>
        </w:rPr>
        <w:t xml:space="preserve">pieczywa i wyrobów cukierniczych </w:t>
      </w:r>
      <w:r w:rsidRPr="00DE7BD1">
        <w:rPr>
          <w:rFonts w:asciiTheme="minorHAnsi" w:hAnsiTheme="minorHAnsi" w:cstheme="minorHAnsi"/>
          <w:b/>
          <w:sz w:val="38"/>
          <w:szCs w:val="38"/>
        </w:rPr>
        <w:t>do Bursy Szkolnej nr 6</w:t>
      </w:r>
      <w:r w:rsidRPr="00BC0873">
        <w:rPr>
          <w:rFonts w:asciiTheme="minorHAnsi" w:hAnsiTheme="minorHAnsi" w:cstheme="minorHAnsi"/>
          <w:b/>
          <w:sz w:val="38"/>
          <w:szCs w:val="38"/>
        </w:rPr>
        <w:t xml:space="preserve"> </w:t>
      </w:r>
      <w:bookmarkEnd w:id="0"/>
    </w:p>
    <w:bookmarkEnd w:id="1"/>
    <w:p w14:paraId="5EC84A42" w14:textId="77777777" w:rsidR="00006967" w:rsidRPr="00314DFE" w:rsidRDefault="00006967" w:rsidP="000E479D">
      <w:pPr>
        <w:tabs>
          <w:tab w:val="left" w:pos="3119"/>
          <w:tab w:val="left" w:pos="4860"/>
        </w:tabs>
        <w:spacing w:after="0" w:line="300" w:lineRule="auto"/>
        <w:ind w:left="3119" w:hanging="3119"/>
        <w:rPr>
          <w:rFonts w:asciiTheme="minorHAnsi" w:hAnsiTheme="minorHAnsi" w:cstheme="minorHAnsi"/>
          <w:sz w:val="24"/>
          <w:szCs w:val="24"/>
          <w:lang w:eastAsia="pl-PL"/>
        </w:rPr>
      </w:pPr>
    </w:p>
    <w:p w14:paraId="44D5C0A2" w14:textId="3DB1AB9A" w:rsidR="00006967" w:rsidRPr="00314DFE" w:rsidRDefault="00006967" w:rsidP="000E479D">
      <w:pPr>
        <w:tabs>
          <w:tab w:val="left" w:pos="3119"/>
          <w:tab w:val="left" w:pos="4860"/>
        </w:tabs>
        <w:spacing w:after="0" w:line="300" w:lineRule="auto"/>
        <w:rPr>
          <w:rFonts w:asciiTheme="minorHAnsi" w:hAnsiTheme="minorHAnsi" w:cstheme="minorHAnsi"/>
        </w:rPr>
      </w:pPr>
      <w:r w:rsidRPr="00314DFE">
        <w:rPr>
          <w:rFonts w:asciiTheme="minorHAnsi" w:hAnsiTheme="minorHAnsi" w:cstheme="minorHAnsi"/>
          <w:sz w:val="24"/>
          <w:szCs w:val="24"/>
          <w:lang w:eastAsia="pl-PL"/>
        </w:rPr>
        <w:t>Nr postępowania</w:t>
      </w:r>
      <w:r w:rsidRPr="00314DFE">
        <w:rPr>
          <w:rFonts w:asciiTheme="minorHAnsi" w:hAnsiTheme="minorHAnsi" w:cstheme="minorHAnsi"/>
          <w:b/>
          <w:sz w:val="24"/>
          <w:szCs w:val="24"/>
          <w:lang w:eastAsia="pl-PL"/>
        </w:rPr>
        <w:t xml:space="preserve">: </w:t>
      </w:r>
      <w:r w:rsidR="009079CB">
        <w:rPr>
          <w:rFonts w:asciiTheme="minorHAnsi" w:hAnsiTheme="minorHAnsi" w:cstheme="minorHAnsi"/>
          <w:sz w:val="24"/>
          <w:szCs w:val="24"/>
          <w:lang w:eastAsia="pl-PL"/>
        </w:rPr>
        <w:t>4</w:t>
      </w:r>
      <w:r w:rsidR="00902AD9">
        <w:rPr>
          <w:rFonts w:asciiTheme="minorHAnsi" w:hAnsiTheme="minorHAnsi" w:cstheme="minorHAnsi"/>
          <w:sz w:val="24"/>
          <w:szCs w:val="24"/>
          <w:lang w:eastAsia="pl-PL"/>
        </w:rPr>
        <w:t>3</w:t>
      </w:r>
      <w:r w:rsidRPr="00DE7BD1">
        <w:rPr>
          <w:rFonts w:asciiTheme="minorHAnsi" w:hAnsiTheme="minorHAnsi" w:cstheme="minorHAnsi"/>
          <w:sz w:val="24"/>
          <w:szCs w:val="24"/>
          <w:lang w:eastAsia="pl-PL"/>
        </w:rPr>
        <w:t>/MBFO/B6/</w:t>
      </w:r>
      <w:r w:rsidR="009079CB">
        <w:rPr>
          <w:rFonts w:asciiTheme="minorHAnsi" w:hAnsiTheme="minorHAnsi" w:cstheme="minorHAnsi"/>
          <w:sz w:val="24"/>
          <w:szCs w:val="24"/>
          <w:lang w:eastAsia="pl-PL"/>
        </w:rPr>
        <w:t>1</w:t>
      </w:r>
      <w:r w:rsidR="00902AD9">
        <w:rPr>
          <w:rFonts w:asciiTheme="minorHAnsi" w:hAnsiTheme="minorHAnsi" w:cstheme="minorHAnsi"/>
          <w:sz w:val="24"/>
          <w:szCs w:val="24"/>
          <w:lang w:eastAsia="pl-PL"/>
        </w:rPr>
        <w:t>4</w:t>
      </w:r>
      <w:r w:rsidRPr="00DE7BD1">
        <w:rPr>
          <w:rFonts w:asciiTheme="minorHAnsi" w:hAnsiTheme="minorHAnsi" w:cstheme="minorHAnsi"/>
          <w:sz w:val="24"/>
          <w:szCs w:val="24"/>
          <w:lang w:eastAsia="pl-PL"/>
        </w:rPr>
        <w:t>/2</w:t>
      </w:r>
      <w:r w:rsidRPr="000F09BE">
        <w:rPr>
          <w:rFonts w:asciiTheme="minorHAnsi" w:hAnsiTheme="minorHAnsi" w:cstheme="minorHAnsi"/>
          <w:sz w:val="24"/>
          <w:szCs w:val="24"/>
          <w:lang w:eastAsia="pl-PL"/>
        </w:rPr>
        <w:t>3</w:t>
      </w:r>
    </w:p>
    <w:p w14:paraId="05054E39" w14:textId="77777777" w:rsidR="005248F9" w:rsidRPr="00314DFE" w:rsidRDefault="005248F9" w:rsidP="000E479D">
      <w:pPr>
        <w:tabs>
          <w:tab w:val="left" w:pos="4860"/>
        </w:tabs>
        <w:spacing w:after="0" w:line="300" w:lineRule="auto"/>
        <w:rPr>
          <w:rFonts w:asciiTheme="minorHAnsi" w:hAnsiTheme="minorHAnsi" w:cstheme="minorHAnsi"/>
          <w:sz w:val="20"/>
          <w:szCs w:val="20"/>
          <w:lang w:eastAsia="pl-PL"/>
        </w:rPr>
      </w:pPr>
    </w:p>
    <w:p w14:paraId="379696BB" w14:textId="7FFC96C0" w:rsidR="005248F9" w:rsidRPr="00314DFE" w:rsidRDefault="005248F9" w:rsidP="000E479D">
      <w:pPr>
        <w:tabs>
          <w:tab w:val="left" w:pos="4860"/>
        </w:tabs>
        <w:spacing w:after="0" w:line="300" w:lineRule="auto"/>
        <w:rPr>
          <w:rFonts w:asciiTheme="minorHAnsi" w:hAnsiTheme="minorHAnsi" w:cstheme="minorHAnsi"/>
        </w:rPr>
      </w:pPr>
      <w:r w:rsidRPr="00314DFE">
        <w:rPr>
          <w:rFonts w:asciiTheme="minorHAnsi" w:hAnsiTheme="minorHAnsi" w:cstheme="minorHAnsi"/>
          <w:lang w:eastAsia="pl-PL"/>
        </w:rPr>
        <w:t>Niniejsza SWZ zawiera następujące załączniki:</w:t>
      </w:r>
    </w:p>
    <w:p w14:paraId="27215C5A" w14:textId="1C0D3797" w:rsidR="00F20553" w:rsidRDefault="005248F9" w:rsidP="0068240B">
      <w:pPr>
        <w:numPr>
          <w:ilvl w:val="0"/>
          <w:numId w:val="13"/>
        </w:numPr>
        <w:tabs>
          <w:tab w:val="left" w:pos="1418"/>
        </w:tabs>
        <w:spacing w:after="0" w:line="300" w:lineRule="auto"/>
        <w:ind w:left="284" w:hanging="284"/>
        <w:rPr>
          <w:rFonts w:asciiTheme="minorHAnsi" w:hAnsiTheme="minorHAnsi" w:cstheme="minorHAnsi"/>
        </w:rPr>
      </w:pPr>
      <w:r w:rsidRPr="00314DFE">
        <w:rPr>
          <w:rFonts w:asciiTheme="minorHAnsi" w:hAnsiTheme="minorHAnsi" w:cstheme="minorHAnsi"/>
          <w:lang w:eastAsia="pl-PL"/>
        </w:rPr>
        <w:t xml:space="preserve">Zał. Nr 1 </w:t>
      </w:r>
      <w:r w:rsidRPr="00314DFE">
        <w:rPr>
          <w:rFonts w:asciiTheme="minorHAnsi" w:hAnsiTheme="minorHAnsi" w:cstheme="minorHAnsi"/>
          <w:lang w:eastAsia="pl-PL"/>
        </w:rPr>
        <w:tab/>
        <w:t>– formularz ofertowy,</w:t>
      </w:r>
    </w:p>
    <w:p w14:paraId="0BE2A4A4" w14:textId="373A2AE3" w:rsidR="00992796" w:rsidRPr="001178CE" w:rsidRDefault="00BD6FA2" w:rsidP="0068240B">
      <w:pPr>
        <w:numPr>
          <w:ilvl w:val="0"/>
          <w:numId w:val="13"/>
        </w:numPr>
        <w:tabs>
          <w:tab w:val="left" w:pos="1418"/>
        </w:tabs>
        <w:spacing w:after="0" w:line="300" w:lineRule="auto"/>
        <w:ind w:left="284" w:hanging="284"/>
        <w:rPr>
          <w:rFonts w:asciiTheme="minorHAnsi" w:hAnsiTheme="minorHAnsi" w:cstheme="minorHAnsi"/>
        </w:rPr>
      </w:pPr>
      <w:r>
        <w:rPr>
          <w:rFonts w:asciiTheme="minorHAnsi" w:hAnsiTheme="minorHAnsi" w:cstheme="minorHAnsi"/>
          <w:lang w:eastAsia="pl-PL"/>
        </w:rPr>
        <w:t xml:space="preserve">Zał. Nr </w:t>
      </w:r>
      <w:r w:rsidR="009079CB">
        <w:rPr>
          <w:rFonts w:asciiTheme="minorHAnsi" w:hAnsiTheme="minorHAnsi" w:cstheme="minorHAnsi"/>
          <w:lang w:eastAsia="pl-PL"/>
        </w:rPr>
        <w:t>2</w:t>
      </w:r>
      <w:r>
        <w:rPr>
          <w:rFonts w:asciiTheme="minorHAnsi" w:hAnsiTheme="minorHAnsi" w:cstheme="minorHAnsi"/>
          <w:lang w:eastAsia="pl-PL"/>
        </w:rPr>
        <w:tab/>
      </w:r>
      <w:r w:rsidRPr="00314DFE">
        <w:rPr>
          <w:rFonts w:asciiTheme="minorHAnsi" w:hAnsiTheme="minorHAnsi" w:cstheme="minorHAnsi"/>
          <w:lang w:eastAsia="pl-PL"/>
        </w:rPr>
        <w:t>–</w:t>
      </w:r>
      <w:r>
        <w:rPr>
          <w:rFonts w:asciiTheme="minorHAnsi" w:hAnsiTheme="minorHAnsi" w:cstheme="minorHAnsi"/>
          <w:lang w:eastAsia="pl-PL"/>
        </w:rPr>
        <w:t xml:space="preserve"> formularz cenowy,</w:t>
      </w:r>
    </w:p>
    <w:p w14:paraId="56C27F69" w14:textId="77777777" w:rsidR="005248F9" w:rsidRPr="00314DFE" w:rsidRDefault="005248F9" w:rsidP="0068240B">
      <w:pPr>
        <w:numPr>
          <w:ilvl w:val="0"/>
          <w:numId w:val="13"/>
        </w:numPr>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Zał. Nr 3</w:t>
      </w:r>
      <w:r w:rsidRPr="00314DFE">
        <w:rPr>
          <w:rFonts w:asciiTheme="minorHAnsi" w:hAnsiTheme="minorHAnsi" w:cstheme="minorHAnsi"/>
          <w:lang w:eastAsia="pl-PL"/>
        </w:rPr>
        <w:tab/>
        <w:t>– oświadczenie wykonawcy o braku podstaw do wykluczenia,</w:t>
      </w:r>
    </w:p>
    <w:p w14:paraId="7E9ECC9C" w14:textId="77777777" w:rsidR="005248F9" w:rsidRPr="00314DFE" w:rsidRDefault="005248F9" w:rsidP="0068240B">
      <w:pPr>
        <w:numPr>
          <w:ilvl w:val="0"/>
          <w:numId w:val="13"/>
        </w:numPr>
        <w:tabs>
          <w:tab w:val="left" w:pos="1418"/>
        </w:tabs>
        <w:spacing w:after="0" w:line="300" w:lineRule="auto"/>
        <w:ind w:left="284" w:hanging="284"/>
        <w:rPr>
          <w:rFonts w:asciiTheme="minorHAnsi" w:hAnsiTheme="minorHAnsi" w:cstheme="minorHAnsi"/>
        </w:rPr>
      </w:pPr>
      <w:r w:rsidRPr="00314DFE">
        <w:rPr>
          <w:rFonts w:asciiTheme="minorHAnsi" w:hAnsiTheme="minorHAnsi" w:cstheme="minorHAnsi"/>
          <w:lang w:eastAsia="pl-PL"/>
        </w:rPr>
        <w:t>Zał. Nr 4</w:t>
      </w:r>
      <w:r w:rsidRPr="00314DFE">
        <w:rPr>
          <w:rFonts w:asciiTheme="minorHAnsi" w:hAnsiTheme="minorHAnsi" w:cstheme="minorHAnsi"/>
          <w:lang w:eastAsia="pl-PL"/>
        </w:rPr>
        <w:tab/>
        <w:t>– projekt</w:t>
      </w:r>
      <w:r w:rsidR="00A22E59" w:rsidRPr="00314DFE">
        <w:rPr>
          <w:rFonts w:asciiTheme="minorHAnsi" w:hAnsiTheme="minorHAnsi" w:cstheme="minorHAnsi"/>
          <w:lang w:eastAsia="pl-PL"/>
        </w:rPr>
        <w:t>owane postanowienia umowy</w:t>
      </w:r>
      <w:r w:rsidRPr="00314DFE">
        <w:rPr>
          <w:rFonts w:asciiTheme="minorHAnsi" w:hAnsiTheme="minorHAnsi" w:cstheme="minorHAnsi"/>
          <w:lang w:eastAsia="pl-PL"/>
        </w:rPr>
        <w:t>,</w:t>
      </w:r>
    </w:p>
    <w:p w14:paraId="2D1C8B56" w14:textId="77777777" w:rsidR="005248F9" w:rsidRPr="00314DFE" w:rsidRDefault="005248F9" w:rsidP="0068240B">
      <w:pPr>
        <w:numPr>
          <w:ilvl w:val="0"/>
          <w:numId w:val="13"/>
        </w:numPr>
        <w:tabs>
          <w:tab w:val="left" w:pos="1418"/>
        </w:tabs>
        <w:spacing w:after="0" w:line="300" w:lineRule="auto"/>
        <w:ind w:left="284" w:hanging="284"/>
        <w:rPr>
          <w:rFonts w:asciiTheme="minorHAnsi" w:hAnsiTheme="minorHAnsi" w:cstheme="minorHAnsi"/>
        </w:rPr>
      </w:pPr>
      <w:r w:rsidRPr="00314DFE">
        <w:rPr>
          <w:rFonts w:asciiTheme="minorHAnsi" w:hAnsiTheme="minorHAnsi" w:cstheme="minorHAnsi"/>
          <w:lang w:eastAsia="pl-PL"/>
        </w:rPr>
        <w:t xml:space="preserve">Zał. Nr </w:t>
      </w:r>
      <w:r w:rsidR="0008478F" w:rsidRPr="00314DFE">
        <w:rPr>
          <w:rFonts w:asciiTheme="minorHAnsi" w:hAnsiTheme="minorHAnsi" w:cstheme="minorHAnsi"/>
          <w:lang w:eastAsia="pl-PL"/>
        </w:rPr>
        <w:t>5</w:t>
      </w:r>
      <w:r w:rsidRPr="00314DFE">
        <w:rPr>
          <w:rFonts w:asciiTheme="minorHAnsi" w:hAnsiTheme="minorHAnsi" w:cstheme="minorHAnsi"/>
          <w:lang w:eastAsia="pl-PL"/>
        </w:rPr>
        <w:tab/>
        <w:t xml:space="preserve">– wykaz podwykonawców, </w:t>
      </w:r>
    </w:p>
    <w:p w14:paraId="7799CDA5" w14:textId="56715B1B" w:rsidR="005248F9" w:rsidRPr="00314DFE" w:rsidRDefault="005248F9" w:rsidP="0068240B">
      <w:pPr>
        <w:numPr>
          <w:ilvl w:val="0"/>
          <w:numId w:val="13"/>
        </w:numPr>
        <w:tabs>
          <w:tab w:val="left" w:pos="1418"/>
        </w:tabs>
        <w:spacing w:after="0" w:line="300" w:lineRule="auto"/>
        <w:ind w:left="284" w:hanging="284"/>
        <w:rPr>
          <w:rFonts w:asciiTheme="minorHAnsi" w:hAnsiTheme="minorHAnsi" w:cstheme="minorHAnsi"/>
        </w:rPr>
      </w:pPr>
      <w:r w:rsidRPr="00314DFE">
        <w:rPr>
          <w:rFonts w:asciiTheme="minorHAnsi" w:hAnsiTheme="minorHAnsi" w:cstheme="minorHAnsi"/>
        </w:rPr>
        <w:t xml:space="preserve">Zał. Nr </w:t>
      </w:r>
      <w:r w:rsidR="009079CB">
        <w:rPr>
          <w:rFonts w:asciiTheme="minorHAnsi" w:hAnsiTheme="minorHAnsi" w:cstheme="minorHAnsi"/>
        </w:rPr>
        <w:t>6</w:t>
      </w:r>
      <w:r w:rsidRPr="00314DFE">
        <w:rPr>
          <w:rFonts w:asciiTheme="minorHAnsi" w:hAnsiTheme="minorHAnsi" w:cstheme="minorHAnsi"/>
        </w:rPr>
        <w:tab/>
        <w:t>– informacja dotycząca grupy kapitałowej</w:t>
      </w:r>
      <w:r w:rsidR="0074419C">
        <w:rPr>
          <w:rFonts w:asciiTheme="minorHAnsi" w:hAnsiTheme="minorHAnsi" w:cstheme="minorHAnsi"/>
        </w:rPr>
        <w:t>.</w:t>
      </w:r>
    </w:p>
    <w:p w14:paraId="55E7B8B6" w14:textId="77777777" w:rsidR="0034277F" w:rsidRPr="00314DFE" w:rsidRDefault="0034277F" w:rsidP="000E479D">
      <w:pPr>
        <w:tabs>
          <w:tab w:val="left" w:pos="4860"/>
        </w:tabs>
        <w:spacing w:after="0" w:line="300" w:lineRule="auto"/>
        <w:rPr>
          <w:rFonts w:asciiTheme="minorHAnsi" w:hAnsiTheme="minorHAnsi" w:cstheme="minorHAnsi"/>
          <w:b/>
          <w:lang w:eastAsia="pl-PL"/>
        </w:rPr>
      </w:pPr>
    </w:p>
    <w:p w14:paraId="32329AC1" w14:textId="77777777" w:rsidR="00FC07EF" w:rsidRDefault="00FC07EF" w:rsidP="000E479D">
      <w:pPr>
        <w:tabs>
          <w:tab w:val="left" w:pos="4860"/>
        </w:tabs>
        <w:spacing w:after="0" w:line="300" w:lineRule="auto"/>
        <w:rPr>
          <w:rFonts w:asciiTheme="minorHAnsi" w:hAnsiTheme="minorHAnsi" w:cstheme="minorHAnsi"/>
          <w:b/>
          <w:sz w:val="24"/>
          <w:szCs w:val="24"/>
          <w:lang w:eastAsia="pl-PL"/>
        </w:rPr>
      </w:pPr>
    </w:p>
    <w:p w14:paraId="5573BB0E" w14:textId="77777777" w:rsidR="00FC07EF" w:rsidRDefault="00FC07EF" w:rsidP="000E479D">
      <w:pPr>
        <w:tabs>
          <w:tab w:val="left" w:pos="4860"/>
        </w:tabs>
        <w:spacing w:after="0" w:line="300" w:lineRule="auto"/>
        <w:rPr>
          <w:rFonts w:asciiTheme="minorHAnsi" w:hAnsiTheme="minorHAnsi" w:cstheme="minorHAnsi"/>
          <w:b/>
          <w:sz w:val="24"/>
          <w:szCs w:val="24"/>
          <w:lang w:eastAsia="pl-PL"/>
        </w:rPr>
      </w:pPr>
    </w:p>
    <w:p w14:paraId="4756C92C" w14:textId="5A67A6B8" w:rsidR="005248F9" w:rsidRPr="00BC0873" w:rsidRDefault="005248F9" w:rsidP="000E479D">
      <w:pPr>
        <w:tabs>
          <w:tab w:val="left" w:pos="4860"/>
        </w:tabs>
        <w:spacing w:after="0" w:line="300" w:lineRule="auto"/>
        <w:rPr>
          <w:rFonts w:asciiTheme="minorHAnsi" w:hAnsiTheme="minorHAnsi" w:cstheme="minorHAnsi"/>
          <w:b/>
          <w:sz w:val="24"/>
          <w:szCs w:val="24"/>
          <w:lang w:eastAsia="pl-PL"/>
        </w:rPr>
      </w:pPr>
      <w:r w:rsidRPr="00314DFE">
        <w:rPr>
          <w:rFonts w:asciiTheme="minorHAnsi" w:hAnsiTheme="minorHAnsi" w:cstheme="minorHAnsi"/>
          <w:b/>
          <w:sz w:val="24"/>
          <w:szCs w:val="24"/>
          <w:lang w:eastAsia="pl-PL"/>
        </w:rPr>
        <w:t xml:space="preserve">ZATWIERDZIŁ DYREKTOR </w:t>
      </w:r>
      <w:r w:rsidR="00230DB0">
        <w:rPr>
          <w:rFonts w:asciiTheme="minorHAnsi" w:hAnsiTheme="minorHAnsi" w:cstheme="minorHAnsi"/>
          <w:b/>
          <w:sz w:val="24"/>
          <w:szCs w:val="24"/>
          <w:lang w:eastAsia="pl-PL"/>
        </w:rPr>
        <w:t>BURSY 6</w:t>
      </w:r>
      <w:r w:rsidRPr="00314DFE">
        <w:rPr>
          <w:rFonts w:asciiTheme="minorHAnsi" w:hAnsiTheme="minorHAnsi" w:cstheme="minorHAnsi"/>
          <w:b/>
          <w:sz w:val="24"/>
          <w:szCs w:val="24"/>
          <w:lang w:eastAsia="pl-PL"/>
        </w:rPr>
        <w:tab/>
        <w:t>ZATWIERDZIŁ RADCA PRAWNY</w:t>
      </w:r>
    </w:p>
    <w:p w14:paraId="38C974B6" w14:textId="77777777" w:rsidR="00BC0873" w:rsidRDefault="00314DFE" w:rsidP="000E479D">
      <w:pPr>
        <w:tabs>
          <w:tab w:val="left" w:pos="4860"/>
        </w:tabs>
        <w:spacing w:after="0" w:line="300" w:lineRule="auto"/>
        <w:rPr>
          <w:rFonts w:asciiTheme="minorHAnsi" w:hAnsiTheme="minorHAnsi" w:cstheme="minorHAnsi"/>
          <w:b/>
          <w:lang w:eastAsia="pl-PL"/>
        </w:rPr>
      </w:pPr>
      <w:r>
        <w:rPr>
          <w:rFonts w:asciiTheme="minorHAnsi" w:hAnsiTheme="minorHAnsi" w:cstheme="minorHAnsi"/>
          <w:b/>
          <w:lang w:eastAsia="pl-PL"/>
        </w:rPr>
        <w:t xml:space="preserve">    </w:t>
      </w:r>
    </w:p>
    <w:p w14:paraId="3CC23005" w14:textId="722F6832" w:rsidR="00230DB0" w:rsidRDefault="005248F9" w:rsidP="000E479D">
      <w:pPr>
        <w:tabs>
          <w:tab w:val="left" w:pos="4860"/>
        </w:tabs>
        <w:spacing w:after="0" w:line="300" w:lineRule="auto"/>
        <w:rPr>
          <w:rFonts w:asciiTheme="minorHAnsi" w:hAnsiTheme="minorHAnsi" w:cstheme="minorHAnsi"/>
          <w:b/>
          <w:lang w:eastAsia="pl-PL"/>
        </w:rPr>
      </w:pPr>
      <w:r w:rsidRPr="00314DFE">
        <w:rPr>
          <w:rFonts w:asciiTheme="minorHAnsi" w:hAnsiTheme="minorHAnsi" w:cstheme="minorHAnsi"/>
          <w:b/>
          <w:lang w:eastAsia="pl-PL"/>
        </w:rPr>
        <w:t>…………………………………</w:t>
      </w:r>
      <w:r w:rsidR="0047453B">
        <w:rPr>
          <w:rFonts w:asciiTheme="minorHAnsi" w:hAnsiTheme="minorHAnsi" w:cstheme="minorHAnsi"/>
          <w:b/>
          <w:lang w:eastAsia="pl-PL"/>
        </w:rPr>
        <w:t>………</w:t>
      </w:r>
      <w:r w:rsidRPr="00314DFE">
        <w:rPr>
          <w:rFonts w:asciiTheme="minorHAnsi" w:hAnsiTheme="minorHAnsi" w:cstheme="minorHAnsi"/>
          <w:b/>
          <w:lang w:eastAsia="pl-PL"/>
        </w:rPr>
        <w:t>…………..</w:t>
      </w:r>
      <w:r w:rsidRPr="00314DFE">
        <w:rPr>
          <w:rFonts w:asciiTheme="minorHAnsi" w:hAnsiTheme="minorHAnsi" w:cstheme="minorHAnsi"/>
          <w:b/>
          <w:lang w:eastAsia="pl-PL"/>
        </w:rPr>
        <w:tab/>
      </w:r>
      <w:r w:rsidR="00314DFE">
        <w:rPr>
          <w:rFonts w:asciiTheme="minorHAnsi" w:hAnsiTheme="minorHAnsi" w:cstheme="minorHAnsi"/>
          <w:b/>
          <w:lang w:eastAsia="pl-PL"/>
        </w:rPr>
        <w:tab/>
      </w:r>
      <w:r w:rsidRPr="00314DFE">
        <w:rPr>
          <w:rFonts w:asciiTheme="minorHAnsi" w:hAnsiTheme="minorHAnsi" w:cstheme="minorHAnsi"/>
          <w:b/>
          <w:lang w:eastAsia="pl-PL"/>
        </w:rPr>
        <w:t>……………………………</w:t>
      </w:r>
      <w:r w:rsidR="0047453B">
        <w:rPr>
          <w:rFonts w:asciiTheme="minorHAnsi" w:hAnsiTheme="minorHAnsi" w:cstheme="minorHAnsi"/>
          <w:b/>
          <w:lang w:eastAsia="pl-PL"/>
        </w:rPr>
        <w:t>……..</w:t>
      </w:r>
      <w:r w:rsidRPr="00314DFE">
        <w:rPr>
          <w:rFonts w:asciiTheme="minorHAnsi" w:hAnsiTheme="minorHAnsi" w:cstheme="minorHAnsi"/>
          <w:b/>
          <w:lang w:eastAsia="pl-PL"/>
        </w:rPr>
        <w:t>…………..</w:t>
      </w:r>
    </w:p>
    <w:p w14:paraId="1D07AE45" w14:textId="77777777" w:rsidR="009079CB" w:rsidRDefault="009079CB" w:rsidP="000E479D">
      <w:pPr>
        <w:spacing w:after="0" w:line="300" w:lineRule="auto"/>
        <w:ind w:left="-142" w:firstLine="142"/>
        <w:outlineLvl w:val="2"/>
        <w:rPr>
          <w:rFonts w:asciiTheme="minorHAnsi" w:hAnsiTheme="minorHAnsi" w:cstheme="minorHAnsi"/>
          <w:b/>
          <w:bCs/>
          <w:lang w:eastAsia="pl-PL"/>
        </w:rPr>
      </w:pPr>
    </w:p>
    <w:p w14:paraId="26FE2039" w14:textId="77777777" w:rsidR="009079CB" w:rsidRDefault="009079CB" w:rsidP="000E479D">
      <w:pPr>
        <w:spacing w:after="0" w:line="300" w:lineRule="auto"/>
        <w:ind w:left="-142" w:firstLine="142"/>
        <w:outlineLvl w:val="2"/>
        <w:rPr>
          <w:rFonts w:asciiTheme="minorHAnsi" w:hAnsiTheme="minorHAnsi" w:cstheme="minorHAnsi"/>
          <w:b/>
          <w:bCs/>
          <w:lang w:eastAsia="pl-PL"/>
        </w:rPr>
      </w:pPr>
    </w:p>
    <w:p w14:paraId="346B7FA5" w14:textId="77777777" w:rsidR="009079CB" w:rsidRDefault="009079CB" w:rsidP="000E479D">
      <w:pPr>
        <w:spacing w:after="0" w:line="300" w:lineRule="auto"/>
        <w:ind w:left="-142" w:firstLine="142"/>
        <w:outlineLvl w:val="2"/>
        <w:rPr>
          <w:rFonts w:asciiTheme="minorHAnsi" w:hAnsiTheme="minorHAnsi" w:cstheme="minorHAnsi"/>
          <w:b/>
          <w:bCs/>
          <w:lang w:eastAsia="pl-PL"/>
        </w:rPr>
      </w:pPr>
    </w:p>
    <w:p w14:paraId="50E66686" w14:textId="77777777" w:rsidR="000E479D" w:rsidRDefault="000E479D" w:rsidP="000E479D">
      <w:pPr>
        <w:spacing w:after="0" w:line="300" w:lineRule="auto"/>
        <w:ind w:left="-142" w:firstLine="142"/>
        <w:outlineLvl w:val="2"/>
        <w:rPr>
          <w:rFonts w:asciiTheme="minorHAnsi" w:hAnsiTheme="minorHAnsi" w:cstheme="minorHAnsi"/>
          <w:b/>
          <w:bCs/>
          <w:lang w:eastAsia="pl-PL"/>
        </w:rPr>
      </w:pPr>
    </w:p>
    <w:p w14:paraId="11E16904" w14:textId="77777777" w:rsidR="000E479D" w:rsidRDefault="000E479D" w:rsidP="000E479D">
      <w:pPr>
        <w:spacing w:after="0" w:line="300" w:lineRule="auto"/>
        <w:ind w:left="-142" w:firstLine="142"/>
        <w:outlineLvl w:val="2"/>
        <w:rPr>
          <w:rFonts w:asciiTheme="minorHAnsi" w:hAnsiTheme="minorHAnsi" w:cstheme="minorHAnsi"/>
          <w:b/>
          <w:bCs/>
          <w:lang w:eastAsia="pl-PL"/>
        </w:rPr>
      </w:pPr>
    </w:p>
    <w:p w14:paraId="36C746DD" w14:textId="77777777" w:rsidR="000E479D" w:rsidRDefault="000E479D" w:rsidP="000E479D">
      <w:pPr>
        <w:spacing w:after="0" w:line="300" w:lineRule="auto"/>
        <w:ind w:left="-142" w:firstLine="142"/>
        <w:outlineLvl w:val="2"/>
        <w:rPr>
          <w:rFonts w:asciiTheme="minorHAnsi" w:hAnsiTheme="minorHAnsi" w:cstheme="minorHAnsi"/>
          <w:b/>
          <w:bCs/>
          <w:lang w:eastAsia="pl-PL"/>
        </w:rPr>
      </w:pPr>
    </w:p>
    <w:p w14:paraId="0C7C77C4" w14:textId="0F8685CA" w:rsidR="00727EBF" w:rsidRPr="00314DFE" w:rsidRDefault="00042038" w:rsidP="000E479D">
      <w:pPr>
        <w:spacing w:after="0" w:line="300" w:lineRule="auto"/>
        <w:ind w:left="-142" w:firstLine="142"/>
        <w:outlineLvl w:val="2"/>
        <w:rPr>
          <w:rFonts w:asciiTheme="minorHAnsi" w:hAnsiTheme="minorHAnsi" w:cstheme="minorHAnsi"/>
        </w:rPr>
      </w:pPr>
      <w:r w:rsidRPr="00314DFE">
        <w:rPr>
          <w:rFonts w:asciiTheme="minorHAnsi" w:hAnsiTheme="minorHAnsi" w:cstheme="minorHAnsi"/>
          <w:b/>
          <w:bCs/>
          <w:lang w:eastAsia="pl-PL"/>
        </w:rPr>
        <w:lastRenderedPageBreak/>
        <w:t xml:space="preserve">I. </w:t>
      </w:r>
      <w:r w:rsidR="00E41C00" w:rsidRPr="00314DFE">
        <w:rPr>
          <w:rFonts w:asciiTheme="minorHAnsi" w:hAnsiTheme="minorHAnsi" w:cstheme="minorHAnsi"/>
          <w:b/>
          <w:bCs/>
          <w:lang w:eastAsia="pl-PL"/>
        </w:rPr>
        <w:t xml:space="preserve"> </w:t>
      </w:r>
      <w:r w:rsidR="00027B68" w:rsidRPr="00314DFE">
        <w:rPr>
          <w:rFonts w:asciiTheme="minorHAnsi" w:hAnsiTheme="minorHAnsi" w:cstheme="minorHAnsi"/>
          <w:b/>
          <w:bCs/>
          <w:lang w:eastAsia="pl-PL"/>
        </w:rPr>
        <w:t>Nazwa oraz adres</w:t>
      </w:r>
      <w:r w:rsidR="008D76DE" w:rsidRPr="00314DFE">
        <w:rPr>
          <w:rFonts w:asciiTheme="minorHAnsi" w:hAnsiTheme="minorHAnsi" w:cstheme="minorHAnsi"/>
          <w:b/>
          <w:bCs/>
          <w:lang w:eastAsia="pl-PL"/>
        </w:rPr>
        <w:t xml:space="preserve"> Zamawiającego</w:t>
      </w:r>
    </w:p>
    <w:p w14:paraId="156318AE" w14:textId="77777777" w:rsidR="00230DB0" w:rsidRPr="00D16B6A" w:rsidRDefault="00230DB0" w:rsidP="000E479D">
      <w:pPr>
        <w:tabs>
          <w:tab w:val="left" w:pos="284"/>
        </w:tabs>
        <w:spacing w:after="0" w:line="300" w:lineRule="auto"/>
        <w:ind w:left="284"/>
        <w:rPr>
          <w:rFonts w:asciiTheme="minorHAnsi" w:hAnsiTheme="minorHAnsi" w:cstheme="minorHAnsi"/>
          <w:bCs/>
        </w:rPr>
      </w:pPr>
      <w:bookmarkStart w:id="2" w:name="_Hlk123798550"/>
      <w:bookmarkStart w:id="3" w:name="_Hlk123721366"/>
      <w:r w:rsidRPr="00D16B6A">
        <w:rPr>
          <w:rFonts w:asciiTheme="minorHAnsi" w:hAnsiTheme="minorHAnsi" w:cstheme="minorHAnsi"/>
          <w:bCs/>
        </w:rPr>
        <w:t>Bursa Szkolna nr 6</w:t>
      </w:r>
    </w:p>
    <w:p w14:paraId="15B68F06" w14:textId="77777777" w:rsidR="00230DB0" w:rsidRPr="00D16B6A" w:rsidRDefault="00230DB0" w:rsidP="000E479D">
      <w:pPr>
        <w:tabs>
          <w:tab w:val="left" w:pos="284"/>
        </w:tabs>
        <w:spacing w:after="0" w:line="300" w:lineRule="auto"/>
        <w:ind w:left="284"/>
        <w:rPr>
          <w:rFonts w:asciiTheme="minorHAnsi" w:hAnsiTheme="minorHAnsi" w:cstheme="minorHAnsi"/>
          <w:bCs/>
        </w:rPr>
      </w:pPr>
      <w:r w:rsidRPr="00D16B6A">
        <w:rPr>
          <w:rFonts w:asciiTheme="minorHAnsi" w:hAnsiTheme="minorHAnsi" w:cstheme="minorHAnsi"/>
          <w:bCs/>
        </w:rPr>
        <w:t>ul. Okopowa 55a</w:t>
      </w:r>
    </w:p>
    <w:p w14:paraId="22051EC5" w14:textId="17999B6B" w:rsidR="008D76DE" w:rsidRPr="00D16B6A" w:rsidRDefault="00230DB0" w:rsidP="000E479D">
      <w:pPr>
        <w:tabs>
          <w:tab w:val="left" w:pos="284"/>
        </w:tabs>
        <w:spacing w:after="0" w:line="300" w:lineRule="auto"/>
        <w:ind w:left="284"/>
        <w:rPr>
          <w:rFonts w:asciiTheme="minorHAnsi" w:hAnsiTheme="minorHAnsi" w:cstheme="minorHAnsi"/>
          <w:bCs/>
          <w:lang w:eastAsia="pl-PL"/>
        </w:rPr>
      </w:pPr>
      <w:r w:rsidRPr="00D16B6A">
        <w:rPr>
          <w:rFonts w:asciiTheme="minorHAnsi" w:hAnsiTheme="minorHAnsi" w:cstheme="minorHAnsi"/>
          <w:bCs/>
        </w:rPr>
        <w:t>01-043 Warszawa</w:t>
      </w:r>
      <w:bookmarkEnd w:id="2"/>
    </w:p>
    <w:p w14:paraId="397A3CF0" w14:textId="2C4187D7" w:rsidR="008D76DE" w:rsidRPr="00D16B6A" w:rsidRDefault="004116DC" w:rsidP="000E479D">
      <w:pPr>
        <w:tabs>
          <w:tab w:val="left" w:pos="284"/>
        </w:tabs>
        <w:spacing w:after="0" w:line="300" w:lineRule="auto"/>
        <w:ind w:left="142"/>
        <w:rPr>
          <w:rFonts w:asciiTheme="minorHAnsi" w:hAnsiTheme="minorHAnsi" w:cstheme="minorHAnsi"/>
          <w:bCs/>
          <w:lang w:eastAsia="pl-PL"/>
        </w:rPr>
      </w:pPr>
      <w:r w:rsidRPr="00D16B6A">
        <w:rPr>
          <w:rFonts w:asciiTheme="minorHAnsi" w:hAnsiTheme="minorHAnsi" w:cstheme="minorHAnsi"/>
          <w:bCs/>
          <w:lang w:eastAsia="pl-PL"/>
        </w:rPr>
        <w:tab/>
      </w:r>
      <w:r w:rsidR="008D76DE" w:rsidRPr="00D16B6A">
        <w:rPr>
          <w:rFonts w:asciiTheme="minorHAnsi" w:hAnsiTheme="minorHAnsi" w:cstheme="minorHAnsi"/>
          <w:bCs/>
          <w:lang w:eastAsia="pl-PL"/>
        </w:rPr>
        <w:t xml:space="preserve">Tel: </w:t>
      </w:r>
      <w:r w:rsidR="00230DB0" w:rsidRPr="00D16B6A">
        <w:rPr>
          <w:rFonts w:asciiTheme="minorHAnsi" w:hAnsiTheme="minorHAnsi" w:cstheme="minorHAnsi"/>
          <w:bCs/>
          <w:lang w:eastAsia="pl-PL"/>
        </w:rPr>
        <w:t>(22) 277-70-90</w:t>
      </w:r>
      <w:bookmarkEnd w:id="3"/>
    </w:p>
    <w:p w14:paraId="2932BB4C" w14:textId="77777777" w:rsidR="00D16B6A" w:rsidRDefault="00D16B6A" w:rsidP="000E479D">
      <w:pPr>
        <w:tabs>
          <w:tab w:val="left" w:pos="284"/>
          <w:tab w:val="left" w:pos="426"/>
        </w:tabs>
        <w:spacing w:after="0" w:line="300" w:lineRule="auto"/>
        <w:ind w:left="284"/>
        <w:rPr>
          <w:rFonts w:asciiTheme="minorHAnsi" w:hAnsiTheme="minorHAnsi" w:cstheme="minorHAnsi"/>
          <w:b/>
          <w:bCs/>
          <w:u w:val="single"/>
          <w:lang w:eastAsia="pl-PL"/>
        </w:rPr>
      </w:pPr>
    </w:p>
    <w:p w14:paraId="69548DB5" w14:textId="16E34DF7" w:rsidR="00230DB0" w:rsidRPr="00230DB0" w:rsidRDefault="00230DB0" w:rsidP="000E479D">
      <w:pPr>
        <w:tabs>
          <w:tab w:val="left" w:pos="284"/>
          <w:tab w:val="left" w:pos="426"/>
        </w:tabs>
        <w:spacing w:after="0" w:line="300" w:lineRule="auto"/>
        <w:ind w:left="284"/>
        <w:rPr>
          <w:rFonts w:asciiTheme="minorHAnsi" w:hAnsiTheme="minorHAnsi" w:cstheme="minorHAnsi"/>
          <w:b/>
          <w:bCs/>
          <w:u w:val="single"/>
          <w:lang w:eastAsia="pl-PL"/>
        </w:rPr>
      </w:pPr>
      <w:r w:rsidRPr="00230DB0">
        <w:rPr>
          <w:rFonts w:asciiTheme="minorHAnsi" w:hAnsiTheme="minorHAnsi" w:cstheme="minorHAnsi"/>
          <w:b/>
          <w:bCs/>
          <w:u w:val="single"/>
          <w:lang w:eastAsia="pl-PL"/>
        </w:rPr>
        <w:t>Dane podmiotu, któremu Zamawiający powierzył przeprowadzenie postępowania:</w:t>
      </w:r>
    </w:p>
    <w:p w14:paraId="6BCD5907" w14:textId="77777777"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Miejskie Biuro Finansów Oświaty m. st. Warszawy (MBFO)</w:t>
      </w:r>
    </w:p>
    <w:p w14:paraId="3FDD608C" w14:textId="77777777"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ul. Mokotowska 55</w:t>
      </w:r>
    </w:p>
    <w:p w14:paraId="2ACDB034" w14:textId="77777777"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 xml:space="preserve">00-542 Warszawa </w:t>
      </w:r>
    </w:p>
    <w:p w14:paraId="2FED9076" w14:textId="77777777"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Tel: (22) 277-47-00</w:t>
      </w:r>
    </w:p>
    <w:p w14:paraId="47CBC2FA" w14:textId="43C76985" w:rsidR="00230DB0" w:rsidRPr="00D16B6A" w:rsidRDefault="00230DB0" w:rsidP="000E479D">
      <w:pPr>
        <w:tabs>
          <w:tab w:val="left" w:pos="284"/>
          <w:tab w:val="left" w:pos="426"/>
        </w:tabs>
        <w:spacing w:after="0" w:line="300" w:lineRule="auto"/>
        <w:ind w:left="284"/>
        <w:rPr>
          <w:rFonts w:asciiTheme="minorHAnsi" w:hAnsiTheme="minorHAnsi" w:cstheme="minorHAnsi"/>
          <w:lang w:eastAsia="pl-PL"/>
        </w:rPr>
      </w:pPr>
      <w:r w:rsidRPr="00D16B6A">
        <w:rPr>
          <w:rFonts w:asciiTheme="minorHAnsi" w:hAnsiTheme="minorHAnsi" w:cstheme="minorHAnsi"/>
          <w:lang w:eastAsia="pl-PL"/>
        </w:rPr>
        <w:t xml:space="preserve">Adres poczty elektronicznej: </w:t>
      </w:r>
      <w:hyperlink r:id="rId8" w:history="1">
        <w:r w:rsidRPr="00D16B6A">
          <w:rPr>
            <w:rStyle w:val="Hipercze"/>
            <w:rFonts w:asciiTheme="minorHAnsi" w:hAnsiTheme="minorHAnsi" w:cstheme="minorHAnsi"/>
            <w:b/>
            <w:bCs/>
            <w:lang w:eastAsia="pl-PL"/>
          </w:rPr>
          <w:t>zp.mbfo@eduwarszawa.pl</w:t>
        </w:r>
      </w:hyperlink>
      <w:r w:rsidRPr="00D16B6A">
        <w:rPr>
          <w:rFonts w:asciiTheme="minorHAnsi" w:hAnsiTheme="minorHAnsi" w:cstheme="minorHAnsi"/>
          <w:lang w:eastAsia="pl-PL"/>
        </w:rPr>
        <w:t xml:space="preserve">   </w:t>
      </w:r>
    </w:p>
    <w:p w14:paraId="5B320468" w14:textId="6FA48951" w:rsidR="00230DB0" w:rsidRPr="00230DB0" w:rsidRDefault="00230DB0" w:rsidP="000E479D">
      <w:pPr>
        <w:tabs>
          <w:tab w:val="left" w:pos="284"/>
          <w:tab w:val="left" w:pos="426"/>
        </w:tabs>
        <w:spacing w:after="0" w:line="300" w:lineRule="auto"/>
        <w:ind w:left="284"/>
        <w:rPr>
          <w:rFonts w:asciiTheme="minorHAnsi" w:hAnsiTheme="minorHAnsi" w:cstheme="minorHAnsi"/>
          <w:b/>
          <w:bCs/>
          <w:lang w:eastAsia="pl-PL"/>
        </w:rPr>
      </w:pPr>
      <w:r w:rsidRPr="00D16B6A">
        <w:rPr>
          <w:rFonts w:asciiTheme="minorHAnsi" w:hAnsiTheme="minorHAnsi" w:cstheme="minorHAnsi"/>
          <w:lang w:eastAsia="pl-PL"/>
        </w:rPr>
        <w:t>Adres strony internetowej prowadzonego</w:t>
      </w:r>
      <w:r w:rsidR="00D16B6A" w:rsidRPr="00D16B6A">
        <w:rPr>
          <w:rFonts w:asciiTheme="minorHAnsi" w:hAnsiTheme="minorHAnsi" w:cstheme="minorHAnsi"/>
          <w:lang w:eastAsia="pl-PL"/>
        </w:rPr>
        <w:t xml:space="preserve"> </w:t>
      </w:r>
      <w:r w:rsidRPr="00D16B6A">
        <w:rPr>
          <w:rFonts w:asciiTheme="minorHAnsi" w:hAnsiTheme="minorHAnsi" w:cstheme="minorHAnsi"/>
          <w:lang w:eastAsia="pl-PL"/>
        </w:rPr>
        <w:t>postępowania</w:t>
      </w:r>
      <w:r w:rsidR="00D16B6A" w:rsidRPr="00D16B6A">
        <w:rPr>
          <w:rFonts w:asciiTheme="minorHAnsi" w:hAnsiTheme="minorHAnsi" w:cstheme="minorHAnsi"/>
          <w:lang w:eastAsia="pl-PL"/>
        </w:rPr>
        <w:t xml:space="preserve"> </w:t>
      </w:r>
      <w:hyperlink r:id="rId9" w:history="1">
        <w:r w:rsidR="002B22A6" w:rsidRPr="00C43049">
          <w:rPr>
            <w:rStyle w:val="Hipercze"/>
            <w:b/>
            <w:bCs/>
            <w:highlight w:val="yellow"/>
          </w:rPr>
          <w:t>https://platformazakupowa.pl/transakcja/867784</w:t>
        </w:r>
      </w:hyperlink>
      <w:r w:rsidR="002B22A6">
        <w:t xml:space="preserve"> </w:t>
      </w:r>
    </w:p>
    <w:p w14:paraId="30B72DEE" w14:textId="77777777" w:rsidR="00230DB0" w:rsidRPr="00314DFE" w:rsidRDefault="00230DB0" w:rsidP="000E479D">
      <w:pPr>
        <w:tabs>
          <w:tab w:val="left" w:pos="336"/>
          <w:tab w:val="left" w:pos="426"/>
        </w:tabs>
        <w:spacing w:after="0" w:line="300" w:lineRule="auto"/>
        <w:ind w:left="284"/>
        <w:rPr>
          <w:rFonts w:asciiTheme="minorHAnsi" w:hAnsiTheme="minorHAnsi" w:cstheme="minorHAnsi"/>
          <w:b/>
          <w:bCs/>
          <w:lang w:eastAsia="pl-PL"/>
        </w:rPr>
      </w:pPr>
    </w:p>
    <w:p w14:paraId="7E130DDB" w14:textId="77777777" w:rsidR="001815EE" w:rsidRPr="00314DFE" w:rsidRDefault="001815EE" w:rsidP="000E479D">
      <w:pPr>
        <w:tabs>
          <w:tab w:val="left" w:pos="108"/>
          <w:tab w:val="left" w:pos="204"/>
          <w:tab w:val="left" w:pos="336"/>
        </w:tabs>
        <w:spacing w:after="0" w:line="300" w:lineRule="auto"/>
        <w:ind w:left="142" w:hanging="142"/>
        <w:rPr>
          <w:rFonts w:asciiTheme="minorHAnsi" w:hAnsiTheme="minorHAnsi" w:cstheme="minorHAnsi"/>
          <w:b/>
          <w:bCs/>
          <w:lang w:eastAsia="pl-PL"/>
        </w:rPr>
      </w:pPr>
      <w:r w:rsidRPr="00314DFE">
        <w:rPr>
          <w:rFonts w:asciiTheme="minorHAnsi" w:hAnsiTheme="minorHAnsi" w:cstheme="minorHAnsi"/>
          <w:b/>
          <w:bCs/>
          <w:lang w:eastAsia="pl-PL"/>
        </w:rPr>
        <w:t xml:space="preserve">II. </w:t>
      </w:r>
      <w:r w:rsidR="003726B7" w:rsidRPr="00314DFE">
        <w:rPr>
          <w:rFonts w:asciiTheme="minorHAnsi" w:hAnsiTheme="minorHAnsi" w:cstheme="minorHAnsi"/>
          <w:b/>
          <w:bCs/>
          <w:lang w:eastAsia="pl-PL"/>
        </w:rPr>
        <w:t>Tryb udzielenia zamówienia</w:t>
      </w:r>
    </w:p>
    <w:p w14:paraId="462D04C9" w14:textId="7E98F7FF" w:rsidR="000E479D" w:rsidRPr="00314DFE" w:rsidRDefault="000E479D" w:rsidP="006A4115">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o udzielenie zamówienia prowadzone jest </w:t>
      </w:r>
      <w:r w:rsidRPr="00314DFE">
        <w:rPr>
          <w:rFonts w:asciiTheme="minorHAnsi" w:hAnsiTheme="minorHAnsi" w:cstheme="minorHAnsi"/>
          <w:bCs w:val="0"/>
          <w:sz w:val="22"/>
          <w:szCs w:val="22"/>
        </w:rPr>
        <w:t>w trybie podstawowym bez</w:t>
      </w:r>
      <w:r>
        <w:rPr>
          <w:rFonts w:asciiTheme="minorHAnsi" w:hAnsiTheme="minorHAnsi" w:cstheme="minorHAnsi"/>
          <w:bCs w:val="0"/>
          <w:sz w:val="22"/>
          <w:szCs w:val="22"/>
        </w:rPr>
        <w:t xml:space="preserve"> </w:t>
      </w:r>
      <w:r w:rsidRPr="00314DFE">
        <w:rPr>
          <w:rFonts w:asciiTheme="minorHAnsi" w:hAnsiTheme="minorHAnsi" w:cstheme="minorHAnsi"/>
          <w:bCs w:val="0"/>
          <w:sz w:val="22"/>
          <w:szCs w:val="22"/>
        </w:rPr>
        <w:t>przeprowadzenia negocjacji</w:t>
      </w:r>
      <w:r w:rsidRPr="00314DFE">
        <w:rPr>
          <w:rFonts w:asciiTheme="minorHAnsi" w:hAnsiTheme="minorHAnsi" w:cstheme="minorHAnsi"/>
          <w:b w:val="0"/>
          <w:bCs w:val="0"/>
          <w:sz w:val="22"/>
          <w:szCs w:val="22"/>
        </w:rPr>
        <w:t xml:space="preserve"> na podstawie art. 275 pkt 1 ustawy z dnia 11 września 2019</w:t>
      </w:r>
      <w:r>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r.</w:t>
      </w:r>
      <w:r>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 xml:space="preserve">– Prawo zamówień </w:t>
      </w:r>
      <w:r w:rsidRPr="00C2216C">
        <w:rPr>
          <w:rFonts w:asciiTheme="minorHAnsi" w:hAnsiTheme="minorHAnsi" w:cstheme="minorHAnsi"/>
          <w:b w:val="0"/>
          <w:bCs w:val="0"/>
          <w:sz w:val="22"/>
          <w:szCs w:val="22"/>
        </w:rPr>
        <w:t>publicznych</w:t>
      </w:r>
      <w:r w:rsidRPr="00C2216C">
        <w:rPr>
          <w:rFonts w:asciiTheme="minorHAnsi" w:hAnsiTheme="minorHAnsi" w:cstheme="minorHAnsi"/>
          <w:b w:val="0"/>
          <w:sz w:val="22"/>
          <w:szCs w:val="22"/>
        </w:rPr>
        <w:t xml:space="preserve"> (</w:t>
      </w:r>
      <w:bookmarkStart w:id="4" w:name="_Hlk153354227"/>
      <w:r w:rsidRPr="00C2216C">
        <w:rPr>
          <w:rFonts w:asciiTheme="minorHAnsi" w:hAnsiTheme="minorHAnsi" w:cstheme="minorHAnsi"/>
          <w:b w:val="0"/>
          <w:sz w:val="22"/>
          <w:szCs w:val="22"/>
        </w:rPr>
        <w:t>Dz.U. z 2023 r., poz. 1605</w:t>
      </w:r>
      <w:r w:rsidR="00D16B6A">
        <w:rPr>
          <w:rFonts w:asciiTheme="minorHAnsi" w:hAnsiTheme="minorHAnsi" w:cstheme="minorHAnsi"/>
          <w:b w:val="0"/>
          <w:sz w:val="22"/>
          <w:szCs w:val="22"/>
        </w:rPr>
        <w:t xml:space="preserve"> z późn. zm.</w:t>
      </w:r>
      <w:bookmarkEnd w:id="4"/>
      <w:r w:rsidRPr="00C2216C">
        <w:rPr>
          <w:rFonts w:asciiTheme="minorHAnsi" w:hAnsiTheme="minorHAnsi" w:cstheme="minorHAnsi"/>
          <w:b w:val="0"/>
          <w:sz w:val="22"/>
          <w:szCs w:val="22"/>
        </w:rPr>
        <w:t xml:space="preserve">), </w:t>
      </w:r>
      <w:r w:rsidRPr="00C2216C">
        <w:rPr>
          <w:rFonts w:asciiTheme="minorHAnsi" w:hAnsiTheme="minorHAnsi" w:cstheme="minorHAnsi"/>
          <w:b w:val="0"/>
          <w:bCs w:val="0"/>
          <w:sz w:val="22"/>
          <w:szCs w:val="22"/>
        </w:rPr>
        <w:t>zwanej</w:t>
      </w:r>
      <w:r w:rsidRPr="00314DFE">
        <w:rPr>
          <w:rFonts w:asciiTheme="minorHAnsi" w:hAnsiTheme="minorHAnsi" w:cstheme="minorHAnsi"/>
          <w:b w:val="0"/>
          <w:bCs w:val="0"/>
          <w:sz w:val="22"/>
          <w:szCs w:val="22"/>
        </w:rPr>
        <w:t xml:space="preserve"> dalej „</w:t>
      </w:r>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r>
        <w:rPr>
          <w:rFonts w:asciiTheme="minorHAnsi" w:hAnsiTheme="minorHAnsi" w:cstheme="minorHAnsi"/>
          <w:b w:val="0"/>
          <w:bCs w:val="0"/>
          <w:sz w:val="22"/>
          <w:szCs w:val="22"/>
        </w:rPr>
        <w:t>,</w:t>
      </w:r>
      <w:r w:rsidRPr="00314DFE">
        <w:rPr>
          <w:rFonts w:asciiTheme="minorHAnsi" w:hAnsiTheme="minorHAnsi" w:cstheme="minorHAnsi"/>
          <w:b w:val="0"/>
          <w:bCs w:val="0"/>
          <w:sz w:val="22"/>
          <w:szCs w:val="22"/>
        </w:rPr>
        <w:t xml:space="preserve"> </w:t>
      </w:r>
      <w:r w:rsidRPr="00314DFE">
        <w:rPr>
          <w:rFonts w:asciiTheme="minorHAnsi" w:hAnsiTheme="minorHAnsi" w:cstheme="minorHAnsi"/>
          <w:sz w:val="22"/>
          <w:szCs w:val="22"/>
        </w:rPr>
        <w:t xml:space="preserve">zgodnie z wymaganiami określonymi w niniejszej </w:t>
      </w:r>
      <w:r w:rsidRPr="00314DFE">
        <w:rPr>
          <w:rFonts w:asciiTheme="minorHAnsi" w:hAnsiTheme="minorHAnsi" w:cstheme="minorHAnsi"/>
          <w:i/>
          <w:sz w:val="22"/>
          <w:szCs w:val="22"/>
        </w:rPr>
        <w:t xml:space="preserve">Specyfikacji Warunków Zamówienia, </w:t>
      </w:r>
      <w:r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481D788C" w14:textId="77777777" w:rsidR="000E479D" w:rsidRPr="00314DFE" w:rsidRDefault="000E479D" w:rsidP="000E479D">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 oraz rozporządzeń wydanych na jej podstawie. W sprawach nieuregulowanych ustawą mają zastosowanie przepisy Kodeksu Cywilnego.</w:t>
      </w:r>
    </w:p>
    <w:p w14:paraId="24F00570" w14:textId="77777777" w:rsidR="00727EBF" w:rsidRPr="00314DFE" w:rsidRDefault="00727EBF" w:rsidP="000E479D">
      <w:pPr>
        <w:keepNext/>
        <w:spacing w:after="0" w:line="300" w:lineRule="auto"/>
        <w:outlineLvl w:val="2"/>
        <w:rPr>
          <w:rFonts w:asciiTheme="minorHAnsi" w:hAnsiTheme="minorHAnsi" w:cstheme="minorHAnsi"/>
          <w:b/>
          <w:bCs/>
          <w:lang w:eastAsia="pl-PL"/>
        </w:rPr>
      </w:pPr>
    </w:p>
    <w:p w14:paraId="270D70D5" w14:textId="77777777" w:rsidR="00727EBF" w:rsidRPr="00314DFE" w:rsidRDefault="004217C5" w:rsidP="000E479D">
      <w:pPr>
        <w:keepNext/>
        <w:spacing w:after="0" w:line="300" w:lineRule="auto"/>
        <w:outlineLvl w:val="2"/>
        <w:rPr>
          <w:rFonts w:asciiTheme="minorHAnsi" w:hAnsiTheme="minorHAnsi" w:cstheme="minorHAnsi"/>
          <w:b/>
          <w:bCs/>
          <w:lang w:eastAsia="pl-PL"/>
        </w:rPr>
      </w:pPr>
      <w:r w:rsidRPr="006B0225">
        <w:rPr>
          <w:rFonts w:asciiTheme="minorHAnsi" w:hAnsiTheme="minorHAnsi" w:cstheme="minorHAnsi"/>
          <w:b/>
          <w:bCs/>
          <w:lang w:eastAsia="pl-PL"/>
        </w:rPr>
        <w:t>I</w:t>
      </w:r>
      <w:r w:rsidR="00042038" w:rsidRPr="006B0225">
        <w:rPr>
          <w:rFonts w:asciiTheme="minorHAnsi" w:hAnsiTheme="minorHAnsi" w:cstheme="minorHAnsi"/>
          <w:b/>
          <w:bCs/>
          <w:lang w:eastAsia="pl-PL"/>
        </w:rPr>
        <w:t>II. Opis przedmiotu zamówienia.</w:t>
      </w:r>
    </w:p>
    <w:p w14:paraId="79C87016" w14:textId="62DCF984" w:rsidR="00F75E8E" w:rsidRDefault="00F75E8E" w:rsidP="0068240B">
      <w:pPr>
        <w:pStyle w:val="Akapitzlist"/>
        <w:numPr>
          <w:ilvl w:val="0"/>
          <w:numId w:val="14"/>
        </w:numPr>
        <w:tabs>
          <w:tab w:val="clear" w:pos="720"/>
          <w:tab w:val="num" w:pos="284"/>
        </w:tabs>
        <w:spacing w:after="0" w:line="300" w:lineRule="auto"/>
        <w:ind w:left="284" w:hanging="284"/>
        <w:rPr>
          <w:rFonts w:asciiTheme="minorHAnsi" w:eastAsia="Times New Roman" w:hAnsiTheme="minorHAnsi" w:cstheme="minorHAnsi"/>
          <w:sz w:val="22"/>
          <w:szCs w:val="22"/>
          <w:lang w:eastAsia="pl-PL"/>
        </w:rPr>
      </w:pPr>
      <w:bookmarkStart w:id="5" w:name="_Hlk123734274"/>
      <w:r w:rsidRPr="00230DB0">
        <w:rPr>
          <w:rFonts w:asciiTheme="minorHAnsi" w:eastAsia="Times New Roman" w:hAnsiTheme="minorHAnsi" w:cstheme="minorHAnsi"/>
          <w:sz w:val="22"/>
          <w:szCs w:val="22"/>
          <w:lang w:eastAsia="pl-PL"/>
        </w:rPr>
        <w:t xml:space="preserve">Przedmiotem zamówienia są sukcesywne dostawy </w:t>
      </w:r>
      <w:bookmarkStart w:id="6" w:name="_Hlk155252428"/>
      <w:r w:rsidR="00767CD5" w:rsidRPr="00767CD5">
        <w:rPr>
          <w:rFonts w:asciiTheme="minorHAnsi" w:eastAsia="Times New Roman" w:hAnsiTheme="minorHAnsi" w:cstheme="minorHAnsi"/>
          <w:sz w:val="22"/>
          <w:szCs w:val="22"/>
          <w:lang w:eastAsia="pl-PL"/>
        </w:rPr>
        <w:t>pieczywa i wyrobów cukierniczych</w:t>
      </w:r>
      <w:r w:rsidRPr="00230DB0">
        <w:rPr>
          <w:rFonts w:asciiTheme="minorHAnsi" w:eastAsia="Times New Roman" w:hAnsiTheme="minorHAnsi" w:cstheme="minorHAnsi"/>
          <w:sz w:val="22"/>
          <w:szCs w:val="22"/>
          <w:lang w:eastAsia="pl-PL"/>
        </w:rPr>
        <w:t xml:space="preserve"> </w:t>
      </w:r>
      <w:bookmarkEnd w:id="6"/>
      <w:r w:rsidRPr="00230DB0">
        <w:rPr>
          <w:rFonts w:asciiTheme="minorHAnsi" w:eastAsia="Times New Roman" w:hAnsiTheme="minorHAnsi" w:cstheme="minorHAnsi"/>
          <w:sz w:val="22"/>
          <w:szCs w:val="22"/>
          <w:lang w:eastAsia="pl-PL"/>
        </w:rPr>
        <w:t xml:space="preserve">na potrzeby </w:t>
      </w:r>
      <w:r>
        <w:rPr>
          <w:rFonts w:asciiTheme="minorHAnsi" w:eastAsia="Times New Roman" w:hAnsiTheme="minorHAnsi" w:cstheme="minorHAnsi"/>
          <w:sz w:val="22"/>
          <w:szCs w:val="22"/>
          <w:lang w:eastAsia="pl-PL"/>
        </w:rPr>
        <w:t>Bursy Szkolnej nr 6</w:t>
      </w:r>
      <w:r w:rsidRPr="00230DB0">
        <w:rPr>
          <w:rFonts w:asciiTheme="minorHAnsi" w:eastAsia="Times New Roman" w:hAnsiTheme="minorHAnsi" w:cstheme="minorHAnsi"/>
          <w:sz w:val="22"/>
          <w:szCs w:val="22"/>
          <w:lang w:eastAsia="pl-PL"/>
        </w:rPr>
        <w:t xml:space="preserve"> </w:t>
      </w:r>
      <w:r>
        <w:rPr>
          <w:rFonts w:asciiTheme="minorHAnsi" w:eastAsia="Times New Roman" w:hAnsiTheme="minorHAnsi" w:cstheme="minorHAnsi"/>
          <w:sz w:val="22"/>
          <w:szCs w:val="22"/>
          <w:lang w:eastAsia="pl-PL"/>
        </w:rPr>
        <w:t>do czterech poniższych lokalizacji na terenie m. st. Warszawy:</w:t>
      </w:r>
    </w:p>
    <w:p w14:paraId="1980F77A" w14:textId="77777777" w:rsidR="00F75E8E" w:rsidRDefault="00F75E8E" w:rsidP="0068240B">
      <w:pPr>
        <w:pStyle w:val="Akapitzlist"/>
        <w:numPr>
          <w:ilvl w:val="0"/>
          <w:numId w:val="41"/>
        </w:numPr>
        <w:spacing w:after="0" w:line="300" w:lineRule="auto"/>
        <w:ind w:left="709" w:hanging="283"/>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u</w:t>
      </w:r>
      <w:r w:rsidRPr="0024104F">
        <w:rPr>
          <w:rFonts w:asciiTheme="minorHAnsi" w:eastAsia="Times New Roman" w:hAnsiTheme="minorHAnsi" w:cstheme="minorHAnsi"/>
          <w:sz w:val="22"/>
          <w:szCs w:val="22"/>
          <w:lang w:eastAsia="pl-PL"/>
        </w:rPr>
        <w:t>l. Okopowa 55a</w:t>
      </w:r>
      <w:r>
        <w:rPr>
          <w:rFonts w:asciiTheme="minorHAnsi" w:eastAsia="Times New Roman" w:hAnsiTheme="minorHAnsi" w:cstheme="minorHAnsi"/>
          <w:sz w:val="22"/>
          <w:szCs w:val="22"/>
          <w:lang w:eastAsia="pl-PL"/>
        </w:rPr>
        <w:t>;</w:t>
      </w:r>
    </w:p>
    <w:p w14:paraId="03A2C3FD" w14:textId="77777777" w:rsidR="00F75E8E" w:rsidRDefault="00F75E8E" w:rsidP="0068240B">
      <w:pPr>
        <w:pStyle w:val="Akapitzlist"/>
        <w:numPr>
          <w:ilvl w:val="0"/>
          <w:numId w:val="41"/>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Księcia Janusza 45/47</w:t>
      </w:r>
      <w:r>
        <w:rPr>
          <w:rFonts w:asciiTheme="minorHAnsi" w:eastAsia="Times New Roman" w:hAnsiTheme="minorHAnsi" w:cstheme="minorHAnsi"/>
          <w:sz w:val="22"/>
          <w:szCs w:val="22"/>
          <w:lang w:eastAsia="pl-PL"/>
        </w:rPr>
        <w:t>;</w:t>
      </w:r>
    </w:p>
    <w:p w14:paraId="16456B06" w14:textId="77777777" w:rsidR="00F75E8E" w:rsidRDefault="00F75E8E" w:rsidP="0068240B">
      <w:pPr>
        <w:pStyle w:val="Akapitzlist"/>
        <w:numPr>
          <w:ilvl w:val="0"/>
          <w:numId w:val="41"/>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Długa 18/20</w:t>
      </w:r>
      <w:r>
        <w:rPr>
          <w:rFonts w:asciiTheme="minorHAnsi" w:eastAsia="Times New Roman" w:hAnsiTheme="minorHAnsi" w:cstheme="minorHAnsi"/>
          <w:sz w:val="22"/>
          <w:szCs w:val="22"/>
          <w:lang w:eastAsia="pl-PL"/>
        </w:rPr>
        <w:t>;</w:t>
      </w:r>
    </w:p>
    <w:p w14:paraId="00277BCE" w14:textId="77777777" w:rsidR="00F75E8E" w:rsidRPr="0024104F" w:rsidRDefault="00F75E8E" w:rsidP="0068240B">
      <w:pPr>
        <w:pStyle w:val="Akapitzlist"/>
        <w:numPr>
          <w:ilvl w:val="0"/>
          <w:numId w:val="41"/>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Zagójska 3</w:t>
      </w:r>
      <w:r>
        <w:rPr>
          <w:rFonts w:asciiTheme="minorHAnsi" w:eastAsia="Times New Roman" w:hAnsiTheme="minorHAnsi" w:cstheme="minorHAnsi"/>
          <w:sz w:val="22"/>
          <w:szCs w:val="22"/>
          <w:lang w:eastAsia="pl-PL"/>
        </w:rPr>
        <w:t>,</w:t>
      </w:r>
    </w:p>
    <w:p w14:paraId="05C55146" w14:textId="5647112D" w:rsidR="00F75E8E" w:rsidRPr="00230DB0" w:rsidRDefault="00324CD3" w:rsidP="000E479D">
      <w:pPr>
        <w:pStyle w:val="Akapitzlist"/>
        <w:spacing w:after="0" w:line="300" w:lineRule="auto"/>
        <w:ind w:left="284"/>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 </w:t>
      </w:r>
      <w:r w:rsidR="00F75E8E" w:rsidRPr="00230DB0">
        <w:rPr>
          <w:rFonts w:asciiTheme="minorHAnsi" w:eastAsia="Times New Roman" w:hAnsiTheme="minorHAnsi" w:cstheme="minorHAnsi"/>
          <w:sz w:val="22"/>
          <w:szCs w:val="22"/>
          <w:lang w:eastAsia="pl-PL"/>
        </w:rPr>
        <w:t>zgodnie z załącznik</w:t>
      </w:r>
      <w:r w:rsidR="00F75E8E">
        <w:rPr>
          <w:rFonts w:asciiTheme="minorHAnsi" w:eastAsia="Times New Roman" w:hAnsiTheme="minorHAnsi" w:cstheme="minorHAnsi"/>
          <w:sz w:val="22"/>
          <w:szCs w:val="22"/>
          <w:lang w:eastAsia="pl-PL"/>
        </w:rPr>
        <w:t>iem</w:t>
      </w:r>
      <w:r w:rsidR="00F75E8E" w:rsidRPr="00230DB0">
        <w:rPr>
          <w:rFonts w:asciiTheme="minorHAnsi" w:eastAsia="Times New Roman" w:hAnsiTheme="minorHAnsi" w:cstheme="minorHAnsi"/>
          <w:sz w:val="22"/>
          <w:szCs w:val="22"/>
          <w:lang w:eastAsia="pl-PL"/>
        </w:rPr>
        <w:t xml:space="preserve"> nr</w:t>
      </w:r>
      <w:r w:rsidR="000E479D">
        <w:rPr>
          <w:rFonts w:asciiTheme="minorHAnsi" w:eastAsia="Times New Roman" w:hAnsiTheme="minorHAnsi" w:cstheme="minorHAnsi"/>
          <w:sz w:val="22"/>
          <w:szCs w:val="22"/>
          <w:lang w:eastAsia="pl-PL"/>
        </w:rPr>
        <w:t xml:space="preserve"> 2</w:t>
      </w:r>
      <w:r w:rsidR="00F75E8E" w:rsidRPr="00230DB0">
        <w:rPr>
          <w:rFonts w:asciiTheme="minorHAnsi" w:eastAsia="Times New Roman" w:hAnsiTheme="minorHAnsi" w:cstheme="minorHAnsi"/>
          <w:sz w:val="22"/>
          <w:szCs w:val="22"/>
          <w:lang w:eastAsia="pl-PL"/>
        </w:rPr>
        <w:t xml:space="preserve"> do SWZ (formularz cenow</w:t>
      </w:r>
      <w:r w:rsidR="00F75E8E">
        <w:rPr>
          <w:rFonts w:asciiTheme="minorHAnsi" w:eastAsia="Times New Roman" w:hAnsiTheme="minorHAnsi" w:cstheme="minorHAnsi"/>
          <w:sz w:val="22"/>
          <w:szCs w:val="22"/>
          <w:lang w:eastAsia="pl-PL"/>
        </w:rPr>
        <w:t>y</w:t>
      </w:r>
      <w:r w:rsidR="00F75E8E" w:rsidRPr="00230DB0">
        <w:rPr>
          <w:rFonts w:asciiTheme="minorHAnsi" w:eastAsia="Times New Roman" w:hAnsiTheme="minorHAnsi" w:cstheme="minorHAnsi"/>
          <w:sz w:val="22"/>
          <w:szCs w:val="22"/>
          <w:lang w:eastAsia="pl-PL"/>
        </w:rPr>
        <w:t>).</w:t>
      </w:r>
    </w:p>
    <w:p w14:paraId="7DCBB030" w14:textId="2BA1FFBF" w:rsidR="00F75E8E" w:rsidRPr="00495809" w:rsidRDefault="00F75E8E" w:rsidP="0068240B">
      <w:pPr>
        <w:pStyle w:val="Akapitzlist"/>
        <w:numPr>
          <w:ilvl w:val="0"/>
          <w:numId w:val="14"/>
        </w:numPr>
        <w:tabs>
          <w:tab w:val="clear" w:pos="720"/>
          <w:tab w:val="num" w:pos="284"/>
        </w:tabs>
        <w:spacing w:after="0" w:line="300" w:lineRule="auto"/>
        <w:ind w:left="284" w:hanging="284"/>
        <w:rPr>
          <w:rFonts w:asciiTheme="minorHAnsi" w:hAnsiTheme="minorHAnsi" w:cstheme="minorHAnsi"/>
          <w:sz w:val="22"/>
          <w:szCs w:val="22"/>
        </w:rPr>
      </w:pPr>
      <w:r w:rsidRPr="00495809">
        <w:rPr>
          <w:rFonts w:asciiTheme="minorHAnsi" w:hAnsiTheme="minorHAnsi" w:cstheme="minorHAnsi"/>
          <w:sz w:val="22"/>
          <w:szCs w:val="22"/>
        </w:rPr>
        <w:t xml:space="preserve">Podane </w:t>
      </w:r>
      <w:r>
        <w:rPr>
          <w:rFonts w:asciiTheme="minorHAnsi" w:hAnsiTheme="minorHAnsi" w:cstheme="minorHAnsi"/>
          <w:sz w:val="22"/>
          <w:szCs w:val="22"/>
        </w:rPr>
        <w:t>w formularzu cenowym (załącznik nr</w:t>
      </w:r>
      <w:r w:rsidR="00324CD3">
        <w:rPr>
          <w:rFonts w:asciiTheme="minorHAnsi" w:hAnsiTheme="minorHAnsi" w:cstheme="minorHAnsi"/>
          <w:sz w:val="22"/>
          <w:szCs w:val="22"/>
        </w:rPr>
        <w:t xml:space="preserve"> 2</w:t>
      </w:r>
      <w:r>
        <w:rPr>
          <w:rFonts w:asciiTheme="minorHAnsi" w:hAnsiTheme="minorHAnsi" w:cstheme="minorHAnsi"/>
          <w:sz w:val="22"/>
          <w:szCs w:val="22"/>
        </w:rPr>
        <w:t xml:space="preserve"> do SWZ) </w:t>
      </w:r>
      <w:r w:rsidRPr="00495809">
        <w:rPr>
          <w:rFonts w:asciiTheme="minorHAnsi" w:hAnsiTheme="minorHAnsi" w:cstheme="minorHAnsi"/>
          <w:sz w:val="22"/>
          <w:szCs w:val="22"/>
        </w:rPr>
        <w:t>ilości produktów są ilościami szacunkowymi</w:t>
      </w:r>
      <w:r>
        <w:rPr>
          <w:rFonts w:asciiTheme="minorHAnsi" w:hAnsiTheme="minorHAnsi" w:cstheme="minorHAnsi"/>
          <w:sz w:val="22"/>
          <w:szCs w:val="22"/>
        </w:rPr>
        <w:t xml:space="preserve">, </w:t>
      </w:r>
      <w:r w:rsidRPr="00495809">
        <w:rPr>
          <w:rFonts w:asciiTheme="minorHAnsi" w:hAnsiTheme="minorHAnsi" w:cstheme="minorHAnsi"/>
          <w:sz w:val="22"/>
          <w:szCs w:val="22"/>
        </w:rPr>
        <w:t>jak</w:t>
      </w:r>
      <w:r>
        <w:rPr>
          <w:rFonts w:asciiTheme="minorHAnsi" w:hAnsiTheme="minorHAnsi" w:cstheme="minorHAnsi"/>
          <w:sz w:val="22"/>
          <w:szCs w:val="22"/>
        </w:rPr>
        <w:t>ie</w:t>
      </w:r>
      <w:r w:rsidRPr="00495809">
        <w:rPr>
          <w:rFonts w:asciiTheme="minorHAnsi" w:hAnsiTheme="minorHAnsi" w:cstheme="minorHAnsi"/>
          <w:sz w:val="22"/>
          <w:szCs w:val="22"/>
        </w:rPr>
        <w:t xml:space="preserve"> Zamawiający zamierza zrealizować w okresie obowiązywania Umowy, zależn</w:t>
      </w:r>
      <w:r>
        <w:rPr>
          <w:rFonts w:asciiTheme="minorHAnsi" w:hAnsiTheme="minorHAnsi" w:cstheme="minorHAnsi"/>
          <w:sz w:val="22"/>
          <w:szCs w:val="22"/>
        </w:rPr>
        <w:t>e</w:t>
      </w:r>
      <w:r w:rsidRPr="00495809">
        <w:rPr>
          <w:rFonts w:asciiTheme="minorHAnsi" w:hAnsiTheme="minorHAnsi" w:cstheme="minorHAnsi"/>
          <w:sz w:val="22"/>
          <w:szCs w:val="22"/>
        </w:rPr>
        <w:t xml:space="preserve"> od rzeczywistych potrzeb Zamawiającego. Zamawiający zastrzega sobie prawo do niewyczerpania całości przedmiotu zamówienia tzn. rezygnacji z objętych Umową części zamówienia w zakresie do 30% wartości Umowy, bez żadnych roszczeń ze strony Wykonawcy </w:t>
      </w:r>
      <w:r w:rsidR="0097361B">
        <w:rPr>
          <w:rFonts w:asciiTheme="minorHAnsi" w:hAnsiTheme="minorHAnsi" w:cstheme="minorHAnsi"/>
          <w:sz w:val="22"/>
          <w:szCs w:val="22"/>
        </w:rPr>
        <w:br/>
      </w:r>
      <w:r w:rsidRPr="00495809">
        <w:rPr>
          <w:rFonts w:asciiTheme="minorHAnsi" w:hAnsiTheme="minorHAnsi" w:cstheme="minorHAnsi"/>
          <w:sz w:val="22"/>
          <w:szCs w:val="22"/>
        </w:rPr>
        <w:t>z tego tytułu.</w:t>
      </w:r>
    </w:p>
    <w:p w14:paraId="0A330DC6" w14:textId="77777777" w:rsidR="00F75E8E" w:rsidRPr="006535CF" w:rsidRDefault="00F75E8E" w:rsidP="0068240B">
      <w:pPr>
        <w:numPr>
          <w:ilvl w:val="0"/>
          <w:numId w:val="14"/>
        </w:numPr>
        <w:tabs>
          <w:tab w:val="clear" w:pos="720"/>
          <w:tab w:val="num" w:pos="284"/>
        </w:tabs>
        <w:suppressAutoHyphens/>
        <w:spacing w:after="0" w:line="276" w:lineRule="auto"/>
        <w:ind w:left="284" w:hanging="284"/>
      </w:pPr>
      <w:r w:rsidRPr="00B51EBB">
        <w:lastRenderedPageBreak/>
        <w:t>Wykonawca będzie dostarczał artykuły żywnościowe będące przedmiotem zamówienia publicznego na swój koszt sukcesywnie, zgodnie ze składanymi telefonicznie lub za pośrednictwem poczty elektronicznej</w:t>
      </w:r>
      <w:r>
        <w:t xml:space="preserve"> </w:t>
      </w:r>
      <w:r w:rsidRPr="00B51EBB">
        <w:t>zamówieniami przez Zamawiającego</w:t>
      </w:r>
      <w:r>
        <w:t xml:space="preserve">, </w:t>
      </w:r>
      <w:r w:rsidRPr="006535CF">
        <w:rPr>
          <w:rFonts w:asciiTheme="minorHAnsi" w:hAnsiTheme="minorHAnsi" w:cstheme="minorHAnsi"/>
        </w:rPr>
        <w:t>własnym transportem i na własny koszt.</w:t>
      </w:r>
    </w:p>
    <w:p w14:paraId="63A41AA7" w14:textId="77777777" w:rsidR="00F75E8E" w:rsidRPr="00623B9A" w:rsidRDefault="00F75E8E" w:rsidP="0068240B">
      <w:pPr>
        <w:numPr>
          <w:ilvl w:val="0"/>
          <w:numId w:val="14"/>
        </w:numPr>
        <w:tabs>
          <w:tab w:val="clear" w:pos="720"/>
        </w:tabs>
        <w:spacing w:after="0" w:line="300" w:lineRule="auto"/>
        <w:ind w:left="284" w:hanging="284"/>
        <w:rPr>
          <w:rFonts w:asciiTheme="minorHAnsi" w:hAnsiTheme="minorHAnsi" w:cstheme="minorHAnsi"/>
        </w:rPr>
      </w:pPr>
      <w:r w:rsidRPr="00623B9A">
        <w:rPr>
          <w:rFonts w:asciiTheme="minorHAnsi" w:hAnsiTheme="minorHAnsi" w:cstheme="minorHAnsi"/>
        </w:rPr>
        <w:t>Wymagania szczegółowe:</w:t>
      </w:r>
    </w:p>
    <w:p w14:paraId="299F5B93" w14:textId="2D2FCD0C"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bookmarkStart w:id="7" w:name="_Hlk153886283"/>
      <w:bookmarkStart w:id="8" w:name="_Hlk124155400"/>
      <w:bookmarkStart w:id="9" w:name="_Hlk124155221"/>
      <w:r>
        <w:rPr>
          <w:rFonts w:asciiTheme="minorHAnsi" w:hAnsiTheme="minorHAnsi" w:cstheme="minorHAnsi"/>
          <w:sz w:val="22"/>
          <w:szCs w:val="22"/>
        </w:rPr>
        <w:t>c</w:t>
      </w:r>
      <w:r w:rsidRPr="00623B9A">
        <w:rPr>
          <w:rFonts w:asciiTheme="minorHAnsi" w:hAnsiTheme="minorHAnsi" w:cstheme="minorHAnsi"/>
          <w:sz w:val="22"/>
          <w:szCs w:val="22"/>
        </w:rPr>
        <w:t xml:space="preserve">zas dostawy - </w:t>
      </w:r>
      <w:bookmarkStart w:id="10" w:name="_Hlk155252534"/>
      <w:r w:rsidR="00DB79A9" w:rsidRPr="00DB79A9">
        <w:rPr>
          <w:rFonts w:asciiTheme="minorHAnsi" w:hAnsiTheme="minorHAnsi" w:cstheme="minorHAnsi"/>
          <w:sz w:val="22"/>
          <w:szCs w:val="22"/>
        </w:rPr>
        <w:t>po złożonym zamówieniu</w:t>
      </w:r>
      <w:r w:rsidR="007B3CD7">
        <w:rPr>
          <w:rFonts w:asciiTheme="minorHAnsi" w:hAnsiTheme="minorHAnsi" w:cstheme="minorHAnsi"/>
          <w:sz w:val="22"/>
          <w:szCs w:val="22"/>
        </w:rPr>
        <w:t xml:space="preserve">, </w:t>
      </w:r>
      <w:r w:rsidR="007B3CD7" w:rsidRPr="00DB79A9">
        <w:rPr>
          <w:rFonts w:asciiTheme="minorHAnsi" w:hAnsiTheme="minorHAnsi" w:cstheme="minorHAnsi"/>
          <w:sz w:val="22"/>
          <w:szCs w:val="22"/>
        </w:rPr>
        <w:t>w kolejnym dniu roboczym</w:t>
      </w:r>
      <w:r w:rsidR="00DB79A9" w:rsidRPr="00DB79A9">
        <w:rPr>
          <w:rFonts w:asciiTheme="minorHAnsi" w:hAnsiTheme="minorHAnsi" w:cstheme="minorHAnsi"/>
          <w:sz w:val="22"/>
          <w:szCs w:val="22"/>
        </w:rPr>
        <w:t xml:space="preserve"> do godz. 05:30 </w:t>
      </w:r>
      <w:bookmarkEnd w:id="10"/>
      <w:r w:rsidRPr="00623B9A">
        <w:rPr>
          <w:rFonts w:asciiTheme="minorHAnsi" w:hAnsiTheme="minorHAnsi" w:cstheme="minorHAnsi"/>
          <w:sz w:val="22"/>
          <w:szCs w:val="22"/>
        </w:rPr>
        <w:t>– 5 razy w tygodniu do magazynu żywnościowego we wskazanych czterech lokalizacjach Bursy nr 6</w:t>
      </w:r>
      <w:r>
        <w:rPr>
          <w:rFonts w:asciiTheme="minorHAnsi" w:hAnsiTheme="minorHAnsi" w:cstheme="minorHAnsi"/>
          <w:sz w:val="22"/>
          <w:szCs w:val="22"/>
        </w:rPr>
        <w:t>;</w:t>
      </w:r>
      <w:r w:rsidRPr="00623B9A">
        <w:rPr>
          <w:rFonts w:asciiTheme="minorHAnsi" w:hAnsiTheme="minorHAnsi" w:cstheme="minorHAnsi"/>
          <w:sz w:val="22"/>
          <w:szCs w:val="22"/>
        </w:rPr>
        <w:t xml:space="preserve"> </w:t>
      </w:r>
    </w:p>
    <w:p w14:paraId="6188E740" w14:textId="77777777"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wszelkie koszty, w tym: transportu, opakowania</w:t>
      </w:r>
      <w:r>
        <w:rPr>
          <w:rFonts w:asciiTheme="minorHAnsi" w:hAnsiTheme="minorHAnsi" w:cstheme="minorHAnsi"/>
          <w:sz w:val="22"/>
          <w:szCs w:val="22"/>
        </w:rPr>
        <w:t xml:space="preserve">, wniesienia </w:t>
      </w:r>
      <w:r w:rsidRPr="00312B3D">
        <w:rPr>
          <w:rFonts w:asciiTheme="minorHAnsi" w:hAnsiTheme="minorHAnsi" w:cstheme="minorHAnsi"/>
          <w:sz w:val="22"/>
          <w:szCs w:val="22"/>
        </w:rPr>
        <w:t>i złożenia we wskazane przez Zamawiającego miejsce</w:t>
      </w:r>
      <w:r w:rsidRPr="00623B9A">
        <w:rPr>
          <w:rFonts w:asciiTheme="minorHAnsi" w:hAnsiTheme="minorHAnsi" w:cstheme="minorHAnsi"/>
          <w:sz w:val="22"/>
          <w:szCs w:val="22"/>
        </w:rPr>
        <w:t xml:space="preserve"> i ubezpieczenia na czas przewozu ponosi Wykonawca;</w:t>
      </w:r>
    </w:p>
    <w:p w14:paraId="5C1C5BB7" w14:textId="732483DA"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dostarczane</w:t>
      </w:r>
      <w:r>
        <w:rPr>
          <w:rFonts w:asciiTheme="minorHAnsi" w:hAnsiTheme="minorHAnsi" w:cstheme="minorHAnsi"/>
          <w:sz w:val="22"/>
          <w:szCs w:val="22"/>
        </w:rPr>
        <w:t xml:space="preserve"> produkty</w:t>
      </w:r>
      <w:r w:rsidRPr="00623B9A">
        <w:rPr>
          <w:rFonts w:asciiTheme="minorHAnsi" w:hAnsiTheme="minorHAnsi" w:cstheme="minorHAnsi"/>
          <w:sz w:val="22"/>
          <w:szCs w:val="22"/>
        </w:rPr>
        <w:t xml:space="preserve"> muszą spełniać wymagania jakościowe, dotyczące przechowywania, pakowania i transportu zawarte w Polskich Normach, posiadać właściwe atesty</w:t>
      </w:r>
      <w:r>
        <w:rPr>
          <w:rFonts w:asciiTheme="minorHAnsi" w:hAnsiTheme="minorHAnsi" w:cstheme="minorHAnsi"/>
          <w:sz w:val="22"/>
          <w:szCs w:val="22"/>
        </w:rPr>
        <w:t xml:space="preserve"> i</w:t>
      </w:r>
      <w:r w:rsidRPr="00623B9A">
        <w:rPr>
          <w:rFonts w:asciiTheme="minorHAnsi" w:hAnsiTheme="minorHAnsi" w:cstheme="minorHAnsi"/>
          <w:sz w:val="22"/>
          <w:szCs w:val="22"/>
        </w:rPr>
        <w:t xml:space="preserve"> certyfikaty</w:t>
      </w:r>
      <w:r>
        <w:rPr>
          <w:rFonts w:asciiTheme="minorHAnsi" w:hAnsiTheme="minorHAnsi" w:cstheme="minorHAnsi"/>
          <w:sz w:val="22"/>
          <w:szCs w:val="22"/>
        </w:rPr>
        <w:t xml:space="preserve">. </w:t>
      </w:r>
      <w:r w:rsidRPr="00312B3D">
        <w:rPr>
          <w:rFonts w:asciiTheme="minorHAnsi" w:hAnsiTheme="minorHAnsi" w:cstheme="minorHAnsi"/>
          <w:sz w:val="22"/>
          <w:szCs w:val="22"/>
        </w:rPr>
        <w:t>Wykonawca zobowiązuje się do zaopatrywania</w:t>
      </w:r>
      <w:r>
        <w:rPr>
          <w:rFonts w:asciiTheme="minorHAnsi" w:hAnsiTheme="minorHAnsi" w:cstheme="minorHAnsi"/>
          <w:sz w:val="22"/>
          <w:szCs w:val="22"/>
        </w:rPr>
        <w:t xml:space="preserve"> </w:t>
      </w:r>
      <w:r w:rsidRPr="00312B3D">
        <w:rPr>
          <w:rFonts w:asciiTheme="minorHAnsi" w:hAnsiTheme="minorHAnsi" w:cstheme="minorHAnsi"/>
          <w:sz w:val="22"/>
          <w:szCs w:val="22"/>
        </w:rPr>
        <w:t>Zamawiającego w artykuły spożywcze</w:t>
      </w:r>
      <w:r>
        <w:rPr>
          <w:rFonts w:asciiTheme="minorHAnsi" w:hAnsiTheme="minorHAnsi" w:cstheme="minorHAnsi"/>
          <w:sz w:val="22"/>
          <w:szCs w:val="22"/>
        </w:rPr>
        <w:t xml:space="preserve"> </w:t>
      </w:r>
      <w:r w:rsidRPr="00312B3D">
        <w:rPr>
          <w:rFonts w:asciiTheme="minorHAnsi" w:hAnsiTheme="minorHAnsi" w:cstheme="minorHAnsi"/>
          <w:sz w:val="22"/>
          <w:szCs w:val="22"/>
        </w:rPr>
        <w:t>w</w:t>
      </w:r>
      <w:r>
        <w:rPr>
          <w:rFonts w:asciiTheme="minorHAnsi" w:hAnsiTheme="minorHAnsi" w:cstheme="minorHAnsi"/>
          <w:sz w:val="22"/>
          <w:szCs w:val="22"/>
        </w:rPr>
        <w:t xml:space="preserve"> </w:t>
      </w:r>
      <w:r w:rsidRPr="00312B3D">
        <w:rPr>
          <w:rFonts w:asciiTheme="minorHAnsi" w:hAnsiTheme="minorHAnsi" w:cstheme="minorHAnsi"/>
          <w:sz w:val="22"/>
          <w:szCs w:val="22"/>
        </w:rPr>
        <w:t xml:space="preserve">pierwszym gatunku. Dostarczone produkty będą świeże, pełnowartościowe, należytej jakości </w:t>
      </w:r>
      <w:r>
        <w:rPr>
          <w:rFonts w:asciiTheme="minorHAnsi" w:hAnsiTheme="minorHAnsi" w:cstheme="minorHAnsi"/>
          <w:sz w:val="22"/>
          <w:szCs w:val="22"/>
        </w:rPr>
        <w:t>z</w:t>
      </w:r>
      <w:r w:rsidRPr="00312B3D">
        <w:rPr>
          <w:rFonts w:asciiTheme="minorHAnsi" w:hAnsiTheme="minorHAnsi" w:cstheme="minorHAnsi"/>
          <w:sz w:val="22"/>
          <w:szCs w:val="22"/>
        </w:rPr>
        <w:t xml:space="preserve"> terminem przydatności do spożycia nie krótszym niż </w:t>
      </w:r>
      <w:r w:rsidR="009A2FBF">
        <w:rPr>
          <w:rFonts w:asciiTheme="minorHAnsi" w:hAnsiTheme="minorHAnsi" w:cstheme="minorHAnsi"/>
          <w:sz w:val="22"/>
          <w:szCs w:val="22"/>
        </w:rPr>
        <w:t>2/3</w:t>
      </w:r>
      <w:r w:rsidRPr="00312B3D">
        <w:rPr>
          <w:rFonts w:asciiTheme="minorHAnsi" w:hAnsiTheme="minorHAnsi" w:cstheme="minorHAnsi"/>
          <w:sz w:val="22"/>
          <w:szCs w:val="22"/>
        </w:rPr>
        <w:t xml:space="preserve"> </w:t>
      </w:r>
      <w:r w:rsidR="009A2FBF">
        <w:rPr>
          <w:rFonts w:asciiTheme="minorHAnsi" w:hAnsiTheme="minorHAnsi" w:cstheme="minorHAnsi"/>
          <w:sz w:val="22"/>
          <w:szCs w:val="22"/>
        </w:rPr>
        <w:t>terminu przydatności zalecanego przez producenta</w:t>
      </w:r>
      <w:r w:rsidRPr="00623B9A">
        <w:rPr>
          <w:rFonts w:asciiTheme="minorHAnsi" w:hAnsiTheme="minorHAnsi" w:cstheme="minorHAnsi"/>
          <w:sz w:val="22"/>
          <w:szCs w:val="22"/>
        </w:rPr>
        <w:t>;</w:t>
      </w:r>
    </w:p>
    <w:p w14:paraId="46F750AD" w14:textId="318D75D6" w:rsidR="00F75E8E"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 xml:space="preserve">transport do siedziby Zamawiającego powinien być realizowany środkami transportowymi dostosowanymi do przewozu </w:t>
      </w:r>
      <w:r w:rsidR="00D44388">
        <w:rPr>
          <w:rFonts w:asciiTheme="minorHAnsi" w:hAnsiTheme="minorHAnsi" w:cstheme="minorHAnsi"/>
          <w:sz w:val="22"/>
          <w:szCs w:val="22"/>
        </w:rPr>
        <w:t xml:space="preserve">przedmiotu zamówienia </w:t>
      </w:r>
      <w:r w:rsidRPr="00623B9A">
        <w:rPr>
          <w:rFonts w:asciiTheme="minorHAnsi" w:hAnsiTheme="minorHAnsi" w:cstheme="minorHAnsi"/>
          <w:sz w:val="22"/>
          <w:szCs w:val="22"/>
        </w:rPr>
        <w:t>w warunkach zapewniających utrzymanie najwyższej jakości;</w:t>
      </w:r>
    </w:p>
    <w:p w14:paraId="35246F09" w14:textId="77777777" w:rsidR="00F75E8E" w:rsidRPr="005338A2"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5338A2">
        <w:rPr>
          <w:rFonts w:asciiTheme="minorHAnsi" w:hAnsiTheme="minorHAnsi" w:cstheme="minorHAnsi"/>
          <w:sz w:val="22"/>
          <w:szCs w:val="22"/>
        </w:rPr>
        <w:t>każdorazowe dostarczenie przedmiotu zamówienia winno zawierać:</w:t>
      </w:r>
    </w:p>
    <w:p w14:paraId="51C489A1" w14:textId="77777777" w:rsidR="00F75E8E" w:rsidRPr="005338A2" w:rsidRDefault="00F75E8E" w:rsidP="000E479D">
      <w:pPr>
        <w:pStyle w:val="Akapitzlist"/>
        <w:spacing w:after="0" w:line="300" w:lineRule="auto"/>
        <w:ind w:left="851"/>
        <w:rPr>
          <w:rFonts w:asciiTheme="minorHAnsi" w:hAnsiTheme="minorHAnsi" w:cstheme="minorHAnsi"/>
          <w:sz w:val="22"/>
          <w:szCs w:val="22"/>
        </w:rPr>
      </w:pPr>
      <w:r w:rsidRPr="005338A2">
        <w:rPr>
          <w:rFonts w:asciiTheme="minorHAnsi" w:hAnsiTheme="minorHAnsi" w:cstheme="minorHAnsi"/>
          <w:sz w:val="22"/>
          <w:szCs w:val="22"/>
        </w:rPr>
        <w:t>- ulotki w języku polskim, zawierające wszystkie niezbędne dla użytkownika informacje,</w:t>
      </w:r>
    </w:p>
    <w:p w14:paraId="7BE0CBC3" w14:textId="77777777" w:rsidR="00F75E8E" w:rsidRPr="005338A2" w:rsidRDefault="00F75E8E" w:rsidP="000E479D">
      <w:pPr>
        <w:pStyle w:val="Akapitzlist"/>
        <w:spacing w:after="0" w:line="300" w:lineRule="auto"/>
        <w:ind w:left="851"/>
        <w:rPr>
          <w:rFonts w:asciiTheme="minorHAnsi" w:hAnsiTheme="minorHAnsi" w:cstheme="minorHAnsi"/>
          <w:sz w:val="22"/>
          <w:szCs w:val="22"/>
        </w:rPr>
      </w:pPr>
      <w:r w:rsidRPr="005338A2">
        <w:rPr>
          <w:rFonts w:asciiTheme="minorHAnsi" w:hAnsiTheme="minorHAnsi" w:cstheme="minorHAnsi"/>
          <w:sz w:val="22"/>
          <w:szCs w:val="22"/>
        </w:rPr>
        <w:t>-</w:t>
      </w:r>
      <w:r>
        <w:rPr>
          <w:rFonts w:asciiTheme="minorHAnsi" w:hAnsiTheme="minorHAnsi" w:cstheme="minorHAnsi"/>
          <w:sz w:val="22"/>
          <w:szCs w:val="22"/>
        </w:rPr>
        <w:t xml:space="preserve"> </w:t>
      </w:r>
      <w:r w:rsidRPr="005338A2">
        <w:rPr>
          <w:rFonts w:asciiTheme="minorHAnsi" w:hAnsiTheme="minorHAnsi" w:cstheme="minorHAnsi"/>
          <w:sz w:val="22"/>
          <w:szCs w:val="22"/>
        </w:rPr>
        <w:t>instrukcje w języku polskim dotyczące magazynowania i przechowywania przedmiotu zamówienia;</w:t>
      </w:r>
    </w:p>
    <w:p w14:paraId="79F5F5B7" w14:textId="77777777" w:rsidR="00F75E8E" w:rsidRPr="00D91844" w:rsidRDefault="00F75E8E" w:rsidP="0068240B">
      <w:pPr>
        <w:pStyle w:val="Akapitzlist"/>
        <w:numPr>
          <w:ilvl w:val="0"/>
          <w:numId w:val="42"/>
        </w:numPr>
        <w:spacing w:after="0" w:line="300" w:lineRule="auto"/>
        <w:ind w:left="851" w:hanging="284"/>
        <w:rPr>
          <w:rFonts w:cs="Calibri"/>
          <w:sz w:val="22"/>
          <w:szCs w:val="22"/>
        </w:rPr>
      </w:pPr>
      <w:r w:rsidRPr="007608B5">
        <w:rPr>
          <w:rFonts w:eastAsia="Times New Roman" w:cs="Calibri"/>
          <w:sz w:val="22"/>
          <w:szCs w:val="22"/>
          <w:lang w:eastAsia="pl-PL"/>
        </w:rPr>
        <w:t>ze strony Wykonawcy uprawniony do przekazania dostawy jest każdorazowo kierowca samochodu, chyba że Wykonawca wyznaczy innego pracownika, o czym poinformuje Zamawiającego podczas przyjmowania zamówienia dnia poprzedniego;</w:t>
      </w:r>
    </w:p>
    <w:p w14:paraId="6BE073AD" w14:textId="77777777" w:rsidR="00F75E8E" w:rsidRDefault="00F75E8E" w:rsidP="0068240B">
      <w:pPr>
        <w:pStyle w:val="Akapitzlist"/>
        <w:numPr>
          <w:ilvl w:val="0"/>
          <w:numId w:val="42"/>
        </w:numPr>
        <w:spacing w:after="0" w:line="300" w:lineRule="auto"/>
        <w:ind w:left="851" w:hanging="284"/>
        <w:rPr>
          <w:rFonts w:eastAsia="Times New Roman" w:cs="Calibri"/>
          <w:sz w:val="22"/>
          <w:szCs w:val="22"/>
          <w:lang w:eastAsia="pl-PL"/>
        </w:rPr>
      </w:pPr>
      <w:r w:rsidRPr="00D91844">
        <w:rPr>
          <w:rFonts w:eastAsia="Times New Roman" w:cs="Calibri"/>
          <w:sz w:val="22"/>
          <w:szCs w:val="22"/>
          <w:lang w:eastAsia="pl-PL"/>
        </w:rPr>
        <w:t>upoważniony pracownik Zamawiającego dokonuje w obecności upoważnionego pracownika Wykonawcy sprawdzenia ilościowego oraz jakościowego</w:t>
      </w:r>
      <w:r>
        <w:rPr>
          <w:rFonts w:eastAsia="Times New Roman" w:cs="Calibri"/>
          <w:sz w:val="22"/>
          <w:szCs w:val="22"/>
          <w:lang w:eastAsia="pl-PL"/>
        </w:rPr>
        <w:t>;</w:t>
      </w:r>
    </w:p>
    <w:p w14:paraId="1CC299FA" w14:textId="099F7E5D" w:rsidR="00F75E8E" w:rsidRPr="00DE7BD1" w:rsidRDefault="00F75E8E" w:rsidP="0068240B">
      <w:pPr>
        <w:pStyle w:val="Akapitzlist"/>
        <w:numPr>
          <w:ilvl w:val="0"/>
          <w:numId w:val="42"/>
        </w:numPr>
        <w:spacing w:after="0" w:line="300" w:lineRule="auto"/>
        <w:ind w:left="851" w:hanging="284"/>
        <w:rPr>
          <w:rFonts w:eastAsia="Times New Roman" w:cs="Calibri"/>
          <w:sz w:val="22"/>
          <w:szCs w:val="22"/>
          <w:lang w:eastAsia="pl-PL"/>
        </w:rPr>
      </w:pPr>
      <w:r w:rsidRPr="00DE7BD1">
        <w:rPr>
          <w:rFonts w:eastAsia="Times New Roman" w:cs="Calibri"/>
          <w:sz w:val="22"/>
          <w:szCs w:val="22"/>
          <w:lang w:eastAsia="pl-PL"/>
        </w:rPr>
        <w:t>dostarczany przedmiot zamówienia winien być oznakowany zgodnie z obowiązującymi przepisami o jakości handlowej artykułów rolno-spożywczych oraz odpowiadać przepisom o bezpieczeństwie żywności i żywienia</w:t>
      </w:r>
      <w:r w:rsidR="0097361B">
        <w:rPr>
          <w:rFonts w:eastAsia="Times New Roman" w:cs="Calibri"/>
          <w:sz w:val="22"/>
          <w:szCs w:val="22"/>
          <w:lang w:eastAsia="pl-PL"/>
        </w:rPr>
        <w:t>;</w:t>
      </w:r>
      <w:r w:rsidRPr="00DE7BD1">
        <w:rPr>
          <w:rFonts w:eastAsia="Times New Roman" w:cs="Calibri"/>
          <w:sz w:val="22"/>
          <w:szCs w:val="22"/>
          <w:lang w:eastAsia="pl-PL"/>
        </w:rPr>
        <w:t xml:space="preserve">   </w:t>
      </w:r>
    </w:p>
    <w:p w14:paraId="589F7200" w14:textId="77777777" w:rsidR="00F75E8E" w:rsidRPr="005338A2"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5338A2">
        <w:rPr>
          <w:rFonts w:asciiTheme="minorHAnsi" w:hAnsiTheme="minorHAnsi" w:cstheme="minorHAnsi"/>
          <w:sz w:val="22"/>
          <w:szCs w:val="22"/>
        </w:rPr>
        <w:t>Wykonawca ponosi odpowiedzialność za wady jakościowe dostarczonych produktów (ukryte, nieukryte) i za uszkodzenia powstałe w wyniku ich transportu oraz zobowiązany jest do niezwłocznej wymiany wadliwego towaru we własnym zakresie i na własny koszt. W przypadku stwierdzenia przez Zamawiającego wadliwej partii dostarczonego towaru, reklamacja zostanie zgłoszona telefonicznie lub e-mailowo. Wykonawca zobowiązuje się do jego wymiany na towar wolny od wad w ciągu 5 godzin od zgłoszenia reklamacji, w ilościach zakwestionowanych przez Zamawiającego;</w:t>
      </w:r>
    </w:p>
    <w:p w14:paraId="77E54B54" w14:textId="77777777"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98335A">
        <w:rPr>
          <w:rFonts w:asciiTheme="minorHAnsi" w:hAnsiTheme="minorHAnsi" w:cstheme="minorHAnsi"/>
          <w:sz w:val="22"/>
          <w:szCs w:val="22"/>
        </w:rPr>
        <w:t xml:space="preserve">Zamawiający zastrzega sobie prawo do dokonania przesunięć ilościowych pomiędzy poszczególnymi pozycjami asortymentowymi, będącymi przedmiotem umowy zawartej </w:t>
      </w:r>
      <w:r w:rsidRPr="0098335A">
        <w:rPr>
          <w:rFonts w:asciiTheme="minorHAnsi" w:hAnsiTheme="minorHAnsi" w:cstheme="minorHAnsi"/>
          <w:sz w:val="22"/>
          <w:szCs w:val="22"/>
        </w:rPr>
        <w:lastRenderedPageBreak/>
        <w:t>na podstawie niniejszego postępowania. Przesunięcia nie mogą przekroczyć 25% ilości danej pozycji asortymentowej i będą dokonywane</w:t>
      </w:r>
      <w:r>
        <w:rPr>
          <w:rFonts w:asciiTheme="minorHAnsi" w:hAnsiTheme="minorHAnsi" w:cstheme="minorHAnsi"/>
          <w:sz w:val="22"/>
          <w:szCs w:val="22"/>
        </w:rPr>
        <w:t xml:space="preserve"> </w:t>
      </w:r>
      <w:r w:rsidRPr="0098335A">
        <w:rPr>
          <w:rFonts w:asciiTheme="minorHAnsi" w:hAnsiTheme="minorHAnsi" w:cstheme="minorHAnsi"/>
          <w:sz w:val="22"/>
          <w:szCs w:val="22"/>
        </w:rPr>
        <w:t>w oparciu o ceny jednostkowe oraz w ramach ogólnej wartości Umowy</w:t>
      </w:r>
      <w:r>
        <w:rPr>
          <w:rFonts w:asciiTheme="minorHAnsi" w:hAnsiTheme="minorHAnsi" w:cstheme="minorHAnsi"/>
          <w:sz w:val="22"/>
          <w:szCs w:val="22"/>
        </w:rPr>
        <w:t>;</w:t>
      </w:r>
    </w:p>
    <w:p w14:paraId="3287D3D9" w14:textId="77777777" w:rsidR="00F75E8E" w:rsidRPr="00623B9A"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5338A2">
        <w:rPr>
          <w:rFonts w:asciiTheme="minorHAnsi" w:hAnsiTheme="minorHAnsi" w:cstheme="minorHAnsi"/>
          <w:sz w:val="22"/>
          <w:szCs w:val="22"/>
        </w:rPr>
        <w:t>Wykonawca zobowiązuje się do przestrzegania Zarządzenia nr 886/2019 Prezydenta Miasta Stołecznego Warszawy z dnia 28 maja 2019</w:t>
      </w:r>
      <w:r>
        <w:rPr>
          <w:rFonts w:asciiTheme="minorHAnsi" w:hAnsiTheme="minorHAnsi" w:cstheme="minorHAnsi"/>
          <w:sz w:val="22"/>
          <w:szCs w:val="22"/>
        </w:rPr>
        <w:t xml:space="preserve"> </w:t>
      </w:r>
      <w:r w:rsidRPr="005338A2">
        <w:rPr>
          <w:rFonts w:asciiTheme="minorHAnsi" w:hAnsiTheme="minorHAnsi" w:cstheme="minorHAnsi"/>
          <w:sz w:val="22"/>
          <w:szCs w:val="22"/>
        </w:rPr>
        <w:t>r. w sprawie zakazu stosowania przedmiotów jednorazowego użytku wykonanych z tworzyw sztucznych</w:t>
      </w:r>
      <w:r>
        <w:rPr>
          <w:rFonts w:asciiTheme="minorHAnsi" w:hAnsiTheme="minorHAnsi" w:cstheme="minorHAnsi"/>
          <w:sz w:val="22"/>
          <w:szCs w:val="22"/>
        </w:rPr>
        <w:t>;</w:t>
      </w:r>
    </w:p>
    <w:p w14:paraId="1FD6E8E7" w14:textId="340036BA" w:rsidR="00F75E8E" w:rsidRDefault="00F75E8E" w:rsidP="0068240B">
      <w:pPr>
        <w:pStyle w:val="Akapitzlist"/>
        <w:numPr>
          <w:ilvl w:val="0"/>
          <w:numId w:val="42"/>
        </w:numPr>
        <w:spacing w:after="0" w:line="300" w:lineRule="auto"/>
        <w:ind w:left="851" w:hanging="284"/>
        <w:rPr>
          <w:rFonts w:asciiTheme="minorHAnsi" w:hAnsiTheme="minorHAnsi" w:cstheme="minorHAnsi"/>
          <w:sz w:val="22"/>
          <w:szCs w:val="22"/>
        </w:rPr>
      </w:pPr>
      <w:r w:rsidRPr="00623B9A">
        <w:rPr>
          <w:rFonts w:asciiTheme="minorHAnsi" w:hAnsiTheme="minorHAnsi" w:cstheme="minorHAnsi"/>
          <w:sz w:val="22"/>
          <w:szCs w:val="22"/>
        </w:rPr>
        <w:t>dostarczany towar winien być świeży, wysokiej jakości, bez wad fizycznych i</w:t>
      </w:r>
      <w:r>
        <w:rPr>
          <w:rFonts w:asciiTheme="minorHAnsi" w:hAnsiTheme="minorHAnsi" w:cstheme="minorHAnsi"/>
          <w:sz w:val="22"/>
          <w:szCs w:val="22"/>
        </w:rPr>
        <w:t xml:space="preserve"> </w:t>
      </w:r>
      <w:r w:rsidRPr="00623B9A">
        <w:rPr>
          <w:rFonts w:asciiTheme="minorHAnsi" w:hAnsiTheme="minorHAnsi" w:cstheme="minorHAnsi"/>
          <w:sz w:val="22"/>
          <w:szCs w:val="22"/>
        </w:rPr>
        <w:t>jakościowych, i odpowiadać Polskim Normom. Wyroby winny być oznaczone zgodnie z obowiązującymi przepisami</w:t>
      </w:r>
      <w:r w:rsidR="00861E42">
        <w:rPr>
          <w:rFonts w:asciiTheme="minorHAnsi" w:hAnsiTheme="minorHAnsi" w:cstheme="minorHAnsi"/>
          <w:sz w:val="22"/>
          <w:szCs w:val="22"/>
        </w:rPr>
        <w:t>;</w:t>
      </w:r>
    </w:p>
    <w:p w14:paraId="48B13C79" w14:textId="4BB04113" w:rsidR="00861E42" w:rsidRPr="00861E42" w:rsidRDefault="00861E42" w:rsidP="0068240B">
      <w:pPr>
        <w:pStyle w:val="Akapitzlist"/>
        <w:numPr>
          <w:ilvl w:val="0"/>
          <w:numId w:val="42"/>
        </w:numPr>
        <w:spacing w:after="0" w:line="300" w:lineRule="auto"/>
        <w:ind w:left="851" w:hanging="284"/>
        <w:rPr>
          <w:rFonts w:asciiTheme="minorHAnsi" w:hAnsiTheme="minorHAnsi" w:cstheme="minorHAnsi"/>
          <w:sz w:val="22"/>
          <w:szCs w:val="22"/>
        </w:rPr>
      </w:pPr>
      <w:r w:rsidRPr="00C80A7C">
        <w:rPr>
          <w:rFonts w:asciiTheme="minorHAnsi" w:hAnsiTheme="minorHAnsi" w:cstheme="minorHAnsi"/>
          <w:sz w:val="22"/>
          <w:szCs w:val="22"/>
        </w:rPr>
        <w:t>Wykonawca zagwarantuje Zamawiającemu, że dostarczone produkty będą odpowiadały przepisom ustawy z dnia 25 sierpnia 2006 r. o bezpieczeństwie żywności i żywienia ze szczególnym uwzględnieniem Działu IIA: „Środki spożywcze oraz żywienie dzieci i młodzieży w jednostkach systemu oświaty“ (t.j. Dz. U. z 2023 r. poz. 1448) oraz rozporządzenia Ministra Zdrowia z dnia 26 lipca 2016r. w sprawie grup środków spożywczych przeznaczonych do sprzedaży dzieciom i młodzieży w jednostkach systemu oświaty oraz wymagań, jaki muszą spełniać środki spożywcze w ramach żywienia zbiorowego dzieci i młodzieży w tych jednostkach (Dz. U. poz. 1154)</w:t>
      </w:r>
      <w:r>
        <w:rPr>
          <w:rFonts w:asciiTheme="minorHAnsi" w:hAnsiTheme="minorHAnsi" w:cstheme="minorHAnsi"/>
          <w:sz w:val="22"/>
          <w:szCs w:val="22"/>
        </w:rPr>
        <w:t>.</w:t>
      </w:r>
      <w:bookmarkEnd w:id="7"/>
    </w:p>
    <w:bookmarkEnd w:id="5"/>
    <w:bookmarkEnd w:id="8"/>
    <w:bookmarkEnd w:id="9"/>
    <w:p w14:paraId="38B83B40" w14:textId="064911CE" w:rsidR="00727EBF" w:rsidRPr="00314DFE" w:rsidRDefault="00042038" w:rsidP="0068240B">
      <w:pPr>
        <w:numPr>
          <w:ilvl w:val="0"/>
          <w:numId w:val="14"/>
        </w:numPr>
        <w:tabs>
          <w:tab w:val="clear" w:pos="720"/>
          <w:tab w:val="num" w:pos="284"/>
        </w:tabs>
        <w:spacing w:after="0" w:line="300" w:lineRule="auto"/>
        <w:ind w:left="284" w:hanging="284"/>
        <w:rPr>
          <w:rFonts w:asciiTheme="minorHAnsi" w:hAnsiTheme="minorHAnsi" w:cstheme="minorHAnsi"/>
        </w:rPr>
      </w:pPr>
      <w:r w:rsidRPr="00314DFE">
        <w:rPr>
          <w:rFonts w:asciiTheme="minorHAnsi" w:hAnsiTheme="minorHAnsi" w:cstheme="minorHAnsi"/>
        </w:rPr>
        <w:t>Zamawiający zawrze umowę z wybranym Wykonawcą.</w:t>
      </w:r>
      <w:r w:rsidR="00176FB3" w:rsidRPr="00314DFE">
        <w:rPr>
          <w:rFonts w:asciiTheme="minorHAnsi" w:hAnsiTheme="minorHAnsi" w:cstheme="minorHAnsi"/>
        </w:rPr>
        <w:t xml:space="preserve"> Projektowane postanowienia umowy </w:t>
      </w:r>
      <w:r w:rsidR="00D917F6" w:rsidRPr="00314DFE">
        <w:rPr>
          <w:rFonts w:asciiTheme="minorHAnsi" w:hAnsiTheme="minorHAnsi" w:cstheme="minorHAnsi"/>
        </w:rPr>
        <w:br/>
      </w:r>
      <w:r w:rsidR="00176FB3" w:rsidRPr="00314DFE">
        <w:rPr>
          <w:rFonts w:asciiTheme="minorHAnsi" w:hAnsiTheme="minorHAnsi" w:cstheme="minorHAnsi"/>
        </w:rPr>
        <w:t>w sprawie zamówienia publicznego, które zostaną wprowadzone do treści tej umowy, określone</w:t>
      </w:r>
      <w:r w:rsidR="00001127" w:rsidRPr="00314DFE">
        <w:rPr>
          <w:rFonts w:asciiTheme="minorHAnsi" w:hAnsiTheme="minorHAnsi" w:cstheme="minorHAnsi"/>
        </w:rPr>
        <w:t xml:space="preserve"> zostały w załączniku nr 4 do S</w:t>
      </w:r>
      <w:r w:rsidR="00176FB3" w:rsidRPr="00314DFE">
        <w:rPr>
          <w:rFonts w:asciiTheme="minorHAnsi" w:hAnsiTheme="minorHAnsi" w:cstheme="minorHAnsi"/>
        </w:rPr>
        <w:t>WZ.</w:t>
      </w:r>
    </w:p>
    <w:p w14:paraId="0EC5D707" w14:textId="6FDD4864" w:rsidR="00727EBF" w:rsidRPr="00314DFE" w:rsidRDefault="00042038" w:rsidP="0068240B">
      <w:pPr>
        <w:numPr>
          <w:ilvl w:val="0"/>
          <w:numId w:val="14"/>
        </w:numPr>
        <w:tabs>
          <w:tab w:val="clear" w:pos="720"/>
          <w:tab w:val="num" w:pos="284"/>
        </w:tabs>
        <w:spacing w:after="0" w:line="300" w:lineRule="auto"/>
        <w:ind w:left="284" w:hanging="284"/>
        <w:rPr>
          <w:rFonts w:asciiTheme="minorHAnsi" w:hAnsiTheme="minorHAnsi" w:cstheme="minorHAnsi"/>
        </w:rPr>
      </w:pPr>
      <w:r w:rsidRPr="00314DFE">
        <w:rPr>
          <w:rFonts w:asciiTheme="minorHAnsi" w:hAnsiTheme="minorHAnsi" w:cstheme="minorHAnsi"/>
        </w:rPr>
        <w:t xml:space="preserve">Wykonawca odpowiedzialny będzie za całokształt, w </w:t>
      </w:r>
      <w:r w:rsidR="00DA2F44" w:rsidRPr="00314DFE">
        <w:rPr>
          <w:rFonts w:asciiTheme="minorHAnsi" w:hAnsiTheme="minorHAnsi" w:cstheme="minorHAnsi"/>
        </w:rPr>
        <w:t>tym za przebieg oraz terminow</w:t>
      </w:r>
      <w:r w:rsidR="004E01FF" w:rsidRPr="00314DFE">
        <w:rPr>
          <w:rFonts w:asciiTheme="minorHAnsi" w:hAnsiTheme="minorHAnsi" w:cstheme="minorHAnsi"/>
        </w:rPr>
        <w:t>e</w:t>
      </w:r>
      <w:r w:rsidR="00AB7970" w:rsidRPr="00314DFE">
        <w:rPr>
          <w:rFonts w:asciiTheme="minorHAnsi" w:hAnsiTheme="minorHAnsi" w:cstheme="minorHAnsi"/>
        </w:rPr>
        <w:t xml:space="preserve"> </w:t>
      </w:r>
      <w:r w:rsidR="004E01FF" w:rsidRPr="00314DFE">
        <w:rPr>
          <w:rFonts w:asciiTheme="minorHAnsi" w:hAnsiTheme="minorHAnsi" w:cstheme="minorHAnsi"/>
        </w:rPr>
        <w:t xml:space="preserve">wykonanie </w:t>
      </w:r>
      <w:r w:rsidRPr="00314DFE">
        <w:rPr>
          <w:rFonts w:asciiTheme="minorHAnsi" w:hAnsiTheme="minorHAnsi" w:cstheme="minorHAnsi"/>
        </w:rPr>
        <w:t>zamówienia, za jakość, zgodność z warunkami technicznymi i jakościowymi określonymi dla</w:t>
      </w:r>
      <w:r w:rsidR="00714B4F">
        <w:rPr>
          <w:rFonts w:asciiTheme="minorHAnsi" w:hAnsiTheme="minorHAnsi" w:cstheme="minorHAnsi"/>
        </w:rPr>
        <w:t xml:space="preserve"> </w:t>
      </w:r>
      <w:r w:rsidRPr="00314DFE">
        <w:rPr>
          <w:rFonts w:asciiTheme="minorHAnsi" w:hAnsiTheme="minorHAnsi" w:cstheme="minorHAnsi"/>
        </w:rPr>
        <w:t>przedmiotu zamówienia. Wymagana jest należyta staranność przy realizacji zamówienia, rozumiana jako staranność profesjonalisty w działalności objętej przedmiotem niniejszego zamówienia.</w:t>
      </w:r>
    </w:p>
    <w:p w14:paraId="2474D211" w14:textId="32778B57" w:rsidR="005A53AC" w:rsidRDefault="0098335A" w:rsidP="0068240B">
      <w:pPr>
        <w:numPr>
          <w:ilvl w:val="0"/>
          <w:numId w:val="14"/>
        </w:numPr>
        <w:tabs>
          <w:tab w:val="clear" w:pos="720"/>
          <w:tab w:val="num" w:pos="284"/>
        </w:tabs>
        <w:suppressAutoHyphens/>
        <w:spacing w:after="0" w:line="300" w:lineRule="auto"/>
        <w:ind w:left="284" w:hanging="284"/>
        <w:rPr>
          <w:rFonts w:asciiTheme="minorHAnsi" w:hAnsiTheme="minorHAnsi" w:cstheme="minorHAnsi"/>
        </w:rPr>
      </w:pPr>
      <w:r w:rsidRPr="0098335A">
        <w:rPr>
          <w:rFonts w:asciiTheme="minorHAnsi" w:hAnsiTheme="minorHAnsi" w:cstheme="minorHAnsi"/>
        </w:rPr>
        <w:t>Jeżeli w opisie przedmiotu zamówienia zostały wskazane znaki towarowe, patenty lub pochodzenie przedmiotu zamówienia publicznego, w domyśle, wskazaniu takiemu każdorazowo towarzyszą wyrazy „lub równoważny”.</w:t>
      </w:r>
      <w:r w:rsidR="00D91844">
        <w:rPr>
          <w:rFonts w:asciiTheme="minorHAnsi" w:hAnsiTheme="minorHAnsi" w:cstheme="minorHAnsi"/>
        </w:rPr>
        <w:t xml:space="preserve"> </w:t>
      </w:r>
      <w:r w:rsidRPr="0098335A">
        <w:rPr>
          <w:rFonts w:asciiTheme="minorHAnsi" w:hAnsiTheme="minorHAnsi" w:cstheme="minorHAnsi"/>
        </w:rPr>
        <w:t>Zgodnie z art. 99 ust</w:t>
      </w:r>
      <w:r w:rsidR="0039445E">
        <w:rPr>
          <w:rFonts w:asciiTheme="minorHAnsi" w:hAnsiTheme="minorHAnsi" w:cstheme="minorHAnsi"/>
        </w:rPr>
        <w:t>.</w:t>
      </w:r>
      <w:r w:rsidRPr="0098335A">
        <w:rPr>
          <w:rFonts w:asciiTheme="minorHAnsi" w:hAnsiTheme="minorHAnsi" w:cstheme="minorHAnsi"/>
        </w:rPr>
        <w:t xml:space="preserve"> 5 </w:t>
      </w:r>
      <w:r w:rsidR="0039445E">
        <w:rPr>
          <w:rFonts w:asciiTheme="minorHAnsi" w:hAnsiTheme="minorHAnsi" w:cstheme="minorHAnsi"/>
        </w:rPr>
        <w:t>Pzp</w:t>
      </w:r>
      <w:r w:rsidRPr="0098335A">
        <w:rPr>
          <w:rFonts w:asciiTheme="minorHAnsi" w:hAnsiTheme="minorHAnsi" w:cstheme="minorHAnsi"/>
        </w:rPr>
        <w:t xml:space="preserve"> Zamawiający dopuszcza składanie ofert równoważnych</w:t>
      </w:r>
      <w:r>
        <w:rPr>
          <w:rFonts w:asciiTheme="minorHAnsi" w:hAnsiTheme="minorHAnsi" w:cstheme="minorHAnsi"/>
        </w:rPr>
        <w:t xml:space="preserve"> </w:t>
      </w:r>
      <w:r w:rsidRPr="0098335A">
        <w:rPr>
          <w:rFonts w:asciiTheme="minorHAnsi" w:hAnsiTheme="minorHAnsi" w:cstheme="minorHAnsi"/>
        </w:rPr>
        <w:t>i zastosowanie produktów równoważnych na cały asortyment stanowiący przedmiot zamówienia publicznego, tj. produktów innych niż wymienione w SWZ</w:t>
      </w:r>
      <w:r w:rsidR="0039445E">
        <w:rPr>
          <w:rFonts w:asciiTheme="minorHAnsi" w:hAnsiTheme="minorHAnsi" w:cstheme="minorHAnsi"/>
        </w:rPr>
        <w:t>,</w:t>
      </w:r>
      <w:r>
        <w:rPr>
          <w:rFonts w:asciiTheme="minorHAnsi" w:hAnsiTheme="minorHAnsi" w:cstheme="minorHAnsi"/>
        </w:rPr>
        <w:t xml:space="preserve"> </w:t>
      </w:r>
      <w:r w:rsidRPr="0098335A">
        <w:rPr>
          <w:rFonts w:asciiTheme="minorHAnsi" w:hAnsiTheme="minorHAnsi" w:cstheme="minorHAnsi"/>
        </w:rPr>
        <w:t>z zastrzeżeniem, by ich parametry jakościowe były co najmniej takie same jak parametry i cechy produktów wskazanych w opisie przedmiotu zamówienia publicznego.</w:t>
      </w:r>
      <w:r>
        <w:rPr>
          <w:rFonts w:asciiTheme="minorHAnsi" w:hAnsiTheme="minorHAnsi" w:cstheme="minorHAnsi"/>
        </w:rPr>
        <w:t xml:space="preserve"> </w:t>
      </w:r>
      <w:r w:rsidRPr="0098335A">
        <w:rPr>
          <w:rFonts w:asciiTheme="minorHAnsi" w:hAnsiTheme="minorHAnsi" w:cstheme="minorHAnsi"/>
        </w:rPr>
        <w:t>W przypadku zaoferowania asortymentu równoważnego, Wykonawca jest zobowiązany wykazać, że oferowany przez niego produkt spełnia wymagania określone przez Zamawiającego. Na potwierdzenie spełniania wymagań, Wykonawca przedłoży na żądanie Zamawiającego specyfikację produktu równoważnego oferowanego przez Wykonawcę, która ma zawierać wyszczególnione cechy charakterystyczne,</w:t>
      </w:r>
      <w:r>
        <w:rPr>
          <w:rFonts w:asciiTheme="minorHAnsi" w:hAnsiTheme="minorHAnsi" w:cstheme="minorHAnsi"/>
        </w:rPr>
        <w:t xml:space="preserve"> </w:t>
      </w:r>
      <w:r w:rsidRPr="0098335A">
        <w:rPr>
          <w:rFonts w:asciiTheme="minorHAnsi" w:hAnsiTheme="minorHAnsi" w:cstheme="minorHAnsi"/>
        </w:rPr>
        <w:t>potwierdzające zgodność oferowanego asortymentu z asortymentem opisanym przez Zamawiającego</w:t>
      </w:r>
      <w:r>
        <w:rPr>
          <w:rFonts w:asciiTheme="minorHAnsi" w:hAnsiTheme="minorHAnsi" w:cstheme="minorHAnsi"/>
        </w:rPr>
        <w:t xml:space="preserve"> </w:t>
      </w:r>
      <w:r w:rsidRPr="0098335A">
        <w:rPr>
          <w:rFonts w:asciiTheme="minorHAnsi" w:hAnsiTheme="minorHAnsi" w:cstheme="minorHAnsi"/>
        </w:rPr>
        <w:t>(skład, wagę, gramaturę itp.).</w:t>
      </w:r>
    </w:p>
    <w:p w14:paraId="011AE57C" w14:textId="77777777" w:rsidR="000B46C6" w:rsidRPr="00CE6AA4" w:rsidRDefault="000B46C6" w:rsidP="0068240B">
      <w:pPr>
        <w:numPr>
          <w:ilvl w:val="0"/>
          <w:numId w:val="14"/>
        </w:numPr>
        <w:tabs>
          <w:tab w:val="clear" w:pos="720"/>
          <w:tab w:val="num" w:pos="284"/>
        </w:tabs>
        <w:suppressAutoHyphens/>
        <w:spacing w:after="0" w:line="300" w:lineRule="auto"/>
        <w:ind w:left="284" w:hanging="284"/>
        <w:rPr>
          <w:rFonts w:asciiTheme="minorHAnsi" w:hAnsiTheme="minorHAnsi" w:cstheme="minorHAnsi"/>
        </w:rPr>
      </w:pPr>
      <w:r w:rsidRPr="00CE6AA4">
        <w:rPr>
          <w:rFonts w:asciiTheme="minorHAnsi" w:eastAsia="Times New Roman" w:hAnsiTheme="minorHAnsi" w:cstheme="minorHAnsi"/>
          <w:color w:val="auto"/>
          <w:lang w:eastAsia="pl-PL"/>
        </w:rPr>
        <w:t xml:space="preserve">Wspólny Słownik Zamówień CPV: </w:t>
      </w:r>
      <w:r w:rsidRPr="00CE6AA4">
        <w:rPr>
          <w:rFonts w:asciiTheme="minorHAnsi" w:eastAsia="Times New Roman" w:hAnsiTheme="minorHAnsi" w:cstheme="minorHAnsi"/>
          <w:color w:val="auto"/>
          <w:lang w:eastAsia="pl-PL"/>
        </w:rPr>
        <w:tab/>
      </w:r>
    </w:p>
    <w:p w14:paraId="1014DED3" w14:textId="697892B7" w:rsidR="00AB677B" w:rsidRPr="00AB677B" w:rsidRDefault="00AB677B" w:rsidP="00AB677B">
      <w:pPr>
        <w:spacing w:after="0" w:line="300" w:lineRule="auto"/>
        <w:ind w:firstLine="284"/>
        <w:jc w:val="both"/>
        <w:rPr>
          <w:rFonts w:asciiTheme="minorHAnsi" w:hAnsiTheme="minorHAnsi" w:cstheme="minorHAnsi"/>
        </w:rPr>
      </w:pPr>
      <w:r w:rsidRPr="00AB677B">
        <w:rPr>
          <w:rFonts w:asciiTheme="minorHAnsi" w:hAnsiTheme="minorHAnsi" w:cstheme="minorHAnsi"/>
        </w:rPr>
        <w:lastRenderedPageBreak/>
        <w:t>15811000-6 - pieczywo</w:t>
      </w:r>
    </w:p>
    <w:p w14:paraId="0BB4F8A8" w14:textId="3762EF06" w:rsidR="00AB677B" w:rsidRPr="00AB677B" w:rsidRDefault="00AB677B" w:rsidP="00AB677B">
      <w:pPr>
        <w:spacing w:after="0" w:line="300" w:lineRule="auto"/>
        <w:ind w:firstLine="284"/>
        <w:jc w:val="both"/>
        <w:rPr>
          <w:rFonts w:asciiTheme="minorHAnsi" w:hAnsiTheme="minorHAnsi" w:cstheme="minorHAnsi"/>
        </w:rPr>
      </w:pPr>
      <w:r w:rsidRPr="00AB677B">
        <w:rPr>
          <w:rFonts w:asciiTheme="minorHAnsi" w:hAnsiTheme="minorHAnsi" w:cstheme="minorHAnsi"/>
        </w:rPr>
        <w:t>15612500-6 - produkty piekarskie</w:t>
      </w:r>
    </w:p>
    <w:p w14:paraId="6BA7A104" w14:textId="1294C1C8" w:rsidR="00AB677B" w:rsidRPr="00AB677B" w:rsidRDefault="00AB677B" w:rsidP="00AB677B">
      <w:pPr>
        <w:spacing w:after="0" w:line="300" w:lineRule="auto"/>
        <w:ind w:firstLine="284"/>
        <w:jc w:val="both"/>
        <w:rPr>
          <w:rFonts w:asciiTheme="minorHAnsi" w:hAnsiTheme="minorHAnsi" w:cstheme="minorHAnsi"/>
        </w:rPr>
      </w:pPr>
      <w:r w:rsidRPr="00AB677B">
        <w:rPr>
          <w:rFonts w:asciiTheme="minorHAnsi" w:hAnsiTheme="minorHAnsi" w:cstheme="minorHAnsi"/>
        </w:rPr>
        <w:t>15812100-4 - wyroby ciastkarskie</w:t>
      </w:r>
    </w:p>
    <w:p w14:paraId="1C5A9BC6" w14:textId="5B16BE70" w:rsidR="00AB677B" w:rsidRDefault="00AB677B" w:rsidP="00AB677B">
      <w:pPr>
        <w:spacing w:after="0" w:line="300" w:lineRule="auto"/>
        <w:ind w:firstLine="284"/>
        <w:jc w:val="both"/>
        <w:rPr>
          <w:rFonts w:asciiTheme="minorHAnsi" w:hAnsiTheme="minorHAnsi" w:cstheme="minorHAnsi"/>
        </w:rPr>
      </w:pPr>
      <w:r w:rsidRPr="00AB677B">
        <w:rPr>
          <w:rFonts w:asciiTheme="minorHAnsi" w:hAnsiTheme="minorHAnsi" w:cstheme="minorHAnsi"/>
        </w:rPr>
        <w:t>15812200-5 - ciasta</w:t>
      </w:r>
    </w:p>
    <w:p w14:paraId="6EFFAB83" w14:textId="49350D3E" w:rsidR="00727EBF" w:rsidRPr="006F3D95" w:rsidRDefault="00042038" w:rsidP="0068240B">
      <w:pPr>
        <w:pStyle w:val="Akapitzlist"/>
        <w:numPr>
          <w:ilvl w:val="0"/>
          <w:numId w:val="14"/>
        </w:numPr>
        <w:tabs>
          <w:tab w:val="clear" w:pos="720"/>
          <w:tab w:val="num" w:pos="284"/>
        </w:tabs>
        <w:spacing w:after="0" w:line="300" w:lineRule="auto"/>
        <w:ind w:left="284" w:hanging="284"/>
        <w:rPr>
          <w:rFonts w:asciiTheme="minorHAnsi" w:hAnsiTheme="minorHAnsi" w:cstheme="minorHAnsi"/>
          <w:color w:val="auto"/>
          <w:sz w:val="22"/>
          <w:szCs w:val="22"/>
          <w:lang w:eastAsia="pl-PL"/>
        </w:rPr>
      </w:pPr>
      <w:r w:rsidRPr="006F3D95">
        <w:rPr>
          <w:rFonts w:asciiTheme="minorHAnsi" w:hAnsiTheme="minorHAnsi" w:cstheme="minorHAnsi"/>
          <w:sz w:val="22"/>
          <w:szCs w:val="22"/>
          <w:lang w:eastAsia="pl-PL"/>
        </w:rPr>
        <w:t>Zamawiający nie dopuszcza możliwości składania ofert częściowych.</w:t>
      </w:r>
      <w:r w:rsidR="006C563D" w:rsidRPr="006F3D95">
        <w:rPr>
          <w:rFonts w:asciiTheme="minorHAnsi" w:hAnsiTheme="minorHAnsi" w:cstheme="minorHAnsi"/>
          <w:sz w:val="22"/>
          <w:szCs w:val="22"/>
        </w:rPr>
        <w:t xml:space="preserve"> </w:t>
      </w:r>
    </w:p>
    <w:p w14:paraId="6163B6D3" w14:textId="0B0822F8" w:rsidR="00727EBF" w:rsidRPr="006F3D95" w:rsidRDefault="00042038" w:rsidP="0068240B">
      <w:pPr>
        <w:pStyle w:val="Akapitzlist"/>
        <w:numPr>
          <w:ilvl w:val="0"/>
          <w:numId w:val="14"/>
        </w:numPr>
        <w:spacing w:after="0" w:line="300" w:lineRule="auto"/>
        <w:ind w:left="284" w:hanging="426"/>
        <w:rPr>
          <w:rFonts w:asciiTheme="minorHAnsi" w:hAnsiTheme="minorHAnsi" w:cstheme="minorHAnsi"/>
          <w:color w:val="auto"/>
          <w:sz w:val="22"/>
          <w:szCs w:val="22"/>
          <w:lang w:eastAsia="pl-PL"/>
        </w:rPr>
      </w:pPr>
      <w:r w:rsidRPr="006F3D95">
        <w:rPr>
          <w:rFonts w:asciiTheme="minorHAnsi" w:hAnsiTheme="minorHAnsi" w:cstheme="minorHAnsi"/>
          <w:sz w:val="22"/>
          <w:szCs w:val="22"/>
          <w:lang w:eastAsia="pl-PL"/>
        </w:rPr>
        <w:t>Zamawiający nie dopuszcza możliwości złożenia oferty przewidującej odmien</w:t>
      </w:r>
      <w:r w:rsidR="00D66F31" w:rsidRPr="006F3D95">
        <w:rPr>
          <w:rFonts w:asciiTheme="minorHAnsi" w:hAnsiTheme="minorHAnsi" w:cstheme="minorHAnsi"/>
          <w:sz w:val="22"/>
          <w:szCs w:val="22"/>
          <w:lang w:eastAsia="pl-PL"/>
        </w:rPr>
        <w:t xml:space="preserve">ny niż określony </w:t>
      </w:r>
      <w:r w:rsidR="00684144">
        <w:rPr>
          <w:rFonts w:asciiTheme="minorHAnsi" w:hAnsiTheme="minorHAnsi" w:cstheme="minorHAnsi"/>
          <w:sz w:val="22"/>
          <w:szCs w:val="22"/>
          <w:lang w:eastAsia="pl-PL"/>
        </w:rPr>
        <w:br/>
      </w:r>
      <w:r w:rsidR="00AE06D4" w:rsidRPr="006F3D95">
        <w:rPr>
          <w:rFonts w:asciiTheme="minorHAnsi" w:hAnsiTheme="minorHAnsi" w:cstheme="minorHAnsi"/>
          <w:sz w:val="22"/>
          <w:szCs w:val="22"/>
          <w:lang w:eastAsia="pl-PL"/>
        </w:rPr>
        <w:t>w niniejszej S</w:t>
      </w:r>
      <w:r w:rsidRPr="006F3D95">
        <w:rPr>
          <w:rFonts w:asciiTheme="minorHAnsi" w:hAnsiTheme="minorHAnsi" w:cstheme="minorHAnsi"/>
          <w:sz w:val="22"/>
          <w:szCs w:val="22"/>
          <w:lang w:eastAsia="pl-PL"/>
        </w:rPr>
        <w:t>WZ sposób wykonania zamówienia (oferty wariantowej).</w:t>
      </w:r>
    </w:p>
    <w:p w14:paraId="3AAC88D8" w14:textId="523244AE" w:rsidR="00F703D4" w:rsidRPr="006F3D95" w:rsidRDefault="00F703D4" w:rsidP="0068240B">
      <w:pPr>
        <w:numPr>
          <w:ilvl w:val="0"/>
          <w:numId w:val="29"/>
        </w:numPr>
        <w:tabs>
          <w:tab w:val="clear" w:pos="720"/>
          <w:tab w:val="center" w:pos="-2520"/>
          <w:tab w:val="num" w:pos="284"/>
        </w:tabs>
        <w:spacing w:after="0" w:line="300" w:lineRule="auto"/>
        <w:ind w:left="284" w:hanging="426"/>
        <w:rPr>
          <w:rFonts w:asciiTheme="minorHAnsi" w:eastAsia="Times New Roman" w:hAnsiTheme="minorHAnsi" w:cstheme="minorHAnsi"/>
          <w:lang w:eastAsia="de-DE"/>
        </w:rPr>
      </w:pPr>
      <w:r w:rsidRPr="006F3D95">
        <w:rPr>
          <w:rFonts w:asciiTheme="minorHAnsi" w:eastAsia="Times New Roman" w:hAnsiTheme="minorHAnsi" w:cstheme="minorHAnsi"/>
          <w:lang w:eastAsia="de-DE"/>
        </w:rPr>
        <w:t xml:space="preserve">Zamawiający dopuszcza możliwość zmiany umowy, w zakresie i na warunkach przewidzianych </w:t>
      </w:r>
      <w:r w:rsidR="00684144">
        <w:rPr>
          <w:rFonts w:asciiTheme="minorHAnsi" w:eastAsia="Times New Roman" w:hAnsiTheme="minorHAnsi" w:cstheme="minorHAnsi"/>
          <w:lang w:eastAsia="de-DE"/>
        </w:rPr>
        <w:br/>
      </w:r>
      <w:r w:rsidRPr="006F3D95">
        <w:rPr>
          <w:rFonts w:asciiTheme="minorHAnsi" w:eastAsia="Times New Roman" w:hAnsiTheme="minorHAnsi" w:cstheme="minorHAnsi"/>
          <w:lang w:eastAsia="de-DE"/>
        </w:rPr>
        <w:t>w Pzp (Dział VII, Rozdział III Pzp</w:t>
      </w:r>
      <w:r w:rsidR="0029594D">
        <w:rPr>
          <w:rFonts w:asciiTheme="minorHAnsi" w:eastAsia="Times New Roman" w:hAnsiTheme="minorHAnsi" w:cstheme="minorHAnsi"/>
          <w:lang w:eastAsia="de-DE"/>
        </w:rPr>
        <w:t xml:space="preserve"> </w:t>
      </w:r>
      <w:r w:rsidRPr="006F3D95">
        <w:rPr>
          <w:rFonts w:asciiTheme="minorHAnsi" w:eastAsia="Times New Roman" w:hAnsiTheme="minorHAnsi" w:cstheme="minorHAnsi"/>
          <w:lang w:eastAsia="de-DE"/>
        </w:rPr>
        <w:t>– Zmiana umowy).</w:t>
      </w:r>
    </w:p>
    <w:p w14:paraId="7662878A" w14:textId="3EE667C7" w:rsidR="00727EBF" w:rsidRPr="00314DFE"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u w:val="single"/>
          <w:lang w:eastAsia="pl-PL"/>
        </w:rPr>
      </w:pPr>
      <w:r w:rsidRPr="00314DFE">
        <w:rPr>
          <w:rFonts w:asciiTheme="minorHAnsi" w:hAnsiTheme="minorHAnsi" w:cstheme="minorHAnsi"/>
          <w:u w:val="single"/>
          <w:lang w:eastAsia="pl-PL"/>
        </w:rPr>
        <w:t xml:space="preserve">Zamawiający informuje, iż </w:t>
      </w:r>
      <w:r w:rsidR="000001BD">
        <w:rPr>
          <w:rFonts w:asciiTheme="minorHAnsi" w:hAnsiTheme="minorHAnsi" w:cstheme="minorHAnsi"/>
          <w:u w:val="single"/>
          <w:lang w:eastAsia="pl-PL"/>
        </w:rPr>
        <w:t>nie</w:t>
      </w:r>
      <w:r w:rsidRPr="00314DFE">
        <w:rPr>
          <w:rFonts w:asciiTheme="minorHAnsi" w:hAnsiTheme="minorHAnsi" w:cstheme="minorHAnsi"/>
          <w:u w:val="single"/>
          <w:lang w:eastAsia="pl-PL"/>
        </w:rPr>
        <w:t xml:space="preserve"> wymaga złożenia wadium.</w:t>
      </w:r>
    </w:p>
    <w:p w14:paraId="3CF6C061" w14:textId="66FBFAAD" w:rsidR="00727EBF" w:rsidRPr="00314DFE"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informuje, iż nie </w:t>
      </w:r>
      <w:r w:rsidR="00403117" w:rsidRPr="00314DFE">
        <w:rPr>
          <w:rFonts w:asciiTheme="minorHAnsi" w:hAnsiTheme="minorHAnsi" w:cstheme="minorHAnsi"/>
          <w:lang w:eastAsia="pl-PL"/>
        </w:rPr>
        <w:t>przewiduje zamówień</w:t>
      </w:r>
      <w:r w:rsidRPr="00314DFE">
        <w:rPr>
          <w:rFonts w:asciiTheme="minorHAnsi" w:hAnsiTheme="minorHAnsi" w:cstheme="minorHAnsi"/>
          <w:lang w:eastAsia="pl-PL"/>
        </w:rPr>
        <w:t xml:space="preserve">, o których mowa w art. </w:t>
      </w:r>
      <w:r w:rsidR="00403117" w:rsidRPr="00314DFE">
        <w:rPr>
          <w:rFonts w:asciiTheme="minorHAnsi" w:hAnsiTheme="minorHAnsi" w:cstheme="minorHAnsi"/>
          <w:lang w:eastAsia="pl-PL"/>
        </w:rPr>
        <w:t xml:space="preserve">214 </w:t>
      </w:r>
      <w:r w:rsidRPr="00314DFE">
        <w:rPr>
          <w:rFonts w:asciiTheme="minorHAnsi" w:hAnsiTheme="minorHAnsi" w:cstheme="minorHAnsi"/>
          <w:lang w:eastAsia="pl-PL"/>
        </w:rPr>
        <w:t>ust. 1 pkt</w:t>
      </w:r>
      <w:r w:rsidR="00167E15">
        <w:rPr>
          <w:rFonts w:asciiTheme="minorHAnsi" w:hAnsiTheme="minorHAnsi" w:cstheme="minorHAnsi"/>
          <w:lang w:eastAsia="pl-PL"/>
        </w:rPr>
        <w:t xml:space="preserve"> </w:t>
      </w:r>
      <w:r w:rsidR="00403117" w:rsidRPr="00314DFE">
        <w:rPr>
          <w:rFonts w:asciiTheme="minorHAnsi" w:hAnsiTheme="minorHAnsi" w:cstheme="minorHAnsi"/>
          <w:lang w:eastAsia="pl-PL"/>
        </w:rPr>
        <w:t>8</w:t>
      </w:r>
      <w:r w:rsidRPr="00314DFE">
        <w:rPr>
          <w:rFonts w:asciiTheme="minorHAnsi" w:hAnsiTheme="minorHAnsi" w:cstheme="minorHAnsi"/>
          <w:lang w:eastAsia="pl-PL"/>
        </w:rPr>
        <w:t xml:space="preserve"> </w:t>
      </w:r>
      <w:r w:rsidR="00726D4B">
        <w:rPr>
          <w:rFonts w:asciiTheme="minorHAnsi" w:hAnsiTheme="minorHAnsi" w:cstheme="minorHAnsi"/>
          <w:lang w:eastAsia="pl-PL"/>
        </w:rPr>
        <w:t>P</w:t>
      </w:r>
      <w:r w:rsidRPr="00314DFE">
        <w:rPr>
          <w:rFonts w:asciiTheme="minorHAnsi" w:hAnsiTheme="minorHAnsi" w:cstheme="minorHAnsi"/>
          <w:lang w:eastAsia="pl-PL"/>
        </w:rPr>
        <w:t>zp.</w:t>
      </w:r>
    </w:p>
    <w:p w14:paraId="613F1DD5" w14:textId="77777777" w:rsidR="00727EBF" w:rsidRPr="00314DFE"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Rozliczenia między Zamawiającym a Wykonawcą będą prowadzone wyłącznie w złotych polskich.</w:t>
      </w:r>
    </w:p>
    <w:p w14:paraId="4D6850FD" w14:textId="5834EAF9" w:rsidR="00727EBF" w:rsidRPr="00314DFE"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nie przewiduje przeprowadzenia aukcji elektronicznej na podstawie art. </w:t>
      </w:r>
      <w:r w:rsidR="00403117" w:rsidRPr="00314DFE">
        <w:rPr>
          <w:rFonts w:asciiTheme="minorHAnsi" w:hAnsiTheme="minorHAnsi" w:cstheme="minorHAnsi"/>
          <w:lang w:eastAsia="pl-PL"/>
        </w:rPr>
        <w:t>230</w:t>
      </w:r>
      <w:r w:rsidRPr="00314DFE">
        <w:rPr>
          <w:rFonts w:asciiTheme="minorHAnsi" w:hAnsiTheme="minorHAnsi" w:cstheme="minorHAnsi"/>
          <w:lang w:eastAsia="pl-PL"/>
        </w:rPr>
        <w:t xml:space="preserve"> </w:t>
      </w:r>
      <w:r w:rsidR="00726D4B">
        <w:rPr>
          <w:rFonts w:asciiTheme="minorHAnsi" w:hAnsiTheme="minorHAnsi" w:cstheme="minorHAnsi"/>
          <w:lang w:eastAsia="pl-PL"/>
        </w:rPr>
        <w:t>P</w:t>
      </w:r>
      <w:r w:rsidRPr="00314DFE">
        <w:rPr>
          <w:rFonts w:asciiTheme="minorHAnsi" w:hAnsiTheme="minorHAnsi" w:cstheme="minorHAnsi"/>
          <w:lang w:eastAsia="pl-PL"/>
        </w:rPr>
        <w:t>zp.</w:t>
      </w:r>
    </w:p>
    <w:p w14:paraId="35F7E73B" w14:textId="707B5004" w:rsidR="00727EBF" w:rsidRDefault="00042038"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nie przewiduje zwrotu kosztów udziału </w:t>
      </w:r>
      <w:r w:rsidR="00F326C1" w:rsidRPr="00314DFE">
        <w:rPr>
          <w:rFonts w:asciiTheme="minorHAnsi" w:hAnsiTheme="minorHAnsi" w:cstheme="minorHAnsi"/>
          <w:lang w:eastAsia="pl-PL"/>
        </w:rPr>
        <w:t>w postępowaniu. Wszelkie koszty</w:t>
      </w:r>
      <w:r w:rsidR="00467B7B" w:rsidRPr="00314DFE">
        <w:rPr>
          <w:rFonts w:asciiTheme="minorHAnsi" w:hAnsiTheme="minorHAnsi" w:cstheme="minorHAnsi"/>
          <w:lang w:eastAsia="pl-PL"/>
        </w:rPr>
        <w:t xml:space="preserve"> </w:t>
      </w:r>
      <w:r w:rsidRPr="00314DFE">
        <w:rPr>
          <w:rFonts w:asciiTheme="minorHAnsi" w:hAnsiTheme="minorHAnsi" w:cstheme="minorHAnsi"/>
          <w:lang w:eastAsia="pl-PL"/>
        </w:rPr>
        <w:t>przygotowania oferty i udziału w postępowaniu obciążają Wykonawcę.</w:t>
      </w:r>
    </w:p>
    <w:p w14:paraId="54CD2F96" w14:textId="29A5CD3E" w:rsidR="00A9605F" w:rsidRDefault="00A9605F"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t>Zamawiający nie określa wymagań, o których mowa w art. 95 ust. 1 Pzp.</w:t>
      </w:r>
    </w:p>
    <w:p w14:paraId="1A7E61DF" w14:textId="56DE1127" w:rsidR="006917DD" w:rsidRDefault="006917DD"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6917DD">
        <w:rPr>
          <w:rFonts w:asciiTheme="minorHAnsi" w:hAnsiTheme="minorHAnsi" w:cstheme="minorHAnsi"/>
          <w:lang w:eastAsia="pl-PL"/>
        </w:rPr>
        <w:t xml:space="preserve">Zamawiający nie przewiduje zatrudnienia osób, o których mowa w art. 96. ust 2 pkt 2 </w:t>
      </w:r>
      <w:r w:rsidR="00726D4B">
        <w:rPr>
          <w:rFonts w:asciiTheme="minorHAnsi" w:hAnsiTheme="minorHAnsi" w:cstheme="minorHAnsi"/>
          <w:lang w:eastAsia="pl-PL"/>
        </w:rPr>
        <w:t>P</w:t>
      </w:r>
      <w:r w:rsidRPr="006917DD">
        <w:rPr>
          <w:rFonts w:asciiTheme="minorHAnsi" w:hAnsiTheme="minorHAnsi" w:cstheme="minorHAnsi"/>
          <w:lang w:eastAsia="pl-PL"/>
        </w:rPr>
        <w:t>z</w:t>
      </w:r>
      <w:r w:rsidR="000001BD">
        <w:rPr>
          <w:rFonts w:asciiTheme="minorHAnsi" w:hAnsiTheme="minorHAnsi" w:cstheme="minorHAnsi"/>
          <w:lang w:eastAsia="pl-PL"/>
        </w:rPr>
        <w:t>p</w:t>
      </w:r>
      <w:r w:rsidRPr="006917DD">
        <w:rPr>
          <w:rFonts w:asciiTheme="minorHAnsi" w:hAnsiTheme="minorHAnsi" w:cstheme="minorHAnsi"/>
          <w:lang w:eastAsia="pl-PL"/>
        </w:rPr>
        <w:t>.</w:t>
      </w:r>
    </w:p>
    <w:p w14:paraId="026B34E0" w14:textId="4B4B538B" w:rsidR="009D1581" w:rsidRDefault="009D1581"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rsidRPr="009D1581">
        <w:rPr>
          <w:rFonts w:asciiTheme="minorHAnsi" w:hAnsiTheme="minorHAnsi" w:cstheme="minorHAnsi"/>
          <w:lang w:eastAsia="pl-PL"/>
        </w:rPr>
        <w:t xml:space="preserve">Zamawiający nie przewiduje zastrzeżenia możliwości ubiegania się o udzielenie zamówienia wyłącznie przez Wykonawców, o których mowa w art. 94 </w:t>
      </w:r>
      <w:r w:rsidR="00726D4B">
        <w:rPr>
          <w:rFonts w:asciiTheme="minorHAnsi" w:hAnsiTheme="minorHAnsi" w:cstheme="minorHAnsi"/>
          <w:lang w:eastAsia="pl-PL"/>
        </w:rPr>
        <w:t>P</w:t>
      </w:r>
      <w:r w:rsidRPr="009D1581">
        <w:rPr>
          <w:rFonts w:asciiTheme="minorHAnsi" w:hAnsiTheme="minorHAnsi" w:cstheme="minorHAnsi"/>
          <w:lang w:eastAsia="pl-PL"/>
        </w:rPr>
        <w:t>zp.</w:t>
      </w:r>
    </w:p>
    <w:p w14:paraId="549CC6A0" w14:textId="6BCC9FE1" w:rsidR="00644459" w:rsidRDefault="00A9605F" w:rsidP="0068240B">
      <w:pPr>
        <w:numPr>
          <w:ilvl w:val="0"/>
          <w:numId w:val="29"/>
        </w:numPr>
        <w:tabs>
          <w:tab w:val="clear" w:pos="720"/>
          <w:tab w:val="center" w:pos="-2520"/>
          <w:tab w:val="num" w:pos="284"/>
        </w:tabs>
        <w:spacing w:after="0" w:line="300" w:lineRule="auto"/>
        <w:ind w:left="284" w:hanging="426"/>
        <w:rPr>
          <w:rFonts w:asciiTheme="minorHAnsi" w:hAnsiTheme="minorHAnsi" w:cstheme="minorHAnsi"/>
          <w:lang w:eastAsia="pl-PL"/>
        </w:rPr>
      </w:pPr>
      <w:r>
        <w:t>Zamawiający nie zastrzega obowiązku osobistego wykonania zamówienia przez Wykonawcę kluczowych zadań, zgodnie z art. 60 i art. 121 Pzp.</w:t>
      </w:r>
      <w:r w:rsidRPr="00A9605F">
        <w:t xml:space="preserve"> </w:t>
      </w:r>
      <w:r>
        <w:t>Wykonawca może powierzyć wykonanie części zamówienia podwykonawcy. Zamawiający żąda wskazania przez Wykonawcę w ofercie, części zamówienia, których wykonanie zamierza powierzyć podwykonawcom, i podania przez Wykonawcę nazw podwykonawców</w:t>
      </w:r>
      <w:r w:rsidR="002A2A7E">
        <w:t>,</w:t>
      </w:r>
      <w:r>
        <w:t xml:space="preserve"> jeżeli są już znane. Powierzenie wykonania części zamówienia podwykonawcom nie zwalnia wykonawcy z odpowiedzialności za należyte wykonanie tego</w:t>
      </w:r>
      <w:r w:rsidR="0009331D">
        <w:t xml:space="preserve"> </w:t>
      </w:r>
      <w:r>
        <w:t>zamówienia.</w:t>
      </w:r>
    </w:p>
    <w:p w14:paraId="44A7CA46" w14:textId="6BBB2059" w:rsidR="00644459" w:rsidRPr="00103749" w:rsidRDefault="00644459" w:rsidP="00AE1036">
      <w:pPr>
        <w:numPr>
          <w:ilvl w:val="0"/>
          <w:numId w:val="29"/>
        </w:numPr>
        <w:tabs>
          <w:tab w:val="clear" w:pos="720"/>
          <w:tab w:val="center" w:pos="-2520"/>
          <w:tab w:val="num" w:pos="284"/>
        </w:tabs>
        <w:spacing w:after="0" w:line="300" w:lineRule="auto"/>
        <w:ind w:left="284" w:hanging="426"/>
        <w:rPr>
          <w:rFonts w:asciiTheme="minorHAnsi" w:hAnsiTheme="minorHAnsi" w:cstheme="minorHAnsi"/>
          <w:color w:val="212121"/>
          <w:lang w:eastAsia="pl-PL"/>
        </w:rPr>
      </w:pPr>
      <w:r w:rsidRPr="00103749">
        <w:rPr>
          <w:rFonts w:asciiTheme="minorHAnsi" w:hAnsiTheme="minorHAnsi" w:cstheme="minorHAnsi"/>
          <w:color w:val="212121"/>
        </w:rPr>
        <w:t>Wykonawca zobowiązany jest do dostosowania się do wymagań wynikających z przepisów ustawy z dnia 11 stycznia 2018 roku o elektromobilności i paliwach alternatywnych (t.j. Dz. U. z 2023 r., poz. 110 z późn. zm.) zwanej dalej „ustawą o elektromobilności”, wymienionych w ust. 22-2</w:t>
      </w:r>
      <w:r w:rsidR="0068240B" w:rsidRPr="00103749">
        <w:rPr>
          <w:rFonts w:asciiTheme="minorHAnsi" w:hAnsiTheme="minorHAnsi" w:cstheme="minorHAnsi"/>
          <w:color w:val="212121"/>
        </w:rPr>
        <w:t>7</w:t>
      </w:r>
      <w:r w:rsidRPr="00103749">
        <w:rPr>
          <w:rFonts w:asciiTheme="minorHAnsi" w:hAnsiTheme="minorHAnsi" w:cstheme="minorHAnsi"/>
          <w:color w:val="212121"/>
        </w:rPr>
        <w:t xml:space="preserve"> (poniżej).</w:t>
      </w:r>
    </w:p>
    <w:p w14:paraId="659DCE8C" w14:textId="034D399C" w:rsidR="00644459" w:rsidRPr="00103749" w:rsidRDefault="00644459" w:rsidP="00AE1036">
      <w:pPr>
        <w:numPr>
          <w:ilvl w:val="0"/>
          <w:numId w:val="29"/>
        </w:numPr>
        <w:tabs>
          <w:tab w:val="clear" w:pos="720"/>
          <w:tab w:val="center" w:pos="-2520"/>
          <w:tab w:val="num" w:pos="284"/>
        </w:tabs>
        <w:spacing w:after="0" w:line="300" w:lineRule="auto"/>
        <w:ind w:left="284" w:hanging="426"/>
        <w:rPr>
          <w:rFonts w:asciiTheme="minorHAnsi" w:hAnsiTheme="minorHAnsi" w:cstheme="minorHAnsi"/>
          <w:color w:val="212121"/>
          <w:lang w:eastAsia="pl-PL"/>
        </w:rPr>
      </w:pPr>
      <w:r w:rsidRPr="00103749">
        <w:rPr>
          <w:rFonts w:asciiTheme="minorHAnsi" w:hAnsiTheme="minorHAnsi" w:cstheme="minorHAnsi"/>
          <w:color w:val="212121"/>
        </w:rPr>
        <w:t xml:space="preserve">Wykonawca zobowiązany jest do zapewnienia udziału pojazdów samochodowych: elektrycznych lub napędzanych gazem ziemnym, w rozumieniu przepisu art. 2 pkt 33 ustawy z dnia 20 czerwca 1997 r. - Prawo o ruchu drogowym, we flocie pojazdów użytkowanych przy wykonywaniu umowy w liczbie wynikającej z ustawy o elektromobilności, na poziomie co najmniej 10% floty pojazdów biorącej udział w realizacji zamówienia.  </w:t>
      </w:r>
    </w:p>
    <w:p w14:paraId="7209D00C" w14:textId="4BA42842" w:rsidR="00644459" w:rsidRPr="00103749" w:rsidRDefault="00644459" w:rsidP="00103749">
      <w:pPr>
        <w:numPr>
          <w:ilvl w:val="0"/>
          <w:numId w:val="29"/>
        </w:numPr>
        <w:tabs>
          <w:tab w:val="clear" w:pos="720"/>
          <w:tab w:val="center" w:pos="-2520"/>
        </w:tabs>
        <w:spacing w:after="0" w:line="300" w:lineRule="auto"/>
        <w:ind w:left="284" w:hanging="426"/>
        <w:contextualSpacing/>
        <w:rPr>
          <w:rFonts w:asciiTheme="minorHAnsi" w:hAnsiTheme="minorHAnsi" w:cstheme="minorHAnsi"/>
          <w:color w:val="212121"/>
          <w:lang w:eastAsia="pl-PL"/>
        </w:rPr>
      </w:pPr>
      <w:r w:rsidRPr="00103749">
        <w:rPr>
          <w:rFonts w:asciiTheme="minorHAnsi" w:hAnsiTheme="minorHAnsi" w:cstheme="minorHAnsi"/>
          <w:color w:val="212121"/>
        </w:rPr>
        <w:t xml:space="preserve">Przez pojazdy elektryczne, o </w:t>
      </w:r>
      <w:r w:rsidR="00103749" w:rsidRPr="00103749">
        <w:rPr>
          <w:rFonts w:asciiTheme="minorHAnsi" w:hAnsiTheme="minorHAnsi" w:cstheme="minorHAnsi"/>
          <w:color w:val="212121"/>
        </w:rPr>
        <w:t>których</w:t>
      </w:r>
      <w:r w:rsidRPr="00103749">
        <w:rPr>
          <w:rFonts w:asciiTheme="minorHAnsi" w:hAnsiTheme="minorHAnsi" w:cstheme="minorHAnsi"/>
          <w:color w:val="212121"/>
        </w:rPr>
        <w:t xml:space="preserve"> mowa w ust. 22 powyżej, rozumie </w:t>
      </w:r>
      <w:r w:rsidR="006A39CD" w:rsidRPr="00103749">
        <w:rPr>
          <w:rFonts w:asciiTheme="minorHAnsi" w:hAnsiTheme="minorHAnsi" w:cstheme="minorHAnsi"/>
          <w:color w:val="212121"/>
        </w:rPr>
        <w:t>się</w:t>
      </w:r>
      <w:r w:rsidRPr="00103749">
        <w:rPr>
          <w:rFonts w:asciiTheme="minorHAnsi" w:hAnsiTheme="minorHAnsi" w:cstheme="minorHAnsi"/>
          <w:color w:val="212121"/>
        </w:rPr>
        <w:t xml:space="preserve">̨ pojazdy samochodowe w rozumieniu art. 2 pkt 33 ustawy z dnia 20 czerwca 1997 r. - Prawo o ruchu </w:t>
      </w:r>
      <w:r w:rsidRPr="00103749">
        <w:rPr>
          <w:rFonts w:asciiTheme="minorHAnsi" w:hAnsiTheme="minorHAnsi" w:cstheme="minorHAnsi"/>
          <w:color w:val="212121"/>
        </w:rPr>
        <w:lastRenderedPageBreak/>
        <w:t xml:space="preserve">drogowym (tj. pojazdy silnikowe, </w:t>
      </w:r>
      <w:r w:rsidR="00103749" w:rsidRPr="00103749">
        <w:rPr>
          <w:rFonts w:asciiTheme="minorHAnsi" w:hAnsiTheme="minorHAnsi" w:cstheme="minorHAnsi"/>
          <w:color w:val="212121"/>
        </w:rPr>
        <w:t>których</w:t>
      </w:r>
      <w:r w:rsidRPr="00103749">
        <w:rPr>
          <w:rFonts w:asciiTheme="minorHAnsi" w:hAnsiTheme="minorHAnsi" w:cstheme="minorHAnsi"/>
          <w:color w:val="212121"/>
        </w:rPr>
        <w:t xml:space="preserve"> konstrukcja </w:t>
      </w:r>
      <w:r w:rsidR="00103749" w:rsidRPr="00103749">
        <w:rPr>
          <w:rFonts w:asciiTheme="minorHAnsi" w:hAnsiTheme="minorHAnsi" w:cstheme="minorHAnsi"/>
          <w:color w:val="212121"/>
        </w:rPr>
        <w:t>umożliwia</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jazdę</w:t>
      </w:r>
      <w:r w:rsidRPr="00103749">
        <w:rPr>
          <w:rFonts w:asciiTheme="minorHAnsi" w:hAnsiTheme="minorHAnsi" w:cstheme="minorHAnsi"/>
          <w:color w:val="212121"/>
        </w:rPr>
        <w:t xml:space="preserve">̨ z </w:t>
      </w:r>
      <w:r w:rsidR="00103749" w:rsidRPr="00103749">
        <w:rPr>
          <w:rFonts w:asciiTheme="minorHAnsi" w:hAnsiTheme="minorHAnsi" w:cstheme="minorHAnsi"/>
          <w:color w:val="212121"/>
        </w:rPr>
        <w:t>prędkością</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przekraczającą</w:t>
      </w:r>
      <w:r w:rsidRPr="00103749">
        <w:rPr>
          <w:rFonts w:asciiTheme="minorHAnsi" w:hAnsiTheme="minorHAnsi" w:cstheme="minorHAnsi"/>
          <w:color w:val="212121"/>
        </w:rPr>
        <w:t xml:space="preserve">̨ 25 km/h z </w:t>
      </w:r>
      <w:r w:rsidR="00103749" w:rsidRPr="00103749">
        <w:rPr>
          <w:rFonts w:asciiTheme="minorHAnsi" w:hAnsiTheme="minorHAnsi" w:cstheme="minorHAnsi"/>
          <w:color w:val="212121"/>
        </w:rPr>
        <w:t>wyłączeniem</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ciągników</w:t>
      </w:r>
      <w:r w:rsidRPr="00103749">
        <w:rPr>
          <w:rFonts w:asciiTheme="minorHAnsi" w:hAnsiTheme="minorHAnsi" w:cstheme="minorHAnsi"/>
          <w:color w:val="212121"/>
        </w:rPr>
        <w:t xml:space="preserve"> rolniczych), </w:t>
      </w:r>
      <w:r w:rsidR="00103749" w:rsidRPr="00103749">
        <w:rPr>
          <w:rFonts w:asciiTheme="minorHAnsi" w:hAnsiTheme="minorHAnsi" w:cstheme="minorHAnsi"/>
          <w:color w:val="212121"/>
        </w:rPr>
        <w:t>wykorzystujące</w:t>
      </w:r>
      <w:r w:rsidRPr="00103749">
        <w:rPr>
          <w:rFonts w:asciiTheme="minorHAnsi" w:hAnsiTheme="minorHAnsi" w:cstheme="minorHAnsi"/>
          <w:color w:val="212121"/>
        </w:rPr>
        <w:t xml:space="preserve"> do </w:t>
      </w:r>
      <w:r w:rsidR="00103749" w:rsidRPr="00103749">
        <w:rPr>
          <w:rFonts w:asciiTheme="minorHAnsi" w:hAnsiTheme="minorHAnsi" w:cstheme="minorHAnsi"/>
          <w:color w:val="212121"/>
        </w:rPr>
        <w:t>napędu</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wyłącznie</w:t>
      </w:r>
      <w:r w:rsidRPr="00103749">
        <w:rPr>
          <w:rFonts w:asciiTheme="minorHAnsi" w:hAnsiTheme="minorHAnsi" w:cstheme="minorHAnsi"/>
          <w:color w:val="212121"/>
        </w:rPr>
        <w:t xml:space="preserve"> energię elektryczną akumulowaną przez </w:t>
      </w:r>
      <w:r w:rsidR="00103749" w:rsidRPr="00103749">
        <w:rPr>
          <w:rFonts w:asciiTheme="minorHAnsi" w:hAnsiTheme="minorHAnsi" w:cstheme="minorHAnsi"/>
          <w:color w:val="212121"/>
        </w:rPr>
        <w:t>podłączenie</w:t>
      </w:r>
      <w:r w:rsidRPr="00103749">
        <w:rPr>
          <w:rFonts w:asciiTheme="minorHAnsi" w:hAnsiTheme="minorHAnsi" w:cstheme="minorHAnsi"/>
          <w:color w:val="212121"/>
        </w:rPr>
        <w:t xml:space="preserve"> do </w:t>
      </w:r>
      <w:r w:rsidR="00103749" w:rsidRPr="00103749">
        <w:rPr>
          <w:rFonts w:asciiTheme="minorHAnsi" w:hAnsiTheme="minorHAnsi" w:cstheme="minorHAnsi"/>
          <w:color w:val="212121"/>
        </w:rPr>
        <w:t>zewnętrznego</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źródła</w:t>
      </w:r>
      <w:r w:rsidRPr="00103749">
        <w:rPr>
          <w:rFonts w:asciiTheme="minorHAnsi" w:hAnsiTheme="minorHAnsi" w:cstheme="minorHAnsi"/>
          <w:color w:val="212121"/>
        </w:rPr>
        <w:t xml:space="preserve"> zasilania;</w:t>
      </w:r>
    </w:p>
    <w:p w14:paraId="7D7F5630" w14:textId="236BF2DC" w:rsidR="00644459" w:rsidRPr="00103749" w:rsidRDefault="00644459" w:rsidP="00103749">
      <w:pPr>
        <w:numPr>
          <w:ilvl w:val="0"/>
          <w:numId w:val="29"/>
        </w:numPr>
        <w:tabs>
          <w:tab w:val="clear" w:pos="720"/>
          <w:tab w:val="center" w:pos="-2520"/>
        </w:tabs>
        <w:spacing w:after="0" w:line="300" w:lineRule="auto"/>
        <w:ind w:left="284" w:hanging="426"/>
        <w:contextualSpacing/>
        <w:rPr>
          <w:rFonts w:asciiTheme="minorHAnsi" w:hAnsiTheme="minorHAnsi" w:cstheme="minorHAnsi"/>
          <w:color w:val="212121"/>
          <w:lang w:eastAsia="pl-PL"/>
        </w:rPr>
      </w:pPr>
      <w:r w:rsidRPr="00103749">
        <w:rPr>
          <w:rFonts w:asciiTheme="minorHAnsi" w:hAnsiTheme="minorHAnsi" w:cstheme="minorHAnsi"/>
          <w:color w:val="212121"/>
        </w:rPr>
        <w:t xml:space="preserve">Przez pojazdy </w:t>
      </w:r>
      <w:r w:rsidR="00103749" w:rsidRPr="00103749">
        <w:rPr>
          <w:rFonts w:asciiTheme="minorHAnsi" w:hAnsiTheme="minorHAnsi" w:cstheme="minorHAnsi"/>
          <w:color w:val="212121"/>
        </w:rPr>
        <w:t>napędzane</w:t>
      </w:r>
      <w:r w:rsidRPr="00103749">
        <w:rPr>
          <w:rFonts w:asciiTheme="minorHAnsi" w:hAnsiTheme="minorHAnsi" w:cstheme="minorHAnsi"/>
          <w:color w:val="212121"/>
        </w:rPr>
        <w:t xml:space="preserve"> gazem ziemnym, o </w:t>
      </w:r>
      <w:r w:rsidR="00103749" w:rsidRPr="00103749">
        <w:rPr>
          <w:rFonts w:asciiTheme="minorHAnsi" w:hAnsiTheme="minorHAnsi" w:cstheme="minorHAnsi"/>
          <w:color w:val="212121"/>
        </w:rPr>
        <w:t>których</w:t>
      </w:r>
      <w:r w:rsidRPr="00103749">
        <w:rPr>
          <w:rFonts w:asciiTheme="minorHAnsi" w:hAnsiTheme="minorHAnsi" w:cstheme="minorHAnsi"/>
          <w:color w:val="212121"/>
        </w:rPr>
        <w:t xml:space="preserve"> mowa w ust. 22 rozumie </w:t>
      </w:r>
      <w:r w:rsidR="00103749" w:rsidRPr="00103749">
        <w:rPr>
          <w:rFonts w:asciiTheme="minorHAnsi" w:hAnsiTheme="minorHAnsi" w:cstheme="minorHAnsi"/>
          <w:color w:val="212121"/>
        </w:rPr>
        <w:t>się</w:t>
      </w:r>
      <w:r w:rsidRPr="00103749">
        <w:rPr>
          <w:rFonts w:asciiTheme="minorHAnsi" w:hAnsiTheme="minorHAnsi" w:cstheme="minorHAnsi"/>
          <w:color w:val="212121"/>
        </w:rPr>
        <w:t xml:space="preserve">̨ pojazdy samochodowe w rozumieniu art. 2 pkt 33 ustawy z dnia 20 czerwca 1997 r. - Prawo o ruchu drogowym (tj. pojazdy silnikowe, </w:t>
      </w:r>
      <w:r w:rsidR="00103749" w:rsidRPr="00103749">
        <w:rPr>
          <w:rFonts w:asciiTheme="minorHAnsi" w:hAnsiTheme="minorHAnsi" w:cstheme="minorHAnsi"/>
          <w:color w:val="212121"/>
        </w:rPr>
        <w:t>których</w:t>
      </w:r>
      <w:r w:rsidRPr="00103749">
        <w:rPr>
          <w:rFonts w:asciiTheme="minorHAnsi" w:hAnsiTheme="minorHAnsi" w:cstheme="minorHAnsi"/>
          <w:color w:val="212121"/>
        </w:rPr>
        <w:t xml:space="preserve"> konstrukcja </w:t>
      </w:r>
      <w:r w:rsidR="00103749" w:rsidRPr="00103749">
        <w:rPr>
          <w:rFonts w:asciiTheme="minorHAnsi" w:hAnsiTheme="minorHAnsi" w:cstheme="minorHAnsi"/>
          <w:color w:val="212121"/>
        </w:rPr>
        <w:t>umożliwia</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jazdę</w:t>
      </w:r>
      <w:r w:rsidRPr="00103749">
        <w:rPr>
          <w:rFonts w:asciiTheme="minorHAnsi" w:hAnsiTheme="minorHAnsi" w:cstheme="minorHAnsi"/>
          <w:color w:val="212121"/>
        </w:rPr>
        <w:t xml:space="preserve">̨ z </w:t>
      </w:r>
      <w:r w:rsidR="00103749" w:rsidRPr="00103749">
        <w:rPr>
          <w:rFonts w:asciiTheme="minorHAnsi" w:hAnsiTheme="minorHAnsi" w:cstheme="minorHAnsi"/>
          <w:color w:val="212121"/>
        </w:rPr>
        <w:t>prędkością</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przekraczającą</w:t>
      </w:r>
      <w:r w:rsidRPr="00103749">
        <w:rPr>
          <w:rFonts w:asciiTheme="minorHAnsi" w:hAnsiTheme="minorHAnsi" w:cstheme="minorHAnsi"/>
          <w:color w:val="212121"/>
        </w:rPr>
        <w:t xml:space="preserve">̨ 25 km/h z </w:t>
      </w:r>
      <w:r w:rsidR="00103749" w:rsidRPr="00103749">
        <w:rPr>
          <w:rFonts w:asciiTheme="minorHAnsi" w:hAnsiTheme="minorHAnsi" w:cstheme="minorHAnsi"/>
          <w:color w:val="212121"/>
        </w:rPr>
        <w:t>wyłączeniem</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ciągników</w:t>
      </w:r>
      <w:r w:rsidRPr="00103749">
        <w:rPr>
          <w:rFonts w:asciiTheme="minorHAnsi" w:hAnsiTheme="minorHAnsi" w:cstheme="minorHAnsi"/>
          <w:color w:val="212121"/>
        </w:rPr>
        <w:t xml:space="preserve"> rolniczych), </w:t>
      </w:r>
      <w:r w:rsidR="00103749" w:rsidRPr="00103749">
        <w:rPr>
          <w:rFonts w:asciiTheme="minorHAnsi" w:hAnsiTheme="minorHAnsi" w:cstheme="minorHAnsi"/>
          <w:color w:val="212121"/>
        </w:rPr>
        <w:t>wykorzystujące</w:t>
      </w:r>
      <w:r w:rsidRPr="00103749">
        <w:rPr>
          <w:rFonts w:asciiTheme="minorHAnsi" w:hAnsiTheme="minorHAnsi" w:cstheme="minorHAnsi"/>
          <w:color w:val="212121"/>
        </w:rPr>
        <w:t xml:space="preserve"> do </w:t>
      </w:r>
      <w:r w:rsidR="00103749" w:rsidRPr="00103749">
        <w:rPr>
          <w:rFonts w:asciiTheme="minorHAnsi" w:hAnsiTheme="minorHAnsi" w:cstheme="minorHAnsi"/>
          <w:color w:val="212121"/>
        </w:rPr>
        <w:t>napędu</w:t>
      </w:r>
      <w:r w:rsidRPr="00103749">
        <w:rPr>
          <w:rFonts w:asciiTheme="minorHAnsi" w:hAnsiTheme="minorHAnsi" w:cstheme="minorHAnsi"/>
          <w:color w:val="212121"/>
        </w:rPr>
        <w:t xml:space="preserve"> </w:t>
      </w:r>
      <w:r w:rsidR="00103749" w:rsidRPr="00103749">
        <w:rPr>
          <w:rFonts w:asciiTheme="minorHAnsi" w:hAnsiTheme="minorHAnsi" w:cstheme="minorHAnsi"/>
          <w:color w:val="212121"/>
        </w:rPr>
        <w:t>sprężony</w:t>
      </w:r>
      <w:r w:rsidRPr="00103749">
        <w:rPr>
          <w:rFonts w:asciiTheme="minorHAnsi" w:hAnsiTheme="minorHAnsi" w:cstheme="minorHAnsi"/>
          <w:color w:val="212121"/>
        </w:rPr>
        <w:t xml:space="preserve"> gaz ziemny (CNG) lub skroplony gaz ziemny (LNG), w tym </w:t>
      </w:r>
      <w:r w:rsidR="00103749" w:rsidRPr="00103749">
        <w:rPr>
          <w:rFonts w:asciiTheme="minorHAnsi" w:hAnsiTheme="minorHAnsi" w:cstheme="minorHAnsi"/>
          <w:color w:val="212121"/>
        </w:rPr>
        <w:t>pochodzący</w:t>
      </w:r>
      <w:r w:rsidRPr="00103749">
        <w:rPr>
          <w:rFonts w:asciiTheme="minorHAnsi" w:hAnsiTheme="minorHAnsi" w:cstheme="minorHAnsi"/>
          <w:color w:val="212121"/>
        </w:rPr>
        <w:t xml:space="preserve"> z biometanu oraz </w:t>
      </w:r>
      <w:r w:rsidR="00103749" w:rsidRPr="00103749">
        <w:rPr>
          <w:rFonts w:asciiTheme="minorHAnsi" w:hAnsiTheme="minorHAnsi" w:cstheme="minorHAnsi"/>
          <w:color w:val="212121"/>
        </w:rPr>
        <w:t>posiadający</w:t>
      </w:r>
      <w:r w:rsidRPr="00103749">
        <w:rPr>
          <w:rFonts w:asciiTheme="minorHAnsi" w:hAnsiTheme="minorHAnsi" w:cstheme="minorHAnsi"/>
          <w:color w:val="212121"/>
        </w:rPr>
        <w:t>:</w:t>
      </w:r>
    </w:p>
    <w:p w14:paraId="191A7D21" w14:textId="77777777" w:rsidR="00644459" w:rsidRPr="00103749" w:rsidRDefault="00644459" w:rsidP="00AE1036">
      <w:pPr>
        <w:pStyle w:val="NormalnyWeb"/>
        <w:spacing w:beforeAutospacing="0" w:after="0" w:afterAutospacing="0" w:line="300" w:lineRule="auto"/>
        <w:ind w:left="709" w:hanging="284"/>
        <w:jc w:val="left"/>
        <w:rPr>
          <w:rFonts w:asciiTheme="minorHAnsi" w:hAnsiTheme="minorHAnsi" w:cstheme="minorHAnsi"/>
          <w:color w:val="212121"/>
          <w:sz w:val="22"/>
          <w:szCs w:val="22"/>
        </w:rPr>
      </w:pPr>
      <w:r w:rsidRPr="00103749">
        <w:rPr>
          <w:rFonts w:asciiTheme="minorHAnsi" w:hAnsiTheme="minorHAnsi" w:cstheme="minorHAnsi"/>
          <w:color w:val="212121"/>
          <w:sz w:val="22"/>
          <w:szCs w:val="22"/>
        </w:rPr>
        <w:t>a) silnik jednopaliwowy albo</w:t>
      </w:r>
    </w:p>
    <w:p w14:paraId="283F210C" w14:textId="11810ED9" w:rsidR="00644459" w:rsidRPr="00103749" w:rsidRDefault="00644459" w:rsidP="00AE1036">
      <w:pPr>
        <w:pStyle w:val="NormalnyWeb"/>
        <w:spacing w:beforeAutospacing="0" w:after="0" w:afterAutospacing="0" w:line="300" w:lineRule="auto"/>
        <w:ind w:left="709" w:hanging="284"/>
        <w:jc w:val="left"/>
        <w:rPr>
          <w:rFonts w:asciiTheme="minorHAnsi" w:hAnsiTheme="minorHAnsi" w:cstheme="minorHAnsi"/>
          <w:color w:val="212121"/>
          <w:sz w:val="22"/>
          <w:szCs w:val="22"/>
        </w:rPr>
      </w:pPr>
      <w:r w:rsidRPr="00103749">
        <w:rPr>
          <w:rFonts w:asciiTheme="minorHAnsi" w:hAnsiTheme="minorHAnsi" w:cstheme="minorHAnsi"/>
          <w:color w:val="212121"/>
          <w:sz w:val="22"/>
          <w:szCs w:val="22"/>
        </w:rPr>
        <w:t xml:space="preserve">b) silnik dwupaliwowy typu 1A, </w:t>
      </w:r>
      <w:r w:rsidR="00103749" w:rsidRPr="00103749">
        <w:rPr>
          <w:rFonts w:asciiTheme="minorHAnsi" w:hAnsiTheme="minorHAnsi" w:cstheme="minorHAnsi"/>
          <w:color w:val="212121"/>
          <w:sz w:val="22"/>
          <w:szCs w:val="22"/>
        </w:rPr>
        <w:t>który</w:t>
      </w:r>
      <w:r w:rsidRPr="00103749">
        <w:rPr>
          <w:rFonts w:asciiTheme="minorHAnsi" w:hAnsiTheme="minorHAnsi" w:cstheme="minorHAnsi"/>
          <w:color w:val="212121"/>
          <w:sz w:val="22"/>
          <w:szCs w:val="22"/>
        </w:rPr>
        <w:t xml:space="preserve"> pracuje w </w:t>
      </w:r>
      <w:r w:rsidR="00103749" w:rsidRPr="00103749">
        <w:rPr>
          <w:rFonts w:asciiTheme="minorHAnsi" w:hAnsiTheme="minorHAnsi" w:cstheme="minorHAnsi"/>
          <w:color w:val="212121"/>
          <w:sz w:val="22"/>
          <w:szCs w:val="22"/>
        </w:rPr>
        <w:t>części</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gorącej</w:t>
      </w:r>
      <w:r w:rsidRPr="00103749">
        <w:rPr>
          <w:rFonts w:asciiTheme="minorHAnsi" w:hAnsiTheme="minorHAnsi" w:cstheme="minorHAnsi"/>
          <w:color w:val="212121"/>
          <w:sz w:val="22"/>
          <w:szCs w:val="22"/>
        </w:rPr>
        <w:t xml:space="preserve"> cyklu testu dynamicznego ze </w:t>
      </w:r>
      <w:r w:rsidR="00103749" w:rsidRPr="00103749">
        <w:rPr>
          <w:rFonts w:asciiTheme="minorHAnsi" w:hAnsiTheme="minorHAnsi" w:cstheme="minorHAnsi"/>
          <w:color w:val="212121"/>
          <w:sz w:val="22"/>
          <w:szCs w:val="22"/>
        </w:rPr>
        <w:t>średnim</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wskaźnikiem</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zużycia</w:t>
      </w:r>
      <w:r w:rsidRPr="00103749">
        <w:rPr>
          <w:rFonts w:asciiTheme="minorHAnsi" w:hAnsiTheme="minorHAnsi" w:cstheme="minorHAnsi"/>
          <w:color w:val="212121"/>
          <w:sz w:val="22"/>
          <w:szCs w:val="22"/>
        </w:rPr>
        <w:t xml:space="preserve"> gazu nie </w:t>
      </w:r>
      <w:r w:rsidR="00103749" w:rsidRPr="00103749">
        <w:rPr>
          <w:rFonts w:asciiTheme="minorHAnsi" w:hAnsiTheme="minorHAnsi" w:cstheme="minorHAnsi"/>
          <w:color w:val="212121"/>
          <w:sz w:val="22"/>
          <w:szCs w:val="22"/>
        </w:rPr>
        <w:t>niższym</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niż</w:t>
      </w:r>
      <w:r w:rsidRPr="00103749">
        <w:rPr>
          <w:rFonts w:asciiTheme="minorHAnsi" w:hAnsiTheme="minorHAnsi" w:cstheme="minorHAnsi"/>
          <w:color w:val="212121"/>
          <w:sz w:val="22"/>
          <w:szCs w:val="22"/>
        </w:rPr>
        <w:t xml:space="preserve">̇ 90% oraz </w:t>
      </w:r>
      <w:r w:rsidR="00103749" w:rsidRPr="00103749">
        <w:rPr>
          <w:rFonts w:asciiTheme="minorHAnsi" w:hAnsiTheme="minorHAnsi" w:cstheme="minorHAnsi"/>
          <w:color w:val="212121"/>
          <w:sz w:val="22"/>
          <w:szCs w:val="22"/>
        </w:rPr>
        <w:t>który</w:t>
      </w:r>
      <w:r w:rsidRPr="00103749">
        <w:rPr>
          <w:rFonts w:asciiTheme="minorHAnsi" w:hAnsiTheme="minorHAnsi" w:cstheme="minorHAnsi"/>
          <w:color w:val="212121"/>
          <w:sz w:val="22"/>
          <w:szCs w:val="22"/>
        </w:rPr>
        <w:t xml:space="preserve"> na biegu jałowym nie </w:t>
      </w:r>
      <w:r w:rsidR="00103749" w:rsidRPr="00103749">
        <w:rPr>
          <w:rFonts w:asciiTheme="minorHAnsi" w:hAnsiTheme="minorHAnsi" w:cstheme="minorHAnsi"/>
          <w:color w:val="212121"/>
          <w:sz w:val="22"/>
          <w:szCs w:val="22"/>
        </w:rPr>
        <w:t>zużywa</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wyłącznie</w:t>
      </w:r>
      <w:r w:rsidRPr="00103749">
        <w:rPr>
          <w:rFonts w:asciiTheme="minorHAnsi" w:hAnsiTheme="minorHAnsi" w:cstheme="minorHAnsi"/>
          <w:color w:val="212121"/>
          <w:sz w:val="22"/>
          <w:szCs w:val="22"/>
        </w:rPr>
        <w:t xml:space="preserve"> oleju </w:t>
      </w:r>
      <w:r w:rsidR="00103749" w:rsidRPr="00103749">
        <w:rPr>
          <w:rFonts w:asciiTheme="minorHAnsi" w:hAnsiTheme="minorHAnsi" w:cstheme="minorHAnsi"/>
          <w:color w:val="212121"/>
          <w:sz w:val="22"/>
          <w:szCs w:val="22"/>
        </w:rPr>
        <w:t>napędowego</w:t>
      </w:r>
      <w:r w:rsidRPr="00103749">
        <w:rPr>
          <w:rFonts w:asciiTheme="minorHAnsi" w:hAnsiTheme="minorHAnsi" w:cstheme="minorHAnsi"/>
          <w:color w:val="212121"/>
          <w:sz w:val="22"/>
          <w:szCs w:val="22"/>
        </w:rPr>
        <w:t xml:space="preserve"> i nie posiada trybu pracy silnika zasilanego </w:t>
      </w:r>
      <w:r w:rsidR="00103749" w:rsidRPr="00103749">
        <w:rPr>
          <w:rFonts w:asciiTheme="minorHAnsi" w:hAnsiTheme="minorHAnsi" w:cstheme="minorHAnsi"/>
          <w:color w:val="212121"/>
          <w:sz w:val="22"/>
          <w:szCs w:val="22"/>
        </w:rPr>
        <w:t>wyłącznie</w:t>
      </w:r>
      <w:r w:rsidRPr="00103749">
        <w:rPr>
          <w:rFonts w:asciiTheme="minorHAnsi" w:hAnsiTheme="minorHAnsi" w:cstheme="minorHAnsi"/>
          <w:color w:val="212121"/>
          <w:sz w:val="22"/>
          <w:szCs w:val="22"/>
        </w:rPr>
        <w:t xml:space="preserve"> olejem </w:t>
      </w:r>
      <w:r w:rsidR="00103749" w:rsidRPr="00103749">
        <w:rPr>
          <w:rFonts w:asciiTheme="minorHAnsi" w:hAnsiTheme="minorHAnsi" w:cstheme="minorHAnsi"/>
          <w:color w:val="212121"/>
          <w:sz w:val="22"/>
          <w:szCs w:val="22"/>
        </w:rPr>
        <w:t>napędowym</w:t>
      </w:r>
      <w:r w:rsidRPr="00103749">
        <w:rPr>
          <w:rFonts w:asciiTheme="minorHAnsi" w:hAnsiTheme="minorHAnsi" w:cstheme="minorHAnsi"/>
          <w:color w:val="212121"/>
          <w:sz w:val="22"/>
          <w:szCs w:val="22"/>
        </w:rPr>
        <w:t xml:space="preserve"> w innym trybie pracy pojazdu </w:t>
      </w:r>
      <w:r w:rsidR="00103749" w:rsidRPr="00103749">
        <w:rPr>
          <w:rFonts w:asciiTheme="minorHAnsi" w:hAnsiTheme="minorHAnsi" w:cstheme="minorHAnsi"/>
          <w:color w:val="212121"/>
          <w:sz w:val="22"/>
          <w:szCs w:val="22"/>
        </w:rPr>
        <w:t>niż</w:t>
      </w:r>
      <w:r w:rsidRPr="00103749">
        <w:rPr>
          <w:rFonts w:asciiTheme="minorHAnsi" w:hAnsiTheme="minorHAnsi" w:cstheme="minorHAnsi"/>
          <w:color w:val="212121"/>
          <w:sz w:val="22"/>
          <w:szCs w:val="22"/>
        </w:rPr>
        <w:t xml:space="preserve">̇ serwisowy lub awaryjny </w:t>
      </w:r>
      <w:r w:rsidR="00103749" w:rsidRPr="00103749">
        <w:rPr>
          <w:rFonts w:asciiTheme="minorHAnsi" w:hAnsiTheme="minorHAnsi" w:cstheme="minorHAnsi"/>
          <w:color w:val="212121"/>
          <w:sz w:val="22"/>
          <w:szCs w:val="22"/>
        </w:rPr>
        <w:t>występującym</w:t>
      </w:r>
      <w:r w:rsidRPr="00103749">
        <w:rPr>
          <w:rFonts w:asciiTheme="minorHAnsi" w:hAnsiTheme="minorHAnsi" w:cstheme="minorHAnsi"/>
          <w:color w:val="212121"/>
          <w:sz w:val="22"/>
          <w:szCs w:val="22"/>
        </w:rPr>
        <w:t xml:space="preserve"> w fabrycznej instalacji gazowej, z </w:t>
      </w:r>
      <w:r w:rsidR="00103749" w:rsidRPr="00103749">
        <w:rPr>
          <w:rFonts w:asciiTheme="minorHAnsi" w:hAnsiTheme="minorHAnsi" w:cstheme="minorHAnsi"/>
          <w:color w:val="212121"/>
          <w:sz w:val="22"/>
          <w:szCs w:val="22"/>
        </w:rPr>
        <w:t>która</w:t>
      </w:r>
      <w:r w:rsidRPr="00103749">
        <w:rPr>
          <w:rFonts w:asciiTheme="minorHAnsi" w:hAnsiTheme="minorHAnsi" w:cstheme="minorHAnsi"/>
          <w:color w:val="212121"/>
          <w:sz w:val="22"/>
          <w:szCs w:val="22"/>
        </w:rPr>
        <w:t xml:space="preserve">̨ homologowany jest pojazd albo, w przypadku silnika o zapłonie iskrowym, </w:t>
      </w:r>
      <w:r w:rsidR="00103749" w:rsidRPr="00103749">
        <w:rPr>
          <w:rFonts w:asciiTheme="minorHAnsi" w:hAnsiTheme="minorHAnsi" w:cstheme="minorHAnsi"/>
          <w:color w:val="212121"/>
          <w:sz w:val="22"/>
          <w:szCs w:val="22"/>
        </w:rPr>
        <w:t>który</w:t>
      </w:r>
      <w:r w:rsidRPr="00103749">
        <w:rPr>
          <w:rFonts w:asciiTheme="minorHAnsi" w:hAnsiTheme="minorHAnsi" w:cstheme="minorHAnsi"/>
          <w:color w:val="212121"/>
          <w:sz w:val="22"/>
          <w:szCs w:val="22"/>
        </w:rPr>
        <w:t xml:space="preserve"> posiada awaryjny zbiornik benzyny silnikowej o </w:t>
      </w:r>
      <w:r w:rsidR="00103749" w:rsidRPr="00103749">
        <w:rPr>
          <w:rFonts w:asciiTheme="minorHAnsi" w:hAnsiTheme="minorHAnsi" w:cstheme="minorHAnsi"/>
          <w:color w:val="212121"/>
          <w:sz w:val="22"/>
          <w:szCs w:val="22"/>
        </w:rPr>
        <w:t>pojemności</w:t>
      </w:r>
      <w:r w:rsidRPr="00103749">
        <w:rPr>
          <w:rFonts w:asciiTheme="minorHAnsi" w:hAnsiTheme="minorHAnsi" w:cstheme="minorHAnsi"/>
          <w:color w:val="212121"/>
          <w:sz w:val="22"/>
          <w:szCs w:val="22"/>
        </w:rPr>
        <w:t xml:space="preserve"> nie </w:t>
      </w:r>
      <w:r w:rsidR="00103749" w:rsidRPr="00103749">
        <w:rPr>
          <w:rFonts w:asciiTheme="minorHAnsi" w:hAnsiTheme="minorHAnsi" w:cstheme="minorHAnsi"/>
          <w:color w:val="212121"/>
          <w:sz w:val="22"/>
          <w:szCs w:val="22"/>
        </w:rPr>
        <w:t>większej</w:t>
      </w:r>
      <w:r w:rsidRPr="00103749">
        <w:rPr>
          <w:rFonts w:asciiTheme="minorHAnsi" w:hAnsiTheme="minorHAnsi" w:cstheme="minorHAnsi"/>
          <w:color w:val="212121"/>
          <w:sz w:val="22"/>
          <w:szCs w:val="22"/>
        </w:rPr>
        <w:t xml:space="preserve"> </w:t>
      </w:r>
      <w:r w:rsidR="00103749" w:rsidRPr="00103749">
        <w:rPr>
          <w:rFonts w:asciiTheme="minorHAnsi" w:hAnsiTheme="minorHAnsi" w:cstheme="minorHAnsi"/>
          <w:color w:val="212121"/>
          <w:sz w:val="22"/>
          <w:szCs w:val="22"/>
        </w:rPr>
        <w:t>niż</w:t>
      </w:r>
      <w:r w:rsidRPr="00103749">
        <w:rPr>
          <w:rFonts w:asciiTheme="minorHAnsi" w:hAnsiTheme="minorHAnsi" w:cstheme="minorHAnsi"/>
          <w:color w:val="212121"/>
          <w:sz w:val="22"/>
          <w:szCs w:val="22"/>
        </w:rPr>
        <w:t xml:space="preserve">̇ 15 </w:t>
      </w:r>
      <w:r w:rsidR="00103749" w:rsidRPr="00103749">
        <w:rPr>
          <w:rFonts w:asciiTheme="minorHAnsi" w:hAnsiTheme="minorHAnsi" w:cstheme="minorHAnsi"/>
          <w:color w:val="212121"/>
          <w:sz w:val="22"/>
          <w:szCs w:val="22"/>
        </w:rPr>
        <w:t>litrów</w:t>
      </w:r>
      <w:r w:rsidRPr="00103749">
        <w:rPr>
          <w:rFonts w:asciiTheme="minorHAnsi" w:hAnsiTheme="minorHAnsi" w:cstheme="minorHAnsi"/>
          <w:color w:val="212121"/>
          <w:sz w:val="22"/>
          <w:szCs w:val="22"/>
        </w:rPr>
        <w:t xml:space="preserve">; </w:t>
      </w:r>
    </w:p>
    <w:p w14:paraId="7760B8C5" w14:textId="5672D39A" w:rsidR="00644459" w:rsidRPr="00103749" w:rsidRDefault="00644459" w:rsidP="00AE1036">
      <w:pPr>
        <w:numPr>
          <w:ilvl w:val="0"/>
          <w:numId w:val="29"/>
        </w:numPr>
        <w:tabs>
          <w:tab w:val="clear" w:pos="720"/>
          <w:tab w:val="num" w:pos="426"/>
        </w:tabs>
        <w:spacing w:after="0" w:line="300" w:lineRule="auto"/>
        <w:ind w:left="284"/>
        <w:rPr>
          <w:rFonts w:asciiTheme="minorHAnsi" w:hAnsiTheme="minorHAnsi" w:cstheme="minorHAnsi"/>
          <w:color w:val="212121"/>
        </w:rPr>
      </w:pPr>
      <w:r w:rsidRPr="00103749">
        <w:rPr>
          <w:rFonts w:asciiTheme="minorHAnsi" w:hAnsiTheme="minorHAnsi" w:cstheme="minorHAnsi"/>
          <w:color w:val="212121"/>
        </w:rPr>
        <w:t>Przez cały okres trwania umowy do obowiązku Wykonawcy należy dostarczenie Zamawiającemu, po zakończeniu okresu rozliczeniowego wraz z fakturą za ten okres, oświadczenia:</w:t>
      </w:r>
    </w:p>
    <w:p w14:paraId="549D60B1" w14:textId="77777777" w:rsidR="00644459" w:rsidRPr="00103749" w:rsidRDefault="00644459" w:rsidP="00AE1036">
      <w:pPr>
        <w:spacing w:after="0" w:line="300" w:lineRule="auto"/>
        <w:ind w:left="567"/>
        <w:rPr>
          <w:rFonts w:asciiTheme="minorHAnsi" w:hAnsiTheme="minorHAnsi" w:cstheme="minorHAnsi"/>
          <w:color w:val="212121"/>
        </w:rPr>
      </w:pPr>
      <w:r w:rsidRPr="00103749">
        <w:rPr>
          <w:rFonts w:asciiTheme="minorHAnsi" w:hAnsiTheme="minorHAnsi" w:cstheme="minorHAnsi"/>
          <w:color w:val="212121"/>
        </w:rPr>
        <w:t>a) o dostosowaniu floty pojazdów użytkowanych przy wykonywaniu umowy do wymagań ustawy o elektromobilności lub</w:t>
      </w:r>
    </w:p>
    <w:p w14:paraId="34933B58" w14:textId="241E7433" w:rsidR="00644459" w:rsidRPr="00103749" w:rsidRDefault="00644459" w:rsidP="00AE1036">
      <w:pPr>
        <w:spacing w:after="0" w:line="300" w:lineRule="auto"/>
        <w:ind w:left="567"/>
        <w:rPr>
          <w:rFonts w:asciiTheme="minorHAnsi" w:hAnsiTheme="minorHAnsi" w:cstheme="minorHAnsi"/>
          <w:color w:val="212121"/>
        </w:rPr>
      </w:pPr>
      <w:r w:rsidRPr="00103749">
        <w:rPr>
          <w:rFonts w:asciiTheme="minorHAnsi" w:hAnsiTheme="minorHAnsi" w:cstheme="minorHAnsi"/>
          <w:color w:val="212121"/>
        </w:rPr>
        <w:t>b) oświadczenie</w:t>
      </w:r>
      <w:r w:rsidR="002A2A7E">
        <w:rPr>
          <w:rFonts w:asciiTheme="minorHAnsi" w:hAnsiTheme="minorHAnsi" w:cstheme="minorHAnsi"/>
          <w:color w:val="212121"/>
        </w:rPr>
        <w:t>,</w:t>
      </w:r>
      <w:r w:rsidRPr="00103749">
        <w:rPr>
          <w:rFonts w:asciiTheme="minorHAnsi" w:hAnsiTheme="minorHAnsi" w:cstheme="minorHAnsi"/>
          <w:color w:val="212121"/>
        </w:rPr>
        <w:t xml:space="preserve"> z którego wynika, iż używana do realizacji zamówienia liczba pojazdów nie wymaga zastosowania pojazdów elektrycznych lub napędzanych gazem ziemnym.</w:t>
      </w:r>
    </w:p>
    <w:p w14:paraId="0F587F08" w14:textId="51A17901" w:rsidR="00644459" w:rsidRPr="00103749" w:rsidRDefault="00644459" w:rsidP="00AE1036">
      <w:pPr>
        <w:numPr>
          <w:ilvl w:val="0"/>
          <w:numId w:val="29"/>
        </w:numPr>
        <w:spacing w:after="0" w:line="300" w:lineRule="auto"/>
        <w:ind w:left="284" w:hanging="426"/>
        <w:rPr>
          <w:rFonts w:asciiTheme="minorHAnsi" w:hAnsiTheme="minorHAnsi" w:cstheme="minorHAnsi"/>
          <w:color w:val="212121"/>
        </w:rPr>
      </w:pPr>
      <w:r w:rsidRPr="00103749">
        <w:rPr>
          <w:rFonts w:asciiTheme="minorHAnsi" w:hAnsiTheme="minorHAnsi" w:cstheme="minorHAnsi"/>
          <w:color w:val="212121"/>
        </w:rPr>
        <w:t xml:space="preserve">Zamawiający uprawniony jest do wykonywania czynności kontrolnych wobec Wykonawcy odnośnie spełniania przez niego wymogów wskazanych w ustawie o elektromobilności, </w:t>
      </w:r>
      <w:r w:rsidR="00AB677B">
        <w:rPr>
          <w:rFonts w:asciiTheme="minorHAnsi" w:hAnsiTheme="minorHAnsi" w:cstheme="minorHAnsi"/>
          <w:color w:val="212121"/>
        </w:rPr>
        <w:br/>
      </w:r>
      <w:r w:rsidRPr="00103749">
        <w:rPr>
          <w:rFonts w:asciiTheme="minorHAnsi" w:hAnsiTheme="minorHAnsi" w:cstheme="minorHAnsi"/>
          <w:color w:val="212121"/>
        </w:rPr>
        <w:t>w szczególności poprzez żądanie od Wykonawcy, w terminie 4 dni wykazu pojazdów samochodowych zawierających m.in. ilość, rodzaj napędu, markę oraz numery rejestracyjne pojazdów użytkowanych przy wykonywaniu zamówienia.</w:t>
      </w:r>
    </w:p>
    <w:p w14:paraId="510E0423" w14:textId="77777777" w:rsidR="00644459" w:rsidRPr="00103749" w:rsidRDefault="00644459" w:rsidP="00AE1036">
      <w:pPr>
        <w:numPr>
          <w:ilvl w:val="0"/>
          <w:numId w:val="29"/>
        </w:numPr>
        <w:tabs>
          <w:tab w:val="center" w:pos="-2520"/>
        </w:tabs>
        <w:spacing w:after="0" w:line="300" w:lineRule="auto"/>
        <w:ind w:left="284" w:hanging="426"/>
        <w:contextualSpacing/>
        <w:rPr>
          <w:rFonts w:asciiTheme="minorHAnsi" w:hAnsiTheme="minorHAnsi" w:cstheme="minorHAnsi"/>
          <w:color w:val="212121"/>
          <w:lang w:eastAsia="pl-PL"/>
        </w:rPr>
      </w:pPr>
      <w:r w:rsidRPr="00103749">
        <w:rPr>
          <w:rFonts w:asciiTheme="minorHAnsi" w:hAnsiTheme="minorHAnsi" w:cstheme="minorHAnsi"/>
          <w:color w:val="212121"/>
        </w:rPr>
        <w:t>W przypadku zmiany ustawy o elektromobilności i paliwach alternatywnych, Wykonawca zobowiązuje się do dostosowania się do wymagań wynikających z zmienionych przepisów tej ustawy.</w:t>
      </w:r>
    </w:p>
    <w:p w14:paraId="522E8EC3" w14:textId="77777777" w:rsidR="00D917F6" w:rsidRPr="00314DFE" w:rsidRDefault="00D917F6" w:rsidP="000E479D">
      <w:pPr>
        <w:spacing w:after="0" w:line="300" w:lineRule="auto"/>
        <w:rPr>
          <w:rFonts w:asciiTheme="minorHAnsi" w:hAnsiTheme="minorHAnsi" w:cstheme="minorHAnsi"/>
          <w:b/>
          <w:bCs/>
          <w:lang w:eastAsia="pl-PL"/>
        </w:rPr>
      </w:pPr>
    </w:p>
    <w:p w14:paraId="68821A32" w14:textId="609BC056" w:rsidR="00727EBF" w:rsidRPr="00314DFE" w:rsidRDefault="00042038" w:rsidP="000E479D">
      <w:pPr>
        <w:spacing w:after="0" w:line="300" w:lineRule="auto"/>
        <w:rPr>
          <w:rFonts w:asciiTheme="minorHAnsi" w:hAnsiTheme="minorHAnsi" w:cstheme="minorHAnsi"/>
          <w:b/>
          <w:bCs/>
          <w:lang w:eastAsia="pl-PL"/>
        </w:rPr>
      </w:pPr>
      <w:r w:rsidRPr="00314DFE">
        <w:rPr>
          <w:rFonts w:asciiTheme="minorHAnsi" w:hAnsiTheme="minorHAnsi" w:cstheme="minorHAnsi"/>
          <w:b/>
          <w:bCs/>
          <w:lang w:eastAsia="pl-PL"/>
        </w:rPr>
        <w:t>I</w:t>
      </w:r>
      <w:r w:rsidR="00403117" w:rsidRPr="00314DFE">
        <w:rPr>
          <w:rFonts w:asciiTheme="minorHAnsi" w:hAnsiTheme="minorHAnsi" w:cstheme="minorHAnsi"/>
          <w:b/>
          <w:bCs/>
          <w:lang w:eastAsia="pl-PL"/>
        </w:rPr>
        <w:t>V</w:t>
      </w:r>
      <w:r w:rsidRPr="00314DFE">
        <w:rPr>
          <w:rFonts w:asciiTheme="minorHAnsi" w:hAnsiTheme="minorHAnsi" w:cstheme="minorHAnsi"/>
          <w:b/>
          <w:bCs/>
          <w:lang w:eastAsia="pl-PL"/>
        </w:rPr>
        <w:t xml:space="preserve">. Termin </w:t>
      </w:r>
      <w:r w:rsidR="00E2319D" w:rsidRPr="00314DFE">
        <w:rPr>
          <w:rFonts w:asciiTheme="minorHAnsi" w:hAnsiTheme="minorHAnsi" w:cstheme="minorHAnsi"/>
          <w:b/>
          <w:bCs/>
          <w:lang w:eastAsia="pl-PL"/>
        </w:rPr>
        <w:t>wykonania</w:t>
      </w:r>
      <w:r w:rsidRPr="00314DFE">
        <w:rPr>
          <w:rFonts w:asciiTheme="minorHAnsi" w:hAnsiTheme="minorHAnsi" w:cstheme="minorHAnsi"/>
          <w:b/>
          <w:bCs/>
          <w:lang w:eastAsia="pl-PL"/>
        </w:rPr>
        <w:t xml:space="preserve"> zamówienia.</w:t>
      </w:r>
    </w:p>
    <w:p w14:paraId="739BBAA2" w14:textId="3AAC053D" w:rsidR="00DF5362" w:rsidRPr="00314DFE" w:rsidRDefault="00042038" w:rsidP="000E479D">
      <w:pPr>
        <w:tabs>
          <w:tab w:val="left" w:pos="4860"/>
        </w:tabs>
        <w:spacing w:after="0" w:line="300" w:lineRule="auto"/>
        <w:rPr>
          <w:rFonts w:asciiTheme="minorHAnsi" w:hAnsiTheme="minorHAnsi" w:cstheme="minorHAnsi"/>
          <w:b/>
        </w:rPr>
      </w:pPr>
      <w:r w:rsidRPr="00314DFE">
        <w:rPr>
          <w:rFonts w:asciiTheme="minorHAnsi" w:hAnsiTheme="minorHAnsi" w:cstheme="minorHAnsi"/>
          <w:lang w:eastAsia="pl-PL"/>
        </w:rPr>
        <w:t xml:space="preserve">Wymagany termin realizacji </w:t>
      </w:r>
      <w:r w:rsidR="005372C5" w:rsidRPr="00314DFE">
        <w:rPr>
          <w:rFonts w:asciiTheme="minorHAnsi" w:hAnsiTheme="minorHAnsi" w:cstheme="minorHAnsi"/>
          <w:lang w:eastAsia="pl-PL"/>
        </w:rPr>
        <w:t>przedmiotu zamówienia</w:t>
      </w:r>
      <w:r w:rsidR="008541E8" w:rsidRPr="00314DFE">
        <w:rPr>
          <w:rFonts w:asciiTheme="minorHAnsi" w:hAnsiTheme="minorHAnsi" w:cstheme="minorHAnsi"/>
          <w:lang w:eastAsia="pl-PL"/>
        </w:rPr>
        <w:t>:</w:t>
      </w:r>
      <w:r w:rsidR="0029594D">
        <w:rPr>
          <w:rFonts w:asciiTheme="minorHAnsi" w:hAnsiTheme="minorHAnsi" w:cstheme="minorHAnsi"/>
          <w:lang w:eastAsia="pl-PL"/>
        </w:rPr>
        <w:t xml:space="preserve"> </w:t>
      </w:r>
      <w:r w:rsidR="00476FED" w:rsidRPr="00476FED">
        <w:rPr>
          <w:rFonts w:asciiTheme="minorHAnsi" w:hAnsiTheme="minorHAnsi" w:cstheme="minorHAnsi"/>
          <w:b/>
          <w:bCs/>
          <w:lang w:eastAsia="pl-PL"/>
        </w:rPr>
        <w:t>od dnia podpisania umowy</w:t>
      </w:r>
      <w:r w:rsidR="00C03AC6">
        <w:rPr>
          <w:rFonts w:asciiTheme="minorHAnsi" w:hAnsiTheme="minorHAnsi" w:cstheme="minorHAnsi"/>
          <w:b/>
          <w:bCs/>
          <w:lang w:eastAsia="pl-PL"/>
        </w:rPr>
        <w:t xml:space="preserve"> </w:t>
      </w:r>
      <w:r w:rsidR="0029594D" w:rsidRPr="0029594D">
        <w:rPr>
          <w:rFonts w:asciiTheme="minorHAnsi" w:hAnsiTheme="minorHAnsi" w:cstheme="minorHAnsi"/>
          <w:b/>
          <w:bCs/>
          <w:lang w:eastAsia="pl-PL"/>
        </w:rPr>
        <w:t xml:space="preserve">do </w:t>
      </w:r>
      <w:r w:rsidR="00551FB8">
        <w:rPr>
          <w:rFonts w:asciiTheme="minorHAnsi" w:hAnsiTheme="minorHAnsi" w:cstheme="minorHAnsi"/>
          <w:b/>
          <w:bCs/>
          <w:lang w:eastAsia="pl-PL"/>
        </w:rPr>
        <w:t>31 grudnia</w:t>
      </w:r>
      <w:r w:rsidR="0029594D" w:rsidRPr="00E60579">
        <w:rPr>
          <w:rFonts w:asciiTheme="minorHAnsi" w:hAnsiTheme="minorHAnsi" w:cstheme="minorHAnsi"/>
          <w:b/>
          <w:bCs/>
          <w:lang w:eastAsia="pl-PL"/>
        </w:rPr>
        <w:t xml:space="preserve"> 202</w:t>
      </w:r>
      <w:r w:rsidR="00D16B6A">
        <w:rPr>
          <w:rFonts w:asciiTheme="minorHAnsi" w:hAnsiTheme="minorHAnsi" w:cstheme="minorHAnsi"/>
          <w:b/>
          <w:bCs/>
          <w:lang w:eastAsia="pl-PL"/>
        </w:rPr>
        <w:t>4</w:t>
      </w:r>
      <w:r w:rsidR="0029594D" w:rsidRPr="00E60579">
        <w:rPr>
          <w:rFonts w:asciiTheme="minorHAnsi" w:hAnsiTheme="minorHAnsi" w:cstheme="minorHAnsi"/>
          <w:b/>
          <w:bCs/>
          <w:lang w:eastAsia="pl-PL"/>
        </w:rPr>
        <w:t xml:space="preserve"> r</w:t>
      </w:r>
      <w:r w:rsidR="0091690B" w:rsidRPr="00E60579">
        <w:rPr>
          <w:rFonts w:asciiTheme="minorHAnsi" w:hAnsiTheme="minorHAnsi" w:cstheme="minorHAnsi"/>
          <w:b/>
          <w:bCs/>
        </w:rPr>
        <w:t>.</w:t>
      </w:r>
      <w:r w:rsidR="0091690B" w:rsidRPr="0029594D">
        <w:rPr>
          <w:rFonts w:asciiTheme="minorHAnsi" w:hAnsiTheme="minorHAnsi" w:cstheme="minorHAnsi"/>
          <w:b/>
          <w:bCs/>
        </w:rPr>
        <w:t xml:space="preserve"> </w:t>
      </w:r>
    </w:p>
    <w:p w14:paraId="120F7A49" w14:textId="77777777" w:rsidR="008A2106" w:rsidRPr="00314DFE" w:rsidRDefault="008A2106" w:rsidP="000E479D">
      <w:pPr>
        <w:tabs>
          <w:tab w:val="left" w:pos="4860"/>
        </w:tabs>
        <w:spacing w:after="0" w:line="300" w:lineRule="auto"/>
        <w:ind w:left="357"/>
        <w:rPr>
          <w:rFonts w:asciiTheme="minorHAnsi" w:hAnsiTheme="minorHAnsi" w:cstheme="minorHAnsi"/>
        </w:rPr>
      </w:pPr>
    </w:p>
    <w:p w14:paraId="76D303C7" w14:textId="713198C3" w:rsidR="008A2106" w:rsidRPr="00314DFE" w:rsidRDefault="008A2106" w:rsidP="000E479D">
      <w:pPr>
        <w:spacing w:after="0" w:line="300" w:lineRule="auto"/>
        <w:ind w:left="284" w:hanging="284"/>
        <w:outlineLvl w:val="2"/>
        <w:rPr>
          <w:rFonts w:asciiTheme="minorHAnsi" w:hAnsiTheme="minorHAnsi" w:cstheme="minorHAnsi"/>
        </w:rPr>
      </w:pPr>
      <w:r w:rsidRPr="00314DFE">
        <w:rPr>
          <w:rFonts w:asciiTheme="minorHAnsi" w:hAnsiTheme="minorHAnsi" w:cstheme="minorHAnsi"/>
          <w:b/>
          <w:bCs/>
          <w:lang w:eastAsia="pl-PL"/>
        </w:rPr>
        <w:lastRenderedPageBreak/>
        <w:t xml:space="preserve">V. </w:t>
      </w:r>
      <w:r w:rsidRPr="0075731A">
        <w:rPr>
          <w:rFonts w:asciiTheme="minorHAnsi" w:hAnsiTheme="minorHAnsi" w:cstheme="minorHAnsi"/>
          <w:b/>
          <w:bCs/>
          <w:lang w:eastAsia="pl-PL"/>
        </w:rPr>
        <w:t>Informacje o środkach komunikacji elektronicznej, przy użyciu których Zamawiający będzie komunikował się z wykonawcami oraz informac</w:t>
      </w:r>
      <w:r w:rsidR="00783533" w:rsidRPr="0075731A">
        <w:rPr>
          <w:rFonts w:asciiTheme="minorHAnsi" w:hAnsiTheme="minorHAnsi" w:cstheme="minorHAnsi"/>
          <w:b/>
          <w:bCs/>
          <w:lang w:eastAsia="pl-PL"/>
        </w:rPr>
        <w:t>je o wymaganiach technicznych</w:t>
      </w:r>
      <w:r w:rsidR="00DD4038" w:rsidRPr="0075731A">
        <w:rPr>
          <w:rFonts w:asciiTheme="minorHAnsi" w:hAnsiTheme="minorHAnsi" w:cstheme="minorHAnsi"/>
          <w:b/>
          <w:bCs/>
          <w:lang w:eastAsia="pl-PL"/>
        </w:rPr>
        <w:t xml:space="preserve"> </w:t>
      </w:r>
      <w:r w:rsidR="00CE6AA4">
        <w:rPr>
          <w:rFonts w:asciiTheme="minorHAnsi" w:hAnsiTheme="minorHAnsi" w:cstheme="minorHAnsi"/>
          <w:b/>
          <w:bCs/>
          <w:lang w:eastAsia="pl-PL"/>
        </w:rPr>
        <w:br/>
      </w:r>
      <w:r w:rsidR="00783533" w:rsidRPr="0075731A">
        <w:rPr>
          <w:rFonts w:asciiTheme="minorHAnsi" w:hAnsiTheme="minorHAnsi" w:cstheme="minorHAnsi"/>
          <w:b/>
          <w:bCs/>
          <w:lang w:eastAsia="pl-PL"/>
        </w:rPr>
        <w:t>i</w:t>
      </w:r>
      <w:r w:rsidR="00684144">
        <w:rPr>
          <w:rFonts w:asciiTheme="minorHAnsi" w:hAnsiTheme="minorHAnsi" w:cstheme="minorHAnsi"/>
          <w:b/>
          <w:bCs/>
          <w:lang w:eastAsia="pl-PL"/>
        </w:rPr>
        <w:t xml:space="preserve"> </w:t>
      </w:r>
      <w:r w:rsidRPr="0075731A">
        <w:rPr>
          <w:rFonts w:asciiTheme="minorHAnsi" w:hAnsiTheme="minorHAnsi" w:cstheme="minorHAnsi"/>
          <w:b/>
          <w:bCs/>
          <w:lang w:eastAsia="pl-PL"/>
        </w:rPr>
        <w:t>organizacyjnych sporządzania, wysyłania i odbierania korespondencji elektronicznej</w:t>
      </w:r>
      <w:r w:rsidR="00175CF9" w:rsidRPr="0075731A">
        <w:rPr>
          <w:rFonts w:asciiTheme="minorHAnsi" w:hAnsiTheme="minorHAnsi" w:cstheme="minorHAnsi"/>
          <w:b/>
          <w:bCs/>
          <w:lang w:eastAsia="pl-PL"/>
        </w:rPr>
        <w:t>.</w:t>
      </w:r>
    </w:p>
    <w:p w14:paraId="17574376" w14:textId="77777777" w:rsidR="00D16B6A" w:rsidRPr="00E164E3" w:rsidRDefault="00D16B6A" w:rsidP="0068240B">
      <w:pPr>
        <w:numPr>
          <w:ilvl w:val="0"/>
          <w:numId w:val="47"/>
        </w:numPr>
        <w:suppressAutoHyphens/>
        <w:spacing w:after="0" w:line="320" w:lineRule="auto"/>
        <w:ind w:left="284" w:hanging="284"/>
        <w:rPr>
          <w:rFonts w:cs="Calibri"/>
          <w:color w:val="auto"/>
          <w:lang w:eastAsia="ar-SA"/>
        </w:rPr>
      </w:pPr>
      <w:r w:rsidRPr="00E164E3">
        <w:rPr>
          <w:rFonts w:cs="Calibri"/>
          <w:color w:val="auto"/>
          <w:lang w:eastAsia="ar-SA"/>
        </w:rPr>
        <w:t xml:space="preserve">Postępowanie prowadzone jest w języku polskim za pośrednictwem </w:t>
      </w:r>
      <w:hyperlink r:id="rId10">
        <w:r w:rsidRPr="00E164E3">
          <w:rPr>
            <w:rFonts w:cs="Calibri"/>
            <w:color w:val="1155CC"/>
            <w:u w:val="single"/>
            <w:lang w:eastAsia="ar-SA"/>
          </w:rPr>
          <w:t>platformazakupowa.pl</w:t>
        </w:r>
      </w:hyperlink>
      <w:r w:rsidRPr="00E164E3">
        <w:rPr>
          <w:rFonts w:cs="Calibri"/>
          <w:color w:val="auto"/>
          <w:lang w:eastAsia="ar-SA"/>
        </w:rPr>
        <w:t xml:space="preserve"> pod adresem: </w:t>
      </w:r>
      <w:hyperlink r:id="rId11" w:history="1">
        <w:r w:rsidRPr="00E164E3">
          <w:rPr>
            <w:rFonts w:cs="Calibri"/>
            <w:color w:val="0563C1"/>
            <w:u w:val="single"/>
            <w:lang w:eastAsia="ar-SA"/>
          </w:rPr>
          <w:t>https://platformazakupowa.pl/pn/mbfo_mstwarszawa</w:t>
        </w:r>
      </w:hyperlink>
      <w:r w:rsidRPr="00E164E3">
        <w:rPr>
          <w:rFonts w:cs="Calibri"/>
          <w:color w:val="auto"/>
          <w:lang w:eastAsia="ar-SA"/>
        </w:rPr>
        <w:t xml:space="preserve"> </w:t>
      </w:r>
    </w:p>
    <w:p w14:paraId="09C3C9C1" w14:textId="22D70D24" w:rsidR="00D16B6A" w:rsidRPr="00E164E3" w:rsidRDefault="00D16B6A" w:rsidP="0068240B">
      <w:pPr>
        <w:numPr>
          <w:ilvl w:val="0"/>
          <w:numId w:val="47"/>
        </w:numPr>
        <w:suppressAutoHyphens/>
        <w:spacing w:after="0" w:line="320" w:lineRule="auto"/>
        <w:ind w:left="284" w:hanging="284"/>
        <w:rPr>
          <w:rFonts w:cs="Calibri"/>
          <w:color w:val="auto"/>
          <w:lang w:eastAsia="ar-SA"/>
        </w:rPr>
      </w:pPr>
      <w:r w:rsidRPr="00E164E3">
        <w:rPr>
          <w:rFonts w:cs="Calibri"/>
          <w:color w:val="auto"/>
          <w:lang w:eastAsia="ar-SA"/>
        </w:rPr>
        <w:t xml:space="preserve">W celu skrócenia czasu udzielenia odpowiedzi na pytania komunikacja między zamawiającym </w:t>
      </w:r>
      <w:r w:rsidR="00C771BD">
        <w:rPr>
          <w:rFonts w:cs="Calibri"/>
          <w:color w:val="auto"/>
          <w:lang w:eastAsia="ar-SA"/>
        </w:rPr>
        <w:br/>
      </w:r>
      <w:r w:rsidRPr="00E164E3">
        <w:rPr>
          <w:rFonts w:cs="Calibri"/>
          <w:color w:val="auto"/>
          <w:lang w:eastAsia="ar-SA"/>
        </w:rPr>
        <w:t>a wykonawcami w zakresie:</w:t>
      </w:r>
    </w:p>
    <w:p w14:paraId="371FBA52"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Zamawiającemu pytań do treści SWZ;</w:t>
      </w:r>
    </w:p>
    <w:p w14:paraId="573BA106"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podmiotowych środków dowodowych;</w:t>
      </w:r>
    </w:p>
    <w:p w14:paraId="259D36BA" w14:textId="5E9FB048"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złożenia/poprawienia/uzupełnienia oświadczenia, o którym mowa w art. 125 ust. 1</w:t>
      </w:r>
      <w:r w:rsidR="002A2A7E">
        <w:rPr>
          <w:rFonts w:cs="Calibri"/>
          <w:color w:val="auto"/>
          <w:highlight w:val="white"/>
          <w:lang w:eastAsia="ar-SA"/>
        </w:rPr>
        <w:t xml:space="preserve"> Pzp </w:t>
      </w:r>
      <w:r w:rsidRPr="00E164E3">
        <w:rPr>
          <w:rFonts w:cs="Calibri"/>
          <w:color w:val="auto"/>
          <w:highlight w:val="white"/>
          <w:lang w:eastAsia="ar-SA"/>
        </w:rPr>
        <w:t>podmiotowych środków dowodowych, innych dokumentów lub oświadczeń składanych w postępowaniu;</w:t>
      </w:r>
    </w:p>
    <w:p w14:paraId="1B49455B" w14:textId="7E0E3D71"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dotyczących treści oświadczenia, o którym mowa w art. 125 ust. 1</w:t>
      </w:r>
      <w:r w:rsidR="002A2A7E">
        <w:rPr>
          <w:rFonts w:cs="Calibri"/>
          <w:color w:val="auto"/>
          <w:highlight w:val="white"/>
          <w:lang w:eastAsia="ar-SA"/>
        </w:rPr>
        <w:t xml:space="preserve"> Pzp</w:t>
      </w:r>
      <w:r w:rsidRPr="00E164E3">
        <w:rPr>
          <w:rFonts w:cs="Calibri"/>
          <w:color w:val="auto"/>
          <w:highlight w:val="white"/>
          <w:lang w:eastAsia="ar-SA"/>
        </w:rPr>
        <w:t xml:space="preserve"> lub złożonych podmiotowych środków dowodowych lub innych dokumentów lub oświadczeń składanych w postępowaniu;</w:t>
      </w:r>
    </w:p>
    <w:p w14:paraId="64F667FB"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 treści przedmiotowych środków dowodowych;</w:t>
      </w:r>
    </w:p>
    <w:p w14:paraId="5C0003AA"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przesłania odpowiedzi na inne wezwania Zamawiającego wynikające z ustawy - Prawo zamówień publicznych;</w:t>
      </w:r>
    </w:p>
    <w:p w14:paraId="079977CA" w14:textId="77777777" w:rsidR="00D16B6A" w:rsidRPr="00E164E3" w:rsidRDefault="00D16B6A" w:rsidP="0068240B">
      <w:pPr>
        <w:numPr>
          <w:ilvl w:val="0"/>
          <w:numId w:val="48"/>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wniosków, informacji, oświadczeń Wykonawcy;</w:t>
      </w:r>
    </w:p>
    <w:p w14:paraId="25952A7F" w14:textId="544D705A" w:rsidR="00D16B6A" w:rsidRPr="00E164E3" w:rsidRDefault="00D16B6A" w:rsidP="0068240B">
      <w:pPr>
        <w:numPr>
          <w:ilvl w:val="0"/>
          <w:numId w:val="48"/>
        </w:numPr>
        <w:suppressAutoHyphens/>
        <w:spacing w:after="0" w:line="320" w:lineRule="auto"/>
        <w:ind w:left="709" w:hanging="283"/>
        <w:rPr>
          <w:rFonts w:cs="Calibri"/>
          <w:color w:val="auto"/>
          <w:lang w:eastAsia="ar-SA"/>
        </w:rPr>
      </w:pPr>
      <w:r w:rsidRPr="00E164E3">
        <w:rPr>
          <w:rFonts w:cs="Calibri"/>
          <w:color w:val="auto"/>
          <w:highlight w:val="white"/>
          <w:lang w:eastAsia="ar-SA"/>
        </w:rPr>
        <w:t>przesyłania odwołania/inne</w:t>
      </w:r>
      <w:r w:rsidRPr="00E164E3">
        <w:rPr>
          <w:rFonts w:cs="Calibri"/>
          <w:color w:val="auto"/>
          <w:lang w:eastAsia="ar-SA"/>
        </w:rPr>
        <w:t xml:space="preserve"> odbywa się za pośrednictwem </w:t>
      </w:r>
      <w:hyperlink r:id="rId12">
        <w:r w:rsidRPr="00E164E3">
          <w:rPr>
            <w:rFonts w:cs="Calibri"/>
            <w:color w:val="1155CC"/>
            <w:u w:val="single"/>
            <w:lang w:eastAsia="ar-SA"/>
          </w:rPr>
          <w:t>platformazakupowa.pl</w:t>
        </w:r>
      </w:hyperlink>
      <w:r w:rsidRPr="00E164E3">
        <w:rPr>
          <w:rFonts w:cs="Calibri"/>
          <w:color w:val="auto"/>
          <w:lang w:eastAsia="ar-SA"/>
        </w:rPr>
        <w:t xml:space="preserve"> </w:t>
      </w:r>
      <w:r>
        <w:rPr>
          <w:rFonts w:cs="Calibri"/>
          <w:color w:val="auto"/>
          <w:lang w:eastAsia="ar-SA"/>
        </w:rPr>
        <w:br/>
      </w:r>
      <w:r w:rsidRPr="00E164E3">
        <w:rPr>
          <w:rFonts w:cs="Calibri"/>
          <w:color w:val="auto"/>
          <w:lang w:eastAsia="ar-SA"/>
        </w:rPr>
        <w:t xml:space="preserve">i formularza „Wyślij wiadomość do zamawiającego”. Za datę przekazania (wpływu) oświadczeń, wniosków, zawiadomień oraz informacji przyjmuje się datę ich przesłania za pośrednictwem </w:t>
      </w:r>
      <w:hyperlink r:id="rId13">
        <w:r w:rsidRPr="00E164E3">
          <w:rPr>
            <w:rFonts w:cs="Calibri"/>
            <w:color w:val="1155CC"/>
            <w:u w:val="single"/>
            <w:lang w:eastAsia="ar-SA"/>
          </w:rPr>
          <w:t>platformazakupowa.pl</w:t>
        </w:r>
      </w:hyperlink>
      <w:r w:rsidRPr="00E164E3">
        <w:rPr>
          <w:rFonts w:cs="Calibri"/>
          <w:color w:val="auto"/>
          <w:lang w:eastAsia="ar-SA"/>
        </w:rPr>
        <w:t xml:space="preserve"> poprzez kliknięcie przycisku  „Wyślij wiadomość </w:t>
      </w:r>
      <w:r>
        <w:rPr>
          <w:rFonts w:cs="Calibri"/>
          <w:color w:val="auto"/>
          <w:lang w:eastAsia="ar-SA"/>
        </w:rPr>
        <w:br/>
      </w:r>
      <w:r w:rsidRPr="00E164E3">
        <w:rPr>
          <w:rFonts w:cs="Calibri"/>
          <w:color w:val="auto"/>
          <w:lang w:eastAsia="ar-SA"/>
        </w:rPr>
        <w:t xml:space="preserve">do zamawiającego” po których pojawi się komunikat, że wiadomość została wysłana </w:t>
      </w:r>
      <w:r>
        <w:rPr>
          <w:rFonts w:cs="Calibri"/>
          <w:color w:val="auto"/>
          <w:lang w:eastAsia="ar-SA"/>
        </w:rPr>
        <w:br/>
      </w:r>
      <w:r w:rsidRPr="00E164E3">
        <w:rPr>
          <w:rFonts w:cs="Calibri"/>
          <w:color w:val="auto"/>
          <w:lang w:eastAsia="ar-SA"/>
        </w:rPr>
        <w:t>do zamawiającego.</w:t>
      </w:r>
    </w:p>
    <w:p w14:paraId="668C00C2" w14:textId="1588A6E4" w:rsidR="00D16B6A" w:rsidRPr="00E164E3" w:rsidRDefault="00D16B6A" w:rsidP="0068240B">
      <w:pPr>
        <w:numPr>
          <w:ilvl w:val="0"/>
          <w:numId w:val="47"/>
        </w:numPr>
        <w:suppressAutoHyphens/>
        <w:spacing w:after="0" w:line="320" w:lineRule="auto"/>
        <w:ind w:left="284" w:hanging="284"/>
        <w:rPr>
          <w:rFonts w:cs="Calibri"/>
          <w:color w:val="auto"/>
          <w:lang w:eastAsia="ar-SA"/>
        </w:rPr>
      </w:pPr>
      <w:r w:rsidRPr="00E164E3">
        <w:rPr>
          <w:rFonts w:cs="Calibri"/>
          <w:color w:val="auto"/>
          <w:lang w:eastAsia="ar-SA"/>
        </w:rPr>
        <w:t xml:space="preserve">Zamawiający będzie przekazywał wykonawcom informacje za pośrednictwem </w:t>
      </w:r>
      <w:hyperlink r:id="rId14">
        <w:r w:rsidRPr="00E164E3">
          <w:rPr>
            <w:rFonts w:cs="Calibri"/>
            <w:color w:val="1155CC"/>
            <w:u w:val="single"/>
            <w:lang w:eastAsia="ar-SA"/>
          </w:rPr>
          <w:t>platformazakupowa.pl</w:t>
        </w:r>
      </w:hyperlink>
      <w:r w:rsidRPr="00E164E3">
        <w:rPr>
          <w:rFonts w:cs="Calibri"/>
          <w:color w:val="auto"/>
          <w:lang w:eastAsia="ar-SA"/>
        </w:rPr>
        <w:t xml:space="preserve">. Informacje dotyczące odpowiedzi na pytania, zmiany specyfikacji, zmiany terminu składania i otwarcia ofert Zamawiający będzie zamieszczał na platformie </w:t>
      </w:r>
      <w:r>
        <w:rPr>
          <w:rFonts w:cs="Calibri"/>
          <w:color w:val="auto"/>
          <w:lang w:eastAsia="ar-SA"/>
        </w:rPr>
        <w:br/>
      </w:r>
      <w:r w:rsidRPr="00E164E3">
        <w:rPr>
          <w:rFonts w:cs="Calibri"/>
          <w:color w:val="auto"/>
          <w:lang w:eastAsia="ar-SA"/>
        </w:rPr>
        <w:t xml:space="preserve">w sekcji “Komunikaty”. Korespondencja, której zgodnie z obowiązującymi przepisami adresatem jest konkretny wykonawca, będzie przekazywana za pośrednictwem </w:t>
      </w:r>
      <w:hyperlink r:id="rId15">
        <w:r w:rsidRPr="00E164E3">
          <w:rPr>
            <w:rFonts w:cs="Calibri"/>
            <w:color w:val="1155CC"/>
            <w:u w:val="single"/>
            <w:lang w:eastAsia="ar-SA"/>
          </w:rPr>
          <w:t>platformazakupowa.pl</w:t>
        </w:r>
      </w:hyperlink>
      <w:r w:rsidRPr="00E164E3">
        <w:rPr>
          <w:rFonts w:cs="Calibri"/>
          <w:color w:val="auto"/>
          <w:lang w:eastAsia="ar-SA"/>
        </w:rPr>
        <w:t xml:space="preserve"> do konkretnego wykonawcy.</w:t>
      </w:r>
    </w:p>
    <w:p w14:paraId="2405FC47" w14:textId="77777777" w:rsidR="00D16B6A" w:rsidRPr="00E164E3" w:rsidRDefault="00D16B6A" w:rsidP="0068240B">
      <w:pPr>
        <w:numPr>
          <w:ilvl w:val="0"/>
          <w:numId w:val="47"/>
        </w:numPr>
        <w:spacing w:after="0" w:line="320" w:lineRule="auto"/>
        <w:ind w:left="284" w:hanging="284"/>
        <w:rPr>
          <w:rFonts w:cs="Calibri"/>
        </w:rPr>
      </w:pPr>
      <w:r w:rsidRPr="00E164E3">
        <w:rPr>
          <w:rFonts w:cs="Calibri"/>
        </w:rPr>
        <w:lastRenderedPageBreak/>
        <w:t xml:space="preserve">Wykonawca jako podmiot profesjonalny ma obowiązek sprawdzania komunikatów i wiadomości bezpośrednio na </w:t>
      </w:r>
      <w:r w:rsidRPr="00F92EC2">
        <w:rPr>
          <w:rFonts w:cs="Calibri"/>
          <w:color w:val="1155CC"/>
          <w:u w:val="single"/>
          <w:lang w:eastAsia="ar-SA"/>
        </w:rPr>
        <w:t>platformazakupowa.pl</w:t>
      </w:r>
      <w:r w:rsidRPr="00E164E3">
        <w:rPr>
          <w:rFonts w:cs="Calibri"/>
        </w:rPr>
        <w:t xml:space="preserve"> przesłanych przez zamawiającego, gdyż system powiadomień może ulec awarii lub powiadomienie może trafić do folderu SPAM.</w:t>
      </w:r>
    </w:p>
    <w:p w14:paraId="14ABF58E" w14:textId="3304297F" w:rsidR="00D16B6A" w:rsidRPr="00E164E3" w:rsidRDefault="00D16B6A" w:rsidP="0068240B">
      <w:pPr>
        <w:numPr>
          <w:ilvl w:val="0"/>
          <w:numId w:val="47"/>
        </w:numPr>
        <w:spacing w:after="0" w:line="320" w:lineRule="auto"/>
        <w:ind w:left="284" w:hanging="284"/>
        <w:rPr>
          <w:rFonts w:cs="Calibri"/>
        </w:rPr>
      </w:pPr>
      <w:r w:rsidRPr="00E164E3">
        <w:rPr>
          <w:rFonts w:cs="Calibri"/>
        </w:rPr>
        <w:t>Zamawiający, zgodnie z Rozporządzeniem Prezesa Rady Ministrów z dnia 30 grudnia 2020</w:t>
      </w:r>
      <w:r>
        <w:rPr>
          <w:rFonts w:cs="Calibri"/>
        </w:rPr>
        <w:t xml:space="preserve"> </w:t>
      </w:r>
      <w:r w:rsidRPr="00E164E3">
        <w:rPr>
          <w:rFonts w:cs="Calibri"/>
        </w:rPr>
        <w:t xml:space="preserve">r. </w:t>
      </w:r>
      <w:r>
        <w:rPr>
          <w:rFonts w:cs="Calibri"/>
        </w:rPr>
        <w:br/>
      </w:r>
      <w:r w:rsidRPr="00E164E3">
        <w:rPr>
          <w:rFonts w:cs="Calibri"/>
        </w:rPr>
        <w:t>w sprawie sposobu sporządzania i przekazywania informacji oraz wymagań technicznych dla dokumentów elektronicznych oraz środków komunikacji elektronicznej w postępowaniu o udzielenie zamówienia publicznego lub konkursie (Dz. U. z 2020</w:t>
      </w:r>
      <w:r>
        <w:rPr>
          <w:rFonts w:cs="Calibri"/>
        </w:rPr>
        <w:t xml:space="preserve"> </w:t>
      </w:r>
      <w:r w:rsidRPr="00E164E3">
        <w:rPr>
          <w:rFonts w:cs="Calibri"/>
        </w:rPr>
        <w:t xml:space="preserve">r. poz. 2452), określa niezbędne wymagania sprzętowo - aplikacyjne umożliwiające pracę na </w:t>
      </w:r>
      <w:bookmarkStart w:id="11" w:name="_Hlk133573332"/>
      <w:r w:rsidRPr="00E164E3">
        <w:fldChar w:fldCharType="begin"/>
      </w:r>
      <w:r w:rsidRPr="00E164E3">
        <w:instrText>HYPERLINK "https://platformazakupowa.pl/" \h</w:instrText>
      </w:r>
      <w:r w:rsidRPr="00E164E3">
        <w:fldChar w:fldCharType="separate"/>
      </w:r>
      <w:r w:rsidRPr="00E164E3">
        <w:rPr>
          <w:rFonts w:cs="Calibri"/>
          <w:color w:val="1155CC"/>
          <w:u w:val="single"/>
        </w:rPr>
        <w:t>platformazakupowa.pl</w:t>
      </w:r>
      <w:r w:rsidRPr="00E164E3">
        <w:rPr>
          <w:rFonts w:cs="Calibri"/>
          <w:color w:val="1155CC"/>
          <w:u w:val="single"/>
        </w:rPr>
        <w:fldChar w:fldCharType="end"/>
      </w:r>
      <w:bookmarkEnd w:id="11"/>
      <w:r w:rsidRPr="00E164E3">
        <w:rPr>
          <w:rFonts w:cs="Calibri"/>
        </w:rPr>
        <w:t>, tj.:</w:t>
      </w:r>
    </w:p>
    <w:p w14:paraId="23F8002F"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stały dostęp do sieci Internet o gwarantowanej przepustowości nie mniejszej niż 512 kb/s,</w:t>
      </w:r>
    </w:p>
    <w:p w14:paraId="7C2BDC5E"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komputer klasy PC lub MAC o następującej konfiguracji: pamięć min. 2 GB Ram, procesor Intel IV 2 GHZ lub jego nowsza wersja, jeden z systemów operacyjnych - MS Windows 7, Mac Os x 10 4, Linux, lub ich nowsze wersje,</w:t>
      </w:r>
    </w:p>
    <w:p w14:paraId="39B2056C"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zainstalowana dowolna, inna przeglądarka internetowa niż Internet Explorer,</w:t>
      </w:r>
    </w:p>
    <w:p w14:paraId="7D86E310"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włączona obsługa JavaScript,</w:t>
      </w:r>
    </w:p>
    <w:p w14:paraId="3AC1CD0E"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zainstalowany program Adobe Acrobat Reader lub inny obsługujący format plików .pdf,</w:t>
      </w:r>
    </w:p>
    <w:p w14:paraId="37E46FD2"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szyfrowanie na platformazakupowa.pl odbywa się za pomocą protokołu TLS 1.3.</w:t>
      </w:r>
    </w:p>
    <w:p w14:paraId="51A2AE0B" w14:textId="77777777" w:rsidR="00D16B6A" w:rsidRPr="00E164E3" w:rsidRDefault="00D16B6A" w:rsidP="0068240B">
      <w:pPr>
        <w:numPr>
          <w:ilvl w:val="1"/>
          <w:numId w:val="49"/>
        </w:numPr>
        <w:spacing w:after="0" w:line="320" w:lineRule="auto"/>
        <w:ind w:left="709" w:hanging="283"/>
        <w:rPr>
          <w:rFonts w:cs="Calibri"/>
        </w:rPr>
      </w:pPr>
      <w:r w:rsidRPr="00E164E3">
        <w:rPr>
          <w:rFonts w:cs="Calibri"/>
        </w:rPr>
        <w:t>oznaczenie czasu odbioru danych przez platformę zakupową stanowi datę oraz dokładny czas (hh:mm:ss) generowany wg. czasu lokalnego serwera synchronizowanego z zegarem Głównego Urzędu Miar.</w:t>
      </w:r>
    </w:p>
    <w:p w14:paraId="68FBC545" w14:textId="77777777" w:rsidR="00D16B6A" w:rsidRPr="00E164E3" w:rsidRDefault="00D16B6A" w:rsidP="0068240B">
      <w:pPr>
        <w:numPr>
          <w:ilvl w:val="0"/>
          <w:numId w:val="47"/>
        </w:numPr>
        <w:spacing w:after="0" w:line="320" w:lineRule="auto"/>
        <w:ind w:left="284" w:hanging="284"/>
        <w:rPr>
          <w:rFonts w:cs="Calibri"/>
        </w:rPr>
      </w:pPr>
      <w:r w:rsidRPr="00E164E3">
        <w:rPr>
          <w:rFonts w:cs="Calibri"/>
        </w:rPr>
        <w:t>Wykonawca, przystępując do niniejszego postępowania o udzielenie zamówienia publicznego:</w:t>
      </w:r>
    </w:p>
    <w:p w14:paraId="1DCBC9C6" w14:textId="77777777" w:rsidR="00D16B6A" w:rsidRPr="00E164E3" w:rsidRDefault="00D16B6A" w:rsidP="0068240B">
      <w:pPr>
        <w:numPr>
          <w:ilvl w:val="1"/>
          <w:numId w:val="50"/>
        </w:numPr>
        <w:spacing w:after="0" w:line="320" w:lineRule="auto"/>
        <w:ind w:left="709" w:hanging="283"/>
        <w:rPr>
          <w:rFonts w:cs="Calibri"/>
        </w:rPr>
      </w:pPr>
      <w:r w:rsidRPr="00E164E3">
        <w:rPr>
          <w:rFonts w:cs="Calibri"/>
        </w:rPr>
        <w:t xml:space="preserve">akceptuje warunki korzystania z </w:t>
      </w:r>
      <w:hyperlink r:id="rId16">
        <w:r w:rsidRPr="00E164E3">
          <w:rPr>
            <w:rFonts w:cs="Calibri"/>
            <w:color w:val="1155CC"/>
            <w:u w:val="single"/>
          </w:rPr>
          <w:t>platformazakupowa.pl</w:t>
        </w:r>
      </w:hyperlink>
      <w:r w:rsidRPr="00E164E3">
        <w:rPr>
          <w:rFonts w:cs="Calibri"/>
        </w:rPr>
        <w:t xml:space="preserve"> określone w Regulaminie zamieszczonym na stronie internetowej </w:t>
      </w:r>
      <w:hyperlink r:id="rId17">
        <w:r w:rsidRPr="00E164E3">
          <w:rPr>
            <w:rFonts w:cs="Calibri"/>
          </w:rPr>
          <w:t>pod linkiem</w:t>
        </w:r>
      </w:hyperlink>
      <w:r w:rsidRPr="00E164E3">
        <w:rPr>
          <w:rFonts w:cs="Calibri"/>
        </w:rPr>
        <w:t xml:space="preserve">  w zakładce „Regulamin" oraz uznaje go</w:t>
      </w:r>
      <w:r>
        <w:rPr>
          <w:rFonts w:cs="Calibri"/>
        </w:rPr>
        <w:t xml:space="preserve"> </w:t>
      </w:r>
      <w:r w:rsidRPr="00E164E3">
        <w:rPr>
          <w:rFonts w:cs="Calibri"/>
        </w:rPr>
        <w:t>za wiążący,</w:t>
      </w:r>
    </w:p>
    <w:p w14:paraId="2E088560" w14:textId="77777777" w:rsidR="00D16B6A" w:rsidRPr="00E164E3" w:rsidRDefault="00D16B6A" w:rsidP="0068240B">
      <w:pPr>
        <w:numPr>
          <w:ilvl w:val="1"/>
          <w:numId w:val="50"/>
        </w:numPr>
        <w:spacing w:after="0" w:line="320" w:lineRule="auto"/>
        <w:ind w:left="709" w:hanging="283"/>
        <w:rPr>
          <w:rFonts w:cs="Calibri"/>
        </w:rPr>
      </w:pPr>
      <w:r w:rsidRPr="00E164E3">
        <w:rPr>
          <w:rFonts w:cs="Calibri"/>
        </w:rPr>
        <w:t xml:space="preserve">zapoznał i stosuje się do Instrukcji składania ofert/wniosków dostępnej pod adresem: </w:t>
      </w:r>
      <w:hyperlink r:id="rId18" w:history="1">
        <w:r w:rsidRPr="00E164E3">
          <w:rPr>
            <w:color w:val="0563C1"/>
            <w:u w:val="single"/>
          </w:rPr>
          <w:t>https://platformazakupowa.pl/strona/45-instrukcje</w:t>
        </w:r>
      </w:hyperlink>
      <w:r w:rsidRPr="00E164E3">
        <w:t xml:space="preserve"> </w:t>
      </w:r>
      <w:r w:rsidRPr="00E164E3">
        <w:rPr>
          <w:rFonts w:cs="Calibri"/>
        </w:rPr>
        <w:t xml:space="preserve"> </w:t>
      </w:r>
    </w:p>
    <w:p w14:paraId="17F1828D" w14:textId="77777777" w:rsidR="00D16B6A" w:rsidRPr="00E164E3" w:rsidRDefault="00D16B6A" w:rsidP="0068240B">
      <w:pPr>
        <w:numPr>
          <w:ilvl w:val="0"/>
          <w:numId w:val="47"/>
        </w:numPr>
        <w:spacing w:after="0" w:line="300" w:lineRule="auto"/>
        <w:ind w:left="284" w:hanging="284"/>
        <w:rPr>
          <w:rFonts w:cs="Calibri"/>
        </w:rPr>
      </w:pPr>
      <w:r w:rsidRPr="00E164E3">
        <w:rPr>
          <w:rFonts w:cs="Calibri"/>
          <w:b/>
        </w:rPr>
        <w:t xml:space="preserve">Zamawiający nie ponosi odpowiedzialności za złożenie oferty w sposób niezgodny z Instrukcją korzystania z </w:t>
      </w:r>
      <w:hyperlink r:id="rId19">
        <w:r w:rsidRPr="00E164E3">
          <w:rPr>
            <w:rFonts w:cs="Calibri"/>
            <w:color w:val="1155CC"/>
            <w:u w:val="single"/>
          </w:rPr>
          <w:t>platformazakupowa.pl</w:t>
        </w:r>
      </w:hyperlink>
      <w:r w:rsidRPr="00E164E3">
        <w:rPr>
          <w:rFonts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72A2A6C" w14:textId="77777777" w:rsidR="00D16B6A" w:rsidRPr="00E164E3" w:rsidRDefault="00D16B6A" w:rsidP="0068240B">
      <w:pPr>
        <w:numPr>
          <w:ilvl w:val="0"/>
          <w:numId w:val="47"/>
        </w:numPr>
        <w:spacing w:after="0" w:line="300" w:lineRule="auto"/>
        <w:ind w:left="284" w:hanging="284"/>
        <w:rPr>
          <w:rFonts w:cs="Calibri"/>
        </w:rPr>
      </w:pPr>
      <w:r w:rsidRPr="00E164E3">
        <w:rPr>
          <w:rFonts w:cs="Calibri"/>
        </w:rPr>
        <w:t xml:space="preserve">Zamawiający informuje, że instrukcje korzystania z </w:t>
      </w:r>
      <w:hyperlink r:id="rId20">
        <w:r w:rsidRPr="00E164E3">
          <w:rPr>
            <w:rFonts w:cs="Calibri"/>
            <w:color w:val="1155CC"/>
            <w:u w:val="single"/>
          </w:rPr>
          <w:t>platformazakupowa.pl</w:t>
        </w:r>
      </w:hyperlink>
      <w:r w:rsidRPr="00E164E3">
        <w:rPr>
          <w:rFonts w:cs="Calibri"/>
        </w:rPr>
        <w:t xml:space="preserve"> dotyczące w szczególności logowania, składania wniosków o wyjaśnienie treści SWZ, składania ofert oraz innych czynności podejmowanych w niniejszym postępowaniu przy użyciu </w:t>
      </w:r>
      <w:hyperlink r:id="rId21">
        <w:r w:rsidRPr="00E164E3">
          <w:rPr>
            <w:rFonts w:cs="Calibri"/>
          </w:rPr>
          <w:t>platformazakupowa.pl</w:t>
        </w:r>
      </w:hyperlink>
      <w:r w:rsidRPr="00E164E3">
        <w:rPr>
          <w:rFonts w:cs="Calibri"/>
        </w:rPr>
        <w:t xml:space="preserve"> znajdują się w zakładce „Instrukcje dla Wykonawców" na stronie internetowej pod adresem: </w:t>
      </w:r>
      <w:hyperlink r:id="rId22" w:history="1">
        <w:r w:rsidRPr="00E164E3">
          <w:rPr>
            <w:color w:val="0563C1"/>
            <w:u w:val="single"/>
          </w:rPr>
          <w:t>https://platformazakupowa.pl/strona/45-instrukcje</w:t>
        </w:r>
      </w:hyperlink>
    </w:p>
    <w:p w14:paraId="17AA4ADA" w14:textId="77777777" w:rsidR="00D16B6A" w:rsidRPr="00E164E3" w:rsidRDefault="00D16B6A" w:rsidP="0068240B">
      <w:pPr>
        <w:widowControl w:val="0"/>
        <w:numPr>
          <w:ilvl w:val="0"/>
          <w:numId w:val="47"/>
        </w:numPr>
        <w:tabs>
          <w:tab w:val="left" w:pos="284"/>
        </w:tabs>
        <w:spacing w:after="0" w:line="300" w:lineRule="auto"/>
        <w:ind w:left="284" w:hanging="284"/>
        <w:rPr>
          <w:rFonts w:cs="Calibri"/>
        </w:rPr>
      </w:pPr>
      <w:r w:rsidRPr="00E164E3">
        <w:rPr>
          <w:rFonts w:cs="Calibri"/>
        </w:rPr>
        <w:lastRenderedPageBreak/>
        <w:t>Zamawiający nie przewiduje sposobu komunikowania się z Wykonawcami w inny sposób niż przy użyciu środków komunikacji elektronicznej, wskazanych w SWZ.</w:t>
      </w:r>
    </w:p>
    <w:p w14:paraId="7B0649F5" w14:textId="77777777" w:rsidR="00D16B6A" w:rsidRPr="00E164E3" w:rsidRDefault="00D16B6A" w:rsidP="0068240B">
      <w:pPr>
        <w:widowControl w:val="0"/>
        <w:numPr>
          <w:ilvl w:val="0"/>
          <w:numId w:val="47"/>
        </w:numPr>
        <w:tabs>
          <w:tab w:val="left" w:pos="284"/>
        </w:tabs>
        <w:spacing w:after="0" w:line="300" w:lineRule="auto"/>
        <w:ind w:left="284" w:hanging="426"/>
        <w:rPr>
          <w:rFonts w:cs="Calibri"/>
        </w:rPr>
      </w:pPr>
      <w:r w:rsidRPr="00E164E3">
        <w:rPr>
          <w:rFonts w:eastAsia="Arial" w:cs="Calibri"/>
          <w:color w:val="000000"/>
          <w:lang w:eastAsia="pl-PL"/>
        </w:rPr>
        <w:t>Wykonawca może zwrócić się do Zamawiającego o wyjaśnienie treści SWZ. Wszelkie pytania dotyczące wyjaśnienia treści SWZ powinny być wnoszone w języku polskim lub wraz z tłumaczeniem na język polski. Zapytania Wykonawcy przekazują przy użyciu środków komunikacji elektronicznej, wskazanych w SWZ.</w:t>
      </w:r>
    </w:p>
    <w:p w14:paraId="3B50481F" w14:textId="77777777" w:rsidR="00D16B6A" w:rsidRPr="00E164E3" w:rsidRDefault="00D16B6A" w:rsidP="0068240B">
      <w:pPr>
        <w:widowControl w:val="0"/>
        <w:numPr>
          <w:ilvl w:val="0"/>
          <w:numId w:val="47"/>
        </w:numPr>
        <w:tabs>
          <w:tab w:val="left" w:pos="284"/>
        </w:tabs>
        <w:spacing w:after="0" w:line="300" w:lineRule="auto"/>
        <w:ind w:left="284" w:hanging="426"/>
        <w:rPr>
          <w:rFonts w:eastAsia="Arial" w:cs="Calibri"/>
          <w:color w:val="0563C1"/>
          <w:u w:val="single"/>
        </w:rPr>
      </w:pPr>
      <w:r w:rsidRPr="00E164E3">
        <w:rPr>
          <w:rFonts w:eastAsia="Arial" w:cs="Calibr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w:t>
      </w:r>
      <w:r w:rsidRPr="00D16B6A">
        <w:rPr>
          <w:rFonts w:cs="Calibri"/>
          <w:color w:val="1155CC"/>
          <w:u w:val="single"/>
        </w:rPr>
        <w:t>platformazakupowa.pl</w:t>
      </w:r>
    </w:p>
    <w:p w14:paraId="11EB9A84" w14:textId="77777777" w:rsidR="00D16B6A" w:rsidRPr="00E164E3" w:rsidRDefault="00D16B6A" w:rsidP="0068240B">
      <w:pPr>
        <w:widowControl w:val="0"/>
        <w:numPr>
          <w:ilvl w:val="0"/>
          <w:numId w:val="47"/>
        </w:numPr>
        <w:tabs>
          <w:tab w:val="left" w:pos="284"/>
        </w:tabs>
        <w:spacing w:after="0" w:line="300" w:lineRule="auto"/>
        <w:ind w:left="284" w:hanging="426"/>
        <w:rPr>
          <w:rFonts w:cs="Calibri"/>
        </w:rPr>
      </w:pPr>
      <w:r w:rsidRPr="00E164E3">
        <w:rPr>
          <w:rFonts w:eastAsia="Arial" w:cs="Calibri"/>
          <w:color w:val="000000"/>
          <w:lang w:eastAsia="pl-PL"/>
        </w:rPr>
        <w:t>Przedłużenie terminu składania ofert nie wpływa na bieg terminu składania wniosku, o wyjaśnienie treści SWZ.</w:t>
      </w:r>
    </w:p>
    <w:p w14:paraId="169377D9"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Zamawiający nie przewiduje zwołania zebrania Wykonawców w celu wyjaśnienia wątpliwości dotyczących SWZ.</w:t>
      </w:r>
    </w:p>
    <w:p w14:paraId="326974A8"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 xml:space="preserve">W uzasadnionych przypadkach Zamawiający może przed upływem terminu składania ofert, zmienić treść SWZ. </w:t>
      </w:r>
    </w:p>
    <w:p w14:paraId="12AD2D0C"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 wynagrodzenia ofert, warunków udziału w postępowaniu lub sposobu o wynagrodzenia ich spełniania, Zamawiający przedłuży termin składania ofert o czas niezbędny na wprowadzenie tych zmian w ofertach.</w:t>
      </w:r>
    </w:p>
    <w:p w14:paraId="18A5DAF0" w14:textId="77777777" w:rsidR="00D16B6A" w:rsidRPr="00E164E3" w:rsidRDefault="00D16B6A" w:rsidP="0068240B">
      <w:pPr>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Zamawiający przekaże Biuletynowi Zamówień Publicznych ogłoszenie o zmianie treści ogłoszenia o zamówieniu (uwzględniające również ewentualną zmianę terminu składania ofert).</w:t>
      </w:r>
    </w:p>
    <w:p w14:paraId="2DCCD7CB"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Times New Roman" w:cs="Calibr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 przekaże Biuletynowi Zamówień Publicznych ogłoszenie o zmianie ogłoszenia uwzględniające zmianę terminu składania ofert.</w:t>
      </w:r>
    </w:p>
    <w:p w14:paraId="267F5FD6" w14:textId="77777777" w:rsidR="00D16B6A" w:rsidRPr="00E164E3" w:rsidRDefault="00D16B6A" w:rsidP="0068240B">
      <w:pPr>
        <w:widowControl w:val="0"/>
        <w:numPr>
          <w:ilvl w:val="0"/>
          <w:numId w:val="47"/>
        </w:numPr>
        <w:tabs>
          <w:tab w:val="left" w:pos="284"/>
        </w:tabs>
        <w:suppressAutoHyphens/>
        <w:spacing w:after="0" w:line="300" w:lineRule="auto"/>
        <w:ind w:left="284" w:hanging="426"/>
        <w:rPr>
          <w:rFonts w:cs="Calibri"/>
        </w:rPr>
      </w:pPr>
      <w:r w:rsidRPr="00E164E3">
        <w:rPr>
          <w:rFonts w:eastAsia="Arial" w:cs="Calibri"/>
          <w:color w:val="000000"/>
          <w:lang w:eastAsia="pl-PL"/>
        </w:rPr>
        <w:t>W przypadku przedłużenia terminu wszelkie prawa i zobowiązania Zamawiającego i Wykonawcy odnośnie wcześniej ustalonego terminu będą podlegały nowemu terminowi.</w:t>
      </w:r>
    </w:p>
    <w:p w14:paraId="7F8C6D74" w14:textId="77777777" w:rsidR="00D16B6A" w:rsidRPr="00E164E3" w:rsidRDefault="00D16B6A" w:rsidP="0068240B">
      <w:pPr>
        <w:widowControl w:val="0"/>
        <w:numPr>
          <w:ilvl w:val="0"/>
          <w:numId w:val="47"/>
        </w:numPr>
        <w:tabs>
          <w:tab w:val="left" w:pos="284"/>
        </w:tabs>
        <w:suppressAutoHyphens/>
        <w:spacing w:after="0" w:line="300" w:lineRule="auto"/>
        <w:ind w:left="284" w:hanging="426"/>
        <w:contextualSpacing/>
        <w:rPr>
          <w:rFonts w:cs="Calibri"/>
        </w:rPr>
      </w:pPr>
      <w:r w:rsidRPr="00E164E3">
        <w:rPr>
          <w:rFonts w:eastAsia="Arial" w:cs="Calibri"/>
          <w:color w:val="000000"/>
          <w:lang w:eastAsia="pl-PL"/>
        </w:rPr>
        <w:t>Osoby uprawnione do komunikowania się z wykonawcami ze strony Zamawiającego to:</w:t>
      </w:r>
    </w:p>
    <w:p w14:paraId="494FFDBE" w14:textId="77777777" w:rsidR="00D16B6A" w:rsidRPr="00E164E3" w:rsidRDefault="00D16B6A" w:rsidP="0068240B">
      <w:pPr>
        <w:numPr>
          <w:ilvl w:val="0"/>
          <w:numId w:val="44"/>
        </w:numPr>
        <w:suppressAutoHyphens/>
        <w:spacing w:after="0" w:line="300" w:lineRule="auto"/>
        <w:ind w:left="709" w:hanging="283"/>
        <w:rPr>
          <w:rFonts w:cs="Calibri"/>
          <w:color w:val="auto"/>
          <w:lang w:eastAsia="ar-SA"/>
        </w:rPr>
      </w:pPr>
      <w:r w:rsidRPr="00E164E3">
        <w:rPr>
          <w:rFonts w:cs="Calibri"/>
          <w:color w:val="auto"/>
          <w:lang w:eastAsia="ar-SA"/>
        </w:rPr>
        <w:lastRenderedPageBreak/>
        <w:t>Weronika Jagielska - tel. (22) 277-47-22;</w:t>
      </w:r>
    </w:p>
    <w:p w14:paraId="1CC62C94" w14:textId="77777777" w:rsidR="00D16B6A" w:rsidRPr="00E164E3" w:rsidRDefault="00D16B6A" w:rsidP="0068240B">
      <w:pPr>
        <w:numPr>
          <w:ilvl w:val="0"/>
          <w:numId w:val="44"/>
        </w:numPr>
        <w:suppressAutoHyphens/>
        <w:spacing w:after="0" w:line="300" w:lineRule="auto"/>
        <w:ind w:left="709" w:hanging="283"/>
        <w:rPr>
          <w:rFonts w:cs="Calibri"/>
          <w:color w:val="auto"/>
          <w:lang w:eastAsia="ar-SA"/>
        </w:rPr>
      </w:pPr>
      <w:r w:rsidRPr="00E164E3">
        <w:rPr>
          <w:rFonts w:eastAsia="Arial" w:cs="Calibri"/>
          <w:color w:val="000000"/>
          <w:lang w:eastAsia="pl-PL"/>
        </w:rPr>
        <w:t>Katarzyna Dąbrowska – tel. (22) 277-47-72;</w:t>
      </w:r>
    </w:p>
    <w:p w14:paraId="79A8F956" w14:textId="77777777" w:rsidR="00D16B6A" w:rsidRPr="00247B6B" w:rsidRDefault="00D16B6A" w:rsidP="00D16B6A">
      <w:pPr>
        <w:widowControl w:val="0"/>
        <w:tabs>
          <w:tab w:val="left" w:pos="284"/>
        </w:tabs>
        <w:spacing w:after="0" w:line="300" w:lineRule="auto"/>
        <w:ind w:left="284"/>
        <w:rPr>
          <w:rFonts w:asciiTheme="minorHAnsi" w:hAnsiTheme="minorHAnsi" w:cstheme="minorHAnsi"/>
          <w:lang w:val="en-GB"/>
        </w:rPr>
      </w:pPr>
      <w:r w:rsidRPr="00E164E3">
        <w:rPr>
          <w:rFonts w:eastAsia="Arial" w:cs="Calibri"/>
          <w:color w:val="000000"/>
          <w:lang w:val="en-US" w:eastAsia="pl-PL"/>
        </w:rPr>
        <w:t xml:space="preserve">e-mail: </w:t>
      </w:r>
      <w:hyperlink r:id="rId23" w:history="1"/>
      <w:r w:rsidRPr="00E164E3">
        <w:rPr>
          <w:rFonts w:cs="Calibri"/>
          <w:lang w:val="en-US"/>
        </w:rPr>
        <w:t xml:space="preserve"> </w:t>
      </w:r>
      <w:hyperlink r:id="rId24" w:history="1">
        <w:r w:rsidRPr="00E164E3">
          <w:rPr>
            <w:rFonts w:cs="Calibri"/>
            <w:color w:val="0563C1"/>
            <w:u w:val="single"/>
            <w:lang w:val="en-US"/>
          </w:rPr>
          <w:t>zp.mbfo@eduwarszawa.pl</w:t>
        </w:r>
      </w:hyperlink>
    </w:p>
    <w:p w14:paraId="3A0B6329" w14:textId="77777777" w:rsidR="007002F0" w:rsidRPr="002D4DA4" w:rsidRDefault="007002F0" w:rsidP="000E479D">
      <w:pPr>
        <w:tabs>
          <w:tab w:val="left" w:pos="4860"/>
        </w:tabs>
        <w:spacing w:after="0" w:line="300" w:lineRule="auto"/>
        <w:rPr>
          <w:rFonts w:asciiTheme="minorHAnsi" w:hAnsiTheme="minorHAnsi" w:cstheme="minorHAnsi"/>
          <w:b/>
          <w:lang w:val="en-GB" w:eastAsia="pl-PL"/>
        </w:rPr>
      </w:pPr>
    </w:p>
    <w:p w14:paraId="41D624B1" w14:textId="4E089365" w:rsidR="003C1AF8" w:rsidRPr="00314DFE" w:rsidRDefault="003C1AF8" w:rsidP="000E479D">
      <w:pPr>
        <w:tabs>
          <w:tab w:val="left" w:pos="4860"/>
        </w:tabs>
        <w:spacing w:after="0" w:line="300" w:lineRule="auto"/>
        <w:rPr>
          <w:rFonts w:asciiTheme="minorHAnsi" w:hAnsiTheme="minorHAnsi" w:cstheme="minorHAnsi"/>
          <w:b/>
          <w:lang w:eastAsia="pl-PL"/>
        </w:rPr>
      </w:pPr>
      <w:r w:rsidRPr="00314DFE">
        <w:rPr>
          <w:rFonts w:asciiTheme="minorHAnsi" w:hAnsiTheme="minorHAnsi" w:cstheme="minorHAnsi"/>
          <w:b/>
          <w:lang w:eastAsia="pl-PL"/>
        </w:rPr>
        <w:t>V</w:t>
      </w:r>
      <w:r w:rsidR="00003B35" w:rsidRPr="00314DFE">
        <w:rPr>
          <w:rFonts w:asciiTheme="minorHAnsi" w:hAnsiTheme="minorHAnsi" w:cstheme="minorHAnsi"/>
          <w:b/>
          <w:lang w:eastAsia="pl-PL"/>
        </w:rPr>
        <w:t>I</w:t>
      </w:r>
      <w:r w:rsidRPr="00314DFE">
        <w:rPr>
          <w:rFonts w:asciiTheme="minorHAnsi" w:hAnsiTheme="minorHAnsi" w:cstheme="minorHAnsi"/>
          <w:b/>
          <w:lang w:eastAsia="pl-PL"/>
        </w:rPr>
        <w:t>. Termin związania ofertą</w:t>
      </w:r>
    </w:p>
    <w:p w14:paraId="4F4A830D" w14:textId="353998A4" w:rsidR="003C1AF8" w:rsidRPr="00314DFE" w:rsidRDefault="003C1AF8" w:rsidP="0068240B">
      <w:pPr>
        <w:pStyle w:val="Akapitzlist"/>
        <w:numPr>
          <w:ilvl w:val="0"/>
          <w:numId w:val="15"/>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Wykonaw</w:t>
      </w:r>
      <w:r w:rsidR="009141AB" w:rsidRPr="00314DFE">
        <w:rPr>
          <w:rFonts w:asciiTheme="minorHAnsi" w:hAnsiTheme="minorHAnsi" w:cstheme="minorHAnsi"/>
          <w:sz w:val="22"/>
          <w:szCs w:val="22"/>
          <w:lang w:eastAsia="pl-PL"/>
        </w:rPr>
        <w:t>ca jest związany ofertą od dnia, w którym upływa termin składania ofert do dnia</w:t>
      </w:r>
      <w:r w:rsidR="00724AF3">
        <w:rPr>
          <w:rFonts w:asciiTheme="minorHAnsi" w:hAnsiTheme="minorHAnsi" w:cstheme="minorHAnsi"/>
          <w:sz w:val="22"/>
          <w:szCs w:val="22"/>
          <w:lang w:eastAsia="pl-PL"/>
        </w:rPr>
        <w:t xml:space="preserve"> </w:t>
      </w:r>
      <w:r w:rsidR="00691789">
        <w:rPr>
          <w:rFonts w:asciiTheme="minorHAnsi" w:hAnsiTheme="minorHAnsi" w:cstheme="minorHAnsi"/>
          <w:b/>
          <w:bCs/>
          <w:color w:val="000000" w:themeColor="text1"/>
          <w:sz w:val="22"/>
          <w:szCs w:val="22"/>
          <w:lang w:eastAsia="pl-PL"/>
        </w:rPr>
        <w:t>20.02.</w:t>
      </w:r>
      <w:r w:rsidR="00F92EC2">
        <w:rPr>
          <w:rFonts w:asciiTheme="minorHAnsi" w:hAnsiTheme="minorHAnsi" w:cstheme="minorHAnsi"/>
          <w:b/>
          <w:bCs/>
          <w:color w:val="000000" w:themeColor="text1"/>
          <w:sz w:val="22"/>
          <w:szCs w:val="22"/>
          <w:lang w:eastAsia="pl-PL"/>
        </w:rPr>
        <w:t xml:space="preserve">2024 </w:t>
      </w:r>
      <w:r w:rsidR="00CB4AB4" w:rsidRPr="00323240">
        <w:rPr>
          <w:rFonts w:asciiTheme="minorHAnsi" w:hAnsiTheme="minorHAnsi" w:cstheme="minorHAnsi"/>
          <w:b/>
          <w:bCs/>
          <w:color w:val="000000" w:themeColor="text1"/>
          <w:sz w:val="22"/>
          <w:szCs w:val="22"/>
          <w:lang w:eastAsia="pl-PL"/>
        </w:rPr>
        <w:t>r</w:t>
      </w:r>
      <w:r w:rsidR="009141AB" w:rsidRPr="00323240">
        <w:rPr>
          <w:rFonts w:asciiTheme="minorHAnsi" w:hAnsiTheme="minorHAnsi" w:cstheme="minorHAnsi"/>
          <w:b/>
          <w:bCs/>
          <w:color w:val="000000" w:themeColor="text1"/>
          <w:sz w:val="22"/>
          <w:szCs w:val="22"/>
          <w:lang w:eastAsia="pl-PL"/>
        </w:rPr>
        <w:t>.</w:t>
      </w:r>
    </w:p>
    <w:p w14:paraId="78926103" w14:textId="5D749F9F" w:rsidR="009141AB" w:rsidRPr="00314DFE" w:rsidRDefault="00E92DAD" w:rsidP="0068240B">
      <w:pPr>
        <w:pStyle w:val="Akapitzlist"/>
        <w:numPr>
          <w:ilvl w:val="0"/>
          <w:numId w:val="15"/>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W sytuacji, gdy wybór najkorzystniejszej oferty nie nastąpi przed upływem terminu związania ofertą</w:t>
      </w:r>
      <w:r w:rsidR="00B04157" w:rsidRPr="00314DFE">
        <w:rPr>
          <w:rFonts w:asciiTheme="minorHAnsi" w:hAnsiTheme="minorHAnsi" w:cstheme="minorHAnsi"/>
          <w:sz w:val="22"/>
          <w:szCs w:val="22"/>
          <w:lang w:eastAsia="pl-PL"/>
        </w:rPr>
        <w:t xml:space="preserve"> określonego w ust. </w:t>
      </w:r>
      <w:r w:rsidR="0093061C">
        <w:rPr>
          <w:rFonts w:asciiTheme="minorHAnsi" w:hAnsiTheme="minorHAnsi" w:cstheme="minorHAnsi"/>
          <w:sz w:val="22"/>
          <w:szCs w:val="22"/>
          <w:lang w:eastAsia="pl-PL"/>
        </w:rPr>
        <w:t>1 powyżej</w:t>
      </w:r>
      <w:r w:rsidR="00B04157" w:rsidRPr="00314DFE">
        <w:rPr>
          <w:rFonts w:asciiTheme="minorHAnsi" w:hAnsiTheme="minorHAnsi" w:cstheme="minorHAnsi"/>
          <w:sz w:val="22"/>
          <w:szCs w:val="22"/>
          <w:lang w:eastAsia="pl-PL"/>
        </w:rPr>
        <w:t>, Zamawiający przed upływem tego terminu zwraca się jednokrotnie</w:t>
      </w:r>
      <w:r w:rsidR="00702738">
        <w:rPr>
          <w:rFonts w:asciiTheme="minorHAnsi" w:hAnsiTheme="minorHAnsi" w:cstheme="minorHAnsi"/>
          <w:sz w:val="22"/>
          <w:szCs w:val="22"/>
          <w:lang w:eastAsia="pl-PL"/>
        </w:rPr>
        <w:t xml:space="preserve"> </w:t>
      </w:r>
      <w:r w:rsidR="00B04157" w:rsidRPr="00314DFE">
        <w:rPr>
          <w:rFonts w:asciiTheme="minorHAnsi" w:hAnsiTheme="minorHAnsi" w:cstheme="minorHAnsi"/>
          <w:sz w:val="22"/>
          <w:szCs w:val="22"/>
          <w:lang w:eastAsia="pl-PL"/>
        </w:rPr>
        <w:t xml:space="preserve">do Wykonawców o wyrażenie zgody na przedłużenie tego terminu o wskazywany przez niego okres, nie dłuższy niż </w:t>
      </w:r>
      <w:r w:rsidR="002342F8">
        <w:rPr>
          <w:rFonts w:asciiTheme="minorHAnsi" w:hAnsiTheme="minorHAnsi" w:cstheme="minorHAnsi"/>
          <w:sz w:val="22"/>
          <w:szCs w:val="22"/>
          <w:lang w:eastAsia="pl-PL"/>
        </w:rPr>
        <w:t>3</w:t>
      </w:r>
      <w:r w:rsidR="00B04157" w:rsidRPr="00314DFE">
        <w:rPr>
          <w:rFonts w:asciiTheme="minorHAnsi" w:hAnsiTheme="minorHAnsi" w:cstheme="minorHAnsi"/>
          <w:sz w:val="22"/>
          <w:szCs w:val="22"/>
          <w:lang w:eastAsia="pl-PL"/>
        </w:rPr>
        <w:t>0 dni.</w:t>
      </w:r>
    </w:p>
    <w:p w14:paraId="22A0A162" w14:textId="77777777" w:rsidR="00B04157" w:rsidRPr="00314DFE" w:rsidRDefault="00B04157" w:rsidP="0068240B">
      <w:pPr>
        <w:pStyle w:val="Akapitzlist"/>
        <w:numPr>
          <w:ilvl w:val="0"/>
          <w:numId w:val="15"/>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Przedłużenie terminu związania ofertą, o którym mowa w ust. 2 wymaga złożenia przez Wykonawcę pisemnego oświadczenia o wyrażeniu zgody na przedłużenie terminu związania ofertą.</w:t>
      </w:r>
    </w:p>
    <w:p w14:paraId="075BF8A8" w14:textId="77777777" w:rsidR="00003B35" w:rsidRPr="00314DFE" w:rsidRDefault="00003B35" w:rsidP="000E479D">
      <w:pPr>
        <w:tabs>
          <w:tab w:val="left" w:pos="4860"/>
        </w:tabs>
        <w:spacing w:after="0" w:line="300" w:lineRule="auto"/>
        <w:rPr>
          <w:rFonts w:asciiTheme="minorHAnsi" w:hAnsiTheme="minorHAnsi" w:cstheme="minorHAnsi"/>
          <w:lang w:eastAsia="pl-PL"/>
        </w:rPr>
      </w:pPr>
    </w:p>
    <w:p w14:paraId="6E5F0684" w14:textId="77777777" w:rsidR="00003B35" w:rsidRPr="00314DFE" w:rsidRDefault="00003B35" w:rsidP="000E479D">
      <w:pPr>
        <w:keepNext/>
        <w:spacing w:after="0" w:line="300" w:lineRule="auto"/>
        <w:outlineLvl w:val="2"/>
        <w:rPr>
          <w:rFonts w:asciiTheme="minorHAnsi" w:hAnsiTheme="minorHAnsi" w:cstheme="minorHAnsi"/>
          <w:b/>
          <w:bCs/>
          <w:lang w:eastAsia="pl-PL"/>
        </w:rPr>
      </w:pPr>
      <w:r w:rsidRPr="00314DFE">
        <w:rPr>
          <w:rFonts w:asciiTheme="minorHAnsi" w:hAnsiTheme="minorHAnsi" w:cstheme="minorHAnsi"/>
          <w:b/>
          <w:bCs/>
          <w:lang w:eastAsia="pl-PL"/>
        </w:rPr>
        <w:t>VII. Opis sposobu przygotowania ofert.</w:t>
      </w:r>
    </w:p>
    <w:p w14:paraId="41B81260"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Wykonawca przygotowuje ofertę przy pomocy formularza ofertowego stanowiącego załącznik nr 1 do SWZ.</w:t>
      </w:r>
    </w:p>
    <w:p w14:paraId="4DA5D686"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E23B0DD"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A44F47C"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Oferta powinna być:</w:t>
      </w:r>
    </w:p>
    <w:p w14:paraId="72642FF5" w14:textId="77777777" w:rsidR="00F92EC2" w:rsidRPr="00E164E3" w:rsidRDefault="00F92EC2" w:rsidP="0068240B">
      <w:pPr>
        <w:numPr>
          <w:ilvl w:val="0"/>
          <w:numId w:val="51"/>
        </w:numPr>
        <w:suppressAutoHyphens/>
        <w:spacing w:after="0" w:line="300" w:lineRule="auto"/>
        <w:ind w:left="709" w:hanging="283"/>
        <w:rPr>
          <w:rFonts w:cs="Calibri"/>
          <w:color w:val="auto"/>
          <w:lang w:eastAsia="ar-SA"/>
        </w:rPr>
      </w:pPr>
      <w:r w:rsidRPr="00E164E3">
        <w:rPr>
          <w:rFonts w:cs="Calibri"/>
          <w:color w:val="auto"/>
          <w:lang w:eastAsia="ar-SA"/>
        </w:rPr>
        <w:t>sporządzona na podstawie załączników niniejszej SWZ w języku polskim,</w:t>
      </w:r>
    </w:p>
    <w:p w14:paraId="0890ADF6" w14:textId="77777777" w:rsidR="00F92EC2" w:rsidRPr="00E164E3" w:rsidRDefault="00F92EC2" w:rsidP="0068240B">
      <w:pPr>
        <w:numPr>
          <w:ilvl w:val="0"/>
          <w:numId w:val="51"/>
        </w:numPr>
        <w:suppressAutoHyphens/>
        <w:spacing w:after="0" w:line="300" w:lineRule="auto"/>
        <w:ind w:left="709" w:hanging="283"/>
        <w:rPr>
          <w:rFonts w:cs="Calibri"/>
          <w:color w:val="auto"/>
          <w:lang w:eastAsia="ar-SA"/>
        </w:rPr>
      </w:pPr>
      <w:r w:rsidRPr="00E164E3">
        <w:rPr>
          <w:rFonts w:cs="Calibri"/>
          <w:color w:val="auto"/>
          <w:lang w:eastAsia="ar-SA"/>
        </w:rPr>
        <w:t xml:space="preserve">złożona przy użyciu środków komunikacji elektronicznej tzn. za pośrednictwem </w:t>
      </w:r>
      <w:hyperlink r:id="rId25">
        <w:r w:rsidRPr="00E164E3">
          <w:rPr>
            <w:rFonts w:cs="Calibri"/>
            <w:color w:val="1155CC"/>
            <w:u w:val="single"/>
            <w:lang w:eastAsia="ar-SA"/>
          </w:rPr>
          <w:t>platformazakupowa.pl</w:t>
        </w:r>
      </w:hyperlink>
    </w:p>
    <w:p w14:paraId="316E75D5" w14:textId="77777777" w:rsidR="00F92EC2" w:rsidRPr="00E164E3" w:rsidRDefault="00F92EC2" w:rsidP="0068240B">
      <w:pPr>
        <w:numPr>
          <w:ilvl w:val="0"/>
          <w:numId w:val="51"/>
        </w:numPr>
        <w:suppressAutoHyphens/>
        <w:spacing w:after="0" w:line="300" w:lineRule="auto"/>
        <w:ind w:left="709" w:hanging="283"/>
        <w:rPr>
          <w:rFonts w:cs="Calibri"/>
          <w:color w:val="auto"/>
          <w:lang w:eastAsia="ar-SA"/>
        </w:rPr>
      </w:pPr>
      <w:r w:rsidRPr="00E164E3">
        <w:rPr>
          <w:rFonts w:cs="Calibri"/>
          <w:color w:val="auto"/>
          <w:lang w:eastAsia="ar-SA"/>
        </w:rPr>
        <w:t>podpisana kwalifikowanym podpisem elektronicznym lub podpisem zaufanym lub podpisem osobistym przez osobę/osoby upoważnioną/upoważnione.</w:t>
      </w:r>
    </w:p>
    <w:p w14:paraId="75AB4072"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5D44DF9"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W przypadku wykorzystania formatu podpisu XAdES zewnętrzny. Zamawiający wymaga dołączenia odpowiedniej ilości plików tj. podpisywanych plików z danymi oraz plików podpisu w formacie XAdES.</w:t>
      </w:r>
    </w:p>
    <w:p w14:paraId="7CC02D55"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981AF3"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 xml:space="preserve">Wykonawca, za pośrednictwem </w:t>
      </w:r>
      <w:r w:rsidRPr="00324CD3">
        <w:rPr>
          <w:rFonts w:cs="Calibri"/>
          <w:color w:val="1155CC"/>
          <w:u w:val="single"/>
          <w:lang w:eastAsia="ar-SA"/>
        </w:rPr>
        <w:t>platformazakupowa.pl</w:t>
      </w:r>
      <w:r w:rsidRPr="00E164E3">
        <w:rPr>
          <w:rFonts w:cs="Calibri"/>
          <w:color w:val="auto"/>
          <w:lang w:eastAsia="ar-SA"/>
        </w:rPr>
        <w:t xml:space="preserve"> może przed upływem terminu składania ofert wycofać ofertę. Sposób dokonywania wycofania oferty zamieszczono w instrukcji zamieszczonej na stronie internetowej pod adresem: </w:t>
      </w:r>
      <w:hyperlink r:id="rId26" w:history="1">
        <w:r w:rsidRPr="00E164E3">
          <w:rPr>
            <w:rFonts w:cs="Calibri"/>
            <w:color w:val="0563C1"/>
            <w:u w:val="single"/>
            <w:lang w:eastAsia="ar-SA"/>
          </w:rPr>
          <w:t>https://platformazakupowa.pl/strona/45-instrukcje</w:t>
        </w:r>
      </w:hyperlink>
      <w:r w:rsidRPr="00E164E3">
        <w:rPr>
          <w:rFonts w:cs="Calibri"/>
          <w:color w:val="auto"/>
          <w:lang w:eastAsia="ar-SA"/>
        </w:rPr>
        <w:t xml:space="preserve"> </w:t>
      </w:r>
    </w:p>
    <w:p w14:paraId="2D4ECCE5" w14:textId="77777777" w:rsidR="00F92EC2" w:rsidRPr="00E164E3" w:rsidRDefault="00F92EC2" w:rsidP="0068240B">
      <w:pPr>
        <w:numPr>
          <w:ilvl w:val="0"/>
          <w:numId w:val="12"/>
        </w:numPr>
        <w:suppressAutoHyphens/>
        <w:spacing w:after="0" w:line="300" w:lineRule="auto"/>
        <w:ind w:left="284" w:hanging="284"/>
        <w:rPr>
          <w:rFonts w:cs="Calibri"/>
          <w:color w:val="auto"/>
          <w:lang w:eastAsia="ar-SA"/>
        </w:rPr>
      </w:pPr>
      <w:r w:rsidRPr="00E164E3">
        <w:rPr>
          <w:rFonts w:cs="Calibri"/>
          <w:color w:val="auto"/>
          <w:lang w:eastAsia="ar-SA"/>
        </w:rPr>
        <w:t>Każdy z wykonawców może złożyć tylko jedną ofertę. Złożenie większej liczby ofert lub oferty zawierającej propozycje wariantowe podlegać będą odrzuceniu.</w:t>
      </w:r>
    </w:p>
    <w:p w14:paraId="43174755" w14:textId="77777777" w:rsidR="00F92EC2" w:rsidRPr="00E164E3" w:rsidRDefault="00F92EC2" w:rsidP="0068240B">
      <w:pPr>
        <w:numPr>
          <w:ilvl w:val="0"/>
          <w:numId w:val="12"/>
        </w:numPr>
        <w:suppressAutoHyphens/>
        <w:spacing w:after="0" w:line="300" w:lineRule="auto"/>
        <w:ind w:left="284" w:hanging="426"/>
        <w:rPr>
          <w:rFonts w:cs="Calibri"/>
          <w:color w:val="auto"/>
          <w:lang w:eastAsia="ar-SA"/>
        </w:rPr>
      </w:pPr>
      <w:r w:rsidRPr="00E164E3">
        <w:rPr>
          <w:rFonts w:cs="Calibri"/>
          <w:color w:val="auto"/>
          <w:lang w:eastAsia="ar-SA"/>
        </w:rPr>
        <w:t>Ceny oferty muszą zawierać wszystkie koszty, jakie musi ponieść wykonawca, aby zrealizować zamówienie z najwyższą starannością oraz ewentualne rabaty.</w:t>
      </w:r>
    </w:p>
    <w:p w14:paraId="6F184F0F" w14:textId="77777777" w:rsidR="00F92EC2" w:rsidRPr="00E164E3" w:rsidRDefault="00F92EC2" w:rsidP="0068240B">
      <w:pPr>
        <w:numPr>
          <w:ilvl w:val="0"/>
          <w:numId w:val="12"/>
        </w:numPr>
        <w:suppressAutoHyphens/>
        <w:spacing w:after="0" w:line="300" w:lineRule="auto"/>
        <w:ind w:left="284" w:hanging="426"/>
        <w:rPr>
          <w:rFonts w:cs="Calibri"/>
          <w:color w:val="auto"/>
          <w:lang w:eastAsia="ar-SA"/>
        </w:rPr>
      </w:pPr>
      <w:r w:rsidRPr="00E164E3">
        <w:rPr>
          <w:rFonts w:cs="Calibri"/>
          <w:color w:val="auto"/>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29DE1B9" w14:textId="77777777" w:rsidR="00F92EC2" w:rsidRPr="00E164E3" w:rsidRDefault="00F92EC2" w:rsidP="0068240B">
      <w:pPr>
        <w:numPr>
          <w:ilvl w:val="0"/>
          <w:numId w:val="12"/>
        </w:numPr>
        <w:suppressAutoHyphens/>
        <w:spacing w:after="0" w:line="300" w:lineRule="auto"/>
        <w:ind w:left="284" w:hanging="426"/>
        <w:rPr>
          <w:rFonts w:cs="Calibri"/>
          <w:color w:val="auto"/>
          <w:lang w:eastAsia="ar-SA"/>
        </w:rPr>
      </w:pPr>
      <w:r w:rsidRPr="00E164E3">
        <w:rPr>
          <w:rFonts w:cs="Calibri"/>
          <w:color w:val="auto"/>
          <w:lang w:eastAsia="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DE91FA4" w14:textId="77777777" w:rsidR="00F92EC2" w:rsidRPr="00E164E3" w:rsidRDefault="00F92EC2" w:rsidP="0068240B">
      <w:pPr>
        <w:numPr>
          <w:ilvl w:val="0"/>
          <w:numId w:val="12"/>
        </w:numPr>
        <w:suppressAutoHyphens/>
        <w:spacing w:after="0" w:line="300" w:lineRule="auto"/>
        <w:ind w:left="284" w:hanging="426"/>
        <w:rPr>
          <w:rFonts w:cs="Calibri"/>
          <w:color w:val="auto"/>
          <w:lang w:eastAsia="ar-SA"/>
        </w:rPr>
      </w:pPr>
      <w:r w:rsidRPr="00E164E3">
        <w:rPr>
          <w:rFonts w:cs="Calibri"/>
          <w:color w:val="auto"/>
          <w:lang w:eastAsia="ar-SA"/>
        </w:rPr>
        <w:t>Maksymalny rozmiar jednego pliku przesyłanego za pośrednictwem dedykowanych formularzy do: złożenia, zmiany, wycofania oferty wynosi 150 MB natomiast przy komunikacji wielkość pliku to maksymalnie 500 MB.</w:t>
      </w:r>
    </w:p>
    <w:p w14:paraId="036FC194"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Wykonawca przygotowuje i przedstawia ofertę zgodnie z opisem określonym w SWZ. Treść oferty musi odpowiadać treści SWZ.</w:t>
      </w:r>
    </w:p>
    <w:p w14:paraId="71620CED"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Wykonawcy należący do tej samej grupy kapitałowej w postępowaniu mogą złożyć tylko jedną ofertę chyba że wykażą, iż istniejące między nimi powiązania nie prowadzą do zachwiania uczciwej konkurencji pomiędzy wykonawcami w postępowaniu o udzielenie zamówienia.</w:t>
      </w:r>
    </w:p>
    <w:p w14:paraId="5996C8D9"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lastRenderedPageBreak/>
        <w:t>W ofercie należy wskazać części zamówienia, których wykonanie wykonawca powierzy podwykonawcom, przy czym w przypadku niewskazania części zamówienia, która ma być realizowana przez podwykonawcę zamawiający uzna, że całość zamówienia będzie wykonywana wyłącznie przez wykonawcę.</w:t>
      </w:r>
    </w:p>
    <w:p w14:paraId="08A40447"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1744CA4C" w14:textId="77777777" w:rsidR="00F92EC2" w:rsidRPr="00E164E3" w:rsidRDefault="00F92EC2" w:rsidP="0068240B">
      <w:pPr>
        <w:widowControl w:val="0"/>
        <w:numPr>
          <w:ilvl w:val="0"/>
          <w:numId w:val="12"/>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w:t>
      </w:r>
      <w:r>
        <w:rPr>
          <w:rFonts w:eastAsia="Arial" w:cs="Calibri"/>
          <w:color w:val="000000"/>
          <w:lang w:eastAsia="pl-PL"/>
        </w:rPr>
        <w:t xml:space="preserve"> </w:t>
      </w:r>
      <w:r w:rsidRPr="00E164E3">
        <w:rPr>
          <w:rFonts w:eastAsia="Arial" w:cs="Calibri"/>
          <w:color w:val="000000"/>
          <w:lang w:eastAsia="pl-PL"/>
        </w:rPr>
        <w:t>r. – Prawo o notariacie (t. j. Dz.U. z 2022 r. poz. 1799 z późn. zm.),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4511896B" w14:textId="77777777" w:rsidR="00F92EC2" w:rsidRPr="00314DFE" w:rsidRDefault="00F92EC2" w:rsidP="0068240B">
      <w:pPr>
        <w:pStyle w:val="Akapitzlist"/>
        <w:widowControl w:val="0"/>
        <w:numPr>
          <w:ilvl w:val="0"/>
          <w:numId w:val="12"/>
        </w:numPr>
        <w:tabs>
          <w:tab w:val="left" w:pos="284"/>
        </w:tabs>
        <w:spacing w:after="0" w:line="300" w:lineRule="auto"/>
        <w:ind w:left="284" w:hanging="426"/>
        <w:rPr>
          <w:rFonts w:asciiTheme="minorHAnsi" w:hAnsiTheme="minorHAnsi" w:cstheme="minorHAnsi"/>
          <w:sz w:val="22"/>
          <w:szCs w:val="22"/>
        </w:rPr>
      </w:pPr>
      <w:r w:rsidRPr="00E164E3">
        <w:rPr>
          <w:rFonts w:eastAsia="Arial" w:cs="Calibri"/>
          <w:color w:val="000000"/>
          <w:sz w:val="22"/>
          <w:szCs w:val="22"/>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7D21BEC3" w14:textId="77777777" w:rsidR="00B14880" w:rsidRDefault="00B14880" w:rsidP="000E479D">
      <w:pPr>
        <w:tabs>
          <w:tab w:val="left" w:pos="4860"/>
        </w:tabs>
        <w:spacing w:after="0" w:line="300" w:lineRule="auto"/>
        <w:rPr>
          <w:rFonts w:asciiTheme="minorHAnsi" w:hAnsiTheme="minorHAnsi" w:cstheme="minorHAnsi"/>
          <w:b/>
          <w:lang w:eastAsia="pl-PL"/>
        </w:rPr>
      </w:pPr>
    </w:p>
    <w:p w14:paraId="5A1FE57E" w14:textId="1616A0C1" w:rsidR="00727EBF" w:rsidRPr="00314DFE" w:rsidRDefault="00042038" w:rsidP="000E479D">
      <w:pPr>
        <w:tabs>
          <w:tab w:val="left" w:pos="4860"/>
        </w:tabs>
        <w:spacing w:after="0" w:line="300" w:lineRule="auto"/>
        <w:rPr>
          <w:rFonts w:asciiTheme="minorHAnsi" w:hAnsiTheme="minorHAnsi" w:cstheme="minorHAnsi"/>
          <w:b/>
          <w:lang w:eastAsia="pl-PL"/>
        </w:rPr>
      </w:pPr>
      <w:r w:rsidRPr="00314DFE">
        <w:rPr>
          <w:rFonts w:asciiTheme="minorHAnsi" w:hAnsiTheme="minorHAnsi" w:cstheme="minorHAnsi"/>
          <w:b/>
          <w:lang w:eastAsia="pl-PL"/>
        </w:rPr>
        <w:t>V</w:t>
      </w:r>
      <w:r w:rsidR="006F1AF8" w:rsidRPr="00314DFE">
        <w:rPr>
          <w:rFonts w:asciiTheme="minorHAnsi" w:hAnsiTheme="minorHAnsi" w:cstheme="minorHAnsi"/>
          <w:b/>
          <w:lang w:eastAsia="pl-PL"/>
        </w:rPr>
        <w:t>III</w:t>
      </w:r>
      <w:r w:rsidRPr="00314DFE">
        <w:rPr>
          <w:rFonts w:asciiTheme="minorHAnsi" w:hAnsiTheme="minorHAnsi" w:cstheme="minorHAnsi"/>
          <w:b/>
          <w:lang w:eastAsia="pl-PL"/>
        </w:rPr>
        <w:t>. Opis warunków udziału w postępowaniu</w:t>
      </w:r>
      <w:r w:rsidR="00E85B83" w:rsidRPr="00314DFE">
        <w:rPr>
          <w:rFonts w:asciiTheme="minorHAnsi" w:hAnsiTheme="minorHAnsi" w:cstheme="minorHAnsi"/>
          <w:b/>
          <w:lang w:eastAsia="pl-PL"/>
        </w:rPr>
        <w:t>, podstawy wykluczenia</w:t>
      </w:r>
    </w:p>
    <w:p w14:paraId="5915742B" w14:textId="77777777" w:rsidR="00F92EC2" w:rsidRPr="00F92EC2" w:rsidRDefault="00F92EC2" w:rsidP="0068240B">
      <w:pPr>
        <w:numPr>
          <w:ilvl w:val="0"/>
          <w:numId w:val="52"/>
        </w:numPr>
        <w:suppressAutoHyphens/>
        <w:spacing w:after="0" w:line="300" w:lineRule="auto"/>
        <w:ind w:left="284" w:hanging="284"/>
        <w:contextualSpacing/>
        <w:rPr>
          <w:rFonts w:asciiTheme="minorHAnsi" w:hAnsiTheme="minorHAnsi" w:cstheme="minorHAnsi"/>
          <w:color w:val="auto"/>
          <w:szCs w:val="24"/>
          <w:u w:val="single"/>
          <w:lang w:eastAsia="pl-PL"/>
        </w:rPr>
      </w:pPr>
      <w:r w:rsidRPr="00F92EC2">
        <w:rPr>
          <w:rFonts w:asciiTheme="minorHAnsi" w:hAnsiTheme="minorHAnsi" w:cstheme="minorHAnsi"/>
          <w:color w:val="auto"/>
          <w:szCs w:val="24"/>
          <w:u w:val="single"/>
          <w:lang w:eastAsia="pl-PL"/>
        </w:rPr>
        <w:t>Zamawiający nie stawia warunków udziału w postępowaniu.</w:t>
      </w:r>
    </w:p>
    <w:p w14:paraId="27166D10" w14:textId="2F3AA023" w:rsidR="00F92EC2" w:rsidRPr="00F92EC2" w:rsidRDefault="00F92EC2" w:rsidP="0068240B">
      <w:pPr>
        <w:numPr>
          <w:ilvl w:val="0"/>
          <w:numId w:val="52"/>
        </w:numPr>
        <w:suppressAutoHyphens/>
        <w:spacing w:after="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 przypadku wspólnego ubiegania się przez Wykonawców o zamówienie, Zamawiający dopuszcza możliwość łącznego spełnienia i dokumentowania warunków</w:t>
      </w:r>
      <w:r w:rsidR="002A2A7E">
        <w:rPr>
          <w:rFonts w:asciiTheme="minorHAnsi" w:hAnsiTheme="minorHAnsi" w:cstheme="minorHAnsi"/>
          <w:color w:val="auto"/>
          <w:lang w:eastAsia="pl-PL"/>
        </w:rPr>
        <w:t>,</w:t>
      </w:r>
      <w:r w:rsidRPr="00F92EC2">
        <w:rPr>
          <w:rFonts w:asciiTheme="minorHAnsi" w:hAnsiTheme="minorHAnsi" w:cstheme="minorHAnsi"/>
          <w:color w:val="auto"/>
          <w:lang w:eastAsia="pl-PL"/>
        </w:rPr>
        <w:t xml:space="preserve"> o których mowa w ust</w:t>
      </w:r>
      <w:r>
        <w:rPr>
          <w:rFonts w:asciiTheme="minorHAnsi" w:hAnsiTheme="minorHAnsi" w:cstheme="minorHAnsi"/>
          <w:color w:val="auto"/>
          <w:lang w:eastAsia="pl-PL"/>
        </w:rPr>
        <w:t>.</w:t>
      </w:r>
      <w:r w:rsidRPr="00F92EC2">
        <w:rPr>
          <w:rFonts w:asciiTheme="minorHAnsi" w:hAnsiTheme="minorHAnsi" w:cstheme="minorHAnsi"/>
          <w:color w:val="auto"/>
          <w:lang w:eastAsia="pl-PL"/>
        </w:rPr>
        <w:t xml:space="preserve"> 1.</w:t>
      </w:r>
    </w:p>
    <w:p w14:paraId="44F8F205" w14:textId="09FDECA3"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Okoliczności uzasadniające wykluczenie z postępowania w oparciu o przepisy art. 108 ust. 1, </w:t>
      </w:r>
      <w:r>
        <w:rPr>
          <w:rFonts w:asciiTheme="minorHAnsi" w:hAnsiTheme="minorHAnsi" w:cstheme="minorHAnsi"/>
          <w:color w:val="auto"/>
          <w:lang w:eastAsia="pl-PL"/>
        </w:rPr>
        <w:br/>
      </w:r>
      <w:r w:rsidRPr="00F92EC2">
        <w:rPr>
          <w:rFonts w:asciiTheme="minorHAnsi" w:hAnsiTheme="minorHAnsi" w:cstheme="minorHAnsi"/>
          <w:color w:val="auto"/>
          <w:lang w:eastAsia="pl-PL"/>
        </w:rPr>
        <w:t>z zastrzeżeniem art. 110 ust. 2 Pzp, zachodzące choćby względem pojedynczego Wykonawcy, dyskwalifikują całą grupę Wykonawców ubiegających się wspólnie o udzielenie zamówienia.</w:t>
      </w:r>
    </w:p>
    <w:p w14:paraId="1D69926B" w14:textId="771E1A5B"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Zamawiający wykluczy z postępowania o udzielenie zamówienia Wykonawców, wobec których zachodzą przesłanki określone w art. 108 ust. 1 Pzp</w:t>
      </w:r>
      <w:r w:rsidR="002A2A7E">
        <w:rPr>
          <w:rFonts w:asciiTheme="minorHAnsi" w:hAnsiTheme="minorHAnsi" w:cstheme="minorHAnsi"/>
          <w:color w:val="auto"/>
          <w:lang w:eastAsia="pl-PL"/>
        </w:rPr>
        <w:t>,</w:t>
      </w:r>
      <w:r w:rsidRPr="00F92EC2">
        <w:rPr>
          <w:rFonts w:asciiTheme="minorHAnsi" w:hAnsiTheme="minorHAnsi" w:cstheme="minorHAnsi"/>
          <w:color w:val="auto"/>
          <w:lang w:eastAsia="pl-PL"/>
        </w:rPr>
        <w:t xml:space="preserve"> z zastrzeżeniem art. 110 ust. 2 Pzp. Na podstawie art. 108 ust. 1 Pzp, tj.: z postępowania o udzielenie zamówienia wyklucza się Wykonawcę:</w:t>
      </w:r>
    </w:p>
    <w:p w14:paraId="7622DC39"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będącego osobą fizyczną, którego prawomocnie skazano za przestępstwo:</w:t>
      </w:r>
    </w:p>
    <w:p w14:paraId="3267703E"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udziału w zorganizowanej grupie przestępczej albo związku mającym na celu popełnienie przestępstwa lub przestępstwa skarbowego, o którym mowa w art. 258 Kodeksu karnego,</w:t>
      </w:r>
    </w:p>
    <w:p w14:paraId="4549C5FA"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handlu ludźmi, o którym mowa w art. 189a Kodeksu karnego,</w:t>
      </w:r>
    </w:p>
    <w:p w14:paraId="3A3CDE4A"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lastRenderedPageBreak/>
        <w:t>o którym mowa w art. 228-230a, art. 250a Kodeksu karnego, w art. 46-48 ustawy z dnia 25 czerwca 2010 r. o sporcie (Dz.U. 2023 poz. 2048) lub w art. 54 ust. 1-4 ustawy z dnia 12 maja 2011 r. o refundacji leków, środków spożywczych specjalnego przeznaczenia żywieniowego oraz wyrobów medycznych (Dz.U. 2023 poz. 826),</w:t>
      </w:r>
    </w:p>
    <w:p w14:paraId="4C2887E3"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9F1E27C"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o charakterze terrorystycznym, o którym mowa w art. 115 § 20 Kodeksu karnego, lub mające na celu popełnienie tego przestępstwa,</w:t>
      </w:r>
    </w:p>
    <w:p w14:paraId="5F8A92C6"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powierzenia wykonywania pracy małoletniemu cudzoziemcowi, o którym mowa w art. 9 ust. 2 ustawy z dnia 15 czerwca 2012 r. o skutkach powierzania wykonywania pracy cudzoziemcom przebywającym wbrew przepisom na terytorium Rzeczypospolitej Polskiej (Dz.U. 2021 poz. 1745),</w:t>
      </w:r>
    </w:p>
    <w:p w14:paraId="622DAD10" w14:textId="77777777"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D5537AD" w14:textId="6D6BF0EB" w:rsidR="00F92EC2" w:rsidRPr="00F92EC2" w:rsidRDefault="00F92EC2" w:rsidP="0068240B">
      <w:pPr>
        <w:numPr>
          <w:ilvl w:val="1"/>
          <w:numId w:val="56"/>
        </w:numPr>
        <w:suppressAutoHyphens/>
        <w:spacing w:before="120" w:after="120" w:line="300" w:lineRule="auto"/>
        <w:ind w:left="1418"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o którym mowa w art. 9 ust. 1 i 3 lub art. 10 ustawy z dnia 15 czerwca 2012 r. </w:t>
      </w:r>
      <w:r>
        <w:rPr>
          <w:rFonts w:asciiTheme="minorHAnsi" w:hAnsiTheme="minorHAnsi" w:cstheme="minorHAnsi"/>
          <w:color w:val="auto"/>
          <w:lang w:eastAsia="pl-PL"/>
        </w:rPr>
        <w:br/>
      </w:r>
      <w:r w:rsidRPr="00F92EC2">
        <w:rPr>
          <w:rFonts w:asciiTheme="minorHAnsi" w:hAnsiTheme="minorHAnsi" w:cstheme="minorHAnsi"/>
          <w:color w:val="auto"/>
          <w:lang w:eastAsia="pl-PL"/>
        </w:rPr>
        <w:t xml:space="preserve">o skutkach powierzania wykonywania pracy cudzoziemcom przebywającym wbrew przepisom na terytorium Rzeczypospolitej Polskiej </w:t>
      </w:r>
    </w:p>
    <w:p w14:paraId="19459ACD" w14:textId="77777777" w:rsidR="00F92EC2" w:rsidRPr="00F92EC2" w:rsidRDefault="00F92EC2" w:rsidP="0068240B">
      <w:pPr>
        <w:numPr>
          <w:ilvl w:val="0"/>
          <w:numId w:val="57"/>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lub za odpowiedni czyn zabroniony określony w przepisach prawa obcego;</w:t>
      </w:r>
    </w:p>
    <w:p w14:paraId="1E5071BB"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27E2CF"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834EACE" w14:textId="77777777"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wobec którego prawomocnie orzeczono zakaz ubiegania się o zamówienia publiczne;</w:t>
      </w:r>
    </w:p>
    <w:p w14:paraId="71209EE0" w14:textId="58E60560"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jeżeli zamawiający może stwierdzić, na podstawie wiarygodnych przesłanek, że wykonawca zawarł z innymi wykonawcami porozumienie mające na celu zakłócenie konkurencji, w szczególności</w:t>
      </w:r>
      <w:r w:rsidR="002A2A7E">
        <w:rPr>
          <w:rFonts w:asciiTheme="minorHAnsi" w:hAnsiTheme="minorHAnsi" w:cstheme="minorHAnsi"/>
          <w:color w:val="auto"/>
          <w:lang w:eastAsia="pl-PL"/>
        </w:rPr>
        <w:t>,</w:t>
      </w:r>
      <w:r w:rsidRPr="00F92EC2">
        <w:rPr>
          <w:rFonts w:asciiTheme="minorHAnsi" w:hAnsiTheme="minorHAnsi" w:cstheme="minorHAnsi"/>
          <w:color w:val="auto"/>
          <w:lang w:eastAsia="pl-PL"/>
        </w:rPr>
        <w:t xml:space="preserve"> jeżeli należąc do tej samej grupy kapitałowej w rozumieniu ustawy z dnia 16 lutego 2007 r. o ochronie konkurencji i konsumentów, złożyli odrębne </w:t>
      </w:r>
      <w:r w:rsidRPr="00F92EC2">
        <w:rPr>
          <w:rFonts w:asciiTheme="minorHAnsi" w:hAnsiTheme="minorHAnsi" w:cstheme="minorHAnsi"/>
          <w:color w:val="auto"/>
          <w:lang w:eastAsia="pl-PL"/>
        </w:rPr>
        <w:lastRenderedPageBreak/>
        <w:t>oferty, oferty częściowe lub wnioski o dopuszczenie do udziału w postępowaniu, chyba że wykażą, że przygotowali te oferty lub wnioski niezależnie od siebie;</w:t>
      </w:r>
    </w:p>
    <w:p w14:paraId="0B7BE081" w14:textId="0B691882" w:rsidR="00F92EC2" w:rsidRPr="00F92EC2" w:rsidRDefault="00F92EC2" w:rsidP="0068240B">
      <w:pPr>
        <w:numPr>
          <w:ilvl w:val="0"/>
          <w:numId w:val="56"/>
        </w:numPr>
        <w:suppressAutoHyphens/>
        <w:spacing w:before="120" w:after="120" w:line="300" w:lineRule="auto"/>
        <w:ind w:left="851"/>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w:t>
      </w:r>
      <w:r w:rsidR="002A2A7E">
        <w:rPr>
          <w:rFonts w:asciiTheme="minorHAnsi" w:hAnsiTheme="minorHAnsi" w:cstheme="minorHAnsi"/>
          <w:color w:val="auto"/>
          <w:lang w:eastAsia="pl-PL"/>
        </w:rPr>
        <w:t xml:space="preserve"> </w:t>
      </w:r>
      <w:r w:rsidRPr="00F92EC2">
        <w:rPr>
          <w:rFonts w:asciiTheme="minorHAnsi" w:hAnsiTheme="minorHAnsi" w:cstheme="minorHAnsi"/>
          <w:color w:val="auto"/>
          <w:lang w:eastAsia="pl-PL"/>
        </w:rPr>
        <w:t>r. o ochronie konkurencji i konsumentów, chyba że spowodowane tym zakłócenie konkurencji może być wyeliminowane w inny sposób niż przez wykluczenie wykonawcy z udziału w postępowaniu o udzielenie zamówienia.</w:t>
      </w:r>
    </w:p>
    <w:p w14:paraId="2A606259"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Z postępowania o udzielenie zamówienia Zamawiający wykluczy ponadto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Pzp).</w:t>
      </w:r>
    </w:p>
    <w:p w14:paraId="4EA9AD9F"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Z postępowania o udzielenie zamówienia Zamawiający wykluczy ponadto Wykonawcę w stosunku, do którego zachodzą przesłanki określone w § 7 ust. 1 ustawy z dnia 13 kwietnia 2022 roku o szczególnych rozwiązaniach w zakresie przeciwdziałania wspieraniu agresji na Ukrainę oraz służących ochronie bezpieczeństwa narodowego (Dz.U. 2023 poz. 1497).</w:t>
      </w:r>
    </w:p>
    <w:p w14:paraId="5E769CEE"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Wykonawca może zostać wykluczony przez Zamawiającego na każdym etapie postępowania o udzielenie zamówienia.</w:t>
      </w:r>
    </w:p>
    <w:p w14:paraId="076F2D15" w14:textId="77777777" w:rsidR="00F92EC2" w:rsidRPr="00F92EC2" w:rsidRDefault="00F92EC2" w:rsidP="0068240B">
      <w:pPr>
        <w:numPr>
          <w:ilvl w:val="0"/>
          <w:numId w:val="52"/>
        </w:numPr>
        <w:suppressAutoHyphens/>
        <w:spacing w:before="120" w:after="120" w:line="300" w:lineRule="auto"/>
        <w:ind w:left="284" w:hanging="284"/>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 xml:space="preserve">Wykonawca nie podlega wykluczeniu w okolicznościach określonych w pkt 4 ppkt 1), 2) i 5) powyżej oraz w pkt 5 powyżej, jeżeli udowodni Zamawiającemu, że spełnił łącznie następujące przesłanki: </w:t>
      </w:r>
    </w:p>
    <w:p w14:paraId="4F213134" w14:textId="77777777" w:rsidR="00F92EC2" w:rsidRPr="00F92EC2" w:rsidRDefault="00F92EC2" w:rsidP="0068240B">
      <w:pPr>
        <w:numPr>
          <w:ilvl w:val="0"/>
          <w:numId w:val="53"/>
        </w:numPr>
        <w:suppressAutoHyphens/>
        <w:spacing w:before="120" w:after="120" w:line="300" w:lineRule="auto"/>
        <w:ind w:left="709"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naprawił lub zobowiązał się do naprawienia szkody wyrządzonej przestępstwem, wykroczeniem lub swoim nieprawidłowym postępowaniem, w tym poprzez zadośćuczynienie pieniężne;</w:t>
      </w:r>
    </w:p>
    <w:p w14:paraId="47698908" w14:textId="77777777" w:rsidR="00F92EC2" w:rsidRPr="00F92EC2" w:rsidRDefault="00F92EC2" w:rsidP="0068240B">
      <w:pPr>
        <w:numPr>
          <w:ilvl w:val="0"/>
          <w:numId w:val="53"/>
        </w:numPr>
        <w:suppressAutoHyphens/>
        <w:spacing w:before="120" w:after="120" w:line="300" w:lineRule="auto"/>
        <w:ind w:left="709"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BADC63" w14:textId="77777777" w:rsidR="00F92EC2" w:rsidRPr="00F92EC2" w:rsidRDefault="00F92EC2" w:rsidP="0068240B">
      <w:pPr>
        <w:numPr>
          <w:ilvl w:val="0"/>
          <w:numId w:val="53"/>
        </w:numPr>
        <w:suppressAutoHyphens/>
        <w:spacing w:before="120" w:after="120" w:line="300" w:lineRule="auto"/>
        <w:ind w:left="709"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podjął konkretne środki techniczne, organizacyjne i kadrowe, odpowiednie dla zapobiegania dalszym przestępstwom, wykroczeniom lub nieprawidłowemu postępowaniu, w szczególności:</w:t>
      </w:r>
    </w:p>
    <w:p w14:paraId="39A58BB2"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zerwał wszelkie powiązania z osobami lub podmiotami odpowiedzialnymi za nieprawidłowe postępowanie Wykonawcy,</w:t>
      </w:r>
    </w:p>
    <w:p w14:paraId="1EECFB51"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zreorganizował personel,</w:t>
      </w:r>
    </w:p>
    <w:p w14:paraId="04720921"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wdrożył system sprawozdawczości i kontroli,</w:t>
      </w:r>
    </w:p>
    <w:p w14:paraId="25D4DB08"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t>utworzył struktury audytu wewnętrznego do monitorowania przestrzegania przepisów, wewnętrznych regulacji lub standardów,</w:t>
      </w:r>
    </w:p>
    <w:p w14:paraId="71E3838A" w14:textId="77777777" w:rsidR="00F92EC2" w:rsidRPr="00F92EC2" w:rsidRDefault="00F92EC2" w:rsidP="0068240B">
      <w:pPr>
        <w:numPr>
          <w:ilvl w:val="0"/>
          <w:numId w:val="54"/>
        </w:numPr>
        <w:suppressAutoHyphens/>
        <w:spacing w:before="120" w:after="120" w:line="300" w:lineRule="auto"/>
        <w:ind w:left="1276" w:hanging="283"/>
        <w:contextualSpacing/>
        <w:rPr>
          <w:rFonts w:asciiTheme="minorHAnsi" w:hAnsiTheme="minorHAnsi" w:cstheme="minorHAnsi"/>
          <w:color w:val="auto"/>
          <w:lang w:eastAsia="pl-PL"/>
        </w:rPr>
      </w:pPr>
      <w:r w:rsidRPr="00F92EC2">
        <w:rPr>
          <w:rFonts w:asciiTheme="minorHAnsi" w:hAnsiTheme="minorHAnsi" w:cstheme="minorHAnsi"/>
          <w:color w:val="auto"/>
          <w:lang w:eastAsia="pl-PL"/>
        </w:rPr>
        <w:lastRenderedPageBreak/>
        <w:t>wprowadził wewnętrzne regulacje dotyczące odpowiedzialności i odszkodowań za nieprzestrzeganie przepisów, wewnętrznych regulacji lub standardów.</w:t>
      </w:r>
    </w:p>
    <w:p w14:paraId="2FB7BA91" w14:textId="77777777" w:rsidR="004425BE" w:rsidRDefault="004425BE" w:rsidP="000E479D">
      <w:pPr>
        <w:spacing w:after="0" w:line="300" w:lineRule="auto"/>
        <w:rPr>
          <w:rFonts w:asciiTheme="minorHAnsi" w:hAnsiTheme="minorHAnsi" w:cstheme="minorHAnsi"/>
          <w:b/>
          <w:bCs/>
          <w:lang w:eastAsia="pl-PL"/>
        </w:rPr>
      </w:pPr>
    </w:p>
    <w:p w14:paraId="31879D3E" w14:textId="56810C0A" w:rsidR="00727EBF" w:rsidRPr="00314DFE" w:rsidRDefault="00181CF4" w:rsidP="000E479D">
      <w:pPr>
        <w:spacing w:after="0" w:line="300" w:lineRule="auto"/>
        <w:rPr>
          <w:rFonts w:asciiTheme="minorHAnsi" w:hAnsiTheme="minorHAnsi" w:cstheme="minorHAnsi"/>
          <w:b/>
          <w:bCs/>
          <w:lang w:eastAsia="pl-PL"/>
        </w:rPr>
      </w:pPr>
      <w:r w:rsidRPr="00314DFE">
        <w:rPr>
          <w:rFonts w:asciiTheme="minorHAnsi" w:hAnsiTheme="minorHAnsi" w:cstheme="minorHAnsi"/>
          <w:b/>
          <w:bCs/>
          <w:lang w:eastAsia="pl-PL"/>
        </w:rPr>
        <w:t>IX</w:t>
      </w:r>
      <w:r w:rsidR="00042038" w:rsidRPr="00314DFE">
        <w:rPr>
          <w:rFonts w:asciiTheme="minorHAnsi" w:hAnsiTheme="minorHAnsi" w:cstheme="minorHAnsi"/>
          <w:b/>
          <w:bCs/>
          <w:lang w:eastAsia="pl-PL"/>
        </w:rPr>
        <w:t>. Informacje o oświadczeniach i dokumentach</w:t>
      </w:r>
      <w:r w:rsidR="001F5C76" w:rsidRPr="00314DFE">
        <w:rPr>
          <w:rFonts w:asciiTheme="minorHAnsi" w:hAnsiTheme="minorHAnsi" w:cstheme="minorHAnsi"/>
          <w:b/>
          <w:bCs/>
          <w:lang w:eastAsia="pl-PL"/>
        </w:rPr>
        <w:t xml:space="preserve"> (przedmiotowe </w:t>
      </w:r>
      <w:r w:rsidR="006338B8" w:rsidRPr="00314DFE">
        <w:rPr>
          <w:rFonts w:asciiTheme="minorHAnsi" w:hAnsiTheme="minorHAnsi" w:cstheme="minorHAnsi"/>
          <w:b/>
          <w:bCs/>
          <w:lang w:eastAsia="pl-PL"/>
        </w:rPr>
        <w:t xml:space="preserve">i podmiotowe </w:t>
      </w:r>
      <w:r w:rsidR="001F5C76" w:rsidRPr="00314DFE">
        <w:rPr>
          <w:rFonts w:asciiTheme="minorHAnsi" w:hAnsiTheme="minorHAnsi" w:cstheme="minorHAnsi"/>
          <w:b/>
          <w:bCs/>
          <w:lang w:eastAsia="pl-PL"/>
        </w:rPr>
        <w:t>środki dowodowe)</w:t>
      </w:r>
      <w:r w:rsidR="00042038" w:rsidRPr="00314DFE">
        <w:rPr>
          <w:rFonts w:asciiTheme="minorHAnsi" w:hAnsiTheme="minorHAnsi" w:cstheme="minorHAnsi"/>
          <w:b/>
          <w:bCs/>
          <w:lang w:eastAsia="pl-PL"/>
        </w:rPr>
        <w:t xml:space="preserve">, jakie mają dostarczyć Wykonawcy. </w:t>
      </w:r>
    </w:p>
    <w:p w14:paraId="3AA8268B" w14:textId="77777777" w:rsidR="00727EBF" w:rsidRPr="00314DFE" w:rsidRDefault="00042038" w:rsidP="0068240B">
      <w:pPr>
        <w:pStyle w:val="Akapitzlist"/>
        <w:keepNext/>
        <w:numPr>
          <w:ilvl w:val="0"/>
          <w:numId w:val="9"/>
        </w:numPr>
        <w:spacing w:after="0" w:line="300" w:lineRule="auto"/>
        <w:ind w:left="284" w:hanging="284"/>
        <w:outlineLvl w:val="3"/>
        <w:rPr>
          <w:rFonts w:asciiTheme="minorHAnsi" w:hAnsiTheme="minorHAnsi" w:cstheme="minorHAnsi"/>
          <w:b/>
          <w:bCs/>
          <w:sz w:val="22"/>
          <w:szCs w:val="22"/>
          <w:lang w:eastAsia="pl-PL"/>
        </w:rPr>
      </w:pPr>
      <w:r w:rsidRPr="00314DFE">
        <w:rPr>
          <w:rFonts w:asciiTheme="minorHAnsi" w:hAnsiTheme="minorHAnsi" w:cstheme="minorHAnsi"/>
          <w:b/>
          <w:bCs/>
          <w:sz w:val="22"/>
          <w:szCs w:val="22"/>
          <w:lang w:eastAsia="pl-PL"/>
        </w:rPr>
        <w:t>Wykonawca, wraz z ofertą, zobowiązany jest do złożenia, aktualnych na dzień składania ofert, oświadczeń i dokumentów tj.:</w:t>
      </w:r>
    </w:p>
    <w:p w14:paraId="5FDB8639" w14:textId="257FE788" w:rsidR="00727EBF" w:rsidRPr="008A279B" w:rsidRDefault="00DB0175" w:rsidP="0068240B">
      <w:pPr>
        <w:pStyle w:val="Akapitzlist"/>
        <w:keepNext/>
        <w:numPr>
          <w:ilvl w:val="0"/>
          <w:numId w:val="8"/>
        </w:numPr>
        <w:spacing w:after="0" w:line="300" w:lineRule="auto"/>
        <w:ind w:hanging="294"/>
        <w:outlineLvl w:val="3"/>
        <w:rPr>
          <w:rFonts w:asciiTheme="minorHAnsi" w:hAnsiTheme="minorHAnsi" w:cstheme="minorHAnsi"/>
          <w:sz w:val="22"/>
          <w:szCs w:val="22"/>
        </w:rPr>
      </w:pPr>
      <w:r w:rsidRPr="008A279B">
        <w:rPr>
          <w:rFonts w:asciiTheme="minorHAnsi" w:hAnsiTheme="minorHAnsi" w:cstheme="minorHAnsi"/>
          <w:sz w:val="22"/>
          <w:szCs w:val="22"/>
          <w:lang w:eastAsia="pl-PL"/>
        </w:rPr>
        <w:t>w</w:t>
      </w:r>
      <w:r w:rsidR="00042038" w:rsidRPr="008A279B">
        <w:rPr>
          <w:rFonts w:asciiTheme="minorHAnsi" w:hAnsiTheme="minorHAnsi" w:cstheme="minorHAnsi"/>
          <w:sz w:val="22"/>
          <w:szCs w:val="22"/>
          <w:lang w:eastAsia="pl-PL"/>
        </w:rPr>
        <w:t>ypełnionego i podpisanego formularza ofertowego wg wzoru określonego w zał. nr 1 do SWZ</w:t>
      </w:r>
      <w:r w:rsidR="00EC2356" w:rsidRPr="008A279B">
        <w:rPr>
          <w:rFonts w:asciiTheme="minorHAnsi" w:hAnsiTheme="minorHAnsi" w:cstheme="minorHAnsi"/>
          <w:sz w:val="22"/>
          <w:szCs w:val="22"/>
          <w:lang w:eastAsia="pl-PL"/>
        </w:rPr>
        <w:t>,</w:t>
      </w:r>
      <w:r w:rsidR="00042038" w:rsidRPr="008A279B">
        <w:rPr>
          <w:rFonts w:asciiTheme="minorHAnsi" w:hAnsiTheme="minorHAnsi" w:cstheme="minorHAnsi"/>
          <w:sz w:val="22"/>
          <w:szCs w:val="22"/>
          <w:lang w:eastAsia="pl-PL"/>
        </w:rPr>
        <w:t xml:space="preserve"> </w:t>
      </w:r>
    </w:p>
    <w:p w14:paraId="79753750" w14:textId="1668C2BE" w:rsidR="003B2341" w:rsidRPr="008A279B" w:rsidRDefault="003B2341" w:rsidP="0068240B">
      <w:pPr>
        <w:numPr>
          <w:ilvl w:val="0"/>
          <w:numId w:val="8"/>
        </w:numPr>
        <w:tabs>
          <w:tab w:val="left" w:pos="-1800"/>
        </w:tabs>
        <w:spacing w:after="0" w:line="300" w:lineRule="auto"/>
        <w:ind w:hanging="294"/>
        <w:outlineLvl w:val="4"/>
        <w:rPr>
          <w:rFonts w:asciiTheme="minorHAnsi" w:hAnsiTheme="minorHAnsi" w:cstheme="minorHAnsi"/>
          <w:lang w:eastAsia="pl-PL"/>
        </w:rPr>
      </w:pPr>
      <w:bookmarkStart w:id="12" w:name="_Hlk99528970"/>
      <w:r w:rsidRPr="008A279B">
        <w:rPr>
          <w:rFonts w:asciiTheme="minorHAnsi" w:hAnsiTheme="minorHAnsi" w:cstheme="minorHAnsi"/>
          <w:lang w:eastAsia="pl-PL"/>
        </w:rPr>
        <w:t xml:space="preserve">wypełnionego i podpisanego formularza cenowego wg wzoru określonego w zał. nr </w:t>
      </w:r>
      <w:r w:rsidR="00F92EC2">
        <w:rPr>
          <w:rFonts w:asciiTheme="minorHAnsi" w:hAnsiTheme="minorHAnsi" w:cstheme="minorHAnsi"/>
          <w:lang w:eastAsia="pl-PL"/>
        </w:rPr>
        <w:t>2</w:t>
      </w:r>
      <w:r w:rsidRPr="008A279B">
        <w:rPr>
          <w:rFonts w:asciiTheme="minorHAnsi" w:hAnsiTheme="minorHAnsi" w:cstheme="minorHAnsi"/>
          <w:lang w:eastAsia="pl-PL"/>
        </w:rPr>
        <w:t xml:space="preserve"> do SWZ</w:t>
      </w:r>
      <w:r w:rsidR="007A6302">
        <w:rPr>
          <w:rFonts w:asciiTheme="minorHAnsi" w:hAnsiTheme="minorHAnsi" w:cstheme="minorHAnsi"/>
          <w:b/>
          <w:bCs/>
          <w:lang w:eastAsia="pl-PL"/>
        </w:rPr>
        <w:t>,</w:t>
      </w:r>
    </w:p>
    <w:bookmarkEnd w:id="12"/>
    <w:p w14:paraId="342EE8AC" w14:textId="3707C24F" w:rsidR="009D3347" w:rsidRDefault="009D3347" w:rsidP="0068240B">
      <w:pPr>
        <w:numPr>
          <w:ilvl w:val="0"/>
          <w:numId w:val="8"/>
        </w:numPr>
        <w:tabs>
          <w:tab w:val="left" w:pos="-1800"/>
        </w:tabs>
        <w:spacing w:after="0" w:line="300" w:lineRule="auto"/>
        <w:ind w:hanging="294"/>
        <w:outlineLvl w:val="4"/>
        <w:rPr>
          <w:rFonts w:asciiTheme="minorHAnsi" w:hAnsiTheme="minorHAnsi" w:cstheme="minorHAnsi"/>
          <w:lang w:eastAsia="pl-PL"/>
        </w:rPr>
      </w:pPr>
      <w:r w:rsidRPr="008A279B">
        <w:rPr>
          <w:rFonts w:asciiTheme="minorHAnsi" w:hAnsiTheme="minorHAnsi" w:cstheme="minorHAnsi"/>
          <w:lang w:eastAsia="pl-PL"/>
        </w:rPr>
        <w:t>oświadczenia o niepodleganiu wykluczeniu na podstawie art. 125 ust. 1 w zw. z art. 273 ust. 2 Pzp wg wzoru określonego w zał. nr 3 do SWZ,</w:t>
      </w:r>
    </w:p>
    <w:p w14:paraId="3FB614E2" w14:textId="4D89777F" w:rsidR="0011080E" w:rsidRPr="0046441A" w:rsidRDefault="0011080E" w:rsidP="0068240B">
      <w:pPr>
        <w:numPr>
          <w:ilvl w:val="0"/>
          <w:numId w:val="8"/>
        </w:numPr>
        <w:tabs>
          <w:tab w:val="left" w:pos="-1800"/>
        </w:tabs>
        <w:spacing w:after="0" w:line="300" w:lineRule="auto"/>
        <w:ind w:hanging="294"/>
        <w:outlineLvl w:val="4"/>
        <w:rPr>
          <w:rFonts w:asciiTheme="minorHAnsi" w:hAnsiTheme="minorHAnsi" w:cstheme="minorHAnsi"/>
          <w:lang w:eastAsia="pl-PL"/>
        </w:rPr>
      </w:pPr>
      <w:r w:rsidRPr="0011080E">
        <w:rPr>
          <w:rFonts w:asciiTheme="minorHAnsi" w:hAnsiTheme="minorHAnsi" w:cstheme="minorHAnsi"/>
          <w:lang w:eastAsia="pl-PL"/>
        </w:rPr>
        <w:t xml:space="preserve">wykaz podwykonawców wraz z zakresem jaki zostanie im powierzony przy realizacji zamówienia </w:t>
      </w:r>
      <w:r>
        <w:rPr>
          <w:rFonts w:asciiTheme="minorHAnsi" w:hAnsiTheme="minorHAnsi" w:cstheme="minorHAnsi"/>
          <w:lang w:eastAsia="pl-PL"/>
        </w:rPr>
        <w:t xml:space="preserve">na podstawie </w:t>
      </w:r>
      <w:r w:rsidRPr="0011080E">
        <w:rPr>
          <w:rFonts w:asciiTheme="minorHAnsi" w:hAnsiTheme="minorHAnsi" w:cstheme="minorHAnsi"/>
          <w:lang w:eastAsia="pl-PL"/>
        </w:rPr>
        <w:t>art. 118 ust. 3 Pzp</w:t>
      </w:r>
      <w:r>
        <w:rPr>
          <w:rFonts w:asciiTheme="minorHAnsi" w:hAnsiTheme="minorHAnsi" w:cstheme="minorHAnsi"/>
          <w:lang w:eastAsia="pl-PL"/>
        </w:rPr>
        <w:t xml:space="preserve"> </w:t>
      </w:r>
      <w:r w:rsidRPr="0011080E">
        <w:rPr>
          <w:rFonts w:asciiTheme="minorHAnsi" w:hAnsiTheme="minorHAnsi" w:cstheme="minorHAnsi"/>
          <w:lang w:eastAsia="pl-PL"/>
        </w:rPr>
        <w:t xml:space="preserve">wg wzoru określonego w zał. nr 5 do SWZ – </w:t>
      </w:r>
      <w:r w:rsidRPr="0011080E">
        <w:rPr>
          <w:rFonts w:asciiTheme="minorHAnsi" w:hAnsiTheme="minorHAnsi" w:cstheme="minorHAnsi"/>
          <w:u w:val="single"/>
          <w:lang w:eastAsia="pl-PL"/>
        </w:rPr>
        <w:t>jeśli dotyczy</w:t>
      </w:r>
      <w:r>
        <w:rPr>
          <w:rFonts w:asciiTheme="minorHAnsi" w:hAnsiTheme="minorHAnsi" w:cstheme="minorHAnsi"/>
          <w:u w:val="single"/>
          <w:lang w:eastAsia="pl-PL"/>
        </w:rPr>
        <w:t>,</w:t>
      </w:r>
    </w:p>
    <w:p w14:paraId="726D43F6" w14:textId="624379AA" w:rsidR="00DB0175" w:rsidRPr="00314DFE" w:rsidRDefault="00DB7902" w:rsidP="00F92EC2">
      <w:pPr>
        <w:tabs>
          <w:tab w:val="left" w:pos="-1800"/>
        </w:tabs>
        <w:spacing w:after="0" w:line="300" w:lineRule="auto"/>
        <w:ind w:left="284"/>
        <w:outlineLvl w:val="4"/>
        <w:rPr>
          <w:rFonts w:asciiTheme="minorHAnsi" w:hAnsiTheme="minorHAnsi" w:cstheme="minorHAnsi"/>
          <w:lang w:eastAsia="pl-PL"/>
        </w:rPr>
      </w:pPr>
      <w:r>
        <w:rPr>
          <w:rFonts w:asciiTheme="minorHAnsi" w:hAnsiTheme="minorHAnsi" w:cstheme="minorHAnsi"/>
          <w:lang w:eastAsia="pl-PL"/>
        </w:rPr>
        <w:t xml:space="preserve">- </w:t>
      </w:r>
      <w:r w:rsidR="00EC2356" w:rsidRPr="00314DFE">
        <w:rPr>
          <w:rFonts w:asciiTheme="minorHAnsi" w:hAnsiTheme="minorHAnsi" w:cstheme="minorHAnsi"/>
          <w:lang w:eastAsia="pl-PL"/>
        </w:rPr>
        <w:t xml:space="preserve">w postaci </w:t>
      </w:r>
      <w:r w:rsidR="00FD706C" w:rsidRPr="00314DFE">
        <w:rPr>
          <w:rFonts w:asciiTheme="minorHAnsi" w:hAnsiTheme="minorHAnsi" w:cstheme="minorHAnsi"/>
          <w:lang w:eastAsia="pl-PL"/>
        </w:rPr>
        <w:t>elektronicznej opatrzonego</w:t>
      </w:r>
      <w:r w:rsidR="00E8479D" w:rsidRPr="00314DFE">
        <w:rPr>
          <w:rFonts w:asciiTheme="minorHAnsi" w:hAnsiTheme="minorHAnsi" w:cstheme="minorHAnsi"/>
          <w:lang w:eastAsia="pl-PL"/>
        </w:rPr>
        <w:t xml:space="preserve"> </w:t>
      </w:r>
      <w:r w:rsidR="00FD706C" w:rsidRPr="00314DFE">
        <w:rPr>
          <w:rFonts w:asciiTheme="minorHAnsi" w:hAnsiTheme="minorHAnsi" w:cstheme="minorHAnsi"/>
          <w:lang w:eastAsia="pl-PL"/>
        </w:rPr>
        <w:t>kwalifikowanym podpisem elektronicznym, podpisem zaufanym lub podpisem osobistym, a następnie wraz z plikami stanowiącymi ofertę skompresować do jednego pliku archiwum (ZIP)</w:t>
      </w:r>
      <w:r w:rsidR="007A6566" w:rsidRPr="00314DFE">
        <w:rPr>
          <w:rFonts w:asciiTheme="minorHAnsi" w:hAnsiTheme="minorHAnsi" w:cstheme="minorHAnsi"/>
          <w:lang w:eastAsia="pl-PL"/>
        </w:rPr>
        <w:t>.</w:t>
      </w:r>
    </w:p>
    <w:p w14:paraId="64D5340B" w14:textId="6FF2798A" w:rsidR="00727EBF" w:rsidRPr="00314DFE" w:rsidRDefault="00042038" w:rsidP="00F92EC2">
      <w:pPr>
        <w:tabs>
          <w:tab w:val="left" w:pos="-1800"/>
        </w:tabs>
        <w:spacing w:after="0" w:line="300" w:lineRule="auto"/>
        <w:ind w:left="284"/>
        <w:outlineLvl w:val="4"/>
        <w:rPr>
          <w:rFonts w:asciiTheme="minorHAnsi" w:hAnsiTheme="minorHAnsi" w:cstheme="minorHAnsi"/>
          <w:lang w:eastAsia="pl-PL"/>
        </w:rPr>
      </w:pPr>
      <w:r w:rsidRPr="00314DFE">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442DA6EF" w14:textId="5B9EEB93" w:rsidR="00390ADA" w:rsidRPr="00314DFE" w:rsidRDefault="00390ADA" w:rsidP="000E479D">
      <w:pPr>
        <w:spacing w:after="0" w:line="300" w:lineRule="auto"/>
        <w:rPr>
          <w:rFonts w:asciiTheme="minorHAnsi" w:hAnsiTheme="minorHAnsi" w:cstheme="minorHAnsi"/>
          <w:b/>
          <w:u w:val="single"/>
        </w:rPr>
      </w:pPr>
      <w:r w:rsidRPr="00314DFE">
        <w:rPr>
          <w:rFonts w:asciiTheme="minorHAnsi" w:hAnsiTheme="minorHAnsi" w:cstheme="minorHAnsi"/>
          <w:b/>
          <w:u w:val="single"/>
        </w:rPr>
        <w:t xml:space="preserve">Zamawiający informuje, iż załącznik </w:t>
      </w:r>
      <w:r w:rsidR="00A47995">
        <w:rPr>
          <w:rFonts w:asciiTheme="minorHAnsi" w:hAnsiTheme="minorHAnsi" w:cstheme="minorHAnsi"/>
          <w:b/>
          <w:u w:val="single"/>
        </w:rPr>
        <w:t xml:space="preserve">do SWZ </w:t>
      </w:r>
      <w:r w:rsidRPr="00314DFE">
        <w:rPr>
          <w:rFonts w:asciiTheme="minorHAnsi" w:hAnsiTheme="minorHAnsi" w:cstheme="minorHAnsi"/>
          <w:b/>
          <w:u w:val="single"/>
        </w:rPr>
        <w:t xml:space="preserve">nr </w:t>
      </w:r>
      <w:r w:rsidR="00F92EC2">
        <w:rPr>
          <w:rFonts w:asciiTheme="minorHAnsi" w:hAnsiTheme="minorHAnsi" w:cstheme="minorHAnsi"/>
          <w:b/>
          <w:u w:val="single"/>
        </w:rPr>
        <w:t>2</w:t>
      </w:r>
      <w:r w:rsidR="00A47995">
        <w:rPr>
          <w:rFonts w:asciiTheme="minorHAnsi" w:hAnsiTheme="minorHAnsi" w:cstheme="minorHAnsi"/>
          <w:b/>
          <w:u w:val="single"/>
        </w:rPr>
        <w:t xml:space="preserve"> - </w:t>
      </w:r>
      <w:r w:rsidRPr="00314DFE">
        <w:rPr>
          <w:rFonts w:asciiTheme="minorHAnsi" w:hAnsiTheme="minorHAnsi" w:cstheme="minorHAnsi"/>
          <w:b/>
          <w:u w:val="single"/>
        </w:rPr>
        <w:t xml:space="preserve">formularz cenowy </w:t>
      </w:r>
      <w:r w:rsidR="006C1601">
        <w:rPr>
          <w:rFonts w:asciiTheme="minorHAnsi" w:hAnsiTheme="minorHAnsi" w:cstheme="minorHAnsi"/>
          <w:b/>
          <w:u w:val="single"/>
        </w:rPr>
        <w:t>stanowi</w:t>
      </w:r>
      <w:r w:rsidRPr="00314DFE">
        <w:rPr>
          <w:rFonts w:asciiTheme="minorHAnsi" w:hAnsiTheme="minorHAnsi" w:cstheme="minorHAnsi"/>
          <w:b/>
          <w:u w:val="single"/>
        </w:rPr>
        <w:t xml:space="preserve"> integralną częś</w:t>
      </w:r>
      <w:r w:rsidR="00A47995">
        <w:rPr>
          <w:rFonts w:asciiTheme="minorHAnsi" w:hAnsiTheme="minorHAnsi" w:cstheme="minorHAnsi"/>
          <w:b/>
          <w:u w:val="single"/>
        </w:rPr>
        <w:t>ć</w:t>
      </w:r>
      <w:r w:rsidRPr="00314DFE">
        <w:rPr>
          <w:rFonts w:asciiTheme="minorHAnsi" w:hAnsiTheme="minorHAnsi" w:cstheme="minorHAnsi"/>
          <w:b/>
          <w:u w:val="single"/>
        </w:rPr>
        <w:t xml:space="preserve"> formularza ofertowego stanowiącego załącznik nr 1 do SWZ.</w:t>
      </w:r>
    </w:p>
    <w:p w14:paraId="17651463" w14:textId="77777777" w:rsidR="00727EBF" w:rsidRPr="00314DFE" w:rsidRDefault="00042038" w:rsidP="0068240B">
      <w:pPr>
        <w:pStyle w:val="Akapitzlist"/>
        <w:numPr>
          <w:ilvl w:val="0"/>
          <w:numId w:val="10"/>
        </w:numPr>
        <w:spacing w:after="0" w:line="300" w:lineRule="auto"/>
        <w:ind w:left="284" w:hanging="284"/>
        <w:outlineLvl w:val="4"/>
        <w:rPr>
          <w:rFonts w:asciiTheme="minorHAnsi" w:hAnsiTheme="minorHAnsi" w:cstheme="minorHAnsi"/>
          <w:sz w:val="22"/>
          <w:szCs w:val="22"/>
        </w:rPr>
      </w:pPr>
      <w:r w:rsidRPr="00314DFE">
        <w:rPr>
          <w:rFonts w:asciiTheme="minorHAnsi" w:hAnsiTheme="minorHAnsi" w:cstheme="minorHAnsi"/>
          <w:b/>
          <w:sz w:val="22"/>
          <w:szCs w:val="22"/>
          <w:lang w:eastAsia="pl-PL"/>
        </w:rPr>
        <w:t>Wykonawca, którego oferta zostanie najwyżej oceniona, na wezwanie Zamawiającego, zobowiązany jest do złożenia wykazu oświadczeń i dokumentów wskazanych poniżej:</w:t>
      </w:r>
    </w:p>
    <w:p w14:paraId="073D12DD" w14:textId="237ED29A" w:rsidR="00727EBF" w:rsidRPr="00451A24" w:rsidRDefault="00042038" w:rsidP="0068240B">
      <w:pPr>
        <w:pStyle w:val="Akapitzlist"/>
        <w:numPr>
          <w:ilvl w:val="0"/>
          <w:numId w:val="11"/>
        </w:numPr>
        <w:spacing w:after="0" w:line="300" w:lineRule="auto"/>
        <w:ind w:left="709" w:hanging="283"/>
        <w:outlineLvl w:val="4"/>
        <w:rPr>
          <w:rFonts w:asciiTheme="minorHAnsi" w:hAnsiTheme="minorHAnsi" w:cstheme="minorHAnsi"/>
          <w:sz w:val="22"/>
          <w:szCs w:val="22"/>
          <w:u w:val="single"/>
          <w:lang w:eastAsia="pl-PL"/>
        </w:rPr>
      </w:pPr>
      <w:r w:rsidRPr="004425BE">
        <w:rPr>
          <w:rFonts w:asciiTheme="minorHAnsi" w:hAnsiTheme="minorHAnsi" w:cstheme="minorHAnsi"/>
          <w:sz w:val="22"/>
          <w:szCs w:val="22"/>
          <w:u w:val="single"/>
          <w:lang w:eastAsia="pl-PL"/>
        </w:rPr>
        <w:t>Oświadczenia i dokumenty potwierdzające brak podstaw do wykluczenia z postępowania:</w:t>
      </w:r>
    </w:p>
    <w:p w14:paraId="2681310C" w14:textId="34D9B6BD" w:rsidR="00CF7B69" w:rsidRDefault="00042038" w:rsidP="0068240B">
      <w:pPr>
        <w:numPr>
          <w:ilvl w:val="0"/>
          <w:numId w:val="7"/>
        </w:numPr>
        <w:tabs>
          <w:tab w:val="left" w:pos="1134"/>
        </w:tabs>
        <w:spacing w:after="0" w:line="300" w:lineRule="auto"/>
        <w:ind w:left="1134" w:hanging="283"/>
        <w:rPr>
          <w:rFonts w:asciiTheme="minorHAnsi" w:eastAsia="TimesNewRoman" w:hAnsiTheme="minorHAnsi" w:cstheme="minorHAnsi"/>
          <w:lang w:eastAsia="pl-PL"/>
        </w:rPr>
      </w:pPr>
      <w:r w:rsidRPr="00314DFE">
        <w:rPr>
          <w:rFonts w:asciiTheme="minorHAnsi" w:eastAsia="TimesNewRoman" w:hAnsiTheme="minorHAnsi" w:cstheme="minorHAnsi"/>
          <w:lang w:eastAsia="pl-PL"/>
        </w:rPr>
        <w:t>odpis z właściwego rejestru lub z centralnej ewidencji i informacji o działalności</w:t>
      </w:r>
      <w:r w:rsidR="003144B1">
        <w:rPr>
          <w:rFonts w:asciiTheme="minorHAnsi" w:eastAsia="TimesNewRoman" w:hAnsiTheme="minorHAnsi" w:cstheme="minorHAnsi"/>
          <w:lang w:eastAsia="pl-PL"/>
        </w:rPr>
        <w:t xml:space="preserve"> </w:t>
      </w:r>
      <w:r w:rsidRPr="00314DFE">
        <w:rPr>
          <w:rFonts w:asciiTheme="minorHAnsi" w:eastAsia="TimesNewRoman" w:hAnsiTheme="minorHAnsi" w:cstheme="minorHAnsi"/>
          <w:lang w:eastAsia="pl-PL"/>
        </w:rPr>
        <w:t>gospodarczej, jeżeli odrębne przepisy wymagają wpisu do rejestru lub ewidencji, w celu potwierdzenia braku podstaw wykluczenia na podstawie</w:t>
      </w:r>
      <w:r w:rsidR="002B311A">
        <w:rPr>
          <w:rFonts w:asciiTheme="minorHAnsi" w:eastAsia="TimesNewRoman" w:hAnsiTheme="minorHAnsi" w:cstheme="minorHAnsi"/>
          <w:lang w:eastAsia="pl-PL"/>
        </w:rPr>
        <w:t xml:space="preserve"> </w:t>
      </w:r>
      <w:r w:rsidRPr="00314DFE">
        <w:rPr>
          <w:rFonts w:asciiTheme="minorHAnsi" w:eastAsia="TimesNewRoman" w:hAnsiTheme="minorHAnsi" w:cstheme="minorHAnsi"/>
          <w:lang w:eastAsia="pl-PL"/>
        </w:rPr>
        <w:t xml:space="preserve">art. </w:t>
      </w:r>
      <w:r w:rsidR="00166EDF" w:rsidRPr="00314DFE">
        <w:rPr>
          <w:rFonts w:asciiTheme="minorHAnsi" w:eastAsia="TimesNewRoman" w:hAnsiTheme="minorHAnsi" w:cstheme="minorHAnsi"/>
          <w:lang w:eastAsia="pl-PL"/>
        </w:rPr>
        <w:t xml:space="preserve">109 </w:t>
      </w:r>
      <w:r w:rsidRPr="00314DFE">
        <w:rPr>
          <w:rFonts w:asciiTheme="minorHAnsi" w:eastAsia="TimesNewRoman" w:hAnsiTheme="minorHAnsi" w:cstheme="minorHAnsi"/>
          <w:lang w:eastAsia="pl-PL"/>
        </w:rPr>
        <w:t xml:space="preserve">ust. </w:t>
      </w:r>
      <w:r w:rsidR="00166EDF" w:rsidRPr="00314DFE">
        <w:rPr>
          <w:rFonts w:asciiTheme="minorHAnsi" w:eastAsia="TimesNewRoman" w:hAnsiTheme="minorHAnsi" w:cstheme="minorHAnsi"/>
          <w:lang w:eastAsia="pl-PL"/>
        </w:rPr>
        <w:t xml:space="preserve">1 </w:t>
      </w:r>
      <w:r w:rsidRPr="00314DFE">
        <w:rPr>
          <w:rFonts w:asciiTheme="minorHAnsi" w:eastAsia="TimesNewRoman" w:hAnsiTheme="minorHAnsi" w:cstheme="minorHAnsi"/>
          <w:lang w:eastAsia="pl-PL"/>
        </w:rPr>
        <w:t xml:space="preserve">pkt </w:t>
      </w:r>
      <w:r w:rsidR="00166EDF" w:rsidRPr="00314DFE">
        <w:rPr>
          <w:rFonts w:asciiTheme="minorHAnsi" w:eastAsia="TimesNewRoman" w:hAnsiTheme="minorHAnsi" w:cstheme="minorHAnsi"/>
          <w:lang w:eastAsia="pl-PL"/>
        </w:rPr>
        <w:t xml:space="preserve">4 </w:t>
      </w:r>
      <w:r w:rsidR="00A14CA2">
        <w:rPr>
          <w:rFonts w:asciiTheme="minorHAnsi" w:eastAsia="TimesNewRoman" w:hAnsiTheme="minorHAnsi" w:cstheme="minorHAnsi"/>
          <w:lang w:eastAsia="pl-PL"/>
        </w:rPr>
        <w:t>P</w:t>
      </w:r>
      <w:r w:rsidR="00166EDF" w:rsidRPr="00314DFE">
        <w:rPr>
          <w:rFonts w:asciiTheme="minorHAnsi" w:eastAsia="TimesNewRoman" w:hAnsiTheme="minorHAnsi" w:cstheme="minorHAnsi"/>
          <w:lang w:eastAsia="pl-PL"/>
        </w:rPr>
        <w:t>zp</w:t>
      </w:r>
      <w:r w:rsidR="00C97D85">
        <w:rPr>
          <w:rFonts w:asciiTheme="minorHAnsi" w:eastAsia="TimesNewRoman" w:hAnsiTheme="minorHAnsi" w:cstheme="minorHAnsi"/>
          <w:lang w:eastAsia="pl-PL"/>
        </w:rPr>
        <w:t>.</w:t>
      </w:r>
    </w:p>
    <w:p w14:paraId="6A126929" w14:textId="08FB378A" w:rsidR="00A14CA2" w:rsidRPr="002751C4" w:rsidRDefault="00A14CA2" w:rsidP="0068240B">
      <w:pPr>
        <w:numPr>
          <w:ilvl w:val="0"/>
          <w:numId w:val="7"/>
        </w:numPr>
        <w:tabs>
          <w:tab w:val="left" w:pos="1134"/>
        </w:tabs>
        <w:spacing w:after="0" w:line="300" w:lineRule="auto"/>
        <w:ind w:left="1135" w:hanging="284"/>
        <w:rPr>
          <w:rFonts w:asciiTheme="minorHAnsi" w:eastAsia="TimesNewRoman" w:hAnsiTheme="minorHAnsi" w:cstheme="minorHAnsi"/>
          <w:lang w:eastAsia="pl-PL"/>
        </w:rPr>
      </w:pPr>
      <w:r w:rsidRPr="002751C4">
        <w:rPr>
          <w:rFonts w:asciiTheme="minorHAnsi" w:eastAsia="TimesNewRoman" w:hAnsiTheme="minorHAnsi" w:cstheme="minorHAnsi"/>
          <w:lang w:eastAsia="pl-PL"/>
        </w:rPr>
        <w:t>oświadczenie Wykonawcy, w zakresie art. 108 ust. 1 pkt 5 Pzp o braku przynależności do tej samej grupy kapitałowej w rozumieniu ustawy z dnia 16 lutego 2007 r. o ochronie konkurencji i konsumentów (t</w:t>
      </w:r>
      <w:r w:rsidR="007A6302">
        <w:rPr>
          <w:rFonts w:asciiTheme="minorHAnsi" w:eastAsia="TimesNewRoman" w:hAnsiTheme="minorHAnsi" w:cstheme="minorHAnsi"/>
          <w:lang w:eastAsia="pl-PL"/>
        </w:rPr>
        <w:t>.j.</w:t>
      </w:r>
      <w:r w:rsidRPr="002751C4">
        <w:rPr>
          <w:rFonts w:asciiTheme="minorHAnsi" w:eastAsia="TimesNewRoman" w:hAnsiTheme="minorHAnsi" w:cstheme="minorHAnsi"/>
          <w:lang w:eastAsia="pl-PL"/>
        </w:rPr>
        <w:t>: Dz.U. z 2021 roku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stanowi załącznik nr 7 do SWZ.</w:t>
      </w:r>
    </w:p>
    <w:p w14:paraId="6A836168" w14:textId="77777777" w:rsidR="00727EBF" w:rsidRPr="00314DFE" w:rsidRDefault="00727EBF" w:rsidP="000E479D">
      <w:pPr>
        <w:spacing w:after="0" w:line="300" w:lineRule="auto"/>
        <w:rPr>
          <w:rFonts w:asciiTheme="minorHAnsi" w:hAnsiTheme="minorHAnsi" w:cstheme="minorHAnsi"/>
          <w:lang w:eastAsia="pl-PL"/>
        </w:rPr>
      </w:pPr>
    </w:p>
    <w:p w14:paraId="4D3CCF63" w14:textId="77777777" w:rsidR="00727EBF" w:rsidRPr="00314DFE" w:rsidRDefault="00A2451B" w:rsidP="000E479D">
      <w:pPr>
        <w:keepNext/>
        <w:spacing w:after="0" w:line="300" w:lineRule="auto"/>
        <w:outlineLvl w:val="2"/>
        <w:rPr>
          <w:rFonts w:asciiTheme="minorHAnsi" w:hAnsiTheme="minorHAnsi" w:cstheme="minorHAnsi"/>
        </w:rPr>
      </w:pPr>
      <w:r w:rsidRPr="00314DFE">
        <w:rPr>
          <w:rFonts w:asciiTheme="minorHAnsi" w:hAnsiTheme="minorHAnsi" w:cstheme="minorHAnsi"/>
          <w:b/>
          <w:bCs/>
          <w:lang w:eastAsia="pl-PL"/>
        </w:rPr>
        <w:lastRenderedPageBreak/>
        <w:t>X</w:t>
      </w:r>
      <w:r w:rsidR="00042038" w:rsidRPr="00314DFE">
        <w:rPr>
          <w:rFonts w:asciiTheme="minorHAnsi" w:hAnsiTheme="minorHAnsi" w:cstheme="minorHAnsi"/>
          <w:b/>
          <w:bCs/>
          <w:lang w:eastAsia="pl-PL"/>
        </w:rPr>
        <w:t xml:space="preserve">. </w:t>
      </w:r>
      <w:r w:rsidRPr="00314DFE">
        <w:rPr>
          <w:rFonts w:asciiTheme="minorHAnsi" w:hAnsiTheme="minorHAnsi" w:cstheme="minorHAnsi"/>
          <w:b/>
          <w:bCs/>
          <w:lang w:eastAsia="pl-PL"/>
        </w:rPr>
        <w:t>Sposób</w:t>
      </w:r>
      <w:r w:rsidR="00042038" w:rsidRPr="00314DFE">
        <w:rPr>
          <w:rFonts w:asciiTheme="minorHAnsi" w:hAnsiTheme="minorHAnsi" w:cstheme="minorHAnsi"/>
          <w:b/>
          <w:bCs/>
          <w:lang w:eastAsia="pl-PL"/>
        </w:rPr>
        <w:t xml:space="preserve"> oraz termin składania i otwarcia ofert.</w:t>
      </w:r>
    </w:p>
    <w:p w14:paraId="57D23B9A" w14:textId="1432D070"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b/>
          <w:bCs/>
          <w:color w:val="auto"/>
          <w:lang w:eastAsia="pl-PL"/>
        </w:rPr>
      </w:pPr>
      <w:r w:rsidRPr="00F646C7">
        <w:rPr>
          <w:rFonts w:asciiTheme="minorHAnsi" w:hAnsiTheme="minorHAnsi" w:cstheme="minorHAnsi"/>
          <w:color w:val="auto"/>
          <w:lang w:eastAsia="pl-PL"/>
        </w:rPr>
        <w:t xml:space="preserve">Wykonawca składa ofertę wraz z wymaganymi dokumentami za pośrednictwem </w:t>
      </w:r>
      <w:r w:rsidRPr="00F646C7">
        <w:rPr>
          <w:rFonts w:asciiTheme="minorHAnsi" w:hAnsiTheme="minorHAnsi" w:cstheme="minorHAnsi"/>
          <w:color w:val="0000FF" w:themeColor="hyperlink"/>
          <w:u w:val="single"/>
          <w:lang w:eastAsia="pl-PL"/>
        </w:rPr>
        <w:t>platformazakupowa.pl</w:t>
      </w:r>
      <w:r w:rsidRPr="00F646C7">
        <w:rPr>
          <w:rFonts w:asciiTheme="minorHAnsi" w:hAnsiTheme="minorHAnsi" w:cstheme="minorHAnsi"/>
          <w:color w:val="auto"/>
          <w:lang w:eastAsia="pl-PL"/>
        </w:rPr>
        <w:t xml:space="preserve"> pod adresem: </w:t>
      </w:r>
      <w:hyperlink r:id="rId27" w:history="1">
        <w:r w:rsidRPr="00F646C7">
          <w:rPr>
            <w:rFonts w:asciiTheme="minorHAnsi" w:hAnsiTheme="minorHAnsi" w:cstheme="minorHAnsi"/>
            <w:color w:val="0000FF" w:themeColor="hyperlink"/>
            <w:u w:val="single"/>
            <w:lang w:eastAsia="pl-PL"/>
          </w:rPr>
          <w:t>https://platformazakupowa.pl/pn/mbfo_mstwarszawa</w:t>
        </w:r>
      </w:hyperlink>
      <w:r w:rsidRPr="00F646C7">
        <w:rPr>
          <w:rFonts w:asciiTheme="minorHAnsi" w:hAnsiTheme="minorHAnsi" w:cstheme="minorHAnsi"/>
          <w:color w:val="auto"/>
          <w:lang w:eastAsia="pl-PL"/>
        </w:rPr>
        <w:t xml:space="preserve"> w myśl Ustawy na stronie internetowej prowadzonego postępowania do dnia </w:t>
      </w:r>
      <w:bookmarkStart w:id="13" w:name="_Hlk155253710"/>
      <w:r w:rsidR="001E26AD" w:rsidRPr="001E26AD">
        <w:rPr>
          <w:rFonts w:asciiTheme="minorHAnsi" w:hAnsiTheme="minorHAnsi" w:cstheme="minorHAnsi"/>
          <w:b/>
          <w:bCs/>
          <w:color w:val="auto"/>
          <w:lang w:eastAsia="pl-PL"/>
        </w:rPr>
        <w:t>22.</w:t>
      </w:r>
      <w:r w:rsidR="00C771BD">
        <w:rPr>
          <w:rFonts w:asciiTheme="minorHAnsi" w:hAnsiTheme="minorHAnsi" w:cstheme="minorHAnsi"/>
          <w:b/>
          <w:bCs/>
          <w:color w:val="auto"/>
          <w:lang w:eastAsia="pl-PL"/>
        </w:rPr>
        <w:t>01.2024</w:t>
      </w:r>
      <w:r w:rsidRPr="00F646C7">
        <w:rPr>
          <w:rFonts w:asciiTheme="minorHAnsi" w:hAnsiTheme="minorHAnsi" w:cstheme="minorHAnsi"/>
          <w:b/>
          <w:bCs/>
          <w:color w:val="auto"/>
          <w:lang w:eastAsia="pl-PL"/>
        </w:rPr>
        <w:t xml:space="preserve"> </w:t>
      </w:r>
      <w:bookmarkEnd w:id="13"/>
      <w:r w:rsidRPr="00F646C7">
        <w:rPr>
          <w:rFonts w:asciiTheme="minorHAnsi" w:hAnsiTheme="minorHAnsi" w:cstheme="minorHAnsi"/>
          <w:b/>
          <w:bCs/>
          <w:color w:val="auto"/>
          <w:lang w:eastAsia="pl-PL"/>
        </w:rPr>
        <w:t xml:space="preserve">r. do godz. </w:t>
      </w:r>
      <w:r w:rsidR="006A39CD">
        <w:rPr>
          <w:rFonts w:asciiTheme="minorHAnsi" w:hAnsiTheme="minorHAnsi" w:cstheme="minorHAnsi"/>
          <w:b/>
          <w:bCs/>
          <w:color w:val="auto"/>
          <w:lang w:eastAsia="pl-PL"/>
        </w:rPr>
        <w:t>09</w:t>
      </w:r>
      <w:r w:rsidRPr="00F646C7">
        <w:rPr>
          <w:rFonts w:asciiTheme="minorHAnsi" w:hAnsiTheme="minorHAnsi" w:cstheme="minorHAnsi"/>
          <w:b/>
          <w:bCs/>
          <w:color w:val="auto"/>
          <w:lang w:eastAsia="pl-PL"/>
        </w:rPr>
        <w:t>:00.</w:t>
      </w:r>
    </w:p>
    <w:p w14:paraId="374558BD"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Do oferty należy dołączyć wszystkie wymagane w SWZ dokumenty.</w:t>
      </w:r>
    </w:p>
    <w:p w14:paraId="7A6A23AC"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Po wypełnieniu Formularza składania oferty lub wniosku i dołączenia  wszystkich wymaganych załączników należy kliknąć przycisk „Przejdź do podsumowania”.</w:t>
      </w:r>
    </w:p>
    <w:p w14:paraId="54E77598"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 xml:space="preserve">Oferta lub wniosek składana elektronicznie musi zostać podpisana elektronicznym podpisem kwalifikowanym, podpisem zaufanym lub podpisem osobistym. W procesie składania oferty za pośrednictwem </w:t>
      </w:r>
      <w:r w:rsidRPr="00324CD3">
        <w:rPr>
          <w:rFonts w:asciiTheme="minorHAnsi" w:hAnsiTheme="minorHAnsi" w:cstheme="minorHAnsi"/>
          <w:color w:val="0000FF" w:themeColor="hyperlink"/>
          <w:u w:val="single"/>
          <w:lang w:eastAsia="pl-PL"/>
        </w:rPr>
        <w:t>platformazakupowa.pl</w:t>
      </w:r>
      <w:r w:rsidRPr="00F646C7">
        <w:rPr>
          <w:rFonts w:asciiTheme="minorHAnsi" w:hAnsiTheme="minorHAnsi" w:cstheme="minorHAnsi"/>
          <w:color w:val="auto"/>
          <w:lang w:eastAsia="pl-PL"/>
        </w:rPr>
        <w:t xml:space="preserve">, wykonawca powinien złożyć podpis bezpośrednio na dokumentach przesłanych za pośrednictwem </w:t>
      </w:r>
      <w:r w:rsidRPr="00F646C7">
        <w:rPr>
          <w:rFonts w:asciiTheme="minorHAnsi" w:hAnsiTheme="minorHAnsi" w:cstheme="minorHAnsi"/>
          <w:color w:val="0000FF" w:themeColor="hyperlink"/>
          <w:u w:val="single"/>
          <w:lang w:eastAsia="pl-PL"/>
        </w:rPr>
        <w:t>platformazakupowa.pl</w:t>
      </w:r>
      <w:r w:rsidRPr="00F646C7">
        <w:rPr>
          <w:rFonts w:asciiTheme="minorHAnsi" w:hAnsiTheme="minorHAnsi" w:cstheme="minorHAnsi"/>
          <w:color w:val="auto"/>
          <w:lang w:eastAsia="pl-PL"/>
        </w:rPr>
        <w:t>.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4E9728A7"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17FF5FBE"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 xml:space="preserve">Szczegółowa instrukcja dla Wykonawców dotycząca złożenia, zmiany i wycofania oferty znajduje się na stronie internetowej pod adresem:  </w:t>
      </w:r>
      <w:hyperlink r:id="rId28" w:history="1">
        <w:r w:rsidRPr="00F646C7">
          <w:rPr>
            <w:rFonts w:asciiTheme="minorHAnsi" w:hAnsiTheme="minorHAnsi" w:cstheme="minorHAnsi"/>
            <w:color w:val="0000FF" w:themeColor="hyperlink"/>
            <w:u w:val="single"/>
            <w:lang w:eastAsia="pl-PL"/>
          </w:rPr>
          <w:t>https://platformazakupowa.pl/strona/45-instrukcje</w:t>
        </w:r>
      </w:hyperlink>
      <w:r w:rsidRPr="00F646C7">
        <w:rPr>
          <w:rFonts w:asciiTheme="minorHAnsi" w:hAnsiTheme="minorHAnsi" w:cstheme="minorHAnsi"/>
          <w:color w:val="auto"/>
          <w:lang w:eastAsia="pl-PL"/>
        </w:rPr>
        <w:t xml:space="preserve"> </w:t>
      </w:r>
    </w:p>
    <w:p w14:paraId="3B08C408" w14:textId="04FBCEE0"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 xml:space="preserve">Otwarcie ofert nastąpi niezwłocznie po upływie terminu składania ofert, nie później niż następnego dnia po dniu, w którym upłynął termin składania ofert tj. </w:t>
      </w:r>
      <w:r w:rsidR="001E26AD" w:rsidRPr="001E26AD">
        <w:rPr>
          <w:rFonts w:asciiTheme="minorHAnsi" w:hAnsiTheme="minorHAnsi" w:cstheme="minorHAnsi"/>
          <w:b/>
          <w:bCs/>
          <w:color w:val="auto"/>
          <w:lang w:eastAsia="pl-PL"/>
        </w:rPr>
        <w:t>22.</w:t>
      </w:r>
      <w:r w:rsidR="00C771BD">
        <w:rPr>
          <w:rFonts w:asciiTheme="minorHAnsi" w:hAnsiTheme="minorHAnsi" w:cstheme="minorHAnsi"/>
          <w:b/>
          <w:bCs/>
          <w:color w:val="auto"/>
          <w:lang w:eastAsia="pl-PL"/>
        </w:rPr>
        <w:t>01.2024</w:t>
      </w:r>
      <w:r w:rsidR="00C771BD" w:rsidRPr="00F646C7">
        <w:rPr>
          <w:rFonts w:asciiTheme="minorHAnsi" w:hAnsiTheme="minorHAnsi" w:cstheme="minorHAnsi"/>
          <w:b/>
          <w:bCs/>
          <w:color w:val="auto"/>
          <w:lang w:eastAsia="pl-PL"/>
        </w:rPr>
        <w:t xml:space="preserve"> </w:t>
      </w:r>
      <w:r w:rsidRPr="00F646C7">
        <w:rPr>
          <w:rFonts w:asciiTheme="minorHAnsi" w:hAnsiTheme="minorHAnsi" w:cstheme="minorHAnsi"/>
          <w:b/>
          <w:bCs/>
          <w:color w:val="auto"/>
          <w:lang w:eastAsia="pl-PL"/>
        </w:rPr>
        <w:t xml:space="preserve">r. o godz. </w:t>
      </w:r>
      <w:r w:rsidR="006A39CD">
        <w:rPr>
          <w:rFonts w:asciiTheme="minorHAnsi" w:hAnsiTheme="minorHAnsi" w:cstheme="minorHAnsi"/>
          <w:b/>
          <w:bCs/>
          <w:color w:val="auto"/>
          <w:lang w:eastAsia="pl-PL"/>
        </w:rPr>
        <w:t>09</w:t>
      </w:r>
      <w:r w:rsidRPr="00F646C7">
        <w:rPr>
          <w:rFonts w:asciiTheme="minorHAnsi" w:hAnsiTheme="minorHAnsi" w:cstheme="minorHAnsi"/>
          <w:b/>
          <w:bCs/>
          <w:color w:val="auto"/>
          <w:lang w:eastAsia="pl-PL"/>
        </w:rPr>
        <w:t>:30</w:t>
      </w:r>
      <w:r w:rsidRPr="00F646C7">
        <w:rPr>
          <w:rFonts w:asciiTheme="minorHAnsi" w:hAnsiTheme="minorHAnsi" w:cstheme="minorHAnsi"/>
          <w:color w:val="auto"/>
          <w:lang w:eastAsia="pl-PL"/>
        </w:rPr>
        <w:t>.</w:t>
      </w:r>
    </w:p>
    <w:p w14:paraId="5A552FBC"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152E6B" w14:textId="77777777" w:rsidR="00F646C7" w:rsidRPr="00F646C7" w:rsidRDefault="00F646C7" w:rsidP="0068240B">
      <w:pPr>
        <w:numPr>
          <w:ilvl w:val="0"/>
          <w:numId w:val="59"/>
        </w:numPr>
        <w:suppressAutoHyphens/>
        <w:spacing w:before="120" w:after="120" w:line="300" w:lineRule="auto"/>
        <w:ind w:left="284"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Zamawiający poinformuje o zmianie terminu otwarcia ofert na stronie internetowej prowadzonego postępowania.</w:t>
      </w:r>
    </w:p>
    <w:p w14:paraId="74A280A8"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Zamawiający, najpóźniej przed otwarciem ofert, udostępnia na stronie internetowej prowadzonego postępowania informację o kwocie, jaką zamierza przeznaczyć na sfinansowanie zamówienia.</w:t>
      </w:r>
    </w:p>
    <w:p w14:paraId="192E994E"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Zamawiający, niezwłocznie po otwarciu ofert, udostępnia na stronie internetowej prowadzonego postępowania informacje o:</w:t>
      </w:r>
    </w:p>
    <w:p w14:paraId="2BBC0AF2" w14:textId="77777777" w:rsidR="00F646C7" w:rsidRPr="00F646C7" w:rsidRDefault="00F646C7" w:rsidP="0068240B">
      <w:pPr>
        <w:numPr>
          <w:ilvl w:val="0"/>
          <w:numId w:val="58"/>
        </w:numPr>
        <w:suppressAutoHyphens/>
        <w:spacing w:before="120" w:after="120" w:line="300" w:lineRule="auto"/>
        <w:ind w:left="851"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lastRenderedPageBreak/>
        <w:t>nazwach albo imionach i nazwiskach oraz siedzibach lub miejscach prowadzonej działalności gospodarczej albo miejscach zamieszkania wykonawców, których oferty zostały otwarte;</w:t>
      </w:r>
    </w:p>
    <w:p w14:paraId="67FCB5EF" w14:textId="77777777" w:rsidR="00F646C7" w:rsidRPr="00F646C7" w:rsidRDefault="00F646C7" w:rsidP="0068240B">
      <w:pPr>
        <w:numPr>
          <w:ilvl w:val="0"/>
          <w:numId w:val="58"/>
        </w:numPr>
        <w:suppressAutoHyphens/>
        <w:spacing w:before="120" w:after="120" w:line="300" w:lineRule="auto"/>
        <w:ind w:left="851" w:hanging="284"/>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cenach lub kosztach zawartych w ofertach.</w:t>
      </w:r>
    </w:p>
    <w:p w14:paraId="64DC91BA"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 xml:space="preserve">Informacja zostanie opublikowana na stronie postępowania na </w:t>
      </w:r>
      <w:r w:rsidRPr="00324CD3">
        <w:rPr>
          <w:rFonts w:asciiTheme="minorHAnsi" w:hAnsiTheme="minorHAnsi" w:cstheme="minorHAnsi"/>
          <w:color w:val="0000FF" w:themeColor="hyperlink"/>
          <w:u w:val="single"/>
          <w:lang w:eastAsia="pl-PL"/>
        </w:rPr>
        <w:t>platformazakupowa.pl</w:t>
      </w:r>
      <w:r w:rsidRPr="00F646C7">
        <w:rPr>
          <w:rFonts w:asciiTheme="minorHAnsi" w:hAnsiTheme="minorHAnsi" w:cstheme="minorHAnsi"/>
          <w:color w:val="auto"/>
          <w:lang w:eastAsia="pl-PL"/>
        </w:rPr>
        <w:t xml:space="preserve"> w sekcji ,,Komunikaty”.</w:t>
      </w:r>
    </w:p>
    <w:p w14:paraId="7CCF68BB"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W przypadku ofert, które podlegają negocjacjom, zamawiający udostępnia informacje, o których mowa w ust. 11 pkt 2 powyżej niezwłocznie po otwarciu ofert ostatecznych albo unieważnieniu postępowania.</w:t>
      </w:r>
    </w:p>
    <w:p w14:paraId="3BF1B7CF" w14:textId="77777777" w:rsidR="00F646C7" w:rsidRPr="00F646C7" w:rsidRDefault="00F646C7" w:rsidP="0068240B">
      <w:pPr>
        <w:numPr>
          <w:ilvl w:val="0"/>
          <w:numId w:val="59"/>
        </w:numPr>
        <w:suppressAutoHyphens/>
        <w:spacing w:before="120" w:after="120" w:line="300" w:lineRule="auto"/>
        <w:ind w:left="284" w:hanging="426"/>
        <w:contextualSpacing/>
        <w:rPr>
          <w:rFonts w:asciiTheme="minorHAnsi" w:hAnsiTheme="minorHAnsi" w:cstheme="minorHAnsi"/>
          <w:color w:val="auto"/>
          <w:lang w:eastAsia="pl-PL"/>
        </w:rPr>
      </w:pPr>
      <w:r w:rsidRPr="00F646C7">
        <w:rPr>
          <w:rFonts w:asciiTheme="minorHAnsi" w:hAnsiTheme="minorHAnsi" w:cstheme="minorHAnsi"/>
          <w:color w:val="auto"/>
          <w:lang w:eastAsia="pl-PL"/>
        </w:rPr>
        <w:t>Zgodnie z Pzp Zamawiający nie ma obowiązku przeprowadzania jawnej sesji otwarcia ofert w sposób jawny z udziałem wykonawców lub transmitowania sesji otwarcia za pośrednictwem elektronicznych narzędzi do przekazu wideo on-line a ma jedynie takie uprawnienie.</w:t>
      </w:r>
    </w:p>
    <w:p w14:paraId="39585A25" w14:textId="77777777" w:rsidR="00727EBF" w:rsidRPr="00314DFE" w:rsidRDefault="00727EBF" w:rsidP="000E479D">
      <w:pPr>
        <w:spacing w:after="0" w:line="300" w:lineRule="auto"/>
        <w:outlineLvl w:val="2"/>
        <w:rPr>
          <w:rFonts w:asciiTheme="minorHAnsi" w:eastAsia="Arial" w:hAnsiTheme="minorHAnsi" w:cstheme="minorHAnsi"/>
          <w:color w:val="000000"/>
          <w:lang w:eastAsia="pl-PL"/>
        </w:rPr>
      </w:pPr>
    </w:p>
    <w:p w14:paraId="0D8704B4" w14:textId="7D9A8562" w:rsidR="00727EBF" w:rsidRPr="00314DFE" w:rsidRDefault="00042038" w:rsidP="000E479D">
      <w:pPr>
        <w:spacing w:after="0" w:line="300" w:lineRule="auto"/>
        <w:outlineLvl w:val="2"/>
        <w:rPr>
          <w:rFonts w:asciiTheme="minorHAnsi" w:hAnsiTheme="minorHAnsi" w:cstheme="minorHAnsi"/>
        </w:rPr>
      </w:pPr>
      <w:r w:rsidRPr="00314DFE">
        <w:rPr>
          <w:rFonts w:asciiTheme="minorHAnsi" w:hAnsiTheme="minorHAnsi" w:cstheme="minorHAnsi"/>
          <w:b/>
          <w:bCs/>
          <w:lang w:eastAsia="pl-PL"/>
        </w:rPr>
        <w:t>X</w:t>
      </w:r>
      <w:r w:rsidR="00A75210" w:rsidRPr="00314DFE">
        <w:rPr>
          <w:rFonts w:asciiTheme="minorHAnsi" w:hAnsiTheme="minorHAnsi" w:cstheme="minorHAnsi"/>
          <w:b/>
          <w:bCs/>
          <w:lang w:eastAsia="pl-PL"/>
        </w:rPr>
        <w:t>I</w:t>
      </w:r>
      <w:r w:rsidRPr="00314DFE">
        <w:rPr>
          <w:rFonts w:asciiTheme="minorHAnsi" w:hAnsiTheme="minorHAnsi" w:cstheme="minorHAnsi"/>
          <w:b/>
          <w:bCs/>
          <w:lang w:eastAsia="pl-PL"/>
        </w:rPr>
        <w:t xml:space="preserve">. Opis sposobu obliczania </w:t>
      </w:r>
      <w:r w:rsidR="00B62318">
        <w:rPr>
          <w:rFonts w:asciiTheme="minorHAnsi" w:hAnsiTheme="minorHAnsi" w:cstheme="minorHAnsi"/>
          <w:b/>
          <w:bCs/>
          <w:lang w:eastAsia="pl-PL"/>
        </w:rPr>
        <w:t>wynagrodzenia</w:t>
      </w:r>
      <w:r w:rsidRPr="00314DFE">
        <w:rPr>
          <w:rFonts w:asciiTheme="minorHAnsi" w:hAnsiTheme="minorHAnsi" w:cstheme="minorHAnsi"/>
          <w:b/>
          <w:bCs/>
          <w:lang w:eastAsia="pl-PL"/>
        </w:rPr>
        <w:t xml:space="preserve"> oferty</w:t>
      </w:r>
    </w:p>
    <w:p w14:paraId="261F9679" w14:textId="540B7168" w:rsidR="00E53E5A" w:rsidRPr="00314DFE" w:rsidRDefault="00042038" w:rsidP="00F92EC2">
      <w:pPr>
        <w:pStyle w:val="Tekstpodstawowywcity2"/>
        <w:numPr>
          <w:ilvl w:val="0"/>
          <w:numId w:val="3"/>
        </w:numPr>
        <w:tabs>
          <w:tab w:val="clear" w:pos="720"/>
          <w:tab w:val="left" w:pos="284"/>
          <w:tab w:val="left" w:pos="4860"/>
        </w:tabs>
        <w:spacing w:after="0" w:line="300" w:lineRule="auto"/>
        <w:ind w:left="284" w:hanging="284"/>
        <w:rPr>
          <w:rFonts w:asciiTheme="minorHAnsi" w:eastAsia="Arial" w:hAnsiTheme="minorHAnsi" w:cstheme="minorHAnsi"/>
          <w:color w:val="000000"/>
          <w:sz w:val="22"/>
          <w:szCs w:val="22"/>
        </w:rPr>
      </w:pPr>
      <w:r w:rsidRPr="00314DFE">
        <w:rPr>
          <w:rFonts w:asciiTheme="minorHAnsi" w:eastAsia="Arial" w:hAnsiTheme="minorHAnsi" w:cstheme="minorHAnsi"/>
          <w:color w:val="000000"/>
          <w:sz w:val="22"/>
          <w:szCs w:val="22"/>
        </w:rPr>
        <w:t>W</w:t>
      </w:r>
      <w:r w:rsidR="00A75210" w:rsidRPr="00314DFE">
        <w:rPr>
          <w:rFonts w:asciiTheme="minorHAnsi" w:eastAsia="Arial" w:hAnsiTheme="minorHAnsi" w:cstheme="minorHAnsi"/>
          <w:color w:val="000000"/>
          <w:sz w:val="22"/>
          <w:szCs w:val="22"/>
        </w:rPr>
        <w:t xml:space="preserve">ykonawca </w:t>
      </w:r>
      <w:r w:rsidR="00B77C20" w:rsidRPr="00314DFE">
        <w:rPr>
          <w:rFonts w:asciiTheme="minorHAnsi" w:eastAsia="Arial" w:hAnsiTheme="minorHAnsi" w:cstheme="minorHAnsi"/>
          <w:color w:val="000000"/>
          <w:sz w:val="22"/>
          <w:szCs w:val="22"/>
        </w:rPr>
        <w:t xml:space="preserve">podaje </w:t>
      </w:r>
      <w:r w:rsidRPr="00314DFE">
        <w:rPr>
          <w:rFonts w:asciiTheme="minorHAnsi" w:eastAsia="Arial" w:hAnsiTheme="minorHAnsi" w:cstheme="minorHAnsi"/>
          <w:color w:val="000000"/>
          <w:sz w:val="22"/>
          <w:szCs w:val="22"/>
        </w:rPr>
        <w:t xml:space="preserve">cenę oferty </w:t>
      </w:r>
      <w:r w:rsidR="00A75210" w:rsidRPr="00314DFE">
        <w:rPr>
          <w:rFonts w:asciiTheme="minorHAnsi" w:eastAsia="Arial" w:hAnsiTheme="minorHAnsi" w:cstheme="minorHAnsi"/>
          <w:color w:val="000000"/>
          <w:sz w:val="22"/>
          <w:szCs w:val="22"/>
        </w:rPr>
        <w:t xml:space="preserve">w </w:t>
      </w:r>
      <w:r w:rsidR="00FB6C16" w:rsidRPr="00314DFE">
        <w:rPr>
          <w:rFonts w:asciiTheme="minorHAnsi" w:eastAsia="Arial" w:hAnsiTheme="minorHAnsi" w:cstheme="minorHAnsi"/>
          <w:color w:val="000000"/>
          <w:sz w:val="22"/>
          <w:szCs w:val="22"/>
        </w:rPr>
        <w:t>f</w:t>
      </w:r>
      <w:r w:rsidR="00A75210" w:rsidRPr="00314DFE">
        <w:rPr>
          <w:rFonts w:asciiTheme="minorHAnsi" w:eastAsia="Arial" w:hAnsiTheme="minorHAnsi" w:cstheme="minorHAnsi"/>
          <w:color w:val="000000"/>
          <w:sz w:val="22"/>
          <w:szCs w:val="22"/>
        </w:rPr>
        <w:t>ormularzu ofertowym sporządzonym wg wzoru stanowiącego załącznik nr 1 do SWZ</w:t>
      </w:r>
      <w:r w:rsidR="00B77C20" w:rsidRPr="00314DFE">
        <w:rPr>
          <w:rFonts w:asciiTheme="minorHAnsi" w:eastAsia="Arial" w:hAnsiTheme="minorHAnsi" w:cstheme="minorHAnsi"/>
          <w:color w:val="000000"/>
          <w:sz w:val="22"/>
          <w:szCs w:val="22"/>
        </w:rPr>
        <w:t xml:space="preserve"> na podstawie formularza cenowego, stanowiącego załącznik nr </w:t>
      </w:r>
      <w:r w:rsidR="008B7D98">
        <w:rPr>
          <w:rFonts w:asciiTheme="minorHAnsi" w:eastAsia="Arial" w:hAnsiTheme="minorHAnsi" w:cstheme="minorHAnsi"/>
          <w:color w:val="000000"/>
          <w:sz w:val="22"/>
          <w:szCs w:val="22"/>
        </w:rPr>
        <w:t>2</w:t>
      </w:r>
      <w:r w:rsidR="00B77C20" w:rsidRPr="00314DFE">
        <w:rPr>
          <w:rFonts w:asciiTheme="minorHAnsi" w:eastAsia="Arial" w:hAnsiTheme="minorHAnsi" w:cstheme="minorHAnsi"/>
          <w:color w:val="000000"/>
          <w:sz w:val="22"/>
          <w:szCs w:val="22"/>
        </w:rPr>
        <w:t xml:space="preserve"> do SWZ. </w:t>
      </w:r>
    </w:p>
    <w:p w14:paraId="0FCC16E7" w14:textId="7CF7192B" w:rsidR="00727EBF" w:rsidRPr="00314DFE" w:rsidRDefault="00E53E5A" w:rsidP="00F92EC2">
      <w:pPr>
        <w:pStyle w:val="Tekstpodstawowywcity2"/>
        <w:numPr>
          <w:ilvl w:val="0"/>
          <w:numId w:val="3"/>
        </w:numPr>
        <w:tabs>
          <w:tab w:val="clear" w:pos="720"/>
          <w:tab w:val="left" w:pos="284"/>
          <w:tab w:val="left" w:pos="4860"/>
        </w:tabs>
        <w:spacing w:after="0" w:line="300" w:lineRule="auto"/>
        <w:ind w:left="284" w:hanging="284"/>
        <w:rPr>
          <w:rFonts w:asciiTheme="minorHAnsi" w:eastAsia="Arial" w:hAnsiTheme="minorHAnsi" w:cstheme="minorHAnsi"/>
          <w:color w:val="000000"/>
          <w:sz w:val="22"/>
          <w:szCs w:val="22"/>
        </w:rPr>
      </w:pPr>
      <w:r w:rsidRPr="00314DFE">
        <w:rPr>
          <w:rFonts w:asciiTheme="minorHAnsi" w:eastAsia="Arial" w:hAnsiTheme="minorHAnsi" w:cstheme="minorHAnsi"/>
          <w:color w:val="000000"/>
          <w:sz w:val="22"/>
          <w:szCs w:val="22"/>
        </w:rPr>
        <w:t xml:space="preserve">Podane </w:t>
      </w:r>
      <w:r w:rsidR="00B62318">
        <w:rPr>
          <w:rFonts w:asciiTheme="minorHAnsi" w:eastAsia="Arial" w:hAnsiTheme="minorHAnsi" w:cstheme="minorHAnsi"/>
          <w:color w:val="000000"/>
          <w:sz w:val="22"/>
          <w:szCs w:val="22"/>
        </w:rPr>
        <w:t>wynagrodzenia</w:t>
      </w:r>
      <w:r w:rsidRPr="00314DFE">
        <w:rPr>
          <w:rFonts w:asciiTheme="minorHAnsi" w:eastAsia="Arial" w:hAnsiTheme="minorHAnsi" w:cstheme="minorHAnsi"/>
          <w:color w:val="000000"/>
          <w:sz w:val="22"/>
          <w:szCs w:val="22"/>
        </w:rPr>
        <w:t xml:space="preserve"> powinny uwzględniać wszystkie koszty ponoszone przez Wykonawcę w trakcie wykonywania przedmiotu zamówienia, w tym koszt transportu i wyładunku produktów.</w:t>
      </w:r>
    </w:p>
    <w:p w14:paraId="23976786" w14:textId="2A3F9D7F"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eastAsia="Arial" w:hAnsiTheme="minorHAnsi" w:cstheme="minorHAnsi"/>
          <w:color w:val="000000"/>
          <w:lang w:eastAsia="pl-PL"/>
        </w:rPr>
      </w:pPr>
      <w:r w:rsidRPr="00314DFE">
        <w:rPr>
          <w:rFonts w:asciiTheme="minorHAnsi" w:eastAsia="Arial" w:hAnsiTheme="minorHAnsi" w:cstheme="minorHAnsi"/>
          <w:color w:val="000000"/>
          <w:lang w:eastAsia="pl-PL"/>
        </w:rPr>
        <w:t>W formularzu oferty należy wskazać cenę oferty brutto (z należ</w:t>
      </w:r>
      <w:r w:rsidR="006014AF">
        <w:rPr>
          <w:rFonts w:asciiTheme="minorHAnsi" w:eastAsia="Arial" w:hAnsiTheme="minorHAnsi" w:cstheme="minorHAnsi"/>
          <w:color w:val="000000"/>
          <w:lang w:eastAsia="pl-PL"/>
        </w:rPr>
        <w:t>nym</w:t>
      </w:r>
      <w:r w:rsidRPr="00314DFE">
        <w:rPr>
          <w:rFonts w:asciiTheme="minorHAnsi" w:eastAsia="Arial" w:hAnsiTheme="minorHAnsi" w:cstheme="minorHAnsi"/>
          <w:color w:val="000000"/>
          <w:lang w:eastAsia="pl-PL"/>
        </w:rPr>
        <w:t xml:space="preserve"> podatkiem VAT)</w:t>
      </w:r>
      <w:r w:rsidR="00C40F36" w:rsidRPr="00314DFE">
        <w:rPr>
          <w:rFonts w:asciiTheme="minorHAnsi" w:eastAsia="Arial" w:hAnsiTheme="minorHAnsi" w:cstheme="minorHAnsi"/>
          <w:color w:val="000000"/>
          <w:lang w:eastAsia="pl-PL"/>
        </w:rPr>
        <w:t xml:space="preserve">, </w:t>
      </w:r>
      <w:r w:rsidR="00B14880">
        <w:rPr>
          <w:rFonts w:asciiTheme="minorHAnsi" w:eastAsia="Arial" w:hAnsiTheme="minorHAnsi" w:cstheme="minorHAnsi"/>
          <w:color w:val="000000"/>
          <w:lang w:eastAsia="pl-PL"/>
        </w:rPr>
        <w:br/>
      </w:r>
      <w:r w:rsidR="00C40F36" w:rsidRPr="00314DFE">
        <w:rPr>
          <w:rFonts w:asciiTheme="minorHAnsi" w:eastAsia="Arial" w:hAnsiTheme="minorHAnsi" w:cstheme="minorHAnsi"/>
          <w:color w:val="000000"/>
          <w:lang w:eastAsia="pl-PL"/>
        </w:rPr>
        <w:t>z dokładnością do dwóch miejsc po przecinku</w:t>
      </w:r>
      <w:r w:rsidR="005A21DB" w:rsidRPr="00314DFE">
        <w:rPr>
          <w:rFonts w:asciiTheme="minorHAnsi" w:eastAsia="Arial" w:hAnsiTheme="minorHAnsi" w:cstheme="minorHAnsi"/>
          <w:color w:val="000000"/>
          <w:lang w:eastAsia="pl-PL"/>
        </w:rPr>
        <w:t>.</w:t>
      </w:r>
    </w:p>
    <w:p w14:paraId="026B3DB9" w14:textId="77777777"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 xml:space="preserve">Rozliczenie między wykonawcą </w:t>
      </w:r>
      <w:r w:rsidR="00C40F36" w:rsidRPr="00314DFE">
        <w:rPr>
          <w:rFonts w:asciiTheme="minorHAnsi" w:hAnsiTheme="minorHAnsi" w:cstheme="minorHAnsi"/>
        </w:rPr>
        <w:t xml:space="preserve">a </w:t>
      </w:r>
      <w:r w:rsidRPr="00314DFE">
        <w:rPr>
          <w:rFonts w:asciiTheme="minorHAnsi" w:hAnsiTheme="minorHAnsi" w:cstheme="minorHAnsi"/>
        </w:rPr>
        <w:t xml:space="preserve">zamawiającym dokonywane będzie w </w:t>
      </w:r>
      <w:r w:rsidR="00956457" w:rsidRPr="00314DFE">
        <w:rPr>
          <w:rFonts w:asciiTheme="minorHAnsi" w:hAnsiTheme="minorHAnsi" w:cstheme="minorHAnsi"/>
        </w:rPr>
        <w:t>złotych polskich (</w:t>
      </w:r>
      <w:r w:rsidRPr="00314DFE">
        <w:rPr>
          <w:rFonts w:asciiTheme="minorHAnsi" w:hAnsiTheme="minorHAnsi" w:cstheme="minorHAnsi"/>
        </w:rPr>
        <w:t>PLN</w:t>
      </w:r>
      <w:r w:rsidR="00C40F36" w:rsidRPr="00314DFE">
        <w:rPr>
          <w:rFonts w:asciiTheme="minorHAnsi" w:hAnsiTheme="minorHAnsi" w:cstheme="minorHAnsi"/>
        </w:rPr>
        <w:t>)</w:t>
      </w:r>
      <w:r w:rsidRPr="00314DFE">
        <w:rPr>
          <w:rFonts w:asciiTheme="minorHAnsi" w:hAnsiTheme="minorHAnsi" w:cstheme="minorHAnsi"/>
        </w:rPr>
        <w:t xml:space="preserve"> Zamawiający</w:t>
      </w:r>
      <w:r w:rsidR="005B470D" w:rsidRPr="00314DFE">
        <w:rPr>
          <w:rFonts w:asciiTheme="minorHAnsi" w:hAnsiTheme="minorHAnsi" w:cstheme="minorHAnsi"/>
        </w:rPr>
        <w:t xml:space="preserve"> </w:t>
      </w:r>
      <w:r w:rsidRPr="00314DFE">
        <w:rPr>
          <w:rFonts w:asciiTheme="minorHAnsi" w:hAnsiTheme="minorHAnsi" w:cstheme="minorHAnsi"/>
        </w:rPr>
        <w:t>nie dopuszcza możliwości prowadzenia z wykonawcą rozliczeń w innej walucie niż PLN.</w:t>
      </w:r>
    </w:p>
    <w:p w14:paraId="106491DF" w14:textId="2E1E8029"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Zamawiający zaleca, aby wykonawca zdobył wszelkie informacje, które są niezbędne</w:t>
      </w:r>
      <w:r w:rsidR="00544E57">
        <w:rPr>
          <w:rFonts w:asciiTheme="minorHAnsi" w:hAnsiTheme="minorHAnsi" w:cstheme="minorHAnsi"/>
        </w:rPr>
        <w:t xml:space="preserve"> </w:t>
      </w:r>
      <w:r w:rsidRPr="00314DFE">
        <w:rPr>
          <w:rFonts w:asciiTheme="minorHAnsi" w:hAnsiTheme="minorHAnsi" w:cstheme="minorHAnsi"/>
        </w:rPr>
        <w:t>do</w:t>
      </w:r>
      <w:r w:rsidR="00724AF3">
        <w:rPr>
          <w:rFonts w:asciiTheme="minorHAnsi" w:hAnsiTheme="minorHAnsi" w:cstheme="minorHAnsi"/>
        </w:rPr>
        <w:t xml:space="preserve"> </w:t>
      </w:r>
      <w:r w:rsidRPr="00314DFE">
        <w:rPr>
          <w:rFonts w:asciiTheme="minorHAnsi" w:hAnsiTheme="minorHAnsi" w:cstheme="minorHAnsi"/>
        </w:rPr>
        <w:t>przygotowania oferty.</w:t>
      </w:r>
    </w:p>
    <w:p w14:paraId="7D3CBEF9" w14:textId="77777777"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Zapłata nastąpi zgodnie z warunkami umowy.</w:t>
      </w:r>
    </w:p>
    <w:p w14:paraId="1E7741AF" w14:textId="77777777" w:rsidR="00727EBF" w:rsidRPr="00314DFE" w:rsidRDefault="00042038" w:rsidP="00F92EC2">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314DFE">
        <w:rPr>
          <w:rFonts w:asciiTheme="minorHAnsi" w:hAnsiTheme="minorHAnsi" w:cstheme="minorHAnsi"/>
        </w:rPr>
        <w:t xml:space="preserve">Zamawiający informuje, iż </w:t>
      </w:r>
      <w:r w:rsidR="004C31C6" w:rsidRPr="00314DFE">
        <w:rPr>
          <w:rFonts w:asciiTheme="minorHAnsi" w:hAnsiTheme="minorHAnsi" w:cstheme="minorHAnsi"/>
        </w:rPr>
        <w:t>nie</w:t>
      </w:r>
      <w:r w:rsidRPr="00314DFE">
        <w:rPr>
          <w:rFonts w:asciiTheme="minorHAnsi" w:hAnsiTheme="minorHAnsi" w:cstheme="minorHAnsi"/>
        </w:rPr>
        <w:t xml:space="preserve"> jest czynnym podatnikiem podatku VAT w związku z czym naliczenie podatku leży po stronie Wykonawcy.</w:t>
      </w:r>
    </w:p>
    <w:p w14:paraId="601F875A" w14:textId="77777777" w:rsidR="00727EBF" w:rsidRPr="00314DFE" w:rsidRDefault="00727EBF" w:rsidP="000E479D">
      <w:pPr>
        <w:keepNext/>
        <w:spacing w:after="0" w:line="300" w:lineRule="auto"/>
        <w:ind w:left="540" w:hanging="540"/>
        <w:outlineLvl w:val="2"/>
        <w:rPr>
          <w:rFonts w:asciiTheme="minorHAnsi" w:hAnsiTheme="minorHAnsi" w:cstheme="minorHAnsi"/>
          <w:b/>
          <w:bCs/>
          <w:lang w:eastAsia="pl-PL"/>
        </w:rPr>
      </w:pPr>
    </w:p>
    <w:p w14:paraId="34986B0D" w14:textId="711DE1B3" w:rsidR="00727EBF" w:rsidRPr="00314DFE" w:rsidRDefault="00042038" w:rsidP="000E479D">
      <w:pPr>
        <w:keepNext/>
        <w:spacing w:after="0" w:line="300" w:lineRule="auto"/>
        <w:ind w:left="426" w:hanging="426"/>
        <w:outlineLvl w:val="2"/>
        <w:rPr>
          <w:rFonts w:asciiTheme="minorHAnsi" w:hAnsiTheme="minorHAnsi" w:cstheme="minorHAnsi"/>
        </w:rPr>
      </w:pPr>
      <w:r w:rsidRPr="00314DFE">
        <w:rPr>
          <w:rFonts w:asciiTheme="minorHAnsi" w:hAnsiTheme="minorHAnsi" w:cstheme="minorHAnsi"/>
          <w:b/>
          <w:bCs/>
          <w:lang w:eastAsia="pl-PL"/>
        </w:rPr>
        <w:t xml:space="preserve">XII. </w:t>
      </w:r>
      <w:bookmarkStart w:id="14" w:name="_Hlk125448025"/>
      <w:r w:rsidR="00401F71" w:rsidRPr="00401F71">
        <w:rPr>
          <w:rFonts w:asciiTheme="minorHAnsi" w:hAnsiTheme="minorHAnsi" w:cstheme="minorHAnsi"/>
          <w:b/>
          <w:bCs/>
          <w:lang w:eastAsia="pl-PL"/>
        </w:rPr>
        <w:t>Opis kryteriów oceny ofert, wraz z podaniem ich znaczenia i sposobu oceny ofert.</w:t>
      </w:r>
    </w:p>
    <w:bookmarkEnd w:id="14"/>
    <w:p w14:paraId="564FA604" w14:textId="77777777" w:rsidR="004C31C6" w:rsidRPr="00314DFE" w:rsidRDefault="00042038" w:rsidP="0068240B">
      <w:pPr>
        <w:numPr>
          <w:ilvl w:val="0"/>
          <w:numId w:val="4"/>
        </w:numPr>
        <w:tabs>
          <w:tab w:val="left" w:pos="284"/>
          <w:tab w:val="left" w:pos="4860"/>
        </w:tabs>
        <w:suppressAutoHyphens/>
        <w:spacing w:after="0" w:line="300" w:lineRule="auto"/>
        <w:ind w:left="284" w:right="-1" w:hanging="284"/>
        <w:rPr>
          <w:rFonts w:asciiTheme="minorHAnsi" w:hAnsiTheme="minorHAnsi" w:cstheme="minorHAnsi"/>
          <w:b/>
          <w:lang w:eastAsia="ar-SA"/>
        </w:rPr>
      </w:pPr>
      <w:r w:rsidRPr="00314DFE">
        <w:rPr>
          <w:rFonts w:asciiTheme="minorHAnsi" w:hAnsiTheme="minorHAnsi" w:cstheme="minorHAnsi"/>
          <w:b/>
          <w:lang w:eastAsia="ar-SA"/>
        </w:rPr>
        <w:t>Przy wyborze oferty Zamawiający będzie się kierował następującymi kryteriami:</w:t>
      </w:r>
    </w:p>
    <w:p w14:paraId="48A0CE8E" w14:textId="77777777" w:rsidR="004C31C6" w:rsidRPr="00314DFE" w:rsidRDefault="004C31C6" w:rsidP="000E479D">
      <w:pPr>
        <w:tabs>
          <w:tab w:val="left" w:pos="4860"/>
        </w:tabs>
        <w:suppressAutoHyphens/>
        <w:spacing w:after="0" w:line="300" w:lineRule="auto"/>
        <w:ind w:right="-1"/>
        <w:rPr>
          <w:rFonts w:asciiTheme="minorHAnsi" w:hAnsiTheme="minorHAnsi" w:cstheme="minorHAnsi"/>
          <w:lang w:eastAsia="ar-SA"/>
        </w:rPr>
      </w:pPr>
    </w:p>
    <w:tbl>
      <w:tblPr>
        <w:tblW w:w="8524" w:type="dxa"/>
        <w:jc w:val="center"/>
        <w:tblCellMar>
          <w:left w:w="30" w:type="dxa"/>
          <w:right w:w="70" w:type="dxa"/>
        </w:tblCellMar>
        <w:tblLook w:val="0000" w:firstRow="0" w:lastRow="0" w:firstColumn="0" w:lastColumn="0" w:noHBand="0" w:noVBand="0"/>
      </w:tblPr>
      <w:tblGrid>
        <w:gridCol w:w="425"/>
        <w:gridCol w:w="2033"/>
        <w:gridCol w:w="1075"/>
        <w:gridCol w:w="4991"/>
      </w:tblGrid>
      <w:tr w:rsidR="00727EBF" w:rsidRPr="00314DFE" w14:paraId="22D31DD3" w14:textId="77777777" w:rsidTr="00805EFD">
        <w:trPr>
          <w:cantSplit/>
          <w:trHeight w:hRule="exact" w:val="828"/>
          <w:jc w:val="center"/>
        </w:trPr>
        <w:tc>
          <w:tcPr>
            <w:tcW w:w="425" w:type="dxa"/>
            <w:tcBorders>
              <w:top w:val="double" w:sz="2" w:space="0" w:color="000001"/>
              <w:left w:val="double" w:sz="2" w:space="0" w:color="000001"/>
              <w:bottom w:val="single" w:sz="4" w:space="0" w:color="00000A"/>
            </w:tcBorders>
            <w:shd w:val="clear" w:color="auto" w:fill="auto"/>
            <w:vAlign w:val="center"/>
          </w:tcPr>
          <w:p w14:paraId="5C20F507" w14:textId="77777777" w:rsidR="00727EBF" w:rsidRPr="00314DFE" w:rsidRDefault="00042038" w:rsidP="000E479D">
            <w:pPr>
              <w:snapToGrid w:val="0"/>
              <w:spacing w:after="0" w:line="300" w:lineRule="auto"/>
              <w:rPr>
                <w:rFonts w:asciiTheme="minorHAnsi" w:eastAsia="SimSun" w:hAnsiTheme="minorHAnsi" w:cstheme="minorHAnsi"/>
                <w:b/>
              </w:rPr>
            </w:pPr>
            <w:r w:rsidRPr="00314DFE">
              <w:rPr>
                <w:rFonts w:asciiTheme="minorHAnsi" w:eastAsia="SimSun" w:hAnsiTheme="minorHAnsi" w:cstheme="minorHAnsi"/>
                <w:b/>
              </w:rPr>
              <w:t>Nr</w:t>
            </w:r>
          </w:p>
        </w:tc>
        <w:tc>
          <w:tcPr>
            <w:tcW w:w="2033" w:type="dxa"/>
            <w:tcBorders>
              <w:top w:val="double" w:sz="2" w:space="0" w:color="000001"/>
              <w:left w:val="single" w:sz="2" w:space="0" w:color="000001"/>
              <w:bottom w:val="single" w:sz="4" w:space="0" w:color="00000A"/>
            </w:tcBorders>
            <w:shd w:val="clear" w:color="auto" w:fill="auto"/>
            <w:tcMar>
              <w:left w:w="55" w:type="dxa"/>
            </w:tcMar>
            <w:vAlign w:val="center"/>
          </w:tcPr>
          <w:p w14:paraId="7764E668" w14:textId="77777777" w:rsidR="00727EBF" w:rsidRPr="00314DFE" w:rsidRDefault="00042038" w:rsidP="000E479D">
            <w:pPr>
              <w:pStyle w:val="Tekstprzypisudolnego"/>
              <w:snapToGrid w:val="0"/>
              <w:spacing w:after="0" w:line="300" w:lineRule="auto"/>
              <w:rPr>
                <w:rFonts w:asciiTheme="minorHAnsi" w:eastAsia="SimSun" w:hAnsiTheme="minorHAnsi" w:cstheme="minorHAnsi"/>
                <w:b/>
              </w:rPr>
            </w:pPr>
            <w:r w:rsidRPr="00314DFE">
              <w:rPr>
                <w:rFonts w:asciiTheme="minorHAnsi" w:eastAsia="SimSun" w:hAnsiTheme="minorHAnsi" w:cstheme="minorHAnsi"/>
                <w:b/>
              </w:rPr>
              <w:t>Nazwa kryterium</w:t>
            </w:r>
          </w:p>
        </w:tc>
        <w:tc>
          <w:tcPr>
            <w:tcW w:w="1075" w:type="dxa"/>
            <w:tcBorders>
              <w:top w:val="double" w:sz="2" w:space="0" w:color="000001"/>
              <w:left w:val="single" w:sz="2" w:space="0" w:color="000001"/>
              <w:bottom w:val="single" w:sz="4" w:space="0" w:color="00000A"/>
            </w:tcBorders>
            <w:shd w:val="clear" w:color="auto" w:fill="auto"/>
            <w:tcMar>
              <w:left w:w="55" w:type="dxa"/>
            </w:tcMar>
            <w:vAlign w:val="center"/>
          </w:tcPr>
          <w:p w14:paraId="74E80DF4" w14:textId="52A73C22" w:rsidR="00727EBF" w:rsidRPr="00314DFE" w:rsidRDefault="00042038" w:rsidP="000E479D">
            <w:pPr>
              <w:snapToGrid w:val="0"/>
              <w:spacing w:after="0" w:line="300" w:lineRule="auto"/>
              <w:rPr>
                <w:rFonts w:asciiTheme="minorHAnsi" w:eastAsia="SimSun" w:hAnsiTheme="minorHAnsi" w:cstheme="minorHAnsi"/>
                <w:b/>
              </w:rPr>
            </w:pPr>
            <w:r w:rsidRPr="00314DFE">
              <w:rPr>
                <w:rFonts w:asciiTheme="minorHAnsi" w:eastAsia="SimSun" w:hAnsiTheme="minorHAnsi" w:cstheme="minorHAnsi"/>
                <w:b/>
              </w:rPr>
              <w:t xml:space="preserve">Waga </w:t>
            </w:r>
            <w:r w:rsidR="00F30AD3">
              <w:rPr>
                <w:rFonts w:asciiTheme="minorHAnsi" w:eastAsia="SimSun" w:hAnsiTheme="minorHAnsi" w:cstheme="minorHAnsi"/>
                <w:b/>
              </w:rPr>
              <w:t>pkt</w:t>
            </w:r>
          </w:p>
        </w:tc>
        <w:tc>
          <w:tcPr>
            <w:tcW w:w="4991" w:type="dxa"/>
            <w:tcBorders>
              <w:top w:val="double" w:sz="2" w:space="0" w:color="000001"/>
              <w:left w:val="single" w:sz="2" w:space="0" w:color="000001"/>
              <w:bottom w:val="single" w:sz="4" w:space="0" w:color="00000A"/>
              <w:right w:val="double" w:sz="2" w:space="0" w:color="000001"/>
            </w:tcBorders>
            <w:shd w:val="clear" w:color="auto" w:fill="auto"/>
            <w:tcMar>
              <w:left w:w="55" w:type="dxa"/>
            </w:tcMar>
            <w:vAlign w:val="center"/>
          </w:tcPr>
          <w:p w14:paraId="056C3252" w14:textId="77777777" w:rsidR="00727EBF" w:rsidRPr="00314DFE" w:rsidRDefault="00042038" w:rsidP="000E479D">
            <w:pPr>
              <w:snapToGrid w:val="0"/>
              <w:spacing w:after="0" w:line="300" w:lineRule="auto"/>
              <w:rPr>
                <w:rFonts w:asciiTheme="minorHAnsi" w:eastAsia="SimSun" w:hAnsiTheme="minorHAnsi" w:cstheme="minorHAnsi"/>
                <w:b/>
              </w:rPr>
            </w:pPr>
            <w:r w:rsidRPr="00314DFE">
              <w:rPr>
                <w:rFonts w:asciiTheme="minorHAnsi" w:eastAsia="SimSun" w:hAnsiTheme="minorHAnsi" w:cstheme="minorHAnsi"/>
                <w:b/>
              </w:rPr>
              <w:t>Sposób punktowania</w:t>
            </w:r>
          </w:p>
        </w:tc>
      </w:tr>
      <w:tr w:rsidR="00727EBF" w:rsidRPr="00314DFE" w14:paraId="0C5392D4" w14:textId="77777777" w:rsidTr="00805EFD">
        <w:trPr>
          <w:cantSplit/>
          <w:trHeight w:hRule="exact" w:val="1133"/>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82BFDAC" w14:textId="77777777" w:rsidR="00727EBF" w:rsidRPr="00C97D85" w:rsidRDefault="00727EBF" w:rsidP="000E479D">
            <w:pPr>
              <w:snapToGrid w:val="0"/>
              <w:spacing w:after="0" w:line="300" w:lineRule="auto"/>
              <w:rPr>
                <w:rFonts w:asciiTheme="minorHAnsi" w:eastAsia="SimSun" w:hAnsiTheme="minorHAnsi" w:cstheme="minorHAnsi"/>
                <w:sz w:val="20"/>
                <w:szCs w:val="20"/>
              </w:rPr>
            </w:pPr>
          </w:p>
          <w:p w14:paraId="6876A661" w14:textId="68962B62" w:rsidR="00727EBF" w:rsidRPr="00C97D85" w:rsidRDefault="00727EBF" w:rsidP="000E479D">
            <w:pPr>
              <w:snapToGrid w:val="0"/>
              <w:spacing w:after="0" w:line="300" w:lineRule="auto"/>
              <w:rPr>
                <w:rFonts w:asciiTheme="minorHAnsi" w:eastAsia="SimSun" w:hAnsiTheme="minorHAnsi" w:cstheme="minorHAnsi"/>
                <w:sz w:val="20"/>
                <w:szCs w:val="20"/>
              </w:rPr>
            </w:pPr>
          </w:p>
          <w:p w14:paraId="640B4536" w14:textId="0EEA0A1F" w:rsidR="00DE29B7" w:rsidRPr="00C97D85" w:rsidRDefault="00DE29B7" w:rsidP="000E479D">
            <w:pPr>
              <w:snapToGrid w:val="0"/>
              <w:spacing w:after="0" w:line="300" w:lineRule="auto"/>
              <w:rPr>
                <w:rFonts w:asciiTheme="minorHAnsi" w:eastAsia="SimSun" w:hAnsiTheme="minorHAnsi" w:cstheme="minorHAnsi"/>
                <w:sz w:val="20"/>
                <w:szCs w:val="20"/>
              </w:rPr>
            </w:pPr>
            <w:r w:rsidRPr="00C97D85">
              <w:rPr>
                <w:rFonts w:asciiTheme="minorHAnsi" w:eastAsia="SimSun" w:hAnsiTheme="minorHAnsi" w:cstheme="minorHAnsi"/>
                <w:sz w:val="20"/>
                <w:szCs w:val="20"/>
              </w:rPr>
              <w:t>1</w:t>
            </w:r>
          </w:p>
          <w:p w14:paraId="2AD9B8B9" w14:textId="77777777" w:rsidR="00727EBF" w:rsidRPr="00C97D85" w:rsidRDefault="00727EBF" w:rsidP="000E479D">
            <w:pPr>
              <w:snapToGrid w:val="0"/>
              <w:spacing w:after="0" w:line="300" w:lineRule="auto"/>
              <w:rPr>
                <w:rFonts w:asciiTheme="minorHAnsi" w:eastAsia="SimSun" w:hAnsiTheme="minorHAnsi" w:cstheme="minorHAnsi"/>
                <w:sz w:val="20"/>
                <w:szCs w:val="20"/>
              </w:rPr>
            </w:pPr>
          </w:p>
          <w:p w14:paraId="7D9050BE" w14:textId="77777777" w:rsidR="00727EBF" w:rsidRPr="00C97D85" w:rsidRDefault="00727EBF" w:rsidP="000E479D">
            <w:pPr>
              <w:snapToGrid w:val="0"/>
              <w:spacing w:after="0" w:line="300" w:lineRule="auto"/>
              <w:rPr>
                <w:rFonts w:asciiTheme="minorHAnsi" w:eastAsia="SimSun" w:hAnsiTheme="minorHAnsi" w:cstheme="minorHAnsi"/>
                <w:sz w:val="20"/>
                <w:szCs w:val="20"/>
              </w:rPr>
            </w:pP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4768A6D" w14:textId="77777777" w:rsidR="00727EBF" w:rsidRPr="00C97D85" w:rsidRDefault="00727EBF" w:rsidP="000E479D">
            <w:pPr>
              <w:snapToGrid w:val="0"/>
              <w:spacing w:after="0" w:line="300" w:lineRule="auto"/>
              <w:rPr>
                <w:rFonts w:asciiTheme="minorHAnsi" w:eastAsia="SimSun" w:hAnsiTheme="minorHAnsi" w:cstheme="minorHAnsi"/>
                <w:sz w:val="20"/>
                <w:szCs w:val="20"/>
              </w:rPr>
            </w:pPr>
          </w:p>
          <w:p w14:paraId="72A945BF" w14:textId="77777777" w:rsidR="00727EBF" w:rsidRPr="00C97D85" w:rsidRDefault="00042038" w:rsidP="000E479D">
            <w:pPr>
              <w:snapToGrid w:val="0"/>
              <w:spacing w:after="0" w:line="300" w:lineRule="auto"/>
              <w:rPr>
                <w:rFonts w:asciiTheme="minorHAnsi" w:eastAsia="SimSun" w:hAnsiTheme="minorHAnsi" w:cstheme="minorHAnsi"/>
                <w:sz w:val="20"/>
                <w:szCs w:val="20"/>
              </w:rPr>
            </w:pPr>
            <w:r w:rsidRPr="00C97D85">
              <w:rPr>
                <w:rFonts w:asciiTheme="minorHAnsi" w:eastAsia="SimSun" w:hAnsiTheme="minorHAnsi" w:cstheme="minorHAnsi"/>
                <w:sz w:val="20"/>
                <w:szCs w:val="20"/>
              </w:rPr>
              <w:t>Cena brutto</w:t>
            </w:r>
          </w:p>
          <w:p w14:paraId="62E59B88" w14:textId="77777777" w:rsidR="00727EBF" w:rsidRPr="00C97D85" w:rsidRDefault="00727EBF" w:rsidP="000E479D">
            <w:pPr>
              <w:snapToGrid w:val="0"/>
              <w:spacing w:after="0" w:line="300" w:lineRule="auto"/>
              <w:rPr>
                <w:rFonts w:asciiTheme="minorHAnsi" w:eastAsia="SimSun" w:hAnsiTheme="minorHAnsi" w:cstheme="minorHAnsi"/>
                <w:sz w:val="20"/>
                <w:szCs w:val="20"/>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D8CA705" w14:textId="77777777" w:rsidR="00727EBF" w:rsidRPr="00C97D85" w:rsidRDefault="00727EBF" w:rsidP="000E479D">
            <w:pPr>
              <w:snapToGrid w:val="0"/>
              <w:spacing w:after="0" w:line="300" w:lineRule="auto"/>
              <w:rPr>
                <w:rFonts w:asciiTheme="minorHAnsi" w:eastAsia="SimSun" w:hAnsiTheme="minorHAnsi" w:cstheme="minorHAnsi"/>
                <w:sz w:val="20"/>
                <w:szCs w:val="20"/>
              </w:rPr>
            </w:pPr>
          </w:p>
          <w:p w14:paraId="37F032E6" w14:textId="77777777" w:rsidR="00727EBF" w:rsidRPr="00C97D85" w:rsidRDefault="00042038" w:rsidP="000E479D">
            <w:pPr>
              <w:snapToGrid w:val="0"/>
              <w:spacing w:after="0" w:line="300" w:lineRule="auto"/>
              <w:rPr>
                <w:rFonts w:asciiTheme="minorHAnsi" w:eastAsia="SimSun" w:hAnsiTheme="minorHAnsi" w:cstheme="minorHAnsi"/>
                <w:sz w:val="20"/>
                <w:szCs w:val="20"/>
              </w:rPr>
            </w:pPr>
            <w:r w:rsidRPr="00C97D85">
              <w:rPr>
                <w:rFonts w:asciiTheme="minorHAnsi" w:eastAsia="SimSun" w:hAnsiTheme="minorHAnsi" w:cstheme="minorHAnsi"/>
                <w:sz w:val="20"/>
                <w:szCs w:val="20"/>
              </w:rPr>
              <w:t>60</w:t>
            </w:r>
          </w:p>
          <w:p w14:paraId="14DD715B" w14:textId="77777777" w:rsidR="00727EBF" w:rsidRPr="00C97D85" w:rsidRDefault="00727EBF" w:rsidP="000E479D">
            <w:pPr>
              <w:snapToGrid w:val="0"/>
              <w:spacing w:after="0" w:line="300" w:lineRule="auto"/>
              <w:rPr>
                <w:rFonts w:asciiTheme="minorHAnsi" w:eastAsia="SimSun" w:hAnsiTheme="minorHAnsi" w:cstheme="minorHAnsi"/>
                <w:sz w:val="20"/>
                <w:szCs w:val="20"/>
              </w:rPr>
            </w:pP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E5274B2" w14:textId="74BAD724" w:rsidR="00727EBF" w:rsidRPr="00ED0920" w:rsidRDefault="00042038" w:rsidP="000E479D">
            <w:pPr>
              <w:snapToGrid w:val="0"/>
              <w:spacing w:after="0" w:line="300" w:lineRule="auto"/>
              <w:rPr>
                <w:rFonts w:asciiTheme="minorHAnsi" w:eastAsia="SimSun" w:hAnsiTheme="minorHAnsi" w:cstheme="minorHAnsi"/>
                <w:sz w:val="21"/>
                <w:szCs w:val="21"/>
              </w:rPr>
            </w:pPr>
            <w:r w:rsidRPr="00ED0920">
              <w:rPr>
                <w:rFonts w:asciiTheme="minorHAnsi" w:eastAsia="SimSun" w:hAnsiTheme="minorHAnsi" w:cstheme="minorHAnsi"/>
                <w:sz w:val="21"/>
                <w:szCs w:val="21"/>
              </w:rPr>
              <w:t>liczba punktów =</w:t>
            </w:r>
            <w:r w:rsidR="00005B40">
              <w:rPr>
                <w:rFonts w:asciiTheme="minorHAnsi" w:eastAsia="SimSun" w:hAnsiTheme="minorHAnsi" w:cstheme="minorHAnsi"/>
                <w:sz w:val="21"/>
                <w:szCs w:val="21"/>
              </w:rPr>
              <w:t xml:space="preserve"> </w:t>
            </w:r>
            <w:r w:rsidRPr="00ED0920">
              <w:rPr>
                <w:rFonts w:asciiTheme="minorHAnsi" w:eastAsia="SimSun" w:hAnsiTheme="minorHAnsi" w:cstheme="minorHAnsi"/>
                <w:sz w:val="21"/>
                <w:szCs w:val="21"/>
              </w:rPr>
              <w:t xml:space="preserve">(cena najniższa zaproponowana </w:t>
            </w:r>
            <w:r w:rsidR="005D10E4">
              <w:rPr>
                <w:rFonts w:asciiTheme="minorHAnsi" w:eastAsia="SimSun" w:hAnsiTheme="minorHAnsi" w:cstheme="minorHAnsi"/>
                <w:sz w:val="21"/>
                <w:szCs w:val="21"/>
              </w:rPr>
              <w:br/>
            </w:r>
            <w:r w:rsidRPr="00ED0920">
              <w:rPr>
                <w:rFonts w:asciiTheme="minorHAnsi" w:eastAsia="SimSun" w:hAnsiTheme="minorHAnsi" w:cstheme="minorHAnsi"/>
                <w:sz w:val="21"/>
                <w:szCs w:val="21"/>
              </w:rPr>
              <w:t>w ofertach / cena badanej oferty) x 60</w:t>
            </w:r>
            <w:r w:rsidR="00F30AD3">
              <w:rPr>
                <w:rFonts w:asciiTheme="minorHAnsi" w:eastAsia="SimSun" w:hAnsiTheme="minorHAnsi" w:cstheme="minorHAnsi"/>
                <w:sz w:val="21"/>
                <w:szCs w:val="21"/>
              </w:rPr>
              <w:t xml:space="preserve"> pkt</w:t>
            </w:r>
          </w:p>
        </w:tc>
      </w:tr>
      <w:tr w:rsidR="00727EBF" w:rsidRPr="00314DFE" w14:paraId="513B9E3D" w14:textId="77777777" w:rsidTr="00B14880">
        <w:trPr>
          <w:cantSplit/>
          <w:trHeight w:hRule="exact" w:val="2819"/>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D349166" w14:textId="77777777" w:rsidR="00727EBF" w:rsidRPr="00C97D85" w:rsidRDefault="00042038" w:rsidP="000E479D">
            <w:pPr>
              <w:snapToGrid w:val="0"/>
              <w:spacing w:after="0" w:line="300" w:lineRule="auto"/>
              <w:rPr>
                <w:rFonts w:asciiTheme="minorHAnsi" w:eastAsia="SimSun" w:hAnsiTheme="minorHAnsi" w:cstheme="minorHAnsi"/>
                <w:sz w:val="20"/>
                <w:szCs w:val="20"/>
              </w:rPr>
            </w:pPr>
            <w:r w:rsidRPr="00C97D85">
              <w:rPr>
                <w:rFonts w:asciiTheme="minorHAnsi" w:eastAsia="SimSun" w:hAnsiTheme="minorHAnsi" w:cstheme="minorHAnsi"/>
                <w:sz w:val="20"/>
                <w:szCs w:val="20"/>
              </w:rPr>
              <w:lastRenderedPageBreak/>
              <w:t>2</w:t>
            </w: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4BAF3B5" w14:textId="039E91FA" w:rsidR="00727EBF" w:rsidRPr="00C97D85" w:rsidRDefault="007D17AE" w:rsidP="000E479D">
            <w:pPr>
              <w:snapToGrid w:val="0"/>
              <w:spacing w:after="0" w:line="300" w:lineRule="auto"/>
              <w:rPr>
                <w:rFonts w:asciiTheme="minorHAnsi" w:hAnsiTheme="minorHAnsi" w:cstheme="minorHAnsi"/>
                <w:sz w:val="20"/>
                <w:szCs w:val="20"/>
              </w:rPr>
            </w:pPr>
            <w:r w:rsidRPr="007D17AE">
              <w:rPr>
                <w:rFonts w:asciiTheme="minorHAnsi" w:eastAsia="SimSun" w:hAnsiTheme="minorHAnsi" w:cstheme="minorHAnsi"/>
                <w:sz w:val="20"/>
                <w:szCs w:val="20"/>
              </w:rPr>
              <w:t>Termin płatności faktury</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324581E" w14:textId="77777777" w:rsidR="00727EBF" w:rsidRPr="00C97D85" w:rsidRDefault="00042038" w:rsidP="000E479D">
            <w:pPr>
              <w:snapToGrid w:val="0"/>
              <w:spacing w:after="0" w:line="300" w:lineRule="auto"/>
              <w:rPr>
                <w:rFonts w:asciiTheme="minorHAnsi" w:eastAsia="SimSun" w:hAnsiTheme="minorHAnsi" w:cstheme="minorHAnsi"/>
                <w:sz w:val="20"/>
                <w:szCs w:val="20"/>
              </w:rPr>
            </w:pPr>
            <w:r w:rsidRPr="00C97D85">
              <w:rPr>
                <w:rFonts w:asciiTheme="minorHAnsi" w:eastAsia="SimSun" w:hAnsiTheme="minorHAnsi" w:cstheme="minorHAnsi"/>
                <w:sz w:val="20"/>
                <w:szCs w:val="20"/>
              </w:rPr>
              <w:t>40</w:t>
            </w: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3CF3989" w14:textId="1F2BD40B" w:rsidR="007D17AE" w:rsidRPr="007D17AE" w:rsidRDefault="007D17AE" w:rsidP="0068240B">
            <w:pPr>
              <w:numPr>
                <w:ilvl w:val="0"/>
                <w:numId w:val="40"/>
              </w:numPr>
              <w:suppressAutoHyphens/>
              <w:spacing w:after="0" w:line="300" w:lineRule="auto"/>
              <w:ind w:left="244" w:hanging="142"/>
              <w:rPr>
                <w:rFonts w:eastAsia="SimSun" w:cs="Calibri"/>
                <w:sz w:val="20"/>
                <w:szCs w:val="20"/>
                <w:lang w:eastAsia="pl-PL"/>
              </w:rPr>
            </w:pPr>
            <w:r w:rsidRPr="007D17AE">
              <w:rPr>
                <w:rFonts w:eastAsia="SimSun" w:cs="Calibri"/>
                <w:sz w:val="20"/>
                <w:szCs w:val="20"/>
                <w:lang w:eastAsia="pl-PL"/>
              </w:rPr>
              <w:t>zaoferowany termin płatności od 21 do 24 dni od otrzymania przez Zamawiającego prawidłowo wystawionej faktury - 0 pkt,</w:t>
            </w:r>
          </w:p>
          <w:p w14:paraId="0FDF00BC" w14:textId="77777777" w:rsidR="007D17AE" w:rsidRPr="007D17AE" w:rsidRDefault="007D17AE" w:rsidP="0068240B">
            <w:pPr>
              <w:numPr>
                <w:ilvl w:val="0"/>
                <w:numId w:val="40"/>
              </w:numPr>
              <w:suppressAutoHyphens/>
              <w:spacing w:after="0" w:line="300" w:lineRule="auto"/>
              <w:ind w:left="244" w:hanging="142"/>
              <w:rPr>
                <w:rFonts w:eastAsia="SimSun" w:cs="Calibri"/>
                <w:sz w:val="20"/>
                <w:szCs w:val="20"/>
                <w:lang w:eastAsia="pl-PL"/>
              </w:rPr>
            </w:pPr>
            <w:r w:rsidRPr="007D17AE">
              <w:rPr>
                <w:rFonts w:eastAsia="SimSun" w:cs="Calibri"/>
                <w:sz w:val="20"/>
                <w:szCs w:val="20"/>
                <w:lang w:eastAsia="pl-PL"/>
              </w:rPr>
              <w:t>zaoferowany termin płatności od 25 do 27 dni od otrzymania przez Zamawiającego prawidłowo wystawionej faktury – 30 pkt,</w:t>
            </w:r>
          </w:p>
          <w:p w14:paraId="772C7ED3" w14:textId="77777777" w:rsidR="00AB1CB2" w:rsidRDefault="007D17AE" w:rsidP="0068240B">
            <w:pPr>
              <w:numPr>
                <w:ilvl w:val="0"/>
                <w:numId w:val="40"/>
              </w:numPr>
              <w:suppressAutoHyphens/>
              <w:spacing w:after="0" w:line="300" w:lineRule="auto"/>
              <w:ind w:left="244" w:hanging="142"/>
              <w:rPr>
                <w:rFonts w:eastAsia="SimSun" w:cs="Calibri"/>
                <w:sz w:val="20"/>
                <w:szCs w:val="20"/>
                <w:lang w:eastAsia="pl-PL"/>
              </w:rPr>
            </w:pPr>
            <w:r w:rsidRPr="007D17AE">
              <w:rPr>
                <w:rFonts w:eastAsia="SimSun" w:cs="Calibri"/>
                <w:sz w:val="20"/>
                <w:szCs w:val="20"/>
                <w:lang w:eastAsia="pl-PL"/>
              </w:rPr>
              <w:t>zaoferowany termin płatności od 28 dni wzwyż od otrzymania przez Zamawiającego prawidłowo wystawionej faktury – 40 pkt</w:t>
            </w:r>
            <w:r w:rsidR="00005B40">
              <w:rPr>
                <w:rFonts w:eastAsia="SimSun" w:cs="Calibri"/>
                <w:sz w:val="20"/>
                <w:szCs w:val="20"/>
                <w:lang w:eastAsia="pl-PL"/>
              </w:rPr>
              <w:t>.</w:t>
            </w:r>
          </w:p>
          <w:p w14:paraId="6EA59F45" w14:textId="77777777" w:rsidR="005D10E4" w:rsidRDefault="005D10E4" w:rsidP="000E479D">
            <w:pPr>
              <w:suppressAutoHyphens/>
              <w:spacing w:after="0" w:line="300" w:lineRule="auto"/>
              <w:ind w:left="244" w:hanging="142"/>
              <w:rPr>
                <w:rFonts w:eastAsia="SimSun" w:cs="Calibri"/>
                <w:sz w:val="20"/>
                <w:szCs w:val="20"/>
                <w:lang w:eastAsia="pl-PL"/>
              </w:rPr>
            </w:pPr>
          </w:p>
          <w:p w14:paraId="3FEB5B88" w14:textId="77777777" w:rsidR="00005B40" w:rsidRDefault="00005B40" w:rsidP="000E479D">
            <w:pPr>
              <w:suppressAutoHyphens/>
              <w:spacing w:after="0" w:line="300" w:lineRule="auto"/>
              <w:ind w:left="244" w:hanging="142"/>
              <w:rPr>
                <w:rFonts w:eastAsia="SimSun" w:cs="Calibri"/>
                <w:sz w:val="20"/>
                <w:szCs w:val="20"/>
                <w:lang w:eastAsia="pl-PL"/>
              </w:rPr>
            </w:pPr>
          </w:p>
          <w:p w14:paraId="57A88D2A" w14:textId="77777777" w:rsidR="00005B40" w:rsidRDefault="00005B40" w:rsidP="000E479D">
            <w:pPr>
              <w:suppressAutoHyphens/>
              <w:spacing w:after="0" w:line="300" w:lineRule="auto"/>
              <w:ind w:left="244" w:hanging="142"/>
              <w:rPr>
                <w:rFonts w:eastAsia="SimSun" w:cs="Calibri"/>
                <w:sz w:val="20"/>
                <w:szCs w:val="20"/>
                <w:lang w:eastAsia="pl-PL"/>
              </w:rPr>
            </w:pPr>
          </w:p>
          <w:p w14:paraId="6CC15DE2" w14:textId="010A5FB0" w:rsidR="00005B40" w:rsidRPr="00A744DB" w:rsidRDefault="00005B40" w:rsidP="000E479D">
            <w:pPr>
              <w:suppressAutoHyphens/>
              <w:spacing w:after="0" w:line="300" w:lineRule="auto"/>
              <w:ind w:left="244" w:hanging="142"/>
              <w:rPr>
                <w:rFonts w:eastAsia="SimSun" w:cs="Calibri"/>
                <w:sz w:val="20"/>
                <w:szCs w:val="20"/>
                <w:lang w:eastAsia="pl-PL"/>
              </w:rPr>
            </w:pPr>
          </w:p>
        </w:tc>
      </w:tr>
    </w:tbl>
    <w:p w14:paraId="77325CCE" w14:textId="77777777" w:rsidR="00727EBF" w:rsidRPr="00314DFE" w:rsidRDefault="00727EBF" w:rsidP="000E479D">
      <w:pPr>
        <w:tabs>
          <w:tab w:val="left" w:pos="4860"/>
        </w:tabs>
        <w:suppressAutoHyphens/>
        <w:spacing w:after="0" w:line="300" w:lineRule="auto"/>
        <w:ind w:left="360" w:right="-1"/>
        <w:rPr>
          <w:rFonts w:asciiTheme="minorHAnsi" w:hAnsiTheme="minorHAnsi" w:cstheme="minorHAnsi"/>
          <w:lang w:eastAsia="ar-SA"/>
        </w:rPr>
      </w:pPr>
    </w:p>
    <w:p w14:paraId="3F6EC82F" w14:textId="235F72ED" w:rsidR="00A744DB" w:rsidRPr="003E4E40" w:rsidRDefault="00A744DB" w:rsidP="0068240B">
      <w:pPr>
        <w:numPr>
          <w:ilvl w:val="0"/>
          <w:numId w:val="6"/>
        </w:numPr>
        <w:tabs>
          <w:tab w:val="left" w:pos="-228"/>
        </w:tabs>
        <w:spacing w:after="0" w:line="300" w:lineRule="auto"/>
        <w:ind w:left="283" w:hanging="283"/>
        <w:outlineLvl w:val="3"/>
        <w:rPr>
          <w:rFonts w:asciiTheme="minorHAnsi" w:hAnsiTheme="minorHAnsi" w:cstheme="minorHAnsi"/>
        </w:rPr>
      </w:pPr>
      <w:r w:rsidRPr="00637743">
        <w:rPr>
          <w:rFonts w:asciiTheme="minorHAnsi" w:eastAsia="Times New Roman" w:hAnsiTheme="minorHAnsi" w:cstheme="minorHAnsi"/>
          <w:lang w:eastAsia="pl-PL"/>
        </w:rPr>
        <w:t xml:space="preserve">Oferty oceniane będą w skali 100 pkt. Za ofertę najkorzystniejszą uznana zostanie oferta, która </w:t>
      </w:r>
      <w:r w:rsidRPr="00E62C06">
        <w:rPr>
          <w:rFonts w:asciiTheme="minorHAnsi" w:eastAsia="Times New Roman" w:hAnsiTheme="minorHAnsi" w:cstheme="minorHAnsi"/>
          <w:lang w:eastAsia="pl-PL"/>
        </w:rPr>
        <w:t>uzyska najwyższą liczbę punktów.</w:t>
      </w:r>
    </w:p>
    <w:p w14:paraId="262350F7" w14:textId="26F1C308" w:rsidR="00A744DB" w:rsidRPr="00E62C06" w:rsidRDefault="00F24F13" w:rsidP="0068240B">
      <w:pPr>
        <w:numPr>
          <w:ilvl w:val="0"/>
          <w:numId w:val="6"/>
        </w:numPr>
        <w:tabs>
          <w:tab w:val="left" w:pos="-228"/>
        </w:tabs>
        <w:spacing w:after="0" w:line="300" w:lineRule="auto"/>
        <w:ind w:left="283" w:hanging="283"/>
        <w:outlineLvl w:val="3"/>
        <w:rPr>
          <w:rFonts w:cs="Calibri"/>
          <w:b/>
          <w:lang w:eastAsia="pl-PL"/>
        </w:rPr>
      </w:pPr>
      <w:r w:rsidRPr="003E4E40">
        <w:rPr>
          <w:rFonts w:cs="Calibri"/>
          <w:bCs/>
          <w:lang w:eastAsia="pl-PL"/>
        </w:rPr>
        <w:t>Zamawiający wymaga, aby termin płatności faktury mieścił się w przedziale 21 a 28 dni po</w:t>
      </w:r>
      <w:r w:rsidR="00323240">
        <w:rPr>
          <w:rFonts w:cs="Calibri"/>
          <w:bCs/>
          <w:lang w:eastAsia="pl-PL"/>
        </w:rPr>
        <w:t xml:space="preserve"> </w:t>
      </w:r>
      <w:r w:rsidRPr="003E4E40">
        <w:rPr>
          <w:rFonts w:cs="Calibri"/>
          <w:bCs/>
          <w:lang w:eastAsia="pl-PL"/>
        </w:rPr>
        <w:t>otrzymaniu przez Zamawiającego prawidłowo wystawionej faktury. W przypadku</w:t>
      </w:r>
      <w:r w:rsidR="00323240">
        <w:rPr>
          <w:rFonts w:cs="Calibri"/>
          <w:bCs/>
          <w:lang w:eastAsia="pl-PL"/>
        </w:rPr>
        <w:t xml:space="preserve"> </w:t>
      </w:r>
      <w:r w:rsidRPr="003E4E40">
        <w:rPr>
          <w:rFonts w:cs="Calibri"/>
          <w:bCs/>
          <w:lang w:eastAsia="pl-PL"/>
        </w:rPr>
        <w:t>zaproponowania terminu krótszego niż 21 dni oferta zostanie odrzucona z powodu niezgodności jej treści z treścią SWZ. W przypadku terminu znajdującego się w przedziale od 21 do 24 dni oferta zostaje oceniona jakby miała termin 21 dni (0 pkt), w przypadku przedziału od 25 do 27 dni oferta zostaje oceniona jakby miała termin 25 dni (30 pkt), w przypadku przedziału od 28 dni wzwyż oferta zostaje oceniona jakby miała termin 28 dni (40 pkt).</w:t>
      </w:r>
      <w:r w:rsidR="00A744DB" w:rsidRPr="003E4E40">
        <w:rPr>
          <w:rFonts w:cs="Calibri"/>
          <w:bCs/>
          <w:lang w:eastAsia="pl-PL"/>
        </w:rPr>
        <w:t xml:space="preserve"> </w:t>
      </w:r>
    </w:p>
    <w:p w14:paraId="61D15B85" w14:textId="0CF449D9" w:rsidR="00727EBF" w:rsidRPr="00314DFE" w:rsidRDefault="00042038"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 xml:space="preserve">W toku </w:t>
      </w:r>
      <w:r w:rsidR="00B77109" w:rsidRPr="00314DFE">
        <w:rPr>
          <w:rFonts w:asciiTheme="minorHAnsi" w:hAnsiTheme="minorHAnsi" w:cstheme="minorHAnsi"/>
          <w:lang w:eastAsia="pl-PL"/>
        </w:rPr>
        <w:t xml:space="preserve">badania i </w:t>
      </w:r>
      <w:r w:rsidRPr="00314DFE">
        <w:rPr>
          <w:rFonts w:asciiTheme="minorHAnsi" w:hAnsiTheme="minorHAnsi" w:cstheme="minorHAnsi"/>
          <w:lang w:eastAsia="pl-PL"/>
        </w:rPr>
        <w:t>o</w:t>
      </w:r>
      <w:r w:rsidR="004204FF">
        <w:rPr>
          <w:rFonts w:asciiTheme="minorHAnsi" w:hAnsiTheme="minorHAnsi" w:cstheme="minorHAnsi"/>
          <w:lang w:eastAsia="pl-PL"/>
        </w:rPr>
        <w:t xml:space="preserve"> </w:t>
      </w:r>
      <w:r w:rsidR="00B62318">
        <w:rPr>
          <w:rFonts w:asciiTheme="minorHAnsi" w:hAnsiTheme="minorHAnsi" w:cstheme="minorHAnsi"/>
          <w:lang w:eastAsia="pl-PL"/>
        </w:rPr>
        <w:t>wynagrodzenia</w:t>
      </w:r>
      <w:r w:rsidRPr="00314DFE">
        <w:rPr>
          <w:rFonts w:asciiTheme="minorHAnsi" w:hAnsiTheme="minorHAnsi" w:cstheme="minorHAnsi"/>
          <w:lang w:eastAsia="pl-PL"/>
        </w:rPr>
        <w:t xml:space="preserve"> ofert Zamawiający może żądać od Wykonawc</w:t>
      </w:r>
      <w:r w:rsidR="00B77109" w:rsidRPr="00314DFE">
        <w:rPr>
          <w:rFonts w:asciiTheme="minorHAnsi" w:hAnsiTheme="minorHAnsi" w:cstheme="minorHAnsi"/>
          <w:lang w:eastAsia="pl-PL"/>
        </w:rPr>
        <w:t>ów</w:t>
      </w:r>
      <w:r w:rsidRPr="00314DFE">
        <w:rPr>
          <w:rFonts w:asciiTheme="minorHAnsi" w:hAnsiTheme="minorHAnsi" w:cstheme="minorHAnsi"/>
          <w:lang w:eastAsia="pl-PL"/>
        </w:rPr>
        <w:t xml:space="preserve"> wyjaśnień dotyczących treści </w:t>
      </w:r>
      <w:r w:rsidR="00B77109" w:rsidRPr="00314DFE">
        <w:rPr>
          <w:rFonts w:asciiTheme="minorHAnsi" w:hAnsiTheme="minorHAnsi" w:cstheme="minorHAnsi"/>
          <w:lang w:eastAsia="pl-PL"/>
        </w:rPr>
        <w:t xml:space="preserve">złożonych przez nich </w:t>
      </w:r>
      <w:r w:rsidRPr="00314DFE">
        <w:rPr>
          <w:rFonts w:asciiTheme="minorHAnsi" w:hAnsiTheme="minorHAnsi" w:cstheme="minorHAnsi"/>
          <w:lang w:eastAsia="pl-PL"/>
        </w:rPr>
        <w:t>ofert</w:t>
      </w:r>
      <w:r w:rsidR="00B77109" w:rsidRPr="00314DFE">
        <w:rPr>
          <w:rFonts w:asciiTheme="minorHAnsi" w:hAnsiTheme="minorHAnsi" w:cstheme="minorHAnsi"/>
          <w:lang w:eastAsia="pl-PL"/>
        </w:rPr>
        <w:t xml:space="preserve"> lub innych składanych dokumentów lub oświadczeń.</w:t>
      </w:r>
      <w:r w:rsidRPr="00314DFE">
        <w:rPr>
          <w:rFonts w:asciiTheme="minorHAnsi" w:hAnsiTheme="minorHAnsi" w:cstheme="minorHAnsi"/>
          <w:lang w:eastAsia="pl-PL"/>
        </w:rPr>
        <w:t xml:space="preserve"> Wykonawca będzie zobowiąza</w:t>
      </w:r>
      <w:r w:rsidR="005B470D" w:rsidRPr="00314DFE">
        <w:rPr>
          <w:rFonts w:asciiTheme="minorHAnsi" w:hAnsiTheme="minorHAnsi" w:cstheme="minorHAnsi"/>
          <w:lang w:eastAsia="pl-PL"/>
        </w:rPr>
        <w:t xml:space="preserve">ny do przedstawienia wyjaśnień </w:t>
      </w:r>
      <w:r w:rsidRPr="00314DFE">
        <w:rPr>
          <w:rFonts w:asciiTheme="minorHAnsi" w:hAnsiTheme="minorHAnsi" w:cstheme="minorHAnsi"/>
          <w:lang w:eastAsia="pl-PL"/>
        </w:rPr>
        <w:t>w terminie określonym przez Zamawiającego.</w:t>
      </w:r>
    </w:p>
    <w:p w14:paraId="37B0DBE0" w14:textId="77777777" w:rsidR="00B77109" w:rsidRPr="00314DFE" w:rsidRDefault="00B77109"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Ocenie będą podlegać wyłącznie oferty nie podlegające odrzuceniu.</w:t>
      </w:r>
    </w:p>
    <w:p w14:paraId="16F0030F" w14:textId="6C759FFD" w:rsidR="00B77109" w:rsidRPr="00314DFE" w:rsidRDefault="00B77109"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W sytuacji, gdy Zamawiający nie będzie mógł dokonać wyboru najkorzystniejszej oferty ze względu na to, że zostały złożone oferty o takiej samej cenie, wezwie on Wykonawców, którzy złożyli te oferty, do złożenia w terminie określony</w:t>
      </w:r>
      <w:r w:rsidR="005B470D" w:rsidRPr="00314DFE">
        <w:rPr>
          <w:rFonts w:asciiTheme="minorHAnsi" w:hAnsiTheme="minorHAnsi" w:cstheme="minorHAnsi"/>
          <w:lang w:eastAsia="pl-PL"/>
        </w:rPr>
        <w:t>m przez Zamawiającego ofert dod</w:t>
      </w:r>
      <w:r w:rsidRPr="00314DFE">
        <w:rPr>
          <w:rFonts w:asciiTheme="minorHAnsi" w:hAnsiTheme="minorHAnsi" w:cstheme="minorHAnsi"/>
          <w:lang w:eastAsia="pl-PL"/>
        </w:rPr>
        <w:t>atkowych zawierających nową cenę. Wykonawcy, składając oferty dodatkowe nie mogą zaoferować cen wyższych niż zaoferowane w uprzednio złożonych przez nich ofertach.</w:t>
      </w:r>
    </w:p>
    <w:p w14:paraId="10B21265" w14:textId="77777777" w:rsidR="00B77109" w:rsidRPr="00314DFE" w:rsidRDefault="00B77109"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wybiera najkorzystniejszą ofertę w terminie związania ofertą określonym w SWZ.</w:t>
      </w:r>
    </w:p>
    <w:p w14:paraId="1A786C29" w14:textId="77777777" w:rsidR="00727EBF" w:rsidRPr="00314DFE" w:rsidRDefault="00042038" w:rsidP="0068240B">
      <w:pPr>
        <w:numPr>
          <w:ilvl w:val="0"/>
          <w:numId w:val="6"/>
        </w:numPr>
        <w:tabs>
          <w:tab w:val="left" w:pos="284"/>
        </w:tabs>
        <w:spacing w:after="0" w:line="300" w:lineRule="auto"/>
        <w:ind w:left="283" w:hanging="283"/>
        <w:outlineLvl w:val="3"/>
        <w:rPr>
          <w:rFonts w:asciiTheme="minorHAnsi" w:hAnsiTheme="minorHAnsi" w:cstheme="minorHAnsi"/>
          <w:b/>
          <w:bCs/>
          <w:lang w:eastAsia="pl-PL"/>
        </w:rPr>
      </w:pPr>
      <w:r w:rsidRPr="00314DFE">
        <w:rPr>
          <w:rFonts w:asciiTheme="minorHAnsi" w:hAnsiTheme="minorHAnsi" w:cstheme="minorHAnsi"/>
          <w:lang w:eastAsia="pl-PL"/>
        </w:rPr>
        <w:t xml:space="preserve">Zamawiający udzieli zamówienia Wykonawcy, którego oferta odpowiada wszystkim wymaganiom przedstawionym w ustawie Prawo zamówień publicznych oraz SWZ oraz zostanie oceniona jako najkorzystniejsza w oparciu o podane w niniejszym rozdziale kryterium wyboru ofert. </w:t>
      </w:r>
    </w:p>
    <w:p w14:paraId="18DA0E9A" w14:textId="1C130227" w:rsidR="00727EBF" w:rsidRPr="00314DFE" w:rsidRDefault="00042038" w:rsidP="0068240B">
      <w:pPr>
        <w:numPr>
          <w:ilvl w:val="0"/>
          <w:numId w:val="6"/>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poprawi w tekście oferty oczywiste omyłki pisarskie</w:t>
      </w:r>
      <w:r w:rsidR="009755D2" w:rsidRPr="00314DFE">
        <w:rPr>
          <w:rFonts w:asciiTheme="minorHAnsi" w:hAnsiTheme="minorHAnsi" w:cstheme="minorHAnsi"/>
          <w:lang w:eastAsia="pl-PL"/>
        </w:rPr>
        <w:t>,</w:t>
      </w:r>
      <w:r w:rsidR="005B470D" w:rsidRPr="00314DFE">
        <w:rPr>
          <w:rFonts w:asciiTheme="minorHAnsi" w:hAnsiTheme="minorHAnsi" w:cstheme="minorHAnsi"/>
          <w:lang w:eastAsia="pl-PL"/>
        </w:rPr>
        <w:t xml:space="preserve"> </w:t>
      </w:r>
      <w:r w:rsidRPr="00314DFE">
        <w:rPr>
          <w:rFonts w:asciiTheme="minorHAnsi" w:hAnsiTheme="minorHAnsi" w:cstheme="minorHAnsi"/>
          <w:lang w:eastAsia="pl-PL"/>
        </w:rPr>
        <w:t>omyłki rachunkowe</w:t>
      </w:r>
      <w:r w:rsidR="009755D2" w:rsidRPr="00314DFE">
        <w:rPr>
          <w:rFonts w:asciiTheme="minorHAnsi" w:hAnsiTheme="minorHAnsi" w:cstheme="minorHAnsi"/>
          <w:lang w:eastAsia="pl-PL"/>
        </w:rPr>
        <w:t xml:space="preserve"> i inne</w:t>
      </w:r>
      <w:r w:rsidR="00D410AB" w:rsidRPr="00314DFE">
        <w:rPr>
          <w:rFonts w:asciiTheme="minorHAnsi" w:hAnsiTheme="minorHAnsi" w:cstheme="minorHAnsi"/>
          <w:lang w:eastAsia="pl-PL"/>
        </w:rPr>
        <w:t xml:space="preserve"> </w:t>
      </w:r>
      <w:r w:rsidRPr="00314DFE">
        <w:rPr>
          <w:rFonts w:asciiTheme="minorHAnsi" w:hAnsiTheme="minorHAnsi" w:cstheme="minorHAnsi"/>
          <w:lang w:eastAsia="pl-PL"/>
        </w:rPr>
        <w:t xml:space="preserve">w obliczeniu </w:t>
      </w:r>
      <w:r w:rsidR="00B62318">
        <w:rPr>
          <w:rFonts w:asciiTheme="minorHAnsi" w:hAnsiTheme="minorHAnsi" w:cstheme="minorHAnsi"/>
          <w:lang w:eastAsia="pl-PL"/>
        </w:rPr>
        <w:t>wynagrodzenia</w:t>
      </w:r>
      <w:r w:rsidRPr="00314DFE">
        <w:rPr>
          <w:rFonts w:asciiTheme="minorHAnsi" w:hAnsiTheme="minorHAnsi" w:cstheme="minorHAnsi"/>
          <w:lang w:eastAsia="pl-PL"/>
        </w:rPr>
        <w:t xml:space="preserve"> na zasadach określonych w </w:t>
      </w:r>
      <w:r w:rsidR="0095335B">
        <w:rPr>
          <w:rFonts w:asciiTheme="minorHAnsi" w:hAnsiTheme="minorHAnsi" w:cstheme="minorHAnsi"/>
          <w:lang w:eastAsia="pl-PL"/>
        </w:rPr>
        <w:t>P</w:t>
      </w:r>
      <w:r w:rsidRPr="00314DFE">
        <w:rPr>
          <w:rFonts w:asciiTheme="minorHAnsi" w:hAnsiTheme="minorHAnsi" w:cstheme="minorHAnsi"/>
          <w:lang w:eastAsia="pl-PL"/>
        </w:rPr>
        <w:t>zp.</w:t>
      </w:r>
    </w:p>
    <w:p w14:paraId="006EFC25" w14:textId="77777777" w:rsidR="00727EBF" w:rsidRPr="00314DFE" w:rsidRDefault="00727EBF" w:rsidP="000E479D">
      <w:pPr>
        <w:tabs>
          <w:tab w:val="left" w:pos="1074"/>
        </w:tabs>
        <w:spacing w:after="0" w:line="300" w:lineRule="auto"/>
        <w:ind w:left="720"/>
        <w:outlineLvl w:val="4"/>
        <w:rPr>
          <w:rFonts w:asciiTheme="minorHAnsi" w:eastAsia="SimSun" w:hAnsiTheme="minorHAnsi" w:cstheme="minorHAnsi"/>
          <w:lang w:eastAsia="pl-PL"/>
        </w:rPr>
      </w:pPr>
    </w:p>
    <w:p w14:paraId="3CCBD4E2" w14:textId="77777777" w:rsidR="00727EBF" w:rsidRPr="00314DFE" w:rsidRDefault="00042038" w:rsidP="000E479D">
      <w:pPr>
        <w:spacing w:after="0" w:line="300" w:lineRule="auto"/>
        <w:outlineLvl w:val="2"/>
        <w:rPr>
          <w:rFonts w:asciiTheme="minorHAnsi" w:hAnsiTheme="minorHAnsi" w:cstheme="minorHAnsi"/>
        </w:rPr>
      </w:pPr>
      <w:r w:rsidRPr="00314DFE">
        <w:rPr>
          <w:rFonts w:asciiTheme="minorHAnsi" w:hAnsiTheme="minorHAnsi" w:cstheme="minorHAnsi"/>
          <w:b/>
          <w:bCs/>
          <w:lang w:eastAsia="pl-PL"/>
        </w:rPr>
        <w:t xml:space="preserve">XIII. Informacje o formalnościach, </w:t>
      </w:r>
      <w:r w:rsidR="001554C3" w:rsidRPr="00314DFE">
        <w:rPr>
          <w:rFonts w:asciiTheme="minorHAnsi" w:hAnsiTheme="minorHAnsi" w:cstheme="minorHAnsi"/>
          <w:b/>
          <w:bCs/>
          <w:lang w:eastAsia="pl-PL"/>
        </w:rPr>
        <w:t>jakie muszą zostać</w:t>
      </w:r>
      <w:r w:rsidRPr="00314DFE">
        <w:rPr>
          <w:rFonts w:asciiTheme="minorHAnsi" w:hAnsiTheme="minorHAnsi" w:cstheme="minorHAnsi"/>
          <w:b/>
          <w:bCs/>
          <w:lang w:eastAsia="pl-PL"/>
        </w:rPr>
        <w:t xml:space="preserve"> dopełnione po wyborze oferty w celu zawarcia umowy w sprawie zamówienia publicznego.</w:t>
      </w:r>
    </w:p>
    <w:p w14:paraId="4D906D4F" w14:textId="77777777" w:rsidR="00727EBF" w:rsidRPr="00314DFE" w:rsidRDefault="00042038"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lastRenderedPageBreak/>
        <w:t>Zamawiający po dokonaniu wyboru najkorzystniejszej oferty powiadomi o wynikach postępowania wszystkich Wykonawców.</w:t>
      </w:r>
    </w:p>
    <w:p w14:paraId="38BE4172" w14:textId="108E75DD" w:rsidR="001554C3" w:rsidRPr="00314DFE" w:rsidRDefault="001554C3"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r w:rsidR="0086778C">
        <w:rPr>
          <w:rFonts w:asciiTheme="minorHAnsi" w:hAnsiTheme="minorHAnsi" w:cstheme="minorHAnsi"/>
          <w:iCs/>
          <w:lang w:eastAsia="pl-PL"/>
        </w:rPr>
        <w:t>P</w:t>
      </w:r>
      <w:r w:rsidRPr="00314DFE">
        <w:rPr>
          <w:rFonts w:asciiTheme="minorHAnsi" w:hAnsiTheme="minorHAnsi" w:cstheme="minorHAnsi"/>
          <w:iCs/>
          <w:lang w:eastAsia="pl-PL"/>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75E192C5" w14:textId="58F03BE0" w:rsidR="00F930A5" w:rsidRPr="00314DFE" w:rsidRDefault="00F930A5"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może zawrzeć umowę w sprawie zamówienia publicznego przed upływem terminu, o którym mowa w ust. 3, jeżeli w postępowaniu o udzielenie zamówienia złożono tylko jedną ofertę.</w:t>
      </w:r>
    </w:p>
    <w:p w14:paraId="69C88008" w14:textId="7F1FEFE7" w:rsidR="00727EBF" w:rsidRPr="00314DFE" w:rsidRDefault="00042038"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w:t>
      </w:r>
      <w:r w:rsidR="00F930A5" w:rsidRPr="00314DFE">
        <w:rPr>
          <w:rFonts w:asciiTheme="minorHAnsi" w:hAnsiTheme="minorHAnsi" w:cstheme="minorHAnsi"/>
          <w:iCs/>
          <w:lang w:eastAsia="pl-PL"/>
        </w:rPr>
        <w:t>, którego oferta została wybrana jako najkorzystniejsza</w:t>
      </w:r>
      <w:r w:rsidRPr="00314DFE">
        <w:rPr>
          <w:rFonts w:asciiTheme="minorHAnsi" w:hAnsiTheme="minorHAnsi" w:cstheme="minorHAnsi"/>
          <w:iCs/>
          <w:lang w:eastAsia="pl-PL"/>
        </w:rPr>
        <w:t xml:space="preserve"> o miejscu i terminie podpisania umowy.</w:t>
      </w:r>
    </w:p>
    <w:p w14:paraId="4BE4A579" w14:textId="3F12B462" w:rsidR="00F930A5" w:rsidRPr="00314DFE" w:rsidRDefault="00F930A5"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sidR="0095335B">
        <w:rPr>
          <w:rFonts w:asciiTheme="minorHAnsi" w:hAnsiTheme="minorHAnsi" w:cstheme="minorHAnsi"/>
          <w:iCs/>
          <w:lang w:eastAsia="pl-PL"/>
        </w:rPr>
        <w:t>5</w:t>
      </w:r>
      <w:r w:rsidR="0086778C">
        <w:rPr>
          <w:rFonts w:asciiTheme="minorHAnsi" w:hAnsiTheme="minorHAnsi" w:cstheme="minorHAnsi"/>
          <w:iCs/>
          <w:lang w:eastAsia="pl-PL"/>
        </w:rPr>
        <w:t xml:space="preserve">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1DACE262" w14:textId="77777777" w:rsidR="00F930A5" w:rsidRPr="00314DFE" w:rsidRDefault="00F930A5"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Przed podpisaniem umowy Wykonawcy wspólnie ubiegający się o udzielenie zamówienia </w:t>
      </w:r>
      <w:r w:rsidR="00821EF8" w:rsidRPr="00314DFE">
        <w:rPr>
          <w:rFonts w:asciiTheme="minorHAnsi" w:hAnsiTheme="minorHAnsi" w:cstheme="minorHAnsi"/>
          <w:iCs/>
          <w:lang w:eastAsia="pl-PL"/>
        </w:rPr>
        <w:br/>
      </w:r>
      <w:r w:rsidRPr="00314DFE">
        <w:rPr>
          <w:rFonts w:asciiTheme="minorHAnsi" w:hAnsiTheme="minorHAnsi" w:cstheme="minorHAnsi"/>
          <w:iCs/>
          <w:lang w:eastAsia="pl-PL"/>
        </w:rPr>
        <w:t>(w przypadku wyboru ich oferty jako najkorzystniejszej) przedstawią Zamawiającemu umowę regulującą współpracę tych Wykonawców.</w:t>
      </w:r>
    </w:p>
    <w:p w14:paraId="0C7591C3" w14:textId="09EB0DF9" w:rsidR="00727EBF" w:rsidRPr="00314DFE" w:rsidRDefault="00042038" w:rsidP="00F92EC2">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W przypadku, gdy Wykonawca, którego oferta została wybrana</w:t>
      </w:r>
      <w:r w:rsidR="00F930A5" w:rsidRPr="00314DFE">
        <w:rPr>
          <w:rFonts w:asciiTheme="minorHAnsi" w:hAnsiTheme="minorHAnsi" w:cstheme="minorHAnsi"/>
          <w:iCs/>
          <w:lang w:eastAsia="pl-PL"/>
        </w:rPr>
        <w:t xml:space="preserve"> jako najkorzystniejsza</w:t>
      </w:r>
      <w:r w:rsidRPr="00314DFE">
        <w:rPr>
          <w:rFonts w:asciiTheme="minorHAnsi" w:hAnsiTheme="minorHAnsi" w:cstheme="minorHAnsi"/>
          <w:iCs/>
          <w:lang w:eastAsia="pl-PL"/>
        </w:rPr>
        <w:t>, uchyla się od zawarcia umowy</w:t>
      </w:r>
      <w:r w:rsidR="00F930A5" w:rsidRPr="00314DFE">
        <w:rPr>
          <w:rFonts w:asciiTheme="minorHAnsi" w:hAnsiTheme="minorHAnsi" w:cstheme="minorHAnsi"/>
          <w:iCs/>
          <w:lang w:eastAsia="pl-PL"/>
        </w:rPr>
        <w:t xml:space="preserve"> w sprawie zamówienia publicznego</w:t>
      </w:r>
      <w:r w:rsidRPr="00314DFE">
        <w:rPr>
          <w:rFonts w:asciiTheme="minorHAnsi" w:hAnsiTheme="minorHAnsi" w:cstheme="minorHAnsi"/>
          <w:iCs/>
          <w:lang w:eastAsia="pl-PL"/>
        </w:rPr>
        <w:t xml:space="preserve">, Zamawiający może </w:t>
      </w:r>
      <w:r w:rsidR="00F930A5" w:rsidRPr="00314DFE">
        <w:rPr>
          <w:rFonts w:asciiTheme="minorHAnsi" w:hAnsiTheme="minorHAnsi" w:cstheme="minorHAnsi"/>
          <w:iCs/>
          <w:lang w:eastAsia="pl-PL"/>
        </w:rPr>
        <w:t>dokonać ponownego badania i o</w:t>
      </w:r>
      <w:r w:rsidR="004204FF">
        <w:rPr>
          <w:rFonts w:asciiTheme="minorHAnsi" w:hAnsiTheme="minorHAnsi" w:cstheme="minorHAnsi"/>
          <w:iCs/>
          <w:lang w:eastAsia="pl-PL"/>
        </w:rPr>
        <w:t xml:space="preserve"> </w:t>
      </w:r>
      <w:r w:rsidR="00B62318">
        <w:rPr>
          <w:rFonts w:asciiTheme="minorHAnsi" w:hAnsiTheme="minorHAnsi" w:cstheme="minorHAnsi"/>
          <w:iCs/>
          <w:lang w:eastAsia="pl-PL"/>
        </w:rPr>
        <w:t>wynagrodzenia</w:t>
      </w:r>
      <w:r w:rsidR="00F930A5" w:rsidRPr="00314DFE">
        <w:rPr>
          <w:rFonts w:asciiTheme="minorHAnsi" w:hAnsiTheme="minorHAnsi" w:cstheme="minorHAnsi"/>
          <w:iCs/>
          <w:lang w:eastAsia="pl-PL"/>
        </w:rPr>
        <w:t xml:space="preserve"> ofert spośród ofert pozostałych w postępowaniu Wykonawców albo unieważnić postępowanie.</w:t>
      </w:r>
    </w:p>
    <w:p w14:paraId="16F7842D" w14:textId="77777777" w:rsidR="00A5519B" w:rsidRDefault="00A5519B" w:rsidP="000E479D">
      <w:pPr>
        <w:spacing w:after="0" w:line="300" w:lineRule="auto"/>
        <w:outlineLvl w:val="2"/>
        <w:rPr>
          <w:rFonts w:asciiTheme="minorHAnsi" w:hAnsiTheme="minorHAnsi" w:cstheme="minorHAnsi"/>
          <w:b/>
          <w:bCs/>
          <w:lang w:eastAsia="pl-PL"/>
        </w:rPr>
      </w:pPr>
    </w:p>
    <w:p w14:paraId="7541AF66" w14:textId="5F3F3595" w:rsidR="000C71F5" w:rsidRPr="00314DFE" w:rsidRDefault="00042038" w:rsidP="000E479D">
      <w:pPr>
        <w:spacing w:after="0" w:line="300" w:lineRule="auto"/>
        <w:outlineLvl w:val="2"/>
        <w:rPr>
          <w:rFonts w:asciiTheme="minorHAnsi" w:hAnsiTheme="minorHAnsi" w:cstheme="minorHAnsi"/>
          <w:lang w:eastAsia="pl-PL"/>
        </w:rPr>
      </w:pPr>
      <w:r w:rsidRPr="00314DFE">
        <w:rPr>
          <w:rFonts w:asciiTheme="minorHAnsi" w:hAnsiTheme="minorHAnsi" w:cstheme="minorHAnsi"/>
          <w:b/>
          <w:bCs/>
          <w:lang w:eastAsia="pl-PL"/>
        </w:rPr>
        <w:t>XIV. Środki ochrony prawnej</w:t>
      </w:r>
      <w:r w:rsidR="000C71F5" w:rsidRPr="00314DFE">
        <w:rPr>
          <w:rFonts w:asciiTheme="minorHAnsi" w:hAnsiTheme="minorHAnsi" w:cstheme="minorHAnsi"/>
          <w:b/>
          <w:bCs/>
          <w:lang w:eastAsia="pl-PL"/>
        </w:rPr>
        <w:t xml:space="preserve"> przysługujące Wykonawcy</w:t>
      </w:r>
    </w:p>
    <w:p w14:paraId="0FCB0475" w14:textId="38D3CEF5"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bookmarkStart w:id="15" w:name="_Hlk88655764"/>
      <w:r w:rsidRPr="007D2AF4">
        <w:rPr>
          <w:rFonts w:asciiTheme="minorHAnsi" w:hAnsiTheme="minorHAnsi" w:cstheme="minorHAnsi"/>
          <w:iCs/>
          <w:sz w:val="22"/>
          <w:szCs w:val="22"/>
          <w:lang w:eastAsia="pl-PL"/>
        </w:rPr>
        <w:t>Środki  ochrony  prawnej  określone  w  ni</w:t>
      </w:r>
      <w:r w:rsidRPr="002B311A">
        <w:rPr>
          <w:rFonts w:asciiTheme="minorHAnsi" w:hAnsiTheme="minorHAnsi" w:cstheme="minorHAnsi"/>
          <w:iCs/>
          <w:sz w:val="22"/>
          <w:szCs w:val="22"/>
          <w:lang w:eastAsia="pl-PL"/>
        </w:rPr>
        <w:t>niejszym  dziale  przysługują  W</w:t>
      </w:r>
      <w:r w:rsidRPr="007D2AF4">
        <w:rPr>
          <w:rFonts w:asciiTheme="minorHAnsi" w:hAnsiTheme="minorHAnsi" w:cstheme="minorHAnsi"/>
          <w:iCs/>
          <w:sz w:val="22"/>
          <w:szCs w:val="22"/>
          <w:lang w:eastAsia="pl-PL"/>
        </w:rPr>
        <w:t>ykonawcy, uczestnikowi konkursu oraz innemu podmiotowi, jeżeli</w:t>
      </w:r>
      <w:r w:rsidRPr="002B311A">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 xml:space="preserve">ma lub miał interes w uzyskaniu zamówienia lub nagrody w konkursie oraz poniósł lub może ponieść szkodę w wyniku naruszenia przez zamawiającego przepisów </w:t>
      </w:r>
      <w:r w:rsidRPr="002B311A">
        <w:rPr>
          <w:rFonts w:asciiTheme="minorHAnsi" w:hAnsiTheme="minorHAnsi" w:cstheme="minorHAnsi"/>
          <w:iCs/>
          <w:sz w:val="22"/>
          <w:szCs w:val="22"/>
          <w:lang w:eastAsia="pl-PL"/>
        </w:rPr>
        <w:t>Pzp.</w:t>
      </w:r>
    </w:p>
    <w:p w14:paraId="0852CE3D" w14:textId="53F6ED93"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Theme="minorHAnsi" w:hAnsiTheme="minorHAnsi" w:cstheme="minorHAnsi"/>
          <w:iCs/>
          <w:sz w:val="22"/>
          <w:szCs w:val="22"/>
          <w:lang w:eastAsia="pl-PL"/>
        </w:rPr>
        <w:t>Pzp</w:t>
      </w:r>
      <w:r w:rsidRPr="007D2AF4">
        <w:rPr>
          <w:rFonts w:asciiTheme="minorHAnsi" w:hAnsiTheme="minorHAnsi" w:cstheme="minorHAnsi"/>
          <w:iCs/>
          <w:sz w:val="22"/>
          <w:szCs w:val="22"/>
          <w:lang w:eastAsia="pl-PL"/>
        </w:rPr>
        <w:t xml:space="preserve"> oraz Rzecznikowi Małych i Średnich Prze</w:t>
      </w:r>
      <w:r w:rsidRPr="002B311A">
        <w:rPr>
          <w:rFonts w:asciiTheme="minorHAnsi" w:hAnsiTheme="minorHAnsi" w:cstheme="minorHAnsi"/>
          <w:iCs/>
          <w:sz w:val="22"/>
          <w:szCs w:val="22"/>
          <w:lang w:eastAsia="pl-PL"/>
        </w:rPr>
        <w:t>dsiębiorców.</w:t>
      </w:r>
    </w:p>
    <w:p w14:paraId="0BCD86C3" w14:textId="77777777"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Odwołanie przysługuje na:</w:t>
      </w:r>
    </w:p>
    <w:p w14:paraId="2EA1D056" w14:textId="03C3449A" w:rsidR="002B311A" w:rsidRPr="002B311A" w:rsidRDefault="002B311A" w:rsidP="000E479D">
      <w:pPr>
        <w:pStyle w:val="Akapitzlist"/>
        <w:spacing w:after="0" w:line="300" w:lineRule="auto"/>
        <w:ind w:left="709"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1) niezgodną z przepisami ustawy czynność Zamawiającego, podjętą w postępowaniu o udzielenie zamówienia, w tym na projektowane postanowienie umowy;</w:t>
      </w:r>
    </w:p>
    <w:p w14:paraId="098CAADF" w14:textId="752B883B" w:rsidR="002B311A" w:rsidRPr="002B311A" w:rsidRDefault="002B311A" w:rsidP="000E479D">
      <w:pPr>
        <w:pStyle w:val="Akapitzlist"/>
        <w:spacing w:after="0" w:line="300" w:lineRule="auto"/>
        <w:ind w:left="709"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2) zaniechanie  czynności  w  postępowaniu  o  udzielenie  zamówienia  do  której zamawiający był obowiązany na podstawie ustawy;</w:t>
      </w:r>
    </w:p>
    <w:p w14:paraId="7CE8CDDD" w14:textId="77777777"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lastRenderedPageBreak/>
        <w:t>Odwołanie  wnosi  się  do  Prezesa  Izby.  Odwołujący  przekazuje  kopię  odwołania zamawiającemu przed upływem terminu do wniesienia odwołania w taki sposób, aby mógł on zapoznać się z jego treści</w:t>
      </w:r>
      <w:r w:rsidRPr="002B311A">
        <w:rPr>
          <w:rFonts w:asciiTheme="minorHAnsi" w:hAnsiTheme="minorHAnsi" w:cstheme="minorHAnsi"/>
          <w:iCs/>
          <w:sz w:val="22"/>
          <w:szCs w:val="22"/>
          <w:lang w:eastAsia="pl-PL"/>
        </w:rPr>
        <w:t>ą przed upływem tego terminu.</w:t>
      </w:r>
    </w:p>
    <w:p w14:paraId="3B858FA3" w14:textId="067A4970"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7D2AF4">
        <w:rPr>
          <w:rFonts w:asciiTheme="minorHAnsi" w:hAnsiTheme="minorHAnsi" w:cstheme="minorHAnsi"/>
          <w:iCs/>
          <w:sz w:val="22"/>
          <w:szCs w:val="22"/>
          <w:lang w:eastAsia="pl-PL"/>
        </w:rPr>
        <w:t>Odwołanie</w:t>
      </w:r>
      <w:r w:rsidRPr="002B311A">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wobec treści ogłoszenia lub treści SWZ wnosi się w terminie 5 dni od dnia zamieszczenia ogłoszenia w Biuletynie Zamówień Publicznych lub treśc</w:t>
      </w:r>
      <w:r w:rsidRPr="002B311A">
        <w:rPr>
          <w:rFonts w:asciiTheme="minorHAnsi" w:hAnsiTheme="minorHAnsi" w:cstheme="minorHAnsi"/>
          <w:iCs/>
          <w:sz w:val="22"/>
          <w:szCs w:val="22"/>
          <w:lang w:eastAsia="pl-PL"/>
        </w:rPr>
        <w:t>i SWZ na stronie internetowej.</w:t>
      </w:r>
    </w:p>
    <w:p w14:paraId="20A65F23" w14:textId="77777777" w:rsidR="002B311A" w:rsidRPr="002B311A" w:rsidRDefault="002B311A" w:rsidP="0068240B">
      <w:pPr>
        <w:pStyle w:val="Akapitzlist"/>
        <w:numPr>
          <w:ilvl w:val="0"/>
          <w:numId w:val="39"/>
        </w:numPr>
        <w:spacing w:after="0" w:line="300" w:lineRule="auto"/>
        <w:ind w:left="284" w:hanging="284"/>
        <w:outlineLvl w:val="2"/>
        <w:rPr>
          <w:rFonts w:asciiTheme="minorHAnsi" w:hAnsiTheme="minorHAnsi" w:cstheme="minorHAnsi"/>
          <w:iCs/>
          <w:lang w:eastAsia="pl-PL"/>
        </w:rPr>
      </w:pPr>
      <w:r w:rsidRPr="002B311A">
        <w:rPr>
          <w:rFonts w:asciiTheme="minorHAnsi" w:hAnsiTheme="minorHAnsi" w:cstheme="minorHAnsi"/>
          <w:iCs/>
          <w:sz w:val="22"/>
          <w:szCs w:val="22"/>
          <w:lang w:eastAsia="pl-PL"/>
        </w:rPr>
        <w:t>Odwołanie wnosi się w terminie:</w:t>
      </w:r>
    </w:p>
    <w:p w14:paraId="48DD1F0B" w14:textId="1AF5B6A5" w:rsidR="002B311A" w:rsidRPr="00C771BD" w:rsidRDefault="002B311A" w:rsidP="00C771BD">
      <w:pPr>
        <w:pStyle w:val="Akapitzlist"/>
        <w:numPr>
          <w:ilvl w:val="1"/>
          <w:numId w:val="76"/>
        </w:numPr>
        <w:spacing w:after="0" w:line="300" w:lineRule="auto"/>
        <w:ind w:left="851" w:hanging="284"/>
        <w:outlineLvl w:val="2"/>
        <w:rPr>
          <w:rFonts w:asciiTheme="minorHAnsi" w:hAnsiTheme="minorHAnsi" w:cstheme="minorHAnsi"/>
          <w:iCs/>
          <w:sz w:val="22"/>
          <w:szCs w:val="22"/>
          <w:lang w:eastAsia="pl-PL"/>
        </w:rPr>
      </w:pPr>
      <w:r w:rsidRPr="00C771BD">
        <w:rPr>
          <w:rFonts w:asciiTheme="minorHAnsi" w:hAnsiTheme="minorHAnsi" w:cstheme="minorHAnsi"/>
          <w:iCs/>
          <w:sz w:val="22"/>
          <w:szCs w:val="22"/>
          <w:lang w:eastAsia="pl-PL"/>
        </w:rPr>
        <w:t>5  dni  od  dnia  przekazania  informacji  o  czynności  zamawiającego  stanowiącej podstawę jego wniesienia, jeżeli informacja została przekazana przy użyciu środków komunikacji elektronicznej,</w:t>
      </w:r>
    </w:p>
    <w:p w14:paraId="01562A2D" w14:textId="384385CF" w:rsidR="002B311A" w:rsidRPr="00C771BD" w:rsidRDefault="002B311A" w:rsidP="00C771BD">
      <w:pPr>
        <w:pStyle w:val="Akapitzlist"/>
        <w:numPr>
          <w:ilvl w:val="1"/>
          <w:numId w:val="76"/>
        </w:numPr>
        <w:spacing w:after="0" w:line="300" w:lineRule="auto"/>
        <w:ind w:left="851" w:hanging="284"/>
        <w:outlineLvl w:val="2"/>
        <w:rPr>
          <w:rFonts w:asciiTheme="minorHAnsi" w:hAnsiTheme="minorHAnsi" w:cstheme="minorHAnsi"/>
          <w:iCs/>
          <w:sz w:val="22"/>
          <w:szCs w:val="22"/>
          <w:lang w:eastAsia="pl-PL"/>
        </w:rPr>
      </w:pPr>
      <w:r w:rsidRPr="00C771BD">
        <w:rPr>
          <w:rFonts w:asciiTheme="minorHAnsi" w:hAnsiTheme="minorHAnsi" w:cstheme="minorHAnsi"/>
          <w:iCs/>
          <w:sz w:val="22"/>
          <w:szCs w:val="22"/>
          <w:lang w:eastAsia="pl-PL"/>
        </w:rPr>
        <w:t>10  dni  od  dnia  przekazania  informacji  o  czynności  zamawiającego  stanowiącej podstawę jego wniesienia, jeżeli informacja została przekazana w sposób inny niż określony w pkt 1).</w:t>
      </w:r>
    </w:p>
    <w:p w14:paraId="2D1FF722" w14:textId="77777777" w:rsidR="002B311A" w:rsidRPr="007D2AF4" w:rsidRDefault="002B311A" w:rsidP="0068240B">
      <w:pPr>
        <w:pStyle w:val="Akapitzlist"/>
        <w:numPr>
          <w:ilvl w:val="0"/>
          <w:numId w:val="39"/>
        </w:numPr>
        <w:spacing w:after="0" w:line="300" w:lineRule="auto"/>
        <w:ind w:left="284" w:hanging="284"/>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0BEFC21" w14:textId="77777777" w:rsidR="002B311A" w:rsidRPr="007D2AF4" w:rsidRDefault="002B311A" w:rsidP="0068240B">
      <w:pPr>
        <w:pStyle w:val="Akapitzlist"/>
        <w:numPr>
          <w:ilvl w:val="0"/>
          <w:numId w:val="39"/>
        </w:numPr>
        <w:spacing w:after="0" w:line="300" w:lineRule="auto"/>
        <w:ind w:left="284" w:hanging="284"/>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Na orzeczenie Izby oraz postanowienie Prezesa Izby, o którym mowa w art. 519 ust. 1 Pzp  stronom  oraz  uczestnikom  postępowania  odwoławczego  przysługuje skarga do sądu.</w:t>
      </w:r>
    </w:p>
    <w:p w14:paraId="57640EE9" w14:textId="1BE5A4FB" w:rsidR="002B311A" w:rsidRPr="007D2AF4" w:rsidRDefault="002B311A" w:rsidP="0068240B">
      <w:pPr>
        <w:pStyle w:val="Akapitzlist"/>
        <w:numPr>
          <w:ilvl w:val="0"/>
          <w:numId w:val="39"/>
        </w:numPr>
        <w:spacing w:after="0" w:line="300" w:lineRule="auto"/>
        <w:ind w:left="284" w:hanging="284"/>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W  postępowaniu  toczącym  się  wskutek  wniesienia  skargi  stosuje  się  odpowiednio przepisy ustawy z dnia 17.11.1964 r. -</w:t>
      </w:r>
      <w:r>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Kodeks postępowania cywilnego o apelacji, jeżeli przepisy niniejszego rozdziału nie stanowią inaczej.</w:t>
      </w:r>
    </w:p>
    <w:p w14:paraId="08AF89F6" w14:textId="43BBFEA4" w:rsidR="002B311A" w:rsidRPr="007D2AF4" w:rsidRDefault="002B311A" w:rsidP="0068240B">
      <w:pPr>
        <w:pStyle w:val="Akapitzlist"/>
        <w:numPr>
          <w:ilvl w:val="0"/>
          <w:numId w:val="39"/>
        </w:numPr>
        <w:spacing w:after="0" w:line="300" w:lineRule="auto"/>
        <w:ind w:left="284" w:hanging="426"/>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Skargę wnosi się do Sądu Okręgowego w Warszawie -</w:t>
      </w:r>
      <w:r w:rsidR="00021347">
        <w:rPr>
          <w:rFonts w:asciiTheme="minorHAnsi" w:hAnsiTheme="minorHAnsi" w:cstheme="minorHAnsi"/>
          <w:iCs/>
          <w:sz w:val="22"/>
          <w:szCs w:val="22"/>
          <w:lang w:eastAsia="pl-PL"/>
        </w:rPr>
        <w:t xml:space="preserve"> </w:t>
      </w:r>
      <w:r w:rsidRPr="007D2AF4">
        <w:rPr>
          <w:rFonts w:asciiTheme="minorHAnsi" w:hAnsiTheme="minorHAnsi" w:cstheme="minorHAnsi"/>
          <w:iCs/>
          <w:sz w:val="22"/>
          <w:szCs w:val="22"/>
          <w:lang w:eastAsia="pl-PL"/>
        </w:rPr>
        <w:t>sądu zamówień publicznych, zwanego dalej "sądem zamówień publicznych".</w:t>
      </w:r>
    </w:p>
    <w:p w14:paraId="24B51BFA" w14:textId="77777777" w:rsidR="002B311A" w:rsidRPr="002E683E" w:rsidRDefault="002B311A" w:rsidP="0068240B">
      <w:pPr>
        <w:pStyle w:val="Akapitzlist"/>
        <w:numPr>
          <w:ilvl w:val="0"/>
          <w:numId w:val="39"/>
        </w:numPr>
        <w:spacing w:after="0" w:line="300" w:lineRule="auto"/>
        <w:ind w:left="284" w:hanging="426"/>
        <w:rPr>
          <w:rFonts w:asciiTheme="minorHAnsi" w:hAnsiTheme="minorHAnsi" w:cstheme="minorHAnsi"/>
          <w:iCs/>
          <w:sz w:val="22"/>
          <w:szCs w:val="22"/>
          <w:lang w:eastAsia="pl-PL"/>
        </w:rPr>
      </w:pPr>
      <w:r w:rsidRPr="007D2AF4">
        <w:rPr>
          <w:rFonts w:asciiTheme="minorHAnsi" w:hAnsiTheme="minorHAnsi" w:cstheme="minorHAnsi"/>
          <w:iCs/>
          <w:sz w:val="22"/>
          <w:szCs w:val="22"/>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23.11.2012 r. -</w:t>
      </w:r>
      <w:r w:rsidRPr="002E683E">
        <w:rPr>
          <w:rFonts w:asciiTheme="minorHAnsi" w:hAnsiTheme="minorHAnsi" w:cstheme="minorHAnsi"/>
          <w:iCs/>
          <w:sz w:val="22"/>
          <w:szCs w:val="22"/>
          <w:lang w:eastAsia="pl-PL"/>
        </w:rPr>
        <w:t xml:space="preserve"> Prawo pocztowe jest równoznaczne z jej wniesieniem.</w:t>
      </w:r>
    </w:p>
    <w:p w14:paraId="08763689" w14:textId="4C0C1CB6" w:rsidR="00B12AA7" w:rsidRPr="007D2AF4" w:rsidRDefault="002B311A" w:rsidP="0068240B">
      <w:pPr>
        <w:pStyle w:val="Akapitzlist"/>
        <w:numPr>
          <w:ilvl w:val="0"/>
          <w:numId w:val="39"/>
        </w:numPr>
        <w:spacing w:after="0" w:line="300" w:lineRule="auto"/>
        <w:ind w:left="284" w:hanging="426"/>
        <w:rPr>
          <w:sz w:val="24"/>
          <w:szCs w:val="24"/>
          <w:lang w:eastAsia="pl-PL"/>
        </w:rPr>
      </w:pPr>
      <w:r w:rsidRPr="002E683E">
        <w:rPr>
          <w:rFonts w:asciiTheme="minorHAnsi" w:hAnsiTheme="minorHAnsi" w:cstheme="minorHAnsi"/>
          <w:iCs/>
          <w:sz w:val="22"/>
          <w:szCs w:val="22"/>
          <w:lang w:eastAsia="pl-PL"/>
        </w:rPr>
        <w:t>Prezes  Izby przekazuje  skargę  wraz  z  aktami  postępowania  odwoławczego  do  sądu zamówień publicznych w terminie 7 dni od dnia jej otrzymania.</w:t>
      </w:r>
      <w:bookmarkEnd w:id="15"/>
    </w:p>
    <w:p w14:paraId="07B65D6B" w14:textId="77777777" w:rsidR="007D2AF4" w:rsidRPr="002E683E" w:rsidRDefault="007D2AF4" w:rsidP="000E479D">
      <w:pPr>
        <w:pStyle w:val="Akapitzlist"/>
        <w:spacing w:after="0" w:line="300" w:lineRule="auto"/>
        <w:ind w:left="284"/>
        <w:rPr>
          <w:sz w:val="24"/>
          <w:szCs w:val="24"/>
          <w:lang w:eastAsia="pl-PL"/>
        </w:rPr>
      </w:pPr>
    </w:p>
    <w:p w14:paraId="3A16DF2A" w14:textId="77777777" w:rsidR="00727EBF" w:rsidRPr="00314DFE" w:rsidRDefault="00042038" w:rsidP="000E479D">
      <w:pPr>
        <w:keepNext/>
        <w:spacing w:after="0" w:line="300" w:lineRule="auto"/>
        <w:outlineLvl w:val="0"/>
        <w:rPr>
          <w:rFonts w:asciiTheme="minorHAnsi" w:eastAsia="Times New Roman" w:hAnsiTheme="minorHAnsi" w:cstheme="minorHAnsi"/>
          <w:b/>
          <w:lang w:eastAsia="pl-PL"/>
        </w:rPr>
      </w:pPr>
      <w:bookmarkStart w:id="16" w:name="_Hlk88655808"/>
      <w:r w:rsidRPr="00314DFE">
        <w:rPr>
          <w:rFonts w:asciiTheme="minorHAnsi" w:eastAsia="Times New Roman" w:hAnsiTheme="minorHAnsi" w:cstheme="minorHAnsi"/>
          <w:b/>
          <w:lang w:eastAsia="pl-PL"/>
        </w:rPr>
        <w:t>XV.</w:t>
      </w:r>
      <w:r w:rsidRPr="00314DFE">
        <w:rPr>
          <w:rFonts w:asciiTheme="minorHAnsi" w:eastAsia="Times New Roman" w:hAnsiTheme="minorHAnsi" w:cstheme="minorHAnsi"/>
          <w:b/>
          <w:bCs/>
          <w:lang w:eastAsia="pl-PL"/>
        </w:rPr>
        <w:t xml:space="preserve"> </w:t>
      </w:r>
      <w:r w:rsidR="009044EA" w:rsidRPr="00314DFE">
        <w:rPr>
          <w:rFonts w:asciiTheme="minorHAnsi" w:eastAsia="Times New Roman" w:hAnsiTheme="minorHAnsi" w:cstheme="minorHAnsi"/>
          <w:b/>
          <w:lang w:eastAsia="pl-PL"/>
        </w:rPr>
        <w:t>Klauzula informacyjna dotycząca przetwarzania danych osobowych.</w:t>
      </w:r>
    </w:p>
    <w:p w14:paraId="1A7C2D58" w14:textId="661D9F4C" w:rsidR="009044EA" w:rsidRPr="00314DFE" w:rsidRDefault="009044EA" w:rsidP="0068240B">
      <w:pPr>
        <w:numPr>
          <w:ilvl w:val="0"/>
          <w:numId w:val="35"/>
        </w:numPr>
        <w:shd w:val="clear" w:color="auto" w:fill="FFFFFF"/>
        <w:spacing w:after="0" w:line="300" w:lineRule="auto"/>
        <w:ind w:left="284"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Zgodnie z art. 13 ust. 1 i 2</w:t>
      </w:r>
      <w:r w:rsidRPr="00314DFE">
        <w:rPr>
          <w:rFonts w:asciiTheme="minorHAnsi" w:eastAsia="Times New Roman" w:hAnsiTheme="minorHAnsi" w:cstheme="minorHAnsi"/>
          <w:b/>
          <w:bCs/>
          <w:color w:val="1B1B1B"/>
          <w:lang w:eastAsia="pl-PL"/>
        </w:rPr>
        <w:t> </w:t>
      </w:r>
      <w:r w:rsidRPr="00314DFE">
        <w:rPr>
          <w:rFonts w:asciiTheme="minorHAnsi" w:eastAsia="Times New Roman" w:hAnsiTheme="minorHAnsi" w:cstheme="minorHAnsi"/>
          <w:color w:val="1B1B1B"/>
          <w:lang w:eastAsia="pl-PL"/>
        </w:rPr>
        <w:t>Rozporządzenia Parlamentu Europejskiego i Rady (UE) 2016/679</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 dnia 27 kwietnia 2016 r. w sprawie ochrony osób fizycznych w związku z przetwarzaniem danych</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osobowych i w sprawie swobodnego przepływu takich danych oraz uchylenia dyrektywy 96/46/WE (ogólne rozporządzenie o ochronie danych osobowych) (Dz. Urz. UE L 119 z 04.05.2016, str. 1) zwanego</w:t>
      </w:r>
      <w:r w:rsidR="002F176F">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dalej RODO), uprzejmie informujemy że:</w:t>
      </w:r>
    </w:p>
    <w:p w14:paraId="28E44FB4" w14:textId="0009226A"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Administratorem Pani/Pana danych osobowych jest </w:t>
      </w:r>
      <w:r w:rsidR="00F24F13">
        <w:rPr>
          <w:rFonts w:asciiTheme="minorHAnsi" w:hAnsiTheme="minorHAnsi" w:cstheme="minorHAnsi"/>
        </w:rPr>
        <w:t>Bursa Szkolna nr 6</w:t>
      </w:r>
      <w:r w:rsidRPr="00314DFE">
        <w:rPr>
          <w:rFonts w:asciiTheme="minorHAnsi" w:hAnsiTheme="minorHAnsi" w:cstheme="minorHAnsi"/>
        </w:rPr>
        <w:t xml:space="preserve"> </w:t>
      </w:r>
      <w:r w:rsidR="00F24F13" w:rsidRPr="00314DFE">
        <w:rPr>
          <w:rFonts w:asciiTheme="minorHAnsi" w:hAnsiTheme="minorHAnsi" w:cstheme="minorHAnsi"/>
        </w:rPr>
        <w:t>mieszcząc</w:t>
      </w:r>
      <w:r w:rsidR="00F24F13">
        <w:rPr>
          <w:rFonts w:asciiTheme="minorHAnsi" w:hAnsiTheme="minorHAnsi" w:cstheme="minorHAnsi"/>
        </w:rPr>
        <w:t>a</w:t>
      </w:r>
      <w:r w:rsidR="00F24F13" w:rsidRPr="00314DFE">
        <w:rPr>
          <w:rFonts w:asciiTheme="minorHAnsi" w:hAnsiTheme="minorHAnsi" w:cstheme="minorHAnsi"/>
        </w:rPr>
        <w:t xml:space="preserve"> </w:t>
      </w:r>
      <w:r w:rsidRPr="00314DFE">
        <w:rPr>
          <w:rFonts w:asciiTheme="minorHAnsi" w:hAnsiTheme="minorHAnsi" w:cstheme="minorHAnsi"/>
        </w:rPr>
        <w:t>się w Warszawie (</w:t>
      </w:r>
      <w:r w:rsidR="00F24F13">
        <w:rPr>
          <w:rFonts w:asciiTheme="minorHAnsi" w:hAnsiTheme="minorHAnsi" w:cstheme="minorHAnsi"/>
        </w:rPr>
        <w:t>01-043</w:t>
      </w:r>
      <w:r w:rsidRPr="00314DFE">
        <w:rPr>
          <w:rFonts w:asciiTheme="minorHAnsi" w:hAnsiTheme="minorHAnsi" w:cstheme="minorHAnsi"/>
        </w:rPr>
        <w:t xml:space="preserve">) przy </w:t>
      </w:r>
      <w:r w:rsidR="007C061B" w:rsidRPr="00314DFE">
        <w:rPr>
          <w:rFonts w:asciiTheme="minorHAnsi" w:hAnsiTheme="minorHAnsi" w:cstheme="minorHAnsi"/>
        </w:rPr>
        <w:t xml:space="preserve">ul. </w:t>
      </w:r>
      <w:r w:rsidR="00F24F13">
        <w:rPr>
          <w:rFonts w:asciiTheme="minorHAnsi" w:hAnsiTheme="minorHAnsi" w:cstheme="minorHAnsi"/>
        </w:rPr>
        <w:t>Okopowe</w:t>
      </w:r>
      <w:r w:rsidR="00F24F13" w:rsidRPr="00314DFE">
        <w:rPr>
          <w:rFonts w:asciiTheme="minorHAnsi" w:hAnsiTheme="minorHAnsi" w:cstheme="minorHAnsi"/>
        </w:rPr>
        <w:t xml:space="preserve">j </w:t>
      </w:r>
      <w:r w:rsidR="007C061B" w:rsidRPr="00314DFE">
        <w:rPr>
          <w:rFonts w:asciiTheme="minorHAnsi" w:hAnsiTheme="minorHAnsi" w:cstheme="minorHAnsi"/>
        </w:rPr>
        <w:t>55</w:t>
      </w:r>
      <w:r w:rsidR="00F24F13">
        <w:rPr>
          <w:rFonts w:asciiTheme="minorHAnsi" w:hAnsiTheme="minorHAnsi" w:cstheme="minorHAnsi"/>
        </w:rPr>
        <w:t>a</w:t>
      </w:r>
      <w:r w:rsidRPr="00314DFE">
        <w:rPr>
          <w:rFonts w:asciiTheme="minorHAnsi" w:hAnsiTheme="minorHAnsi" w:cstheme="minorHAnsi"/>
        </w:rPr>
        <w:t xml:space="preserve">, </w:t>
      </w:r>
      <w:r w:rsidRPr="00314DFE">
        <w:rPr>
          <w:rFonts w:asciiTheme="minorHAnsi" w:hAnsiTheme="minorHAnsi" w:cstheme="minorHAnsi"/>
          <w:lang w:eastAsia="ar-SA"/>
        </w:rPr>
        <w:t>tel</w:t>
      </w:r>
      <w:r w:rsidRPr="00314DFE">
        <w:rPr>
          <w:rFonts w:asciiTheme="minorHAnsi" w:hAnsiTheme="minorHAnsi" w:cstheme="minorHAnsi"/>
        </w:rPr>
        <w:t>.: 22</w:t>
      </w:r>
      <w:r w:rsidR="007C061B" w:rsidRPr="00314DFE">
        <w:rPr>
          <w:rFonts w:asciiTheme="minorHAnsi" w:hAnsiTheme="minorHAnsi" w:cstheme="minorHAnsi"/>
        </w:rPr>
        <w:t xml:space="preserve"> 277 </w:t>
      </w:r>
      <w:r w:rsidR="00F24F13">
        <w:rPr>
          <w:rFonts w:asciiTheme="minorHAnsi" w:hAnsiTheme="minorHAnsi" w:cstheme="minorHAnsi"/>
        </w:rPr>
        <w:t>70</w:t>
      </w:r>
      <w:r w:rsidR="00F24F13" w:rsidRPr="00314DFE">
        <w:rPr>
          <w:rFonts w:asciiTheme="minorHAnsi" w:hAnsiTheme="minorHAnsi" w:cstheme="minorHAnsi"/>
        </w:rPr>
        <w:t xml:space="preserve"> </w:t>
      </w:r>
      <w:r w:rsidR="00F24F13">
        <w:rPr>
          <w:rFonts w:asciiTheme="minorHAnsi" w:hAnsiTheme="minorHAnsi" w:cstheme="minorHAnsi"/>
        </w:rPr>
        <w:t>9</w:t>
      </w:r>
      <w:r w:rsidR="00F24F13" w:rsidRPr="00314DFE">
        <w:rPr>
          <w:rFonts w:asciiTheme="minorHAnsi" w:hAnsiTheme="minorHAnsi" w:cstheme="minorHAnsi"/>
        </w:rPr>
        <w:t>0</w:t>
      </w:r>
      <w:r w:rsidRPr="00314DFE">
        <w:rPr>
          <w:rFonts w:asciiTheme="minorHAnsi" w:hAnsiTheme="minorHAnsi" w:cstheme="minorHAnsi"/>
        </w:rPr>
        <w:t>.</w:t>
      </w:r>
      <w:r w:rsidRPr="00314DFE">
        <w:rPr>
          <w:rFonts w:asciiTheme="minorHAnsi" w:hAnsiTheme="minorHAnsi" w:cstheme="minorHAnsi"/>
          <w:lang w:eastAsia="ar-SA"/>
        </w:rPr>
        <w:t xml:space="preserve"> </w:t>
      </w:r>
    </w:p>
    <w:p w14:paraId="59D271D9" w14:textId="77777777"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lastRenderedPageBreak/>
        <w:t xml:space="preserve">W sprawach związanych z Pani/Pana danymi proszę o kontaktować się z inspektorem ochrony danych za pośrednictwem poczty elektronicznej na adres mail: </w:t>
      </w:r>
      <w:hyperlink r:id="rId29">
        <w:r w:rsidRPr="00314DFE">
          <w:rPr>
            <w:rStyle w:val="Hipercze"/>
            <w:rFonts w:asciiTheme="minorHAnsi" w:eastAsia="Times New Roman" w:hAnsiTheme="minorHAnsi" w:cstheme="minorHAnsi"/>
            <w:lang w:eastAsia="pl-PL"/>
          </w:rPr>
          <w:t>mbfo.iod@um.warszawa.pl</w:t>
        </w:r>
      </w:hyperlink>
    </w:p>
    <w:p w14:paraId="79667A47" w14:textId="0F0FAE6E"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Pani/Pana dane osobowe przetwarzane będą na podstawie</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art. 6 ust. 1 lit. c RODO</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w celu prowadzenia przedmiotowego postępowania o udzielenie zamówienia publicznego oraz</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zawarcia umowy, a podstawą prawną ich przetwarzania jest obowiązek prawny stosowania</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sformalizowanych procedur udzielania zamówień publicznych spoczywających</w:t>
      </w:r>
      <w:r w:rsidR="00544E57">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na</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Zamawiającym.</w:t>
      </w:r>
    </w:p>
    <w:p w14:paraId="6B6DFDEF" w14:textId="4D2F85A4"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Odbiorcami Pani/Pana danych osobowych będą osoby lub podmioty, którym udostępniona zostanie dokumentacja postępowania w oparciu o art.</w:t>
      </w:r>
      <w:r w:rsidR="00EE28F8">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18 oraz art. 74 P</w:t>
      </w:r>
      <w:r w:rsidR="00EE28F8">
        <w:rPr>
          <w:rFonts w:asciiTheme="minorHAnsi" w:eastAsia="Times New Roman" w:hAnsiTheme="minorHAnsi" w:cstheme="minorHAnsi"/>
          <w:color w:val="1B1B1B"/>
          <w:lang w:eastAsia="pl-PL"/>
        </w:rPr>
        <w:t>zp</w:t>
      </w:r>
      <w:r w:rsidRPr="00314DFE">
        <w:rPr>
          <w:rFonts w:asciiTheme="minorHAnsi" w:eastAsia="Times New Roman" w:hAnsiTheme="minorHAnsi" w:cstheme="minorHAnsi"/>
          <w:color w:val="1B1B1B"/>
          <w:lang w:eastAsia="pl-PL"/>
        </w:rPr>
        <w:t>.</w:t>
      </w:r>
    </w:p>
    <w:p w14:paraId="75B3BBAC" w14:textId="107E4721"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Pani/Pana dane osobowe będą przechowywane, zgodnie z art. 78 ust. 1 P</w:t>
      </w:r>
      <w:r w:rsidR="00EE28F8">
        <w:rPr>
          <w:rFonts w:asciiTheme="minorHAnsi" w:eastAsia="Times New Roman" w:hAnsiTheme="minorHAnsi" w:cstheme="minorHAnsi"/>
          <w:color w:val="1B1B1B"/>
          <w:lang w:eastAsia="pl-PL"/>
        </w:rPr>
        <w:t>zp</w:t>
      </w:r>
      <w:r w:rsidRPr="00314DFE">
        <w:rPr>
          <w:rFonts w:asciiTheme="minorHAnsi" w:eastAsia="Times New Roman" w:hAnsiTheme="minorHAnsi" w:cstheme="minorHAnsi"/>
          <w:color w:val="1B1B1B"/>
          <w:lang w:eastAsia="pl-PL"/>
        </w:rPr>
        <w:t>, przez okres 4 lat</w:t>
      </w:r>
      <w:r w:rsidRPr="00314DFE">
        <w:rPr>
          <w:rFonts w:asciiTheme="minorHAnsi" w:eastAsia="Times New Roman" w:hAnsiTheme="minorHAnsi" w:cstheme="minorHAnsi"/>
          <w:b/>
          <w:bCs/>
          <w:color w:val="1B1B1B"/>
          <w:lang w:eastAsia="pl-PL"/>
        </w:rPr>
        <w:t xml:space="preserve"> </w:t>
      </w:r>
      <w:r w:rsidRPr="00314DFE">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0B33AD73" w14:textId="4F9A7DB4"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Obowiązek podania przez Panią/Pana danych osobowych bezpośrednio Pani/Pana dotyczących jest wymogiem określonym w przepisach </w:t>
      </w:r>
      <w:r w:rsidR="00EE28F8">
        <w:rPr>
          <w:rFonts w:asciiTheme="minorHAnsi" w:eastAsia="Times New Roman" w:hAnsiTheme="minorHAnsi" w:cstheme="minorHAnsi"/>
          <w:color w:val="1B1B1B"/>
          <w:lang w:eastAsia="pl-PL"/>
        </w:rPr>
        <w:t>Pzp</w:t>
      </w:r>
      <w:r w:rsidRPr="00314DFE">
        <w:rPr>
          <w:rFonts w:asciiTheme="minorHAnsi" w:eastAsia="Times New Roman" w:hAnsiTheme="minorHAnsi" w:cstheme="minorHAnsi"/>
          <w:color w:val="1B1B1B"/>
          <w:lang w:eastAsia="pl-PL"/>
        </w:rPr>
        <w:t>, związanym z udziałem w postępowaniu o udzielenie zamówienia publicznego; konsekwencje niepodania określonych danych wynikają z PZP.</w:t>
      </w:r>
    </w:p>
    <w:p w14:paraId="5891C0E9" w14:textId="77777777"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odniesieniu do Pani/Pana danych osobowych decyzje nie będą podejmowane w sposób zautomatyzowany, stosownie do art. 22 RODO.</w:t>
      </w:r>
    </w:p>
    <w:p w14:paraId="6AA283F5" w14:textId="77777777" w:rsidR="00002F10" w:rsidRPr="00314DFE" w:rsidRDefault="00002F10" w:rsidP="0068240B">
      <w:pPr>
        <w:numPr>
          <w:ilvl w:val="0"/>
          <w:numId w:val="30"/>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Posiada Pani/Pan:</w:t>
      </w:r>
    </w:p>
    <w:p w14:paraId="77AD3B9F" w14:textId="6511D320" w:rsidR="00002F10" w:rsidRPr="00314DFE" w:rsidRDefault="00002F10" w:rsidP="0068240B">
      <w:pPr>
        <w:numPr>
          <w:ilvl w:val="0"/>
          <w:numId w:val="3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art.15 RODO prawo dostępu do danych osobowych Pani/Pana dotyczących;</w:t>
      </w:r>
    </w:p>
    <w:p w14:paraId="4BD53900" w14:textId="04A35CBD" w:rsidR="00002F10" w:rsidRPr="00314DFE" w:rsidRDefault="00002F10" w:rsidP="0068240B">
      <w:pPr>
        <w:numPr>
          <w:ilvl w:val="0"/>
          <w:numId w:val="3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w:t>
      </w:r>
      <w:r w:rsidR="003E0425"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w:t>
      </w:r>
      <w:r w:rsidR="00AC615D">
        <w:rPr>
          <w:rFonts w:asciiTheme="minorHAnsi" w:eastAsia="Times New Roman" w:hAnsiTheme="minorHAnsi" w:cstheme="minorHAnsi"/>
          <w:color w:val="1B1B1B"/>
          <w:lang w:eastAsia="pl-PL"/>
        </w:rPr>
        <w:t xml:space="preserve"> Pzp</w:t>
      </w:r>
      <w:r w:rsidRPr="00314DFE">
        <w:rPr>
          <w:rFonts w:asciiTheme="minorHAnsi" w:eastAsia="Times New Roman" w:hAnsiTheme="minorHAnsi" w:cstheme="minorHAnsi"/>
          <w:color w:val="1B1B1B"/>
          <w:lang w:eastAsia="pl-PL"/>
        </w:rPr>
        <w:t xml:space="preserve"> oraz nie może naruszać integralności protokołu oraz jego załączników);</w:t>
      </w:r>
    </w:p>
    <w:p w14:paraId="4DF880C1" w14:textId="3349570C" w:rsidR="00002F10" w:rsidRPr="00314DFE" w:rsidRDefault="00002F10" w:rsidP="0068240B">
      <w:pPr>
        <w:numPr>
          <w:ilvl w:val="0"/>
          <w:numId w:val="3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703817" w14:textId="77777777" w:rsidR="00002F10" w:rsidRPr="00314DFE" w:rsidRDefault="00002F10" w:rsidP="0068240B">
      <w:pPr>
        <w:numPr>
          <w:ilvl w:val="0"/>
          <w:numId w:val="3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wniesienia skargi do Prezesa Urzędu Ochrony Danych Osobowych, gdy uzna Pani/Pan, że przetwarzanie danych osobowych Pani/Pana dotyczących narusza przepisy RODO;</w:t>
      </w:r>
    </w:p>
    <w:p w14:paraId="5924AB3D" w14:textId="77777777" w:rsidR="00002F10" w:rsidRPr="00314DFE" w:rsidRDefault="00002F10" w:rsidP="0068240B">
      <w:pPr>
        <w:numPr>
          <w:ilvl w:val="0"/>
          <w:numId w:val="32"/>
        </w:numPr>
        <w:shd w:val="clear" w:color="auto" w:fill="FFFFFF"/>
        <w:tabs>
          <w:tab w:val="clear" w:pos="720"/>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lastRenderedPageBreak/>
        <w:t>Nie przysługuje Pani/Panu:</w:t>
      </w:r>
    </w:p>
    <w:p w14:paraId="6ECA17AD" w14:textId="77777777" w:rsidR="00002F10" w:rsidRPr="00314DFE" w:rsidRDefault="00002F10" w:rsidP="0068240B">
      <w:pPr>
        <w:numPr>
          <w:ilvl w:val="0"/>
          <w:numId w:val="33"/>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związku z art. 17 ust. 3 lit. b, d lub e RODO prawo do usunięcia danych osobowych;</w:t>
      </w:r>
    </w:p>
    <w:p w14:paraId="59FB43DA" w14:textId="77777777" w:rsidR="00002F10" w:rsidRPr="00314DFE" w:rsidRDefault="00002F10" w:rsidP="0068240B">
      <w:pPr>
        <w:numPr>
          <w:ilvl w:val="0"/>
          <w:numId w:val="33"/>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przenoszenia danych osobowych, o którym mowa w art. 20 RODO;</w:t>
      </w:r>
    </w:p>
    <w:p w14:paraId="1766F3B7" w14:textId="77777777" w:rsidR="00002F10" w:rsidRPr="00314DFE" w:rsidRDefault="00002F10" w:rsidP="0068240B">
      <w:pPr>
        <w:numPr>
          <w:ilvl w:val="0"/>
          <w:numId w:val="33"/>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 21 RODO prawo sprzeciwu, wobec przetwarzania danych osobowych, gdyż podstawą prawną przetwarzania Pani/Pana danych osobowych jest art. 6 ust. 1 lit. c RODO;</w:t>
      </w:r>
    </w:p>
    <w:p w14:paraId="1CABAA64" w14:textId="694CD153" w:rsidR="00002F10" w:rsidRPr="00314DFE" w:rsidRDefault="00002F10" w:rsidP="0068240B">
      <w:pPr>
        <w:numPr>
          <w:ilvl w:val="0"/>
          <w:numId w:val="34"/>
        </w:numPr>
        <w:shd w:val="clear" w:color="auto" w:fill="FFFFFF"/>
        <w:tabs>
          <w:tab w:val="clear" w:pos="720"/>
          <w:tab w:val="num" w:pos="284"/>
        </w:tabs>
        <w:spacing w:after="0" w:line="300" w:lineRule="auto"/>
        <w:ind w:left="284" w:hanging="284"/>
        <w:textAlignment w:val="baseline"/>
        <w:rPr>
          <w:rFonts w:asciiTheme="minorHAnsi" w:hAnsiTheme="minorHAnsi" w:cstheme="minorHAnsi"/>
        </w:rPr>
      </w:pPr>
      <w:r w:rsidRPr="00314DFE">
        <w:rPr>
          <w:rFonts w:asciiTheme="minorHAnsi" w:eastAsia="Times New Roman" w:hAnsiTheme="minorHAnsi" w:cstheme="minorHAnsi"/>
          <w:color w:val="1B1B1B"/>
          <w:lang w:eastAsia="pl-PL"/>
        </w:rPr>
        <w:t>Jednocześnie Zamawiający przypomina o ciążącym na Pani/Panu obowiązku informacyjnym wynikającym z art. 14 RODO względem osób fizycznych, których dane przekazane zostaną</w:t>
      </w:r>
      <w:r w:rsidR="00505FEA">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Zamawiającemu w związku z prowadzonym postępowaniem i które Zamawiający pośrednio pozyska od wykonawcy biorącego udział w postępowaniu, chyba że ma zastosowanie co najmniej jedno z wyłączeń, o których mowa w art. 14 ust. 5 RODO.</w:t>
      </w:r>
    </w:p>
    <w:bookmarkEnd w:id="16"/>
    <w:p w14:paraId="4EB97B08" w14:textId="77777777" w:rsidR="003E0425" w:rsidRPr="00314DFE" w:rsidRDefault="003E0425" w:rsidP="000E479D">
      <w:pPr>
        <w:spacing w:after="0" w:line="300" w:lineRule="auto"/>
        <w:outlineLvl w:val="3"/>
        <w:rPr>
          <w:rFonts w:asciiTheme="minorHAnsi" w:eastAsia="SimSun" w:hAnsiTheme="minorHAnsi" w:cstheme="minorHAnsi"/>
          <w:b/>
          <w:bCs/>
          <w:sz w:val="24"/>
          <w:szCs w:val="24"/>
          <w:lang w:eastAsia="pl-PL"/>
        </w:rPr>
      </w:pPr>
    </w:p>
    <w:p w14:paraId="600157B3"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234B229E"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A18F0E8"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56C0E876"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222CD363"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8B73F51"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0972344"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3FF9FE1"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10B90E4E"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4472F133"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62A9E48"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0A4191D2"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06CC2DB"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4D49B30B"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94468F4"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5EA608E0"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D0C6026"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4D056F4"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76ABDCA4"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3C27829D" w14:textId="77777777" w:rsidR="00E937B6" w:rsidRDefault="00E937B6" w:rsidP="00E937B6">
      <w:pPr>
        <w:spacing w:after="0" w:line="300" w:lineRule="auto"/>
        <w:jc w:val="both"/>
        <w:outlineLvl w:val="3"/>
        <w:rPr>
          <w:rFonts w:asciiTheme="minorHAnsi" w:eastAsia="SimSun" w:hAnsiTheme="minorHAnsi" w:cstheme="minorHAnsi"/>
          <w:b/>
          <w:bCs/>
          <w:sz w:val="24"/>
          <w:szCs w:val="24"/>
          <w:lang w:eastAsia="pl-PL"/>
        </w:rPr>
      </w:pPr>
    </w:p>
    <w:p w14:paraId="6530B28D" w14:textId="77777777" w:rsidR="007002F0" w:rsidRDefault="007002F0" w:rsidP="00E937B6">
      <w:pPr>
        <w:spacing w:after="0" w:line="300" w:lineRule="auto"/>
        <w:jc w:val="both"/>
        <w:outlineLvl w:val="3"/>
        <w:rPr>
          <w:rFonts w:asciiTheme="minorHAnsi" w:eastAsia="SimSun" w:hAnsiTheme="minorHAnsi" w:cstheme="minorHAnsi"/>
          <w:b/>
          <w:bCs/>
          <w:sz w:val="24"/>
          <w:szCs w:val="24"/>
          <w:lang w:eastAsia="pl-PL"/>
        </w:rPr>
      </w:pPr>
    </w:p>
    <w:p w14:paraId="3A3A5B5A" w14:textId="77777777" w:rsidR="007002F0" w:rsidRDefault="007002F0" w:rsidP="00E937B6">
      <w:pPr>
        <w:spacing w:after="0" w:line="300" w:lineRule="auto"/>
        <w:jc w:val="both"/>
        <w:outlineLvl w:val="3"/>
        <w:rPr>
          <w:rFonts w:asciiTheme="minorHAnsi" w:eastAsia="SimSun" w:hAnsiTheme="minorHAnsi" w:cstheme="minorHAnsi"/>
          <w:b/>
          <w:bCs/>
          <w:sz w:val="24"/>
          <w:szCs w:val="24"/>
          <w:lang w:eastAsia="pl-PL"/>
        </w:rPr>
      </w:pPr>
    </w:p>
    <w:p w14:paraId="0B944BAF" w14:textId="77777777" w:rsidR="007002F0" w:rsidRDefault="007002F0" w:rsidP="00E937B6">
      <w:pPr>
        <w:spacing w:after="0" w:line="300" w:lineRule="auto"/>
        <w:jc w:val="both"/>
        <w:outlineLvl w:val="3"/>
        <w:rPr>
          <w:rFonts w:asciiTheme="minorHAnsi" w:eastAsia="SimSun" w:hAnsiTheme="minorHAnsi" w:cstheme="minorHAnsi"/>
          <w:b/>
          <w:bCs/>
          <w:sz w:val="24"/>
          <w:szCs w:val="24"/>
          <w:lang w:eastAsia="pl-PL"/>
        </w:rPr>
      </w:pPr>
    </w:p>
    <w:p w14:paraId="44DE9B09" w14:textId="77777777" w:rsidR="007002F0" w:rsidRDefault="007002F0" w:rsidP="00E937B6">
      <w:pPr>
        <w:spacing w:after="0" w:line="300" w:lineRule="auto"/>
        <w:jc w:val="both"/>
        <w:outlineLvl w:val="3"/>
        <w:rPr>
          <w:rFonts w:asciiTheme="minorHAnsi" w:eastAsia="SimSun" w:hAnsiTheme="minorHAnsi" w:cstheme="minorHAnsi"/>
          <w:b/>
          <w:bCs/>
          <w:sz w:val="24"/>
          <w:szCs w:val="24"/>
          <w:lang w:eastAsia="pl-PL"/>
        </w:rPr>
      </w:pPr>
    </w:p>
    <w:p w14:paraId="535C2750" w14:textId="53281C9D" w:rsidR="00E937B6" w:rsidRPr="00314DFE" w:rsidRDefault="00E937B6" w:rsidP="00E937B6">
      <w:pPr>
        <w:spacing w:after="0" w:line="300" w:lineRule="auto"/>
        <w:jc w:val="both"/>
        <w:outlineLvl w:val="3"/>
        <w:rPr>
          <w:rFonts w:asciiTheme="minorHAnsi" w:hAnsiTheme="minorHAnsi" w:cstheme="minorHAnsi"/>
          <w:sz w:val="24"/>
          <w:szCs w:val="24"/>
        </w:rPr>
      </w:pPr>
      <w:r w:rsidRPr="00314DFE">
        <w:rPr>
          <w:rFonts w:asciiTheme="minorHAnsi" w:eastAsia="SimSun" w:hAnsiTheme="minorHAnsi" w:cstheme="minorHAnsi"/>
          <w:b/>
          <w:bCs/>
          <w:sz w:val="24"/>
          <w:szCs w:val="24"/>
          <w:lang w:eastAsia="pl-PL"/>
        </w:rPr>
        <w:lastRenderedPageBreak/>
        <w:t>Załącznik Nr 1 do SWZ – formularz ofertowy</w:t>
      </w:r>
    </w:p>
    <w:p w14:paraId="4192E1D8" w14:textId="77777777" w:rsidR="00E937B6" w:rsidRDefault="00E937B6" w:rsidP="00E937B6">
      <w:pPr>
        <w:spacing w:after="0" w:line="300" w:lineRule="auto"/>
        <w:jc w:val="right"/>
        <w:rPr>
          <w:rFonts w:asciiTheme="minorHAnsi" w:hAnsiTheme="minorHAnsi" w:cstheme="minorHAnsi"/>
          <w:sz w:val="18"/>
          <w:szCs w:val="18"/>
          <w:lang w:eastAsia="pl-PL"/>
        </w:rPr>
      </w:pPr>
      <w:r w:rsidRPr="00314DFE">
        <w:rPr>
          <w:rFonts w:asciiTheme="minorHAnsi" w:hAnsiTheme="minorHAnsi" w:cstheme="minorHAnsi"/>
          <w:sz w:val="16"/>
          <w:szCs w:val="16"/>
          <w:lang w:eastAsia="pl-PL"/>
        </w:rPr>
        <w:t xml:space="preserve">                                                                       </w:t>
      </w:r>
      <w:r w:rsidRPr="00314DFE">
        <w:rPr>
          <w:rFonts w:asciiTheme="minorHAnsi" w:hAnsiTheme="minorHAnsi" w:cstheme="minorHAnsi"/>
          <w:sz w:val="18"/>
          <w:szCs w:val="18"/>
          <w:lang w:eastAsia="pl-PL"/>
        </w:rPr>
        <w:t xml:space="preserve">   </w:t>
      </w:r>
    </w:p>
    <w:p w14:paraId="115D0281" w14:textId="56EC47FF" w:rsidR="00E937B6" w:rsidRPr="00314DFE" w:rsidRDefault="00E937B6" w:rsidP="00E937B6">
      <w:pPr>
        <w:spacing w:after="0" w:line="300" w:lineRule="auto"/>
        <w:jc w:val="right"/>
        <w:rPr>
          <w:rFonts w:asciiTheme="minorHAnsi" w:hAnsiTheme="minorHAnsi" w:cstheme="minorHAnsi"/>
          <w:sz w:val="18"/>
          <w:szCs w:val="18"/>
          <w:lang w:eastAsia="pl-PL"/>
        </w:rPr>
      </w:pPr>
      <w:r w:rsidRPr="00314DFE">
        <w:rPr>
          <w:rFonts w:asciiTheme="minorHAnsi" w:hAnsiTheme="minorHAnsi" w:cstheme="minorHAnsi"/>
          <w:sz w:val="18"/>
          <w:szCs w:val="18"/>
          <w:lang w:eastAsia="pl-PL"/>
        </w:rPr>
        <w:t>……</w:t>
      </w:r>
      <w:r>
        <w:rPr>
          <w:rFonts w:asciiTheme="minorHAnsi" w:hAnsiTheme="minorHAnsi" w:cstheme="minorHAnsi"/>
          <w:sz w:val="18"/>
          <w:szCs w:val="18"/>
          <w:lang w:eastAsia="pl-PL"/>
        </w:rPr>
        <w:t>………</w:t>
      </w:r>
      <w:r w:rsidRPr="00314DFE">
        <w:rPr>
          <w:rFonts w:asciiTheme="minorHAnsi" w:hAnsiTheme="minorHAnsi" w:cstheme="minorHAnsi"/>
          <w:sz w:val="18"/>
          <w:szCs w:val="18"/>
          <w:lang w:eastAsia="pl-PL"/>
        </w:rPr>
        <w:t>…………………..</w:t>
      </w:r>
    </w:p>
    <w:p w14:paraId="3835CB8E" w14:textId="77777777" w:rsidR="00E937B6" w:rsidRPr="00D075E6" w:rsidRDefault="00E937B6" w:rsidP="00E937B6">
      <w:pPr>
        <w:spacing w:after="0" w:line="300" w:lineRule="auto"/>
        <w:ind w:left="6372" w:firstLine="708"/>
        <w:jc w:val="right"/>
        <w:rPr>
          <w:rFonts w:asciiTheme="minorHAnsi" w:hAnsiTheme="minorHAnsi" w:cstheme="minorHAnsi"/>
          <w:i/>
          <w:iCs/>
          <w:sz w:val="18"/>
          <w:szCs w:val="18"/>
          <w:lang w:eastAsia="pl-PL"/>
        </w:rPr>
      </w:pPr>
      <w:r w:rsidRPr="00D075E6">
        <w:rPr>
          <w:rFonts w:asciiTheme="minorHAnsi" w:hAnsiTheme="minorHAnsi" w:cstheme="minorHAnsi"/>
          <w:i/>
          <w:iCs/>
          <w:sz w:val="18"/>
          <w:szCs w:val="18"/>
          <w:lang w:eastAsia="pl-PL"/>
        </w:rPr>
        <w:t>(miejscowość i data)</w:t>
      </w:r>
    </w:p>
    <w:p w14:paraId="1DDD8962" w14:textId="77777777" w:rsidR="00E937B6" w:rsidRDefault="00E937B6" w:rsidP="00E937B6">
      <w:pPr>
        <w:spacing w:after="0" w:line="300" w:lineRule="auto"/>
        <w:jc w:val="center"/>
        <w:rPr>
          <w:rFonts w:asciiTheme="minorHAnsi" w:hAnsiTheme="minorHAnsi" w:cstheme="minorHAnsi"/>
          <w:b/>
          <w:sz w:val="36"/>
          <w:szCs w:val="36"/>
          <w:lang w:eastAsia="pl-PL"/>
        </w:rPr>
      </w:pPr>
    </w:p>
    <w:p w14:paraId="02CEE560" w14:textId="5C32A47F" w:rsidR="00E937B6" w:rsidRPr="00314DFE" w:rsidRDefault="00E937B6" w:rsidP="00E937B6">
      <w:pPr>
        <w:spacing w:after="0" w:line="300" w:lineRule="auto"/>
        <w:jc w:val="center"/>
        <w:rPr>
          <w:rFonts w:asciiTheme="minorHAnsi" w:hAnsiTheme="minorHAnsi" w:cstheme="minorHAnsi"/>
          <w:b/>
          <w:sz w:val="36"/>
          <w:szCs w:val="36"/>
          <w:lang w:eastAsia="pl-PL"/>
        </w:rPr>
      </w:pPr>
      <w:r w:rsidRPr="00314DFE">
        <w:rPr>
          <w:rFonts w:asciiTheme="minorHAnsi" w:hAnsiTheme="minorHAnsi" w:cstheme="minorHAnsi"/>
          <w:b/>
          <w:sz w:val="36"/>
          <w:szCs w:val="36"/>
          <w:lang w:eastAsia="pl-PL"/>
        </w:rPr>
        <w:t>FORMULARZ OFERTOWY</w:t>
      </w:r>
    </w:p>
    <w:p w14:paraId="56423EBC" w14:textId="77777777" w:rsidR="00E937B6" w:rsidRPr="00D075E6" w:rsidRDefault="00E937B6" w:rsidP="00E937B6">
      <w:pPr>
        <w:spacing w:after="0" w:line="300" w:lineRule="auto"/>
        <w:jc w:val="both"/>
        <w:rPr>
          <w:rFonts w:asciiTheme="minorHAnsi" w:hAnsiTheme="minorHAnsi" w:cstheme="minorHAnsi"/>
          <w:sz w:val="28"/>
          <w:szCs w:val="28"/>
          <w:lang w:eastAsia="pl-PL"/>
        </w:rPr>
      </w:pPr>
      <w:r w:rsidRPr="00314DFE">
        <w:rPr>
          <w:rFonts w:asciiTheme="minorHAnsi" w:hAnsiTheme="minorHAnsi" w:cstheme="minorHAnsi"/>
          <w:b/>
          <w:sz w:val="36"/>
          <w:szCs w:val="36"/>
          <w:lang w:eastAsia="pl-PL"/>
        </w:rPr>
        <w:t xml:space="preserve">                                   </w:t>
      </w:r>
    </w:p>
    <w:p w14:paraId="466D883E" w14:textId="77777777" w:rsidR="00E937B6" w:rsidRPr="00314DFE" w:rsidRDefault="00E937B6" w:rsidP="00E937B6">
      <w:pPr>
        <w:spacing w:after="0" w:line="300" w:lineRule="auto"/>
        <w:rPr>
          <w:rFonts w:asciiTheme="minorHAnsi" w:hAnsiTheme="minorHAnsi" w:cstheme="minorHAnsi"/>
          <w:sz w:val="18"/>
          <w:szCs w:val="18"/>
          <w:lang w:eastAsia="pl-PL"/>
        </w:rPr>
      </w:pPr>
      <w:r w:rsidRPr="00314DFE">
        <w:rPr>
          <w:rFonts w:asciiTheme="minorHAnsi" w:hAnsiTheme="minorHAnsi" w:cstheme="minorHAnsi"/>
          <w:sz w:val="18"/>
          <w:szCs w:val="18"/>
          <w:lang w:eastAsia="pl-PL"/>
        </w:rPr>
        <w:t>………………</w:t>
      </w:r>
      <w:r>
        <w:rPr>
          <w:rFonts w:asciiTheme="minorHAnsi" w:hAnsiTheme="minorHAnsi" w:cstheme="minorHAnsi"/>
          <w:sz w:val="18"/>
          <w:szCs w:val="18"/>
          <w:lang w:eastAsia="pl-PL"/>
        </w:rPr>
        <w:t>…………..</w:t>
      </w:r>
      <w:r w:rsidRPr="00314DFE">
        <w:rPr>
          <w:rFonts w:asciiTheme="minorHAnsi" w:hAnsiTheme="minorHAnsi" w:cstheme="minorHAnsi"/>
          <w:sz w:val="18"/>
          <w:szCs w:val="18"/>
          <w:lang w:eastAsia="pl-PL"/>
        </w:rPr>
        <w:t xml:space="preserve">……………….                                                                                          </w:t>
      </w:r>
    </w:p>
    <w:p w14:paraId="73108A1D" w14:textId="77777777" w:rsidR="00E937B6" w:rsidRPr="005F1083" w:rsidRDefault="00E937B6" w:rsidP="00E937B6">
      <w:pPr>
        <w:spacing w:after="0" w:line="300" w:lineRule="auto"/>
        <w:rPr>
          <w:rFonts w:asciiTheme="minorHAnsi" w:hAnsiTheme="minorHAnsi" w:cstheme="minorHAnsi"/>
          <w:b/>
          <w:i/>
          <w:iCs/>
          <w:sz w:val="20"/>
          <w:szCs w:val="24"/>
          <w:lang w:eastAsia="pl-PL"/>
        </w:rPr>
      </w:pPr>
      <w:r>
        <w:rPr>
          <w:rFonts w:asciiTheme="minorHAnsi" w:hAnsiTheme="minorHAnsi" w:cstheme="minorHAnsi"/>
          <w:i/>
          <w:iCs/>
          <w:sz w:val="18"/>
          <w:szCs w:val="18"/>
          <w:lang w:eastAsia="pl-PL"/>
        </w:rPr>
        <w:t xml:space="preserve">     </w:t>
      </w:r>
      <w:r w:rsidRPr="005F1083">
        <w:rPr>
          <w:rFonts w:asciiTheme="minorHAnsi" w:hAnsiTheme="minorHAnsi" w:cstheme="minorHAnsi"/>
          <w:i/>
          <w:iCs/>
          <w:sz w:val="18"/>
          <w:szCs w:val="18"/>
          <w:lang w:eastAsia="pl-PL"/>
        </w:rPr>
        <w:t xml:space="preserve">(pieczęć Wykonawcy) </w:t>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r w:rsidRPr="005F1083">
        <w:rPr>
          <w:rFonts w:asciiTheme="minorHAnsi" w:hAnsiTheme="minorHAnsi" w:cstheme="minorHAnsi"/>
          <w:i/>
          <w:iCs/>
          <w:sz w:val="18"/>
          <w:szCs w:val="18"/>
          <w:lang w:eastAsia="pl-PL"/>
        </w:rPr>
        <w:tab/>
      </w:r>
    </w:p>
    <w:p w14:paraId="5C8F6156" w14:textId="77777777" w:rsidR="00E937B6" w:rsidRDefault="00E937B6" w:rsidP="00E937B6">
      <w:pPr>
        <w:tabs>
          <w:tab w:val="left" w:pos="4860"/>
        </w:tabs>
        <w:spacing w:after="0" w:line="300" w:lineRule="auto"/>
        <w:rPr>
          <w:rFonts w:asciiTheme="minorHAnsi" w:hAnsiTheme="minorHAnsi" w:cstheme="minorHAnsi"/>
          <w:b/>
          <w:sz w:val="24"/>
          <w:szCs w:val="24"/>
          <w:u w:val="single"/>
          <w:lang w:eastAsia="pl-PL"/>
        </w:rPr>
      </w:pPr>
    </w:p>
    <w:p w14:paraId="0396022D" w14:textId="77777777" w:rsidR="00E937B6" w:rsidRPr="00314DFE" w:rsidRDefault="00E937B6" w:rsidP="00E937B6">
      <w:pPr>
        <w:tabs>
          <w:tab w:val="left" w:pos="4860"/>
        </w:tabs>
        <w:spacing w:after="0" w:line="300" w:lineRule="auto"/>
        <w:rPr>
          <w:rFonts w:asciiTheme="minorHAnsi" w:hAnsiTheme="minorHAnsi" w:cstheme="minorHAnsi"/>
          <w:b/>
          <w:sz w:val="24"/>
          <w:szCs w:val="24"/>
          <w:u w:val="single"/>
          <w:lang w:eastAsia="pl-PL"/>
        </w:rPr>
      </w:pPr>
      <w:r w:rsidRPr="00314DFE">
        <w:rPr>
          <w:rFonts w:asciiTheme="minorHAnsi" w:hAnsiTheme="minorHAnsi" w:cstheme="minorHAnsi"/>
          <w:b/>
          <w:sz w:val="24"/>
          <w:szCs w:val="24"/>
          <w:u w:val="single"/>
          <w:lang w:eastAsia="pl-PL"/>
        </w:rPr>
        <w:t>Zamawiający:</w:t>
      </w:r>
    </w:p>
    <w:p w14:paraId="2CDE3B56" w14:textId="77777777" w:rsidR="00E937B6" w:rsidRPr="00F24F13" w:rsidRDefault="00E937B6" w:rsidP="00E937B6">
      <w:pPr>
        <w:tabs>
          <w:tab w:val="left" w:pos="4860"/>
        </w:tabs>
        <w:spacing w:after="0" w:line="300" w:lineRule="auto"/>
        <w:rPr>
          <w:rFonts w:asciiTheme="minorHAnsi" w:hAnsiTheme="minorHAnsi" w:cstheme="minorHAnsi"/>
          <w:b/>
        </w:rPr>
      </w:pPr>
      <w:r w:rsidRPr="00F24F13">
        <w:rPr>
          <w:rFonts w:asciiTheme="minorHAnsi" w:hAnsiTheme="minorHAnsi" w:cstheme="minorHAnsi"/>
          <w:b/>
        </w:rPr>
        <w:t>Bursa Szkolna nr 6</w:t>
      </w:r>
    </w:p>
    <w:p w14:paraId="6497148D" w14:textId="77777777" w:rsidR="00E937B6" w:rsidRPr="00F24F13" w:rsidRDefault="00E937B6" w:rsidP="00E937B6">
      <w:pPr>
        <w:tabs>
          <w:tab w:val="left" w:pos="4860"/>
        </w:tabs>
        <w:spacing w:after="0" w:line="300" w:lineRule="auto"/>
        <w:rPr>
          <w:rFonts w:asciiTheme="minorHAnsi" w:hAnsiTheme="minorHAnsi" w:cstheme="minorHAnsi"/>
          <w:b/>
        </w:rPr>
      </w:pPr>
      <w:r w:rsidRPr="00F24F13">
        <w:rPr>
          <w:rFonts w:asciiTheme="minorHAnsi" w:hAnsiTheme="minorHAnsi" w:cstheme="minorHAnsi"/>
          <w:b/>
        </w:rPr>
        <w:t>ul. Okopowa 55a</w:t>
      </w:r>
    </w:p>
    <w:p w14:paraId="12FC5BEA" w14:textId="77777777" w:rsidR="00E937B6" w:rsidRPr="00F24F13" w:rsidRDefault="00E937B6" w:rsidP="00E937B6">
      <w:pPr>
        <w:tabs>
          <w:tab w:val="left" w:pos="4860"/>
        </w:tabs>
        <w:spacing w:after="0" w:line="300" w:lineRule="auto"/>
        <w:rPr>
          <w:rFonts w:asciiTheme="minorHAnsi" w:hAnsiTheme="minorHAnsi" w:cstheme="minorHAnsi"/>
          <w:b/>
          <w:bCs/>
        </w:rPr>
      </w:pPr>
      <w:r w:rsidRPr="00F24F13">
        <w:rPr>
          <w:rFonts w:asciiTheme="minorHAnsi" w:hAnsiTheme="minorHAnsi" w:cstheme="minorHAnsi"/>
          <w:b/>
        </w:rPr>
        <w:t>01-043 Warszawa</w:t>
      </w:r>
    </w:p>
    <w:p w14:paraId="765EC8B1" w14:textId="77777777" w:rsidR="00E937B6" w:rsidRPr="00314DFE" w:rsidRDefault="00E937B6" w:rsidP="00E937B6">
      <w:pPr>
        <w:tabs>
          <w:tab w:val="left" w:pos="4860"/>
        </w:tabs>
        <w:spacing w:after="0" w:line="300" w:lineRule="auto"/>
        <w:rPr>
          <w:rFonts w:asciiTheme="minorHAnsi" w:hAnsiTheme="minorHAnsi" w:cstheme="minorHAnsi"/>
          <w:b/>
        </w:rPr>
      </w:pPr>
      <w:r w:rsidRPr="00F24F13">
        <w:rPr>
          <w:rFonts w:asciiTheme="minorHAnsi" w:hAnsiTheme="minorHAnsi" w:cstheme="minorHAnsi"/>
          <w:b/>
          <w:bCs/>
        </w:rPr>
        <w:t xml:space="preserve">Tel: </w:t>
      </w:r>
      <w:r w:rsidRPr="00F24F13">
        <w:rPr>
          <w:rFonts w:asciiTheme="minorHAnsi" w:hAnsiTheme="minorHAnsi" w:cstheme="minorHAnsi"/>
          <w:b/>
        </w:rPr>
        <w:t>(22) 277-70-90</w:t>
      </w:r>
    </w:p>
    <w:p w14:paraId="4D5415E0" w14:textId="77777777" w:rsidR="00E937B6" w:rsidRPr="00E937B6" w:rsidRDefault="00E937B6" w:rsidP="00E937B6">
      <w:pPr>
        <w:spacing w:after="0" w:line="300" w:lineRule="auto"/>
        <w:rPr>
          <w:rFonts w:asciiTheme="minorHAnsi" w:hAnsiTheme="minorHAnsi" w:cstheme="minorHAnsi"/>
          <w:b/>
          <w:bCs/>
          <w:color w:val="auto"/>
          <w:lang w:eastAsia="pl-PL"/>
        </w:rPr>
      </w:pPr>
      <w:r w:rsidRPr="00E937B6">
        <w:rPr>
          <w:rFonts w:asciiTheme="minorHAnsi" w:hAnsiTheme="minorHAnsi" w:cstheme="minorHAnsi"/>
          <w:b/>
          <w:bCs/>
          <w:color w:val="auto"/>
          <w:lang w:eastAsia="pl-PL"/>
        </w:rPr>
        <w:t>Nazwa i adres Wykonawcy (pełna nazwa/firma, adres):</w:t>
      </w:r>
    </w:p>
    <w:p w14:paraId="2DD81150" w14:textId="2F0A2FD4" w:rsidR="00E937B6" w:rsidRPr="00E937B6" w:rsidRDefault="00E937B6" w:rsidP="00E937B6">
      <w:pPr>
        <w:spacing w:after="0" w:line="300" w:lineRule="auto"/>
        <w:rPr>
          <w:rFonts w:asciiTheme="minorHAnsi" w:hAnsiTheme="minorHAnsi" w:cstheme="minorHAnsi"/>
          <w:color w:val="auto"/>
          <w:lang w:eastAsia="pl-PL"/>
        </w:rPr>
      </w:pPr>
      <w:bookmarkStart w:id="17" w:name="_Hlk144294604"/>
      <w:r w:rsidRPr="00E937B6">
        <w:rPr>
          <w:rFonts w:asciiTheme="minorHAnsi" w:hAnsiTheme="minorHAnsi" w:cstheme="minorHAnsi"/>
          <w:color w:val="auto"/>
          <w:lang w:eastAsia="pl-PL"/>
        </w:rPr>
        <w:t>..............................................................................................................................................................</w:t>
      </w:r>
      <w:bookmarkEnd w:id="17"/>
    </w:p>
    <w:p w14:paraId="551CE2DB" w14:textId="77777777" w:rsidR="00E937B6" w:rsidRPr="00E937B6" w:rsidRDefault="00E937B6" w:rsidP="00E937B6">
      <w:pPr>
        <w:spacing w:after="0" w:line="300" w:lineRule="auto"/>
        <w:rPr>
          <w:rFonts w:asciiTheme="minorHAnsi" w:hAnsiTheme="minorHAnsi" w:cstheme="minorHAnsi"/>
          <w:color w:val="auto"/>
          <w:lang w:eastAsia="pl-PL"/>
        </w:rPr>
      </w:pPr>
      <w:r w:rsidRPr="00E937B6">
        <w:rPr>
          <w:rFonts w:asciiTheme="minorHAnsi" w:hAnsiTheme="minorHAnsi" w:cstheme="minorHAnsi"/>
          <w:color w:val="auto"/>
          <w:lang w:eastAsia="pl-PL"/>
        </w:rPr>
        <w:t>NIP lub REGON: ……………………………………………………………………………………………;</w:t>
      </w:r>
    </w:p>
    <w:p w14:paraId="5037DF9F" w14:textId="77777777" w:rsidR="00E937B6" w:rsidRPr="00E937B6" w:rsidRDefault="00E937B6" w:rsidP="00E937B6">
      <w:pPr>
        <w:spacing w:after="0" w:line="300" w:lineRule="auto"/>
        <w:rPr>
          <w:rFonts w:asciiTheme="minorHAnsi" w:hAnsiTheme="minorHAnsi" w:cstheme="minorHAnsi"/>
          <w:color w:val="auto"/>
          <w:lang w:eastAsia="pl-PL"/>
        </w:rPr>
      </w:pPr>
      <w:r w:rsidRPr="00E937B6">
        <w:rPr>
          <w:rFonts w:asciiTheme="minorHAnsi" w:hAnsiTheme="minorHAnsi" w:cstheme="minorHAnsi"/>
          <w:color w:val="auto"/>
          <w:lang w:eastAsia="pl-PL"/>
        </w:rPr>
        <w:t>Adres e-mail:……………………………………………………………………………………….……….;</w:t>
      </w:r>
    </w:p>
    <w:p w14:paraId="247BBB81" w14:textId="34A56C93" w:rsidR="00E937B6" w:rsidRPr="00E937B6" w:rsidRDefault="00E937B6" w:rsidP="00E937B6">
      <w:pPr>
        <w:spacing w:after="0" w:line="300" w:lineRule="auto"/>
        <w:rPr>
          <w:rFonts w:asciiTheme="minorHAnsi" w:hAnsiTheme="minorHAnsi" w:cstheme="minorHAnsi"/>
        </w:rPr>
      </w:pPr>
      <w:r w:rsidRPr="00E937B6">
        <w:rPr>
          <w:rFonts w:asciiTheme="minorHAnsi" w:hAnsiTheme="minorHAnsi" w:cstheme="minorHAnsi"/>
        </w:rPr>
        <w:t xml:space="preserve">Ubiegając się o udzielenie zamówienia publicznego w postępowaniu nr </w:t>
      </w:r>
      <w:r>
        <w:rPr>
          <w:rFonts w:asciiTheme="minorHAnsi" w:hAnsiTheme="minorHAnsi" w:cstheme="minorHAnsi"/>
        </w:rPr>
        <w:t>4</w:t>
      </w:r>
      <w:r w:rsidR="00DB79A9">
        <w:rPr>
          <w:rFonts w:asciiTheme="minorHAnsi" w:hAnsiTheme="minorHAnsi" w:cstheme="minorHAnsi"/>
        </w:rPr>
        <w:t>3</w:t>
      </w:r>
      <w:r w:rsidRPr="00E937B6">
        <w:rPr>
          <w:rFonts w:asciiTheme="minorHAnsi" w:hAnsiTheme="minorHAnsi" w:cstheme="minorHAnsi"/>
        </w:rPr>
        <w:t>/MBFO/B6/</w:t>
      </w:r>
      <w:r>
        <w:rPr>
          <w:rFonts w:asciiTheme="minorHAnsi" w:hAnsiTheme="minorHAnsi" w:cstheme="minorHAnsi"/>
        </w:rPr>
        <w:t>1</w:t>
      </w:r>
      <w:r w:rsidR="00C43049">
        <w:rPr>
          <w:rFonts w:asciiTheme="minorHAnsi" w:hAnsiTheme="minorHAnsi" w:cstheme="minorHAnsi"/>
        </w:rPr>
        <w:t>4</w:t>
      </w:r>
      <w:r w:rsidRPr="00E937B6">
        <w:rPr>
          <w:rFonts w:asciiTheme="minorHAnsi" w:hAnsiTheme="minorHAnsi" w:cstheme="minorHAnsi"/>
        </w:rPr>
        <w:t xml:space="preserve">/23 </w:t>
      </w:r>
      <w:r w:rsidR="00C771BD">
        <w:rPr>
          <w:rFonts w:asciiTheme="minorHAnsi" w:hAnsiTheme="minorHAnsi" w:cstheme="minorHAnsi"/>
        </w:rPr>
        <w:br/>
      </w:r>
      <w:r w:rsidRPr="00E937B6">
        <w:rPr>
          <w:rFonts w:asciiTheme="minorHAnsi" w:hAnsiTheme="minorHAnsi" w:cstheme="minorHAnsi"/>
        </w:rPr>
        <w:t xml:space="preserve">na </w:t>
      </w:r>
      <w:r w:rsidRPr="00E937B6">
        <w:rPr>
          <w:rFonts w:asciiTheme="minorHAnsi" w:eastAsia="Times New Roman" w:hAnsiTheme="minorHAnsi" w:cstheme="minorHAnsi"/>
          <w:bCs/>
          <w:lang w:eastAsia="pl-PL"/>
        </w:rPr>
        <w:t xml:space="preserve">sukcesywne dostawy </w:t>
      </w:r>
      <w:r w:rsidR="00DB79A9" w:rsidRPr="00DB79A9">
        <w:rPr>
          <w:rFonts w:asciiTheme="minorHAnsi" w:eastAsia="Times New Roman" w:hAnsiTheme="minorHAnsi" w:cstheme="minorHAnsi"/>
          <w:lang w:eastAsia="pl-PL"/>
        </w:rPr>
        <w:t>pieczywa i wyrobów cukierniczych</w:t>
      </w:r>
      <w:r w:rsidRPr="00E937B6">
        <w:rPr>
          <w:rFonts w:asciiTheme="minorHAnsi" w:eastAsia="Times New Roman" w:hAnsiTheme="minorHAnsi" w:cstheme="minorHAnsi"/>
          <w:lang w:eastAsia="pl-PL"/>
        </w:rPr>
        <w:t xml:space="preserve"> </w:t>
      </w:r>
      <w:r w:rsidRPr="00E937B6">
        <w:rPr>
          <w:rFonts w:asciiTheme="minorHAnsi" w:eastAsia="Times New Roman" w:hAnsiTheme="minorHAnsi" w:cstheme="minorHAnsi"/>
          <w:bCs/>
          <w:lang w:eastAsia="pl-PL"/>
        </w:rPr>
        <w:t>do czterech lokalizacji Bursy Szkolnej nr 6</w:t>
      </w:r>
      <w:r w:rsidRPr="00E937B6">
        <w:rPr>
          <w:rFonts w:asciiTheme="minorHAnsi" w:hAnsiTheme="minorHAnsi" w:cstheme="minorHAnsi"/>
        </w:rPr>
        <w:t>, zgodnie z wymaganiami określonymi w SWZ:</w:t>
      </w:r>
    </w:p>
    <w:p w14:paraId="39D515C3" w14:textId="77777777" w:rsidR="00E937B6" w:rsidRPr="00E937B6" w:rsidRDefault="00E937B6" w:rsidP="0068240B">
      <w:pPr>
        <w:pStyle w:val="Akapitzlist"/>
        <w:numPr>
          <w:ilvl w:val="0"/>
          <w:numId w:val="61"/>
        </w:numPr>
        <w:spacing w:after="0" w:line="300" w:lineRule="auto"/>
        <w:ind w:left="567" w:hanging="283"/>
        <w:rPr>
          <w:rFonts w:cstheme="minorHAnsi"/>
          <w:sz w:val="22"/>
          <w:szCs w:val="22"/>
        </w:rPr>
      </w:pPr>
      <w:r w:rsidRPr="00E937B6">
        <w:rPr>
          <w:rFonts w:cstheme="minorHAnsi"/>
          <w:b/>
          <w:bCs/>
          <w:sz w:val="22"/>
          <w:szCs w:val="22"/>
          <w:lang w:eastAsia="pl-PL"/>
        </w:rPr>
        <w:t>Oświadczamy, iż o</w:t>
      </w:r>
      <w:r w:rsidRPr="00E937B6">
        <w:rPr>
          <w:rFonts w:cstheme="minorHAnsi"/>
          <w:b/>
          <w:bCs/>
          <w:sz w:val="22"/>
          <w:szCs w:val="22"/>
        </w:rPr>
        <w:t>ferujemy wykonanie przedmiotu zamówienia za cenę ……………………. zł brutto.</w:t>
      </w:r>
    </w:p>
    <w:p w14:paraId="3EB0A1C5" w14:textId="77777777" w:rsidR="00E937B6" w:rsidRPr="00E937B6" w:rsidRDefault="00E937B6" w:rsidP="0068240B">
      <w:pPr>
        <w:pStyle w:val="Akapitzlist"/>
        <w:numPr>
          <w:ilvl w:val="0"/>
          <w:numId w:val="61"/>
        </w:numPr>
        <w:spacing w:after="0" w:line="300" w:lineRule="auto"/>
        <w:ind w:left="567" w:hanging="283"/>
        <w:rPr>
          <w:rFonts w:cstheme="minorHAnsi"/>
          <w:sz w:val="22"/>
          <w:szCs w:val="22"/>
        </w:rPr>
      </w:pPr>
      <w:r w:rsidRPr="00E937B6">
        <w:rPr>
          <w:rFonts w:cstheme="minorHAnsi"/>
          <w:sz w:val="22"/>
          <w:szCs w:val="22"/>
        </w:rPr>
        <w:t xml:space="preserve">Oświadczamy, że w cenie naszej oferty zostały uwzględnione wszelkie koszty wykonania zamówienia, </w:t>
      </w:r>
      <w:r w:rsidRPr="00E937B6">
        <w:rPr>
          <w:rFonts w:eastAsia="Arial" w:cstheme="minorHAnsi"/>
          <w:color w:val="000000"/>
          <w:sz w:val="22"/>
          <w:szCs w:val="22"/>
          <w:lang w:eastAsia="pl-PL"/>
        </w:rPr>
        <w:t>w tym koszt transportu i wyładunku produktów.</w:t>
      </w:r>
    </w:p>
    <w:p w14:paraId="193AEACB" w14:textId="791E2F55" w:rsidR="00E937B6" w:rsidRPr="00E937B6" w:rsidRDefault="00E937B6" w:rsidP="0068240B">
      <w:pPr>
        <w:pStyle w:val="Akapitzlist"/>
        <w:numPr>
          <w:ilvl w:val="0"/>
          <w:numId w:val="61"/>
        </w:numPr>
        <w:spacing w:after="0" w:line="300" w:lineRule="auto"/>
        <w:ind w:left="567" w:hanging="283"/>
        <w:rPr>
          <w:rFonts w:cstheme="minorHAnsi"/>
          <w:sz w:val="22"/>
          <w:szCs w:val="22"/>
        </w:rPr>
      </w:pPr>
      <w:r w:rsidRPr="00E937B6">
        <w:rPr>
          <w:rFonts w:cstheme="minorHAnsi"/>
          <w:sz w:val="22"/>
          <w:szCs w:val="22"/>
        </w:rPr>
        <w:t>Oferowany termin płatności faktury: …</w:t>
      </w:r>
      <w:r>
        <w:rPr>
          <w:rFonts w:cstheme="minorHAnsi"/>
          <w:sz w:val="22"/>
          <w:szCs w:val="22"/>
        </w:rPr>
        <w:t>…</w:t>
      </w:r>
      <w:r w:rsidRPr="00E937B6">
        <w:rPr>
          <w:rFonts w:cstheme="minorHAnsi"/>
          <w:sz w:val="22"/>
          <w:szCs w:val="22"/>
        </w:rPr>
        <w:t>. dni od otrzymania przez Zamawiającego prawidłowo wystawionej faktury.</w:t>
      </w:r>
    </w:p>
    <w:p w14:paraId="044E3AA0" w14:textId="5CCF0E73" w:rsidR="00E937B6" w:rsidRPr="00E937B6" w:rsidRDefault="00E937B6" w:rsidP="0068240B">
      <w:pPr>
        <w:pStyle w:val="Akapitzlist"/>
        <w:numPr>
          <w:ilvl w:val="0"/>
          <w:numId w:val="61"/>
        </w:numPr>
        <w:tabs>
          <w:tab w:val="left" w:pos="4860"/>
          <w:tab w:val="left" w:pos="9072"/>
        </w:tabs>
        <w:spacing w:after="0" w:line="300" w:lineRule="auto"/>
        <w:ind w:left="567" w:hanging="283"/>
        <w:rPr>
          <w:rFonts w:cstheme="minorHAnsi"/>
          <w:sz w:val="22"/>
          <w:szCs w:val="22"/>
        </w:rPr>
      </w:pPr>
      <w:r w:rsidRPr="00E937B6">
        <w:rPr>
          <w:rFonts w:cstheme="minorHAnsi"/>
          <w:sz w:val="22"/>
          <w:szCs w:val="22"/>
          <w:lang w:eastAsia="pl-PL"/>
        </w:rPr>
        <w:t xml:space="preserve">Oświadczamy, że zapoznaliśmy się z treścią specyfikacji warunków zamówienia oraz akceptujemy wszystkie warunki w niej zawarte i nie wnosimy do nich zastrzeżeń, </w:t>
      </w:r>
      <w:r>
        <w:rPr>
          <w:rFonts w:cstheme="minorHAnsi"/>
          <w:sz w:val="22"/>
          <w:szCs w:val="22"/>
          <w:lang w:eastAsia="pl-PL"/>
        </w:rPr>
        <w:br/>
      </w:r>
      <w:r w:rsidRPr="00E937B6">
        <w:rPr>
          <w:rFonts w:cstheme="minorHAnsi"/>
          <w:sz w:val="22"/>
          <w:szCs w:val="22"/>
          <w:lang w:eastAsia="pl-PL"/>
        </w:rPr>
        <w:t xml:space="preserve">w szczególności zapoznaliśmy się z </w:t>
      </w:r>
      <w:r w:rsidRPr="00E937B6">
        <w:rPr>
          <w:rFonts w:cstheme="minorHAnsi"/>
          <w:sz w:val="22"/>
          <w:szCs w:val="22"/>
          <w:u w:val="single"/>
          <w:lang w:eastAsia="pl-PL"/>
        </w:rPr>
        <w:t>projektowanymi postanowieniami umowy (załącznik nr 4 do SWZ)</w:t>
      </w:r>
      <w:r w:rsidRPr="00E937B6">
        <w:rPr>
          <w:rFonts w:cstheme="minorHAnsi"/>
          <w:sz w:val="22"/>
          <w:szCs w:val="22"/>
          <w:lang w:eastAsia="pl-PL"/>
        </w:rPr>
        <w:t xml:space="preserve"> i akceptujemy wszystkie postanowienia w nich zawarte a zamówienie wykonamy zgodnie z opisem przedmiotu zamówienia zawartym w SWZ.</w:t>
      </w:r>
    </w:p>
    <w:p w14:paraId="49C7D6A2" w14:textId="77777777" w:rsidR="00E937B6" w:rsidRPr="00D6126F" w:rsidRDefault="00E937B6" w:rsidP="0068240B">
      <w:pPr>
        <w:numPr>
          <w:ilvl w:val="0"/>
          <w:numId w:val="61"/>
        </w:numPr>
        <w:suppressAutoHyphens/>
        <w:spacing w:after="0" w:line="300" w:lineRule="auto"/>
        <w:ind w:left="567" w:hanging="283"/>
        <w:contextualSpacing/>
        <w:rPr>
          <w:rFonts w:cs="Calibri"/>
          <w:lang w:eastAsia="pl-PL"/>
        </w:rPr>
      </w:pPr>
      <w:r w:rsidRPr="00D6126F">
        <w:rPr>
          <w:rFonts w:cs="Calibri"/>
          <w:lang w:eastAsia="pl-PL"/>
        </w:rPr>
        <w:t xml:space="preserve">Oświadczamy, że </w:t>
      </w:r>
      <w:r w:rsidRPr="00704166">
        <w:rPr>
          <w:rFonts w:cs="Calibri"/>
          <w:lang w:eastAsia="pl-PL"/>
        </w:rPr>
        <w:t>uważamy się za związanych niniejszą ofertą przez czas wskazany w SWZ.</w:t>
      </w:r>
    </w:p>
    <w:p w14:paraId="5378F090" w14:textId="77777777" w:rsidR="00E937B6" w:rsidRPr="00E937B6" w:rsidRDefault="00E937B6" w:rsidP="0068240B">
      <w:pPr>
        <w:pStyle w:val="Akapitzlist"/>
        <w:numPr>
          <w:ilvl w:val="0"/>
          <w:numId w:val="61"/>
        </w:numPr>
        <w:tabs>
          <w:tab w:val="left" w:pos="4860"/>
          <w:tab w:val="left" w:pos="9072"/>
        </w:tabs>
        <w:spacing w:after="0" w:line="300" w:lineRule="auto"/>
        <w:ind w:left="567" w:hanging="283"/>
        <w:rPr>
          <w:rFonts w:cstheme="minorHAnsi"/>
          <w:sz w:val="22"/>
          <w:szCs w:val="22"/>
        </w:rPr>
      </w:pPr>
      <w:r w:rsidRPr="00E937B6">
        <w:rPr>
          <w:rFonts w:cstheme="minorHAnsi"/>
          <w:sz w:val="22"/>
          <w:szCs w:val="22"/>
        </w:rPr>
        <w:t>W przypadku wyboru naszej oferty, w okresie jej związania, zobowiązujemy się do zawarcia umowy w miejscu i terminie wskazanym przez Zamawiającego. Nie zawarcie przez nas umowy w terminie wyznaczonym przez Zamawiającego należy traktować jako uchylenie się od zawarcia umowy.</w:t>
      </w:r>
    </w:p>
    <w:p w14:paraId="61B19E73" w14:textId="77777777" w:rsidR="00E937B6" w:rsidRPr="00E937B6" w:rsidRDefault="00E937B6" w:rsidP="0068240B">
      <w:pPr>
        <w:pStyle w:val="Akapitzlist"/>
        <w:numPr>
          <w:ilvl w:val="0"/>
          <w:numId w:val="61"/>
        </w:numPr>
        <w:tabs>
          <w:tab w:val="left" w:pos="4860"/>
          <w:tab w:val="left" w:pos="9072"/>
        </w:tabs>
        <w:spacing w:after="0" w:line="300" w:lineRule="auto"/>
        <w:ind w:left="567" w:hanging="283"/>
        <w:rPr>
          <w:rFonts w:cstheme="minorHAnsi"/>
          <w:sz w:val="22"/>
          <w:szCs w:val="22"/>
        </w:rPr>
      </w:pPr>
      <w:r w:rsidRPr="00E937B6">
        <w:rPr>
          <w:rFonts w:cstheme="minorHAnsi"/>
          <w:sz w:val="22"/>
          <w:szCs w:val="22"/>
        </w:rPr>
        <w:lastRenderedPageBreak/>
        <w:t>Przedmiot niniejszego zamówienia realizować będziemy w terminie określonym w niniejszej SWZ.</w:t>
      </w:r>
    </w:p>
    <w:p w14:paraId="76188F52" w14:textId="77777777" w:rsidR="00E937B6" w:rsidRPr="00E937B6" w:rsidRDefault="00E937B6" w:rsidP="0068240B">
      <w:pPr>
        <w:pStyle w:val="Akapitzlist"/>
        <w:numPr>
          <w:ilvl w:val="0"/>
          <w:numId w:val="61"/>
        </w:numPr>
        <w:tabs>
          <w:tab w:val="left" w:pos="4860"/>
          <w:tab w:val="left" w:pos="9072"/>
        </w:tabs>
        <w:spacing w:after="0" w:line="300" w:lineRule="auto"/>
        <w:ind w:left="567" w:hanging="283"/>
        <w:rPr>
          <w:rFonts w:cstheme="minorHAnsi"/>
          <w:sz w:val="22"/>
          <w:szCs w:val="22"/>
        </w:rPr>
      </w:pPr>
      <w:r w:rsidRPr="00E937B6">
        <w:rPr>
          <w:rFonts w:cstheme="minorHAnsi"/>
          <w:sz w:val="22"/>
          <w:szCs w:val="22"/>
        </w:rPr>
        <w:t>Oświadczamy, że jesteśmy:</w:t>
      </w:r>
    </w:p>
    <w:p w14:paraId="273F2C0F"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mikro przedsiębiorcą</w:t>
      </w:r>
    </w:p>
    <w:p w14:paraId="3D8A0B40"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małym przedsiębiorcą</w:t>
      </w:r>
    </w:p>
    <w:p w14:paraId="73DE5AE2"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średnim przedsiębiorcą</w:t>
      </w:r>
    </w:p>
    <w:p w14:paraId="345178A1"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pochodzimy z innego państwa członkowskiego Unii Europejskiej</w:t>
      </w:r>
    </w:p>
    <w:p w14:paraId="348D7AF3"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pochodzimy z innego państwa nie będącego członkiem Unii Europejskiej</w:t>
      </w:r>
    </w:p>
    <w:p w14:paraId="32B29A8A" w14:textId="77777777" w:rsidR="00E937B6" w:rsidRPr="00E937B6" w:rsidRDefault="00E937B6" w:rsidP="00E937B6">
      <w:pPr>
        <w:spacing w:after="0" w:line="300" w:lineRule="auto"/>
        <w:ind w:left="993" w:hanging="284"/>
        <w:rPr>
          <w:rFonts w:asciiTheme="minorHAnsi" w:hAnsiTheme="minorHAnsi" w:cstheme="minorHAnsi"/>
        </w:rPr>
      </w:pPr>
      <w:r w:rsidRPr="00E937B6">
        <w:rPr>
          <w:rFonts w:asciiTheme="minorHAnsi" w:hAnsiTheme="minorHAnsi" w:cstheme="minorHAnsi"/>
        </w:rPr>
        <w:t>□ żadne z powyższych</w:t>
      </w:r>
      <w:r w:rsidRPr="00E937B6">
        <w:rPr>
          <w:rStyle w:val="Zakotwiczenieprzypisudolnego"/>
          <w:rFonts w:asciiTheme="minorHAnsi" w:hAnsiTheme="minorHAnsi" w:cstheme="minorHAnsi"/>
        </w:rPr>
        <w:footnoteReference w:id="1"/>
      </w:r>
    </w:p>
    <w:p w14:paraId="08DF66F2" w14:textId="0E6A4492" w:rsidR="00E937B6" w:rsidRPr="00E937B6" w:rsidRDefault="00E937B6" w:rsidP="0068240B">
      <w:pPr>
        <w:numPr>
          <w:ilvl w:val="0"/>
          <w:numId w:val="60"/>
        </w:numPr>
        <w:tabs>
          <w:tab w:val="left" w:pos="567"/>
          <w:tab w:val="left" w:pos="9072"/>
        </w:tabs>
        <w:spacing w:after="0" w:line="300" w:lineRule="auto"/>
        <w:ind w:left="567" w:hanging="425"/>
        <w:rPr>
          <w:rFonts w:asciiTheme="minorHAnsi" w:hAnsiTheme="minorHAnsi" w:cstheme="minorHAnsi"/>
          <w:lang w:eastAsia="pl-PL"/>
        </w:rPr>
      </w:pPr>
      <w:r w:rsidRPr="00E937B6">
        <w:rPr>
          <w:rFonts w:asciiTheme="minorHAnsi" w:hAnsiTheme="minorHAnsi" w:cstheme="minorHAnsi"/>
          <w:lang w:eastAsia="pl-PL"/>
        </w:rPr>
        <w:t>Oświadczam, że wypełniłem obowiązki informacyjne przewidziane w art. 13 lub art. 14 RODO</w:t>
      </w:r>
      <w:r w:rsidRPr="00E937B6">
        <w:rPr>
          <w:rStyle w:val="Zakotwiczenieprzypisudolnego"/>
          <w:rFonts w:asciiTheme="minorHAnsi" w:hAnsiTheme="minorHAnsi" w:cstheme="minorHAnsi"/>
        </w:rPr>
        <w:footnoteReference w:id="2"/>
      </w:r>
      <w:r w:rsidRPr="00E937B6">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Pr="00E937B6">
        <w:rPr>
          <w:rFonts w:asciiTheme="minorHAnsi" w:hAnsiTheme="minorHAnsi" w:cstheme="minorHAnsi"/>
          <w:vertAlign w:val="superscript"/>
          <w:lang w:eastAsia="pl-PL"/>
        </w:rPr>
        <w:t xml:space="preserve"> </w:t>
      </w:r>
    </w:p>
    <w:p w14:paraId="1E176620" w14:textId="77777777" w:rsidR="00E937B6" w:rsidRDefault="00E937B6" w:rsidP="0068240B">
      <w:pPr>
        <w:numPr>
          <w:ilvl w:val="0"/>
          <w:numId w:val="60"/>
        </w:numPr>
        <w:tabs>
          <w:tab w:val="left" w:pos="567"/>
          <w:tab w:val="left" w:pos="9072"/>
        </w:tabs>
        <w:spacing w:after="0" w:line="300" w:lineRule="auto"/>
        <w:ind w:left="567" w:hanging="425"/>
        <w:rPr>
          <w:rFonts w:asciiTheme="minorHAnsi" w:hAnsiTheme="minorHAnsi" w:cstheme="minorHAnsi"/>
          <w:lang w:eastAsia="pl-PL"/>
        </w:rPr>
      </w:pPr>
      <w:r w:rsidRPr="00E937B6">
        <w:rPr>
          <w:rFonts w:asciiTheme="minorHAnsi" w:hAnsiTheme="minorHAnsi" w:cstheme="minorHAnsi"/>
          <w:lang w:eastAsia="pl-PL"/>
        </w:rPr>
        <w:t>Integralną część oferty stanowią następujące dokumenty</w:t>
      </w:r>
      <w:r>
        <w:rPr>
          <w:rFonts w:asciiTheme="minorHAnsi" w:hAnsiTheme="minorHAnsi" w:cstheme="minorHAnsi"/>
          <w:lang w:eastAsia="pl-PL"/>
        </w:rPr>
        <w:t>:</w:t>
      </w:r>
    </w:p>
    <w:p w14:paraId="0858920A" w14:textId="6E88B59D" w:rsidR="00E937B6" w:rsidRPr="00E937B6" w:rsidRDefault="00E937B6" w:rsidP="0068240B">
      <w:pPr>
        <w:pStyle w:val="Akapitzlist"/>
        <w:numPr>
          <w:ilvl w:val="0"/>
          <w:numId w:val="63"/>
        </w:numPr>
        <w:tabs>
          <w:tab w:val="left" w:pos="567"/>
          <w:tab w:val="left" w:pos="9072"/>
        </w:tabs>
        <w:spacing w:after="0" w:line="300" w:lineRule="auto"/>
        <w:ind w:left="993" w:hanging="284"/>
        <w:rPr>
          <w:rFonts w:asciiTheme="minorHAnsi" w:hAnsiTheme="minorHAnsi" w:cstheme="minorHAnsi"/>
          <w:sz w:val="22"/>
          <w:szCs w:val="22"/>
          <w:lang w:eastAsia="pl-PL"/>
        </w:rPr>
      </w:pPr>
      <w:r w:rsidRPr="00E937B6">
        <w:rPr>
          <w:rFonts w:asciiTheme="minorHAnsi" w:hAnsiTheme="minorHAnsi" w:cstheme="minorHAnsi"/>
          <w:sz w:val="22"/>
          <w:szCs w:val="22"/>
          <w:vertAlign w:val="superscript"/>
          <w:lang w:eastAsia="pl-PL"/>
        </w:rPr>
        <w:t>.</w:t>
      </w:r>
      <w:r w:rsidRPr="00E937B6">
        <w:rPr>
          <w:rFonts w:asciiTheme="minorHAnsi" w:hAnsiTheme="minorHAnsi" w:cstheme="minorHAnsi"/>
          <w:sz w:val="22"/>
          <w:szCs w:val="22"/>
          <w:lang w:eastAsia="pl-PL"/>
        </w:rPr>
        <w:t>….........................................................................................................</w:t>
      </w:r>
    </w:p>
    <w:p w14:paraId="48E74221" w14:textId="77777777" w:rsidR="00E937B6" w:rsidRPr="00E937B6" w:rsidRDefault="00E937B6" w:rsidP="0068240B">
      <w:pPr>
        <w:pStyle w:val="Akapitzlist"/>
        <w:numPr>
          <w:ilvl w:val="0"/>
          <w:numId w:val="63"/>
        </w:numPr>
        <w:tabs>
          <w:tab w:val="left" w:pos="567"/>
          <w:tab w:val="left" w:pos="9072"/>
        </w:tabs>
        <w:spacing w:after="0" w:line="300" w:lineRule="auto"/>
        <w:ind w:left="993" w:hanging="284"/>
        <w:rPr>
          <w:rFonts w:asciiTheme="minorHAnsi" w:hAnsiTheme="minorHAnsi" w:cstheme="minorHAnsi"/>
          <w:sz w:val="22"/>
          <w:szCs w:val="22"/>
          <w:lang w:eastAsia="pl-PL"/>
        </w:rPr>
      </w:pPr>
      <w:r w:rsidRPr="00E937B6">
        <w:rPr>
          <w:rFonts w:asciiTheme="minorHAnsi" w:hAnsiTheme="minorHAnsi" w:cstheme="minorHAnsi"/>
          <w:sz w:val="22"/>
          <w:szCs w:val="22"/>
          <w:lang w:eastAsia="pl-PL"/>
        </w:rPr>
        <w:t>............................................................................................................</w:t>
      </w:r>
    </w:p>
    <w:p w14:paraId="6AE0C42D" w14:textId="77777777" w:rsidR="00E937B6" w:rsidRPr="00E937B6" w:rsidRDefault="00E937B6" w:rsidP="0068240B">
      <w:pPr>
        <w:pStyle w:val="Akapitzlist"/>
        <w:numPr>
          <w:ilvl w:val="0"/>
          <w:numId w:val="63"/>
        </w:numPr>
        <w:tabs>
          <w:tab w:val="left" w:pos="567"/>
          <w:tab w:val="left" w:pos="9072"/>
        </w:tabs>
        <w:spacing w:after="0" w:line="300" w:lineRule="auto"/>
        <w:ind w:left="993" w:hanging="284"/>
        <w:rPr>
          <w:rFonts w:asciiTheme="minorHAnsi" w:hAnsiTheme="minorHAnsi" w:cstheme="minorHAnsi"/>
          <w:sz w:val="22"/>
          <w:szCs w:val="22"/>
          <w:lang w:eastAsia="pl-PL"/>
        </w:rPr>
      </w:pPr>
      <w:r w:rsidRPr="00E937B6">
        <w:rPr>
          <w:rFonts w:asciiTheme="minorHAnsi" w:hAnsiTheme="minorHAnsi" w:cstheme="minorHAnsi"/>
          <w:sz w:val="22"/>
          <w:szCs w:val="22"/>
          <w:lang w:eastAsia="pl-PL"/>
        </w:rPr>
        <w:t>............................................................................................................</w:t>
      </w:r>
    </w:p>
    <w:p w14:paraId="56DC2DB4" w14:textId="77777777" w:rsidR="00E937B6" w:rsidRDefault="00E937B6" w:rsidP="00E937B6">
      <w:pPr>
        <w:tabs>
          <w:tab w:val="left" w:pos="9072"/>
        </w:tabs>
        <w:suppressAutoHyphens/>
        <w:spacing w:after="0" w:line="300" w:lineRule="auto"/>
        <w:rPr>
          <w:rFonts w:asciiTheme="minorHAnsi" w:hAnsiTheme="minorHAnsi" w:cstheme="minorHAnsi"/>
          <w:b/>
          <w:bCs/>
          <w:u w:val="single"/>
          <w:lang w:eastAsia="pl-PL"/>
        </w:rPr>
      </w:pPr>
    </w:p>
    <w:p w14:paraId="4BD2EA88" w14:textId="02B43830" w:rsidR="00E937B6" w:rsidRPr="00E937B6" w:rsidRDefault="00E937B6" w:rsidP="00E937B6">
      <w:pPr>
        <w:tabs>
          <w:tab w:val="left" w:pos="9072"/>
        </w:tabs>
        <w:suppressAutoHyphens/>
        <w:spacing w:after="0" w:line="300" w:lineRule="auto"/>
        <w:rPr>
          <w:rFonts w:asciiTheme="minorHAnsi" w:hAnsiTheme="minorHAnsi" w:cstheme="minorHAnsi"/>
          <w:b/>
          <w:bCs/>
          <w:u w:val="single"/>
          <w:lang w:eastAsia="pl-PL"/>
        </w:rPr>
      </w:pPr>
      <w:r w:rsidRPr="00E937B6">
        <w:rPr>
          <w:rFonts w:asciiTheme="minorHAnsi" w:hAnsiTheme="minorHAnsi" w:cstheme="minorHAnsi"/>
          <w:b/>
          <w:bCs/>
          <w:u w:val="single"/>
          <w:lang w:eastAsia="pl-PL"/>
        </w:rPr>
        <w:t>Informacja dla Wykonawcy:</w:t>
      </w:r>
    </w:p>
    <w:p w14:paraId="757C4ABB" w14:textId="1DD55302" w:rsidR="00E937B6" w:rsidRPr="00E937B6" w:rsidRDefault="00E937B6" w:rsidP="00E937B6">
      <w:pPr>
        <w:tabs>
          <w:tab w:val="left" w:pos="9072"/>
        </w:tabs>
        <w:suppressAutoHyphens/>
        <w:spacing w:after="0" w:line="300" w:lineRule="auto"/>
        <w:rPr>
          <w:rFonts w:asciiTheme="minorHAnsi" w:hAnsiTheme="minorHAnsi" w:cstheme="minorHAnsi"/>
          <w:b/>
          <w:bCs/>
          <w:lang w:eastAsia="pl-PL"/>
        </w:rPr>
      </w:pPr>
      <w:r w:rsidRPr="00E937B6">
        <w:rPr>
          <w:rFonts w:asciiTheme="minorHAnsi" w:hAnsiTheme="minorHAnsi" w:cstheme="minorHAnsi"/>
          <w:b/>
          <w:bCs/>
          <w:lang w:eastAsia="pl-PL"/>
        </w:rPr>
        <w:t xml:space="preserve">Formularz ofertowy musi być opatrzony przez osobę lub osoby uprawnione do reprezentowania firmy kwalifikowanym podpisem elektronicznym, podpisem zaufanym lub podpisem osobistym </w:t>
      </w:r>
      <w:r>
        <w:rPr>
          <w:rFonts w:asciiTheme="minorHAnsi" w:hAnsiTheme="minorHAnsi" w:cstheme="minorHAnsi"/>
          <w:b/>
          <w:bCs/>
          <w:lang w:eastAsia="pl-PL"/>
        </w:rPr>
        <w:br/>
      </w:r>
      <w:r w:rsidRPr="00E937B6">
        <w:rPr>
          <w:rFonts w:asciiTheme="minorHAnsi" w:hAnsiTheme="minorHAnsi" w:cstheme="minorHAnsi"/>
          <w:b/>
          <w:bCs/>
          <w:lang w:eastAsia="pl-PL"/>
        </w:rPr>
        <w:t>i przekazany Zamawiającemu wraz z dokumentem (-ami) potwierdzającymi prawo do reprezentacji Wykonawcy przez osobę podpisującą ofertę.</w:t>
      </w:r>
    </w:p>
    <w:p w14:paraId="3C4BD448" w14:textId="77777777" w:rsidR="00E937B6" w:rsidRPr="00E937B6" w:rsidRDefault="00E937B6" w:rsidP="00E937B6">
      <w:pPr>
        <w:spacing w:after="0" w:line="300" w:lineRule="auto"/>
        <w:ind w:left="5664"/>
        <w:rPr>
          <w:rFonts w:asciiTheme="minorHAnsi" w:hAnsiTheme="minorHAnsi" w:cstheme="minorHAnsi"/>
          <w:lang w:eastAsia="pl-PL"/>
        </w:rPr>
      </w:pPr>
    </w:p>
    <w:p w14:paraId="441B9ACF" w14:textId="77777777" w:rsidR="00E937B6" w:rsidRDefault="00E937B6" w:rsidP="00E937B6">
      <w:pPr>
        <w:spacing w:after="0" w:line="300" w:lineRule="auto"/>
        <w:ind w:left="5664"/>
        <w:rPr>
          <w:rFonts w:asciiTheme="minorHAnsi" w:hAnsiTheme="minorHAnsi" w:cstheme="minorHAnsi"/>
          <w:lang w:eastAsia="pl-PL"/>
        </w:rPr>
      </w:pPr>
    </w:p>
    <w:p w14:paraId="347941CD" w14:textId="77777777" w:rsidR="00E937B6" w:rsidRPr="00E937B6" w:rsidRDefault="00E937B6" w:rsidP="00E937B6">
      <w:pPr>
        <w:spacing w:after="0" w:line="300" w:lineRule="auto"/>
        <w:ind w:left="5664"/>
        <w:rPr>
          <w:rFonts w:asciiTheme="minorHAnsi" w:hAnsiTheme="minorHAnsi" w:cstheme="minorHAnsi"/>
          <w:lang w:eastAsia="pl-PL"/>
        </w:rPr>
      </w:pPr>
    </w:p>
    <w:p w14:paraId="720ECA11" w14:textId="77777777" w:rsidR="00E937B6" w:rsidRPr="00E937B6" w:rsidRDefault="00E937B6" w:rsidP="00E937B6">
      <w:pPr>
        <w:spacing w:after="0" w:line="300" w:lineRule="auto"/>
        <w:ind w:left="5664"/>
        <w:rPr>
          <w:rFonts w:asciiTheme="minorHAnsi" w:hAnsiTheme="minorHAnsi" w:cstheme="minorHAnsi"/>
        </w:rPr>
      </w:pPr>
      <w:r w:rsidRPr="00E937B6">
        <w:rPr>
          <w:rFonts w:asciiTheme="minorHAnsi" w:hAnsiTheme="minorHAnsi" w:cstheme="minorHAnsi"/>
          <w:lang w:eastAsia="pl-PL"/>
        </w:rPr>
        <w:t>........................................................</w:t>
      </w:r>
      <w:r w:rsidRPr="00E937B6">
        <w:rPr>
          <w:rFonts w:asciiTheme="minorHAnsi" w:hAnsiTheme="minorHAnsi" w:cstheme="minorHAnsi"/>
          <w:i/>
          <w:lang w:eastAsia="pl-PL"/>
        </w:rPr>
        <w:br/>
        <w:t xml:space="preserve">             </w:t>
      </w:r>
      <w:bookmarkStart w:id="18" w:name="_Hlk153354100"/>
      <w:r w:rsidRPr="00E937B6">
        <w:rPr>
          <w:rFonts w:asciiTheme="minorHAnsi" w:hAnsiTheme="minorHAnsi" w:cstheme="minorHAnsi"/>
          <w:i/>
          <w:lang w:eastAsia="pl-PL"/>
        </w:rPr>
        <w:t xml:space="preserve">   podpis Wykonawcy</w:t>
      </w:r>
      <w:bookmarkEnd w:id="18"/>
    </w:p>
    <w:p w14:paraId="3C6AEA55" w14:textId="77777777" w:rsidR="00E937B6" w:rsidRPr="00E937B6" w:rsidRDefault="00E937B6" w:rsidP="00E937B6">
      <w:pPr>
        <w:spacing w:after="0" w:line="300" w:lineRule="auto"/>
        <w:outlineLvl w:val="2"/>
        <w:rPr>
          <w:rFonts w:asciiTheme="minorHAnsi" w:hAnsiTheme="minorHAnsi" w:cstheme="minorHAnsi"/>
          <w:b/>
          <w:bCs/>
          <w:lang w:eastAsia="pl-PL"/>
        </w:rPr>
      </w:pPr>
    </w:p>
    <w:p w14:paraId="6CAC97F7" w14:textId="77777777" w:rsidR="00E937B6" w:rsidRPr="00E937B6" w:rsidRDefault="00E937B6" w:rsidP="00E937B6">
      <w:pPr>
        <w:spacing w:after="0" w:line="300" w:lineRule="auto"/>
        <w:outlineLvl w:val="2"/>
        <w:rPr>
          <w:rFonts w:asciiTheme="minorHAnsi" w:hAnsiTheme="minorHAnsi" w:cstheme="minorHAnsi"/>
          <w:b/>
          <w:bCs/>
          <w:lang w:eastAsia="pl-PL"/>
        </w:rPr>
      </w:pPr>
    </w:p>
    <w:p w14:paraId="344EDDCF" w14:textId="77777777" w:rsidR="00E937B6" w:rsidRDefault="00E937B6" w:rsidP="00E937B6">
      <w:pPr>
        <w:spacing w:after="0" w:line="300" w:lineRule="auto"/>
        <w:outlineLvl w:val="2"/>
        <w:rPr>
          <w:rFonts w:asciiTheme="minorHAnsi" w:hAnsiTheme="minorHAnsi" w:cstheme="minorHAnsi"/>
          <w:b/>
          <w:bCs/>
          <w:sz w:val="24"/>
          <w:szCs w:val="26"/>
          <w:lang w:eastAsia="pl-PL"/>
        </w:rPr>
      </w:pPr>
    </w:p>
    <w:p w14:paraId="50A02A6F" w14:textId="77777777" w:rsidR="00E937B6" w:rsidRDefault="00E937B6" w:rsidP="00E937B6">
      <w:pPr>
        <w:spacing w:after="0" w:line="300" w:lineRule="auto"/>
        <w:outlineLvl w:val="2"/>
        <w:rPr>
          <w:rFonts w:asciiTheme="minorHAnsi" w:hAnsiTheme="minorHAnsi" w:cstheme="minorHAnsi"/>
          <w:b/>
          <w:bCs/>
          <w:sz w:val="24"/>
          <w:szCs w:val="26"/>
          <w:lang w:eastAsia="pl-PL"/>
        </w:rPr>
      </w:pPr>
    </w:p>
    <w:p w14:paraId="620C3915" w14:textId="77777777" w:rsidR="007002F0" w:rsidRDefault="007002F0" w:rsidP="000E479D">
      <w:pPr>
        <w:spacing w:after="0" w:line="300" w:lineRule="auto"/>
        <w:outlineLvl w:val="2"/>
        <w:rPr>
          <w:rFonts w:asciiTheme="minorHAnsi" w:hAnsiTheme="minorHAnsi" w:cstheme="minorHAnsi"/>
          <w:b/>
          <w:bCs/>
          <w:sz w:val="24"/>
          <w:szCs w:val="26"/>
          <w:lang w:eastAsia="pl-PL"/>
        </w:rPr>
      </w:pPr>
    </w:p>
    <w:p w14:paraId="58735165" w14:textId="77777777" w:rsidR="007002F0" w:rsidRDefault="007002F0" w:rsidP="000E479D">
      <w:pPr>
        <w:spacing w:after="0" w:line="300" w:lineRule="auto"/>
        <w:outlineLvl w:val="2"/>
        <w:rPr>
          <w:rFonts w:asciiTheme="minorHAnsi" w:hAnsiTheme="minorHAnsi" w:cstheme="minorHAnsi"/>
          <w:b/>
          <w:bCs/>
          <w:sz w:val="24"/>
          <w:szCs w:val="26"/>
          <w:lang w:eastAsia="pl-PL"/>
        </w:rPr>
      </w:pPr>
    </w:p>
    <w:p w14:paraId="2C5DE952" w14:textId="09F6B466" w:rsidR="00727EBF" w:rsidRPr="00314DFE" w:rsidRDefault="00042038" w:rsidP="000E479D">
      <w:pPr>
        <w:spacing w:after="0" w:line="300" w:lineRule="auto"/>
        <w:outlineLvl w:val="2"/>
        <w:rPr>
          <w:rFonts w:asciiTheme="minorHAnsi" w:hAnsiTheme="minorHAnsi" w:cstheme="minorHAnsi"/>
          <w:b/>
          <w:bCs/>
          <w:sz w:val="24"/>
          <w:szCs w:val="26"/>
          <w:lang w:eastAsia="pl-PL"/>
        </w:rPr>
      </w:pPr>
      <w:r w:rsidRPr="00314DFE">
        <w:rPr>
          <w:rFonts w:asciiTheme="minorHAnsi" w:hAnsiTheme="minorHAnsi" w:cstheme="minorHAnsi"/>
          <w:b/>
          <w:bCs/>
          <w:sz w:val="24"/>
          <w:szCs w:val="26"/>
          <w:lang w:eastAsia="pl-PL"/>
        </w:rPr>
        <w:lastRenderedPageBreak/>
        <w:t>Załącznik Nr 3 do SWZ – oświadczenie o braku podstaw do wykluczenia</w:t>
      </w:r>
    </w:p>
    <w:p w14:paraId="29CCA736" w14:textId="77777777" w:rsidR="00727EBF" w:rsidRPr="00314DFE" w:rsidRDefault="00727EBF" w:rsidP="000E479D">
      <w:pPr>
        <w:spacing w:after="0" w:line="300" w:lineRule="auto"/>
        <w:rPr>
          <w:rFonts w:asciiTheme="minorHAnsi" w:hAnsiTheme="minorHAnsi" w:cstheme="minorHAnsi"/>
          <w:sz w:val="20"/>
          <w:szCs w:val="24"/>
          <w:lang w:eastAsia="pl-PL"/>
        </w:rPr>
      </w:pPr>
    </w:p>
    <w:p w14:paraId="2B3793D7" w14:textId="77777777" w:rsidR="00727EBF" w:rsidRPr="00314DFE" w:rsidRDefault="00727EBF" w:rsidP="000E479D">
      <w:pPr>
        <w:spacing w:after="0" w:line="300" w:lineRule="auto"/>
        <w:rPr>
          <w:rFonts w:asciiTheme="minorHAnsi" w:hAnsiTheme="minorHAnsi" w:cstheme="minorHAnsi"/>
          <w:b/>
          <w:color w:val="000000"/>
          <w:sz w:val="24"/>
          <w:szCs w:val="24"/>
          <w:lang w:eastAsia="pl-PL"/>
        </w:rPr>
      </w:pPr>
    </w:p>
    <w:p w14:paraId="0E2F750D"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Wykonawca:</w:t>
      </w:r>
    </w:p>
    <w:p w14:paraId="4DAA344F"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15A5AA92"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0F8D5DC9"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D53AB15" w14:textId="77777777" w:rsidR="0063372B" w:rsidRPr="00A21122" w:rsidRDefault="0063372B" w:rsidP="000E479D">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(pełna nazwa/firma, adres)</w:t>
      </w:r>
    </w:p>
    <w:p w14:paraId="4DD70DE9" w14:textId="77777777" w:rsidR="0063372B" w:rsidRPr="000A01B8" w:rsidRDefault="0063372B" w:rsidP="000E479D">
      <w:pPr>
        <w:spacing w:after="0" w:line="300" w:lineRule="auto"/>
        <w:rPr>
          <w:rFonts w:asciiTheme="minorHAnsi" w:hAnsiTheme="minorHAnsi" w:cstheme="minorHAnsi"/>
          <w:color w:val="000000"/>
          <w:lang w:eastAsia="pl-PL"/>
        </w:rPr>
      </w:pPr>
    </w:p>
    <w:p w14:paraId="4E3D6FD9"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reprezentowany przez:</w:t>
      </w:r>
    </w:p>
    <w:p w14:paraId="25F8A742"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F355722" w14:textId="77777777" w:rsidR="0063372B" w:rsidRPr="000A01B8" w:rsidRDefault="0063372B" w:rsidP="000E479D">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C5C8A1E" w14:textId="77777777" w:rsidR="00727EBF" w:rsidRPr="00A21122" w:rsidRDefault="0063372B" w:rsidP="000E479D">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(imię, nazwisko, stanowisko/podstawa do reprezentacji)</w:t>
      </w:r>
    </w:p>
    <w:p w14:paraId="152B87C7" w14:textId="77777777" w:rsidR="00727EBF" w:rsidRPr="00314DFE" w:rsidRDefault="00727EBF" w:rsidP="000E479D">
      <w:pPr>
        <w:spacing w:after="0" w:line="300" w:lineRule="auto"/>
        <w:rPr>
          <w:rFonts w:asciiTheme="minorHAnsi" w:hAnsiTheme="minorHAnsi" w:cstheme="minorHAnsi"/>
          <w:color w:val="000000"/>
          <w:sz w:val="23"/>
          <w:szCs w:val="23"/>
          <w:lang w:eastAsia="pl-PL"/>
        </w:rPr>
      </w:pPr>
    </w:p>
    <w:p w14:paraId="42049FD4" w14:textId="636F83B0" w:rsidR="00A96A50" w:rsidRPr="000A01B8" w:rsidRDefault="00042038" w:rsidP="00027B65">
      <w:pPr>
        <w:spacing w:after="0" w:line="300" w:lineRule="auto"/>
        <w:jc w:val="center"/>
        <w:rPr>
          <w:rFonts w:asciiTheme="minorHAnsi" w:hAnsiTheme="minorHAnsi" w:cstheme="minorHAnsi"/>
          <w:b/>
          <w:color w:val="000000"/>
          <w:sz w:val="24"/>
          <w:szCs w:val="24"/>
          <w:lang w:eastAsia="pl-PL"/>
        </w:rPr>
      </w:pPr>
      <w:r w:rsidRPr="000A01B8">
        <w:rPr>
          <w:rFonts w:asciiTheme="minorHAnsi" w:hAnsiTheme="minorHAnsi" w:cstheme="minorHAnsi"/>
          <w:b/>
          <w:color w:val="000000"/>
          <w:sz w:val="24"/>
          <w:szCs w:val="24"/>
          <w:lang w:eastAsia="pl-PL"/>
        </w:rPr>
        <w:t>OŚWIADCZENIE</w:t>
      </w:r>
      <w:r w:rsidR="00A96A50" w:rsidRPr="000A01B8">
        <w:rPr>
          <w:rFonts w:asciiTheme="minorHAnsi" w:hAnsiTheme="minorHAnsi" w:cstheme="minorHAnsi"/>
          <w:b/>
          <w:color w:val="000000"/>
          <w:sz w:val="24"/>
          <w:szCs w:val="24"/>
          <w:lang w:eastAsia="pl-PL"/>
        </w:rPr>
        <w:t xml:space="preserve"> </w:t>
      </w:r>
      <w:r w:rsidR="004009D2" w:rsidRPr="000A01B8">
        <w:rPr>
          <w:rFonts w:asciiTheme="minorHAnsi" w:hAnsiTheme="minorHAnsi" w:cstheme="minorHAnsi"/>
          <w:b/>
          <w:color w:val="000000"/>
          <w:sz w:val="24"/>
          <w:szCs w:val="24"/>
          <w:lang w:eastAsia="pl-PL"/>
        </w:rPr>
        <w:t>WYKONAWCY</w:t>
      </w:r>
    </w:p>
    <w:p w14:paraId="7B8FCC92" w14:textId="3EF0BBBC" w:rsidR="00727EBF" w:rsidRPr="00AF5B99" w:rsidRDefault="00A96A50" w:rsidP="00AF5B99">
      <w:pPr>
        <w:spacing w:after="0" w:line="300" w:lineRule="auto"/>
        <w:jc w:val="center"/>
        <w:rPr>
          <w:rFonts w:asciiTheme="minorHAnsi" w:hAnsiTheme="minorHAnsi" w:cstheme="minorHAnsi"/>
          <w:bCs/>
          <w:lang w:eastAsia="pl-PL"/>
        </w:rPr>
      </w:pPr>
      <w:r w:rsidRPr="00314DFE">
        <w:rPr>
          <w:rFonts w:asciiTheme="minorHAnsi" w:hAnsiTheme="minorHAnsi" w:cstheme="minorHAnsi"/>
          <w:bCs/>
          <w:color w:val="000000"/>
          <w:lang w:eastAsia="pl-PL"/>
        </w:rPr>
        <w:t xml:space="preserve">składane na podstawie art. 125 ust. 1 </w:t>
      </w:r>
      <w:r w:rsidR="00AF5B99">
        <w:rPr>
          <w:rFonts w:asciiTheme="minorHAnsi" w:hAnsiTheme="minorHAnsi" w:cstheme="minorHAnsi"/>
          <w:bCs/>
          <w:color w:val="000000"/>
          <w:lang w:eastAsia="pl-PL"/>
        </w:rPr>
        <w:br/>
      </w:r>
      <w:r w:rsidRPr="00314DFE">
        <w:rPr>
          <w:rFonts w:asciiTheme="minorHAnsi" w:hAnsiTheme="minorHAnsi" w:cstheme="minorHAnsi"/>
          <w:bCs/>
          <w:color w:val="000000"/>
          <w:lang w:eastAsia="pl-PL"/>
        </w:rPr>
        <w:t xml:space="preserve">ustawy </w:t>
      </w:r>
      <w:r w:rsidRPr="00314DFE">
        <w:rPr>
          <w:rFonts w:asciiTheme="minorHAnsi" w:hAnsiTheme="minorHAnsi" w:cstheme="minorHAnsi"/>
          <w:bCs/>
          <w:lang w:eastAsia="pl-PL"/>
        </w:rPr>
        <w:t>Prawo zamówień publicznych</w:t>
      </w:r>
      <w:r w:rsidR="00AF5B99">
        <w:rPr>
          <w:rFonts w:asciiTheme="minorHAnsi" w:hAnsiTheme="minorHAnsi" w:cstheme="minorHAnsi"/>
          <w:bCs/>
          <w:lang w:eastAsia="pl-PL"/>
        </w:rPr>
        <w:t xml:space="preserve"> </w:t>
      </w:r>
      <w:r w:rsidRPr="00314DFE">
        <w:rPr>
          <w:rFonts w:asciiTheme="minorHAnsi" w:hAnsiTheme="minorHAnsi" w:cstheme="minorHAnsi"/>
          <w:bCs/>
          <w:lang w:eastAsia="pl-PL"/>
        </w:rPr>
        <w:t>z dnia 11 września</w:t>
      </w:r>
      <w:r w:rsidR="002F176F">
        <w:rPr>
          <w:rFonts w:asciiTheme="minorHAnsi" w:hAnsiTheme="minorHAnsi" w:cstheme="minorHAnsi"/>
          <w:bCs/>
          <w:lang w:eastAsia="pl-PL"/>
        </w:rPr>
        <w:t xml:space="preserve"> </w:t>
      </w:r>
      <w:r w:rsidRPr="00314DFE">
        <w:rPr>
          <w:rFonts w:asciiTheme="minorHAnsi" w:hAnsiTheme="minorHAnsi" w:cstheme="minorHAnsi"/>
          <w:bCs/>
          <w:lang w:eastAsia="pl-PL"/>
        </w:rPr>
        <w:t>2019 r.</w:t>
      </w:r>
    </w:p>
    <w:p w14:paraId="56A7F034" w14:textId="77777777" w:rsidR="00727EBF" w:rsidRPr="00314DFE" w:rsidRDefault="00727EBF" w:rsidP="000E479D">
      <w:pPr>
        <w:spacing w:after="0" w:line="300" w:lineRule="auto"/>
        <w:rPr>
          <w:rFonts w:asciiTheme="minorHAnsi" w:hAnsiTheme="minorHAnsi" w:cstheme="minorHAnsi"/>
          <w:b/>
          <w:color w:val="000000"/>
          <w:sz w:val="23"/>
          <w:szCs w:val="23"/>
          <w:lang w:eastAsia="pl-PL"/>
        </w:rPr>
      </w:pPr>
    </w:p>
    <w:p w14:paraId="03B6DBC7" w14:textId="740A3987" w:rsidR="00727EBF" w:rsidRPr="00314DFE" w:rsidRDefault="00042038" w:rsidP="00027B65">
      <w:pPr>
        <w:spacing w:after="0" w:line="300" w:lineRule="auto"/>
        <w:jc w:val="center"/>
        <w:rPr>
          <w:rFonts w:asciiTheme="minorHAnsi" w:hAnsiTheme="minorHAnsi" w:cstheme="minorHAnsi"/>
          <w:color w:val="000000"/>
          <w:lang w:eastAsia="pl-PL"/>
        </w:rPr>
      </w:pPr>
      <w:r w:rsidRPr="00314DFE">
        <w:rPr>
          <w:rFonts w:asciiTheme="minorHAnsi" w:hAnsiTheme="minorHAnsi" w:cstheme="minorHAnsi"/>
          <w:color w:val="000000"/>
          <w:lang w:eastAsia="pl-PL"/>
        </w:rPr>
        <w:t xml:space="preserve">Składając ofertę do udziału w </w:t>
      </w:r>
      <w:r w:rsidR="0063372B" w:rsidRPr="00314DFE">
        <w:rPr>
          <w:rFonts w:asciiTheme="minorHAnsi" w:hAnsiTheme="minorHAnsi" w:cstheme="minorHAnsi"/>
          <w:color w:val="000000"/>
          <w:lang w:eastAsia="pl-PL"/>
        </w:rPr>
        <w:t>postępowaniu</w:t>
      </w:r>
      <w:r w:rsidRPr="00314DFE">
        <w:rPr>
          <w:rFonts w:asciiTheme="minorHAnsi" w:hAnsiTheme="minorHAnsi" w:cstheme="minorHAnsi"/>
          <w:color w:val="000000"/>
          <w:lang w:eastAsia="pl-PL"/>
        </w:rPr>
        <w:t xml:space="preserve"> o udzielenie zamówienia publicznego, </w:t>
      </w:r>
      <w:r w:rsidR="00027B65">
        <w:rPr>
          <w:rFonts w:asciiTheme="minorHAnsi" w:hAnsiTheme="minorHAnsi" w:cstheme="minorHAnsi"/>
          <w:color w:val="000000"/>
          <w:lang w:eastAsia="pl-PL"/>
        </w:rPr>
        <w:br/>
      </w:r>
      <w:r w:rsidRPr="00314DFE">
        <w:rPr>
          <w:rFonts w:asciiTheme="minorHAnsi" w:hAnsiTheme="minorHAnsi" w:cstheme="minorHAnsi"/>
          <w:color w:val="000000"/>
          <w:lang w:eastAsia="pl-PL"/>
        </w:rPr>
        <w:t xml:space="preserve">którego przedmiotem </w:t>
      </w:r>
      <w:r w:rsidR="00A21122">
        <w:rPr>
          <w:rFonts w:asciiTheme="minorHAnsi" w:hAnsiTheme="minorHAnsi" w:cstheme="minorHAnsi"/>
          <w:color w:val="000000"/>
          <w:lang w:eastAsia="pl-PL"/>
        </w:rPr>
        <w:t>jest</w:t>
      </w:r>
      <w:r w:rsidRPr="00314DFE">
        <w:rPr>
          <w:rFonts w:asciiTheme="minorHAnsi" w:hAnsiTheme="minorHAnsi" w:cstheme="minorHAnsi"/>
          <w:color w:val="000000"/>
          <w:lang w:eastAsia="pl-PL"/>
        </w:rPr>
        <w:t>:</w:t>
      </w:r>
    </w:p>
    <w:p w14:paraId="191A0F74" w14:textId="77777777" w:rsidR="00727EBF" w:rsidRPr="00314DFE" w:rsidRDefault="00727EBF" w:rsidP="00027B65">
      <w:pPr>
        <w:spacing w:after="0" w:line="300" w:lineRule="auto"/>
        <w:jc w:val="center"/>
        <w:rPr>
          <w:rFonts w:asciiTheme="minorHAnsi" w:hAnsiTheme="minorHAnsi" w:cstheme="minorHAnsi"/>
          <w:color w:val="000000"/>
          <w:sz w:val="23"/>
          <w:szCs w:val="23"/>
          <w:lang w:eastAsia="pl-PL"/>
        </w:rPr>
      </w:pPr>
    </w:p>
    <w:p w14:paraId="0D298D70" w14:textId="77777777" w:rsidR="00DB79A9" w:rsidRDefault="00A5519B" w:rsidP="00027B65">
      <w:pPr>
        <w:tabs>
          <w:tab w:val="left" w:pos="7200"/>
        </w:tabs>
        <w:spacing w:after="0" w:line="300" w:lineRule="auto"/>
        <w:jc w:val="center"/>
        <w:rPr>
          <w:rFonts w:asciiTheme="minorHAnsi" w:hAnsiTheme="minorHAnsi" w:cstheme="minorHAnsi"/>
          <w:b/>
          <w:sz w:val="28"/>
          <w:szCs w:val="28"/>
        </w:rPr>
      </w:pPr>
      <w:bookmarkStart w:id="19" w:name="_Hlk97727308"/>
      <w:r w:rsidRPr="00314DFE">
        <w:rPr>
          <w:rFonts w:asciiTheme="minorHAnsi" w:hAnsiTheme="minorHAnsi" w:cstheme="minorHAnsi"/>
          <w:b/>
          <w:sz w:val="28"/>
          <w:szCs w:val="28"/>
        </w:rPr>
        <w:t>„</w:t>
      </w:r>
      <w:r w:rsidRPr="00FF1082">
        <w:rPr>
          <w:rFonts w:asciiTheme="minorHAnsi" w:hAnsiTheme="minorHAnsi" w:cstheme="minorHAnsi"/>
          <w:b/>
          <w:sz w:val="28"/>
          <w:szCs w:val="28"/>
        </w:rPr>
        <w:t xml:space="preserve">Sukcesywne dostawy </w:t>
      </w:r>
      <w:r w:rsidR="00DB79A9" w:rsidRPr="00DB79A9">
        <w:rPr>
          <w:rFonts w:asciiTheme="minorHAnsi" w:hAnsiTheme="minorHAnsi" w:cstheme="minorHAnsi"/>
          <w:b/>
          <w:sz w:val="28"/>
          <w:szCs w:val="28"/>
        </w:rPr>
        <w:t>pieczywa i wyrobów cukierniczych</w:t>
      </w:r>
    </w:p>
    <w:p w14:paraId="0409F92E" w14:textId="02583658" w:rsidR="00A5519B" w:rsidRPr="00314DFE" w:rsidRDefault="00A5519B" w:rsidP="00027B65">
      <w:pPr>
        <w:tabs>
          <w:tab w:val="left" w:pos="7200"/>
        </w:tabs>
        <w:spacing w:after="0" w:line="300" w:lineRule="auto"/>
        <w:jc w:val="center"/>
        <w:rPr>
          <w:rFonts w:asciiTheme="minorHAnsi" w:hAnsiTheme="minorHAnsi" w:cstheme="minorHAnsi"/>
          <w:sz w:val="28"/>
          <w:szCs w:val="28"/>
        </w:rPr>
      </w:pPr>
      <w:r w:rsidRPr="00FF1082">
        <w:rPr>
          <w:rFonts w:asciiTheme="minorHAnsi" w:hAnsiTheme="minorHAnsi" w:cstheme="minorHAnsi"/>
          <w:b/>
          <w:sz w:val="28"/>
          <w:szCs w:val="28"/>
        </w:rPr>
        <w:t xml:space="preserve"> do Bursy Szkolnej nr 6</w:t>
      </w:r>
      <w:r w:rsidRPr="00314DFE">
        <w:rPr>
          <w:rFonts w:asciiTheme="minorHAnsi" w:hAnsiTheme="minorHAnsi" w:cstheme="minorHAnsi"/>
          <w:b/>
          <w:bCs/>
          <w:sz w:val="28"/>
          <w:szCs w:val="28"/>
        </w:rPr>
        <w:t>”</w:t>
      </w:r>
    </w:p>
    <w:bookmarkEnd w:id="19"/>
    <w:p w14:paraId="2342FAD9" w14:textId="77777777" w:rsidR="00B50885" w:rsidRPr="00314DFE" w:rsidRDefault="00B50885" w:rsidP="000E479D">
      <w:pPr>
        <w:tabs>
          <w:tab w:val="left" w:pos="7200"/>
        </w:tabs>
        <w:spacing w:after="0" w:line="300" w:lineRule="auto"/>
        <w:rPr>
          <w:rFonts w:asciiTheme="minorHAnsi" w:hAnsiTheme="minorHAnsi" w:cstheme="minorHAnsi"/>
          <w:i/>
          <w:sz w:val="24"/>
          <w:szCs w:val="24"/>
          <w:lang w:eastAsia="pl-PL"/>
        </w:rPr>
      </w:pPr>
    </w:p>
    <w:p w14:paraId="023752B6" w14:textId="77777777" w:rsidR="00027B65" w:rsidRPr="00027B65" w:rsidRDefault="00027B65" w:rsidP="007002F0">
      <w:pPr>
        <w:spacing w:after="0" w:line="300" w:lineRule="auto"/>
        <w:rPr>
          <w:rFonts w:asciiTheme="minorHAnsi" w:hAnsiTheme="minorHAnsi" w:cstheme="minorHAnsi"/>
          <w:color w:val="auto"/>
          <w:lang w:eastAsia="pl-PL"/>
        </w:rPr>
      </w:pPr>
      <w:r w:rsidRPr="00027B65">
        <w:rPr>
          <w:rFonts w:asciiTheme="minorHAnsi" w:hAnsiTheme="minorHAnsi" w:cstheme="minorHAnsi"/>
          <w:color w:val="auto"/>
          <w:lang w:eastAsia="pl-PL"/>
        </w:rPr>
        <w:t xml:space="preserve">oświadczam/y, że nie podlegam/y wykluczeniu z postępowania o udzielenie zamówienia </w:t>
      </w:r>
      <w:r w:rsidRPr="00027B65">
        <w:rPr>
          <w:rFonts w:asciiTheme="minorHAnsi" w:hAnsiTheme="minorHAnsi" w:cstheme="minorHAnsi"/>
          <w:color w:val="auto"/>
          <w:lang w:eastAsia="pl-PL"/>
        </w:rPr>
        <w:br/>
        <w:t xml:space="preserve">na podstawie art. 108 ust. 1 oraz art. 109 ust. 1 pkt 4 Pzp oraz na podstawie art. 7 ust. 1 ustawy </w:t>
      </w:r>
      <w:r w:rsidRPr="00027B65">
        <w:rPr>
          <w:rFonts w:asciiTheme="minorHAnsi" w:hAnsiTheme="minorHAnsi" w:cstheme="minorHAnsi"/>
          <w:color w:val="auto"/>
          <w:lang w:eastAsia="pl-PL"/>
        </w:rPr>
        <w:br/>
        <w:t>o szczególnych rozwiązaniach w zakresie przeciwdziałania wspieraniu agresji na Ukrainę oraz służących ochronie bezpieczeństwa narodowego (Dz.U. 2023 poz. 1497).</w:t>
      </w:r>
    </w:p>
    <w:p w14:paraId="241E4D0E" w14:textId="45FF604E" w:rsidR="00727EBF" w:rsidRPr="00314DFE" w:rsidRDefault="00727EBF" w:rsidP="000E479D">
      <w:pPr>
        <w:spacing w:after="0" w:line="300" w:lineRule="auto"/>
        <w:rPr>
          <w:rFonts w:asciiTheme="minorHAnsi" w:hAnsiTheme="minorHAnsi" w:cstheme="minorHAnsi"/>
          <w:lang w:eastAsia="pl-PL"/>
        </w:rPr>
      </w:pPr>
    </w:p>
    <w:p w14:paraId="397ECB55" w14:textId="77777777" w:rsidR="00727EBF" w:rsidRPr="00314DFE" w:rsidRDefault="00727EBF" w:rsidP="000E479D">
      <w:pPr>
        <w:spacing w:after="0" w:line="300" w:lineRule="auto"/>
        <w:ind w:left="360"/>
        <w:rPr>
          <w:rFonts w:asciiTheme="minorHAnsi" w:hAnsiTheme="minorHAnsi" w:cstheme="minorHAnsi"/>
          <w:color w:val="000000"/>
          <w:sz w:val="23"/>
          <w:szCs w:val="23"/>
          <w:lang w:eastAsia="pl-PL"/>
        </w:rPr>
      </w:pPr>
    </w:p>
    <w:p w14:paraId="504B4D07" w14:textId="55CC69CF" w:rsidR="000D0538" w:rsidRDefault="000D0538" w:rsidP="000E479D">
      <w:pPr>
        <w:spacing w:after="0" w:line="300" w:lineRule="auto"/>
        <w:ind w:left="360" w:hanging="360"/>
        <w:rPr>
          <w:rFonts w:asciiTheme="minorHAnsi" w:hAnsiTheme="minorHAnsi" w:cstheme="minorHAnsi"/>
          <w:color w:val="000000"/>
          <w:sz w:val="23"/>
          <w:szCs w:val="23"/>
          <w:lang w:eastAsia="pl-PL"/>
        </w:rPr>
      </w:pPr>
      <w:bookmarkStart w:id="20" w:name="_Hlk515259153"/>
      <w:bookmarkStart w:id="21" w:name="_Hlk515874251"/>
      <w:bookmarkStart w:id="22" w:name="_GoBack1"/>
      <w:bookmarkEnd w:id="20"/>
      <w:bookmarkEnd w:id="21"/>
      <w:bookmarkEnd w:id="22"/>
      <w:r w:rsidRPr="00314DFE">
        <w:rPr>
          <w:rFonts w:asciiTheme="minorHAnsi" w:hAnsiTheme="minorHAnsi" w:cstheme="minorHAnsi"/>
          <w:color w:val="000000"/>
          <w:sz w:val="23"/>
          <w:szCs w:val="23"/>
          <w:lang w:eastAsia="pl-PL"/>
        </w:rPr>
        <w:t>……………………………, dnia…………….</w:t>
      </w:r>
    </w:p>
    <w:p w14:paraId="1E041B7F" w14:textId="77777777" w:rsidR="009A43FF" w:rsidRPr="00314DFE" w:rsidRDefault="009A43FF" w:rsidP="000E479D">
      <w:pPr>
        <w:spacing w:after="0" w:line="300" w:lineRule="auto"/>
        <w:ind w:left="360" w:hanging="360"/>
        <w:rPr>
          <w:rFonts w:asciiTheme="minorHAnsi" w:hAnsiTheme="minorHAnsi" w:cstheme="minorHAnsi"/>
          <w:color w:val="000000"/>
          <w:sz w:val="23"/>
          <w:szCs w:val="23"/>
          <w:lang w:eastAsia="pl-PL"/>
        </w:rPr>
      </w:pPr>
    </w:p>
    <w:p w14:paraId="335FCD4B" w14:textId="77777777" w:rsidR="00020DD4" w:rsidRPr="000A01B8" w:rsidRDefault="00020DD4" w:rsidP="000E479D">
      <w:pPr>
        <w:spacing w:after="0" w:line="300" w:lineRule="auto"/>
        <w:ind w:left="5316" w:firstLine="348"/>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210D8918" w14:textId="7637AA7D" w:rsidR="00727EBF" w:rsidRPr="00314DFE" w:rsidRDefault="00020DD4" w:rsidP="00027B65">
      <w:pPr>
        <w:spacing w:after="0" w:line="300" w:lineRule="auto"/>
        <w:ind w:left="3540"/>
        <w:rPr>
          <w:rFonts w:asciiTheme="minorHAnsi" w:hAnsiTheme="minorHAnsi" w:cstheme="minorHAnsi"/>
          <w:lang w:eastAsia="pl-PL"/>
        </w:rPr>
      </w:pP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r w:rsidRPr="000A01B8">
        <w:rPr>
          <w:rFonts w:asciiTheme="minorHAnsi" w:hAnsiTheme="minorHAnsi" w:cstheme="minorHAnsi"/>
          <w:color w:val="000000"/>
          <w:lang w:eastAsia="pl-PL"/>
        </w:rPr>
        <w:tab/>
      </w:r>
      <w:r w:rsidR="00027B65" w:rsidRPr="00E937B6">
        <w:rPr>
          <w:rFonts w:asciiTheme="minorHAnsi" w:hAnsiTheme="minorHAnsi" w:cstheme="minorHAnsi"/>
          <w:i/>
          <w:lang w:eastAsia="pl-PL"/>
        </w:rPr>
        <w:t xml:space="preserve">   </w:t>
      </w:r>
      <w:r w:rsidR="003C307C">
        <w:rPr>
          <w:rFonts w:asciiTheme="minorHAnsi" w:hAnsiTheme="minorHAnsi" w:cstheme="minorHAnsi"/>
          <w:i/>
          <w:lang w:eastAsia="pl-PL"/>
        </w:rPr>
        <w:tab/>
      </w:r>
      <w:r w:rsidR="00027B65" w:rsidRPr="00E937B6">
        <w:rPr>
          <w:rFonts w:asciiTheme="minorHAnsi" w:hAnsiTheme="minorHAnsi" w:cstheme="minorHAnsi"/>
          <w:i/>
          <w:lang w:eastAsia="pl-PL"/>
        </w:rPr>
        <w:t>podpis Wykonawcy</w:t>
      </w:r>
    </w:p>
    <w:p w14:paraId="7C8B71C7" w14:textId="77777777" w:rsidR="00A5519B" w:rsidRDefault="00A5519B" w:rsidP="000E479D">
      <w:pPr>
        <w:spacing w:after="0" w:line="300" w:lineRule="auto"/>
        <w:outlineLvl w:val="2"/>
        <w:rPr>
          <w:rFonts w:asciiTheme="minorHAnsi" w:hAnsiTheme="minorHAnsi" w:cstheme="minorHAnsi"/>
          <w:b/>
          <w:bCs/>
          <w:sz w:val="24"/>
          <w:szCs w:val="26"/>
          <w:lang w:eastAsia="pl-PL"/>
        </w:rPr>
      </w:pPr>
    </w:p>
    <w:p w14:paraId="61B70661" w14:textId="77777777" w:rsidR="00A5519B" w:rsidRDefault="00A5519B" w:rsidP="000E479D">
      <w:pPr>
        <w:spacing w:after="0" w:line="300" w:lineRule="auto"/>
        <w:outlineLvl w:val="2"/>
        <w:rPr>
          <w:rFonts w:asciiTheme="minorHAnsi" w:hAnsiTheme="minorHAnsi" w:cstheme="minorHAnsi"/>
          <w:b/>
          <w:bCs/>
          <w:sz w:val="24"/>
          <w:szCs w:val="26"/>
          <w:lang w:eastAsia="pl-PL"/>
        </w:rPr>
      </w:pPr>
    </w:p>
    <w:p w14:paraId="12607067" w14:textId="77777777" w:rsidR="00027B65" w:rsidRDefault="00027B65" w:rsidP="000E479D">
      <w:pPr>
        <w:spacing w:after="0" w:line="300" w:lineRule="auto"/>
        <w:outlineLvl w:val="2"/>
        <w:rPr>
          <w:rFonts w:asciiTheme="minorHAnsi" w:hAnsiTheme="minorHAnsi" w:cstheme="minorHAnsi"/>
          <w:b/>
          <w:bCs/>
          <w:sz w:val="24"/>
          <w:szCs w:val="26"/>
          <w:lang w:eastAsia="pl-PL"/>
        </w:rPr>
      </w:pPr>
    </w:p>
    <w:p w14:paraId="503A9F9D" w14:textId="77777777" w:rsidR="00027B65" w:rsidRDefault="00027B65" w:rsidP="000E479D">
      <w:pPr>
        <w:spacing w:after="0" w:line="300" w:lineRule="auto"/>
        <w:outlineLvl w:val="2"/>
        <w:rPr>
          <w:rFonts w:asciiTheme="minorHAnsi" w:hAnsiTheme="minorHAnsi" w:cstheme="minorHAnsi"/>
          <w:b/>
          <w:bCs/>
          <w:sz w:val="24"/>
          <w:szCs w:val="26"/>
          <w:lang w:eastAsia="pl-PL"/>
        </w:rPr>
      </w:pPr>
    </w:p>
    <w:p w14:paraId="6165B0F1" w14:textId="77777777" w:rsidR="00027B65" w:rsidRDefault="00027B65" w:rsidP="000E479D">
      <w:pPr>
        <w:spacing w:after="0" w:line="300" w:lineRule="auto"/>
        <w:outlineLvl w:val="2"/>
        <w:rPr>
          <w:rFonts w:asciiTheme="minorHAnsi" w:hAnsiTheme="minorHAnsi" w:cstheme="minorHAnsi"/>
          <w:b/>
          <w:bCs/>
          <w:sz w:val="24"/>
          <w:szCs w:val="26"/>
          <w:lang w:eastAsia="pl-PL"/>
        </w:rPr>
      </w:pPr>
    </w:p>
    <w:p w14:paraId="56EFBA22" w14:textId="1F4CD3CA" w:rsidR="004A1AFD" w:rsidRPr="00314DFE" w:rsidRDefault="004A1AFD" w:rsidP="000E479D">
      <w:pPr>
        <w:spacing w:after="0" w:line="300" w:lineRule="auto"/>
        <w:outlineLvl w:val="2"/>
        <w:rPr>
          <w:rFonts w:asciiTheme="minorHAnsi" w:hAnsiTheme="minorHAnsi" w:cstheme="minorHAnsi"/>
          <w:highlight w:val="yellow"/>
        </w:rPr>
      </w:pPr>
      <w:r w:rsidRPr="00314DFE">
        <w:rPr>
          <w:rFonts w:asciiTheme="minorHAnsi" w:hAnsiTheme="minorHAnsi" w:cstheme="minorHAnsi"/>
          <w:b/>
          <w:bCs/>
          <w:sz w:val="24"/>
          <w:szCs w:val="26"/>
          <w:lang w:eastAsia="pl-PL"/>
        </w:rPr>
        <w:t>Załącznik nr 4 do SWZ – projektowane postanowienia umowy</w:t>
      </w:r>
    </w:p>
    <w:p w14:paraId="200FF1F7" w14:textId="7B17209D" w:rsidR="004A1AFD" w:rsidRDefault="004A1AFD" w:rsidP="000E479D">
      <w:pPr>
        <w:keepNext/>
        <w:spacing w:after="0" w:line="300" w:lineRule="auto"/>
        <w:outlineLvl w:val="0"/>
        <w:rPr>
          <w:rFonts w:asciiTheme="minorHAnsi" w:eastAsia="Times New Roman" w:hAnsiTheme="minorHAnsi" w:cstheme="minorHAnsi"/>
          <w:b/>
          <w:bCs/>
          <w:sz w:val="20"/>
          <w:szCs w:val="20"/>
          <w:lang w:eastAsia="pl-PL"/>
        </w:rPr>
      </w:pPr>
    </w:p>
    <w:p w14:paraId="414B1D33" w14:textId="77777777" w:rsidR="00DC6B31" w:rsidRPr="00314DFE" w:rsidRDefault="00DC6B31" w:rsidP="000E479D">
      <w:pPr>
        <w:keepNext/>
        <w:spacing w:after="0" w:line="300" w:lineRule="auto"/>
        <w:outlineLvl w:val="0"/>
        <w:rPr>
          <w:rFonts w:asciiTheme="minorHAnsi" w:eastAsia="Times New Roman" w:hAnsiTheme="minorHAnsi" w:cstheme="minorHAnsi"/>
          <w:b/>
          <w:bCs/>
          <w:sz w:val="20"/>
          <w:szCs w:val="20"/>
          <w:lang w:eastAsia="pl-PL"/>
        </w:rPr>
      </w:pPr>
    </w:p>
    <w:p w14:paraId="1EC2549E" w14:textId="77777777" w:rsidR="004A1AFD" w:rsidRPr="00314DFE" w:rsidRDefault="004A1AFD" w:rsidP="00027B65">
      <w:pPr>
        <w:suppressAutoHyphens/>
        <w:autoSpaceDN w:val="0"/>
        <w:spacing w:after="0" w:line="300" w:lineRule="auto"/>
        <w:jc w:val="center"/>
        <w:textAlignment w:val="baseline"/>
        <w:rPr>
          <w:rFonts w:asciiTheme="minorHAnsi" w:hAnsiTheme="minorHAnsi" w:cstheme="minorHAnsi"/>
        </w:rPr>
      </w:pPr>
      <w:r w:rsidRPr="00314DFE">
        <w:rPr>
          <w:rFonts w:asciiTheme="minorHAnsi" w:eastAsia="Times New Roman" w:hAnsiTheme="minorHAnsi" w:cstheme="minorHAnsi"/>
          <w:b/>
          <w:sz w:val="21"/>
          <w:szCs w:val="21"/>
          <w:lang w:eastAsia="pl-PL"/>
        </w:rPr>
        <w:t>PROJEKT UMOWY</w:t>
      </w:r>
    </w:p>
    <w:p w14:paraId="2034FA9B" w14:textId="77777777" w:rsidR="004A1AFD" w:rsidRPr="00314DFE" w:rsidRDefault="004A1AFD" w:rsidP="000E479D">
      <w:pPr>
        <w:suppressAutoHyphens/>
        <w:autoSpaceDN w:val="0"/>
        <w:spacing w:after="0" w:line="300" w:lineRule="auto"/>
        <w:textAlignment w:val="baseline"/>
        <w:rPr>
          <w:rFonts w:asciiTheme="minorHAnsi" w:eastAsia="Times New Roman" w:hAnsiTheme="minorHAnsi" w:cstheme="minorHAnsi"/>
          <w:b/>
          <w:sz w:val="21"/>
          <w:szCs w:val="21"/>
          <w:lang w:eastAsia="pl-PL"/>
        </w:rPr>
      </w:pPr>
      <w:bookmarkStart w:id="23" w:name="_Hlk100144379"/>
    </w:p>
    <w:p w14:paraId="5329B413" w14:textId="60AE2285" w:rsidR="00D91C98" w:rsidRPr="000A3CAD" w:rsidRDefault="00D91C98" w:rsidP="000E479D">
      <w:pPr>
        <w:tabs>
          <w:tab w:val="left" w:pos="4860"/>
        </w:tabs>
        <w:spacing w:after="0" w:line="300" w:lineRule="auto"/>
        <w:rPr>
          <w:rFonts w:asciiTheme="minorHAnsi" w:hAnsiTheme="minorHAnsi" w:cstheme="minorHAnsi"/>
          <w:b/>
        </w:rPr>
      </w:pPr>
      <w:r w:rsidRPr="000A01B8">
        <w:rPr>
          <w:rFonts w:asciiTheme="minorHAnsi" w:eastAsia="Times New Roman" w:hAnsiTheme="minorHAnsi" w:cstheme="minorHAnsi"/>
          <w:lang w:eastAsia="pl-PL"/>
        </w:rPr>
        <w:t xml:space="preserve">W wyniku udzielenia zamówienia publicznego </w:t>
      </w:r>
      <w:r>
        <w:rPr>
          <w:rFonts w:asciiTheme="minorHAnsi" w:eastAsia="Times New Roman" w:hAnsiTheme="minorHAnsi" w:cstheme="minorHAnsi"/>
          <w:lang w:eastAsia="pl-PL"/>
        </w:rPr>
        <w:t>na podstawie art. 275 pkt 1 ustawy z dnia 11 września 2019 roku – Prawo zamówień publicznych (</w:t>
      </w:r>
      <w:r w:rsidR="00027B65" w:rsidRPr="00027B65">
        <w:rPr>
          <w:rFonts w:asciiTheme="minorHAnsi" w:eastAsia="Times New Roman" w:hAnsiTheme="minorHAnsi" w:cstheme="minorHAnsi"/>
          <w:lang w:eastAsia="pl-PL"/>
        </w:rPr>
        <w:t>Dz.U. z 2023 r., poz. 1605 z późn. zm.</w:t>
      </w:r>
      <w:r>
        <w:rPr>
          <w:rFonts w:asciiTheme="minorHAnsi" w:eastAsia="Times New Roman" w:hAnsiTheme="minorHAnsi" w:cstheme="minorHAnsi"/>
          <w:lang w:eastAsia="pl-PL"/>
        </w:rPr>
        <w:t xml:space="preserve">), </w:t>
      </w:r>
      <w:r w:rsidR="005E7AEE">
        <w:rPr>
          <w:rFonts w:asciiTheme="minorHAnsi" w:eastAsia="Times New Roman" w:hAnsiTheme="minorHAnsi" w:cstheme="minorHAnsi"/>
          <w:lang w:eastAsia="pl-PL"/>
        </w:rPr>
        <w:t>z</w:t>
      </w:r>
      <w:r>
        <w:rPr>
          <w:rFonts w:asciiTheme="minorHAnsi" w:eastAsia="Times New Roman" w:hAnsiTheme="minorHAnsi" w:cstheme="minorHAnsi"/>
          <w:lang w:eastAsia="pl-PL"/>
        </w:rPr>
        <w:t xml:space="preserve">wanej dalej: „Pzp”, tj. </w:t>
      </w:r>
      <w:r w:rsidRPr="000A01B8">
        <w:rPr>
          <w:rFonts w:asciiTheme="minorHAnsi" w:eastAsia="Times New Roman" w:hAnsiTheme="minorHAnsi" w:cstheme="minorHAnsi"/>
          <w:lang w:eastAsia="pl-PL"/>
        </w:rPr>
        <w:t xml:space="preserve">w trybie </w:t>
      </w:r>
      <w:r w:rsidRPr="000A01B8">
        <w:rPr>
          <w:rFonts w:asciiTheme="minorHAnsi" w:hAnsiTheme="minorHAnsi" w:cstheme="minorHAnsi"/>
          <w:bCs/>
          <w:color w:val="auto"/>
          <w:lang w:eastAsia="pl-PL"/>
        </w:rPr>
        <w:t>podstawowym bez przeprowadzenia negocjacji</w:t>
      </w:r>
      <w:r>
        <w:rPr>
          <w:rFonts w:asciiTheme="minorHAnsi" w:eastAsia="Times New Roman" w:hAnsiTheme="minorHAnsi" w:cstheme="minorHAnsi"/>
          <w:lang w:eastAsia="pl-PL"/>
        </w:rPr>
        <w:t xml:space="preserve"> nr </w:t>
      </w:r>
      <w:r w:rsidR="00027B65">
        <w:rPr>
          <w:rFonts w:asciiTheme="minorHAnsi" w:eastAsia="Times New Roman" w:hAnsiTheme="minorHAnsi" w:cstheme="minorHAnsi"/>
          <w:lang w:eastAsia="pl-PL"/>
        </w:rPr>
        <w:t>4</w:t>
      </w:r>
      <w:r w:rsidR="00DB79A9">
        <w:rPr>
          <w:rFonts w:asciiTheme="minorHAnsi" w:eastAsia="Times New Roman" w:hAnsiTheme="minorHAnsi" w:cstheme="minorHAnsi"/>
          <w:lang w:eastAsia="pl-PL"/>
        </w:rPr>
        <w:t>3</w:t>
      </w:r>
      <w:r w:rsidR="00CA633C" w:rsidRPr="000574FF">
        <w:rPr>
          <w:rFonts w:asciiTheme="minorHAnsi" w:eastAsia="Times New Roman" w:hAnsiTheme="minorHAnsi" w:cstheme="minorHAnsi"/>
          <w:lang w:eastAsia="pl-PL"/>
        </w:rPr>
        <w:t>/MBFO/</w:t>
      </w:r>
      <w:r w:rsidR="00CA633C">
        <w:rPr>
          <w:rFonts w:asciiTheme="minorHAnsi" w:eastAsia="Times New Roman" w:hAnsiTheme="minorHAnsi" w:cstheme="minorHAnsi"/>
          <w:lang w:eastAsia="pl-PL"/>
        </w:rPr>
        <w:t>B6/</w:t>
      </w:r>
      <w:r w:rsidR="00027B65">
        <w:rPr>
          <w:rFonts w:asciiTheme="minorHAnsi" w:eastAsia="Times New Roman" w:hAnsiTheme="minorHAnsi" w:cstheme="minorHAnsi"/>
          <w:lang w:eastAsia="pl-PL"/>
        </w:rPr>
        <w:t>1</w:t>
      </w:r>
      <w:r w:rsidR="00DB79A9">
        <w:rPr>
          <w:rFonts w:asciiTheme="minorHAnsi" w:eastAsia="Times New Roman" w:hAnsiTheme="minorHAnsi" w:cstheme="minorHAnsi"/>
          <w:lang w:eastAsia="pl-PL"/>
        </w:rPr>
        <w:t>4</w:t>
      </w:r>
      <w:r w:rsidR="00CA633C" w:rsidRPr="000574FF">
        <w:rPr>
          <w:rFonts w:asciiTheme="minorHAnsi" w:eastAsia="Times New Roman" w:hAnsiTheme="minorHAnsi" w:cstheme="minorHAnsi"/>
          <w:lang w:eastAsia="pl-PL"/>
        </w:rPr>
        <w:t>/2</w:t>
      </w:r>
      <w:r w:rsidR="00CA633C">
        <w:rPr>
          <w:rFonts w:asciiTheme="minorHAnsi" w:eastAsia="Times New Roman" w:hAnsiTheme="minorHAnsi" w:cstheme="minorHAnsi"/>
          <w:lang w:eastAsia="pl-PL"/>
        </w:rPr>
        <w:t>3</w:t>
      </w:r>
      <w:r w:rsidR="00CA633C" w:rsidRPr="000574FF">
        <w:rPr>
          <w:rFonts w:asciiTheme="minorHAnsi" w:eastAsia="Times New Roman" w:hAnsiTheme="minorHAnsi" w:cstheme="minorHAnsi"/>
          <w:lang w:eastAsia="pl-PL"/>
        </w:rPr>
        <w:t xml:space="preserve">, którego przedmiotem zamówienia są sukcesywne </w:t>
      </w:r>
      <w:r w:rsidR="004E1F4C" w:rsidRPr="000574FF">
        <w:rPr>
          <w:rFonts w:asciiTheme="minorHAnsi" w:eastAsia="Times New Roman" w:hAnsiTheme="minorHAnsi" w:cstheme="minorHAnsi"/>
          <w:lang w:eastAsia="pl-PL"/>
        </w:rPr>
        <w:t xml:space="preserve">dostawy </w:t>
      </w:r>
      <w:r w:rsidR="00DB79A9" w:rsidRPr="00DB79A9">
        <w:rPr>
          <w:rFonts w:asciiTheme="minorHAnsi" w:eastAsia="Times New Roman" w:hAnsiTheme="minorHAnsi" w:cstheme="minorHAnsi"/>
          <w:lang w:eastAsia="pl-PL"/>
        </w:rPr>
        <w:t xml:space="preserve">pieczywa </w:t>
      </w:r>
      <w:r w:rsidR="00C771BD">
        <w:rPr>
          <w:rFonts w:asciiTheme="minorHAnsi" w:eastAsia="Times New Roman" w:hAnsiTheme="minorHAnsi" w:cstheme="minorHAnsi"/>
          <w:lang w:eastAsia="pl-PL"/>
        </w:rPr>
        <w:br/>
      </w:r>
      <w:r w:rsidR="00DB79A9" w:rsidRPr="00DB79A9">
        <w:rPr>
          <w:rFonts w:asciiTheme="minorHAnsi" w:eastAsia="Times New Roman" w:hAnsiTheme="minorHAnsi" w:cstheme="minorHAnsi"/>
          <w:lang w:eastAsia="pl-PL"/>
        </w:rPr>
        <w:t>i wyrobów cukierniczych</w:t>
      </w:r>
      <w:r w:rsidR="004E1F4C" w:rsidRPr="00D91C98">
        <w:rPr>
          <w:rFonts w:asciiTheme="minorHAnsi" w:eastAsia="Times New Roman" w:hAnsiTheme="minorHAnsi" w:cstheme="minorHAnsi"/>
          <w:lang w:eastAsia="pl-PL"/>
        </w:rPr>
        <w:t xml:space="preserve"> </w:t>
      </w:r>
      <w:r w:rsidRPr="00D91C98">
        <w:rPr>
          <w:rFonts w:asciiTheme="minorHAnsi" w:eastAsia="Times New Roman" w:hAnsiTheme="minorHAnsi" w:cstheme="minorHAnsi"/>
          <w:lang w:eastAsia="pl-PL"/>
        </w:rPr>
        <w:t>do Bursy Szkolnej nr 6</w:t>
      </w:r>
      <w:r>
        <w:rPr>
          <w:rFonts w:asciiTheme="minorHAnsi" w:eastAsia="Times New Roman" w:hAnsiTheme="minorHAnsi" w:cstheme="minorHAnsi"/>
          <w:lang w:eastAsia="pl-PL"/>
        </w:rPr>
        <w:t xml:space="preserve"> </w:t>
      </w:r>
      <w:r w:rsidRPr="000A3CAD">
        <w:rPr>
          <w:rFonts w:asciiTheme="minorHAnsi" w:eastAsia="Times New Roman" w:hAnsiTheme="minorHAnsi" w:cstheme="minorHAnsi"/>
          <w:lang w:eastAsia="pl-PL"/>
        </w:rPr>
        <w:t>została zawarta w Warszawie umowa (zwana dalej “Umową”) w dniu .............</w:t>
      </w:r>
      <w:r>
        <w:rPr>
          <w:rFonts w:asciiTheme="minorHAnsi" w:eastAsia="Times New Roman" w:hAnsiTheme="minorHAnsi" w:cstheme="minorHAnsi"/>
          <w:lang w:eastAsia="pl-PL"/>
        </w:rPr>
        <w:t>...............</w:t>
      </w:r>
    </w:p>
    <w:p w14:paraId="01EE1EB0" w14:textId="77777777" w:rsidR="00D91C98" w:rsidRPr="000574FF" w:rsidRDefault="00D91C98" w:rsidP="000E479D">
      <w:pPr>
        <w:tabs>
          <w:tab w:val="left" w:pos="4860"/>
        </w:tabs>
        <w:spacing w:after="0" w:line="300" w:lineRule="auto"/>
        <w:rPr>
          <w:rFonts w:asciiTheme="minorHAnsi" w:hAnsiTheme="minorHAnsi" w:cstheme="minorHAnsi"/>
        </w:rPr>
      </w:pPr>
      <w:r w:rsidRPr="000574FF">
        <w:rPr>
          <w:rFonts w:asciiTheme="minorHAnsi" w:eastAsia="Times New Roman" w:hAnsiTheme="minorHAnsi" w:cstheme="minorHAnsi"/>
          <w:lang w:eastAsia="ar-SA"/>
        </w:rPr>
        <w:t>między:</w:t>
      </w:r>
    </w:p>
    <w:p w14:paraId="271BFAFD" w14:textId="6DEFE3A8" w:rsidR="00D91C98" w:rsidRPr="000574FF" w:rsidRDefault="00D91C98" w:rsidP="000E479D">
      <w:pPr>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t>Miastem Stołecznym Warszawa pl. Bankowy 3/5, 00-950 Warszawa, NIP: 525-22-48-481, reprezentowanym na podstawie pełnomocnictwa Prezydenta m. st. Warszawy z dnia ……</w:t>
      </w:r>
      <w:r>
        <w:rPr>
          <w:rFonts w:asciiTheme="minorHAnsi" w:eastAsia="Times New Roman" w:hAnsiTheme="minorHAnsi" w:cstheme="minorHAnsi"/>
          <w:lang w:eastAsia="pl-PL"/>
        </w:rPr>
        <w:t>……</w:t>
      </w:r>
      <w:r w:rsidRPr="000574FF">
        <w:rPr>
          <w:rFonts w:asciiTheme="minorHAnsi" w:eastAsia="Times New Roman" w:hAnsiTheme="minorHAnsi" w:cstheme="minorHAnsi"/>
          <w:lang w:eastAsia="pl-PL"/>
        </w:rPr>
        <w:t>… nr ………</w:t>
      </w:r>
      <w:r>
        <w:rPr>
          <w:rFonts w:asciiTheme="minorHAnsi" w:eastAsia="Times New Roman" w:hAnsiTheme="minorHAnsi" w:cstheme="minorHAnsi"/>
          <w:lang w:eastAsia="pl-PL"/>
        </w:rPr>
        <w:t>…..</w:t>
      </w:r>
      <w:r w:rsidRPr="000574FF">
        <w:rPr>
          <w:rFonts w:asciiTheme="minorHAnsi" w:eastAsia="Times New Roman" w:hAnsiTheme="minorHAnsi" w:cstheme="minorHAnsi"/>
          <w:lang w:eastAsia="pl-PL"/>
        </w:rPr>
        <w:t xml:space="preserve">. przez dyrektora </w:t>
      </w:r>
      <w:r>
        <w:rPr>
          <w:rFonts w:asciiTheme="minorHAnsi" w:hAnsiTheme="minorHAnsi" w:cstheme="minorHAnsi"/>
        </w:rPr>
        <w:t>Bursy Szkolnej nr 6 – Edytę Pałubińską</w:t>
      </w:r>
      <w:r w:rsidRPr="000574FF">
        <w:rPr>
          <w:rFonts w:asciiTheme="minorHAnsi" w:eastAsia="Times New Roman" w:hAnsiTheme="minorHAnsi" w:cstheme="minorHAnsi"/>
          <w:lang w:eastAsia="pl-PL"/>
        </w:rPr>
        <w:t>, (zwanym dalej: “Zamawiającym”)</w:t>
      </w:r>
    </w:p>
    <w:p w14:paraId="77788677" w14:textId="77777777" w:rsidR="00D91C98" w:rsidRPr="000574FF" w:rsidRDefault="00D91C98" w:rsidP="000E479D">
      <w:pPr>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u w:val="single"/>
          <w:lang w:eastAsia="pl-PL"/>
        </w:rPr>
        <w:t>Adres do korespondencji z Zamawiającym:</w:t>
      </w:r>
    </w:p>
    <w:p w14:paraId="65CB69CE" w14:textId="7A74EABA" w:rsidR="00D91C98" w:rsidRPr="000574FF" w:rsidRDefault="00D91C98" w:rsidP="000E479D">
      <w:pPr>
        <w:widowControl w:val="0"/>
        <w:suppressAutoHyphens/>
        <w:spacing w:after="0" w:line="300" w:lineRule="auto"/>
        <w:rPr>
          <w:rFonts w:asciiTheme="minorHAnsi" w:hAnsiTheme="minorHAnsi" w:cstheme="minorHAnsi"/>
        </w:rPr>
      </w:pPr>
      <w:r>
        <w:rPr>
          <w:rFonts w:asciiTheme="minorHAnsi" w:hAnsiTheme="minorHAnsi" w:cstheme="minorHAnsi"/>
        </w:rPr>
        <w:t>Bursa Szkolna nr 6</w:t>
      </w:r>
      <w:r w:rsidRPr="000574FF">
        <w:rPr>
          <w:rFonts w:asciiTheme="minorHAnsi" w:hAnsiTheme="minorHAnsi" w:cstheme="minorHAnsi"/>
        </w:rPr>
        <w:t xml:space="preserve">, ul. </w:t>
      </w:r>
      <w:r>
        <w:rPr>
          <w:rFonts w:asciiTheme="minorHAnsi" w:hAnsiTheme="minorHAnsi" w:cstheme="minorHAnsi"/>
        </w:rPr>
        <w:t>Okopowa 55a</w:t>
      </w:r>
      <w:r w:rsidRPr="000574FF">
        <w:rPr>
          <w:rFonts w:asciiTheme="minorHAnsi" w:hAnsiTheme="minorHAnsi" w:cstheme="minorHAnsi"/>
        </w:rPr>
        <w:t xml:space="preserve">, </w:t>
      </w:r>
      <w:r>
        <w:rPr>
          <w:rFonts w:asciiTheme="minorHAnsi" w:hAnsiTheme="minorHAnsi" w:cstheme="minorHAnsi"/>
        </w:rPr>
        <w:t>04-043</w:t>
      </w:r>
      <w:r w:rsidRPr="000574FF">
        <w:rPr>
          <w:rFonts w:asciiTheme="minorHAnsi" w:hAnsiTheme="minorHAnsi" w:cstheme="minorHAnsi"/>
        </w:rPr>
        <w:t xml:space="preserve"> Warszawa.</w:t>
      </w:r>
    </w:p>
    <w:p w14:paraId="47A6F74D" w14:textId="77777777" w:rsidR="00D91C98" w:rsidRPr="000574FF" w:rsidRDefault="00D91C98" w:rsidP="000E479D">
      <w:pPr>
        <w:widowControl w:val="0"/>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t>a</w:t>
      </w:r>
    </w:p>
    <w:p w14:paraId="6B6A1B4A" w14:textId="3E713035" w:rsidR="00D91C98" w:rsidRPr="000574FF" w:rsidRDefault="00D91C98" w:rsidP="000E479D">
      <w:pPr>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ar-SA"/>
        </w:rPr>
        <w:t>………………………............................................................................................................................</w:t>
      </w:r>
      <w:r>
        <w:rPr>
          <w:rFonts w:asciiTheme="minorHAnsi" w:eastAsia="Times New Roman" w:hAnsiTheme="minorHAnsi" w:cstheme="minorHAnsi"/>
          <w:lang w:eastAsia="ar-SA"/>
        </w:rPr>
        <w:t>.........</w:t>
      </w:r>
      <w:r w:rsidRPr="000574FF">
        <w:rPr>
          <w:rFonts w:asciiTheme="minorHAnsi" w:eastAsia="Times New Roman" w:hAnsiTheme="minorHAnsi" w:cstheme="minorHAnsi"/>
          <w:lang w:eastAsia="ar-SA"/>
        </w:rPr>
        <w:br/>
        <w:t>(zwanym dalej: “Wykonawcą”)</w:t>
      </w:r>
    </w:p>
    <w:p w14:paraId="60A5C950" w14:textId="77777777" w:rsidR="00D91C98" w:rsidRPr="000574FF" w:rsidRDefault="00D91C98" w:rsidP="000E479D">
      <w:pPr>
        <w:widowControl w:val="0"/>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t>łącznie zwane “Stronami”</w:t>
      </w:r>
    </w:p>
    <w:p w14:paraId="5328DD66" w14:textId="77777777" w:rsidR="00D91C98" w:rsidRPr="000574FF" w:rsidRDefault="00D91C98" w:rsidP="000E479D">
      <w:pPr>
        <w:widowControl w:val="0"/>
        <w:suppressAutoHyphens/>
        <w:autoSpaceDN w:val="0"/>
        <w:spacing w:after="0" w:line="300" w:lineRule="auto"/>
        <w:textAlignment w:val="baseline"/>
        <w:rPr>
          <w:rFonts w:asciiTheme="minorHAnsi" w:hAnsiTheme="minorHAnsi" w:cstheme="minorHAnsi"/>
        </w:rPr>
      </w:pPr>
      <w:r w:rsidRPr="000574FF">
        <w:rPr>
          <w:rFonts w:asciiTheme="minorHAnsi" w:eastAsia="Times New Roman" w:hAnsiTheme="minorHAnsi" w:cstheme="minorHAnsi"/>
          <w:lang w:eastAsia="pl-PL"/>
        </w:rPr>
        <w:br/>
        <w:t>o następującej treści:</w:t>
      </w:r>
    </w:p>
    <w:p w14:paraId="61C27C00" w14:textId="77777777" w:rsidR="00D91C98" w:rsidRPr="000574FF" w:rsidRDefault="00D91C98" w:rsidP="0068240B">
      <w:pPr>
        <w:numPr>
          <w:ilvl w:val="0"/>
          <w:numId w:val="43"/>
        </w:numPr>
        <w:spacing w:after="0" w:line="300" w:lineRule="auto"/>
        <w:jc w:val="center"/>
        <w:rPr>
          <w:rFonts w:asciiTheme="minorHAnsi" w:hAnsiTheme="minorHAnsi" w:cstheme="minorHAnsi"/>
          <w:b/>
          <w:color w:val="auto"/>
        </w:rPr>
      </w:pPr>
    </w:p>
    <w:p w14:paraId="7D1C060E" w14:textId="77777777" w:rsidR="00D91C98" w:rsidRPr="000574FF" w:rsidRDefault="00D91C98" w:rsidP="00027B65">
      <w:pPr>
        <w:spacing w:after="0" w:line="300" w:lineRule="auto"/>
        <w:jc w:val="center"/>
        <w:rPr>
          <w:rFonts w:asciiTheme="minorHAnsi" w:hAnsiTheme="minorHAnsi" w:cstheme="minorHAnsi"/>
          <w:b/>
          <w:color w:val="auto"/>
        </w:rPr>
      </w:pPr>
      <w:r w:rsidRPr="000574FF">
        <w:rPr>
          <w:rFonts w:asciiTheme="minorHAnsi" w:hAnsiTheme="minorHAnsi" w:cstheme="minorHAnsi"/>
          <w:b/>
          <w:color w:val="auto"/>
        </w:rPr>
        <w:t>Przedmiot Umowy</w:t>
      </w:r>
    </w:p>
    <w:p w14:paraId="78679307" w14:textId="608F0F66" w:rsidR="00CF2BB1" w:rsidRDefault="004212D0" w:rsidP="0068240B">
      <w:pPr>
        <w:pStyle w:val="Akapitzlist"/>
        <w:numPr>
          <w:ilvl w:val="0"/>
          <w:numId w:val="45"/>
        </w:numPr>
        <w:tabs>
          <w:tab w:val="clear" w:pos="720"/>
        </w:tabs>
        <w:spacing w:after="0" w:line="300" w:lineRule="auto"/>
        <w:ind w:left="284" w:hanging="284"/>
        <w:rPr>
          <w:rFonts w:asciiTheme="minorHAnsi" w:eastAsia="Times New Roman" w:hAnsiTheme="minorHAnsi" w:cstheme="minorHAnsi"/>
          <w:sz w:val="22"/>
          <w:szCs w:val="22"/>
          <w:lang w:eastAsia="pl-PL"/>
        </w:rPr>
      </w:pPr>
      <w:r w:rsidRPr="004212D0">
        <w:rPr>
          <w:rFonts w:asciiTheme="minorHAnsi" w:eastAsia="Times New Roman" w:hAnsiTheme="minorHAnsi" w:cstheme="minorHAnsi"/>
          <w:color w:val="auto"/>
          <w:sz w:val="22"/>
          <w:szCs w:val="22"/>
          <w:lang w:eastAsia="pl-PL"/>
        </w:rPr>
        <w:t xml:space="preserve">Przedmiotem zamówienia jest sukcesywna dostawa przez Wykonawcę na rzecz Zamawiającego </w:t>
      </w:r>
      <w:r w:rsidR="00DB79A9" w:rsidRPr="00DB79A9">
        <w:rPr>
          <w:rFonts w:asciiTheme="minorHAnsi" w:eastAsia="Times New Roman" w:hAnsiTheme="minorHAnsi" w:cstheme="minorHAnsi"/>
          <w:sz w:val="22"/>
          <w:szCs w:val="22"/>
          <w:lang w:eastAsia="pl-PL"/>
        </w:rPr>
        <w:t>pieczywa i wyrobów cukierniczych</w:t>
      </w:r>
      <w:r w:rsidR="004E1F4C">
        <w:rPr>
          <w:rFonts w:asciiTheme="minorHAnsi" w:eastAsia="Times New Roman" w:hAnsiTheme="minorHAnsi" w:cstheme="minorHAnsi"/>
          <w:sz w:val="22"/>
          <w:szCs w:val="22"/>
          <w:lang w:eastAsia="pl-PL"/>
        </w:rPr>
        <w:t xml:space="preserve"> </w:t>
      </w:r>
      <w:r w:rsidR="00CF2BB1" w:rsidRPr="00230DB0">
        <w:rPr>
          <w:rFonts w:asciiTheme="minorHAnsi" w:eastAsia="Times New Roman" w:hAnsiTheme="minorHAnsi" w:cstheme="minorHAnsi"/>
          <w:sz w:val="22"/>
          <w:szCs w:val="22"/>
          <w:lang w:eastAsia="pl-PL"/>
        </w:rPr>
        <w:t xml:space="preserve">na potrzeby </w:t>
      </w:r>
      <w:r w:rsidR="00CF2BB1">
        <w:rPr>
          <w:rFonts w:asciiTheme="minorHAnsi" w:eastAsia="Times New Roman" w:hAnsiTheme="minorHAnsi" w:cstheme="minorHAnsi"/>
          <w:sz w:val="22"/>
          <w:szCs w:val="22"/>
          <w:lang w:eastAsia="pl-PL"/>
        </w:rPr>
        <w:t>Bursy Szkolnej nr 6</w:t>
      </w:r>
      <w:r w:rsidR="00CF2BB1" w:rsidRPr="00230DB0">
        <w:rPr>
          <w:rFonts w:asciiTheme="minorHAnsi" w:eastAsia="Times New Roman" w:hAnsiTheme="minorHAnsi" w:cstheme="minorHAnsi"/>
          <w:sz w:val="22"/>
          <w:szCs w:val="22"/>
          <w:lang w:eastAsia="pl-PL"/>
        </w:rPr>
        <w:t xml:space="preserve"> </w:t>
      </w:r>
      <w:r w:rsidR="00CF2BB1">
        <w:rPr>
          <w:rFonts w:asciiTheme="minorHAnsi" w:eastAsia="Times New Roman" w:hAnsiTheme="minorHAnsi" w:cstheme="minorHAnsi"/>
          <w:sz w:val="22"/>
          <w:szCs w:val="22"/>
          <w:lang w:eastAsia="pl-PL"/>
        </w:rPr>
        <w:t xml:space="preserve">do czterech poniższych lokalizacji na terenie </w:t>
      </w:r>
      <w:r w:rsidR="004E1F4C">
        <w:rPr>
          <w:rFonts w:asciiTheme="minorHAnsi" w:eastAsia="Times New Roman" w:hAnsiTheme="minorHAnsi" w:cstheme="minorHAnsi"/>
          <w:sz w:val="22"/>
          <w:szCs w:val="22"/>
          <w:lang w:eastAsia="pl-PL"/>
        </w:rPr>
        <w:br/>
      </w:r>
      <w:r w:rsidR="00CF2BB1">
        <w:rPr>
          <w:rFonts w:asciiTheme="minorHAnsi" w:eastAsia="Times New Roman" w:hAnsiTheme="minorHAnsi" w:cstheme="minorHAnsi"/>
          <w:sz w:val="22"/>
          <w:szCs w:val="22"/>
          <w:lang w:eastAsia="pl-PL"/>
        </w:rPr>
        <w:t>m. st. Warszawy:</w:t>
      </w:r>
    </w:p>
    <w:p w14:paraId="38805CBE" w14:textId="77777777" w:rsidR="00CF2BB1" w:rsidRDefault="00CF2BB1" w:rsidP="0068240B">
      <w:pPr>
        <w:pStyle w:val="Akapitzlist"/>
        <w:numPr>
          <w:ilvl w:val="0"/>
          <w:numId w:val="46"/>
        </w:numPr>
        <w:spacing w:after="0" w:line="300" w:lineRule="auto"/>
        <w:ind w:left="709" w:hanging="283"/>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u</w:t>
      </w:r>
      <w:r w:rsidRPr="0024104F">
        <w:rPr>
          <w:rFonts w:asciiTheme="minorHAnsi" w:eastAsia="Times New Roman" w:hAnsiTheme="minorHAnsi" w:cstheme="minorHAnsi"/>
          <w:sz w:val="22"/>
          <w:szCs w:val="22"/>
          <w:lang w:eastAsia="pl-PL"/>
        </w:rPr>
        <w:t>l. Okopowa 55a</w:t>
      </w:r>
      <w:r>
        <w:rPr>
          <w:rFonts w:asciiTheme="minorHAnsi" w:eastAsia="Times New Roman" w:hAnsiTheme="minorHAnsi" w:cstheme="minorHAnsi"/>
          <w:sz w:val="22"/>
          <w:szCs w:val="22"/>
          <w:lang w:eastAsia="pl-PL"/>
        </w:rPr>
        <w:t>;</w:t>
      </w:r>
    </w:p>
    <w:p w14:paraId="2F72BFC3" w14:textId="77777777" w:rsidR="00CF2BB1" w:rsidRDefault="00CF2BB1" w:rsidP="0068240B">
      <w:pPr>
        <w:pStyle w:val="Akapitzlist"/>
        <w:numPr>
          <w:ilvl w:val="0"/>
          <w:numId w:val="46"/>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Księcia Janusza 45/47</w:t>
      </w:r>
      <w:r>
        <w:rPr>
          <w:rFonts w:asciiTheme="minorHAnsi" w:eastAsia="Times New Roman" w:hAnsiTheme="minorHAnsi" w:cstheme="minorHAnsi"/>
          <w:sz w:val="22"/>
          <w:szCs w:val="22"/>
          <w:lang w:eastAsia="pl-PL"/>
        </w:rPr>
        <w:t>;</w:t>
      </w:r>
    </w:p>
    <w:p w14:paraId="60337467" w14:textId="77777777" w:rsidR="00CF2BB1" w:rsidRDefault="00CF2BB1" w:rsidP="0068240B">
      <w:pPr>
        <w:pStyle w:val="Akapitzlist"/>
        <w:numPr>
          <w:ilvl w:val="0"/>
          <w:numId w:val="46"/>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Długa 18/20</w:t>
      </w:r>
      <w:r>
        <w:rPr>
          <w:rFonts w:asciiTheme="minorHAnsi" w:eastAsia="Times New Roman" w:hAnsiTheme="minorHAnsi" w:cstheme="minorHAnsi"/>
          <w:sz w:val="22"/>
          <w:szCs w:val="22"/>
          <w:lang w:eastAsia="pl-PL"/>
        </w:rPr>
        <w:t>;</w:t>
      </w:r>
    </w:p>
    <w:p w14:paraId="31058815" w14:textId="77777777" w:rsidR="00CF2BB1" w:rsidRPr="0024104F" w:rsidRDefault="00CF2BB1" w:rsidP="0068240B">
      <w:pPr>
        <w:pStyle w:val="Akapitzlist"/>
        <w:numPr>
          <w:ilvl w:val="0"/>
          <w:numId w:val="46"/>
        </w:numPr>
        <w:spacing w:after="0" w:line="300" w:lineRule="auto"/>
        <w:ind w:left="709" w:hanging="283"/>
        <w:rPr>
          <w:rFonts w:asciiTheme="minorHAnsi" w:eastAsia="Times New Roman" w:hAnsiTheme="minorHAnsi" w:cstheme="minorHAnsi"/>
          <w:sz w:val="22"/>
          <w:szCs w:val="22"/>
          <w:lang w:eastAsia="pl-PL"/>
        </w:rPr>
      </w:pPr>
      <w:r w:rsidRPr="0024104F">
        <w:rPr>
          <w:rFonts w:asciiTheme="minorHAnsi" w:eastAsia="Times New Roman" w:hAnsiTheme="minorHAnsi" w:cstheme="minorHAnsi"/>
          <w:sz w:val="22"/>
          <w:szCs w:val="22"/>
          <w:lang w:eastAsia="pl-PL"/>
        </w:rPr>
        <w:t>ul. Zagójska 3</w:t>
      </w:r>
      <w:r>
        <w:rPr>
          <w:rFonts w:asciiTheme="minorHAnsi" w:eastAsia="Times New Roman" w:hAnsiTheme="minorHAnsi" w:cstheme="minorHAnsi"/>
          <w:sz w:val="22"/>
          <w:szCs w:val="22"/>
          <w:lang w:eastAsia="pl-PL"/>
        </w:rPr>
        <w:t>,</w:t>
      </w:r>
    </w:p>
    <w:p w14:paraId="47A6A784" w14:textId="29292FD0" w:rsidR="009219A6" w:rsidRPr="009219A6" w:rsidRDefault="00027B65" w:rsidP="000E479D">
      <w:pPr>
        <w:suppressAutoHyphens/>
        <w:spacing w:after="0" w:line="300" w:lineRule="auto"/>
        <w:ind w:left="284"/>
        <w:rPr>
          <w:rFonts w:asciiTheme="minorHAnsi" w:eastAsia="Times New Roman" w:hAnsiTheme="minorHAnsi" w:cstheme="minorHAnsi"/>
          <w:color w:val="auto"/>
          <w:lang w:eastAsia="pl-PL"/>
        </w:rPr>
      </w:pPr>
      <w:r>
        <w:rPr>
          <w:rFonts w:asciiTheme="minorHAnsi" w:eastAsia="Times New Roman" w:hAnsiTheme="minorHAnsi" w:cstheme="minorHAnsi"/>
          <w:color w:val="auto"/>
          <w:lang w:eastAsia="pl-PL"/>
        </w:rPr>
        <w:t xml:space="preserve">- </w:t>
      </w:r>
      <w:r w:rsidR="009219A6" w:rsidRPr="009219A6">
        <w:rPr>
          <w:rFonts w:asciiTheme="minorHAnsi" w:eastAsia="Times New Roman" w:hAnsiTheme="minorHAnsi" w:cstheme="minorHAnsi"/>
          <w:color w:val="auto"/>
          <w:lang w:eastAsia="pl-PL"/>
        </w:rPr>
        <w:t>zgodnie z załącznikiem nr 1</w:t>
      </w:r>
      <w:r w:rsidR="00032A70">
        <w:rPr>
          <w:rFonts w:asciiTheme="minorHAnsi" w:eastAsia="Times New Roman" w:hAnsiTheme="minorHAnsi" w:cstheme="minorHAnsi"/>
          <w:color w:val="auto"/>
          <w:lang w:eastAsia="pl-PL"/>
        </w:rPr>
        <w:t xml:space="preserve"> </w:t>
      </w:r>
      <w:r w:rsidR="009219A6" w:rsidRPr="009219A6">
        <w:rPr>
          <w:rFonts w:asciiTheme="minorHAnsi" w:eastAsia="Times New Roman" w:hAnsiTheme="minorHAnsi" w:cstheme="minorHAnsi"/>
          <w:color w:val="auto"/>
          <w:lang w:eastAsia="pl-PL"/>
        </w:rPr>
        <w:t xml:space="preserve">do </w:t>
      </w:r>
      <w:r w:rsidR="00032A70">
        <w:rPr>
          <w:rFonts w:asciiTheme="minorHAnsi" w:eastAsia="Times New Roman" w:hAnsiTheme="minorHAnsi" w:cstheme="minorHAnsi"/>
          <w:color w:val="auto"/>
          <w:lang w:eastAsia="pl-PL"/>
        </w:rPr>
        <w:t>Umowy</w:t>
      </w:r>
      <w:r w:rsidR="009219A6" w:rsidRPr="009219A6">
        <w:rPr>
          <w:rFonts w:asciiTheme="minorHAnsi" w:eastAsia="Times New Roman" w:hAnsiTheme="minorHAnsi" w:cstheme="minorHAnsi"/>
          <w:color w:val="auto"/>
          <w:lang w:eastAsia="pl-PL"/>
        </w:rPr>
        <w:t xml:space="preserve"> (formularz cenowy</w:t>
      </w:r>
      <w:r w:rsidR="00032A70">
        <w:rPr>
          <w:rFonts w:asciiTheme="minorHAnsi" w:eastAsia="Times New Roman" w:hAnsiTheme="minorHAnsi" w:cstheme="minorHAnsi"/>
          <w:color w:val="auto"/>
          <w:lang w:eastAsia="pl-PL"/>
        </w:rPr>
        <w:t xml:space="preserve"> Wykonawcy</w:t>
      </w:r>
      <w:r w:rsidR="009219A6" w:rsidRPr="009219A6">
        <w:rPr>
          <w:rFonts w:asciiTheme="minorHAnsi" w:eastAsia="Times New Roman" w:hAnsiTheme="minorHAnsi" w:cstheme="minorHAnsi"/>
          <w:color w:val="auto"/>
          <w:lang w:eastAsia="pl-PL"/>
        </w:rPr>
        <w:t>).</w:t>
      </w:r>
    </w:p>
    <w:p w14:paraId="5F755868" w14:textId="2C1C09A4" w:rsidR="009219A6" w:rsidRDefault="009219A6" w:rsidP="0068240B">
      <w:pPr>
        <w:numPr>
          <w:ilvl w:val="0"/>
          <w:numId w:val="45"/>
        </w:numPr>
        <w:tabs>
          <w:tab w:val="clear" w:pos="720"/>
          <w:tab w:val="num" w:pos="284"/>
        </w:tabs>
        <w:suppressAutoHyphens/>
        <w:spacing w:after="0" w:line="300" w:lineRule="auto"/>
        <w:ind w:left="284" w:hanging="284"/>
        <w:rPr>
          <w:rFonts w:asciiTheme="minorHAnsi" w:hAnsiTheme="minorHAnsi" w:cstheme="minorHAnsi"/>
          <w:color w:val="auto"/>
          <w:lang w:eastAsia="ar-SA"/>
        </w:rPr>
      </w:pPr>
      <w:r w:rsidRPr="009219A6">
        <w:rPr>
          <w:rFonts w:asciiTheme="minorHAnsi" w:hAnsiTheme="minorHAnsi" w:cstheme="minorHAnsi"/>
          <w:color w:val="auto"/>
          <w:lang w:eastAsia="ar-SA"/>
        </w:rPr>
        <w:t>Podane w formularzu cenowym</w:t>
      </w:r>
      <w:r w:rsidR="00C56F81">
        <w:rPr>
          <w:rFonts w:asciiTheme="minorHAnsi" w:hAnsiTheme="minorHAnsi" w:cstheme="minorHAnsi"/>
          <w:color w:val="auto"/>
          <w:lang w:eastAsia="ar-SA"/>
        </w:rPr>
        <w:t xml:space="preserve"> Wykonawcy</w:t>
      </w:r>
      <w:r w:rsidRPr="009219A6">
        <w:rPr>
          <w:rFonts w:asciiTheme="minorHAnsi" w:hAnsiTheme="minorHAnsi" w:cstheme="minorHAnsi"/>
          <w:color w:val="auto"/>
          <w:lang w:eastAsia="ar-SA"/>
        </w:rPr>
        <w:t xml:space="preserve"> (załącznik nr 1 do </w:t>
      </w:r>
      <w:r w:rsidR="00032A70">
        <w:rPr>
          <w:rFonts w:asciiTheme="minorHAnsi" w:hAnsiTheme="minorHAnsi" w:cstheme="minorHAnsi"/>
          <w:color w:val="auto"/>
          <w:lang w:eastAsia="ar-SA"/>
        </w:rPr>
        <w:t>Umowy</w:t>
      </w:r>
      <w:r w:rsidRPr="009219A6">
        <w:rPr>
          <w:rFonts w:asciiTheme="minorHAnsi" w:hAnsiTheme="minorHAnsi" w:cstheme="minorHAnsi"/>
          <w:color w:val="auto"/>
          <w:lang w:eastAsia="ar-SA"/>
        </w:rPr>
        <w:t xml:space="preserve">) ilości produktów są ilościami szacunkowymi, jakie Zamawiający zamierza zrealizować w okresie obowiązywania Umowy, zależne od rzeczywistych potrzeb Zamawiającego. Zamawiający zastrzega sobie prawo do niewyczerpania całości przedmiotu zamówienia tzn. rezygnacji z objętych Umową części </w:t>
      </w:r>
      <w:r w:rsidRPr="009219A6">
        <w:rPr>
          <w:rFonts w:asciiTheme="minorHAnsi" w:hAnsiTheme="minorHAnsi" w:cstheme="minorHAnsi"/>
          <w:color w:val="auto"/>
          <w:lang w:eastAsia="ar-SA"/>
        </w:rPr>
        <w:lastRenderedPageBreak/>
        <w:t xml:space="preserve">zamówienia w zakresie do 30% wartości Umowy, bez żadnych roszczeń ze strony Wykonawcy </w:t>
      </w:r>
      <w:r w:rsidR="00027B65">
        <w:rPr>
          <w:rFonts w:asciiTheme="minorHAnsi" w:hAnsiTheme="minorHAnsi" w:cstheme="minorHAnsi"/>
          <w:color w:val="auto"/>
          <w:lang w:eastAsia="ar-SA"/>
        </w:rPr>
        <w:br/>
      </w:r>
      <w:r w:rsidRPr="009219A6">
        <w:rPr>
          <w:rFonts w:asciiTheme="minorHAnsi" w:hAnsiTheme="minorHAnsi" w:cstheme="minorHAnsi"/>
          <w:color w:val="auto"/>
          <w:lang w:eastAsia="ar-SA"/>
        </w:rPr>
        <w:t>z tego tytułu.</w:t>
      </w:r>
    </w:p>
    <w:p w14:paraId="46F3E349" w14:textId="1DE4A828" w:rsidR="00CF2BB1" w:rsidRPr="00B51227" w:rsidRDefault="00CF2BB1" w:rsidP="0068240B">
      <w:pPr>
        <w:numPr>
          <w:ilvl w:val="0"/>
          <w:numId w:val="45"/>
        </w:numPr>
        <w:tabs>
          <w:tab w:val="clear" w:pos="720"/>
          <w:tab w:val="num" w:pos="284"/>
        </w:tabs>
        <w:suppressAutoHyphens/>
        <w:spacing w:after="0" w:line="300" w:lineRule="auto"/>
        <w:ind w:left="284" w:hanging="284"/>
      </w:pPr>
      <w:r w:rsidRPr="00B51EBB">
        <w:t>Wykonawca będzie dostarczał artykuły żywnościowe będące przedmiotem zamówienia publicznego na swój koszt sukcesywnie, zgodnie ze składanymi telefonicznie lub za pośrednictwem poczty elektronicznej</w:t>
      </w:r>
      <w:r>
        <w:t xml:space="preserve"> </w:t>
      </w:r>
      <w:r w:rsidRPr="00B51EBB">
        <w:t>zamówieniami przez Zamawiającego</w:t>
      </w:r>
      <w:r>
        <w:t xml:space="preserve">, </w:t>
      </w:r>
      <w:r w:rsidRPr="006535CF">
        <w:rPr>
          <w:rFonts w:asciiTheme="minorHAnsi" w:hAnsiTheme="minorHAnsi" w:cstheme="minorHAnsi"/>
        </w:rPr>
        <w:t>własnym transportem i na własny koszt.</w:t>
      </w:r>
    </w:p>
    <w:p w14:paraId="77C18757"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567216D4"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Okres obowiązywania Umowy</w:t>
      </w:r>
    </w:p>
    <w:p w14:paraId="42515815" w14:textId="093E6AB5" w:rsidR="00AF5B99" w:rsidRPr="000574FF"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 xml:space="preserve">Przedmiot Umowy będzie świadczony przez Wykonawcę </w:t>
      </w:r>
      <w:r w:rsidRPr="0075731A">
        <w:rPr>
          <w:rFonts w:asciiTheme="minorHAnsi" w:hAnsiTheme="minorHAnsi" w:cstheme="minorHAnsi"/>
          <w:b/>
          <w:bCs/>
          <w:color w:val="auto"/>
          <w:lang w:eastAsia="ar-SA"/>
        </w:rPr>
        <w:t>od dnia podpisania Umowy</w:t>
      </w:r>
      <w:r w:rsidR="00B15F1D" w:rsidRPr="0075731A">
        <w:rPr>
          <w:rFonts w:asciiTheme="minorHAnsi" w:hAnsiTheme="minorHAnsi" w:cstheme="minorHAnsi"/>
          <w:b/>
          <w:bCs/>
          <w:color w:val="auto"/>
          <w:lang w:eastAsia="ar-SA"/>
        </w:rPr>
        <w:t xml:space="preserve"> </w:t>
      </w:r>
      <w:r w:rsidRPr="0075731A">
        <w:rPr>
          <w:rFonts w:asciiTheme="minorHAnsi" w:hAnsiTheme="minorHAnsi" w:cstheme="minorHAnsi"/>
          <w:b/>
          <w:bCs/>
          <w:color w:val="auto"/>
          <w:lang w:eastAsia="ar-SA"/>
        </w:rPr>
        <w:t xml:space="preserve">do </w:t>
      </w:r>
      <w:r w:rsidR="00B15F1D" w:rsidRPr="0075731A">
        <w:rPr>
          <w:rFonts w:asciiTheme="minorHAnsi" w:hAnsiTheme="minorHAnsi" w:cstheme="minorHAnsi"/>
          <w:b/>
          <w:bCs/>
          <w:color w:val="auto"/>
          <w:lang w:eastAsia="ar-SA"/>
        </w:rPr>
        <w:t>31</w:t>
      </w:r>
      <w:r w:rsidRPr="0075731A">
        <w:rPr>
          <w:rFonts w:asciiTheme="minorHAnsi" w:hAnsiTheme="minorHAnsi" w:cstheme="minorHAnsi"/>
          <w:b/>
          <w:bCs/>
          <w:color w:val="auto"/>
          <w:lang w:eastAsia="ar-SA"/>
        </w:rPr>
        <w:t xml:space="preserve"> grudnia 202</w:t>
      </w:r>
      <w:r w:rsidR="00AF5B99">
        <w:rPr>
          <w:rFonts w:asciiTheme="minorHAnsi" w:hAnsiTheme="minorHAnsi" w:cstheme="minorHAnsi"/>
          <w:b/>
          <w:bCs/>
          <w:color w:val="auto"/>
          <w:lang w:eastAsia="ar-SA"/>
        </w:rPr>
        <w:t>4</w:t>
      </w:r>
      <w:r w:rsidR="007A6302">
        <w:rPr>
          <w:rFonts w:asciiTheme="minorHAnsi" w:hAnsiTheme="minorHAnsi" w:cstheme="minorHAnsi"/>
          <w:b/>
          <w:bCs/>
          <w:color w:val="auto"/>
          <w:lang w:eastAsia="ar-SA"/>
        </w:rPr>
        <w:t xml:space="preserve"> </w:t>
      </w:r>
      <w:r w:rsidRPr="0075731A">
        <w:rPr>
          <w:rFonts w:asciiTheme="minorHAnsi" w:hAnsiTheme="minorHAnsi" w:cstheme="minorHAnsi"/>
          <w:b/>
          <w:bCs/>
          <w:color w:val="auto"/>
          <w:lang w:eastAsia="ar-SA"/>
        </w:rPr>
        <w:t>r.</w:t>
      </w:r>
      <w:r w:rsidRPr="000574FF">
        <w:rPr>
          <w:rFonts w:asciiTheme="minorHAnsi" w:hAnsiTheme="minorHAnsi" w:cstheme="minorHAnsi"/>
          <w:color w:val="auto"/>
          <w:lang w:eastAsia="ar-SA"/>
        </w:rPr>
        <w:t xml:space="preserve"> lub dostarczenia przez Wykonawcę całego przedmiotu Umowy w rodzaju</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i liczbie wskazanej w Formularzu cenowym </w:t>
      </w:r>
      <w:r>
        <w:rPr>
          <w:rFonts w:asciiTheme="minorHAnsi" w:hAnsiTheme="minorHAnsi" w:cstheme="minorHAnsi"/>
          <w:color w:val="auto"/>
          <w:lang w:eastAsia="ar-SA"/>
        </w:rPr>
        <w:t>W</w:t>
      </w:r>
      <w:r w:rsidRPr="000574FF">
        <w:rPr>
          <w:rFonts w:asciiTheme="minorHAnsi" w:hAnsiTheme="minorHAnsi" w:cstheme="minorHAnsi"/>
          <w:color w:val="auto"/>
          <w:lang w:eastAsia="ar-SA"/>
        </w:rPr>
        <w:t>ykonawcy.</w:t>
      </w:r>
    </w:p>
    <w:p w14:paraId="21A7A131"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36DFA50D"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Wynagrodzenie</w:t>
      </w:r>
    </w:p>
    <w:p w14:paraId="65AAB13F" w14:textId="145365CB" w:rsidR="00113B8D" w:rsidRDefault="00D91C98" w:rsidP="000E479D">
      <w:pPr>
        <w:spacing w:after="0" w:line="300" w:lineRule="auto"/>
        <w:rPr>
          <w:rFonts w:asciiTheme="minorHAnsi" w:hAnsiTheme="minorHAnsi" w:cstheme="minorHAnsi"/>
          <w:color w:val="auto"/>
          <w:lang w:eastAsia="ar-SA"/>
        </w:rPr>
      </w:pPr>
      <w:r w:rsidRPr="0075731A">
        <w:rPr>
          <w:rFonts w:asciiTheme="minorHAnsi" w:hAnsiTheme="minorHAnsi" w:cstheme="minorHAnsi"/>
          <w:color w:val="auto"/>
          <w:lang w:eastAsia="ar-SA"/>
        </w:rPr>
        <w:t>Zamawiający za należy</w:t>
      </w:r>
      <w:r w:rsidR="008A1DE1">
        <w:rPr>
          <w:rFonts w:asciiTheme="minorHAnsi" w:hAnsiTheme="minorHAnsi" w:cstheme="minorHAnsi"/>
          <w:color w:val="auto"/>
          <w:lang w:eastAsia="ar-SA"/>
        </w:rPr>
        <w:t>te</w:t>
      </w:r>
      <w:r w:rsidRPr="0075731A">
        <w:rPr>
          <w:rFonts w:asciiTheme="minorHAnsi" w:hAnsiTheme="minorHAnsi" w:cstheme="minorHAnsi"/>
          <w:color w:val="auto"/>
          <w:lang w:eastAsia="ar-SA"/>
        </w:rPr>
        <w:t xml:space="preserve"> wykonanie przedmiotu Umowy zapłaci Wykonawcy wynagrodzenie wynoszące maksymalnie ………………………………………… zł  brutto. Podana łączna wysokość wynagrodzenia jest maksymalną wielkością wynagrodzenia, jaką Zamawiający zamierza zapłacić Wykonawcy w okresie obowiązywania Umowy, zależną od rzeczywistych potrzeb Zamawiającego, tj. od ilości zamówionego Produktu. Zamawiający zastrzega sobie prawo do niewyczerpania części przedmiotu zamówienia</w:t>
      </w:r>
      <w:r w:rsidR="00E97385">
        <w:rPr>
          <w:rFonts w:asciiTheme="minorHAnsi" w:hAnsiTheme="minorHAnsi" w:cstheme="minorHAnsi"/>
          <w:color w:val="auto"/>
          <w:lang w:eastAsia="ar-SA"/>
        </w:rPr>
        <w:t>,</w:t>
      </w:r>
      <w:r w:rsidRPr="0075731A">
        <w:rPr>
          <w:rFonts w:asciiTheme="minorHAnsi" w:hAnsiTheme="minorHAnsi" w:cstheme="minorHAnsi"/>
          <w:color w:val="auto"/>
          <w:lang w:eastAsia="ar-SA"/>
        </w:rPr>
        <w:t xml:space="preserve"> tzn. rezygnacji z objętych Umową części zamówienia Produktów w zakresie do </w:t>
      </w:r>
      <w:r w:rsidR="00B15F1D" w:rsidRPr="0075731A">
        <w:rPr>
          <w:rFonts w:asciiTheme="minorHAnsi" w:hAnsiTheme="minorHAnsi" w:cstheme="minorHAnsi"/>
          <w:color w:val="auto"/>
          <w:lang w:eastAsia="ar-SA"/>
        </w:rPr>
        <w:t>3</w:t>
      </w:r>
      <w:r w:rsidRPr="0075731A">
        <w:rPr>
          <w:rFonts w:asciiTheme="minorHAnsi" w:hAnsiTheme="minorHAnsi" w:cstheme="minorHAnsi"/>
          <w:color w:val="auto"/>
          <w:lang w:eastAsia="ar-SA"/>
        </w:rPr>
        <w:t>0% wartości Umowy określonej w zdaniu poprzedzającym. Niewyczerpanie tej ilości w okresie obowiązywania niniejszej Umowy nie powoduje powstania u Wykonawcy roszczenia do Zamawiającego o wykorzystanie maksymalnej wartości wynagrodzenia, a tym samym roszczenia o zapłatę różnicy pomiędzy zapłaconą już kwotą wynagrodzenia za zrealizowaną dostawę Produktu</w:t>
      </w:r>
      <w:r w:rsidR="00E97385">
        <w:rPr>
          <w:rFonts w:asciiTheme="minorHAnsi" w:hAnsiTheme="minorHAnsi" w:cstheme="minorHAnsi"/>
          <w:color w:val="auto"/>
          <w:lang w:eastAsia="ar-SA"/>
        </w:rPr>
        <w:t>,</w:t>
      </w:r>
      <w:r w:rsidRPr="0075731A">
        <w:rPr>
          <w:rFonts w:asciiTheme="minorHAnsi" w:hAnsiTheme="minorHAnsi" w:cstheme="minorHAnsi"/>
          <w:color w:val="auto"/>
          <w:lang w:eastAsia="ar-SA"/>
        </w:rPr>
        <w:t xml:space="preserve"> a kwotą podaną w zdaniu pierwszym niniejszego paragrafu.</w:t>
      </w:r>
    </w:p>
    <w:p w14:paraId="158891C9" w14:textId="77777777" w:rsidR="00AF5B99" w:rsidRPr="0075731A" w:rsidRDefault="00AF5B99" w:rsidP="000E479D">
      <w:pPr>
        <w:spacing w:after="0" w:line="300" w:lineRule="auto"/>
        <w:rPr>
          <w:rFonts w:asciiTheme="minorHAnsi" w:hAnsiTheme="minorHAnsi" w:cstheme="minorHAnsi"/>
          <w:color w:val="auto"/>
          <w:lang w:eastAsia="ar-SA"/>
        </w:rPr>
      </w:pPr>
    </w:p>
    <w:p w14:paraId="224A2F5C"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13079ED0"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Warunki realizacji umowy</w:t>
      </w:r>
    </w:p>
    <w:p w14:paraId="51F1AC44" w14:textId="0C3C0F75" w:rsidR="00AE6509" w:rsidRPr="00F212BB"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Dostawa produktów w rodzaju i ilości wskazanej przez Zamawiającego będzie następowała każdorazowo po </w:t>
      </w:r>
      <w:r w:rsidR="00AE6509" w:rsidRPr="00D91C98">
        <w:rPr>
          <w:rFonts w:asciiTheme="minorHAnsi" w:hAnsiTheme="minorHAnsi" w:cstheme="minorHAnsi"/>
          <w:color w:val="auto"/>
          <w:lang w:eastAsia="ar-SA"/>
        </w:rPr>
        <w:t>składany</w:t>
      </w:r>
      <w:r w:rsidR="00AE6509">
        <w:rPr>
          <w:rFonts w:asciiTheme="minorHAnsi" w:hAnsiTheme="minorHAnsi" w:cstheme="minorHAnsi"/>
          <w:color w:val="auto"/>
          <w:lang w:eastAsia="ar-SA"/>
        </w:rPr>
        <w:t>ch</w:t>
      </w:r>
      <w:r w:rsidR="00AE6509" w:rsidRPr="00D91C98">
        <w:rPr>
          <w:rFonts w:asciiTheme="minorHAnsi" w:hAnsiTheme="minorHAnsi" w:cstheme="minorHAnsi"/>
          <w:color w:val="auto"/>
          <w:lang w:eastAsia="ar-SA"/>
        </w:rPr>
        <w:t xml:space="preserve"> telefonicznie lub za pośrednictwem poczty elektronicznej</w:t>
      </w:r>
      <w:r w:rsidR="00AE6509" w:rsidRPr="00AE6509">
        <w:rPr>
          <w:rFonts w:asciiTheme="minorHAnsi" w:hAnsiTheme="minorHAnsi" w:cstheme="minorHAnsi"/>
          <w:color w:val="auto"/>
          <w:lang w:eastAsia="ar-SA"/>
        </w:rPr>
        <w:t xml:space="preserve"> na adres mailowy Wykonawcy …………………………</w:t>
      </w:r>
      <w:r w:rsidR="00AE6509">
        <w:rPr>
          <w:rFonts w:asciiTheme="minorHAnsi" w:hAnsiTheme="minorHAnsi" w:cstheme="minorHAnsi"/>
          <w:color w:val="auto"/>
          <w:lang w:eastAsia="ar-SA"/>
        </w:rPr>
        <w:t>………………………………</w:t>
      </w:r>
      <w:r w:rsidR="00AE6509" w:rsidRPr="00AE6509">
        <w:rPr>
          <w:rFonts w:asciiTheme="minorHAnsi" w:hAnsiTheme="minorHAnsi" w:cstheme="minorHAnsi"/>
          <w:color w:val="auto"/>
          <w:lang w:eastAsia="ar-SA"/>
        </w:rPr>
        <w:t xml:space="preserve">…... </w:t>
      </w:r>
      <w:r w:rsidR="00AE6509" w:rsidRPr="00D91C98">
        <w:rPr>
          <w:rFonts w:asciiTheme="minorHAnsi" w:hAnsiTheme="minorHAnsi" w:cstheme="minorHAnsi"/>
          <w:color w:val="auto"/>
          <w:lang w:eastAsia="ar-SA"/>
        </w:rPr>
        <w:t xml:space="preserve"> zamówieniami</w:t>
      </w:r>
      <w:r w:rsidR="00F212BB">
        <w:rPr>
          <w:rFonts w:asciiTheme="minorHAnsi" w:hAnsiTheme="minorHAnsi" w:cstheme="minorHAnsi"/>
          <w:color w:val="auto"/>
          <w:lang w:eastAsia="ar-SA"/>
        </w:rPr>
        <w:t xml:space="preserve"> </w:t>
      </w:r>
      <w:r w:rsidR="007B3CD7" w:rsidRPr="007B3CD7">
        <w:rPr>
          <w:rFonts w:asciiTheme="minorHAnsi" w:hAnsiTheme="minorHAnsi" w:cstheme="minorHAnsi"/>
        </w:rPr>
        <w:t>po złożonym zamówieniu, w kolejnym dniu roboczym do godz. 05:30 – 5 razy w tygodniu do magazynu żywnościowego we wskazanych czterech lokalizacjach Bursy nr 6</w:t>
      </w:r>
      <w:r w:rsidR="007B3CD7">
        <w:rPr>
          <w:rFonts w:asciiTheme="minorHAnsi" w:hAnsiTheme="minorHAnsi" w:cstheme="minorHAnsi"/>
        </w:rPr>
        <w:t>.</w:t>
      </w:r>
    </w:p>
    <w:p w14:paraId="26E3928D" w14:textId="44A6F912" w:rsidR="00D91C98" w:rsidRDefault="00F212BB" w:rsidP="0068240B">
      <w:pPr>
        <w:numPr>
          <w:ilvl w:val="1"/>
          <w:numId w:val="43"/>
        </w:numPr>
        <w:spacing w:after="0" w:line="300" w:lineRule="auto"/>
        <w:ind w:left="284" w:hanging="284"/>
        <w:contextualSpacing/>
        <w:rPr>
          <w:rFonts w:asciiTheme="minorHAnsi" w:hAnsiTheme="minorHAnsi" w:cstheme="minorHAnsi"/>
          <w:color w:val="auto"/>
          <w:lang w:eastAsia="ar-SA"/>
        </w:rPr>
      </w:pPr>
      <w:r>
        <w:rPr>
          <w:rFonts w:asciiTheme="minorHAnsi" w:hAnsiTheme="minorHAnsi" w:cstheme="minorHAnsi"/>
          <w:color w:val="auto"/>
          <w:lang w:eastAsia="ar-SA"/>
        </w:rPr>
        <w:t>Zamówienie</w:t>
      </w:r>
      <w:r w:rsidR="00D91C98" w:rsidRPr="000574FF">
        <w:rPr>
          <w:rFonts w:asciiTheme="minorHAnsi" w:hAnsiTheme="minorHAnsi" w:cstheme="minorHAnsi"/>
          <w:color w:val="auto"/>
          <w:lang w:eastAsia="ar-SA"/>
        </w:rPr>
        <w:t xml:space="preserve"> dostawy złożone po godzinie 14:00 uważane jest za </w:t>
      </w:r>
      <w:r>
        <w:rPr>
          <w:rFonts w:asciiTheme="minorHAnsi" w:hAnsiTheme="minorHAnsi" w:cstheme="minorHAnsi"/>
          <w:color w:val="auto"/>
          <w:lang w:eastAsia="ar-SA"/>
        </w:rPr>
        <w:t>zamówienie</w:t>
      </w:r>
      <w:r w:rsidR="00D91C98" w:rsidRPr="000574FF">
        <w:rPr>
          <w:rFonts w:asciiTheme="minorHAnsi" w:hAnsiTheme="minorHAnsi" w:cstheme="minorHAnsi"/>
          <w:color w:val="auto"/>
          <w:lang w:eastAsia="ar-SA"/>
        </w:rPr>
        <w:t xml:space="preserve"> dostawy złożone następnego dnia roboczego.</w:t>
      </w:r>
    </w:p>
    <w:p w14:paraId="0379F4BB"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 dni robocze uważa się dni od poniedziałku do piątku z wyjątkiem dni ustawowo wolnych od pracy.</w:t>
      </w:r>
    </w:p>
    <w:p w14:paraId="55592A45" w14:textId="51E29B73"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Dostawa i wyładunek produktów dokonywany będzie pod adres i do pomieszczenia, o którym mowa w</w:t>
      </w:r>
      <w:r w:rsidR="00F212BB" w:rsidRPr="00F212BB">
        <w:rPr>
          <w:rFonts w:asciiTheme="minorHAnsi" w:hAnsiTheme="minorHAnsi" w:cstheme="minorHAnsi"/>
          <w:color w:val="auto"/>
          <w:lang w:eastAsia="ar-SA"/>
        </w:rPr>
        <w:t xml:space="preserve"> § 1 ust. 1 Umowy</w:t>
      </w:r>
      <w:r w:rsidRPr="000574FF">
        <w:rPr>
          <w:rFonts w:asciiTheme="minorHAnsi" w:hAnsiTheme="minorHAnsi" w:cstheme="minorHAnsi"/>
          <w:color w:val="auto"/>
          <w:lang w:eastAsia="ar-SA"/>
        </w:rPr>
        <w:t>, siłami Wykonawcy.</w:t>
      </w:r>
    </w:p>
    <w:p w14:paraId="58B788C9"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Wykonawca na czas przewozu należycie zabezpieczy dostarczane produkty przed zanieczyszczeniami i uszkodzeniami mogącymi powstać podczas ich transportu.</w:t>
      </w:r>
    </w:p>
    <w:p w14:paraId="14075A31"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ponosi całkowitą odpowiedzialność za transport i jakość dostarczonych produktów oraz za wady powstałe w czasie transportu, w tym zanieczyszczenia i uszkodzenia.</w:t>
      </w:r>
    </w:p>
    <w:p w14:paraId="791BD51A"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Dostarczone produkty zostaną niezwłocznie sprawdzone przez </w:t>
      </w:r>
      <w:r>
        <w:rPr>
          <w:rFonts w:asciiTheme="minorHAnsi" w:hAnsiTheme="minorHAnsi" w:cstheme="minorHAnsi"/>
          <w:color w:val="auto"/>
          <w:lang w:eastAsia="ar-SA"/>
        </w:rPr>
        <w:t>pracownika jednostki</w:t>
      </w:r>
      <w:r w:rsidRPr="000574FF">
        <w:rPr>
          <w:rFonts w:asciiTheme="minorHAnsi" w:hAnsiTheme="minorHAnsi" w:cstheme="minorHAnsi"/>
          <w:color w:val="auto"/>
          <w:lang w:eastAsia="ar-SA"/>
        </w:rPr>
        <w:t xml:space="preserve"> pod kątem:</w:t>
      </w:r>
    </w:p>
    <w:p w14:paraId="3BCB3557"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zgodności z przedmiotem Umowy;</w:t>
      </w:r>
    </w:p>
    <w:p w14:paraId="7DCA1DD9" w14:textId="395C129B"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zgodności rodzaju i ilości z</w:t>
      </w:r>
      <w:r w:rsidR="00F212BB">
        <w:rPr>
          <w:rFonts w:asciiTheme="minorHAnsi" w:hAnsiTheme="minorHAnsi" w:cstheme="minorHAnsi"/>
          <w:color w:val="auto"/>
          <w:lang w:eastAsia="ar-SA"/>
        </w:rPr>
        <w:t xml:space="preserve"> zamówieniem</w:t>
      </w:r>
      <w:r w:rsidRPr="000574FF">
        <w:rPr>
          <w:rFonts w:asciiTheme="minorHAnsi" w:hAnsiTheme="minorHAnsi" w:cstheme="minorHAnsi"/>
          <w:color w:val="auto"/>
          <w:lang w:eastAsia="ar-SA"/>
        </w:rPr>
        <w:t xml:space="preserve"> dostawy, o którym mowa w ust. 1;</w:t>
      </w:r>
    </w:p>
    <w:p w14:paraId="4DE80677"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braku wad.</w:t>
      </w:r>
    </w:p>
    <w:p w14:paraId="3388B914" w14:textId="77777777" w:rsidR="00D91C98" w:rsidRPr="00CC1A75"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CC1A75">
        <w:rPr>
          <w:rFonts w:asciiTheme="minorHAnsi" w:hAnsiTheme="minorHAnsi" w:cstheme="minorHAnsi"/>
          <w:color w:val="auto"/>
          <w:lang w:eastAsia="ar-SA"/>
        </w:rPr>
        <w:t>Zamawiający ma prawo odmowy przyjęcia produktów i żądania ich dostawy zgodnie z wymaganiami określonymi w Umowie, w przypadku dostarczenia produktów:</w:t>
      </w:r>
    </w:p>
    <w:p w14:paraId="1F310B42" w14:textId="191B3F1D"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niezgodnych z przedmiotu Umowy, w tym niezgodnych ze szczegółowym opisem przedmiotu Umowy określonym w Formularzu cenowym Wykonawcy, który stanowi Załącznik nr 1 do Umowy;</w:t>
      </w:r>
    </w:p>
    <w:p w14:paraId="3789B865"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innych niż wskazane w Formularzu cenowym Wykonawcy, który stanowi Załącznik nr 1 </w:t>
      </w:r>
      <w:r w:rsidRPr="000574FF">
        <w:rPr>
          <w:rFonts w:asciiTheme="minorHAnsi" w:hAnsiTheme="minorHAnsi" w:cstheme="minorHAnsi"/>
          <w:color w:val="auto"/>
          <w:lang w:eastAsia="ar-SA"/>
        </w:rPr>
        <w:br/>
        <w:t>do Umowy;</w:t>
      </w:r>
    </w:p>
    <w:p w14:paraId="3973D73B"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używanych, w uszkodzonym opakowaniu lub bez opakowania;</w:t>
      </w:r>
    </w:p>
    <w:p w14:paraId="2C14B26D"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bez nazwy producenta lub opisu produktu w języku polskim;</w:t>
      </w:r>
    </w:p>
    <w:p w14:paraId="310DB7B8" w14:textId="49FC616F"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innego rodzaju lub w innej liczbie niż określono to w </w:t>
      </w:r>
      <w:r w:rsidR="00CC1A75">
        <w:rPr>
          <w:rFonts w:asciiTheme="minorHAnsi" w:hAnsiTheme="minorHAnsi" w:cstheme="minorHAnsi"/>
          <w:color w:val="auto"/>
          <w:lang w:eastAsia="ar-SA"/>
        </w:rPr>
        <w:t>zamówieniu</w:t>
      </w:r>
      <w:r w:rsidRPr="000574FF">
        <w:rPr>
          <w:rFonts w:asciiTheme="minorHAnsi" w:hAnsiTheme="minorHAnsi" w:cstheme="minorHAnsi"/>
          <w:color w:val="auto"/>
          <w:lang w:eastAsia="ar-SA"/>
        </w:rPr>
        <w:t xml:space="preserve"> dostawy, o którym mowa</w:t>
      </w:r>
      <w:r w:rsidR="002F44E8">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w ust. 1</w:t>
      </w:r>
      <w:r>
        <w:rPr>
          <w:rFonts w:asciiTheme="minorHAnsi" w:hAnsiTheme="minorHAnsi" w:cstheme="minorHAnsi"/>
          <w:color w:val="auto"/>
          <w:lang w:eastAsia="ar-SA"/>
        </w:rPr>
        <w:t xml:space="preserve"> powyżej;</w:t>
      </w:r>
    </w:p>
    <w:p w14:paraId="764DE98E"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inny sposób wadliwych;</w:t>
      </w:r>
    </w:p>
    <w:p w14:paraId="2605D304" w14:textId="4F32FD9A"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dzień niebędący dniem roboczym lub w innych godzinach niż jest to wskazanie w ust. </w:t>
      </w:r>
      <w:r w:rsidR="00CC1A75">
        <w:rPr>
          <w:rFonts w:asciiTheme="minorHAnsi" w:hAnsiTheme="minorHAnsi" w:cstheme="minorHAnsi"/>
          <w:color w:val="auto"/>
          <w:lang w:eastAsia="ar-SA"/>
        </w:rPr>
        <w:t>1</w:t>
      </w:r>
      <w:r w:rsidRPr="000574FF">
        <w:rPr>
          <w:rFonts w:asciiTheme="minorHAnsi" w:hAnsiTheme="minorHAnsi" w:cstheme="minorHAnsi"/>
          <w:color w:val="auto"/>
          <w:lang w:eastAsia="ar-SA"/>
        </w:rPr>
        <w:t>.</w:t>
      </w:r>
    </w:p>
    <w:p w14:paraId="487CFF9E" w14:textId="37BA655D"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przypadku sytuacji opisanej w ust. </w:t>
      </w:r>
      <w:r w:rsidR="0015570C">
        <w:rPr>
          <w:rFonts w:asciiTheme="minorHAnsi" w:hAnsiTheme="minorHAnsi" w:cstheme="minorHAnsi"/>
          <w:color w:val="auto"/>
          <w:lang w:eastAsia="ar-SA"/>
        </w:rPr>
        <w:t>8</w:t>
      </w:r>
      <w:r>
        <w:rPr>
          <w:rFonts w:asciiTheme="minorHAnsi" w:hAnsiTheme="minorHAnsi" w:cstheme="minorHAnsi"/>
          <w:color w:val="auto"/>
          <w:lang w:eastAsia="ar-SA"/>
        </w:rPr>
        <w:t xml:space="preserve"> powyżej</w:t>
      </w:r>
      <w:r w:rsidRPr="000574FF">
        <w:rPr>
          <w:rFonts w:asciiTheme="minorHAnsi" w:hAnsiTheme="minorHAnsi" w:cstheme="minorHAnsi"/>
          <w:color w:val="auto"/>
          <w:lang w:eastAsia="ar-SA"/>
        </w:rPr>
        <w:t xml:space="preserve">, </w:t>
      </w:r>
      <w:r>
        <w:rPr>
          <w:rFonts w:asciiTheme="minorHAnsi" w:hAnsiTheme="minorHAnsi" w:cstheme="minorHAnsi"/>
          <w:color w:val="auto"/>
          <w:lang w:eastAsia="ar-SA"/>
        </w:rPr>
        <w:t>jednostka</w:t>
      </w:r>
      <w:r w:rsidRPr="000574FF">
        <w:rPr>
          <w:rFonts w:asciiTheme="minorHAnsi" w:hAnsiTheme="minorHAnsi" w:cstheme="minorHAnsi"/>
          <w:color w:val="auto"/>
          <w:lang w:eastAsia="ar-SA"/>
        </w:rPr>
        <w:t xml:space="preserve"> umieszcza na </w:t>
      </w:r>
      <w:r w:rsidR="0015570C">
        <w:rPr>
          <w:rFonts w:asciiTheme="minorHAnsi" w:hAnsiTheme="minorHAnsi" w:cstheme="minorHAnsi"/>
          <w:color w:val="auto"/>
          <w:lang w:eastAsia="ar-SA"/>
        </w:rPr>
        <w:t>zam</w:t>
      </w:r>
      <w:r w:rsidR="007A012F">
        <w:rPr>
          <w:rFonts w:asciiTheme="minorHAnsi" w:hAnsiTheme="minorHAnsi" w:cstheme="minorHAnsi"/>
          <w:color w:val="auto"/>
          <w:lang w:eastAsia="ar-SA"/>
        </w:rPr>
        <w:t>ó</w:t>
      </w:r>
      <w:r w:rsidR="0015570C">
        <w:rPr>
          <w:rFonts w:asciiTheme="minorHAnsi" w:hAnsiTheme="minorHAnsi" w:cstheme="minorHAnsi"/>
          <w:color w:val="auto"/>
          <w:lang w:eastAsia="ar-SA"/>
        </w:rPr>
        <w:t>wieniu</w:t>
      </w:r>
      <w:r w:rsidRPr="000574FF">
        <w:rPr>
          <w:rFonts w:asciiTheme="minorHAnsi" w:hAnsiTheme="minorHAnsi" w:cstheme="minorHAnsi"/>
          <w:color w:val="auto"/>
          <w:lang w:eastAsia="ar-SA"/>
        </w:rPr>
        <w:t xml:space="preserve"> dostawy, </w:t>
      </w:r>
      <w:r>
        <w:rPr>
          <w:rFonts w:asciiTheme="minorHAnsi" w:hAnsiTheme="minorHAnsi" w:cstheme="minorHAnsi"/>
          <w:color w:val="auto"/>
          <w:lang w:eastAsia="ar-SA"/>
        </w:rPr>
        <w:br/>
      </w:r>
      <w:r w:rsidRPr="000574FF">
        <w:rPr>
          <w:rFonts w:asciiTheme="minorHAnsi" w:hAnsiTheme="minorHAnsi" w:cstheme="minorHAnsi"/>
          <w:color w:val="auto"/>
          <w:lang w:eastAsia="ar-SA"/>
        </w:rPr>
        <w:t>o którym mowa w ust. 1</w:t>
      </w:r>
      <w:r>
        <w:rPr>
          <w:rFonts w:asciiTheme="minorHAnsi" w:hAnsiTheme="minorHAnsi" w:cstheme="minorHAnsi"/>
          <w:color w:val="auto"/>
          <w:lang w:eastAsia="ar-SA"/>
        </w:rPr>
        <w:t xml:space="preserve"> powyżej</w:t>
      </w:r>
      <w:r w:rsidRPr="000574FF">
        <w:rPr>
          <w:rFonts w:asciiTheme="minorHAnsi" w:hAnsiTheme="minorHAnsi" w:cstheme="minorHAnsi"/>
          <w:color w:val="auto"/>
          <w:lang w:eastAsia="ar-SA"/>
        </w:rPr>
        <w:t>, informacje o przyczynach odmowy przyjęcia produktów.</w:t>
      </w:r>
    </w:p>
    <w:p w14:paraId="7E672EF4" w14:textId="5E67EE3C"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Informacje, o których mowa w ust. </w:t>
      </w:r>
      <w:r w:rsidR="007A012F">
        <w:rPr>
          <w:rFonts w:asciiTheme="minorHAnsi" w:hAnsiTheme="minorHAnsi" w:cstheme="minorHAnsi"/>
          <w:color w:val="auto"/>
          <w:lang w:eastAsia="ar-SA"/>
        </w:rPr>
        <w:t>9</w:t>
      </w:r>
      <w:r>
        <w:rPr>
          <w:rFonts w:asciiTheme="minorHAnsi" w:hAnsiTheme="minorHAnsi" w:cstheme="minorHAnsi"/>
          <w:color w:val="auto"/>
          <w:lang w:eastAsia="ar-SA"/>
        </w:rPr>
        <w:t xml:space="preserve"> powyżej</w:t>
      </w:r>
      <w:r w:rsidRPr="000574FF">
        <w:rPr>
          <w:rFonts w:asciiTheme="minorHAnsi" w:hAnsiTheme="minorHAnsi" w:cstheme="minorHAnsi"/>
          <w:color w:val="auto"/>
          <w:lang w:eastAsia="ar-SA"/>
        </w:rPr>
        <w:t xml:space="preserve">, podpisują obydwie Strony, a w przypadku odmowy ze strony Wykonawcy, podpisuje je jednostronnie </w:t>
      </w:r>
      <w:r>
        <w:rPr>
          <w:rFonts w:asciiTheme="minorHAnsi" w:hAnsiTheme="minorHAnsi" w:cstheme="minorHAnsi"/>
          <w:color w:val="auto"/>
          <w:lang w:eastAsia="ar-SA"/>
        </w:rPr>
        <w:t>przedstawiciel Zamawiającego</w:t>
      </w:r>
      <w:r w:rsidRPr="000574FF">
        <w:rPr>
          <w:rFonts w:asciiTheme="minorHAnsi" w:hAnsiTheme="minorHAnsi" w:cstheme="minorHAnsi"/>
          <w:color w:val="auto"/>
          <w:lang w:eastAsia="ar-SA"/>
        </w:rPr>
        <w:t>.</w:t>
      </w:r>
    </w:p>
    <w:p w14:paraId="57814FAF" w14:textId="5DE25835"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Produkty, których odmówiono przyjęci</w:t>
      </w:r>
      <w:r>
        <w:rPr>
          <w:rFonts w:asciiTheme="minorHAnsi" w:hAnsiTheme="minorHAnsi" w:cstheme="minorHAnsi"/>
          <w:color w:val="auto"/>
          <w:lang w:eastAsia="ar-SA"/>
        </w:rPr>
        <w:t>a</w:t>
      </w:r>
      <w:r w:rsidRPr="000574FF">
        <w:rPr>
          <w:rFonts w:asciiTheme="minorHAnsi" w:hAnsiTheme="minorHAnsi" w:cstheme="minorHAnsi"/>
          <w:color w:val="auto"/>
          <w:lang w:eastAsia="ar-SA"/>
        </w:rPr>
        <w:t xml:space="preserve"> na podstawie ust. </w:t>
      </w:r>
      <w:r w:rsidR="007A012F">
        <w:rPr>
          <w:rFonts w:asciiTheme="minorHAnsi" w:hAnsiTheme="minorHAnsi" w:cstheme="minorHAnsi"/>
          <w:color w:val="auto"/>
          <w:lang w:eastAsia="ar-SA"/>
        </w:rPr>
        <w:t>8</w:t>
      </w:r>
      <w:r>
        <w:rPr>
          <w:rFonts w:asciiTheme="minorHAnsi" w:hAnsiTheme="minorHAnsi" w:cstheme="minorHAnsi"/>
          <w:color w:val="auto"/>
          <w:lang w:eastAsia="ar-SA"/>
        </w:rPr>
        <w:t xml:space="preserve"> powyżej</w:t>
      </w:r>
      <w:r w:rsidRPr="000574FF">
        <w:rPr>
          <w:rFonts w:asciiTheme="minorHAnsi" w:hAnsiTheme="minorHAnsi" w:cstheme="minorHAnsi"/>
          <w:color w:val="auto"/>
          <w:lang w:eastAsia="ar-SA"/>
        </w:rPr>
        <w:t xml:space="preserve">, na własny koszt, swoim środkiem transportu i swoimi siłami oraz w terminie 1 dnia roboczego odbiera Wykonawca. Odbiór nieprzyjętych produktów odbywa się w godzinach od 8:00 do 15:00, chyba że </w:t>
      </w:r>
      <w:r>
        <w:rPr>
          <w:rFonts w:asciiTheme="minorHAnsi" w:hAnsiTheme="minorHAnsi" w:cstheme="minorHAnsi"/>
          <w:color w:val="auto"/>
          <w:lang w:eastAsia="ar-SA"/>
        </w:rPr>
        <w:t xml:space="preserve">przedstawiciel </w:t>
      </w:r>
      <w:r w:rsidRPr="000574FF">
        <w:rPr>
          <w:rFonts w:asciiTheme="minorHAnsi" w:hAnsiTheme="minorHAnsi" w:cstheme="minorHAnsi"/>
          <w:color w:val="auto"/>
          <w:lang w:eastAsia="ar-SA"/>
        </w:rPr>
        <w:t>Zamawiając</w:t>
      </w:r>
      <w:r>
        <w:rPr>
          <w:rFonts w:asciiTheme="minorHAnsi" w:hAnsiTheme="minorHAnsi" w:cstheme="minorHAnsi"/>
          <w:color w:val="auto"/>
          <w:lang w:eastAsia="ar-SA"/>
        </w:rPr>
        <w:t>ego</w:t>
      </w:r>
      <w:r w:rsidRPr="000574FF">
        <w:rPr>
          <w:rFonts w:asciiTheme="minorHAnsi" w:hAnsiTheme="minorHAnsi" w:cstheme="minorHAnsi"/>
          <w:color w:val="auto"/>
          <w:lang w:eastAsia="ar-SA"/>
        </w:rPr>
        <w:t xml:space="preserve"> wyrazi zgodę na inny termin.</w:t>
      </w:r>
    </w:p>
    <w:p w14:paraId="16DACEF5" w14:textId="77777777"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przypadku stwierdzenia w trakcie użytkowania, że dostarczone produkty są niezgodne</w:t>
      </w:r>
      <w:r w:rsidRPr="000574FF">
        <w:rPr>
          <w:rFonts w:asciiTheme="minorHAnsi" w:hAnsiTheme="minorHAnsi" w:cstheme="minorHAnsi"/>
          <w:color w:val="auto"/>
          <w:lang w:eastAsia="ar-SA"/>
        </w:rPr>
        <w:br/>
        <w:t xml:space="preserve">z przedmiotem Umowy, w tym ze szczegółowym opisem przedmiotu Umowy, który stanowi Załącznik nr 1 do Umowy, lub w inny sposób wadliwe, </w:t>
      </w:r>
      <w:r>
        <w:rPr>
          <w:rFonts w:asciiTheme="minorHAnsi" w:hAnsiTheme="minorHAnsi" w:cstheme="minorHAnsi"/>
          <w:color w:val="auto"/>
          <w:lang w:eastAsia="ar-SA"/>
        </w:rPr>
        <w:t xml:space="preserve">przedstawiciel </w:t>
      </w:r>
      <w:r w:rsidRPr="000574FF">
        <w:rPr>
          <w:rFonts w:asciiTheme="minorHAnsi" w:hAnsiTheme="minorHAnsi" w:cstheme="minorHAnsi"/>
          <w:color w:val="auto"/>
          <w:lang w:eastAsia="ar-SA"/>
        </w:rPr>
        <w:t>Zamawiając</w:t>
      </w:r>
      <w:r>
        <w:rPr>
          <w:rFonts w:asciiTheme="minorHAnsi" w:hAnsiTheme="minorHAnsi" w:cstheme="minorHAnsi"/>
          <w:color w:val="auto"/>
          <w:lang w:eastAsia="ar-SA"/>
        </w:rPr>
        <w:t>ego</w:t>
      </w:r>
      <w:r w:rsidRPr="000574FF">
        <w:rPr>
          <w:rFonts w:asciiTheme="minorHAnsi" w:hAnsiTheme="minorHAnsi" w:cstheme="minorHAnsi"/>
          <w:color w:val="auto"/>
          <w:lang w:eastAsia="ar-SA"/>
        </w:rPr>
        <w:t xml:space="preserve"> zażąda wymiany produktów.</w:t>
      </w:r>
    </w:p>
    <w:p w14:paraId="2CCFA2CA" w14:textId="2DBC54F5"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Produkty niezgodne z przedmiotem Umowy, na własny koszt, swoim środkiem transportu i swoimi siłami oraz w terminie 3 dni roboczych odbiera Wykonawca. Odbiór produktów niezgodnych z przedmiotem Umowy odbywa się w godzinach od 8:00 do 15:00, chyba że </w:t>
      </w:r>
      <w:r>
        <w:rPr>
          <w:rFonts w:asciiTheme="minorHAnsi" w:hAnsiTheme="minorHAnsi" w:cstheme="minorHAnsi"/>
          <w:color w:val="auto"/>
          <w:lang w:eastAsia="ar-SA"/>
        </w:rPr>
        <w:t xml:space="preserve">przedstawiciel </w:t>
      </w:r>
      <w:r w:rsidRPr="000574FF">
        <w:rPr>
          <w:rFonts w:asciiTheme="minorHAnsi" w:hAnsiTheme="minorHAnsi" w:cstheme="minorHAnsi"/>
          <w:color w:val="auto"/>
          <w:lang w:eastAsia="ar-SA"/>
        </w:rPr>
        <w:t>Zamawiając</w:t>
      </w:r>
      <w:r>
        <w:rPr>
          <w:rFonts w:asciiTheme="minorHAnsi" w:hAnsiTheme="minorHAnsi" w:cstheme="minorHAnsi"/>
          <w:color w:val="auto"/>
          <w:lang w:eastAsia="ar-SA"/>
        </w:rPr>
        <w:t>ego</w:t>
      </w:r>
      <w:r w:rsidRPr="000574FF">
        <w:rPr>
          <w:rFonts w:asciiTheme="minorHAnsi" w:hAnsiTheme="minorHAnsi" w:cstheme="minorHAnsi"/>
          <w:color w:val="auto"/>
          <w:lang w:eastAsia="ar-SA"/>
        </w:rPr>
        <w:t xml:space="preserve"> wyrazi zgodę na inny termin.</w:t>
      </w:r>
    </w:p>
    <w:p w14:paraId="33315F7A" w14:textId="10411E11" w:rsidR="00D91C98"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 xml:space="preserve">Zmiana adresu mailowego Wykonawcy wskazanego w ust. 1 nie powoduje konieczności wprowadzenia zmian do Umowy w formie pisemnego aneksu. Wykonawca jest zobowiązany do poinformowania Zamawiającego o wprowadzonej zmianie. </w:t>
      </w:r>
    </w:p>
    <w:p w14:paraId="2D2B3C82" w14:textId="580F680B" w:rsidR="00AF2FD5" w:rsidRDefault="00AF2FD5" w:rsidP="007002F0">
      <w:pPr>
        <w:pStyle w:val="Akapitzlist"/>
        <w:numPr>
          <w:ilvl w:val="1"/>
          <w:numId w:val="43"/>
        </w:numPr>
        <w:spacing w:after="0" w:line="300" w:lineRule="auto"/>
        <w:ind w:left="283" w:hanging="425"/>
        <w:rPr>
          <w:rFonts w:asciiTheme="minorHAnsi" w:hAnsiTheme="minorHAnsi" w:cstheme="minorHAnsi"/>
          <w:color w:val="212121"/>
          <w:sz w:val="22"/>
          <w:szCs w:val="22"/>
          <w:lang w:eastAsia="ar-SA"/>
        </w:rPr>
      </w:pPr>
      <w:r w:rsidRPr="00103749">
        <w:rPr>
          <w:rFonts w:asciiTheme="minorHAnsi" w:hAnsiTheme="minorHAnsi" w:cstheme="minorHAnsi"/>
          <w:color w:val="212121"/>
          <w:sz w:val="22"/>
          <w:szCs w:val="22"/>
          <w:lang w:eastAsia="ar-SA"/>
        </w:rPr>
        <w:t>Wykonawca zobowiązuje się do spełnienia przez cały okres obowiązywania umowy wymogu określonego w art. 68 ust. 3 ustawy z dnia 11 stycznia 2018 r. o elektromobilności i paliwach alternatywnych. Zamawiający ma prawo kontroli spełniania tego wymogu przez Wykonawcę na każdym etapie obowiązywania niniejszej umowy. W przypadku stwierdzenia przez Zamawiającego niespełnienia wymogu określonego w niniejszym ustępie, Zamawiający rozwiąże niniejszą umowę ze skutkiem natychmiastowym</w:t>
      </w:r>
      <w:r w:rsidR="00FA0D05" w:rsidRPr="00103749">
        <w:rPr>
          <w:rFonts w:asciiTheme="minorHAnsi" w:hAnsiTheme="minorHAnsi" w:cstheme="minorHAnsi"/>
          <w:color w:val="212121"/>
          <w:sz w:val="22"/>
          <w:szCs w:val="22"/>
          <w:lang w:eastAsia="ar-SA"/>
        </w:rPr>
        <w:t>.</w:t>
      </w:r>
    </w:p>
    <w:p w14:paraId="3575E886" w14:textId="77777777" w:rsidR="007002F0" w:rsidRPr="007002F0" w:rsidRDefault="007002F0" w:rsidP="007002F0">
      <w:pPr>
        <w:pStyle w:val="Akapitzlist"/>
        <w:spacing w:after="0" w:line="300" w:lineRule="auto"/>
        <w:ind w:left="283"/>
        <w:rPr>
          <w:rFonts w:asciiTheme="minorHAnsi" w:hAnsiTheme="minorHAnsi" w:cstheme="minorHAnsi"/>
          <w:color w:val="212121"/>
          <w:sz w:val="22"/>
          <w:szCs w:val="22"/>
          <w:lang w:eastAsia="ar-SA"/>
        </w:rPr>
      </w:pPr>
    </w:p>
    <w:p w14:paraId="08289282"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178927C5"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Podwykonawstwo</w:t>
      </w:r>
    </w:p>
    <w:p w14:paraId="03C7804B"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Wykonawca może powierzyć wykonanie części zamówienia podwykonawcy. </w:t>
      </w:r>
      <w:r>
        <w:rPr>
          <w:rFonts w:asciiTheme="minorHAnsi" w:hAnsiTheme="minorHAnsi" w:cstheme="minorHAnsi"/>
          <w:color w:val="auto"/>
          <w:lang w:eastAsia="ar-SA"/>
        </w:rPr>
        <w:t>(</w:t>
      </w:r>
      <w:r w:rsidRPr="000574FF">
        <w:rPr>
          <w:rFonts w:asciiTheme="minorHAnsi" w:hAnsiTheme="minorHAnsi" w:cstheme="minorHAnsi"/>
          <w:i/>
          <w:color w:val="auto"/>
          <w:lang w:eastAsia="ar-SA"/>
        </w:rPr>
        <w:t>LUB</w:t>
      </w:r>
      <w:r w:rsidRPr="000574FF">
        <w:rPr>
          <w:rFonts w:asciiTheme="minorHAnsi" w:hAnsiTheme="minorHAnsi" w:cstheme="minorHAnsi"/>
          <w:color w:val="auto"/>
          <w:lang w:eastAsia="ar-SA"/>
        </w:rPr>
        <w:t xml:space="preserve"> Wykonawca oświadcza, iż powierzy następujący zakres prac podwykonawcom:</w:t>
      </w:r>
    </w:p>
    <w:p w14:paraId="17917AEA"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t>
      </w:r>
      <w:r>
        <w:rPr>
          <w:rFonts w:asciiTheme="minorHAnsi" w:hAnsiTheme="minorHAnsi" w:cstheme="minorHAnsi"/>
          <w:color w:val="auto"/>
          <w:lang w:eastAsia="ar-SA"/>
        </w:rPr>
        <w:t>)</w:t>
      </w:r>
    </w:p>
    <w:p w14:paraId="4325294A"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zobowiązany jest zawrzeć z Podwykonawcą umowę, której zapisy nie będą naruszały postanowień niniejszej Umowy. Wykonawca zobowiązany jest do przedłożenia Zamawiającemu poświadczonej za zgodność z oryginałem kopii zawartej umowy o podwykonawstwo w terminie 7 dni od daty jej zawarcia.</w:t>
      </w:r>
    </w:p>
    <w:p w14:paraId="03ADE443"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Jeżeli zmiana albo rezygnacja z Podwykonawcy dotyczy podmiotu, na którego zasoby Wykonawca powoływał się, na zasadach określonych w art. 118 ust. 1</w:t>
      </w:r>
      <w:r>
        <w:rPr>
          <w:rFonts w:asciiTheme="minorHAnsi" w:hAnsiTheme="minorHAnsi" w:cstheme="minorHAnsi"/>
          <w:color w:val="auto"/>
          <w:lang w:eastAsia="ar-SA"/>
        </w:rPr>
        <w:t xml:space="preserve"> Pzp</w:t>
      </w:r>
      <w:r w:rsidRPr="000574FF">
        <w:rPr>
          <w:rFonts w:asciiTheme="minorHAnsi" w:hAnsiTheme="minorHAnsi" w:cstheme="minorHAnsi"/>
          <w:color w:val="auto"/>
          <w:lang w:eastAsia="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11A92CA"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ponosi odpowiedzialność za dochowanie przez Podwykonawców warunków Umowy oraz odpowiada za ich działania lub zaniechania jak za swoje własne.</w:t>
      </w:r>
    </w:p>
    <w:p w14:paraId="039E8993" w14:textId="7FCD412C" w:rsidR="00E97385"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umowach z podwykonawcami Wykonawca zobowiązany jest wprowadzić postanowienia, </w:t>
      </w:r>
      <w:r w:rsidRPr="000574FF">
        <w:rPr>
          <w:rFonts w:asciiTheme="minorHAnsi" w:hAnsiTheme="minorHAnsi" w:cstheme="minorHAnsi"/>
          <w:color w:val="auto"/>
          <w:lang w:eastAsia="ar-SA"/>
        </w:rPr>
        <w:br/>
        <w:t>na podstawie których w sytuacji wygaśnięcia lub rozwiązania niniejszej umowy, w tym samym czasie wygasa również umowa zawarta z podwykonawcą bez konieczności składania przez strony tej umowy jakichkolwiek dodatkowych oświadczeń woli.</w:t>
      </w:r>
    </w:p>
    <w:p w14:paraId="004A2A67" w14:textId="77777777" w:rsidR="00DC6B31" w:rsidRPr="008E61F9" w:rsidRDefault="00DC6B31" w:rsidP="000E479D">
      <w:pPr>
        <w:spacing w:after="0" w:line="300" w:lineRule="auto"/>
        <w:ind w:left="284"/>
        <w:contextualSpacing/>
        <w:rPr>
          <w:rFonts w:asciiTheme="minorHAnsi" w:hAnsiTheme="minorHAnsi" w:cstheme="minorHAnsi"/>
          <w:color w:val="auto"/>
          <w:lang w:eastAsia="ar-SA"/>
        </w:rPr>
      </w:pPr>
    </w:p>
    <w:p w14:paraId="0ADAB78E"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03C06F52" w14:textId="77777777" w:rsidR="00D91C98" w:rsidRPr="000574FF" w:rsidRDefault="00D91C98" w:rsidP="00AF5B99">
      <w:pPr>
        <w:spacing w:after="0" w:line="300" w:lineRule="auto"/>
        <w:jc w:val="center"/>
        <w:rPr>
          <w:rFonts w:asciiTheme="minorHAnsi" w:hAnsiTheme="minorHAnsi" w:cstheme="minorHAnsi"/>
          <w:b/>
        </w:rPr>
      </w:pPr>
      <w:r w:rsidRPr="000574FF">
        <w:rPr>
          <w:rFonts w:asciiTheme="minorHAnsi" w:hAnsiTheme="minorHAnsi" w:cstheme="minorHAnsi"/>
          <w:b/>
        </w:rPr>
        <w:t>Płatność wynagrodzenia</w:t>
      </w:r>
    </w:p>
    <w:p w14:paraId="087B6121" w14:textId="3C78577E"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Strony ustalają, że za dostarczone produkty Zamawiający zapłaci Wykonawcy co miesiąc</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wynagrodzenie ustalone na podstawie </w:t>
      </w:r>
      <w:r w:rsidR="002277B0">
        <w:rPr>
          <w:rFonts w:asciiTheme="minorHAnsi" w:hAnsiTheme="minorHAnsi" w:cstheme="minorHAnsi"/>
          <w:color w:val="auto"/>
          <w:lang w:eastAsia="ar-SA"/>
        </w:rPr>
        <w:t>zamówień</w:t>
      </w:r>
      <w:r w:rsidRPr="000574FF">
        <w:rPr>
          <w:rFonts w:asciiTheme="minorHAnsi" w:hAnsiTheme="minorHAnsi" w:cstheme="minorHAnsi"/>
          <w:color w:val="auto"/>
          <w:lang w:eastAsia="ar-SA"/>
        </w:rPr>
        <w:t xml:space="preserve"> dostawy, o których mowa w § 4 ust. 1</w:t>
      </w:r>
      <w:r>
        <w:rPr>
          <w:rFonts w:asciiTheme="minorHAnsi" w:hAnsiTheme="minorHAnsi" w:cstheme="minorHAnsi"/>
          <w:color w:val="auto"/>
          <w:lang w:eastAsia="ar-SA"/>
        </w:rPr>
        <w:t xml:space="preserve"> Umowy</w:t>
      </w:r>
      <w:r w:rsidR="002277B0">
        <w:rPr>
          <w:rFonts w:asciiTheme="minorHAnsi" w:hAnsiTheme="minorHAnsi" w:cstheme="minorHAnsi"/>
          <w:color w:val="auto"/>
          <w:lang w:eastAsia="ar-SA"/>
        </w:rPr>
        <w:t>.</w:t>
      </w:r>
    </w:p>
    <w:p w14:paraId="0049D548"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 xml:space="preserve">Ceny jednostkowe określone w Formularzu cenowym Wykonawcy, który stanowi Załącznik nr 1 </w:t>
      </w:r>
      <w:r w:rsidRPr="000574FF">
        <w:rPr>
          <w:rFonts w:asciiTheme="minorHAnsi" w:hAnsiTheme="minorHAnsi" w:cstheme="minorHAnsi"/>
          <w:color w:val="auto"/>
          <w:lang w:eastAsia="ar-SA"/>
        </w:rPr>
        <w:br/>
        <w:t>do Umowy, nie mogą być podwyższone w okresie obowiązywania umowy, za wyjątkiem</w:t>
      </w:r>
      <w:r>
        <w:rPr>
          <w:rFonts w:asciiTheme="minorHAnsi" w:hAnsiTheme="minorHAnsi" w:cstheme="minorHAnsi"/>
          <w:color w:val="auto"/>
          <w:lang w:eastAsia="ar-SA"/>
        </w:rPr>
        <w:t xml:space="preserve"> przypadków</w:t>
      </w:r>
      <w:r w:rsidRPr="000574FF">
        <w:rPr>
          <w:rFonts w:asciiTheme="minorHAnsi" w:hAnsiTheme="minorHAnsi" w:cstheme="minorHAnsi"/>
          <w:color w:val="auto"/>
          <w:lang w:eastAsia="ar-SA"/>
        </w:rPr>
        <w:t xml:space="preserve"> określony</w:t>
      </w:r>
      <w:r>
        <w:rPr>
          <w:rFonts w:asciiTheme="minorHAnsi" w:hAnsiTheme="minorHAnsi" w:cstheme="minorHAnsi"/>
          <w:color w:val="auto"/>
          <w:lang w:eastAsia="ar-SA"/>
        </w:rPr>
        <w:t>ch</w:t>
      </w:r>
      <w:r w:rsidRPr="000574FF">
        <w:rPr>
          <w:rFonts w:asciiTheme="minorHAnsi" w:hAnsiTheme="minorHAnsi" w:cstheme="minorHAnsi"/>
          <w:color w:val="auto"/>
          <w:lang w:eastAsia="ar-SA"/>
        </w:rPr>
        <w:t xml:space="preserve"> w §</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10</w:t>
      </w:r>
      <w:r>
        <w:rPr>
          <w:rFonts w:asciiTheme="minorHAnsi" w:hAnsiTheme="minorHAnsi" w:cstheme="minorHAnsi"/>
          <w:color w:val="auto"/>
          <w:lang w:eastAsia="ar-SA"/>
        </w:rPr>
        <w:t xml:space="preserve"> Umowy.</w:t>
      </w:r>
    </w:p>
    <w:p w14:paraId="2B87D7AA" w14:textId="739B2E83"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Do 10 dnia każdego miesiąca, Wykonawca wystawi</w:t>
      </w:r>
      <w:r w:rsidR="003C7D60">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i dostarczy faktur</w:t>
      </w:r>
      <w:r w:rsidR="00EB6364">
        <w:rPr>
          <w:rFonts w:asciiTheme="minorHAnsi" w:hAnsiTheme="minorHAnsi" w:cstheme="minorHAnsi"/>
          <w:color w:val="auto"/>
          <w:lang w:eastAsia="ar-SA"/>
        </w:rPr>
        <w:t>ę</w:t>
      </w:r>
      <w:r w:rsidRPr="000574FF">
        <w:rPr>
          <w:rFonts w:asciiTheme="minorHAnsi" w:hAnsiTheme="minorHAnsi" w:cstheme="minorHAnsi"/>
          <w:color w:val="auto"/>
          <w:lang w:eastAsia="ar-SA"/>
        </w:rPr>
        <w:t xml:space="preserve"> za produkty dostarczone w poprzednim miesiącu.</w:t>
      </w:r>
    </w:p>
    <w:p w14:paraId="3CB7E91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Faktury będą wystawiane na:</w:t>
      </w:r>
    </w:p>
    <w:p w14:paraId="76756CA5" w14:textId="77777777" w:rsidR="00D91C98" w:rsidRPr="000574FF" w:rsidRDefault="00D91C98" w:rsidP="000E479D">
      <w:pPr>
        <w:suppressAutoHyphens/>
        <w:spacing w:after="0" w:line="300" w:lineRule="auto"/>
        <w:ind w:left="284"/>
        <w:rPr>
          <w:rFonts w:asciiTheme="minorHAnsi" w:hAnsiTheme="minorHAnsi" w:cstheme="minorHAnsi"/>
          <w:b/>
          <w:color w:val="auto"/>
          <w:lang w:eastAsia="ar-SA"/>
        </w:rPr>
      </w:pPr>
      <w:r>
        <w:rPr>
          <w:rFonts w:asciiTheme="minorHAnsi" w:hAnsiTheme="minorHAnsi" w:cstheme="minorHAnsi"/>
          <w:b/>
          <w:color w:val="auto"/>
          <w:lang w:eastAsia="ar-SA"/>
        </w:rPr>
        <w:t>N</w:t>
      </w:r>
      <w:r w:rsidRPr="000574FF">
        <w:rPr>
          <w:rFonts w:asciiTheme="minorHAnsi" w:hAnsiTheme="minorHAnsi" w:cstheme="minorHAnsi"/>
          <w:b/>
          <w:color w:val="auto"/>
          <w:lang w:eastAsia="ar-SA"/>
        </w:rPr>
        <w:t>abywcę:</w:t>
      </w:r>
    </w:p>
    <w:p w14:paraId="11D5E19E"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Miasto Stołeczne Warszawa</w:t>
      </w:r>
    </w:p>
    <w:p w14:paraId="553D1E9F"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Pl. Bankowy 3/5</w:t>
      </w:r>
    </w:p>
    <w:p w14:paraId="24CCAAC1"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00-950 Warszawa</w:t>
      </w:r>
    </w:p>
    <w:p w14:paraId="5ABF84A7"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NIP 525-22-48-481</w:t>
      </w:r>
    </w:p>
    <w:p w14:paraId="3C873C43" w14:textId="047727D8" w:rsidR="00D91C98" w:rsidRPr="000574FF" w:rsidRDefault="00EB6364" w:rsidP="000E479D">
      <w:pPr>
        <w:suppressAutoHyphens/>
        <w:spacing w:after="0" w:line="300" w:lineRule="auto"/>
        <w:ind w:left="284"/>
        <w:rPr>
          <w:rFonts w:asciiTheme="minorHAnsi" w:hAnsiTheme="minorHAnsi" w:cstheme="minorHAnsi"/>
          <w:b/>
          <w:color w:val="auto"/>
          <w:lang w:eastAsia="ar-SA"/>
        </w:rPr>
      </w:pPr>
      <w:r>
        <w:rPr>
          <w:rFonts w:asciiTheme="minorHAnsi" w:hAnsiTheme="minorHAnsi" w:cstheme="minorHAnsi"/>
          <w:b/>
          <w:color w:val="auto"/>
          <w:lang w:eastAsia="ar-SA"/>
        </w:rPr>
        <w:t xml:space="preserve">a jako </w:t>
      </w:r>
      <w:r w:rsidR="00D91C98" w:rsidRPr="000574FF">
        <w:rPr>
          <w:rFonts w:asciiTheme="minorHAnsi" w:hAnsiTheme="minorHAnsi" w:cstheme="minorHAnsi"/>
          <w:b/>
          <w:color w:val="auto"/>
          <w:lang w:eastAsia="ar-SA"/>
        </w:rPr>
        <w:t>odbiorcę</w:t>
      </w:r>
      <w:r>
        <w:rPr>
          <w:rFonts w:asciiTheme="minorHAnsi" w:hAnsiTheme="minorHAnsi" w:cstheme="minorHAnsi"/>
          <w:b/>
          <w:color w:val="auto"/>
          <w:lang w:eastAsia="ar-SA"/>
        </w:rPr>
        <w:t xml:space="preserve"> wskaże</w:t>
      </w:r>
      <w:r w:rsidR="00D91C98" w:rsidRPr="000574FF">
        <w:rPr>
          <w:rFonts w:asciiTheme="minorHAnsi" w:hAnsiTheme="minorHAnsi" w:cstheme="minorHAnsi"/>
          <w:b/>
          <w:color w:val="auto"/>
          <w:lang w:eastAsia="ar-SA"/>
        </w:rPr>
        <w:t>:</w:t>
      </w:r>
    </w:p>
    <w:p w14:paraId="4741447C" w14:textId="77777777" w:rsidR="00EB6364" w:rsidRPr="00152D5B" w:rsidRDefault="00EB6364" w:rsidP="000E479D">
      <w:pPr>
        <w:suppressAutoHyphens/>
        <w:spacing w:after="0" w:line="300" w:lineRule="auto"/>
        <w:ind w:left="284"/>
        <w:rPr>
          <w:rFonts w:asciiTheme="minorHAnsi" w:hAnsiTheme="minorHAnsi" w:cstheme="minorHAnsi"/>
          <w:color w:val="auto"/>
          <w:lang w:eastAsia="ar-SA"/>
        </w:rPr>
      </w:pPr>
      <w:bookmarkStart w:id="24" w:name="_Hlk123799318"/>
      <w:r w:rsidRPr="00152D5B">
        <w:rPr>
          <w:rFonts w:asciiTheme="minorHAnsi" w:hAnsiTheme="minorHAnsi" w:cstheme="minorHAnsi"/>
          <w:color w:val="auto"/>
          <w:lang w:eastAsia="ar-SA"/>
        </w:rPr>
        <w:t>Bursa Szkolna nr 6</w:t>
      </w:r>
    </w:p>
    <w:p w14:paraId="2DED2031" w14:textId="77777777" w:rsidR="00EB6364" w:rsidRPr="00152D5B" w:rsidRDefault="00EB6364" w:rsidP="000E479D">
      <w:pPr>
        <w:suppressAutoHyphens/>
        <w:spacing w:after="0" w:line="300" w:lineRule="auto"/>
        <w:ind w:left="284"/>
        <w:rPr>
          <w:rFonts w:asciiTheme="minorHAnsi" w:hAnsiTheme="minorHAnsi" w:cstheme="minorHAnsi"/>
          <w:color w:val="auto"/>
          <w:lang w:eastAsia="ar-SA"/>
        </w:rPr>
      </w:pPr>
      <w:r w:rsidRPr="00152D5B">
        <w:rPr>
          <w:rFonts w:asciiTheme="minorHAnsi" w:hAnsiTheme="minorHAnsi" w:cstheme="minorHAnsi"/>
          <w:color w:val="auto"/>
          <w:lang w:eastAsia="ar-SA"/>
        </w:rPr>
        <w:t>ul. Okopowa 55a</w:t>
      </w:r>
    </w:p>
    <w:p w14:paraId="2B1FBA72" w14:textId="7CF8B4CA" w:rsidR="00D91C98" w:rsidRPr="000574FF" w:rsidRDefault="00EB6364" w:rsidP="000E479D">
      <w:pPr>
        <w:suppressAutoHyphens/>
        <w:spacing w:after="0" w:line="300" w:lineRule="auto"/>
        <w:ind w:left="284"/>
        <w:rPr>
          <w:rFonts w:asciiTheme="minorHAnsi" w:hAnsiTheme="minorHAnsi" w:cstheme="minorHAnsi"/>
          <w:color w:val="auto"/>
          <w:lang w:eastAsia="ar-SA"/>
        </w:rPr>
      </w:pPr>
      <w:r w:rsidRPr="00152D5B">
        <w:rPr>
          <w:rFonts w:asciiTheme="minorHAnsi" w:hAnsiTheme="minorHAnsi" w:cstheme="minorHAnsi"/>
          <w:color w:val="auto"/>
          <w:lang w:eastAsia="ar-SA"/>
        </w:rPr>
        <w:t>01-043 Warszawa</w:t>
      </w:r>
      <w:bookmarkEnd w:id="24"/>
      <w:r w:rsidR="00D91C98" w:rsidRPr="00152D5B">
        <w:rPr>
          <w:rFonts w:asciiTheme="minorHAnsi" w:hAnsiTheme="minorHAnsi" w:cstheme="minorHAnsi"/>
          <w:color w:val="auto"/>
          <w:lang w:eastAsia="ar-SA"/>
        </w:rPr>
        <w:t>.</w:t>
      </w:r>
    </w:p>
    <w:p w14:paraId="7B40830C" w14:textId="023CE2C5" w:rsidR="00D91C98" w:rsidRPr="003C7D60"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 xml:space="preserve">Faktury będą dostarczane </w:t>
      </w:r>
      <w:r w:rsidR="00A13C43" w:rsidRPr="003C7D60">
        <w:rPr>
          <w:rFonts w:asciiTheme="minorHAnsi" w:hAnsiTheme="minorHAnsi" w:cstheme="minorHAnsi"/>
          <w:color w:val="auto"/>
          <w:lang w:eastAsia="ar-SA"/>
        </w:rPr>
        <w:t>Zamawiającemu</w:t>
      </w:r>
      <w:r w:rsidRPr="003C7D60">
        <w:rPr>
          <w:rFonts w:asciiTheme="minorHAnsi" w:hAnsiTheme="minorHAnsi" w:cstheme="minorHAnsi"/>
          <w:color w:val="auto"/>
          <w:lang w:eastAsia="ar-SA"/>
        </w:rPr>
        <w:t>:</w:t>
      </w:r>
    </w:p>
    <w:p w14:paraId="74F0692E" w14:textId="3BEC23C9" w:rsidR="00D91C98" w:rsidRPr="003C7D60" w:rsidRDefault="00D91C98" w:rsidP="0068240B">
      <w:pPr>
        <w:numPr>
          <w:ilvl w:val="2"/>
          <w:numId w:val="43"/>
        </w:numPr>
        <w:spacing w:after="0" w:line="300" w:lineRule="auto"/>
        <w:ind w:left="709" w:hanging="283"/>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na adres mailow</w:t>
      </w:r>
      <w:r w:rsidR="00A13C43" w:rsidRPr="003C7D60">
        <w:rPr>
          <w:rFonts w:asciiTheme="minorHAnsi" w:hAnsiTheme="minorHAnsi" w:cstheme="minorHAnsi"/>
          <w:color w:val="auto"/>
          <w:lang w:eastAsia="ar-SA"/>
        </w:rPr>
        <w:t>y</w:t>
      </w:r>
      <w:r w:rsidRPr="003C7D60">
        <w:rPr>
          <w:rFonts w:asciiTheme="minorHAnsi" w:hAnsiTheme="minorHAnsi" w:cstheme="minorHAnsi"/>
          <w:color w:val="auto"/>
          <w:lang w:eastAsia="ar-SA"/>
        </w:rPr>
        <w:t xml:space="preserve"> </w:t>
      </w:r>
      <w:r w:rsidR="00152D5B" w:rsidRPr="003C7D60">
        <w:rPr>
          <w:rFonts w:asciiTheme="minorHAnsi" w:hAnsiTheme="minorHAnsi" w:cstheme="minorHAnsi"/>
          <w:color w:val="auto"/>
          <w:lang w:eastAsia="ar-SA"/>
        </w:rPr>
        <w:t>…………………………….</w:t>
      </w:r>
      <w:r w:rsidRPr="003C7D60">
        <w:rPr>
          <w:rFonts w:asciiTheme="minorHAnsi" w:hAnsiTheme="minorHAnsi" w:cstheme="minorHAnsi"/>
          <w:color w:val="auto"/>
          <w:lang w:eastAsia="ar-SA"/>
        </w:rPr>
        <w:t>; lub</w:t>
      </w:r>
    </w:p>
    <w:p w14:paraId="45FFF36F" w14:textId="324ACA1A" w:rsidR="00D91C98" w:rsidRPr="003C7D60" w:rsidRDefault="00D91C98" w:rsidP="0068240B">
      <w:pPr>
        <w:numPr>
          <w:ilvl w:val="2"/>
          <w:numId w:val="43"/>
        </w:numPr>
        <w:spacing w:after="0" w:line="300" w:lineRule="auto"/>
        <w:ind w:left="709" w:hanging="283"/>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za pośrednictwem Platformy Elektronicznego Fakturowania zgodnie z danymi</w:t>
      </w:r>
      <w:r w:rsidR="00585C67">
        <w:rPr>
          <w:rFonts w:asciiTheme="minorHAnsi" w:hAnsiTheme="minorHAnsi" w:cstheme="minorHAnsi"/>
          <w:color w:val="auto"/>
          <w:lang w:eastAsia="ar-SA"/>
        </w:rPr>
        <w:t xml:space="preserve"> </w:t>
      </w:r>
      <w:r w:rsidRPr="003C7D60">
        <w:rPr>
          <w:rFonts w:asciiTheme="minorHAnsi" w:hAnsiTheme="minorHAnsi" w:cstheme="minorHAnsi"/>
          <w:color w:val="auto"/>
          <w:lang w:eastAsia="ar-SA"/>
        </w:rPr>
        <w:t xml:space="preserve">identyfikacyjnymi wskazanymi w </w:t>
      </w:r>
      <w:r w:rsidR="00152D5B" w:rsidRPr="003C7D60">
        <w:rPr>
          <w:rFonts w:asciiTheme="minorHAnsi" w:hAnsiTheme="minorHAnsi" w:cstheme="minorHAnsi"/>
          <w:color w:val="auto"/>
          <w:lang w:eastAsia="ar-SA"/>
        </w:rPr>
        <w:t>ust. 4</w:t>
      </w:r>
      <w:r w:rsidRPr="003C7D60">
        <w:rPr>
          <w:rFonts w:asciiTheme="minorHAnsi" w:hAnsiTheme="minorHAnsi" w:cstheme="minorHAnsi"/>
          <w:color w:val="auto"/>
          <w:lang w:eastAsia="ar-SA"/>
        </w:rPr>
        <w:t>.</w:t>
      </w:r>
    </w:p>
    <w:p w14:paraId="072ACE8E" w14:textId="77777777" w:rsidR="00D91C98" w:rsidRPr="003C7D60"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Zamawiający nie wyraża zgody na przesyłanie przez Wykonawcę za pośrednictwem Platformy Elektronicznego Fakturowania innych niż faktury ustrukturyzowanych dokumentów.</w:t>
      </w:r>
    </w:p>
    <w:p w14:paraId="1042E046" w14:textId="737D1609"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Wynagrodzenie za dostarczone produkty będzie płatne przelewem na rachunek bankowy Wykonawcy .................................................................................................. w terminie </w:t>
      </w:r>
      <w:r w:rsidR="00A51EDB">
        <w:rPr>
          <w:rFonts w:asciiTheme="minorHAnsi" w:hAnsiTheme="minorHAnsi" w:cstheme="minorHAnsi"/>
          <w:color w:val="auto"/>
          <w:lang w:eastAsia="ar-SA"/>
        </w:rPr>
        <w:t>…………</w:t>
      </w:r>
      <w:r w:rsidRPr="000574FF">
        <w:rPr>
          <w:rFonts w:asciiTheme="minorHAnsi" w:hAnsiTheme="minorHAnsi" w:cstheme="minorHAnsi"/>
          <w:color w:val="auto"/>
          <w:lang w:eastAsia="ar-SA"/>
        </w:rPr>
        <w:t xml:space="preserve"> dni od dnia dostarczenia </w:t>
      </w:r>
      <w:r w:rsidR="00FA0D05">
        <w:rPr>
          <w:rFonts w:asciiTheme="minorHAnsi" w:hAnsiTheme="minorHAnsi" w:cstheme="minorHAnsi"/>
          <w:color w:val="auto"/>
          <w:lang w:eastAsia="ar-SA"/>
        </w:rPr>
        <w:t>Zamawiającemu</w:t>
      </w:r>
      <w:r w:rsidRPr="000574FF">
        <w:rPr>
          <w:rFonts w:asciiTheme="minorHAnsi" w:hAnsiTheme="minorHAnsi" w:cstheme="minorHAnsi"/>
          <w:color w:val="auto"/>
          <w:lang w:eastAsia="ar-SA"/>
        </w:rPr>
        <w:t xml:space="preserve"> faktury.</w:t>
      </w:r>
    </w:p>
    <w:p w14:paraId="70A2AA3B"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 dzień zapłaty strony uznają datę obciążenia rachunku bankowego Zamawiającego.</w:t>
      </w:r>
    </w:p>
    <w:p w14:paraId="2B697A3E" w14:textId="76AFA153"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Zamawiający oświadcza, że posiada status dużego przedsiębiorcy, na podstawie art. 4c ustawy</w:t>
      </w:r>
      <w:r w:rsidRPr="000574FF">
        <w:rPr>
          <w:rFonts w:asciiTheme="minorHAnsi" w:hAnsiTheme="minorHAnsi" w:cstheme="minorHAnsi"/>
          <w:color w:val="auto"/>
          <w:lang w:eastAsia="ar-SA"/>
        </w:rPr>
        <w:br/>
        <w:t>z dnia 8 marca 2013 r. o przeciwdziałaniu nadmiernym opóźnieniom w transakcjach handlowych (</w:t>
      </w:r>
      <w:r w:rsidR="00AF5B99" w:rsidRPr="00AF5B99">
        <w:rPr>
          <w:rFonts w:asciiTheme="minorHAnsi" w:hAnsiTheme="minorHAnsi" w:cstheme="minorHAnsi"/>
          <w:color w:val="auto"/>
          <w:lang w:eastAsia="ar-SA"/>
        </w:rPr>
        <w:t>t.j. Dz. U. z 2023 r. poz. 1790</w:t>
      </w:r>
      <w:r w:rsidRPr="000574FF">
        <w:rPr>
          <w:rFonts w:asciiTheme="minorHAnsi" w:hAnsiTheme="minorHAnsi" w:cstheme="minorHAnsi"/>
          <w:color w:val="auto"/>
          <w:lang w:eastAsia="ar-SA"/>
        </w:rPr>
        <w:t>).</w:t>
      </w:r>
    </w:p>
    <w:p w14:paraId="348934AB" w14:textId="77777777"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Zamawiający oświadcza, że będzie dokonywał płatności za wykonany przedmiot umowy</w:t>
      </w:r>
      <w:r w:rsidRPr="000574FF">
        <w:rPr>
          <w:rFonts w:asciiTheme="minorHAnsi" w:hAnsiTheme="minorHAnsi" w:cstheme="minorHAnsi"/>
          <w:color w:val="auto"/>
          <w:lang w:eastAsia="ar-SA"/>
        </w:rPr>
        <w:br/>
        <w:t>z zastosowaniem mechanizmu podzielnej płatności.</w:t>
      </w:r>
    </w:p>
    <w:p w14:paraId="0EB64ED4" w14:textId="77777777" w:rsidR="00D91C98" w:rsidRPr="000574FF"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oświadcza, że jest płatnikiem podatku od towarów i usług, posiada NIP ………………………., REGON …………………….</w:t>
      </w:r>
    </w:p>
    <w:p w14:paraId="693081AE" w14:textId="384956CF" w:rsidR="008E61F9" w:rsidRDefault="00D91C98" w:rsidP="0068240B">
      <w:pPr>
        <w:numPr>
          <w:ilvl w:val="1"/>
          <w:numId w:val="43"/>
        </w:numPr>
        <w:spacing w:after="0" w:line="300" w:lineRule="auto"/>
        <w:ind w:left="284" w:hanging="426"/>
        <w:contextualSpacing/>
        <w:rPr>
          <w:rFonts w:asciiTheme="minorHAnsi" w:hAnsiTheme="minorHAnsi" w:cstheme="minorHAnsi"/>
          <w:color w:val="auto"/>
          <w:lang w:eastAsia="ar-SA"/>
        </w:rPr>
      </w:pPr>
      <w:r w:rsidRPr="000574FF">
        <w:rPr>
          <w:rFonts w:asciiTheme="minorHAnsi" w:eastAsia="Arial" w:hAnsiTheme="minorHAnsi" w:cstheme="minorHAnsi"/>
          <w:color w:val="auto"/>
          <w:lang w:eastAsia="pl-PL"/>
        </w:rPr>
        <w:t xml:space="preserve">Wykonawca </w:t>
      </w:r>
      <w:r w:rsidRPr="000574FF">
        <w:rPr>
          <w:rFonts w:asciiTheme="minorHAnsi" w:hAnsiTheme="minorHAnsi" w:cstheme="minorHAnsi"/>
          <w:color w:val="auto"/>
          <w:lang w:eastAsia="ar-SA"/>
        </w:rPr>
        <w:t>nie może dokonać cesji żadnych praw i roszczeń lub przeniesienia obowiązków wynikających z umowy na rzecz osoby trzeciej bez uprzedniej pisemnej zgody Zamawiającego.</w:t>
      </w:r>
    </w:p>
    <w:p w14:paraId="70940F2D" w14:textId="77777777" w:rsidR="00DC6B31" w:rsidRPr="008E61F9" w:rsidRDefault="00DC6B31" w:rsidP="000E479D">
      <w:pPr>
        <w:spacing w:after="0" w:line="300" w:lineRule="auto"/>
        <w:ind w:left="284"/>
        <w:contextualSpacing/>
        <w:rPr>
          <w:rFonts w:asciiTheme="minorHAnsi" w:hAnsiTheme="minorHAnsi" w:cstheme="minorHAnsi"/>
          <w:color w:val="auto"/>
          <w:lang w:eastAsia="ar-SA"/>
        </w:rPr>
      </w:pPr>
    </w:p>
    <w:p w14:paraId="6B5D631B"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78AFF872"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Odpowiedzialność Wykonawcy</w:t>
      </w:r>
    </w:p>
    <w:p w14:paraId="11DB251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Wykonawca jest odpowiedzialny względem Zamawiającego z tytułu rękojmi za wady odebranego przedmiotu umowy. </w:t>
      </w:r>
    </w:p>
    <w:p w14:paraId="1F2A26E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Odpowiedzialność Wykonawcy z tytułu rękojmi nie narusza prawa Zamawiającego do dochodzenia roszczeń o naprawienie szkody w pełnej wysokości na zasadach ogólnych określonych w Kodeksie cywilnym.</w:t>
      </w:r>
    </w:p>
    <w:p w14:paraId="40DB1E19" w14:textId="011B0062" w:rsidR="004E53EE" w:rsidRPr="004212D0"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ponosi odpowiedzialność prawną wobec Zamawiającego i osób trzecich za szkody oraz roszczenia cywilnoprawne osób trzecich wynikłe z tytułu i w związku z realizacją Umowy.</w:t>
      </w:r>
    </w:p>
    <w:p w14:paraId="629D4276"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460B86D4"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Kary umowne</w:t>
      </w:r>
    </w:p>
    <w:p w14:paraId="43404450"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Wykonawca zapłaci Zamawiającemu następujące kary umowne:  </w:t>
      </w:r>
    </w:p>
    <w:p w14:paraId="13898DFA" w14:textId="18F0F47D"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przypadku rozwiązania lub odstąpienia umowy</w:t>
      </w:r>
      <w:r>
        <w:rPr>
          <w:rFonts w:asciiTheme="minorHAnsi" w:hAnsiTheme="minorHAnsi" w:cstheme="minorHAnsi"/>
          <w:color w:val="auto"/>
          <w:lang w:eastAsia="ar-SA"/>
        </w:rPr>
        <w:t xml:space="preserve"> przez Zmawiającego lub Wykonawcę </w:t>
      </w:r>
      <w:r>
        <w:rPr>
          <w:rFonts w:asciiTheme="minorHAnsi" w:hAnsiTheme="minorHAnsi" w:cstheme="minorHAnsi"/>
          <w:color w:val="auto"/>
          <w:lang w:eastAsia="ar-SA"/>
        </w:rPr>
        <w:br/>
        <w:t>z przyczyn</w:t>
      </w:r>
      <w:r w:rsidRPr="000574FF">
        <w:rPr>
          <w:rFonts w:asciiTheme="minorHAnsi" w:hAnsiTheme="minorHAnsi" w:cstheme="minorHAnsi"/>
          <w:color w:val="auto"/>
          <w:lang w:eastAsia="ar-SA"/>
        </w:rPr>
        <w:t>, za które odpowiada Wykonawca,</w:t>
      </w:r>
      <w:r>
        <w:rPr>
          <w:rFonts w:asciiTheme="minorHAnsi" w:hAnsiTheme="minorHAnsi" w:cstheme="minorHAnsi"/>
          <w:color w:val="auto"/>
          <w:lang w:eastAsia="ar-SA"/>
        </w:rPr>
        <w:t xml:space="preserve"> w wysokości</w:t>
      </w:r>
      <w:r w:rsidRPr="000574FF">
        <w:rPr>
          <w:rFonts w:asciiTheme="minorHAnsi" w:hAnsiTheme="minorHAnsi" w:cstheme="minorHAnsi"/>
          <w:color w:val="auto"/>
          <w:lang w:eastAsia="ar-SA"/>
        </w:rPr>
        <w:t xml:space="preserve"> </w:t>
      </w:r>
      <w:r>
        <w:rPr>
          <w:rFonts w:asciiTheme="minorHAnsi" w:hAnsiTheme="minorHAnsi" w:cstheme="minorHAnsi"/>
          <w:color w:val="auto"/>
          <w:lang w:eastAsia="ar-SA"/>
        </w:rPr>
        <w:t>1</w:t>
      </w:r>
      <w:r w:rsidRPr="000574FF">
        <w:rPr>
          <w:rFonts w:asciiTheme="minorHAnsi" w:hAnsiTheme="minorHAnsi" w:cstheme="minorHAnsi"/>
          <w:color w:val="auto"/>
          <w:lang w:eastAsia="ar-SA"/>
        </w:rPr>
        <w:t>5% wartości przedmiotu Umowy brutto, o której mowa w § 3</w:t>
      </w:r>
      <w:r>
        <w:rPr>
          <w:rFonts w:asciiTheme="minorHAnsi" w:hAnsiTheme="minorHAnsi" w:cstheme="minorHAnsi"/>
          <w:color w:val="auto"/>
          <w:lang w:eastAsia="ar-SA"/>
        </w:rPr>
        <w:t xml:space="preserve"> Umowy;</w:t>
      </w:r>
    </w:p>
    <w:p w14:paraId="1F186C4A" w14:textId="40A7205F" w:rsidR="00D91C98" w:rsidRPr="003C7D60"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3C7D60">
        <w:rPr>
          <w:rFonts w:asciiTheme="minorHAnsi" w:hAnsiTheme="minorHAnsi" w:cstheme="minorHAnsi"/>
          <w:color w:val="auto"/>
          <w:lang w:eastAsia="ar-SA"/>
        </w:rPr>
        <w:t xml:space="preserve">w przypadku przekroczenia terminów dostaw, o których mowa w § 4 ust. </w:t>
      </w:r>
      <w:r w:rsidR="00A13C43" w:rsidRPr="003C7D60">
        <w:rPr>
          <w:rFonts w:asciiTheme="minorHAnsi" w:hAnsiTheme="minorHAnsi" w:cstheme="minorHAnsi"/>
          <w:color w:val="auto"/>
          <w:lang w:eastAsia="ar-SA"/>
        </w:rPr>
        <w:t>1</w:t>
      </w:r>
      <w:r w:rsidRPr="003C7D60">
        <w:rPr>
          <w:rFonts w:asciiTheme="minorHAnsi" w:hAnsiTheme="minorHAnsi" w:cstheme="minorHAnsi"/>
          <w:color w:val="auto"/>
          <w:lang w:eastAsia="ar-SA"/>
        </w:rPr>
        <w:t xml:space="preserve"> Umowy</w:t>
      </w:r>
      <w:r w:rsidR="003C7D60" w:rsidRPr="003C7D60">
        <w:rPr>
          <w:rFonts w:asciiTheme="minorHAnsi" w:hAnsiTheme="minorHAnsi" w:cstheme="minorHAnsi"/>
          <w:color w:val="auto"/>
          <w:lang w:eastAsia="ar-SA"/>
        </w:rPr>
        <w:t xml:space="preserve"> </w:t>
      </w:r>
      <w:r w:rsidRPr="003C7D60">
        <w:rPr>
          <w:rFonts w:asciiTheme="minorHAnsi" w:hAnsiTheme="minorHAnsi" w:cstheme="minorHAnsi"/>
          <w:color w:val="auto"/>
          <w:lang w:eastAsia="ar-SA"/>
        </w:rPr>
        <w:t>w wysokości 2% wartości zleconej dostawy brutto, ale nie mniej niż 50 zł brutto, za każdy rozpoczęty dzień zwłoki;</w:t>
      </w:r>
    </w:p>
    <w:p w14:paraId="06FF1CC4" w14:textId="651B4FC1"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przypadku dostarczenia produktów, których Zamawiający odmówił przyjęcie na podstawie § 4 ust. </w:t>
      </w:r>
      <w:r w:rsidR="00A13C43">
        <w:rPr>
          <w:rFonts w:asciiTheme="minorHAnsi" w:hAnsiTheme="minorHAnsi" w:cstheme="minorHAnsi"/>
          <w:color w:val="auto"/>
          <w:lang w:eastAsia="ar-SA"/>
        </w:rPr>
        <w:t>8</w:t>
      </w:r>
      <w:r>
        <w:rPr>
          <w:rFonts w:asciiTheme="minorHAnsi" w:hAnsiTheme="minorHAnsi" w:cstheme="minorHAnsi"/>
          <w:color w:val="auto"/>
          <w:lang w:eastAsia="ar-SA"/>
        </w:rPr>
        <w:t xml:space="preserve"> Umowy</w:t>
      </w:r>
      <w:r w:rsidRPr="000574FF">
        <w:rPr>
          <w:rFonts w:asciiTheme="minorHAnsi" w:hAnsiTheme="minorHAnsi" w:cstheme="minorHAnsi"/>
          <w:color w:val="auto"/>
          <w:lang w:eastAsia="ar-SA"/>
        </w:rPr>
        <w:t>,</w:t>
      </w:r>
      <w:r>
        <w:rPr>
          <w:rFonts w:asciiTheme="minorHAnsi" w:hAnsiTheme="minorHAnsi" w:cstheme="minorHAnsi"/>
          <w:color w:val="auto"/>
          <w:lang w:eastAsia="ar-SA"/>
        </w:rPr>
        <w:t xml:space="preserve"> w wysokości</w:t>
      </w:r>
      <w:r w:rsidRPr="000574FF">
        <w:rPr>
          <w:rFonts w:asciiTheme="minorHAnsi" w:hAnsiTheme="minorHAnsi" w:cstheme="minorHAnsi"/>
          <w:color w:val="auto"/>
          <w:lang w:eastAsia="ar-SA"/>
        </w:rPr>
        <w:t xml:space="preserve"> 5% wartości </w:t>
      </w:r>
      <w:r w:rsidR="00A13C43">
        <w:rPr>
          <w:rFonts w:asciiTheme="minorHAnsi" w:hAnsiTheme="minorHAnsi" w:cstheme="minorHAnsi"/>
          <w:color w:val="auto"/>
          <w:lang w:eastAsia="ar-SA"/>
        </w:rPr>
        <w:t>zamówienia</w:t>
      </w:r>
      <w:r w:rsidRPr="000574FF">
        <w:rPr>
          <w:rFonts w:asciiTheme="minorHAnsi" w:hAnsiTheme="minorHAnsi" w:cstheme="minorHAnsi"/>
          <w:color w:val="auto"/>
          <w:lang w:eastAsia="ar-SA"/>
        </w:rPr>
        <w:t xml:space="preserve"> brutto, ale nie mniej niż 150 zł brutto;</w:t>
      </w:r>
    </w:p>
    <w:p w14:paraId="03FF426E" w14:textId="713C3BD0"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przypadku dostarczenia produktów, których wymiany na podstawie § 4 ust. 1</w:t>
      </w:r>
      <w:r w:rsidR="00A13C43">
        <w:rPr>
          <w:rFonts w:asciiTheme="minorHAnsi" w:hAnsiTheme="minorHAnsi" w:cstheme="minorHAnsi"/>
          <w:color w:val="auto"/>
          <w:lang w:eastAsia="ar-SA"/>
        </w:rPr>
        <w:t>2</w:t>
      </w:r>
      <w:r>
        <w:rPr>
          <w:rFonts w:asciiTheme="minorHAnsi" w:hAnsiTheme="minorHAnsi" w:cstheme="minorHAnsi"/>
          <w:color w:val="auto"/>
          <w:lang w:eastAsia="ar-SA"/>
        </w:rPr>
        <w:t xml:space="preserve"> Umowy</w:t>
      </w:r>
      <w:r w:rsidRPr="000574FF">
        <w:rPr>
          <w:rFonts w:asciiTheme="minorHAnsi" w:hAnsiTheme="minorHAnsi" w:cstheme="minorHAnsi"/>
          <w:color w:val="auto"/>
          <w:lang w:eastAsia="ar-SA"/>
        </w:rPr>
        <w:t xml:space="preserve"> zażądał Zamawiający, </w:t>
      </w:r>
      <w:r>
        <w:rPr>
          <w:rFonts w:asciiTheme="minorHAnsi" w:hAnsiTheme="minorHAnsi" w:cstheme="minorHAnsi"/>
          <w:color w:val="auto"/>
          <w:lang w:eastAsia="ar-SA"/>
        </w:rPr>
        <w:t xml:space="preserve">w wysokości </w:t>
      </w:r>
      <w:r w:rsidRPr="000574FF">
        <w:rPr>
          <w:rFonts w:asciiTheme="minorHAnsi" w:hAnsiTheme="minorHAnsi" w:cstheme="minorHAnsi"/>
          <w:color w:val="auto"/>
          <w:lang w:eastAsia="ar-SA"/>
        </w:rPr>
        <w:t>5% wartości wymienianych produktów, ale nie mniej niż 150 zł brutto.</w:t>
      </w:r>
    </w:p>
    <w:p w14:paraId="72A4246A"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Zamawiający ma prawo potrącenia kar umownych z wynagrodzenia Wykonawcy bez uprzedniego wezwania lub powiadomienia o zamiarze dokonania potrącenia.</w:t>
      </w:r>
    </w:p>
    <w:p w14:paraId="49730F36" w14:textId="77777777"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Zapłata kary umownej nie zwalnia Wykonawcy z obowiązku należytego wykonania dostaw.</w:t>
      </w:r>
    </w:p>
    <w:p w14:paraId="5E1B6D12" w14:textId="31D87E83"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D26C95">
        <w:rPr>
          <w:rFonts w:asciiTheme="minorHAnsi" w:hAnsiTheme="minorHAnsi" w:cstheme="minorHAnsi"/>
          <w:color w:val="auto"/>
          <w:lang w:eastAsia="ar-SA"/>
        </w:rPr>
        <w:t>Wykonawca ma prawo dochodzić od Zamawiają</w:t>
      </w:r>
      <w:r>
        <w:rPr>
          <w:rFonts w:asciiTheme="minorHAnsi" w:hAnsiTheme="minorHAnsi" w:cstheme="minorHAnsi"/>
          <w:color w:val="auto"/>
          <w:lang w:eastAsia="ar-SA"/>
        </w:rPr>
        <w:t xml:space="preserve">cego kary umownej w wysokości 15% wynagrodzenia brutto </w:t>
      </w:r>
      <w:r w:rsidRPr="00D26C95">
        <w:rPr>
          <w:rFonts w:asciiTheme="minorHAnsi" w:hAnsiTheme="minorHAnsi" w:cstheme="minorHAnsi"/>
          <w:color w:val="auto"/>
          <w:lang w:eastAsia="ar-SA"/>
        </w:rPr>
        <w:t>określonej w § 3</w:t>
      </w:r>
      <w:r>
        <w:rPr>
          <w:rFonts w:asciiTheme="minorHAnsi" w:hAnsiTheme="minorHAnsi" w:cstheme="minorHAnsi"/>
          <w:color w:val="auto"/>
          <w:lang w:eastAsia="ar-SA"/>
        </w:rPr>
        <w:t xml:space="preserve"> </w:t>
      </w:r>
      <w:r w:rsidRPr="00727457">
        <w:rPr>
          <w:rFonts w:asciiTheme="minorHAnsi" w:hAnsiTheme="minorHAnsi" w:cstheme="minorHAnsi"/>
          <w:color w:val="auto"/>
          <w:lang w:eastAsia="ar-SA"/>
        </w:rPr>
        <w:t>Umowy w przypadku odstąpienia lub rozwiązania Umowy przez Wykonawcę z wyłącznej winy Zamawiającego.</w:t>
      </w:r>
    </w:p>
    <w:p w14:paraId="1A8EF161" w14:textId="03D11ED0" w:rsidR="002134D5"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D26C95">
        <w:rPr>
          <w:rFonts w:asciiTheme="minorHAnsi" w:hAnsiTheme="minorHAnsi" w:cstheme="minorHAnsi"/>
          <w:color w:val="auto"/>
          <w:lang w:eastAsia="ar-SA"/>
        </w:rPr>
        <w:t xml:space="preserve">Łączna wysokość kar umownych jakie mogą wzajemnie od siebie dochodzić Strony Umowy nie może przekroczyć 50% </w:t>
      </w:r>
      <w:r>
        <w:rPr>
          <w:rFonts w:asciiTheme="minorHAnsi" w:hAnsiTheme="minorHAnsi" w:cstheme="minorHAnsi"/>
          <w:color w:val="auto"/>
          <w:lang w:eastAsia="ar-SA"/>
        </w:rPr>
        <w:t xml:space="preserve">wartości wynagrodzenia brutto </w:t>
      </w:r>
      <w:r w:rsidRPr="00D26C95">
        <w:rPr>
          <w:rFonts w:asciiTheme="minorHAnsi" w:hAnsiTheme="minorHAnsi" w:cstheme="minorHAnsi"/>
          <w:color w:val="auto"/>
          <w:lang w:eastAsia="ar-SA"/>
        </w:rPr>
        <w:t>określonej w § 3</w:t>
      </w:r>
      <w:r>
        <w:rPr>
          <w:rFonts w:asciiTheme="minorHAnsi" w:hAnsiTheme="minorHAnsi" w:cstheme="minorHAnsi"/>
          <w:color w:val="auto"/>
          <w:lang w:eastAsia="ar-SA"/>
        </w:rPr>
        <w:t xml:space="preserve"> </w:t>
      </w:r>
      <w:r w:rsidRPr="00727457">
        <w:rPr>
          <w:rFonts w:asciiTheme="minorHAnsi" w:hAnsiTheme="minorHAnsi" w:cstheme="minorHAnsi"/>
          <w:color w:val="auto"/>
          <w:lang w:eastAsia="ar-SA"/>
        </w:rPr>
        <w:t>Umowy.</w:t>
      </w:r>
    </w:p>
    <w:p w14:paraId="6D7048BE" w14:textId="77777777" w:rsidR="009D70E5" w:rsidRPr="008E61F9" w:rsidRDefault="009D70E5" w:rsidP="00103749">
      <w:pPr>
        <w:spacing w:after="0" w:line="300" w:lineRule="auto"/>
        <w:contextualSpacing/>
        <w:rPr>
          <w:rFonts w:asciiTheme="minorHAnsi" w:hAnsiTheme="minorHAnsi" w:cstheme="minorHAnsi"/>
          <w:color w:val="auto"/>
          <w:lang w:eastAsia="ar-SA"/>
        </w:rPr>
      </w:pPr>
    </w:p>
    <w:p w14:paraId="1CF3EF90"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553A396F"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Odstąpienie od umowy</w:t>
      </w:r>
    </w:p>
    <w:p w14:paraId="35BA3429" w14:textId="07A3A055"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Zamawiający może, w terminie 30 dni od dnia wystąpienia przyczyny wskazanej poniżej, odstąpić od </w:t>
      </w:r>
      <w:r>
        <w:rPr>
          <w:rFonts w:asciiTheme="minorHAnsi" w:hAnsiTheme="minorHAnsi" w:cstheme="minorHAnsi"/>
          <w:color w:val="auto"/>
          <w:lang w:eastAsia="ar-SA"/>
        </w:rPr>
        <w:t>U</w:t>
      </w:r>
      <w:r w:rsidRPr="000574FF">
        <w:rPr>
          <w:rFonts w:asciiTheme="minorHAnsi" w:hAnsiTheme="minorHAnsi" w:cstheme="minorHAnsi"/>
          <w:color w:val="auto"/>
          <w:lang w:eastAsia="ar-SA"/>
        </w:rPr>
        <w:t>mowy</w:t>
      </w:r>
      <w:r>
        <w:rPr>
          <w:rFonts w:asciiTheme="minorHAnsi" w:hAnsiTheme="minorHAnsi" w:cstheme="minorHAnsi"/>
          <w:color w:val="auto"/>
          <w:lang w:eastAsia="ar-SA"/>
        </w:rPr>
        <w:t xml:space="preserve"> w części lub całości</w:t>
      </w:r>
      <w:r w:rsidRPr="000574FF">
        <w:rPr>
          <w:rFonts w:asciiTheme="minorHAnsi" w:hAnsiTheme="minorHAnsi" w:cstheme="minorHAnsi"/>
          <w:color w:val="auto"/>
          <w:lang w:eastAsia="ar-SA"/>
        </w:rPr>
        <w:t>, jeżeli:</w:t>
      </w:r>
    </w:p>
    <w:p w14:paraId="436FE4C2" w14:textId="77777777" w:rsidR="00D91C98"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przerwał realizację dostaw i nie wykonuje ich w ciągu 2 tygodni;</w:t>
      </w:r>
    </w:p>
    <w:p w14:paraId="69610495" w14:textId="57BAE8F7" w:rsidR="002134D5" w:rsidRPr="000574FF" w:rsidRDefault="002134D5"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2134D5">
        <w:rPr>
          <w:rFonts w:asciiTheme="minorHAnsi" w:hAnsiTheme="minorHAnsi" w:cstheme="minorHAnsi"/>
          <w:color w:val="auto"/>
          <w:lang w:eastAsia="ar-SA"/>
        </w:rPr>
        <w:t>w przypadku gdy łączne kary umowne osiągną kwotę, o której mowa w § 8 ust. 6 Umowy.</w:t>
      </w:r>
    </w:p>
    <w:p w14:paraId="5AC38988"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Wykonawca może wypowiedzieć umowę, z zachowaniem 60-dniowego okresu wypowiedzenia, jeżeli Zamawiający:</w:t>
      </w:r>
    </w:p>
    <w:p w14:paraId="1A7FFEC0"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nie wypłaca w terminie wynagrodzenia za zrealizowane dostawy za 2 kolejne pełne okresy płatności;</w:t>
      </w:r>
    </w:p>
    <w:p w14:paraId="3B5CC525" w14:textId="777942E6" w:rsidR="00D91C98" w:rsidRPr="003429D7"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zawiadomi Wykonawcę, że nie jest w stanie regulować zobowiązań umownych</w:t>
      </w:r>
      <w:r w:rsidR="002134D5">
        <w:rPr>
          <w:rFonts w:asciiTheme="minorHAnsi" w:hAnsiTheme="minorHAnsi" w:cstheme="minorHAnsi"/>
          <w:color w:val="auto"/>
          <w:lang w:eastAsia="ar-SA"/>
        </w:rPr>
        <w:t>;</w:t>
      </w:r>
    </w:p>
    <w:p w14:paraId="7103FB86"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razie zaistnienia istotnej zmiany okoliczności powodującej, że wykonanie umowy nie leży</w:t>
      </w:r>
      <w:r w:rsidRPr="000574FF">
        <w:rPr>
          <w:rFonts w:asciiTheme="minorHAnsi" w:hAnsiTheme="minorHAnsi" w:cstheme="minorHAnsi"/>
          <w:color w:val="auto"/>
          <w:lang w:eastAsia="ar-SA"/>
        </w:rPr>
        <w:br/>
        <w:t>w interesie publicznym, czego nie można było przewidzieć w chwili zawarcia umowy, Zamawiający może odstąpić od umowy w terminie 30 dni od powzięcia wiadomości o tych okolicznościach. Wykonawca może żądać wyłącznie wynagrodzenia należnego z tytułu wykonania części umowy.</w:t>
      </w:r>
    </w:p>
    <w:p w14:paraId="40D530C7"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Odstąpienie od umowy jest skuteczne z chwilą doręczenia i może być dokonane bez dodatkowego wezwania lub powiadomienia.</w:t>
      </w:r>
    </w:p>
    <w:p w14:paraId="4DBD07C0" w14:textId="77777777"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Rozwiązanie umowy lub odstąpienie od umowy przez Zamawiającego nie ogranicza możliwości dochodzenia kar umownych.</w:t>
      </w:r>
    </w:p>
    <w:p w14:paraId="67DF3933" w14:textId="77777777" w:rsidR="00D91C98" w:rsidRPr="00160CA0"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D26C95">
        <w:rPr>
          <w:rFonts w:eastAsia="Times New Roman" w:cs="Calibri"/>
          <w:color w:val="auto"/>
          <w:lang w:eastAsia="pl-PL"/>
        </w:rPr>
        <w:t>Zamawiającemu przysługuje prawo rozwiązania Umowy ze skutkiem natychmiastowym w sytuacji:</w:t>
      </w:r>
    </w:p>
    <w:p w14:paraId="79A23B4E" w14:textId="77777777" w:rsidR="00D91C98" w:rsidRPr="00B447BE" w:rsidRDefault="00D91C98" w:rsidP="0068240B">
      <w:pPr>
        <w:widowControl w:val="0"/>
        <w:numPr>
          <w:ilvl w:val="0"/>
          <w:numId w:val="38"/>
        </w:numPr>
        <w:tabs>
          <w:tab w:val="left" w:pos="426"/>
        </w:tabs>
        <w:suppressAutoHyphens/>
        <w:autoSpaceDE w:val="0"/>
        <w:autoSpaceDN w:val="0"/>
        <w:spacing w:after="0" w:line="300" w:lineRule="auto"/>
        <w:ind w:left="709" w:hanging="283"/>
        <w:textAlignment w:val="baseline"/>
        <w:rPr>
          <w:rFonts w:eastAsia="Times New Roman" w:cs="Calibri"/>
          <w:color w:val="auto"/>
          <w:lang w:eastAsia="pl-PL"/>
        </w:rPr>
      </w:pPr>
      <w:r w:rsidRPr="00B447BE">
        <w:rPr>
          <w:rFonts w:eastAsia="Times New Roman" w:cs="Calibri"/>
          <w:color w:val="auto"/>
          <w:lang w:eastAsia="pl-PL"/>
        </w:rPr>
        <w:t xml:space="preserve">Wykonawca w chwili zawarcia Umowy podlegał wykluczeniu z postępowania </w:t>
      </w:r>
      <w:r>
        <w:rPr>
          <w:rFonts w:eastAsia="Times New Roman" w:cs="Calibri"/>
          <w:color w:val="auto"/>
          <w:lang w:eastAsia="pl-PL"/>
        </w:rPr>
        <w:t>na podstawie art 108 ust. 1 Pzp lub art. 109 ust. 1 pkt 4 Pzp;</w:t>
      </w:r>
    </w:p>
    <w:p w14:paraId="466CA915" w14:textId="545810B6" w:rsidR="002134D5" w:rsidRDefault="00D91C98" w:rsidP="0068240B">
      <w:pPr>
        <w:widowControl w:val="0"/>
        <w:numPr>
          <w:ilvl w:val="0"/>
          <w:numId w:val="38"/>
        </w:numPr>
        <w:tabs>
          <w:tab w:val="left" w:pos="426"/>
        </w:tabs>
        <w:suppressAutoHyphens/>
        <w:autoSpaceDE w:val="0"/>
        <w:autoSpaceDN w:val="0"/>
        <w:spacing w:after="0" w:line="300" w:lineRule="auto"/>
        <w:ind w:left="709" w:hanging="283"/>
        <w:textAlignment w:val="baseline"/>
        <w:rPr>
          <w:rFonts w:eastAsia="Times New Roman" w:cs="Calibri"/>
          <w:color w:val="auto"/>
          <w:lang w:eastAsia="pl-PL"/>
        </w:rPr>
      </w:pPr>
      <w:r w:rsidRPr="00B447BE">
        <w:rPr>
          <w:rFonts w:eastAsia="Times New Roman" w:cs="Calibri"/>
          <w:color w:val="auto"/>
          <w:lang w:eastAsia="pl-PL"/>
        </w:rPr>
        <w:t>gdy Wykonawca nie wykonuje lub nienależycie wykonuje Umowę, w szczególności co do zasad dostawy oraz ustalonej jakości i właściwości produktów pomimo wezwania go przez Zamawiającego do wykonania lub należytego wykonania Umowy</w:t>
      </w:r>
      <w:r>
        <w:rPr>
          <w:rFonts w:eastAsia="Times New Roman" w:cs="Calibri"/>
          <w:color w:val="auto"/>
          <w:lang w:eastAsia="pl-PL"/>
        </w:rPr>
        <w:t>.</w:t>
      </w:r>
    </w:p>
    <w:p w14:paraId="6451DE98" w14:textId="77777777" w:rsidR="009D70E5" w:rsidRPr="008E61F9" w:rsidRDefault="009D70E5" w:rsidP="009D70E5">
      <w:pPr>
        <w:widowControl w:val="0"/>
        <w:tabs>
          <w:tab w:val="left" w:pos="426"/>
        </w:tabs>
        <w:suppressAutoHyphens/>
        <w:autoSpaceDE w:val="0"/>
        <w:autoSpaceDN w:val="0"/>
        <w:spacing w:after="0" w:line="300" w:lineRule="auto"/>
        <w:ind w:left="709"/>
        <w:textAlignment w:val="baseline"/>
        <w:rPr>
          <w:rFonts w:eastAsia="Times New Roman" w:cs="Calibri"/>
          <w:color w:val="auto"/>
          <w:lang w:eastAsia="pl-PL"/>
        </w:rPr>
      </w:pPr>
    </w:p>
    <w:p w14:paraId="68652016"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0A8CE1EF"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Zmiana wysokości wynagrodzenia</w:t>
      </w:r>
    </w:p>
    <w:p w14:paraId="79964BFB" w14:textId="77777777"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Zamawiający dopuszcza, na wyłączny wniosek Wykonawcy, możliwość zmiany wysokości wynagrodzenia w przypadku, gdy konieczność wprowadzenia zmian implikowana jest zmianą materiałów lub kosztów związanych z realizacją zamówienia względem cen lub kosztów przyjętych i uwzględnionych w Wynagrodzeniu Wykonawcy wynikającym z oferty, przy zachowaniu warunków określonych w ust. 2 i nast. poniżej.</w:t>
      </w:r>
    </w:p>
    <w:p w14:paraId="2814E692" w14:textId="5FA37246"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 xml:space="preserve">Zamawiający zastrzega, że waloryzacja wynagrodzenia będzie mogła być dokonana dodatkowo w przypadku zaistnienia istotnych zmian (nieprzewidzianych) w kontekście poziomu cen </w:t>
      </w:r>
      <w:r>
        <w:rPr>
          <w:rFonts w:asciiTheme="minorHAnsi" w:hAnsiTheme="minorHAnsi" w:cstheme="minorHAnsi"/>
          <w:color w:val="auto"/>
          <w:sz w:val="22"/>
          <w:szCs w:val="22"/>
        </w:rPr>
        <w:br/>
      </w:r>
      <w:r w:rsidRPr="009D70E5">
        <w:rPr>
          <w:rFonts w:asciiTheme="minorHAnsi" w:hAnsiTheme="minorHAnsi" w:cstheme="minorHAnsi"/>
          <w:color w:val="auto"/>
          <w:sz w:val="22"/>
          <w:szCs w:val="22"/>
        </w:rPr>
        <w:t>i kosztów, natomiast ryzyka związane z normalną fluktuacją cenową i kosztową (weryfikowalną na podstawie m.in. doświadczeń w realizacji analogicznych zadań, czy zwyczajnych zachowań rynku, np.: wiadomymi wahaniami, czy okresowymi spadkami/ wzrostami określonych kategorii cen/kosztów) winny zostać uwzględnione w ryzyku ryczałtowym i wkalkulowane w cenę oferty.</w:t>
      </w:r>
    </w:p>
    <w:p w14:paraId="2A12DBB1" w14:textId="324FB9AC"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 xml:space="preserve">Zmiana wynagrodzenia związana ze zmianą cen materiałów lub kosztów związanych z realizacją Umowy może nastąpić przy zaistnieniu wzrostu poziomu cen materiałów lub kosztów powyżej </w:t>
      </w:r>
      <w:r w:rsidR="00FA0D05">
        <w:rPr>
          <w:rFonts w:asciiTheme="minorHAnsi" w:hAnsiTheme="minorHAnsi" w:cstheme="minorHAnsi"/>
          <w:color w:val="auto"/>
          <w:sz w:val="22"/>
          <w:szCs w:val="22"/>
        </w:rPr>
        <w:t>10</w:t>
      </w:r>
      <w:r w:rsidRPr="009D70E5">
        <w:rPr>
          <w:rFonts w:asciiTheme="minorHAnsi" w:hAnsiTheme="minorHAnsi" w:cstheme="minorHAnsi"/>
          <w:color w:val="auto"/>
          <w:sz w:val="22"/>
          <w:szCs w:val="22"/>
        </w:rPr>
        <w:t xml:space="preserve">% względem cen lub kosztów przyjętych w celu ustalenia Wynagrodzenia zawartego w ofercie. Początkowy termin obowiązywania zmiany wysokości wynagrodzenia biegnie od 1-go dnia miesiąca następującego po miesiącu złożenia uzasadnionego wniosku </w:t>
      </w:r>
      <w:r w:rsidRPr="009D70E5">
        <w:rPr>
          <w:rFonts w:asciiTheme="minorHAnsi" w:hAnsiTheme="minorHAnsi" w:cstheme="minorHAnsi"/>
          <w:color w:val="auto"/>
          <w:sz w:val="22"/>
          <w:szCs w:val="22"/>
        </w:rPr>
        <w:lastRenderedPageBreak/>
        <w:t>Wykonawcy o waloryzację/zmianę wysokości wynagrodzenia</w:t>
      </w:r>
      <w:r w:rsidRPr="009D70E5">
        <w:rPr>
          <w:rFonts w:cstheme="minorHAnsi"/>
          <w:color w:val="auto"/>
          <w:sz w:val="22"/>
          <w:szCs w:val="22"/>
          <w:lang w:eastAsia="ar-SA"/>
        </w:rPr>
        <w:t xml:space="preserve"> </w:t>
      </w:r>
      <w:r w:rsidRPr="009D70E5">
        <w:rPr>
          <w:rFonts w:asciiTheme="minorHAnsi" w:hAnsiTheme="minorHAnsi" w:cstheme="minorHAnsi"/>
          <w:color w:val="auto"/>
          <w:sz w:val="22"/>
          <w:szCs w:val="22"/>
        </w:rPr>
        <w:t>i zawarcia między Stronami aneksu do umowy w przedmiocie tych zmian.  W przypadku, gdy zmiana wysokości wynagrodzenia Wykonawcy związana ze zmianą cen materiałów lub kosztów wynika ze zmiany powszechnie obowiązujących przepisów prawa, zmiana taka będzie obowiązywać od dnia wejścia w życie tych przepisów.</w:t>
      </w:r>
    </w:p>
    <w:p w14:paraId="33070C98" w14:textId="436A49F1"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Maksymalna wartość zmiany Wynagrodzenia Wykonawcy, jaką dopuszcza Zamawiający w efekcie zastosowania postanowień o zasadach wprowadzenia zmian wysokości Wynagrodzenia w wyniku waloryzacji wynosi 10% Wynagrodzenia Wykonawcy względem ceny lub kosztu przyjętych w celu ustalenia wynagrodzenia zawartego w ofercie.</w:t>
      </w:r>
    </w:p>
    <w:p w14:paraId="569EB9C6" w14:textId="2DCA429D" w:rsidR="009D70E5" w:rsidRPr="009D70E5" w:rsidRDefault="009D70E5" w:rsidP="0068240B">
      <w:pPr>
        <w:pStyle w:val="Akapitzlist"/>
        <w:widowControl w:val="0"/>
        <w:numPr>
          <w:ilvl w:val="0"/>
          <w:numId w:val="66"/>
        </w:numPr>
        <w:autoSpaceDE w:val="0"/>
        <w:autoSpaceDN w:val="0"/>
        <w:spacing w:after="0" w:line="300" w:lineRule="auto"/>
        <w:ind w:left="284" w:right="51" w:hanging="284"/>
        <w:contextualSpacing/>
        <w:rPr>
          <w:rFonts w:asciiTheme="minorHAnsi" w:hAnsiTheme="minorHAnsi" w:cstheme="minorHAnsi"/>
          <w:color w:val="auto"/>
          <w:sz w:val="22"/>
          <w:szCs w:val="22"/>
          <w:lang w:eastAsia="ar-SA"/>
        </w:rPr>
      </w:pPr>
      <w:r w:rsidRPr="009D70E5">
        <w:rPr>
          <w:rFonts w:asciiTheme="minorHAnsi" w:hAnsiTheme="minorHAnsi" w:cstheme="minorHAnsi"/>
          <w:color w:val="auto"/>
          <w:sz w:val="22"/>
          <w:szCs w:val="22"/>
        </w:rPr>
        <w:t>Wykonawcy, którego wynagrodzenie zostało zmienione w trybie określonym w niniejszym paragrafie, zobowiązany jest do zmiany wysokości wynagrodzenia przysługującego Podwykonawcy, z którym zawarł umowę, w zakresie odpowiadającym zmianie wartości wynagrodzenia Wykonawcy.</w:t>
      </w:r>
    </w:p>
    <w:p w14:paraId="6BCD1FD5"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374B1482" w14:textId="77777777" w:rsidR="00D91C98" w:rsidRPr="000574FF" w:rsidRDefault="00D91C98" w:rsidP="009D70E5">
      <w:pPr>
        <w:spacing w:after="0" w:line="300" w:lineRule="auto"/>
        <w:jc w:val="center"/>
        <w:rPr>
          <w:rFonts w:asciiTheme="minorHAnsi" w:hAnsiTheme="minorHAnsi" w:cstheme="minorHAnsi"/>
          <w:b/>
        </w:rPr>
      </w:pPr>
      <w:r w:rsidRPr="000574FF">
        <w:rPr>
          <w:rFonts w:asciiTheme="minorHAnsi" w:hAnsiTheme="minorHAnsi" w:cstheme="minorHAnsi"/>
          <w:b/>
        </w:rPr>
        <w:t>Komunikacja pomiędzy Stronami</w:t>
      </w:r>
    </w:p>
    <w:p w14:paraId="565E88E1"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Osobą wyznaczoną do kontaktów w imieniu Zamawiającego w zakresie:</w:t>
      </w:r>
    </w:p>
    <w:p w14:paraId="03B60EC9"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płatności wynagrodzenia;</w:t>
      </w:r>
    </w:p>
    <w:p w14:paraId="7A61EFD6"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zmian wysokości wynagrodzenia;</w:t>
      </w:r>
    </w:p>
    <w:p w14:paraId="1A3AD523"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zmian treści Umowy;</w:t>
      </w:r>
    </w:p>
    <w:p w14:paraId="0F9DB1F4"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zmian danych kontaktowych;</w:t>
      </w:r>
    </w:p>
    <w:p w14:paraId="2FC0A98B"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odstąpienia od umowy;</w:t>
      </w:r>
    </w:p>
    <w:p w14:paraId="0D35136A" w14:textId="77777777" w:rsidR="00D91C98" w:rsidRPr="000574FF"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naliczenia i zapłaty kar umownych;</w:t>
      </w:r>
    </w:p>
    <w:p w14:paraId="6D37A349" w14:textId="6CFF87AD" w:rsidR="00D91C98" w:rsidRPr="00A51EDB" w:rsidRDefault="00D91C98" w:rsidP="0068240B">
      <w:pPr>
        <w:numPr>
          <w:ilvl w:val="2"/>
          <w:numId w:val="43"/>
        </w:numPr>
        <w:spacing w:after="0" w:line="300" w:lineRule="auto"/>
        <w:ind w:left="851"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sporu związanego z wykonaniem niniejszej Umowy</w:t>
      </w:r>
      <w:r w:rsidR="00A51EDB">
        <w:rPr>
          <w:rFonts w:asciiTheme="minorHAnsi" w:hAnsiTheme="minorHAnsi" w:cstheme="minorHAnsi"/>
          <w:color w:val="auto"/>
          <w:lang w:eastAsia="ar-SA"/>
        </w:rPr>
        <w:t xml:space="preserve"> </w:t>
      </w:r>
      <w:r w:rsidRPr="00A51EDB">
        <w:rPr>
          <w:rFonts w:asciiTheme="minorHAnsi" w:hAnsiTheme="minorHAnsi" w:cstheme="minorHAnsi"/>
          <w:color w:val="auto"/>
          <w:lang w:eastAsia="ar-SA"/>
        </w:rPr>
        <w:t xml:space="preserve">jest </w:t>
      </w:r>
      <w:r w:rsidR="00A51EDB" w:rsidRPr="00A51EDB">
        <w:rPr>
          <w:rFonts w:asciiTheme="minorHAnsi" w:hAnsiTheme="minorHAnsi" w:cstheme="minorHAnsi"/>
          <w:color w:val="auto"/>
          <w:lang w:eastAsia="ar-SA"/>
        </w:rPr>
        <w:t>……………</w:t>
      </w:r>
      <w:r w:rsidR="00A51EDB">
        <w:rPr>
          <w:rFonts w:asciiTheme="minorHAnsi" w:hAnsiTheme="minorHAnsi" w:cstheme="minorHAnsi"/>
          <w:color w:val="auto"/>
          <w:lang w:eastAsia="ar-SA"/>
        </w:rPr>
        <w:t>………………..</w:t>
      </w:r>
      <w:r w:rsidR="00A51EDB" w:rsidRPr="00A51EDB">
        <w:rPr>
          <w:rFonts w:asciiTheme="minorHAnsi" w:hAnsiTheme="minorHAnsi" w:cstheme="minorHAnsi"/>
          <w:color w:val="auto"/>
          <w:lang w:eastAsia="ar-SA"/>
        </w:rPr>
        <w:t>…………………….</w:t>
      </w:r>
      <w:r w:rsidRPr="00A51EDB">
        <w:rPr>
          <w:rFonts w:asciiTheme="minorHAnsi" w:hAnsiTheme="minorHAnsi" w:cstheme="minorHAnsi"/>
          <w:color w:val="auto"/>
          <w:lang w:eastAsia="ar-SA"/>
        </w:rPr>
        <w:t xml:space="preserve"> tel. </w:t>
      </w:r>
      <w:r w:rsidR="00A51EDB" w:rsidRPr="00A51EDB">
        <w:rPr>
          <w:rFonts w:asciiTheme="minorHAnsi" w:hAnsiTheme="minorHAnsi" w:cstheme="minorHAnsi"/>
          <w:color w:val="auto"/>
          <w:lang w:eastAsia="ar-SA"/>
        </w:rPr>
        <w:t>…………………</w:t>
      </w:r>
      <w:r w:rsidR="00A51EDB">
        <w:rPr>
          <w:rFonts w:asciiTheme="minorHAnsi" w:hAnsiTheme="minorHAnsi" w:cstheme="minorHAnsi"/>
          <w:color w:val="auto"/>
          <w:lang w:eastAsia="ar-SA"/>
        </w:rPr>
        <w:t>.</w:t>
      </w:r>
      <w:r w:rsidR="00A51EDB" w:rsidRPr="00A51EDB">
        <w:rPr>
          <w:rFonts w:asciiTheme="minorHAnsi" w:hAnsiTheme="minorHAnsi" w:cstheme="minorHAnsi"/>
          <w:color w:val="auto"/>
          <w:lang w:eastAsia="ar-SA"/>
        </w:rPr>
        <w:t>………………….</w:t>
      </w:r>
      <w:r w:rsidRPr="00A51EDB">
        <w:rPr>
          <w:rFonts w:asciiTheme="minorHAnsi" w:hAnsiTheme="minorHAnsi" w:cstheme="minorHAnsi"/>
          <w:color w:val="auto"/>
          <w:lang w:eastAsia="ar-SA"/>
        </w:rPr>
        <w:t xml:space="preserve">, e-mail </w:t>
      </w:r>
      <w:r w:rsidR="00A51EDB" w:rsidRPr="00A51EDB">
        <w:t>……………………</w:t>
      </w:r>
      <w:r w:rsidR="00A51EDB">
        <w:t>……………………..</w:t>
      </w:r>
      <w:r w:rsidR="00A51EDB" w:rsidRPr="00A51EDB">
        <w:t>…………………</w:t>
      </w:r>
      <w:r w:rsidRPr="00A51EDB">
        <w:rPr>
          <w:rFonts w:asciiTheme="minorHAnsi" w:hAnsiTheme="minorHAnsi" w:cstheme="minorHAnsi"/>
          <w:color w:val="auto"/>
          <w:lang w:eastAsia="ar-SA"/>
        </w:rPr>
        <w:t>.</w:t>
      </w:r>
    </w:p>
    <w:p w14:paraId="12C0F5B1" w14:textId="11E648A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Osobą odpowiedzialną za prawidłową realizację niniejszej umowy oraz wyznaczoną do kontaktów w imieniu Wykonawcy jest ………………</w:t>
      </w:r>
      <w:r w:rsidR="00A51EDB">
        <w:rPr>
          <w:rFonts w:asciiTheme="minorHAnsi" w:hAnsiTheme="minorHAnsi" w:cstheme="minorHAnsi"/>
          <w:color w:val="auto"/>
          <w:lang w:eastAsia="ar-SA"/>
        </w:rPr>
        <w:t>……………………………</w:t>
      </w:r>
      <w:r w:rsidRPr="000574FF">
        <w:rPr>
          <w:rFonts w:asciiTheme="minorHAnsi" w:hAnsiTheme="minorHAnsi" w:cstheme="minorHAnsi"/>
          <w:color w:val="auto"/>
          <w:lang w:eastAsia="ar-SA"/>
        </w:rPr>
        <w:t>…… (tel. ……………………………, e-mail ……………………</w:t>
      </w:r>
      <w:r w:rsidR="00A51EDB">
        <w:rPr>
          <w:rFonts w:asciiTheme="minorHAnsi" w:hAnsiTheme="minorHAnsi" w:cstheme="minorHAnsi"/>
          <w:color w:val="auto"/>
          <w:lang w:eastAsia="ar-SA"/>
        </w:rPr>
        <w:t>……………………………</w:t>
      </w:r>
      <w:r w:rsidRPr="000574FF">
        <w:rPr>
          <w:rFonts w:asciiTheme="minorHAnsi" w:hAnsiTheme="minorHAnsi" w:cstheme="minorHAnsi"/>
          <w:color w:val="auto"/>
          <w:lang w:eastAsia="ar-SA"/>
        </w:rPr>
        <w:t>…)</w:t>
      </w:r>
      <w:r w:rsidR="00A51EDB">
        <w:rPr>
          <w:rFonts w:asciiTheme="minorHAnsi" w:hAnsiTheme="minorHAnsi" w:cstheme="minorHAnsi"/>
          <w:color w:val="auto"/>
          <w:lang w:eastAsia="ar-SA"/>
        </w:rPr>
        <w:t>.</w:t>
      </w:r>
    </w:p>
    <w:p w14:paraId="0F9E4A97" w14:textId="42C6C923"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Zmiana osób, numerów telefonów lub adresów mailowych wskazanych w ust. 1 i </w:t>
      </w:r>
      <w:r w:rsidR="00A36D76">
        <w:rPr>
          <w:rFonts w:asciiTheme="minorHAnsi" w:hAnsiTheme="minorHAnsi" w:cstheme="minorHAnsi"/>
          <w:color w:val="auto"/>
          <w:lang w:eastAsia="ar-SA"/>
        </w:rPr>
        <w:t>2</w:t>
      </w:r>
      <w:r w:rsidRPr="000574FF">
        <w:rPr>
          <w:rFonts w:asciiTheme="minorHAnsi" w:hAnsiTheme="minorHAnsi" w:cstheme="minorHAnsi"/>
          <w:color w:val="auto"/>
          <w:lang w:eastAsia="ar-SA"/>
        </w:rPr>
        <w:t xml:space="preserve"> nie powoduje konieczności wprowadzenia zmian do Umowy w formie pisemnego aneksu. Zmiana zachodzi poprzez wysłanie przez Stronę na adres mailowy drugiej Strony informacji o wprowadzonej zmianie.</w:t>
      </w:r>
    </w:p>
    <w:p w14:paraId="46A03AAD"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Wszelkie pisma kierowane do stron doręczane będą na adres:</w:t>
      </w:r>
    </w:p>
    <w:p w14:paraId="0BF7E50E" w14:textId="77777777" w:rsidR="00D91C98" w:rsidRPr="000574FF" w:rsidRDefault="00D91C98" w:rsidP="000E479D">
      <w:pPr>
        <w:suppressAutoHyphens/>
        <w:spacing w:after="0" w:line="300" w:lineRule="auto"/>
        <w:ind w:left="284"/>
        <w:rPr>
          <w:rFonts w:asciiTheme="minorHAnsi" w:hAnsiTheme="minorHAnsi" w:cstheme="minorHAnsi"/>
          <w:b/>
          <w:color w:val="auto"/>
          <w:lang w:eastAsia="ar-SA"/>
        </w:rPr>
      </w:pPr>
      <w:r w:rsidRPr="000574FF">
        <w:rPr>
          <w:rFonts w:asciiTheme="minorHAnsi" w:hAnsiTheme="minorHAnsi" w:cstheme="minorHAnsi"/>
          <w:b/>
          <w:color w:val="auto"/>
          <w:lang w:eastAsia="ar-SA"/>
        </w:rPr>
        <w:t>Zamawiający:</w:t>
      </w:r>
    </w:p>
    <w:p w14:paraId="48BA12D5" w14:textId="77777777" w:rsidR="00A36D76" w:rsidRPr="00A36D76" w:rsidRDefault="00A36D76" w:rsidP="000E479D">
      <w:pPr>
        <w:suppressAutoHyphens/>
        <w:spacing w:after="0" w:line="300" w:lineRule="auto"/>
        <w:ind w:left="284"/>
        <w:rPr>
          <w:rFonts w:asciiTheme="minorHAnsi" w:hAnsiTheme="minorHAnsi" w:cstheme="minorHAnsi"/>
          <w:color w:val="auto"/>
          <w:lang w:eastAsia="ar-SA"/>
        </w:rPr>
      </w:pPr>
      <w:r w:rsidRPr="00A36D76">
        <w:rPr>
          <w:rFonts w:asciiTheme="minorHAnsi" w:hAnsiTheme="minorHAnsi" w:cstheme="minorHAnsi"/>
          <w:color w:val="auto"/>
          <w:lang w:eastAsia="ar-SA"/>
        </w:rPr>
        <w:t>Bursa Szkolna nr 6</w:t>
      </w:r>
    </w:p>
    <w:p w14:paraId="25714FE5" w14:textId="77777777" w:rsidR="00A36D76" w:rsidRPr="00A36D76" w:rsidRDefault="00A36D76" w:rsidP="000E479D">
      <w:pPr>
        <w:suppressAutoHyphens/>
        <w:spacing w:after="0" w:line="300" w:lineRule="auto"/>
        <w:ind w:left="284"/>
        <w:rPr>
          <w:rFonts w:asciiTheme="minorHAnsi" w:hAnsiTheme="minorHAnsi" w:cstheme="minorHAnsi"/>
          <w:color w:val="auto"/>
          <w:lang w:eastAsia="ar-SA"/>
        </w:rPr>
      </w:pPr>
      <w:r w:rsidRPr="00A36D76">
        <w:rPr>
          <w:rFonts w:asciiTheme="minorHAnsi" w:hAnsiTheme="minorHAnsi" w:cstheme="minorHAnsi"/>
          <w:color w:val="auto"/>
          <w:lang w:eastAsia="ar-SA"/>
        </w:rPr>
        <w:t>ul. Okopowa 55a</w:t>
      </w:r>
    </w:p>
    <w:p w14:paraId="2C8DA87F" w14:textId="0712C7DB" w:rsidR="00D91C98" w:rsidRPr="000574FF" w:rsidRDefault="00A36D76" w:rsidP="000E479D">
      <w:pPr>
        <w:suppressAutoHyphens/>
        <w:spacing w:after="0" w:line="300" w:lineRule="auto"/>
        <w:ind w:left="284"/>
        <w:rPr>
          <w:rFonts w:asciiTheme="minorHAnsi" w:hAnsiTheme="minorHAnsi" w:cstheme="minorHAnsi"/>
          <w:color w:val="auto"/>
          <w:lang w:eastAsia="ar-SA"/>
        </w:rPr>
      </w:pPr>
      <w:r w:rsidRPr="00A36D76">
        <w:rPr>
          <w:rFonts w:asciiTheme="minorHAnsi" w:hAnsiTheme="minorHAnsi" w:cstheme="minorHAnsi"/>
          <w:color w:val="auto"/>
          <w:lang w:eastAsia="ar-SA"/>
        </w:rPr>
        <w:t>01-043 Warszawa</w:t>
      </w:r>
    </w:p>
    <w:p w14:paraId="5185D645" w14:textId="77777777" w:rsidR="00D91C98" w:rsidRPr="000574FF" w:rsidRDefault="00D91C98" w:rsidP="000E479D">
      <w:pPr>
        <w:suppressAutoHyphens/>
        <w:spacing w:after="0" w:line="300" w:lineRule="auto"/>
        <w:ind w:left="284"/>
        <w:rPr>
          <w:rFonts w:asciiTheme="minorHAnsi" w:hAnsiTheme="minorHAnsi" w:cstheme="minorHAnsi"/>
          <w:b/>
          <w:color w:val="auto"/>
          <w:lang w:eastAsia="ar-SA"/>
        </w:rPr>
      </w:pPr>
      <w:r w:rsidRPr="000574FF">
        <w:rPr>
          <w:rFonts w:asciiTheme="minorHAnsi" w:hAnsiTheme="minorHAnsi" w:cstheme="minorHAnsi"/>
          <w:b/>
          <w:color w:val="auto"/>
          <w:lang w:eastAsia="ar-SA"/>
        </w:rPr>
        <w:t>Wykonawca:</w:t>
      </w:r>
    </w:p>
    <w:p w14:paraId="1679EF82"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w:t>
      </w:r>
    </w:p>
    <w:p w14:paraId="5EE60AEB"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lastRenderedPageBreak/>
        <w:t>………………………………………….</w:t>
      </w:r>
    </w:p>
    <w:p w14:paraId="3A3DB828" w14:textId="77777777" w:rsidR="00D91C98" w:rsidRPr="000574FF" w:rsidRDefault="00D91C98" w:rsidP="000E479D">
      <w:pPr>
        <w:suppressAutoHyphens/>
        <w:spacing w:after="0" w:line="300" w:lineRule="auto"/>
        <w:ind w:left="284"/>
        <w:rPr>
          <w:rFonts w:asciiTheme="minorHAnsi" w:hAnsiTheme="minorHAnsi" w:cstheme="minorHAnsi"/>
          <w:color w:val="auto"/>
          <w:lang w:eastAsia="ar-SA"/>
        </w:rPr>
      </w:pPr>
      <w:r w:rsidRPr="000574FF">
        <w:rPr>
          <w:rFonts w:asciiTheme="minorHAnsi" w:hAnsiTheme="minorHAnsi" w:cstheme="minorHAnsi"/>
          <w:color w:val="auto"/>
          <w:lang w:eastAsia="ar-SA"/>
        </w:rPr>
        <w:t>………………………………………….</w:t>
      </w:r>
    </w:p>
    <w:p w14:paraId="6CCEA7C0" w14:textId="0697309D"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Strony są zobowiązane do wzajemnego powiadomienia o każdej zmianie adresu, o którym mowa w ust. </w:t>
      </w:r>
      <w:r w:rsidR="00A36D76">
        <w:rPr>
          <w:rFonts w:asciiTheme="minorHAnsi" w:hAnsiTheme="minorHAnsi" w:cstheme="minorHAnsi"/>
          <w:color w:val="auto"/>
          <w:lang w:eastAsia="ar-SA"/>
        </w:rPr>
        <w:t>4</w:t>
      </w:r>
      <w:r w:rsidRPr="000574FF">
        <w:rPr>
          <w:rFonts w:asciiTheme="minorHAnsi" w:hAnsiTheme="minorHAnsi" w:cstheme="minorHAnsi"/>
          <w:color w:val="auto"/>
          <w:lang w:eastAsia="ar-SA"/>
        </w:rPr>
        <w:t>. Powiadomienie winno być pod rygorem nieważności dokonane w formie pisemnej</w:t>
      </w:r>
      <w:r w:rsidR="00873919">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i doręczone stronie osobiście za pisemnym potwierdzeniem odbioru. Powiadomienie jest skuteczne od chwili jego otrzymania przez stronę, do której jest adresowane lub w przypadku listu poleconego 14 dni od jego nadania.</w:t>
      </w:r>
    </w:p>
    <w:p w14:paraId="67FD6BF7" w14:textId="02FAD82C" w:rsidR="008E61F9" w:rsidRPr="00F21BA3"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Zaniechanie obowiązku, o którym mowa w ust. </w:t>
      </w:r>
      <w:r w:rsidR="00A36D76">
        <w:rPr>
          <w:rFonts w:asciiTheme="minorHAnsi" w:hAnsiTheme="minorHAnsi" w:cstheme="minorHAnsi"/>
          <w:color w:val="auto"/>
          <w:lang w:eastAsia="ar-SA"/>
        </w:rPr>
        <w:t>5</w:t>
      </w:r>
      <w:r w:rsidRPr="000574FF">
        <w:rPr>
          <w:rFonts w:asciiTheme="minorHAnsi" w:hAnsiTheme="minorHAnsi" w:cstheme="minorHAnsi"/>
          <w:color w:val="auto"/>
          <w:lang w:eastAsia="ar-SA"/>
        </w:rPr>
        <w:t xml:space="preserve">, powoduje, że pisma wysłane na adres określony w ust. </w:t>
      </w:r>
      <w:r w:rsidR="00A36D76">
        <w:rPr>
          <w:rFonts w:asciiTheme="minorHAnsi" w:hAnsiTheme="minorHAnsi" w:cstheme="minorHAnsi"/>
          <w:color w:val="auto"/>
          <w:lang w:eastAsia="ar-SA"/>
        </w:rPr>
        <w:t>4</w:t>
      </w:r>
      <w:r w:rsidRPr="000574FF">
        <w:rPr>
          <w:rFonts w:asciiTheme="minorHAnsi" w:hAnsiTheme="minorHAnsi" w:cstheme="minorHAnsi"/>
          <w:color w:val="auto"/>
          <w:lang w:eastAsia="ar-SA"/>
        </w:rPr>
        <w:t xml:space="preserve"> uznaje się za doręczone w terminie 14 dni od daty nadania.</w:t>
      </w:r>
    </w:p>
    <w:p w14:paraId="4492991D"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4708BE02" w14:textId="77777777" w:rsidR="00D91C98" w:rsidRPr="000574FF" w:rsidRDefault="00D91C98" w:rsidP="00873919">
      <w:pPr>
        <w:spacing w:after="0" w:line="300" w:lineRule="auto"/>
        <w:jc w:val="center"/>
        <w:rPr>
          <w:rFonts w:asciiTheme="minorHAnsi" w:hAnsiTheme="minorHAnsi" w:cstheme="minorHAnsi"/>
          <w:b/>
        </w:rPr>
      </w:pPr>
      <w:r w:rsidRPr="000574FF">
        <w:rPr>
          <w:rFonts w:asciiTheme="minorHAnsi" w:hAnsiTheme="minorHAnsi" w:cstheme="minorHAnsi"/>
          <w:b/>
        </w:rPr>
        <w:t>Ochrona danych osobowych</w:t>
      </w:r>
    </w:p>
    <w:p w14:paraId="01159837" w14:textId="34BCBD50" w:rsidR="002D4DA4" w:rsidRPr="000574FF"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Strony zobowiązują się wzajemnie do pomocy w wypełnieniu obowiązków wynikających</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z art. 13-14 Rozporządzenia Parlamentu Europejskiego i Rady (UE) 2016/679 z dnia 27 kwietnia 2016r. w sprawie ochrony osób fizycznych w związku z przetwarzaniem danych osobowych</w:t>
      </w:r>
      <w:r>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i w sprawie swobodnego przepływu takich danych oraz uchylenia dyrektywy 95/46/WE (ogólne rozporządzenie o ochronie danych, Dz. Urz. UE L 119 z 04.05.2016 r.) wobec wszystkich osób wskazanych w niniejszej Umowie, których dane osobowe bezpośrednio lub pośrednio wskazały. Warunkiem realizacji zobowiązania jest przekazanie drugiej Stronie klauzuli o przetwarzaniu danych osobowych. Klauzulę informacyjną dotycząca przetwarzania danych osobowych dla Wykonawcy Umowy stanowi Załącznik nr </w:t>
      </w:r>
      <w:r w:rsidR="00A36D76">
        <w:rPr>
          <w:rFonts w:asciiTheme="minorHAnsi" w:hAnsiTheme="minorHAnsi" w:cstheme="minorHAnsi"/>
          <w:color w:val="auto"/>
          <w:lang w:eastAsia="ar-SA"/>
        </w:rPr>
        <w:t>2</w:t>
      </w:r>
      <w:r w:rsidRPr="000574FF">
        <w:rPr>
          <w:rFonts w:asciiTheme="minorHAnsi" w:hAnsiTheme="minorHAnsi" w:cstheme="minorHAnsi"/>
          <w:color w:val="auto"/>
          <w:lang w:eastAsia="ar-SA"/>
        </w:rPr>
        <w:t xml:space="preserve"> do Umowy.</w:t>
      </w:r>
    </w:p>
    <w:p w14:paraId="5F2942EA"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4CF8F721" w14:textId="77777777" w:rsidR="00D91C98" w:rsidRPr="000574FF" w:rsidRDefault="00D91C98" w:rsidP="00873919">
      <w:pPr>
        <w:spacing w:after="0" w:line="300" w:lineRule="auto"/>
        <w:jc w:val="center"/>
        <w:rPr>
          <w:rFonts w:asciiTheme="minorHAnsi" w:hAnsiTheme="minorHAnsi" w:cstheme="minorHAnsi"/>
          <w:b/>
        </w:rPr>
      </w:pPr>
      <w:r w:rsidRPr="000574FF">
        <w:rPr>
          <w:rFonts w:asciiTheme="minorHAnsi" w:hAnsiTheme="minorHAnsi" w:cstheme="minorHAnsi"/>
          <w:b/>
        </w:rPr>
        <w:t>Postanowienia końcowe</w:t>
      </w:r>
    </w:p>
    <w:p w14:paraId="062D8AF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W razie powstania sporu związanego z wykonaniem niniejszej Umowy Strony będą dążyć </w:t>
      </w:r>
      <w:r w:rsidRPr="000574FF">
        <w:rPr>
          <w:rFonts w:asciiTheme="minorHAnsi" w:hAnsiTheme="minorHAnsi" w:cstheme="minorHAnsi"/>
          <w:color w:val="auto"/>
          <w:lang w:eastAsia="ar-SA"/>
        </w:rPr>
        <w:br/>
        <w:t>do rozwiązania go w drodze postępowania ugodowego, bez odwoływania się do pomocy osób trzecich.</w:t>
      </w:r>
    </w:p>
    <w:p w14:paraId="1C385D94" w14:textId="77777777"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W przypadku braku rozstrzygnięcia w drodze postępowania, o którym mowa w ust. 1 strony mogą wystąpić na drogę sądową. Wszelkie spory będzie rozpatrywał Sąd powszechny właściwy dla siedziby Zamawiającego.</w:t>
      </w:r>
    </w:p>
    <w:p w14:paraId="396AAD50" w14:textId="20C35E38" w:rsidR="00D91C98" w:rsidRPr="000574FF"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Do spraw nieuregulowanych w umowie mają zastosowanie przepisy powszechnie obowiązujące,</w:t>
      </w:r>
      <w:r w:rsidR="00FA0D05">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 xml:space="preserve">w szczególności </w:t>
      </w:r>
      <w:r>
        <w:rPr>
          <w:rFonts w:asciiTheme="minorHAnsi" w:hAnsiTheme="minorHAnsi" w:cstheme="minorHAnsi"/>
          <w:color w:val="auto"/>
          <w:lang w:eastAsia="ar-SA"/>
        </w:rPr>
        <w:t xml:space="preserve">Pzp </w:t>
      </w:r>
      <w:r w:rsidRPr="000574FF">
        <w:rPr>
          <w:rFonts w:asciiTheme="minorHAnsi" w:hAnsiTheme="minorHAnsi" w:cstheme="minorHAnsi"/>
          <w:color w:val="auto"/>
          <w:lang w:eastAsia="ar-SA"/>
        </w:rPr>
        <w:t>i Kodeksu cywilnego.</w:t>
      </w:r>
    </w:p>
    <w:p w14:paraId="4C87B8E4" w14:textId="77777777"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0574FF">
        <w:rPr>
          <w:rFonts w:asciiTheme="minorHAnsi" w:hAnsiTheme="minorHAnsi" w:cstheme="minorHAnsi"/>
          <w:color w:val="auto"/>
          <w:lang w:eastAsia="ar-SA"/>
        </w:rPr>
        <w:t xml:space="preserve">Umowa została sporządzona w dwóch jednobrzmiących egzemplarzach, po jednym dla każdej </w:t>
      </w:r>
      <w:r w:rsidRPr="000574FF">
        <w:rPr>
          <w:rFonts w:asciiTheme="minorHAnsi" w:hAnsiTheme="minorHAnsi" w:cstheme="minorHAnsi"/>
          <w:color w:val="auto"/>
          <w:lang w:eastAsia="ar-SA"/>
        </w:rPr>
        <w:br/>
        <w:t>ze Stron.</w:t>
      </w:r>
    </w:p>
    <w:p w14:paraId="0DCCF313" w14:textId="77777777" w:rsidR="00D91C98" w:rsidRDefault="00D91C98" w:rsidP="0068240B">
      <w:pPr>
        <w:numPr>
          <w:ilvl w:val="1"/>
          <w:numId w:val="43"/>
        </w:numPr>
        <w:spacing w:after="0" w:line="300" w:lineRule="auto"/>
        <w:ind w:left="284" w:hanging="284"/>
        <w:contextualSpacing/>
        <w:rPr>
          <w:rFonts w:asciiTheme="minorHAnsi" w:hAnsiTheme="minorHAnsi" w:cstheme="minorHAnsi"/>
          <w:color w:val="auto"/>
          <w:lang w:eastAsia="ar-SA"/>
        </w:rPr>
      </w:pPr>
      <w:r>
        <w:rPr>
          <w:rFonts w:asciiTheme="minorHAnsi" w:hAnsiTheme="minorHAnsi" w:cstheme="minorHAnsi"/>
          <w:color w:val="auto"/>
          <w:lang w:eastAsia="ar-SA"/>
        </w:rPr>
        <w:t>Wszelkie zmiany niniejszej umowy wymagają formy pod rygorem nieważności.</w:t>
      </w:r>
    </w:p>
    <w:p w14:paraId="00853CF9" w14:textId="4DD663D1" w:rsidR="00DC6B31" w:rsidRPr="003C307C" w:rsidRDefault="003C307C" w:rsidP="0068240B">
      <w:pPr>
        <w:numPr>
          <w:ilvl w:val="1"/>
          <w:numId w:val="43"/>
        </w:numPr>
        <w:spacing w:after="0" w:line="300" w:lineRule="auto"/>
        <w:ind w:left="284" w:hanging="284"/>
        <w:contextualSpacing/>
        <w:rPr>
          <w:rFonts w:asciiTheme="minorHAnsi" w:hAnsiTheme="minorHAnsi" w:cstheme="minorHAnsi"/>
          <w:color w:val="auto"/>
          <w:lang w:eastAsia="ar-SA"/>
        </w:rPr>
      </w:pPr>
      <w:r w:rsidRPr="003C307C">
        <w:rPr>
          <w:rFonts w:asciiTheme="minorHAnsi" w:hAnsiTheme="minorHAnsi" w:cstheme="minorHAnsi"/>
          <w:color w:val="auto"/>
          <w:lang w:eastAsia="ar-SA"/>
        </w:rPr>
        <w:t>Wykonawca oświadcza, że znany jest mu fakt, iż treść Umowy, a w szczególności przedmiot Umowy i wysokość wynagrodzenia, stanowią informację publiczną w rozumieniu art. 1 ust. 1 ustawy z dnia 6 września 2001 r. o dostępie do informacji publicznej (t.j. Dz. U. 2022 poz. 902), która podlega udostępnieniu w trybie przedmiotowej ustawy</w:t>
      </w:r>
      <w:r>
        <w:rPr>
          <w:rFonts w:asciiTheme="minorHAnsi" w:hAnsiTheme="minorHAnsi" w:cstheme="minorHAnsi"/>
          <w:color w:val="auto"/>
          <w:lang w:eastAsia="ar-SA"/>
        </w:rPr>
        <w:t>.</w:t>
      </w:r>
    </w:p>
    <w:p w14:paraId="6F9C7930" w14:textId="77777777" w:rsidR="00DC6B31" w:rsidRDefault="00DC6B31" w:rsidP="000E479D">
      <w:pPr>
        <w:spacing w:after="0" w:line="300" w:lineRule="auto"/>
        <w:contextualSpacing/>
        <w:rPr>
          <w:rFonts w:asciiTheme="minorHAnsi" w:hAnsiTheme="minorHAnsi" w:cstheme="minorHAnsi"/>
          <w:color w:val="auto"/>
          <w:lang w:eastAsia="ar-SA"/>
        </w:rPr>
      </w:pPr>
    </w:p>
    <w:p w14:paraId="64A18A60" w14:textId="77777777" w:rsidR="00F00158" w:rsidRDefault="00F00158" w:rsidP="000E479D">
      <w:pPr>
        <w:spacing w:after="0" w:line="300" w:lineRule="auto"/>
        <w:contextualSpacing/>
        <w:rPr>
          <w:rFonts w:asciiTheme="minorHAnsi" w:hAnsiTheme="minorHAnsi" w:cstheme="minorHAnsi"/>
          <w:color w:val="auto"/>
          <w:lang w:eastAsia="ar-SA"/>
        </w:rPr>
      </w:pPr>
    </w:p>
    <w:p w14:paraId="316ABB72" w14:textId="77777777" w:rsidR="00D91C98" w:rsidRPr="000574FF" w:rsidRDefault="00D91C98" w:rsidP="0068240B">
      <w:pPr>
        <w:numPr>
          <w:ilvl w:val="0"/>
          <w:numId w:val="43"/>
        </w:numPr>
        <w:spacing w:after="0" w:line="300" w:lineRule="auto"/>
        <w:contextualSpacing/>
        <w:jc w:val="center"/>
        <w:rPr>
          <w:rFonts w:asciiTheme="minorHAnsi" w:hAnsiTheme="minorHAnsi" w:cstheme="minorHAnsi"/>
          <w:b/>
          <w:color w:val="auto"/>
          <w:lang w:eastAsia="ar-SA"/>
        </w:rPr>
      </w:pPr>
    </w:p>
    <w:p w14:paraId="66A5CF91" w14:textId="77777777" w:rsidR="00D91C98" w:rsidRPr="000574FF" w:rsidRDefault="00D91C98" w:rsidP="003C307C">
      <w:pPr>
        <w:spacing w:after="0" w:line="300" w:lineRule="auto"/>
        <w:jc w:val="center"/>
        <w:rPr>
          <w:rFonts w:asciiTheme="minorHAnsi" w:hAnsiTheme="minorHAnsi" w:cstheme="minorHAnsi"/>
          <w:b/>
        </w:rPr>
      </w:pPr>
      <w:r w:rsidRPr="000574FF">
        <w:rPr>
          <w:rFonts w:asciiTheme="minorHAnsi" w:hAnsiTheme="minorHAnsi" w:cstheme="minorHAnsi"/>
          <w:b/>
        </w:rPr>
        <w:t>Załączniki</w:t>
      </w:r>
    </w:p>
    <w:p w14:paraId="0218CEA3" w14:textId="77777777" w:rsidR="00D91C98" w:rsidRPr="000574FF"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Integralną część umowy stanowią następujące załączniki:</w:t>
      </w:r>
    </w:p>
    <w:p w14:paraId="0CBBF858" w14:textId="77777777" w:rsidR="00D91C98" w:rsidRPr="000574FF"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Załącznik nr 1 – Formularz cenowy Wykonawcy.</w:t>
      </w:r>
    </w:p>
    <w:p w14:paraId="3577D0E5" w14:textId="167DF39A" w:rsidR="000238B5" w:rsidRPr="00321AA3" w:rsidRDefault="00D91C98" w:rsidP="000E479D">
      <w:pPr>
        <w:suppressAutoHyphens/>
        <w:spacing w:after="0" w:line="300" w:lineRule="auto"/>
        <w:rPr>
          <w:rFonts w:asciiTheme="minorHAnsi" w:hAnsiTheme="minorHAnsi" w:cstheme="minorHAnsi"/>
          <w:color w:val="auto"/>
          <w:lang w:eastAsia="ar-SA"/>
        </w:rPr>
      </w:pPr>
      <w:r w:rsidRPr="000574FF">
        <w:rPr>
          <w:rFonts w:asciiTheme="minorHAnsi" w:hAnsiTheme="minorHAnsi" w:cstheme="minorHAnsi"/>
          <w:color w:val="auto"/>
          <w:lang w:eastAsia="ar-SA"/>
        </w:rPr>
        <w:t xml:space="preserve">Załącznik nr </w:t>
      </w:r>
      <w:r w:rsidR="00A36D76">
        <w:rPr>
          <w:rFonts w:asciiTheme="minorHAnsi" w:hAnsiTheme="minorHAnsi" w:cstheme="minorHAnsi"/>
          <w:color w:val="auto"/>
          <w:lang w:eastAsia="ar-SA"/>
        </w:rPr>
        <w:t>2</w:t>
      </w:r>
      <w:r w:rsidRPr="000574FF">
        <w:rPr>
          <w:rFonts w:asciiTheme="minorHAnsi" w:hAnsiTheme="minorHAnsi" w:cstheme="minorHAnsi"/>
          <w:color w:val="auto"/>
          <w:lang w:eastAsia="ar-SA"/>
        </w:rPr>
        <w:t xml:space="preserve"> – Klauzula informacyjna dotycząca przetwarzania danych osobowych dla</w:t>
      </w:r>
      <w:r w:rsidR="00585C67">
        <w:rPr>
          <w:rFonts w:asciiTheme="minorHAnsi" w:hAnsiTheme="minorHAnsi" w:cstheme="minorHAnsi"/>
          <w:color w:val="auto"/>
          <w:lang w:eastAsia="ar-SA"/>
        </w:rPr>
        <w:t xml:space="preserve"> </w:t>
      </w:r>
      <w:r w:rsidRPr="000574FF">
        <w:rPr>
          <w:rFonts w:asciiTheme="minorHAnsi" w:hAnsiTheme="minorHAnsi" w:cstheme="minorHAnsi"/>
          <w:color w:val="auto"/>
          <w:lang w:eastAsia="ar-SA"/>
        </w:rPr>
        <w:t>Wykonawcy Umowy.</w:t>
      </w:r>
      <w:bookmarkEnd w:id="23"/>
    </w:p>
    <w:p w14:paraId="43ED2FC7" w14:textId="77777777" w:rsidR="007058B8" w:rsidRPr="000A01B8" w:rsidRDefault="007058B8" w:rsidP="000E479D">
      <w:pPr>
        <w:spacing w:after="0" w:line="300" w:lineRule="auto"/>
        <w:rPr>
          <w:rFonts w:asciiTheme="minorHAnsi" w:hAnsiTheme="minorHAnsi" w:cstheme="minorHAnsi"/>
          <w:b/>
          <w:lang w:eastAsia="pl-PL"/>
        </w:rPr>
      </w:pPr>
    </w:p>
    <w:p w14:paraId="264EA1BC"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4AD37CCC"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5479BF8A"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2A26200C"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39B3C309" w14:textId="77777777" w:rsidR="008E61F9" w:rsidRDefault="008E61F9" w:rsidP="000E479D">
      <w:pPr>
        <w:tabs>
          <w:tab w:val="left" w:pos="4860"/>
          <w:tab w:val="right" w:pos="9072"/>
        </w:tabs>
        <w:spacing w:after="0" w:line="300" w:lineRule="auto"/>
        <w:rPr>
          <w:rFonts w:asciiTheme="minorHAnsi" w:hAnsiTheme="minorHAnsi" w:cstheme="minorHAnsi"/>
          <w:color w:val="auto"/>
          <w:lang w:eastAsia="pl-PL"/>
        </w:rPr>
      </w:pPr>
    </w:p>
    <w:p w14:paraId="4DC6FE4B" w14:textId="13A846E0" w:rsidR="00EB61F6" w:rsidRPr="000A01B8" w:rsidRDefault="00EB61F6" w:rsidP="000E479D">
      <w:pPr>
        <w:tabs>
          <w:tab w:val="left" w:pos="4860"/>
          <w:tab w:val="right" w:pos="9072"/>
        </w:tabs>
        <w:spacing w:after="0" w:line="300" w:lineRule="auto"/>
        <w:rPr>
          <w:rFonts w:asciiTheme="minorHAnsi" w:hAnsiTheme="minorHAnsi" w:cstheme="minorHAnsi"/>
          <w:color w:val="auto"/>
          <w:lang w:eastAsia="pl-PL"/>
        </w:rPr>
      </w:pPr>
      <w:r w:rsidRPr="000A01B8">
        <w:rPr>
          <w:rFonts w:asciiTheme="minorHAnsi" w:hAnsiTheme="minorHAnsi" w:cstheme="minorHAnsi"/>
          <w:color w:val="auto"/>
          <w:lang w:eastAsia="pl-PL"/>
        </w:rPr>
        <w:t>..........................................................                                              ..........................................................</w:t>
      </w:r>
    </w:p>
    <w:p w14:paraId="66167117" w14:textId="15927F30" w:rsidR="00EB61F6" w:rsidRPr="005516B1" w:rsidRDefault="00EB61F6" w:rsidP="000E479D">
      <w:pPr>
        <w:tabs>
          <w:tab w:val="left" w:pos="4860"/>
          <w:tab w:val="right" w:pos="9072"/>
        </w:tabs>
        <w:spacing w:after="0" w:line="300" w:lineRule="auto"/>
        <w:rPr>
          <w:rFonts w:asciiTheme="minorHAnsi" w:hAnsiTheme="minorHAnsi" w:cstheme="minorHAnsi"/>
          <w:i/>
          <w:iCs/>
          <w:color w:val="auto"/>
          <w:lang w:eastAsia="pl-PL"/>
        </w:rPr>
      </w:pPr>
      <w:r w:rsidRPr="005516B1">
        <w:rPr>
          <w:rFonts w:asciiTheme="minorHAnsi" w:hAnsiTheme="minorHAnsi" w:cstheme="minorHAnsi"/>
          <w:i/>
          <w:iCs/>
          <w:color w:val="auto"/>
          <w:lang w:eastAsia="pl-PL"/>
        </w:rPr>
        <w:t xml:space="preserve"> (podpis Zamawiającego)                                                    </w:t>
      </w:r>
      <w:r w:rsidR="001B77FF">
        <w:rPr>
          <w:rFonts w:asciiTheme="minorHAnsi" w:hAnsiTheme="minorHAnsi" w:cstheme="minorHAnsi"/>
          <w:i/>
          <w:iCs/>
          <w:color w:val="auto"/>
          <w:lang w:eastAsia="pl-PL"/>
        </w:rPr>
        <w:tab/>
        <w:t xml:space="preserve">                      </w:t>
      </w:r>
      <w:r w:rsidRPr="005516B1">
        <w:rPr>
          <w:rFonts w:asciiTheme="minorHAnsi" w:hAnsiTheme="minorHAnsi" w:cstheme="minorHAnsi"/>
          <w:i/>
          <w:iCs/>
          <w:color w:val="auto"/>
          <w:lang w:eastAsia="pl-PL"/>
        </w:rPr>
        <w:t xml:space="preserve"> (podpis Wykonawcy)</w:t>
      </w:r>
    </w:p>
    <w:p w14:paraId="52E197AF" w14:textId="77777777" w:rsidR="007058B8" w:rsidRPr="000A01B8" w:rsidRDefault="007058B8" w:rsidP="000E479D">
      <w:pPr>
        <w:spacing w:after="0" w:line="300" w:lineRule="auto"/>
        <w:rPr>
          <w:rFonts w:asciiTheme="minorHAnsi" w:hAnsiTheme="minorHAnsi" w:cstheme="minorHAnsi"/>
          <w:b/>
          <w:lang w:eastAsia="pl-PL"/>
        </w:rPr>
      </w:pPr>
    </w:p>
    <w:p w14:paraId="006903A1" w14:textId="77777777" w:rsidR="00F21BA3" w:rsidRDefault="00F21BA3" w:rsidP="000E479D">
      <w:pPr>
        <w:spacing w:after="0" w:line="300" w:lineRule="auto"/>
        <w:rPr>
          <w:rFonts w:asciiTheme="minorHAnsi" w:hAnsiTheme="minorHAnsi" w:cstheme="minorHAnsi"/>
          <w:b/>
          <w:sz w:val="24"/>
          <w:szCs w:val="24"/>
          <w:lang w:eastAsia="pl-PL"/>
        </w:rPr>
      </w:pPr>
    </w:p>
    <w:p w14:paraId="5E93C790" w14:textId="77777777" w:rsidR="00DC6B31" w:rsidRDefault="00DC6B31" w:rsidP="000E479D">
      <w:pPr>
        <w:spacing w:after="0" w:line="300" w:lineRule="auto"/>
        <w:rPr>
          <w:rFonts w:asciiTheme="minorHAnsi" w:hAnsiTheme="minorHAnsi" w:cstheme="minorHAnsi"/>
          <w:b/>
          <w:sz w:val="24"/>
          <w:szCs w:val="24"/>
          <w:lang w:eastAsia="pl-PL"/>
        </w:rPr>
      </w:pPr>
    </w:p>
    <w:p w14:paraId="6C2D8D0C" w14:textId="77777777" w:rsidR="00DC6B31" w:rsidRDefault="00DC6B31" w:rsidP="000E479D">
      <w:pPr>
        <w:spacing w:after="0" w:line="300" w:lineRule="auto"/>
        <w:rPr>
          <w:rFonts w:asciiTheme="minorHAnsi" w:hAnsiTheme="minorHAnsi" w:cstheme="minorHAnsi"/>
          <w:b/>
          <w:sz w:val="24"/>
          <w:szCs w:val="24"/>
          <w:lang w:eastAsia="pl-PL"/>
        </w:rPr>
      </w:pPr>
    </w:p>
    <w:p w14:paraId="6387EF93" w14:textId="77777777" w:rsidR="00DC6B31" w:rsidRDefault="00DC6B31" w:rsidP="000E479D">
      <w:pPr>
        <w:spacing w:after="0" w:line="300" w:lineRule="auto"/>
        <w:rPr>
          <w:rFonts w:asciiTheme="minorHAnsi" w:hAnsiTheme="minorHAnsi" w:cstheme="minorHAnsi"/>
          <w:b/>
          <w:sz w:val="24"/>
          <w:szCs w:val="24"/>
          <w:lang w:eastAsia="pl-PL"/>
        </w:rPr>
      </w:pPr>
    </w:p>
    <w:p w14:paraId="39094EAE" w14:textId="77777777" w:rsidR="00400F18" w:rsidRDefault="00400F18" w:rsidP="000E479D">
      <w:pPr>
        <w:spacing w:after="0" w:line="300" w:lineRule="auto"/>
        <w:rPr>
          <w:rFonts w:asciiTheme="minorHAnsi" w:hAnsiTheme="minorHAnsi" w:cstheme="minorHAnsi"/>
          <w:b/>
          <w:sz w:val="24"/>
          <w:szCs w:val="24"/>
          <w:lang w:eastAsia="pl-PL"/>
        </w:rPr>
      </w:pPr>
    </w:p>
    <w:p w14:paraId="156AFC3F" w14:textId="77777777" w:rsidR="00400F18" w:rsidRDefault="00400F18" w:rsidP="000E479D">
      <w:pPr>
        <w:spacing w:after="0" w:line="300" w:lineRule="auto"/>
        <w:rPr>
          <w:rFonts w:asciiTheme="minorHAnsi" w:hAnsiTheme="minorHAnsi" w:cstheme="minorHAnsi"/>
          <w:b/>
          <w:sz w:val="24"/>
          <w:szCs w:val="24"/>
          <w:lang w:eastAsia="pl-PL"/>
        </w:rPr>
      </w:pPr>
    </w:p>
    <w:p w14:paraId="3DFC5E00" w14:textId="77777777" w:rsidR="00F00158" w:rsidRDefault="00F00158" w:rsidP="000E479D">
      <w:pPr>
        <w:spacing w:after="0" w:line="300" w:lineRule="auto"/>
        <w:rPr>
          <w:rFonts w:asciiTheme="minorHAnsi" w:hAnsiTheme="minorHAnsi" w:cstheme="minorHAnsi"/>
          <w:b/>
          <w:sz w:val="24"/>
          <w:szCs w:val="24"/>
          <w:lang w:eastAsia="pl-PL"/>
        </w:rPr>
      </w:pPr>
    </w:p>
    <w:p w14:paraId="775178FD" w14:textId="77777777" w:rsidR="00F00158" w:rsidRDefault="00F00158" w:rsidP="000E479D">
      <w:pPr>
        <w:spacing w:after="0" w:line="300" w:lineRule="auto"/>
        <w:rPr>
          <w:rFonts w:asciiTheme="minorHAnsi" w:hAnsiTheme="minorHAnsi" w:cstheme="minorHAnsi"/>
          <w:b/>
          <w:sz w:val="24"/>
          <w:szCs w:val="24"/>
          <w:lang w:eastAsia="pl-PL"/>
        </w:rPr>
      </w:pPr>
    </w:p>
    <w:p w14:paraId="654921F8" w14:textId="77777777" w:rsidR="00F00158" w:rsidRDefault="00F00158" w:rsidP="000E479D">
      <w:pPr>
        <w:spacing w:after="0" w:line="300" w:lineRule="auto"/>
        <w:rPr>
          <w:rFonts w:asciiTheme="minorHAnsi" w:hAnsiTheme="minorHAnsi" w:cstheme="minorHAnsi"/>
          <w:b/>
          <w:sz w:val="24"/>
          <w:szCs w:val="24"/>
          <w:lang w:eastAsia="pl-PL"/>
        </w:rPr>
      </w:pPr>
    </w:p>
    <w:p w14:paraId="110D8384" w14:textId="77777777" w:rsidR="00F00158" w:rsidRDefault="00F00158" w:rsidP="000E479D">
      <w:pPr>
        <w:spacing w:after="0" w:line="300" w:lineRule="auto"/>
        <w:rPr>
          <w:rFonts w:asciiTheme="minorHAnsi" w:hAnsiTheme="minorHAnsi" w:cstheme="minorHAnsi"/>
          <w:b/>
          <w:sz w:val="24"/>
          <w:szCs w:val="24"/>
          <w:lang w:eastAsia="pl-PL"/>
        </w:rPr>
      </w:pPr>
    </w:p>
    <w:p w14:paraId="665E8B03" w14:textId="77777777" w:rsidR="00F00158" w:rsidRDefault="00F00158" w:rsidP="000E479D">
      <w:pPr>
        <w:spacing w:after="0" w:line="300" w:lineRule="auto"/>
        <w:rPr>
          <w:rFonts w:asciiTheme="minorHAnsi" w:hAnsiTheme="minorHAnsi" w:cstheme="minorHAnsi"/>
          <w:b/>
          <w:sz w:val="24"/>
          <w:szCs w:val="24"/>
          <w:lang w:eastAsia="pl-PL"/>
        </w:rPr>
      </w:pPr>
    </w:p>
    <w:p w14:paraId="4F7C9DB4" w14:textId="77777777" w:rsidR="00F00158" w:rsidRDefault="00F00158" w:rsidP="000E479D">
      <w:pPr>
        <w:spacing w:after="0" w:line="300" w:lineRule="auto"/>
        <w:rPr>
          <w:rFonts w:asciiTheme="minorHAnsi" w:hAnsiTheme="minorHAnsi" w:cstheme="minorHAnsi"/>
          <w:b/>
          <w:sz w:val="24"/>
          <w:szCs w:val="24"/>
          <w:lang w:eastAsia="pl-PL"/>
        </w:rPr>
      </w:pPr>
    </w:p>
    <w:p w14:paraId="6D68F78F" w14:textId="77777777" w:rsidR="00F00158" w:rsidRDefault="00F00158" w:rsidP="000E479D">
      <w:pPr>
        <w:spacing w:after="0" w:line="300" w:lineRule="auto"/>
        <w:rPr>
          <w:rFonts w:asciiTheme="minorHAnsi" w:hAnsiTheme="minorHAnsi" w:cstheme="minorHAnsi"/>
          <w:b/>
          <w:sz w:val="24"/>
          <w:szCs w:val="24"/>
          <w:lang w:eastAsia="pl-PL"/>
        </w:rPr>
      </w:pPr>
    </w:p>
    <w:p w14:paraId="41DB8CD9" w14:textId="77777777" w:rsidR="00F00158" w:rsidRDefault="00F00158" w:rsidP="000E479D">
      <w:pPr>
        <w:spacing w:after="0" w:line="300" w:lineRule="auto"/>
        <w:rPr>
          <w:rFonts w:asciiTheme="minorHAnsi" w:hAnsiTheme="minorHAnsi" w:cstheme="minorHAnsi"/>
          <w:b/>
          <w:sz w:val="24"/>
          <w:szCs w:val="24"/>
          <w:lang w:eastAsia="pl-PL"/>
        </w:rPr>
      </w:pPr>
    </w:p>
    <w:p w14:paraId="732DCE5D" w14:textId="77777777" w:rsidR="00F00158" w:rsidRDefault="00F00158" w:rsidP="000E479D">
      <w:pPr>
        <w:spacing w:after="0" w:line="300" w:lineRule="auto"/>
        <w:rPr>
          <w:rFonts w:asciiTheme="minorHAnsi" w:hAnsiTheme="minorHAnsi" w:cstheme="minorHAnsi"/>
          <w:b/>
          <w:sz w:val="24"/>
          <w:szCs w:val="24"/>
          <w:lang w:eastAsia="pl-PL"/>
        </w:rPr>
      </w:pPr>
    </w:p>
    <w:p w14:paraId="65E40842" w14:textId="77777777" w:rsidR="00F00158" w:rsidRDefault="00F00158" w:rsidP="000E479D">
      <w:pPr>
        <w:spacing w:after="0" w:line="300" w:lineRule="auto"/>
        <w:rPr>
          <w:rFonts w:asciiTheme="minorHAnsi" w:hAnsiTheme="minorHAnsi" w:cstheme="minorHAnsi"/>
          <w:b/>
          <w:sz w:val="24"/>
          <w:szCs w:val="24"/>
          <w:lang w:eastAsia="pl-PL"/>
        </w:rPr>
      </w:pPr>
    </w:p>
    <w:p w14:paraId="2768D254" w14:textId="77777777" w:rsidR="00F00158" w:rsidRDefault="00F00158" w:rsidP="000E479D">
      <w:pPr>
        <w:spacing w:after="0" w:line="300" w:lineRule="auto"/>
        <w:rPr>
          <w:rFonts w:asciiTheme="minorHAnsi" w:hAnsiTheme="minorHAnsi" w:cstheme="minorHAnsi"/>
          <w:b/>
          <w:sz w:val="24"/>
          <w:szCs w:val="24"/>
          <w:lang w:eastAsia="pl-PL"/>
        </w:rPr>
      </w:pPr>
    </w:p>
    <w:p w14:paraId="3991A649" w14:textId="77777777" w:rsidR="00F00158" w:rsidRDefault="00F00158" w:rsidP="000E479D">
      <w:pPr>
        <w:spacing w:after="0" w:line="300" w:lineRule="auto"/>
        <w:rPr>
          <w:rFonts w:asciiTheme="minorHAnsi" w:hAnsiTheme="minorHAnsi" w:cstheme="minorHAnsi"/>
          <w:b/>
          <w:sz w:val="24"/>
          <w:szCs w:val="24"/>
          <w:lang w:eastAsia="pl-PL"/>
        </w:rPr>
      </w:pPr>
    </w:p>
    <w:p w14:paraId="10CF45A6" w14:textId="77777777" w:rsidR="00F00158" w:rsidRDefault="00F00158" w:rsidP="000E479D">
      <w:pPr>
        <w:spacing w:after="0" w:line="300" w:lineRule="auto"/>
        <w:rPr>
          <w:rFonts w:asciiTheme="minorHAnsi" w:hAnsiTheme="minorHAnsi" w:cstheme="minorHAnsi"/>
          <w:b/>
          <w:sz w:val="24"/>
          <w:szCs w:val="24"/>
          <w:lang w:eastAsia="pl-PL"/>
        </w:rPr>
      </w:pPr>
    </w:p>
    <w:p w14:paraId="3E432A7C" w14:textId="77777777" w:rsidR="00F00158" w:rsidRDefault="00F00158" w:rsidP="000E479D">
      <w:pPr>
        <w:spacing w:after="0" w:line="300" w:lineRule="auto"/>
        <w:rPr>
          <w:rFonts w:asciiTheme="minorHAnsi" w:hAnsiTheme="minorHAnsi" w:cstheme="minorHAnsi"/>
          <w:b/>
          <w:sz w:val="24"/>
          <w:szCs w:val="24"/>
          <w:lang w:eastAsia="pl-PL"/>
        </w:rPr>
      </w:pPr>
    </w:p>
    <w:p w14:paraId="6F2A4072" w14:textId="77777777" w:rsidR="00F00158" w:rsidRDefault="00F00158" w:rsidP="000E479D">
      <w:pPr>
        <w:spacing w:after="0" w:line="300" w:lineRule="auto"/>
        <w:rPr>
          <w:rFonts w:asciiTheme="minorHAnsi" w:hAnsiTheme="minorHAnsi" w:cstheme="minorHAnsi"/>
          <w:b/>
          <w:sz w:val="24"/>
          <w:szCs w:val="24"/>
          <w:lang w:eastAsia="pl-PL"/>
        </w:rPr>
      </w:pPr>
    </w:p>
    <w:p w14:paraId="215DD108" w14:textId="77777777" w:rsidR="00F00158" w:rsidRDefault="00F00158" w:rsidP="000E479D">
      <w:pPr>
        <w:spacing w:after="0" w:line="300" w:lineRule="auto"/>
        <w:rPr>
          <w:rFonts w:asciiTheme="minorHAnsi" w:hAnsiTheme="minorHAnsi" w:cstheme="minorHAnsi"/>
          <w:b/>
          <w:sz w:val="24"/>
          <w:szCs w:val="24"/>
          <w:lang w:eastAsia="pl-PL"/>
        </w:rPr>
      </w:pPr>
    </w:p>
    <w:p w14:paraId="7A747D2D" w14:textId="42F7394B" w:rsidR="00727EBF" w:rsidRPr="00314DFE" w:rsidRDefault="00042038" w:rsidP="000E479D">
      <w:pPr>
        <w:spacing w:after="0" w:line="300" w:lineRule="auto"/>
        <w:rPr>
          <w:rFonts w:asciiTheme="minorHAnsi" w:hAnsiTheme="minorHAnsi" w:cstheme="minorHAnsi"/>
        </w:rPr>
      </w:pPr>
      <w:r w:rsidRPr="00314DFE">
        <w:rPr>
          <w:rFonts w:asciiTheme="minorHAnsi" w:hAnsiTheme="minorHAnsi" w:cstheme="minorHAnsi"/>
          <w:b/>
          <w:sz w:val="24"/>
          <w:szCs w:val="24"/>
          <w:lang w:eastAsia="pl-PL"/>
        </w:rPr>
        <w:lastRenderedPageBreak/>
        <w:t xml:space="preserve">Załącznik nr </w:t>
      </w:r>
      <w:r w:rsidR="00073A03" w:rsidRPr="00314DFE">
        <w:rPr>
          <w:rFonts w:asciiTheme="minorHAnsi" w:hAnsiTheme="minorHAnsi" w:cstheme="minorHAnsi"/>
          <w:b/>
          <w:sz w:val="24"/>
          <w:szCs w:val="24"/>
          <w:lang w:eastAsia="pl-PL"/>
        </w:rPr>
        <w:t xml:space="preserve">5 </w:t>
      </w:r>
      <w:r w:rsidRPr="00314DFE">
        <w:rPr>
          <w:rFonts w:asciiTheme="minorHAnsi" w:hAnsiTheme="minorHAnsi" w:cstheme="minorHAnsi"/>
          <w:b/>
          <w:sz w:val="24"/>
          <w:szCs w:val="24"/>
          <w:lang w:eastAsia="pl-PL"/>
        </w:rPr>
        <w:t>do SWZ – wykaz podwykonawców</w:t>
      </w:r>
    </w:p>
    <w:p w14:paraId="61F328BF" w14:textId="77777777" w:rsidR="00727EBF" w:rsidRPr="00314DFE" w:rsidRDefault="00727EBF" w:rsidP="000E479D">
      <w:pPr>
        <w:spacing w:after="0" w:line="300" w:lineRule="auto"/>
        <w:rPr>
          <w:rFonts w:asciiTheme="minorHAnsi" w:hAnsiTheme="minorHAnsi" w:cstheme="minorHAnsi"/>
          <w:sz w:val="24"/>
          <w:szCs w:val="24"/>
          <w:lang w:eastAsia="pl-PL"/>
        </w:rPr>
      </w:pPr>
    </w:p>
    <w:p w14:paraId="7FC172DC" w14:textId="77777777" w:rsidR="005516B1" w:rsidRDefault="005516B1" w:rsidP="000E479D">
      <w:pPr>
        <w:spacing w:after="0" w:line="300" w:lineRule="auto"/>
        <w:rPr>
          <w:rFonts w:asciiTheme="minorHAnsi" w:hAnsiTheme="minorHAnsi" w:cstheme="minorHAnsi"/>
          <w:lang w:eastAsia="pl-PL"/>
        </w:rPr>
      </w:pPr>
    </w:p>
    <w:p w14:paraId="486F1BE6" w14:textId="6A920B1E" w:rsidR="00727EBF" w:rsidRPr="000A01B8" w:rsidRDefault="00042038" w:rsidP="000E479D">
      <w:pPr>
        <w:spacing w:after="0" w:line="300" w:lineRule="auto"/>
        <w:rPr>
          <w:rFonts w:asciiTheme="minorHAnsi" w:hAnsiTheme="minorHAnsi" w:cstheme="minorHAnsi"/>
          <w:lang w:eastAsia="pl-PL"/>
        </w:rPr>
      </w:pPr>
      <w:r w:rsidRPr="000A01B8">
        <w:rPr>
          <w:rFonts w:asciiTheme="minorHAnsi" w:hAnsiTheme="minorHAnsi" w:cstheme="minorHAnsi"/>
          <w:lang w:eastAsia="pl-PL"/>
        </w:rPr>
        <w:t>............................................</w:t>
      </w:r>
    </w:p>
    <w:p w14:paraId="698E31B3" w14:textId="3B605084" w:rsidR="00727EBF" w:rsidRDefault="00042038" w:rsidP="000E479D">
      <w:pPr>
        <w:spacing w:after="0" w:line="300" w:lineRule="auto"/>
        <w:rPr>
          <w:rFonts w:asciiTheme="minorHAnsi" w:hAnsiTheme="minorHAnsi" w:cstheme="minorHAnsi"/>
          <w:i/>
          <w:iCs/>
          <w:sz w:val="20"/>
          <w:szCs w:val="20"/>
          <w:lang w:eastAsia="pl-PL"/>
        </w:rPr>
      </w:pPr>
      <w:r w:rsidRPr="005516B1">
        <w:rPr>
          <w:rFonts w:asciiTheme="minorHAnsi" w:hAnsiTheme="minorHAnsi" w:cstheme="minorHAnsi"/>
          <w:i/>
          <w:iCs/>
          <w:sz w:val="20"/>
          <w:szCs w:val="20"/>
          <w:lang w:eastAsia="pl-PL"/>
        </w:rPr>
        <w:t>(pieczęć Wykonawcy)</w:t>
      </w:r>
    </w:p>
    <w:p w14:paraId="78FDB5AF" w14:textId="77777777" w:rsidR="005516B1" w:rsidRPr="005516B1" w:rsidRDefault="005516B1" w:rsidP="000E479D">
      <w:pPr>
        <w:spacing w:after="0" w:line="300" w:lineRule="auto"/>
        <w:rPr>
          <w:rFonts w:asciiTheme="minorHAnsi" w:hAnsiTheme="minorHAnsi" w:cstheme="minorHAnsi"/>
          <w:i/>
          <w:iCs/>
          <w:sz w:val="20"/>
          <w:szCs w:val="20"/>
          <w:lang w:eastAsia="pl-PL"/>
        </w:rPr>
      </w:pPr>
    </w:p>
    <w:p w14:paraId="0F15967E" w14:textId="77777777" w:rsidR="00727EBF" w:rsidRPr="00314DFE" w:rsidRDefault="00042038" w:rsidP="003C307C">
      <w:pPr>
        <w:spacing w:after="0" w:line="300" w:lineRule="auto"/>
        <w:jc w:val="center"/>
        <w:rPr>
          <w:rFonts w:asciiTheme="minorHAnsi" w:hAnsiTheme="minorHAnsi" w:cstheme="minorHAnsi"/>
          <w:b/>
          <w:sz w:val="26"/>
          <w:szCs w:val="24"/>
          <w:lang w:eastAsia="pl-PL"/>
        </w:rPr>
      </w:pPr>
      <w:r w:rsidRPr="00314DFE">
        <w:rPr>
          <w:rFonts w:asciiTheme="minorHAnsi" w:hAnsiTheme="minorHAnsi" w:cstheme="minorHAnsi"/>
          <w:b/>
          <w:sz w:val="26"/>
          <w:szCs w:val="24"/>
          <w:lang w:eastAsia="pl-PL"/>
        </w:rPr>
        <w:t>WYKAZ PODWYKONAWCÓW</w:t>
      </w:r>
    </w:p>
    <w:p w14:paraId="4A3B19EB" w14:textId="67D92C24" w:rsidR="00727EBF" w:rsidRPr="000A01B8" w:rsidRDefault="00042038" w:rsidP="003C307C">
      <w:pPr>
        <w:tabs>
          <w:tab w:val="left" w:pos="7200"/>
        </w:tabs>
        <w:spacing w:after="0" w:line="300" w:lineRule="auto"/>
        <w:jc w:val="center"/>
        <w:rPr>
          <w:rFonts w:asciiTheme="minorHAnsi" w:hAnsiTheme="minorHAnsi" w:cstheme="minorHAnsi"/>
          <w:lang w:eastAsia="pl-PL"/>
        </w:rPr>
      </w:pPr>
      <w:r w:rsidRPr="000A01B8">
        <w:rPr>
          <w:rFonts w:asciiTheme="minorHAnsi" w:hAnsiTheme="minorHAnsi" w:cstheme="minorHAnsi"/>
          <w:lang w:eastAsia="pl-PL"/>
        </w:rPr>
        <w:t>Składając ofertę w post</w:t>
      </w:r>
      <w:r w:rsidR="00CF4A49" w:rsidRPr="000A01B8">
        <w:rPr>
          <w:rFonts w:asciiTheme="minorHAnsi" w:hAnsiTheme="minorHAnsi" w:cstheme="minorHAnsi"/>
          <w:lang w:eastAsia="pl-PL"/>
        </w:rPr>
        <w:t xml:space="preserve">ępowaniu o zamówienie publiczne </w:t>
      </w:r>
      <w:r w:rsidR="00FE265C" w:rsidRPr="000A01B8">
        <w:rPr>
          <w:rFonts w:asciiTheme="minorHAnsi" w:hAnsiTheme="minorHAnsi" w:cstheme="minorHAnsi"/>
          <w:lang w:eastAsia="pl-PL"/>
        </w:rPr>
        <w:t xml:space="preserve">w trybie podstawowym bez przeprowadzenia negocjacji na podstawie art. 275 pkt. 1 </w:t>
      </w:r>
      <w:r w:rsidR="003C307C">
        <w:rPr>
          <w:rFonts w:asciiTheme="minorHAnsi" w:hAnsiTheme="minorHAnsi" w:cstheme="minorHAnsi"/>
          <w:lang w:eastAsia="pl-PL"/>
        </w:rPr>
        <w:t>Pzp</w:t>
      </w:r>
      <w:r w:rsidRPr="000A01B8">
        <w:rPr>
          <w:rFonts w:asciiTheme="minorHAnsi" w:hAnsiTheme="minorHAnsi" w:cstheme="minorHAnsi"/>
          <w:lang w:eastAsia="pl-PL"/>
        </w:rPr>
        <w:t xml:space="preserve">, którego przedmiotem </w:t>
      </w:r>
      <w:r w:rsidR="003C307C">
        <w:rPr>
          <w:rFonts w:asciiTheme="minorHAnsi" w:hAnsiTheme="minorHAnsi" w:cstheme="minorHAnsi"/>
          <w:lang w:eastAsia="pl-PL"/>
        </w:rPr>
        <w:t>są</w:t>
      </w:r>
      <w:r w:rsidRPr="000A01B8">
        <w:rPr>
          <w:rFonts w:asciiTheme="minorHAnsi" w:hAnsiTheme="minorHAnsi" w:cstheme="minorHAnsi"/>
          <w:lang w:eastAsia="pl-PL"/>
        </w:rPr>
        <w:t>:</w:t>
      </w:r>
    </w:p>
    <w:p w14:paraId="585E2469" w14:textId="77777777" w:rsidR="00727EBF" w:rsidRPr="00314DFE" w:rsidRDefault="00727EBF" w:rsidP="003C307C">
      <w:pPr>
        <w:tabs>
          <w:tab w:val="left" w:pos="7200"/>
        </w:tabs>
        <w:spacing w:after="0" w:line="300" w:lineRule="auto"/>
        <w:jc w:val="center"/>
        <w:rPr>
          <w:rFonts w:asciiTheme="minorHAnsi" w:hAnsiTheme="minorHAnsi" w:cstheme="minorHAnsi"/>
          <w:lang w:eastAsia="pl-PL"/>
        </w:rPr>
      </w:pPr>
    </w:p>
    <w:p w14:paraId="51A5FB40" w14:textId="77777777" w:rsidR="00DB79A9" w:rsidRDefault="00A5519B" w:rsidP="003C307C">
      <w:pPr>
        <w:tabs>
          <w:tab w:val="left" w:pos="7200"/>
        </w:tabs>
        <w:spacing w:after="0" w:line="300" w:lineRule="auto"/>
        <w:jc w:val="center"/>
        <w:rPr>
          <w:rFonts w:asciiTheme="minorHAnsi" w:hAnsiTheme="minorHAnsi" w:cstheme="minorHAnsi"/>
          <w:b/>
          <w:sz w:val="28"/>
          <w:szCs w:val="28"/>
        </w:rPr>
      </w:pPr>
      <w:r w:rsidRPr="00314DFE">
        <w:rPr>
          <w:rFonts w:asciiTheme="minorHAnsi" w:hAnsiTheme="minorHAnsi" w:cstheme="minorHAnsi"/>
          <w:b/>
          <w:sz w:val="28"/>
          <w:szCs w:val="28"/>
        </w:rPr>
        <w:t>„</w:t>
      </w:r>
      <w:r w:rsidRPr="00FF1082">
        <w:rPr>
          <w:rFonts w:asciiTheme="minorHAnsi" w:hAnsiTheme="minorHAnsi" w:cstheme="minorHAnsi"/>
          <w:b/>
          <w:sz w:val="28"/>
          <w:szCs w:val="28"/>
        </w:rPr>
        <w:t xml:space="preserve">Sukcesywne dostawy </w:t>
      </w:r>
      <w:r w:rsidR="00DB79A9" w:rsidRPr="00DB79A9">
        <w:rPr>
          <w:rFonts w:asciiTheme="minorHAnsi" w:hAnsiTheme="minorHAnsi" w:cstheme="minorHAnsi"/>
          <w:b/>
          <w:sz w:val="28"/>
          <w:szCs w:val="28"/>
        </w:rPr>
        <w:t>pieczywa i wyrobów cukierniczych</w:t>
      </w:r>
    </w:p>
    <w:p w14:paraId="293BEE4C" w14:textId="6CC160A8" w:rsidR="00A5519B" w:rsidRPr="00314DFE" w:rsidRDefault="00A5519B" w:rsidP="003C307C">
      <w:pPr>
        <w:tabs>
          <w:tab w:val="left" w:pos="7200"/>
        </w:tabs>
        <w:spacing w:after="0" w:line="300" w:lineRule="auto"/>
        <w:jc w:val="center"/>
        <w:rPr>
          <w:rFonts w:asciiTheme="minorHAnsi" w:hAnsiTheme="minorHAnsi" w:cstheme="minorHAnsi"/>
          <w:sz w:val="28"/>
          <w:szCs w:val="28"/>
        </w:rPr>
      </w:pPr>
      <w:r w:rsidRPr="00FF1082">
        <w:rPr>
          <w:rFonts w:asciiTheme="minorHAnsi" w:hAnsiTheme="minorHAnsi" w:cstheme="minorHAnsi"/>
          <w:b/>
          <w:sz w:val="28"/>
          <w:szCs w:val="28"/>
        </w:rPr>
        <w:t xml:space="preserve"> do Bursy Szkolnej nr 6</w:t>
      </w:r>
      <w:r w:rsidRPr="00314DFE">
        <w:rPr>
          <w:rFonts w:asciiTheme="minorHAnsi" w:hAnsiTheme="minorHAnsi" w:cstheme="minorHAnsi"/>
          <w:b/>
          <w:bCs/>
          <w:sz w:val="28"/>
          <w:szCs w:val="28"/>
        </w:rPr>
        <w:t>”</w:t>
      </w:r>
    </w:p>
    <w:p w14:paraId="73A67DE5" w14:textId="77777777" w:rsidR="00727EBF" w:rsidRPr="00314DFE" w:rsidRDefault="00727EBF" w:rsidP="000E479D">
      <w:pPr>
        <w:tabs>
          <w:tab w:val="left" w:pos="7200"/>
        </w:tabs>
        <w:spacing w:after="0" w:line="300" w:lineRule="auto"/>
        <w:rPr>
          <w:rFonts w:asciiTheme="minorHAnsi" w:hAnsiTheme="minorHAnsi" w:cstheme="minorHAnsi"/>
          <w:lang w:eastAsia="pl-PL"/>
        </w:rPr>
      </w:pPr>
    </w:p>
    <w:p w14:paraId="5538A5CA" w14:textId="21797754" w:rsidR="00727EBF" w:rsidRPr="003C307C" w:rsidRDefault="00042038" w:rsidP="003C307C">
      <w:pPr>
        <w:tabs>
          <w:tab w:val="left" w:pos="7200"/>
        </w:tabs>
        <w:spacing w:after="0" w:line="300" w:lineRule="auto"/>
        <w:jc w:val="center"/>
        <w:rPr>
          <w:rFonts w:asciiTheme="minorHAnsi" w:hAnsiTheme="minorHAnsi" w:cstheme="minorHAnsi"/>
          <w:lang w:eastAsia="pl-PL"/>
        </w:rPr>
      </w:pPr>
      <w:r w:rsidRPr="003C307C">
        <w:rPr>
          <w:rFonts w:asciiTheme="minorHAnsi" w:hAnsiTheme="minorHAnsi" w:cstheme="minorHAnsi"/>
          <w:lang w:eastAsia="pl-PL"/>
        </w:rPr>
        <w:t xml:space="preserve">oświadczam, że planujemy powierzyć wykonanie części zamówienia </w:t>
      </w:r>
      <w:r w:rsidR="003C307C">
        <w:rPr>
          <w:rFonts w:asciiTheme="minorHAnsi" w:hAnsiTheme="minorHAnsi" w:cstheme="minorHAnsi"/>
          <w:lang w:eastAsia="pl-PL"/>
        </w:rPr>
        <w:br/>
      </w:r>
      <w:r w:rsidRPr="003C307C">
        <w:rPr>
          <w:rFonts w:asciiTheme="minorHAnsi" w:hAnsiTheme="minorHAnsi" w:cstheme="minorHAnsi"/>
          <w:lang w:eastAsia="pl-PL"/>
        </w:rPr>
        <w:t>następującemu/cym podwykonawcy(ów):</w:t>
      </w:r>
    </w:p>
    <w:p w14:paraId="793D09ED" w14:textId="77777777" w:rsidR="00727EBF" w:rsidRPr="000A01B8" w:rsidRDefault="00727EBF" w:rsidP="000E479D">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727EBF" w:rsidRPr="000A01B8" w14:paraId="581BA504" w14:textId="77777777">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B2B73E" w14:textId="77777777" w:rsidR="00727EBF" w:rsidRPr="00EC3CDF" w:rsidRDefault="00042038" w:rsidP="003C307C">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2C9FF7" w14:textId="77777777" w:rsidR="00727EBF" w:rsidRPr="00EC3CDF" w:rsidRDefault="00042038" w:rsidP="003C307C">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1836C" w14:textId="77777777" w:rsidR="00727EBF" w:rsidRPr="00EC3CDF" w:rsidRDefault="00042038" w:rsidP="003C307C">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Zakres usług powierzonych podwykonawcy</w:t>
            </w:r>
          </w:p>
        </w:tc>
      </w:tr>
      <w:tr w:rsidR="00727EBF" w:rsidRPr="000A01B8" w14:paraId="35A12990" w14:textId="77777777">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796820A"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24078F94"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11BE15A"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r>
      <w:tr w:rsidR="00727EBF" w:rsidRPr="000A01B8" w14:paraId="6208CE08" w14:textId="77777777">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2C45A6C"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1CDA44C"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0924C0E5"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r>
      <w:tr w:rsidR="00727EBF" w:rsidRPr="000A01B8" w14:paraId="6006D46D" w14:textId="77777777">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6D4F5A2"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2DFEA78"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332D449" w14:textId="77777777" w:rsidR="00727EBF" w:rsidRPr="000A01B8" w:rsidRDefault="00727EBF" w:rsidP="000E479D">
            <w:pPr>
              <w:tabs>
                <w:tab w:val="left" w:pos="7200"/>
              </w:tabs>
              <w:spacing w:after="0" w:line="300" w:lineRule="auto"/>
              <w:rPr>
                <w:rFonts w:asciiTheme="minorHAnsi" w:hAnsiTheme="minorHAnsi" w:cstheme="minorHAnsi"/>
                <w:lang w:eastAsia="pl-PL"/>
              </w:rPr>
            </w:pPr>
          </w:p>
        </w:tc>
      </w:tr>
    </w:tbl>
    <w:p w14:paraId="0110469F" w14:textId="77777777" w:rsidR="00727EBF" w:rsidRDefault="00727EBF" w:rsidP="000E479D">
      <w:pPr>
        <w:tabs>
          <w:tab w:val="left" w:pos="7200"/>
        </w:tabs>
        <w:spacing w:after="0" w:line="300" w:lineRule="auto"/>
        <w:rPr>
          <w:rFonts w:asciiTheme="minorHAnsi" w:hAnsiTheme="minorHAnsi" w:cstheme="minorHAnsi"/>
          <w:i/>
          <w:lang w:eastAsia="pl-PL"/>
        </w:rPr>
      </w:pPr>
    </w:p>
    <w:p w14:paraId="2235B626" w14:textId="77777777" w:rsidR="003C307C" w:rsidRDefault="003C307C" w:rsidP="000E479D">
      <w:pPr>
        <w:tabs>
          <w:tab w:val="left" w:pos="7200"/>
        </w:tabs>
        <w:spacing w:after="0" w:line="300" w:lineRule="auto"/>
        <w:rPr>
          <w:rFonts w:asciiTheme="minorHAnsi" w:hAnsiTheme="minorHAnsi" w:cstheme="minorHAnsi"/>
          <w:i/>
          <w:lang w:eastAsia="pl-PL"/>
        </w:rPr>
      </w:pPr>
    </w:p>
    <w:p w14:paraId="7BB27747" w14:textId="77777777" w:rsidR="003C307C" w:rsidRPr="000A01B8" w:rsidRDefault="003C307C" w:rsidP="000E479D">
      <w:pPr>
        <w:tabs>
          <w:tab w:val="left" w:pos="7200"/>
        </w:tabs>
        <w:spacing w:after="0" w:line="300" w:lineRule="auto"/>
        <w:rPr>
          <w:rFonts w:asciiTheme="minorHAnsi" w:hAnsiTheme="minorHAnsi" w:cstheme="minorHAnsi"/>
          <w:i/>
          <w:lang w:eastAsia="pl-PL"/>
        </w:rPr>
      </w:pPr>
    </w:p>
    <w:p w14:paraId="68720040" w14:textId="77777777" w:rsidR="00727EBF" w:rsidRPr="000A01B8" w:rsidRDefault="00042038" w:rsidP="000E479D">
      <w:pPr>
        <w:spacing w:after="0" w:line="300" w:lineRule="auto"/>
        <w:rPr>
          <w:rFonts w:asciiTheme="minorHAnsi" w:hAnsiTheme="minorHAnsi" w:cstheme="minorHAnsi"/>
          <w:lang w:eastAsia="pl-PL"/>
        </w:rPr>
      </w:pPr>
      <w:r w:rsidRPr="000A01B8">
        <w:rPr>
          <w:rFonts w:asciiTheme="minorHAnsi" w:hAnsiTheme="minorHAnsi" w:cstheme="minorHAnsi"/>
          <w:lang w:eastAsia="pl-PL"/>
        </w:rPr>
        <w:t>..................................... dn. .....................................</w:t>
      </w:r>
    </w:p>
    <w:p w14:paraId="788083D2" w14:textId="77777777" w:rsidR="00727EBF" w:rsidRPr="000A01B8" w:rsidRDefault="00727EBF" w:rsidP="000E479D">
      <w:pPr>
        <w:spacing w:after="0" w:line="300" w:lineRule="auto"/>
        <w:ind w:left="4608" w:firstLine="348"/>
        <w:rPr>
          <w:rFonts w:asciiTheme="minorHAnsi" w:hAnsiTheme="minorHAnsi" w:cstheme="minorHAnsi"/>
          <w:color w:val="000000"/>
          <w:lang w:eastAsia="pl-PL"/>
        </w:rPr>
      </w:pPr>
    </w:p>
    <w:p w14:paraId="754DFC28" w14:textId="77777777" w:rsidR="00727EBF" w:rsidRPr="000A01B8" w:rsidRDefault="00042038" w:rsidP="001B77FF">
      <w:pPr>
        <w:spacing w:after="0" w:line="300" w:lineRule="auto"/>
        <w:ind w:left="5316" w:firstLine="348"/>
        <w:jc w:val="right"/>
        <w:rPr>
          <w:rFonts w:asciiTheme="minorHAnsi" w:hAnsiTheme="minorHAnsi" w:cstheme="minorHAnsi"/>
          <w:color w:val="000000"/>
          <w:lang w:eastAsia="pl-PL"/>
        </w:rPr>
      </w:pPr>
      <w:bookmarkStart w:id="25" w:name="_Hlk123733569"/>
      <w:r w:rsidRPr="000A01B8">
        <w:rPr>
          <w:rFonts w:asciiTheme="minorHAnsi" w:hAnsiTheme="minorHAnsi" w:cstheme="minorHAnsi"/>
          <w:color w:val="000000"/>
          <w:lang w:eastAsia="pl-PL"/>
        </w:rPr>
        <w:t>………..…………………………………</w:t>
      </w:r>
    </w:p>
    <w:p w14:paraId="03770541" w14:textId="77777777" w:rsidR="003C307C" w:rsidRPr="00314DFE" w:rsidRDefault="00042038" w:rsidP="001B77FF">
      <w:pPr>
        <w:spacing w:after="0" w:line="300" w:lineRule="auto"/>
        <w:ind w:left="3540"/>
        <w:jc w:val="right"/>
        <w:rPr>
          <w:rFonts w:asciiTheme="minorHAnsi" w:hAnsiTheme="minorHAnsi" w:cstheme="minorHAnsi"/>
          <w:lang w:eastAsia="pl-PL"/>
        </w:rPr>
      </w:pPr>
      <w:r w:rsidRPr="00314DFE">
        <w:rPr>
          <w:rFonts w:asciiTheme="minorHAnsi" w:hAnsiTheme="minorHAnsi" w:cstheme="minorHAnsi"/>
          <w:color w:val="000000"/>
          <w:sz w:val="23"/>
          <w:szCs w:val="23"/>
          <w:lang w:eastAsia="pl-PL"/>
        </w:rPr>
        <w:tab/>
      </w:r>
      <w:r w:rsidRPr="00314DFE">
        <w:rPr>
          <w:rFonts w:asciiTheme="minorHAnsi" w:hAnsiTheme="minorHAnsi" w:cstheme="minorHAnsi"/>
          <w:color w:val="000000"/>
          <w:sz w:val="23"/>
          <w:szCs w:val="23"/>
          <w:lang w:eastAsia="pl-PL"/>
        </w:rPr>
        <w:tab/>
      </w:r>
      <w:bookmarkStart w:id="26" w:name="_Hlk153356012"/>
      <w:r w:rsidRPr="000A01B8">
        <w:rPr>
          <w:rFonts w:asciiTheme="minorHAnsi" w:hAnsiTheme="minorHAnsi" w:cstheme="minorHAnsi"/>
          <w:color w:val="000000"/>
          <w:lang w:eastAsia="pl-PL"/>
        </w:rPr>
        <w:tab/>
      </w:r>
      <w:bookmarkEnd w:id="25"/>
      <w:r w:rsidR="003C307C" w:rsidRPr="00E937B6">
        <w:rPr>
          <w:rFonts w:asciiTheme="minorHAnsi" w:hAnsiTheme="minorHAnsi" w:cstheme="minorHAnsi"/>
          <w:i/>
          <w:lang w:eastAsia="pl-PL"/>
        </w:rPr>
        <w:t xml:space="preserve">   podpis Wykonawcy</w:t>
      </w:r>
      <w:bookmarkEnd w:id="26"/>
    </w:p>
    <w:p w14:paraId="5100B944" w14:textId="0811520D" w:rsidR="001E0FC8" w:rsidRPr="00314DFE" w:rsidRDefault="001E0FC8" w:rsidP="003C307C">
      <w:pPr>
        <w:spacing w:after="0" w:line="300" w:lineRule="auto"/>
        <w:ind w:left="3540"/>
        <w:rPr>
          <w:rFonts w:asciiTheme="minorHAnsi" w:hAnsiTheme="minorHAnsi" w:cstheme="minorHAnsi"/>
          <w:b/>
          <w:bCs/>
          <w:sz w:val="24"/>
          <w:szCs w:val="26"/>
          <w:lang w:eastAsia="pl-PL"/>
        </w:rPr>
      </w:pPr>
    </w:p>
    <w:p w14:paraId="270CD528" w14:textId="2B71E8CD" w:rsidR="004925CD" w:rsidRPr="00314DFE" w:rsidRDefault="004925CD" w:rsidP="000E479D">
      <w:pPr>
        <w:spacing w:after="0" w:line="300" w:lineRule="auto"/>
        <w:outlineLvl w:val="2"/>
        <w:rPr>
          <w:rFonts w:asciiTheme="minorHAnsi" w:hAnsiTheme="minorHAnsi" w:cstheme="minorHAnsi"/>
          <w:b/>
          <w:bCs/>
          <w:sz w:val="24"/>
          <w:szCs w:val="26"/>
          <w:lang w:eastAsia="pl-PL"/>
        </w:rPr>
      </w:pPr>
    </w:p>
    <w:p w14:paraId="2A903C42" w14:textId="77777777" w:rsidR="00505FEA" w:rsidRDefault="00505FEA" w:rsidP="000E479D">
      <w:pPr>
        <w:spacing w:after="0" w:line="300" w:lineRule="auto"/>
        <w:outlineLvl w:val="2"/>
        <w:rPr>
          <w:rFonts w:asciiTheme="minorHAnsi" w:hAnsiTheme="minorHAnsi" w:cstheme="minorHAnsi"/>
          <w:b/>
          <w:bCs/>
          <w:sz w:val="24"/>
          <w:szCs w:val="26"/>
          <w:lang w:eastAsia="pl-PL"/>
        </w:rPr>
      </w:pPr>
    </w:p>
    <w:p w14:paraId="3F19D148" w14:textId="77777777" w:rsidR="002D4DA4" w:rsidRDefault="002D4DA4" w:rsidP="000E479D">
      <w:pPr>
        <w:tabs>
          <w:tab w:val="left" w:pos="7655"/>
          <w:tab w:val="left" w:pos="7797"/>
        </w:tabs>
        <w:spacing w:after="0" w:line="300" w:lineRule="auto"/>
        <w:ind w:right="929"/>
        <w:rPr>
          <w:rFonts w:asciiTheme="minorHAnsi" w:hAnsiTheme="minorHAnsi" w:cstheme="minorHAnsi"/>
          <w:b/>
          <w:sz w:val="24"/>
          <w:szCs w:val="24"/>
        </w:rPr>
      </w:pPr>
    </w:p>
    <w:p w14:paraId="006ED2B0" w14:textId="77777777" w:rsidR="002D4DA4" w:rsidRDefault="002D4DA4" w:rsidP="000E479D">
      <w:pPr>
        <w:tabs>
          <w:tab w:val="left" w:pos="7655"/>
          <w:tab w:val="left" w:pos="7797"/>
        </w:tabs>
        <w:spacing w:after="0" w:line="300" w:lineRule="auto"/>
        <w:ind w:right="929"/>
        <w:rPr>
          <w:rFonts w:asciiTheme="minorHAnsi" w:hAnsiTheme="minorHAnsi" w:cstheme="minorHAnsi"/>
          <w:b/>
          <w:sz w:val="24"/>
          <w:szCs w:val="24"/>
        </w:rPr>
      </w:pPr>
    </w:p>
    <w:p w14:paraId="7BFA7A86" w14:textId="5C7E9D8B" w:rsidR="00727EBF" w:rsidRPr="00585C67" w:rsidRDefault="00042038" w:rsidP="000E479D">
      <w:pPr>
        <w:tabs>
          <w:tab w:val="left" w:pos="7655"/>
          <w:tab w:val="left" w:pos="7797"/>
        </w:tabs>
        <w:spacing w:after="0" w:line="300" w:lineRule="auto"/>
        <w:ind w:right="929"/>
        <w:rPr>
          <w:rFonts w:asciiTheme="minorHAnsi" w:hAnsiTheme="minorHAnsi" w:cstheme="minorHAnsi"/>
          <w:sz w:val="24"/>
          <w:szCs w:val="24"/>
        </w:rPr>
      </w:pPr>
      <w:r w:rsidRPr="00585C67">
        <w:rPr>
          <w:rFonts w:asciiTheme="minorHAnsi" w:hAnsiTheme="minorHAnsi" w:cstheme="minorHAnsi"/>
          <w:b/>
          <w:sz w:val="24"/>
          <w:szCs w:val="24"/>
        </w:rPr>
        <w:t xml:space="preserve">Załącznik nr </w:t>
      </w:r>
      <w:r w:rsidR="003C307C">
        <w:rPr>
          <w:rFonts w:asciiTheme="minorHAnsi" w:hAnsiTheme="minorHAnsi" w:cstheme="minorHAnsi"/>
          <w:b/>
          <w:sz w:val="24"/>
          <w:szCs w:val="24"/>
        </w:rPr>
        <w:t>6</w:t>
      </w:r>
      <w:r w:rsidR="00A31B3E" w:rsidRPr="00585C67">
        <w:rPr>
          <w:rFonts w:asciiTheme="minorHAnsi" w:hAnsiTheme="minorHAnsi" w:cstheme="minorHAnsi"/>
          <w:b/>
          <w:sz w:val="24"/>
          <w:szCs w:val="24"/>
        </w:rPr>
        <w:t xml:space="preserve"> </w:t>
      </w:r>
      <w:r w:rsidRPr="00585C67">
        <w:rPr>
          <w:rFonts w:asciiTheme="minorHAnsi" w:hAnsiTheme="minorHAnsi" w:cstheme="minorHAnsi"/>
          <w:b/>
          <w:sz w:val="24"/>
          <w:szCs w:val="24"/>
        </w:rPr>
        <w:t>do SWZ – informacja dotycząca grup</w:t>
      </w:r>
      <w:r w:rsidR="0030649B" w:rsidRPr="00585C67">
        <w:rPr>
          <w:rFonts w:asciiTheme="minorHAnsi" w:hAnsiTheme="minorHAnsi" w:cstheme="minorHAnsi"/>
          <w:b/>
          <w:sz w:val="24"/>
          <w:szCs w:val="24"/>
        </w:rPr>
        <w:t xml:space="preserve">y </w:t>
      </w:r>
      <w:r w:rsidRPr="00585C67">
        <w:rPr>
          <w:rFonts w:asciiTheme="minorHAnsi" w:hAnsiTheme="minorHAnsi" w:cstheme="minorHAnsi"/>
          <w:b/>
          <w:sz w:val="24"/>
          <w:szCs w:val="24"/>
        </w:rPr>
        <w:t>kapitałowej</w:t>
      </w:r>
    </w:p>
    <w:p w14:paraId="533B6F6C" w14:textId="77777777" w:rsidR="00727EBF" w:rsidRPr="00314DFE" w:rsidRDefault="00727EBF" w:rsidP="000E479D">
      <w:pPr>
        <w:spacing w:after="0" w:line="300" w:lineRule="auto"/>
        <w:rPr>
          <w:rFonts w:asciiTheme="minorHAnsi" w:hAnsiTheme="minorHAnsi" w:cstheme="minorHAnsi"/>
          <w:sz w:val="18"/>
          <w:szCs w:val="18"/>
          <w:lang w:eastAsia="de-DE"/>
        </w:rPr>
      </w:pPr>
    </w:p>
    <w:p w14:paraId="2A2E6F1B" w14:textId="77777777" w:rsidR="00727EBF" w:rsidRPr="00314DFE" w:rsidRDefault="00727EBF" w:rsidP="000E479D">
      <w:pPr>
        <w:spacing w:after="0" w:line="300" w:lineRule="auto"/>
        <w:rPr>
          <w:rFonts w:asciiTheme="minorHAnsi" w:hAnsiTheme="minorHAnsi" w:cstheme="minorHAnsi"/>
          <w:sz w:val="18"/>
          <w:szCs w:val="18"/>
          <w:lang w:eastAsia="de-DE"/>
        </w:rPr>
      </w:pPr>
    </w:p>
    <w:p w14:paraId="526935BA" w14:textId="77777777" w:rsidR="00727EBF" w:rsidRPr="00314DFE" w:rsidRDefault="00042038" w:rsidP="000E479D">
      <w:pPr>
        <w:spacing w:after="0" w:line="300" w:lineRule="auto"/>
        <w:rPr>
          <w:rFonts w:asciiTheme="minorHAnsi" w:hAnsiTheme="minorHAnsi" w:cstheme="minorHAnsi"/>
          <w:sz w:val="18"/>
          <w:szCs w:val="18"/>
          <w:lang w:eastAsia="de-DE"/>
        </w:rPr>
      </w:pPr>
      <w:r w:rsidRPr="00314DFE">
        <w:rPr>
          <w:rFonts w:asciiTheme="minorHAnsi" w:hAnsiTheme="minorHAnsi" w:cstheme="minorHAnsi"/>
          <w:sz w:val="18"/>
          <w:szCs w:val="18"/>
          <w:lang w:eastAsia="de-DE"/>
        </w:rPr>
        <w:t>…………………………………………………..</w:t>
      </w:r>
    </w:p>
    <w:p w14:paraId="293EEF06" w14:textId="77777777" w:rsidR="00727EBF" w:rsidRPr="005516B1" w:rsidRDefault="00042038" w:rsidP="000E479D">
      <w:pPr>
        <w:spacing w:after="0" w:line="300" w:lineRule="auto"/>
        <w:rPr>
          <w:rFonts w:asciiTheme="minorHAnsi" w:hAnsiTheme="minorHAnsi" w:cstheme="minorHAnsi"/>
          <w:i/>
          <w:sz w:val="20"/>
          <w:szCs w:val="20"/>
          <w:lang w:eastAsia="de-DE"/>
        </w:rPr>
      </w:pPr>
      <w:r w:rsidRPr="005516B1">
        <w:rPr>
          <w:rFonts w:asciiTheme="minorHAnsi" w:hAnsiTheme="minorHAnsi" w:cstheme="minorHAnsi"/>
          <w:i/>
          <w:sz w:val="20"/>
          <w:szCs w:val="20"/>
          <w:lang w:eastAsia="de-DE"/>
        </w:rPr>
        <w:t>(pieczęć firmowa/imię i nazwisko)</w:t>
      </w:r>
    </w:p>
    <w:p w14:paraId="6E647379" w14:textId="77777777" w:rsidR="00727EBF" w:rsidRPr="005516B1" w:rsidRDefault="00727EBF" w:rsidP="000E479D">
      <w:pPr>
        <w:spacing w:after="0" w:line="300" w:lineRule="auto"/>
        <w:rPr>
          <w:rFonts w:asciiTheme="minorHAnsi" w:hAnsiTheme="minorHAnsi" w:cstheme="minorHAnsi"/>
          <w:b/>
          <w:sz w:val="24"/>
          <w:szCs w:val="24"/>
          <w:lang w:eastAsia="de-DE"/>
        </w:rPr>
      </w:pPr>
    </w:p>
    <w:p w14:paraId="1EAECEF0" w14:textId="75F2161A" w:rsidR="00727EBF" w:rsidRPr="005516B1" w:rsidRDefault="00042038" w:rsidP="00D62532">
      <w:pPr>
        <w:spacing w:after="0" w:line="300" w:lineRule="auto"/>
        <w:jc w:val="center"/>
        <w:rPr>
          <w:rFonts w:asciiTheme="minorHAnsi" w:hAnsiTheme="minorHAnsi" w:cstheme="minorHAnsi"/>
          <w:b/>
          <w:bCs/>
          <w:sz w:val="24"/>
          <w:szCs w:val="24"/>
        </w:rPr>
      </w:pPr>
      <w:r w:rsidRPr="005516B1">
        <w:rPr>
          <w:rFonts w:asciiTheme="minorHAnsi" w:hAnsiTheme="minorHAnsi" w:cstheme="minorHAnsi"/>
          <w:b/>
          <w:bCs/>
          <w:sz w:val="24"/>
          <w:szCs w:val="24"/>
        </w:rPr>
        <w:t xml:space="preserve">Oświadczenie o przynależności lub braku przynależności do tej samej grupy kapitałowej, </w:t>
      </w:r>
      <w:r w:rsidR="00FD65A8">
        <w:rPr>
          <w:rFonts w:asciiTheme="minorHAnsi" w:hAnsiTheme="minorHAnsi" w:cstheme="minorHAnsi"/>
          <w:b/>
          <w:bCs/>
          <w:sz w:val="24"/>
          <w:szCs w:val="24"/>
        </w:rPr>
        <w:br/>
      </w:r>
      <w:r w:rsidRPr="005516B1">
        <w:rPr>
          <w:rFonts w:asciiTheme="minorHAnsi" w:hAnsiTheme="minorHAnsi" w:cstheme="minorHAnsi"/>
          <w:b/>
          <w:bCs/>
          <w:sz w:val="24"/>
          <w:szCs w:val="24"/>
        </w:rPr>
        <w:t xml:space="preserve">o której mowa w </w:t>
      </w:r>
      <w:r w:rsidRPr="005516B1">
        <w:rPr>
          <w:rFonts w:asciiTheme="minorHAnsi" w:hAnsiTheme="minorHAnsi" w:cstheme="minorHAnsi"/>
          <w:b/>
          <w:sz w:val="24"/>
          <w:szCs w:val="24"/>
        </w:rPr>
        <w:t xml:space="preserve">art. </w:t>
      </w:r>
      <w:r w:rsidR="00A31B3E" w:rsidRPr="005516B1">
        <w:rPr>
          <w:rFonts w:asciiTheme="minorHAnsi" w:hAnsiTheme="minorHAnsi" w:cstheme="minorHAnsi"/>
          <w:b/>
          <w:sz w:val="24"/>
          <w:szCs w:val="24"/>
        </w:rPr>
        <w:t>108</w:t>
      </w:r>
      <w:r w:rsidRPr="005516B1">
        <w:rPr>
          <w:rFonts w:asciiTheme="minorHAnsi" w:hAnsiTheme="minorHAnsi" w:cstheme="minorHAnsi"/>
          <w:sz w:val="24"/>
          <w:szCs w:val="24"/>
        </w:rPr>
        <w:t xml:space="preserve"> </w:t>
      </w:r>
      <w:r w:rsidRPr="005516B1">
        <w:rPr>
          <w:rFonts w:asciiTheme="minorHAnsi" w:hAnsiTheme="minorHAnsi" w:cstheme="minorHAnsi"/>
          <w:b/>
          <w:bCs/>
          <w:sz w:val="24"/>
          <w:szCs w:val="24"/>
        </w:rPr>
        <w:t xml:space="preserve">ust. 1 pkt </w:t>
      </w:r>
      <w:r w:rsidR="00A31B3E" w:rsidRPr="005516B1">
        <w:rPr>
          <w:rFonts w:asciiTheme="minorHAnsi" w:hAnsiTheme="minorHAnsi" w:cstheme="minorHAnsi"/>
          <w:b/>
          <w:bCs/>
          <w:sz w:val="24"/>
          <w:szCs w:val="24"/>
        </w:rPr>
        <w:t>5 i 6</w:t>
      </w:r>
      <w:r w:rsidR="00A31B3E" w:rsidRPr="005516B1">
        <w:rPr>
          <w:rFonts w:asciiTheme="minorHAnsi" w:hAnsiTheme="minorHAnsi" w:cstheme="minorHAnsi"/>
          <w:b/>
          <w:sz w:val="24"/>
          <w:szCs w:val="24"/>
        </w:rPr>
        <w:t xml:space="preserve"> </w:t>
      </w:r>
      <w:r w:rsidR="00D62532">
        <w:rPr>
          <w:rFonts w:asciiTheme="minorHAnsi" w:hAnsiTheme="minorHAnsi" w:cstheme="minorHAnsi"/>
          <w:b/>
          <w:bCs/>
          <w:sz w:val="24"/>
          <w:szCs w:val="24"/>
        </w:rPr>
        <w:t>Pzp</w:t>
      </w:r>
    </w:p>
    <w:p w14:paraId="334588E8" w14:textId="77777777" w:rsidR="00727EBF" w:rsidRPr="00314DFE" w:rsidRDefault="00727EBF" w:rsidP="00D62532">
      <w:pPr>
        <w:spacing w:after="0" w:line="300" w:lineRule="auto"/>
        <w:jc w:val="center"/>
        <w:rPr>
          <w:rFonts w:asciiTheme="minorHAnsi" w:hAnsiTheme="minorHAnsi" w:cstheme="minorHAnsi"/>
          <w:b/>
          <w:sz w:val="26"/>
          <w:szCs w:val="20"/>
          <w:lang w:eastAsia="de-DE"/>
        </w:rPr>
      </w:pPr>
    </w:p>
    <w:p w14:paraId="0DA1FD35" w14:textId="435BC1A6" w:rsidR="00727EBF" w:rsidRPr="000A01B8" w:rsidRDefault="00042038" w:rsidP="00D62532">
      <w:pPr>
        <w:spacing w:after="0" w:line="300" w:lineRule="auto"/>
        <w:jc w:val="center"/>
        <w:rPr>
          <w:rFonts w:asciiTheme="minorHAnsi" w:hAnsiTheme="minorHAnsi" w:cstheme="minorHAnsi"/>
        </w:rPr>
      </w:pPr>
      <w:bookmarkStart w:id="27" w:name="_Hlk123722221"/>
      <w:r w:rsidRPr="000A01B8">
        <w:rPr>
          <w:rFonts w:asciiTheme="minorHAnsi" w:hAnsiTheme="minorHAnsi" w:cstheme="minorHAnsi"/>
        </w:rPr>
        <w:t>Przystępując do postępowania o udzielenie zamówienia publicznego</w:t>
      </w:r>
      <w:r w:rsidR="00BB3BFA" w:rsidRPr="000A01B8">
        <w:rPr>
          <w:rFonts w:asciiTheme="minorHAnsi" w:hAnsiTheme="minorHAnsi" w:cstheme="minorHAnsi"/>
        </w:rPr>
        <w:t>,</w:t>
      </w:r>
      <w:r w:rsidRPr="000A01B8">
        <w:rPr>
          <w:rFonts w:asciiTheme="minorHAnsi" w:hAnsiTheme="minorHAnsi" w:cstheme="minorHAnsi"/>
        </w:rPr>
        <w:t xml:space="preserve"> którego przedmiotem </w:t>
      </w:r>
      <w:r w:rsidR="00020DD4">
        <w:rPr>
          <w:rFonts w:asciiTheme="minorHAnsi" w:hAnsiTheme="minorHAnsi" w:cstheme="minorHAnsi"/>
        </w:rPr>
        <w:t>są</w:t>
      </w:r>
      <w:r w:rsidRPr="000A01B8">
        <w:rPr>
          <w:rFonts w:asciiTheme="minorHAnsi" w:hAnsiTheme="minorHAnsi" w:cstheme="minorHAnsi"/>
        </w:rPr>
        <w:t>:</w:t>
      </w:r>
    </w:p>
    <w:p w14:paraId="1A7B9453" w14:textId="77777777" w:rsidR="00727EBF" w:rsidRPr="00314DFE" w:rsidRDefault="00727EBF" w:rsidP="00D62532">
      <w:pPr>
        <w:tabs>
          <w:tab w:val="left" w:pos="7200"/>
        </w:tabs>
        <w:spacing w:after="0" w:line="300" w:lineRule="auto"/>
        <w:jc w:val="center"/>
        <w:rPr>
          <w:rFonts w:asciiTheme="minorHAnsi" w:hAnsiTheme="minorHAnsi" w:cstheme="minorHAnsi"/>
          <w:b/>
          <w:u w:val="single"/>
        </w:rPr>
      </w:pPr>
    </w:p>
    <w:p w14:paraId="13A41D41" w14:textId="77777777" w:rsidR="00DB79A9" w:rsidRDefault="00A5519B" w:rsidP="00D62532">
      <w:pPr>
        <w:tabs>
          <w:tab w:val="left" w:pos="7200"/>
        </w:tabs>
        <w:spacing w:after="0" w:line="300" w:lineRule="auto"/>
        <w:jc w:val="center"/>
        <w:rPr>
          <w:rFonts w:asciiTheme="minorHAnsi" w:hAnsiTheme="minorHAnsi" w:cstheme="minorHAnsi"/>
          <w:b/>
          <w:sz w:val="28"/>
          <w:szCs w:val="28"/>
        </w:rPr>
      </w:pPr>
      <w:bookmarkStart w:id="28" w:name="__DdeLink__9638_952146323"/>
      <w:bookmarkEnd w:id="27"/>
      <w:r w:rsidRPr="00314DFE">
        <w:rPr>
          <w:rFonts w:asciiTheme="minorHAnsi" w:hAnsiTheme="minorHAnsi" w:cstheme="minorHAnsi"/>
          <w:b/>
          <w:sz w:val="28"/>
          <w:szCs w:val="28"/>
        </w:rPr>
        <w:t>„</w:t>
      </w:r>
      <w:bookmarkStart w:id="29" w:name="_Hlk123722007"/>
      <w:bookmarkEnd w:id="28"/>
      <w:r w:rsidRPr="00FF1082">
        <w:rPr>
          <w:rFonts w:asciiTheme="minorHAnsi" w:hAnsiTheme="minorHAnsi" w:cstheme="minorHAnsi"/>
          <w:b/>
          <w:sz w:val="28"/>
          <w:szCs w:val="28"/>
        </w:rPr>
        <w:t xml:space="preserve">Sukcesywne dostawy </w:t>
      </w:r>
      <w:r w:rsidR="00DB79A9" w:rsidRPr="00DB79A9">
        <w:rPr>
          <w:rFonts w:asciiTheme="minorHAnsi" w:hAnsiTheme="minorHAnsi" w:cstheme="minorHAnsi"/>
          <w:b/>
          <w:sz w:val="28"/>
          <w:szCs w:val="28"/>
        </w:rPr>
        <w:t>pieczywa i wyrobów cukierniczych</w:t>
      </w:r>
    </w:p>
    <w:p w14:paraId="457CA36F" w14:textId="076DA01D" w:rsidR="00A5519B" w:rsidRPr="00314DFE" w:rsidRDefault="00A5519B" w:rsidP="00D62532">
      <w:pPr>
        <w:tabs>
          <w:tab w:val="left" w:pos="7200"/>
        </w:tabs>
        <w:spacing w:after="0" w:line="300" w:lineRule="auto"/>
        <w:jc w:val="center"/>
        <w:rPr>
          <w:rFonts w:asciiTheme="minorHAnsi" w:hAnsiTheme="minorHAnsi" w:cstheme="minorHAnsi"/>
          <w:sz w:val="28"/>
          <w:szCs w:val="28"/>
        </w:rPr>
      </w:pPr>
      <w:r w:rsidRPr="00FF1082">
        <w:rPr>
          <w:rFonts w:asciiTheme="minorHAnsi" w:hAnsiTheme="minorHAnsi" w:cstheme="minorHAnsi"/>
          <w:b/>
          <w:sz w:val="28"/>
          <w:szCs w:val="28"/>
        </w:rPr>
        <w:t xml:space="preserve"> do Bursy Szkolnej nr 6</w:t>
      </w:r>
      <w:bookmarkEnd w:id="29"/>
      <w:r w:rsidRPr="00314DFE">
        <w:rPr>
          <w:rFonts w:asciiTheme="minorHAnsi" w:hAnsiTheme="minorHAnsi" w:cstheme="minorHAnsi"/>
          <w:b/>
          <w:bCs/>
          <w:sz w:val="28"/>
          <w:szCs w:val="28"/>
        </w:rPr>
        <w:t>”</w:t>
      </w:r>
    </w:p>
    <w:p w14:paraId="26334A14" w14:textId="53AE8FBD" w:rsidR="00727EBF" w:rsidRPr="00314DFE" w:rsidRDefault="00727EBF" w:rsidP="000E479D">
      <w:pPr>
        <w:tabs>
          <w:tab w:val="left" w:pos="7200"/>
        </w:tabs>
        <w:spacing w:after="0" w:line="300" w:lineRule="auto"/>
        <w:rPr>
          <w:rFonts w:asciiTheme="minorHAnsi" w:hAnsiTheme="minorHAnsi" w:cstheme="minorHAnsi"/>
          <w:b/>
          <w:u w:val="single"/>
        </w:rPr>
      </w:pPr>
    </w:p>
    <w:p w14:paraId="18ADAA19" w14:textId="77777777" w:rsidR="00727EBF" w:rsidRPr="000A01B8" w:rsidRDefault="00042038" w:rsidP="000E479D">
      <w:pPr>
        <w:spacing w:after="0" w:line="300" w:lineRule="auto"/>
        <w:rPr>
          <w:rFonts w:asciiTheme="minorHAnsi" w:hAnsiTheme="minorHAnsi" w:cstheme="minorHAnsi"/>
          <w:lang w:eastAsia="de-DE"/>
        </w:rPr>
      </w:pPr>
      <w:r w:rsidRPr="000A01B8">
        <w:rPr>
          <w:rFonts w:asciiTheme="minorHAnsi" w:hAnsiTheme="minorHAnsi" w:cstheme="minorHAnsi"/>
          <w:lang w:eastAsia="de-DE"/>
        </w:rPr>
        <w:t>informuję, iż:</w:t>
      </w:r>
    </w:p>
    <w:p w14:paraId="596349D6" w14:textId="3414205B" w:rsidR="00727EBF" w:rsidRPr="000A01B8" w:rsidRDefault="00042038" w:rsidP="0068240B">
      <w:pPr>
        <w:numPr>
          <w:ilvl w:val="3"/>
          <w:numId w:val="5"/>
        </w:numPr>
        <w:tabs>
          <w:tab w:val="left" w:pos="993"/>
        </w:tabs>
        <w:spacing w:after="0" w:line="300" w:lineRule="auto"/>
        <w:ind w:left="993" w:hanging="567"/>
        <w:rPr>
          <w:rFonts w:asciiTheme="minorHAnsi" w:hAnsiTheme="minorHAnsi" w:cstheme="minorHAnsi"/>
          <w:lang w:eastAsia="de-DE"/>
        </w:rPr>
      </w:pPr>
      <w:r w:rsidRPr="000A01B8">
        <w:rPr>
          <w:rFonts w:asciiTheme="minorHAnsi" w:hAnsiTheme="minorHAnsi" w:cstheme="minorHAnsi"/>
          <w:lang w:eastAsia="de-DE"/>
        </w:rPr>
        <w:t>*należę/należymy do tej samej grupy kapitałowej w rozumieniu ustawy z dnia 16 lutego 2007r. o ochronie konkurencji i konsumentów (</w:t>
      </w:r>
      <w:r w:rsidR="00D62532" w:rsidRPr="00D62532">
        <w:rPr>
          <w:rFonts w:asciiTheme="minorHAnsi" w:hAnsiTheme="minorHAnsi" w:cstheme="minorHAnsi"/>
          <w:lang w:eastAsia="de-DE"/>
        </w:rPr>
        <w:t xml:space="preserve">t.j. Dz. U. z 2023 r. poz. 1689 </w:t>
      </w:r>
      <w:r w:rsidR="001B77FF">
        <w:rPr>
          <w:rFonts w:asciiTheme="minorHAnsi" w:hAnsiTheme="minorHAnsi" w:cstheme="minorHAnsi"/>
          <w:lang w:eastAsia="de-DE"/>
        </w:rPr>
        <w:br/>
      </w:r>
      <w:r w:rsidR="00D62532" w:rsidRPr="00D62532">
        <w:rPr>
          <w:rFonts w:asciiTheme="minorHAnsi" w:hAnsiTheme="minorHAnsi" w:cstheme="minorHAnsi"/>
          <w:lang w:eastAsia="de-DE"/>
        </w:rPr>
        <w:t>z późn. zm</w:t>
      </w:r>
      <w:r w:rsidR="00BB3BFA" w:rsidRPr="000A01B8">
        <w:rPr>
          <w:rFonts w:asciiTheme="minorHAnsi" w:hAnsiTheme="minorHAnsi" w:cstheme="minorHAnsi"/>
          <w:lang w:eastAsia="de-DE"/>
        </w:rPr>
        <w:t>.</w:t>
      </w:r>
      <w:r w:rsidRPr="000A01B8">
        <w:rPr>
          <w:rFonts w:asciiTheme="minorHAnsi" w:hAnsiTheme="minorHAnsi" w:cstheme="minorHAnsi"/>
          <w:lang w:eastAsia="de-DE"/>
        </w:rPr>
        <w:t>) co następujące podmioty:</w:t>
      </w:r>
    </w:p>
    <w:p w14:paraId="1A54DD1A" w14:textId="5045B7CE" w:rsidR="00727EBF" w:rsidRPr="000A01B8" w:rsidRDefault="00042038" w:rsidP="000E479D">
      <w:pPr>
        <w:spacing w:after="0" w:line="300" w:lineRule="auto"/>
        <w:ind w:left="993"/>
        <w:rPr>
          <w:rFonts w:asciiTheme="minorHAnsi" w:hAnsiTheme="minorHAnsi" w:cstheme="minorHAnsi"/>
          <w:lang w:eastAsia="de-DE"/>
        </w:rPr>
      </w:pPr>
      <w:r w:rsidRPr="000A01B8">
        <w:rPr>
          <w:rFonts w:asciiTheme="minorHAnsi" w:hAnsiTheme="minorHAnsi" w:cstheme="minorHAnsi"/>
          <w:lang w:eastAsia="de-DE"/>
        </w:rPr>
        <w:t>………………………………………………………………………………………………………………………………………………………………………………………………………………………………………………………………………………………………………………………………………………………………………………………………………………………………………………………………………………………………………………………………………………………………</w:t>
      </w:r>
    </w:p>
    <w:p w14:paraId="44B2F3FB" w14:textId="77777777" w:rsidR="00727EBF" w:rsidRPr="000A01B8" w:rsidRDefault="00042038" w:rsidP="0068240B">
      <w:pPr>
        <w:numPr>
          <w:ilvl w:val="3"/>
          <w:numId w:val="5"/>
        </w:numPr>
        <w:tabs>
          <w:tab w:val="clear" w:pos="2520"/>
          <w:tab w:val="left" w:pos="851"/>
        </w:tabs>
        <w:spacing w:after="0" w:line="300" w:lineRule="auto"/>
        <w:ind w:left="1134" w:hanging="708"/>
        <w:rPr>
          <w:rFonts w:asciiTheme="minorHAnsi" w:hAnsiTheme="minorHAnsi" w:cstheme="minorHAnsi"/>
          <w:lang w:eastAsia="de-DE"/>
        </w:rPr>
      </w:pPr>
      <w:r w:rsidRPr="000A01B8">
        <w:rPr>
          <w:rFonts w:asciiTheme="minorHAnsi" w:hAnsiTheme="minorHAnsi" w:cstheme="minorHAnsi"/>
          <w:lang w:eastAsia="de-DE"/>
        </w:rPr>
        <w:t>*nie należę/nie należymy do grupy kapitałowej</w:t>
      </w:r>
    </w:p>
    <w:p w14:paraId="2046AD3E" w14:textId="77777777" w:rsidR="00727EBF" w:rsidRPr="000A01B8" w:rsidRDefault="00727EBF" w:rsidP="000E479D">
      <w:pPr>
        <w:spacing w:after="0" w:line="300" w:lineRule="auto"/>
        <w:rPr>
          <w:rFonts w:asciiTheme="minorHAnsi" w:hAnsiTheme="minorHAnsi" w:cstheme="minorHAnsi"/>
          <w:lang w:eastAsia="de-DE"/>
        </w:rPr>
      </w:pPr>
    </w:p>
    <w:p w14:paraId="5270DAD2" w14:textId="77777777" w:rsidR="00727EBF" w:rsidRPr="000A01B8" w:rsidRDefault="00727EBF" w:rsidP="000E479D">
      <w:pPr>
        <w:spacing w:after="0" w:line="300" w:lineRule="auto"/>
        <w:ind w:left="1066"/>
        <w:rPr>
          <w:rFonts w:asciiTheme="minorHAnsi" w:hAnsiTheme="minorHAnsi" w:cstheme="minorHAnsi"/>
          <w:lang w:eastAsia="de-DE"/>
        </w:rPr>
      </w:pPr>
    </w:p>
    <w:p w14:paraId="58711BC3" w14:textId="77777777" w:rsidR="007B2BAB" w:rsidRPr="000A01B8" w:rsidRDefault="007B2BAB" w:rsidP="000E479D">
      <w:pPr>
        <w:tabs>
          <w:tab w:val="left" w:leader="dot" w:pos="1622"/>
          <w:tab w:val="left" w:leader="dot" w:pos="3485"/>
        </w:tabs>
        <w:spacing w:after="0" w:line="300" w:lineRule="auto"/>
        <w:rPr>
          <w:rFonts w:asciiTheme="minorHAnsi" w:hAnsiTheme="minorHAnsi" w:cstheme="minorHAnsi"/>
          <w:lang w:eastAsia="de-DE"/>
        </w:rPr>
      </w:pPr>
    </w:p>
    <w:p w14:paraId="4B9713D0" w14:textId="77777777" w:rsidR="007B2BAB" w:rsidRPr="000A01B8" w:rsidRDefault="007B2BAB" w:rsidP="000E479D">
      <w:pPr>
        <w:tabs>
          <w:tab w:val="left" w:leader="dot" w:pos="1622"/>
          <w:tab w:val="left" w:leader="dot" w:pos="3485"/>
        </w:tabs>
        <w:spacing w:after="0" w:line="300" w:lineRule="auto"/>
        <w:rPr>
          <w:rFonts w:asciiTheme="minorHAnsi" w:hAnsiTheme="minorHAnsi" w:cstheme="minorHAnsi"/>
          <w:lang w:eastAsia="de-DE"/>
        </w:rPr>
      </w:pPr>
    </w:p>
    <w:p w14:paraId="14AFA05E" w14:textId="77777777" w:rsidR="007B2BAB" w:rsidRPr="000A01B8" w:rsidRDefault="007B2BAB" w:rsidP="000E479D">
      <w:pPr>
        <w:tabs>
          <w:tab w:val="left" w:leader="dot" w:pos="1622"/>
          <w:tab w:val="left" w:leader="dot" w:pos="3485"/>
        </w:tabs>
        <w:spacing w:after="0" w:line="300" w:lineRule="auto"/>
        <w:rPr>
          <w:rFonts w:asciiTheme="minorHAnsi" w:hAnsiTheme="minorHAnsi" w:cstheme="minorHAnsi"/>
          <w:lang w:eastAsia="de-DE"/>
        </w:rPr>
      </w:pPr>
    </w:p>
    <w:p w14:paraId="4E878613" w14:textId="3DEBA898" w:rsidR="00727EBF" w:rsidRPr="000A01B8" w:rsidRDefault="00042038" w:rsidP="000E479D">
      <w:pPr>
        <w:tabs>
          <w:tab w:val="left" w:leader="dot" w:pos="1622"/>
          <w:tab w:val="left" w:leader="dot" w:pos="3485"/>
        </w:tabs>
        <w:spacing w:after="0" w:line="300" w:lineRule="auto"/>
        <w:rPr>
          <w:rFonts w:asciiTheme="minorHAnsi" w:hAnsiTheme="minorHAnsi" w:cstheme="minorHAnsi"/>
          <w:lang w:eastAsia="de-DE"/>
        </w:rPr>
      </w:pPr>
      <w:r w:rsidRPr="000A01B8">
        <w:rPr>
          <w:rFonts w:asciiTheme="minorHAnsi" w:hAnsiTheme="minorHAnsi" w:cstheme="minorHAnsi"/>
          <w:lang w:eastAsia="de-DE"/>
        </w:rPr>
        <w:tab/>
        <w:t>, dnia</w:t>
      </w:r>
      <w:r w:rsidRPr="000A01B8">
        <w:rPr>
          <w:rFonts w:asciiTheme="minorHAnsi" w:hAnsiTheme="minorHAnsi" w:cstheme="minorHAnsi"/>
          <w:lang w:eastAsia="de-DE"/>
        </w:rPr>
        <w:tab/>
      </w:r>
    </w:p>
    <w:p w14:paraId="402F744C" w14:textId="77777777" w:rsidR="00727EBF" w:rsidRPr="000A01B8" w:rsidRDefault="00727EBF" w:rsidP="000E479D">
      <w:pPr>
        <w:spacing w:after="0" w:line="300" w:lineRule="auto"/>
        <w:ind w:left="6024" w:hanging="278"/>
        <w:rPr>
          <w:rFonts w:asciiTheme="minorHAnsi" w:hAnsiTheme="minorHAnsi" w:cstheme="minorHAnsi"/>
          <w:lang w:eastAsia="de-DE"/>
        </w:rPr>
      </w:pPr>
    </w:p>
    <w:p w14:paraId="778D68F0" w14:textId="77777777" w:rsidR="00727EBF" w:rsidRPr="000A01B8" w:rsidRDefault="00042038" w:rsidP="001B77FF">
      <w:pPr>
        <w:spacing w:after="0" w:line="300" w:lineRule="auto"/>
        <w:ind w:left="6024"/>
        <w:jc w:val="right"/>
        <w:rPr>
          <w:rFonts w:asciiTheme="minorHAnsi" w:hAnsiTheme="minorHAnsi" w:cstheme="minorHAnsi"/>
          <w:color w:val="000000"/>
        </w:rPr>
      </w:pPr>
      <w:r w:rsidRPr="000A01B8">
        <w:rPr>
          <w:rFonts w:asciiTheme="minorHAnsi" w:hAnsiTheme="minorHAnsi" w:cstheme="minorHAnsi"/>
          <w:color w:val="000000"/>
        </w:rPr>
        <w:t>………..…………………………………</w:t>
      </w:r>
    </w:p>
    <w:p w14:paraId="40371744" w14:textId="3BF3FDEE" w:rsidR="00334848" w:rsidRPr="00314DFE" w:rsidRDefault="009D534D" w:rsidP="00350C0C">
      <w:pPr>
        <w:spacing w:after="0" w:line="300" w:lineRule="auto"/>
        <w:ind w:left="3540"/>
        <w:jc w:val="center"/>
        <w:rPr>
          <w:rFonts w:asciiTheme="minorHAnsi" w:hAnsiTheme="minorHAnsi" w:cstheme="minorHAnsi"/>
          <w:sz w:val="18"/>
          <w:szCs w:val="18"/>
          <w:lang w:eastAsia="de-DE"/>
        </w:rPr>
      </w:pPr>
      <w:r w:rsidRPr="000A01B8">
        <w:rPr>
          <w:rFonts w:asciiTheme="minorHAnsi" w:hAnsiTheme="minorHAnsi" w:cstheme="minorHAnsi"/>
          <w:color w:val="000000"/>
        </w:rPr>
        <w:tab/>
      </w:r>
      <w:r w:rsidRPr="000A01B8">
        <w:rPr>
          <w:rFonts w:asciiTheme="minorHAnsi" w:hAnsiTheme="minorHAnsi" w:cstheme="minorHAnsi"/>
          <w:color w:val="000000"/>
        </w:rPr>
        <w:tab/>
      </w:r>
      <w:r w:rsidRPr="000A01B8">
        <w:rPr>
          <w:rFonts w:asciiTheme="minorHAnsi" w:hAnsiTheme="minorHAnsi" w:cstheme="minorHAnsi"/>
          <w:color w:val="000000"/>
        </w:rPr>
        <w:tab/>
      </w:r>
      <w:r w:rsidR="00D62532" w:rsidRPr="000A01B8">
        <w:rPr>
          <w:rFonts w:asciiTheme="minorHAnsi" w:hAnsiTheme="minorHAnsi" w:cstheme="minorHAnsi"/>
          <w:color w:val="000000"/>
          <w:lang w:eastAsia="pl-PL"/>
        </w:rPr>
        <w:tab/>
      </w:r>
      <w:r w:rsidR="00D62532" w:rsidRPr="00E937B6">
        <w:rPr>
          <w:rFonts w:asciiTheme="minorHAnsi" w:hAnsiTheme="minorHAnsi" w:cstheme="minorHAnsi"/>
          <w:i/>
          <w:lang w:eastAsia="pl-PL"/>
        </w:rPr>
        <w:t xml:space="preserve"> podpis Wykonawcy</w:t>
      </w:r>
    </w:p>
    <w:p w14:paraId="1C846386" w14:textId="77777777" w:rsidR="00334848" w:rsidRPr="00314DFE" w:rsidRDefault="00334848" w:rsidP="000E479D">
      <w:pPr>
        <w:spacing w:after="0" w:line="300" w:lineRule="auto"/>
        <w:ind w:left="142"/>
        <w:rPr>
          <w:rFonts w:asciiTheme="minorHAnsi" w:hAnsiTheme="minorHAnsi" w:cstheme="minorHAnsi"/>
          <w:sz w:val="18"/>
          <w:szCs w:val="18"/>
          <w:lang w:eastAsia="de-DE"/>
        </w:rPr>
      </w:pPr>
    </w:p>
    <w:p w14:paraId="120E48E6" w14:textId="023DEF87" w:rsidR="001A01C9" w:rsidRPr="00D62532" w:rsidRDefault="00042038" w:rsidP="00D62532">
      <w:pPr>
        <w:spacing w:after="0" w:line="300" w:lineRule="auto"/>
        <w:rPr>
          <w:rFonts w:asciiTheme="minorHAnsi" w:hAnsiTheme="minorHAnsi" w:cstheme="minorHAnsi"/>
          <w:sz w:val="18"/>
          <w:szCs w:val="18"/>
          <w:lang w:eastAsia="de-DE"/>
        </w:rPr>
        <w:sectPr w:rsidR="001A01C9" w:rsidRPr="00D62532" w:rsidSect="003859B5">
          <w:footerReference w:type="default" r:id="rId30"/>
          <w:pgSz w:w="12240" w:h="15840"/>
          <w:pgMar w:top="851" w:right="2002" w:bottom="851" w:left="1440" w:header="0" w:footer="1440" w:gutter="0"/>
          <w:cols w:space="708"/>
          <w:formProt w:val="0"/>
          <w:docGrid w:linePitch="299"/>
        </w:sectPr>
      </w:pPr>
      <w:r w:rsidRPr="00314DFE">
        <w:rPr>
          <w:rFonts w:asciiTheme="minorHAnsi" w:hAnsiTheme="minorHAnsi" w:cstheme="minorHAnsi"/>
          <w:sz w:val="18"/>
          <w:szCs w:val="18"/>
          <w:lang w:eastAsia="de-DE"/>
        </w:rPr>
        <w:t>*niepotrzebne skreśl</w:t>
      </w:r>
      <w:r w:rsidR="00BF57C3">
        <w:rPr>
          <w:rFonts w:asciiTheme="minorHAnsi" w:hAnsiTheme="minorHAnsi" w:cstheme="minorHAnsi"/>
          <w:sz w:val="18"/>
          <w:szCs w:val="18"/>
          <w:lang w:eastAsia="de-DE"/>
        </w:rPr>
        <w:t>ić</w:t>
      </w:r>
    </w:p>
    <w:p w14:paraId="5AF1F174" w14:textId="77777777" w:rsidR="009314A8" w:rsidRPr="00314DFE" w:rsidRDefault="009314A8" w:rsidP="00F00158">
      <w:pPr>
        <w:keepNext/>
        <w:spacing w:after="0" w:line="300" w:lineRule="auto"/>
        <w:outlineLvl w:val="2"/>
        <w:rPr>
          <w:rFonts w:asciiTheme="minorHAnsi" w:hAnsiTheme="minorHAnsi" w:cstheme="minorHAnsi"/>
          <w:b/>
        </w:rPr>
      </w:pPr>
    </w:p>
    <w:sectPr w:rsidR="009314A8" w:rsidRPr="00314DFE" w:rsidSect="003859B5">
      <w:footerReference w:type="even" r:id="rId31"/>
      <w:footerReference w:type="default" r:id="rId32"/>
      <w:pgSz w:w="12240" w:h="15840"/>
      <w:pgMar w:top="851" w:right="2002" w:bottom="851" w:left="1440" w:header="0" w:footer="1440"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E6A8" w14:textId="77777777" w:rsidR="003859B5" w:rsidRDefault="003859B5">
      <w:pPr>
        <w:spacing w:after="0" w:line="240" w:lineRule="auto"/>
      </w:pPr>
      <w:r>
        <w:separator/>
      </w:r>
    </w:p>
    <w:p w14:paraId="3CB786A2" w14:textId="77777777" w:rsidR="003859B5" w:rsidRDefault="003859B5"/>
  </w:endnote>
  <w:endnote w:type="continuationSeparator" w:id="0">
    <w:p w14:paraId="1FFF7BBD" w14:textId="77777777" w:rsidR="003859B5" w:rsidRDefault="003859B5">
      <w:pPr>
        <w:spacing w:after="0" w:line="240" w:lineRule="auto"/>
      </w:pPr>
      <w:r>
        <w:continuationSeparator/>
      </w:r>
    </w:p>
    <w:p w14:paraId="273AD56F" w14:textId="77777777" w:rsidR="003859B5" w:rsidRDefault="00385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Verdana">
    <w:panose1 w:val="020B0604030504040204"/>
    <w:charset w:val="EE"/>
    <w:family w:val="swiss"/>
    <w:pitch w:val="variable"/>
    <w:sig w:usb0="A10006FF" w:usb1="4000205B" w:usb2="00000010" w:usb3="00000000" w:csb0="0000019F" w:csb1="00000000"/>
  </w:font>
  <w:font w:name="TimesNewRoman">
    <w:altName w:val="MS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1D11" w14:textId="2B8C7B67" w:rsidR="00644459" w:rsidRPr="004116DC" w:rsidRDefault="00644459" w:rsidP="009A4177">
    <w:pPr>
      <w:pStyle w:val="Stopka"/>
      <w:rPr>
        <w:rFonts w:asciiTheme="minorHAnsi" w:hAnsiTheme="minorHAnsi" w:cstheme="minorHAnsi"/>
      </w:rPr>
    </w:pPr>
    <w:r w:rsidRPr="007C1EB4">
      <w:rPr>
        <w:rFonts w:asciiTheme="minorHAnsi" w:hAnsiTheme="minorHAnsi" w:cstheme="minorHAnsi"/>
        <w:sz w:val="22"/>
        <w:szCs w:val="22"/>
      </w:rPr>
      <w:fldChar w:fldCharType="begin"/>
    </w:r>
    <w:r w:rsidRPr="007C1EB4">
      <w:rPr>
        <w:rFonts w:asciiTheme="minorHAnsi" w:hAnsiTheme="minorHAnsi" w:cstheme="minorHAnsi"/>
        <w:sz w:val="22"/>
        <w:szCs w:val="22"/>
      </w:rPr>
      <w:instrText>PAGE</w:instrText>
    </w:r>
    <w:r w:rsidRPr="007C1EB4">
      <w:rPr>
        <w:rFonts w:asciiTheme="minorHAnsi" w:hAnsiTheme="minorHAnsi" w:cstheme="minorHAnsi"/>
        <w:sz w:val="22"/>
        <w:szCs w:val="22"/>
      </w:rPr>
      <w:fldChar w:fldCharType="separate"/>
    </w:r>
    <w:r>
      <w:rPr>
        <w:rFonts w:asciiTheme="minorHAnsi" w:hAnsiTheme="minorHAnsi" w:cstheme="minorHAnsi"/>
        <w:noProof/>
        <w:sz w:val="22"/>
        <w:szCs w:val="22"/>
      </w:rPr>
      <w:t>16</w:t>
    </w:r>
    <w:r w:rsidRPr="007C1EB4">
      <w:rPr>
        <w:rFonts w:asciiTheme="minorHAnsi" w:hAnsiTheme="minorHAnsi" w:cstheme="minorHAnsi"/>
        <w:noProof/>
        <w:sz w:val="22"/>
        <w:szCs w:val="22"/>
      </w:rPr>
      <w:fldChar w:fldCharType="end"/>
    </w:r>
    <w:r w:rsidRPr="007C1EB4">
      <w:rPr>
        <w:rFonts w:asciiTheme="minorHAnsi" w:hAnsiTheme="minorHAnsi" w:cstheme="minorHAnsi"/>
        <w:sz w:val="22"/>
        <w:szCs w:val="22"/>
      </w:rPr>
      <w:t xml:space="preserve"> </w:t>
    </w:r>
    <w:r w:rsidRPr="004116DC">
      <w:rPr>
        <w:rFonts w:asciiTheme="minorHAnsi" w:hAnsiTheme="minorHAnsi" w:cstheme="minorHAnsi"/>
      </w:rPr>
      <w:t xml:space="preserve">                                                                                                                </w:t>
    </w:r>
    <w:r>
      <w:rPr>
        <w:rFonts w:asciiTheme="minorHAnsi" w:hAnsiTheme="minorHAnsi" w:cstheme="minorHAnsi"/>
        <w:color w:val="666666"/>
        <w:sz w:val="20"/>
        <w:szCs w:val="20"/>
      </w:rPr>
      <w:t>4</w:t>
    </w:r>
    <w:r w:rsidR="00902AD9">
      <w:rPr>
        <w:rFonts w:asciiTheme="minorHAnsi" w:hAnsiTheme="minorHAnsi" w:cstheme="minorHAnsi"/>
        <w:color w:val="666666"/>
        <w:sz w:val="20"/>
        <w:szCs w:val="20"/>
      </w:rPr>
      <w:t>3</w:t>
    </w:r>
    <w:r w:rsidRPr="004116DC">
      <w:rPr>
        <w:rFonts w:asciiTheme="minorHAnsi" w:hAnsiTheme="minorHAnsi" w:cstheme="minorHAnsi"/>
        <w:color w:val="666666"/>
        <w:sz w:val="20"/>
        <w:szCs w:val="20"/>
      </w:rPr>
      <w:t>/MBFO/B6/</w:t>
    </w:r>
    <w:r>
      <w:rPr>
        <w:rFonts w:asciiTheme="minorHAnsi" w:hAnsiTheme="minorHAnsi" w:cstheme="minorHAnsi"/>
        <w:color w:val="666666"/>
        <w:sz w:val="20"/>
        <w:szCs w:val="20"/>
      </w:rPr>
      <w:t>1</w:t>
    </w:r>
    <w:r w:rsidR="00902AD9">
      <w:rPr>
        <w:rFonts w:asciiTheme="minorHAnsi" w:hAnsiTheme="minorHAnsi" w:cstheme="minorHAnsi"/>
        <w:color w:val="666666"/>
        <w:sz w:val="20"/>
        <w:szCs w:val="20"/>
      </w:rPr>
      <w:t>4</w:t>
    </w:r>
    <w:r w:rsidRPr="004116DC">
      <w:rPr>
        <w:rFonts w:asciiTheme="minorHAnsi" w:hAnsiTheme="minorHAnsi" w:cstheme="minorHAnsi"/>
        <w:color w:val="666666"/>
        <w:sz w:val="20"/>
        <w:szCs w:val="20"/>
      </w:rPr>
      <w:t>/23</w:t>
    </w:r>
    <w:r w:rsidRPr="004116DC">
      <w:rPr>
        <w:rFonts w:asciiTheme="minorHAnsi" w:hAnsiTheme="minorHAnsi" w:cstheme="minorHAn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22F4" w14:textId="2E8D2C06" w:rsidR="00644459" w:rsidRDefault="00644459" w:rsidP="000011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008DDFAF" w14:textId="77777777" w:rsidR="00644459" w:rsidRDefault="00644459" w:rsidP="00001127">
    <w:pPr>
      <w:pStyle w:val="Stopka"/>
      <w:ind w:right="360"/>
    </w:pPr>
  </w:p>
  <w:p w14:paraId="4CE26121" w14:textId="77777777" w:rsidR="00644459" w:rsidRDefault="006444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C6C2" w14:textId="77777777" w:rsidR="00644459" w:rsidRDefault="00644459" w:rsidP="000011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43</w:t>
    </w:r>
    <w:r>
      <w:rPr>
        <w:rStyle w:val="Numerstrony"/>
      </w:rPr>
      <w:fldChar w:fldCharType="end"/>
    </w:r>
  </w:p>
  <w:p w14:paraId="7D08EF11" w14:textId="77777777" w:rsidR="00644459" w:rsidRDefault="00644459" w:rsidP="00001127">
    <w:pPr>
      <w:pStyle w:val="Stopka"/>
      <w:ind w:right="360"/>
    </w:pPr>
  </w:p>
  <w:p w14:paraId="4FCBC620" w14:textId="77777777" w:rsidR="00644459" w:rsidRDefault="006444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2C3E" w14:textId="77777777" w:rsidR="003859B5" w:rsidRDefault="003859B5">
      <w:r>
        <w:separator/>
      </w:r>
    </w:p>
    <w:p w14:paraId="1FE203E4" w14:textId="77777777" w:rsidR="003859B5" w:rsidRDefault="003859B5"/>
  </w:footnote>
  <w:footnote w:type="continuationSeparator" w:id="0">
    <w:p w14:paraId="16227072" w14:textId="77777777" w:rsidR="003859B5" w:rsidRDefault="003859B5">
      <w:r>
        <w:continuationSeparator/>
      </w:r>
    </w:p>
    <w:p w14:paraId="4240785E" w14:textId="77777777" w:rsidR="003859B5" w:rsidRDefault="003859B5"/>
  </w:footnote>
  <w:footnote w:id="1">
    <w:p w14:paraId="6A5DDA48" w14:textId="77777777" w:rsidR="00644459" w:rsidRDefault="00644459" w:rsidP="0068240B">
      <w:pPr>
        <w:pStyle w:val="Tekstprzypisudolnego"/>
        <w:numPr>
          <w:ilvl w:val="0"/>
          <w:numId w:val="62"/>
        </w:numPr>
        <w:spacing w:after="0" w:line="240" w:lineRule="auto"/>
        <w:ind w:left="284" w:hanging="284"/>
      </w:pPr>
      <w:r>
        <w:rPr>
          <w:rFonts w:ascii="Helvetica" w:hAnsi="Helvetica" w:cs="Helvetica"/>
          <w:sz w:val="16"/>
          <w:szCs w:val="16"/>
        </w:rPr>
        <w:t>Niepotrzebne skreślić</w:t>
      </w:r>
    </w:p>
  </w:footnote>
  <w:footnote w:id="2">
    <w:p w14:paraId="2D8BF0AC" w14:textId="77777777" w:rsidR="00644459" w:rsidRDefault="00644459" w:rsidP="0068240B">
      <w:pPr>
        <w:pStyle w:val="Tekstprzypisudolnego"/>
        <w:numPr>
          <w:ilvl w:val="0"/>
          <w:numId w:val="62"/>
        </w:numPr>
        <w:spacing w:after="0" w:line="240" w:lineRule="auto"/>
        <w:ind w:left="284" w:hanging="284"/>
      </w:pPr>
      <w:r>
        <w:rPr>
          <w:rFonts w:ascii="Helvetica" w:hAnsi="Helvetica" w:cs="Helvetica"/>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13F85A60"/>
    <w:name w:val="WW8Num7"/>
    <w:lvl w:ilvl="0">
      <w:start w:val="1"/>
      <w:numFmt w:val="decimal"/>
      <w:lvlText w:val="%1."/>
      <w:lvlJc w:val="left"/>
      <w:pPr>
        <w:tabs>
          <w:tab w:val="num" w:pos="720"/>
        </w:tabs>
        <w:ind w:left="720" w:hanging="360"/>
      </w:pPr>
      <w:rPr>
        <w:b w:val="0"/>
      </w:rPr>
    </w:lvl>
  </w:abstractNum>
  <w:abstractNum w:abstractNumId="1" w15:restartNumberingAfterBreak="0">
    <w:nsid w:val="00000004"/>
    <w:multiLevelType w:val="singleLevel"/>
    <w:tmpl w:val="04150017"/>
    <w:name w:val="WW8Num332"/>
    <w:lvl w:ilvl="0">
      <w:start w:val="1"/>
      <w:numFmt w:val="lowerLetter"/>
      <w:lvlText w:val="%1)"/>
      <w:lvlJc w:val="left"/>
      <w:pPr>
        <w:ind w:left="720" w:hanging="360"/>
      </w:pPr>
      <w:rPr>
        <w:rFonts w:hint="default"/>
        <w:color w:val="000000"/>
        <w:sz w:val="20"/>
        <w:szCs w:val="20"/>
        <w:lang w:eastAsia="pl-PL"/>
      </w:rPr>
    </w:lvl>
  </w:abstractNum>
  <w:abstractNum w:abstractNumId="2" w15:restartNumberingAfterBreak="0">
    <w:nsid w:val="00000008"/>
    <w:multiLevelType w:val="singleLevel"/>
    <w:tmpl w:val="59EE55B0"/>
    <w:name w:val="WW8Num8"/>
    <w:lvl w:ilvl="0">
      <w:start w:val="3"/>
      <w:numFmt w:val="decimal"/>
      <w:lvlText w:val="%1)"/>
      <w:lvlJc w:val="left"/>
      <w:pPr>
        <w:tabs>
          <w:tab w:val="num" w:pos="-218"/>
        </w:tabs>
        <w:ind w:left="502" w:hanging="360"/>
      </w:pPr>
      <w:rPr>
        <w:rFonts w:ascii="Times New Roman" w:hAnsi="Times New Roman" w:cs="Times New Roman" w:hint="default"/>
        <w:sz w:val="26"/>
        <w:szCs w:val="24"/>
      </w:rPr>
    </w:lvl>
  </w:abstractNum>
  <w:abstractNum w:abstractNumId="3" w15:restartNumberingAfterBreak="0">
    <w:nsid w:val="0000000A"/>
    <w:multiLevelType w:val="singleLevel"/>
    <w:tmpl w:val="04150017"/>
    <w:name w:val="WW8Num33"/>
    <w:lvl w:ilvl="0">
      <w:start w:val="1"/>
      <w:numFmt w:val="lowerLetter"/>
      <w:lvlText w:val="%1)"/>
      <w:lvlJc w:val="left"/>
      <w:pPr>
        <w:ind w:left="720" w:hanging="360"/>
      </w:pPr>
      <w:rPr>
        <w:rFonts w:hint="default"/>
        <w:sz w:val="20"/>
        <w:szCs w:val="20"/>
        <w:lang w:eastAsia="pl-PL"/>
      </w:rPr>
    </w:lvl>
  </w:abstractNum>
  <w:abstractNum w:abstractNumId="4" w15:restartNumberingAfterBreak="0">
    <w:nsid w:val="0000000F"/>
    <w:multiLevelType w:val="singleLevel"/>
    <w:tmpl w:val="3B186E32"/>
    <w:name w:val="WW8Num15"/>
    <w:lvl w:ilvl="0">
      <w:start w:val="4"/>
      <w:numFmt w:val="decimal"/>
      <w:lvlText w:val="%1."/>
      <w:lvlJc w:val="left"/>
      <w:pPr>
        <w:tabs>
          <w:tab w:val="num" w:pos="0"/>
        </w:tabs>
        <w:ind w:left="720" w:hanging="360"/>
      </w:pPr>
      <w:rPr>
        <w:rFonts w:ascii="Helvetica" w:eastAsia="Times New Roman" w:hAnsi="Helvetica" w:cs="Helvetica" w:hint="default"/>
        <w:b w:val="0"/>
        <w:bCs/>
        <w:color w:val="000000"/>
        <w:sz w:val="20"/>
        <w:szCs w:val="20"/>
        <w:lang w:eastAsia="pl-PL"/>
      </w:rPr>
    </w:lvl>
  </w:abstractNum>
  <w:abstractNum w:abstractNumId="5"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6"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7"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8"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446BD3"/>
    <w:multiLevelType w:val="multilevel"/>
    <w:tmpl w:val="735C134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b w:val="0"/>
        <w:bCs w:val="0"/>
      </w:rPr>
    </w:lvl>
    <w:lvl w:ilvl="2">
      <w:start w:val="1"/>
      <w:numFmt w:val="lowerRoman"/>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0D47FF0"/>
    <w:multiLevelType w:val="multilevel"/>
    <w:tmpl w:val="57885906"/>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0271460B"/>
    <w:multiLevelType w:val="multilevel"/>
    <w:tmpl w:val="399442B0"/>
    <w:lvl w:ilvl="0">
      <w:start w:val="1"/>
      <w:numFmt w:val="decimal"/>
      <w:lvlText w:val="%1."/>
      <w:lvlJc w:val="left"/>
      <w:pPr>
        <w:ind w:left="360" w:hanging="360"/>
      </w:pPr>
      <w:rPr>
        <w:rFonts w:hint="default"/>
      </w:rPr>
    </w:lvl>
    <w:lvl w:ilvl="1">
      <w:start w:val="1"/>
      <w:numFmt w:val="decimal"/>
      <w:lvlText w:val="%2)"/>
      <w:lvlJc w:val="left"/>
      <w:pPr>
        <w:ind w:left="720" w:hanging="360"/>
      </w:pPr>
      <w:rPr>
        <w:b w:val="0"/>
        <w:bCs w:val="0"/>
      </w:rPr>
    </w:lvl>
    <w:lvl w:ilvl="2">
      <w:start w:val="1"/>
      <w:numFmt w:val="lowerRoman"/>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F27CFD"/>
    <w:multiLevelType w:val="multilevel"/>
    <w:tmpl w:val="165E5CD4"/>
    <w:lvl w:ilvl="0">
      <w:start w:val="1"/>
      <w:numFmt w:val="lowerLetter"/>
      <w:lvlText w:val="%1)"/>
      <w:lvlJc w:val="left"/>
      <w:pPr>
        <w:tabs>
          <w:tab w:val="num" w:pos="720"/>
        </w:tabs>
        <w:ind w:left="720" w:hanging="360"/>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72F4380"/>
    <w:multiLevelType w:val="hybridMultilevel"/>
    <w:tmpl w:val="823CAC7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0AA3380B"/>
    <w:multiLevelType w:val="multilevel"/>
    <w:tmpl w:val="341C8AB4"/>
    <w:lvl w:ilvl="0">
      <w:start w:val="10"/>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0" w15:restartNumberingAfterBreak="0">
    <w:nsid w:val="0B834586"/>
    <w:multiLevelType w:val="hybridMultilevel"/>
    <w:tmpl w:val="0A06CEFA"/>
    <w:lvl w:ilvl="0" w:tplc="FFAC2DD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EC1BAD"/>
    <w:multiLevelType w:val="multilevel"/>
    <w:tmpl w:val="7DC42CB8"/>
    <w:lvl w:ilvl="0">
      <w:start w:val="1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5366FE2"/>
    <w:multiLevelType w:val="hybridMultilevel"/>
    <w:tmpl w:val="533CAA2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161C5EDE"/>
    <w:multiLevelType w:val="hybridMultilevel"/>
    <w:tmpl w:val="9216BC34"/>
    <w:lvl w:ilvl="0" w:tplc="09FC8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1D4B78CF"/>
    <w:multiLevelType w:val="multilevel"/>
    <w:tmpl w:val="0415001D"/>
    <w:numStyleLink w:val="podlista"/>
  </w:abstractNum>
  <w:abstractNum w:abstractNumId="26" w15:restartNumberingAfterBreak="0">
    <w:nsid w:val="1DBE33DC"/>
    <w:multiLevelType w:val="multilevel"/>
    <w:tmpl w:val="FADA49A4"/>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7"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1185FC7"/>
    <w:multiLevelType w:val="hybridMultilevel"/>
    <w:tmpl w:val="533CAA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B1631BC"/>
    <w:multiLevelType w:val="hybridMultilevel"/>
    <w:tmpl w:val="4D042B60"/>
    <w:lvl w:ilvl="0" w:tplc="A1EC647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BDD6C15"/>
    <w:multiLevelType w:val="multilevel"/>
    <w:tmpl w:val="6D64F566"/>
    <w:lvl w:ilvl="0">
      <w:start w:val="1"/>
      <w:numFmt w:val="decimal"/>
      <w:lvlText w:val="%1."/>
      <w:lvlJc w:val="left"/>
      <w:pPr>
        <w:tabs>
          <w:tab w:val="num" w:pos="720"/>
        </w:tabs>
        <w:ind w:left="720" w:hanging="360"/>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C352B2D"/>
    <w:multiLevelType w:val="multilevel"/>
    <w:tmpl w:val="EB94214A"/>
    <w:lvl w:ilvl="0">
      <w:start w:val="1"/>
      <w:numFmt w:val="decimal"/>
      <w:lvlText w:val="§ %1"/>
      <w:lvlJc w:val="left"/>
      <w:pPr>
        <w:ind w:left="0" w:firstLine="567"/>
      </w:pPr>
      <w:rPr>
        <w:rFonts w:hint="default"/>
      </w:rPr>
    </w:lvl>
    <w:lvl w:ilvl="1">
      <w:start w:val="1"/>
      <w:numFmt w:val="decimal"/>
      <w:lvlText w:val="%2."/>
      <w:lvlJc w:val="left"/>
      <w:pPr>
        <w:ind w:left="357" w:hanging="357"/>
      </w:pPr>
      <w:rPr>
        <w:rFonts w:hint="default"/>
        <w:b w:val="0"/>
      </w:rPr>
    </w:lvl>
    <w:lvl w:ilvl="2">
      <w:start w:val="1"/>
      <w:numFmt w:val="decimal"/>
      <w:lvlText w:val="%3)"/>
      <w:lvlJc w:val="left"/>
      <w:pPr>
        <w:ind w:left="714" w:hanging="357"/>
      </w:pPr>
      <w:rPr>
        <w:rFonts w:hint="default"/>
        <w:color w:val="auto"/>
      </w:rPr>
    </w:lvl>
    <w:lvl w:ilvl="3">
      <w:start w:val="1"/>
      <w:numFmt w:val="lowerLetter"/>
      <w:lvlText w:val="%4)"/>
      <w:lvlJc w:val="left"/>
      <w:pPr>
        <w:ind w:left="1072" w:hanging="358"/>
      </w:pPr>
      <w:rPr>
        <w:rFonts w:hint="default"/>
      </w:rPr>
    </w:lvl>
    <w:lvl w:ilvl="4">
      <w:start w:val="1"/>
      <w:numFmt w:val="none"/>
      <w:lvlText w:val="-"/>
      <w:lvlJc w:val="left"/>
      <w:pPr>
        <w:ind w:left="1429"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2F448A"/>
    <w:multiLevelType w:val="hybridMultilevel"/>
    <w:tmpl w:val="F50430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11817FE"/>
    <w:multiLevelType w:val="hybridMultilevel"/>
    <w:tmpl w:val="24B6BD12"/>
    <w:lvl w:ilvl="0" w:tplc="04150011">
      <w:start w:val="1"/>
      <w:numFmt w:val="decimal"/>
      <w:lvlText w:val="%1)"/>
      <w:lvlJc w:val="left"/>
      <w:pPr>
        <w:ind w:left="1145" w:hanging="360"/>
      </w:pPr>
    </w:lvl>
    <w:lvl w:ilvl="1" w:tplc="ECA0690A">
      <w:start w:val="1"/>
      <w:numFmt w:val="decimal"/>
      <w:lvlText w:val="%2)"/>
      <w:lvlJc w:val="left"/>
      <w:pPr>
        <w:ind w:left="1004" w:hanging="360"/>
      </w:pPr>
      <w:rPr>
        <w:sz w:val="22"/>
        <w:szCs w:val="22"/>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318859F7"/>
    <w:multiLevelType w:val="multilevel"/>
    <w:tmpl w:val="34F29A4A"/>
    <w:lvl w:ilvl="0">
      <w:start w:val="1"/>
      <w:numFmt w:val="decimal"/>
      <w:lvlText w:val="%1."/>
      <w:lvlJc w:val="left"/>
      <w:pPr>
        <w:ind w:left="360" w:hanging="360"/>
      </w:pPr>
      <w:rPr>
        <w:rFonts w:asciiTheme="minorHAnsi" w:hAnsiTheme="minorHAnsi" w:cstheme="minorHAnsi" w:hint="default"/>
        <w:b/>
        <w:bCs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31F95DD8"/>
    <w:multiLevelType w:val="multilevel"/>
    <w:tmpl w:val="0415001D"/>
    <w:styleLink w:val="podlista"/>
    <w:lvl w:ilvl="0">
      <w:start w:val="1"/>
      <w:numFmt w:val="decimal"/>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1" w15:restartNumberingAfterBreak="0">
    <w:nsid w:val="34032454"/>
    <w:multiLevelType w:val="multilevel"/>
    <w:tmpl w:val="0B60C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855623A"/>
    <w:multiLevelType w:val="multilevel"/>
    <w:tmpl w:val="29727B58"/>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43" w15:restartNumberingAfterBreak="0">
    <w:nsid w:val="386379C1"/>
    <w:multiLevelType w:val="multilevel"/>
    <w:tmpl w:val="EB244EF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39693CF8"/>
    <w:multiLevelType w:val="multilevel"/>
    <w:tmpl w:val="4E7408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3B0E4988"/>
    <w:multiLevelType w:val="hybridMultilevel"/>
    <w:tmpl w:val="6DB06A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442307"/>
    <w:multiLevelType w:val="multilevel"/>
    <w:tmpl w:val="AB4CF9F2"/>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412D16E9"/>
    <w:multiLevelType w:val="multilevel"/>
    <w:tmpl w:val="E84AF35C"/>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51"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5076841"/>
    <w:multiLevelType w:val="multilevel"/>
    <w:tmpl w:val="881AC8BA"/>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55"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15:restartNumberingAfterBreak="0">
    <w:nsid w:val="4CED63E7"/>
    <w:multiLevelType w:val="hybridMultilevel"/>
    <w:tmpl w:val="D12E8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B675BA"/>
    <w:multiLevelType w:val="multilevel"/>
    <w:tmpl w:val="83B2C43A"/>
    <w:lvl w:ilvl="0">
      <w:start w:val="1"/>
      <w:numFmt w:val="decimal"/>
      <w:lvlText w:val="%1."/>
      <w:lvlJc w:val="left"/>
      <w:pPr>
        <w:tabs>
          <w:tab w:val="num" w:pos="720"/>
        </w:tabs>
        <w:ind w:left="720" w:hanging="360"/>
      </w:pPr>
      <w:rPr>
        <w:rFonts w:asciiTheme="minorHAnsi" w:hAnsiTheme="minorHAnsi" w:cstheme="minorHAns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15:restartNumberingAfterBreak="0">
    <w:nsid w:val="4ED464E8"/>
    <w:multiLevelType w:val="multilevel"/>
    <w:tmpl w:val="D45C6C12"/>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507D0B72"/>
    <w:multiLevelType w:val="hybridMultilevel"/>
    <w:tmpl w:val="32E00ED6"/>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53692D35"/>
    <w:multiLevelType w:val="multilevel"/>
    <w:tmpl w:val="B1F8FCAE"/>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53F80A92"/>
    <w:multiLevelType w:val="hybridMultilevel"/>
    <w:tmpl w:val="6F242C9E"/>
    <w:lvl w:ilvl="0" w:tplc="798EB90E">
      <w:start w:val="1"/>
      <w:numFmt w:val="bullet"/>
      <w:lvlText w:val=""/>
      <w:lvlJc w:val="left"/>
      <w:pPr>
        <w:ind w:left="1287" w:hanging="360"/>
      </w:pPr>
      <w:rPr>
        <w:rFonts w:ascii="Symbol" w:hAnsi="Symbol" w:hint="default"/>
        <w:b/>
        <w:i w:val="0"/>
        <w:color w:val="auto"/>
        <w:sz w:val="22"/>
        <w:szCs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56AD790E"/>
    <w:multiLevelType w:val="multilevel"/>
    <w:tmpl w:val="5E94C4C0"/>
    <w:lvl w:ilvl="0">
      <w:start w:val="2"/>
      <w:numFmt w:val="decimal"/>
      <w:lvlText w:val="%1."/>
      <w:lvlJc w:val="left"/>
      <w:pPr>
        <w:ind w:left="720" w:hanging="360"/>
      </w:pPr>
      <w:rPr>
        <w:rFonts w:asciiTheme="minorHAnsi" w:hAnsiTheme="minorHAnsi" w:cstheme="minorHAnsi"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CA3229F"/>
    <w:multiLevelType w:val="hybridMultilevel"/>
    <w:tmpl w:val="C1186B0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FD36F10"/>
    <w:multiLevelType w:val="hybridMultilevel"/>
    <w:tmpl w:val="6548E86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0"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71" w15:restartNumberingAfterBreak="0">
    <w:nsid w:val="660B7124"/>
    <w:multiLevelType w:val="multilevel"/>
    <w:tmpl w:val="2840A288"/>
    <w:lvl w:ilvl="0">
      <w:start w:val="1"/>
      <w:numFmt w:val="decimal"/>
      <w:lvlText w:val="%1."/>
      <w:lvlJc w:val="left"/>
      <w:pPr>
        <w:tabs>
          <w:tab w:val="num" w:pos="720"/>
        </w:tabs>
        <w:ind w:left="720" w:hanging="360"/>
      </w:pPr>
      <w:rPr>
        <w:rFonts w:asciiTheme="minorHAnsi" w:hAnsiTheme="minorHAnsi" w:cstheme="minorHAnsi" w:hint="default"/>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66912858"/>
    <w:multiLevelType w:val="hybridMultilevel"/>
    <w:tmpl w:val="030E6AE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6D714AB"/>
    <w:multiLevelType w:val="multilevel"/>
    <w:tmpl w:val="09844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76" w15:restartNumberingAfterBreak="0">
    <w:nsid w:val="6D82649E"/>
    <w:multiLevelType w:val="hybridMultilevel"/>
    <w:tmpl w:val="55005A32"/>
    <w:lvl w:ilvl="0" w:tplc="C69E25B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8"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73D44AD0"/>
    <w:multiLevelType w:val="multilevel"/>
    <w:tmpl w:val="B6544224"/>
    <w:name w:val="WW8Num172"/>
    <w:lvl w:ilvl="0">
      <w:start w:val="3"/>
      <w:numFmt w:val="decimal"/>
      <w:lvlText w:val="%1."/>
      <w:lvlJc w:val="left"/>
      <w:pPr>
        <w:tabs>
          <w:tab w:val="num" w:pos="360"/>
        </w:tabs>
        <w:ind w:left="360" w:hanging="360"/>
      </w:pPr>
      <w:rPr>
        <w:rFonts w:cs="Times New Roman" w:hint="default"/>
        <w:b w:val="0"/>
        <w:color w:val="auto"/>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0" w15:restartNumberingAfterBreak="0">
    <w:nsid w:val="7D7722F0"/>
    <w:multiLevelType w:val="multilevel"/>
    <w:tmpl w:val="B1F8FCAE"/>
    <w:styleLink w:val="WWNum261"/>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202136783">
    <w:abstractNumId w:val="58"/>
  </w:num>
  <w:num w:numId="2" w16cid:durableId="1563366639">
    <w:abstractNumId w:val="42"/>
  </w:num>
  <w:num w:numId="3" w16cid:durableId="1851139106">
    <w:abstractNumId w:val="71"/>
  </w:num>
  <w:num w:numId="4" w16cid:durableId="922951057">
    <w:abstractNumId w:val="59"/>
  </w:num>
  <w:num w:numId="5" w16cid:durableId="220025038">
    <w:abstractNumId w:val="12"/>
  </w:num>
  <w:num w:numId="6" w16cid:durableId="1623458728">
    <w:abstractNumId w:val="50"/>
  </w:num>
  <w:num w:numId="7" w16cid:durableId="738600897">
    <w:abstractNumId w:val="70"/>
  </w:num>
  <w:num w:numId="8" w16cid:durableId="1524515788">
    <w:abstractNumId w:val="69"/>
  </w:num>
  <w:num w:numId="9" w16cid:durableId="1344240302">
    <w:abstractNumId w:val="37"/>
  </w:num>
  <w:num w:numId="10" w16cid:durableId="1081373021">
    <w:abstractNumId w:val="63"/>
  </w:num>
  <w:num w:numId="11" w16cid:durableId="1393651380">
    <w:abstractNumId w:val="80"/>
  </w:num>
  <w:num w:numId="12" w16cid:durableId="661273832">
    <w:abstractNumId w:val="54"/>
  </w:num>
  <w:num w:numId="13" w16cid:durableId="2052730210">
    <w:abstractNumId w:val="18"/>
  </w:num>
  <w:num w:numId="14" w16cid:durableId="59251938">
    <w:abstractNumId w:val="48"/>
  </w:num>
  <w:num w:numId="15" w16cid:durableId="778644274">
    <w:abstractNumId w:val="57"/>
  </w:num>
  <w:num w:numId="16" w16cid:durableId="876966180">
    <w:abstractNumId w:val="24"/>
  </w:num>
  <w:num w:numId="17" w16cid:durableId="822620279">
    <w:abstractNumId w:val="56"/>
  </w:num>
  <w:num w:numId="18" w16cid:durableId="1499885458">
    <w:abstractNumId w:val="13"/>
  </w:num>
  <w:num w:numId="19" w16cid:durableId="298147321">
    <w:abstractNumId w:val="77"/>
  </w:num>
  <w:num w:numId="20" w16cid:durableId="898245882">
    <w:abstractNumId w:val="30"/>
  </w:num>
  <w:num w:numId="21" w16cid:durableId="1947040373">
    <w:abstractNumId w:val="65"/>
  </w:num>
  <w:num w:numId="22" w16cid:durableId="1427072772">
    <w:abstractNumId w:val="64"/>
  </w:num>
  <w:num w:numId="23" w16cid:durableId="1147672407">
    <w:abstractNumId w:val="55"/>
  </w:num>
  <w:num w:numId="24" w16cid:durableId="419644924">
    <w:abstractNumId w:val="40"/>
  </w:num>
  <w:num w:numId="25" w16cid:durableId="427385879">
    <w:abstractNumId w:val="31"/>
  </w:num>
  <w:num w:numId="26" w16cid:durableId="1162159661">
    <w:abstractNumId w:val="27"/>
  </w:num>
  <w:num w:numId="27" w16cid:durableId="39256100">
    <w:abstractNumId w:val="39"/>
  </w:num>
  <w:num w:numId="28" w16cid:durableId="718286374">
    <w:abstractNumId w:val="67"/>
  </w:num>
  <w:num w:numId="29" w16cid:durableId="24989950">
    <w:abstractNumId w:val="21"/>
  </w:num>
  <w:num w:numId="30" w16cid:durableId="753012404">
    <w:abstractNumId w:val="47"/>
  </w:num>
  <w:num w:numId="31" w16cid:durableId="169687942">
    <w:abstractNumId w:val="41"/>
  </w:num>
  <w:num w:numId="32" w16cid:durableId="704671623">
    <w:abstractNumId w:val="72"/>
  </w:num>
  <w:num w:numId="33" w16cid:durableId="393428223">
    <w:abstractNumId w:val="74"/>
  </w:num>
  <w:num w:numId="34" w16cid:durableId="834220608">
    <w:abstractNumId w:val="52"/>
  </w:num>
  <w:num w:numId="35" w16cid:durableId="791288158">
    <w:abstractNumId w:val="76"/>
  </w:num>
  <w:num w:numId="36" w16cid:durableId="932666505">
    <w:abstractNumId w:val="51"/>
  </w:num>
  <w:num w:numId="37" w16cid:durableId="684137601">
    <w:abstractNumId w:val="75"/>
  </w:num>
  <w:num w:numId="38" w16cid:durableId="797723301">
    <w:abstractNumId w:val="17"/>
  </w:num>
  <w:num w:numId="39" w16cid:durableId="755368029">
    <w:abstractNumId w:val="20"/>
  </w:num>
  <w:num w:numId="40" w16cid:durableId="539705510">
    <w:abstractNumId w:val="23"/>
  </w:num>
  <w:num w:numId="41" w16cid:durableId="341515123">
    <w:abstractNumId w:val="35"/>
  </w:num>
  <w:num w:numId="42" w16cid:durableId="1746682221">
    <w:abstractNumId w:val="28"/>
  </w:num>
  <w:num w:numId="43" w16cid:durableId="927497222">
    <w:abstractNumId w:val="34"/>
  </w:num>
  <w:num w:numId="44" w16cid:durableId="456217086">
    <w:abstractNumId w:val="44"/>
  </w:num>
  <w:num w:numId="45" w16cid:durableId="1687321264">
    <w:abstractNumId w:val="33"/>
  </w:num>
  <w:num w:numId="46" w16cid:durableId="501430188">
    <w:abstractNumId w:val="60"/>
  </w:num>
  <w:num w:numId="47" w16cid:durableId="986784582">
    <w:abstractNumId w:val="78"/>
  </w:num>
  <w:num w:numId="48" w16cid:durableId="492986732">
    <w:abstractNumId w:val="73"/>
  </w:num>
  <w:num w:numId="49" w16cid:durableId="788085416">
    <w:abstractNumId w:val="49"/>
  </w:num>
  <w:num w:numId="50" w16cid:durableId="1009483488">
    <w:abstractNumId w:val="29"/>
  </w:num>
  <w:num w:numId="51" w16cid:durableId="1095134801">
    <w:abstractNumId w:val="53"/>
  </w:num>
  <w:num w:numId="52" w16cid:durableId="1795245960">
    <w:abstractNumId w:val="14"/>
    <w:lvlOverride w:ilvl="0">
      <w:startOverride w:val="1"/>
    </w:lvlOverride>
  </w:num>
  <w:num w:numId="53" w16cid:durableId="1071581953">
    <w:abstractNumId w:val="61"/>
  </w:num>
  <w:num w:numId="54" w16cid:durableId="1203589034">
    <w:abstractNumId w:val="43"/>
  </w:num>
  <w:num w:numId="55" w16cid:durableId="1158423813">
    <w:abstractNumId w:val="38"/>
  </w:num>
  <w:num w:numId="56" w16cid:durableId="310014956">
    <w:abstractNumId w:val="25"/>
  </w:num>
  <w:num w:numId="57" w16cid:durableId="1523781407">
    <w:abstractNumId w:val="32"/>
  </w:num>
  <w:num w:numId="58" w16cid:durableId="967665489">
    <w:abstractNumId w:val="68"/>
  </w:num>
  <w:num w:numId="59" w16cid:durableId="395904183">
    <w:abstractNumId w:val="11"/>
  </w:num>
  <w:num w:numId="60" w16cid:durableId="525412348">
    <w:abstractNumId w:val="19"/>
  </w:num>
  <w:num w:numId="61" w16cid:durableId="220218678">
    <w:abstractNumId w:val="26"/>
  </w:num>
  <w:num w:numId="62" w16cid:durableId="842403325">
    <w:abstractNumId w:val="15"/>
  </w:num>
  <w:num w:numId="63" w16cid:durableId="853346886">
    <w:abstractNumId w:val="46"/>
  </w:num>
  <w:num w:numId="64" w16cid:durableId="1665013384">
    <w:abstractNumId w:val="16"/>
  </w:num>
  <w:num w:numId="65" w16cid:durableId="60830294">
    <w:abstractNumId w:val="62"/>
  </w:num>
  <w:num w:numId="66" w16cid:durableId="67191114">
    <w:abstractNumId w:val="66"/>
  </w:num>
  <w:num w:numId="67" w16cid:durableId="138959025">
    <w:abstractNumId w:val="45"/>
  </w:num>
  <w:num w:numId="68" w16cid:durableId="10928166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298465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051036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133183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010391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754840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55075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94216403">
    <w:abstractNumId w:val="22"/>
  </w:num>
  <w:num w:numId="76" w16cid:durableId="1735740318">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BF"/>
    <w:rsid w:val="000001BD"/>
    <w:rsid w:val="00001127"/>
    <w:rsid w:val="00002826"/>
    <w:rsid w:val="00002F10"/>
    <w:rsid w:val="00003B35"/>
    <w:rsid w:val="00004B81"/>
    <w:rsid w:val="00005180"/>
    <w:rsid w:val="00005B40"/>
    <w:rsid w:val="00006967"/>
    <w:rsid w:val="00006B69"/>
    <w:rsid w:val="00011B02"/>
    <w:rsid w:val="0001228A"/>
    <w:rsid w:val="00014407"/>
    <w:rsid w:val="00015C6C"/>
    <w:rsid w:val="00017899"/>
    <w:rsid w:val="00020DD4"/>
    <w:rsid w:val="00021347"/>
    <w:rsid w:val="000238B5"/>
    <w:rsid w:val="00023E25"/>
    <w:rsid w:val="00027B65"/>
    <w:rsid w:val="00027B68"/>
    <w:rsid w:val="00032A70"/>
    <w:rsid w:val="000352CE"/>
    <w:rsid w:val="00035E61"/>
    <w:rsid w:val="00042038"/>
    <w:rsid w:val="00042747"/>
    <w:rsid w:val="00045343"/>
    <w:rsid w:val="0004783E"/>
    <w:rsid w:val="00050F2D"/>
    <w:rsid w:val="0005264D"/>
    <w:rsid w:val="00053FA4"/>
    <w:rsid w:val="00055007"/>
    <w:rsid w:val="0005596E"/>
    <w:rsid w:val="00063FF5"/>
    <w:rsid w:val="00064408"/>
    <w:rsid w:val="000654A9"/>
    <w:rsid w:val="000655FB"/>
    <w:rsid w:val="00071E7F"/>
    <w:rsid w:val="0007225E"/>
    <w:rsid w:val="00073A03"/>
    <w:rsid w:val="00075009"/>
    <w:rsid w:val="00076266"/>
    <w:rsid w:val="000763F3"/>
    <w:rsid w:val="0008478F"/>
    <w:rsid w:val="000921FC"/>
    <w:rsid w:val="0009331D"/>
    <w:rsid w:val="00096E01"/>
    <w:rsid w:val="000A01B8"/>
    <w:rsid w:val="000B11F7"/>
    <w:rsid w:val="000B161B"/>
    <w:rsid w:val="000B46C6"/>
    <w:rsid w:val="000B56AD"/>
    <w:rsid w:val="000C03F4"/>
    <w:rsid w:val="000C2459"/>
    <w:rsid w:val="000C4745"/>
    <w:rsid w:val="000C4F81"/>
    <w:rsid w:val="000C71F5"/>
    <w:rsid w:val="000D0538"/>
    <w:rsid w:val="000D24AC"/>
    <w:rsid w:val="000D38AD"/>
    <w:rsid w:val="000D52C9"/>
    <w:rsid w:val="000D6838"/>
    <w:rsid w:val="000D7415"/>
    <w:rsid w:val="000E0AAC"/>
    <w:rsid w:val="000E1116"/>
    <w:rsid w:val="000E228B"/>
    <w:rsid w:val="000E479D"/>
    <w:rsid w:val="000E4B82"/>
    <w:rsid w:val="000F09BE"/>
    <w:rsid w:val="000F211D"/>
    <w:rsid w:val="000F2C9A"/>
    <w:rsid w:val="000F583D"/>
    <w:rsid w:val="000F5BDB"/>
    <w:rsid w:val="000F780C"/>
    <w:rsid w:val="00101DB4"/>
    <w:rsid w:val="00102335"/>
    <w:rsid w:val="00103749"/>
    <w:rsid w:val="001038A1"/>
    <w:rsid w:val="00103ECF"/>
    <w:rsid w:val="00104082"/>
    <w:rsid w:val="0010631E"/>
    <w:rsid w:val="0011080E"/>
    <w:rsid w:val="00113B8D"/>
    <w:rsid w:val="0011747E"/>
    <w:rsid w:val="001178CE"/>
    <w:rsid w:val="0012119E"/>
    <w:rsid w:val="001219A5"/>
    <w:rsid w:val="001245D0"/>
    <w:rsid w:val="00125B67"/>
    <w:rsid w:val="0012722F"/>
    <w:rsid w:val="00130DA7"/>
    <w:rsid w:val="001337E0"/>
    <w:rsid w:val="001347B1"/>
    <w:rsid w:val="00134C1B"/>
    <w:rsid w:val="00135F82"/>
    <w:rsid w:val="0013603E"/>
    <w:rsid w:val="00141E90"/>
    <w:rsid w:val="00144C0C"/>
    <w:rsid w:val="00147DA7"/>
    <w:rsid w:val="00150CAF"/>
    <w:rsid w:val="001520CF"/>
    <w:rsid w:val="00152D5B"/>
    <w:rsid w:val="00153788"/>
    <w:rsid w:val="00154B5D"/>
    <w:rsid w:val="001554C3"/>
    <w:rsid w:val="0015570C"/>
    <w:rsid w:val="00155F45"/>
    <w:rsid w:val="00161964"/>
    <w:rsid w:val="00161A44"/>
    <w:rsid w:val="00165692"/>
    <w:rsid w:val="00166EDF"/>
    <w:rsid w:val="00167E15"/>
    <w:rsid w:val="0017443E"/>
    <w:rsid w:val="00175CF9"/>
    <w:rsid w:val="00175FC6"/>
    <w:rsid w:val="00176FB3"/>
    <w:rsid w:val="001815EE"/>
    <w:rsid w:val="00181CF4"/>
    <w:rsid w:val="00183354"/>
    <w:rsid w:val="00184D24"/>
    <w:rsid w:val="001857EA"/>
    <w:rsid w:val="00192613"/>
    <w:rsid w:val="00193540"/>
    <w:rsid w:val="001A01C9"/>
    <w:rsid w:val="001A3170"/>
    <w:rsid w:val="001A6903"/>
    <w:rsid w:val="001A6FB4"/>
    <w:rsid w:val="001A70FA"/>
    <w:rsid w:val="001A7A97"/>
    <w:rsid w:val="001B06E3"/>
    <w:rsid w:val="001B12AA"/>
    <w:rsid w:val="001B2297"/>
    <w:rsid w:val="001B6A26"/>
    <w:rsid w:val="001B6C98"/>
    <w:rsid w:val="001B77FF"/>
    <w:rsid w:val="001C20AA"/>
    <w:rsid w:val="001C2642"/>
    <w:rsid w:val="001C304E"/>
    <w:rsid w:val="001C35AF"/>
    <w:rsid w:val="001C5C7B"/>
    <w:rsid w:val="001C6348"/>
    <w:rsid w:val="001C7C4F"/>
    <w:rsid w:val="001D1A5F"/>
    <w:rsid w:val="001D28B9"/>
    <w:rsid w:val="001D2BF9"/>
    <w:rsid w:val="001D4FE5"/>
    <w:rsid w:val="001D5AF9"/>
    <w:rsid w:val="001E0FC8"/>
    <w:rsid w:val="001E26AD"/>
    <w:rsid w:val="001E4C4D"/>
    <w:rsid w:val="001E5191"/>
    <w:rsid w:val="001E5A8E"/>
    <w:rsid w:val="001E6B97"/>
    <w:rsid w:val="001F4422"/>
    <w:rsid w:val="001F55E6"/>
    <w:rsid w:val="001F5C76"/>
    <w:rsid w:val="002012C3"/>
    <w:rsid w:val="00205DB4"/>
    <w:rsid w:val="00205E15"/>
    <w:rsid w:val="0020633F"/>
    <w:rsid w:val="002079E7"/>
    <w:rsid w:val="0021237A"/>
    <w:rsid w:val="002134D5"/>
    <w:rsid w:val="00215A1B"/>
    <w:rsid w:val="00215DCE"/>
    <w:rsid w:val="00216354"/>
    <w:rsid w:val="0021737D"/>
    <w:rsid w:val="00217541"/>
    <w:rsid w:val="0021783D"/>
    <w:rsid w:val="00220A1C"/>
    <w:rsid w:val="002232FF"/>
    <w:rsid w:val="002277B0"/>
    <w:rsid w:val="0022786D"/>
    <w:rsid w:val="00230DB0"/>
    <w:rsid w:val="002342F8"/>
    <w:rsid w:val="00234513"/>
    <w:rsid w:val="00234EB2"/>
    <w:rsid w:val="00237E8F"/>
    <w:rsid w:val="002404A9"/>
    <w:rsid w:val="0024104F"/>
    <w:rsid w:val="0024249F"/>
    <w:rsid w:val="00246516"/>
    <w:rsid w:val="00247B2C"/>
    <w:rsid w:val="002521B5"/>
    <w:rsid w:val="00252742"/>
    <w:rsid w:val="00256B37"/>
    <w:rsid w:val="00257B1F"/>
    <w:rsid w:val="00261896"/>
    <w:rsid w:val="00262ED0"/>
    <w:rsid w:val="00263747"/>
    <w:rsid w:val="00264235"/>
    <w:rsid w:val="0026459F"/>
    <w:rsid w:val="00265D66"/>
    <w:rsid w:val="00266555"/>
    <w:rsid w:val="00271055"/>
    <w:rsid w:val="00271D71"/>
    <w:rsid w:val="002730B0"/>
    <w:rsid w:val="00274DE9"/>
    <w:rsid w:val="002750D4"/>
    <w:rsid w:val="002751C4"/>
    <w:rsid w:val="00277A53"/>
    <w:rsid w:val="00281696"/>
    <w:rsid w:val="00281BCB"/>
    <w:rsid w:val="00282FB6"/>
    <w:rsid w:val="00283DA3"/>
    <w:rsid w:val="00285AC2"/>
    <w:rsid w:val="00291357"/>
    <w:rsid w:val="002914A8"/>
    <w:rsid w:val="00292319"/>
    <w:rsid w:val="00293AEE"/>
    <w:rsid w:val="0029594D"/>
    <w:rsid w:val="00296F38"/>
    <w:rsid w:val="002A15E1"/>
    <w:rsid w:val="002A2A7E"/>
    <w:rsid w:val="002A52EE"/>
    <w:rsid w:val="002A533C"/>
    <w:rsid w:val="002A5887"/>
    <w:rsid w:val="002A5892"/>
    <w:rsid w:val="002B22A6"/>
    <w:rsid w:val="002B2633"/>
    <w:rsid w:val="002B2D43"/>
    <w:rsid w:val="002B311A"/>
    <w:rsid w:val="002B3D12"/>
    <w:rsid w:val="002B5C40"/>
    <w:rsid w:val="002B6083"/>
    <w:rsid w:val="002C6408"/>
    <w:rsid w:val="002C7156"/>
    <w:rsid w:val="002C7B4A"/>
    <w:rsid w:val="002C7C51"/>
    <w:rsid w:val="002D04C2"/>
    <w:rsid w:val="002D2239"/>
    <w:rsid w:val="002D368E"/>
    <w:rsid w:val="002D4DA4"/>
    <w:rsid w:val="002E320B"/>
    <w:rsid w:val="002E683E"/>
    <w:rsid w:val="002E7DF5"/>
    <w:rsid w:val="002F176F"/>
    <w:rsid w:val="002F44E8"/>
    <w:rsid w:val="002F45D3"/>
    <w:rsid w:val="0030224B"/>
    <w:rsid w:val="00302577"/>
    <w:rsid w:val="0030368C"/>
    <w:rsid w:val="00304F42"/>
    <w:rsid w:val="0030649B"/>
    <w:rsid w:val="00306AE0"/>
    <w:rsid w:val="00306F15"/>
    <w:rsid w:val="00307017"/>
    <w:rsid w:val="003077A9"/>
    <w:rsid w:val="00310E70"/>
    <w:rsid w:val="00312B3D"/>
    <w:rsid w:val="00313183"/>
    <w:rsid w:val="003132E9"/>
    <w:rsid w:val="003144B1"/>
    <w:rsid w:val="00314DFE"/>
    <w:rsid w:val="00321787"/>
    <w:rsid w:val="00321AA3"/>
    <w:rsid w:val="003222F9"/>
    <w:rsid w:val="00323240"/>
    <w:rsid w:val="00324CD3"/>
    <w:rsid w:val="00324DB5"/>
    <w:rsid w:val="003255A3"/>
    <w:rsid w:val="003317EE"/>
    <w:rsid w:val="00333216"/>
    <w:rsid w:val="00334848"/>
    <w:rsid w:val="003359CB"/>
    <w:rsid w:val="00340505"/>
    <w:rsid w:val="003412F8"/>
    <w:rsid w:val="00341434"/>
    <w:rsid w:val="0034277F"/>
    <w:rsid w:val="003429D7"/>
    <w:rsid w:val="00342DA5"/>
    <w:rsid w:val="00344C07"/>
    <w:rsid w:val="00347B43"/>
    <w:rsid w:val="00350C0C"/>
    <w:rsid w:val="00355430"/>
    <w:rsid w:val="00355949"/>
    <w:rsid w:val="00355C99"/>
    <w:rsid w:val="003562E4"/>
    <w:rsid w:val="0035707C"/>
    <w:rsid w:val="00360499"/>
    <w:rsid w:val="003610CF"/>
    <w:rsid w:val="00365D32"/>
    <w:rsid w:val="003660E3"/>
    <w:rsid w:val="00371452"/>
    <w:rsid w:val="003726B7"/>
    <w:rsid w:val="003727B1"/>
    <w:rsid w:val="003818A7"/>
    <w:rsid w:val="003859B5"/>
    <w:rsid w:val="00386336"/>
    <w:rsid w:val="0038647D"/>
    <w:rsid w:val="0038724F"/>
    <w:rsid w:val="00390985"/>
    <w:rsid w:val="00390ADA"/>
    <w:rsid w:val="00391E07"/>
    <w:rsid w:val="0039445E"/>
    <w:rsid w:val="003956FF"/>
    <w:rsid w:val="00397062"/>
    <w:rsid w:val="003977FE"/>
    <w:rsid w:val="003A23DC"/>
    <w:rsid w:val="003A70C3"/>
    <w:rsid w:val="003A785F"/>
    <w:rsid w:val="003A7C64"/>
    <w:rsid w:val="003B2341"/>
    <w:rsid w:val="003B4582"/>
    <w:rsid w:val="003B6F82"/>
    <w:rsid w:val="003C0444"/>
    <w:rsid w:val="003C0EB0"/>
    <w:rsid w:val="003C1AF8"/>
    <w:rsid w:val="003C1B2E"/>
    <w:rsid w:val="003C2D23"/>
    <w:rsid w:val="003C307C"/>
    <w:rsid w:val="003C3252"/>
    <w:rsid w:val="003C3378"/>
    <w:rsid w:val="003C62DB"/>
    <w:rsid w:val="003C7D60"/>
    <w:rsid w:val="003D0417"/>
    <w:rsid w:val="003D1AF3"/>
    <w:rsid w:val="003D1BCC"/>
    <w:rsid w:val="003D2372"/>
    <w:rsid w:val="003D2B7A"/>
    <w:rsid w:val="003D2E9A"/>
    <w:rsid w:val="003D6F05"/>
    <w:rsid w:val="003E0425"/>
    <w:rsid w:val="003E4680"/>
    <w:rsid w:val="003E4E40"/>
    <w:rsid w:val="003F01F2"/>
    <w:rsid w:val="003F3BAC"/>
    <w:rsid w:val="003F4554"/>
    <w:rsid w:val="003F5C43"/>
    <w:rsid w:val="003F729C"/>
    <w:rsid w:val="004000F7"/>
    <w:rsid w:val="004009D2"/>
    <w:rsid w:val="00400F18"/>
    <w:rsid w:val="00401109"/>
    <w:rsid w:val="00401E95"/>
    <w:rsid w:val="00401F71"/>
    <w:rsid w:val="00403117"/>
    <w:rsid w:val="0040635F"/>
    <w:rsid w:val="00410EFD"/>
    <w:rsid w:val="004116DC"/>
    <w:rsid w:val="00411C1F"/>
    <w:rsid w:val="00414229"/>
    <w:rsid w:val="00414288"/>
    <w:rsid w:val="0041442E"/>
    <w:rsid w:val="004204FF"/>
    <w:rsid w:val="004212D0"/>
    <w:rsid w:val="004217C5"/>
    <w:rsid w:val="00427939"/>
    <w:rsid w:val="00431277"/>
    <w:rsid w:val="004337CC"/>
    <w:rsid w:val="00434E56"/>
    <w:rsid w:val="00436773"/>
    <w:rsid w:val="004377A1"/>
    <w:rsid w:val="004412DA"/>
    <w:rsid w:val="004425BE"/>
    <w:rsid w:val="0044300D"/>
    <w:rsid w:val="00444E37"/>
    <w:rsid w:val="00444EA4"/>
    <w:rsid w:val="00447AA4"/>
    <w:rsid w:val="00451A24"/>
    <w:rsid w:val="004528F3"/>
    <w:rsid w:val="004539E8"/>
    <w:rsid w:val="00454A43"/>
    <w:rsid w:val="0045685A"/>
    <w:rsid w:val="00457B54"/>
    <w:rsid w:val="00460A02"/>
    <w:rsid w:val="0046348E"/>
    <w:rsid w:val="0046441A"/>
    <w:rsid w:val="00465D84"/>
    <w:rsid w:val="00467B7B"/>
    <w:rsid w:val="00470B31"/>
    <w:rsid w:val="004717A6"/>
    <w:rsid w:val="00471F2A"/>
    <w:rsid w:val="00472AAF"/>
    <w:rsid w:val="0047453B"/>
    <w:rsid w:val="004764C7"/>
    <w:rsid w:val="00476FED"/>
    <w:rsid w:val="004773A6"/>
    <w:rsid w:val="004777D9"/>
    <w:rsid w:val="00482101"/>
    <w:rsid w:val="00486BD2"/>
    <w:rsid w:val="00490088"/>
    <w:rsid w:val="0049091D"/>
    <w:rsid w:val="00491A38"/>
    <w:rsid w:val="004925CD"/>
    <w:rsid w:val="00493478"/>
    <w:rsid w:val="00495809"/>
    <w:rsid w:val="004A1145"/>
    <w:rsid w:val="004A1AFD"/>
    <w:rsid w:val="004A4927"/>
    <w:rsid w:val="004A7D30"/>
    <w:rsid w:val="004B0A0C"/>
    <w:rsid w:val="004B2925"/>
    <w:rsid w:val="004B46B9"/>
    <w:rsid w:val="004C31C6"/>
    <w:rsid w:val="004C7937"/>
    <w:rsid w:val="004D0CEF"/>
    <w:rsid w:val="004D10E8"/>
    <w:rsid w:val="004D21C2"/>
    <w:rsid w:val="004D21D4"/>
    <w:rsid w:val="004D5416"/>
    <w:rsid w:val="004D6F5A"/>
    <w:rsid w:val="004D735D"/>
    <w:rsid w:val="004E01FF"/>
    <w:rsid w:val="004E0A45"/>
    <w:rsid w:val="004E1F4C"/>
    <w:rsid w:val="004E3097"/>
    <w:rsid w:val="004E53EE"/>
    <w:rsid w:val="004E6B3B"/>
    <w:rsid w:val="004E7A25"/>
    <w:rsid w:val="004E7B66"/>
    <w:rsid w:val="004E7D30"/>
    <w:rsid w:val="004F039A"/>
    <w:rsid w:val="004F03AA"/>
    <w:rsid w:val="004F2189"/>
    <w:rsid w:val="004F2B04"/>
    <w:rsid w:val="004F4D64"/>
    <w:rsid w:val="00501211"/>
    <w:rsid w:val="00505FEA"/>
    <w:rsid w:val="00507C1E"/>
    <w:rsid w:val="00510869"/>
    <w:rsid w:val="00510986"/>
    <w:rsid w:val="00513299"/>
    <w:rsid w:val="005139C5"/>
    <w:rsid w:val="0051602B"/>
    <w:rsid w:val="00516275"/>
    <w:rsid w:val="00516789"/>
    <w:rsid w:val="00517DBA"/>
    <w:rsid w:val="0052044A"/>
    <w:rsid w:val="005248F9"/>
    <w:rsid w:val="005338A2"/>
    <w:rsid w:val="005356F9"/>
    <w:rsid w:val="005372C5"/>
    <w:rsid w:val="0054157F"/>
    <w:rsid w:val="00543EE8"/>
    <w:rsid w:val="00544E57"/>
    <w:rsid w:val="00545E71"/>
    <w:rsid w:val="00546163"/>
    <w:rsid w:val="005477B7"/>
    <w:rsid w:val="005516B1"/>
    <w:rsid w:val="00551BF3"/>
    <w:rsid w:val="00551FB8"/>
    <w:rsid w:val="005539AB"/>
    <w:rsid w:val="00553A51"/>
    <w:rsid w:val="00554824"/>
    <w:rsid w:val="00555627"/>
    <w:rsid w:val="00556EEC"/>
    <w:rsid w:val="005604D1"/>
    <w:rsid w:val="00560C32"/>
    <w:rsid w:val="005614F8"/>
    <w:rsid w:val="005624A5"/>
    <w:rsid w:val="00562D7D"/>
    <w:rsid w:val="005633EA"/>
    <w:rsid w:val="005652A4"/>
    <w:rsid w:val="00571B62"/>
    <w:rsid w:val="00573561"/>
    <w:rsid w:val="00573680"/>
    <w:rsid w:val="005736F4"/>
    <w:rsid w:val="00574BBC"/>
    <w:rsid w:val="00575726"/>
    <w:rsid w:val="0057741A"/>
    <w:rsid w:val="00577E78"/>
    <w:rsid w:val="00583637"/>
    <w:rsid w:val="00584C91"/>
    <w:rsid w:val="00585478"/>
    <w:rsid w:val="00585C67"/>
    <w:rsid w:val="0058607A"/>
    <w:rsid w:val="005906B4"/>
    <w:rsid w:val="00590703"/>
    <w:rsid w:val="005919CB"/>
    <w:rsid w:val="005966C3"/>
    <w:rsid w:val="005976C7"/>
    <w:rsid w:val="005A0330"/>
    <w:rsid w:val="005A21DB"/>
    <w:rsid w:val="005A2855"/>
    <w:rsid w:val="005A38DC"/>
    <w:rsid w:val="005A53AC"/>
    <w:rsid w:val="005A555A"/>
    <w:rsid w:val="005B137B"/>
    <w:rsid w:val="005B1623"/>
    <w:rsid w:val="005B2392"/>
    <w:rsid w:val="005B32C7"/>
    <w:rsid w:val="005B4194"/>
    <w:rsid w:val="005B470D"/>
    <w:rsid w:val="005C31DD"/>
    <w:rsid w:val="005C4054"/>
    <w:rsid w:val="005C6672"/>
    <w:rsid w:val="005C72DA"/>
    <w:rsid w:val="005C7618"/>
    <w:rsid w:val="005C790D"/>
    <w:rsid w:val="005D0D85"/>
    <w:rsid w:val="005D10E4"/>
    <w:rsid w:val="005D1C32"/>
    <w:rsid w:val="005D6FE9"/>
    <w:rsid w:val="005D7F3D"/>
    <w:rsid w:val="005E3BAD"/>
    <w:rsid w:val="005E5352"/>
    <w:rsid w:val="005E6CB8"/>
    <w:rsid w:val="005E7AEE"/>
    <w:rsid w:val="005F0DFC"/>
    <w:rsid w:val="005F1083"/>
    <w:rsid w:val="005F25C7"/>
    <w:rsid w:val="005F362A"/>
    <w:rsid w:val="005F5247"/>
    <w:rsid w:val="00600386"/>
    <w:rsid w:val="00600950"/>
    <w:rsid w:val="006014AF"/>
    <w:rsid w:val="006208A3"/>
    <w:rsid w:val="00620D8A"/>
    <w:rsid w:val="00622873"/>
    <w:rsid w:val="00623B9A"/>
    <w:rsid w:val="006257C0"/>
    <w:rsid w:val="0062779D"/>
    <w:rsid w:val="006308A1"/>
    <w:rsid w:val="00632CCC"/>
    <w:rsid w:val="006336D8"/>
    <w:rsid w:val="0063372B"/>
    <w:rsid w:val="006338B8"/>
    <w:rsid w:val="006343D1"/>
    <w:rsid w:val="00642B6C"/>
    <w:rsid w:val="00643C0C"/>
    <w:rsid w:val="00644459"/>
    <w:rsid w:val="00645736"/>
    <w:rsid w:val="006502EC"/>
    <w:rsid w:val="00651333"/>
    <w:rsid w:val="0065218D"/>
    <w:rsid w:val="006524B3"/>
    <w:rsid w:val="006535CF"/>
    <w:rsid w:val="00653E3E"/>
    <w:rsid w:val="006543DD"/>
    <w:rsid w:val="00654493"/>
    <w:rsid w:val="006576C7"/>
    <w:rsid w:val="00667C98"/>
    <w:rsid w:val="00670310"/>
    <w:rsid w:val="00676919"/>
    <w:rsid w:val="00677283"/>
    <w:rsid w:val="0068240B"/>
    <w:rsid w:val="00684144"/>
    <w:rsid w:val="0068471A"/>
    <w:rsid w:val="00686E28"/>
    <w:rsid w:val="00690C39"/>
    <w:rsid w:val="00691789"/>
    <w:rsid w:val="006917DD"/>
    <w:rsid w:val="00692F40"/>
    <w:rsid w:val="0069397A"/>
    <w:rsid w:val="006941C7"/>
    <w:rsid w:val="0069624E"/>
    <w:rsid w:val="0069711D"/>
    <w:rsid w:val="00697267"/>
    <w:rsid w:val="006A39CD"/>
    <w:rsid w:val="006A4115"/>
    <w:rsid w:val="006A7D2E"/>
    <w:rsid w:val="006B0225"/>
    <w:rsid w:val="006B0AAD"/>
    <w:rsid w:val="006B0DEC"/>
    <w:rsid w:val="006B1C49"/>
    <w:rsid w:val="006B2E18"/>
    <w:rsid w:val="006B3181"/>
    <w:rsid w:val="006B3D98"/>
    <w:rsid w:val="006B6247"/>
    <w:rsid w:val="006B6F1D"/>
    <w:rsid w:val="006C1601"/>
    <w:rsid w:val="006C48DC"/>
    <w:rsid w:val="006C563D"/>
    <w:rsid w:val="006C5E04"/>
    <w:rsid w:val="006C75E0"/>
    <w:rsid w:val="006C7EA1"/>
    <w:rsid w:val="006D0A82"/>
    <w:rsid w:val="006D0D90"/>
    <w:rsid w:val="006D36DB"/>
    <w:rsid w:val="006E1AD6"/>
    <w:rsid w:val="006E226A"/>
    <w:rsid w:val="006E62FE"/>
    <w:rsid w:val="006E63F1"/>
    <w:rsid w:val="006F1A0C"/>
    <w:rsid w:val="006F1AF8"/>
    <w:rsid w:val="006F24DE"/>
    <w:rsid w:val="006F282D"/>
    <w:rsid w:val="006F3A49"/>
    <w:rsid w:val="006F3D95"/>
    <w:rsid w:val="006F7261"/>
    <w:rsid w:val="006F78BA"/>
    <w:rsid w:val="007002F0"/>
    <w:rsid w:val="007004E8"/>
    <w:rsid w:val="007014B3"/>
    <w:rsid w:val="00702738"/>
    <w:rsid w:val="00704C66"/>
    <w:rsid w:val="007058B8"/>
    <w:rsid w:val="00705B2B"/>
    <w:rsid w:val="00710C7A"/>
    <w:rsid w:val="007120E3"/>
    <w:rsid w:val="00714B4F"/>
    <w:rsid w:val="00717130"/>
    <w:rsid w:val="00717271"/>
    <w:rsid w:val="007172D6"/>
    <w:rsid w:val="00724AF3"/>
    <w:rsid w:val="007256E4"/>
    <w:rsid w:val="00725912"/>
    <w:rsid w:val="00725A01"/>
    <w:rsid w:val="00726D4B"/>
    <w:rsid w:val="00727EBF"/>
    <w:rsid w:val="00727FE3"/>
    <w:rsid w:val="00733012"/>
    <w:rsid w:val="007374EC"/>
    <w:rsid w:val="00743709"/>
    <w:rsid w:val="00743B86"/>
    <w:rsid w:val="0074419C"/>
    <w:rsid w:val="00744F66"/>
    <w:rsid w:val="00750547"/>
    <w:rsid w:val="00752F1C"/>
    <w:rsid w:val="00754A83"/>
    <w:rsid w:val="00754DF8"/>
    <w:rsid w:val="007558C8"/>
    <w:rsid w:val="00756CD5"/>
    <w:rsid w:val="0075722E"/>
    <w:rsid w:val="0075731A"/>
    <w:rsid w:val="007576C6"/>
    <w:rsid w:val="00757D42"/>
    <w:rsid w:val="007608B5"/>
    <w:rsid w:val="00760A5B"/>
    <w:rsid w:val="00764A0F"/>
    <w:rsid w:val="00765B3D"/>
    <w:rsid w:val="00767CD5"/>
    <w:rsid w:val="00767F3D"/>
    <w:rsid w:val="007728EF"/>
    <w:rsid w:val="00775FC8"/>
    <w:rsid w:val="00777822"/>
    <w:rsid w:val="00777C85"/>
    <w:rsid w:val="00781D8A"/>
    <w:rsid w:val="00783533"/>
    <w:rsid w:val="00783CE8"/>
    <w:rsid w:val="007852A6"/>
    <w:rsid w:val="00787FC3"/>
    <w:rsid w:val="00790AF3"/>
    <w:rsid w:val="00791B00"/>
    <w:rsid w:val="00792E05"/>
    <w:rsid w:val="007945E9"/>
    <w:rsid w:val="00794ADE"/>
    <w:rsid w:val="00796FFE"/>
    <w:rsid w:val="007A012F"/>
    <w:rsid w:val="007A1489"/>
    <w:rsid w:val="007A37A8"/>
    <w:rsid w:val="007A48DC"/>
    <w:rsid w:val="007A49A0"/>
    <w:rsid w:val="007A500A"/>
    <w:rsid w:val="007A6302"/>
    <w:rsid w:val="007A6566"/>
    <w:rsid w:val="007B1865"/>
    <w:rsid w:val="007B18D3"/>
    <w:rsid w:val="007B2BAB"/>
    <w:rsid w:val="007B3B7A"/>
    <w:rsid w:val="007B3CD7"/>
    <w:rsid w:val="007B494A"/>
    <w:rsid w:val="007B58F4"/>
    <w:rsid w:val="007B79DA"/>
    <w:rsid w:val="007B7C4D"/>
    <w:rsid w:val="007C061B"/>
    <w:rsid w:val="007C077A"/>
    <w:rsid w:val="007C1A50"/>
    <w:rsid w:val="007C1EB4"/>
    <w:rsid w:val="007C2A2A"/>
    <w:rsid w:val="007C4A63"/>
    <w:rsid w:val="007C7C81"/>
    <w:rsid w:val="007D0503"/>
    <w:rsid w:val="007D0697"/>
    <w:rsid w:val="007D17AE"/>
    <w:rsid w:val="007D2AF4"/>
    <w:rsid w:val="007D7982"/>
    <w:rsid w:val="007E0D52"/>
    <w:rsid w:val="007E208B"/>
    <w:rsid w:val="007E24B3"/>
    <w:rsid w:val="007E43AB"/>
    <w:rsid w:val="007E5C63"/>
    <w:rsid w:val="007F0948"/>
    <w:rsid w:val="007F52B8"/>
    <w:rsid w:val="007F6263"/>
    <w:rsid w:val="007F7ADE"/>
    <w:rsid w:val="00801D9D"/>
    <w:rsid w:val="00803054"/>
    <w:rsid w:val="00803ADF"/>
    <w:rsid w:val="00805CF8"/>
    <w:rsid w:val="00805EFD"/>
    <w:rsid w:val="008065C2"/>
    <w:rsid w:val="00811BCD"/>
    <w:rsid w:val="00812444"/>
    <w:rsid w:val="00812967"/>
    <w:rsid w:val="00816102"/>
    <w:rsid w:val="00816B7F"/>
    <w:rsid w:val="00816C65"/>
    <w:rsid w:val="00816EA7"/>
    <w:rsid w:val="008178BE"/>
    <w:rsid w:val="00821EF8"/>
    <w:rsid w:val="00823820"/>
    <w:rsid w:val="008256DE"/>
    <w:rsid w:val="00826379"/>
    <w:rsid w:val="00827991"/>
    <w:rsid w:val="008304AB"/>
    <w:rsid w:val="008322FA"/>
    <w:rsid w:val="00834AB3"/>
    <w:rsid w:val="00835C10"/>
    <w:rsid w:val="00835DB2"/>
    <w:rsid w:val="0083696A"/>
    <w:rsid w:val="00841F12"/>
    <w:rsid w:val="0084318C"/>
    <w:rsid w:val="00844FEF"/>
    <w:rsid w:val="00847CB3"/>
    <w:rsid w:val="008501F4"/>
    <w:rsid w:val="008503C5"/>
    <w:rsid w:val="00851A5F"/>
    <w:rsid w:val="008541E8"/>
    <w:rsid w:val="00856A0B"/>
    <w:rsid w:val="00861C6C"/>
    <w:rsid w:val="00861E42"/>
    <w:rsid w:val="008620C8"/>
    <w:rsid w:val="008670BA"/>
    <w:rsid w:val="0086764B"/>
    <w:rsid w:val="0086778C"/>
    <w:rsid w:val="008702E2"/>
    <w:rsid w:val="00870BE0"/>
    <w:rsid w:val="00873919"/>
    <w:rsid w:val="00876AF0"/>
    <w:rsid w:val="00877C1D"/>
    <w:rsid w:val="00877DEC"/>
    <w:rsid w:val="0088118B"/>
    <w:rsid w:val="008850F7"/>
    <w:rsid w:val="0089060A"/>
    <w:rsid w:val="008936C9"/>
    <w:rsid w:val="00894824"/>
    <w:rsid w:val="00894996"/>
    <w:rsid w:val="00896576"/>
    <w:rsid w:val="00897E51"/>
    <w:rsid w:val="008A07C3"/>
    <w:rsid w:val="008A11A0"/>
    <w:rsid w:val="008A1DC6"/>
    <w:rsid w:val="008A1DE1"/>
    <w:rsid w:val="008A2106"/>
    <w:rsid w:val="008A279B"/>
    <w:rsid w:val="008A4C40"/>
    <w:rsid w:val="008A6175"/>
    <w:rsid w:val="008A6EC2"/>
    <w:rsid w:val="008B09E6"/>
    <w:rsid w:val="008B2263"/>
    <w:rsid w:val="008B2A39"/>
    <w:rsid w:val="008B2CD2"/>
    <w:rsid w:val="008B7D98"/>
    <w:rsid w:val="008C280A"/>
    <w:rsid w:val="008C2F8F"/>
    <w:rsid w:val="008C43F3"/>
    <w:rsid w:val="008C545B"/>
    <w:rsid w:val="008C7457"/>
    <w:rsid w:val="008D72D9"/>
    <w:rsid w:val="008D76DE"/>
    <w:rsid w:val="008E1D44"/>
    <w:rsid w:val="008E5977"/>
    <w:rsid w:val="008E61F9"/>
    <w:rsid w:val="008E64FE"/>
    <w:rsid w:val="008E7E1D"/>
    <w:rsid w:val="008E7E87"/>
    <w:rsid w:val="008F06C4"/>
    <w:rsid w:val="008F102F"/>
    <w:rsid w:val="008F31FD"/>
    <w:rsid w:val="008F48B9"/>
    <w:rsid w:val="008F4F57"/>
    <w:rsid w:val="00900146"/>
    <w:rsid w:val="00902AD9"/>
    <w:rsid w:val="0090420F"/>
    <w:rsid w:val="009044EA"/>
    <w:rsid w:val="00905A4F"/>
    <w:rsid w:val="009079CB"/>
    <w:rsid w:val="009136FC"/>
    <w:rsid w:val="0091371F"/>
    <w:rsid w:val="009141AB"/>
    <w:rsid w:val="0091690B"/>
    <w:rsid w:val="00917417"/>
    <w:rsid w:val="009202BE"/>
    <w:rsid w:val="009212EA"/>
    <w:rsid w:val="009219A6"/>
    <w:rsid w:val="00921C03"/>
    <w:rsid w:val="009229D6"/>
    <w:rsid w:val="00926DFE"/>
    <w:rsid w:val="0093061C"/>
    <w:rsid w:val="009314A8"/>
    <w:rsid w:val="009332C0"/>
    <w:rsid w:val="00934D13"/>
    <w:rsid w:val="00941247"/>
    <w:rsid w:val="009447C2"/>
    <w:rsid w:val="009448F8"/>
    <w:rsid w:val="00944A0E"/>
    <w:rsid w:val="00951EF2"/>
    <w:rsid w:val="0095315E"/>
    <w:rsid w:val="0095335B"/>
    <w:rsid w:val="00954883"/>
    <w:rsid w:val="00956457"/>
    <w:rsid w:val="00957D2C"/>
    <w:rsid w:val="0096662C"/>
    <w:rsid w:val="0097221F"/>
    <w:rsid w:val="00972D28"/>
    <w:rsid w:val="0097361B"/>
    <w:rsid w:val="009755D2"/>
    <w:rsid w:val="0098081F"/>
    <w:rsid w:val="00982ADE"/>
    <w:rsid w:val="00982B5A"/>
    <w:rsid w:val="0098335A"/>
    <w:rsid w:val="00983D9D"/>
    <w:rsid w:val="00986479"/>
    <w:rsid w:val="009902AB"/>
    <w:rsid w:val="0099036E"/>
    <w:rsid w:val="00992796"/>
    <w:rsid w:val="0099388B"/>
    <w:rsid w:val="00993EE8"/>
    <w:rsid w:val="00994044"/>
    <w:rsid w:val="00996C22"/>
    <w:rsid w:val="00996FAE"/>
    <w:rsid w:val="009A1734"/>
    <w:rsid w:val="009A21F4"/>
    <w:rsid w:val="009A2FBF"/>
    <w:rsid w:val="009A4177"/>
    <w:rsid w:val="009A43FF"/>
    <w:rsid w:val="009A562D"/>
    <w:rsid w:val="009B13DF"/>
    <w:rsid w:val="009B2804"/>
    <w:rsid w:val="009B5900"/>
    <w:rsid w:val="009B7FED"/>
    <w:rsid w:val="009C0859"/>
    <w:rsid w:val="009C2BAE"/>
    <w:rsid w:val="009C2C83"/>
    <w:rsid w:val="009C57A5"/>
    <w:rsid w:val="009C57AB"/>
    <w:rsid w:val="009C6ECC"/>
    <w:rsid w:val="009D0169"/>
    <w:rsid w:val="009D1581"/>
    <w:rsid w:val="009D15A9"/>
    <w:rsid w:val="009D2B6C"/>
    <w:rsid w:val="009D2D62"/>
    <w:rsid w:val="009D3347"/>
    <w:rsid w:val="009D534D"/>
    <w:rsid w:val="009D70E5"/>
    <w:rsid w:val="009E1C96"/>
    <w:rsid w:val="009E25EB"/>
    <w:rsid w:val="009E291C"/>
    <w:rsid w:val="009E341B"/>
    <w:rsid w:val="009F420E"/>
    <w:rsid w:val="009F75B3"/>
    <w:rsid w:val="00A01743"/>
    <w:rsid w:val="00A031B0"/>
    <w:rsid w:val="00A034E4"/>
    <w:rsid w:val="00A039C4"/>
    <w:rsid w:val="00A063E1"/>
    <w:rsid w:val="00A06CD1"/>
    <w:rsid w:val="00A13C43"/>
    <w:rsid w:val="00A1434F"/>
    <w:rsid w:val="00A14CA2"/>
    <w:rsid w:val="00A152A3"/>
    <w:rsid w:val="00A15B28"/>
    <w:rsid w:val="00A20EE8"/>
    <w:rsid w:val="00A21122"/>
    <w:rsid w:val="00A22E59"/>
    <w:rsid w:val="00A23E42"/>
    <w:rsid w:val="00A2451B"/>
    <w:rsid w:val="00A247D8"/>
    <w:rsid w:val="00A250D4"/>
    <w:rsid w:val="00A31B3E"/>
    <w:rsid w:val="00A34722"/>
    <w:rsid w:val="00A34FC2"/>
    <w:rsid w:val="00A36BFC"/>
    <w:rsid w:val="00A36D76"/>
    <w:rsid w:val="00A405FA"/>
    <w:rsid w:val="00A42B0D"/>
    <w:rsid w:val="00A438B5"/>
    <w:rsid w:val="00A47995"/>
    <w:rsid w:val="00A515C7"/>
    <w:rsid w:val="00A51E72"/>
    <w:rsid w:val="00A51EDB"/>
    <w:rsid w:val="00A5519B"/>
    <w:rsid w:val="00A60579"/>
    <w:rsid w:val="00A62148"/>
    <w:rsid w:val="00A63650"/>
    <w:rsid w:val="00A65002"/>
    <w:rsid w:val="00A65D83"/>
    <w:rsid w:val="00A6670D"/>
    <w:rsid w:val="00A67792"/>
    <w:rsid w:val="00A6793F"/>
    <w:rsid w:val="00A67BE4"/>
    <w:rsid w:val="00A70B17"/>
    <w:rsid w:val="00A71826"/>
    <w:rsid w:val="00A7377E"/>
    <w:rsid w:val="00A744A4"/>
    <w:rsid w:val="00A744DB"/>
    <w:rsid w:val="00A75210"/>
    <w:rsid w:val="00A75986"/>
    <w:rsid w:val="00A765C4"/>
    <w:rsid w:val="00A82592"/>
    <w:rsid w:val="00A84E7D"/>
    <w:rsid w:val="00A862EC"/>
    <w:rsid w:val="00A87703"/>
    <w:rsid w:val="00A90855"/>
    <w:rsid w:val="00A9514A"/>
    <w:rsid w:val="00A9605F"/>
    <w:rsid w:val="00A96A50"/>
    <w:rsid w:val="00A97089"/>
    <w:rsid w:val="00AA309A"/>
    <w:rsid w:val="00AA424B"/>
    <w:rsid w:val="00AA7173"/>
    <w:rsid w:val="00AB0BDB"/>
    <w:rsid w:val="00AB1239"/>
    <w:rsid w:val="00AB1CB2"/>
    <w:rsid w:val="00AB2BD9"/>
    <w:rsid w:val="00AB3871"/>
    <w:rsid w:val="00AB59C4"/>
    <w:rsid w:val="00AB5EF8"/>
    <w:rsid w:val="00AB677B"/>
    <w:rsid w:val="00AB7970"/>
    <w:rsid w:val="00AC192C"/>
    <w:rsid w:val="00AC615D"/>
    <w:rsid w:val="00AC671B"/>
    <w:rsid w:val="00AC6C7A"/>
    <w:rsid w:val="00AD0482"/>
    <w:rsid w:val="00AD124B"/>
    <w:rsid w:val="00AD3CC1"/>
    <w:rsid w:val="00AD77C8"/>
    <w:rsid w:val="00AE06D4"/>
    <w:rsid w:val="00AE1036"/>
    <w:rsid w:val="00AE20FB"/>
    <w:rsid w:val="00AE250F"/>
    <w:rsid w:val="00AE304F"/>
    <w:rsid w:val="00AE5B71"/>
    <w:rsid w:val="00AE6509"/>
    <w:rsid w:val="00AF29E4"/>
    <w:rsid w:val="00AF2FD5"/>
    <w:rsid w:val="00AF3536"/>
    <w:rsid w:val="00AF5B99"/>
    <w:rsid w:val="00B014DA"/>
    <w:rsid w:val="00B02C38"/>
    <w:rsid w:val="00B04157"/>
    <w:rsid w:val="00B05154"/>
    <w:rsid w:val="00B101F4"/>
    <w:rsid w:val="00B10FBD"/>
    <w:rsid w:val="00B110C3"/>
    <w:rsid w:val="00B12AA7"/>
    <w:rsid w:val="00B131D6"/>
    <w:rsid w:val="00B14880"/>
    <w:rsid w:val="00B149D5"/>
    <w:rsid w:val="00B15456"/>
    <w:rsid w:val="00B15F1D"/>
    <w:rsid w:val="00B177C9"/>
    <w:rsid w:val="00B22809"/>
    <w:rsid w:val="00B24117"/>
    <w:rsid w:val="00B24F37"/>
    <w:rsid w:val="00B25654"/>
    <w:rsid w:val="00B2710E"/>
    <w:rsid w:val="00B3000B"/>
    <w:rsid w:val="00B30969"/>
    <w:rsid w:val="00B31613"/>
    <w:rsid w:val="00B32DDB"/>
    <w:rsid w:val="00B33EA7"/>
    <w:rsid w:val="00B3655C"/>
    <w:rsid w:val="00B375E0"/>
    <w:rsid w:val="00B40B53"/>
    <w:rsid w:val="00B41FDA"/>
    <w:rsid w:val="00B43B9F"/>
    <w:rsid w:val="00B47006"/>
    <w:rsid w:val="00B4761D"/>
    <w:rsid w:val="00B47C4E"/>
    <w:rsid w:val="00B50885"/>
    <w:rsid w:val="00B51227"/>
    <w:rsid w:val="00B51A5F"/>
    <w:rsid w:val="00B52810"/>
    <w:rsid w:val="00B567C8"/>
    <w:rsid w:val="00B60DA7"/>
    <w:rsid w:val="00B62318"/>
    <w:rsid w:val="00B63F6A"/>
    <w:rsid w:val="00B74083"/>
    <w:rsid w:val="00B75DA9"/>
    <w:rsid w:val="00B77109"/>
    <w:rsid w:val="00B77C20"/>
    <w:rsid w:val="00B812F4"/>
    <w:rsid w:val="00B83566"/>
    <w:rsid w:val="00B84293"/>
    <w:rsid w:val="00B86DBE"/>
    <w:rsid w:val="00B87AA1"/>
    <w:rsid w:val="00B87D8E"/>
    <w:rsid w:val="00B906AB"/>
    <w:rsid w:val="00B919F3"/>
    <w:rsid w:val="00B95300"/>
    <w:rsid w:val="00B953E2"/>
    <w:rsid w:val="00B95D1D"/>
    <w:rsid w:val="00B968F8"/>
    <w:rsid w:val="00BA011F"/>
    <w:rsid w:val="00BA1951"/>
    <w:rsid w:val="00BA1FAA"/>
    <w:rsid w:val="00BA29AB"/>
    <w:rsid w:val="00BB1027"/>
    <w:rsid w:val="00BB3B95"/>
    <w:rsid w:val="00BB3BFA"/>
    <w:rsid w:val="00BB4113"/>
    <w:rsid w:val="00BB6360"/>
    <w:rsid w:val="00BB75B1"/>
    <w:rsid w:val="00BC0873"/>
    <w:rsid w:val="00BC0AF3"/>
    <w:rsid w:val="00BC304E"/>
    <w:rsid w:val="00BC76A9"/>
    <w:rsid w:val="00BD68D5"/>
    <w:rsid w:val="00BD6FA2"/>
    <w:rsid w:val="00BD7A50"/>
    <w:rsid w:val="00BD7DB9"/>
    <w:rsid w:val="00BE2870"/>
    <w:rsid w:val="00BE4B57"/>
    <w:rsid w:val="00BE50C7"/>
    <w:rsid w:val="00BE55D0"/>
    <w:rsid w:val="00BE6D06"/>
    <w:rsid w:val="00BE737F"/>
    <w:rsid w:val="00BE74BE"/>
    <w:rsid w:val="00BE7A72"/>
    <w:rsid w:val="00BF03B9"/>
    <w:rsid w:val="00BF57C3"/>
    <w:rsid w:val="00C00A78"/>
    <w:rsid w:val="00C00EB9"/>
    <w:rsid w:val="00C00FE1"/>
    <w:rsid w:val="00C0318C"/>
    <w:rsid w:val="00C03AC6"/>
    <w:rsid w:val="00C06DDE"/>
    <w:rsid w:val="00C07646"/>
    <w:rsid w:val="00C1130A"/>
    <w:rsid w:val="00C11571"/>
    <w:rsid w:val="00C156B1"/>
    <w:rsid w:val="00C227CA"/>
    <w:rsid w:val="00C2383C"/>
    <w:rsid w:val="00C27831"/>
    <w:rsid w:val="00C36417"/>
    <w:rsid w:val="00C368E3"/>
    <w:rsid w:val="00C36BDB"/>
    <w:rsid w:val="00C40F36"/>
    <w:rsid w:val="00C42ECA"/>
    <w:rsid w:val="00C43049"/>
    <w:rsid w:val="00C43EFC"/>
    <w:rsid w:val="00C44D79"/>
    <w:rsid w:val="00C52981"/>
    <w:rsid w:val="00C52A8C"/>
    <w:rsid w:val="00C547B9"/>
    <w:rsid w:val="00C547D6"/>
    <w:rsid w:val="00C563C4"/>
    <w:rsid w:val="00C56F81"/>
    <w:rsid w:val="00C57FF4"/>
    <w:rsid w:val="00C65486"/>
    <w:rsid w:val="00C66772"/>
    <w:rsid w:val="00C669F1"/>
    <w:rsid w:val="00C6738E"/>
    <w:rsid w:val="00C703CF"/>
    <w:rsid w:val="00C719DA"/>
    <w:rsid w:val="00C73E4C"/>
    <w:rsid w:val="00C74BAC"/>
    <w:rsid w:val="00C74D17"/>
    <w:rsid w:val="00C771BD"/>
    <w:rsid w:val="00C80A7C"/>
    <w:rsid w:val="00C81B11"/>
    <w:rsid w:val="00C84DF1"/>
    <w:rsid w:val="00C87AA5"/>
    <w:rsid w:val="00C87AF8"/>
    <w:rsid w:val="00C91E96"/>
    <w:rsid w:val="00C94062"/>
    <w:rsid w:val="00C9480C"/>
    <w:rsid w:val="00C95312"/>
    <w:rsid w:val="00C95B6A"/>
    <w:rsid w:val="00C965E5"/>
    <w:rsid w:val="00C968D5"/>
    <w:rsid w:val="00C96BAC"/>
    <w:rsid w:val="00C97D85"/>
    <w:rsid w:val="00C97EA4"/>
    <w:rsid w:val="00CA18C1"/>
    <w:rsid w:val="00CA300E"/>
    <w:rsid w:val="00CA5908"/>
    <w:rsid w:val="00CA5FCE"/>
    <w:rsid w:val="00CA633C"/>
    <w:rsid w:val="00CA6C5C"/>
    <w:rsid w:val="00CB4AB4"/>
    <w:rsid w:val="00CC064E"/>
    <w:rsid w:val="00CC11E0"/>
    <w:rsid w:val="00CC153C"/>
    <w:rsid w:val="00CC1A75"/>
    <w:rsid w:val="00CC2536"/>
    <w:rsid w:val="00CC3522"/>
    <w:rsid w:val="00CC621D"/>
    <w:rsid w:val="00CD136E"/>
    <w:rsid w:val="00CD1618"/>
    <w:rsid w:val="00CD2075"/>
    <w:rsid w:val="00CE2B12"/>
    <w:rsid w:val="00CE622A"/>
    <w:rsid w:val="00CE6AA4"/>
    <w:rsid w:val="00CF2BB1"/>
    <w:rsid w:val="00CF4A1E"/>
    <w:rsid w:val="00CF4A49"/>
    <w:rsid w:val="00CF7B69"/>
    <w:rsid w:val="00CF7F31"/>
    <w:rsid w:val="00D02376"/>
    <w:rsid w:val="00D029EC"/>
    <w:rsid w:val="00D05977"/>
    <w:rsid w:val="00D0620D"/>
    <w:rsid w:val="00D06D13"/>
    <w:rsid w:val="00D075E6"/>
    <w:rsid w:val="00D14B95"/>
    <w:rsid w:val="00D15AA6"/>
    <w:rsid w:val="00D16B6A"/>
    <w:rsid w:val="00D17DDC"/>
    <w:rsid w:val="00D20785"/>
    <w:rsid w:val="00D22D01"/>
    <w:rsid w:val="00D2456C"/>
    <w:rsid w:val="00D2732D"/>
    <w:rsid w:val="00D300A7"/>
    <w:rsid w:val="00D30241"/>
    <w:rsid w:val="00D31B8D"/>
    <w:rsid w:val="00D33F67"/>
    <w:rsid w:val="00D370FC"/>
    <w:rsid w:val="00D410AB"/>
    <w:rsid w:val="00D41D03"/>
    <w:rsid w:val="00D431AA"/>
    <w:rsid w:val="00D432CD"/>
    <w:rsid w:val="00D43F78"/>
    <w:rsid w:val="00D44388"/>
    <w:rsid w:val="00D45865"/>
    <w:rsid w:val="00D45EDB"/>
    <w:rsid w:val="00D518F0"/>
    <w:rsid w:val="00D53064"/>
    <w:rsid w:val="00D53D2C"/>
    <w:rsid w:val="00D5443C"/>
    <w:rsid w:val="00D55900"/>
    <w:rsid w:val="00D55D88"/>
    <w:rsid w:val="00D5682F"/>
    <w:rsid w:val="00D57FC0"/>
    <w:rsid w:val="00D6210C"/>
    <w:rsid w:val="00D62532"/>
    <w:rsid w:val="00D625BC"/>
    <w:rsid w:val="00D658A7"/>
    <w:rsid w:val="00D66F31"/>
    <w:rsid w:val="00D67924"/>
    <w:rsid w:val="00D70B77"/>
    <w:rsid w:val="00D714C6"/>
    <w:rsid w:val="00D71A42"/>
    <w:rsid w:val="00D7379C"/>
    <w:rsid w:val="00D7432A"/>
    <w:rsid w:val="00D743DF"/>
    <w:rsid w:val="00D7497A"/>
    <w:rsid w:val="00D76642"/>
    <w:rsid w:val="00D76B6D"/>
    <w:rsid w:val="00D80CD3"/>
    <w:rsid w:val="00D81C90"/>
    <w:rsid w:val="00D84F01"/>
    <w:rsid w:val="00D856BD"/>
    <w:rsid w:val="00D9001E"/>
    <w:rsid w:val="00D917F6"/>
    <w:rsid w:val="00D91844"/>
    <w:rsid w:val="00D91C98"/>
    <w:rsid w:val="00D92EB7"/>
    <w:rsid w:val="00D955B5"/>
    <w:rsid w:val="00D95DD6"/>
    <w:rsid w:val="00D96775"/>
    <w:rsid w:val="00D96AE1"/>
    <w:rsid w:val="00D97324"/>
    <w:rsid w:val="00DA093D"/>
    <w:rsid w:val="00DA25C8"/>
    <w:rsid w:val="00DA2F44"/>
    <w:rsid w:val="00DA4116"/>
    <w:rsid w:val="00DA4A7E"/>
    <w:rsid w:val="00DA5CAB"/>
    <w:rsid w:val="00DA5EC6"/>
    <w:rsid w:val="00DA69FD"/>
    <w:rsid w:val="00DA6DAE"/>
    <w:rsid w:val="00DA74DA"/>
    <w:rsid w:val="00DB0175"/>
    <w:rsid w:val="00DB07ED"/>
    <w:rsid w:val="00DB098B"/>
    <w:rsid w:val="00DB4B5A"/>
    <w:rsid w:val="00DB548A"/>
    <w:rsid w:val="00DB7902"/>
    <w:rsid w:val="00DB79A9"/>
    <w:rsid w:val="00DC0170"/>
    <w:rsid w:val="00DC2622"/>
    <w:rsid w:val="00DC56B4"/>
    <w:rsid w:val="00DC5890"/>
    <w:rsid w:val="00DC6B31"/>
    <w:rsid w:val="00DD0052"/>
    <w:rsid w:val="00DD2C5D"/>
    <w:rsid w:val="00DD39ED"/>
    <w:rsid w:val="00DD4038"/>
    <w:rsid w:val="00DD59AE"/>
    <w:rsid w:val="00DD5E0C"/>
    <w:rsid w:val="00DE29B7"/>
    <w:rsid w:val="00DE3BD6"/>
    <w:rsid w:val="00DE51EA"/>
    <w:rsid w:val="00DE7BD1"/>
    <w:rsid w:val="00DF0D6C"/>
    <w:rsid w:val="00DF1D98"/>
    <w:rsid w:val="00DF2F61"/>
    <w:rsid w:val="00DF3AD1"/>
    <w:rsid w:val="00DF3B07"/>
    <w:rsid w:val="00DF5362"/>
    <w:rsid w:val="00DF6785"/>
    <w:rsid w:val="00DF79E3"/>
    <w:rsid w:val="00E00685"/>
    <w:rsid w:val="00E055CA"/>
    <w:rsid w:val="00E10288"/>
    <w:rsid w:val="00E107E6"/>
    <w:rsid w:val="00E10B81"/>
    <w:rsid w:val="00E10EF5"/>
    <w:rsid w:val="00E12394"/>
    <w:rsid w:val="00E16842"/>
    <w:rsid w:val="00E1781D"/>
    <w:rsid w:val="00E17C96"/>
    <w:rsid w:val="00E17D1F"/>
    <w:rsid w:val="00E20905"/>
    <w:rsid w:val="00E2319D"/>
    <w:rsid w:val="00E23E4A"/>
    <w:rsid w:val="00E23EE0"/>
    <w:rsid w:val="00E3212F"/>
    <w:rsid w:val="00E34E68"/>
    <w:rsid w:val="00E365C9"/>
    <w:rsid w:val="00E36B97"/>
    <w:rsid w:val="00E407C0"/>
    <w:rsid w:val="00E41C00"/>
    <w:rsid w:val="00E43623"/>
    <w:rsid w:val="00E43721"/>
    <w:rsid w:val="00E449FE"/>
    <w:rsid w:val="00E45C3F"/>
    <w:rsid w:val="00E45CF3"/>
    <w:rsid w:val="00E470D0"/>
    <w:rsid w:val="00E51265"/>
    <w:rsid w:val="00E5132F"/>
    <w:rsid w:val="00E53DE0"/>
    <w:rsid w:val="00E53E5A"/>
    <w:rsid w:val="00E60579"/>
    <w:rsid w:val="00E6062B"/>
    <w:rsid w:val="00E60B85"/>
    <w:rsid w:val="00E6156F"/>
    <w:rsid w:val="00E62813"/>
    <w:rsid w:val="00E643C2"/>
    <w:rsid w:val="00E73B26"/>
    <w:rsid w:val="00E746A4"/>
    <w:rsid w:val="00E74CDD"/>
    <w:rsid w:val="00E80D8B"/>
    <w:rsid w:val="00E8479D"/>
    <w:rsid w:val="00E85B83"/>
    <w:rsid w:val="00E863F9"/>
    <w:rsid w:val="00E92DAD"/>
    <w:rsid w:val="00E92E67"/>
    <w:rsid w:val="00E937B6"/>
    <w:rsid w:val="00E97385"/>
    <w:rsid w:val="00EA1917"/>
    <w:rsid w:val="00EA194F"/>
    <w:rsid w:val="00EA3329"/>
    <w:rsid w:val="00EA4575"/>
    <w:rsid w:val="00EA4EB5"/>
    <w:rsid w:val="00EB0204"/>
    <w:rsid w:val="00EB25C5"/>
    <w:rsid w:val="00EB3735"/>
    <w:rsid w:val="00EB41B9"/>
    <w:rsid w:val="00EB61F6"/>
    <w:rsid w:val="00EB6364"/>
    <w:rsid w:val="00EB7723"/>
    <w:rsid w:val="00EC2356"/>
    <w:rsid w:val="00EC3678"/>
    <w:rsid w:val="00EC3CDF"/>
    <w:rsid w:val="00EC4A40"/>
    <w:rsid w:val="00EC58D4"/>
    <w:rsid w:val="00EC6F46"/>
    <w:rsid w:val="00EC7808"/>
    <w:rsid w:val="00ED0920"/>
    <w:rsid w:val="00ED481D"/>
    <w:rsid w:val="00EE1B01"/>
    <w:rsid w:val="00EE28F8"/>
    <w:rsid w:val="00EE3766"/>
    <w:rsid w:val="00EE3D5A"/>
    <w:rsid w:val="00EE4805"/>
    <w:rsid w:val="00EE6C58"/>
    <w:rsid w:val="00EF6AE7"/>
    <w:rsid w:val="00EF7B6D"/>
    <w:rsid w:val="00F00158"/>
    <w:rsid w:val="00F01CC6"/>
    <w:rsid w:val="00F02929"/>
    <w:rsid w:val="00F02C21"/>
    <w:rsid w:val="00F04C92"/>
    <w:rsid w:val="00F05772"/>
    <w:rsid w:val="00F14195"/>
    <w:rsid w:val="00F1715D"/>
    <w:rsid w:val="00F20553"/>
    <w:rsid w:val="00F212BB"/>
    <w:rsid w:val="00F21BA3"/>
    <w:rsid w:val="00F24F13"/>
    <w:rsid w:val="00F25900"/>
    <w:rsid w:val="00F30461"/>
    <w:rsid w:val="00F30AD3"/>
    <w:rsid w:val="00F326C1"/>
    <w:rsid w:val="00F32E64"/>
    <w:rsid w:val="00F36840"/>
    <w:rsid w:val="00F42A73"/>
    <w:rsid w:val="00F42EA5"/>
    <w:rsid w:val="00F45249"/>
    <w:rsid w:val="00F457F4"/>
    <w:rsid w:val="00F46924"/>
    <w:rsid w:val="00F475FD"/>
    <w:rsid w:val="00F52890"/>
    <w:rsid w:val="00F54317"/>
    <w:rsid w:val="00F554A3"/>
    <w:rsid w:val="00F559DB"/>
    <w:rsid w:val="00F646C7"/>
    <w:rsid w:val="00F67F81"/>
    <w:rsid w:val="00F703D4"/>
    <w:rsid w:val="00F7306E"/>
    <w:rsid w:val="00F744CD"/>
    <w:rsid w:val="00F7572C"/>
    <w:rsid w:val="00F75E8E"/>
    <w:rsid w:val="00F763F5"/>
    <w:rsid w:val="00F8181A"/>
    <w:rsid w:val="00F81D28"/>
    <w:rsid w:val="00F837E8"/>
    <w:rsid w:val="00F8654B"/>
    <w:rsid w:val="00F91739"/>
    <w:rsid w:val="00F92EC2"/>
    <w:rsid w:val="00F930A5"/>
    <w:rsid w:val="00F94C56"/>
    <w:rsid w:val="00FA0D05"/>
    <w:rsid w:val="00FA145C"/>
    <w:rsid w:val="00FA1849"/>
    <w:rsid w:val="00FB0A17"/>
    <w:rsid w:val="00FB0DE3"/>
    <w:rsid w:val="00FB5D31"/>
    <w:rsid w:val="00FB6C16"/>
    <w:rsid w:val="00FC03AA"/>
    <w:rsid w:val="00FC07EF"/>
    <w:rsid w:val="00FC224F"/>
    <w:rsid w:val="00FC291B"/>
    <w:rsid w:val="00FC3413"/>
    <w:rsid w:val="00FC7753"/>
    <w:rsid w:val="00FD16C7"/>
    <w:rsid w:val="00FD27CA"/>
    <w:rsid w:val="00FD3187"/>
    <w:rsid w:val="00FD350B"/>
    <w:rsid w:val="00FD4794"/>
    <w:rsid w:val="00FD4EDB"/>
    <w:rsid w:val="00FD65A8"/>
    <w:rsid w:val="00FD706C"/>
    <w:rsid w:val="00FE121A"/>
    <w:rsid w:val="00FE265C"/>
    <w:rsid w:val="00FE5B54"/>
    <w:rsid w:val="00FE6B3C"/>
    <w:rsid w:val="00FE75CA"/>
    <w:rsid w:val="00FF1082"/>
    <w:rsid w:val="00FF44E3"/>
    <w:rsid w:val="00FF4C6C"/>
    <w:rsid w:val="00FF5DE2"/>
    <w:rsid w:val="00FF7A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5AE6"/>
  <w15:docId w15:val="{37F2A4AD-9A19-4BDC-8233-128FDAAA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qFormat="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3B8D"/>
    <w:pPr>
      <w:spacing w:after="160" w:line="259" w:lineRule="auto"/>
    </w:pPr>
    <w:rPr>
      <w:color w:val="00000A"/>
      <w:sz w:val="22"/>
      <w:lang w:eastAsia="en-US"/>
    </w:rPr>
  </w:style>
  <w:style w:type="paragraph" w:styleId="Nagwek1">
    <w:name w:val="heading 1"/>
    <w:basedOn w:val="Normalny"/>
    <w:link w:val="Nagwek1Znak"/>
    <w:uiPriority w:val="99"/>
    <w:qFormat/>
    <w:rsid w:val="00F62089"/>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F6208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F62089"/>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F62089"/>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F62089"/>
    <w:rPr>
      <w:rFonts w:ascii="Arial" w:hAnsi="Arial" w:cs="Arial"/>
      <w:b/>
      <w:bCs/>
      <w:sz w:val="32"/>
      <w:szCs w:val="32"/>
      <w:lang w:eastAsia="pl-PL"/>
    </w:rPr>
  </w:style>
  <w:style w:type="character" w:customStyle="1" w:styleId="Nagwek3Znak">
    <w:name w:val="Nagłówek 3 Znak"/>
    <w:basedOn w:val="Domylnaczcionkaakapitu"/>
    <w:link w:val="Nagwek3"/>
    <w:uiPriority w:val="99"/>
    <w:qFormat/>
    <w:locked/>
    <w:rsid w:val="00F62089"/>
    <w:rPr>
      <w:rFonts w:ascii="Arial" w:hAnsi="Arial" w:cs="Arial"/>
      <w:b/>
      <w:bCs/>
      <w:sz w:val="26"/>
      <w:szCs w:val="26"/>
      <w:lang w:eastAsia="pl-PL"/>
    </w:rPr>
  </w:style>
  <w:style w:type="character" w:customStyle="1" w:styleId="Nagwek4Znak">
    <w:name w:val="Nagłówek 4 Znak"/>
    <w:basedOn w:val="Domylnaczcionkaakapitu"/>
    <w:link w:val="Nagwek4"/>
    <w:uiPriority w:val="99"/>
    <w:qFormat/>
    <w:locked/>
    <w:rsid w:val="00F62089"/>
    <w:rPr>
      <w:rFonts w:ascii="Times New Roman" w:hAnsi="Times New Roman" w:cs="Times New Roman"/>
      <w:b/>
      <w:bCs/>
      <w:sz w:val="28"/>
      <w:szCs w:val="28"/>
      <w:lang w:eastAsia="pl-PL"/>
    </w:rPr>
  </w:style>
  <w:style w:type="character" w:customStyle="1" w:styleId="Nagwek5Znak">
    <w:name w:val="Nagłówek 5 Znak"/>
    <w:basedOn w:val="Domylnaczcionkaakapitu"/>
    <w:link w:val="Nagwek5"/>
    <w:uiPriority w:val="99"/>
    <w:qFormat/>
    <w:locked/>
    <w:rsid w:val="00F62089"/>
    <w:rPr>
      <w:rFonts w:ascii="Times New Roman" w:hAnsi="Times New Roman" w:cs="Times New Roman"/>
      <w:b/>
      <w:bCs/>
      <w:i/>
      <w:iCs/>
      <w:sz w:val="26"/>
      <w:szCs w:val="26"/>
      <w:lang w:eastAsia="pl-PL"/>
    </w:rPr>
  </w:style>
  <w:style w:type="character" w:customStyle="1" w:styleId="NagwekZnak">
    <w:name w:val="Nagłówek Znak"/>
    <w:basedOn w:val="Domylnaczcionkaakapitu"/>
    <w:link w:val="Nagwek"/>
    <w:uiPriority w:val="99"/>
    <w:qFormat/>
    <w:locked/>
    <w:rsid w:val="00F62089"/>
    <w:rPr>
      <w:rFonts w:ascii="Times New Roman" w:hAnsi="Times New Roman" w:cs="Times New Roman"/>
      <w:sz w:val="24"/>
      <w:szCs w:val="24"/>
      <w:lang w:eastAsia="pl-PL"/>
    </w:rPr>
  </w:style>
  <w:style w:type="character" w:customStyle="1" w:styleId="TekstprzypisudolnegoZnak">
    <w:name w:val="Tekst przypisu dolnego Znak"/>
    <w:basedOn w:val="Domylnaczcionkaakapitu"/>
    <w:qFormat/>
    <w:locked/>
    <w:rsid w:val="00F62089"/>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F62089"/>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F62089"/>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F62089"/>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F62089"/>
    <w:rPr>
      <w:rFonts w:ascii="Arial" w:hAnsi="Arial" w:cs="Times New Roman"/>
      <w:b/>
      <w:bCs/>
      <w:sz w:val="24"/>
      <w:szCs w:val="24"/>
      <w:lang w:eastAsia="pl-PL"/>
    </w:rPr>
  </w:style>
  <w:style w:type="character" w:customStyle="1" w:styleId="StopkaZnak">
    <w:name w:val="Stopka Znak"/>
    <w:basedOn w:val="Domylnaczcionkaakapitu"/>
    <w:link w:val="Stopka"/>
    <w:qFormat/>
    <w:locked/>
    <w:rsid w:val="00F62089"/>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F62089"/>
    <w:rPr>
      <w:rFonts w:ascii="Times New Roman" w:hAnsi="Times New Roman" w:cs="Times New Roman"/>
      <w:sz w:val="24"/>
      <w:szCs w:val="24"/>
      <w:lang w:eastAsia="pl-PL"/>
    </w:rPr>
  </w:style>
  <w:style w:type="character" w:styleId="Numerstrony">
    <w:name w:val="page number"/>
    <w:basedOn w:val="Domylnaczcionkaakapitu"/>
    <w:qFormat/>
    <w:rsid w:val="00F62089"/>
    <w:rPr>
      <w:rFonts w:cs="Times New Roman"/>
    </w:rPr>
  </w:style>
  <w:style w:type="character" w:styleId="Pogrubienie">
    <w:name w:val="Strong"/>
    <w:basedOn w:val="Domylnaczcionkaakapitu"/>
    <w:uiPriority w:val="22"/>
    <w:qFormat/>
    <w:rsid w:val="00F62089"/>
    <w:rPr>
      <w:rFonts w:cs="Times New Roman"/>
      <w:b/>
    </w:rPr>
  </w:style>
  <w:style w:type="character" w:customStyle="1" w:styleId="TekstpodstawowyZnak">
    <w:name w:val="Tekst podstawowy Znak"/>
    <w:basedOn w:val="Domylnaczcionkaakapitu"/>
    <w:link w:val="Tekstpodstawowy"/>
    <w:uiPriority w:val="99"/>
    <w:qFormat/>
    <w:locked/>
    <w:rsid w:val="00F62089"/>
    <w:rPr>
      <w:rFonts w:ascii="Times New Roman" w:hAnsi="Times New Roman" w:cs="Times New Roman"/>
      <w:sz w:val="24"/>
      <w:szCs w:val="24"/>
      <w:lang w:eastAsia="pl-PL"/>
    </w:rPr>
  </w:style>
  <w:style w:type="character" w:customStyle="1" w:styleId="FontStyle40">
    <w:name w:val="Font Style40"/>
    <w:uiPriority w:val="99"/>
    <w:qFormat/>
    <w:rsid w:val="00F62089"/>
    <w:rPr>
      <w:rFonts w:ascii="Calibri" w:hAnsi="Calibri"/>
      <w:sz w:val="20"/>
    </w:rPr>
  </w:style>
  <w:style w:type="character" w:customStyle="1" w:styleId="czeinternetowe">
    <w:name w:val="Łącze internetowe"/>
    <w:basedOn w:val="Domylnaczcionkaakapitu"/>
    <w:unhideWhenUsed/>
    <w:locked/>
    <w:rsid w:val="008C0AE6"/>
    <w:rPr>
      <w:color w:val="0000FF" w:themeColor="hyperlink"/>
      <w:u w:val="single"/>
    </w:rPr>
  </w:style>
  <w:style w:type="character" w:customStyle="1" w:styleId="FontStyle16">
    <w:name w:val="Font Style16"/>
    <w:uiPriority w:val="99"/>
    <w:qFormat/>
    <w:rsid w:val="00F62089"/>
    <w:rPr>
      <w:rFonts w:ascii="Calibri" w:hAnsi="Calibri"/>
      <w:b/>
      <w:sz w:val="20"/>
    </w:rPr>
  </w:style>
  <w:style w:type="character" w:customStyle="1" w:styleId="FontStyle18">
    <w:name w:val="Font Style18"/>
    <w:uiPriority w:val="99"/>
    <w:qFormat/>
    <w:rsid w:val="00F62089"/>
    <w:rPr>
      <w:rFonts w:ascii="Calibri" w:hAnsi="Calibri"/>
      <w:b/>
      <w:sz w:val="26"/>
    </w:rPr>
  </w:style>
  <w:style w:type="character" w:customStyle="1" w:styleId="FontStyle19">
    <w:name w:val="Font Style19"/>
    <w:uiPriority w:val="99"/>
    <w:qFormat/>
    <w:rsid w:val="00F62089"/>
    <w:rPr>
      <w:rFonts w:ascii="Calibri" w:hAnsi="Calibri"/>
      <w:i/>
      <w:sz w:val="20"/>
    </w:rPr>
  </w:style>
  <w:style w:type="character" w:customStyle="1" w:styleId="FontStyle14">
    <w:name w:val="Font Style14"/>
    <w:uiPriority w:val="99"/>
    <w:qFormat/>
    <w:rsid w:val="00F62089"/>
    <w:rPr>
      <w:rFonts w:ascii="Calibri" w:hAnsi="Calibri"/>
      <w:b/>
      <w:sz w:val="26"/>
    </w:rPr>
  </w:style>
  <w:style w:type="character" w:customStyle="1" w:styleId="FontStyle15">
    <w:name w:val="Font Style15"/>
    <w:uiPriority w:val="99"/>
    <w:qFormat/>
    <w:rsid w:val="00F62089"/>
    <w:rPr>
      <w:rFonts w:ascii="Calibri" w:hAnsi="Calibri"/>
      <w:sz w:val="22"/>
    </w:rPr>
  </w:style>
  <w:style w:type="character" w:customStyle="1" w:styleId="txt-new">
    <w:name w:val="txt-new"/>
    <w:uiPriority w:val="99"/>
    <w:qFormat/>
    <w:rsid w:val="00F62089"/>
  </w:style>
  <w:style w:type="character" w:customStyle="1" w:styleId="TekstdymkaZnak">
    <w:name w:val="Tekst dymka Znak"/>
    <w:basedOn w:val="Domylnaczcionkaakapitu"/>
    <w:link w:val="Tekstdymka"/>
    <w:uiPriority w:val="99"/>
    <w:semiHidden/>
    <w:qFormat/>
    <w:locked/>
    <w:rsid w:val="00F62089"/>
    <w:rPr>
      <w:rFonts w:ascii="Tahoma" w:hAnsi="Tahoma" w:cs="Tahoma"/>
      <w:sz w:val="16"/>
      <w:szCs w:val="16"/>
      <w:lang w:eastAsia="pl-PL"/>
    </w:rPr>
  </w:style>
  <w:style w:type="character" w:styleId="Odwoaniedokomentarza">
    <w:name w:val="annotation reference"/>
    <w:basedOn w:val="Domylnaczcionkaakapitu"/>
    <w:uiPriority w:val="99"/>
    <w:qFormat/>
    <w:rsid w:val="00F62089"/>
    <w:rPr>
      <w:rFonts w:cs="Times New Roman"/>
      <w:sz w:val="16"/>
    </w:rPr>
  </w:style>
  <w:style w:type="character" w:customStyle="1" w:styleId="Zakotwiczenieprzypisudolnego">
    <w:name w:val="Zakotwiczenie przypisu dolnego"/>
    <w:rsid w:val="008C7457"/>
    <w:rPr>
      <w:vertAlign w:val="superscript"/>
    </w:rPr>
  </w:style>
  <w:style w:type="character" w:customStyle="1" w:styleId="FootnoteCharacters">
    <w:name w:val="Footnote Characters"/>
    <w:basedOn w:val="Domylnaczcionkaakapitu"/>
    <w:uiPriority w:val="99"/>
    <w:qFormat/>
    <w:rsid w:val="005022F3"/>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4B32AF"/>
    <w:rPr>
      <w:rFonts w:ascii="Courier New" w:hAnsi="Courier New" w:cs="Courier New"/>
      <w:sz w:val="20"/>
      <w:szCs w:val="20"/>
    </w:rPr>
  </w:style>
  <w:style w:type="character" w:customStyle="1" w:styleId="ZnakZnak2">
    <w:name w:val="Znak Znak2"/>
    <w:basedOn w:val="Domylnaczcionkaakapitu"/>
    <w:uiPriority w:val="99"/>
    <w:semiHidden/>
    <w:qFormat/>
    <w:locked/>
    <w:rsid w:val="000B15EC"/>
    <w:rPr>
      <w:rFonts w:cs="Times New Roman"/>
      <w:lang w:val="pl-PL" w:eastAsia="pl-PL" w:bidi="ar-SA"/>
    </w:rPr>
  </w:style>
  <w:style w:type="character" w:customStyle="1" w:styleId="para">
    <w:name w:val="para"/>
    <w:uiPriority w:val="99"/>
    <w:qFormat/>
    <w:rsid w:val="003F6AF6"/>
  </w:style>
  <w:style w:type="character" w:customStyle="1" w:styleId="Nierozpoznanawzmianka1">
    <w:name w:val="Nierozpoznana wzmianka1"/>
    <w:basedOn w:val="Domylnaczcionkaakapitu"/>
    <w:uiPriority w:val="99"/>
    <w:semiHidden/>
    <w:qFormat/>
    <w:rsid w:val="002C1C62"/>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7D1DD9"/>
    <w:rPr>
      <w:lang w:eastAsia="ar-SA"/>
    </w:rPr>
  </w:style>
  <w:style w:type="character" w:customStyle="1" w:styleId="PodtytuZnak">
    <w:name w:val="Podtytuł Znak"/>
    <w:basedOn w:val="Domylnaczcionkaakapitu"/>
    <w:link w:val="Podtytu"/>
    <w:qFormat/>
    <w:rsid w:val="00B356AE"/>
    <w:rPr>
      <w:rFonts w:asciiTheme="majorHAnsi" w:eastAsiaTheme="majorEastAsia" w:hAnsiTheme="majorHAnsi" w:cstheme="majorBidi"/>
      <w:sz w:val="24"/>
      <w:szCs w:val="24"/>
      <w:lang w:eastAsia="en-US"/>
    </w:rPr>
  </w:style>
  <w:style w:type="character" w:styleId="UyteHipercze">
    <w:name w:val="FollowedHyperlink"/>
    <w:basedOn w:val="Domylnaczcionkaakapitu"/>
    <w:uiPriority w:val="99"/>
    <w:semiHidden/>
    <w:unhideWhenUsed/>
    <w:qFormat/>
    <w:rsid w:val="001D393A"/>
    <w:rPr>
      <w:color w:val="800080" w:themeColor="followedHyperlink"/>
      <w:u w:val="single"/>
    </w:rPr>
  </w:style>
  <w:style w:type="character" w:customStyle="1" w:styleId="Znakiprzypiswdolnych">
    <w:name w:val="Znaki przypisów dolnych"/>
    <w:qFormat/>
    <w:rsid w:val="008C7457"/>
  </w:style>
  <w:style w:type="character" w:customStyle="1" w:styleId="Zakotwiczenieprzypisukocowego">
    <w:name w:val="Zakotwiczenie przypisu końcowego"/>
    <w:rsid w:val="008C7457"/>
    <w:rPr>
      <w:vertAlign w:val="superscript"/>
    </w:rPr>
  </w:style>
  <w:style w:type="character" w:customStyle="1" w:styleId="Znakiprzypiswkocowych">
    <w:name w:val="Znaki przypisów końcowych"/>
    <w:qFormat/>
    <w:rsid w:val="008C7457"/>
  </w:style>
  <w:style w:type="character" w:customStyle="1" w:styleId="Znakinumeracji">
    <w:name w:val="Znaki numeracji"/>
    <w:qFormat/>
    <w:rsid w:val="008C7457"/>
  </w:style>
  <w:style w:type="character" w:customStyle="1" w:styleId="WW8Num8z0">
    <w:name w:val="WW8Num8z0"/>
    <w:qFormat/>
    <w:rsid w:val="008C7457"/>
    <w:rPr>
      <w:rFonts w:ascii="Helvetica" w:eastAsia="Times New Roman" w:hAnsi="Helvetica" w:cs="Times New Roman"/>
      <w:b w:val="0"/>
      <w:sz w:val="20"/>
      <w:szCs w:val="20"/>
      <w:lang w:eastAsia="pl-PL"/>
    </w:rPr>
  </w:style>
  <w:style w:type="character" w:customStyle="1" w:styleId="WW8Num8z1">
    <w:name w:val="WW8Num8z1"/>
    <w:qFormat/>
    <w:rsid w:val="008C7457"/>
  </w:style>
  <w:style w:type="character" w:customStyle="1" w:styleId="WW8Num8z2">
    <w:name w:val="WW8Num8z2"/>
    <w:qFormat/>
    <w:rsid w:val="008C7457"/>
  </w:style>
  <w:style w:type="character" w:customStyle="1" w:styleId="WW8Num8z3">
    <w:name w:val="WW8Num8z3"/>
    <w:qFormat/>
    <w:rsid w:val="008C7457"/>
  </w:style>
  <w:style w:type="character" w:customStyle="1" w:styleId="WW8Num8z4">
    <w:name w:val="WW8Num8z4"/>
    <w:qFormat/>
    <w:rsid w:val="008C7457"/>
  </w:style>
  <w:style w:type="character" w:customStyle="1" w:styleId="WW8Num8z5">
    <w:name w:val="WW8Num8z5"/>
    <w:qFormat/>
    <w:rsid w:val="008C7457"/>
  </w:style>
  <w:style w:type="character" w:customStyle="1" w:styleId="WW8Num8z6">
    <w:name w:val="WW8Num8z6"/>
    <w:qFormat/>
    <w:rsid w:val="008C7457"/>
  </w:style>
  <w:style w:type="character" w:customStyle="1" w:styleId="WW8Num8z7">
    <w:name w:val="WW8Num8z7"/>
    <w:qFormat/>
    <w:rsid w:val="008C7457"/>
  </w:style>
  <w:style w:type="character" w:customStyle="1" w:styleId="WW8Num8z8">
    <w:name w:val="WW8Num8z8"/>
    <w:qFormat/>
    <w:rsid w:val="008C7457"/>
  </w:style>
  <w:style w:type="paragraph" w:styleId="Nagwek">
    <w:name w:val="header"/>
    <w:basedOn w:val="Normalny"/>
    <w:next w:val="Tekstpodstawowy"/>
    <w:link w:val="Nagwek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F62089"/>
    <w:pPr>
      <w:spacing w:after="120" w:line="240" w:lineRule="auto"/>
    </w:pPr>
    <w:rPr>
      <w:rFonts w:ascii="Times New Roman" w:eastAsia="Times New Roman" w:hAnsi="Times New Roman"/>
      <w:sz w:val="24"/>
      <w:szCs w:val="24"/>
      <w:lang w:eastAsia="pl-PL"/>
    </w:rPr>
  </w:style>
  <w:style w:type="paragraph" w:styleId="Lista">
    <w:name w:val="List"/>
    <w:basedOn w:val="Tekstpodstawowy"/>
    <w:rsid w:val="008C7457"/>
    <w:rPr>
      <w:rFonts w:cs="Lucida Sans"/>
    </w:rPr>
  </w:style>
  <w:style w:type="paragraph" w:styleId="Legenda">
    <w:name w:val="caption"/>
    <w:basedOn w:val="Normalny"/>
    <w:qFormat/>
    <w:rsid w:val="008C7457"/>
    <w:pPr>
      <w:suppressLineNumbers/>
      <w:spacing w:before="120" w:after="120"/>
    </w:pPr>
    <w:rPr>
      <w:rFonts w:cs="Lucida Sans"/>
      <w:i/>
      <w:iCs/>
      <w:sz w:val="24"/>
      <w:szCs w:val="24"/>
    </w:rPr>
  </w:style>
  <w:style w:type="paragraph" w:customStyle="1" w:styleId="Indeks">
    <w:name w:val="Indeks"/>
    <w:basedOn w:val="Normalny"/>
    <w:qFormat/>
    <w:rsid w:val="008C7457"/>
    <w:pPr>
      <w:suppressLineNumbers/>
    </w:pPr>
    <w:rPr>
      <w:rFonts w:cs="Lucida Sans"/>
    </w:rPr>
  </w:style>
  <w:style w:type="paragraph" w:customStyle="1" w:styleId="Gwkaistopka">
    <w:name w:val="Główka i stopka"/>
    <w:basedOn w:val="Normalny"/>
    <w:qFormat/>
    <w:rsid w:val="008C7457"/>
  </w:style>
  <w:style w:type="paragraph" w:styleId="Tekstprzypisudolnego">
    <w:name w:val="footnote text"/>
    <w:basedOn w:val="Normalny"/>
    <w:rsid w:val="008C7457"/>
  </w:style>
  <w:style w:type="paragraph" w:styleId="Tekstkomentarza">
    <w:name w:val="annotation text"/>
    <w:basedOn w:val="Normalny"/>
    <w:link w:val="TekstkomentarzaZnak"/>
    <w:uiPriority w:val="99"/>
    <w:semiHidden/>
    <w:qFormat/>
    <w:rsid w:val="00F62089"/>
    <w:pPr>
      <w:spacing w:after="0" w:line="240" w:lineRule="auto"/>
    </w:pPr>
    <w:rPr>
      <w:rFonts w:ascii="Times New Roman" w:eastAsia="Times New Roman" w:hAnsi="Times New Roman"/>
      <w:sz w:val="20"/>
      <w:szCs w:val="20"/>
      <w:lang w:eastAsia="pl-PL"/>
    </w:rPr>
  </w:style>
  <w:style w:type="paragraph" w:styleId="Tematkomentarza">
    <w:name w:val="annotation subject"/>
    <w:basedOn w:val="Tekstkomentarza"/>
    <w:link w:val="TematkomentarzaZnak"/>
    <w:uiPriority w:val="99"/>
    <w:semiHidden/>
    <w:qFormat/>
    <w:rsid w:val="00F62089"/>
    <w:rPr>
      <w:b/>
      <w:bCs/>
    </w:rPr>
  </w:style>
  <w:style w:type="paragraph" w:customStyle="1" w:styleId="WW-Tekstpodstawowy2">
    <w:name w:val="WW-Tekst podstawowy 2"/>
    <w:basedOn w:val="Normalny"/>
    <w:uiPriority w:val="99"/>
    <w:qFormat/>
    <w:rsid w:val="00F62089"/>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F62089"/>
    <w:pPr>
      <w:spacing w:after="0" w:line="360" w:lineRule="auto"/>
      <w:ind w:left="360"/>
      <w:jc w:val="both"/>
    </w:pPr>
    <w:rPr>
      <w:rFonts w:ascii="Arial" w:eastAsia="Times New Roman" w:hAnsi="Arial" w:cs="Arial"/>
      <w:sz w:val="20"/>
      <w:szCs w:val="24"/>
      <w:lang w:eastAsia="pl-PL"/>
    </w:rPr>
  </w:style>
  <w:style w:type="paragraph" w:styleId="Tekstpodstawowywcity3">
    <w:name w:val="Body Text Indent 3"/>
    <w:basedOn w:val="Normalny"/>
    <w:link w:val="Tekstpodstawowywcity3Znak"/>
    <w:uiPriority w:val="99"/>
    <w:qFormat/>
    <w:rsid w:val="00F62089"/>
    <w:pPr>
      <w:tabs>
        <w:tab w:val="left" w:pos="4860"/>
      </w:tabs>
      <w:spacing w:after="0" w:line="240" w:lineRule="auto"/>
      <w:ind w:left="360"/>
    </w:pPr>
    <w:rPr>
      <w:rFonts w:ascii="Arial" w:eastAsia="Times New Roman" w:hAnsi="Arial"/>
      <w:b/>
      <w:bCs/>
      <w:sz w:val="20"/>
      <w:szCs w:val="24"/>
      <w:lang w:eastAsia="pl-PL"/>
    </w:rPr>
  </w:style>
  <w:style w:type="paragraph" w:styleId="Stopka">
    <w:name w:val="footer"/>
    <w:basedOn w:val="Normalny"/>
    <w:link w:val="StopkaZnak"/>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qFormat/>
    <w:rsid w:val="00F62089"/>
    <w:pPr>
      <w:spacing w:after="120" w:line="480" w:lineRule="auto"/>
      <w:ind w:left="283"/>
    </w:pPr>
    <w:rPr>
      <w:rFonts w:ascii="Times New Roman" w:eastAsia="Times New Roman" w:hAnsi="Times New Roman"/>
      <w:sz w:val="24"/>
      <w:szCs w:val="24"/>
      <w:lang w:eastAsia="pl-PL"/>
    </w:rPr>
  </w:style>
  <w:style w:type="paragraph" w:customStyle="1" w:styleId="WW-Tekstpodstawowywcity2">
    <w:name w:val="WW-Tekst podstawowy wcięty 2"/>
    <w:basedOn w:val="Normalny"/>
    <w:qFormat/>
    <w:rsid w:val="00F62089"/>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F62089"/>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uiPriority w:val="99"/>
    <w:qFormat/>
    <w:rsid w:val="00F62089"/>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F62089"/>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11">
    <w:name w:val="Style11"/>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F62089"/>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8C7457"/>
    <w:pPr>
      <w:suppressAutoHyphens/>
      <w:spacing w:after="200" w:line="276" w:lineRule="auto"/>
      <w:ind w:left="720"/>
    </w:pPr>
    <w:rPr>
      <w:sz w:val="20"/>
      <w:szCs w:val="20"/>
    </w:rPr>
  </w:style>
  <w:style w:type="paragraph" w:customStyle="1" w:styleId="Default">
    <w:name w:val="Default"/>
    <w:qFormat/>
    <w:rsid w:val="00F62089"/>
    <w:pPr>
      <w:suppressAutoHyphens/>
    </w:pPr>
    <w:rPr>
      <w:rFonts w:ascii="Arial" w:hAnsi="Arial" w:cs="Arial"/>
      <w:color w:val="000000"/>
      <w:sz w:val="24"/>
      <w:szCs w:val="24"/>
      <w:lang w:eastAsia="ar-SA"/>
    </w:rPr>
  </w:style>
  <w:style w:type="paragraph" w:styleId="Tekstdymka">
    <w:name w:val="Balloon Text"/>
    <w:basedOn w:val="Normalny"/>
    <w:link w:val="TekstdymkaZnak"/>
    <w:uiPriority w:val="99"/>
    <w:semiHidden/>
    <w:qFormat/>
    <w:rsid w:val="00F62089"/>
    <w:pPr>
      <w:spacing w:after="0" w:line="240" w:lineRule="auto"/>
    </w:pPr>
    <w:rPr>
      <w:rFonts w:ascii="Tahoma" w:eastAsia="Times New Roman" w:hAnsi="Tahoma" w:cs="Tahoma"/>
      <w:sz w:val="16"/>
      <w:szCs w:val="16"/>
      <w:lang w:eastAsia="pl-PL"/>
    </w:rPr>
  </w:style>
  <w:style w:type="paragraph" w:customStyle="1" w:styleId="BodyText21">
    <w:name w:val="Body Text 21"/>
    <w:basedOn w:val="Normalny"/>
    <w:uiPriority w:val="99"/>
    <w:qFormat/>
    <w:rsid w:val="00F62089"/>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F62089"/>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F62089"/>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F62089"/>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uiPriority w:val="99"/>
    <w:semiHidden/>
    <w:qFormat/>
    <w:rsid w:val="004B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Tabelapozycja">
    <w:name w:val="Tabela pozycja"/>
    <w:basedOn w:val="Normalny"/>
    <w:uiPriority w:val="99"/>
    <w:qFormat/>
    <w:rsid w:val="003F6AF6"/>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3F6AF6"/>
    <w:pPr>
      <w:ind w:left="720"/>
      <w:contextualSpacing/>
    </w:pPr>
    <w:rPr>
      <w:rFonts w:eastAsia="Times New Roman"/>
    </w:rPr>
  </w:style>
  <w:style w:type="paragraph" w:styleId="NormalnyWeb">
    <w:name w:val="Normal (Web)"/>
    <w:basedOn w:val="Normalny"/>
    <w:uiPriority w:val="99"/>
    <w:qFormat/>
    <w:rsid w:val="00FF7AE9"/>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locked/>
    <w:rsid w:val="00B356AE"/>
    <w:pPr>
      <w:spacing w:after="60"/>
      <w:jc w:val="center"/>
      <w:outlineLvl w:val="1"/>
    </w:pPr>
    <w:rPr>
      <w:rFonts w:asciiTheme="majorHAnsi" w:eastAsiaTheme="majorEastAsia" w:hAnsiTheme="majorHAnsi" w:cstheme="majorBidi"/>
      <w:sz w:val="24"/>
      <w:szCs w:val="24"/>
    </w:rPr>
  </w:style>
  <w:style w:type="paragraph" w:customStyle="1" w:styleId="Zawartoramki">
    <w:name w:val="Zawartość ramki"/>
    <w:basedOn w:val="Normalny"/>
    <w:qFormat/>
    <w:rsid w:val="008C7457"/>
  </w:style>
  <w:style w:type="paragraph" w:styleId="Bezodstpw">
    <w:name w:val="No Spacing"/>
    <w:uiPriority w:val="1"/>
    <w:qFormat/>
    <w:rsid w:val="008C7457"/>
    <w:pPr>
      <w:suppressAutoHyphens/>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8C7457"/>
    <w:pPr>
      <w:spacing w:after="140" w:line="290" w:lineRule="auto"/>
      <w:jc w:val="both"/>
      <w:outlineLvl w:val="1"/>
    </w:pPr>
    <w:rPr>
      <w:rFonts w:ascii="Arial" w:hAnsi="Arial"/>
      <w:sz w:val="20"/>
    </w:rPr>
  </w:style>
  <w:style w:type="numbering" w:customStyle="1" w:styleId="WW8Num8">
    <w:name w:val="WW8Num8"/>
    <w:qFormat/>
    <w:rsid w:val="008C7457"/>
  </w:style>
  <w:style w:type="character" w:styleId="Hipercze">
    <w:name w:val="Hyperlink"/>
    <w:basedOn w:val="Domylnaczcionkaakapitu"/>
    <w:uiPriority w:val="99"/>
    <w:unhideWhenUsed/>
    <w:locked/>
    <w:rsid w:val="008D76DE"/>
    <w:rPr>
      <w:color w:val="0000FF" w:themeColor="hyperlink"/>
      <w:u w:val="single"/>
    </w:rPr>
  </w:style>
  <w:style w:type="paragraph" w:styleId="Poprawka">
    <w:name w:val="Revision"/>
    <w:hidden/>
    <w:uiPriority w:val="99"/>
    <w:semiHidden/>
    <w:rsid w:val="00E6062B"/>
    <w:rPr>
      <w:color w:val="00000A"/>
      <w:sz w:val="22"/>
      <w:lang w:eastAsia="en-US"/>
    </w:rPr>
  </w:style>
  <w:style w:type="paragraph" w:customStyle="1" w:styleId="Standard">
    <w:name w:val="Standard"/>
    <w:rsid w:val="00B10FBD"/>
    <w:pPr>
      <w:suppressAutoHyphens/>
      <w:autoSpaceDN w:val="0"/>
      <w:spacing w:after="160" w:line="242" w:lineRule="auto"/>
      <w:textAlignment w:val="baseline"/>
    </w:pPr>
    <w:rPr>
      <w:color w:val="00000A"/>
      <w:sz w:val="22"/>
      <w:lang w:eastAsia="en-US"/>
    </w:rPr>
  </w:style>
  <w:style w:type="paragraph" w:customStyle="1" w:styleId="Textbody">
    <w:name w:val="Text body"/>
    <w:basedOn w:val="Standard"/>
    <w:rsid w:val="00B10FBD"/>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10FBD"/>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10FBD"/>
    <w:pPr>
      <w:numPr>
        <w:numId w:val="16"/>
      </w:numPr>
    </w:pPr>
  </w:style>
  <w:style w:type="numbering" w:customStyle="1" w:styleId="WWNum26">
    <w:name w:val="WWNum26"/>
    <w:basedOn w:val="Bezlisty"/>
    <w:rsid w:val="00B10FBD"/>
    <w:pPr>
      <w:numPr>
        <w:numId w:val="17"/>
      </w:numPr>
    </w:pPr>
  </w:style>
  <w:style w:type="numbering" w:customStyle="1" w:styleId="WWNum28">
    <w:name w:val="WWNum28"/>
    <w:basedOn w:val="Bezlisty"/>
    <w:rsid w:val="00B10FBD"/>
    <w:pPr>
      <w:numPr>
        <w:numId w:val="18"/>
      </w:numPr>
    </w:pPr>
  </w:style>
  <w:style w:type="numbering" w:customStyle="1" w:styleId="WWNum30">
    <w:name w:val="WWNum30"/>
    <w:basedOn w:val="Bezlisty"/>
    <w:rsid w:val="00B10FBD"/>
    <w:pPr>
      <w:numPr>
        <w:numId w:val="19"/>
      </w:numPr>
    </w:pPr>
  </w:style>
  <w:style w:type="numbering" w:customStyle="1" w:styleId="WWNum31">
    <w:name w:val="WWNum31"/>
    <w:basedOn w:val="Bezlisty"/>
    <w:rsid w:val="00B10FBD"/>
    <w:pPr>
      <w:numPr>
        <w:numId w:val="20"/>
      </w:numPr>
    </w:pPr>
  </w:style>
  <w:style w:type="numbering" w:customStyle="1" w:styleId="WWNum32">
    <w:name w:val="WWNum32"/>
    <w:basedOn w:val="Bezlisty"/>
    <w:rsid w:val="00B10FBD"/>
    <w:pPr>
      <w:numPr>
        <w:numId w:val="21"/>
      </w:numPr>
    </w:pPr>
  </w:style>
  <w:style w:type="numbering" w:customStyle="1" w:styleId="WWNum34">
    <w:name w:val="WWNum34"/>
    <w:basedOn w:val="Bezlisty"/>
    <w:rsid w:val="00B10FBD"/>
    <w:pPr>
      <w:numPr>
        <w:numId w:val="37"/>
      </w:numPr>
    </w:pPr>
  </w:style>
  <w:style w:type="numbering" w:customStyle="1" w:styleId="WWNum35">
    <w:name w:val="WWNum35"/>
    <w:basedOn w:val="Bezlisty"/>
    <w:rsid w:val="00B10FBD"/>
    <w:pPr>
      <w:numPr>
        <w:numId w:val="22"/>
      </w:numPr>
    </w:pPr>
  </w:style>
  <w:style w:type="numbering" w:customStyle="1" w:styleId="WWNum36">
    <w:name w:val="WWNum36"/>
    <w:basedOn w:val="Bezlisty"/>
    <w:rsid w:val="00B10FBD"/>
    <w:pPr>
      <w:numPr>
        <w:numId w:val="23"/>
      </w:numPr>
    </w:pPr>
  </w:style>
  <w:style w:type="numbering" w:customStyle="1" w:styleId="WWNum42">
    <w:name w:val="WWNum42"/>
    <w:basedOn w:val="Bezlisty"/>
    <w:rsid w:val="00B10FBD"/>
    <w:pPr>
      <w:numPr>
        <w:numId w:val="24"/>
      </w:numPr>
    </w:pPr>
  </w:style>
  <w:style w:type="numbering" w:customStyle="1" w:styleId="WWNum43">
    <w:name w:val="WWNum43"/>
    <w:basedOn w:val="Bezlisty"/>
    <w:rsid w:val="00B10FBD"/>
    <w:pPr>
      <w:numPr>
        <w:numId w:val="25"/>
      </w:numPr>
    </w:pPr>
  </w:style>
  <w:style w:type="numbering" w:customStyle="1" w:styleId="WWNum44">
    <w:name w:val="WWNum44"/>
    <w:basedOn w:val="Bezlisty"/>
    <w:rsid w:val="00B10FBD"/>
    <w:pPr>
      <w:numPr>
        <w:numId w:val="26"/>
      </w:numPr>
    </w:pPr>
  </w:style>
  <w:style w:type="numbering" w:customStyle="1" w:styleId="WWNum45">
    <w:name w:val="WWNum45"/>
    <w:basedOn w:val="Bezlisty"/>
    <w:rsid w:val="00B10FBD"/>
    <w:pPr>
      <w:numPr>
        <w:numId w:val="36"/>
      </w:numPr>
    </w:pPr>
  </w:style>
  <w:style w:type="numbering" w:customStyle="1" w:styleId="WWNum55">
    <w:name w:val="WWNum55"/>
    <w:basedOn w:val="Bezlisty"/>
    <w:rsid w:val="00B10FBD"/>
    <w:pPr>
      <w:numPr>
        <w:numId w:val="28"/>
      </w:numPr>
    </w:pPr>
  </w:style>
  <w:style w:type="numbering" w:customStyle="1" w:styleId="WWNum56">
    <w:name w:val="WWNum56"/>
    <w:basedOn w:val="Bezlisty"/>
    <w:rsid w:val="00B10FBD"/>
    <w:pPr>
      <w:numPr>
        <w:numId w:val="27"/>
      </w:numPr>
    </w:pPr>
  </w:style>
  <w:style w:type="paragraph" w:customStyle="1" w:styleId="Tekstpodstawowy31">
    <w:name w:val="Tekst podstawowy 31"/>
    <w:basedOn w:val="Normalny"/>
    <w:rsid w:val="004D6F5A"/>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Nierozpoznanawzmianka2">
    <w:name w:val="Nierozpoznana wzmianka2"/>
    <w:basedOn w:val="Domylnaczcionkaakapitu"/>
    <w:uiPriority w:val="99"/>
    <w:semiHidden/>
    <w:unhideWhenUsed/>
    <w:rsid w:val="007C061B"/>
    <w:rPr>
      <w:color w:val="605E5C"/>
      <w:shd w:val="clear" w:color="auto" w:fill="E1DFDD"/>
    </w:rPr>
  </w:style>
  <w:style w:type="numbering" w:customStyle="1" w:styleId="WWNum451">
    <w:name w:val="WWNum451"/>
    <w:basedOn w:val="Bezlisty"/>
    <w:rsid w:val="004A1AFD"/>
  </w:style>
  <w:style w:type="character" w:customStyle="1" w:styleId="Nagwek2">
    <w:name w:val="Nagłówek #2_"/>
    <w:link w:val="Nagwek20"/>
    <w:rsid w:val="00B968F8"/>
    <w:rPr>
      <w:rFonts w:ascii="Times New Roman" w:eastAsia="Times New Roman" w:hAnsi="Times New Roman"/>
      <w:sz w:val="21"/>
      <w:szCs w:val="21"/>
      <w:shd w:val="clear" w:color="auto" w:fill="FFFFFF"/>
    </w:rPr>
  </w:style>
  <w:style w:type="paragraph" w:customStyle="1" w:styleId="Nagwek20">
    <w:name w:val="Nagłówek #2"/>
    <w:basedOn w:val="Normalny"/>
    <w:link w:val="Nagwek2"/>
    <w:rsid w:val="00B968F8"/>
    <w:pPr>
      <w:shd w:val="clear" w:color="auto" w:fill="FFFFFF"/>
      <w:spacing w:before="300" w:after="0" w:line="302" w:lineRule="exact"/>
      <w:outlineLvl w:val="1"/>
    </w:pPr>
    <w:rPr>
      <w:rFonts w:ascii="Times New Roman" w:eastAsia="Times New Roman" w:hAnsi="Times New Roman"/>
      <w:color w:val="auto"/>
      <w:sz w:val="21"/>
      <w:szCs w:val="21"/>
      <w:lang w:eastAsia="pl-PL"/>
    </w:rPr>
  </w:style>
  <w:style w:type="character" w:customStyle="1" w:styleId="fn-ref">
    <w:name w:val="fn-ref"/>
    <w:basedOn w:val="Domylnaczcionkaakapitu"/>
    <w:rsid w:val="007F0948"/>
  </w:style>
  <w:style w:type="paragraph" w:customStyle="1" w:styleId="text-justify">
    <w:name w:val="text-justify"/>
    <w:basedOn w:val="Normalny"/>
    <w:rsid w:val="007F0948"/>
    <w:pPr>
      <w:spacing w:before="100" w:beforeAutospacing="1" w:after="100" w:afterAutospacing="1" w:line="240" w:lineRule="auto"/>
    </w:pPr>
    <w:rPr>
      <w:rFonts w:ascii="Times New Roman" w:eastAsia="Times New Roman" w:hAnsi="Times New Roman"/>
      <w:color w:val="auto"/>
      <w:sz w:val="24"/>
      <w:szCs w:val="24"/>
      <w:lang w:eastAsia="pl-PL"/>
    </w:rPr>
  </w:style>
  <w:style w:type="character" w:customStyle="1" w:styleId="Nierozpoznanawzmianka3">
    <w:name w:val="Nierozpoznana wzmianka3"/>
    <w:basedOn w:val="Domylnaczcionkaakapitu"/>
    <w:uiPriority w:val="99"/>
    <w:semiHidden/>
    <w:unhideWhenUsed/>
    <w:rsid w:val="00E863F9"/>
    <w:rPr>
      <w:color w:val="605E5C"/>
      <w:shd w:val="clear" w:color="auto" w:fill="E1DFDD"/>
    </w:rPr>
  </w:style>
  <w:style w:type="character" w:customStyle="1" w:styleId="Nierozpoznanawzmianka4">
    <w:name w:val="Nierozpoznana wzmianka4"/>
    <w:basedOn w:val="Domylnaczcionkaakapitu"/>
    <w:uiPriority w:val="99"/>
    <w:semiHidden/>
    <w:unhideWhenUsed/>
    <w:rsid w:val="00230DB0"/>
    <w:rPr>
      <w:color w:val="605E5C"/>
      <w:shd w:val="clear" w:color="auto" w:fill="E1DFDD"/>
    </w:rPr>
  </w:style>
  <w:style w:type="character" w:customStyle="1" w:styleId="Nierozpoznanawzmianka5">
    <w:name w:val="Nierozpoznana wzmianka5"/>
    <w:basedOn w:val="Domylnaczcionkaakapitu"/>
    <w:uiPriority w:val="99"/>
    <w:semiHidden/>
    <w:unhideWhenUsed/>
    <w:rsid w:val="00A51EDB"/>
    <w:rPr>
      <w:color w:val="605E5C"/>
      <w:shd w:val="clear" w:color="auto" w:fill="E1DFDD"/>
    </w:rPr>
  </w:style>
  <w:style w:type="character" w:styleId="Nierozpoznanawzmianka">
    <w:name w:val="Unresolved Mention"/>
    <w:basedOn w:val="Domylnaczcionkaakapitu"/>
    <w:uiPriority w:val="99"/>
    <w:semiHidden/>
    <w:unhideWhenUsed/>
    <w:rsid w:val="005C72DA"/>
    <w:rPr>
      <w:color w:val="605E5C"/>
      <w:shd w:val="clear" w:color="auto" w:fill="E1DFDD"/>
    </w:rPr>
  </w:style>
  <w:style w:type="numbering" w:customStyle="1" w:styleId="WWNum261">
    <w:name w:val="WWNum261"/>
    <w:basedOn w:val="Bezlisty"/>
    <w:rsid w:val="00F92EC2"/>
    <w:pPr>
      <w:numPr>
        <w:numId w:val="11"/>
      </w:numPr>
    </w:pPr>
  </w:style>
  <w:style w:type="numbering" w:customStyle="1" w:styleId="podlista">
    <w:name w:val="podlista"/>
    <w:uiPriority w:val="99"/>
    <w:rsid w:val="00F92EC2"/>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7990">
      <w:bodyDiv w:val="1"/>
      <w:marLeft w:val="0"/>
      <w:marRight w:val="0"/>
      <w:marTop w:val="0"/>
      <w:marBottom w:val="0"/>
      <w:divBdr>
        <w:top w:val="none" w:sz="0" w:space="0" w:color="auto"/>
        <w:left w:val="none" w:sz="0" w:space="0" w:color="auto"/>
        <w:bottom w:val="none" w:sz="0" w:space="0" w:color="auto"/>
        <w:right w:val="none" w:sz="0" w:space="0" w:color="auto"/>
      </w:divBdr>
    </w:div>
    <w:div w:id="425854480">
      <w:bodyDiv w:val="1"/>
      <w:marLeft w:val="0"/>
      <w:marRight w:val="0"/>
      <w:marTop w:val="0"/>
      <w:marBottom w:val="0"/>
      <w:divBdr>
        <w:top w:val="none" w:sz="0" w:space="0" w:color="auto"/>
        <w:left w:val="none" w:sz="0" w:space="0" w:color="auto"/>
        <w:bottom w:val="none" w:sz="0" w:space="0" w:color="auto"/>
        <w:right w:val="none" w:sz="0" w:space="0" w:color="auto"/>
      </w:divBdr>
    </w:div>
    <w:div w:id="504783774">
      <w:bodyDiv w:val="1"/>
      <w:marLeft w:val="0"/>
      <w:marRight w:val="0"/>
      <w:marTop w:val="0"/>
      <w:marBottom w:val="0"/>
      <w:divBdr>
        <w:top w:val="none" w:sz="0" w:space="0" w:color="auto"/>
        <w:left w:val="none" w:sz="0" w:space="0" w:color="auto"/>
        <w:bottom w:val="none" w:sz="0" w:space="0" w:color="auto"/>
        <w:right w:val="none" w:sz="0" w:space="0" w:color="auto"/>
      </w:divBdr>
    </w:div>
    <w:div w:id="506554407">
      <w:bodyDiv w:val="1"/>
      <w:marLeft w:val="0"/>
      <w:marRight w:val="0"/>
      <w:marTop w:val="0"/>
      <w:marBottom w:val="0"/>
      <w:divBdr>
        <w:top w:val="none" w:sz="0" w:space="0" w:color="auto"/>
        <w:left w:val="none" w:sz="0" w:space="0" w:color="auto"/>
        <w:bottom w:val="none" w:sz="0" w:space="0" w:color="auto"/>
        <w:right w:val="none" w:sz="0" w:space="0" w:color="auto"/>
      </w:divBdr>
    </w:div>
    <w:div w:id="599408705">
      <w:bodyDiv w:val="1"/>
      <w:marLeft w:val="0"/>
      <w:marRight w:val="0"/>
      <w:marTop w:val="0"/>
      <w:marBottom w:val="0"/>
      <w:divBdr>
        <w:top w:val="none" w:sz="0" w:space="0" w:color="auto"/>
        <w:left w:val="none" w:sz="0" w:space="0" w:color="auto"/>
        <w:bottom w:val="none" w:sz="0" w:space="0" w:color="auto"/>
        <w:right w:val="none" w:sz="0" w:space="0" w:color="auto"/>
      </w:divBdr>
    </w:div>
    <w:div w:id="783425667">
      <w:bodyDiv w:val="1"/>
      <w:marLeft w:val="0"/>
      <w:marRight w:val="0"/>
      <w:marTop w:val="0"/>
      <w:marBottom w:val="0"/>
      <w:divBdr>
        <w:top w:val="none" w:sz="0" w:space="0" w:color="auto"/>
        <w:left w:val="none" w:sz="0" w:space="0" w:color="auto"/>
        <w:bottom w:val="none" w:sz="0" w:space="0" w:color="auto"/>
        <w:right w:val="none" w:sz="0" w:space="0" w:color="auto"/>
      </w:divBdr>
      <w:divsChild>
        <w:div w:id="235365166">
          <w:marLeft w:val="360"/>
          <w:marRight w:val="0"/>
          <w:marTop w:val="72"/>
          <w:marBottom w:val="72"/>
          <w:divBdr>
            <w:top w:val="none" w:sz="0" w:space="0" w:color="auto"/>
            <w:left w:val="none" w:sz="0" w:space="0" w:color="auto"/>
            <w:bottom w:val="none" w:sz="0" w:space="0" w:color="auto"/>
            <w:right w:val="none" w:sz="0" w:space="0" w:color="auto"/>
          </w:divBdr>
          <w:divsChild>
            <w:div w:id="363020134">
              <w:marLeft w:val="360"/>
              <w:marRight w:val="0"/>
              <w:marTop w:val="0"/>
              <w:marBottom w:val="0"/>
              <w:divBdr>
                <w:top w:val="none" w:sz="0" w:space="0" w:color="auto"/>
                <w:left w:val="none" w:sz="0" w:space="0" w:color="auto"/>
                <w:bottom w:val="none" w:sz="0" w:space="0" w:color="auto"/>
                <w:right w:val="none" w:sz="0" w:space="0" w:color="auto"/>
              </w:divBdr>
            </w:div>
            <w:div w:id="151409960">
              <w:marLeft w:val="360"/>
              <w:marRight w:val="0"/>
              <w:marTop w:val="0"/>
              <w:marBottom w:val="0"/>
              <w:divBdr>
                <w:top w:val="none" w:sz="0" w:space="0" w:color="auto"/>
                <w:left w:val="none" w:sz="0" w:space="0" w:color="auto"/>
                <w:bottom w:val="none" w:sz="0" w:space="0" w:color="auto"/>
                <w:right w:val="none" w:sz="0" w:space="0" w:color="auto"/>
              </w:divBdr>
              <w:divsChild>
                <w:div w:id="920141085">
                  <w:marLeft w:val="0"/>
                  <w:marRight w:val="0"/>
                  <w:marTop w:val="0"/>
                  <w:marBottom w:val="0"/>
                  <w:divBdr>
                    <w:top w:val="none" w:sz="0" w:space="0" w:color="auto"/>
                    <w:left w:val="none" w:sz="0" w:space="0" w:color="auto"/>
                    <w:bottom w:val="none" w:sz="0" w:space="0" w:color="auto"/>
                    <w:right w:val="none" w:sz="0" w:space="0" w:color="auto"/>
                  </w:divBdr>
                </w:div>
              </w:divsChild>
            </w:div>
            <w:div w:id="1183593105">
              <w:marLeft w:val="360"/>
              <w:marRight w:val="0"/>
              <w:marTop w:val="0"/>
              <w:marBottom w:val="0"/>
              <w:divBdr>
                <w:top w:val="none" w:sz="0" w:space="0" w:color="auto"/>
                <w:left w:val="none" w:sz="0" w:space="0" w:color="auto"/>
                <w:bottom w:val="none" w:sz="0" w:space="0" w:color="auto"/>
                <w:right w:val="none" w:sz="0" w:space="0" w:color="auto"/>
              </w:divBdr>
              <w:divsChild>
                <w:div w:id="1880125803">
                  <w:marLeft w:val="0"/>
                  <w:marRight w:val="0"/>
                  <w:marTop w:val="0"/>
                  <w:marBottom w:val="0"/>
                  <w:divBdr>
                    <w:top w:val="none" w:sz="0" w:space="0" w:color="auto"/>
                    <w:left w:val="none" w:sz="0" w:space="0" w:color="auto"/>
                    <w:bottom w:val="none" w:sz="0" w:space="0" w:color="auto"/>
                    <w:right w:val="none" w:sz="0" w:space="0" w:color="auto"/>
                  </w:divBdr>
                </w:div>
              </w:divsChild>
            </w:div>
            <w:div w:id="1015350466">
              <w:marLeft w:val="360"/>
              <w:marRight w:val="0"/>
              <w:marTop w:val="0"/>
              <w:marBottom w:val="0"/>
              <w:divBdr>
                <w:top w:val="none" w:sz="0" w:space="0" w:color="auto"/>
                <w:left w:val="none" w:sz="0" w:space="0" w:color="auto"/>
                <w:bottom w:val="none" w:sz="0" w:space="0" w:color="auto"/>
                <w:right w:val="none" w:sz="0" w:space="0" w:color="auto"/>
              </w:divBdr>
              <w:divsChild>
                <w:div w:id="2081054685">
                  <w:marLeft w:val="0"/>
                  <w:marRight w:val="0"/>
                  <w:marTop w:val="0"/>
                  <w:marBottom w:val="0"/>
                  <w:divBdr>
                    <w:top w:val="none" w:sz="0" w:space="0" w:color="auto"/>
                    <w:left w:val="none" w:sz="0" w:space="0" w:color="auto"/>
                    <w:bottom w:val="none" w:sz="0" w:space="0" w:color="auto"/>
                    <w:right w:val="none" w:sz="0" w:space="0" w:color="auto"/>
                  </w:divBdr>
                </w:div>
              </w:divsChild>
            </w:div>
            <w:div w:id="1701858923">
              <w:marLeft w:val="360"/>
              <w:marRight w:val="0"/>
              <w:marTop w:val="0"/>
              <w:marBottom w:val="0"/>
              <w:divBdr>
                <w:top w:val="none" w:sz="0" w:space="0" w:color="auto"/>
                <w:left w:val="none" w:sz="0" w:space="0" w:color="auto"/>
                <w:bottom w:val="none" w:sz="0" w:space="0" w:color="auto"/>
                <w:right w:val="none" w:sz="0" w:space="0" w:color="auto"/>
              </w:divBdr>
              <w:divsChild>
                <w:div w:id="310865653">
                  <w:marLeft w:val="0"/>
                  <w:marRight w:val="0"/>
                  <w:marTop w:val="0"/>
                  <w:marBottom w:val="0"/>
                  <w:divBdr>
                    <w:top w:val="none" w:sz="0" w:space="0" w:color="auto"/>
                    <w:left w:val="none" w:sz="0" w:space="0" w:color="auto"/>
                    <w:bottom w:val="none" w:sz="0" w:space="0" w:color="auto"/>
                    <w:right w:val="none" w:sz="0" w:space="0" w:color="auto"/>
                  </w:divBdr>
                </w:div>
              </w:divsChild>
            </w:div>
            <w:div w:id="1003431891">
              <w:marLeft w:val="360"/>
              <w:marRight w:val="0"/>
              <w:marTop w:val="0"/>
              <w:marBottom w:val="0"/>
              <w:divBdr>
                <w:top w:val="none" w:sz="0" w:space="0" w:color="auto"/>
                <w:left w:val="none" w:sz="0" w:space="0" w:color="auto"/>
                <w:bottom w:val="none" w:sz="0" w:space="0" w:color="auto"/>
                <w:right w:val="none" w:sz="0" w:space="0" w:color="auto"/>
              </w:divBdr>
              <w:divsChild>
                <w:div w:id="1936934988">
                  <w:marLeft w:val="0"/>
                  <w:marRight w:val="0"/>
                  <w:marTop w:val="0"/>
                  <w:marBottom w:val="0"/>
                  <w:divBdr>
                    <w:top w:val="none" w:sz="0" w:space="0" w:color="auto"/>
                    <w:left w:val="none" w:sz="0" w:space="0" w:color="auto"/>
                    <w:bottom w:val="none" w:sz="0" w:space="0" w:color="auto"/>
                    <w:right w:val="none" w:sz="0" w:space="0" w:color="auto"/>
                  </w:divBdr>
                </w:div>
              </w:divsChild>
            </w:div>
            <w:div w:id="574820379">
              <w:marLeft w:val="360"/>
              <w:marRight w:val="0"/>
              <w:marTop w:val="0"/>
              <w:marBottom w:val="0"/>
              <w:divBdr>
                <w:top w:val="none" w:sz="0" w:space="0" w:color="auto"/>
                <w:left w:val="none" w:sz="0" w:space="0" w:color="auto"/>
                <w:bottom w:val="none" w:sz="0" w:space="0" w:color="auto"/>
                <w:right w:val="none" w:sz="0" w:space="0" w:color="auto"/>
              </w:divBdr>
              <w:divsChild>
                <w:div w:id="1347486948">
                  <w:marLeft w:val="0"/>
                  <w:marRight w:val="0"/>
                  <w:marTop w:val="0"/>
                  <w:marBottom w:val="0"/>
                  <w:divBdr>
                    <w:top w:val="none" w:sz="0" w:space="0" w:color="auto"/>
                    <w:left w:val="none" w:sz="0" w:space="0" w:color="auto"/>
                    <w:bottom w:val="none" w:sz="0" w:space="0" w:color="auto"/>
                    <w:right w:val="none" w:sz="0" w:space="0" w:color="auto"/>
                  </w:divBdr>
                </w:div>
              </w:divsChild>
            </w:div>
            <w:div w:id="868571346">
              <w:marLeft w:val="360"/>
              <w:marRight w:val="0"/>
              <w:marTop w:val="0"/>
              <w:marBottom w:val="0"/>
              <w:divBdr>
                <w:top w:val="none" w:sz="0" w:space="0" w:color="auto"/>
                <w:left w:val="none" w:sz="0" w:space="0" w:color="auto"/>
                <w:bottom w:val="none" w:sz="0" w:space="0" w:color="auto"/>
                <w:right w:val="none" w:sz="0" w:space="0" w:color="auto"/>
              </w:divBdr>
              <w:divsChild>
                <w:div w:id="14976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7850">
          <w:marLeft w:val="360"/>
          <w:marRight w:val="0"/>
          <w:marTop w:val="0"/>
          <w:marBottom w:val="72"/>
          <w:divBdr>
            <w:top w:val="none" w:sz="0" w:space="0" w:color="auto"/>
            <w:left w:val="none" w:sz="0" w:space="0" w:color="auto"/>
            <w:bottom w:val="none" w:sz="0" w:space="0" w:color="auto"/>
            <w:right w:val="none" w:sz="0" w:space="0" w:color="auto"/>
          </w:divBdr>
          <w:divsChild>
            <w:div w:id="287129172">
              <w:marLeft w:val="0"/>
              <w:marRight w:val="0"/>
              <w:marTop w:val="0"/>
              <w:marBottom w:val="0"/>
              <w:divBdr>
                <w:top w:val="none" w:sz="0" w:space="0" w:color="auto"/>
                <w:left w:val="none" w:sz="0" w:space="0" w:color="auto"/>
                <w:bottom w:val="none" w:sz="0" w:space="0" w:color="auto"/>
                <w:right w:val="none" w:sz="0" w:space="0" w:color="auto"/>
              </w:divBdr>
            </w:div>
          </w:divsChild>
        </w:div>
        <w:div w:id="1754351568">
          <w:marLeft w:val="360"/>
          <w:marRight w:val="0"/>
          <w:marTop w:val="0"/>
          <w:marBottom w:val="72"/>
          <w:divBdr>
            <w:top w:val="none" w:sz="0" w:space="0" w:color="auto"/>
            <w:left w:val="none" w:sz="0" w:space="0" w:color="auto"/>
            <w:bottom w:val="none" w:sz="0" w:space="0" w:color="auto"/>
            <w:right w:val="none" w:sz="0" w:space="0" w:color="auto"/>
          </w:divBdr>
          <w:divsChild>
            <w:div w:id="1913000961">
              <w:marLeft w:val="0"/>
              <w:marRight w:val="0"/>
              <w:marTop w:val="0"/>
              <w:marBottom w:val="0"/>
              <w:divBdr>
                <w:top w:val="none" w:sz="0" w:space="0" w:color="auto"/>
                <w:left w:val="none" w:sz="0" w:space="0" w:color="auto"/>
                <w:bottom w:val="none" w:sz="0" w:space="0" w:color="auto"/>
                <w:right w:val="none" w:sz="0" w:space="0" w:color="auto"/>
              </w:divBdr>
            </w:div>
          </w:divsChild>
        </w:div>
        <w:div w:id="1005399016">
          <w:marLeft w:val="360"/>
          <w:marRight w:val="0"/>
          <w:marTop w:val="0"/>
          <w:marBottom w:val="72"/>
          <w:divBdr>
            <w:top w:val="none" w:sz="0" w:space="0" w:color="auto"/>
            <w:left w:val="none" w:sz="0" w:space="0" w:color="auto"/>
            <w:bottom w:val="none" w:sz="0" w:space="0" w:color="auto"/>
            <w:right w:val="none" w:sz="0" w:space="0" w:color="auto"/>
          </w:divBdr>
          <w:divsChild>
            <w:div w:id="420838687">
              <w:marLeft w:val="0"/>
              <w:marRight w:val="0"/>
              <w:marTop w:val="0"/>
              <w:marBottom w:val="0"/>
              <w:divBdr>
                <w:top w:val="none" w:sz="0" w:space="0" w:color="auto"/>
                <w:left w:val="none" w:sz="0" w:space="0" w:color="auto"/>
                <w:bottom w:val="none" w:sz="0" w:space="0" w:color="auto"/>
                <w:right w:val="none" w:sz="0" w:space="0" w:color="auto"/>
              </w:divBdr>
            </w:div>
          </w:divsChild>
        </w:div>
        <w:div w:id="1233613616">
          <w:marLeft w:val="360"/>
          <w:marRight w:val="0"/>
          <w:marTop w:val="0"/>
          <w:marBottom w:val="72"/>
          <w:divBdr>
            <w:top w:val="none" w:sz="0" w:space="0" w:color="auto"/>
            <w:left w:val="none" w:sz="0" w:space="0" w:color="auto"/>
            <w:bottom w:val="none" w:sz="0" w:space="0" w:color="auto"/>
            <w:right w:val="none" w:sz="0" w:space="0" w:color="auto"/>
          </w:divBdr>
          <w:divsChild>
            <w:div w:id="1737624992">
              <w:marLeft w:val="0"/>
              <w:marRight w:val="0"/>
              <w:marTop w:val="0"/>
              <w:marBottom w:val="0"/>
              <w:divBdr>
                <w:top w:val="none" w:sz="0" w:space="0" w:color="auto"/>
                <w:left w:val="none" w:sz="0" w:space="0" w:color="auto"/>
                <w:bottom w:val="none" w:sz="0" w:space="0" w:color="auto"/>
                <w:right w:val="none" w:sz="0" w:space="0" w:color="auto"/>
              </w:divBdr>
            </w:div>
          </w:divsChild>
        </w:div>
        <w:div w:id="363600248">
          <w:marLeft w:val="360"/>
          <w:marRight w:val="0"/>
          <w:marTop w:val="0"/>
          <w:marBottom w:val="72"/>
          <w:divBdr>
            <w:top w:val="none" w:sz="0" w:space="0" w:color="auto"/>
            <w:left w:val="none" w:sz="0" w:space="0" w:color="auto"/>
            <w:bottom w:val="none" w:sz="0" w:space="0" w:color="auto"/>
            <w:right w:val="none" w:sz="0" w:space="0" w:color="auto"/>
          </w:divBdr>
          <w:divsChild>
            <w:div w:id="8664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7010">
      <w:bodyDiv w:val="1"/>
      <w:marLeft w:val="0"/>
      <w:marRight w:val="0"/>
      <w:marTop w:val="0"/>
      <w:marBottom w:val="0"/>
      <w:divBdr>
        <w:top w:val="none" w:sz="0" w:space="0" w:color="auto"/>
        <w:left w:val="none" w:sz="0" w:space="0" w:color="auto"/>
        <w:bottom w:val="none" w:sz="0" w:space="0" w:color="auto"/>
        <w:right w:val="none" w:sz="0" w:space="0" w:color="auto"/>
      </w:divBdr>
    </w:div>
    <w:div w:id="1226136881">
      <w:bodyDiv w:val="1"/>
      <w:marLeft w:val="0"/>
      <w:marRight w:val="0"/>
      <w:marTop w:val="0"/>
      <w:marBottom w:val="0"/>
      <w:divBdr>
        <w:top w:val="none" w:sz="0" w:space="0" w:color="auto"/>
        <w:left w:val="none" w:sz="0" w:space="0" w:color="auto"/>
        <w:bottom w:val="none" w:sz="0" w:space="0" w:color="auto"/>
        <w:right w:val="none" w:sz="0" w:space="0" w:color="auto"/>
      </w:divBdr>
    </w:div>
    <w:div w:id="1476558469">
      <w:bodyDiv w:val="1"/>
      <w:marLeft w:val="0"/>
      <w:marRight w:val="0"/>
      <w:marTop w:val="0"/>
      <w:marBottom w:val="0"/>
      <w:divBdr>
        <w:top w:val="none" w:sz="0" w:space="0" w:color="auto"/>
        <w:left w:val="none" w:sz="0" w:space="0" w:color="auto"/>
        <w:bottom w:val="none" w:sz="0" w:space="0" w:color="auto"/>
        <w:right w:val="none" w:sz="0" w:space="0" w:color="auto"/>
      </w:divBdr>
      <w:divsChild>
        <w:div w:id="630869840">
          <w:marLeft w:val="360"/>
          <w:marRight w:val="0"/>
          <w:marTop w:val="72"/>
          <w:marBottom w:val="72"/>
          <w:divBdr>
            <w:top w:val="none" w:sz="0" w:space="0" w:color="auto"/>
            <w:left w:val="none" w:sz="0" w:space="0" w:color="auto"/>
            <w:bottom w:val="none" w:sz="0" w:space="0" w:color="auto"/>
            <w:right w:val="none" w:sz="0" w:space="0" w:color="auto"/>
          </w:divBdr>
          <w:divsChild>
            <w:div w:id="1337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mbfo.iod@um.warsz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bfo_mstwarszawa" TargetMode="External"/><Relationship Id="rId24" Type="http://schemas.openxmlformats.org/officeDocument/2006/relationships/hyperlink" Target="mailto:zp.mbfo@eduwarszawa.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mailto:"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transakcja/867784"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mbfo_mstwarszawa" TargetMode="External"/><Relationship Id="rId30" Type="http://schemas.openxmlformats.org/officeDocument/2006/relationships/footer" Target="footer1.xml"/><Relationship Id="rId8" Type="http://schemas.openxmlformats.org/officeDocument/2006/relationships/hyperlink" Target="mailto:zp.mbfo@eduwarsza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E5AAE-D8C5-4B2E-9267-524F5A70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38</Pages>
  <Words>11592</Words>
  <Characters>69552</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Edukacja</Company>
  <LinksUpToDate>false</LinksUpToDate>
  <CharactersWithSpaces>80983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Weronika Jagielska</dc:creator>
  <cp:lastModifiedBy>Katarzyna Dabrowska</cp:lastModifiedBy>
  <cp:revision>4</cp:revision>
  <cp:lastPrinted>2022-03-10T08:58:00Z</cp:lastPrinted>
  <dcterms:created xsi:type="dcterms:W3CDTF">2024-01-08T12:03:00Z</dcterms:created>
  <dcterms:modified xsi:type="dcterms:W3CDTF">2024-01-12T10:33:00Z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Edukacja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