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46AE" w14:textId="77777777" w:rsidR="00535610" w:rsidRPr="00C02BF6" w:rsidRDefault="00535610" w:rsidP="00385754">
      <w:pPr>
        <w:spacing w:before="480" w:after="480" w:line="360" w:lineRule="auto"/>
        <w:rPr>
          <w:rFonts w:ascii="Arial" w:hAnsi="Arial" w:cs="Arial"/>
          <w:b/>
          <w:caps/>
          <w:sz w:val="28"/>
          <w:szCs w:val="28"/>
        </w:rPr>
      </w:pPr>
    </w:p>
    <w:p w14:paraId="009E762E" w14:textId="77777777" w:rsidR="00181C14" w:rsidRPr="00273A83" w:rsidRDefault="00E84975" w:rsidP="00347D9F">
      <w:pPr>
        <w:spacing w:before="480" w:after="480" w:line="360" w:lineRule="auto"/>
        <w:jc w:val="center"/>
        <w:rPr>
          <w:rFonts w:ascii="Arial" w:hAnsi="Arial" w:cs="Arial"/>
          <w:b/>
          <w:caps/>
          <w:sz w:val="28"/>
          <w:szCs w:val="28"/>
        </w:rPr>
      </w:pPr>
      <w:r w:rsidRPr="00273A83">
        <w:rPr>
          <w:rFonts w:ascii="Arial" w:hAnsi="Arial" w:cs="Arial"/>
          <w:b/>
          <w:caps/>
          <w:sz w:val="28"/>
          <w:szCs w:val="28"/>
        </w:rPr>
        <w:t xml:space="preserve">specyfikacja </w:t>
      </w:r>
      <w:r w:rsidR="00181C14" w:rsidRPr="00273A83">
        <w:rPr>
          <w:rFonts w:ascii="Arial" w:hAnsi="Arial" w:cs="Arial"/>
          <w:b/>
          <w:caps/>
          <w:sz w:val="28"/>
          <w:szCs w:val="28"/>
        </w:rPr>
        <w:t>warunków zamówienia</w:t>
      </w:r>
    </w:p>
    <w:p w14:paraId="5A286494" w14:textId="77777777" w:rsidR="00181C14" w:rsidRPr="00273A83" w:rsidRDefault="00D32541" w:rsidP="00637338">
      <w:pPr>
        <w:spacing w:before="40" w:line="360" w:lineRule="auto"/>
        <w:jc w:val="center"/>
        <w:rPr>
          <w:rFonts w:ascii="Arial" w:hAnsi="Arial" w:cs="Arial"/>
          <w:b/>
          <w:caps/>
        </w:rPr>
      </w:pPr>
      <w:r w:rsidRPr="00273A83">
        <w:rPr>
          <w:rFonts w:ascii="Arial" w:hAnsi="Arial" w:cs="Arial"/>
          <w:b/>
          <w:caps/>
        </w:rPr>
        <w:t>zAMAWIAJĄCY:</w:t>
      </w:r>
    </w:p>
    <w:p w14:paraId="5AA75F80" w14:textId="77777777" w:rsidR="0075453C" w:rsidRPr="00273A83" w:rsidRDefault="0075453C" w:rsidP="00637338">
      <w:pPr>
        <w:spacing w:line="360" w:lineRule="auto"/>
        <w:jc w:val="center"/>
        <w:rPr>
          <w:rFonts w:ascii="Arial" w:hAnsi="Arial" w:cs="Arial"/>
          <w:b/>
          <w:caps/>
        </w:rPr>
      </w:pPr>
      <w:r w:rsidRPr="00273A83">
        <w:rPr>
          <w:rFonts w:ascii="Arial" w:hAnsi="Arial" w:cs="Arial"/>
          <w:b/>
          <w:caps/>
        </w:rPr>
        <w:t>SZPITAL POWIATOWY IM. JANA PAWŁA II W BARTOSZYCACH</w:t>
      </w:r>
    </w:p>
    <w:p w14:paraId="62079FB8" w14:textId="77777777" w:rsidR="0075453C" w:rsidRPr="00273A83" w:rsidRDefault="0075453C" w:rsidP="00637338">
      <w:pPr>
        <w:spacing w:line="360" w:lineRule="auto"/>
        <w:jc w:val="center"/>
        <w:rPr>
          <w:rFonts w:ascii="Arial" w:hAnsi="Arial" w:cs="Arial"/>
          <w:b/>
          <w:caps/>
        </w:rPr>
      </w:pPr>
    </w:p>
    <w:p w14:paraId="59873719" w14:textId="7DC8F0A8" w:rsidR="00BF5B75" w:rsidRPr="00273A83" w:rsidRDefault="00BF5B75" w:rsidP="00637338">
      <w:pPr>
        <w:spacing w:line="360" w:lineRule="auto"/>
        <w:jc w:val="center"/>
        <w:rPr>
          <w:rFonts w:ascii="Arial" w:hAnsi="Arial" w:cs="Arial"/>
          <w:sz w:val="20"/>
          <w:szCs w:val="20"/>
        </w:rPr>
      </w:pPr>
      <w:r w:rsidRPr="00273A83">
        <w:rPr>
          <w:rFonts w:ascii="Arial" w:hAnsi="Arial" w:cs="Arial"/>
          <w:sz w:val="20"/>
          <w:szCs w:val="20"/>
        </w:rPr>
        <w:t xml:space="preserve">Zaprasza do złożenia oferty w postępowaniu o udzielenie zamówienia publicznego prowadzonego </w:t>
      </w:r>
      <w:r w:rsidR="00E96589" w:rsidRPr="00273A83">
        <w:rPr>
          <w:rFonts w:ascii="Arial" w:hAnsi="Arial" w:cs="Arial"/>
          <w:sz w:val="20"/>
          <w:szCs w:val="20"/>
        </w:rPr>
        <w:br/>
      </w:r>
      <w:r w:rsidRPr="00273A83">
        <w:rPr>
          <w:rFonts w:ascii="Arial" w:hAnsi="Arial" w:cs="Arial"/>
          <w:sz w:val="20"/>
          <w:szCs w:val="20"/>
        </w:rPr>
        <w:t xml:space="preserve">w trybie </w:t>
      </w:r>
      <w:r w:rsidR="006204E8" w:rsidRPr="00273A83">
        <w:rPr>
          <w:rFonts w:ascii="Arial" w:hAnsi="Arial" w:cs="Arial"/>
          <w:sz w:val="20"/>
          <w:szCs w:val="20"/>
        </w:rPr>
        <w:t xml:space="preserve">podstawowym bez negocjacji </w:t>
      </w:r>
      <w:r w:rsidRPr="00273A83">
        <w:rPr>
          <w:rFonts w:ascii="Arial" w:hAnsi="Arial" w:cs="Arial"/>
          <w:sz w:val="20"/>
          <w:szCs w:val="20"/>
        </w:rPr>
        <w:t xml:space="preserve">o wartości </w:t>
      </w:r>
      <w:r w:rsidR="006204E8" w:rsidRPr="00273A83">
        <w:rPr>
          <w:rFonts w:ascii="Arial" w:hAnsi="Arial" w:cs="Arial"/>
          <w:sz w:val="20"/>
          <w:szCs w:val="20"/>
        </w:rPr>
        <w:t xml:space="preserve">zamówienia nie przekraczającej progów unijnych </w:t>
      </w:r>
      <w:r w:rsidR="00E96589" w:rsidRPr="00273A83">
        <w:rPr>
          <w:rFonts w:ascii="Arial" w:hAnsi="Arial" w:cs="Arial"/>
          <w:sz w:val="20"/>
          <w:szCs w:val="20"/>
        </w:rPr>
        <w:br/>
      </w:r>
      <w:r w:rsidR="006204E8" w:rsidRPr="00273A83">
        <w:rPr>
          <w:rFonts w:ascii="Arial" w:hAnsi="Arial" w:cs="Arial"/>
          <w:sz w:val="20"/>
          <w:szCs w:val="20"/>
        </w:rPr>
        <w:t xml:space="preserve">o jakich stanowi art. 3 ustawy z 11 września 2019 r. - Prawo zamówień publicznych </w:t>
      </w:r>
      <w:r w:rsidR="0049319D" w:rsidRPr="00273A83">
        <w:rPr>
          <w:rFonts w:ascii="Arial" w:hAnsi="Arial" w:cs="Arial"/>
          <w:sz w:val="20"/>
          <w:szCs w:val="20"/>
        </w:rPr>
        <w:t xml:space="preserve"> (</w:t>
      </w:r>
      <w:bookmarkStart w:id="0" w:name="_Hlk81896305"/>
      <w:r w:rsidR="0049319D" w:rsidRPr="00273A83">
        <w:rPr>
          <w:rFonts w:ascii="Arial" w:hAnsi="Arial" w:cs="Arial"/>
          <w:sz w:val="20"/>
          <w:szCs w:val="20"/>
        </w:rPr>
        <w:t>Dz. U. 2021 poz. 1129</w:t>
      </w:r>
      <w:bookmarkEnd w:id="0"/>
      <w:r w:rsidR="00DD79CC" w:rsidRPr="00273A83">
        <w:rPr>
          <w:rFonts w:ascii="Arial" w:hAnsi="Arial" w:cs="Arial"/>
          <w:sz w:val="20"/>
          <w:szCs w:val="20"/>
        </w:rPr>
        <w:t xml:space="preserve"> z </w:t>
      </w:r>
      <w:proofErr w:type="spellStart"/>
      <w:r w:rsidR="00DD79CC" w:rsidRPr="00273A83">
        <w:rPr>
          <w:rFonts w:ascii="Arial" w:hAnsi="Arial" w:cs="Arial"/>
          <w:sz w:val="20"/>
          <w:szCs w:val="20"/>
        </w:rPr>
        <w:t>późn</w:t>
      </w:r>
      <w:proofErr w:type="spellEnd"/>
      <w:r w:rsidR="00DD79CC" w:rsidRPr="00273A83">
        <w:rPr>
          <w:rFonts w:ascii="Arial" w:hAnsi="Arial" w:cs="Arial"/>
          <w:sz w:val="20"/>
          <w:szCs w:val="20"/>
        </w:rPr>
        <w:t>. zm.</w:t>
      </w:r>
      <w:r w:rsidR="0049319D" w:rsidRPr="00273A83">
        <w:rPr>
          <w:rFonts w:ascii="Arial" w:hAnsi="Arial" w:cs="Arial"/>
          <w:sz w:val="20"/>
          <w:szCs w:val="20"/>
        </w:rPr>
        <w:t xml:space="preserve">) </w:t>
      </w:r>
      <w:r w:rsidR="006204E8" w:rsidRPr="00273A83">
        <w:rPr>
          <w:rFonts w:ascii="Arial" w:hAnsi="Arial" w:cs="Arial"/>
          <w:sz w:val="20"/>
          <w:szCs w:val="20"/>
        </w:rPr>
        <w:t xml:space="preserve">dalej </w:t>
      </w:r>
      <w:proofErr w:type="spellStart"/>
      <w:r w:rsidR="00402FB2" w:rsidRPr="00273A83">
        <w:rPr>
          <w:rFonts w:ascii="Arial" w:hAnsi="Arial" w:cs="Arial"/>
          <w:sz w:val="20"/>
          <w:szCs w:val="20"/>
        </w:rPr>
        <w:t>p.</w:t>
      </w:r>
      <w:r w:rsidR="00102B86" w:rsidRPr="00273A83">
        <w:rPr>
          <w:rFonts w:ascii="Arial" w:hAnsi="Arial" w:cs="Arial"/>
          <w:sz w:val="20"/>
          <w:szCs w:val="20"/>
        </w:rPr>
        <w:t>z</w:t>
      </w:r>
      <w:r w:rsidR="00402FB2" w:rsidRPr="00273A83">
        <w:rPr>
          <w:rFonts w:ascii="Arial" w:hAnsi="Arial" w:cs="Arial"/>
          <w:sz w:val="20"/>
          <w:szCs w:val="20"/>
        </w:rPr>
        <w:t>.</w:t>
      </w:r>
      <w:r w:rsidR="00102B86" w:rsidRPr="00273A83">
        <w:rPr>
          <w:rFonts w:ascii="Arial" w:hAnsi="Arial" w:cs="Arial"/>
          <w:sz w:val="20"/>
          <w:szCs w:val="20"/>
        </w:rPr>
        <w:t>p</w:t>
      </w:r>
      <w:proofErr w:type="spellEnd"/>
      <w:r w:rsidR="00402FB2" w:rsidRPr="00273A83">
        <w:rPr>
          <w:rFonts w:ascii="Arial" w:hAnsi="Arial" w:cs="Arial"/>
          <w:sz w:val="20"/>
          <w:szCs w:val="20"/>
        </w:rPr>
        <w:t>.</w:t>
      </w:r>
      <w:r w:rsidR="003528D4" w:rsidRPr="00273A83">
        <w:rPr>
          <w:rFonts w:ascii="Arial" w:hAnsi="Arial" w:cs="Arial"/>
          <w:sz w:val="20"/>
          <w:szCs w:val="20"/>
        </w:rPr>
        <w:t xml:space="preserve"> </w:t>
      </w:r>
      <w:r w:rsidR="00C92942" w:rsidRPr="00273A83">
        <w:rPr>
          <w:rFonts w:ascii="Arial" w:hAnsi="Arial" w:cs="Arial"/>
          <w:sz w:val="20"/>
          <w:szCs w:val="20"/>
        </w:rPr>
        <w:t>na</w:t>
      </w:r>
      <w:r w:rsidR="006204E8" w:rsidRPr="00273A83">
        <w:rPr>
          <w:rFonts w:ascii="Arial" w:hAnsi="Arial" w:cs="Arial"/>
          <w:sz w:val="20"/>
          <w:szCs w:val="20"/>
        </w:rPr>
        <w:t xml:space="preserve"> </w:t>
      </w:r>
      <w:r w:rsidR="004A56CA">
        <w:rPr>
          <w:rFonts w:ascii="Arial" w:hAnsi="Arial" w:cs="Arial"/>
          <w:sz w:val="20"/>
          <w:szCs w:val="20"/>
        </w:rPr>
        <w:t>ROBOTY BUDOWLANE</w:t>
      </w:r>
      <w:r w:rsidR="00570717" w:rsidRPr="00273A83">
        <w:rPr>
          <w:rFonts w:ascii="Arial" w:hAnsi="Arial" w:cs="Arial"/>
          <w:sz w:val="20"/>
          <w:szCs w:val="20"/>
        </w:rPr>
        <w:t xml:space="preserve"> pn.</w:t>
      </w:r>
      <w:r w:rsidR="00C15C50" w:rsidRPr="00273A83">
        <w:rPr>
          <w:rFonts w:ascii="Arial" w:hAnsi="Arial" w:cs="Arial"/>
          <w:sz w:val="20"/>
          <w:szCs w:val="20"/>
        </w:rPr>
        <w:t>:</w:t>
      </w:r>
    </w:p>
    <w:p w14:paraId="3359B172" w14:textId="77777777" w:rsidR="00E96589" w:rsidRPr="00273A83" w:rsidRDefault="00E96589" w:rsidP="00637338">
      <w:pPr>
        <w:spacing w:line="360" w:lineRule="auto"/>
        <w:jc w:val="center"/>
        <w:rPr>
          <w:rFonts w:ascii="Arial" w:hAnsi="Arial" w:cs="Arial"/>
          <w:sz w:val="20"/>
          <w:szCs w:val="20"/>
        </w:rPr>
      </w:pPr>
    </w:p>
    <w:p w14:paraId="12F92374" w14:textId="77777777" w:rsidR="00FE1C54" w:rsidRPr="00273A83" w:rsidRDefault="002554D8" w:rsidP="00BB5795">
      <w:pPr>
        <w:jc w:val="center"/>
        <w:rPr>
          <w:rFonts w:ascii="Arial" w:eastAsiaTheme="majorEastAsia" w:hAnsi="Arial" w:cs="Arial"/>
          <w:b/>
          <w:lang w:eastAsia="en-US"/>
        </w:rPr>
      </w:pPr>
      <w:r w:rsidRPr="004E705E">
        <w:rPr>
          <w:rFonts w:ascii="Arial" w:eastAsiaTheme="majorEastAsia" w:hAnsi="Arial" w:cs="Arial"/>
          <w:b/>
          <w:lang w:eastAsia="en-US"/>
        </w:rPr>
        <w:t>„</w:t>
      </w:r>
      <w:r w:rsidR="008C42FE" w:rsidRPr="004E705E">
        <w:rPr>
          <w:rFonts w:ascii="Arial" w:eastAsiaTheme="majorEastAsia" w:hAnsi="Arial" w:cs="Arial"/>
          <w:b/>
          <w:lang w:eastAsia="en-US"/>
        </w:rPr>
        <w:t>Modernizacja pododdziału chorób płuc w związku z COVID-19 w Szpitalu Powiatowym im. Jana Pawła II w Bartoszycach</w:t>
      </w:r>
      <w:r w:rsidR="00BB5795" w:rsidRPr="004E705E">
        <w:rPr>
          <w:rFonts w:ascii="Arial" w:eastAsiaTheme="majorEastAsia" w:hAnsi="Arial" w:cs="Arial"/>
          <w:b/>
          <w:lang w:eastAsia="en-US"/>
        </w:rPr>
        <w:t>”</w:t>
      </w:r>
    </w:p>
    <w:p w14:paraId="7AD1E617" w14:textId="77777777" w:rsidR="00BB5795" w:rsidRPr="00273A83" w:rsidRDefault="00BB5795" w:rsidP="00E96589">
      <w:pPr>
        <w:rPr>
          <w:rFonts w:asciiTheme="majorHAnsi" w:eastAsiaTheme="majorEastAsia" w:hAnsiTheme="majorHAnsi" w:cs="Arial"/>
          <w:b/>
          <w:lang w:eastAsia="en-US"/>
        </w:rPr>
      </w:pPr>
    </w:p>
    <w:p w14:paraId="6174EF19" w14:textId="4A35FCB6" w:rsidR="00C02BF6" w:rsidRPr="00273A83" w:rsidRDefault="004865D5" w:rsidP="00A51381">
      <w:pPr>
        <w:tabs>
          <w:tab w:val="center" w:pos="4536"/>
          <w:tab w:val="left" w:pos="6945"/>
        </w:tabs>
        <w:spacing w:before="40" w:line="360" w:lineRule="auto"/>
        <w:jc w:val="center"/>
        <w:rPr>
          <w:rFonts w:ascii="Cambria" w:hAnsi="Cambria"/>
          <w:b/>
          <w:bCs/>
        </w:rPr>
      </w:pPr>
      <w:r w:rsidRPr="00273A83">
        <w:rPr>
          <w:rFonts w:ascii="Arial" w:hAnsi="Arial" w:cs="Arial"/>
          <w:bCs/>
          <w:sz w:val="20"/>
          <w:szCs w:val="20"/>
        </w:rPr>
        <w:t xml:space="preserve">Przedmiotowe postępowanie prowadzone jest </w:t>
      </w:r>
      <w:r w:rsidR="006204E8" w:rsidRPr="00273A83">
        <w:rPr>
          <w:rFonts w:ascii="Arial" w:hAnsi="Arial" w:cs="Arial"/>
          <w:bCs/>
          <w:sz w:val="20"/>
          <w:szCs w:val="20"/>
        </w:rPr>
        <w:t>przy użyciu środków komunikacji elektronicznej. Składanie ofert następuje za pośrednictwem platformy zakupowej dostępnej pod adresem internetowym:</w:t>
      </w:r>
      <w:r w:rsidR="006B20E6" w:rsidRPr="00273A83">
        <w:rPr>
          <w:color w:val="FF0000"/>
        </w:rPr>
        <w:t xml:space="preserve"> </w:t>
      </w:r>
      <w:r w:rsidR="00A51381" w:rsidRPr="00D870F0">
        <w:rPr>
          <w:rStyle w:val="Hipercze"/>
          <w:rFonts w:ascii="Cambria" w:hAnsi="Cambria"/>
          <w:b/>
          <w:bCs/>
        </w:rPr>
        <w:t>https://</w:t>
      </w:r>
      <w:r w:rsidR="00DE4649" w:rsidRPr="00D870F0">
        <w:rPr>
          <w:rStyle w:val="Hipercze"/>
          <w:rFonts w:ascii="Cambria" w:hAnsi="Cambria"/>
          <w:b/>
          <w:bCs/>
        </w:rPr>
        <w:t>platfo</w:t>
      </w:r>
      <w:r w:rsidR="00D870F0" w:rsidRPr="00D870F0">
        <w:rPr>
          <w:rStyle w:val="Hipercze"/>
          <w:rFonts w:ascii="Cambria" w:hAnsi="Cambria"/>
          <w:b/>
          <w:bCs/>
        </w:rPr>
        <w:t>rmazakupowa.pl/transakcja/638900</w:t>
      </w:r>
    </w:p>
    <w:p w14:paraId="5E057DE7" w14:textId="77777777" w:rsidR="00A51381" w:rsidRPr="00273A83" w:rsidRDefault="00A51381" w:rsidP="00A51381">
      <w:pPr>
        <w:tabs>
          <w:tab w:val="center" w:pos="4536"/>
          <w:tab w:val="left" w:pos="6945"/>
        </w:tabs>
        <w:spacing w:before="40" w:line="360" w:lineRule="auto"/>
        <w:jc w:val="center"/>
        <w:rPr>
          <w:rFonts w:ascii="Cambria" w:hAnsi="Cambria"/>
          <w:b/>
          <w:bCs/>
        </w:rPr>
      </w:pPr>
    </w:p>
    <w:p w14:paraId="13BBEF5F" w14:textId="77777777" w:rsidR="00310357" w:rsidRPr="00273A83" w:rsidRDefault="00C15C50" w:rsidP="0007475D">
      <w:pPr>
        <w:pStyle w:val="Tytu"/>
        <w:spacing w:after="40" w:line="360" w:lineRule="auto"/>
        <w:rPr>
          <w:rFonts w:cs="Arial"/>
          <w:caps/>
          <w:sz w:val="20"/>
        </w:rPr>
        <w:sectPr w:rsidR="00310357" w:rsidRPr="00273A83" w:rsidSect="00535610">
          <w:headerReference w:type="default" r:id="rId8"/>
          <w:footerReference w:type="default" r:id="rId9"/>
          <w:pgSz w:w="11906" w:h="16838"/>
          <w:pgMar w:top="567" w:right="1417" w:bottom="1417" w:left="1417" w:header="708" w:footer="708" w:gutter="0"/>
          <w:cols w:space="708"/>
          <w:titlePg/>
          <w:docGrid w:linePitch="360"/>
        </w:sectPr>
      </w:pPr>
      <w:r w:rsidRPr="00273A83">
        <w:rPr>
          <w:rFonts w:cs="Arial"/>
          <w:b w:val="0"/>
          <w:sz w:val="20"/>
        </w:rPr>
        <w:t>NR</w:t>
      </w:r>
      <w:r w:rsidR="00385754" w:rsidRPr="00273A83">
        <w:rPr>
          <w:rFonts w:cs="Arial"/>
          <w:b w:val="0"/>
          <w:sz w:val="20"/>
        </w:rPr>
        <w:t xml:space="preserve"> </w:t>
      </w:r>
      <w:r w:rsidR="00385754" w:rsidRPr="00583DF0">
        <w:rPr>
          <w:rFonts w:cs="Arial"/>
          <w:b w:val="0"/>
          <w:color w:val="000000" w:themeColor="text1"/>
          <w:sz w:val="20"/>
        </w:rPr>
        <w:t xml:space="preserve">SPRAWY: </w:t>
      </w:r>
      <w:r w:rsidR="000706DE" w:rsidRPr="00583DF0">
        <w:rPr>
          <w:rFonts w:cs="Arial"/>
          <w:bCs/>
          <w:color w:val="000000" w:themeColor="text1"/>
          <w:sz w:val="20"/>
        </w:rPr>
        <w:t>0</w:t>
      </w:r>
      <w:r w:rsidR="008C42FE" w:rsidRPr="00583DF0">
        <w:rPr>
          <w:rFonts w:cs="Arial"/>
          <w:bCs/>
          <w:color w:val="000000" w:themeColor="text1"/>
          <w:sz w:val="20"/>
        </w:rPr>
        <w:t>7</w:t>
      </w:r>
      <w:r w:rsidR="002554D8" w:rsidRPr="00583DF0">
        <w:rPr>
          <w:rFonts w:cs="Arial"/>
          <w:bCs/>
          <w:color w:val="000000" w:themeColor="text1"/>
          <w:sz w:val="20"/>
        </w:rPr>
        <w:t>/2022</w:t>
      </w:r>
    </w:p>
    <w:p w14:paraId="2BDACAEE" w14:textId="77777777" w:rsidR="00BD11A4" w:rsidRPr="00273A83" w:rsidRDefault="00C54A96" w:rsidP="003D0D09">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273A83">
        <w:rPr>
          <w:rFonts w:ascii="Arial" w:hAnsi="Arial" w:cs="Arial"/>
          <w:b/>
          <w:bCs/>
          <w:kern w:val="32"/>
          <w:sz w:val="20"/>
        </w:rPr>
        <w:lastRenderedPageBreak/>
        <w:tab/>
      </w:r>
      <w:r w:rsidR="00927FE7" w:rsidRPr="00273A83">
        <w:rPr>
          <w:rFonts w:ascii="Arial" w:hAnsi="Arial" w:cs="Arial"/>
          <w:b/>
          <w:bCs/>
          <w:kern w:val="32"/>
          <w:sz w:val="20"/>
        </w:rPr>
        <w:t>NAZWA ORAZ ADRES ZAMAWIAJĄCEGO</w:t>
      </w:r>
    </w:p>
    <w:p w14:paraId="03A7E7E1" w14:textId="77777777" w:rsidR="006204E8" w:rsidRPr="00273A83" w:rsidRDefault="006204E8" w:rsidP="00637338">
      <w:pPr>
        <w:tabs>
          <w:tab w:val="left" w:pos="540"/>
        </w:tabs>
        <w:spacing w:line="360" w:lineRule="auto"/>
        <w:ind w:left="284"/>
        <w:jc w:val="both"/>
        <w:rPr>
          <w:rFonts w:ascii="Arial" w:hAnsi="Arial" w:cs="Arial"/>
          <w:sz w:val="20"/>
          <w:szCs w:val="20"/>
        </w:rPr>
      </w:pPr>
    </w:p>
    <w:p w14:paraId="5B7746ED" w14:textId="77777777" w:rsidR="00385754" w:rsidRPr="00273A83" w:rsidRDefault="00385754" w:rsidP="00863042">
      <w:pPr>
        <w:pStyle w:val="Akapitzlist"/>
        <w:ind w:left="1004"/>
        <w:rPr>
          <w:rFonts w:ascii="Arial" w:eastAsiaTheme="majorEastAsia" w:hAnsi="Arial" w:cs="Arial"/>
          <w:b/>
          <w:sz w:val="20"/>
          <w:szCs w:val="20"/>
          <w:lang w:eastAsia="en-US"/>
        </w:rPr>
      </w:pPr>
      <w:r w:rsidRPr="00273A83">
        <w:rPr>
          <w:rFonts w:ascii="Arial" w:eastAsiaTheme="majorEastAsia" w:hAnsi="Arial" w:cs="Arial"/>
          <w:b/>
          <w:sz w:val="20"/>
          <w:szCs w:val="20"/>
          <w:lang w:eastAsia="en-US"/>
        </w:rPr>
        <w:t>ZAMAWIAJĄCY</w:t>
      </w:r>
    </w:p>
    <w:p w14:paraId="09E8E80A" w14:textId="77777777" w:rsidR="00385754" w:rsidRPr="00273A83" w:rsidRDefault="00385754" w:rsidP="00863042">
      <w:pPr>
        <w:pStyle w:val="Akapitzlist"/>
        <w:ind w:left="1004"/>
        <w:outlineLvl w:val="5"/>
        <w:rPr>
          <w:rFonts w:ascii="Arial" w:eastAsiaTheme="majorEastAsia" w:hAnsi="Arial" w:cs="Arial"/>
          <w:caps/>
          <w:spacing w:val="10"/>
          <w:sz w:val="20"/>
          <w:szCs w:val="20"/>
          <w:lang w:eastAsia="en-US"/>
        </w:rPr>
      </w:pPr>
      <w:r w:rsidRPr="00273A83">
        <w:rPr>
          <w:rFonts w:ascii="Arial" w:eastAsiaTheme="majorEastAsia" w:hAnsi="Arial" w:cs="Arial"/>
          <w:caps/>
          <w:spacing w:val="10"/>
          <w:sz w:val="20"/>
          <w:szCs w:val="20"/>
          <w:lang w:eastAsia="en-US"/>
        </w:rPr>
        <w:t>Szpital Powiatowy im. Jana Pawła II w Bartoszycach</w:t>
      </w:r>
    </w:p>
    <w:p w14:paraId="471A775D" w14:textId="77777777" w:rsidR="00385754" w:rsidRPr="00273A83" w:rsidRDefault="00385754" w:rsidP="00863042">
      <w:pPr>
        <w:pStyle w:val="Akapitzlist"/>
        <w:ind w:left="1004"/>
        <w:outlineLvl w:val="5"/>
        <w:rPr>
          <w:rFonts w:ascii="Arial" w:eastAsiaTheme="majorEastAsia" w:hAnsi="Arial" w:cs="Arial"/>
          <w:caps/>
          <w:spacing w:val="10"/>
          <w:sz w:val="20"/>
          <w:szCs w:val="20"/>
          <w:lang w:eastAsia="en-US"/>
        </w:rPr>
      </w:pPr>
      <w:r w:rsidRPr="00273A83">
        <w:rPr>
          <w:rFonts w:ascii="Arial" w:eastAsiaTheme="majorEastAsia" w:hAnsi="Arial" w:cs="Arial"/>
          <w:caps/>
          <w:spacing w:val="10"/>
          <w:sz w:val="20"/>
          <w:szCs w:val="20"/>
          <w:lang w:eastAsia="en-US"/>
        </w:rPr>
        <w:t>ul. Kardynała Wyszyńskiego 11</w:t>
      </w:r>
    </w:p>
    <w:p w14:paraId="5D61F94F" w14:textId="77777777" w:rsidR="00385754" w:rsidRPr="00273A83" w:rsidRDefault="00385754" w:rsidP="00863042">
      <w:pPr>
        <w:pStyle w:val="Akapitzlist"/>
        <w:ind w:left="1004"/>
        <w:outlineLvl w:val="5"/>
        <w:rPr>
          <w:rFonts w:ascii="Arial" w:eastAsiaTheme="majorEastAsia" w:hAnsi="Arial" w:cs="Arial"/>
          <w:caps/>
          <w:spacing w:val="10"/>
          <w:sz w:val="20"/>
          <w:szCs w:val="20"/>
          <w:lang w:eastAsia="en-US"/>
        </w:rPr>
      </w:pPr>
      <w:r w:rsidRPr="00273A83">
        <w:rPr>
          <w:rFonts w:ascii="Arial" w:eastAsiaTheme="majorEastAsia" w:hAnsi="Arial" w:cs="Arial"/>
          <w:caps/>
          <w:spacing w:val="10"/>
          <w:sz w:val="20"/>
          <w:szCs w:val="20"/>
          <w:lang w:eastAsia="en-US"/>
        </w:rPr>
        <w:t>11-200 Bartoszyce</w:t>
      </w:r>
    </w:p>
    <w:p w14:paraId="12A63354" w14:textId="77777777" w:rsidR="00863042" w:rsidRPr="00273A83" w:rsidRDefault="00863042" w:rsidP="00863042">
      <w:pPr>
        <w:pStyle w:val="Akapitzlist"/>
        <w:ind w:left="1004"/>
        <w:outlineLvl w:val="5"/>
        <w:rPr>
          <w:rFonts w:ascii="Arial" w:eastAsiaTheme="majorEastAsia" w:hAnsi="Arial" w:cs="Arial"/>
          <w:caps/>
          <w:spacing w:val="10"/>
          <w:sz w:val="20"/>
          <w:szCs w:val="20"/>
          <w:lang w:eastAsia="en-US"/>
        </w:rPr>
      </w:pPr>
    </w:p>
    <w:p w14:paraId="0D0BD903" w14:textId="77777777" w:rsidR="00385754" w:rsidRPr="00273A83" w:rsidRDefault="00385754" w:rsidP="00863042">
      <w:pPr>
        <w:pStyle w:val="Akapitzlist"/>
        <w:ind w:left="1004"/>
        <w:rPr>
          <w:rFonts w:ascii="Arial" w:eastAsiaTheme="majorEastAsia" w:hAnsi="Arial" w:cs="Arial"/>
          <w:sz w:val="20"/>
          <w:szCs w:val="20"/>
          <w:lang w:eastAsia="en-US"/>
        </w:rPr>
      </w:pPr>
      <w:r w:rsidRPr="00273A83">
        <w:rPr>
          <w:rFonts w:ascii="Arial" w:eastAsiaTheme="majorEastAsia" w:hAnsi="Arial" w:cs="Arial"/>
          <w:sz w:val="20"/>
          <w:szCs w:val="20"/>
          <w:lang w:eastAsia="en-US"/>
        </w:rPr>
        <w:t>tel.: 89 675 23 05 faks: 89 764 26 25</w:t>
      </w:r>
    </w:p>
    <w:p w14:paraId="1A91041C" w14:textId="77777777" w:rsidR="00385754" w:rsidRPr="00273A83" w:rsidRDefault="00385754" w:rsidP="00863042">
      <w:pPr>
        <w:pStyle w:val="Akapitzlist"/>
        <w:ind w:left="1004"/>
        <w:rPr>
          <w:rFonts w:ascii="Arial" w:eastAsiaTheme="majorEastAsia" w:hAnsi="Arial" w:cs="Arial"/>
          <w:sz w:val="20"/>
          <w:szCs w:val="20"/>
          <w:lang w:eastAsia="en-US"/>
        </w:rPr>
      </w:pPr>
      <w:r w:rsidRPr="00273A83">
        <w:rPr>
          <w:rFonts w:ascii="Arial" w:eastAsiaTheme="majorEastAsia" w:hAnsi="Arial" w:cs="Arial"/>
          <w:sz w:val="20"/>
          <w:szCs w:val="20"/>
          <w:lang w:eastAsia="en-US"/>
        </w:rPr>
        <w:t>REGON: 000308436  NIP: 743 16 41 687</w:t>
      </w:r>
    </w:p>
    <w:p w14:paraId="48576C9B" w14:textId="77777777" w:rsidR="00385754" w:rsidRPr="00273A83" w:rsidRDefault="00385754" w:rsidP="00863042">
      <w:pPr>
        <w:pStyle w:val="Akapitzlist"/>
        <w:ind w:left="1004"/>
        <w:rPr>
          <w:rFonts w:ascii="Arial" w:eastAsiaTheme="majorEastAsia" w:hAnsi="Arial" w:cs="Arial"/>
          <w:sz w:val="20"/>
          <w:szCs w:val="20"/>
          <w:lang w:eastAsia="en-US"/>
        </w:rPr>
      </w:pPr>
      <w:r w:rsidRPr="00273A83">
        <w:rPr>
          <w:rFonts w:ascii="Arial" w:eastAsiaTheme="majorEastAsia" w:hAnsi="Arial" w:cs="Arial"/>
          <w:sz w:val="20"/>
          <w:szCs w:val="20"/>
          <w:lang w:eastAsia="en-US"/>
        </w:rPr>
        <w:t>Godziny pracy: 08:00 – 15:00</w:t>
      </w:r>
    </w:p>
    <w:p w14:paraId="5CEE4641" w14:textId="77777777" w:rsidR="00863042" w:rsidRPr="00273A83" w:rsidRDefault="00863042" w:rsidP="00863042">
      <w:pPr>
        <w:pStyle w:val="Akapitzlist"/>
        <w:ind w:left="1004"/>
        <w:rPr>
          <w:rFonts w:ascii="Arial" w:eastAsiaTheme="majorEastAsia" w:hAnsi="Arial" w:cs="Arial"/>
          <w:b/>
          <w:sz w:val="20"/>
          <w:szCs w:val="20"/>
          <w:lang w:eastAsia="en-US"/>
        </w:rPr>
      </w:pPr>
    </w:p>
    <w:p w14:paraId="3C0A248C" w14:textId="77777777" w:rsidR="00385754" w:rsidRPr="00273A83" w:rsidRDefault="00385754" w:rsidP="00863042">
      <w:pPr>
        <w:pStyle w:val="Akapitzlist"/>
        <w:ind w:left="1004"/>
        <w:rPr>
          <w:rFonts w:ascii="Arial" w:eastAsiaTheme="majorEastAsia" w:hAnsi="Arial" w:cs="Arial"/>
          <w:bCs/>
          <w:sz w:val="20"/>
          <w:szCs w:val="20"/>
          <w:lang w:eastAsia="en-US"/>
        </w:rPr>
      </w:pPr>
      <w:r w:rsidRPr="00273A83">
        <w:rPr>
          <w:rFonts w:ascii="Arial" w:eastAsiaTheme="majorEastAsia" w:hAnsi="Arial" w:cs="Arial"/>
          <w:bCs/>
          <w:sz w:val="20"/>
          <w:szCs w:val="20"/>
          <w:lang w:eastAsia="en-US"/>
        </w:rPr>
        <w:t xml:space="preserve">Adres strony internetowej prowadzonego postępowania:  </w:t>
      </w:r>
    </w:p>
    <w:p w14:paraId="796B2193" w14:textId="25D7DFF9" w:rsidR="00385754" w:rsidRPr="00273A83" w:rsidRDefault="00E642B1" w:rsidP="00863042">
      <w:pPr>
        <w:pStyle w:val="Akapitzlist"/>
        <w:ind w:left="1004"/>
        <w:rPr>
          <w:rFonts w:ascii="Arial" w:hAnsi="Arial" w:cs="Arial"/>
          <w:sz w:val="20"/>
          <w:szCs w:val="20"/>
          <w:shd w:val="clear" w:color="auto" w:fill="FFFFFF"/>
        </w:rPr>
      </w:pPr>
      <w:hyperlink r:id="rId10" w:history="1">
        <w:r w:rsidR="00D870F0" w:rsidRPr="00AA28F5">
          <w:rPr>
            <w:rStyle w:val="Hipercze"/>
            <w:rFonts w:ascii="Arial" w:hAnsi="Arial" w:cs="Arial"/>
            <w:b/>
            <w:bCs/>
            <w:sz w:val="20"/>
            <w:szCs w:val="20"/>
          </w:rPr>
          <w:t>https://platformazakupowa.pl/transakcja/638900</w:t>
        </w:r>
      </w:hyperlink>
      <w:r w:rsidR="00D870F0">
        <w:rPr>
          <w:rStyle w:val="Hipercze"/>
          <w:rFonts w:ascii="Arial" w:hAnsi="Arial" w:cs="Arial"/>
          <w:b/>
          <w:bCs/>
          <w:sz w:val="20"/>
          <w:szCs w:val="20"/>
        </w:rPr>
        <w:t xml:space="preserve"> </w:t>
      </w:r>
      <w:r w:rsidR="00385754" w:rsidRPr="00273A83">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14:paraId="1DF3FB04" w14:textId="77777777" w:rsidR="00863042" w:rsidRPr="00273A83" w:rsidRDefault="00863042" w:rsidP="00863042">
      <w:pPr>
        <w:pStyle w:val="Akapitzlist"/>
        <w:ind w:left="1004"/>
        <w:rPr>
          <w:rFonts w:ascii="Arial" w:eastAsiaTheme="majorEastAsia" w:hAnsi="Arial" w:cs="Arial"/>
          <w:bCs/>
          <w:sz w:val="20"/>
          <w:szCs w:val="20"/>
          <w:lang w:eastAsia="en-US"/>
        </w:rPr>
      </w:pPr>
    </w:p>
    <w:p w14:paraId="33F1909C" w14:textId="77777777" w:rsidR="00385754" w:rsidRPr="00273A83" w:rsidRDefault="00385754" w:rsidP="00863042">
      <w:pPr>
        <w:pStyle w:val="Akapitzlist"/>
        <w:ind w:left="1004"/>
        <w:rPr>
          <w:rFonts w:ascii="Arial" w:eastAsiaTheme="majorEastAsia" w:hAnsi="Arial" w:cs="Arial"/>
          <w:b/>
          <w:sz w:val="20"/>
          <w:szCs w:val="20"/>
          <w:u w:val="single"/>
          <w:lang w:eastAsia="en-US"/>
        </w:rPr>
      </w:pPr>
      <w:r w:rsidRPr="00273A83">
        <w:rPr>
          <w:rFonts w:ascii="Arial" w:eastAsiaTheme="majorEastAsia" w:hAnsi="Arial" w:cs="Arial"/>
          <w:bCs/>
          <w:sz w:val="20"/>
          <w:szCs w:val="20"/>
          <w:lang w:eastAsia="en-US"/>
        </w:rPr>
        <w:t xml:space="preserve">Adres poczty elektronicznej: </w:t>
      </w:r>
      <w:r w:rsidRPr="00273A83">
        <w:rPr>
          <w:rFonts w:ascii="Arial" w:hAnsi="Arial" w:cs="Arial"/>
          <w:bCs/>
          <w:sz w:val="20"/>
          <w:szCs w:val="20"/>
        </w:rPr>
        <w:t>przetargi@szpital-bartoszyce</w:t>
      </w:r>
      <w:r w:rsidRPr="00273A83">
        <w:rPr>
          <w:rFonts w:ascii="Arial" w:hAnsi="Arial" w:cs="Arial"/>
          <w:sz w:val="20"/>
          <w:szCs w:val="20"/>
        </w:rPr>
        <w:t>.pl</w:t>
      </w:r>
    </w:p>
    <w:p w14:paraId="55458770" w14:textId="77777777" w:rsidR="00651132" w:rsidRPr="00273A83" w:rsidRDefault="00C54A96" w:rsidP="003D0D09">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273A83">
        <w:rPr>
          <w:rFonts w:ascii="Arial" w:hAnsi="Arial" w:cs="Arial"/>
          <w:b/>
          <w:sz w:val="20"/>
        </w:rPr>
        <w:tab/>
      </w:r>
      <w:r w:rsidR="007A3EC3" w:rsidRPr="00273A83">
        <w:rPr>
          <w:rFonts w:ascii="Arial" w:hAnsi="Arial" w:cs="Arial"/>
          <w:b/>
          <w:sz w:val="20"/>
        </w:rPr>
        <w:t>OCHRONA DANYCH OSOBOWYCH</w:t>
      </w:r>
    </w:p>
    <w:p w14:paraId="6769BA90" w14:textId="77777777" w:rsidR="00863042" w:rsidRPr="00273A83" w:rsidRDefault="00863042" w:rsidP="00863042">
      <w:pPr>
        <w:pStyle w:val="Akapitzlist"/>
        <w:spacing w:line="360" w:lineRule="auto"/>
        <w:ind w:left="434"/>
        <w:jc w:val="both"/>
        <w:rPr>
          <w:rFonts w:ascii="Arial" w:hAnsi="Arial" w:cs="Arial"/>
          <w:sz w:val="20"/>
          <w:szCs w:val="20"/>
        </w:rPr>
      </w:pPr>
    </w:p>
    <w:p w14:paraId="5E270F36" w14:textId="77777777" w:rsidR="00385754" w:rsidRPr="00273A83" w:rsidRDefault="00385754" w:rsidP="00863042">
      <w:pPr>
        <w:pStyle w:val="Akapitzlist"/>
        <w:spacing w:line="360" w:lineRule="auto"/>
        <w:ind w:left="434"/>
        <w:jc w:val="both"/>
        <w:rPr>
          <w:rFonts w:ascii="Arial" w:hAnsi="Arial" w:cs="Arial"/>
          <w:sz w:val="20"/>
          <w:szCs w:val="20"/>
        </w:rPr>
      </w:pPr>
      <w:r w:rsidRPr="00273A83">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B7F6FD9" w14:textId="77777777" w:rsidR="00385754" w:rsidRPr="00273A83" w:rsidRDefault="00385754" w:rsidP="003D0D09">
      <w:pPr>
        <w:pStyle w:val="Teksttreci0"/>
        <w:numPr>
          <w:ilvl w:val="0"/>
          <w:numId w:val="28"/>
        </w:numPr>
        <w:shd w:val="clear" w:color="auto" w:fill="auto"/>
        <w:spacing w:line="360" w:lineRule="auto"/>
        <w:ind w:left="852" w:right="20" w:hanging="426"/>
        <w:jc w:val="both"/>
        <w:rPr>
          <w:rFonts w:ascii="Arial" w:hAnsi="Arial" w:cs="Arial"/>
          <w:sz w:val="20"/>
          <w:szCs w:val="20"/>
        </w:rPr>
      </w:pPr>
      <w:r w:rsidRPr="00273A83">
        <w:rPr>
          <w:rFonts w:ascii="Arial" w:hAnsi="Arial" w:cs="Arial"/>
          <w:sz w:val="20"/>
          <w:szCs w:val="20"/>
        </w:rPr>
        <w:t xml:space="preserve">administratorem Pani/Pana danych osobowych jest Szpital Powiatowy im. Jana Pawła II, ul. </w:t>
      </w:r>
      <w:r w:rsidR="002B13D5" w:rsidRPr="00273A83">
        <w:rPr>
          <w:rFonts w:ascii="Arial" w:hAnsi="Arial" w:cs="Arial"/>
          <w:sz w:val="20"/>
          <w:szCs w:val="20"/>
        </w:rPr>
        <w:t xml:space="preserve">Kardynałą </w:t>
      </w:r>
      <w:r w:rsidRPr="00273A83">
        <w:rPr>
          <w:rFonts w:ascii="Arial" w:hAnsi="Arial" w:cs="Arial"/>
          <w:sz w:val="20"/>
          <w:szCs w:val="20"/>
        </w:rPr>
        <w:t>Wyszyńskiego 11, 11-200 Bartoszyce;</w:t>
      </w:r>
    </w:p>
    <w:p w14:paraId="02F29A86" w14:textId="77777777" w:rsidR="00385754" w:rsidRPr="00273A83" w:rsidRDefault="00385754" w:rsidP="003D0D09">
      <w:pPr>
        <w:pStyle w:val="Teksttreci0"/>
        <w:numPr>
          <w:ilvl w:val="0"/>
          <w:numId w:val="28"/>
        </w:numPr>
        <w:shd w:val="clear" w:color="auto" w:fill="auto"/>
        <w:spacing w:line="360" w:lineRule="auto"/>
        <w:ind w:left="852" w:right="20" w:hanging="426"/>
        <w:jc w:val="both"/>
        <w:rPr>
          <w:rFonts w:ascii="Arial" w:hAnsi="Arial" w:cs="Arial"/>
          <w:sz w:val="20"/>
          <w:szCs w:val="20"/>
        </w:rPr>
      </w:pPr>
      <w:r w:rsidRPr="00273A83">
        <w:rPr>
          <w:rFonts w:ascii="Arial" w:hAnsi="Arial" w:cs="Arial"/>
          <w:sz w:val="20"/>
          <w:szCs w:val="20"/>
        </w:rPr>
        <w:t>kontakt z inspektorem ochrony danych osobowych:</w:t>
      </w:r>
      <w:r w:rsidR="00863042" w:rsidRPr="00273A83">
        <w:rPr>
          <w:rFonts w:ascii="Arial" w:hAnsi="Arial" w:cs="Arial"/>
          <w:sz w:val="20"/>
          <w:szCs w:val="20"/>
        </w:rPr>
        <w:t xml:space="preserve"> </w:t>
      </w:r>
      <w:r w:rsidRPr="00273A83">
        <w:rPr>
          <w:rFonts w:ascii="Arial" w:hAnsi="Arial" w:cs="Arial"/>
          <w:sz w:val="20"/>
          <w:szCs w:val="20"/>
        </w:rPr>
        <w:t>Dariusz Jadczak tel. 89 675 22 97, e-mail: d.jadczak@szpital-bartoszyce.pl;</w:t>
      </w:r>
    </w:p>
    <w:p w14:paraId="301EAD1F" w14:textId="77777777" w:rsidR="00385754" w:rsidRPr="00273A83" w:rsidRDefault="00385754" w:rsidP="003D0D09">
      <w:pPr>
        <w:pStyle w:val="Teksttreci0"/>
        <w:numPr>
          <w:ilvl w:val="0"/>
          <w:numId w:val="28"/>
        </w:numPr>
        <w:shd w:val="clear" w:color="auto" w:fill="auto"/>
        <w:spacing w:line="360" w:lineRule="auto"/>
        <w:ind w:left="852" w:right="20" w:hanging="426"/>
        <w:jc w:val="both"/>
        <w:rPr>
          <w:rFonts w:ascii="Arial" w:hAnsi="Arial" w:cs="Arial"/>
          <w:sz w:val="20"/>
          <w:szCs w:val="20"/>
        </w:rPr>
      </w:pPr>
      <w:r w:rsidRPr="00273A83">
        <w:rPr>
          <w:rFonts w:ascii="Arial" w:hAnsi="Arial" w:cs="Arial"/>
          <w:sz w:val="20"/>
          <w:szCs w:val="20"/>
        </w:rPr>
        <w:t xml:space="preserve">Pani/Pana dane osobowe przetwarzane będą na podstawie art. 6 ust. 1 lit. c RODO w celu związanym z </w:t>
      </w:r>
      <w:r w:rsidR="002B13D5" w:rsidRPr="00273A83">
        <w:rPr>
          <w:rFonts w:ascii="Arial" w:hAnsi="Arial" w:cs="Arial"/>
          <w:sz w:val="20"/>
          <w:szCs w:val="20"/>
        </w:rPr>
        <w:t xml:space="preserve">przedmiotowym </w:t>
      </w:r>
      <w:r w:rsidRPr="00273A83">
        <w:rPr>
          <w:rFonts w:ascii="Arial" w:hAnsi="Arial" w:cs="Arial"/>
          <w:sz w:val="20"/>
          <w:szCs w:val="20"/>
        </w:rPr>
        <w:t xml:space="preserve">postępowaniem o udzielenie zamówienia publicznego, prowadzonym w trybie </w:t>
      </w:r>
      <w:r w:rsidR="002B13D5" w:rsidRPr="00273A83">
        <w:rPr>
          <w:rFonts w:ascii="Arial" w:hAnsi="Arial" w:cs="Arial"/>
          <w:sz w:val="20"/>
          <w:szCs w:val="20"/>
        </w:rPr>
        <w:t>podstawowym</w:t>
      </w:r>
      <w:r w:rsidRPr="00273A83">
        <w:rPr>
          <w:rFonts w:ascii="Arial" w:hAnsi="Arial" w:cs="Arial"/>
          <w:sz w:val="20"/>
          <w:szCs w:val="20"/>
        </w:rPr>
        <w:t>;</w:t>
      </w:r>
    </w:p>
    <w:p w14:paraId="23E438B6" w14:textId="77777777" w:rsidR="00385754" w:rsidRPr="00273A83" w:rsidRDefault="00385754" w:rsidP="003D0D09">
      <w:pPr>
        <w:pStyle w:val="Teksttreci0"/>
        <w:numPr>
          <w:ilvl w:val="0"/>
          <w:numId w:val="28"/>
        </w:numPr>
        <w:shd w:val="clear" w:color="auto" w:fill="auto"/>
        <w:spacing w:line="360" w:lineRule="auto"/>
        <w:ind w:left="852" w:right="20" w:hanging="426"/>
        <w:jc w:val="both"/>
        <w:rPr>
          <w:rFonts w:ascii="Arial" w:hAnsi="Arial" w:cs="Arial"/>
          <w:sz w:val="20"/>
          <w:szCs w:val="20"/>
        </w:rPr>
      </w:pPr>
      <w:r w:rsidRPr="00273A83">
        <w:rPr>
          <w:rFonts w:ascii="Arial" w:hAnsi="Arial" w:cs="Arial"/>
          <w:sz w:val="20"/>
          <w:szCs w:val="20"/>
        </w:rPr>
        <w:t xml:space="preserve">odbiorcami Pani/Pana danych osobowych będą osoby lub podmioty, którym udostępniona zostanie dokumentacja postępowania w oparciu o art. </w:t>
      </w:r>
      <w:r w:rsidR="002B13D5" w:rsidRPr="00273A83">
        <w:rPr>
          <w:rFonts w:ascii="Arial" w:hAnsi="Arial" w:cs="Arial"/>
          <w:sz w:val="20"/>
          <w:szCs w:val="20"/>
        </w:rPr>
        <w:t xml:space="preserve">74 ustawy </w:t>
      </w:r>
      <w:r w:rsidR="00402FB2" w:rsidRPr="00273A83">
        <w:rPr>
          <w:rFonts w:ascii="Arial" w:hAnsi="Arial" w:cs="Arial"/>
          <w:sz w:val="20"/>
          <w:szCs w:val="20"/>
        </w:rPr>
        <w:t>p.</w:t>
      </w:r>
      <w:r w:rsidR="00102B86" w:rsidRPr="00273A83">
        <w:rPr>
          <w:rFonts w:ascii="Arial" w:hAnsi="Arial" w:cs="Arial"/>
          <w:sz w:val="20"/>
          <w:szCs w:val="20"/>
        </w:rPr>
        <w:t>z</w:t>
      </w:r>
      <w:r w:rsidR="00402FB2" w:rsidRPr="00273A83">
        <w:rPr>
          <w:rFonts w:ascii="Arial" w:hAnsi="Arial" w:cs="Arial"/>
          <w:sz w:val="20"/>
          <w:szCs w:val="20"/>
        </w:rPr>
        <w:t>.</w:t>
      </w:r>
      <w:r w:rsidR="00102B86" w:rsidRPr="00273A83">
        <w:rPr>
          <w:rFonts w:ascii="Arial" w:hAnsi="Arial" w:cs="Arial"/>
          <w:sz w:val="20"/>
          <w:szCs w:val="20"/>
        </w:rPr>
        <w:t>p</w:t>
      </w:r>
      <w:r w:rsidR="00402FB2" w:rsidRPr="00273A83">
        <w:rPr>
          <w:rFonts w:ascii="Arial" w:hAnsi="Arial" w:cs="Arial"/>
          <w:sz w:val="20"/>
          <w:szCs w:val="20"/>
        </w:rPr>
        <w:t>.</w:t>
      </w:r>
      <w:r w:rsidRPr="00273A83">
        <w:rPr>
          <w:rFonts w:ascii="Arial" w:hAnsi="Arial" w:cs="Arial"/>
          <w:sz w:val="20"/>
          <w:szCs w:val="20"/>
        </w:rPr>
        <w:t xml:space="preserve"> lub przepisów obowiązującego prawa.</w:t>
      </w:r>
    </w:p>
    <w:p w14:paraId="05605C50" w14:textId="77777777" w:rsidR="00385754" w:rsidRPr="00273A83" w:rsidRDefault="00385754" w:rsidP="003D0D09">
      <w:pPr>
        <w:pStyle w:val="Teksttreci0"/>
        <w:numPr>
          <w:ilvl w:val="0"/>
          <w:numId w:val="28"/>
        </w:numPr>
        <w:shd w:val="clear" w:color="auto" w:fill="auto"/>
        <w:spacing w:line="360" w:lineRule="auto"/>
        <w:ind w:left="852" w:right="20" w:hanging="426"/>
        <w:jc w:val="both"/>
        <w:rPr>
          <w:rFonts w:ascii="Arial" w:hAnsi="Arial" w:cs="Arial"/>
          <w:sz w:val="20"/>
          <w:szCs w:val="20"/>
        </w:rPr>
      </w:pPr>
      <w:r w:rsidRPr="00273A83">
        <w:rPr>
          <w:rFonts w:ascii="Arial" w:hAnsi="Arial" w:cs="Arial"/>
          <w:sz w:val="20"/>
          <w:szCs w:val="20"/>
        </w:rPr>
        <w:t>Pani/Pana dane osobowe będą przechowywane, zgodnie z art. 7</w:t>
      </w:r>
      <w:r w:rsidR="00102B86" w:rsidRPr="00273A83">
        <w:rPr>
          <w:rFonts w:ascii="Arial" w:hAnsi="Arial" w:cs="Arial"/>
          <w:sz w:val="20"/>
          <w:szCs w:val="20"/>
        </w:rPr>
        <w:t>8</w:t>
      </w:r>
      <w:r w:rsidRPr="00273A83">
        <w:rPr>
          <w:rFonts w:ascii="Arial" w:hAnsi="Arial" w:cs="Arial"/>
          <w:sz w:val="20"/>
          <w:szCs w:val="20"/>
        </w:rPr>
        <w:t xml:space="preserve"> ust. 1 ustawy </w:t>
      </w:r>
      <w:r w:rsidR="00402FB2" w:rsidRPr="00273A83">
        <w:rPr>
          <w:rFonts w:ascii="Arial" w:hAnsi="Arial" w:cs="Arial"/>
          <w:sz w:val="20"/>
          <w:szCs w:val="20"/>
        </w:rPr>
        <w:t>p.</w:t>
      </w:r>
      <w:r w:rsidRPr="00273A83">
        <w:rPr>
          <w:rFonts w:ascii="Arial" w:hAnsi="Arial" w:cs="Arial"/>
          <w:sz w:val="20"/>
          <w:szCs w:val="20"/>
        </w:rPr>
        <w:t>z</w:t>
      </w:r>
      <w:r w:rsidR="00402FB2" w:rsidRPr="00273A83">
        <w:rPr>
          <w:rFonts w:ascii="Arial" w:hAnsi="Arial" w:cs="Arial"/>
          <w:sz w:val="20"/>
          <w:szCs w:val="20"/>
        </w:rPr>
        <w:t>.</w:t>
      </w:r>
      <w:r w:rsidRPr="00273A83">
        <w:rPr>
          <w:rFonts w:ascii="Arial" w:hAnsi="Arial" w:cs="Arial"/>
          <w:sz w:val="20"/>
          <w:szCs w:val="20"/>
        </w:rPr>
        <w:t>p</w:t>
      </w:r>
      <w:r w:rsidR="00402FB2" w:rsidRPr="00273A83">
        <w:rPr>
          <w:rFonts w:ascii="Arial" w:hAnsi="Arial" w:cs="Arial"/>
          <w:sz w:val="20"/>
          <w:szCs w:val="20"/>
        </w:rPr>
        <w:t>.</w:t>
      </w:r>
      <w:r w:rsidRPr="00273A83">
        <w:rPr>
          <w:rFonts w:ascii="Arial" w:hAnsi="Arial" w:cs="Arial"/>
          <w:sz w:val="20"/>
          <w:szCs w:val="20"/>
        </w:rPr>
        <w:t>, przez okres 4 lat od dnia zakończenia postępowania o udzielenie zamówienia, a jeżeli czas trwania umowy przekracza 4 lata, okres przechowywania obejmuje cały czas trwania umowy;</w:t>
      </w:r>
    </w:p>
    <w:p w14:paraId="5CC21365" w14:textId="77777777" w:rsidR="00385754" w:rsidRPr="00273A83" w:rsidRDefault="00385754" w:rsidP="003D0D09">
      <w:pPr>
        <w:pStyle w:val="Teksttreci0"/>
        <w:numPr>
          <w:ilvl w:val="0"/>
          <w:numId w:val="28"/>
        </w:numPr>
        <w:shd w:val="clear" w:color="auto" w:fill="auto"/>
        <w:spacing w:line="360" w:lineRule="auto"/>
        <w:ind w:left="852" w:right="20" w:hanging="426"/>
        <w:jc w:val="both"/>
        <w:rPr>
          <w:rFonts w:ascii="Arial" w:hAnsi="Arial" w:cs="Arial"/>
          <w:sz w:val="20"/>
          <w:szCs w:val="20"/>
        </w:rPr>
      </w:pPr>
      <w:r w:rsidRPr="00273A83">
        <w:rPr>
          <w:rFonts w:ascii="Arial" w:hAnsi="Arial" w:cs="Arial"/>
          <w:sz w:val="20"/>
          <w:szCs w:val="20"/>
        </w:rPr>
        <w:t xml:space="preserve">obowiązek podania przez Panią/Pana danych osobowych bezpośrednio Pani/Pana dotyczących jest wymogiem ustawowym określonym w przepisach ustawy </w:t>
      </w:r>
      <w:r w:rsidR="00402FB2" w:rsidRPr="00273A83">
        <w:rPr>
          <w:rFonts w:ascii="Arial" w:hAnsi="Arial" w:cs="Arial"/>
          <w:sz w:val="20"/>
          <w:szCs w:val="20"/>
        </w:rPr>
        <w:t>p.</w:t>
      </w:r>
      <w:r w:rsidRPr="00273A83">
        <w:rPr>
          <w:rFonts w:ascii="Arial" w:hAnsi="Arial" w:cs="Arial"/>
          <w:sz w:val="20"/>
          <w:szCs w:val="20"/>
        </w:rPr>
        <w:t>z</w:t>
      </w:r>
      <w:r w:rsidR="00402FB2" w:rsidRPr="00273A83">
        <w:rPr>
          <w:rFonts w:ascii="Arial" w:hAnsi="Arial" w:cs="Arial"/>
          <w:sz w:val="20"/>
          <w:szCs w:val="20"/>
        </w:rPr>
        <w:t>.</w:t>
      </w:r>
      <w:r w:rsidRPr="00273A83">
        <w:rPr>
          <w:rFonts w:ascii="Arial" w:hAnsi="Arial" w:cs="Arial"/>
          <w:sz w:val="20"/>
          <w:szCs w:val="20"/>
        </w:rPr>
        <w:t>p</w:t>
      </w:r>
      <w:r w:rsidR="00402FB2" w:rsidRPr="00273A83">
        <w:rPr>
          <w:rFonts w:ascii="Arial" w:hAnsi="Arial" w:cs="Arial"/>
          <w:sz w:val="20"/>
          <w:szCs w:val="20"/>
        </w:rPr>
        <w:t>.</w:t>
      </w:r>
      <w:r w:rsidRPr="00273A83">
        <w:rPr>
          <w:rFonts w:ascii="Arial" w:hAnsi="Arial" w:cs="Arial"/>
          <w:sz w:val="20"/>
          <w:szCs w:val="20"/>
        </w:rPr>
        <w:t>, związanym z udziałem w postępowaniu o udzielenie zamówienia publicznego;</w:t>
      </w:r>
    </w:p>
    <w:p w14:paraId="1C6EFB96" w14:textId="77777777" w:rsidR="00863042" w:rsidRPr="00273A83" w:rsidRDefault="00385754" w:rsidP="003D0D09">
      <w:pPr>
        <w:pStyle w:val="Teksttreci0"/>
        <w:numPr>
          <w:ilvl w:val="0"/>
          <w:numId w:val="28"/>
        </w:numPr>
        <w:shd w:val="clear" w:color="auto" w:fill="auto"/>
        <w:spacing w:line="360" w:lineRule="auto"/>
        <w:ind w:left="852" w:right="20" w:hanging="426"/>
        <w:jc w:val="both"/>
        <w:rPr>
          <w:rFonts w:ascii="Arial" w:hAnsi="Arial" w:cs="Arial"/>
          <w:sz w:val="20"/>
          <w:szCs w:val="20"/>
        </w:rPr>
      </w:pPr>
      <w:r w:rsidRPr="00273A83">
        <w:rPr>
          <w:rFonts w:ascii="Arial" w:hAnsi="Arial" w:cs="Arial"/>
          <w:sz w:val="20"/>
          <w:szCs w:val="20"/>
        </w:rPr>
        <w:t>w odniesieniu do Pani/Pana danych osobowych decyzje nie będą podejmowane w sposób zautomatyzowany, stosowanie do art. 22 RODO;</w:t>
      </w:r>
    </w:p>
    <w:p w14:paraId="68B66090" w14:textId="77777777" w:rsidR="00385754" w:rsidRPr="00273A83" w:rsidRDefault="00385754" w:rsidP="003D0D09">
      <w:pPr>
        <w:pStyle w:val="Teksttreci0"/>
        <w:numPr>
          <w:ilvl w:val="0"/>
          <w:numId w:val="28"/>
        </w:numPr>
        <w:shd w:val="clear" w:color="auto" w:fill="auto"/>
        <w:spacing w:line="360" w:lineRule="auto"/>
        <w:ind w:left="852" w:right="20" w:hanging="426"/>
        <w:jc w:val="both"/>
        <w:rPr>
          <w:rFonts w:ascii="Arial" w:hAnsi="Arial" w:cs="Arial"/>
          <w:sz w:val="20"/>
          <w:szCs w:val="20"/>
        </w:rPr>
      </w:pPr>
      <w:r w:rsidRPr="00273A83">
        <w:rPr>
          <w:rFonts w:ascii="Arial" w:hAnsi="Arial" w:cs="Arial"/>
          <w:sz w:val="20"/>
          <w:szCs w:val="20"/>
        </w:rPr>
        <w:t>posiada Pani/Pan:</w:t>
      </w:r>
    </w:p>
    <w:p w14:paraId="37A3618F" w14:textId="77777777" w:rsidR="00385754" w:rsidRPr="00273A83" w:rsidRDefault="00385754" w:rsidP="00863042">
      <w:pPr>
        <w:pStyle w:val="Akapitzlist"/>
        <w:spacing w:line="360" w:lineRule="auto"/>
        <w:ind w:left="434"/>
        <w:jc w:val="both"/>
        <w:rPr>
          <w:rFonts w:ascii="Arial" w:hAnsi="Arial" w:cs="Arial"/>
          <w:sz w:val="20"/>
          <w:szCs w:val="20"/>
        </w:rPr>
      </w:pPr>
      <w:r w:rsidRPr="00273A83">
        <w:rPr>
          <w:rFonts w:ascii="Arial" w:hAnsi="Arial" w:cs="Arial"/>
          <w:sz w:val="20"/>
          <w:szCs w:val="20"/>
        </w:rPr>
        <w:t>- na podstawie art. 15 RODO prawo dostępu do danych osobowych Pani/Pana dotyczących;</w:t>
      </w:r>
    </w:p>
    <w:p w14:paraId="11E27E59" w14:textId="77777777" w:rsidR="00385754" w:rsidRPr="00273A83" w:rsidRDefault="00385754" w:rsidP="00863042">
      <w:pPr>
        <w:pStyle w:val="Akapitzlist"/>
        <w:spacing w:line="360" w:lineRule="auto"/>
        <w:ind w:left="434"/>
        <w:jc w:val="both"/>
        <w:rPr>
          <w:rFonts w:ascii="Arial" w:hAnsi="Arial" w:cs="Arial"/>
          <w:sz w:val="20"/>
          <w:szCs w:val="20"/>
        </w:rPr>
      </w:pPr>
      <w:r w:rsidRPr="00273A83">
        <w:rPr>
          <w:rFonts w:ascii="Arial" w:hAnsi="Arial" w:cs="Arial"/>
          <w:sz w:val="20"/>
          <w:szCs w:val="20"/>
        </w:rPr>
        <w:t>- na podstawie art. 16 RODO prawo do sprostowania Pani/Pana danych osobowych;</w:t>
      </w:r>
    </w:p>
    <w:p w14:paraId="3915D62D" w14:textId="77777777" w:rsidR="00863042" w:rsidRPr="00273A83" w:rsidRDefault="00385754" w:rsidP="00863042">
      <w:pPr>
        <w:pStyle w:val="Akapitzlist"/>
        <w:spacing w:line="360" w:lineRule="auto"/>
        <w:ind w:left="434"/>
        <w:jc w:val="both"/>
        <w:rPr>
          <w:rFonts w:ascii="Arial" w:hAnsi="Arial" w:cs="Arial"/>
          <w:sz w:val="20"/>
          <w:szCs w:val="20"/>
        </w:rPr>
      </w:pPr>
      <w:r w:rsidRPr="00273A83">
        <w:rPr>
          <w:rFonts w:ascii="Arial" w:hAnsi="Arial" w:cs="Arial"/>
          <w:sz w:val="20"/>
          <w:szCs w:val="20"/>
        </w:rPr>
        <w:lastRenderedPageBreak/>
        <w:t>- na podstawie art. 18 RODO prawo żądania od administratora ograniczenia przetwarzania danych osobowych z zastrzeżeniem przypadków, o których mowa w art. 18 ust. 2 RODO;</w:t>
      </w:r>
    </w:p>
    <w:p w14:paraId="15C65EE2" w14:textId="77777777" w:rsidR="00863042" w:rsidRPr="00273A83" w:rsidRDefault="00385754" w:rsidP="00863042">
      <w:pPr>
        <w:pStyle w:val="Akapitzlist"/>
        <w:spacing w:line="360" w:lineRule="auto"/>
        <w:ind w:left="434"/>
        <w:jc w:val="both"/>
        <w:rPr>
          <w:rFonts w:ascii="Arial" w:hAnsi="Arial" w:cs="Arial"/>
          <w:sz w:val="20"/>
          <w:szCs w:val="20"/>
        </w:rPr>
      </w:pPr>
      <w:r w:rsidRPr="00273A83">
        <w:rPr>
          <w:rFonts w:ascii="Arial" w:hAnsi="Arial" w:cs="Arial"/>
          <w:sz w:val="20"/>
          <w:szCs w:val="20"/>
        </w:rPr>
        <w:t>- prawo do wniesienia skargi do Prezesa Urzędu Ochrony Danych Osobowych, gdy uzna Pani/Pan, że przetwarzanie danych osobowych Pani/Pana dotyczących narusza przepisy RODO;</w:t>
      </w:r>
    </w:p>
    <w:p w14:paraId="7632B21B" w14:textId="77777777" w:rsidR="00385754" w:rsidRPr="00273A83" w:rsidRDefault="00385754" w:rsidP="003D0D09">
      <w:pPr>
        <w:pStyle w:val="Teksttreci0"/>
        <w:numPr>
          <w:ilvl w:val="0"/>
          <w:numId w:val="28"/>
        </w:numPr>
        <w:shd w:val="clear" w:color="auto" w:fill="auto"/>
        <w:spacing w:line="360" w:lineRule="auto"/>
        <w:ind w:left="852" w:right="20" w:hanging="426"/>
        <w:jc w:val="both"/>
        <w:rPr>
          <w:rFonts w:ascii="Arial" w:hAnsi="Arial" w:cs="Arial"/>
          <w:sz w:val="20"/>
          <w:szCs w:val="20"/>
        </w:rPr>
      </w:pPr>
      <w:r w:rsidRPr="00273A83">
        <w:rPr>
          <w:rFonts w:ascii="Arial" w:hAnsi="Arial" w:cs="Arial"/>
          <w:sz w:val="20"/>
          <w:szCs w:val="20"/>
        </w:rPr>
        <w:t>nie przysługuje Pani/Panu:</w:t>
      </w:r>
    </w:p>
    <w:p w14:paraId="11E7A3E2" w14:textId="77777777" w:rsidR="00385754" w:rsidRPr="00273A83" w:rsidRDefault="00385754" w:rsidP="00863042">
      <w:pPr>
        <w:pStyle w:val="Akapitzlist"/>
        <w:spacing w:line="360" w:lineRule="auto"/>
        <w:ind w:left="434"/>
        <w:jc w:val="both"/>
        <w:rPr>
          <w:rFonts w:ascii="Arial" w:hAnsi="Arial" w:cs="Arial"/>
          <w:sz w:val="20"/>
          <w:szCs w:val="20"/>
        </w:rPr>
      </w:pPr>
      <w:r w:rsidRPr="00273A83">
        <w:rPr>
          <w:rFonts w:ascii="Arial" w:hAnsi="Arial" w:cs="Arial"/>
          <w:sz w:val="20"/>
          <w:szCs w:val="20"/>
        </w:rPr>
        <w:t>- w związku z art. 17 ust. 3 lit. b, d lub e RODO prawo do usunięcia danych osobowych;</w:t>
      </w:r>
    </w:p>
    <w:p w14:paraId="7E86C221" w14:textId="77777777" w:rsidR="00385754" w:rsidRPr="00273A83" w:rsidRDefault="00385754" w:rsidP="00863042">
      <w:pPr>
        <w:pStyle w:val="Akapitzlist"/>
        <w:spacing w:line="360" w:lineRule="auto"/>
        <w:ind w:left="434"/>
        <w:jc w:val="both"/>
        <w:rPr>
          <w:rFonts w:ascii="Arial" w:hAnsi="Arial" w:cs="Arial"/>
          <w:sz w:val="20"/>
          <w:szCs w:val="20"/>
        </w:rPr>
      </w:pPr>
      <w:r w:rsidRPr="00273A83">
        <w:rPr>
          <w:rFonts w:ascii="Arial" w:hAnsi="Arial" w:cs="Arial"/>
          <w:sz w:val="20"/>
          <w:szCs w:val="20"/>
        </w:rPr>
        <w:t>- prawo do przenoszenia danych osobowych, o którym mowa w art. 20 RODO;</w:t>
      </w:r>
    </w:p>
    <w:p w14:paraId="12D27290" w14:textId="77777777" w:rsidR="00385754" w:rsidRPr="00273A83" w:rsidRDefault="00385754" w:rsidP="00863042">
      <w:pPr>
        <w:pStyle w:val="Akapitzlist"/>
        <w:spacing w:line="360" w:lineRule="auto"/>
        <w:ind w:left="434"/>
        <w:jc w:val="both"/>
        <w:rPr>
          <w:rFonts w:ascii="Arial" w:hAnsi="Arial" w:cs="Arial"/>
          <w:bCs/>
          <w:sz w:val="20"/>
          <w:szCs w:val="20"/>
        </w:rPr>
      </w:pPr>
      <w:r w:rsidRPr="00273A83">
        <w:rPr>
          <w:rFonts w:ascii="Arial" w:hAnsi="Arial" w:cs="Arial"/>
          <w:sz w:val="20"/>
          <w:szCs w:val="20"/>
        </w:rPr>
        <w:t>- na podstawie art. 21 RODO prawo sprzeciwu, wobec przetwarzania danych osobowych, gdyż podstawą prawną przetwarzania Pani/Pana danych osobowych jest art. 6 ust. 1 lit. c RODO</w:t>
      </w:r>
      <w:r w:rsidRPr="00273A83">
        <w:rPr>
          <w:rFonts w:ascii="Arial" w:hAnsi="Arial" w:cs="Arial"/>
          <w:bCs/>
          <w:sz w:val="20"/>
          <w:szCs w:val="20"/>
        </w:rPr>
        <w:t>.</w:t>
      </w:r>
    </w:p>
    <w:p w14:paraId="2E81BA7B" w14:textId="77777777" w:rsidR="007B7462" w:rsidRPr="00273A83" w:rsidRDefault="007B7462" w:rsidP="003D0D09">
      <w:pPr>
        <w:pStyle w:val="pkt"/>
        <w:numPr>
          <w:ilvl w:val="0"/>
          <w:numId w:val="17"/>
        </w:numPr>
        <w:pBdr>
          <w:bottom w:val="double" w:sz="4" w:space="1" w:color="auto"/>
        </w:pBdr>
        <w:shd w:val="clear" w:color="auto" w:fill="DAEEF3"/>
        <w:spacing w:before="360" w:after="40" w:line="360" w:lineRule="auto"/>
        <w:ind w:left="426" w:hanging="426"/>
        <w:rPr>
          <w:rFonts w:ascii="Arial" w:hAnsi="Arial" w:cs="Arial"/>
          <w:b/>
          <w:sz w:val="20"/>
        </w:rPr>
      </w:pPr>
      <w:r w:rsidRPr="00273A83">
        <w:rPr>
          <w:rFonts w:ascii="Arial" w:hAnsi="Arial" w:cs="Arial"/>
          <w:b/>
          <w:sz w:val="20"/>
        </w:rPr>
        <w:t>TRYB UDZIELENIA ZAMÓWIENIA</w:t>
      </w:r>
    </w:p>
    <w:p w14:paraId="41DBD50E" w14:textId="77777777" w:rsidR="00F56513" w:rsidRPr="00273A83" w:rsidRDefault="00E04A0C" w:rsidP="003D0D09">
      <w:pPr>
        <w:pStyle w:val="pkt"/>
        <w:numPr>
          <w:ilvl w:val="0"/>
          <w:numId w:val="27"/>
        </w:numPr>
        <w:spacing w:before="240" w:after="0" w:line="360" w:lineRule="auto"/>
        <w:ind w:left="426" w:hanging="426"/>
        <w:rPr>
          <w:rFonts w:ascii="Arial" w:hAnsi="Arial" w:cs="Arial"/>
          <w:sz w:val="20"/>
        </w:rPr>
      </w:pPr>
      <w:r w:rsidRPr="00273A83">
        <w:rPr>
          <w:rFonts w:ascii="Arial" w:hAnsi="Arial" w:cs="Arial"/>
          <w:sz w:val="20"/>
        </w:rPr>
        <w:tab/>
      </w:r>
      <w:r w:rsidR="00F56513" w:rsidRPr="00273A83">
        <w:rPr>
          <w:rFonts w:ascii="Arial" w:hAnsi="Arial" w:cs="Arial"/>
          <w:sz w:val="20"/>
        </w:rPr>
        <w:t xml:space="preserve">Niniejsze postępowanie prowadzone jest w trybie </w:t>
      </w:r>
      <w:r w:rsidR="006204E8" w:rsidRPr="00273A83">
        <w:rPr>
          <w:rFonts w:ascii="Arial" w:hAnsi="Arial" w:cs="Arial"/>
          <w:sz w:val="20"/>
        </w:rPr>
        <w:t xml:space="preserve">podstawowym o jakim stanowi art. 275 pkt 1 </w:t>
      </w:r>
      <w:proofErr w:type="spellStart"/>
      <w:r w:rsidR="00740603" w:rsidRPr="00273A83">
        <w:rPr>
          <w:rFonts w:ascii="Arial" w:hAnsi="Arial" w:cs="Arial"/>
          <w:sz w:val="20"/>
        </w:rPr>
        <w:t>p.z.p</w:t>
      </w:r>
      <w:proofErr w:type="spellEnd"/>
      <w:r w:rsidR="00740603" w:rsidRPr="00273A83">
        <w:rPr>
          <w:rFonts w:ascii="Arial" w:hAnsi="Arial" w:cs="Arial"/>
          <w:sz w:val="20"/>
        </w:rPr>
        <w:t xml:space="preserve">. </w:t>
      </w:r>
      <w:r w:rsidR="00F56513" w:rsidRPr="00273A83">
        <w:rPr>
          <w:rFonts w:ascii="Arial" w:hAnsi="Arial" w:cs="Arial"/>
          <w:sz w:val="20"/>
        </w:rPr>
        <w:t>oraz niniejsz</w:t>
      </w:r>
      <w:r w:rsidR="00B84CC3" w:rsidRPr="00273A83">
        <w:rPr>
          <w:rFonts w:ascii="Arial" w:hAnsi="Arial" w:cs="Arial"/>
          <w:sz w:val="20"/>
        </w:rPr>
        <w:t>a</w:t>
      </w:r>
      <w:r w:rsidR="00F56513" w:rsidRPr="00273A83">
        <w:rPr>
          <w:rFonts w:ascii="Arial" w:hAnsi="Arial" w:cs="Arial"/>
          <w:sz w:val="20"/>
        </w:rPr>
        <w:t xml:space="preserve"> Specyfikacj</w:t>
      </w:r>
      <w:r w:rsidR="00B84CC3" w:rsidRPr="00273A83">
        <w:rPr>
          <w:rFonts w:ascii="Arial" w:hAnsi="Arial" w:cs="Arial"/>
          <w:sz w:val="20"/>
        </w:rPr>
        <w:t>a</w:t>
      </w:r>
      <w:r w:rsidR="00F56513" w:rsidRPr="00273A83">
        <w:rPr>
          <w:rFonts w:ascii="Arial" w:hAnsi="Arial" w:cs="Arial"/>
          <w:sz w:val="20"/>
        </w:rPr>
        <w:t xml:space="preserve"> Warunków Zamówienia, zwan</w:t>
      </w:r>
      <w:r w:rsidR="00B84CC3" w:rsidRPr="00273A83">
        <w:rPr>
          <w:rFonts w:ascii="Arial" w:hAnsi="Arial" w:cs="Arial"/>
          <w:sz w:val="20"/>
        </w:rPr>
        <w:t>a</w:t>
      </w:r>
      <w:r w:rsidR="00F56513" w:rsidRPr="00273A83">
        <w:rPr>
          <w:rFonts w:ascii="Arial" w:hAnsi="Arial" w:cs="Arial"/>
          <w:sz w:val="20"/>
        </w:rPr>
        <w:t xml:space="preserve"> dalej „SWZ”.</w:t>
      </w:r>
      <w:r w:rsidR="006204E8" w:rsidRPr="00273A83">
        <w:rPr>
          <w:rFonts w:ascii="Arial" w:hAnsi="Arial" w:cs="Arial"/>
          <w:sz w:val="20"/>
        </w:rPr>
        <w:t xml:space="preserve"> </w:t>
      </w:r>
    </w:p>
    <w:p w14:paraId="298941CB" w14:textId="77777777" w:rsidR="006204E8" w:rsidRPr="00273A83" w:rsidRDefault="00E04A0C" w:rsidP="003D0D09">
      <w:pPr>
        <w:pStyle w:val="pkt"/>
        <w:numPr>
          <w:ilvl w:val="0"/>
          <w:numId w:val="27"/>
        </w:numPr>
        <w:spacing w:before="0" w:after="0" w:line="360" w:lineRule="auto"/>
        <w:ind w:left="426" w:hanging="426"/>
        <w:rPr>
          <w:rFonts w:ascii="Arial" w:hAnsi="Arial" w:cs="Arial"/>
          <w:sz w:val="20"/>
        </w:rPr>
      </w:pPr>
      <w:r w:rsidRPr="00273A83">
        <w:rPr>
          <w:rFonts w:ascii="Arial" w:hAnsi="Arial" w:cs="Arial"/>
          <w:sz w:val="20"/>
        </w:rPr>
        <w:tab/>
      </w:r>
      <w:r w:rsidR="006204E8" w:rsidRPr="00273A83">
        <w:rPr>
          <w:rFonts w:ascii="Arial" w:hAnsi="Arial" w:cs="Arial"/>
          <w:sz w:val="20"/>
        </w:rPr>
        <w:t xml:space="preserve">Zamawiający nie przewiduje wyboru najkorzystniejszej oferty z możliwością prowadzenia negocjacji. </w:t>
      </w:r>
    </w:p>
    <w:p w14:paraId="11ADDC12" w14:textId="77777777" w:rsidR="006204E8" w:rsidRPr="00273A83" w:rsidRDefault="00E04A0C" w:rsidP="003D0D09">
      <w:pPr>
        <w:pStyle w:val="pkt"/>
        <w:numPr>
          <w:ilvl w:val="0"/>
          <w:numId w:val="27"/>
        </w:numPr>
        <w:spacing w:before="0" w:after="0" w:line="360" w:lineRule="auto"/>
        <w:ind w:left="426" w:hanging="426"/>
        <w:rPr>
          <w:rFonts w:ascii="Arial" w:hAnsi="Arial" w:cs="Arial"/>
          <w:sz w:val="20"/>
        </w:rPr>
      </w:pPr>
      <w:r w:rsidRPr="00273A83">
        <w:rPr>
          <w:rFonts w:ascii="Arial" w:hAnsi="Arial" w:cs="Arial"/>
          <w:sz w:val="20"/>
        </w:rPr>
        <w:tab/>
      </w:r>
      <w:r w:rsidR="003C7684" w:rsidRPr="00273A83">
        <w:rPr>
          <w:rFonts w:ascii="Arial" w:hAnsi="Arial" w:cs="Arial"/>
          <w:sz w:val="20"/>
        </w:rPr>
        <w:t>Szacunkowa wartość</w:t>
      </w:r>
      <w:r w:rsidR="007A3EC3" w:rsidRPr="00273A83">
        <w:rPr>
          <w:rFonts w:ascii="Arial" w:hAnsi="Arial" w:cs="Arial"/>
          <w:sz w:val="20"/>
        </w:rPr>
        <w:t xml:space="preserve"> przedmiotowego</w:t>
      </w:r>
      <w:r w:rsidR="003C7684" w:rsidRPr="00273A83">
        <w:rPr>
          <w:rFonts w:ascii="Arial" w:hAnsi="Arial" w:cs="Arial"/>
          <w:sz w:val="20"/>
        </w:rPr>
        <w:t xml:space="preserve"> zamówienia nie przekracza </w:t>
      </w:r>
      <w:r w:rsidR="006204E8" w:rsidRPr="00273A83">
        <w:rPr>
          <w:rFonts w:ascii="Arial" w:hAnsi="Arial" w:cs="Arial"/>
          <w:sz w:val="20"/>
        </w:rPr>
        <w:t xml:space="preserve">progów unijnych o jakich mowa </w:t>
      </w:r>
      <w:r w:rsidR="00CB3B8B" w:rsidRPr="00273A83">
        <w:rPr>
          <w:rFonts w:ascii="Arial" w:hAnsi="Arial" w:cs="Arial"/>
          <w:sz w:val="20"/>
        </w:rPr>
        <w:br/>
      </w:r>
      <w:r w:rsidR="006204E8" w:rsidRPr="00273A83">
        <w:rPr>
          <w:rFonts w:ascii="Arial" w:hAnsi="Arial" w:cs="Arial"/>
          <w:sz w:val="20"/>
        </w:rPr>
        <w:t xml:space="preserve">w art. 3 ustawy </w:t>
      </w:r>
      <w:proofErr w:type="spellStart"/>
      <w:r w:rsidR="008A3A90" w:rsidRPr="00273A83">
        <w:rPr>
          <w:rFonts w:ascii="Arial" w:hAnsi="Arial" w:cs="Arial"/>
          <w:sz w:val="20"/>
        </w:rPr>
        <w:t>p.z.p</w:t>
      </w:r>
      <w:proofErr w:type="spellEnd"/>
      <w:r w:rsidR="008A3A90" w:rsidRPr="00273A83">
        <w:rPr>
          <w:rFonts w:ascii="Arial" w:hAnsi="Arial" w:cs="Arial"/>
          <w:sz w:val="20"/>
        </w:rPr>
        <w:t xml:space="preserve">. </w:t>
      </w:r>
      <w:r w:rsidR="006204E8" w:rsidRPr="00273A83">
        <w:rPr>
          <w:rFonts w:ascii="Arial" w:hAnsi="Arial" w:cs="Arial"/>
          <w:sz w:val="20"/>
        </w:rPr>
        <w:t xml:space="preserve"> </w:t>
      </w:r>
    </w:p>
    <w:p w14:paraId="55E0516A" w14:textId="77777777" w:rsidR="003C7684" w:rsidRPr="00273A83" w:rsidRDefault="00E04A0C" w:rsidP="003D0D09">
      <w:pPr>
        <w:pStyle w:val="pkt"/>
        <w:numPr>
          <w:ilvl w:val="0"/>
          <w:numId w:val="27"/>
        </w:numPr>
        <w:spacing w:before="0" w:after="0" w:line="360" w:lineRule="auto"/>
        <w:ind w:left="426" w:hanging="426"/>
        <w:rPr>
          <w:rFonts w:ascii="Arial" w:hAnsi="Arial" w:cs="Arial"/>
          <w:sz w:val="20"/>
        </w:rPr>
      </w:pPr>
      <w:r w:rsidRPr="00273A83">
        <w:rPr>
          <w:rFonts w:ascii="Arial" w:hAnsi="Arial" w:cs="Arial"/>
          <w:sz w:val="20"/>
        </w:rPr>
        <w:tab/>
      </w:r>
      <w:r w:rsidR="003C7684" w:rsidRPr="00273A83">
        <w:rPr>
          <w:rFonts w:ascii="Arial" w:hAnsi="Arial" w:cs="Arial"/>
          <w:sz w:val="20"/>
        </w:rPr>
        <w:t>Zamawiający nie przewiduje aukcji elektronicznej.</w:t>
      </w:r>
    </w:p>
    <w:p w14:paraId="19A0362A" w14:textId="77777777" w:rsidR="006204E8" w:rsidRPr="00273A83" w:rsidRDefault="00E04A0C" w:rsidP="003D0D09">
      <w:pPr>
        <w:pStyle w:val="pkt"/>
        <w:numPr>
          <w:ilvl w:val="0"/>
          <w:numId w:val="27"/>
        </w:numPr>
        <w:spacing w:before="0" w:after="0" w:line="360" w:lineRule="auto"/>
        <w:ind w:left="426" w:hanging="426"/>
        <w:rPr>
          <w:rFonts w:ascii="Arial" w:hAnsi="Arial" w:cs="Arial"/>
          <w:sz w:val="20"/>
        </w:rPr>
      </w:pPr>
      <w:r w:rsidRPr="00273A83">
        <w:rPr>
          <w:rFonts w:ascii="Arial" w:hAnsi="Arial" w:cs="Arial"/>
          <w:sz w:val="20"/>
        </w:rPr>
        <w:tab/>
      </w:r>
      <w:r w:rsidR="006204E8" w:rsidRPr="00273A83">
        <w:rPr>
          <w:rFonts w:ascii="Arial" w:hAnsi="Arial" w:cs="Arial"/>
          <w:sz w:val="20"/>
        </w:rPr>
        <w:t>Zamawiający nie przewiduje złożenia oferty w postaci katalogów elektronicznych.</w:t>
      </w:r>
    </w:p>
    <w:p w14:paraId="324A96E4" w14:textId="77777777" w:rsidR="0022144E" w:rsidRPr="004E705E" w:rsidRDefault="00E04A0C" w:rsidP="003D0D09">
      <w:pPr>
        <w:pStyle w:val="pkt"/>
        <w:numPr>
          <w:ilvl w:val="0"/>
          <w:numId w:val="27"/>
        </w:numPr>
        <w:spacing w:before="0" w:after="0" w:line="360" w:lineRule="auto"/>
        <w:ind w:left="426" w:hanging="426"/>
        <w:rPr>
          <w:rFonts w:ascii="Arial" w:hAnsi="Arial" w:cs="Arial"/>
          <w:sz w:val="20"/>
        </w:rPr>
      </w:pPr>
      <w:r w:rsidRPr="00273A83">
        <w:rPr>
          <w:rFonts w:ascii="Arial" w:hAnsi="Arial" w:cs="Arial"/>
          <w:sz w:val="20"/>
        </w:rPr>
        <w:tab/>
      </w:r>
      <w:r w:rsidR="003C7684" w:rsidRPr="00273A83">
        <w:rPr>
          <w:rFonts w:ascii="Arial" w:hAnsi="Arial" w:cs="Arial"/>
          <w:sz w:val="20"/>
        </w:rPr>
        <w:t xml:space="preserve">Zamawiający nie prowadzi </w:t>
      </w:r>
      <w:r w:rsidR="003C7684" w:rsidRPr="004E705E">
        <w:rPr>
          <w:rFonts w:ascii="Arial" w:hAnsi="Arial" w:cs="Arial"/>
          <w:sz w:val="20"/>
        </w:rPr>
        <w:t>postępowania w celu zawarcia umowy ramowej.</w:t>
      </w:r>
    </w:p>
    <w:p w14:paraId="728B740E" w14:textId="77777777" w:rsidR="00C6455D" w:rsidRPr="004E705E" w:rsidRDefault="00E04A0C" w:rsidP="003D0D09">
      <w:pPr>
        <w:pStyle w:val="pkt"/>
        <w:numPr>
          <w:ilvl w:val="0"/>
          <w:numId w:val="27"/>
        </w:numPr>
        <w:spacing w:before="0" w:after="0" w:line="360" w:lineRule="auto"/>
        <w:ind w:left="426" w:hanging="426"/>
        <w:rPr>
          <w:rFonts w:ascii="Arial" w:hAnsi="Arial" w:cs="Arial"/>
          <w:sz w:val="20"/>
        </w:rPr>
      </w:pPr>
      <w:r w:rsidRPr="004E705E">
        <w:rPr>
          <w:rFonts w:ascii="Arial" w:hAnsi="Arial" w:cs="Arial"/>
          <w:sz w:val="20"/>
        </w:rPr>
        <w:tab/>
      </w:r>
      <w:r w:rsidR="004836E1" w:rsidRPr="004E705E">
        <w:rPr>
          <w:rFonts w:ascii="Arial" w:hAnsi="Arial" w:cs="Arial"/>
          <w:sz w:val="20"/>
        </w:rPr>
        <w:t xml:space="preserve">Zamawiający </w:t>
      </w:r>
      <w:r w:rsidR="00941972" w:rsidRPr="004E705E">
        <w:rPr>
          <w:rFonts w:ascii="Arial" w:hAnsi="Arial" w:cs="Arial"/>
          <w:sz w:val="20"/>
        </w:rPr>
        <w:t xml:space="preserve">nie zastrzega możliwości ubiegania się o udzielenie zamówienia wyłącznie przez wykonawców, o których mowa w art. 94 </w:t>
      </w:r>
      <w:proofErr w:type="spellStart"/>
      <w:r w:rsidR="00941972" w:rsidRPr="004E705E">
        <w:rPr>
          <w:rFonts w:ascii="Arial" w:hAnsi="Arial" w:cs="Arial"/>
          <w:sz w:val="20"/>
        </w:rPr>
        <w:t>p.z.p</w:t>
      </w:r>
      <w:proofErr w:type="spellEnd"/>
      <w:r w:rsidR="00941972" w:rsidRPr="004E705E">
        <w:rPr>
          <w:rFonts w:ascii="Arial" w:hAnsi="Arial" w:cs="Arial"/>
          <w:sz w:val="20"/>
        </w:rPr>
        <w:t>.</w:t>
      </w:r>
    </w:p>
    <w:p w14:paraId="6AF02502" w14:textId="77777777" w:rsidR="00C6455D" w:rsidRPr="004E705E" w:rsidRDefault="00C6455D" w:rsidP="003D0D09">
      <w:pPr>
        <w:pStyle w:val="pkt"/>
        <w:numPr>
          <w:ilvl w:val="0"/>
          <w:numId w:val="27"/>
        </w:numPr>
        <w:spacing w:before="0" w:after="0" w:line="360" w:lineRule="auto"/>
        <w:ind w:left="426" w:hanging="426"/>
        <w:rPr>
          <w:rFonts w:ascii="Arial" w:hAnsi="Arial" w:cs="Arial"/>
          <w:sz w:val="20"/>
        </w:rPr>
      </w:pPr>
      <w:r w:rsidRPr="004E705E">
        <w:rPr>
          <w:rFonts w:ascii="Arial" w:hAnsi="Arial" w:cs="Arial"/>
          <w:sz w:val="20"/>
        </w:rPr>
        <w:t xml:space="preserve">Zamawiający </w:t>
      </w:r>
      <w:r w:rsidR="007E6EBA" w:rsidRPr="004E705E">
        <w:rPr>
          <w:rFonts w:ascii="Arial" w:hAnsi="Arial" w:cs="Arial"/>
          <w:sz w:val="20"/>
        </w:rPr>
        <w:t xml:space="preserve">nie </w:t>
      </w:r>
      <w:r w:rsidRPr="004E705E">
        <w:rPr>
          <w:rFonts w:ascii="Arial" w:hAnsi="Arial" w:cs="Arial"/>
          <w:sz w:val="20"/>
        </w:rPr>
        <w:t>dopuszcza składani</w:t>
      </w:r>
      <w:r w:rsidR="007E6EBA" w:rsidRPr="004E705E">
        <w:rPr>
          <w:rFonts w:ascii="Arial" w:hAnsi="Arial" w:cs="Arial"/>
          <w:sz w:val="20"/>
        </w:rPr>
        <w:t>a</w:t>
      </w:r>
      <w:r w:rsidRPr="004E705E">
        <w:rPr>
          <w:rFonts w:ascii="Arial" w:hAnsi="Arial" w:cs="Arial"/>
          <w:sz w:val="20"/>
        </w:rPr>
        <w:t xml:space="preserve"> ofert częściowych</w:t>
      </w:r>
      <w:r w:rsidR="00DF4A46" w:rsidRPr="004E705E">
        <w:rPr>
          <w:rFonts w:ascii="Arial" w:hAnsi="Arial" w:cs="Arial"/>
          <w:sz w:val="20"/>
        </w:rPr>
        <w:t>.</w:t>
      </w:r>
    </w:p>
    <w:p w14:paraId="19C8BB89" w14:textId="77777777" w:rsidR="00C6455D" w:rsidRPr="004E705E" w:rsidRDefault="00C6455D" w:rsidP="003D0D09">
      <w:pPr>
        <w:pStyle w:val="pkt"/>
        <w:numPr>
          <w:ilvl w:val="0"/>
          <w:numId w:val="27"/>
        </w:numPr>
        <w:spacing w:before="0" w:after="0" w:line="360" w:lineRule="auto"/>
        <w:ind w:left="426" w:hanging="426"/>
        <w:rPr>
          <w:rFonts w:ascii="Arial" w:hAnsi="Arial" w:cs="Arial"/>
          <w:sz w:val="20"/>
        </w:rPr>
      </w:pPr>
      <w:r w:rsidRPr="004E705E">
        <w:rPr>
          <w:rFonts w:ascii="Arial" w:hAnsi="Arial" w:cs="Arial"/>
          <w:sz w:val="20"/>
        </w:rPr>
        <w:t>Zamawiający nie dopuszcza składania ofert wariantowych oraz w postaci katalogów elektronicznych.</w:t>
      </w:r>
    </w:p>
    <w:p w14:paraId="44CF2959" w14:textId="77777777" w:rsidR="0022144E" w:rsidRPr="004E705E" w:rsidRDefault="00C6455D" w:rsidP="003D0D09">
      <w:pPr>
        <w:pStyle w:val="pkt"/>
        <w:numPr>
          <w:ilvl w:val="0"/>
          <w:numId w:val="27"/>
        </w:numPr>
        <w:spacing w:before="0" w:after="0" w:line="360" w:lineRule="auto"/>
        <w:ind w:left="426" w:hanging="426"/>
        <w:rPr>
          <w:rFonts w:ascii="Arial" w:hAnsi="Arial" w:cs="Arial"/>
          <w:sz w:val="20"/>
        </w:rPr>
      </w:pPr>
      <w:r w:rsidRPr="004E705E">
        <w:rPr>
          <w:rFonts w:ascii="Arial" w:hAnsi="Arial" w:cs="Arial"/>
          <w:sz w:val="20"/>
        </w:rPr>
        <w:t xml:space="preserve">Zamawiający nie przewiduje udzielania zamówień, o których mowa w art. 214 ust. 1 pkt. </w:t>
      </w:r>
      <w:r w:rsidR="007E6EBA" w:rsidRPr="004E705E">
        <w:rPr>
          <w:rFonts w:ascii="Arial" w:hAnsi="Arial" w:cs="Arial"/>
          <w:sz w:val="20"/>
        </w:rPr>
        <w:t>7</w:t>
      </w:r>
      <w:r w:rsidRPr="004E705E">
        <w:rPr>
          <w:rFonts w:ascii="Arial" w:hAnsi="Arial" w:cs="Arial"/>
          <w:sz w:val="20"/>
        </w:rPr>
        <w:t>.</w:t>
      </w:r>
    </w:p>
    <w:p w14:paraId="5A72061C" w14:textId="77777777" w:rsidR="00F74F25" w:rsidRPr="004E705E" w:rsidRDefault="00927FE7" w:rsidP="003D0D09">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E705E">
        <w:rPr>
          <w:rFonts w:ascii="Arial" w:hAnsi="Arial" w:cs="Arial"/>
          <w:b/>
          <w:sz w:val="20"/>
        </w:rPr>
        <w:t>OPIS PRZEDMIOTU ZAM</w:t>
      </w:r>
      <w:r w:rsidR="005B5095" w:rsidRPr="004E705E">
        <w:rPr>
          <w:rFonts w:ascii="Arial" w:hAnsi="Arial" w:cs="Arial"/>
          <w:b/>
          <w:sz w:val="20"/>
        </w:rPr>
        <w:t>ÓWIENIA</w:t>
      </w:r>
    </w:p>
    <w:p w14:paraId="636144A6" w14:textId="05B52FD3" w:rsidR="001A718E" w:rsidRPr="004E705E" w:rsidRDefault="00E04A0C" w:rsidP="003D0D09">
      <w:pPr>
        <w:pStyle w:val="Akapitzlist"/>
        <w:numPr>
          <w:ilvl w:val="0"/>
          <w:numId w:val="18"/>
        </w:numPr>
        <w:spacing w:before="240" w:line="360" w:lineRule="auto"/>
        <w:jc w:val="both"/>
        <w:rPr>
          <w:rFonts w:ascii="Arial" w:hAnsi="Arial" w:cs="Arial"/>
          <w:sz w:val="20"/>
          <w:szCs w:val="20"/>
        </w:rPr>
      </w:pPr>
      <w:r w:rsidRPr="004E705E">
        <w:rPr>
          <w:rFonts w:ascii="Arial" w:hAnsi="Arial" w:cs="Arial"/>
          <w:sz w:val="20"/>
          <w:szCs w:val="20"/>
        </w:rPr>
        <w:tab/>
      </w:r>
      <w:r w:rsidR="007E6EBA" w:rsidRPr="004E705E">
        <w:rPr>
          <w:rFonts w:ascii="Arial" w:hAnsi="Arial" w:cs="Arial"/>
          <w:sz w:val="20"/>
          <w:szCs w:val="20"/>
        </w:rPr>
        <w:t xml:space="preserve">Przedmiotem zamówienia jest </w:t>
      </w:r>
      <w:r w:rsidR="00A639F0" w:rsidRPr="004E705E">
        <w:rPr>
          <w:rFonts w:ascii="Arial" w:hAnsi="Arial" w:cs="Arial"/>
          <w:sz w:val="20"/>
          <w:szCs w:val="20"/>
        </w:rPr>
        <w:t>zadanie p.n.: „Modernizacja pododdziału chorób płuc w związku z COVID-19 w Szpitalu Powiatowym im. Jana Pawła II w Bartoszycach”</w:t>
      </w:r>
      <w:r w:rsidR="007E6EBA" w:rsidRPr="004E705E">
        <w:rPr>
          <w:rFonts w:ascii="Arial" w:hAnsi="Arial" w:cs="Arial"/>
          <w:sz w:val="20"/>
          <w:szCs w:val="20"/>
        </w:rPr>
        <w:t xml:space="preserve">. Szczegółowy opis przedmiotu zamówienia stanowi </w:t>
      </w:r>
      <w:r w:rsidR="00A639F0" w:rsidRPr="004E705E">
        <w:rPr>
          <w:rFonts w:ascii="Arial" w:hAnsi="Arial" w:cs="Arial"/>
          <w:sz w:val="20"/>
          <w:szCs w:val="20"/>
        </w:rPr>
        <w:t>projekt</w:t>
      </w:r>
      <w:r w:rsidR="004101E6" w:rsidRPr="004E705E">
        <w:rPr>
          <w:rFonts w:ascii="Arial" w:hAnsi="Arial" w:cs="Arial"/>
          <w:sz w:val="20"/>
          <w:szCs w:val="20"/>
        </w:rPr>
        <w:t xml:space="preserve"> budowlany -</w:t>
      </w:r>
      <w:r w:rsidR="007E6EBA" w:rsidRPr="004E705E">
        <w:rPr>
          <w:rFonts w:ascii="Arial" w:hAnsi="Arial" w:cs="Arial"/>
          <w:sz w:val="20"/>
          <w:szCs w:val="20"/>
        </w:rPr>
        <w:t xml:space="preserve"> Załącznik nr 2 do SWZ.</w:t>
      </w:r>
    </w:p>
    <w:p w14:paraId="25938466" w14:textId="77777777" w:rsidR="004B2796" w:rsidRPr="00273A83" w:rsidRDefault="004B2796" w:rsidP="00DF4A46">
      <w:pPr>
        <w:spacing w:line="360" w:lineRule="auto"/>
        <w:ind w:left="434"/>
        <w:jc w:val="both"/>
        <w:rPr>
          <w:rFonts w:ascii="Arial" w:hAnsi="Arial" w:cs="Arial"/>
          <w:sz w:val="20"/>
          <w:szCs w:val="20"/>
        </w:rPr>
      </w:pPr>
    </w:p>
    <w:p w14:paraId="274B0CB5" w14:textId="0EC531A7" w:rsidR="006A3CB5" w:rsidRPr="007D0150" w:rsidRDefault="00C1770E" w:rsidP="003D0D09">
      <w:pPr>
        <w:numPr>
          <w:ilvl w:val="0"/>
          <w:numId w:val="18"/>
        </w:numPr>
        <w:spacing w:line="360" w:lineRule="auto"/>
        <w:ind w:left="434" w:hanging="434"/>
        <w:jc w:val="both"/>
        <w:rPr>
          <w:rFonts w:ascii="Arial" w:hAnsi="Arial" w:cs="Arial"/>
          <w:b/>
          <w:bCs/>
          <w:sz w:val="20"/>
          <w:szCs w:val="20"/>
        </w:rPr>
      </w:pPr>
      <w:r w:rsidRPr="00273A83">
        <w:rPr>
          <w:rFonts w:ascii="Arial" w:hAnsi="Arial" w:cs="Arial"/>
          <w:sz w:val="20"/>
          <w:szCs w:val="20"/>
        </w:rPr>
        <w:tab/>
      </w:r>
      <w:r w:rsidR="006A3CB5" w:rsidRPr="007D0150">
        <w:rPr>
          <w:rFonts w:ascii="Arial" w:hAnsi="Arial" w:cs="Arial"/>
          <w:b/>
          <w:bCs/>
          <w:sz w:val="20"/>
          <w:szCs w:val="20"/>
        </w:rPr>
        <w:t>Wspólny Słownik Zamówień CPV:</w:t>
      </w:r>
    </w:p>
    <w:p w14:paraId="2531E1EE" w14:textId="7652E384"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45400000-1 Roboty wykończeniowe w zakresie obiektów budowlanych</w:t>
      </w:r>
    </w:p>
    <w:p w14:paraId="05B5226F" w14:textId="26546890"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45000000-7</w:t>
      </w:r>
      <w:r>
        <w:rPr>
          <w:rFonts w:ascii="Arial" w:hAnsi="Arial" w:cs="Arial"/>
          <w:sz w:val="20"/>
          <w:szCs w:val="20"/>
        </w:rPr>
        <w:tab/>
      </w:r>
      <w:r w:rsidRPr="007D0150">
        <w:rPr>
          <w:rFonts w:ascii="Arial" w:hAnsi="Arial" w:cs="Arial"/>
          <w:sz w:val="20"/>
          <w:szCs w:val="20"/>
        </w:rPr>
        <w:t>Roboty budowlane.</w:t>
      </w:r>
    </w:p>
    <w:p w14:paraId="10F6ADEE"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45216000-4</w:t>
      </w:r>
      <w:r w:rsidRPr="007D0150">
        <w:rPr>
          <w:rFonts w:ascii="Arial" w:hAnsi="Arial" w:cs="Arial"/>
          <w:sz w:val="20"/>
          <w:szCs w:val="20"/>
        </w:rPr>
        <w:tab/>
        <w:t>Roboty budowlane w zakresie budowy obiektów budowlanych dla służb porządku publicznego lub służb ratunkowych oraz wojskowych obiektów budowlanych.</w:t>
      </w:r>
    </w:p>
    <w:p w14:paraId="627B4060"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45453000-7</w:t>
      </w:r>
      <w:r w:rsidRPr="007D0150">
        <w:rPr>
          <w:rFonts w:ascii="Arial" w:hAnsi="Arial" w:cs="Arial"/>
          <w:sz w:val="20"/>
          <w:szCs w:val="20"/>
        </w:rPr>
        <w:tab/>
        <w:t>Roboty remontowe i renowacyjne.</w:t>
      </w:r>
    </w:p>
    <w:p w14:paraId="2D619691"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45110000-1</w:t>
      </w:r>
      <w:r w:rsidRPr="007D0150">
        <w:rPr>
          <w:rFonts w:ascii="Arial" w:hAnsi="Arial" w:cs="Arial"/>
          <w:sz w:val="20"/>
          <w:szCs w:val="20"/>
        </w:rPr>
        <w:tab/>
        <w:t>Roboty przygotowawcze.</w:t>
      </w:r>
    </w:p>
    <w:p w14:paraId="13D9FD8A"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45111100-9</w:t>
      </w:r>
      <w:r w:rsidRPr="007D0150">
        <w:rPr>
          <w:rFonts w:ascii="Arial" w:hAnsi="Arial" w:cs="Arial"/>
          <w:sz w:val="20"/>
          <w:szCs w:val="20"/>
        </w:rPr>
        <w:tab/>
        <w:t>Roboty w zakresie burzenia.</w:t>
      </w:r>
    </w:p>
    <w:p w14:paraId="2CE047D6"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45111300-1</w:t>
      </w:r>
      <w:r w:rsidRPr="007D0150">
        <w:rPr>
          <w:rFonts w:ascii="Arial" w:hAnsi="Arial" w:cs="Arial"/>
          <w:sz w:val="20"/>
          <w:szCs w:val="20"/>
        </w:rPr>
        <w:tab/>
        <w:t>Roboty rozbiórkowe.</w:t>
      </w:r>
    </w:p>
    <w:p w14:paraId="3330B921"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45111220-6</w:t>
      </w:r>
      <w:r w:rsidRPr="007D0150">
        <w:rPr>
          <w:rFonts w:ascii="Arial" w:hAnsi="Arial" w:cs="Arial"/>
          <w:sz w:val="20"/>
          <w:szCs w:val="20"/>
        </w:rPr>
        <w:tab/>
        <w:t>Roboty w zakresie usuwania gruzu.</w:t>
      </w:r>
    </w:p>
    <w:p w14:paraId="6F3AFF67"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45210000-2</w:t>
      </w:r>
      <w:r w:rsidRPr="007D0150">
        <w:rPr>
          <w:rFonts w:ascii="Arial" w:hAnsi="Arial" w:cs="Arial"/>
          <w:sz w:val="20"/>
          <w:szCs w:val="20"/>
        </w:rPr>
        <w:tab/>
        <w:t>Roboty bud. w zakresie budynków.</w:t>
      </w:r>
    </w:p>
    <w:p w14:paraId="4564F925"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45320000-6</w:t>
      </w:r>
      <w:r w:rsidRPr="007D0150">
        <w:rPr>
          <w:rFonts w:ascii="Arial" w:hAnsi="Arial" w:cs="Arial"/>
          <w:sz w:val="20"/>
          <w:szCs w:val="20"/>
        </w:rPr>
        <w:tab/>
        <w:t>Izolacje przeciwwilgociowe.</w:t>
      </w:r>
    </w:p>
    <w:p w14:paraId="4DB6DB7B"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lastRenderedPageBreak/>
        <w:t>45421152-4</w:t>
      </w:r>
      <w:r w:rsidRPr="007D0150">
        <w:rPr>
          <w:rFonts w:ascii="Arial" w:hAnsi="Arial" w:cs="Arial"/>
          <w:sz w:val="20"/>
          <w:szCs w:val="20"/>
        </w:rPr>
        <w:tab/>
        <w:t>Ściany działowe i sufity podwieszane.</w:t>
      </w:r>
    </w:p>
    <w:p w14:paraId="7B0ECBC1"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45421146-9</w:t>
      </w:r>
      <w:r w:rsidRPr="007D0150">
        <w:rPr>
          <w:rFonts w:ascii="Arial" w:hAnsi="Arial" w:cs="Arial"/>
          <w:sz w:val="20"/>
          <w:szCs w:val="20"/>
        </w:rPr>
        <w:tab/>
        <w:t>Ściany działowe i sufity podwieszane.</w:t>
      </w:r>
    </w:p>
    <w:p w14:paraId="01ABB5A9"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45421152-4</w:t>
      </w:r>
      <w:r w:rsidRPr="007D0150">
        <w:rPr>
          <w:rFonts w:ascii="Arial" w:hAnsi="Arial" w:cs="Arial"/>
          <w:sz w:val="20"/>
          <w:szCs w:val="20"/>
        </w:rPr>
        <w:tab/>
        <w:t>Wykonanie ścianek działowych.</w:t>
      </w:r>
    </w:p>
    <w:p w14:paraId="3364C254"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45261210-9</w:t>
      </w:r>
      <w:r w:rsidRPr="007D0150">
        <w:rPr>
          <w:rFonts w:ascii="Arial" w:hAnsi="Arial" w:cs="Arial"/>
          <w:sz w:val="20"/>
          <w:szCs w:val="20"/>
        </w:rPr>
        <w:tab/>
        <w:t>Nadproża i wieńce.</w:t>
      </w:r>
    </w:p>
    <w:p w14:paraId="3B7FD142"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45262522-6</w:t>
      </w:r>
      <w:r w:rsidRPr="007D0150">
        <w:rPr>
          <w:rFonts w:ascii="Arial" w:hAnsi="Arial" w:cs="Arial"/>
          <w:sz w:val="20"/>
          <w:szCs w:val="20"/>
        </w:rPr>
        <w:tab/>
        <w:t>Podłoża i posadzki.</w:t>
      </w:r>
    </w:p>
    <w:p w14:paraId="318B990F"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45262321-7</w:t>
      </w:r>
      <w:r w:rsidRPr="007D0150">
        <w:rPr>
          <w:rFonts w:ascii="Arial" w:hAnsi="Arial" w:cs="Arial"/>
          <w:sz w:val="20"/>
          <w:szCs w:val="20"/>
        </w:rPr>
        <w:tab/>
        <w:t>Wyrównywanie podłóg.</w:t>
      </w:r>
    </w:p>
    <w:p w14:paraId="537BA43F"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45410000-4</w:t>
      </w:r>
      <w:r w:rsidRPr="007D0150">
        <w:rPr>
          <w:rFonts w:ascii="Arial" w:hAnsi="Arial" w:cs="Arial"/>
          <w:sz w:val="20"/>
          <w:szCs w:val="20"/>
        </w:rPr>
        <w:tab/>
        <w:t>Tynkowanie.</w:t>
      </w:r>
    </w:p>
    <w:p w14:paraId="4958EFE2"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45430000-0</w:t>
      </w:r>
      <w:r w:rsidRPr="007D0150">
        <w:rPr>
          <w:rFonts w:ascii="Arial" w:hAnsi="Arial" w:cs="Arial"/>
          <w:sz w:val="20"/>
          <w:szCs w:val="20"/>
        </w:rPr>
        <w:tab/>
        <w:t>Pokrywanie podłóg i ścian.</w:t>
      </w:r>
    </w:p>
    <w:p w14:paraId="73F799A0"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45442100-8</w:t>
      </w:r>
      <w:r w:rsidRPr="007D0150">
        <w:rPr>
          <w:rFonts w:ascii="Arial" w:hAnsi="Arial" w:cs="Arial"/>
          <w:sz w:val="20"/>
          <w:szCs w:val="20"/>
        </w:rPr>
        <w:tab/>
        <w:t>Roboty malarskie.</w:t>
      </w:r>
    </w:p>
    <w:p w14:paraId="7CCD77DF"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45262300-4</w:t>
      </w:r>
      <w:r w:rsidRPr="007D0150">
        <w:rPr>
          <w:rFonts w:ascii="Arial" w:hAnsi="Arial" w:cs="Arial"/>
          <w:sz w:val="20"/>
          <w:szCs w:val="20"/>
        </w:rPr>
        <w:tab/>
        <w:t>Malowanie.</w:t>
      </w:r>
    </w:p>
    <w:p w14:paraId="717CA3D0"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45300000-0</w:t>
      </w:r>
      <w:r w:rsidRPr="007D0150">
        <w:rPr>
          <w:rFonts w:ascii="Arial" w:hAnsi="Arial" w:cs="Arial"/>
          <w:sz w:val="20"/>
          <w:szCs w:val="20"/>
        </w:rPr>
        <w:tab/>
        <w:t>Roboty w zakresie izolacji budowlanych.</w:t>
      </w:r>
    </w:p>
    <w:p w14:paraId="55A561DD" w14:textId="77777777" w:rsidR="007D0150" w:rsidRPr="007D0150"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45320000-6</w:t>
      </w:r>
      <w:r w:rsidRPr="007D0150">
        <w:rPr>
          <w:rFonts w:ascii="Arial" w:hAnsi="Arial" w:cs="Arial"/>
          <w:sz w:val="20"/>
          <w:szCs w:val="20"/>
        </w:rPr>
        <w:tab/>
        <w:t>Roboty izolacyjne.</w:t>
      </w:r>
    </w:p>
    <w:p w14:paraId="44A84C80" w14:textId="77777777" w:rsidR="007D0150" w:rsidRPr="004E705E" w:rsidRDefault="007D0150" w:rsidP="007D0150">
      <w:pPr>
        <w:spacing w:line="360" w:lineRule="auto"/>
        <w:ind w:left="434"/>
        <w:jc w:val="both"/>
        <w:rPr>
          <w:rFonts w:ascii="Arial" w:hAnsi="Arial" w:cs="Arial"/>
          <w:sz w:val="20"/>
          <w:szCs w:val="20"/>
        </w:rPr>
      </w:pPr>
      <w:r w:rsidRPr="007D0150">
        <w:rPr>
          <w:rFonts w:ascii="Arial" w:hAnsi="Arial" w:cs="Arial"/>
          <w:sz w:val="20"/>
          <w:szCs w:val="20"/>
        </w:rPr>
        <w:t>45421100-5</w:t>
      </w:r>
      <w:r w:rsidRPr="007D0150">
        <w:rPr>
          <w:rFonts w:ascii="Arial" w:hAnsi="Arial" w:cs="Arial"/>
          <w:sz w:val="20"/>
          <w:szCs w:val="20"/>
        </w:rPr>
        <w:tab/>
      </w:r>
      <w:r w:rsidRPr="004E705E">
        <w:rPr>
          <w:rFonts w:ascii="Arial" w:hAnsi="Arial" w:cs="Arial"/>
          <w:sz w:val="20"/>
          <w:szCs w:val="20"/>
        </w:rPr>
        <w:t>Instalowanie drzwi i okien i podobnych elementów.</w:t>
      </w:r>
    </w:p>
    <w:p w14:paraId="078BB5F3" w14:textId="77777777"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45421131-1</w:t>
      </w:r>
      <w:r w:rsidRPr="004E705E">
        <w:rPr>
          <w:rFonts w:ascii="Arial" w:hAnsi="Arial" w:cs="Arial"/>
          <w:sz w:val="20"/>
          <w:szCs w:val="20"/>
        </w:rPr>
        <w:tab/>
        <w:t>Wymiana stolarki drzwiowej.</w:t>
      </w:r>
    </w:p>
    <w:p w14:paraId="15CFF0E3" w14:textId="77777777"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45421000-4</w:t>
      </w:r>
      <w:r w:rsidRPr="004E705E">
        <w:rPr>
          <w:rFonts w:ascii="Arial" w:hAnsi="Arial" w:cs="Arial"/>
          <w:sz w:val="20"/>
          <w:szCs w:val="20"/>
        </w:rPr>
        <w:tab/>
        <w:t>Roboty w zakresie stolarki budowlanej.</w:t>
      </w:r>
    </w:p>
    <w:p w14:paraId="6559047C" w14:textId="77777777"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45400000-1</w:t>
      </w:r>
      <w:r w:rsidRPr="004E705E">
        <w:rPr>
          <w:rFonts w:ascii="Arial" w:hAnsi="Arial" w:cs="Arial"/>
          <w:sz w:val="20"/>
          <w:szCs w:val="20"/>
        </w:rPr>
        <w:tab/>
        <w:t>Roboty wykończeniowe.</w:t>
      </w:r>
    </w:p>
    <w:p w14:paraId="3E0E8E30" w14:textId="300078D0"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45450000-6</w:t>
      </w:r>
      <w:r w:rsidRPr="004E705E">
        <w:rPr>
          <w:rFonts w:ascii="Arial" w:hAnsi="Arial" w:cs="Arial"/>
          <w:sz w:val="20"/>
          <w:szCs w:val="20"/>
        </w:rPr>
        <w:tab/>
        <w:t>Roboty budowlane wykończeniowe, pozostałe.</w:t>
      </w:r>
    </w:p>
    <w:p w14:paraId="31F09E2F" w14:textId="77777777"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45311100-1 Roboty w zakresie okablowania elektrycznego</w:t>
      </w:r>
    </w:p>
    <w:p w14:paraId="76F13841" w14:textId="77777777"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45311200-2 Roboty w zakresie instalacji elektrycznych</w:t>
      </w:r>
    </w:p>
    <w:p w14:paraId="1F0804E2" w14:textId="77777777"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45300000-0 Roboty instalacyjne w budynkach</w:t>
      </w:r>
    </w:p>
    <w:p w14:paraId="11B021E7" w14:textId="77777777"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31520000-t Lampy i oprawy oświetleniowe</w:t>
      </w:r>
    </w:p>
    <w:p w14:paraId="2D115F8E" w14:textId="77777777"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45314310-7 Układanie kabli</w:t>
      </w:r>
    </w:p>
    <w:p w14:paraId="0E8B8CC0" w14:textId="77777777"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45314300-4 Instalowanie infrastruktury okablowania.</w:t>
      </w:r>
    </w:p>
    <w:p w14:paraId="1D279E14" w14:textId="0949B3D7"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45314000-1 Instalowanie urządzeń telekomunikacyjnych</w:t>
      </w:r>
    </w:p>
    <w:p w14:paraId="539C85B8" w14:textId="29F3E2B3"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45332200-5 Instalacja wody zimnej i ciepłej</w:t>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t xml:space="preserve"> </w:t>
      </w:r>
      <w:r w:rsidRPr="004E705E">
        <w:rPr>
          <w:rFonts w:ascii="Arial" w:hAnsi="Arial" w:cs="Arial"/>
          <w:sz w:val="20"/>
          <w:szCs w:val="20"/>
        </w:rPr>
        <w:tab/>
      </w:r>
      <w:r w:rsidRPr="004E705E">
        <w:rPr>
          <w:rFonts w:ascii="Arial" w:hAnsi="Arial" w:cs="Arial"/>
          <w:sz w:val="20"/>
          <w:szCs w:val="20"/>
        </w:rPr>
        <w:tab/>
      </w:r>
    </w:p>
    <w:p w14:paraId="36C2BD3C" w14:textId="731756A7"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45332400-7 Instalacja kanalizacji sanitarnej</w:t>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r>
    </w:p>
    <w:p w14:paraId="67E27505" w14:textId="6D35CED2"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45331000-6 Instalacja centralnego ogrzewania</w:t>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r>
    </w:p>
    <w:p w14:paraId="75B032EE" w14:textId="3D7A8AAE"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 xml:space="preserve">45331210-1 Wentylacja mechaniczna          </w:t>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t xml:space="preserve"> </w:t>
      </w:r>
    </w:p>
    <w:p w14:paraId="039EC6CE" w14:textId="60EE699B" w:rsidR="007D015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 xml:space="preserve">45331220-4 Instalacja chłodnicza            </w:t>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r>
    </w:p>
    <w:p w14:paraId="07653149" w14:textId="77777777" w:rsidR="001C6760" w:rsidRPr="004E705E" w:rsidRDefault="007D0150" w:rsidP="007D0150">
      <w:pPr>
        <w:spacing w:line="360" w:lineRule="auto"/>
        <w:ind w:left="434"/>
        <w:jc w:val="both"/>
        <w:rPr>
          <w:rFonts w:ascii="Arial" w:hAnsi="Arial" w:cs="Arial"/>
          <w:sz w:val="20"/>
          <w:szCs w:val="20"/>
        </w:rPr>
      </w:pPr>
      <w:r w:rsidRPr="004E705E">
        <w:rPr>
          <w:rFonts w:ascii="Arial" w:hAnsi="Arial" w:cs="Arial"/>
          <w:sz w:val="20"/>
          <w:szCs w:val="20"/>
        </w:rPr>
        <w:t>45333000-0 Instalacja gazów medycznych</w:t>
      </w:r>
      <w:r w:rsidRPr="004E705E">
        <w:rPr>
          <w:rFonts w:ascii="Arial" w:hAnsi="Arial" w:cs="Arial"/>
          <w:sz w:val="20"/>
          <w:szCs w:val="20"/>
        </w:rPr>
        <w:tab/>
      </w:r>
      <w:r w:rsidRPr="004E705E">
        <w:rPr>
          <w:rFonts w:ascii="Arial" w:hAnsi="Arial" w:cs="Arial"/>
          <w:sz w:val="20"/>
          <w:szCs w:val="20"/>
        </w:rPr>
        <w:tab/>
      </w:r>
      <w:r w:rsidRPr="004E705E">
        <w:rPr>
          <w:rFonts w:ascii="Arial" w:hAnsi="Arial" w:cs="Arial"/>
          <w:sz w:val="20"/>
          <w:szCs w:val="20"/>
        </w:rPr>
        <w:tab/>
      </w:r>
    </w:p>
    <w:p w14:paraId="6B84E731" w14:textId="76EC032C" w:rsidR="007D0150" w:rsidRPr="004E705E" w:rsidRDefault="00A6531C" w:rsidP="00A6531C">
      <w:pPr>
        <w:spacing w:line="360" w:lineRule="auto"/>
        <w:ind w:left="434"/>
        <w:jc w:val="both"/>
        <w:rPr>
          <w:rFonts w:ascii="Arial" w:hAnsi="Arial" w:cs="Arial"/>
          <w:sz w:val="20"/>
          <w:szCs w:val="20"/>
        </w:rPr>
      </w:pPr>
      <w:r w:rsidRPr="004E705E">
        <w:rPr>
          <w:rFonts w:ascii="Arial" w:hAnsi="Arial" w:cs="Arial"/>
          <w:sz w:val="20"/>
          <w:szCs w:val="20"/>
        </w:rPr>
        <w:t>39150000-8 Różne meble i wyposażenie</w:t>
      </w:r>
    </w:p>
    <w:p w14:paraId="3ED84DF1" w14:textId="77777777" w:rsidR="00B8536B" w:rsidRPr="004E705E" w:rsidRDefault="00B8536B" w:rsidP="00B8536B">
      <w:pPr>
        <w:spacing w:line="360" w:lineRule="auto"/>
        <w:jc w:val="both"/>
        <w:rPr>
          <w:rFonts w:ascii="Arial" w:hAnsi="Arial" w:cs="Arial"/>
          <w:sz w:val="20"/>
          <w:szCs w:val="20"/>
        </w:rPr>
      </w:pPr>
    </w:p>
    <w:p w14:paraId="17291F7C" w14:textId="2CC0972E" w:rsidR="00B83122" w:rsidRPr="004E705E" w:rsidRDefault="00B83122" w:rsidP="00014137">
      <w:pPr>
        <w:numPr>
          <w:ilvl w:val="0"/>
          <w:numId w:val="18"/>
        </w:numPr>
        <w:spacing w:line="360" w:lineRule="auto"/>
        <w:ind w:left="434" w:hanging="434"/>
        <w:jc w:val="both"/>
        <w:rPr>
          <w:rFonts w:ascii="Arial" w:hAnsi="Arial" w:cs="Arial"/>
          <w:sz w:val="20"/>
          <w:szCs w:val="20"/>
        </w:rPr>
      </w:pPr>
      <w:r w:rsidRPr="004E705E">
        <w:rPr>
          <w:rFonts w:ascii="Arial" w:hAnsi="Arial" w:cs="Arial"/>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1FA98EF9" w14:textId="04CDDCA8" w:rsidR="00B83122" w:rsidRPr="004E705E" w:rsidRDefault="009B67C0" w:rsidP="00014137">
      <w:pPr>
        <w:pStyle w:val="Bezodstpw"/>
        <w:spacing w:line="360" w:lineRule="auto"/>
        <w:ind w:left="453"/>
        <w:jc w:val="both"/>
        <w:rPr>
          <w:rFonts w:ascii="Arial" w:hAnsi="Arial" w:cs="Arial"/>
          <w:sz w:val="20"/>
          <w:szCs w:val="20"/>
        </w:rPr>
      </w:pPr>
      <w:r w:rsidRPr="004E705E">
        <w:rPr>
          <w:rFonts w:ascii="Arial" w:hAnsi="Arial" w:cs="Arial"/>
          <w:sz w:val="20"/>
          <w:szCs w:val="20"/>
        </w:rPr>
        <w:t>roboty rozbiórkowe, roboty murowe, roboty izolacyjne, roboty tynkarskie, roboty posadzkarskie, wykonanie ścianek g-k i okładzin wewnętrznych, wykonanie głodzi szpachlowych, roboty malarskie, układanie rur, montaż stolarki okiennej i drzwiowej, montaż opraw oświetleniowych, montaż gniazd wtykowych, układanie przewodów elektrycznych, teleinformatycznych i teletechnicznych, montaż szaf rozdzielczych, montaż kanałów wentylacyjnych itp.</w:t>
      </w:r>
      <w:r w:rsidR="00B83122" w:rsidRPr="004E705E">
        <w:rPr>
          <w:rFonts w:ascii="Arial" w:hAnsi="Arial" w:cs="Arial"/>
          <w:sz w:val="20"/>
          <w:szCs w:val="20"/>
        </w:rPr>
        <w:t xml:space="preserve"> </w:t>
      </w:r>
    </w:p>
    <w:p w14:paraId="7AB80BDC" w14:textId="77777777" w:rsidR="00B83122" w:rsidRPr="004E705E" w:rsidRDefault="00B83122" w:rsidP="00014137">
      <w:pPr>
        <w:numPr>
          <w:ilvl w:val="0"/>
          <w:numId w:val="18"/>
        </w:numPr>
        <w:spacing w:line="360" w:lineRule="auto"/>
        <w:ind w:left="434" w:hanging="434"/>
        <w:jc w:val="both"/>
        <w:rPr>
          <w:rFonts w:ascii="Arial" w:hAnsi="Arial" w:cs="Arial"/>
          <w:sz w:val="20"/>
          <w:szCs w:val="20"/>
        </w:rPr>
      </w:pPr>
      <w:r w:rsidRPr="004E705E">
        <w:rPr>
          <w:rFonts w:ascii="Arial" w:hAnsi="Arial" w:cs="Arial"/>
          <w:sz w:val="20"/>
          <w:szCs w:val="20"/>
        </w:rPr>
        <w:t>Szczegółowe wymagania dotyczące realizacji oraz egzekwowania wymogu zatrudnienia na podstawie</w:t>
      </w:r>
      <w:r w:rsidRPr="004E705E">
        <w:rPr>
          <w:rFonts w:ascii="Arial" w:hAnsi="Arial" w:cs="Arial"/>
          <w:sz w:val="20"/>
          <w:szCs w:val="20"/>
        </w:rPr>
        <w:br/>
        <w:t xml:space="preserve">stosunku pracy zostały określone we wzorze umowy), stanowiącym </w:t>
      </w:r>
      <w:r w:rsidRPr="004E705E">
        <w:rPr>
          <w:rFonts w:ascii="Arial" w:hAnsi="Arial" w:cs="Arial"/>
          <w:b/>
          <w:sz w:val="20"/>
          <w:szCs w:val="20"/>
        </w:rPr>
        <w:t>Załącznik nr 3</w:t>
      </w:r>
      <w:r w:rsidRPr="004E705E">
        <w:rPr>
          <w:rFonts w:ascii="Arial" w:hAnsi="Arial" w:cs="Arial"/>
          <w:sz w:val="20"/>
          <w:szCs w:val="20"/>
        </w:rPr>
        <w:t xml:space="preserve"> do SWZ. </w:t>
      </w:r>
    </w:p>
    <w:p w14:paraId="79899C26" w14:textId="5D938BBC" w:rsidR="00B83122" w:rsidRPr="004E705E" w:rsidRDefault="00B83122" w:rsidP="00014137">
      <w:pPr>
        <w:numPr>
          <w:ilvl w:val="0"/>
          <w:numId w:val="18"/>
        </w:numPr>
        <w:spacing w:line="360" w:lineRule="auto"/>
        <w:ind w:left="434" w:hanging="434"/>
        <w:jc w:val="both"/>
        <w:rPr>
          <w:rFonts w:ascii="Arial" w:hAnsi="Arial" w:cs="Arial"/>
          <w:sz w:val="20"/>
          <w:szCs w:val="20"/>
        </w:rPr>
      </w:pPr>
      <w:r w:rsidRPr="004E705E">
        <w:rPr>
          <w:rFonts w:ascii="Arial" w:hAnsi="Arial" w:cs="Arial"/>
          <w:sz w:val="20"/>
          <w:szCs w:val="20"/>
        </w:rPr>
        <w:lastRenderedPageBreak/>
        <w:t xml:space="preserve">Zamawiający nie określa dodatkowych wymagań związanych z zatrudnianiem osób, o których mowa w art. 96 ust. 2 pkt 2 </w:t>
      </w:r>
      <w:proofErr w:type="spellStart"/>
      <w:r w:rsidRPr="004E705E">
        <w:rPr>
          <w:rFonts w:ascii="Arial" w:hAnsi="Arial" w:cs="Arial"/>
          <w:sz w:val="20"/>
          <w:szCs w:val="20"/>
        </w:rPr>
        <w:t>p.z.p</w:t>
      </w:r>
      <w:proofErr w:type="spellEnd"/>
      <w:r w:rsidRPr="004E705E">
        <w:rPr>
          <w:rFonts w:ascii="Arial" w:hAnsi="Arial" w:cs="Arial"/>
          <w:sz w:val="20"/>
          <w:szCs w:val="20"/>
        </w:rPr>
        <w:t>.</w:t>
      </w:r>
    </w:p>
    <w:p w14:paraId="3C4E3D39" w14:textId="77777777" w:rsidR="00B8536B" w:rsidRPr="004E705E" w:rsidRDefault="00B8536B" w:rsidP="00014137">
      <w:pPr>
        <w:pStyle w:val="Akapitzlist"/>
        <w:numPr>
          <w:ilvl w:val="0"/>
          <w:numId w:val="18"/>
        </w:numPr>
        <w:spacing w:line="360" w:lineRule="auto"/>
        <w:jc w:val="both"/>
        <w:rPr>
          <w:rFonts w:ascii="Arial" w:hAnsi="Arial" w:cs="Arial"/>
          <w:sz w:val="20"/>
          <w:szCs w:val="20"/>
        </w:rPr>
      </w:pPr>
      <w:r w:rsidRPr="004E705E">
        <w:rPr>
          <w:rFonts w:ascii="Arial" w:hAnsi="Arial" w:cs="Arial"/>
          <w:sz w:val="20"/>
          <w:szCs w:val="20"/>
        </w:rPr>
        <w:t>Stosowanie zamienników. Rozwiązania równoważne:</w:t>
      </w:r>
    </w:p>
    <w:p w14:paraId="208F9ABC" w14:textId="77777777" w:rsidR="00B8536B" w:rsidRPr="004E705E" w:rsidRDefault="00B8536B" w:rsidP="00014137">
      <w:pPr>
        <w:pStyle w:val="Akapitzlist"/>
        <w:spacing w:line="360" w:lineRule="auto"/>
        <w:ind w:left="453"/>
        <w:jc w:val="both"/>
        <w:rPr>
          <w:rFonts w:ascii="Arial" w:hAnsi="Arial" w:cs="Arial"/>
          <w:sz w:val="20"/>
          <w:szCs w:val="20"/>
        </w:rPr>
      </w:pPr>
      <w:r w:rsidRPr="004E705E">
        <w:rPr>
          <w:rFonts w:ascii="Arial" w:hAnsi="Arial" w:cs="Arial"/>
          <w:sz w:val="20"/>
          <w:szCs w:val="20"/>
        </w:rPr>
        <w:t xml:space="preserve">a) Podane przez Zamawiającego ewentualne nazwy (znaki towarowe), mają charakter przykładowy, a ich wskazanie ma na celu określenie oczekiwanego standardu,  przy  czym  Zamawiający dopuszcza składanie ofert równoważnych w zakresie sporządzonego opisu przedmiotu zamówienia. </w:t>
      </w:r>
    </w:p>
    <w:p w14:paraId="402FEEC5" w14:textId="77777777" w:rsidR="00B8536B" w:rsidRPr="004E705E" w:rsidRDefault="00B8536B" w:rsidP="00014137">
      <w:pPr>
        <w:pStyle w:val="Akapitzlist"/>
        <w:spacing w:line="360" w:lineRule="auto"/>
        <w:ind w:left="453"/>
        <w:jc w:val="both"/>
        <w:rPr>
          <w:rFonts w:ascii="Arial" w:hAnsi="Arial" w:cs="Arial"/>
          <w:sz w:val="20"/>
          <w:szCs w:val="20"/>
        </w:rPr>
      </w:pPr>
      <w:r w:rsidRPr="004E705E">
        <w:rPr>
          <w:rFonts w:ascii="Arial" w:hAnsi="Arial" w:cs="Arial"/>
          <w:sz w:val="20"/>
          <w:szCs w:val="20"/>
        </w:rPr>
        <w:tab/>
        <w:t>b) Podane w tabelach wymagania techniczne sprzętu stanowią dla zamawiającego wykładnię jakościową oraz parametrową dla zamawianego sprzętu. Wykonawca przygotowując ofertę ma prawo zwrócić się do Zamawiającego o ocenę rozwiązań technicznych równoważnych, wykazując, że zastosowane rozwiązania w oferowanym sprzęcie łącznie nie zmieniają oczekiwań Zamawiającego w zakresie jakościowym i parametrowym sprzętu jako całości.</w:t>
      </w:r>
    </w:p>
    <w:p w14:paraId="09E7D88E" w14:textId="77777777" w:rsidR="00B8536B" w:rsidRPr="004E705E" w:rsidRDefault="00B8536B" w:rsidP="00014137">
      <w:pPr>
        <w:pStyle w:val="Akapitzlist"/>
        <w:spacing w:line="360" w:lineRule="auto"/>
        <w:ind w:left="453"/>
        <w:jc w:val="both"/>
        <w:rPr>
          <w:rFonts w:ascii="Arial" w:hAnsi="Arial" w:cs="Arial"/>
          <w:sz w:val="20"/>
          <w:szCs w:val="20"/>
        </w:rPr>
      </w:pPr>
      <w:r w:rsidRPr="004E705E">
        <w:rPr>
          <w:rFonts w:ascii="Arial" w:hAnsi="Arial" w:cs="Arial"/>
          <w:sz w:val="20"/>
          <w:szCs w:val="20"/>
        </w:rPr>
        <w:t>c) Wykonawca ma obowiązek posiadać w stosunku do urządzeń równoważnych dokumenty potwierdzające pozwolenie na zastosowanie (atesty, certyfikaty, świadectwo jakości, dokumentację techniczno-ruchową).</w:t>
      </w:r>
    </w:p>
    <w:p w14:paraId="1E6B8306" w14:textId="77777777" w:rsidR="00B8536B" w:rsidRPr="004E705E" w:rsidRDefault="00B8536B" w:rsidP="00014137">
      <w:pPr>
        <w:pStyle w:val="Akapitzlist"/>
        <w:spacing w:line="360" w:lineRule="auto"/>
        <w:ind w:left="453"/>
        <w:jc w:val="both"/>
        <w:rPr>
          <w:rFonts w:ascii="Arial" w:hAnsi="Arial" w:cs="Arial"/>
          <w:sz w:val="20"/>
          <w:szCs w:val="20"/>
        </w:rPr>
      </w:pPr>
      <w:r w:rsidRPr="004E705E">
        <w:rPr>
          <w:rFonts w:ascii="Arial" w:hAnsi="Arial" w:cs="Arial"/>
          <w:sz w:val="20"/>
          <w:szCs w:val="20"/>
        </w:rPr>
        <w:tab/>
        <w:t>d) Dopuszcza się zamienne rozwiązania pod warunkiem:</w:t>
      </w:r>
    </w:p>
    <w:p w14:paraId="1D8E42F1" w14:textId="77777777" w:rsidR="00B8536B" w:rsidRPr="004E705E" w:rsidRDefault="00B8536B" w:rsidP="00014137">
      <w:pPr>
        <w:pStyle w:val="Akapitzlist"/>
        <w:spacing w:line="360" w:lineRule="auto"/>
        <w:ind w:left="453"/>
        <w:jc w:val="both"/>
        <w:rPr>
          <w:rFonts w:ascii="Arial" w:hAnsi="Arial" w:cs="Arial"/>
          <w:sz w:val="20"/>
          <w:szCs w:val="20"/>
        </w:rPr>
      </w:pPr>
      <w:r w:rsidRPr="004E705E">
        <w:rPr>
          <w:rFonts w:ascii="Arial" w:hAnsi="Arial" w:cs="Arial"/>
          <w:sz w:val="20"/>
          <w:szCs w:val="20"/>
        </w:rPr>
        <w:tab/>
        <w:t>- spełnienia co najmniej takich samych lub lepszych właściwości technicznych</w:t>
      </w:r>
    </w:p>
    <w:p w14:paraId="75AACF25" w14:textId="77777777" w:rsidR="00B8536B" w:rsidRPr="004E705E" w:rsidRDefault="00B8536B" w:rsidP="00014137">
      <w:pPr>
        <w:pStyle w:val="Akapitzlist"/>
        <w:spacing w:line="360" w:lineRule="auto"/>
        <w:ind w:left="453"/>
        <w:jc w:val="both"/>
        <w:rPr>
          <w:rFonts w:ascii="Arial" w:hAnsi="Arial" w:cs="Arial"/>
          <w:sz w:val="20"/>
          <w:szCs w:val="20"/>
        </w:rPr>
      </w:pPr>
      <w:r w:rsidRPr="004E705E">
        <w:rPr>
          <w:rFonts w:ascii="Arial" w:hAnsi="Arial" w:cs="Arial"/>
          <w:sz w:val="20"/>
          <w:szCs w:val="20"/>
        </w:rPr>
        <w:tab/>
        <w:t>- przedstawienia zamiennych rozwiązań na piśmie (dane techniczne, atesty, dopuszczenia do stosowania).</w:t>
      </w:r>
    </w:p>
    <w:p w14:paraId="34D9B61A" w14:textId="1AF5A568" w:rsidR="00B8536B" w:rsidRPr="004E705E" w:rsidRDefault="00B8536B" w:rsidP="00014137">
      <w:pPr>
        <w:pStyle w:val="Akapitzlist"/>
        <w:spacing w:line="360" w:lineRule="auto"/>
        <w:ind w:left="453"/>
        <w:jc w:val="both"/>
        <w:rPr>
          <w:rFonts w:ascii="Arial" w:hAnsi="Arial" w:cs="Arial"/>
          <w:sz w:val="20"/>
          <w:szCs w:val="20"/>
        </w:rPr>
      </w:pPr>
      <w:r w:rsidRPr="004E705E">
        <w:rPr>
          <w:rFonts w:ascii="Arial" w:hAnsi="Arial" w:cs="Arial"/>
          <w:sz w:val="20"/>
          <w:szCs w:val="20"/>
        </w:rPr>
        <w:tab/>
        <w:t>e) Gdziekolwiek w Specyfikacji Warunków Zamówienia przywołane są normy (także normy typu PN/EN) lub nazwy własne lub znaki towarowe lub patenty lub pochodzenie, źródło lub szczególny proces, który charakteryzuje produkty dostarczane przez konkretnego wykonawcę Zamawiający dopuszcza rozwiązania równoważne.</w:t>
      </w:r>
    </w:p>
    <w:p w14:paraId="1F2BE06F" w14:textId="77777777" w:rsidR="006204E8" w:rsidRPr="004E705E" w:rsidRDefault="006204E8" w:rsidP="003D0D09">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E705E">
        <w:rPr>
          <w:rFonts w:ascii="Arial" w:hAnsi="Arial" w:cs="Arial"/>
          <w:b/>
          <w:bCs/>
          <w:sz w:val="20"/>
          <w:lang w:val="pl-PL"/>
        </w:rPr>
        <w:t>WIZJA LOKALNA</w:t>
      </w:r>
    </w:p>
    <w:p w14:paraId="714DC5C2" w14:textId="77777777" w:rsidR="006204E8" w:rsidRPr="00273A83" w:rsidRDefault="008E2ECF" w:rsidP="00704E2F">
      <w:pPr>
        <w:pStyle w:val="arimr"/>
        <w:widowControl/>
        <w:suppressAutoHyphens/>
        <w:snapToGrid/>
        <w:spacing w:before="240" w:after="40"/>
        <w:jc w:val="both"/>
        <w:rPr>
          <w:rFonts w:ascii="Arial" w:hAnsi="Arial" w:cs="Arial"/>
          <w:sz w:val="20"/>
          <w:lang w:val="pl-PL"/>
        </w:rPr>
      </w:pPr>
      <w:r w:rsidRPr="00273A83">
        <w:rPr>
          <w:rFonts w:ascii="Arial" w:hAnsi="Arial" w:cs="Arial"/>
          <w:sz w:val="20"/>
          <w:lang w:val="pl-PL"/>
        </w:rPr>
        <w:t>Zamawiający</w:t>
      </w:r>
      <w:r w:rsidR="00704E2F" w:rsidRPr="00273A83">
        <w:rPr>
          <w:rFonts w:ascii="Arial" w:hAnsi="Arial" w:cs="Arial"/>
          <w:sz w:val="20"/>
          <w:lang w:val="pl-PL"/>
        </w:rPr>
        <w:t xml:space="preserve">  </w:t>
      </w:r>
      <w:r w:rsidRPr="00273A83">
        <w:rPr>
          <w:rFonts w:ascii="Arial" w:hAnsi="Arial" w:cs="Arial"/>
          <w:sz w:val="20"/>
          <w:lang w:val="pl-PL"/>
        </w:rPr>
        <w:t xml:space="preserve"> nie </w:t>
      </w:r>
      <w:r w:rsidR="00704E2F" w:rsidRPr="00273A83">
        <w:rPr>
          <w:rFonts w:ascii="Arial" w:hAnsi="Arial" w:cs="Arial"/>
          <w:sz w:val="20"/>
          <w:lang w:val="pl-PL"/>
        </w:rPr>
        <w:t xml:space="preserve">  </w:t>
      </w:r>
      <w:r w:rsidRPr="00273A83">
        <w:rPr>
          <w:rFonts w:ascii="Arial" w:hAnsi="Arial" w:cs="Arial"/>
          <w:sz w:val="20"/>
          <w:lang w:val="pl-PL"/>
        </w:rPr>
        <w:t>przewiduje</w:t>
      </w:r>
      <w:r w:rsidR="00704E2F" w:rsidRPr="00273A83">
        <w:rPr>
          <w:rFonts w:ascii="Arial" w:hAnsi="Arial" w:cs="Arial"/>
          <w:sz w:val="20"/>
          <w:lang w:val="pl-PL"/>
        </w:rPr>
        <w:t xml:space="preserve"> </w:t>
      </w:r>
      <w:r w:rsidRPr="00273A83">
        <w:rPr>
          <w:rFonts w:ascii="Arial" w:hAnsi="Arial" w:cs="Arial"/>
          <w:sz w:val="20"/>
          <w:lang w:val="pl-PL"/>
        </w:rPr>
        <w:t xml:space="preserve"> </w:t>
      </w:r>
      <w:r w:rsidR="00704E2F" w:rsidRPr="00273A83">
        <w:rPr>
          <w:rFonts w:ascii="Arial" w:hAnsi="Arial" w:cs="Arial"/>
          <w:sz w:val="20"/>
          <w:lang w:val="pl-PL"/>
        </w:rPr>
        <w:t xml:space="preserve"> </w:t>
      </w:r>
      <w:r w:rsidRPr="00273A83">
        <w:rPr>
          <w:rFonts w:ascii="Arial" w:hAnsi="Arial" w:cs="Arial"/>
          <w:sz w:val="20"/>
          <w:lang w:val="pl-PL"/>
        </w:rPr>
        <w:t xml:space="preserve">odbycia </w:t>
      </w:r>
      <w:r w:rsidR="00704E2F" w:rsidRPr="00273A83">
        <w:rPr>
          <w:rFonts w:ascii="Arial" w:hAnsi="Arial" w:cs="Arial"/>
          <w:sz w:val="20"/>
          <w:lang w:val="pl-PL"/>
        </w:rPr>
        <w:t xml:space="preserve">   </w:t>
      </w:r>
      <w:r w:rsidRPr="00273A83">
        <w:rPr>
          <w:rFonts w:ascii="Arial" w:hAnsi="Arial" w:cs="Arial"/>
          <w:sz w:val="20"/>
          <w:lang w:val="pl-PL"/>
        </w:rPr>
        <w:t xml:space="preserve">przez </w:t>
      </w:r>
      <w:r w:rsidR="00704E2F" w:rsidRPr="00273A83">
        <w:rPr>
          <w:rFonts w:ascii="Arial" w:hAnsi="Arial" w:cs="Arial"/>
          <w:sz w:val="20"/>
          <w:lang w:val="pl-PL"/>
        </w:rPr>
        <w:t xml:space="preserve">  </w:t>
      </w:r>
      <w:r w:rsidRPr="00273A83">
        <w:rPr>
          <w:rFonts w:ascii="Arial" w:hAnsi="Arial" w:cs="Arial"/>
          <w:sz w:val="20"/>
          <w:lang w:val="pl-PL"/>
        </w:rPr>
        <w:t xml:space="preserve">WYKONAWCĘ </w:t>
      </w:r>
      <w:r w:rsidR="00704E2F" w:rsidRPr="00273A83">
        <w:rPr>
          <w:rFonts w:ascii="Arial" w:hAnsi="Arial" w:cs="Arial"/>
          <w:sz w:val="20"/>
          <w:lang w:val="pl-PL"/>
        </w:rPr>
        <w:t xml:space="preserve"> </w:t>
      </w:r>
      <w:r w:rsidRPr="00273A83">
        <w:rPr>
          <w:rFonts w:ascii="Arial" w:hAnsi="Arial" w:cs="Arial"/>
          <w:sz w:val="20"/>
          <w:lang w:val="pl-PL"/>
        </w:rPr>
        <w:t xml:space="preserve">wizji </w:t>
      </w:r>
      <w:r w:rsidR="00704E2F" w:rsidRPr="00273A83">
        <w:rPr>
          <w:rFonts w:ascii="Arial" w:hAnsi="Arial" w:cs="Arial"/>
          <w:sz w:val="20"/>
          <w:lang w:val="pl-PL"/>
        </w:rPr>
        <w:t xml:space="preserve">  </w:t>
      </w:r>
      <w:r w:rsidRPr="00273A83">
        <w:rPr>
          <w:rFonts w:ascii="Arial" w:hAnsi="Arial" w:cs="Arial"/>
          <w:sz w:val="20"/>
          <w:lang w:val="pl-PL"/>
        </w:rPr>
        <w:t xml:space="preserve">lokalnej </w:t>
      </w:r>
      <w:r w:rsidR="00704E2F" w:rsidRPr="00273A83">
        <w:rPr>
          <w:rFonts w:ascii="Arial" w:hAnsi="Arial" w:cs="Arial"/>
          <w:sz w:val="20"/>
          <w:lang w:val="pl-PL"/>
        </w:rPr>
        <w:t xml:space="preserve"> </w:t>
      </w:r>
      <w:r w:rsidRPr="00273A83">
        <w:rPr>
          <w:rFonts w:ascii="Arial" w:hAnsi="Arial" w:cs="Arial"/>
          <w:sz w:val="20"/>
          <w:lang w:val="pl-PL"/>
        </w:rPr>
        <w:t>oraz</w:t>
      </w:r>
      <w:r w:rsidR="00704E2F" w:rsidRPr="00273A83">
        <w:rPr>
          <w:rFonts w:ascii="Arial" w:hAnsi="Arial" w:cs="Arial"/>
          <w:sz w:val="20"/>
          <w:lang w:val="pl-PL"/>
        </w:rPr>
        <w:t xml:space="preserve">  </w:t>
      </w:r>
      <w:r w:rsidRPr="00273A83">
        <w:rPr>
          <w:rFonts w:ascii="Arial" w:hAnsi="Arial" w:cs="Arial"/>
          <w:sz w:val="20"/>
          <w:lang w:val="pl-PL"/>
        </w:rPr>
        <w:t xml:space="preserve"> sprawdzenia </w:t>
      </w:r>
      <w:r w:rsidR="007E6247" w:rsidRPr="00273A83">
        <w:rPr>
          <w:rFonts w:ascii="Arial" w:hAnsi="Arial" w:cs="Arial"/>
          <w:sz w:val="20"/>
          <w:lang w:val="pl-PL"/>
        </w:rPr>
        <w:tab/>
      </w:r>
      <w:r w:rsidR="00DF4033" w:rsidRPr="00273A83">
        <w:rPr>
          <w:rFonts w:ascii="Arial" w:hAnsi="Arial" w:cs="Arial"/>
          <w:sz w:val="20"/>
          <w:lang w:val="pl-PL"/>
        </w:rPr>
        <w:t xml:space="preserve"> </w:t>
      </w:r>
      <w:r w:rsidR="006204E8" w:rsidRPr="00273A83">
        <w:rPr>
          <w:rFonts w:ascii="Arial" w:hAnsi="Arial" w:cs="Arial"/>
          <w:sz w:val="20"/>
          <w:lang w:val="pl-PL"/>
        </w:rPr>
        <w:t xml:space="preserve"> </w:t>
      </w:r>
      <w:r w:rsidRPr="00273A83">
        <w:rPr>
          <w:rFonts w:ascii="Arial" w:hAnsi="Arial" w:cs="Arial"/>
          <w:sz w:val="20"/>
          <w:lang w:val="pl-PL"/>
        </w:rPr>
        <w:t xml:space="preserve">przez WYKONAWCĘ dokumentów niezbędnych do realizacji zamówienia dostępnych na miejscu </w:t>
      </w:r>
      <w:r w:rsidRPr="00273A83">
        <w:rPr>
          <w:rFonts w:ascii="Arial" w:hAnsi="Arial" w:cs="Arial"/>
          <w:sz w:val="20"/>
          <w:lang w:val="pl-PL"/>
        </w:rPr>
        <w:br/>
        <w:t xml:space="preserve">u zamawiającego. </w:t>
      </w:r>
    </w:p>
    <w:p w14:paraId="4FA88F99" w14:textId="77777777" w:rsidR="00497A91" w:rsidRPr="00273A83" w:rsidRDefault="00E8086A" w:rsidP="003D0D09">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color w:val="000000" w:themeColor="text1"/>
          <w:sz w:val="20"/>
          <w:lang w:val="pl-PL"/>
        </w:rPr>
      </w:pPr>
      <w:r w:rsidRPr="00273A83">
        <w:rPr>
          <w:rFonts w:ascii="Arial" w:hAnsi="Arial" w:cs="Arial"/>
          <w:b/>
          <w:color w:val="000000" w:themeColor="text1"/>
          <w:sz w:val="20"/>
          <w:lang w:val="pl-PL"/>
        </w:rPr>
        <w:t>PODWYKO</w:t>
      </w:r>
      <w:r w:rsidR="00CF6AE5" w:rsidRPr="00273A83">
        <w:rPr>
          <w:rFonts w:ascii="Arial" w:hAnsi="Arial" w:cs="Arial"/>
          <w:b/>
          <w:color w:val="000000" w:themeColor="text1"/>
          <w:sz w:val="20"/>
          <w:lang w:val="pl-PL"/>
        </w:rPr>
        <w:t>NAWSTWO</w:t>
      </w:r>
    </w:p>
    <w:p w14:paraId="1099BE9F" w14:textId="77777777" w:rsidR="00E8086A" w:rsidRPr="00273A83" w:rsidRDefault="007E6247" w:rsidP="003D0D09">
      <w:pPr>
        <w:pStyle w:val="arimr"/>
        <w:widowControl/>
        <w:numPr>
          <w:ilvl w:val="0"/>
          <w:numId w:val="26"/>
        </w:numPr>
        <w:tabs>
          <w:tab w:val="clear" w:pos="453"/>
        </w:tabs>
        <w:suppressAutoHyphens/>
        <w:snapToGrid/>
        <w:spacing w:before="240"/>
        <w:jc w:val="both"/>
        <w:rPr>
          <w:rFonts w:ascii="Arial" w:hAnsi="Arial" w:cs="Arial"/>
          <w:color w:val="000000" w:themeColor="text1"/>
          <w:sz w:val="20"/>
          <w:lang w:val="pl-PL"/>
        </w:rPr>
      </w:pPr>
      <w:r w:rsidRPr="00273A83">
        <w:rPr>
          <w:rFonts w:ascii="Arial" w:hAnsi="Arial" w:cs="Arial"/>
          <w:color w:val="000000" w:themeColor="text1"/>
          <w:sz w:val="20"/>
          <w:lang w:val="pl-PL"/>
        </w:rPr>
        <w:tab/>
      </w:r>
      <w:r w:rsidR="00582C38" w:rsidRPr="00273A83">
        <w:rPr>
          <w:rFonts w:ascii="Arial" w:hAnsi="Arial" w:cs="Arial"/>
          <w:color w:val="000000" w:themeColor="text1"/>
          <w:sz w:val="20"/>
          <w:lang w:val="pl-PL"/>
        </w:rPr>
        <w:t>Wykonawca może powierzyć wykonanie części zamówienia podwykonawcy (podwykonawcom)</w:t>
      </w:r>
      <w:r w:rsidR="00D8006F" w:rsidRPr="00273A83">
        <w:rPr>
          <w:rFonts w:ascii="Arial" w:hAnsi="Arial" w:cs="Arial"/>
          <w:color w:val="000000" w:themeColor="text1"/>
          <w:sz w:val="20"/>
          <w:lang w:val="pl-PL"/>
        </w:rPr>
        <w:t>.</w:t>
      </w:r>
      <w:r w:rsidR="00582C38" w:rsidRPr="00273A83">
        <w:rPr>
          <w:rFonts w:ascii="Arial" w:hAnsi="Arial" w:cs="Arial"/>
          <w:color w:val="000000" w:themeColor="text1"/>
          <w:sz w:val="20"/>
          <w:lang w:val="pl-PL"/>
        </w:rPr>
        <w:t xml:space="preserve"> </w:t>
      </w:r>
    </w:p>
    <w:p w14:paraId="75328BA9" w14:textId="77777777" w:rsidR="00E8086A" w:rsidRPr="00273A83" w:rsidRDefault="007E6247" w:rsidP="003D0D09">
      <w:pPr>
        <w:pStyle w:val="arimr"/>
        <w:widowControl/>
        <w:numPr>
          <w:ilvl w:val="0"/>
          <w:numId w:val="26"/>
        </w:numPr>
        <w:tabs>
          <w:tab w:val="clear" w:pos="453"/>
        </w:tabs>
        <w:suppressAutoHyphens/>
        <w:snapToGrid/>
        <w:jc w:val="both"/>
        <w:rPr>
          <w:rFonts w:ascii="Arial" w:hAnsi="Arial" w:cs="Arial"/>
          <w:color w:val="000000" w:themeColor="text1"/>
          <w:sz w:val="20"/>
          <w:lang w:val="pl-PL"/>
        </w:rPr>
      </w:pPr>
      <w:r w:rsidRPr="00273A83">
        <w:rPr>
          <w:rFonts w:ascii="Arial" w:hAnsi="Arial" w:cs="Arial"/>
          <w:color w:val="000000" w:themeColor="text1"/>
          <w:sz w:val="20"/>
          <w:lang w:val="pl-PL"/>
        </w:rPr>
        <w:tab/>
      </w:r>
      <w:r w:rsidR="00582C38" w:rsidRPr="00273A83">
        <w:rPr>
          <w:rFonts w:ascii="Arial" w:hAnsi="Arial" w:cs="Arial"/>
          <w:color w:val="000000" w:themeColor="text1"/>
          <w:sz w:val="20"/>
          <w:lang w:val="pl-PL"/>
        </w:rPr>
        <w:t xml:space="preserve">Zamawiający </w:t>
      </w:r>
      <w:r w:rsidR="00582C38" w:rsidRPr="00273A83">
        <w:rPr>
          <w:rFonts w:ascii="Arial" w:hAnsi="Arial" w:cs="Arial"/>
          <w:b/>
          <w:color w:val="000000" w:themeColor="text1"/>
          <w:sz w:val="20"/>
          <w:lang w:val="pl-PL"/>
        </w:rPr>
        <w:t>nie zastrzega</w:t>
      </w:r>
      <w:r w:rsidR="00582C38" w:rsidRPr="00273A83">
        <w:rPr>
          <w:rFonts w:ascii="Arial" w:hAnsi="Arial" w:cs="Arial"/>
          <w:color w:val="000000" w:themeColor="text1"/>
          <w:sz w:val="20"/>
          <w:lang w:val="pl-PL"/>
        </w:rPr>
        <w:t xml:space="preserve"> obowiązku osobistego wykonania przez Wykonawcę kluczowych części zamówienia.</w:t>
      </w:r>
    </w:p>
    <w:p w14:paraId="2F24D18D" w14:textId="77777777" w:rsidR="00582C38" w:rsidRPr="00273A83" w:rsidRDefault="007E6247" w:rsidP="003D0D09">
      <w:pPr>
        <w:pStyle w:val="arimr"/>
        <w:widowControl/>
        <w:numPr>
          <w:ilvl w:val="0"/>
          <w:numId w:val="26"/>
        </w:numPr>
        <w:tabs>
          <w:tab w:val="clear" w:pos="453"/>
        </w:tabs>
        <w:suppressAutoHyphens/>
        <w:snapToGrid/>
        <w:jc w:val="both"/>
        <w:rPr>
          <w:rFonts w:ascii="Arial" w:hAnsi="Arial" w:cs="Arial"/>
          <w:color w:val="000000" w:themeColor="text1"/>
          <w:sz w:val="20"/>
          <w:lang w:val="pl-PL"/>
        </w:rPr>
      </w:pPr>
      <w:r w:rsidRPr="00273A83">
        <w:rPr>
          <w:rFonts w:ascii="Arial" w:hAnsi="Arial" w:cs="Arial"/>
          <w:color w:val="000000" w:themeColor="text1"/>
          <w:sz w:val="20"/>
          <w:lang w:val="pl-PL"/>
        </w:rPr>
        <w:tab/>
      </w:r>
      <w:r w:rsidR="00582C38" w:rsidRPr="00273A83">
        <w:rPr>
          <w:rFonts w:ascii="Arial" w:hAnsi="Arial" w:cs="Arial"/>
          <w:color w:val="000000" w:themeColor="text1"/>
          <w:sz w:val="20"/>
          <w:lang w:val="pl-PL"/>
        </w:rPr>
        <w:t>Zamawiający wymaga, aby w przypadku powierzenia części zamówienia podwykonawcom, Wykonawca wskazał w ofercie części zamówienia, których wykonanie zamierza powierzyć po</w:t>
      </w:r>
      <w:r w:rsidR="008E59D7" w:rsidRPr="00273A83">
        <w:rPr>
          <w:rFonts w:ascii="Arial" w:hAnsi="Arial" w:cs="Arial"/>
          <w:color w:val="000000" w:themeColor="text1"/>
          <w:sz w:val="20"/>
          <w:lang w:val="pl-PL"/>
        </w:rPr>
        <w:t>dwykonawcom oraz podał (o ile są</w:t>
      </w:r>
      <w:r w:rsidR="00582C38" w:rsidRPr="00273A83">
        <w:rPr>
          <w:rFonts w:ascii="Arial" w:hAnsi="Arial" w:cs="Arial"/>
          <w:color w:val="000000" w:themeColor="text1"/>
          <w:sz w:val="20"/>
          <w:lang w:val="pl-PL"/>
        </w:rPr>
        <w:t xml:space="preserve"> mu wiadome na tym etapie) nazwy (firmy) tych podwykonawców</w:t>
      </w:r>
      <w:r w:rsidR="003B6F66" w:rsidRPr="00273A83">
        <w:rPr>
          <w:rFonts w:ascii="Arial" w:hAnsi="Arial" w:cs="Arial"/>
          <w:color w:val="000000" w:themeColor="text1"/>
          <w:sz w:val="20"/>
          <w:lang w:val="pl-PL"/>
        </w:rPr>
        <w:t>.</w:t>
      </w:r>
    </w:p>
    <w:p w14:paraId="3287CB24" w14:textId="77777777" w:rsidR="00E8086A" w:rsidRPr="00273A83" w:rsidRDefault="00E8086A" w:rsidP="003D0D09">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273A83">
        <w:rPr>
          <w:rFonts w:ascii="Arial" w:hAnsi="Arial" w:cs="Arial"/>
          <w:b/>
          <w:sz w:val="20"/>
          <w:lang w:val="pl-PL"/>
        </w:rPr>
        <w:t>TERMIN WYKONANIA ZAMÓWIENIA</w:t>
      </w:r>
    </w:p>
    <w:p w14:paraId="1E88F168" w14:textId="77777777" w:rsidR="006204E8" w:rsidRPr="00273A83" w:rsidRDefault="007E6247" w:rsidP="003D0D09">
      <w:pPr>
        <w:pStyle w:val="pkt"/>
        <w:numPr>
          <w:ilvl w:val="0"/>
          <w:numId w:val="29"/>
        </w:numPr>
        <w:spacing w:before="240" w:after="0" w:line="276" w:lineRule="auto"/>
        <w:ind w:left="426" w:hanging="426"/>
        <w:rPr>
          <w:rFonts w:ascii="Arial" w:hAnsi="Arial" w:cs="Arial"/>
          <w:sz w:val="20"/>
        </w:rPr>
      </w:pPr>
      <w:r w:rsidRPr="00273A83">
        <w:rPr>
          <w:rFonts w:ascii="Arial" w:hAnsi="Arial" w:cs="Arial"/>
          <w:sz w:val="20"/>
        </w:rPr>
        <w:tab/>
      </w:r>
      <w:r w:rsidR="00CC047F" w:rsidRPr="00273A83">
        <w:rPr>
          <w:rFonts w:ascii="Arial" w:hAnsi="Arial" w:cs="Arial"/>
          <w:sz w:val="20"/>
        </w:rPr>
        <w:t xml:space="preserve">Termin </w:t>
      </w:r>
      <w:r w:rsidR="00CA06FA" w:rsidRPr="00273A83">
        <w:rPr>
          <w:rFonts w:ascii="Arial" w:hAnsi="Arial" w:cs="Arial"/>
          <w:sz w:val="20"/>
        </w:rPr>
        <w:t>realizacji</w:t>
      </w:r>
      <w:r w:rsidR="00CC047F" w:rsidRPr="00273A83">
        <w:rPr>
          <w:rFonts w:ascii="Arial" w:hAnsi="Arial" w:cs="Arial"/>
          <w:sz w:val="20"/>
        </w:rPr>
        <w:t xml:space="preserve"> </w:t>
      </w:r>
      <w:r w:rsidR="00CC047F" w:rsidRPr="00720E59">
        <w:rPr>
          <w:rFonts w:ascii="Arial" w:hAnsi="Arial" w:cs="Arial"/>
          <w:sz w:val="20"/>
        </w:rPr>
        <w:t>zamówienia</w:t>
      </w:r>
      <w:r w:rsidR="00B303C0" w:rsidRPr="00720E59">
        <w:rPr>
          <w:rFonts w:ascii="Arial" w:hAnsi="Arial" w:cs="Arial"/>
          <w:sz w:val="20"/>
        </w:rPr>
        <w:t>:</w:t>
      </w:r>
      <w:r w:rsidR="006204E8" w:rsidRPr="00720E59">
        <w:rPr>
          <w:rFonts w:ascii="Arial" w:hAnsi="Arial" w:cs="Arial"/>
          <w:sz w:val="20"/>
        </w:rPr>
        <w:t xml:space="preserve"> </w:t>
      </w:r>
      <w:r w:rsidR="008B51E0" w:rsidRPr="00720E59">
        <w:rPr>
          <w:rFonts w:ascii="Arial" w:hAnsi="Arial" w:cs="Arial"/>
          <w:b/>
          <w:bCs/>
          <w:sz w:val="20"/>
        </w:rPr>
        <w:t>4</w:t>
      </w:r>
      <w:r w:rsidR="00A83D5B" w:rsidRPr="00720E59">
        <w:rPr>
          <w:rFonts w:ascii="Arial" w:hAnsi="Arial" w:cs="Arial"/>
          <w:b/>
          <w:bCs/>
          <w:sz w:val="20"/>
        </w:rPr>
        <w:t xml:space="preserve"> </w:t>
      </w:r>
      <w:r w:rsidR="00F15D56" w:rsidRPr="00720E59">
        <w:rPr>
          <w:rFonts w:ascii="Arial" w:hAnsi="Arial" w:cs="Arial"/>
          <w:b/>
          <w:bCs/>
          <w:sz w:val="20"/>
        </w:rPr>
        <w:t>miesi</w:t>
      </w:r>
      <w:r w:rsidR="008B51E0" w:rsidRPr="00720E59">
        <w:rPr>
          <w:rFonts w:ascii="Arial" w:hAnsi="Arial" w:cs="Arial"/>
          <w:b/>
          <w:bCs/>
          <w:sz w:val="20"/>
        </w:rPr>
        <w:t>ą</w:t>
      </w:r>
      <w:r w:rsidR="00F15D56" w:rsidRPr="00720E59">
        <w:rPr>
          <w:rFonts w:ascii="Arial" w:hAnsi="Arial" w:cs="Arial"/>
          <w:b/>
          <w:bCs/>
          <w:sz w:val="20"/>
        </w:rPr>
        <w:t>c</w:t>
      </w:r>
      <w:r w:rsidR="008B51E0" w:rsidRPr="00720E59">
        <w:rPr>
          <w:rFonts w:ascii="Arial" w:hAnsi="Arial" w:cs="Arial"/>
          <w:b/>
          <w:bCs/>
          <w:sz w:val="20"/>
        </w:rPr>
        <w:t>e</w:t>
      </w:r>
      <w:r w:rsidR="00637EF4" w:rsidRPr="00720E59">
        <w:rPr>
          <w:rFonts w:ascii="Arial" w:hAnsi="Arial" w:cs="Arial"/>
          <w:sz w:val="20"/>
        </w:rPr>
        <w:t>.</w:t>
      </w:r>
    </w:p>
    <w:p w14:paraId="06A1E7A5" w14:textId="77777777" w:rsidR="006204E8" w:rsidRPr="00273A83" w:rsidRDefault="007E6247" w:rsidP="003D0D09">
      <w:pPr>
        <w:pStyle w:val="pkt"/>
        <w:numPr>
          <w:ilvl w:val="0"/>
          <w:numId w:val="29"/>
        </w:numPr>
        <w:spacing w:before="240" w:after="0" w:line="276" w:lineRule="auto"/>
        <w:ind w:left="426" w:hanging="426"/>
        <w:rPr>
          <w:rFonts w:ascii="Arial" w:hAnsi="Arial" w:cs="Arial"/>
          <w:sz w:val="20"/>
        </w:rPr>
      </w:pPr>
      <w:r w:rsidRPr="00273A83">
        <w:rPr>
          <w:rFonts w:ascii="Arial" w:hAnsi="Arial" w:cs="Arial"/>
          <w:sz w:val="20"/>
        </w:rPr>
        <w:tab/>
      </w:r>
      <w:r w:rsidR="006204E8" w:rsidRPr="00273A83">
        <w:rPr>
          <w:rFonts w:ascii="Arial" w:hAnsi="Arial" w:cs="Arial"/>
          <w:sz w:val="20"/>
        </w:rPr>
        <w:t xml:space="preserve">Szczegółowe zagadnienia dotyczące terminu realizacji umowy uregulowane są we wzorze umowy stanowiącej </w:t>
      </w:r>
      <w:r w:rsidR="006204E8" w:rsidRPr="00273A83">
        <w:rPr>
          <w:rFonts w:ascii="Arial" w:hAnsi="Arial" w:cs="Arial"/>
          <w:b/>
          <w:bCs/>
          <w:sz w:val="20"/>
        </w:rPr>
        <w:t xml:space="preserve">załącznik nr </w:t>
      </w:r>
      <w:r w:rsidR="00A83D5B" w:rsidRPr="00273A83">
        <w:rPr>
          <w:rFonts w:ascii="Arial" w:hAnsi="Arial" w:cs="Arial"/>
          <w:b/>
          <w:bCs/>
          <w:sz w:val="20"/>
        </w:rPr>
        <w:t>3</w:t>
      </w:r>
      <w:r w:rsidR="006204E8" w:rsidRPr="00273A83">
        <w:rPr>
          <w:rFonts w:ascii="Arial" w:hAnsi="Arial" w:cs="Arial"/>
          <w:b/>
          <w:bCs/>
          <w:sz w:val="20"/>
        </w:rPr>
        <w:t xml:space="preserve"> do SWZ</w:t>
      </w:r>
      <w:r w:rsidR="006204E8" w:rsidRPr="00273A83">
        <w:rPr>
          <w:rFonts w:ascii="Arial" w:hAnsi="Arial" w:cs="Arial"/>
          <w:sz w:val="20"/>
        </w:rPr>
        <w:t>.</w:t>
      </w:r>
    </w:p>
    <w:p w14:paraId="0C4055A6" w14:textId="77777777" w:rsidR="00E37F70" w:rsidRPr="00273A83" w:rsidRDefault="005B5095" w:rsidP="003D0D09">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273A83">
        <w:rPr>
          <w:rFonts w:ascii="Arial" w:hAnsi="Arial" w:cs="Arial"/>
          <w:b/>
          <w:sz w:val="20"/>
        </w:rPr>
        <w:lastRenderedPageBreak/>
        <w:t>WARUNKI UDZIAŁU W POSTĘPOWANIU</w:t>
      </w:r>
    </w:p>
    <w:p w14:paraId="1B227755" w14:textId="77777777" w:rsidR="008539CF" w:rsidRPr="00273A83" w:rsidRDefault="007E6247" w:rsidP="003D0D09">
      <w:pPr>
        <w:pStyle w:val="Teksttreci0"/>
        <w:numPr>
          <w:ilvl w:val="0"/>
          <w:numId w:val="31"/>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273A83">
        <w:rPr>
          <w:rFonts w:ascii="Arial" w:hAnsi="Arial" w:cs="Arial"/>
          <w:sz w:val="20"/>
          <w:szCs w:val="20"/>
          <w:lang w:val="pl-PL"/>
        </w:rPr>
        <w:tab/>
      </w:r>
      <w:r w:rsidR="003544E7" w:rsidRPr="00273A83">
        <w:rPr>
          <w:rFonts w:ascii="Arial" w:hAnsi="Arial" w:cs="Arial"/>
          <w:sz w:val="20"/>
          <w:szCs w:val="20"/>
          <w:lang w:val="pl-PL"/>
        </w:rPr>
        <w:t>O udzielenie zamówienia mogą ubiegać się Wykonawcy, którzy nie podlegają wykluczeniu</w:t>
      </w:r>
      <w:r w:rsidR="00CA06FA" w:rsidRPr="00273A83">
        <w:rPr>
          <w:rFonts w:ascii="Arial" w:hAnsi="Arial" w:cs="Arial"/>
          <w:sz w:val="20"/>
          <w:szCs w:val="20"/>
          <w:lang w:val="pl-PL"/>
        </w:rPr>
        <w:t xml:space="preserve"> na zas</w:t>
      </w:r>
      <w:r w:rsidR="00E26154" w:rsidRPr="00273A83">
        <w:rPr>
          <w:rFonts w:ascii="Arial" w:hAnsi="Arial" w:cs="Arial"/>
          <w:sz w:val="20"/>
          <w:szCs w:val="20"/>
          <w:lang w:val="pl-PL"/>
        </w:rPr>
        <w:t>adach określonych w Rozdziale IX</w:t>
      </w:r>
      <w:r w:rsidR="00CA06FA" w:rsidRPr="00273A83">
        <w:rPr>
          <w:rFonts w:ascii="Arial" w:hAnsi="Arial" w:cs="Arial"/>
          <w:sz w:val="20"/>
          <w:szCs w:val="20"/>
          <w:lang w:val="pl-PL"/>
        </w:rPr>
        <w:t xml:space="preserve"> SWZ,</w:t>
      </w:r>
      <w:r w:rsidR="003544E7" w:rsidRPr="00273A83">
        <w:rPr>
          <w:rFonts w:ascii="Arial" w:hAnsi="Arial" w:cs="Arial"/>
          <w:sz w:val="20"/>
          <w:szCs w:val="20"/>
          <w:lang w:val="pl-PL"/>
        </w:rPr>
        <w:t xml:space="preserve"> oraz spełniają określone przez </w:t>
      </w:r>
      <w:r w:rsidR="00334FF0" w:rsidRPr="00273A83">
        <w:rPr>
          <w:rFonts w:ascii="Arial" w:hAnsi="Arial" w:cs="Arial"/>
          <w:sz w:val="20"/>
          <w:szCs w:val="20"/>
          <w:lang w:val="pl-PL"/>
        </w:rPr>
        <w:t>Z</w:t>
      </w:r>
      <w:r w:rsidR="003544E7" w:rsidRPr="00273A83">
        <w:rPr>
          <w:rFonts w:ascii="Arial" w:hAnsi="Arial" w:cs="Arial"/>
          <w:sz w:val="20"/>
          <w:szCs w:val="20"/>
          <w:lang w:val="pl-PL"/>
        </w:rPr>
        <w:t>amawiającego warunki</w:t>
      </w:r>
      <w:r w:rsidR="003544E7" w:rsidRPr="00273A83">
        <w:rPr>
          <w:rStyle w:val="TeksttreciPogrubienie"/>
          <w:rFonts w:ascii="Arial" w:hAnsi="Arial" w:cs="Arial"/>
          <w:bCs/>
          <w:sz w:val="20"/>
          <w:szCs w:val="20"/>
          <w:lang w:val="pl-PL"/>
        </w:rPr>
        <w:t xml:space="preserve"> </w:t>
      </w:r>
      <w:r w:rsidR="003544E7" w:rsidRPr="00273A83">
        <w:rPr>
          <w:rStyle w:val="TeksttreciPogrubienie"/>
          <w:rFonts w:ascii="Arial" w:hAnsi="Arial" w:cs="Arial"/>
          <w:b w:val="0"/>
          <w:bCs/>
          <w:sz w:val="20"/>
          <w:szCs w:val="20"/>
          <w:lang w:val="pl-PL"/>
        </w:rPr>
        <w:t>udziału w postępowaniu.</w:t>
      </w:r>
      <w:bookmarkStart w:id="1" w:name="bookmark3"/>
    </w:p>
    <w:p w14:paraId="1448A9EF" w14:textId="77777777" w:rsidR="008539CF" w:rsidRPr="00273A83" w:rsidRDefault="007E6247" w:rsidP="003D0D09">
      <w:pPr>
        <w:pStyle w:val="Teksttreci0"/>
        <w:numPr>
          <w:ilvl w:val="0"/>
          <w:numId w:val="31"/>
        </w:numPr>
        <w:shd w:val="clear" w:color="auto" w:fill="auto"/>
        <w:spacing w:line="360" w:lineRule="auto"/>
        <w:ind w:left="426" w:right="20" w:hanging="426"/>
        <w:jc w:val="both"/>
        <w:rPr>
          <w:rFonts w:ascii="Arial" w:hAnsi="Arial" w:cs="Arial"/>
          <w:sz w:val="20"/>
          <w:szCs w:val="20"/>
          <w:lang w:val="pl-PL"/>
        </w:rPr>
      </w:pPr>
      <w:r w:rsidRPr="00273A83">
        <w:rPr>
          <w:rFonts w:ascii="Arial" w:hAnsi="Arial" w:cs="Arial"/>
          <w:sz w:val="20"/>
          <w:szCs w:val="20"/>
          <w:lang w:val="pl-PL"/>
        </w:rPr>
        <w:tab/>
      </w:r>
      <w:r w:rsidR="00374B1F" w:rsidRPr="00273A83">
        <w:rPr>
          <w:rFonts w:ascii="Arial" w:hAnsi="Arial" w:cs="Arial"/>
          <w:sz w:val="20"/>
          <w:szCs w:val="20"/>
          <w:lang w:val="pl-PL"/>
        </w:rPr>
        <w:t>O udzielenie zamówienia mogą ubiegać się Wykonawcy, którzy spełniają warunki dotyczące:</w:t>
      </w:r>
      <w:bookmarkEnd w:id="1"/>
    </w:p>
    <w:p w14:paraId="42ABF630" w14:textId="77777777" w:rsidR="008539CF" w:rsidRPr="00273A83" w:rsidRDefault="007E6247" w:rsidP="003D0D09">
      <w:pPr>
        <w:pStyle w:val="Teksttreci0"/>
        <w:numPr>
          <w:ilvl w:val="0"/>
          <w:numId w:val="35"/>
        </w:numPr>
        <w:shd w:val="clear" w:color="auto" w:fill="auto"/>
        <w:spacing w:line="360" w:lineRule="auto"/>
        <w:ind w:left="852" w:right="20" w:hanging="426"/>
        <w:jc w:val="both"/>
        <w:rPr>
          <w:rFonts w:ascii="Arial" w:hAnsi="Arial" w:cs="Arial"/>
          <w:sz w:val="20"/>
          <w:szCs w:val="20"/>
          <w:lang w:val="pl-PL"/>
        </w:rPr>
      </w:pPr>
      <w:r w:rsidRPr="00273A83">
        <w:rPr>
          <w:rFonts w:ascii="Arial" w:hAnsi="Arial" w:cs="Arial"/>
          <w:b/>
          <w:sz w:val="20"/>
          <w:szCs w:val="20"/>
          <w:lang w:val="pl-PL"/>
        </w:rPr>
        <w:tab/>
      </w:r>
      <w:r w:rsidR="00E26154" w:rsidRPr="00273A83">
        <w:rPr>
          <w:rFonts w:ascii="Arial" w:hAnsi="Arial" w:cs="Arial"/>
          <w:b/>
          <w:sz w:val="20"/>
          <w:szCs w:val="20"/>
          <w:lang w:val="pl-PL"/>
        </w:rPr>
        <w:t>zdolności do występowania w obrocie gospodarczym</w:t>
      </w:r>
      <w:r w:rsidR="005E7E59" w:rsidRPr="00273A83">
        <w:rPr>
          <w:rFonts w:ascii="Arial" w:hAnsi="Arial" w:cs="Arial"/>
          <w:b/>
          <w:sz w:val="20"/>
          <w:szCs w:val="20"/>
          <w:lang w:val="pl-PL"/>
        </w:rPr>
        <w:t>:</w:t>
      </w:r>
    </w:p>
    <w:p w14:paraId="5A106A66" w14:textId="77777777" w:rsidR="008539CF" w:rsidRPr="00273A83"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273A83">
        <w:rPr>
          <w:rFonts w:ascii="Arial" w:hAnsi="Arial" w:cs="Arial"/>
          <w:sz w:val="20"/>
          <w:szCs w:val="20"/>
          <w:lang w:val="pl-PL"/>
        </w:rPr>
        <w:t xml:space="preserve">Zamawiający nie </w:t>
      </w:r>
      <w:r w:rsidR="006D091F" w:rsidRPr="00273A83">
        <w:rPr>
          <w:rFonts w:ascii="Arial" w:hAnsi="Arial" w:cs="Arial"/>
          <w:sz w:val="20"/>
          <w:szCs w:val="20"/>
          <w:lang w:val="pl-PL"/>
        </w:rPr>
        <w:t>określa</w:t>
      </w:r>
      <w:r w:rsidRPr="00273A83">
        <w:rPr>
          <w:rFonts w:ascii="Arial" w:hAnsi="Arial" w:cs="Arial"/>
          <w:sz w:val="20"/>
          <w:szCs w:val="20"/>
          <w:lang w:val="pl-PL"/>
        </w:rPr>
        <w:t xml:space="preserve"> warunku w powyższym zakresie.</w:t>
      </w:r>
    </w:p>
    <w:p w14:paraId="42CEB886" w14:textId="77777777" w:rsidR="0004244F" w:rsidRPr="00273A83" w:rsidRDefault="007E6247" w:rsidP="003D0D09">
      <w:pPr>
        <w:pStyle w:val="Teksttreci0"/>
        <w:numPr>
          <w:ilvl w:val="0"/>
          <w:numId w:val="35"/>
        </w:numPr>
        <w:shd w:val="clear" w:color="auto" w:fill="auto"/>
        <w:spacing w:line="360" w:lineRule="auto"/>
        <w:ind w:left="852" w:right="20" w:hanging="426"/>
        <w:jc w:val="both"/>
        <w:rPr>
          <w:rFonts w:ascii="Arial" w:hAnsi="Arial" w:cs="Arial"/>
          <w:b/>
          <w:sz w:val="20"/>
          <w:szCs w:val="20"/>
          <w:lang w:val="pl-PL"/>
        </w:rPr>
      </w:pPr>
      <w:r w:rsidRPr="00273A83">
        <w:rPr>
          <w:rFonts w:ascii="Arial" w:hAnsi="Arial" w:cs="Arial"/>
          <w:b/>
          <w:sz w:val="20"/>
          <w:szCs w:val="20"/>
          <w:lang w:val="pl-PL"/>
        </w:rPr>
        <w:tab/>
      </w:r>
      <w:r w:rsidR="0004244F" w:rsidRPr="00273A83">
        <w:rPr>
          <w:rFonts w:ascii="Arial" w:hAnsi="Arial" w:cs="Arial"/>
          <w:b/>
          <w:sz w:val="20"/>
          <w:szCs w:val="20"/>
          <w:lang w:val="pl-PL"/>
        </w:rPr>
        <w:t>uprawnień do prowadzenia określonej działalności gospodarczej lub zawodowej, o ile wynika to z odrębnych przepisów:</w:t>
      </w:r>
    </w:p>
    <w:p w14:paraId="0F89D4FC" w14:textId="77777777" w:rsidR="0004244F" w:rsidRPr="00273A83"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273A83">
        <w:rPr>
          <w:rFonts w:ascii="Arial" w:hAnsi="Arial" w:cs="Arial"/>
          <w:sz w:val="20"/>
          <w:szCs w:val="20"/>
          <w:lang w:val="pl-PL"/>
        </w:rPr>
        <w:t xml:space="preserve">Zamawiający nie </w:t>
      </w:r>
      <w:r w:rsidR="006D091F" w:rsidRPr="00273A83">
        <w:rPr>
          <w:rFonts w:ascii="Arial" w:hAnsi="Arial" w:cs="Arial"/>
          <w:sz w:val="20"/>
          <w:szCs w:val="20"/>
          <w:lang w:val="pl-PL"/>
        </w:rPr>
        <w:t>określa</w:t>
      </w:r>
      <w:r w:rsidRPr="00273A83">
        <w:rPr>
          <w:rFonts w:ascii="Arial" w:hAnsi="Arial" w:cs="Arial"/>
          <w:sz w:val="20"/>
          <w:szCs w:val="20"/>
          <w:lang w:val="pl-PL"/>
        </w:rPr>
        <w:t xml:space="preserve"> warunku w powyższym zakresie.</w:t>
      </w:r>
    </w:p>
    <w:p w14:paraId="35BC7508" w14:textId="77777777" w:rsidR="008539CF" w:rsidRPr="00273A83" w:rsidRDefault="007E6247" w:rsidP="003D0D09">
      <w:pPr>
        <w:pStyle w:val="Teksttreci0"/>
        <w:numPr>
          <w:ilvl w:val="0"/>
          <w:numId w:val="35"/>
        </w:numPr>
        <w:shd w:val="clear" w:color="auto" w:fill="auto"/>
        <w:spacing w:line="360" w:lineRule="auto"/>
        <w:ind w:left="852" w:right="20" w:hanging="426"/>
        <w:jc w:val="both"/>
        <w:rPr>
          <w:rFonts w:ascii="Arial" w:hAnsi="Arial" w:cs="Arial"/>
          <w:sz w:val="20"/>
          <w:szCs w:val="20"/>
          <w:lang w:val="pl-PL"/>
        </w:rPr>
      </w:pPr>
      <w:r w:rsidRPr="00273A83">
        <w:rPr>
          <w:rFonts w:ascii="Arial" w:hAnsi="Arial" w:cs="Arial"/>
          <w:b/>
          <w:sz w:val="20"/>
          <w:szCs w:val="20"/>
          <w:lang w:val="pl-PL"/>
        </w:rPr>
        <w:tab/>
      </w:r>
      <w:r w:rsidR="005E7E59" w:rsidRPr="00273A83">
        <w:rPr>
          <w:rFonts w:ascii="Arial" w:hAnsi="Arial" w:cs="Arial"/>
          <w:b/>
          <w:sz w:val="20"/>
          <w:szCs w:val="20"/>
          <w:lang w:val="pl-PL"/>
        </w:rPr>
        <w:t>sytuacji ekonomicznej lub finansowej:</w:t>
      </w:r>
    </w:p>
    <w:p w14:paraId="19E27133" w14:textId="77777777" w:rsidR="00035151" w:rsidRPr="00F310E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F310E1">
        <w:rPr>
          <w:rFonts w:ascii="Arial" w:hAnsi="Arial" w:cs="Arial"/>
          <w:sz w:val="20"/>
          <w:szCs w:val="20"/>
          <w:lang w:val="pl-PL"/>
        </w:rPr>
        <w:t xml:space="preserve">Zamawiający nie </w:t>
      </w:r>
      <w:r w:rsidR="006D091F" w:rsidRPr="00F310E1">
        <w:rPr>
          <w:rFonts w:ascii="Arial" w:hAnsi="Arial" w:cs="Arial"/>
          <w:sz w:val="20"/>
          <w:szCs w:val="20"/>
          <w:lang w:val="pl-PL"/>
        </w:rPr>
        <w:t xml:space="preserve">określa </w:t>
      </w:r>
      <w:r w:rsidRPr="00F310E1">
        <w:rPr>
          <w:rFonts w:ascii="Arial" w:hAnsi="Arial" w:cs="Arial"/>
          <w:sz w:val="20"/>
          <w:szCs w:val="20"/>
          <w:lang w:val="pl-PL"/>
        </w:rPr>
        <w:t>warunku w powyższym zakresie.</w:t>
      </w:r>
    </w:p>
    <w:p w14:paraId="1F1D7B56" w14:textId="77777777" w:rsidR="009F3EA9" w:rsidRPr="00F310E1" w:rsidRDefault="00547D88" w:rsidP="003D0D09">
      <w:pPr>
        <w:pStyle w:val="Teksttreci0"/>
        <w:numPr>
          <w:ilvl w:val="0"/>
          <w:numId w:val="35"/>
        </w:numPr>
        <w:shd w:val="clear" w:color="auto" w:fill="auto"/>
        <w:spacing w:line="360" w:lineRule="auto"/>
        <w:ind w:left="852" w:right="20" w:hanging="426"/>
        <w:jc w:val="both"/>
        <w:rPr>
          <w:rFonts w:ascii="Arial" w:hAnsi="Arial" w:cs="Arial"/>
          <w:b/>
          <w:sz w:val="20"/>
          <w:szCs w:val="20"/>
          <w:lang w:val="pl-PL"/>
        </w:rPr>
      </w:pPr>
      <w:r w:rsidRPr="00F310E1">
        <w:rPr>
          <w:rFonts w:ascii="Arial" w:hAnsi="Arial" w:cs="Arial"/>
          <w:b/>
          <w:sz w:val="20"/>
          <w:szCs w:val="20"/>
          <w:lang w:val="pl-PL"/>
        </w:rPr>
        <w:tab/>
      </w:r>
      <w:r w:rsidR="005E7E59" w:rsidRPr="00F310E1">
        <w:rPr>
          <w:rFonts w:ascii="Arial" w:hAnsi="Arial" w:cs="Arial"/>
          <w:b/>
          <w:sz w:val="20"/>
          <w:szCs w:val="20"/>
          <w:lang w:val="pl-PL"/>
        </w:rPr>
        <w:t>zdolności technicznej lub zawodowej:</w:t>
      </w:r>
    </w:p>
    <w:p w14:paraId="4911427F" w14:textId="77777777" w:rsidR="00AC4A61" w:rsidRPr="00F310E1" w:rsidRDefault="00AC4A61" w:rsidP="00AC4A61">
      <w:pPr>
        <w:pStyle w:val="Teksttreci0"/>
        <w:shd w:val="clear" w:color="auto" w:fill="auto"/>
        <w:spacing w:line="360" w:lineRule="auto"/>
        <w:ind w:left="868" w:right="20" w:firstLine="0"/>
        <w:jc w:val="both"/>
        <w:rPr>
          <w:rFonts w:ascii="Arial" w:hAnsi="Arial" w:cs="Arial"/>
          <w:sz w:val="20"/>
          <w:szCs w:val="20"/>
          <w:lang w:val="pl-PL"/>
        </w:rPr>
      </w:pPr>
      <w:r w:rsidRPr="00F310E1">
        <w:rPr>
          <w:rFonts w:ascii="Arial" w:hAnsi="Arial" w:cs="Arial"/>
          <w:sz w:val="20"/>
          <w:szCs w:val="20"/>
          <w:lang w:val="pl-PL"/>
        </w:rPr>
        <w:t xml:space="preserve">Wykonawca spełni warunek, jeżeli </w:t>
      </w:r>
      <w:r w:rsidR="003D0D09" w:rsidRPr="00F310E1">
        <w:rPr>
          <w:rFonts w:ascii="Arial" w:hAnsi="Arial" w:cs="Arial"/>
          <w:sz w:val="20"/>
          <w:szCs w:val="20"/>
          <w:lang w:val="pl-PL"/>
        </w:rPr>
        <w:t>wykaże, że</w:t>
      </w:r>
      <w:r w:rsidRPr="00F310E1">
        <w:rPr>
          <w:rFonts w:ascii="Arial" w:hAnsi="Arial" w:cs="Arial"/>
          <w:sz w:val="20"/>
          <w:szCs w:val="20"/>
          <w:lang w:val="pl-PL"/>
        </w:rPr>
        <w:t>:</w:t>
      </w:r>
    </w:p>
    <w:p w14:paraId="3630DB14" w14:textId="66A8E369" w:rsidR="00AC4A61" w:rsidRPr="00F310E1" w:rsidRDefault="00AC4A61" w:rsidP="00AC4A61">
      <w:pPr>
        <w:pStyle w:val="Teksttreci0"/>
        <w:shd w:val="clear" w:color="auto" w:fill="auto"/>
        <w:spacing w:line="360" w:lineRule="auto"/>
        <w:ind w:left="868" w:right="20" w:firstLine="0"/>
        <w:jc w:val="both"/>
        <w:rPr>
          <w:rFonts w:ascii="Arial" w:hAnsi="Arial" w:cs="Arial"/>
          <w:sz w:val="20"/>
          <w:szCs w:val="20"/>
          <w:lang w:val="pl-PL"/>
        </w:rPr>
      </w:pPr>
      <w:r w:rsidRPr="00F310E1">
        <w:rPr>
          <w:rFonts w:ascii="Arial" w:hAnsi="Arial" w:cs="Arial"/>
          <w:sz w:val="20"/>
          <w:szCs w:val="20"/>
          <w:lang w:val="pl-PL"/>
        </w:rPr>
        <w:t xml:space="preserve">a) </w:t>
      </w:r>
      <w:r w:rsidR="003D0D09" w:rsidRPr="00F310E1">
        <w:rPr>
          <w:rFonts w:ascii="Arial" w:hAnsi="Arial" w:cs="Arial"/>
          <w:sz w:val="20"/>
        </w:rPr>
        <w:t xml:space="preserve">w okresie ostatnich 5 lat przed upływem terminu składania ofert, a jeżeli okres prowadzenia działalności jest krótszy – w tym okresie wykonał należycie co najmniej </w:t>
      </w:r>
      <w:r w:rsidR="00720E59" w:rsidRPr="00F310E1">
        <w:rPr>
          <w:rFonts w:ascii="Arial" w:hAnsi="Arial" w:cs="Arial"/>
          <w:b/>
          <w:bCs/>
          <w:sz w:val="20"/>
        </w:rPr>
        <w:t>jedną</w:t>
      </w:r>
      <w:r w:rsidRPr="00F310E1">
        <w:rPr>
          <w:rFonts w:ascii="Arial" w:hAnsi="Arial" w:cs="Arial"/>
          <w:b/>
          <w:bCs/>
          <w:sz w:val="20"/>
          <w:szCs w:val="20"/>
          <w:lang w:val="pl-PL"/>
        </w:rPr>
        <w:t xml:space="preserve"> rob</w:t>
      </w:r>
      <w:r w:rsidR="003D0D09" w:rsidRPr="00F310E1">
        <w:rPr>
          <w:rFonts w:ascii="Arial" w:hAnsi="Arial" w:cs="Arial"/>
          <w:b/>
          <w:bCs/>
          <w:sz w:val="20"/>
          <w:szCs w:val="20"/>
          <w:lang w:val="pl-PL"/>
        </w:rPr>
        <w:t>ot</w:t>
      </w:r>
      <w:r w:rsidR="00720E59" w:rsidRPr="00F310E1">
        <w:rPr>
          <w:rFonts w:ascii="Arial" w:hAnsi="Arial" w:cs="Arial"/>
          <w:b/>
          <w:bCs/>
          <w:sz w:val="20"/>
          <w:szCs w:val="20"/>
          <w:lang w:val="pl-PL"/>
        </w:rPr>
        <w:t>ę</w:t>
      </w:r>
      <w:r w:rsidRPr="00F310E1">
        <w:rPr>
          <w:rFonts w:ascii="Arial" w:hAnsi="Arial" w:cs="Arial"/>
          <w:b/>
          <w:bCs/>
          <w:sz w:val="20"/>
          <w:szCs w:val="20"/>
          <w:lang w:val="pl-PL"/>
        </w:rPr>
        <w:t xml:space="preserve"> budowlan</w:t>
      </w:r>
      <w:r w:rsidR="00720E59" w:rsidRPr="00F310E1">
        <w:rPr>
          <w:rFonts w:ascii="Arial" w:hAnsi="Arial" w:cs="Arial"/>
          <w:b/>
          <w:bCs/>
          <w:sz w:val="20"/>
          <w:szCs w:val="20"/>
          <w:lang w:val="pl-PL"/>
        </w:rPr>
        <w:t>ą</w:t>
      </w:r>
      <w:r w:rsidRPr="00F310E1">
        <w:rPr>
          <w:rFonts w:ascii="Arial" w:hAnsi="Arial" w:cs="Arial"/>
          <w:sz w:val="20"/>
          <w:szCs w:val="20"/>
          <w:lang w:val="pl-PL"/>
        </w:rPr>
        <w:t xml:space="preserve"> polegając</w:t>
      </w:r>
      <w:r w:rsidR="00720E59" w:rsidRPr="00F310E1">
        <w:rPr>
          <w:rFonts w:ascii="Arial" w:hAnsi="Arial" w:cs="Arial"/>
          <w:sz w:val="20"/>
          <w:szCs w:val="20"/>
          <w:lang w:val="pl-PL"/>
        </w:rPr>
        <w:t>ą</w:t>
      </w:r>
      <w:r w:rsidRPr="00F310E1">
        <w:rPr>
          <w:rFonts w:ascii="Arial" w:hAnsi="Arial" w:cs="Arial"/>
          <w:sz w:val="20"/>
          <w:szCs w:val="20"/>
          <w:lang w:val="pl-PL"/>
        </w:rPr>
        <w:t xml:space="preserve"> na budowie, przebudowie</w:t>
      </w:r>
      <w:r w:rsidR="00720E59" w:rsidRPr="00F310E1">
        <w:rPr>
          <w:rFonts w:ascii="Arial" w:hAnsi="Arial" w:cs="Arial"/>
          <w:sz w:val="20"/>
          <w:szCs w:val="20"/>
          <w:lang w:val="pl-PL"/>
        </w:rPr>
        <w:t xml:space="preserve">, </w:t>
      </w:r>
      <w:r w:rsidRPr="00F310E1">
        <w:rPr>
          <w:rFonts w:ascii="Arial" w:hAnsi="Arial" w:cs="Arial"/>
          <w:sz w:val="20"/>
          <w:szCs w:val="20"/>
          <w:lang w:val="pl-PL"/>
        </w:rPr>
        <w:t>rozbudowie</w:t>
      </w:r>
      <w:r w:rsidR="00720E59" w:rsidRPr="00F310E1">
        <w:rPr>
          <w:rFonts w:ascii="Arial" w:hAnsi="Arial" w:cs="Arial"/>
          <w:sz w:val="20"/>
          <w:szCs w:val="20"/>
          <w:lang w:val="pl-PL"/>
        </w:rPr>
        <w:t xml:space="preserve"> lub modernizacji infrastruktury</w:t>
      </w:r>
      <w:r w:rsidRPr="00F310E1">
        <w:rPr>
          <w:rFonts w:ascii="Arial" w:hAnsi="Arial" w:cs="Arial"/>
          <w:sz w:val="20"/>
          <w:szCs w:val="20"/>
          <w:lang w:val="pl-PL"/>
        </w:rPr>
        <w:t xml:space="preserve"> szpita</w:t>
      </w:r>
      <w:r w:rsidR="00720E59" w:rsidRPr="00F310E1">
        <w:rPr>
          <w:rFonts w:ascii="Arial" w:hAnsi="Arial" w:cs="Arial"/>
          <w:sz w:val="20"/>
          <w:szCs w:val="20"/>
          <w:lang w:val="pl-PL"/>
        </w:rPr>
        <w:t>l</w:t>
      </w:r>
      <w:r w:rsidRPr="00F310E1">
        <w:rPr>
          <w:rFonts w:ascii="Arial" w:hAnsi="Arial" w:cs="Arial"/>
          <w:sz w:val="20"/>
          <w:szCs w:val="20"/>
          <w:lang w:val="pl-PL"/>
        </w:rPr>
        <w:t>a (obiektów szpitalnych lub obiektów ochrony zdrowia</w:t>
      </w:r>
      <w:r w:rsidR="00720E59" w:rsidRPr="00F310E1">
        <w:rPr>
          <w:rFonts w:ascii="Arial" w:hAnsi="Arial" w:cs="Arial"/>
          <w:sz w:val="20"/>
          <w:szCs w:val="20"/>
          <w:lang w:val="pl-PL"/>
        </w:rPr>
        <w:t>)</w:t>
      </w:r>
      <w:r w:rsidRPr="00F310E1">
        <w:rPr>
          <w:rFonts w:ascii="Arial" w:hAnsi="Arial" w:cs="Arial"/>
          <w:sz w:val="20"/>
          <w:szCs w:val="20"/>
          <w:lang w:val="pl-PL"/>
        </w:rPr>
        <w:t>, o wartości co najmniej</w:t>
      </w:r>
      <w:r w:rsidR="003D0D09" w:rsidRPr="00F310E1">
        <w:rPr>
          <w:rFonts w:ascii="Arial" w:hAnsi="Arial" w:cs="Arial"/>
          <w:sz w:val="20"/>
          <w:szCs w:val="20"/>
          <w:lang w:val="pl-PL"/>
        </w:rPr>
        <w:t xml:space="preserve"> </w:t>
      </w:r>
      <w:r w:rsidR="00720E59" w:rsidRPr="00F310E1">
        <w:rPr>
          <w:rFonts w:ascii="Arial" w:hAnsi="Arial" w:cs="Arial"/>
          <w:b/>
          <w:bCs/>
          <w:sz w:val="20"/>
          <w:szCs w:val="20"/>
          <w:lang w:val="pl-PL"/>
        </w:rPr>
        <w:t xml:space="preserve">1 </w:t>
      </w:r>
      <w:r w:rsidRPr="00F310E1">
        <w:rPr>
          <w:rFonts w:ascii="Arial" w:hAnsi="Arial" w:cs="Arial"/>
          <w:b/>
          <w:bCs/>
          <w:sz w:val="20"/>
          <w:szCs w:val="20"/>
          <w:lang w:val="pl-PL"/>
        </w:rPr>
        <w:t>000 000,00 zł brutto</w:t>
      </w:r>
      <w:r w:rsidRPr="00F310E1">
        <w:rPr>
          <w:rFonts w:ascii="Arial" w:hAnsi="Arial" w:cs="Arial"/>
          <w:sz w:val="20"/>
          <w:szCs w:val="20"/>
          <w:lang w:val="pl-PL"/>
        </w:rPr>
        <w:t>;</w:t>
      </w:r>
    </w:p>
    <w:p w14:paraId="16165BC8" w14:textId="77777777" w:rsidR="00912A40" w:rsidRPr="001B6B62" w:rsidRDefault="00AC4A61" w:rsidP="00AC4A61">
      <w:pPr>
        <w:pStyle w:val="Teksttreci0"/>
        <w:shd w:val="clear" w:color="auto" w:fill="auto"/>
        <w:spacing w:line="360" w:lineRule="auto"/>
        <w:ind w:left="868" w:right="20" w:firstLine="0"/>
        <w:jc w:val="both"/>
        <w:rPr>
          <w:rFonts w:ascii="Arial" w:hAnsi="Arial" w:cs="Arial"/>
          <w:sz w:val="20"/>
        </w:rPr>
      </w:pPr>
      <w:r w:rsidRPr="001B6B62">
        <w:rPr>
          <w:rFonts w:ascii="Arial" w:hAnsi="Arial" w:cs="Arial"/>
          <w:sz w:val="20"/>
          <w:szCs w:val="20"/>
          <w:lang w:val="pl-PL"/>
        </w:rPr>
        <w:t xml:space="preserve">b) </w:t>
      </w:r>
      <w:r w:rsidR="003D0D09" w:rsidRPr="001B6B62">
        <w:rPr>
          <w:rFonts w:ascii="Arial" w:hAnsi="Arial" w:cs="Arial"/>
          <w:sz w:val="20"/>
        </w:rPr>
        <w:t>dysponuje osobami zdolnymi do wykonania zamówienia, t.j.</w:t>
      </w:r>
      <w:r w:rsidR="00912A40" w:rsidRPr="001B6B62">
        <w:rPr>
          <w:rFonts w:ascii="Arial" w:hAnsi="Arial" w:cs="Arial"/>
          <w:sz w:val="20"/>
        </w:rPr>
        <w:t>:</w:t>
      </w:r>
    </w:p>
    <w:p w14:paraId="7F4EF07B" w14:textId="31D08B9C" w:rsidR="00912A40" w:rsidRPr="001B6B62" w:rsidRDefault="00912A40" w:rsidP="00AC4A61">
      <w:pPr>
        <w:pStyle w:val="Teksttreci0"/>
        <w:shd w:val="clear" w:color="auto" w:fill="auto"/>
        <w:spacing w:line="360" w:lineRule="auto"/>
        <w:ind w:left="868" w:right="20" w:firstLine="0"/>
        <w:jc w:val="both"/>
        <w:rPr>
          <w:rFonts w:ascii="Arial" w:hAnsi="Arial" w:cs="Arial"/>
          <w:b/>
          <w:bCs/>
          <w:sz w:val="20"/>
        </w:rPr>
      </w:pPr>
      <w:r w:rsidRPr="001B6B62">
        <w:rPr>
          <w:rFonts w:ascii="Arial" w:hAnsi="Arial" w:cs="Arial"/>
          <w:sz w:val="20"/>
        </w:rPr>
        <w:t xml:space="preserve">- </w:t>
      </w:r>
      <w:r w:rsidRPr="001B6B62">
        <w:rPr>
          <w:rFonts w:ascii="Arial" w:hAnsi="Arial" w:cs="Arial"/>
          <w:b/>
          <w:bCs/>
          <w:sz w:val="20"/>
        </w:rPr>
        <w:t xml:space="preserve">kierownikiem budowy </w:t>
      </w:r>
      <w:r w:rsidRPr="001B6B62">
        <w:rPr>
          <w:rFonts w:ascii="Arial" w:hAnsi="Arial" w:cs="Arial"/>
          <w:sz w:val="20"/>
        </w:rPr>
        <w:t xml:space="preserve">posiadającym uprawniania budowlane </w:t>
      </w:r>
      <w:r w:rsidRPr="001B6B62">
        <w:rPr>
          <w:rFonts w:ascii="Arial" w:hAnsi="Arial" w:cs="Arial"/>
          <w:sz w:val="20"/>
          <w:u w:val="single"/>
        </w:rPr>
        <w:t>branży konstrukcyjno-budowlanej,</w:t>
      </w:r>
    </w:p>
    <w:p w14:paraId="0B51590C" w14:textId="77FBACD4" w:rsidR="00AC4A61" w:rsidRPr="001B6B62" w:rsidRDefault="00912A40" w:rsidP="00AC4A61">
      <w:pPr>
        <w:pStyle w:val="Teksttreci0"/>
        <w:shd w:val="clear" w:color="auto" w:fill="auto"/>
        <w:spacing w:line="360" w:lineRule="auto"/>
        <w:ind w:left="868" w:right="20" w:firstLine="0"/>
        <w:jc w:val="both"/>
        <w:rPr>
          <w:rFonts w:ascii="Arial" w:hAnsi="Arial" w:cs="Arial"/>
          <w:sz w:val="20"/>
          <w:szCs w:val="20"/>
          <w:lang w:val="pl-PL"/>
        </w:rPr>
      </w:pPr>
      <w:r w:rsidRPr="001B6B62">
        <w:rPr>
          <w:rFonts w:ascii="Arial" w:hAnsi="Arial" w:cs="Arial"/>
          <w:sz w:val="20"/>
        </w:rPr>
        <w:t>-</w:t>
      </w:r>
      <w:r w:rsidR="003D0D09" w:rsidRPr="001B6B62">
        <w:rPr>
          <w:rFonts w:ascii="Arial" w:hAnsi="Arial" w:cs="Arial"/>
          <w:sz w:val="20"/>
        </w:rPr>
        <w:t xml:space="preserve"> </w:t>
      </w:r>
      <w:r w:rsidR="003D0D09" w:rsidRPr="001B6B62">
        <w:rPr>
          <w:rFonts w:ascii="Arial" w:hAnsi="Arial" w:cs="Arial"/>
          <w:b/>
          <w:sz w:val="20"/>
        </w:rPr>
        <w:t>kierownikiem robót</w:t>
      </w:r>
      <w:r w:rsidR="003D0D09" w:rsidRPr="001B6B62">
        <w:rPr>
          <w:rFonts w:ascii="Arial" w:hAnsi="Arial" w:cs="Arial"/>
          <w:sz w:val="20"/>
        </w:rPr>
        <w:t xml:space="preserve"> posiadającym uprawniania budowlane </w:t>
      </w:r>
      <w:r w:rsidR="003D0D09" w:rsidRPr="001B6B62">
        <w:rPr>
          <w:rFonts w:ascii="Arial" w:hAnsi="Arial" w:cs="Arial"/>
          <w:sz w:val="20"/>
          <w:u w:val="single"/>
        </w:rPr>
        <w:t xml:space="preserve">branży </w:t>
      </w:r>
      <w:r w:rsidR="00F310E1" w:rsidRPr="001B6B62">
        <w:rPr>
          <w:rFonts w:ascii="Arial" w:hAnsi="Arial" w:cs="Arial"/>
          <w:sz w:val="20"/>
          <w:u w:val="single"/>
        </w:rPr>
        <w:t>budowlanej</w:t>
      </w:r>
      <w:r w:rsidR="00E2400C" w:rsidRPr="001B6B62">
        <w:rPr>
          <w:rFonts w:ascii="Arial" w:hAnsi="Arial" w:cs="Arial"/>
          <w:sz w:val="20"/>
          <w:u w:val="single"/>
        </w:rPr>
        <w:t>,</w:t>
      </w:r>
    </w:p>
    <w:p w14:paraId="51216987" w14:textId="0139B0BC" w:rsidR="00E2400C" w:rsidRPr="005D6E48" w:rsidRDefault="00E2400C" w:rsidP="00E2400C">
      <w:pPr>
        <w:pStyle w:val="Teksttreci0"/>
        <w:shd w:val="clear" w:color="auto" w:fill="auto"/>
        <w:spacing w:line="360" w:lineRule="auto"/>
        <w:ind w:left="868" w:right="20" w:firstLine="0"/>
        <w:jc w:val="both"/>
        <w:rPr>
          <w:rFonts w:ascii="Arial" w:hAnsi="Arial" w:cs="Arial"/>
          <w:sz w:val="20"/>
          <w:szCs w:val="20"/>
          <w:lang w:val="pl-PL"/>
        </w:rPr>
      </w:pPr>
      <w:r w:rsidRPr="001B6B62">
        <w:rPr>
          <w:rFonts w:ascii="Arial" w:hAnsi="Arial" w:cs="Arial"/>
          <w:sz w:val="20"/>
        </w:rPr>
        <w:t xml:space="preserve">- </w:t>
      </w:r>
      <w:r w:rsidRPr="001B6B62">
        <w:rPr>
          <w:rFonts w:ascii="Arial" w:hAnsi="Arial" w:cs="Arial"/>
          <w:b/>
          <w:sz w:val="20"/>
        </w:rPr>
        <w:t xml:space="preserve">kierownikiem </w:t>
      </w:r>
      <w:r w:rsidRPr="005D6E48">
        <w:rPr>
          <w:rFonts w:ascii="Arial" w:hAnsi="Arial" w:cs="Arial"/>
          <w:b/>
          <w:sz w:val="20"/>
        </w:rPr>
        <w:t>robót</w:t>
      </w:r>
      <w:r w:rsidRPr="005D6E48">
        <w:rPr>
          <w:rFonts w:ascii="Arial" w:hAnsi="Arial" w:cs="Arial"/>
          <w:sz w:val="20"/>
        </w:rPr>
        <w:t xml:space="preserve"> posiadającym uprawniania budowlane </w:t>
      </w:r>
      <w:r w:rsidRPr="005D6E48">
        <w:rPr>
          <w:rFonts w:ascii="Arial" w:hAnsi="Arial" w:cs="Arial"/>
          <w:sz w:val="20"/>
          <w:u w:val="single"/>
        </w:rPr>
        <w:t>branży elektrycznej,</w:t>
      </w:r>
    </w:p>
    <w:p w14:paraId="524C766D" w14:textId="5A682051" w:rsidR="00E2400C" w:rsidRPr="005D6E48" w:rsidRDefault="00E2400C" w:rsidP="00E2400C">
      <w:pPr>
        <w:pStyle w:val="Teksttreci0"/>
        <w:shd w:val="clear" w:color="auto" w:fill="auto"/>
        <w:spacing w:line="360" w:lineRule="auto"/>
        <w:ind w:left="868" w:right="20" w:firstLine="0"/>
        <w:jc w:val="both"/>
        <w:rPr>
          <w:rFonts w:ascii="Arial" w:hAnsi="Arial" w:cs="Arial"/>
          <w:sz w:val="20"/>
          <w:u w:val="single"/>
        </w:rPr>
      </w:pPr>
      <w:r w:rsidRPr="005D6E48">
        <w:rPr>
          <w:rFonts w:ascii="Arial" w:hAnsi="Arial" w:cs="Arial"/>
          <w:sz w:val="20"/>
        </w:rPr>
        <w:t xml:space="preserve">- </w:t>
      </w:r>
      <w:r w:rsidRPr="005D6E48">
        <w:rPr>
          <w:rFonts w:ascii="Arial" w:hAnsi="Arial" w:cs="Arial"/>
          <w:b/>
          <w:sz w:val="20"/>
        </w:rPr>
        <w:t>kierownikiem robót</w:t>
      </w:r>
      <w:r w:rsidRPr="005D6E48">
        <w:rPr>
          <w:rFonts w:ascii="Arial" w:hAnsi="Arial" w:cs="Arial"/>
          <w:sz w:val="20"/>
        </w:rPr>
        <w:t xml:space="preserve"> posiadającym uprawniania budowlane </w:t>
      </w:r>
      <w:r w:rsidRPr="005D6E48">
        <w:rPr>
          <w:rFonts w:ascii="Arial" w:hAnsi="Arial" w:cs="Arial"/>
          <w:sz w:val="20"/>
          <w:u w:val="single"/>
        </w:rPr>
        <w:t>branży sanitarnej.</w:t>
      </w:r>
    </w:p>
    <w:p w14:paraId="40A6914F" w14:textId="4B21A45A" w:rsidR="00E2400C" w:rsidRPr="005D6E48" w:rsidRDefault="00E2400C" w:rsidP="00E2400C">
      <w:pPr>
        <w:pStyle w:val="Teksttreci0"/>
        <w:shd w:val="clear" w:color="auto" w:fill="auto"/>
        <w:spacing w:line="360" w:lineRule="auto"/>
        <w:ind w:left="868" w:right="20" w:firstLine="0"/>
        <w:jc w:val="both"/>
        <w:rPr>
          <w:rFonts w:ascii="Arial" w:hAnsi="Arial" w:cs="Arial"/>
          <w:sz w:val="20"/>
          <w:szCs w:val="20"/>
          <w:lang w:val="pl-PL"/>
        </w:rPr>
      </w:pPr>
      <w:r w:rsidRPr="005D6E48">
        <w:rPr>
          <w:rFonts w:ascii="Arial" w:hAnsi="Arial" w:cs="Arial"/>
          <w:sz w:val="20"/>
          <w:szCs w:val="20"/>
          <w:lang w:val="pl-PL"/>
        </w:rPr>
        <w:t>Zamawiający dopuszcza łączenie stanowisk przez jedną osobę</w:t>
      </w:r>
      <w:r w:rsidR="00986102" w:rsidRPr="005D6E48">
        <w:rPr>
          <w:rFonts w:ascii="Arial" w:hAnsi="Arial" w:cs="Arial"/>
          <w:sz w:val="20"/>
          <w:szCs w:val="20"/>
          <w:lang w:val="pl-PL"/>
        </w:rPr>
        <w:t>;</w:t>
      </w:r>
    </w:p>
    <w:p w14:paraId="23C953CA" w14:textId="77777777" w:rsidR="00A44B15" w:rsidRPr="00930406" w:rsidRDefault="00A44B15" w:rsidP="00A44B15">
      <w:pPr>
        <w:pStyle w:val="Teksttreci0"/>
        <w:numPr>
          <w:ilvl w:val="0"/>
          <w:numId w:val="31"/>
        </w:numPr>
        <w:shd w:val="clear" w:color="auto" w:fill="auto"/>
        <w:spacing w:line="360" w:lineRule="auto"/>
        <w:ind w:left="426" w:right="20" w:hanging="426"/>
        <w:jc w:val="both"/>
        <w:rPr>
          <w:rFonts w:ascii="Arial" w:hAnsi="Arial" w:cs="Arial"/>
          <w:bCs/>
          <w:sz w:val="20"/>
          <w:szCs w:val="20"/>
        </w:rPr>
      </w:pPr>
      <w:r w:rsidRPr="005D6E48">
        <w:rPr>
          <w:rFonts w:ascii="Arial" w:hAnsi="Arial" w:cs="Arial"/>
          <w:bCs/>
          <w:sz w:val="20"/>
          <w:szCs w:val="20"/>
        </w:rPr>
        <w:tab/>
        <w:t>Zamawiający, w stosunku do Wykonawców</w:t>
      </w:r>
      <w:r w:rsidRPr="00930406">
        <w:rPr>
          <w:rFonts w:ascii="Arial" w:hAnsi="Arial" w:cs="Arial"/>
          <w:bCs/>
          <w:sz w:val="20"/>
          <w:szCs w:val="20"/>
        </w:rPr>
        <w:t xml:space="preserve"> wspólnie ubiegających się o udzielenie zamówienia, </w:t>
      </w:r>
      <w:r w:rsidRPr="00930406">
        <w:rPr>
          <w:rFonts w:ascii="Arial" w:hAnsi="Arial" w:cs="Arial"/>
          <w:bCs/>
          <w:sz w:val="20"/>
          <w:szCs w:val="20"/>
        </w:rPr>
        <w:br/>
        <w:t>w odniesieniu do warunku dotyczącego zdolności technicznej lub zawodowej – dopuszcza łączne spełnianie warunku przez Wykonawców.</w:t>
      </w:r>
    </w:p>
    <w:p w14:paraId="542DDD13" w14:textId="1F6A7989" w:rsidR="00A44B15" w:rsidRPr="008B76E4" w:rsidRDefault="00A44B15" w:rsidP="00A44B15">
      <w:pPr>
        <w:pStyle w:val="Teksttreci0"/>
        <w:numPr>
          <w:ilvl w:val="0"/>
          <w:numId w:val="31"/>
        </w:numPr>
        <w:shd w:val="clear" w:color="auto" w:fill="auto"/>
        <w:spacing w:line="360" w:lineRule="auto"/>
        <w:ind w:left="426" w:right="20" w:hanging="426"/>
        <w:jc w:val="both"/>
        <w:rPr>
          <w:rFonts w:ascii="Arial" w:hAnsi="Arial" w:cs="Arial"/>
          <w:sz w:val="20"/>
          <w:szCs w:val="20"/>
          <w:lang w:val="pl-PL"/>
        </w:rPr>
      </w:pPr>
      <w:r w:rsidRPr="00930406">
        <w:rPr>
          <w:rFonts w:ascii="Arial" w:hAnsi="Arial" w:cs="Arial"/>
          <w:sz w:val="20"/>
          <w:szCs w:val="20"/>
        </w:rPr>
        <w:tab/>
        <w:t>Zamawiający może na każdym etapie postępowania uznać,</w:t>
      </w:r>
      <w:r w:rsidRPr="008B76E4">
        <w:rPr>
          <w:rFonts w:ascii="Arial" w:hAnsi="Arial" w:cs="Arial"/>
          <w:sz w:val="20"/>
          <w:szCs w:val="20"/>
        </w:rPr>
        <w:t xml:space="preserve">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AD1DF79" w14:textId="77777777" w:rsidR="009051D6" w:rsidRPr="00A44B15" w:rsidRDefault="00C54A96" w:rsidP="003D0D09">
      <w:pPr>
        <w:pStyle w:val="Akapitzlist"/>
        <w:numPr>
          <w:ilvl w:val="0"/>
          <w:numId w:val="17"/>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A44B15">
        <w:rPr>
          <w:rFonts w:ascii="Arial" w:hAnsi="Arial" w:cs="Arial"/>
          <w:b/>
          <w:sz w:val="20"/>
          <w:szCs w:val="20"/>
        </w:rPr>
        <w:tab/>
      </w:r>
      <w:r w:rsidR="00A76ADE" w:rsidRPr="00A44B15">
        <w:rPr>
          <w:rFonts w:ascii="Arial" w:hAnsi="Arial" w:cs="Arial"/>
          <w:b/>
          <w:sz w:val="20"/>
          <w:szCs w:val="20"/>
        </w:rPr>
        <w:t>PODSTAWY WYKLUCZENIA Z POSTĘPOWANIA</w:t>
      </w:r>
    </w:p>
    <w:p w14:paraId="7077150C" w14:textId="77777777" w:rsidR="00F4348D" w:rsidRPr="00273A83" w:rsidRDefault="002240A5" w:rsidP="003D0D09">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273A83">
        <w:rPr>
          <w:rFonts w:ascii="Arial" w:hAnsi="Arial" w:cs="Arial"/>
          <w:sz w:val="20"/>
          <w:szCs w:val="20"/>
          <w:lang w:val="pl-PL"/>
        </w:rPr>
        <w:tab/>
      </w:r>
      <w:r w:rsidR="00FB0A07" w:rsidRPr="00273A83">
        <w:rPr>
          <w:rFonts w:ascii="Arial" w:hAnsi="Arial" w:cs="Arial"/>
          <w:sz w:val="20"/>
          <w:szCs w:val="20"/>
          <w:lang w:val="pl-PL"/>
        </w:rPr>
        <w:t>Z postępowania o udzi</w:t>
      </w:r>
      <w:r w:rsidR="00751997" w:rsidRPr="00273A83">
        <w:rPr>
          <w:rFonts w:ascii="Arial" w:hAnsi="Arial" w:cs="Arial"/>
          <w:sz w:val="20"/>
          <w:szCs w:val="20"/>
          <w:lang w:val="pl-PL"/>
        </w:rPr>
        <w:t>elenie zamówienia wyklucza się W</w:t>
      </w:r>
      <w:r w:rsidR="00FB0A07" w:rsidRPr="00273A83">
        <w:rPr>
          <w:rFonts w:ascii="Arial" w:hAnsi="Arial" w:cs="Arial"/>
          <w:sz w:val="20"/>
          <w:szCs w:val="20"/>
          <w:lang w:val="pl-PL"/>
        </w:rPr>
        <w:t>ykonawc</w:t>
      </w:r>
      <w:r w:rsidR="001A1386" w:rsidRPr="00273A83">
        <w:rPr>
          <w:rFonts w:ascii="Arial" w:hAnsi="Arial" w:cs="Arial"/>
          <w:sz w:val="20"/>
          <w:szCs w:val="20"/>
          <w:lang w:val="pl-PL"/>
        </w:rPr>
        <w:t>ów</w:t>
      </w:r>
      <w:r w:rsidR="00FB0A07" w:rsidRPr="00273A83">
        <w:rPr>
          <w:rFonts w:ascii="Arial" w:hAnsi="Arial" w:cs="Arial"/>
          <w:sz w:val="20"/>
          <w:szCs w:val="20"/>
          <w:lang w:val="pl-PL"/>
        </w:rPr>
        <w:t>, w stosunku do któr</w:t>
      </w:r>
      <w:r w:rsidR="001A1386" w:rsidRPr="00273A83">
        <w:rPr>
          <w:rFonts w:ascii="Arial" w:hAnsi="Arial" w:cs="Arial"/>
          <w:sz w:val="20"/>
          <w:szCs w:val="20"/>
          <w:lang w:val="pl-PL"/>
        </w:rPr>
        <w:t>ych</w:t>
      </w:r>
      <w:r w:rsidR="00FB0A07" w:rsidRPr="00273A83">
        <w:rPr>
          <w:rFonts w:ascii="Arial" w:hAnsi="Arial" w:cs="Arial"/>
          <w:sz w:val="20"/>
          <w:szCs w:val="20"/>
          <w:lang w:val="pl-PL"/>
        </w:rPr>
        <w:t xml:space="preserve"> zachodzi którakolwiek z okoliczności</w:t>
      </w:r>
      <w:r w:rsidR="001A1386" w:rsidRPr="00273A83">
        <w:rPr>
          <w:rFonts w:ascii="Arial" w:hAnsi="Arial" w:cs="Arial"/>
          <w:sz w:val="20"/>
          <w:szCs w:val="20"/>
          <w:lang w:val="pl-PL"/>
        </w:rPr>
        <w:t xml:space="preserve"> wskazanych:</w:t>
      </w:r>
    </w:p>
    <w:p w14:paraId="236F6360" w14:textId="77777777" w:rsidR="00E84975" w:rsidRPr="00273A83" w:rsidRDefault="002240A5" w:rsidP="003D0D09">
      <w:pPr>
        <w:pStyle w:val="Teksttreci0"/>
        <w:numPr>
          <w:ilvl w:val="0"/>
          <w:numId w:val="22"/>
        </w:numPr>
        <w:shd w:val="clear" w:color="auto" w:fill="auto"/>
        <w:spacing w:line="360" w:lineRule="auto"/>
        <w:ind w:left="812" w:hanging="386"/>
        <w:jc w:val="both"/>
        <w:rPr>
          <w:rFonts w:ascii="Arial" w:hAnsi="Arial" w:cs="Arial"/>
          <w:sz w:val="20"/>
          <w:szCs w:val="20"/>
          <w:lang w:val="pl-PL"/>
        </w:rPr>
      </w:pPr>
      <w:r w:rsidRPr="00273A83">
        <w:rPr>
          <w:rFonts w:ascii="Arial" w:hAnsi="Arial" w:cs="Arial"/>
          <w:sz w:val="20"/>
          <w:szCs w:val="20"/>
          <w:lang w:val="pl-PL"/>
        </w:rPr>
        <w:tab/>
      </w:r>
      <w:r w:rsidR="001A1386" w:rsidRPr="00273A83">
        <w:rPr>
          <w:rFonts w:ascii="Arial" w:hAnsi="Arial" w:cs="Arial"/>
          <w:sz w:val="20"/>
          <w:szCs w:val="20"/>
          <w:lang w:val="pl-PL"/>
        </w:rPr>
        <w:t xml:space="preserve">w art. </w:t>
      </w:r>
      <w:r w:rsidR="007D51E4" w:rsidRPr="00273A83">
        <w:rPr>
          <w:rFonts w:ascii="Arial" w:hAnsi="Arial" w:cs="Arial"/>
          <w:sz w:val="20"/>
          <w:szCs w:val="20"/>
          <w:lang w:val="pl-PL"/>
        </w:rPr>
        <w:t xml:space="preserve">108 ust. 1 </w:t>
      </w:r>
      <w:proofErr w:type="spellStart"/>
      <w:r w:rsidR="0022144E" w:rsidRPr="00273A83">
        <w:rPr>
          <w:rFonts w:ascii="Arial" w:hAnsi="Arial" w:cs="Arial"/>
          <w:sz w:val="20"/>
          <w:szCs w:val="20"/>
          <w:lang w:val="pl-PL"/>
        </w:rPr>
        <w:t>p.z.p</w:t>
      </w:r>
      <w:proofErr w:type="spellEnd"/>
      <w:r w:rsidR="0022144E" w:rsidRPr="00273A83">
        <w:rPr>
          <w:rFonts w:ascii="Arial" w:hAnsi="Arial" w:cs="Arial"/>
          <w:sz w:val="20"/>
          <w:szCs w:val="20"/>
          <w:lang w:val="pl-PL"/>
        </w:rPr>
        <w:t>.</w:t>
      </w:r>
      <w:r w:rsidR="001A1386" w:rsidRPr="00273A83">
        <w:rPr>
          <w:rFonts w:ascii="Arial" w:hAnsi="Arial" w:cs="Arial"/>
          <w:sz w:val="20"/>
          <w:szCs w:val="20"/>
          <w:lang w:val="pl-PL"/>
        </w:rPr>
        <w:t>;</w:t>
      </w:r>
    </w:p>
    <w:p w14:paraId="034410A7" w14:textId="77777777" w:rsidR="00E84975" w:rsidRPr="00273A83" w:rsidRDefault="002240A5" w:rsidP="003D0D09">
      <w:pPr>
        <w:pStyle w:val="Teksttreci0"/>
        <w:numPr>
          <w:ilvl w:val="0"/>
          <w:numId w:val="22"/>
        </w:numPr>
        <w:shd w:val="clear" w:color="auto" w:fill="auto"/>
        <w:spacing w:line="360" w:lineRule="auto"/>
        <w:ind w:left="812" w:hanging="386"/>
        <w:jc w:val="both"/>
        <w:rPr>
          <w:rFonts w:ascii="Arial" w:hAnsi="Arial" w:cs="Arial"/>
          <w:sz w:val="20"/>
          <w:szCs w:val="20"/>
          <w:lang w:val="pl-PL"/>
        </w:rPr>
      </w:pPr>
      <w:r w:rsidRPr="00273A83">
        <w:rPr>
          <w:rFonts w:ascii="Arial" w:hAnsi="Arial" w:cs="Arial"/>
          <w:sz w:val="20"/>
          <w:szCs w:val="20"/>
          <w:lang w:val="pl-PL"/>
        </w:rPr>
        <w:tab/>
      </w:r>
      <w:r w:rsidR="001A1386" w:rsidRPr="00273A83">
        <w:rPr>
          <w:rFonts w:ascii="Arial" w:hAnsi="Arial" w:cs="Arial"/>
          <w:sz w:val="20"/>
          <w:szCs w:val="20"/>
          <w:lang w:val="pl-PL"/>
        </w:rPr>
        <w:t xml:space="preserve">w art. </w:t>
      </w:r>
      <w:r w:rsidR="00AD7AEF" w:rsidRPr="00273A83">
        <w:rPr>
          <w:rFonts w:ascii="Arial" w:hAnsi="Arial" w:cs="Arial"/>
          <w:sz w:val="20"/>
          <w:szCs w:val="20"/>
          <w:lang w:val="pl-PL"/>
        </w:rPr>
        <w:t xml:space="preserve">109 ust. 1 </w:t>
      </w:r>
      <w:r w:rsidR="00413BD0" w:rsidRPr="00273A83">
        <w:rPr>
          <w:rFonts w:ascii="Arial" w:hAnsi="Arial" w:cs="Arial"/>
          <w:sz w:val="20"/>
          <w:szCs w:val="20"/>
          <w:lang w:val="pl-PL"/>
        </w:rPr>
        <w:t xml:space="preserve">pkt. 4, 5, 7 </w:t>
      </w:r>
      <w:proofErr w:type="spellStart"/>
      <w:r w:rsidR="0022144E" w:rsidRPr="00273A83">
        <w:rPr>
          <w:rFonts w:ascii="Arial" w:hAnsi="Arial" w:cs="Arial"/>
          <w:sz w:val="20"/>
          <w:szCs w:val="20"/>
          <w:lang w:val="pl-PL"/>
        </w:rPr>
        <w:t>p.z.p</w:t>
      </w:r>
      <w:proofErr w:type="spellEnd"/>
      <w:r w:rsidR="0022144E" w:rsidRPr="00273A83">
        <w:rPr>
          <w:rFonts w:ascii="Arial" w:hAnsi="Arial" w:cs="Arial"/>
          <w:sz w:val="20"/>
          <w:szCs w:val="20"/>
          <w:lang w:val="pl-PL"/>
        </w:rPr>
        <w:t>.,</w:t>
      </w:r>
      <w:r w:rsidR="001A1386" w:rsidRPr="00273A83">
        <w:rPr>
          <w:rFonts w:ascii="Arial" w:hAnsi="Arial" w:cs="Arial"/>
          <w:sz w:val="20"/>
          <w:szCs w:val="20"/>
          <w:lang w:val="pl-PL"/>
        </w:rPr>
        <w:t xml:space="preserve"> tj.:</w:t>
      </w:r>
    </w:p>
    <w:p w14:paraId="653F81AD" w14:textId="77777777" w:rsidR="00413BD0" w:rsidRPr="00273A83" w:rsidRDefault="002240A5" w:rsidP="003D0D09">
      <w:pPr>
        <w:pStyle w:val="pkt"/>
        <w:numPr>
          <w:ilvl w:val="0"/>
          <w:numId w:val="23"/>
        </w:numPr>
        <w:spacing w:line="360" w:lineRule="auto"/>
        <w:ind w:left="1246" w:hanging="434"/>
        <w:rPr>
          <w:rFonts w:ascii="Arial" w:hAnsi="Arial" w:cs="Arial"/>
          <w:bCs/>
          <w:kern w:val="32"/>
          <w:sz w:val="20"/>
        </w:rPr>
      </w:pPr>
      <w:r w:rsidRPr="00273A83">
        <w:rPr>
          <w:rFonts w:ascii="Arial" w:hAnsi="Arial" w:cs="Arial"/>
          <w:bCs/>
          <w:kern w:val="32"/>
          <w:sz w:val="20"/>
        </w:rPr>
        <w:tab/>
      </w:r>
      <w:r w:rsidR="00413BD0" w:rsidRPr="00273A83">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5EADBB" w14:textId="77777777" w:rsidR="00413BD0" w:rsidRPr="00273A83" w:rsidRDefault="002240A5" w:rsidP="003D0D09">
      <w:pPr>
        <w:pStyle w:val="pkt"/>
        <w:numPr>
          <w:ilvl w:val="0"/>
          <w:numId w:val="23"/>
        </w:numPr>
        <w:spacing w:before="0" w:after="0" w:line="360" w:lineRule="auto"/>
        <w:ind w:left="1246" w:hanging="434"/>
        <w:rPr>
          <w:rFonts w:ascii="Arial" w:hAnsi="Arial" w:cs="Arial"/>
          <w:b/>
          <w:bCs/>
          <w:kern w:val="32"/>
          <w:sz w:val="20"/>
        </w:rPr>
      </w:pPr>
      <w:r w:rsidRPr="00273A83">
        <w:rPr>
          <w:rFonts w:ascii="Arial" w:hAnsi="Arial" w:cs="Arial"/>
          <w:bCs/>
          <w:kern w:val="32"/>
          <w:sz w:val="20"/>
        </w:rPr>
        <w:lastRenderedPageBreak/>
        <w:tab/>
      </w:r>
      <w:r w:rsidR="00413BD0" w:rsidRPr="00273A83">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3BAE48" w14:textId="77777777" w:rsidR="00413BD0" w:rsidRPr="00273A83" w:rsidRDefault="002240A5" w:rsidP="003D0D09">
      <w:pPr>
        <w:pStyle w:val="pkt"/>
        <w:numPr>
          <w:ilvl w:val="0"/>
          <w:numId w:val="23"/>
        </w:numPr>
        <w:spacing w:before="0" w:after="0" w:line="360" w:lineRule="auto"/>
        <w:ind w:left="1246" w:hanging="434"/>
        <w:rPr>
          <w:rFonts w:ascii="Arial" w:hAnsi="Arial" w:cs="Arial"/>
          <w:bCs/>
          <w:kern w:val="32"/>
          <w:sz w:val="20"/>
        </w:rPr>
      </w:pPr>
      <w:r w:rsidRPr="00273A83">
        <w:rPr>
          <w:rFonts w:ascii="Arial" w:hAnsi="Arial" w:cs="Arial"/>
          <w:bCs/>
          <w:kern w:val="32"/>
          <w:sz w:val="20"/>
        </w:rPr>
        <w:tab/>
      </w:r>
      <w:r w:rsidR="00413BD0" w:rsidRPr="00273A83">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99E7B6" w14:textId="77777777" w:rsidR="00D8524B" w:rsidRPr="00273A83" w:rsidRDefault="00D8524B" w:rsidP="003D0D09">
      <w:pPr>
        <w:pStyle w:val="Teksttreci0"/>
        <w:numPr>
          <w:ilvl w:val="0"/>
          <w:numId w:val="22"/>
        </w:numPr>
        <w:shd w:val="clear" w:color="auto" w:fill="auto"/>
        <w:spacing w:line="360" w:lineRule="auto"/>
        <w:ind w:left="812" w:hanging="386"/>
        <w:jc w:val="both"/>
        <w:rPr>
          <w:rFonts w:ascii="Arial" w:hAnsi="Arial" w:cs="Arial"/>
          <w:bCs/>
          <w:kern w:val="32"/>
          <w:sz w:val="20"/>
          <w:szCs w:val="20"/>
        </w:rPr>
      </w:pPr>
      <w:bookmarkStart w:id="2" w:name="_Hlk102380929"/>
      <w:r w:rsidRPr="00273A83">
        <w:rPr>
          <w:rFonts w:ascii="Arial" w:hAnsi="Arial" w:cs="Arial"/>
          <w:bCs/>
          <w:kern w:val="32"/>
          <w:sz w:val="20"/>
        </w:rPr>
        <w:t xml:space="preserve"> art. 7 ust.1 ustawy z dnia 13 kwietnia 2022 r. o szczególnych rozwiązaniach w zakresie przeciwdziałania wspieraniu agresji na Ukrainę oraz służących ochronie bezpieczeństwa narodowego</w:t>
      </w:r>
      <w:bookmarkEnd w:id="2"/>
      <w:r w:rsidRPr="00273A83">
        <w:rPr>
          <w:rFonts w:ascii="Arial" w:hAnsi="Arial" w:cs="Arial"/>
          <w:bCs/>
          <w:kern w:val="32"/>
          <w:sz w:val="20"/>
        </w:rPr>
        <w:t>.</w:t>
      </w:r>
    </w:p>
    <w:p w14:paraId="7A5AE5A4" w14:textId="77777777" w:rsidR="00FB0A07" w:rsidRPr="00273A83" w:rsidRDefault="002240A5" w:rsidP="003D0D09">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273A83">
        <w:rPr>
          <w:rFonts w:ascii="Arial" w:hAnsi="Arial" w:cs="Arial"/>
          <w:sz w:val="20"/>
          <w:szCs w:val="20"/>
          <w:lang w:val="pl-PL"/>
        </w:rPr>
        <w:tab/>
      </w:r>
      <w:r w:rsidR="00FB0A07" w:rsidRPr="00273A83">
        <w:rPr>
          <w:rFonts w:ascii="Arial" w:hAnsi="Arial" w:cs="Arial"/>
          <w:sz w:val="20"/>
          <w:szCs w:val="20"/>
          <w:lang w:val="pl-PL"/>
        </w:rPr>
        <w:t xml:space="preserve">Wykluczenie </w:t>
      </w:r>
      <w:r w:rsidR="001A1386" w:rsidRPr="00273A83">
        <w:rPr>
          <w:rFonts w:ascii="Arial" w:hAnsi="Arial" w:cs="Arial"/>
          <w:sz w:val="20"/>
          <w:szCs w:val="20"/>
          <w:lang w:val="pl-PL"/>
        </w:rPr>
        <w:t>W</w:t>
      </w:r>
      <w:r w:rsidR="00FB0A07" w:rsidRPr="00273A83">
        <w:rPr>
          <w:rFonts w:ascii="Arial" w:hAnsi="Arial" w:cs="Arial"/>
          <w:sz w:val="20"/>
          <w:szCs w:val="20"/>
          <w:lang w:val="pl-PL"/>
        </w:rPr>
        <w:t xml:space="preserve">ykonawcy następuje zgodnie z art. </w:t>
      </w:r>
      <w:r w:rsidR="008F0365" w:rsidRPr="00273A83">
        <w:rPr>
          <w:rFonts w:ascii="Arial" w:hAnsi="Arial" w:cs="Arial"/>
          <w:sz w:val="20"/>
          <w:szCs w:val="20"/>
          <w:lang w:val="pl-PL"/>
        </w:rPr>
        <w:t xml:space="preserve">111 </w:t>
      </w:r>
      <w:proofErr w:type="spellStart"/>
      <w:r w:rsidR="00CE22F4" w:rsidRPr="00273A83">
        <w:rPr>
          <w:rFonts w:ascii="Arial" w:hAnsi="Arial" w:cs="Arial"/>
          <w:sz w:val="20"/>
          <w:szCs w:val="20"/>
          <w:lang w:val="pl-PL"/>
        </w:rPr>
        <w:t>p.z.p</w:t>
      </w:r>
      <w:proofErr w:type="spellEnd"/>
      <w:r w:rsidR="00CE22F4" w:rsidRPr="00273A83">
        <w:rPr>
          <w:rFonts w:ascii="Arial" w:hAnsi="Arial" w:cs="Arial"/>
          <w:sz w:val="20"/>
          <w:szCs w:val="20"/>
          <w:lang w:val="pl-PL"/>
        </w:rPr>
        <w:t xml:space="preserve">. </w:t>
      </w:r>
    </w:p>
    <w:p w14:paraId="0C28AB15" w14:textId="77777777" w:rsidR="003B377F" w:rsidRPr="00273A83" w:rsidRDefault="00C54A96" w:rsidP="003D0D09">
      <w:pPr>
        <w:pStyle w:val="Akapitzlist"/>
        <w:numPr>
          <w:ilvl w:val="0"/>
          <w:numId w:val="17"/>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273A83">
        <w:rPr>
          <w:rFonts w:ascii="Arial" w:hAnsi="Arial" w:cs="Arial"/>
          <w:b/>
          <w:sz w:val="20"/>
          <w:szCs w:val="20"/>
        </w:rPr>
        <w:tab/>
      </w:r>
      <w:r w:rsidR="00E3032A" w:rsidRPr="00273A83">
        <w:rPr>
          <w:rFonts w:ascii="Arial" w:hAnsi="Arial" w:cs="Arial"/>
          <w:b/>
          <w:sz w:val="20"/>
          <w:szCs w:val="20"/>
        </w:rPr>
        <w:t>OŚWIADCZENIA I DOKUMENTY, JAKIE ZOBOWIĄZANI SĄ DOSTAR</w:t>
      </w:r>
      <w:r w:rsidR="00225683" w:rsidRPr="00273A83">
        <w:rPr>
          <w:rFonts w:ascii="Arial" w:hAnsi="Arial" w:cs="Arial"/>
          <w:b/>
          <w:sz w:val="20"/>
          <w:szCs w:val="20"/>
        </w:rPr>
        <w:t xml:space="preserve">CZYĆ WYKONAWCY W CELU </w:t>
      </w:r>
      <w:r w:rsidR="00E81B72" w:rsidRPr="00273A83">
        <w:rPr>
          <w:rFonts w:ascii="Arial" w:hAnsi="Arial" w:cs="Arial"/>
          <w:b/>
          <w:sz w:val="20"/>
          <w:szCs w:val="20"/>
        </w:rPr>
        <w:t xml:space="preserve">POTWIERDZENIA SPEŁNIANIA WARUNKÓW UDZIAŁU W POSTĘPOWANIU </w:t>
      </w:r>
      <w:r w:rsidR="00FA7F11" w:rsidRPr="00273A83">
        <w:rPr>
          <w:rFonts w:ascii="Arial" w:hAnsi="Arial" w:cs="Arial"/>
          <w:b/>
          <w:sz w:val="20"/>
          <w:szCs w:val="20"/>
        </w:rPr>
        <w:t>ORAZ</w:t>
      </w:r>
      <w:r w:rsidR="00225683" w:rsidRPr="00273A83">
        <w:rPr>
          <w:rFonts w:ascii="Arial" w:hAnsi="Arial" w:cs="Arial"/>
          <w:b/>
          <w:sz w:val="20"/>
          <w:szCs w:val="20"/>
        </w:rPr>
        <w:t xml:space="preserve"> WYKAZANIA</w:t>
      </w:r>
      <w:r w:rsidR="00FA7F11" w:rsidRPr="00273A83">
        <w:rPr>
          <w:rFonts w:ascii="Arial" w:hAnsi="Arial" w:cs="Arial"/>
          <w:b/>
          <w:sz w:val="20"/>
          <w:szCs w:val="20"/>
        </w:rPr>
        <w:t xml:space="preserve"> </w:t>
      </w:r>
      <w:r w:rsidR="00E3032A" w:rsidRPr="00273A83">
        <w:rPr>
          <w:rFonts w:ascii="Arial" w:hAnsi="Arial" w:cs="Arial"/>
          <w:b/>
          <w:sz w:val="20"/>
          <w:szCs w:val="20"/>
        </w:rPr>
        <w:t>BRAKU PODSTAW WYKLUCZENIA</w:t>
      </w:r>
      <w:r w:rsidR="00CF0BA5" w:rsidRPr="00273A83">
        <w:rPr>
          <w:rFonts w:ascii="Arial" w:hAnsi="Arial" w:cs="Arial"/>
          <w:b/>
          <w:sz w:val="20"/>
          <w:szCs w:val="20"/>
        </w:rPr>
        <w:t xml:space="preserve"> (PODMIOTOWE ŚRODKI DOWODOWE)</w:t>
      </w:r>
    </w:p>
    <w:p w14:paraId="0F380AB1" w14:textId="77777777" w:rsidR="00D02E57" w:rsidRPr="00273A83" w:rsidRDefault="002240A5" w:rsidP="003D0D09">
      <w:pPr>
        <w:pStyle w:val="Akapitzlist"/>
        <w:numPr>
          <w:ilvl w:val="0"/>
          <w:numId w:val="24"/>
        </w:numPr>
        <w:spacing w:before="240" w:line="360" w:lineRule="auto"/>
        <w:ind w:left="284" w:hanging="426"/>
        <w:jc w:val="both"/>
        <w:rPr>
          <w:rFonts w:ascii="Arial" w:hAnsi="Arial" w:cs="Arial"/>
          <w:sz w:val="20"/>
          <w:szCs w:val="20"/>
        </w:rPr>
      </w:pPr>
      <w:r w:rsidRPr="00273A83">
        <w:rPr>
          <w:rFonts w:ascii="Arial" w:hAnsi="Arial" w:cs="Arial"/>
          <w:sz w:val="20"/>
          <w:szCs w:val="20"/>
        </w:rPr>
        <w:tab/>
      </w:r>
      <w:r w:rsidR="00E3032A" w:rsidRPr="00273A83">
        <w:rPr>
          <w:rFonts w:ascii="Arial" w:hAnsi="Arial" w:cs="Arial"/>
          <w:sz w:val="20"/>
          <w:szCs w:val="20"/>
        </w:rPr>
        <w:t>Do oferty Wykonawca zobowiązany jest dołączyć aktualne na dzień składania ofert</w:t>
      </w:r>
      <w:r w:rsidR="00A52DBF" w:rsidRPr="00273A83">
        <w:rPr>
          <w:rFonts w:ascii="Arial" w:hAnsi="Arial" w:cs="Arial"/>
          <w:sz w:val="20"/>
          <w:szCs w:val="20"/>
        </w:rPr>
        <w:t xml:space="preserve"> </w:t>
      </w:r>
      <w:r w:rsidR="00881CE8" w:rsidRPr="00273A83">
        <w:rPr>
          <w:rFonts w:ascii="Arial" w:hAnsi="Arial" w:cs="Arial"/>
          <w:sz w:val="20"/>
          <w:szCs w:val="20"/>
        </w:rPr>
        <w:t xml:space="preserve">oświadczenie </w:t>
      </w:r>
      <w:r w:rsidR="005A5794" w:rsidRPr="00273A83">
        <w:rPr>
          <w:rFonts w:ascii="Arial" w:hAnsi="Arial" w:cs="Arial"/>
          <w:sz w:val="20"/>
          <w:szCs w:val="20"/>
        </w:rPr>
        <w:br/>
      </w:r>
      <w:r w:rsidR="00AE5C60" w:rsidRPr="00273A83">
        <w:rPr>
          <w:rFonts w:ascii="Arial" w:hAnsi="Arial" w:cs="Arial"/>
          <w:sz w:val="20"/>
          <w:szCs w:val="20"/>
        </w:rPr>
        <w:t xml:space="preserve">o spełnianiu warunków udziału w postępowaniu oraz </w:t>
      </w:r>
      <w:r w:rsidR="00881CE8" w:rsidRPr="00273A83">
        <w:rPr>
          <w:rFonts w:ascii="Arial" w:hAnsi="Arial" w:cs="Arial"/>
          <w:sz w:val="20"/>
          <w:szCs w:val="20"/>
        </w:rPr>
        <w:t xml:space="preserve">o braku podstaw do wykluczenia z postępowania – </w:t>
      </w:r>
      <w:r w:rsidR="00881CE8" w:rsidRPr="005D2E35">
        <w:rPr>
          <w:rFonts w:ascii="Arial" w:hAnsi="Arial" w:cs="Arial"/>
          <w:sz w:val="20"/>
          <w:szCs w:val="20"/>
        </w:rPr>
        <w:t xml:space="preserve">zgodnie z </w:t>
      </w:r>
      <w:r w:rsidR="00BD1389" w:rsidRPr="005D2E35">
        <w:rPr>
          <w:rFonts w:ascii="Arial" w:hAnsi="Arial" w:cs="Arial"/>
          <w:b/>
          <w:sz w:val="20"/>
          <w:szCs w:val="20"/>
        </w:rPr>
        <w:t>Załącznikiem nr</w:t>
      </w:r>
      <w:r w:rsidR="00D32541" w:rsidRPr="005D2E35">
        <w:rPr>
          <w:rFonts w:ascii="Arial" w:hAnsi="Arial" w:cs="Arial"/>
          <w:b/>
          <w:sz w:val="20"/>
          <w:szCs w:val="20"/>
        </w:rPr>
        <w:t xml:space="preserve"> </w:t>
      </w:r>
      <w:r w:rsidR="00E87786" w:rsidRPr="005D2E35">
        <w:rPr>
          <w:rFonts w:ascii="Arial" w:hAnsi="Arial" w:cs="Arial"/>
          <w:b/>
          <w:sz w:val="20"/>
          <w:szCs w:val="20"/>
        </w:rPr>
        <w:t>4</w:t>
      </w:r>
      <w:r w:rsidR="00D32541" w:rsidRPr="005D2E35">
        <w:rPr>
          <w:rFonts w:ascii="Arial" w:hAnsi="Arial" w:cs="Arial"/>
          <w:b/>
          <w:sz w:val="20"/>
          <w:szCs w:val="20"/>
        </w:rPr>
        <w:t xml:space="preserve"> do SWZ</w:t>
      </w:r>
      <w:r w:rsidR="00E87786" w:rsidRPr="005D2E35">
        <w:rPr>
          <w:rFonts w:ascii="Arial" w:hAnsi="Arial" w:cs="Arial"/>
          <w:sz w:val="20"/>
          <w:szCs w:val="20"/>
        </w:rPr>
        <w:t>.</w:t>
      </w:r>
    </w:p>
    <w:p w14:paraId="73FED568" w14:textId="77777777" w:rsidR="00D02E57" w:rsidRPr="00273A83" w:rsidRDefault="002240A5" w:rsidP="003D0D09">
      <w:pPr>
        <w:pStyle w:val="Akapitzlist"/>
        <w:numPr>
          <w:ilvl w:val="0"/>
          <w:numId w:val="24"/>
        </w:numPr>
        <w:spacing w:line="360" w:lineRule="auto"/>
        <w:ind w:left="284" w:hanging="426"/>
        <w:jc w:val="both"/>
        <w:rPr>
          <w:rFonts w:ascii="Arial" w:hAnsi="Arial" w:cs="Arial"/>
          <w:sz w:val="20"/>
          <w:szCs w:val="20"/>
        </w:rPr>
      </w:pPr>
      <w:r w:rsidRPr="00273A83">
        <w:rPr>
          <w:rFonts w:ascii="Arial" w:hAnsi="Arial" w:cs="Arial"/>
          <w:sz w:val="20"/>
          <w:szCs w:val="20"/>
        </w:rPr>
        <w:tab/>
      </w:r>
      <w:r w:rsidR="00881CE8" w:rsidRPr="00273A83">
        <w:rPr>
          <w:rFonts w:ascii="Arial" w:hAnsi="Arial" w:cs="Arial"/>
          <w:sz w:val="20"/>
          <w:szCs w:val="20"/>
        </w:rPr>
        <w:t>Informacje zawarte w oświadczeni</w:t>
      </w:r>
      <w:r w:rsidR="00A52DBF" w:rsidRPr="00273A83">
        <w:rPr>
          <w:rFonts w:ascii="Arial" w:hAnsi="Arial" w:cs="Arial"/>
          <w:sz w:val="20"/>
          <w:szCs w:val="20"/>
        </w:rPr>
        <w:t>u</w:t>
      </w:r>
      <w:r w:rsidR="00881CE8" w:rsidRPr="00273A83">
        <w:rPr>
          <w:rFonts w:ascii="Arial" w:hAnsi="Arial" w:cs="Arial"/>
          <w:sz w:val="20"/>
          <w:szCs w:val="20"/>
        </w:rPr>
        <w:t>, o który</w:t>
      </w:r>
      <w:r w:rsidR="00A52DBF" w:rsidRPr="00273A83">
        <w:rPr>
          <w:rFonts w:ascii="Arial" w:hAnsi="Arial" w:cs="Arial"/>
          <w:sz w:val="20"/>
          <w:szCs w:val="20"/>
        </w:rPr>
        <w:t xml:space="preserve">m </w:t>
      </w:r>
      <w:r w:rsidR="00881CE8" w:rsidRPr="00273A83">
        <w:rPr>
          <w:rFonts w:ascii="Arial" w:hAnsi="Arial" w:cs="Arial"/>
          <w:sz w:val="20"/>
          <w:szCs w:val="20"/>
        </w:rPr>
        <w:t xml:space="preserve">mowa w </w:t>
      </w:r>
      <w:r w:rsidR="00A52DBF" w:rsidRPr="00273A83">
        <w:rPr>
          <w:rFonts w:ascii="Arial" w:hAnsi="Arial" w:cs="Arial"/>
          <w:sz w:val="20"/>
          <w:szCs w:val="20"/>
        </w:rPr>
        <w:t xml:space="preserve">pkt 1 </w:t>
      </w:r>
      <w:r w:rsidR="00881CE8" w:rsidRPr="00273A83">
        <w:rPr>
          <w:rFonts w:ascii="Arial" w:hAnsi="Arial" w:cs="Arial"/>
          <w:sz w:val="20"/>
          <w:szCs w:val="20"/>
        </w:rPr>
        <w:t>stanowią wstępne potwierdzenie, że Wykonawca nie podlega wykluczeniu oraz spełnia warunki udziału w postępowaniu.</w:t>
      </w:r>
    </w:p>
    <w:p w14:paraId="124DDDF6" w14:textId="77777777" w:rsidR="00D02E57" w:rsidRPr="00273A83" w:rsidRDefault="002240A5" w:rsidP="003D0D09">
      <w:pPr>
        <w:pStyle w:val="Akapitzlist"/>
        <w:numPr>
          <w:ilvl w:val="0"/>
          <w:numId w:val="24"/>
        </w:numPr>
        <w:spacing w:line="360" w:lineRule="auto"/>
        <w:ind w:left="284" w:hanging="426"/>
        <w:jc w:val="both"/>
        <w:rPr>
          <w:rFonts w:ascii="Arial" w:hAnsi="Arial" w:cs="Arial"/>
          <w:sz w:val="20"/>
          <w:szCs w:val="20"/>
        </w:rPr>
      </w:pPr>
      <w:r w:rsidRPr="00273A83">
        <w:rPr>
          <w:rFonts w:ascii="Arial" w:hAnsi="Arial" w:cs="Arial"/>
          <w:sz w:val="20"/>
          <w:szCs w:val="20"/>
        </w:rPr>
        <w:tab/>
      </w:r>
      <w:r w:rsidR="00BE17E8" w:rsidRPr="00273A83">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273A83">
        <w:rPr>
          <w:rFonts w:ascii="Arial" w:hAnsi="Arial" w:cs="Arial"/>
          <w:sz w:val="20"/>
          <w:szCs w:val="20"/>
        </w:rPr>
        <w:t xml:space="preserve">złożenia </w:t>
      </w:r>
      <w:r w:rsidR="00BE17E8" w:rsidRPr="00273A83">
        <w:rPr>
          <w:rFonts w:ascii="Arial" w:hAnsi="Arial" w:cs="Arial"/>
          <w:sz w:val="20"/>
          <w:szCs w:val="20"/>
        </w:rPr>
        <w:t>podmiotowych środków dowodowych.</w:t>
      </w:r>
    </w:p>
    <w:p w14:paraId="5048DE7D" w14:textId="77777777" w:rsidR="00E731AF" w:rsidRPr="00273A83" w:rsidRDefault="00933EC0" w:rsidP="003D0D09">
      <w:pPr>
        <w:pStyle w:val="Akapitzlist"/>
        <w:numPr>
          <w:ilvl w:val="0"/>
          <w:numId w:val="24"/>
        </w:numPr>
        <w:spacing w:line="360" w:lineRule="auto"/>
        <w:ind w:left="284" w:hanging="426"/>
        <w:jc w:val="both"/>
        <w:rPr>
          <w:rFonts w:ascii="Arial" w:hAnsi="Arial" w:cs="Arial"/>
          <w:sz w:val="20"/>
          <w:szCs w:val="20"/>
        </w:rPr>
      </w:pPr>
      <w:r w:rsidRPr="00273A83">
        <w:rPr>
          <w:rFonts w:ascii="Arial" w:hAnsi="Arial" w:cs="Arial"/>
          <w:sz w:val="20"/>
          <w:szCs w:val="20"/>
        </w:rPr>
        <w:tab/>
      </w:r>
      <w:r w:rsidR="00E731AF" w:rsidRPr="00273A83">
        <w:rPr>
          <w:rFonts w:ascii="Arial" w:hAnsi="Arial" w:cs="Arial"/>
          <w:sz w:val="20"/>
          <w:szCs w:val="20"/>
        </w:rPr>
        <w:t>Podmiotowe środki dowodowe wymagane od wykonawcy obejmują:</w:t>
      </w:r>
    </w:p>
    <w:p w14:paraId="168C3D20" w14:textId="77777777" w:rsidR="00197AE7" w:rsidRPr="00273A83" w:rsidRDefault="003E26D0" w:rsidP="003D0D09">
      <w:pPr>
        <w:pStyle w:val="Akapitzlist"/>
        <w:numPr>
          <w:ilvl w:val="2"/>
          <w:numId w:val="31"/>
        </w:numPr>
        <w:spacing w:line="360" w:lineRule="auto"/>
        <w:ind w:left="710" w:hanging="435"/>
        <w:jc w:val="both"/>
        <w:rPr>
          <w:rFonts w:ascii="Arial" w:hAnsi="Arial" w:cs="Arial"/>
          <w:sz w:val="20"/>
          <w:szCs w:val="20"/>
        </w:rPr>
      </w:pPr>
      <w:r w:rsidRPr="00273A83">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5D2E35">
        <w:rPr>
          <w:rFonts w:ascii="Arial" w:hAnsi="Arial" w:cs="Arial"/>
          <w:sz w:val="20"/>
          <w:szCs w:val="20"/>
        </w:rPr>
        <w:t>postępowaniu niezależnie od innego wykonawcy należącego do tej samej grupy kapitałowej</w:t>
      </w:r>
      <w:r w:rsidR="00197AE7" w:rsidRPr="005D2E35">
        <w:rPr>
          <w:rFonts w:ascii="Arial" w:hAnsi="Arial" w:cs="Arial"/>
          <w:sz w:val="20"/>
          <w:szCs w:val="20"/>
        </w:rPr>
        <w:t xml:space="preserve"> – </w:t>
      </w:r>
      <w:r w:rsidR="00197AE7" w:rsidRPr="005D2E35">
        <w:rPr>
          <w:rFonts w:ascii="Arial" w:hAnsi="Arial" w:cs="Arial"/>
          <w:b/>
          <w:bCs/>
          <w:sz w:val="20"/>
          <w:szCs w:val="20"/>
        </w:rPr>
        <w:t xml:space="preserve">załącznik nr </w:t>
      </w:r>
      <w:r w:rsidR="008D6F7F" w:rsidRPr="005D2E35">
        <w:rPr>
          <w:rFonts w:ascii="Arial" w:hAnsi="Arial" w:cs="Arial"/>
          <w:b/>
          <w:bCs/>
          <w:sz w:val="20"/>
          <w:szCs w:val="20"/>
        </w:rPr>
        <w:t>5</w:t>
      </w:r>
      <w:r w:rsidR="00992D88" w:rsidRPr="005D2E35">
        <w:rPr>
          <w:rFonts w:ascii="Arial" w:hAnsi="Arial" w:cs="Arial"/>
          <w:b/>
          <w:bCs/>
          <w:sz w:val="20"/>
          <w:szCs w:val="20"/>
        </w:rPr>
        <w:t xml:space="preserve"> do SWZ</w:t>
      </w:r>
      <w:r w:rsidR="000F4F5C" w:rsidRPr="005D2E35">
        <w:rPr>
          <w:rFonts w:ascii="Arial" w:hAnsi="Arial" w:cs="Arial"/>
          <w:sz w:val="20"/>
          <w:szCs w:val="20"/>
        </w:rPr>
        <w:t>;</w:t>
      </w:r>
    </w:p>
    <w:p w14:paraId="1D11B4B1" w14:textId="77777777" w:rsidR="00197AE7" w:rsidRPr="00273A83" w:rsidRDefault="003E26D0" w:rsidP="003D0D09">
      <w:pPr>
        <w:pStyle w:val="Akapitzlist"/>
        <w:numPr>
          <w:ilvl w:val="2"/>
          <w:numId w:val="31"/>
        </w:numPr>
        <w:spacing w:line="360" w:lineRule="auto"/>
        <w:ind w:left="710" w:hanging="435"/>
        <w:jc w:val="both"/>
        <w:rPr>
          <w:rFonts w:ascii="Arial" w:hAnsi="Arial" w:cs="Arial"/>
          <w:sz w:val="20"/>
          <w:szCs w:val="20"/>
        </w:rPr>
      </w:pPr>
      <w:r w:rsidRPr="00273A83">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9657FE" w:rsidRPr="00273A83">
        <w:rPr>
          <w:rFonts w:ascii="Arial" w:hAnsi="Arial" w:cs="Arial"/>
          <w:sz w:val="20"/>
          <w:szCs w:val="20"/>
        </w:rPr>
        <w:t>.</w:t>
      </w:r>
    </w:p>
    <w:p w14:paraId="4B4DA964" w14:textId="77777777" w:rsidR="00D8524B" w:rsidRPr="004E705E" w:rsidRDefault="00D8524B" w:rsidP="003D0D09">
      <w:pPr>
        <w:pStyle w:val="Akapitzlist"/>
        <w:numPr>
          <w:ilvl w:val="2"/>
          <w:numId w:val="31"/>
        </w:numPr>
        <w:spacing w:line="360" w:lineRule="auto"/>
        <w:jc w:val="both"/>
        <w:rPr>
          <w:rFonts w:ascii="Arial" w:hAnsi="Arial" w:cs="Arial"/>
          <w:sz w:val="20"/>
        </w:rPr>
      </w:pPr>
      <w:r w:rsidRPr="00273A83">
        <w:rPr>
          <w:rFonts w:ascii="Arial" w:hAnsi="Arial" w:cs="Arial"/>
          <w:sz w:val="20"/>
        </w:rPr>
        <w:t xml:space="preserve">Oświadczenie wykonawcy, o nie podleganiu wykluczeniu na podstawie przesłanek ujętych w art. 7 ust.1 ustawy z dnia 13 kwietnia 2022 r. o szczególnych rozwiązaniach w zakresie przeciwdziałania </w:t>
      </w:r>
      <w:r w:rsidRPr="004E705E">
        <w:rPr>
          <w:rFonts w:ascii="Arial" w:hAnsi="Arial" w:cs="Arial"/>
          <w:sz w:val="20"/>
        </w:rPr>
        <w:t xml:space="preserve">wspieraniu agresji na Ukrainę oraz służących ochronie bezpieczeństwa narodowego zasobami  – zgodnie z </w:t>
      </w:r>
      <w:r w:rsidRPr="004E705E">
        <w:rPr>
          <w:rFonts w:ascii="Arial" w:hAnsi="Arial" w:cs="Arial"/>
          <w:b/>
          <w:bCs/>
          <w:sz w:val="20"/>
        </w:rPr>
        <w:t xml:space="preserve">załącznikiem nr </w:t>
      </w:r>
      <w:r w:rsidR="00F3684D" w:rsidRPr="004E705E">
        <w:rPr>
          <w:rFonts w:ascii="Arial" w:hAnsi="Arial" w:cs="Arial"/>
          <w:b/>
          <w:bCs/>
          <w:sz w:val="20"/>
        </w:rPr>
        <w:t>6</w:t>
      </w:r>
      <w:r w:rsidRPr="004E705E">
        <w:rPr>
          <w:rFonts w:ascii="Arial" w:hAnsi="Arial" w:cs="Arial"/>
          <w:b/>
          <w:bCs/>
          <w:sz w:val="20"/>
        </w:rPr>
        <w:t xml:space="preserve"> do SWZ</w:t>
      </w:r>
      <w:r w:rsidR="003D0D09" w:rsidRPr="004E705E">
        <w:rPr>
          <w:rFonts w:ascii="Arial" w:hAnsi="Arial" w:cs="Arial"/>
          <w:b/>
          <w:bCs/>
          <w:sz w:val="20"/>
        </w:rPr>
        <w:t>;</w:t>
      </w:r>
    </w:p>
    <w:p w14:paraId="7D6838EA" w14:textId="77777777" w:rsidR="003D0D09" w:rsidRPr="004E705E" w:rsidRDefault="003D0D09" w:rsidP="003D0D09">
      <w:pPr>
        <w:pStyle w:val="Akapitzlist"/>
        <w:numPr>
          <w:ilvl w:val="2"/>
          <w:numId w:val="31"/>
        </w:numPr>
        <w:spacing w:line="360" w:lineRule="auto"/>
        <w:jc w:val="both"/>
        <w:rPr>
          <w:rFonts w:ascii="Arial" w:hAnsi="Arial" w:cs="Arial"/>
          <w:sz w:val="20"/>
          <w:szCs w:val="20"/>
        </w:rPr>
      </w:pPr>
      <w:r w:rsidRPr="004E705E">
        <w:rPr>
          <w:rFonts w:ascii="Arial" w:hAnsi="Arial" w:cs="Arial"/>
          <w:sz w:val="20"/>
          <w:szCs w:val="20"/>
        </w:rPr>
        <w:lastRenderedPageBreak/>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4E705E">
        <w:rPr>
          <w:rFonts w:ascii="Arial" w:hAnsi="Arial" w:cs="Arial"/>
          <w:b/>
          <w:bCs/>
          <w:sz w:val="20"/>
          <w:szCs w:val="20"/>
        </w:rPr>
        <w:t>załącznik nr 8 do SWZ</w:t>
      </w:r>
      <w:r w:rsidRPr="004E705E">
        <w:rPr>
          <w:rFonts w:ascii="Arial" w:hAnsi="Arial" w:cs="Arial"/>
          <w:sz w:val="20"/>
          <w:szCs w:val="20"/>
        </w:rPr>
        <w:t>;</w:t>
      </w:r>
    </w:p>
    <w:p w14:paraId="225C762D" w14:textId="0B5E5D1F" w:rsidR="003D0D09" w:rsidRPr="005D6E48" w:rsidRDefault="003D0D09" w:rsidP="003D0D09">
      <w:pPr>
        <w:pStyle w:val="Akapitzlist"/>
        <w:numPr>
          <w:ilvl w:val="2"/>
          <w:numId w:val="31"/>
        </w:numPr>
        <w:spacing w:line="360" w:lineRule="auto"/>
        <w:jc w:val="both"/>
        <w:rPr>
          <w:rFonts w:ascii="Arial" w:hAnsi="Arial" w:cs="Arial"/>
          <w:sz w:val="20"/>
        </w:rPr>
      </w:pPr>
      <w:r w:rsidRPr="004E705E">
        <w:rPr>
          <w:rFonts w:ascii="Arial" w:hAnsi="Arial"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w:t>
      </w:r>
      <w:r w:rsidRPr="005D6E48">
        <w:rPr>
          <w:rFonts w:ascii="Arial" w:hAnsi="Arial" w:cs="Arial"/>
          <w:sz w:val="20"/>
          <w:szCs w:val="20"/>
        </w:rPr>
        <w:t xml:space="preserve">do wykonania zamówienia publicznego, a także zakresu wykonywanych przez nie czynności oraz informacją o podstawie do dysponowania tymi osobami – </w:t>
      </w:r>
      <w:r w:rsidRPr="005D6E48">
        <w:rPr>
          <w:rFonts w:ascii="Arial" w:hAnsi="Arial" w:cs="Arial"/>
          <w:b/>
          <w:sz w:val="20"/>
          <w:szCs w:val="20"/>
        </w:rPr>
        <w:t>załącznik nr 9 do SWZ</w:t>
      </w:r>
      <w:r w:rsidR="00F76F82" w:rsidRPr="005D6E48">
        <w:rPr>
          <w:rFonts w:ascii="Arial" w:hAnsi="Arial" w:cs="Arial"/>
          <w:b/>
          <w:sz w:val="20"/>
          <w:szCs w:val="20"/>
        </w:rPr>
        <w:t>;</w:t>
      </w:r>
    </w:p>
    <w:p w14:paraId="502E57EA" w14:textId="77777777" w:rsidR="0070502E" w:rsidRPr="00273A83" w:rsidRDefault="003E26D0" w:rsidP="003D0D09">
      <w:pPr>
        <w:pStyle w:val="Akapitzlist"/>
        <w:numPr>
          <w:ilvl w:val="0"/>
          <w:numId w:val="24"/>
        </w:numPr>
        <w:spacing w:line="360" w:lineRule="auto"/>
        <w:ind w:left="284" w:hanging="426"/>
        <w:jc w:val="both"/>
        <w:rPr>
          <w:rFonts w:ascii="Arial" w:hAnsi="Arial" w:cs="Arial"/>
          <w:sz w:val="20"/>
          <w:szCs w:val="20"/>
        </w:rPr>
      </w:pPr>
      <w:r w:rsidRPr="005D6E48">
        <w:rPr>
          <w:rFonts w:ascii="Arial" w:hAnsi="Arial" w:cs="Arial"/>
          <w:sz w:val="20"/>
          <w:szCs w:val="20"/>
        </w:rPr>
        <w:t>Jeżeli wykonawca ma siedzibę lub miejsce zamieszkania poza granicami Rzeczypospolitej Polskiej, zamiast odpisu albo informacji z Krajowego Rejestru Sądowego lub z Centralnej Ewidencji i Informacji o Działalności Gospodarczej</w:t>
      </w:r>
      <w:r w:rsidRPr="00273A83">
        <w:rPr>
          <w:rFonts w:ascii="Arial" w:hAnsi="Arial" w:cs="Arial"/>
          <w:sz w:val="20"/>
          <w:szCs w:val="20"/>
        </w:rPr>
        <w:t xml:space="preserve">, o których mowa w pkt 4 </w:t>
      </w:r>
      <w:proofErr w:type="spellStart"/>
      <w:r w:rsidRPr="00273A83">
        <w:rPr>
          <w:rFonts w:ascii="Arial" w:hAnsi="Arial" w:cs="Arial"/>
          <w:sz w:val="20"/>
          <w:szCs w:val="20"/>
        </w:rPr>
        <w:t>ppkt</w:t>
      </w:r>
      <w:proofErr w:type="spellEnd"/>
      <w:r w:rsidRPr="00273A83">
        <w:rPr>
          <w:rFonts w:ascii="Arial" w:hAnsi="Arial" w:cs="Arial"/>
          <w:sz w:val="20"/>
          <w:szCs w:val="20"/>
        </w:rPr>
        <w:t xml:space="preserve">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273A83">
        <w:rPr>
          <w:rFonts w:ascii="Arial" w:hAnsi="Arial" w:cs="Arial"/>
          <w:sz w:val="20"/>
          <w:szCs w:val="20"/>
        </w:rPr>
        <w:t xml:space="preserve">y te </w:t>
      </w:r>
      <w:r w:rsidRPr="00273A83">
        <w:rPr>
          <w:rFonts w:ascii="Arial" w:hAnsi="Arial" w:cs="Arial"/>
          <w:sz w:val="20"/>
          <w:szCs w:val="20"/>
        </w:rPr>
        <w:t>powin</w:t>
      </w:r>
      <w:r w:rsidR="0099424B" w:rsidRPr="00273A83">
        <w:rPr>
          <w:rFonts w:ascii="Arial" w:hAnsi="Arial" w:cs="Arial"/>
          <w:sz w:val="20"/>
          <w:szCs w:val="20"/>
        </w:rPr>
        <w:t>ny</w:t>
      </w:r>
      <w:r w:rsidRPr="00273A83">
        <w:rPr>
          <w:rFonts w:ascii="Arial" w:hAnsi="Arial" w:cs="Arial"/>
          <w:sz w:val="20"/>
          <w:szCs w:val="20"/>
        </w:rPr>
        <w:t xml:space="preserve"> być wystawione nie wcześniej niż 3 miesiące przed ich złożeniem</w:t>
      </w:r>
      <w:r w:rsidR="0099424B" w:rsidRPr="00273A83">
        <w:rPr>
          <w:rFonts w:ascii="Arial" w:hAnsi="Arial" w:cs="Arial"/>
          <w:sz w:val="20"/>
          <w:szCs w:val="20"/>
        </w:rPr>
        <w:t>.</w:t>
      </w:r>
    </w:p>
    <w:p w14:paraId="1CEF955C" w14:textId="77777777" w:rsidR="0094542A" w:rsidRPr="00273A83" w:rsidRDefault="0094542A" w:rsidP="003D0D09">
      <w:pPr>
        <w:pStyle w:val="Akapitzlist"/>
        <w:numPr>
          <w:ilvl w:val="0"/>
          <w:numId w:val="24"/>
        </w:numPr>
        <w:spacing w:line="360" w:lineRule="auto"/>
        <w:ind w:left="284" w:hanging="426"/>
        <w:jc w:val="both"/>
        <w:rPr>
          <w:rFonts w:ascii="Arial" w:hAnsi="Arial" w:cs="Arial"/>
          <w:sz w:val="20"/>
          <w:szCs w:val="20"/>
        </w:rPr>
      </w:pPr>
      <w:r w:rsidRPr="00273A83">
        <w:rPr>
          <w:rFonts w:ascii="Arial" w:hAnsi="Arial" w:cs="Arial"/>
          <w:sz w:val="20"/>
          <w:szCs w:val="20"/>
        </w:rPr>
        <w:t>Jeżeli w kraju, w którym Wykonawca ma siedzibę lub miejsce zamieszkania, nie wydaje się dok</w:t>
      </w:r>
      <w:r w:rsidR="008F76BA" w:rsidRPr="00273A83">
        <w:rPr>
          <w:rFonts w:ascii="Arial" w:hAnsi="Arial" w:cs="Arial"/>
          <w:sz w:val="20"/>
          <w:szCs w:val="20"/>
        </w:rPr>
        <w:t xml:space="preserve">umentów, o których mowa w </w:t>
      </w:r>
      <w:r w:rsidR="0099424B" w:rsidRPr="00273A83">
        <w:rPr>
          <w:rFonts w:ascii="Arial" w:hAnsi="Arial" w:cs="Arial"/>
          <w:sz w:val="20"/>
          <w:szCs w:val="20"/>
        </w:rPr>
        <w:t>pkt</w:t>
      </w:r>
      <w:r w:rsidR="008F76BA" w:rsidRPr="00273A83">
        <w:rPr>
          <w:rFonts w:ascii="Arial" w:hAnsi="Arial" w:cs="Arial"/>
          <w:sz w:val="20"/>
          <w:szCs w:val="20"/>
        </w:rPr>
        <w:t xml:space="preserve"> 4</w:t>
      </w:r>
      <w:r w:rsidR="00584B7F" w:rsidRPr="00273A83">
        <w:rPr>
          <w:rFonts w:ascii="Arial" w:hAnsi="Arial" w:cs="Arial"/>
          <w:sz w:val="20"/>
          <w:szCs w:val="20"/>
        </w:rPr>
        <w:t xml:space="preserve"> </w:t>
      </w:r>
      <w:proofErr w:type="spellStart"/>
      <w:r w:rsidR="0099424B" w:rsidRPr="00273A83">
        <w:rPr>
          <w:rFonts w:ascii="Arial" w:hAnsi="Arial" w:cs="Arial"/>
          <w:sz w:val="20"/>
          <w:szCs w:val="20"/>
        </w:rPr>
        <w:t>p</w:t>
      </w:r>
      <w:r w:rsidR="00584B7F" w:rsidRPr="00273A83">
        <w:rPr>
          <w:rFonts w:ascii="Arial" w:hAnsi="Arial" w:cs="Arial"/>
          <w:sz w:val="20"/>
          <w:szCs w:val="20"/>
        </w:rPr>
        <w:t>pkt</w:t>
      </w:r>
      <w:proofErr w:type="spellEnd"/>
      <w:r w:rsidR="00584B7F" w:rsidRPr="00273A83">
        <w:rPr>
          <w:rFonts w:ascii="Arial" w:hAnsi="Arial" w:cs="Arial"/>
          <w:sz w:val="20"/>
          <w:szCs w:val="20"/>
        </w:rPr>
        <w:t xml:space="preserve"> 2</w:t>
      </w:r>
      <w:r w:rsidR="0099424B" w:rsidRPr="00273A83">
        <w:rPr>
          <w:rFonts w:ascii="Arial" w:hAnsi="Arial" w:cs="Arial"/>
          <w:sz w:val="20"/>
          <w:szCs w:val="20"/>
        </w:rPr>
        <w:t>)</w:t>
      </w:r>
      <w:r w:rsidRPr="00273A83">
        <w:rPr>
          <w:rFonts w:ascii="Arial" w:hAnsi="Arial" w:cs="Arial"/>
          <w:sz w:val="20"/>
          <w:szCs w:val="20"/>
        </w:rPr>
        <w:t xml:space="preserve">, </w:t>
      </w:r>
      <w:r w:rsidR="0099424B" w:rsidRPr="00273A83">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E41ACBC" w14:textId="77777777" w:rsidR="00B940AE" w:rsidRPr="00273A83" w:rsidRDefault="00B940AE" w:rsidP="003D0D09">
      <w:pPr>
        <w:pStyle w:val="Akapitzlist"/>
        <w:numPr>
          <w:ilvl w:val="0"/>
          <w:numId w:val="24"/>
        </w:numPr>
        <w:spacing w:line="360" w:lineRule="auto"/>
        <w:ind w:left="284" w:hanging="426"/>
        <w:jc w:val="both"/>
        <w:rPr>
          <w:rFonts w:ascii="Arial" w:hAnsi="Arial" w:cs="Arial"/>
          <w:sz w:val="20"/>
          <w:szCs w:val="20"/>
        </w:rPr>
      </w:pPr>
      <w:r w:rsidRPr="00273A83">
        <w:rPr>
          <w:rFonts w:ascii="Arial" w:hAnsi="Arial" w:cs="Arial"/>
          <w:sz w:val="20"/>
          <w:szCs w:val="20"/>
        </w:rPr>
        <w:t>Zamawiający nie wzywa do złożenia podmiotowych środków dowodowych, jeżeli:</w:t>
      </w:r>
    </w:p>
    <w:p w14:paraId="288C789F" w14:textId="77777777" w:rsidR="00B940AE" w:rsidRPr="00273A83" w:rsidRDefault="00B940AE" w:rsidP="003D0D09">
      <w:pPr>
        <w:pStyle w:val="Akapitzlist"/>
        <w:numPr>
          <w:ilvl w:val="0"/>
          <w:numId w:val="30"/>
        </w:numPr>
        <w:spacing w:line="360" w:lineRule="auto"/>
        <w:ind w:left="852" w:right="92" w:hanging="426"/>
        <w:jc w:val="both"/>
        <w:rPr>
          <w:rFonts w:ascii="Arial" w:hAnsi="Arial" w:cs="Arial"/>
          <w:sz w:val="20"/>
          <w:szCs w:val="20"/>
        </w:rPr>
      </w:pPr>
      <w:r w:rsidRPr="00273A83">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273A83">
        <w:rPr>
          <w:rFonts w:ascii="Arial" w:hAnsi="Arial" w:cs="Arial"/>
          <w:sz w:val="20"/>
          <w:szCs w:val="20"/>
        </w:rPr>
        <w:t xml:space="preserve"> oświadczeniu</w:t>
      </w:r>
      <w:r w:rsidR="00030A96" w:rsidRPr="00273A83">
        <w:rPr>
          <w:rFonts w:ascii="Arial" w:hAnsi="Arial" w:cs="Arial"/>
          <w:sz w:val="20"/>
          <w:szCs w:val="20"/>
        </w:rPr>
        <w:t xml:space="preserve">, o którym mowa w art. 125 ust. 1 </w:t>
      </w:r>
      <w:proofErr w:type="spellStart"/>
      <w:r w:rsidR="00030A96" w:rsidRPr="00273A83">
        <w:rPr>
          <w:rFonts w:ascii="Arial" w:hAnsi="Arial" w:cs="Arial"/>
          <w:sz w:val="20"/>
          <w:szCs w:val="20"/>
        </w:rPr>
        <w:t>p.z.p</w:t>
      </w:r>
      <w:proofErr w:type="spellEnd"/>
      <w:r w:rsidR="00A95F03" w:rsidRPr="00273A83">
        <w:rPr>
          <w:rFonts w:ascii="Arial" w:hAnsi="Arial" w:cs="Arial"/>
          <w:sz w:val="20"/>
          <w:szCs w:val="20"/>
        </w:rPr>
        <w:t>.</w:t>
      </w:r>
      <w:r w:rsidRPr="00273A83">
        <w:rPr>
          <w:rFonts w:ascii="Arial" w:hAnsi="Arial" w:cs="Arial"/>
          <w:sz w:val="20"/>
          <w:szCs w:val="20"/>
        </w:rPr>
        <w:t xml:space="preserve"> dane umożliwiające dostęp do tych środków;</w:t>
      </w:r>
    </w:p>
    <w:p w14:paraId="2FFC3AD0" w14:textId="77777777" w:rsidR="00B940AE" w:rsidRPr="00273A83" w:rsidRDefault="00B940AE" w:rsidP="003D0D09">
      <w:pPr>
        <w:pStyle w:val="Akapitzlist"/>
        <w:numPr>
          <w:ilvl w:val="0"/>
          <w:numId w:val="30"/>
        </w:numPr>
        <w:spacing w:line="360" w:lineRule="auto"/>
        <w:ind w:left="852" w:right="92" w:hanging="426"/>
        <w:jc w:val="both"/>
        <w:rPr>
          <w:rFonts w:ascii="Arial" w:hAnsi="Arial" w:cs="Arial"/>
          <w:sz w:val="20"/>
          <w:szCs w:val="20"/>
        </w:rPr>
      </w:pPr>
      <w:r w:rsidRPr="00273A83">
        <w:rPr>
          <w:rFonts w:ascii="Arial" w:hAnsi="Arial" w:cs="Arial"/>
          <w:sz w:val="20"/>
          <w:szCs w:val="20"/>
        </w:rPr>
        <w:t>podmiotowym środkiem dowodowym jest oświadczenie, którego treść odpowiada zakresowi oświadczenia, o którym mowa w art. 125 ust. 1.</w:t>
      </w:r>
    </w:p>
    <w:p w14:paraId="7A69093D" w14:textId="77777777" w:rsidR="004F14B9" w:rsidRPr="00273A83" w:rsidRDefault="00B940AE" w:rsidP="003D0D09">
      <w:pPr>
        <w:pStyle w:val="Akapitzlist"/>
        <w:numPr>
          <w:ilvl w:val="0"/>
          <w:numId w:val="24"/>
        </w:numPr>
        <w:spacing w:line="360" w:lineRule="auto"/>
        <w:ind w:left="284" w:hanging="426"/>
        <w:jc w:val="both"/>
        <w:rPr>
          <w:rFonts w:ascii="Arial" w:hAnsi="Arial" w:cs="Arial"/>
          <w:sz w:val="20"/>
          <w:szCs w:val="20"/>
        </w:rPr>
      </w:pPr>
      <w:r w:rsidRPr="00273A83">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A945489" w14:textId="77777777" w:rsidR="00952895" w:rsidRPr="00273A83" w:rsidRDefault="008561CD" w:rsidP="003D0D09">
      <w:pPr>
        <w:pStyle w:val="Akapitzlist"/>
        <w:numPr>
          <w:ilvl w:val="0"/>
          <w:numId w:val="24"/>
        </w:numPr>
        <w:spacing w:line="360" w:lineRule="auto"/>
        <w:ind w:left="284" w:hanging="426"/>
        <w:jc w:val="both"/>
        <w:rPr>
          <w:rFonts w:ascii="Arial" w:hAnsi="Arial" w:cs="Arial"/>
          <w:sz w:val="20"/>
          <w:szCs w:val="20"/>
        </w:rPr>
      </w:pPr>
      <w:r w:rsidRPr="00273A83">
        <w:rPr>
          <w:rFonts w:ascii="Arial" w:hAnsi="Arial" w:cs="Arial"/>
          <w:sz w:val="20"/>
          <w:szCs w:val="20"/>
        </w:rPr>
        <w:t>W zakresie nieuregulowanym ustawą</w:t>
      </w:r>
      <w:r w:rsidR="00257D98" w:rsidRPr="00273A83">
        <w:rPr>
          <w:rFonts w:ascii="Arial" w:hAnsi="Arial" w:cs="Arial"/>
          <w:sz w:val="20"/>
          <w:szCs w:val="20"/>
        </w:rPr>
        <w:t xml:space="preserve"> </w:t>
      </w:r>
      <w:proofErr w:type="spellStart"/>
      <w:r w:rsidR="00257D98" w:rsidRPr="00273A83">
        <w:rPr>
          <w:rFonts w:ascii="Arial" w:hAnsi="Arial" w:cs="Arial"/>
          <w:sz w:val="20"/>
          <w:szCs w:val="20"/>
        </w:rPr>
        <w:t>p.z.p</w:t>
      </w:r>
      <w:proofErr w:type="spellEnd"/>
      <w:r w:rsidR="00257D98" w:rsidRPr="00273A83">
        <w:rPr>
          <w:rFonts w:ascii="Arial" w:hAnsi="Arial" w:cs="Arial"/>
          <w:sz w:val="20"/>
          <w:szCs w:val="20"/>
        </w:rPr>
        <w:t xml:space="preserve">. </w:t>
      </w:r>
      <w:r w:rsidRPr="00273A83">
        <w:rPr>
          <w:rFonts w:ascii="Arial" w:hAnsi="Arial" w:cs="Arial"/>
          <w:sz w:val="20"/>
          <w:szCs w:val="20"/>
        </w:rPr>
        <w:t>lub niniejszą SWZ do oświadczeń i dokumentów składanych przez Wykonawcę w postępowaniu zastosowanie mają</w:t>
      </w:r>
      <w:r w:rsidR="00DD50ED" w:rsidRPr="00273A83">
        <w:rPr>
          <w:rFonts w:ascii="Arial" w:hAnsi="Arial" w:cs="Arial"/>
          <w:sz w:val="20"/>
          <w:szCs w:val="20"/>
        </w:rPr>
        <w:t xml:space="preserve"> w szczególności przepisy rozporządzenia Ministra Rozwoju </w:t>
      </w:r>
      <w:r w:rsidR="0087091C" w:rsidRPr="00273A83">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273A83">
        <w:rPr>
          <w:rFonts w:ascii="Arial" w:hAnsi="Arial" w:cs="Arial"/>
          <w:sz w:val="20"/>
          <w:szCs w:val="20"/>
        </w:rPr>
        <w:t xml:space="preserve">oraz rozporządzenia Prezesa Rady Ministrów z dnia </w:t>
      </w:r>
      <w:r w:rsidR="00146FB3" w:rsidRPr="00273A83">
        <w:rPr>
          <w:rFonts w:ascii="Arial" w:hAnsi="Arial" w:cs="Arial"/>
          <w:sz w:val="20"/>
          <w:szCs w:val="20"/>
        </w:rPr>
        <w:t>30</w:t>
      </w:r>
      <w:r w:rsidR="00933EC0" w:rsidRPr="00273A83">
        <w:rPr>
          <w:rFonts w:ascii="Arial" w:hAnsi="Arial" w:cs="Arial"/>
          <w:caps/>
          <w:sz w:val="20"/>
        </w:rPr>
        <w:t xml:space="preserve"> </w:t>
      </w:r>
      <w:r w:rsidR="0087091C" w:rsidRPr="00273A83">
        <w:rPr>
          <w:rFonts w:ascii="Arial" w:hAnsi="Arial" w:cs="Arial"/>
          <w:sz w:val="20"/>
          <w:szCs w:val="20"/>
        </w:rPr>
        <w:t xml:space="preserve">grudnia </w:t>
      </w:r>
      <w:r w:rsidR="00B96D9B" w:rsidRPr="00273A83">
        <w:rPr>
          <w:rFonts w:ascii="Arial" w:hAnsi="Arial" w:cs="Arial"/>
          <w:sz w:val="20"/>
          <w:szCs w:val="20"/>
        </w:rPr>
        <w:t xml:space="preserve">2020 r. </w:t>
      </w:r>
      <w:r w:rsidR="00146FB3" w:rsidRPr="00273A83">
        <w:rPr>
          <w:rFonts w:ascii="Arial" w:hAnsi="Arial" w:cs="Arial"/>
          <w:sz w:val="20"/>
          <w:szCs w:val="20"/>
        </w:rPr>
        <w:br/>
      </w:r>
      <w:r w:rsidR="00B96D9B" w:rsidRPr="00273A83">
        <w:rPr>
          <w:rFonts w:ascii="Arial" w:hAnsi="Arial" w:cs="Arial"/>
          <w:sz w:val="20"/>
          <w:szCs w:val="20"/>
        </w:rPr>
        <w:t xml:space="preserve">w sprawie sposobu sporządzania i przekazywania informacji oraz wymagań technicznych dla </w:t>
      </w:r>
      <w:r w:rsidR="00B96D9B" w:rsidRPr="00273A83">
        <w:rPr>
          <w:rFonts w:ascii="Arial" w:hAnsi="Arial" w:cs="Arial"/>
          <w:sz w:val="20"/>
          <w:szCs w:val="20"/>
        </w:rPr>
        <w:lastRenderedPageBreak/>
        <w:t>dokumentów elektronicznych oraz środków komunikacji elektronicznej w postępowaniu o udzielenie zamówienia publicznego lub konkursie.</w:t>
      </w:r>
    </w:p>
    <w:p w14:paraId="177BCA7D" w14:textId="77777777" w:rsidR="006D091F" w:rsidRPr="003D0D09" w:rsidRDefault="0055240B" w:rsidP="003D0D09">
      <w:pPr>
        <w:pStyle w:val="Akapitzlist"/>
        <w:numPr>
          <w:ilvl w:val="0"/>
          <w:numId w:val="17"/>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273A83">
        <w:rPr>
          <w:rFonts w:ascii="Arial" w:hAnsi="Arial" w:cs="Arial"/>
          <w:b/>
          <w:sz w:val="20"/>
          <w:szCs w:val="20"/>
        </w:rPr>
        <w:t xml:space="preserve">POLEGANIE </w:t>
      </w:r>
      <w:r w:rsidR="002307A6" w:rsidRPr="00273A83">
        <w:rPr>
          <w:rFonts w:ascii="Arial" w:hAnsi="Arial" w:cs="Arial"/>
          <w:b/>
          <w:sz w:val="20"/>
          <w:szCs w:val="20"/>
        </w:rPr>
        <w:t>NA ZASOBACH INNYCH PODMIOTÓW</w:t>
      </w:r>
    </w:p>
    <w:p w14:paraId="0313D22A" w14:textId="77777777" w:rsidR="003D0D09" w:rsidRDefault="003D0D09" w:rsidP="003D0D09">
      <w:pPr>
        <w:pStyle w:val="Teksttreci40"/>
        <w:numPr>
          <w:ilvl w:val="3"/>
          <w:numId w:val="44"/>
        </w:numPr>
        <w:shd w:val="clear" w:color="auto" w:fill="auto"/>
        <w:spacing w:after="0" w:line="360" w:lineRule="auto"/>
        <w:ind w:left="426" w:right="20" w:hanging="426"/>
        <w:rPr>
          <w:rFonts w:ascii="Arial" w:hAnsi="Arial" w:cs="Arial"/>
          <w:sz w:val="20"/>
          <w:szCs w:val="20"/>
        </w:rPr>
      </w:pPr>
      <w:r>
        <w:rPr>
          <w:rFonts w:ascii="Arial" w:hAnsi="Arial" w:cs="Arial"/>
          <w:sz w:val="20"/>
        </w:rPr>
        <w:t>Wykonawca może w celu potwierdzenia spełniania warunków udziału polegać na zdolnościach technicznych lub zawodowych podmiotów udostępniających zasoby, niezależnie od charakteru prawnego łączących go z nimi stosunków prawnych.</w:t>
      </w:r>
    </w:p>
    <w:p w14:paraId="2A7243F1" w14:textId="77777777" w:rsidR="003D0D09" w:rsidRDefault="003D0D09" w:rsidP="003D0D09">
      <w:pPr>
        <w:pStyle w:val="Teksttreci40"/>
        <w:numPr>
          <w:ilvl w:val="3"/>
          <w:numId w:val="44"/>
        </w:numPr>
        <w:shd w:val="clear" w:color="auto" w:fill="auto"/>
        <w:spacing w:before="0" w:after="0" w:line="360" w:lineRule="auto"/>
        <w:ind w:left="426" w:right="20" w:hanging="426"/>
        <w:rPr>
          <w:rFonts w:ascii="Arial" w:hAnsi="Arial" w:cs="Arial"/>
          <w:sz w:val="20"/>
        </w:rPr>
      </w:pPr>
      <w:r>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14:paraId="7CA52E3F" w14:textId="77777777" w:rsidR="003D0D09" w:rsidRPr="005D2E35" w:rsidRDefault="003D0D09" w:rsidP="003D0D09">
      <w:pPr>
        <w:pStyle w:val="Teksttreci40"/>
        <w:numPr>
          <w:ilvl w:val="3"/>
          <w:numId w:val="44"/>
        </w:numPr>
        <w:shd w:val="clear" w:color="auto" w:fill="auto"/>
        <w:spacing w:before="0" w:after="0" w:line="360" w:lineRule="auto"/>
        <w:ind w:left="426" w:right="20" w:hanging="426"/>
        <w:rPr>
          <w:rFonts w:ascii="Arial" w:hAnsi="Arial" w:cs="Arial"/>
          <w:sz w:val="20"/>
        </w:rPr>
      </w:pPr>
      <w:r>
        <w:rPr>
          <w:rFonts w:ascii="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5D2E35">
        <w:rPr>
          <w:rFonts w:ascii="Arial" w:hAnsi="Arial" w:cs="Arial"/>
          <w:sz w:val="20"/>
        </w:rPr>
        <w:t xml:space="preserve">stanowi </w:t>
      </w:r>
      <w:r w:rsidRPr="005D2E35">
        <w:rPr>
          <w:rFonts w:ascii="Arial" w:hAnsi="Arial" w:cs="Arial"/>
          <w:b/>
          <w:bCs/>
          <w:sz w:val="20"/>
        </w:rPr>
        <w:t>załącznik nr 7 do SWZ.</w:t>
      </w:r>
    </w:p>
    <w:p w14:paraId="67EC127B" w14:textId="77777777" w:rsidR="003D0D09" w:rsidRDefault="003D0D09" w:rsidP="003D0D09">
      <w:pPr>
        <w:pStyle w:val="Teksttreci40"/>
        <w:numPr>
          <w:ilvl w:val="3"/>
          <w:numId w:val="44"/>
        </w:numPr>
        <w:shd w:val="clear" w:color="auto" w:fill="auto"/>
        <w:spacing w:before="0" w:after="0" w:line="360" w:lineRule="auto"/>
        <w:ind w:left="426" w:right="20" w:hanging="426"/>
        <w:rPr>
          <w:rFonts w:ascii="Arial" w:hAnsi="Arial" w:cs="Arial"/>
          <w:sz w:val="20"/>
        </w:rPr>
      </w:pPr>
      <w:r>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Pr>
          <w:rFonts w:ascii="Arial" w:hAnsi="Arial" w:cs="Arial"/>
          <w:sz w:val="20"/>
        </w:rPr>
        <w:br/>
        <w:t>w postępowaniu, a także bada, czy nie zachodzą wobec tego podmiotu podstawy wykluczenia, które zostały przewidziane względem wykonawcy.</w:t>
      </w:r>
    </w:p>
    <w:p w14:paraId="668DF297" w14:textId="77777777" w:rsidR="003D0D09" w:rsidRDefault="003D0D09" w:rsidP="003D0D09">
      <w:pPr>
        <w:pStyle w:val="Teksttreci40"/>
        <w:numPr>
          <w:ilvl w:val="3"/>
          <w:numId w:val="44"/>
        </w:numPr>
        <w:shd w:val="clear" w:color="auto" w:fill="auto"/>
        <w:spacing w:before="0" w:after="0" w:line="360" w:lineRule="auto"/>
        <w:ind w:left="426" w:right="20" w:hanging="426"/>
        <w:rPr>
          <w:rFonts w:ascii="Arial" w:hAnsi="Arial" w:cs="Arial"/>
          <w:sz w:val="20"/>
        </w:rPr>
      </w:pPr>
      <w:r>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A078FF" w14:textId="77777777" w:rsidR="003D0D09" w:rsidRDefault="003D0D09" w:rsidP="003D0D09">
      <w:pPr>
        <w:pStyle w:val="Teksttreci40"/>
        <w:numPr>
          <w:ilvl w:val="3"/>
          <w:numId w:val="44"/>
        </w:numPr>
        <w:shd w:val="clear" w:color="auto" w:fill="auto"/>
        <w:spacing w:before="0" w:after="0" w:line="360" w:lineRule="auto"/>
        <w:ind w:left="426" w:right="20" w:hanging="426"/>
        <w:rPr>
          <w:rFonts w:ascii="Arial" w:hAnsi="Arial" w:cs="Arial"/>
          <w:b/>
          <w:sz w:val="20"/>
        </w:rPr>
      </w:pPr>
      <w:r>
        <w:rPr>
          <w:rFonts w:ascii="Arial" w:hAnsi="Arial" w:cs="Arial"/>
          <w:b/>
          <w:sz w:val="20"/>
          <w:u w:val="single"/>
        </w:rPr>
        <w:t>UWAGA:</w:t>
      </w:r>
      <w:r>
        <w:rPr>
          <w:rFonts w:ascii="Arial" w:hAnsi="Arial" w:cs="Arial"/>
          <w:b/>
          <w:sz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4ECF4B" w14:textId="77777777" w:rsidR="003D0D09" w:rsidRDefault="003D0D09" w:rsidP="003D0D09">
      <w:pPr>
        <w:pStyle w:val="Teksttreci0"/>
        <w:numPr>
          <w:ilvl w:val="3"/>
          <w:numId w:val="44"/>
        </w:numPr>
        <w:spacing w:line="360" w:lineRule="auto"/>
        <w:ind w:left="426" w:hanging="426"/>
        <w:jc w:val="both"/>
        <w:rPr>
          <w:rFonts w:ascii="Arial" w:hAnsi="Arial" w:cs="Arial"/>
          <w:sz w:val="20"/>
        </w:rPr>
      </w:pPr>
      <w:r>
        <w:rPr>
          <w:rFonts w:ascii="Arial" w:hAnsi="Arial" w:cs="Arial"/>
          <w:sz w:val="20"/>
        </w:rPr>
        <w:t>Wykonawca, w przypadku polegania na zdolnościach lub sytuacji podmiotów udostępniających zasoby, przedstawia, wraz z oświadczeniem, o którym mowa w Rozdziale X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3731F13" w14:textId="77777777" w:rsidR="005919F8" w:rsidRPr="00273A83" w:rsidRDefault="005919F8"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273A83">
        <w:rPr>
          <w:rFonts w:ascii="Arial" w:hAnsi="Arial" w:cs="Arial"/>
          <w:b/>
          <w:sz w:val="20"/>
          <w:szCs w:val="20"/>
          <w:lang w:val="pl-PL"/>
        </w:rPr>
        <w:t>INFORMACJA DLA WYKONAWCÓW WSPÓLNIE UBIEGAJĄCYCH SIĘ O UDZIELENIE ZAMÓWIENIA (SPÓŁKI CYWILNE/ KONSORCJA)</w:t>
      </w:r>
    </w:p>
    <w:p w14:paraId="227C09E6" w14:textId="77777777" w:rsidR="003F6529" w:rsidRPr="00273A83" w:rsidRDefault="003F7649" w:rsidP="003D0D09">
      <w:pPr>
        <w:pStyle w:val="Akapitzlist"/>
        <w:numPr>
          <w:ilvl w:val="0"/>
          <w:numId w:val="20"/>
        </w:numPr>
        <w:tabs>
          <w:tab w:val="clear" w:pos="1009"/>
        </w:tabs>
        <w:spacing w:before="240" w:line="360" w:lineRule="auto"/>
        <w:ind w:left="426" w:hanging="426"/>
        <w:contextualSpacing/>
        <w:jc w:val="both"/>
        <w:rPr>
          <w:rFonts w:ascii="Arial" w:hAnsi="Arial" w:cs="Arial"/>
          <w:sz w:val="20"/>
          <w:szCs w:val="20"/>
        </w:rPr>
      </w:pPr>
      <w:r w:rsidRPr="00273A83">
        <w:rPr>
          <w:rFonts w:ascii="Arial" w:hAnsi="Arial" w:cs="Arial"/>
          <w:sz w:val="20"/>
          <w:szCs w:val="20"/>
        </w:rPr>
        <w:tab/>
      </w:r>
      <w:r w:rsidR="00592248" w:rsidRPr="00273A83">
        <w:rPr>
          <w:rFonts w:ascii="Arial" w:hAnsi="Arial" w:cs="Arial"/>
          <w:sz w:val="20"/>
          <w:szCs w:val="20"/>
        </w:rPr>
        <w:t>Wykonawcy mogą wspólnie ubiegać się o udzielenie zamówienia. W takim przypadku Wykonawcy ustanawiają pełnomocnika</w:t>
      </w:r>
      <w:r w:rsidR="0055240B" w:rsidRPr="00273A83">
        <w:rPr>
          <w:rFonts w:ascii="Arial" w:hAnsi="Arial" w:cs="Arial"/>
          <w:sz w:val="20"/>
          <w:szCs w:val="20"/>
        </w:rPr>
        <w:t xml:space="preserve"> do reprezentowania ich w </w:t>
      </w:r>
      <w:r w:rsidR="00BD1389" w:rsidRPr="00273A83">
        <w:rPr>
          <w:rFonts w:ascii="Arial" w:hAnsi="Arial" w:cs="Arial"/>
          <w:sz w:val="20"/>
          <w:szCs w:val="20"/>
        </w:rPr>
        <w:t>postępowaniu albo</w:t>
      </w:r>
      <w:r w:rsidR="0055240B" w:rsidRPr="00273A83">
        <w:rPr>
          <w:rFonts w:ascii="Arial" w:hAnsi="Arial" w:cs="Arial"/>
          <w:sz w:val="20"/>
          <w:szCs w:val="20"/>
        </w:rPr>
        <w:t xml:space="preserve"> do reprez</w:t>
      </w:r>
      <w:r w:rsidR="007C7451" w:rsidRPr="00273A83">
        <w:rPr>
          <w:rFonts w:ascii="Arial" w:hAnsi="Arial" w:cs="Arial"/>
          <w:sz w:val="20"/>
          <w:szCs w:val="20"/>
        </w:rPr>
        <w:t>en</w:t>
      </w:r>
      <w:r w:rsidR="0055240B" w:rsidRPr="00273A83">
        <w:rPr>
          <w:rFonts w:ascii="Arial" w:hAnsi="Arial" w:cs="Arial"/>
          <w:sz w:val="20"/>
          <w:szCs w:val="20"/>
        </w:rPr>
        <w:t xml:space="preserve">towania i zawarcia umowy w sprawie zamówienia </w:t>
      </w:r>
      <w:r w:rsidR="007C7451" w:rsidRPr="00273A83">
        <w:rPr>
          <w:rFonts w:ascii="Arial" w:hAnsi="Arial" w:cs="Arial"/>
          <w:sz w:val="20"/>
          <w:szCs w:val="20"/>
        </w:rPr>
        <w:t>publicznego. Pełnomocnictwo</w:t>
      </w:r>
      <w:r w:rsidR="00592248" w:rsidRPr="00273A83">
        <w:rPr>
          <w:rFonts w:ascii="Arial" w:hAnsi="Arial" w:cs="Arial"/>
          <w:b/>
          <w:sz w:val="20"/>
          <w:szCs w:val="20"/>
        </w:rPr>
        <w:t xml:space="preserve"> </w:t>
      </w:r>
      <w:r w:rsidR="00592248" w:rsidRPr="00273A83">
        <w:rPr>
          <w:rFonts w:ascii="Arial" w:hAnsi="Arial" w:cs="Arial"/>
          <w:sz w:val="20"/>
          <w:szCs w:val="20"/>
        </w:rPr>
        <w:t>winno być załączone</w:t>
      </w:r>
      <w:r w:rsidR="0055240B" w:rsidRPr="00273A83">
        <w:rPr>
          <w:rFonts w:ascii="Arial" w:hAnsi="Arial" w:cs="Arial"/>
          <w:sz w:val="20"/>
          <w:szCs w:val="20"/>
        </w:rPr>
        <w:t xml:space="preserve"> do oferty</w:t>
      </w:r>
      <w:r w:rsidR="00862DB9" w:rsidRPr="00273A83">
        <w:rPr>
          <w:rFonts w:ascii="Arial" w:hAnsi="Arial" w:cs="Arial"/>
          <w:sz w:val="20"/>
          <w:szCs w:val="20"/>
        </w:rPr>
        <w:t xml:space="preserve">. </w:t>
      </w:r>
    </w:p>
    <w:p w14:paraId="0B9488E9" w14:textId="77777777" w:rsidR="00BA73FC" w:rsidRPr="00273A83" w:rsidRDefault="003F7649" w:rsidP="003D0D09">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273A83">
        <w:rPr>
          <w:rFonts w:ascii="Arial" w:hAnsi="Arial" w:cs="Arial"/>
          <w:sz w:val="20"/>
          <w:szCs w:val="20"/>
        </w:rPr>
        <w:tab/>
      </w:r>
      <w:r w:rsidR="005919F8" w:rsidRPr="00273A83">
        <w:rPr>
          <w:rFonts w:ascii="Arial" w:hAnsi="Arial" w:cs="Arial"/>
          <w:sz w:val="20"/>
          <w:szCs w:val="20"/>
        </w:rPr>
        <w:t xml:space="preserve">W przypadku Wykonawców wspólnie ubiegających się o udzielenie zamówienia, </w:t>
      </w:r>
      <w:r w:rsidR="00BD1389" w:rsidRPr="00273A83">
        <w:rPr>
          <w:rFonts w:ascii="Arial" w:hAnsi="Arial" w:cs="Arial"/>
          <w:sz w:val="20"/>
          <w:szCs w:val="20"/>
        </w:rPr>
        <w:t xml:space="preserve">oświadczenia, </w:t>
      </w:r>
      <w:r w:rsidR="00877EF4" w:rsidRPr="00273A83">
        <w:rPr>
          <w:rFonts w:ascii="Arial" w:hAnsi="Arial" w:cs="Arial"/>
          <w:sz w:val="20"/>
          <w:szCs w:val="20"/>
        </w:rPr>
        <w:br/>
      </w:r>
      <w:r w:rsidR="00BD1389" w:rsidRPr="00273A83">
        <w:rPr>
          <w:rFonts w:ascii="Arial" w:hAnsi="Arial" w:cs="Arial"/>
          <w:sz w:val="20"/>
          <w:szCs w:val="20"/>
        </w:rPr>
        <w:t>o</w:t>
      </w:r>
      <w:r w:rsidR="00D55929" w:rsidRPr="00273A83">
        <w:rPr>
          <w:rFonts w:ascii="Arial" w:hAnsi="Arial" w:cs="Arial"/>
          <w:sz w:val="20"/>
          <w:szCs w:val="20"/>
        </w:rPr>
        <w:t xml:space="preserve"> których mowa w Rozdziale X</w:t>
      </w:r>
      <w:r w:rsidR="007163F2" w:rsidRPr="00273A83">
        <w:rPr>
          <w:rFonts w:ascii="Arial" w:hAnsi="Arial" w:cs="Arial"/>
          <w:sz w:val="20"/>
          <w:szCs w:val="20"/>
        </w:rPr>
        <w:t xml:space="preserve"> </w:t>
      </w:r>
      <w:r w:rsidR="002C5441" w:rsidRPr="00273A83">
        <w:rPr>
          <w:rFonts w:ascii="Arial" w:hAnsi="Arial" w:cs="Arial"/>
          <w:sz w:val="20"/>
          <w:szCs w:val="20"/>
        </w:rPr>
        <w:t>pkt</w:t>
      </w:r>
      <w:r w:rsidR="007163F2" w:rsidRPr="00273A83">
        <w:rPr>
          <w:rFonts w:ascii="Arial" w:hAnsi="Arial" w:cs="Arial"/>
          <w:sz w:val="20"/>
          <w:szCs w:val="20"/>
        </w:rPr>
        <w:t xml:space="preserve"> </w:t>
      </w:r>
      <w:r w:rsidR="00B1605F" w:rsidRPr="00273A83">
        <w:rPr>
          <w:rFonts w:ascii="Arial" w:hAnsi="Arial" w:cs="Arial"/>
          <w:sz w:val="20"/>
          <w:szCs w:val="20"/>
        </w:rPr>
        <w:t>1</w:t>
      </w:r>
      <w:r w:rsidR="007163F2" w:rsidRPr="00273A83">
        <w:rPr>
          <w:rFonts w:ascii="Arial" w:hAnsi="Arial" w:cs="Arial"/>
          <w:sz w:val="20"/>
          <w:szCs w:val="20"/>
        </w:rPr>
        <w:t xml:space="preserve"> SWZ,</w:t>
      </w:r>
      <w:r w:rsidR="00DF5E25" w:rsidRPr="00273A83">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5C5509A4" w14:textId="2251C544" w:rsidR="00DF5E25" w:rsidRPr="00273A83" w:rsidRDefault="003F7649" w:rsidP="003D0D09">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273A83">
        <w:rPr>
          <w:rFonts w:ascii="Arial" w:hAnsi="Arial" w:cs="Arial"/>
          <w:sz w:val="20"/>
          <w:szCs w:val="20"/>
        </w:rPr>
        <w:lastRenderedPageBreak/>
        <w:tab/>
      </w:r>
      <w:r w:rsidR="00BA73FC" w:rsidRPr="00273A83">
        <w:rPr>
          <w:rFonts w:ascii="Arial" w:hAnsi="Arial" w:cs="Arial"/>
          <w:sz w:val="20"/>
          <w:szCs w:val="20"/>
        </w:rPr>
        <w:t xml:space="preserve">Wykonawcy wspólnie ubiegający się o udzielenie zamówienia dołączają do oferty oświadczenie, </w:t>
      </w:r>
      <w:r w:rsidR="00877EF4" w:rsidRPr="00273A83">
        <w:rPr>
          <w:rFonts w:ascii="Arial" w:hAnsi="Arial" w:cs="Arial"/>
          <w:sz w:val="20"/>
          <w:szCs w:val="20"/>
        </w:rPr>
        <w:br/>
      </w:r>
      <w:r w:rsidR="00BA73FC" w:rsidRPr="00273A83">
        <w:rPr>
          <w:rFonts w:ascii="Arial" w:hAnsi="Arial" w:cs="Arial"/>
          <w:sz w:val="20"/>
          <w:szCs w:val="20"/>
        </w:rPr>
        <w:t xml:space="preserve">z którego wynika, </w:t>
      </w:r>
      <w:r w:rsidR="00B64C55">
        <w:rPr>
          <w:rFonts w:ascii="Arial" w:hAnsi="Arial" w:cs="Arial"/>
          <w:sz w:val="20"/>
          <w:szCs w:val="20"/>
        </w:rPr>
        <w:t>jaki zakres zamówienia</w:t>
      </w:r>
      <w:r w:rsidR="00BA73FC" w:rsidRPr="00273A83">
        <w:rPr>
          <w:rFonts w:ascii="Arial" w:hAnsi="Arial" w:cs="Arial"/>
          <w:sz w:val="20"/>
          <w:szCs w:val="20"/>
        </w:rPr>
        <w:t xml:space="preserve"> wykonają poszczególni wykonawcy.</w:t>
      </w:r>
    </w:p>
    <w:p w14:paraId="455FBEDB" w14:textId="77777777" w:rsidR="00974EE8" w:rsidRPr="00273A83" w:rsidRDefault="003F7649" w:rsidP="003D0D09">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273A83">
        <w:rPr>
          <w:rFonts w:ascii="Arial" w:hAnsi="Arial" w:cs="Arial"/>
          <w:sz w:val="20"/>
          <w:szCs w:val="20"/>
        </w:rPr>
        <w:tab/>
      </w:r>
      <w:r w:rsidR="007163F2" w:rsidRPr="00273A83">
        <w:rPr>
          <w:rFonts w:ascii="Arial" w:hAnsi="Arial" w:cs="Arial"/>
          <w:sz w:val="20"/>
          <w:szCs w:val="20"/>
        </w:rPr>
        <w:t>Oświadczenia i dokumenty potwierdzające brak podstaw do wykluczenia z postępowania</w:t>
      </w:r>
      <w:r w:rsidR="00CF0BA5" w:rsidRPr="00273A83">
        <w:rPr>
          <w:rFonts w:ascii="Arial" w:hAnsi="Arial" w:cs="Arial"/>
          <w:sz w:val="20"/>
          <w:szCs w:val="20"/>
        </w:rPr>
        <w:t xml:space="preserve"> </w:t>
      </w:r>
      <w:r w:rsidR="007163F2" w:rsidRPr="00273A83">
        <w:rPr>
          <w:rFonts w:ascii="Arial" w:hAnsi="Arial" w:cs="Arial"/>
          <w:sz w:val="20"/>
          <w:szCs w:val="20"/>
        </w:rPr>
        <w:t>składa każdy z Wykonawców wspólnie ubiegających się o zamówienie.</w:t>
      </w:r>
      <w:bookmarkStart w:id="3" w:name="bookmark11"/>
    </w:p>
    <w:p w14:paraId="0529AF14" w14:textId="77777777" w:rsidR="00974EE8" w:rsidRPr="00273A83" w:rsidRDefault="00974EE8"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273A83">
        <w:rPr>
          <w:rFonts w:ascii="Arial" w:hAnsi="Arial" w:cs="Arial"/>
          <w:b/>
          <w:bCs/>
          <w:sz w:val="20"/>
          <w:szCs w:val="20"/>
        </w:rPr>
        <w:t xml:space="preserve">SPOSÓB KOMUNIKACJI ORAZ </w:t>
      </w:r>
      <w:bookmarkEnd w:id="3"/>
      <w:r w:rsidR="00D16134" w:rsidRPr="00273A83">
        <w:rPr>
          <w:rFonts w:ascii="Arial" w:hAnsi="Arial" w:cs="Arial"/>
          <w:b/>
          <w:bCs/>
          <w:sz w:val="20"/>
          <w:szCs w:val="20"/>
        </w:rPr>
        <w:t>WYJAŚNIENIA TREŚCI SWZ</w:t>
      </w:r>
    </w:p>
    <w:p w14:paraId="2B2E4BBD" w14:textId="77777777" w:rsidR="0025493A" w:rsidRPr="00273A83" w:rsidRDefault="003F7649" w:rsidP="003D0D09">
      <w:pPr>
        <w:pStyle w:val="Akapitzlist"/>
        <w:numPr>
          <w:ilvl w:val="1"/>
          <w:numId w:val="15"/>
        </w:numPr>
        <w:spacing w:before="240" w:line="360" w:lineRule="auto"/>
        <w:ind w:left="448" w:right="91" w:hanging="448"/>
        <w:jc w:val="both"/>
        <w:rPr>
          <w:rFonts w:ascii="Arial" w:hAnsi="Arial" w:cs="Arial"/>
          <w:bCs/>
          <w:sz w:val="20"/>
          <w:szCs w:val="20"/>
        </w:rPr>
      </w:pPr>
      <w:r w:rsidRPr="00273A83">
        <w:rPr>
          <w:rFonts w:ascii="Arial" w:hAnsi="Arial" w:cs="Arial"/>
          <w:bCs/>
          <w:sz w:val="20"/>
          <w:szCs w:val="20"/>
        </w:rPr>
        <w:tab/>
      </w:r>
      <w:r w:rsidR="001560B9" w:rsidRPr="00273A83">
        <w:rPr>
          <w:rFonts w:ascii="Arial" w:hAnsi="Arial" w:cs="Arial"/>
          <w:bCs/>
          <w:sz w:val="20"/>
          <w:szCs w:val="20"/>
        </w:rPr>
        <w:t xml:space="preserve">Komunikacja w </w:t>
      </w:r>
      <w:r w:rsidR="00DF4AE5" w:rsidRPr="00273A83">
        <w:rPr>
          <w:rFonts w:ascii="Arial" w:hAnsi="Arial" w:cs="Arial"/>
          <w:bCs/>
          <w:sz w:val="20"/>
          <w:szCs w:val="20"/>
        </w:rPr>
        <w:t xml:space="preserve">niniejszym </w:t>
      </w:r>
      <w:r w:rsidR="001560B9" w:rsidRPr="00273A83">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proofErr w:type="spellStart"/>
      <w:r w:rsidR="00F34ED9" w:rsidRPr="00273A83">
        <w:rPr>
          <w:rFonts w:ascii="Arial" w:hAnsi="Arial" w:cs="Arial"/>
          <w:bCs/>
          <w:sz w:val="20"/>
          <w:szCs w:val="20"/>
        </w:rPr>
        <w:t>p.z.p</w:t>
      </w:r>
      <w:proofErr w:type="spellEnd"/>
      <w:r w:rsidR="00F34ED9" w:rsidRPr="00273A83">
        <w:rPr>
          <w:rFonts w:ascii="Arial" w:hAnsi="Arial" w:cs="Arial"/>
          <w:bCs/>
          <w:sz w:val="20"/>
          <w:szCs w:val="20"/>
        </w:rPr>
        <w:t>.</w:t>
      </w:r>
      <w:r w:rsidR="001560B9" w:rsidRPr="00273A83">
        <w:rPr>
          <w:rFonts w:ascii="Arial" w:hAnsi="Arial" w:cs="Arial"/>
          <w:bCs/>
          <w:sz w:val="20"/>
          <w:szCs w:val="20"/>
        </w:rPr>
        <w:t>, odbywa się przy użyciu środków komunikacji elektronicznej</w:t>
      </w:r>
      <w:r w:rsidR="00A23425" w:rsidRPr="00273A83">
        <w:rPr>
          <w:rFonts w:ascii="Arial" w:hAnsi="Arial" w:cs="Arial"/>
          <w:bCs/>
          <w:sz w:val="20"/>
          <w:szCs w:val="20"/>
        </w:rPr>
        <w:t>, za pomocą platformy zakupowej pod adresem strony internetowej wskazanej w Rozdziale I niniejszej SWZ</w:t>
      </w:r>
      <w:r w:rsidR="001560B9" w:rsidRPr="00273A83">
        <w:rPr>
          <w:rFonts w:ascii="Arial" w:hAnsi="Arial" w:cs="Arial"/>
          <w:bCs/>
          <w:sz w:val="20"/>
          <w:szCs w:val="20"/>
        </w:rPr>
        <w:t xml:space="preserve">. </w:t>
      </w:r>
      <w:r w:rsidR="004D7E91" w:rsidRPr="00273A83">
        <w:rPr>
          <w:rFonts w:ascii="Arial" w:hAnsi="Arial" w:cs="Arial"/>
          <w:bCs/>
          <w:sz w:val="20"/>
          <w:szCs w:val="20"/>
        </w:rPr>
        <w:t xml:space="preserve">Przez środki komunikacji elektronicznej rozumie się środki komunikacji elektronicznej zdefiniowane </w:t>
      </w:r>
      <w:r w:rsidR="00877EF4" w:rsidRPr="00273A83">
        <w:rPr>
          <w:rFonts w:ascii="Arial" w:hAnsi="Arial" w:cs="Arial"/>
          <w:bCs/>
          <w:sz w:val="20"/>
          <w:szCs w:val="20"/>
        </w:rPr>
        <w:br/>
      </w:r>
      <w:r w:rsidR="004D7E91" w:rsidRPr="00273A83">
        <w:rPr>
          <w:rFonts w:ascii="Arial" w:hAnsi="Arial" w:cs="Arial"/>
          <w:bCs/>
          <w:sz w:val="20"/>
          <w:szCs w:val="20"/>
        </w:rPr>
        <w:t>w ustawie z dnia 18 lipca 2002 r. o świadczeniu usług drogą elektroniczną (</w:t>
      </w:r>
      <w:r w:rsidR="004D78C2" w:rsidRPr="00273A83">
        <w:rPr>
          <w:rFonts w:ascii="Arial" w:hAnsi="Arial" w:cs="Arial"/>
          <w:bCs/>
          <w:sz w:val="20"/>
          <w:szCs w:val="20"/>
        </w:rPr>
        <w:t>Dz. U. z 2020 r. poz. 344</w:t>
      </w:r>
      <w:r w:rsidR="004D7E91" w:rsidRPr="00273A83">
        <w:rPr>
          <w:rFonts w:ascii="Arial" w:hAnsi="Arial" w:cs="Arial"/>
          <w:bCs/>
          <w:sz w:val="20"/>
          <w:szCs w:val="20"/>
        </w:rPr>
        <w:t xml:space="preserve">). </w:t>
      </w:r>
    </w:p>
    <w:p w14:paraId="2A1C515A" w14:textId="77777777" w:rsidR="00146FB3" w:rsidRPr="00273A83" w:rsidRDefault="005B472B" w:rsidP="003D0D09">
      <w:pPr>
        <w:pStyle w:val="Akapitzlist"/>
        <w:numPr>
          <w:ilvl w:val="1"/>
          <w:numId w:val="15"/>
        </w:numPr>
        <w:spacing w:line="360" w:lineRule="auto"/>
        <w:ind w:left="448" w:right="91" w:hanging="448"/>
        <w:jc w:val="both"/>
        <w:rPr>
          <w:rFonts w:ascii="Arial" w:hAnsi="Arial" w:cs="Arial"/>
          <w:bCs/>
          <w:sz w:val="20"/>
          <w:szCs w:val="20"/>
        </w:rPr>
      </w:pPr>
      <w:r w:rsidRPr="00273A83">
        <w:rPr>
          <w:rFonts w:ascii="Arial" w:hAnsi="Arial" w:cs="Arial"/>
          <w:bCs/>
          <w:sz w:val="20"/>
          <w:szCs w:val="20"/>
        </w:rPr>
        <w:tab/>
      </w:r>
      <w:r w:rsidR="00F32503" w:rsidRPr="00273A83">
        <w:rPr>
          <w:rFonts w:ascii="Arial" w:hAnsi="Arial" w:cs="Arial"/>
          <w:bCs/>
          <w:sz w:val="20"/>
          <w:szCs w:val="20"/>
        </w:rPr>
        <w:t>Ofertę, oświadczenia, o których mowa w art. 125 ust. 1</w:t>
      </w:r>
      <w:r w:rsidR="00F34ED9" w:rsidRPr="00273A83">
        <w:rPr>
          <w:rFonts w:ascii="Arial" w:hAnsi="Arial" w:cs="Arial"/>
          <w:bCs/>
          <w:sz w:val="20"/>
          <w:szCs w:val="20"/>
        </w:rPr>
        <w:t xml:space="preserve"> </w:t>
      </w:r>
      <w:proofErr w:type="spellStart"/>
      <w:r w:rsidR="00F34ED9" w:rsidRPr="00273A83">
        <w:rPr>
          <w:rFonts w:ascii="Arial" w:hAnsi="Arial" w:cs="Arial"/>
          <w:bCs/>
          <w:sz w:val="20"/>
          <w:szCs w:val="20"/>
        </w:rPr>
        <w:t>p.z.p</w:t>
      </w:r>
      <w:proofErr w:type="spellEnd"/>
      <w:r w:rsidR="00F34ED9" w:rsidRPr="00273A83">
        <w:rPr>
          <w:rFonts w:ascii="Arial" w:hAnsi="Arial" w:cs="Arial"/>
          <w:bCs/>
          <w:sz w:val="20"/>
          <w:szCs w:val="20"/>
        </w:rPr>
        <w:t>.</w:t>
      </w:r>
      <w:r w:rsidR="00F32503" w:rsidRPr="00273A83">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273A83">
        <w:rPr>
          <w:rFonts w:ascii="Arial" w:hAnsi="Arial" w:cs="Arial"/>
          <w:bCs/>
          <w:sz w:val="20"/>
          <w:szCs w:val="20"/>
        </w:rPr>
        <w:t>doc</w:t>
      </w:r>
      <w:proofErr w:type="spellEnd"/>
      <w:r w:rsidR="00F32503" w:rsidRPr="00273A83">
        <w:rPr>
          <w:rFonts w:ascii="Arial" w:hAnsi="Arial" w:cs="Arial"/>
          <w:bCs/>
          <w:sz w:val="20"/>
          <w:szCs w:val="20"/>
        </w:rPr>
        <w:t>, .</w:t>
      </w:r>
      <w:proofErr w:type="spellStart"/>
      <w:r w:rsidR="00F32503" w:rsidRPr="00273A83">
        <w:rPr>
          <w:rFonts w:ascii="Arial" w:hAnsi="Arial" w:cs="Arial"/>
          <w:bCs/>
          <w:sz w:val="20"/>
          <w:szCs w:val="20"/>
        </w:rPr>
        <w:t>docx</w:t>
      </w:r>
      <w:proofErr w:type="spellEnd"/>
      <w:r w:rsidR="00F32503" w:rsidRPr="00273A83">
        <w:rPr>
          <w:rFonts w:ascii="Arial" w:hAnsi="Arial" w:cs="Arial"/>
          <w:bCs/>
          <w:sz w:val="20"/>
          <w:szCs w:val="20"/>
        </w:rPr>
        <w:t>, .</w:t>
      </w:r>
      <w:proofErr w:type="spellStart"/>
      <w:r w:rsidR="00F32503" w:rsidRPr="00273A83">
        <w:rPr>
          <w:rFonts w:ascii="Arial" w:hAnsi="Arial" w:cs="Arial"/>
          <w:bCs/>
          <w:sz w:val="20"/>
          <w:szCs w:val="20"/>
        </w:rPr>
        <w:t>odt</w:t>
      </w:r>
      <w:proofErr w:type="spellEnd"/>
      <w:r w:rsidR="00F32503" w:rsidRPr="00273A83">
        <w:rPr>
          <w:rFonts w:ascii="Arial" w:hAnsi="Arial" w:cs="Arial"/>
          <w:bCs/>
          <w:sz w:val="20"/>
          <w:szCs w:val="20"/>
        </w:rPr>
        <w:t xml:space="preserve">. </w:t>
      </w:r>
      <w:r w:rsidR="008228F7" w:rsidRPr="00273A83">
        <w:rPr>
          <w:rFonts w:ascii="Arial" w:hAnsi="Arial" w:cs="Arial"/>
          <w:bCs/>
          <w:sz w:val="20"/>
          <w:szCs w:val="20"/>
        </w:rPr>
        <w:t xml:space="preserve">Ofertę, a także oświadczenie o jakim mowa w </w:t>
      </w:r>
      <w:r w:rsidR="00C6136B" w:rsidRPr="00273A83">
        <w:rPr>
          <w:rFonts w:ascii="Arial" w:hAnsi="Arial" w:cs="Arial"/>
          <w:bCs/>
          <w:sz w:val="20"/>
          <w:szCs w:val="20"/>
        </w:rPr>
        <w:t>R</w:t>
      </w:r>
      <w:r w:rsidR="008228F7" w:rsidRPr="00273A83">
        <w:rPr>
          <w:rFonts w:ascii="Arial" w:hAnsi="Arial" w:cs="Arial"/>
          <w:bCs/>
          <w:sz w:val="20"/>
          <w:szCs w:val="20"/>
        </w:rPr>
        <w:t xml:space="preserve">ozdziale </w:t>
      </w:r>
      <w:r w:rsidR="00C6136B" w:rsidRPr="00273A83">
        <w:rPr>
          <w:rFonts w:ascii="Arial" w:hAnsi="Arial" w:cs="Arial"/>
          <w:bCs/>
          <w:sz w:val="20"/>
          <w:szCs w:val="20"/>
        </w:rPr>
        <w:t xml:space="preserve">X </w:t>
      </w:r>
      <w:r w:rsidR="00196EDC" w:rsidRPr="00273A83">
        <w:rPr>
          <w:rFonts w:ascii="Arial" w:hAnsi="Arial" w:cs="Arial"/>
          <w:bCs/>
          <w:sz w:val="20"/>
          <w:szCs w:val="20"/>
        </w:rPr>
        <w:t>pkt</w:t>
      </w:r>
      <w:r w:rsidR="00C6136B" w:rsidRPr="00273A83">
        <w:rPr>
          <w:rFonts w:ascii="Arial" w:hAnsi="Arial" w:cs="Arial"/>
          <w:bCs/>
          <w:sz w:val="20"/>
          <w:szCs w:val="20"/>
        </w:rPr>
        <w:t xml:space="preserve"> 1 SWZ</w:t>
      </w:r>
      <w:r w:rsidR="008228F7" w:rsidRPr="00273A83">
        <w:rPr>
          <w:rFonts w:ascii="Arial" w:hAnsi="Arial" w:cs="Arial"/>
          <w:bCs/>
          <w:sz w:val="20"/>
          <w:szCs w:val="20"/>
        </w:rPr>
        <w:t xml:space="preserve"> </w:t>
      </w:r>
      <w:r w:rsidR="0025493A" w:rsidRPr="00273A83">
        <w:rPr>
          <w:rFonts w:ascii="Arial" w:hAnsi="Arial" w:cs="Arial"/>
          <w:bCs/>
          <w:sz w:val="20"/>
          <w:szCs w:val="20"/>
        </w:rPr>
        <w:t>składa się, pod rygorem nieważności, w formie elektronicznej lub w postaci elektronicznej opatrzonej podpisem zaufanym lub podpisem osobistym.</w:t>
      </w:r>
      <w:r w:rsidR="00146FB3" w:rsidRPr="00273A83">
        <w:rPr>
          <w:rFonts w:ascii="Arial" w:hAnsi="Arial" w:cs="Arial"/>
          <w:b/>
          <w:sz w:val="20"/>
          <w:szCs w:val="20"/>
        </w:rPr>
        <w:t xml:space="preserve"> </w:t>
      </w:r>
    </w:p>
    <w:p w14:paraId="1B69AC4F" w14:textId="77777777" w:rsidR="002C6086" w:rsidRPr="00273A83" w:rsidRDefault="009C4AEA" w:rsidP="003D0D09">
      <w:pPr>
        <w:pStyle w:val="Akapitzlist"/>
        <w:numPr>
          <w:ilvl w:val="1"/>
          <w:numId w:val="15"/>
        </w:numPr>
        <w:spacing w:line="360" w:lineRule="auto"/>
        <w:ind w:left="448" w:right="92" w:hanging="448"/>
        <w:jc w:val="both"/>
        <w:rPr>
          <w:rFonts w:ascii="Arial" w:hAnsi="Arial" w:cs="Arial"/>
          <w:bCs/>
          <w:sz w:val="20"/>
          <w:szCs w:val="20"/>
        </w:rPr>
      </w:pPr>
      <w:r w:rsidRPr="00273A83">
        <w:rPr>
          <w:rFonts w:ascii="Arial" w:hAnsi="Arial" w:cs="Arial"/>
          <w:bCs/>
          <w:sz w:val="20"/>
          <w:szCs w:val="20"/>
        </w:rPr>
        <w:t>Zamawia</w:t>
      </w:r>
      <w:r w:rsidR="00146FB3" w:rsidRPr="00273A83">
        <w:rPr>
          <w:rFonts w:ascii="Arial" w:hAnsi="Arial" w:cs="Arial"/>
          <w:bCs/>
          <w:sz w:val="20"/>
          <w:szCs w:val="20"/>
        </w:rPr>
        <w:t>j</w:t>
      </w:r>
      <w:r w:rsidRPr="00273A83">
        <w:rPr>
          <w:rFonts w:ascii="Arial" w:hAnsi="Arial" w:cs="Arial"/>
          <w:bCs/>
          <w:sz w:val="20"/>
          <w:szCs w:val="20"/>
        </w:rPr>
        <w:t>ą</w:t>
      </w:r>
      <w:r w:rsidR="00146FB3" w:rsidRPr="00273A83">
        <w:rPr>
          <w:rFonts w:ascii="Arial" w:hAnsi="Arial" w:cs="Arial"/>
          <w:bCs/>
          <w:sz w:val="20"/>
          <w:szCs w:val="20"/>
        </w:rPr>
        <w:t>cy informuje, że instrukcja korzystania z Platformy Zakupowej dotyczącej w szczególności logowania</w:t>
      </w:r>
      <w:r w:rsidR="00AD1EC0" w:rsidRPr="00273A83">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273A83">
        <w:rPr>
          <w:rFonts w:ascii="Arial" w:hAnsi="Arial" w:cs="Arial"/>
          <w:bCs/>
          <w:sz w:val="20"/>
          <w:szCs w:val="20"/>
        </w:rPr>
        <w:t xml:space="preserve"> </w:t>
      </w:r>
      <w:r w:rsidR="00AD1EC0" w:rsidRPr="00273A83">
        <w:rPr>
          <w:rFonts w:ascii="Arial" w:hAnsi="Arial" w:cs="Arial"/>
          <w:bCs/>
          <w:sz w:val="20"/>
          <w:szCs w:val="20"/>
        </w:rPr>
        <w:t>na stronie internetowej pod adresem</w:t>
      </w:r>
      <w:r w:rsidR="002C6086" w:rsidRPr="00273A83">
        <w:rPr>
          <w:rFonts w:ascii="Arial" w:hAnsi="Arial" w:cs="Arial"/>
          <w:bCs/>
          <w:sz w:val="20"/>
          <w:szCs w:val="20"/>
        </w:rPr>
        <w:t>:</w:t>
      </w:r>
    </w:p>
    <w:p w14:paraId="40041888" w14:textId="77777777" w:rsidR="00146FB3" w:rsidRPr="00273A83" w:rsidRDefault="002C6086" w:rsidP="002C6086">
      <w:pPr>
        <w:spacing w:line="360" w:lineRule="auto"/>
        <w:ind w:right="92"/>
        <w:jc w:val="both"/>
        <w:rPr>
          <w:rFonts w:ascii="Arial" w:hAnsi="Arial" w:cs="Arial"/>
          <w:bCs/>
          <w:sz w:val="20"/>
          <w:szCs w:val="20"/>
        </w:rPr>
      </w:pPr>
      <w:r w:rsidRPr="00273A83">
        <w:rPr>
          <w:rFonts w:ascii="Arial" w:hAnsi="Arial" w:cs="Arial"/>
          <w:b/>
          <w:bCs/>
          <w:sz w:val="20"/>
          <w:szCs w:val="20"/>
        </w:rPr>
        <w:t xml:space="preserve">       </w:t>
      </w:r>
      <w:r w:rsidRPr="00273A83">
        <w:rPr>
          <w:rFonts w:ascii="Arial" w:hAnsi="Arial" w:cs="Arial"/>
          <w:b/>
          <w:bCs/>
          <w:sz w:val="20"/>
          <w:szCs w:val="20"/>
          <w:u w:val="single"/>
        </w:rPr>
        <w:t xml:space="preserve"> </w:t>
      </w:r>
      <w:r w:rsidR="00AD1EC0" w:rsidRPr="00273A83">
        <w:rPr>
          <w:rFonts w:ascii="Arial" w:hAnsi="Arial" w:cs="Arial"/>
          <w:b/>
          <w:bCs/>
          <w:sz w:val="20"/>
          <w:szCs w:val="20"/>
          <w:u w:val="single"/>
        </w:rPr>
        <w:t>https://platformazakupowa.pl/strona/45-instrukcje</w:t>
      </w:r>
    </w:p>
    <w:p w14:paraId="782DFE55" w14:textId="77777777" w:rsidR="00630E68" w:rsidRPr="00273A83" w:rsidRDefault="005B472B" w:rsidP="003D0D09">
      <w:pPr>
        <w:pStyle w:val="Akapitzlist"/>
        <w:numPr>
          <w:ilvl w:val="1"/>
          <w:numId w:val="15"/>
        </w:numPr>
        <w:spacing w:line="360" w:lineRule="auto"/>
        <w:ind w:left="448" w:right="92" w:hanging="448"/>
        <w:jc w:val="both"/>
        <w:rPr>
          <w:rFonts w:ascii="Arial" w:hAnsi="Arial" w:cs="Arial"/>
          <w:sz w:val="20"/>
          <w:szCs w:val="20"/>
        </w:rPr>
      </w:pPr>
      <w:r w:rsidRPr="00273A83">
        <w:rPr>
          <w:rFonts w:ascii="Arial" w:hAnsi="Arial" w:cs="Arial"/>
          <w:bCs/>
          <w:sz w:val="20"/>
          <w:szCs w:val="20"/>
        </w:rPr>
        <w:tab/>
      </w:r>
      <w:r w:rsidR="00630E68" w:rsidRPr="00273A83">
        <w:rPr>
          <w:rFonts w:ascii="Arial" w:hAnsi="Arial" w:cs="Arial"/>
          <w:bCs/>
          <w:sz w:val="20"/>
          <w:szCs w:val="20"/>
        </w:rPr>
        <w:t>Zgodnie</w:t>
      </w:r>
      <w:r w:rsidR="00630E68" w:rsidRPr="00273A83">
        <w:rPr>
          <w:rFonts w:ascii="Arial" w:hAnsi="Arial" w:cs="Arial"/>
          <w:sz w:val="20"/>
          <w:szCs w:val="20"/>
        </w:rPr>
        <w:t xml:space="preserve"> z </w:t>
      </w:r>
      <w:r w:rsidR="007F329E" w:rsidRPr="00273A83">
        <w:rPr>
          <w:rFonts w:ascii="Arial" w:hAnsi="Arial" w:cs="Arial"/>
          <w:sz w:val="20"/>
          <w:szCs w:val="20"/>
        </w:rPr>
        <w:t>67 ustawy</w:t>
      </w:r>
      <w:r w:rsidR="008E63FD" w:rsidRPr="00273A83">
        <w:rPr>
          <w:rFonts w:ascii="Arial" w:hAnsi="Arial" w:cs="Arial"/>
          <w:sz w:val="20"/>
          <w:szCs w:val="20"/>
        </w:rPr>
        <w:t xml:space="preserve"> </w:t>
      </w:r>
      <w:proofErr w:type="spellStart"/>
      <w:r w:rsidR="008E63FD" w:rsidRPr="00273A83">
        <w:rPr>
          <w:rFonts w:ascii="Arial" w:hAnsi="Arial" w:cs="Arial"/>
          <w:sz w:val="20"/>
          <w:szCs w:val="20"/>
        </w:rPr>
        <w:t>p.z.p</w:t>
      </w:r>
      <w:proofErr w:type="spellEnd"/>
      <w:r w:rsidR="008E63FD" w:rsidRPr="00273A83">
        <w:rPr>
          <w:rFonts w:ascii="Arial" w:hAnsi="Arial" w:cs="Arial"/>
          <w:sz w:val="20"/>
          <w:szCs w:val="20"/>
        </w:rPr>
        <w:t>.</w:t>
      </w:r>
      <w:r w:rsidR="00630E68" w:rsidRPr="00273A83">
        <w:rPr>
          <w:rFonts w:ascii="Arial" w:hAnsi="Arial" w:cs="Arial"/>
          <w:sz w:val="20"/>
          <w:szCs w:val="20"/>
        </w:rPr>
        <w:t xml:space="preserve"> Zamawiający podaje wymagania techniczne związane z korzystaniem </w:t>
      </w:r>
      <w:r w:rsidR="009C4AEA" w:rsidRPr="00273A83">
        <w:rPr>
          <w:rFonts w:ascii="Arial" w:hAnsi="Arial" w:cs="Arial"/>
          <w:sz w:val="20"/>
          <w:szCs w:val="20"/>
        </w:rPr>
        <w:br/>
      </w:r>
      <w:r w:rsidR="00630E68" w:rsidRPr="00273A83">
        <w:rPr>
          <w:rFonts w:ascii="Arial" w:hAnsi="Arial" w:cs="Arial"/>
          <w:sz w:val="20"/>
          <w:szCs w:val="20"/>
        </w:rPr>
        <w:t>z Platformy</w:t>
      </w:r>
      <w:r w:rsidR="00527144" w:rsidRPr="00273A83">
        <w:rPr>
          <w:rFonts w:ascii="Arial" w:hAnsi="Arial" w:cs="Arial"/>
          <w:sz w:val="20"/>
          <w:szCs w:val="20"/>
        </w:rPr>
        <w:t>:</w:t>
      </w:r>
    </w:p>
    <w:p w14:paraId="1782F66C" w14:textId="77777777" w:rsidR="005C6758" w:rsidRPr="00273A83" w:rsidRDefault="005B472B" w:rsidP="003D0D09">
      <w:pPr>
        <w:pStyle w:val="Akapitzlist"/>
        <w:numPr>
          <w:ilvl w:val="0"/>
          <w:numId w:val="36"/>
        </w:numPr>
        <w:spacing w:line="360" w:lineRule="auto"/>
        <w:ind w:left="852" w:right="92" w:hanging="426"/>
        <w:jc w:val="both"/>
        <w:rPr>
          <w:rFonts w:ascii="Arial" w:hAnsi="Arial" w:cs="Arial"/>
          <w:caps/>
          <w:sz w:val="20"/>
          <w:szCs w:val="20"/>
        </w:rPr>
      </w:pPr>
      <w:r w:rsidRPr="00273A83">
        <w:rPr>
          <w:rFonts w:ascii="Arial" w:hAnsi="Arial" w:cs="Arial"/>
          <w:sz w:val="20"/>
          <w:szCs w:val="20"/>
        </w:rPr>
        <w:tab/>
      </w:r>
      <w:r w:rsidR="00630E68" w:rsidRPr="00273A83">
        <w:rPr>
          <w:rFonts w:ascii="Arial" w:hAnsi="Arial" w:cs="Arial"/>
          <w:sz w:val="20"/>
          <w:szCs w:val="20"/>
        </w:rPr>
        <w:t xml:space="preserve">stały dostęp do sieci Internet </w:t>
      </w:r>
      <w:r w:rsidR="004602C1" w:rsidRPr="00273A83">
        <w:rPr>
          <w:rFonts w:ascii="Arial" w:hAnsi="Arial" w:cs="Arial"/>
          <w:sz w:val="20"/>
          <w:szCs w:val="20"/>
        </w:rPr>
        <w:t xml:space="preserve">o gwarantowanej przepustowości </w:t>
      </w:r>
      <w:r w:rsidR="00630E68" w:rsidRPr="00273A83">
        <w:rPr>
          <w:rFonts w:ascii="Arial" w:hAnsi="Arial" w:cs="Arial"/>
          <w:sz w:val="20"/>
          <w:szCs w:val="20"/>
        </w:rPr>
        <w:t>nie mniejsz</w:t>
      </w:r>
      <w:r w:rsidR="004602C1" w:rsidRPr="00273A83">
        <w:rPr>
          <w:rFonts w:ascii="Arial" w:hAnsi="Arial" w:cs="Arial"/>
          <w:sz w:val="20"/>
          <w:szCs w:val="20"/>
        </w:rPr>
        <w:t xml:space="preserve">ej </w:t>
      </w:r>
      <w:r w:rsidR="00630E68" w:rsidRPr="00273A83">
        <w:rPr>
          <w:rFonts w:ascii="Arial" w:hAnsi="Arial" w:cs="Arial"/>
          <w:sz w:val="20"/>
          <w:szCs w:val="20"/>
        </w:rPr>
        <w:t>niż</w:t>
      </w:r>
      <w:r w:rsidR="00B60D96" w:rsidRPr="00273A83">
        <w:rPr>
          <w:rFonts w:ascii="Arial" w:hAnsi="Arial" w:cs="Arial"/>
          <w:sz w:val="20"/>
          <w:szCs w:val="20"/>
        </w:rPr>
        <w:t xml:space="preserve"> 512 </w:t>
      </w:r>
      <w:proofErr w:type="spellStart"/>
      <w:r w:rsidR="004602C1" w:rsidRPr="00273A83">
        <w:rPr>
          <w:rFonts w:ascii="Arial" w:hAnsi="Arial" w:cs="Arial"/>
          <w:sz w:val="20"/>
          <w:szCs w:val="20"/>
        </w:rPr>
        <w:t>kb</w:t>
      </w:r>
      <w:proofErr w:type="spellEnd"/>
      <w:r w:rsidR="00B60D96" w:rsidRPr="00273A83">
        <w:rPr>
          <w:rFonts w:ascii="Arial" w:hAnsi="Arial" w:cs="Arial"/>
          <w:sz w:val="20"/>
          <w:szCs w:val="20"/>
        </w:rPr>
        <w:t>/</w:t>
      </w:r>
      <w:r w:rsidR="004602C1" w:rsidRPr="00273A83">
        <w:rPr>
          <w:rFonts w:ascii="Arial" w:hAnsi="Arial" w:cs="Arial"/>
          <w:sz w:val="20"/>
          <w:szCs w:val="20"/>
        </w:rPr>
        <w:t>s</w:t>
      </w:r>
      <w:r w:rsidR="00B60D96" w:rsidRPr="00273A83">
        <w:rPr>
          <w:rFonts w:ascii="Arial" w:hAnsi="Arial" w:cs="Arial"/>
          <w:sz w:val="20"/>
          <w:szCs w:val="20"/>
        </w:rPr>
        <w:t>,</w:t>
      </w:r>
    </w:p>
    <w:p w14:paraId="1634444F" w14:textId="77777777" w:rsidR="00B60D96" w:rsidRPr="00273A83" w:rsidRDefault="005B472B" w:rsidP="003D0D09">
      <w:pPr>
        <w:pStyle w:val="Akapitzlist"/>
        <w:numPr>
          <w:ilvl w:val="0"/>
          <w:numId w:val="36"/>
        </w:numPr>
        <w:spacing w:line="360" w:lineRule="auto"/>
        <w:ind w:left="852" w:right="92" w:hanging="426"/>
        <w:jc w:val="both"/>
        <w:rPr>
          <w:rFonts w:ascii="Arial" w:hAnsi="Arial" w:cs="Arial"/>
          <w:sz w:val="20"/>
          <w:szCs w:val="20"/>
        </w:rPr>
      </w:pPr>
      <w:r w:rsidRPr="00273A83">
        <w:rPr>
          <w:rFonts w:ascii="Arial" w:hAnsi="Arial" w:cs="Arial"/>
          <w:bCs/>
          <w:sz w:val="20"/>
          <w:szCs w:val="20"/>
        </w:rPr>
        <w:tab/>
      </w:r>
      <w:r w:rsidR="00B60D96" w:rsidRPr="00273A83">
        <w:rPr>
          <w:rFonts w:ascii="Arial" w:hAnsi="Arial" w:cs="Arial"/>
          <w:bCs/>
          <w:sz w:val="20"/>
          <w:szCs w:val="20"/>
        </w:rPr>
        <w:t xml:space="preserve">komputer klasy PC lub MAC o następującej konfiguracji: </w:t>
      </w:r>
      <w:r w:rsidR="007B72A8" w:rsidRPr="00273A83">
        <w:rPr>
          <w:rFonts w:ascii="Arial" w:hAnsi="Arial" w:cs="Arial"/>
          <w:bCs/>
          <w:sz w:val="20"/>
          <w:szCs w:val="20"/>
        </w:rPr>
        <w:t>pamięć</w:t>
      </w:r>
      <w:r w:rsidR="00B60D96" w:rsidRPr="00273A83">
        <w:rPr>
          <w:rFonts w:ascii="Arial" w:hAnsi="Arial" w:cs="Arial"/>
          <w:bCs/>
          <w:sz w:val="20"/>
          <w:szCs w:val="20"/>
        </w:rPr>
        <w:t xml:space="preserve"> min. 2 GB Ram, procesor Intel IV 2 GHZ lub jego nowsza wersja, jeden z systemów operacyjnych</w:t>
      </w:r>
      <w:r w:rsidR="004602C1" w:rsidRPr="00273A83">
        <w:rPr>
          <w:rFonts w:ascii="Arial" w:hAnsi="Arial" w:cs="Arial"/>
          <w:bCs/>
          <w:sz w:val="20"/>
          <w:szCs w:val="20"/>
        </w:rPr>
        <w:t xml:space="preserve"> </w:t>
      </w:r>
      <w:r w:rsidR="00B60D96" w:rsidRPr="00273A83">
        <w:rPr>
          <w:rFonts w:ascii="Arial" w:hAnsi="Arial" w:cs="Arial"/>
          <w:bCs/>
          <w:sz w:val="20"/>
          <w:szCs w:val="20"/>
        </w:rPr>
        <w:t>- MS Windows 7, Mac Os x 10 4, Linux lub ich nowsz</w:t>
      </w:r>
      <w:r w:rsidR="004602C1" w:rsidRPr="00273A83">
        <w:rPr>
          <w:rFonts w:ascii="Arial" w:hAnsi="Arial" w:cs="Arial"/>
          <w:bCs/>
          <w:sz w:val="20"/>
          <w:szCs w:val="20"/>
        </w:rPr>
        <w:t>e</w:t>
      </w:r>
      <w:r w:rsidR="00B60D96" w:rsidRPr="00273A83">
        <w:rPr>
          <w:rFonts w:ascii="Arial" w:hAnsi="Arial" w:cs="Arial"/>
          <w:bCs/>
          <w:sz w:val="20"/>
          <w:szCs w:val="20"/>
        </w:rPr>
        <w:t xml:space="preserve"> wersje,</w:t>
      </w:r>
    </w:p>
    <w:p w14:paraId="6E2D5194" w14:textId="77777777" w:rsidR="004602C1" w:rsidRPr="00273A83" w:rsidRDefault="004602C1" w:rsidP="003D0D09">
      <w:pPr>
        <w:pStyle w:val="Akapitzlist"/>
        <w:numPr>
          <w:ilvl w:val="0"/>
          <w:numId w:val="36"/>
        </w:numPr>
        <w:spacing w:line="360" w:lineRule="auto"/>
        <w:ind w:left="426" w:right="92" w:firstLine="0"/>
        <w:jc w:val="both"/>
        <w:rPr>
          <w:rFonts w:ascii="Arial" w:hAnsi="Arial" w:cs="Arial"/>
          <w:bCs/>
          <w:sz w:val="20"/>
          <w:szCs w:val="20"/>
        </w:rPr>
      </w:pPr>
      <w:r w:rsidRPr="00273A83">
        <w:rPr>
          <w:rFonts w:ascii="Arial" w:hAnsi="Arial" w:cs="Arial"/>
          <w:bCs/>
          <w:sz w:val="20"/>
          <w:szCs w:val="20"/>
        </w:rPr>
        <w:t xml:space="preserve">   zainstalowana dowolna </w:t>
      </w:r>
      <w:r w:rsidR="00B60D96" w:rsidRPr="00273A83">
        <w:rPr>
          <w:rFonts w:ascii="Arial" w:hAnsi="Arial" w:cs="Arial"/>
          <w:bCs/>
          <w:sz w:val="20"/>
          <w:szCs w:val="20"/>
        </w:rPr>
        <w:t>przeglądarka internetowa</w:t>
      </w:r>
      <w:r w:rsidRPr="00273A83">
        <w:rPr>
          <w:rFonts w:ascii="Arial" w:hAnsi="Arial" w:cs="Arial"/>
          <w:bCs/>
          <w:sz w:val="20"/>
          <w:szCs w:val="20"/>
        </w:rPr>
        <w:t>, w przypadku</w:t>
      </w:r>
      <w:r w:rsidR="00B60D96" w:rsidRPr="00273A83">
        <w:rPr>
          <w:rFonts w:ascii="Arial" w:hAnsi="Arial" w:cs="Arial"/>
          <w:bCs/>
          <w:sz w:val="20"/>
          <w:szCs w:val="20"/>
        </w:rPr>
        <w:t xml:space="preserve"> Internet Explorer minimalnie </w:t>
      </w:r>
      <w:r w:rsidRPr="00273A83">
        <w:rPr>
          <w:rFonts w:ascii="Arial" w:hAnsi="Arial" w:cs="Arial"/>
          <w:bCs/>
          <w:sz w:val="20"/>
          <w:szCs w:val="20"/>
        </w:rPr>
        <w:br/>
        <w:t xml:space="preserve">       </w:t>
      </w:r>
      <w:r w:rsidR="00B60D96" w:rsidRPr="00273A83">
        <w:rPr>
          <w:rFonts w:ascii="Arial" w:hAnsi="Arial" w:cs="Arial"/>
          <w:bCs/>
          <w:sz w:val="20"/>
          <w:szCs w:val="20"/>
        </w:rPr>
        <w:t>wersja</w:t>
      </w:r>
      <w:r w:rsidRPr="00273A83">
        <w:rPr>
          <w:rFonts w:ascii="Arial" w:hAnsi="Arial" w:cs="Arial"/>
          <w:bCs/>
          <w:sz w:val="20"/>
          <w:szCs w:val="20"/>
        </w:rPr>
        <w:t xml:space="preserve"> </w:t>
      </w:r>
      <w:r w:rsidR="00B60D96" w:rsidRPr="00273A83">
        <w:rPr>
          <w:rFonts w:ascii="Arial" w:hAnsi="Arial" w:cs="Arial"/>
          <w:bCs/>
          <w:sz w:val="20"/>
          <w:szCs w:val="20"/>
        </w:rPr>
        <w:t>10 0,</w:t>
      </w:r>
    </w:p>
    <w:p w14:paraId="5B9F9486" w14:textId="77777777" w:rsidR="00B60D96" w:rsidRPr="00273A83" w:rsidRDefault="004602C1" w:rsidP="004602C1">
      <w:pPr>
        <w:spacing w:line="360" w:lineRule="auto"/>
        <w:ind w:left="426" w:right="92"/>
        <w:jc w:val="both"/>
        <w:rPr>
          <w:rFonts w:ascii="Arial" w:hAnsi="Arial" w:cs="Arial"/>
          <w:sz w:val="20"/>
          <w:szCs w:val="20"/>
        </w:rPr>
      </w:pPr>
      <w:r w:rsidRPr="00273A83">
        <w:rPr>
          <w:rFonts w:ascii="Arial" w:hAnsi="Arial" w:cs="Arial"/>
          <w:b/>
          <w:bCs/>
          <w:sz w:val="20"/>
          <w:szCs w:val="20"/>
        </w:rPr>
        <w:t>4)</w:t>
      </w:r>
      <w:r w:rsidRPr="00273A83">
        <w:rPr>
          <w:rFonts w:ascii="Arial" w:hAnsi="Arial" w:cs="Arial"/>
          <w:bCs/>
          <w:sz w:val="20"/>
          <w:szCs w:val="20"/>
        </w:rPr>
        <w:t xml:space="preserve">    </w:t>
      </w:r>
      <w:r w:rsidR="00B60D96" w:rsidRPr="00273A83">
        <w:rPr>
          <w:rFonts w:ascii="Arial" w:hAnsi="Arial" w:cs="Arial"/>
          <w:bCs/>
          <w:sz w:val="20"/>
          <w:szCs w:val="20"/>
        </w:rPr>
        <w:t>włączona obsługa języka Java</w:t>
      </w:r>
      <w:r w:rsidRPr="00273A83">
        <w:rPr>
          <w:rFonts w:ascii="Arial" w:hAnsi="Arial" w:cs="Arial"/>
          <w:bCs/>
          <w:sz w:val="20"/>
          <w:szCs w:val="20"/>
        </w:rPr>
        <w:t>S</w:t>
      </w:r>
      <w:r w:rsidR="00B60D96" w:rsidRPr="00273A83">
        <w:rPr>
          <w:rFonts w:ascii="Arial" w:hAnsi="Arial" w:cs="Arial"/>
          <w:bCs/>
          <w:sz w:val="20"/>
          <w:szCs w:val="20"/>
        </w:rPr>
        <w:t>cript,</w:t>
      </w:r>
    </w:p>
    <w:p w14:paraId="1411B8F7" w14:textId="77777777" w:rsidR="00B60D96" w:rsidRPr="00273A83" w:rsidRDefault="00B60D96" w:rsidP="003D0D09">
      <w:pPr>
        <w:pStyle w:val="Akapitzlist"/>
        <w:numPr>
          <w:ilvl w:val="0"/>
          <w:numId w:val="36"/>
        </w:numPr>
        <w:spacing w:line="360" w:lineRule="auto"/>
        <w:ind w:left="852" w:right="92" w:hanging="426"/>
        <w:jc w:val="both"/>
        <w:rPr>
          <w:rFonts w:ascii="Arial" w:hAnsi="Arial" w:cs="Arial"/>
          <w:sz w:val="20"/>
          <w:szCs w:val="20"/>
        </w:rPr>
      </w:pPr>
      <w:r w:rsidRPr="00273A83">
        <w:rPr>
          <w:rFonts w:ascii="Arial" w:hAnsi="Arial" w:cs="Arial"/>
          <w:bCs/>
          <w:sz w:val="20"/>
          <w:szCs w:val="20"/>
        </w:rPr>
        <w:t xml:space="preserve">zainstalowany program Adobe </w:t>
      </w:r>
      <w:proofErr w:type="spellStart"/>
      <w:r w:rsidRPr="00273A83">
        <w:rPr>
          <w:rFonts w:ascii="Arial" w:hAnsi="Arial" w:cs="Arial"/>
          <w:bCs/>
          <w:sz w:val="20"/>
          <w:szCs w:val="20"/>
        </w:rPr>
        <w:t>Acrobat</w:t>
      </w:r>
      <w:proofErr w:type="spellEnd"/>
      <w:r w:rsidRPr="00273A83">
        <w:rPr>
          <w:rFonts w:ascii="Arial" w:hAnsi="Arial" w:cs="Arial"/>
          <w:bCs/>
          <w:sz w:val="20"/>
          <w:szCs w:val="20"/>
        </w:rPr>
        <w:t xml:space="preserve"> Reader lub inny obsługujący format plików. pdf.,</w:t>
      </w:r>
    </w:p>
    <w:p w14:paraId="06F19EDF" w14:textId="77777777" w:rsidR="004602C1" w:rsidRPr="00273A83" w:rsidRDefault="004602C1" w:rsidP="003D0D09">
      <w:pPr>
        <w:pStyle w:val="Akapitzlist"/>
        <w:numPr>
          <w:ilvl w:val="0"/>
          <w:numId w:val="36"/>
        </w:numPr>
        <w:spacing w:line="360" w:lineRule="auto"/>
        <w:ind w:left="852" w:right="92" w:hanging="426"/>
        <w:jc w:val="both"/>
        <w:rPr>
          <w:rFonts w:ascii="Arial" w:hAnsi="Arial" w:cs="Arial"/>
          <w:sz w:val="20"/>
          <w:szCs w:val="20"/>
        </w:rPr>
      </w:pPr>
      <w:r w:rsidRPr="00273A83">
        <w:rPr>
          <w:rFonts w:ascii="Arial" w:hAnsi="Arial" w:cs="Arial"/>
          <w:bCs/>
          <w:sz w:val="20"/>
          <w:szCs w:val="20"/>
        </w:rPr>
        <w:t>Szyfrowanie na platforma zakupowa.pl odbywa się za pomocą protokołu TLS 1.3</w:t>
      </w:r>
    </w:p>
    <w:p w14:paraId="7E687AE5" w14:textId="77777777" w:rsidR="000848D8" w:rsidRPr="00273A83" w:rsidRDefault="004602C1" w:rsidP="003D0D09">
      <w:pPr>
        <w:pStyle w:val="Akapitzlist"/>
        <w:numPr>
          <w:ilvl w:val="0"/>
          <w:numId w:val="36"/>
        </w:numPr>
        <w:spacing w:line="360" w:lineRule="auto"/>
        <w:ind w:left="852" w:right="92" w:hanging="426"/>
        <w:jc w:val="both"/>
        <w:rPr>
          <w:rFonts w:ascii="Arial" w:hAnsi="Arial" w:cs="Arial"/>
          <w:sz w:val="20"/>
          <w:szCs w:val="20"/>
        </w:rPr>
      </w:pPr>
      <w:r w:rsidRPr="00273A83">
        <w:rPr>
          <w:rFonts w:ascii="Arial" w:hAnsi="Arial" w:cs="Arial"/>
          <w:bCs/>
          <w:sz w:val="20"/>
          <w:szCs w:val="20"/>
        </w:rPr>
        <w:t>O</w:t>
      </w:r>
      <w:r w:rsidR="00B60D96" w:rsidRPr="00273A83">
        <w:rPr>
          <w:rFonts w:ascii="Arial" w:hAnsi="Arial" w:cs="Arial"/>
          <w:bCs/>
          <w:sz w:val="20"/>
          <w:szCs w:val="20"/>
        </w:rPr>
        <w:t>znaczenie czasu odbioru danych przez platformę zakupowa stanowi datę oraz dokładny czas (</w:t>
      </w:r>
      <w:proofErr w:type="spellStart"/>
      <w:r w:rsidR="00B60D96" w:rsidRPr="00273A83">
        <w:rPr>
          <w:rFonts w:ascii="Arial" w:hAnsi="Arial" w:cs="Arial"/>
          <w:bCs/>
          <w:sz w:val="20"/>
          <w:szCs w:val="20"/>
        </w:rPr>
        <w:t>hh:mm:ss</w:t>
      </w:r>
      <w:proofErr w:type="spellEnd"/>
      <w:r w:rsidRPr="00273A83">
        <w:rPr>
          <w:rFonts w:ascii="Arial" w:hAnsi="Arial" w:cs="Arial"/>
          <w:bCs/>
          <w:sz w:val="20"/>
          <w:szCs w:val="20"/>
        </w:rPr>
        <w:t>)</w:t>
      </w:r>
      <w:r w:rsidR="00B60D96" w:rsidRPr="00273A83">
        <w:rPr>
          <w:rFonts w:ascii="Arial" w:hAnsi="Arial" w:cs="Arial"/>
          <w:bCs/>
          <w:sz w:val="20"/>
          <w:szCs w:val="20"/>
        </w:rPr>
        <w:t xml:space="preserve"> generowany wg. czasu lokalnego serwera synchronizowanego </w:t>
      </w:r>
      <w:r w:rsidRPr="00273A83">
        <w:rPr>
          <w:rFonts w:ascii="Arial" w:hAnsi="Arial" w:cs="Arial"/>
          <w:bCs/>
          <w:sz w:val="20"/>
          <w:szCs w:val="20"/>
        </w:rPr>
        <w:t>z</w:t>
      </w:r>
      <w:r w:rsidR="00B60D96" w:rsidRPr="00273A83">
        <w:rPr>
          <w:rFonts w:ascii="Arial" w:hAnsi="Arial" w:cs="Arial"/>
          <w:bCs/>
          <w:sz w:val="20"/>
          <w:szCs w:val="20"/>
        </w:rPr>
        <w:t xml:space="preserve"> zegarem Głównego </w:t>
      </w:r>
      <w:r w:rsidRPr="00273A83">
        <w:rPr>
          <w:rFonts w:ascii="Arial" w:hAnsi="Arial" w:cs="Arial"/>
          <w:bCs/>
          <w:sz w:val="20"/>
          <w:szCs w:val="20"/>
        </w:rPr>
        <w:t xml:space="preserve">Urzędu </w:t>
      </w:r>
      <w:r w:rsidR="00B60D96" w:rsidRPr="00273A83">
        <w:rPr>
          <w:rFonts w:ascii="Arial" w:hAnsi="Arial" w:cs="Arial"/>
          <w:bCs/>
          <w:sz w:val="20"/>
          <w:szCs w:val="20"/>
        </w:rPr>
        <w:t>Miar.</w:t>
      </w:r>
    </w:p>
    <w:p w14:paraId="093F91A4" w14:textId="77777777" w:rsidR="000848D8" w:rsidRPr="00273A83" w:rsidRDefault="000848D8" w:rsidP="003D0D09">
      <w:pPr>
        <w:pStyle w:val="Akapitzlist"/>
        <w:numPr>
          <w:ilvl w:val="1"/>
          <w:numId w:val="15"/>
        </w:numPr>
        <w:spacing w:line="360" w:lineRule="auto"/>
        <w:ind w:left="448" w:right="92" w:hanging="448"/>
        <w:jc w:val="both"/>
        <w:rPr>
          <w:rFonts w:ascii="Arial" w:hAnsi="Arial" w:cs="Arial"/>
          <w:sz w:val="20"/>
          <w:szCs w:val="20"/>
        </w:rPr>
      </w:pPr>
      <w:r w:rsidRPr="00273A83">
        <w:rPr>
          <w:rFonts w:ascii="Arial" w:hAnsi="Arial" w:cs="Arial"/>
          <w:bCs/>
          <w:sz w:val="20"/>
          <w:szCs w:val="20"/>
        </w:rPr>
        <w:t>Osobą</w:t>
      </w:r>
      <w:r w:rsidRPr="00273A83">
        <w:rPr>
          <w:rFonts w:ascii="Arial" w:hAnsi="Arial" w:cs="Arial"/>
          <w:sz w:val="20"/>
          <w:szCs w:val="20"/>
        </w:rPr>
        <w:t xml:space="preserve"> uprawnioną do kontaktu z Wykonawcami jest:</w:t>
      </w:r>
    </w:p>
    <w:p w14:paraId="66C2EA29" w14:textId="77777777" w:rsidR="00527144" w:rsidRPr="00273A83" w:rsidRDefault="000848D8" w:rsidP="003D0D09">
      <w:pPr>
        <w:pStyle w:val="Akapitzlist"/>
        <w:numPr>
          <w:ilvl w:val="0"/>
          <w:numId w:val="32"/>
        </w:numPr>
        <w:spacing w:line="360" w:lineRule="auto"/>
        <w:ind w:right="92"/>
        <w:jc w:val="both"/>
        <w:rPr>
          <w:rFonts w:ascii="Arial" w:hAnsi="Arial" w:cs="Arial"/>
          <w:sz w:val="20"/>
          <w:szCs w:val="20"/>
        </w:rPr>
      </w:pPr>
      <w:r w:rsidRPr="00273A83">
        <w:rPr>
          <w:rFonts w:ascii="Arial" w:hAnsi="Arial" w:cs="Arial"/>
          <w:bCs/>
          <w:sz w:val="20"/>
          <w:szCs w:val="20"/>
        </w:rPr>
        <w:t>stanowisko</w:t>
      </w:r>
      <w:r w:rsidR="00527144" w:rsidRPr="00273A83">
        <w:rPr>
          <w:rFonts w:ascii="Arial" w:hAnsi="Arial" w:cs="Arial"/>
          <w:bCs/>
          <w:sz w:val="20"/>
          <w:szCs w:val="20"/>
        </w:rPr>
        <w:t xml:space="preserve">: </w:t>
      </w:r>
      <w:r w:rsidRPr="00273A83">
        <w:rPr>
          <w:rFonts w:ascii="Arial" w:hAnsi="Arial" w:cs="Arial"/>
          <w:bCs/>
          <w:sz w:val="20"/>
          <w:szCs w:val="20"/>
        </w:rPr>
        <w:tab/>
        <w:t>Kierownik Działu Zamówień Publicznych i Zaopatrzenia</w:t>
      </w:r>
    </w:p>
    <w:p w14:paraId="5E9E1FD4" w14:textId="77777777" w:rsidR="00527144" w:rsidRPr="00273A83" w:rsidRDefault="000848D8" w:rsidP="00527144">
      <w:pPr>
        <w:pStyle w:val="Akapitzlist"/>
        <w:spacing w:line="360" w:lineRule="auto"/>
        <w:ind w:left="1004" w:right="92"/>
        <w:jc w:val="both"/>
        <w:rPr>
          <w:rFonts w:ascii="Arial" w:hAnsi="Arial" w:cs="Arial"/>
          <w:sz w:val="20"/>
          <w:szCs w:val="20"/>
        </w:rPr>
      </w:pPr>
      <w:r w:rsidRPr="00273A83">
        <w:rPr>
          <w:rFonts w:ascii="Arial" w:hAnsi="Arial" w:cs="Arial"/>
          <w:sz w:val="20"/>
          <w:szCs w:val="20"/>
        </w:rPr>
        <w:t>imię i nazwisko</w:t>
      </w:r>
      <w:r w:rsidR="00527144" w:rsidRPr="00273A83">
        <w:rPr>
          <w:rFonts w:ascii="Arial" w:hAnsi="Arial" w:cs="Arial"/>
          <w:sz w:val="20"/>
          <w:szCs w:val="20"/>
        </w:rPr>
        <w:t>:</w:t>
      </w:r>
      <w:r w:rsidR="00527144" w:rsidRPr="00273A83">
        <w:rPr>
          <w:rFonts w:ascii="Arial" w:hAnsi="Arial" w:cs="Arial"/>
          <w:sz w:val="20"/>
          <w:szCs w:val="20"/>
        </w:rPr>
        <w:tab/>
      </w:r>
      <w:r w:rsidR="00527144" w:rsidRPr="00273A83">
        <w:rPr>
          <w:rFonts w:ascii="Arial" w:hAnsi="Arial" w:cs="Arial"/>
          <w:sz w:val="20"/>
          <w:szCs w:val="20"/>
        </w:rPr>
        <w:tab/>
      </w:r>
      <w:r w:rsidRPr="00273A83">
        <w:rPr>
          <w:rFonts w:ascii="Arial" w:hAnsi="Arial" w:cs="Arial"/>
          <w:sz w:val="20"/>
          <w:szCs w:val="20"/>
        </w:rPr>
        <w:t>Mirosław Czarnecki</w:t>
      </w:r>
    </w:p>
    <w:p w14:paraId="7337E84C" w14:textId="77777777" w:rsidR="00527144" w:rsidRPr="00273A83" w:rsidRDefault="000848D8" w:rsidP="00527144">
      <w:pPr>
        <w:pStyle w:val="Akapitzlist"/>
        <w:spacing w:line="360" w:lineRule="auto"/>
        <w:ind w:left="1004" w:right="92"/>
        <w:jc w:val="both"/>
        <w:rPr>
          <w:rFonts w:ascii="Arial" w:hAnsi="Arial" w:cs="Arial"/>
          <w:sz w:val="20"/>
          <w:szCs w:val="20"/>
        </w:rPr>
      </w:pPr>
      <w:r w:rsidRPr="00273A83">
        <w:rPr>
          <w:rFonts w:ascii="Arial" w:hAnsi="Arial" w:cs="Arial"/>
          <w:sz w:val="20"/>
          <w:szCs w:val="20"/>
        </w:rPr>
        <w:t>tel. 89 675 23 05</w:t>
      </w:r>
      <w:r w:rsidRPr="00273A83">
        <w:rPr>
          <w:rFonts w:ascii="Arial" w:hAnsi="Arial" w:cs="Arial"/>
          <w:sz w:val="20"/>
          <w:szCs w:val="20"/>
        </w:rPr>
        <w:tab/>
      </w:r>
    </w:p>
    <w:p w14:paraId="42D7951C" w14:textId="77777777" w:rsidR="000848D8" w:rsidRPr="00273A83" w:rsidRDefault="000848D8" w:rsidP="00527144">
      <w:pPr>
        <w:pStyle w:val="Akapitzlist"/>
        <w:spacing w:line="360" w:lineRule="auto"/>
        <w:ind w:left="1004" w:right="92"/>
        <w:jc w:val="both"/>
        <w:rPr>
          <w:rFonts w:ascii="Arial" w:hAnsi="Arial" w:cs="Arial"/>
          <w:sz w:val="20"/>
          <w:szCs w:val="20"/>
        </w:rPr>
      </w:pPr>
      <w:r w:rsidRPr="00273A83">
        <w:rPr>
          <w:rFonts w:ascii="Arial" w:hAnsi="Arial" w:cs="Arial"/>
          <w:sz w:val="20"/>
          <w:szCs w:val="20"/>
        </w:rPr>
        <w:t>w godz.  8.00 - 15.00</w:t>
      </w:r>
    </w:p>
    <w:p w14:paraId="6380236B" w14:textId="77777777" w:rsidR="00527144" w:rsidRPr="00273A83" w:rsidRDefault="000848D8" w:rsidP="003D0D09">
      <w:pPr>
        <w:pStyle w:val="Akapitzlist"/>
        <w:numPr>
          <w:ilvl w:val="0"/>
          <w:numId w:val="32"/>
        </w:numPr>
        <w:spacing w:line="360" w:lineRule="auto"/>
        <w:ind w:right="92"/>
        <w:jc w:val="both"/>
        <w:rPr>
          <w:rFonts w:ascii="Arial" w:hAnsi="Arial" w:cs="Arial"/>
          <w:sz w:val="20"/>
          <w:szCs w:val="20"/>
        </w:rPr>
      </w:pPr>
      <w:r w:rsidRPr="00273A83">
        <w:rPr>
          <w:rFonts w:ascii="Arial" w:hAnsi="Arial" w:cs="Arial"/>
          <w:sz w:val="20"/>
          <w:szCs w:val="20"/>
        </w:rPr>
        <w:lastRenderedPageBreak/>
        <w:t>stanowisko</w:t>
      </w:r>
      <w:r w:rsidR="00527144" w:rsidRPr="00273A83">
        <w:rPr>
          <w:rFonts w:ascii="Arial" w:hAnsi="Arial" w:cs="Arial"/>
          <w:sz w:val="20"/>
          <w:szCs w:val="20"/>
        </w:rPr>
        <w:t xml:space="preserve">: </w:t>
      </w:r>
      <w:r w:rsidRPr="00273A83">
        <w:rPr>
          <w:rFonts w:ascii="Arial" w:hAnsi="Arial" w:cs="Arial"/>
          <w:sz w:val="20"/>
          <w:szCs w:val="20"/>
        </w:rPr>
        <w:tab/>
        <w:t>Specjalista w Dziale Zamówień Publicznych i Zaopatrzenia</w:t>
      </w:r>
    </w:p>
    <w:p w14:paraId="45DBAE51" w14:textId="77777777" w:rsidR="00527144" w:rsidRPr="00273A83" w:rsidRDefault="000848D8" w:rsidP="00527144">
      <w:pPr>
        <w:pStyle w:val="Akapitzlist"/>
        <w:spacing w:line="360" w:lineRule="auto"/>
        <w:ind w:left="1004" w:right="92"/>
        <w:jc w:val="both"/>
        <w:rPr>
          <w:rFonts w:ascii="Arial" w:hAnsi="Arial" w:cs="Arial"/>
          <w:sz w:val="20"/>
          <w:szCs w:val="20"/>
        </w:rPr>
      </w:pPr>
      <w:r w:rsidRPr="00273A83">
        <w:rPr>
          <w:rFonts w:ascii="Arial" w:hAnsi="Arial" w:cs="Arial"/>
          <w:sz w:val="20"/>
          <w:szCs w:val="20"/>
        </w:rPr>
        <w:t>imię i nazwisko</w:t>
      </w:r>
      <w:r w:rsidR="00527144" w:rsidRPr="00273A83">
        <w:rPr>
          <w:rFonts w:ascii="Arial" w:hAnsi="Arial" w:cs="Arial"/>
          <w:sz w:val="20"/>
          <w:szCs w:val="20"/>
        </w:rPr>
        <w:t>:</w:t>
      </w:r>
      <w:r w:rsidRPr="00273A83">
        <w:rPr>
          <w:rFonts w:ascii="Arial" w:hAnsi="Arial" w:cs="Arial"/>
          <w:sz w:val="20"/>
          <w:szCs w:val="20"/>
        </w:rPr>
        <w:t xml:space="preserve"> Grzegorz Malinowski</w:t>
      </w:r>
    </w:p>
    <w:p w14:paraId="17BB293A" w14:textId="77777777" w:rsidR="00527144" w:rsidRPr="00273A83" w:rsidRDefault="000848D8" w:rsidP="00527144">
      <w:pPr>
        <w:pStyle w:val="Akapitzlist"/>
        <w:spacing w:line="360" w:lineRule="auto"/>
        <w:ind w:left="1004" w:right="92"/>
        <w:jc w:val="both"/>
        <w:rPr>
          <w:rFonts w:ascii="Arial" w:hAnsi="Arial" w:cs="Arial"/>
          <w:sz w:val="20"/>
          <w:szCs w:val="20"/>
        </w:rPr>
      </w:pPr>
      <w:r w:rsidRPr="00273A83">
        <w:rPr>
          <w:rFonts w:ascii="Arial" w:hAnsi="Arial" w:cs="Arial"/>
          <w:sz w:val="20"/>
          <w:szCs w:val="20"/>
        </w:rPr>
        <w:t>tel. 89 675 23 05</w:t>
      </w:r>
      <w:r w:rsidRPr="00273A83">
        <w:rPr>
          <w:rFonts w:ascii="Arial" w:hAnsi="Arial" w:cs="Arial"/>
          <w:sz w:val="20"/>
          <w:szCs w:val="20"/>
        </w:rPr>
        <w:tab/>
      </w:r>
    </w:p>
    <w:p w14:paraId="02295AB5" w14:textId="77777777" w:rsidR="000848D8" w:rsidRPr="00273A83" w:rsidRDefault="000848D8" w:rsidP="00527144">
      <w:pPr>
        <w:pStyle w:val="Akapitzlist"/>
        <w:spacing w:line="360" w:lineRule="auto"/>
        <w:ind w:left="1004" w:right="92"/>
        <w:jc w:val="both"/>
        <w:rPr>
          <w:rFonts w:ascii="Arial" w:hAnsi="Arial" w:cs="Arial"/>
          <w:sz w:val="20"/>
          <w:szCs w:val="20"/>
        </w:rPr>
      </w:pPr>
      <w:r w:rsidRPr="00273A83">
        <w:rPr>
          <w:rFonts w:ascii="Arial" w:hAnsi="Arial" w:cs="Arial"/>
          <w:sz w:val="20"/>
          <w:szCs w:val="20"/>
        </w:rPr>
        <w:t>w godz.  8.00 - 15.00</w:t>
      </w:r>
      <w:r w:rsidR="005B472B" w:rsidRPr="00273A83">
        <w:rPr>
          <w:rFonts w:ascii="Arial" w:hAnsi="Arial" w:cs="Arial"/>
          <w:sz w:val="20"/>
          <w:szCs w:val="20"/>
        </w:rPr>
        <w:tab/>
      </w:r>
    </w:p>
    <w:p w14:paraId="078993EB" w14:textId="77777777" w:rsidR="00974EE8" w:rsidRPr="00273A83" w:rsidRDefault="00E60549" w:rsidP="003D0D09">
      <w:pPr>
        <w:pStyle w:val="Akapitzlist"/>
        <w:numPr>
          <w:ilvl w:val="1"/>
          <w:numId w:val="15"/>
        </w:numPr>
        <w:spacing w:line="360" w:lineRule="auto"/>
        <w:ind w:left="448" w:right="92" w:hanging="448"/>
        <w:jc w:val="both"/>
        <w:rPr>
          <w:rFonts w:ascii="Arial" w:hAnsi="Arial" w:cs="Arial"/>
          <w:sz w:val="20"/>
          <w:szCs w:val="20"/>
        </w:rPr>
      </w:pPr>
      <w:r w:rsidRPr="00273A83">
        <w:rPr>
          <w:rFonts w:ascii="Arial" w:hAnsi="Arial" w:cs="Arial"/>
          <w:sz w:val="20"/>
          <w:szCs w:val="20"/>
        </w:rPr>
        <w:t>W korespondencji kierowanej do Zamawiającego Wykonawcy powinni posługiwać się numerem przedmiotowego postępowania.</w:t>
      </w:r>
      <w:r w:rsidR="00DC047F" w:rsidRPr="00273A83">
        <w:rPr>
          <w:rFonts w:ascii="Arial" w:hAnsi="Arial" w:cs="Arial"/>
          <w:sz w:val="20"/>
          <w:szCs w:val="20"/>
        </w:rPr>
        <w:t xml:space="preserve"> </w:t>
      </w:r>
    </w:p>
    <w:p w14:paraId="43FC60C3" w14:textId="77777777" w:rsidR="00A23336" w:rsidRPr="00273A83" w:rsidRDefault="005B472B" w:rsidP="003D0D09">
      <w:pPr>
        <w:pStyle w:val="Akapitzlist"/>
        <w:numPr>
          <w:ilvl w:val="1"/>
          <w:numId w:val="15"/>
        </w:numPr>
        <w:spacing w:line="360" w:lineRule="auto"/>
        <w:ind w:left="448" w:right="92" w:hanging="448"/>
        <w:jc w:val="both"/>
        <w:rPr>
          <w:rFonts w:ascii="Arial" w:hAnsi="Arial" w:cs="Arial"/>
          <w:sz w:val="20"/>
          <w:szCs w:val="20"/>
        </w:rPr>
      </w:pPr>
      <w:r w:rsidRPr="00273A83">
        <w:rPr>
          <w:rFonts w:ascii="Arial" w:hAnsi="Arial" w:cs="Arial"/>
          <w:sz w:val="20"/>
          <w:szCs w:val="20"/>
        </w:rPr>
        <w:tab/>
      </w:r>
      <w:r w:rsidR="00371F60" w:rsidRPr="00273A83">
        <w:rPr>
          <w:rFonts w:ascii="Arial" w:hAnsi="Arial" w:cs="Arial"/>
          <w:sz w:val="20"/>
          <w:szCs w:val="20"/>
        </w:rPr>
        <w:t>Wykonawca może zwrócić się do zamawiającego z wnioskiem o wyjaśnienie treści SWZ.</w:t>
      </w:r>
    </w:p>
    <w:p w14:paraId="4418E0C3" w14:textId="77777777" w:rsidR="00A23336" w:rsidRPr="00273A83" w:rsidRDefault="00371F60" w:rsidP="003D0D09">
      <w:pPr>
        <w:pStyle w:val="Akapitzlist"/>
        <w:numPr>
          <w:ilvl w:val="1"/>
          <w:numId w:val="15"/>
        </w:numPr>
        <w:spacing w:line="360" w:lineRule="auto"/>
        <w:ind w:left="448" w:right="92" w:hanging="448"/>
        <w:jc w:val="both"/>
        <w:rPr>
          <w:rFonts w:ascii="Arial" w:hAnsi="Arial" w:cs="Arial"/>
          <w:sz w:val="20"/>
          <w:szCs w:val="20"/>
        </w:rPr>
      </w:pPr>
      <w:r w:rsidRPr="00273A83">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273A83">
        <w:rPr>
          <w:rFonts w:ascii="Arial" w:hAnsi="Arial" w:cs="Arial"/>
          <w:sz w:val="20"/>
          <w:szCs w:val="20"/>
        </w:rPr>
        <w:t xml:space="preserve">. </w:t>
      </w:r>
    </w:p>
    <w:p w14:paraId="097371C9" w14:textId="77777777" w:rsidR="00920DBE" w:rsidRPr="00273A83" w:rsidRDefault="00371F60" w:rsidP="003D0D09">
      <w:pPr>
        <w:pStyle w:val="Akapitzlist"/>
        <w:numPr>
          <w:ilvl w:val="1"/>
          <w:numId w:val="15"/>
        </w:numPr>
        <w:spacing w:line="360" w:lineRule="auto"/>
        <w:ind w:left="448" w:right="92" w:hanging="448"/>
        <w:jc w:val="both"/>
        <w:rPr>
          <w:rFonts w:ascii="Arial" w:hAnsi="Arial" w:cs="Arial"/>
          <w:sz w:val="20"/>
          <w:szCs w:val="20"/>
        </w:rPr>
      </w:pPr>
      <w:r w:rsidRPr="00273A83">
        <w:rPr>
          <w:rFonts w:ascii="Arial" w:hAnsi="Arial" w:cs="Arial"/>
          <w:sz w:val="20"/>
          <w:szCs w:val="20"/>
        </w:rPr>
        <w:tab/>
        <w:t xml:space="preserve">Jeżeli zamawiający nie udzieli wyjaśnień w terminie, o którym mowa w </w:t>
      </w:r>
      <w:r w:rsidR="00DF4AE5" w:rsidRPr="00273A83">
        <w:rPr>
          <w:rFonts w:ascii="Arial" w:hAnsi="Arial" w:cs="Arial"/>
          <w:sz w:val="20"/>
          <w:szCs w:val="20"/>
        </w:rPr>
        <w:t>pkt</w:t>
      </w:r>
      <w:r w:rsidRPr="00273A83">
        <w:rPr>
          <w:rFonts w:ascii="Arial" w:hAnsi="Arial" w:cs="Arial"/>
          <w:sz w:val="20"/>
          <w:szCs w:val="20"/>
        </w:rPr>
        <w:t xml:space="preserve"> </w:t>
      </w:r>
      <w:r w:rsidR="00DF4AE5" w:rsidRPr="00273A83">
        <w:rPr>
          <w:rFonts w:ascii="Arial" w:hAnsi="Arial" w:cs="Arial"/>
          <w:sz w:val="20"/>
          <w:szCs w:val="20"/>
        </w:rPr>
        <w:t>8</w:t>
      </w:r>
      <w:r w:rsidRPr="00273A83">
        <w:rPr>
          <w:rFonts w:ascii="Arial" w:hAnsi="Arial" w:cs="Arial"/>
          <w:sz w:val="20"/>
          <w:szCs w:val="20"/>
        </w:rPr>
        <w:t>, przedł</w:t>
      </w:r>
      <w:r w:rsidR="00A23336" w:rsidRPr="00273A83">
        <w:rPr>
          <w:rFonts w:ascii="Arial" w:hAnsi="Arial" w:cs="Arial"/>
          <w:sz w:val="20"/>
          <w:szCs w:val="20"/>
        </w:rPr>
        <w:t>uża termin składania</w:t>
      </w:r>
      <w:r w:rsidRPr="00273A83">
        <w:rPr>
          <w:rFonts w:ascii="Arial" w:hAnsi="Arial" w:cs="Arial"/>
          <w:sz w:val="20"/>
          <w:szCs w:val="20"/>
        </w:rPr>
        <w:t xml:space="preserve"> ofert o czas niezbędny do zapoznania się wszystkich zainteresowanych wykonawców </w:t>
      </w:r>
      <w:r w:rsidR="006E36E5" w:rsidRPr="00273A83">
        <w:rPr>
          <w:rFonts w:ascii="Arial" w:hAnsi="Arial" w:cs="Arial"/>
          <w:sz w:val="20"/>
          <w:szCs w:val="20"/>
        </w:rPr>
        <w:br/>
      </w:r>
      <w:r w:rsidRPr="00273A83">
        <w:rPr>
          <w:rFonts w:ascii="Arial" w:hAnsi="Arial" w:cs="Arial"/>
          <w:sz w:val="20"/>
          <w:szCs w:val="20"/>
        </w:rPr>
        <w:t>z wyjaśnieniami niezbędnymi do należytego przygotowania i złożenia ofert.</w:t>
      </w:r>
      <w:r w:rsidR="00920DBE" w:rsidRPr="00273A83">
        <w:rPr>
          <w:rFonts w:ascii="Arial" w:hAnsi="Arial" w:cs="Arial"/>
          <w:sz w:val="20"/>
          <w:szCs w:val="20"/>
        </w:rPr>
        <w:t xml:space="preserve"> </w:t>
      </w:r>
      <w:r w:rsidRPr="00273A83">
        <w:rPr>
          <w:rFonts w:ascii="Arial" w:hAnsi="Arial" w:cs="Arial"/>
          <w:sz w:val="20"/>
          <w:szCs w:val="20"/>
        </w:rPr>
        <w:t xml:space="preserve">W przypadku gdy wniosek o wyjaśnienie treści SWZ nie wpłynął w terminie, o którym mowa w </w:t>
      </w:r>
      <w:r w:rsidR="00DF4AE5" w:rsidRPr="00273A83">
        <w:rPr>
          <w:rFonts w:ascii="Arial" w:hAnsi="Arial" w:cs="Arial"/>
          <w:sz w:val="20"/>
          <w:szCs w:val="20"/>
        </w:rPr>
        <w:t>pkt 8</w:t>
      </w:r>
      <w:r w:rsidRPr="00273A83">
        <w:rPr>
          <w:rFonts w:ascii="Arial" w:hAnsi="Arial" w:cs="Arial"/>
          <w:sz w:val="20"/>
          <w:szCs w:val="20"/>
        </w:rPr>
        <w:t>, zamawiający nie ma obowiązku udzielania wyjaśnień SWZ oraz obowiązku przedłużenia terminu składania ofert.</w:t>
      </w:r>
    </w:p>
    <w:p w14:paraId="2CE0D070" w14:textId="77777777" w:rsidR="00371F60" w:rsidRPr="00273A83" w:rsidRDefault="00371F60" w:rsidP="003D0D09">
      <w:pPr>
        <w:pStyle w:val="Akapitzlist"/>
        <w:numPr>
          <w:ilvl w:val="1"/>
          <w:numId w:val="15"/>
        </w:numPr>
        <w:spacing w:line="360" w:lineRule="auto"/>
        <w:ind w:left="448" w:right="92" w:hanging="448"/>
        <w:jc w:val="both"/>
        <w:rPr>
          <w:rFonts w:ascii="Arial" w:hAnsi="Arial" w:cs="Arial"/>
          <w:sz w:val="20"/>
          <w:szCs w:val="20"/>
        </w:rPr>
      </w:pPr>
      <w:r w:rsidRPr="00273A83">
        <w:rPr>
          <w:rFonts w:ascii="Arial" w:hAnsi="Arial" w:cs="Arial"/>
          <w:sz w:val="20"/>
          <w:szCs w:val="20"/>
        </w:rPr>
        <w:tab/>
        <w:t xml:space="preserve">Przedłużenie terminu składania ofert, o których mowa w </w:t>
      </w:r>
      <w:r w:rsidR="00DF4AE5" w:rsidRPr="00273A83">
        <w:rPr>
          <w:rFonts w:ascii="Arial" w:hAnsi="Arial" w:cs="Arial"/>
          <w:sz w:val="20"/>
          <w:szCs w:val="20"/>
        </w:rPr>
        <w:t>pkt 9</w:t>
      </w:r>
      <w:r w:rsidRPr="00273A83">
        <w:rPr>
          <w:rFonts w:ascii="Arial" w:hAnsi="Arial" w:cs="Arial"/>
          <w:sz w:val="20"/>
          <w:szCs w:val="20"/>
        </w:rPr>
        <w:t>, nie wpływa na bieg terminu składania wniosku o wyjaśnienie treści SWZ.</w:t>
      </w:r>
    </w:p>
    <w:p w14:paraId="47A916CE" w14:textId="77777777" w:rsidR="0034764B" w:rsidRPr="00273A83" w:rsidRDefault="0034764B"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4" w:name="bookmark12"/>
      <w:r w:rsidRPr="00273A83">
        <w:rPr>
          <w:rFonts w:ascii="Arial" w:hAnsi="Arial" w:cs="Arial"/>
          <w:b/>
          <w:bCs/>
          <w:sz w:val="20"/>
          <w:szCs w:val="20"/>
        </w:rPr>
        <w:t>OPIS SPOSOBU PRZYGOTOWANIA OFER</w:t>
      </w:r>
      <w:bookmarkEnd w:id="4"/>
      <w:r w:rsidR="00641EB7" w:rsidRPr="00273A83">
        <w:rPr>
          <w:rFonts w:ascii="Arial" w:hAnsi="Arial" w:cs="Arial"/>
          <w:b/>
          <w:bCs/>
          <w:sz w:val="20"/>
          <w:szCs w:val="20"/>
        </w:rPr>
        <w:t>T ORAZ WYMAGANIA FORMALNE DOTYCZĄCE SKŁADANYCH OŚWIADCZEŃ I DOKUMENTÓW</w:t>
      </w:r>
    </w:p>
    <w:p w14:paraId="3CDCA691" w14:textId="77777777" w:rsidR="0034764B" w:rsidRPr="00273A83" w:rsidRDefault="004214EF" w:rsidP="003D0D09">
      <w:pPr>
        <w:pStyle w:val="Akapitzlist"/>
        <w:numPr>
          <w:ilvl w:val="0"/>
          <w:numId w:val="16"/>
        </w:numPr>
        <w:tabs>
          <w:tab w:val="clear" w:pos="1706"/>
        </w:tabs>
        <w:spacing w:before="240" w:line="360" w:lineRule="auto"/>
        <w:ind w:left="426" w:hanging="426"/>
        <w:jc w:val="both"/>
        <w:rPr>
          <w:rFonts w:ascii="Arial" w:hAnsi="Arial" w:cs="Arial"/>
          <w:sz w:val="20"/>
          <w:szCs w:val="20"/>
        </w:rPr>
      </w:pPr>
      <w:r w:rsidRPr="00273A83">
        <w:rPr>
          <w:rFonts w:ascii="Arial" w:hAnsi="Arial" w:cs="Arial"/>
          <w:sz w:val="20"/>
          <w:szCs w:val="20"/>
        </w:rPr>
        <w:tab/>
      </w:r>
      <w:r w:rsidR="0034764B" w:rsidRPr="00273A83">
        <w:rPr>
          <w:rFonts w:ascii="Arial" w:hAnsi="Arial" w:cs="Arial"/>
          <w:sz w:val="20"/>
          <w:szCs w:val="20"/>
        </w:rPr>
        <w:t>Wykonawca może złożyć tylko jedną ofertę.</w:t>
      </w:r>
    </w:p>
    <w:p w14:paraId="77EED852" w14:textId="77777777" w:rsidR="0034764B" w:rsidRPr="00273A83" w:rsidRDefault="004214EF" w:rsidP="003D0D09">
      <w:pPr>
        <w:numPr>
          <w:ilvl w:val="0"/>
          <w:numId w:val="16"/>
        </w:numPr>
        <w:tabs>
          <w:tab w:val="clear" w:pos="1706"/>
        </w:tabs>
        <w:spacing w:line="360" w:lineRule="auto"/>
        <w:ind w:left="426" w:hanging="426"/>
        <w:jc w:val="both"/>
        <w:rPr>
          <w:rFonts w:ascii="Arial" w:hAnsi="Arial" w:cs="Arial"/>
          <w:sz w:val="20"/>
          <w:szCs w:val="20"/>
        </w:rPr>
      </w:pPr>
      <w:r w:rsidRPr="00273A83">
        <w:rPr>
          <w:rFonts w:ascii="Arial" w:hAnsi="Arial" w:cs="Arial"/>
          <w:sz w:val="20"/>
          <w:szCs w:val="20"/>
        </w:rPr>
        <w:tab/>
      </w:r>
      <w:r w:rsidR="00801FBF" w:rsidRPr="00273A83">
        <w:rPr>
          <w:rFonts w:ascii="Arial" w:hAnsi="Arial" w:cs="Arial"/>
          <w:sz w:val="20"/>
          <w:szCs w:val="20"/>
        </w:rPr>
        <w:t>Treść oferty musi odpowiadać treści SWZ.</w:t>
      </w:r>
    </w:p>
    <w:p w14:paraId="20EDC537" w14:textId="77777777" w:rsidR="00B20BF9" w:rsidRPr="002217A2" w:rsidRDefault="004214EF" w:rsidP="002217A2">
      <w:pPr>
        <w:numPr>
          <w:ilvl w:val="0"/>
          <w:numId w:val="16"/>
        </w:numPr>
        <w:tabs>
          <w:tab w:val="clear" w:pos="1706"/>
        </w:tabs>
        <w:spacing w:line="360" w:lineRule="auto"/>
        <w:ind w:left="426" w:right="20" w:hanging="426"/>
        <w:jc w:val="both"/>
        <w:rPr>
          <w:rFonts w:ascii="Arial" w:hAnsi="Arial" w:cs="Arial"/>
          <w:b/>
          <w:sz w:val="20"/>
          <w:szCs w:val="20"/>
        </w:rPr>
      </w:pPr>
      <w:r w:rsidRPr="00273A83">
        <w:rPr>
          <w:rFonts w:ascii="Arial" w:hAnsi="Arial" w:cs="Arial"/>
          <w:sz w:val="20"/>
          <w:szCs w:val="20"/>
        </w:rPr>
        <w:tab/>
      </w:r>
      <w:r w:rsidR="0034764B" w:rsidRPr="00273A83">
        <w:rPr>
          <w:rFonts w:ascii="Arial" w:hAnsi="Arial" w:cs="Arial"/>
          <w:sz w:val="20"/>
          <w:szCs w:val="20"/>
        </w:rPr>
        <w:t xml:space="preserve">Ofertę </w:t>
      </w:r>
      <w:r w:rsidR="00801FBF" w:rsidRPr="00273A83">
        <w:rPr>
          <w:rFonts w:ascii="Arial" w:hAnsi="Arial" w:cs="Arial"/>
          <w:sz w:val="20"/>
          <w:szCs w:val="20"/>
        </w:rPr>
        <w:t xml:space="preserve">składa się na Formularzu Ofertowym – zgodnie z </w:t>
      </w:r>
      <w:r w:rsidR="00D32541" w:rsidRPr="00273A83">
        <w:rPr>
          <w:rFonts w:ascii="Arial" w:hAnsi="Arial" w:cs="Arial"/>
          <w:b/>
          <w:sz w:val="20"/>
          <w:szCs w:val="20"/>
        </w:rPr>
        <w:t>Załącznikiem nr 1 do SWZ</w:t>
      </w:r>
      <w:r w:rsidR="00801FBF" w:rsidRPr="00273A83">
        <w:rPr>
          <w:rFonts w:ascii="Arial" w:hAnsi="Arial" w:cs="Arial"/>
          <w:sz w:val="20"/>
          <w:szCs w:val="20"/>
        </w:rPr>
        <w:t>. Wraz z ofertą Wykonawca jest zobowiązany złożyć:</w:t>
      </w:r>
    </w:p>
    <w:p w14:paraId="5CB39988" w14:textId="77777777" w:rsidR="002217A2" w:rsidRPr="006C29E9" w:rsidRDefault="00B20BF9" w:rsidP="002217A2">
      <w:pPr>
        <w:pStyle w:val="Akapitzlist"/>
        <w:numPr>
          <w:ilvl w:val="0"/>
          <w:numId w:val="25"/>
        </w:numPr>
        <w:spacing w:line="360" w:lineRule="auto"/>
        <w:ind w:left="852" w:right="20" w:hanging="426"/>
        <w:jc w:val="both"/>
        <w:rPr>
          <w:rFonts w:ascii="Arial" w:hAnsi="Arial" w:cs="Arial"/>
          <w:bCs/>
          <w:sz w:val="20"/>
          <w:szCs w:val="20"/>
        </w:rPr>
      </w:pPr>
      <w:r w:rsidRPr="006C29E9">
        <w:rPr>
          <w:rFonts w:ascii="Arial" w:hAnsi="Arial" w:cs="Arial"/>
          <w:bCs/>
          <w:sz w:val="20"/>
          <w:szCs w:val="20"/>
        </w:rPr>
        <w:t xml:space="preserve">oświadczenie o braku podstaw do wykluczenia i o spełnianiu warunków udziału w postępowaniu – </w:t>
      </w:r>
      <w:r w:rsidRPr="006C29E9">
        <w:rPr>
          <w:rFonts w:ascii="Arial" w:hAnsi="Arial" w:cs="Arial"/>
          <w:b/>
          <w:sz w:val="20"/>
          <w:szCs w:val="20"/>
        </w:rPr>
        <w:t>Załącznik nr 4 do SWZ</w:t>
      </w:r>
      <w:r w:rsidRPr="006C29E9">
        <w:rPr>
          <w:rFonts w:ascii="Arial" w:hAnsi="Arial" w:cs="Arial"/>
          <w:bCs/>
          <w:sz w:val="20"/>
          <w:szCs w:val="20"/>
        </w:rPr>
        <w:t>;</w:t>
      </w:r>
    </w:p>
    <w:p w14:paraId="7115EC57" w14:textId="77777777" w:rsidR="002217A2" w:rsidRPr="006C29E9" w:rsidRDefault="002217A2" w:rsidP="002217A2">
      <w:pPr>
        <w:pStyle w:val="Akapitzlist"/>
        <w:numPr>
          <w:ilvl w:val="0"/>
          <w:numId w:val="25"/>
        </w:numPr>
        <w:spacing w:line="360" w:lineRule="auto"/>
        <w:ind w:left="852" w:right="20" w:hanging="426"/>
        <w:jc w:val="both"/>
        <w:rPr>
          <w:rFonts w:ascii="Arial" w:hAnsi="Arial" w:cs="Arial"/>
          <w:bCs/>
          <w:sz w:val="20"/>
          <w:szCs w:val="20"/>
        </w:rPr>
      </w:pPr>
      <w:r w:rsidRPr="006C29E9">
        <w:rPr>
          <w:rFonts w:ascii="Arial" w:hAnsi="Arial" w:cs="Arial"/>
          <w:bCs/>
          <w:sz w:val="20"/>
          <w:szCs w:val="20"/>
        </w:rPr>
        <w:tab/>
        <w:t>zobowiązanie innego podmiotu, o którym mowa w Rozdziale XI pkt 3 SWZ (jeżeli dotyczy);</w:t>
      </w:r>
    </w:p>
    <w:p w14:paraId="7118C20F" w14:textId="65F57EA5" w:rsidR="00E86AA8" w:rsidRPr="002217A2" w:rsidRDefault="00BF093D" w:rsidP="003D0D09">
      <w:pPr>
        <w:pStyle w:val="Akapitzlist"/>
        <w:numPr>
          <w:ilvl w:val="0"/>
          <w:numId w:val="25"/>
        </w:numPr>
        <w:spacing w:line="360" w:lineRule="auto"/>
        <w:ind w:left="852" w:right="20" w:hanging="426"/>
        <w:jc w:val="both"/>
        <w:rPr>
          <w:rFonts w:ascii="Arial" w:hAnsi="Arial" w:cs="Arial"/>
          <w:b/>
          <w:sz w:val="20"/>
          <w:szCs w:val="20"/>
        </w:rPr>
      </w:pPr>
      <w:r w:rsidRPr="00273A83">
        <w:rPr>
          <w:rFonts w:ascii="Arial" w:hAnsi="Arial" w:cs="Arial"/>
          <w:sz w:val="20"/>
          <w:szCs w:val="20"/>
        </w:rPr>
        <w:tab/>
      </w:r>
      <w:r w:rsidR="003F4068" w:rsidRPr="00273A83">
        <w:rPr>
          <w:rFonts w:ascii="Arial" w:hAnsi="Arial" w:cs="Arial"/>
          <w:sz w:val="20"/>
          <w:szCs w:val="20"/>
        </w:rPr>
        <w:t xml:space="preserve">dokumenty, z których wynika </w:t>
      </w:r>
      <w:r w:rsidR="000F6053" w:rsidRPr="00273A83">
        <w:rPr>
          <w:rFonts w:ascii="Arial" w:hAnsi="Arial" w:cs="Arial"/>
          <w:sz w:val="20"/>
          <w:szCs w:val="20"/>
        </w:rPr>
        <w:t xml:space="preserve">umocowanie </w:t>
      </w:r>
      <w:r w:rsidR="003F4068" w:rsidRPr="00273A83">
        <w:rPr>
          <w:rFonts w:ascii="Arial" w:hAnsi="Arial" w:cs="Arial"/>
          <w:sz w:val="20"/>
          <w:szCs w:val="20"/>
        </w:rPr>
        <w:t xml:space="preserve">do podpisania oferty; </w:t>
      </w:r>
      <w:r w:rsidR="00801FBF" w:rsidRPr="00273A83">
        <w:rPr>
          <w:rFonts w:ascii="Arial" w:hAnsi="Arial" w:cs="Arial"/>
          <w:sz w:val="20"/>
          <w:szCs w:val="20"/>
        </w:rPr>
        <w:t>odpowiednie pełnomocnictwa (jeżeli dotyczy)</w:t>
      </w:r>
      <w:r w:rsidR="006C29E9">
        <w:rPr>
          <w:rFonts w:ascii="Arial" w:hAnsi="Arial" w:cs="Arial"/>
          <w:sz w:val="20"/>
          <w:szCs w:val="20"/>
        </w:rPr>
        <w:t>.</w:t>
      </w:r>
    </w:p>
    <w:p w14:paraId="0304E0D1" w14:textId="77777777" w:rsidR="00C42E9B" w:rsidRPr="00273A83" w:rsidRDefault="00BF093D" w:rsidP="003D0D09">
      <w:pPr>
        <w:numPr>
          <w:ilvl w:val="0"/>
          <w:numId w:val="16"/>
        </w:numPr>
        <w:tabs>
          <w:tab w:val="clear" w:pos="1706"/>
        </w:tabs>
        <w:spacing w:line="360" w:lineRule="auto"/>
        <w:ind w:left="426" w:right="23" w:hanging="440"/>
        <w:jc w:val="both"/>
        <w:rPr>
          <w:rFonts w:ascii="Arial" w:hAnsi="Arial" w:cs="Arial"/>
          <w:sz w:val="20"/>
          <w:szCs w:val="20"/>
        </w:rPr>
      </w:pPr>
      <w:r w:rsidRPr="00273A83">
        <w:rPr>
          <w:rFonts w:ascii="Arial" w:hAnsi="Arial" w:cs="Arial"/>
          <w:sz w:val="20"/>
          <w:szCs w:val="20"/>
        </w:rPr>
        <w:tab/>
      </w:r>
      <w:r w:rsidR="0034764B" w:rsidRPr="00273A83">
        <w:rPr>
          <w:rFonts w:ascii="Arial" w:hAnsi="Arial" w:cs="Arial"/>
          <w:sz w:val="20"/>
          <w:szCs w:val="20"/>
        </w:rPr>
        <w:t xml:space="preserve">Oferta powinna być podpisana przez osobę upoważnioną do reprezentowania Wykonawcy, zgodnie </w:t>
      </w:r>
      <w:r w:rsidR="00CB7BE7" w:rsidRPr="00273A83">
        <w:rPr>
          <w:rFonts w:ascii="Arial" w:hAnsi="Arial" w:cs="Arial"/>
          <w:sz w:val="20"/>
          <w:szCs w:val="20"/>
        </w:rPr>
        <w:br/>
      </w:r>
      <w:r w:rsidR="0034764B" w:rsidRPr="00273A83">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273A83">
        <w:rPr>
          <w:rFonts w:ascii="Arial" w:hAnsi="Arial" w:cs="Arial"/>
          <w:sz w:val="20"/>
          <w:szCs w:val="20"/>
        </w:rPr>
        <w:t xml:space="preserve"> </w:t>
      </w:r>
      <w:r w:rsidR="009300A1" w:rsidRPr="00273A83">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273A83">
        <w:rPr>
          <w:rFonts w:ascii="Arial" w:hAnsi="Arial" w:cs="Arial"/>
          <w:sz w:val="20"/>
          <w:szCs w:val="20"/>
        </w:rPr>
        <w:t xml:space="preserve"> </w:t>
      </w:r>
    </w:p>
    <w:p w14:paraId="6D317044" w14:textId="77777777" w:rsidR="0034764B" w:rsidRPr="00273A83" w:rsidRDefault="00BF093D" w:rsidP="003D0D09">
      <w:pPr>
        <w:numPr>
          <w:ilvl w:val="0"/>
          <w:numId w:val="16"/>
        </w:numPr>
        <w:tabs>
          <w:tab w:val="clear" w:pos="1706"/>
        </w:tabs>
        <w:spacing w:line="360" w:lineRule="auto"/>
        <w:ind w:left="426" w:right="23" w:hanging="440"/>
        <w:jc w:val="both"/>
        <w:rPr>
          <w:rFonts w:ascii="Arial" w:hAnsi="Arial" w:cs="Arial"/>
          <w:sz w:val="20"/>
          <w:szCs w:val="20"/>
        </w:rPr>
      </w:pPr>
      <w:r w:rsidRPr="00273A83">
        <w:rPr>
          <w:rFonts w:ascii="Arial" w:hAnsi="Arial" w:cs="Arial"/>
          <w:sz w:val="20"/>
          <w:szCs w:val="20"/>
        </w:rPr>
        <w:tab/>
      </w:r>
      <w:r w:rsidR="0034764B" w:rsidRPr="00273A83">
        <w:rPr>
          <w:rFonts w:ascii="Arial" w:hAnsi="Arial" w:cs="Arial"/>
          <w:sz w:val="20"/>
          <w:szCs w:val="20"/>
        </w:rPr>
        <w:t xml:space="preserve">Oferta oraz pozostałe oświadczenia i dokumenty, dla których Zamawiający określił wzory w formie formularzy zamieszczonych </w:t>
      </w:r>
      <w:r w:rsidR="00141D3A" w:rsidRPr="00273A83">
        <w:rPr>
          <w:rFonts w:ascii="Arial" w:hAnsi="Arial" w:cs="Arial"/>
          <w:sz w:val="20"/>
          <w:szCs w:val="20"/>
        </w:rPr>
        <w:t xml:space="preserve">w załącznikach do </w:t>
      </w:r>
      <w:r w:rsidR="0034764B" w:rsidRPr="00273A83">
        <w:rPr>
          <w:rFonts w:ascii="Arial" w:hAnsi="Arial" w:cs="Arial"/>
          <w:sz w:val="20"/>
          <w:szCs w:val="20"/>
        </w:rPr>
        <w:t>SWZ, powinny być sporządzone zgodnie z tymi wzorami, co do treści oraz opisu kolumn i wierszy</w:t>
      </w:r>
      <w:r w:rsidR="00B07FC3" w:rsidRPr="00273A83">
        <w:rPr>
          <w:rFonts w:ascii="Arial" w:hAnsi="Arial" w:cs="Arial"/>
          <w:sz w:val="20"/>
          <w:szCs w:val="20"/>
        </w:rPr>
        <w:t>.</w:t>
      </w:r>
    </w:p>
    <w:p w14:paraId="1CACBF58" w14:textId="77777777" w:rsidR="0024411C" w:rsidRPr="00273A83" w:rsidRDefault="00BF093D" w:rsidP="003D0D09">
      <w:pPr>
        <w:numPr>
          <w:ilvl w:val="0"/>
          <w:numId w:val="16"/>
        </w:numPr>
        <w:tabs>
          <w:tab w:val="clear" w:pos="1706"/>
        </w:tabs>
        <w:spacing w:line="360" w:lineRule="auto"/>
        <w:ind w:left="426" w:right="23" w:hanging="440"/>
        <w:jc w:val="both"/>
        <w:rPr>
          <w:rFonts w:ascii="Arial" w:hAnsi="Arial" w:cs="Arial"/>
          <w:sz w:val="20"/>
          <w:szCs w:val="20"/>
        </w:rPr>
      </w:pPr>
      <w:r w:rsidRPr="00273A83">
        <w:rPr>
          <w:rFonts w:ascii="Arial" w:hAnsi="Arial" w:cs="Arial"/>
          <w:b/>
          <w:sz w:val="20"/>
          <w:szCs w:val="20"/>
        </w:rPr>
        <w:tab/>
      </w:r>
      <w:r w:rsidR="003D14EF" w:rsidRPr="00273A83">
        <w:rPr>
          <w:rFonts w:ascii="Arial" w:hAnsi="Arial" w:cs="Arial"/>
          <w:b/>
          <w:sz w:val="20"/>
          <w:szCs w:val="20"/>
        </w:rPr>
        <w:t>Ofertę składa się pod rygorem nieważności w formie elektronicznej lub w postaci elektronicznej opatrzonej podpisem zaufanym lub podpisem osobistym</w:t>
      </w:r>
      <w:r w:rsidR="00EF4D9B" w:rsidRPr="00273A83">
        <w:rPr>
          <w:rFonts w:ascii="Arial" w:hAnsi="Arial" w:cs="Arial"/>
          <w:b/>
          <w:sz w:val="20"/>
          <w:szCs w:val="20"/>
        </w:rPr>
        <w:t>.</w:t>
      </w:r>
    </w:p>
    <w:p w14:paraId="2A3546E5" w14:textId="77777777" w:rsidR="0034764B" w:rsidRPr="00273A83" w:rsidRDefault="00BF093D" w:rsidP="003D0D09">
      <w:pPr>
        <w:numPr>
          <w:ilvl w:val="0"/>
          <w:numId w:val="16"/>
        </w:numPr>
        <w:tabs>
          <w:tab w:val="clear" w:pos="1706"/>
        </w:tabs>
        <w:spacing w:line="360" w:lineRule="auto"/>
        <w:ind w:left="426" w:right="23" w:hanging="440"/>
        <w:jc w:val="both"/>
        <w:rPr>
          <w:rFonts w:ascii="Arial" w:hAnsi="Arial" w:cs="Arial"/>
          <w:sz w:val="20"/>
          <w:szCs w:val="20"/>
        </w:rPr>
      </w:pPr>
      <w:r w:rsidRPr="00273A83">
        <w:rPr>
          <w:rFonts w:ascii="Arial" w:hAnsi="Arial" w:cs="Arial"/>
          <w:sz w:val="20"/>
          <w:szCs w:val="20"/>
        </w:rPr>
        <w:tab/>
      </w:r>
      <w:r w:rsidR="0034764B" w:rsidRPr="00273A83">
        <w:rPr>
          <w:rFonts w:ascii="Arial" w:hAnsi="Arial" w:cs="Arial"/>
          <w:sz w:val="20"/>
          <w:szCs w:val="20"/>
        </w:rPr>
        <w:t>Oferta powinna być sporządzona w języku polskim. Każdy dokument składający się na ofertę powinien być czytelny</w:t>
      </w:r>
      <w:r w:rsidR="00141D3A" w:rsidRPr="00273A83">
        <w:rPr>
          <w:rFonts w:ascii="Arial" w:hAnsi="Arial" w:cs="Arial"/>
          <w:sz w:val="20"/>
          <w:szCs w:val="20"/>
        </w:rPr>
        <w:t>.</w:t>
      </w:r>
    </w:p>
    <w:p w14:paraId="58ED944F" w14:textId="77777777" w:rsidR="00590C70" w:rsidRPr="00273A83" w:rsidRDefault="00BF093D" w:rsidP="003D0D09">
      <w:pPr>
        <w:numPr>
          <w:ilvl w:val="0"/>
          <w:numId w:val="16"/>
        </w:numPr>
        <w:tabs>
          <w:tab w:val="clear" w:pos="1706"/>
        </w:tabs>
        <w:spacing w:line="360" w:lineRule="auto"/>
        <w:ind w:left="426" w:right="23" w:hanging="440"/>
        <w:jc w:val="both"/>
        <w:rPr>
          <w:rFonts w:ascii="Arial" w:hAnsi="Arial" w:cs="Arial"/>
          <w:sz w:val="20"/>
          <w:szCs w:val="20"/>
        </w:rPr>
      </w:pPr>
      <w:r w:rsidRPr="00273A83">
        <w:rPr>
          <w:rFonts w:ascii="Arial" w:hAnsi="Arial" w:cs="Arial"/>
          <w:sz w:val="20"/>
          <w:szCs w:val="20"/>
        </w:rPr>
        <w:lastRenderedPageBreak/>
        <w:tab/>
      </w:r>
      <w:r w:rsidR="00CB06F2" w:rsidRPr="00273A83">
        <w:rPr>
          <w:rFonts w:ascii="Arial" w:hAnsi="Arial" w:cs="Arial"/>
          <w:sz w:val="20"/>
          <w:szCs w:val="20"/>
        </w:rPr>
        <w:t xml:space="preserve">Jeśli oferta zawiera informacje stanowiące tajemnicę przedsiębiorstwa w rozumieniu ustawy z dnia </w:t>
      </w:r>
      <w:r w:rsidR="00CB7BE7" w:rsidRPr="00273A83">
        <w:rPr>
          <w:rFonts w:ascii="Arial" w:hAnsi="Arial" w:cs="Arial"/>
          <w:sz w:val="20"/>
          <w:szCs w:val="20"/>
        </w:rPr>
        <w:br/>
      </w:r>
      <w:r w:rsidR="00CB06F2" w:rsidRPr="00273A83">
        <w:rPr>
          <w:rFonts w:ascii="Arial" w:hAnsi="Arial" w:cs="Arial"/>
          <w:sz w:val="20"/>
          <w:szCs w:val="20"/>
        </w:rPr>
        <w:t>16 kwietnia 1993 r. o zwalczaniu nieuczciwej konkurencji (</w:t>
      </w:r>
      <w:r w:rsidR="004D78C2" w:rsidRPr="00273A83">
        <w:rPr>
          <w:rFonts w:ascii="Arial" w:hAnsi="Arial" w:cs="Arial"/>
          <w:sz w:val="20"/>
          <w:szCs w:val="20"/>
        </w:rPr>
        <w:t>Dz. U. z 2020 r. poz. 1913</w:t>
      </w:r>
      <w:r w:rsidR="00CB06F2" w:rsidRPr="00273A83">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2D5F81BA" w14:textId="77777777" w:rsidR="00CB7BE7" w:rsidRPr="00273A83" w:rsidRDefault="00BF093D" w:rsidP="003D0D09">
      <w:pPr>
        <w:numPr>
          <w:ilvl w:val="0"/>
          <w:numId w:val="16"/>
        </w:numPr>
        <w:tabs>
          <w:tab w:val="clear" w:pos="1706"/>
        </w:tabs>
        <w:spacing w:line="360" w:lineRule="auto"/>
        <w:ind w:left="426" w:right="23" w:hanging="440"/>
        <w:jc w:val="both"/>
        <w:rPr>
          <w:rFonts w:ascii="Arial" w:hAnsi="Arial" w:cs="Arial"/>
          <w:sz w:val="20"/>
          <w:szCs w:val="20"/>
        </w:rPr>
      </w:pPr>
      <w:r w:rsidRPr="00273A83">
        <w:rPr>
          <w:rFonts w:ascii="Arial" w:hAnsi="Arial" w:cs="Arial"/>
          <w:sz w:val="20"/>
          <w:szCs w:val="20"/>
        </w:rPr>
        <w:tab/>
      </w:r>
      <w:r w:rsidR="007B5CCF" w:rsidRPr="00273A83">
        <w:rPr>
          <w:rFonts w:ascii="Arial" w:hAnsi="Arial" w:cs="Arial"/>
          <w:sz w:val="20"/>
          <w:szCs w:val="20"/>
        </w:rPr>
        <w:t>W celu złożenia oferty należy</w:t>
      </w:r>
      <w:r w:rsidR="00590C70" w:rsidRPr="00273A83">
        <w:rPr>
          <w:rFonts w:ascii="Arial" w:hAnsi="Arial" w:cs="Arial"/>
          <w:sz w:val="20"/>
          <w:szCs w:val="20"/>
        </w:rPr>
        <w:t xml:space="preserve"> </w:t>
      </w:r>
      <w:r w:rsidR="007B5CCF" w:rsidRPr="00273A83">
        <w:rPr>
          <w:rFonts w:ascii="Arial" w:hAnsi="Arial" w:cs="Arial"/>
          <w:sz w:val="20"/>
          <w:szCs w:val="20"/>
        </w:rPr>
        <w:t xml:space="preserve">zarejestrować (zalogować) się na Platformie </w:t>
      </w:r>
      <w:r w:rsidR="00761BA8" w:rsidRPr="00273A83">
        <w:rPr>
          <w:rFonts w:ascii="Arial" w:hAnsi="Arial" w:cs="Arial"/>
          <w:sz w:val="20"/>
          <w:szCs w:val="20"/>
        </w:rPr>
        <w:t xml:space="preserve">i postępować zgodnie </w:t>
      </w:r>
      <w:r w:rsidR="00CB7BE7" w:rsidRPr="00273A83">
        <w:rPr>
          <w:rFonts w:ascii="Arial" w:hAnsi="Arial" w:cs="Arial"/>
          <w:sz w:val="20"/>
          <w:szCs w:val="20"/>
        </w:rPr>
        <w:br/>
        <w:t xml:space="preserve"> </w:t>
      </w:r>
      <w:r w:rsidR="00761BA8" w:rsidRPr="00273A83">
        <w:rPr>
          <w:rFonts w:ascii="Arial" w:hAnsi="Arial" w:cs="Arial"/>
          <w:sz w:val="20"/>
          <w:szCs w:val="20"/>
        </w:rPr>
        <w:t xml:space="preserve">z </w:t>
      </w:r>
      <w:r w:rsidR="00CB7BE7" w:rsidRPr="00273A83">
        <w:rPr>
          <w:rFonts w:ascii="Arial" w:hAnsi="Arial" w:cs="Arial"/>
          <w:sz w:val="20"/>
          <w:szCs w:val="20"/>
        </w:rPr>
        <w:t xml:space="preserve">   </w:t>
      </w:r>
      <w:r w:rsidR="00761BA8" w:rsidRPr="00273A83">
        <w:rPr>
          <w:rFonts w:ascii="Arial" w:hAnsi="Arial" w:cs="Arial"/>
          <w:sz w:val="20"/>
          <w:szCs w:val="20"/>
        </w:rPr>
        <w:t xml:space="preserve">instrukcjami </w:t>
      </w:r>
      <w:r w:rsidR="00CB7BE7" w:rsidRPr="00273A83">
        <w:rPr>
          <w:rFonts w:ascii="Arial" w:hAnsi="Arial" w:cs="Arial"/>
          <w:sz w:val="20"/>
          <w:szCs w:val="20"/>
        </w:rPr>
        <w:t xml:space="preserve">    </w:t>
      </w:r>
      <w:r w:rsidR="00DE366E" w:rsidRPr="00273A83">
        <w:rPr>
          <w:rFonts w:ascii="Arial" w:hAnsi="Arial" w:cs="Arial"/>
          <w:sz w:val="20"/>
          <w:szCs w:val="20"/>
        </w:rPr>
        <w:t>dostępnymi</w:t>
      </w:r>
      <w:r w:rsidR="00CB7BE7" w:rsidRPr="00273A83">
        <w:rPr>
          <w:rFonts w:ascii="Arial" w:hAnsi="Arial" w:cs="Arial"/>
          <w:sz w:val="20"/>
          <w:szCs w:val="20"/>
        </w:rPr>
        <w:t xml:space="preserve">   </w:t>
      </w:r>
      <w:r w:rsidR="00DE366E" w:rsidRPr="00273A83">
        <w:rPr>
          <w:rFonts w:ascii="Arial" w:hAnsi="Arial" w:cs="Arial"/>
          <w:sz w:val="20"/>
          <w:szCs w:val="20"/>
        </w:rPr>
        <w:t xml:space="preserve"> u</w:t>
      </w:r>
      <w:r w:rsidR="00CB7BE7" w:rsidRPr="00273A83">
        <w:rPr>
          <w:rFonts w:ascii="Arial" w:hAnsi="Arial" w:cs="Arial"/>
          <w:sz w:val="20"/>
          <w:szCs w:val="20"/>
        </w:rPr>
        <w:t xml:space="preserve">    </w:t>
      </w:r>
      <w:r w:rsidR="00DE366E" w:rsidRPr="00273A83">
        <w:rPr>
          <w:rFonts w:ascii="Arial" w:hAnsi="Arial" w:cs="Arial"/>
          <w:sz w:val="20"/>
          <w:szCs w:val="20"/>
        </w:rPr>
        <w:t xml:space="preserve"> dostawcy </w:t>
      </w:r>
      <w:r w:rsidR="00CB7BE7" w:rsidRPr="00273A83">
        <w:rPr>
          <w:rFonts w:ascii="Arial" w:hAnsi="Arial" w:cs="Arial"/>
          <w:sz w:val="20"/>
          <w:szCs w:val="20"/>
        </w:rPr>
        <w:t xml:space="preserve">     </w:t>
      </w:r>
      <w:r w:rsidR="00DE366E" w:rsidRPr="00273A83">
        <w:rPr>
          <w:rFonts w:ascii="Arial" w:hAnsi="Arial" w:cs="Arial"/>
          <w:sz w:val="20"/>
          <w:szCs w:val="20"/>
        </w:rPr>
        <w:t>rozwiązania</w:t>
      </w:r>
      <w:r w:rsidR="00CB7BE7" w:rsidRPr="00273A83">
        <w:rPr>
          <w:rFonts w:ascii="Arial" w:hAnsi="Arial" w:cs="Arial"/>
          <w:sz w:val="20"/>
          <w:szCs w:val="20"/>
        </w:rPr>
        <w:t xml:space="preserve">     </w:t>
      </w:r>
      <w:r w:rsidR="00DE366E" w:rsidRPr="00273A83">
        <w:rPr>
          <w:rFonts w:ascii="Arial" w:hAnsi="Arial" w:cs="Arial"/>
          <w:sz w:val="20"/>
          <w:szCs w:val="20"/>
        </w:rPr>
        <w:t xml:space="preserve"> informatycznego </w:t>
      </w:r>
      <w:r w:rsidR="00CB7BE7" w:rsidRPr="00273A83">
        <w:rPr>
          <w:rFonts w:ascii="Arial" w:hAnsi="Arial" w:cs="Arial"/>
          <w:sz w:val="20"/>
          <w:szCs w:val="20"/>
        </w:rPr>
        <w:t xml:space="preserve">    </w:t>
      </w:r>
      <w:r w:rsidR="00DE366E" w:rsidRPr="00273A83">
        <w:rPr>
          <w:rFonts w:ascii="Arial" w:hAnsi="Arial" w:cs="Arial"/>
          <w:sz w:val="20"/>
          <w:szCs w:val="20"/>
        </w:rPr>
        <w:t xml:space="preserve">pod </w:t>
      </w:r>
      <w:r w:rsidR="00CB7BE7" w:rsidRPr="00273A83">
        <w:rPr>
          <w:rFonts w:ascii="Arial" w:hAnsi="Arial" w:cs="Arial"/>
          <w:sz w:val="20"/>
          <w:szCs w:val="20"/>
        </w:rPr>
        <w:t xml:space="preserve">      </w:t>
      </w:r>
      <w:r w:rsidR="00DE366E" w:rsidRPr="00273A83">
        <w:rPr>
          <w:rFonts w:ascii="Arial" w:hAnsi="Arial" w:cs="Arial"/>
          <w:sz w:val="20"/>
          <w:szCs w:val="20"/>
        </w:rPr>
        <w:t>adresem</w:t>
      </w:r>
    </w:p>
    <w:p w14:paraId="44008D0B" w14:textId="77777777" w:rsidR="00A9497E" w:rsidRPr="00273A83" w:rsidRDefault="00CB7BE7" w:rsidP="00A9497E">
      <w:pPr>
        <w:spacing w:line="360" w:lineRule="auto"/>
        <w:ind w:right="92"/>
        <w:jc w:val="both"/>
        <w:rPr>
          <w:rFonts w:ascii="Arial" w:hAnsi="Arial" w:cs="Arial"/>
          <w:bCs/>
          <w:sz w:val="20"/>
          <w:szCs w:val="20"/>
        </w:rPr>
      </w:pPr>
      <w:r w:rsidRPr="00273A83">
        <w:rPr>
          <w:rFonts w:ascii="Arial" w:hAnsi="Arial" w:cs="Arial"/>
          <w:b/>
          <w:bCs/>
          <w:sz w:val="20"/>
          <w:szCs w:val="20"/>
        </w:rPr>
        <w:t xml:space="preserve">       </w:t>
      </w:r>
      <w:r w:rsidR="00A9497E" w:rsidRPr="00273A83">
        <w:rPr>
          <w:rFonts w:ascii="Arial" w:hAnsi="Arial" w:cs="Arial"/>
          <w:b/>
          <w:bCs/>
          <w:color w:val="8DB3E2" w:themeColor="text2" w:themeTint="66"/>
          <w:sz w:val="20"/>
          <w:szCs w:val="20"/>
        </w:rPr>
        <w:t xml:space="preserve"> </w:t>
      </w:r>
      <w:r w:rsidR="00A9497E" w:rsidRPr="00273A83">
        <w:rPr>
          <w:rFonts w:ascii="Arial" w:hAnsi="Arial" w:cs="Arial"/>
          <w:b/>
          <w:bCs/>
          <w:color w:val="8DB3E2" w:themeColor="text2" w:themeTint="66"/>
          <w:sz w:val="20"/>
          <w:szCs w:val="20"/>
          <w:u w:val="single"/>
        </w:rPr>
        <w:t xml:space="preserve"> https://platformazakupowa.pl/strona/45-instrukcje</w:t>
      </w:r>
    </w:p>
    <w:p w14:paraId="642FBBFB" w14:textId="77777777" w:rsidR="00A16ADB" w:rsidRPr="00273A83" w:rsidRDefault="00BF093D" w:rsidP="003D0D09">
      <w:pPr>
        <w:numPr>
          <w:ilvl w:val="0"/>
          <w:numId w:val="16"/>
        </w:numPr>
        <w:tabs>
          <w:tab w:val="clear" w:pos="1706"/>
        </w:tabs>
        <w:spacing w:line="360" w:lineRule="auto"/>
        <w:ind w:left="426" w:right="23" w:hanging="440"/>
        <w:jc w:val="both"/>
        <w:rPr>
          <w:rFonts w:ascii="Arial" w:hAnsi="Arial" w:cs="Arial"/>
          <w:sz w:val="20"/>
          <w:szCs w:val="20"/>
        </w:rPr>
      </w:pPr>
      <w:r w:rsidRPr="00273A83">
        <w:rPr>
          <w:rFonts w:ascii="Arial" w:hAnsi="Arial" w:cs="Arial"/>
          <w:sz w:val="20"/>
          <w:szCs w:val="20"/>
        </w:rPr>
        <w:tab/>
      </w:r>
      <w:r w:rsidR="0034764B" w:rsidRPr="00273A83">
        <w:rPr>
          <w:rFonts w:ascii="Arial" w:hAnsi="Arial" w:cs="Arial"/>
          <w:sz w:val="20"/>
          <w:szCs w:val="20"/>
        </w:rPr>
        <w:t>Przed upływem terminu składania ofert, Wykonawca może wprowadzić zmiany do złożonej oferty lub wycofać ofertę.</w:t>
      </w:r>
      <w:r w:rsidR="009C4B57" w:rsidRPr="00273A83">
        <w:rPr>
          <w:rFonts w:ascii="Arial" w:hAnsi="Arial" w:cs="Arial"/>
          <w:sz w:val="20"/>
          <w:szCs w:val="20"/>
        </w:rPr>
        <w:t xml:space="preserve"> W tym celu </w:t>
      </w:r>
      <w:r w:rsidR="001B4C60" w:rsidRPr="00273A83">
        <w:rPr>
          <w:rFonts w:ascii="Arial" w:hAnsi="Arial" w:cs="Arial"/>
          <w:sz w:val="20"/>
          <w:szCs w:val="20"/>
        </w:rPr>
        <w:t>należy w systemie Platformy kliknąć przycisk „Wycofaj ofertę”. Zmiana oferty następuje poprzez wycofanie oferty oraz jej ponown</w:t>
      </w:r>
      <w:r w:rsidR="00E86AA8" w:rsidRPr="00273A83">
        <w:rPr>
          <w:rFonts w:ascii="Arial" w:hAnsi="Arial" w:cs="Arial"/>
          <w:sz w:val="20"/>
          <w:szCs w:val="20"/>
        </w:rPr>
        <w:t xml:space="preserve">e </w:t>
      </w:r>
      <w:r w:rsidR="001B4C60" w:rsidRPr="00273A83">
        <w:rPr>
          <w:rFonts w:ascii="Arial" w:hAnsi="Arial" w:cs="Arial"/>
          <w:sz w:val="20"/>
          <w:szCs w:val="20"/>
        </w:rPr>
        <w:t>złożeni</w:t>
      </w:r>
      <w:r w:rsidR="00E86AA8" w:rsidRPr="00273A83">
        <w:rPr>
          <w:rFonts w:ascii="Arial" w:hAnsi="Arial" w:cs="Arial"/>
          <w:sz w:val="20"/>
          <w:szCs w:val="20"/>
        </w:rPr>
        <w:t>e</w:t>
      </w:r>
      <w:r w:rsidR="001B4C60" w:rsidRPr="00273A83">
        <w:rPr>
          <w:rFonts w:ascii="Arial" w:hAnsi="Arial" w:cs="Arial"/>
          <w:sz w:val="20"/>
          <w:szCs w:val="20"/>
        </w:rPr>
        <w:t>.</w:t>
      </w:r>
    </w:p>
    <w:p w14:paraId="164B75FC" w14:textId="77777777" w:rsidR="00A16ADB" w:rsidRPr="00273A83" w:rsidRDefault="00BF093D" w:rsidP="003D0D09">
      <w:pPr>
        <w:numPr>
          <w:ilvl w:val="0"/>
          <w:numId w:val="16"/>
        </w:numPr>
        <w:tabs>
          <w:tab w:val="clear" w:pos="1706"/>
        </w:tabs>
        <w:spacing w:line="360" w:lineRule="auto"/>
        <w:ind w:left="434" w:right="23" w:hanging="426"/>
        <w:jc w:val="both"/>
        <w:rPr>
          <w:rFonts w:ascii="Arial" w:hAnsi="Arial" w:cs="Arial"/>
          <w:sz w:val="20"/>
          <w:szCs w:val="20"/>
        </w:rPr>
      </w:pPr>
      <w:r w:rsidRPr="00273A83">
        <w:rPr>
          <w:rFonts w:ascii="Arial" w:hAnsi="Arial" w:cs="Arial"/>
          <w:sz w:val="20"/>
          <w:szCs w:val="20"/>
        </w:rPr>
        <w:tab/>
      </w:r>
      <w:r w:rsidR="00A16ADB" w:rsidRPr="00273A83">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67FA0A4E" w14:textId="77777777" w:rsidR="005851F8" w:rsidRPr="00273A83" w:rsidRDefault="00BF093D" w:rsidP="003D0D09">
      <w:pPr>
        <w:numPr>
          <w:ilvl w:val="0"/>
          <w:numId w:val="16"/>
        </w:numPr>
        <w:tabs>
          <w:tab w:val="clear" w:pos="1706"/>
        </w:tabs>
        <w:spacing w:line="360" w:lineRule="auto"/>
        <w:ind w:left="434" w:right="23" w:hanging="426"/>
        <w:jc w:val="both"/>
        <w:rPr>
          <w:rFonts w:ascii="Arial" w:hAnsi="Arial" w:cs="Arial"/>
          <w:sz w:val="20"/>
          <w:szCs w:val="20"/>
        </w:rPr>
      </w:pPr>
      <w:r w:rsidRPr="00273A83">
        <w:rPr>
          <w:rFonts w:ascii="Arial" w:hAnsi="Arial" w:cs="Arial"/>
          <w:sz w:val="20"/>
          <w:szCs w:val="20"/>
        </w:rPr>
        <w:tab/>
      </w:r>
      <w:r w:rsidR="00BA2DE7" w:rsidRPr="00273A83">
        <w:rPr>
          <w:rFonts w:ascii="Arial" w:hAnsi="Arial" w:cs="Arial"/>
          <w:sz w:val="20"/>
          <w:szCs w:val="20"/>
        </w:rPr>
        <w:t>Wszystkie koszty związane z uczestnictwem w postępowaniu, w szczególności z przygotowaniem i złożeniem ofert</w:t>
      </w:r>
      <w:r w:rsidR="001B4C60" w:rsidRPr="00273A83">
        <w:rPr>
          <w:rFonts w:ascii="Arial" w:hAnsi="Arial" w:cs="Arial"/>
          <w:sz w:val="20"/>
          <w:szCs w:val="20"/>
        </w:rPr>
        <w:t>y</w:t>
      </w:r>
      <w:r w:rsidR="00C76D87" w:rsidRPr="00273A83">
        <w:rPr>
          <w:rFonts w:ascii="Arial" w:hAnsi="Arial" w:cs="Arial"/>
          <w:sz w:val="20"/>
          <w:szCs w:val="20"/>
        </w:rPr>
        <w:t xml:space="preserve"> </w:t>
      </w:r>
      <w:r w:rsidR="00BA2DE7" w:rsidRPr="00273A83">
        <w:rPr>
          <w:rFonts w:ascii="Arial" w:hAnsi="Arial" w:cs="Arial"/>
          <w:sz w:val="20"/>
          <w:szCs w:val="20"/>
        </w:rPr>
        <w:t>ponosi Wykonawca składający ofertę.</w:t>
      </w:r>
      <w:r w:rsidR="00215D36" w:rsidRPr="00273A83">
        <w:rPr>
          <w:rFonts w:ascii="Arial" w:hAnsi="Arial" w:cs="Arial"/>
          <w:sz w:val="20"/>
          <w:szCs w:val="20"/>
        </w:rPr>
        <w:t xml:space="preserve"> Zamawiający nie przewiduje zwrotu kosztów udziału w postępowaniu.</w:t>
      </w:r>
    </w:p>
    <w:p w14:paraId="7E6A304B" w14:textId="77777777" w:rsidR="00C80F47" w:rsidRPr="00273A83" w:rsidRDefault="00141D3A"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273A83">
        <w:rPr>
          <w:rFonts w:ascii="Arial" w:hAnsi="Arial" w:cs="Arial"/>
          <w:b/>
          <w:bCs/>
          <w:sz w:val="20"/>
          <w:szCs w:val="20"/>
        </w:rPr>
        <w:t>SPOS</w:t>
      </w:r>
      <w:r w:rsidR="006204E8" w:rsidRPr="00273A83">
        <w:rPr>
          <w:rFonts w:ascii="Arial" w:hAnsi="Arial" w:cs="Arial"/>
          <w:b/>
          <w:bCs/>
          <w:sz w:val="20"/>
          <w:szCs w:val="20"/>
        </w:rPr>
        <w:t>ÓB</w:t>
      </w:r>
      <w:r w:rsidR="006204E8" w:rsidRPr="00273A83">
        <w:rPr>
          <w:rFonts w:ascii="Arial" w:hAnsi="Arial" w:cs="Arial"/>
          <w:b/>
          <w:sz w:val="20"/>
          <w:szCs w:val="20"/>
          <w:lang w:val="pl-PL"/>
        </w:rPr>
        <w:t xml:space="preserve"> </w:t>
      </w:r>
      <w:r w:rsidRPr="00273A83">
        <w:rPr>
          <w:rFonts w:ascii="Arial" w:hAnsi="Arial" w:cs="Arial"/>
          <w:b/>
          <w:sz w:val="20"/>
          <w:szCs w:val="20"/>
          <w:lang w:val="pl-PL"/>
        </w:rPr>
        <w:t>OBLICZENIA CENY OFERTY</w:t>
      </w:r>
    </w:p>
    <w:p w14:paraId="4ACBA4E8" w14:textId="77777777" w:rsidR="009A1DE8" w:rsidRPr="00273A83" w:rsidRDefault="004B79C1" w:rsidP="003D0D09">
      <w:pPr>
        <w:numPr>
          <w:ilvl w:val="0"/>
          <w:numId w:val="21"/>
        </w:numPr>
        <w:suppressAutoHyphens/>
        <w:spacing w:before="240" w:line="360" w:lineRule="auto"/>
        <w:ind w:left="426" w:hanging="426"/>
        <w:jc w:val="both"/>
        <w:rPr>
          <w:rFonts w:ascii="Arial" w:hAnsi="Arial" w:cs="Arial"/>
          <w:sz w:val="20"/>
          <w:szCs w:val="20"/>
        </w:rPr>
      </w:pPr>
      <w:r w:rsidRPr="004E705E">
        <w:rPr>
          <w:rFonts w:ascii="Arial" w:hAnsi="Arial" w:cs="Arial"/>
          <w:sz w:val="20"/>
          <w:szCs w:val="20"/>
        </w:rPr>
        <w:t xml:space="preserve">Wykonawca </w:t>
      </w:r>
      <w:r w:rsidR="002217A2" w:rsidRPr="004E705E">
        <w:rPr>
          <w:rFonts w:ascii="Arial" w:hAnsi="Arial" w:cs="Arial"/>
          <w:sz w:val="20"/>
          <w:szCs w:val="20"/>
        </w:rPr>
        <w:t>określa</w:t>
      </w:r>
      <w:r w:rsidR="00F66D30" w:rsidRPr="004E705E">
        <w:rPr>
          <w:rFonts w:ascii="Arial" w:hAnsi="Arial" w:cs="Arial"/>
          <w:sz w:val="20"/>
          <w:szCs w:val="20"/>
        </w:rPr>
        <w:t xml:space="preserve"> cenę</w:t>
      </w:r>
      <w:r w:rsidR="0043712B" w:rsidRPr="004E705E">
        <w:rPr>
          <w:rFonts w:ascii="Arial" w:hAnsi="Arial" w:cs="Arial"/>
          <w:sz w:val="20"/>
          <w:szCs w:val="20"/>
        </w:rPr>
        <w:t xml:space="preserve"> </w:t>
      </w:r>
      <w:r w:rsidR="00F66D30" w:rsidRPr="004E705E">
        <w:rPr>
          <w:rFonts w:ascii="Arial" w:hAnsi="Arial" w:cs="Arial"/>
          <w:sz w:val="20"/>
          <w:szCs w:val="20"/>
        </w:rPr>
        <w:t>za</w:t>
      </w:r>
      <w:r w:rsidR="00F66D30" w:rsidRPr="00273A83">
        <w:rPr>
          <w:rFonts w:ascii="Arial" w:hAnsi="Arial" w:cs="Arial"/>
          <w:sz w:val="20"/>
          <w:szCs w:val="20"/>
        </w:rPr>
        <w:t xml:space="preserve"> realizację przedmiotu zamówienia </w:t>
      </w:r>
      <w:r w:rsidR="00A034CF" w:rsidRPr="00273A83">
        <w:rPr>
          <w:rFonts w:ascii="Arial" w:hAnsi="Arial" w:cs="Arial"/>
          <w:sz w:val="20"/>
          <w:szCs w:val="20"/>
        </w:rPr>
        <w:t>w</w:t>
      </w:r>
      <w:r w:rsidR="00F66D30" w:rsidRPr="00273A83">
        <w:rPr>
          <w:rFonts w:ascii="Arial" w:hAnsi="Arial" w:cs="Arial"/>
          <w:sz w:val="20"/>
          <w:szCs w:val="20"/>
        </w:rPr>
        <w:t xml:space="preserve"> </w:t>
      </w:r>
      <w:r w:rsidR="0043712B" w:rsidRPr="00273A83">
        <w:rPr>
          <w:rFonts w:ascii="Arial" w:hAnsi="Arial" w:cs="Arial"/>
          <w:sz w:val="20"/>
          <w:szCs w:val="20"/>
        </w:rPr>
        <w:t>Formularz</w:t>
      </w:r>
      <w:r w:rsidR="00A034CF" w:rsidRPr="00273A83">
        <w:rPr>
          <w:rFonts w:ascii="Arial" w:hAnsi="Arial" w:cs="Arial"/>
          <w:sz w:val="20"/>
          <w:szCs w:val="20"/>
        </w:rPr>
        <w:t>u</w:t>
      </w:r>
      <w:r w:rsidR="0043712B" w:rsidRPr="00273A83">
        <w:rPr>
          <w:rFonts w:ascii="Arial" w:hAnsi="Arial" w:cs="Arial"/>
          <w:sz w:val="20"/>
          <w:szCs w:val="20"/>
        </w:rPr>
        <w:t xml:space="preserve"> Ofertow</w:t>
      </w:r>
      <w:r w:rsidR="00A034CF" w:rsidRPr="00273A83">
        <w:rPr>
          <w:rFonts w:ascii="Arial" w:hAnsi="Arial" w:cs="Arial"/>
          <w:sz w:val="20"/>
          <w:szCs w:val="20"/>
        </w:rPr>
        <w:t>ym</w:t>
      </w:r>
      <w:r w:rsidR="005851F8" w:rsidRPr="00273A83">
        <w:rPr>
          <w:rFonts w:ascii="Arial" w:hAnsi="Arial" w:cs="Arial"/>
          <w:sz w:val="20"/>
          <w:szCs w:val="20"/>
        </w:rPr>
        <w:t>, stanowiąc</w:t>
      </w:r>
      <w:r w:rsidR="00A034CF" w:rsidRPr="00273A83">
        <w:rPr>
          <w:rFonts w:ascii="Arial" w:hAnsi="Arial" w:cs="Arial"/>
          <w:sz w:val="20"/>
          <w:szCs w:val="20"/>
        </w:rPr>
        <w:t>ym</w:t>
      </w:r>
      <w:r w:rsidR="0043712B" w:rsidRPr="00273A83">
        <w:rPr>
          <w:rFonts w:ascii="Arial" w:hAnsi="Arial" w:cs="Arial"/>
          <w:sz w:val="20"/>
          <w:szCs w:val="20"/>
        </w:rPr>
        <w:t xml:space="preserve"> </w:t>
      </w:r>
      <w:r w:rsidR="005851F8" w:rsidRPr="00273A83">
        <w:rPr>
          <w:rFonts w:ascii="Arial" w:hAnsi="Arial" w:cs="Arial"/>
          <w:b/>
          <w:sz w:val="20"/>
          <w:szCs w:val="20"/>
        </w:rPr>
        <w:t>Załącznik nr 1</w:t>
      </w:r>
      <w:r w:rsidR="003B6C52" w:rsidRPr="00273A83">
        <w:rPr>
          <w:rFonts w:ascii="Arial" w:hAnsi="Arial" w:cs="Arial"/>
          <w:b/>
          <w:sz w:val="20"/>
          <w:szCs w:val="20"/>
        </w:rPr>
        <w:t xml:space="preserve"> do SWZ.</w:t>
      </w:r>
      <w:r w:rsidR="005851F8" w:rsidRPr="00273A83">
        <w:rPr>
          <w:rFonts w:ascii="Arial" w:hAnsi="Arial" w:cs="Arial"/>
          <w:b/>
          <w:sz w:val="20"/>
          <w:szCs w:val="20"/>
        </w:rPr>
        <w:t xml:space="preserve"> </w:t>
      </w:r>
    </w:p>
    <w:p w14:paraId="01823545" w14:textId="77777777" w:rsidR="009A1DE8" w:rsidRPr="00273A83" w:rsidRDefault="00BF093D" w:rsidP="003D0D09">
      <w:pPr>
        <w:numPr>
          <w:ilvl w:val="0"/>
          <w:numId w:val="21"/>
        </w:numPr>
        <w:suppressAutoHyphens/>
        <w:spacing w:line="360" w:lineRule="auto"/>
        <w:ind w:left="426" w:hanging="426"/>
        <w:jc w:val="both"/>
        <w:rPr>
          <w:rFonts w:ascii="Arial" w:hAnsi="Arial" w:cs="Arial"/>
          <w:sz w:val="20"/>
          <w:szCs w:val="20"/>
        </w:rPr>
      </w:pPr>
      <w:r w:rsidRPr="00273A83">
        <w:rPr>
          <w:rFonts w:ascii="Arial" w:hAnsi="Arial" w:cs="Arial"/>
          <w:sz w:val="20"/>
        </w:rPr>
        <w:tab/>
      </w:r>
      <w:r w:rsidR="00D62767" w:rsidRPr="00273A83">
        <w:rPr>
          <w:rFonts w:ascii="Arial" w:hAnsi="Arial" w:cs="Arial"/>
          <w:sz w:val="20"/>
        </w:rPr>
        <w:t>C</w:t>
      </w:r>
      <w:r w:rsidR="009A1DE8" w:rsidRPr="00273A83">
        <w:rPr>
          <w:rFonts w:ascii="Arial" w:hAnsi="Arial" w:cs="Arial"/>
          <w:sz w:val="20"/>
        </w:rPr>
        <w:t>ena ofertowa brutto musi uwzględniać wszystkie koszty związane z realizacją przedmiotu zamówienia zgodnie</w:t>
      </w:r>
      <w:r w:rsidR="00A64477" w:rsidRPr="00273A83">
        <w:rPr>
          <w:rFonts w:ascii="Arial" w:hAnsi="Arial" w:cs="Arial"/>
          <w:sz w:val="20"/>
        </w:rPr>
        <w:t xml:space="preserve"> </w:t>
      </w:r>
      <w:r w:rsidR="009A1DE8" w:rsidRPr="00273A83">
        <w:rPr>
          <w:rFonts w:ascii="Arial" w:hAnsi="Arial" w:cs="Arial"/>
          <w:sz w:val="20"/>
        </w:rPr>
        <w:t xml:space="preserve">z opisem przedmiotu zamówienia oraz </w:t>
      </w:r>
      <w:r w:rsidR="00A64477" w:rsidRPr="00273A83">
        <w:rPr>
          <w:rFonts w:ascii="Arial" w:hAnsi="Arial" w:cs="Arial"/>
          <w:sz w:val="20"/>
        </w:rPr>
        <w:t>p</w:t>
      </w:r>
      <w:r w:rsidR="009A1DE8" w:rsidRPr="00273A83">
        <w:rPr>
          <w:rFonts w:ascii="Arial" w:hAnsi="Arial" w:cs="Arial"/>
          <w:sz w:val="20"/>
        </w:rPr>
        <w:t xml:space="preserve">ostanowieniami umowy </w:t>
      </w:r>
      <w:r w:rsidR="009A1DE8" w:rsidRPr="00273A83">
        <w:rPr>
          <w:rFonts w:ascii="Arial" w:hAnsi="Arial" w:cs="Arial"/>
          <w:sz w:val="20"/>
          <w:szCs w:val="20"/>
        </w:rPr>
        <w:t xml:space="preserve">określonymi </w:t>
      </w:r>
      <w:r w:rsidR="004C5458" w:rsidRPr="00273A83">
        <w:rPr>
          <w:rFonts w:ascii="Arial" w:hAnsi="Arial" w:cs="Arial"/>
          <w:sz w:val="20"/>
          <w:szCs w:val="20"/>
        </w:rPr>
        <w:t xml:space="preserve">we </w:t>
      </w:r>
      <w:r w:rsidR="00A64477" w:rsidRPr="00273A83">
        <w:rPr>
          <w:rFonts w:ascii="Arial" w:hAnsi="Arial" w:cs="Arial"/>
          <w:sz w:val="20"/>
          <w:szCs w:val="20"/>
        </w:rPr>
        <w:t>w</w:t>
      </w:r>
      <w:r w:rsidR="004C5458" w:rsidRPr="00273A83">
        <w:rPr>
          <w:rFonts w:ascii="Arial" w:hAnsi="Arial" w:cs="Arial"/>
          <w:sz w:val="20"/>
          <w:szCs w:val="20"/>
        </w:rPr>
        <w:t>z</w:t>
      </w:r>
      <w:r w:rsidR="00A64477" w:rsidRPr="00273A83">
        <w:rPr>
          <w:rFonts w:ascii="Arial" w:hAnsi="Arial" w:cs="Arial"/>
          <w:sz w:val="20"/>
          <w:szCs w:val="20"/>
        </w:rPr>
        <w:t>orze umowy.</w:t>
      </w:r>
    </w:p>
    <w:p w14:paraId="7B425B80" w14:textId="77777777" w:rsidR="009B48E2" w:rsidRPr="00273A83" w:rsidRDefault="00BF093D" w:rsidP="003D0D09">
      <w:pPr>
        <w:numPr>
          <w:ilvl w:val="0"/>
          <w:numId w:val="21"/>
        </w:numPr>
        <w:suppressAutoHyphens/>
        <w:spacing w:line="360" w:lineRule="auto"/>
        <w:ind w:left="426" w:hanging="426"/>
        <w:jc w:val="both"/>
        <w:rPr>
          <w:rFonts w:ascii="Arial" w:hAnsi="Arial" w:cs="Arial"/>
          <w:sz w:val="20"/>
          <w:szCs w:val="20"/>
        </w:rPr>
      </w:pPr>
      <w:r w:rsidRPr="00273A83">
        <w:rPr>
          <w:rFonts w:ascii="Arial" w:hAnsi="Arial" w:cs="Arial"/>
          <w:sz w:val="20"/>
          <w:szCs w:val="20"/>
        </w:rPr>
        <w:tab/>
      </w:r>
      <w:r w:rsidR="00CC38C5" w:rsidRPr="00273A83">
        <w:rPr>
          <w:rFonts w:ascii="Arial" w:hAnsi="Arial" w:cs="Arial"/>
          <w:sz w:val="20"/>
          <w:szCs w:val="20"/>
        </w:rPr>
        <w:t xml:space="preserve">Cena podana </w:t>
      </w:r>
      <w:r w:rsidR="00A64477" w:rsidRPr="00273A83">
        <w:rPr>
          <w:rFonts w:ascii="Arial" w:hAnsi="Arial" w:cs="Arial"/>
          <w:sz w:val="20"/>
          <w:szCs w:val="20"/>
        </w:rPr>
        <w:t>w</w:t>
      </w:r>
      <w:r w:rsidR="00CC38C5" w:rsidRPr="00273A83">
        <w:rPr>
          <w:rFonts w:ascii="Arial" w:hAnsi="Arial" w:cs="Arial"/>
          <w:sz w:val="20"/>
          <w:szCs w:val="20"/>
        </w:rPr>
        <w:t xml:space="preserve"> Formularzu Ofertowym jest ceną ostateczną, niepodlegającą negocjacji </w:t>
      </w:r>
      <w:r w:rsidR="00CB7BE7" w:rsidRPr="00273A83">
        <w:rPr>
          <w:rFonts w:ascii="Arial" w:hAnsi="Arial" w:cs="Arial"/>
          <w:sz w:val="20"/>
          <w:szCs w:val="20"/>
        </w:rPr>
        <w:br/>
      </w:r>
      <w:r w:rsidR="00CC38C5" w:rsidRPr="00273A83">
        <w:rPr>
          <w:rFonts w:ascii="Arial" w:hAnsi="Arial" w:cs="Arial"/>
          <w:sz w:val="20"/>
          <w:szCs w:val="20"/>
        </w:rPr>
        <w:t>i wyczerpującą wszelkie należności Wykonawcy wobec Zamawiającego związane z realizacją przedmiotu zamówienia.</w:t>
      </w:r>
    </w:p>
    <w:p w14:paraId="3BBD29A0" w14:textId="77777777" w:rsidR="00C80F47" w:rsidRPr="00273A83" w:rsidRDefault="00BF093D" w:rsidP="003D0D09">
      <w:pPr>
        <w:numPr>
          <w:ilvl w:val="0"/>
          <w:numId w:val="21"/>
        </w:numPr>
        <w:suppressAutoHyphens/>
        <w:spacing w:line="360" w:lineRule="auto"/>
        <w:ind w:left="426" w:hanging="426"/>
        <w:jc w:val="both"/>
        <w:rPr>
          <w:rFonts w:ascii="Arial" w:hAnsi="Arial" w:cs="Arial"/>
          <w:sz w:val="20"/>
        </w:rPr>
      </w:pPr>
      <w:r w:rsidRPr="00273A83">
        <w:rPr>
          <w:rFonts w:ascii="Arial" w:hAnsi="Arial" w:cs="Arial"/>
          <w:sz w:val="20"/>
        </w:rPr>
        <w:tab/>
      </w:r>
      <w:r w:rsidR="00C80F47" w:rsidRPr="00273A83">
        <w:rPr>
          <w:rFonts w:ascii="Arial" w:hAnsi="Arial" w:cs="Arial"/>
          <w:sz w:val="20"/>
        </w:rPr>
        <w:t>Cena oferty</w:t>
      </w:r>
      <w:r w:rsidR="00045E04" w:rsidRPr="00273A83">
        <w:rPr>
          <w:rFonts w:ascii="Arial" w:hAnsi="Arial" w:cs="Arial"/>
          <w:sz w:val="20"/>
        </w:rPr>
        <w:t xml:space="preserve"> </w:t>
      </w:r>
      <w:r w:rsidR="00C80F47" w:rsidRPr="00273A83">
        <w:rPr>
          <w:rFonts w:ascii="Arial" w:hAnsi="Arial" w:cs="Arial"/>
          <w:sz w:val="20"/>
        </w:rPr>
        <w:t>powinna być wyrażona w złotych polskich (PLN) z dokładnością do dwóch miejsc po przecinku.</w:t>
      </w:r>
    </w:p>
    <w:p w14:paraId="62F2A255" w14:textId="77777777" w:rsidR="0004303A" w:rsidRPr="00273A83" w:rsidRDefault="00BF093D" w:rsidP="003D0D09">
      <w:pPr>
        <w:numPr>
          <w:ilvl w:val="0"/>
          <w:numId w:val="21"/>
        </w:numPr>
        <w:suppressAutoHyphens/>
        <w:spacing w:line="360" w:lineRule="auto"/>
        <w:ind w:left="426" w:hanging="426"/>
        <w:jc w:val="both"/>
        <w:rPr>
          <w:rFonts w:ascii="Arial" w:hAnsi="Arial" w:cs="Arial"/>
          <w:sz w:val="20"/>
        </w:rPr>
      </w:pPr>
      <w:r w:rsidRPr="00273A83">
        <w:rPr>
          <w:rFonts w:ascii="Arial" w:hAnsi="Arial" w:cs="Arial"/>
          <w:sz w:val="20"/>
        </w:rPr>
        <w:tab/>
      </w:r>
      <w:r w:rsidR="0004303A" w:rsidRPr="00273A83">
        <w:rPr>
          <w:rFonts w:ascii="Arial" w:hAnsi="Arial" w:cs="Arial"/>
          <w:sz w:val="20"/>
        </w:rPr>
        <w:t>Zamawiający nie przewiduje rozliczeń w walucie obcej.</w:t>
      </w:r>
    </w:p>
    <w:p w14:paraId="114A9476" w14:textId="77777777" w:rsidR="0004303A" w:rsidRPr="00273A83" w:rsidRDefault="00BF093D" w:rsidP="003D0D09">
      <w:pPr>
        <w:numPr>
          <w:ilvl w:val="0"/>
          <w:numId w:val="21"/>
        </w:numPr>
        <w:suppressAutoHyphens/>
        <w:spacing w:line="360" w:lineRule="auto"/>
        <w:ind w:left="426" w:hanging="426"/>
        <w:jc w:val="both"/>
        <w:rPr>
          <w:rFonts w:ascii="Arial" w:hAnsi="Arial" w:cs="Arial"/>
          <w:sz w:val="20"/>
        </w:rPr>
      </w:pPr>
      <w:r w:rsidRPr="00273A83">
        <w:rPr>
          <w:rFonts w:ascii="Arial" w:hAnsi="Arial" w:cs="Arial"/>
          <w:sz w:val="20"/>
        </w:rPr>
        <w:tab/>
      </w:r>
      <w:r w:rsidR="0004303A" w:rsidRPr="00273A83">
        <w:rPr>
          <w:rFonts w:ascii="Arial" w:hAnsi="Arial" w:cs="Arial"/>
          <w:sz w:val="20"/>
        </w:rPr>
        <w:t xml:space="preserve">Wyliczona cena oferty brutto będzie służyć do porównania złożonych </w:t>
      </w:r>
      <w:r w:rsidR="00D52F06" w:rsidRPr="00273A83">
        <w:rPr>
          <w:rFonts w:ascii="Arial" w:hAnsi="Arial" w:cs="Arial"/>
          <w:sz w:val="20"/>
        </w:rPr>
        <w:t>ofert i do rozliczenia w trakcie realizacji zamówienia.</w:t>
      </w:r>
    </w:p>
    <w:p w14:paraId="752E36D3" w14:textId="77777777" w:rsidR="00047248" w:rsidRPr="00273A83" w:rsidRDefault="00BF093D" w:rsidP="003D0D09">
      <w:pPr>
        <w:numPr>
          <w:ilvl w:val="0"/>
          <w:numId w:val="21"/>
        </w:numPr>
        <w:suppressAutoHyphens/>
        <w:spacing w:line="360" w:lineRule="auto"/>
        <w:ind w:left="426" w:hanging="426"/>
        <w:jc w:val="both"/>
        <w:rPr>
          <w:rFonts w:ascii="Arial" w:hAnsi="Arial" w:cs="Arial"/>
          <w:b/>
          <w:sz w:val="20"/>
          <w:szCs w:val="20"/>
        </w:rPr>
      </w:pPr>
      <w:r w:rsidRPr="00273A83">
        <w:rPr>
          <w:rFonts w:ascii="Arial" w:hAnsi="Arial" w:cs="Arial"/>
          <w:sz w:val="20"/>
          <w:szCs w:val="20"/>
        </w:rPr>
        <w:tab/>
      </w:r>
      <w:r w:rsidR="00166665" w:rsidRPr="00273A83">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273A83">
        <w:rPr>
          <w:rFonts w:ascii="Arial" w:hAnsi="Arial" w:cs="Arial"/>
          <w:sz w:val="20"/>
          <w:szCs w:val="20"/>
        </w:rPr>
        <w:t>Dz. U. z 2020 r. poz. 106</w:t>
      </w:r>
      <w:r w:rsidR="00166665" w:rsidRPr="00273A83">
        <w:rPr>
          <w:rFonts w:ascii="Arial" w:hAnsi="Arial" w:cs="Arial"/>
          <w:sz w:val="20"/>
          <w:szCs w:val="20"/>
        </w:rPr>
        <w:t xml:space="preserve">), dla celów zastosowania kryterium ceny zamawiający dolicza do przedstawionej </w:t>
      </w:r>
      <w:r w:rsidR="00CB7BE7" w:rsidRPr="00273A83">
        <w:rPr>
          <w:rFonts w:ascii="Arial" w:hAnsi="Arial" w:cs="Arial"/>
          <w:sz w:val="20"/>
          <w:szCs w:val="20"/>
        </w:rPr>
        <w:br/>
      </w:r>
      <w:r w:rsidR="00166665" w:rsidRPr="00273A83">
        <w:rPr>
          <w:rFonts w:ascii="Arial" w:hAnsi="Arial" w:cs="Arial"/>
          <w:sz w:val="20"/>
          <w:szCs w:val="20"/>
        </w:rPr>
        <w:t>w tej ofercie ceny kwotę podatku od towarów i usług, którą miałby obowiązek rozliczyć.</w:t>
      </w:r>
    </w:p>
    <w:p w14:paraId="08FA3331" w14:textId="77777777" w:rsidR="00166665" w:rsidRPr="00273A83" w:rsidRDefault="00166665" w:rsidP="003D0D09">
      <w:pPr>
        <w:numPr>
          <w:ilvl w:val="0"/>
          <w:numId w:val="21"/>
        </w:numPr>
        <w:suppressAutoHyphens/>
        <w:spacing w:line="360" w:lineRule="auto"/>
        <w:ind w:left="426" w:hanging="426"/>
        <w:jc w:val="both"/>
        <w:rPr>
          <w:rFonts w:ascii="Arial" w:hAnsi="Arial" w:cs="Arial"/>
          <w:b/>
          <w:sz w:val="20"/>
          <w:szCs w:val="20"/>
        </w:rPr>
      </w:pPr>
      <w:r w:rsidRPr="00273A83">
        <w:rPr>
          <w:rFonts w:ascii="Arial" w:hAnsi="Arial" w:cs="Arial"/>
          <w:sz w:val="20"/>
          <w:szCs w:val="20"/>
        </w:rPr>
        <w:t xml:space="preserve">W </w:t>
      </w:r>
      <w:r w:rsidR="00047248" w:rsidRPr="00273A83">
        <w:rPr>
          <w:rFonts w:ascii="Arial" w:hAnsi="Arial" w:cs="Arial"/>
          <w:sz w:val="20"/>
          <w:szCs w:val="20"/>
        </w:rPr>
        <w:t>ofercie, o której mowa w</w:t>
      </w:r>
      <w:r w:rsidRPr="00273A83">
        <w:rPr>
          <w:rFonts w:ascii="Arial" w:hAnsi="Arial" w:cs="Arial"/>
          <w:sz w:val="20"/>
          <w:szCs w:val="20"/>
        </w:rPr>
        <w:t xml:space="preserve"> </w:t>
      </w:r>
      <w:r w:rsidR="009413C7" w:rsidRPr="00273A83">
        <w:rPr>
          <w:rFonts w:ascii="Arial" w:hAnsi="Arial" w:cs="Arial"/>
          <w:sz w:val="20"/>
          <w:szCs w:val="20"/>
        </w:rPr>
        <w:t>pkt</w:t>
      </w:r>
      <w:r w:rsidRPr="00273A83">
        <w:rPr>
          <w:rFonts w:ascii="Arial" w:hAnsi="Arial" w:cs="Arial"/>
          <w:sz w:val="20"/>
          <w:szCs w:val="20"/>
        </w:rPr>
        <w:t xml:space="preserve"> </w:t>
      </w:r>
      <w:r w:rsidR="00047248" w:rsidRPr="00273A83">
        <w:rPr>
          <w:rFonts w:ascii="Arial" w:hAnsi="Arial" w:cs="Arial"/>
          <w:sz w:val="20"/>
          <w:szCs w:val="20"/>
        </w:rPr>
        <w:t>7</w:t>
      </w:r>
      <w:r w:rsidRPr="00273A83">
        <w:rPr>
          <w:rFonts w:ascii="Arial" w:hAnsi="Arial" w:cs="Arial"/>
          <w:sz w:val="20"/>
          <w:szCs w:val="20"/>
        </w:rPr>
        <w:t>, wykonawca ma obowiązek:</w:t>
      </w:r>
    </w:p>
    <w:p w14:paraId="018AA011" w14:textId="77777777" w:rsidR="00166665" w:rsidRPr="00273A83" w:rsidRDefault="00166665" w:rsidP="003D0D09">
      <w:pPr>
        <w:pStyle w:val="Akapitzlist"/>
        <w:numPr>
          <w:ilvl w:val="0"/>
          <w:numId w:val="37"/>
        </w:numPr>
        <w:spacing w:line="360" w:lineRule="auto"/>
        <w:ind w:left="852" w:right="20" w:hanging="426"/>
        <w:jc w:val="both"/>
        <w:rPr>
          <w:rFonts w:ascii="Arial" w:hAnsi="Arial" w:cs="Arial"/>
          <w:sz w:val="20"/>
          <w:szCs w:val="20"/>
        </w:rPr>
      </w:pPr>
      <w:r w:rsidRPr="00273A83">
        <w:rPr>
          <w:rFonts w:ascii="Arial" w:hAnsi="Arial" w:cs="Arial"/>
          <w:sz w:val="20"/>
          <w:szCs w:val="20"/>
        </w:rPr>
        <w:tab/>
        <w:t xml:space="preserve">poinformowania zamawiającego, że wybór jego oferty będzie prowadził do powstania </w:t>
      </w:r>
      <w:r w:rsidR="00CB7BE7" w:rsidRPr="00273A83">
        <w:rPr>
          <w:rFonts w:ascii="Arial" w:hAnsi="Arial" w:cs="Arial"/>
          <w:sz w:val="20"/>
          <w:szCs w:val="20"/>
        </w:rPr>
        <w:br/>
      </w:r>
      <w:r w:rsidRPr="00273A83">
        <w:rPr>
          <w:rFonts w:ascii="Arial" w:hAnsi="Arial" w:cs="Arial"/>
          <w:sz w:val="20"/>
          <w:szCs w:val="20"/>
        </w:rPr>
        <w:t>u zamawiającego obowiązku podatkowego;</w:t>
      </w:r>
    </w:p>
    <w:p w14:paraId="3E2B67AB" w14:textId="77777777" w:rsidR="00166665" w:rsidRPr="00273A83" w:rsidRDefault="00166665" w:rsidP="003D0D09">
      <w:pPr>
        <w:pStyle w:val="Akapitzlist"/>
        <w:numPr>
          <w:ilvl w:val="0"/>
          <w:numId w:val="37"/>
        </w:numPr>
        <w:spacing w:line="360" w:lineRule="auto"/>
        <w:ind w:left="852" w:right="20" w:hanging="426"/>
        <w:jc w:val="both"/>
        <w:rPr>
          <w:rFonts w:ascii="Arial" w:hAnsi="Arial" w:cs="Arial"/>
          <w:sz w:val="20"/>
          <w:szCs w:val="20"/>
        </w:rPr>
      </w:pPr>
      <w:r w:rsidRPr="00273A83">
        <w:rPr>
          <w:rFonts w:ascii="Arial" w:hAnsi="Arial" w:cs="Arial"/>
          <w:sz w:val="20"/>
          <w:szCs w:val="20"/>
        </w:rPr>
        <w:tab/>
        <w:t>wskazania nazwy (rodzaju) towaru lub usługi, których dostawa lub świadczenie będą prowadziły do powstania obowiązku podatkowego;</w:t>
      </w:r>
    </w:p>
    <w:p w14:paraId="2234ED81" w14:textId="77777777" w:rsidR="00166665" w:rsidRPr="00273A83" w:rsidRDefault="00166665" w:rsidP="003D0D09">
      <w:pPr>
        <w:pStyle w:val="Akapitzlist"/>
        <w:numPr>
          <w:ilvl w:val="0"/>
          <w:numId w:val="37"/>
        </w:numPr>
        <w:spacing w:line="360" w:lineRule="auto"/>
        <w:ind w:left="852" w:right="20" w:hanging="426"/>
        <w:jc w:val="both"/>
        <w:rPr>
          <w:rFonts w:ascii="Arial" w:hAnsi="Arial" w:cs="Arial"/>
          <w:sz w:val="20"/>
          <w:szCs w:val="20"/>
        </w:rPr>
      </w:pPr>
      <w:r w:rsidRPr="00273A83">
        <w:rPr>
          <w:rFonts w:ascii="Arial" w:hAnsi="Arial" w:cs="Arial"/>
          <w:sz w:val="20"/>
          <w:szCs w:val="20"/>
        </w:rPr>
        <w:tab/>
        <w:t>wskazania wartości towaru lub usługi objętego obowiązkiem podatkowym zamawiającego, bez kwoty podatku;</w:t>
      </w:r>
    </w:p>
    <w:p w14:paraId="63883FC2" w14:textId="77777777" w:rsidR="00166665" w:rsidRPr="00273A83" w:rsidRDefault="00166665" w:rsidP="003D0D09">
      <w:pPr>
        <w:pStyle w:val="Akapitzlist"/>
        <w:numPr>
          <w:ilvl w:val="0"/>
          <w:numId w:val="37"/>
        </w:numPr>
        <w:spacing w:line="360" w:lineRule="auto"/>
        <w:ind w:left="852" w:right="20" w:hanging="426"/>
        <w:jc w:val="both"/>
        <w:rPr>
          <w:rFonts w:ascii="Arial" w:hAnsi="Arial" w:cs="Arial"/>
          <w:sz w:val="20"/>
          <w:szCs w:val="20"/>
        </w:rPr>
      </w:pPr>
      <w:r w:rsidRPr="00273A83">
        <w:rPr>
          <w:rFonts w:ascii="Arial" w:hAnsi="Arial" w:cs="Arial"/>
          <w:sz w:val="20"/>
          <w:szCs w:val="20"/>
        </w:rPr>
        <w:tab/>
        <w:t>wskazania stawki podatku od towarów i usług, która zgodnie z wiedzą wykonawcy, będzie miała zastosowanie.</w:t>
      </w:r>
    </w:p>
    <w:p w14:paraId="7D02E3C5" w14:textId="77777777" w:rsidR="00C80F47" w:rsidRPr="00273A83" w:rsidRDefault="00F86F50" w:rsidP="003D0D09">
      <w:pPr>
        <w:numPr>
          <w:ilvl w:val="0"/>
          <w:numId w:val="21"/>
        </w:numPr>
        <w:suppressAutoHyphens/>
        <w:spacing w:line="360" w:lineRule="auto"/>
        <w:ind w:left="426" w:hanging="426"/>
        <w:jc w:val="both"/>
        <w:rPr>
          <w:rFonts w:ascii="Arial" w:hAnsi="Arial" w:cs="Arial"/>
          <w:b/>
          <w:sz w:val="20"/>
          <w:szCs w:val="20"/>
        </w:rPr>
      </w:pPr>
      <w:r w:rsidRPr="00273A83">
        <w:rPr>
          <w:rFonts w:ascii="Arial" w:hAnsi="Arial" w:cs="Arial"/>
          <w:sz w:val="20"/>
          <w:szCs w:val="20"/>
        </w:rPr>
        <w:lastRenderedPageBreak/>
        <w:tab/>
      </w:r>
      <w:r w:rsidR="003E42FE" w:rsidRPr="00273A83">
        <w:rPr>
          <w:rFonts w:ascii="Arial" w:hAnsi="Arial" w:cs="Arial"/>
          <w:sz w:val="20"/>
          <w:szCs w:val="20"/>
        </w:rPr>
        <w:t>Wzór Formularza O</w:t>
      </w:r>
      <w:r w:rsidR="00B7046B" w:rsidRPr="00273A8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2E8E4CA" w14:textId="77777777" w:rsidR="00552FBA" w:rsidRPr="00273A83" w:rsidRDefault="00C80F47"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273A83">
        <w:rPr>
          <w:rFonts w:ascii="Arial" w:hAnsi="Arial" w:cs="Arial"/>
          <w:b/>
          <w:bCs/>
          <w:sz w:val="20"/>
          <w:szCs w:val="20"/>
        </w:rPr>
        <w:t>WYMAGANIA</w:t>
      </w:r>
      <w:r w:rsidRPr="00273A83">
        <w:rPr>
          <w:rFonts w:ascii="Arial" w:hAnsi="Arial" w:cs="Arial"/>
          <w:b/>
          <w:sz w:val="20"/>
        </w:rPr>
        <w:t xml:space="preserve"> DOTYCZĄCE WADIUM</w:t>
      </w:r>
    </w:p>
    <w:p w14:paraId="6B9E0CB2" w14:textId="77777777" w:rsidR="004F0C8E" w:rsidRPr="00E642B1" w:rsidRDefault="00C97B24" w:rsidP="0069147A">
      <w:pPr>
        <w:numPr>
          <w:ilvl w:val="0"/>
          <w:numId w:val="41"/>
        </w:numPr>
        <w:suppressAutoHyphens/>
        <w:spacing w:line="360" w:lineRule="auto"/>
        <w:ind w:left="426" w:hanging="426"/>
        <w:jc w:val="both"/>
        <w:rPr>
          <w:rFonts w:ascii="Arial" w:hAnsi="Arial" w:cs="Arial"/>
          <w:b/>
          <w:bCs/>
          <w:sz w:val="20"/>
          <w:szCs w:val="20"/>
        </w:rPr>
      </w:pPr>
      <w:r w:rsidRPr="002217A2">
        <w:rPr>
          <w:rFonts w:ascii="Arial" w:hAnsi="Arial" w:cs="Arial"/>
          <w:sz w:val="20"/>
          <w:szCs w:val="20"/>
        </w:rPr>
        <w:t xml:space="preserve">Wykonawca przystępujący do postępowania jest zobowiązany, przed </w:t>
      </w:r>
      <w:r w:rsidRPr="00E642B1">
        <w:rPr>
          <w:rFonts w:ascii="Arial" w:hAnsi="Arial" w:cs="Arial"/>
          <w:sz w:val="20"/>
          <w:szCs w:val="20"/>
        </w:rPr>
        <w:t xml:space="preserve">upływem terminu składania ofert,  wnieść wadium w kwocie: </w:t>
      </w:r>
      <w:r w:rsidR="00D00DED" w:rsidRPr="00E642B1">
        <w:rPr>
          <w:rFonts w:ascii="Arial" w:hAnsi="Arial" w:cs="Arial"/>
          <w:b/>
          <w:bCs/>
          <w:sz w:val="20"/>
          <w:szCs w:val="20"/>
        </w:rPr>
        <w:t>5</w:t>
      </w:r>
      <w:r w:rsidR="002217A2" w:rsidRPr="00E642B1">
        <w:rPr>
          <w:rFonts w:ascii="Arial" w:hAnsi="Arial" w:cs="Arial"/>
          <w:b/>
          <w:bCs/>
          <w:sz w:val="20"/>
          <w:szCs w:val="20"/>
        </w:rPr>
        <w:t xml:space="preserve">0 000 zł (słownie: </w:t>
      </w:r>
      <w:r w:rsidR="00D00DED" w:rsidRPr="00E642B1">
        <w:rPr>
          <w:rFonts w:ascii="Arial" w:hAnsi="Arial" w:cs="Arial"/>
          <w:b/>
          <w:bCs/>
          <w:sz w:val="20"/>
          <w:szCs w:val="20"/>
        </w:rPr>
        <w:t>pięćdziesiąt</w:t>
      </w:r>
      <w:r w:rsidR="002217A2" w:rsidRPr="00E642B1">
        <w:rPr>
          <w:rFonts w:ascii="Arial" w:hAnsi="Arial" w:cs="Arial"/>
          <w:b/>
          <w:bCs/>
          <w:sz w:val="20"/>
          <w:szCs w:val="20"/>
        </w:rPr>
        <w:t xml:space="preserve"> tysięcy złotych).</w:t>
      </w:r>
    </w:p>
    <w:p w14:paraId="2959F77C" w14:textId="0D9980BE" w:rsidR="00C97B24" w:rsidRPr="00E642B1" w:rsidRDefault="00C97B24" w:rsidP="003D0D09">
      <w:pPr>
        <w:numPr>
          <w:ilvl w:val="0"/>
          <w:numId w:val="41"/>
        </w:numPr>
        <w:suppressAutoHyphens/>
        <w:spacing w:line="360" w:lineRule="auto"/>
        <w:ind w:left="426" w:hanging="426"/>
        <w:jc w:val="both"/>
        <w:rPr>
          <w:rFonts w:ascii="Arial" w:hAnsi="Arial" w:cs="Arial"/>
          <w:sz w:val="20"/>
          <w:szCs w:val="20"/>
        </w:rPr>
      </w:pPr>
      <w:r w:rsidRPr="00E642B1">
        <w:rPr>
          <w:rFonts w:ascii="Arial" w:hAnsi="Arial" w:cs="Arial"/>
          <w:sz w:val="20"/>
          <w:szCs w:val="20"/>
        </w:rPr>
        <w:t xml:space="preserve">Wadium musi obejmować pełen okres związania ofertą tj. </w:t>
      </w:r>
      <w:r w:rsidRPr="00E642B1">
        <w:rPr>
          <w:rFonts w:ascii="Arial" w:hAnsi="Arial" w:cs="Arial"/>
          <w:b/>
          <w:sz w:val="20"/>
          <w:szCs w:val="20"/>
        </w:rPr>
        <w:t xml:space="preserve">do dnia </w:t>
      </w:r>
      <w:r w:rsidR="004F0C8E" w:rsidRPr="00E642B1">
        <w:rPr>
          <w:rFonts w:ascii="Arial" w:hAnsi="Arial" w:cs="Arial"/>
          <w:b/>
          <w:sz w:val="20"/>
          <w:szCs w:val="20"/>
        </w:rPr>
        <w:t>2</w:t>
      </w:r>
      <w:r w:rsidR="008F31AF" w:rsidRPr="00E642B1">
        <w:rPr>
          <w:rFonts w:ascii="Arial" w:hAnsi="Arial" w:cs="Arial"/>
          <w:b/>
          <w:sz w:val="20"/>
          <w:szCs w:val="20"/>
        </w:rPr>
        <w:t>8</w:t>
      </w:r>
      <w:r w:rsidRPr="00E642B1">
        <w:rPr>
          <w:rFonts w:ascii="Arial" w:hAnsi="Arial" w:cs="Arial"/>
          <w:b/>
          <w:sz w:val="20"/>
          <w:szCs w:val="20"/>
        </w:rPr>
        <w:t>.</w:t>
      </w:r>
      <w:r w:rsidR="002A5C7F" w:rsidRPr="00E642B1">
        <w:rPr>
          <w:rFonts w:ascii="Arial" w:hAnsi="Arial" w:cs="Arial"/>
          <w:b/>
          <w:sz w:val="20"/>
          <w:szCs w:val="20"/>
        </w:rPr>
        <w:t>0</w:t>
      </w:r>
      <w:r w:rsidR="008F31AF" w:rsidRPr="00E642B1">
        <w:rPr>
          <w:rFonts w:ascii="Arial" w:hAnsi="Arial" w:cs="Arial"/>
          <w:b/>
          <w:sz w:val="20"/>
          <w:szCs w:val="20"/>
        </w:rPr>
        <w:t>8</w:t>
      </w:r>
      <w:r w:rsidR="002A5C7F" w:rsidRPr="00E642B1">
        <w:rPr>
          <w:rFonts w:ascii="Arial" w:hAnsi="Arial" w:cs="Arial"/>
          <w:b/>
          <w:sz w:val="20"/>
          <w:szCs w:val="20"/>
        </w:rPr>
        <w:t>.2022</w:t>
      </w:r>
      <w:r w:rsidRPr="00E642B1">
        <w:rPr>
          <w:rFonts w:ascii="Arial" w:hAnsi="Arial" w:cs="Arial"/>
          <w:b/>
          <w:sz w:val="20"/>
          <w:szCs w:val="20"/>
        </w:rPr>
        <w:t>r.</w:t>
      </w:r>
    </w:p>
    <w:p w14:paraId="7B781C65" w14:textId="77777777" w:rsidR="00C97B24" w:rsidRPr="00273A83" w:rsidRDefault="00C97B24" w:rsidP="003D0D09">
      <w:pPr>
        <w:numPr>
          <w:ilvl w:val="0"/>
          <w:numId w:val="41"/>
        </w:numPr>
        <w:suppressAutoHyphens/>
        <w:spacing w:line="360" w:lineRule="auto"/>
        <w:ind w:left="426" w:hanging="426"/>
        <w:jc w:val="both"/>
        <w:rPr>
          <w:rFonts w:ascii="Arial" w:hAnsi="Arial" w:cs="Arial"/>
          <w:sz w:val="20"/>
          <w:szCs w:val="20"/>
        </w:rPr>
      </w:pPr>
      <w:r w:rsidRPr="00E642B1">
        <w:rPr>
          <w:rFonts w:ascii="Arial" w:hAnsi="Arial" w:cs="Arial"/>
          <w:sz w:val="20"/>
          <w:szCs w:val="20"/>
        </w:rPr>
        <w:tab/>
        <w:t>Wadium może być wniesione w jednej lub kilku formach wskazanych w art. 97 ust.</w:t>
      </w:r>
      <w:r w:rsidRPr="00273A83">
        <w:rPr>
          <w:rFonts w:ascii="Arial" w:hAnsi="Arial" w:cs="Arial"/>
          <w:sz w:val="20"/>
          <w:szCs w:val="20"/>
        </w:rPr>
        <w:t xml:space="preserve"> 7 ustawy </w:t>
      </w:r>
      <w:proofErr w:type="spellStart"/>
      <w:r w:rsidRPr="00273A83">
        <w:rPr>
          <w:rFonts w:ascii="Arial" w:hAnsi="Arial" w:cs="Arial"/>
          <w:sz w:val="20"/>
          <w:szCs w:val="20"/>
        </w:rPr>
        <w:t>p.z.p</w:t>
      </w:r>
      <w:proofErr w:type="spellEnd"/>
      <w:r w:rsidRPr="00273A83">
        <w:rPr>
          <w:rFonts w:ascii="Arial" w:hAnsi="Arial" w:cs="Arial"/>
          <w:sz w:val="20"/>
          <w:szCs w:val="20"/>
        </w:rPr>
        <w:t>.</w:t>
      </w:r>
    </w:p>
    <w:p w14:paraId="49E6526A" w14:textId="77777777" w:rsidR="00C97B24" w:rsidRPr="00273A83" w:rsidRDefault="00C97B24" w:rsidP="003D0D09">
      <w:pPr>
        <w:numPr>
          <w:ilvl w:val="0"/>
          <w:numId w:val="41"/>
        </w:numPr>
        <w:suppressAutoHyphens/>
        <w:spacing w:line="360" w:lineRule="auto"/>
        <w:jc w:val="both"/>
        <w:rPr>
          <w:rFonts w:ascii="Arial" w:hAnsi="Arial" w:cs="Arial"/>
          <w:sz w:val="20"/>
          <w:szCs w:val="20"/>
        </w:rPr>
      </w:pPr>
      <w:r w:rsidRPr="00273A83">
        <w:rPr>
          <w:rFonts w:ascii="Arial" w:hAnsi="Arial" w:cs="Arial"/>
          <w:sz w:val="20"/>
          <w:szCs w:val="20"/>
        </w:rPr>
        <w:tab/>
        <w:t xml:space="preserve">Wadium wnoszone w pieniądzu należy wpłacić przelewem na rachunek bankowy Zamawiającego: </w:t>
      </w:r>
      <w:r w:rsidRPr="00273A83">
        <w:rPr>
          <w:rFonts w:ascii="Arial" w:hAnsi="Arial" w:cs="Arial"/>
          <w:b/>
          <w:bCs/>
          <w:sz w:val="20"/>
          <w:szCs w:val="20"/>
        </w:rPr>
        <w:t xml:space="preserve">BANK </w:t>
      </w:r>
      <w:r w:rsidRPr="004E705E">
        <w:rPr>
          <w:rFonts w:ascii="Arial" w:hAnsi="Arial" w:cs="Arial"/>
          <w:b/>
          <w:bCs/>
          <w:sz w:val="20"/>
          <w:szCs w:val="20"/>
        </w:rPr>
        <w:t xml:space="preserve">PEKAO S.A. nr  22 1240 5598 1111 0000 5025 4990  </w:t>
      </w:r>
      <w:r w:rsidRPr="004E705E">
        <w:rPr>
          <w:rFonts w:ascii="Arial" w:hAnsi="Arial" w:cs="Arial"/>
          <w:sz w:val="20"/>
          <w:szCs w:val="20"/>
        </w:rPr>
        <w:t xml:space="preserve">z adnotacją </w:t>
      </w:r>
      <w:r w:rsidRPr="004E705E">
        <w:rPr>
          <w:rFonts w:ascii="Arial" w:hAnsi="Arial" w:cs="Arial"/>
          <w:b/>
          <w:bCs/>
          <w:sz w:val="20"/>
          <w:szCs w:val="20"/>
        </w:rPr>
        <w:t>„wadium –</w:t>
      </w:r>
      <w:r w:rsidR="007D0C20" w:rsidRPr="004E705E">
        <w:rPr>
          <w:rFonts w:ascii="Arial" w:hAnsi="Arial" w:cs="Arial"/>
          <w:b/>
          <w:bCs/>
          <w:sz w:val="20"/>
          <w:szCs w:val="20"/>
        </w:rPr>
        <w:t xml:space="preserve"> </w:t>
      </w:r>
      <w:r w:rsidR="008A2E28" w:rsidRPr="004E705E">
        <w:rPr>
          <w:rFonts w:ascii="Arial" w:hAnsi="Arial" w:cs="Arial"/>
          <w:b/>
          <w:bCs/>
          <w:sz w:val="20"/>
          <w:szCs w:val="20"/>
        </w:rPr>
        <w:t>„</w:t>
      </w:r>
      <w:r w:rsidR="008C42FE" w:rsidRPr="004E705E">
        <w:rPr>
          <w:rFonts w:ascii="Arial" w:hAnsi="Arial" w:cs="Arial"/>
          <w:b/>
          <w:bCs/>
          <w:sz w:val="20"/>
          <w:szCs w:val="20"/>
        </w:rPr>
        <w:t>Modernizacja pododdziału chorób płuc w związku z COVID-19 w Szpitalu Powiatowym im. Jana Pawła II w Bartoszycach</w:t>
      </w:r>
      <w:r w:rsidR="008A2E28" w:rsidRPr="004E705E">
        <w:rPr>
          <w:rFonts w:ascii="Arial" w:hAnsi="Arial" w:cs="Arial"/>
          <w:b/>
          <w:bCs/>
          <w:sz w:val="20"/>
          <w:szCs w:val="20"/>
        </w:rPr>
        <w:t xml:space="preserve">” </w:t>
      </w:r>
      <w:r w:rsidR="008A2E28" w:rsidRPr="00583DF0">
        <w:rPr>
          <w:rFonts w:ascii="Arial" w:hAnsi="Arial" w:cs="Arial"/>
          <w:b/>
          <w:bCs/>
          <w:sz w:val="20"/>
          <w:szCs w:val="20"/>
        </w:rPr>
        <w:t xml:space="preserve">Sprawa nr </w:t>
      </w:r>
      <w:r w:rsidR="00E944B4" w:rsidRPr="00583DF0">
        <w:rPr>
          <w:rFonts w:ascii="Arial" w:hAnsi="Arial" w:cs="Arial"/>
          <w:b/>
          <w:bCs/>
          <w:sz w:val="20"/>
          <w:szCs w:val="20"/>
        </w:rPr>
        <w:t>0</w:t>
      </w:r>
      <w:r w:rsidR="008C42FE" w:rsidRPr="00583DF0">
        <w:rPr>
          <w:rFonts w:ascii="Arial" w:hAnsi="Arial" w:cs="Arial"/>
          <w:b/>
          <w:bCs/>
          <w:sz w:val="20"/>
          <w:szCs w:val="20"/>
        </w:rPr>
        <w:t>7</w:t>
      </w:r>
      <w:r w:rsidRPr="00583DF0">
        <w:rPr>
          <w:rFonts w:ascii="Arial" w:hAnsi="Arial" w:cs="Arial"/>
          <w:b/>
          <w:bCs/>
          <w:sz w:val="20"/>
          <w:szCs w:val="20"/>
        </w:rPr>
        <w:t>/202</w:t>
      </w:r>
      <w:r w:rsidR="00E944B4" w:rsidRPr="00583DF0">
        <w:rPr>
          <w:rFonts w:ascii="Arial" w:hAnsi="Arial" w:cs="Arial"/>
          <w:b/>
          <w:bCs/>
          <w:sz w:val="20"/>
          <w:szCs w:val="20"/>
        </w:rPr>
        <w:t>2</w:t>
      </w:r>
      <w:r w:rsidRPr="00583DF0">
        <w:rPr>
          <w:rFonts w:ascii="Arial" w:hAnsi="Arial" w:cs="Arial"/>
          <w:b/>
          <w:bCs/>
          <w:sz w:val="20"/>
          <w:szCs w:val="20"/>
        </w:rPr>
        <w:t>”</w:t>
      </w:r>
      <w:r w:rsidRPr="00583DF0">
        <w:rPr>
          <w:rFonts w:ascii="Arial" w:hAnsi="Arial" w:cs="Arial"/>
          <w:sz w:val="20"/>
          <w:szCs w:val="20"/>
        </w:rPr>
        <w:t>. Wadium</w:t>
      </w:r>
      <w:r w:rsidRPr="00273A83">
        <w:rPr>
          <w:rFonts w:ascii="Arial" w:hAnsi="Arial" w:cs="Arial"/>
          <w:sz w:val="20"/>
          <w:szCs w:val="20"/>
        </w:rPr>
        <w:t xml:space="preserve"> musi wpłynąć na wskazany rachunek bankowy zamawiającego najpóźniej przed upływem terminu składania ofert (decyduje data wpływu na rachunek bankowy zamawiającego).</w:t>
      </w:r>
    </w:p>
    <w:p w14:paraId="23F492F0" w14:textId="77777777" w:rsidR="00C97B24" w:rsidRPr="00273A83" w:rsidRDefault="00C97B24" w:rsidP="003D0D09">
      <w:pPr>
        <w:numPr>
          <w:ilvl w:val="0"/>
          <w:numId w:val="41"/>
        </w:numPr>
        <w:suppressAutoHyphens/>
        <w:spacing w:line="360" w:lineRule="auto"/>
        <w:ind w:left="426" w:hanging="426"/>
        <w:jc w:val="both"/>
        <w:rPr>
          <w:rFonts w:ascii="Arial" w:hAnsi="Arial" w:cs="Arial"/>
          <w:sz w:val="20"/>
          <w:szCs w:val="20"/>
        </w:rPr>
      </w:pPr>
      <w:r w:rsidRPr="00273A83">
        <w:rPr>
          <w:rFonts w:ascii="Arial" w:hAnsi="Arial" w:cs="Arial"/>
          <w:sz w:val="20"/>
          <w:szCs w:val="20"/>
        </w:rPr>
        <w:tab/>
        <w:t>Wadium wnoszone w poręczeniach lub gwarancjach należy załączyć do oferty w oryginale w postaci dokumentu elektronicznego podpisanego kwalifikowanym podpisem elektronicznym przez wystawcę dokumentu i powinno zawierać następujące elementy:</w:t>
      </w:r>
    </w:p>
    <w:p w14:paraId="78B5C046" w14:textId="77777777" w:rsidR="00C97B24" w:rsidRPr="00273A83" w:rsidRDefault="00C97B24" w:rsidP="00C97B24">
      <w:pPr>
        <w:suppressAutoHyphens/>
        <w:spacing w:line="360" w:lineRule="auto"/>
        <w:ind w:left="426"/>
        <w:jc w:val="both"/>
        <w:rPr>
          <w:rFonts w:ascii="Arial" w:hAnsi="Arial" w:cs="Arial"/>
          <w:sz w:val="20"/>
          <w:szCs w:val="20"/>
        </w:rPr>
      </w:pPr>
      <w:r w:rsidRPr="00273A83">
        <w:rPr>
          <w:rFonts w:ascii="Arial" w:hAnsi="Arial" w:cs="Arial"/>
          <w:sz w:val="20"/>
          <w:szCs w:val="20"/>
        </w:rPr>
        <w:t>-</w:t>
      </w:r>
      <w:r w:rsidRPr="00273A83">
        <w:rPr>
          <w:rFonts w:ascii="Arial" w:hAnsi="Arial" w:cs="Arial"/>
          <w:sz w:val="20"/>
          <w:szCs w:val="20"/>
        </w:rPr>
        <w:tab/>
        <w:t>nazwę dającego zlecenie (wykonawcy), beneficjenta gwarancji (zamawiającego), gwaranta/poręczyciela oraz wskazanie ich siedzib. Beneficjentem wskazanym w gwarancji lub poręczeniu musi być Zamawiający określony w Rozdziale I niniejszej SWZ.</w:t>
      </w:r>
    </w:p>
    <w:p w14:paraId="6F9E3B62" w14:textId="77777777" w:rsidR="00C97B24" w:rsidRPr="00273A83" w:rsidRDefault="00C97B24" w:rsidP="00C97B24">
      <w:pPr>
        <w:suppressAutoHyphens/>
        <w:spacing w:line="360" w:lineRule="auto"/>
        <w:ind w:left="426"/>
        <w:jc w:val="both"/>
        <w:rPr>
          <w:rFonts w:ascii="Arial" w:hAnsi="Arial" w:cs="Arial"/>
          <w:sz w:val="20"/>
          <w:szCs w:val="20"/>
        </w:rPr>
      </w:pPr>
      <w:r w:rsidRPr="00273A83">
        <w:rPr>
          <w:rFonts w:ascii="Arial" w:hAnsi="Arial" w:cs="Arial"/>
          <w:sz w:val="20"/>
          <w:szCs w:val="20"/>
        </w:rPr>
        <w:t>-</w:t>
      </w:r>
      <w:r w:rsidRPr="00273A83">
        <w:rPr>
          <w:rFonts w:ascii="Arial" w:hAnsi="Arial" w:cs="Arial"/>
          <w:sz w:val="20"/>
          <w:szCs w:val="20"/>
        </w:rPr>
        <w:tab/>
        <w:t>określenie wierzytelności, która ma być zabezpieczona gwarancją/poręczeniem,</w:t>
      </w:r>
    </w:p>
    <w:p w14:paraId="2459057B" w14:textId="77777777" w:rsidR="00C97B24" w:rsidRPr="00273A83" w:rsidRDefault="00C97B24" w:rsidP="00C97B24">
      <w:pPr>
        <w:suppressAutoHyphens/>
        <w:spacing w:line="360" w:lineRule="auto"/>
        <w:ind w:left="426"/>
        <w:jc w:val="both"/>
        <w:rPr>
          <w:rFonts w:ascii="Arial" w:hAnsi="Arial" w:cs="Arial"/>
          <w:sz w:val="20"/>
          <w:szCs w:val="20"/>
        </w:rPr>
      </w:pPr>
      <w:r w:rsidRPr="00273A83">
        <w:rPr>
          <w:rFonts w:ascii="Arial" w:hAnsi="Arial" w:cs="Arial"/>
          <w:sz w:val="20"/>
          <w:szCs w:val="20"/>
        </w:rPr>
        <w:t>-</w:t>
      </w:r>
      <w:r w:rsidRPr="00273A83">
        <w:rPr>
          <w:rFonts w:ascii="Arial" w:hAnsi="Arial" w:cs="Arial"/>
          <w:sz w:val="20"/>
          <w:szCs w:val="20"/>
        </w:rPr>
        <w:tab/>
        <w:t>kwotę gwarancji/poręczenia,</w:t>
      </w:r>
    </w:p>
    <w:p w14:paraId="0634024C" w14:textId="77777777" w:rsidR="00C97B24" w:rsidRPr="00273A83" w:rsidRDefault="00C97B24" w:rsidP="00C97B24">
      <w:pPr>
        <w:suppressAutoHyphens/>
        <w:spacing w:line="360" w:lineRule="auto"/>
        <w:ind w:left="426"/>
        <w:jc w:val="both"/>
        <w:rPr>
          <w:rFonts w:ascii="Arial" w:hAnsi="Arial" w:cs="Arial"/>
          <w:sz w:val="20"/>
          <w:szCs w:val="20"/>
        </w:rPr>
      </w:pPr>
      <w:r w:rsidRPr="00273A83">
        <w:rPr>
          <w:rFonts w:ascii="Arial" w:hAnsi="Arial" w:cs="Arial"/>
          <w:sz w:val="20"/>
          <w:szCs w:val="20"/>
        </w:rPr>
        <w:t>-</w:t>
      </w:r>
      <w:r w:rsidRPr="00273A83">
        <w:rPr>
          <w:rFonts w:ascii="Arial" w:hAnsi="Arial" w:cs="Arial"/>
          <w:sz w:val="20"/>
          <w:szCs w:val="20"/>
        </w:rPr>
        <w:tab/>
        <w:t>termin ważności gwarancji/poręczenia,</w:t>
      </w:r>
    </w:p>
    <w:p w14:paraId="1448E372" w14:textId="77777777" w:rsidR="00C97B24" w:rsidRPr="00273A83" w:rsidRDefault="00C97B24" w:rsidP="00C97B24">
      <w:pPr>
        <w:suppressAutoHyphens/>
        <w:spacing w:line="360" w:lineRule="auto"/>
        <w:ind w:left="426"/>
        <w:jc w:val="both"/>
        <w:rPr>
          <w:rFonts w:ascii="Arial" w:hAnsi="Arial" w:cs="Arial"/>
          <w:sz w:val="20"/>
          <w:szCs w:val="20"/>
        </w:rPr>
      </w:pPr>
      <w:r w:rsidRPr="00273A83">
        <w:rPr>
          <w:rFonts w:ascii="Arial" w:hAnsi="Arial" w:cs="Arial"/>
          <w:sz w:val="20"/>
          <w:szCs w:val="20"/>
        </w:rPr>
        <w:t>-</w:t>
      </w:r>
      <w:r w:rsidRPr="00273A83">
        <w:rPr>
          <w:rFonts w:ascii="Arial" w:hAnsi="Arial" w:cs="Arial"/>
          <w:sz w:val="20"/>
          <w:szCs w:val="20"/>
        </w:rPr>
        <w:tab/>
        <w:t xml:space="preserve">zobowiązanie gwaranta do zapłacenia kwoty gwarancji/poręczenia bezwarunkowo, na pierwsze pisemne żądanie zamawiającego, w sytuacjach określonych w art. 98 ust. 6 ustawy </w:t>
      </w:r>
      <w:proofErr w:type="spellStart"/>
      <w:r w:rsidRPr="00273A83">
        <w:rPr>
          <w:rFonts w:ascii="Arial" w:hAnsi="Arial" w:cs="Arial"/>
          <w:sz w:val="20"/>
          <w:szCs w:val="20"/>
        </w:rPr>
        <w:t>p.z.p</w:t>
      </w:r>
      <w:proofErr w:type="spellEnd"/>
      <w:r w:rsidRPr="00273A83">
        <w:rPr>
          <w:rFonts w:ascii="Arial" w:hAnsi="Arial" w:cs="Arial"/>
          <w:sz w:val="20"/>
          <w:szCs w:val="20"/>
        </w:rPr>
        <w:t>.</w:t>
      </w:r>
    </w:p>
    <w:p w14:paraId="4B4A4AFB" w14:textId="77777777" w:rsidR="00C97B24" w:rsidRPr="00273A83" w:rsidRDefault="00C97B24" w:rsidP="003D0D09">
      <w:pPr>
        <w:numPr>
          <w:ilvl w:val="0"/>
          <w:numId w:val="41"/>
        </w:numPr>
        <w:suppressAutoHyphens/>
        <w:spacing w:line="360" w:lineRule="auto"/>
        <w:ind w:left="426" w:hanging="426"/>
        <w:jc w:val="both"/>
        <w:rPr>
          <w:rFonts w:ascii="Arial" w:hAnsi="Arial" w:cs="Arial"/>
          <w:sz w:val="20"/>
          <w:szCs w:val="20"/>
        </w:rPr>
      </w:pPr>
      <w:r w:rsidRPr="00273A83">
        <w:rPr>
          <w:rFonts w:ascii="Arial" w:hAnsi="Arial" w:cs="Arial"/>
          <w:sz w:val="20"/>
          <w:szCs w:val="2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273A83">
        <w:rPr>
          <w:rFonts w:ascii="Arial" w:hAnsi="Arial" w:cs="Arial"/>
          <w:sz w:val="20"/>
          <w:szCs w:val="20"/>
        </w:rPr>
        <w:t>p.z.p</w:t>
      </w:r>
      <w:proofErr w:type="spellEnd"/>
      <w:r w:rsidRPr="00273A83">
        <w:rPr>
          <w:rFonts w:ascii="Arial" w:hAnsi="Arial" w:cs="Arial"/>
          <w:sz w:val="20"/>
          <w:szCs w:val="20"/>
        </w:rPr>
        <w:t xml:space="preserve">., zamawiający odrzuci ofertę na podstawie art. 226 ust. 1 pkt 14 ustawy </w:t>
      </w:r>
      <w:proofErr w:type="spellStart"/>
      <w:r w:rsidRPr="00273A83">
        <w:rPr>
          <w:rFonts w:ascii="Arial" w:hAnsi="Arial" w:cs="Arial"/>
          <w:sz w:val="20"/>
          <w:szCs w:val="20"/>
        </w:rPr>
        <w:t>p.z.p</w:t>
      </w:r>
      <w:proofErr w:type="spellEnd"/>
      <w:r w:rsidRPr="00273A83">
        <w:rPr>
          <w:rFonts w:ascii="Arial" w:hAnsi="Arial" w:cs="Arial"/>
          <w:sz w:val="20"/>
          <w:szCs w:val="20"/>
        </w:rPr>
        <w:t>.</w:t>
      </w:r>
    </w:p>
    <w:p w14:paraId="7C2B4C5B" w14:textId="77777777" w:rsidR="00C97B24" w:rsidRPr="00273A83" w:rsidRDefault="00C97B24" w:rsidP="003D0D09">
      <w:pPr>
        <w:numPr>
          <w:ilvl w:val="0"/>
          <w:numId w:val="41"/>
        </w:numPr>
        <w:suppressAutoHyphens/>
        <w:spacing w:line="360" w:lineRule="auto"/>
        <w:ind w:left="426" w:hanging="426"/>
        <w:jc w:val="both"/>
        <w:rPr>
          <w:rFonts w:ascii="Arial" w:hAnsi="Arial" w:cs="Arial"/>
          <w:sz w:val="20"/>
          <w:szCs w:val="20"/>
        </w:rPr>
      </w:pPr>
      <w:r w:rsidRPr="00273A83">
        <w:rPr>
          <w:rFonts w:ascii="Arial" w:hAnsi="Arial" w:cs="Arial"/>
          <w:sz w:val="20"/>
          <w:szCs w:val="20"/>
        </w:rPr>
        <w:tab/>
        <w:t xml:space="preserve">Zamawiający dokona zwrotu wadium na zasadach określonych w art. 98 ust. 1–5 ustawy </w:t>
      </w:r>
      <w:proofErr w:type="spellStart"/>
      <w:r w:rsidRPr="00273A83">
        <w:rPr>
          <w:rFonts w:ascii="Arial" w:hAnsi="Arial" w:cs="Arial"/>
          <w:sz w:val="20"/>
          <w:szCs w:val="20"/>
        </w:rPr>
        <w:t>p.z.p</w:t>
      </w:r>
      <w:proofErr w:type="spellEnd"/>
      <w:r w:rsidRPr="00273A83">
        <w:rPr>
          <w:rFonts w:ascii="Arial" w:hAnsi="Arial" w:cs="Arial"/>
          <w:sz w:val="20"/>
          <w:szCs w:val="20"/>
        </w:rPr>
        <w:t>.</w:t>
      </w:r>
    </w:p>
    <w:p w14:paraId="241D42B6" w14:textId="77777777" w:rsidR="00C97B24" w:rsidRPr="00273A83" w:rsidRDefault="00C97B24" w:rsidP="003D0D09">
      <w:pPr>
        <w:numPr>
          <w:ilvl w:val="0"/>
          <w:numId w:val="41"/>
        </w:numPr>
        <w:suppressAutoHyphens/>
        <w:spacing w:line="360" w:lineRule="auto"/>
        <w:ind w:left="426" w:hanging="426"/>
        <w:jc w:val="both"/>
        <w:rPr>
          <w:rFonts w:ascii="Arial" w:hAnsi="Arial" w:cs="Arial"/>
          <w:sz w:val="20"/>
          <w:szCs w:val="20"/>
        </w:rPr>
      </w:pPr>
      <w:r w:rsidRPr="00273A83">
        <w:rPr>
          <w:rFonts w:ascii="Arial" w:hAnsi="Arial" w:cs="Arial"/>
          <w:sz w:val="20"/>
          <w:szCs w:val="20"/>
        </w:rPr>
        <w:tab/>
        <w:t xml:space="preserve">Zamawiający zatrzymuje wadium wraz z odsetkami na podstawie art. 98 ust. 6 ustawy </w:t>
      </w:r>
      <w:proofErr w:type="spellStart"/>
      <w:r w:rsidRPr="00273A83">
        <w:rPr>
          <w:rFonts w:ascii="Arial" w:hAnsi="Arial" w:cs="Arial"/>
          <w:sz w:val="20"/>
          <w:szCs w:val="20"/>
        </w:rPr>
        <w:t>p.z.p</w:t>
      </w:r>
      <w:proofErr w:type="spellEnd"/>
      <w:r w:rsidRPr="00273A83">
        <w:rPr>
          <w:rFonts w:ascii="Arial" w:hAnsi="Arial" w:cs="Arial"/>
          <w:sz w:val="20"/>
          <w:szCs w:val="20"/>
        </w:rPr>
        <w:t>.</w:t>
      </w:r>
    </w:p>
    <w:p w14:paraId="1194F924" w14:textId="77777777" w:rsidR="00552FBA" w:rsidRPr="00273A83" w:rsidRDefault="005B5095"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273A83">
        <w:rPr>
          <w:rFonts w:ascii="Arial" w:hAnsi="Arial" w:cs="Arial"/>
          <w:b/>
          <w:bCs/>
          <w:sz w:val="20"/>
          <w:szCs w:val="20"/>
        </w:rPr>
        <w:t>TERMIN</w:t>
      </w:r>
      <w:r w:rsidRPr="00273A83">
        <w:rPr>
          <w:rFonts w:ascii="Arial" w:hAnsi="Arial" w:cs="Arial"/>
          <w:b/>
          <w:sz w:val="20"/>
          <w:szCs w:val="20"/>
        </w:rPr>
        <w:t xml:space="preserve"> ZWIĄZANIA OFERTĄ</w:t>
      </w:r>
    </w:p>
    <w:p w14:paraId="1B269653" w14:textId="64CF0F01" w:rsidR="006204E8" w:rsidRPr="00E642B1" w:rsidRDefault="00710865" w:rsidP="003D0D09">
      <w:pPr>
        <w:numPr>
          <w:ilvl w:val="0"/>
          <w:numId w:val="8"/>
        </w:numPr>
        <w:tabs>
          <w:tab w:val="clear" w:pos="1800"/>
        </w:tabs>
        <w:spacing w:before="240" w:line="360" w:lineRule="auto"/>
        <w:ind w:left="426" w:hanging="426"/>
        <w:jc w:val="both"/>
        <w:rPr>
          <w:rFonts w:ascii="Arial" w:hAnsi="Arial" w:cs="Arial"/>
          <w:sz w:val="20"/>
          <w:szCs w:val="20"/>
        </w:rPr>
      </w:pPr>
      <w:r w:rsidRPr="00273A83">
        <w:rPr>
          <w:rFonts w:ascii="Arial" w:hAnsi="Arial" w:cs="Arial"/>
          <w:sz w:val="20"/>
          <w:szCs w:val="20"/>
        </w:rPr>
        <w:tab/>
      </w:r>
      <w:r w:rsidR="00552FBA" w:rsidRPr="00E642B1">
        <w:rPr>
          <w:rFonts w:ascii="Arial" w:hAnsi="Arial" w:cs="Arial"/>
          <w:sz w:val="20"/>
          <w:szCs w:val="20"/>
        </w:rPr>
        <w:t xml:space="preserve">Wykonawca będzie związany ofertą przez okres </w:t>
      </w:r>
      <w:r w:rsidR="00611D83" w:rsidRPr="00E642B1">
        <w:rPr>
          <w:rFonts w:ascii="Arial" w:hAnsi="Arial" w:cs="Arial"/>
          <w:b/>
          <w:sz w:val="20"/>
          <w:szCs w:val="20"/>
        </w:rPr>
        <w:t>30</w:t>
      </w:r>
      <w:r w:rsidR="00552FBA" w:rsidRPr="00E642B1">
        <w:rPr>
          <w:rFonts w:ascii="Arial" w:hAnsi="Arial" w:cs="Arial"/>
          <w:b/>
          <w:sz w:val="20"/>
          <w:szCs w:val="20"/>
        </w:rPr>
        <w:t xml:space="preserve"> dni</w:t>
      </w:r>
      <w:r w:rsidR="006204E8" w:rsidRPr="00E642B1">
        <w:rPr>
          <w:rFonts w:ascii="Arial" w:hAnsi="Arial" w:cs="Arial"/>
          <w:sz w:val="20"/>
          <w:szCs w:val="20"/>
        </w:rPr>
        <w:t xml:space="preserve"> </w:t>
      </w:r>
      <w:r w:rsidR="006204E8" w:rsidRPr="00E642B1">
        <w:rPr>
          <w:rFonts w:ascii="Arial" w:hAnsi="Arial" w:cs="Arial"/>
          <w:b/>
          <w:sz w:val="20"/>
          <w:szCs w:val="20"/>
        </w:rPr>
        <w:t xml:space="preserve">tj. do dnia </w:t>
      </w:r>
      <w:r w:rsidR="00DD4F7D" w:rsidRPr="00E642B1">
        <w:rPr>
          <w:rFonts w:ascii="Arial" w:hAnsi="Arial" w:cs="Arial"/>
          <w:b/>
          <w:sz w:val="20"/>
          <w:szCs w:val="20"/>
        </w:rPr>
        <w:t>2</w:t>
      </w:r>
      <w:r w:rsidR="008F31AF" w:rsidRPr="00E642B1">
        <w:rPr>
          <w:rFonts w:ascii="Arial" w:hAnsi="Arial" w:cs="Arial"/>
          <w:b/>
          <w:sz w:val="20"/>
          <w:szCs w:val="20"/>
        </w:rPr>
        <w:t>8</w:t>
      </w:r>
      <w:r w:rsidR="005A413A" w:rsidRPr="00E642B1">
        <w:rPr>
          <w:rFonts w:ascii="Arial" w:hAnsi="Arial" w:cs="Arial"/>
          <w:b/>
          <w:sz w:val="20"/>
          <w:szCs w:val="20"/>
        </w:rPr>
        <w:t>.0</w:t>
      </w:r>
      <w:r w:rsidR="008F31AF" w:rsidRPr="00E642B1">
        <w:rPr>
          <w:rFonts w:ascii="Arial" w:hAnsi="Arial" w:cs="Arial"/>
          <w:b/>
          <w:sz w:val="20"/>
          <w:szCs w:val="20"/>
        </w:rPr>
        <w:t>8</w:t>
      </w:r>
      <w:r w:rsidR="005A413A" w:rsidRPr="00E642B1">
        <w:rPr>
          <w:rFonts w:ascii="Arial" w:hAnsi="Arial" w:cs="Arial"/>
          <w:b/>
          <w:sz w:val="20"/>
          <w:szCs w:val="20"/>
        </w:rPr>
        <w:t>.2022r.</w:t>
      </w:r>
      <w:r w:rsidR="00552FBA" w:rsidRPr="00E642B1">
        <w:rPr>
          <w:rFonts w:ascii="Arial" w:hAnsi="Arial" w:cs="Arial"/>
          <w:sz w:val="20"/>
          <w:szCs w:val="20"/>
        </w:rPr>
        <w:t xml:space="preserve"> Bieg terminu związania ofertą rozpoczyna się wraz z up</w:t>
      </w:r>
      <w:r w:rsidR="00AF7093" w:rsidRPr="00E642B1">
        <w:rPr>
          <w:rFonts w:ascii="Arial" w:hAnsi="Arial" w:cs="Arial"/>
          <w:sz w:val="20"/>
          <w:szCs w:val="20"/>
        </w:rPr>
        <w:t>ływem terminu składania ofert.</w:t>
      </w:r>
    </w:p>
    <w:p w14:paraId="3261A321" w14:textId="77777777" w:rsidR="006204E8" w:rsidRPr="00273A83" w:rsidRDefault="00710865" w:rsidP="003D0D09">
      <w:pPr>
        <w:numPr>
          <w:ilvl w:val="0"/>
          <w:numId w:val="8"/>
        </w:numPr>
        <w:tabs>
          <w:tab w:val="clear" w:pos="1800"/>
        </w:tabs>
        <w:spacing w:line="360" w:lineRule="auto"/>
        <w:ind w:left="426" w:hanging="426"/>
        <w:jc w:val="both"/>
        <w:rPr>
          <w:rFonts w:ascii="Arial" w:hAnsi="Arial" w:cs="Arial"/>
          <w:sz w:val="20"/>
          <w:szCs w:val="20"/>
        </w:rPr>
      </w:pPr>
      <w:r w:rsidRPr="00E642B1">
        <w:rPr>
          <w:rFonts w:ascii="Arial" w:hAnsi="Arial" w:cs="Arial"/>
          <w:sz w:val="20"/>
          <w:szCs w:val="20"/>
        </w:rPr>
        <w:tab/>
      </w:r>
      <w:r w:rsidR="006204E8" w:rsidRPr="00E642B1">
        <w:rPr>
          <w:rFonts w:ascii="Arial" w:hAnsi="Arial" w:cs="Arial"/>
          <w:sz w:val="20"/>
          <w:szCs w:val="20"/>
        </w:rPr>
        <w:t>W przypadku gdy wybór najkorzystniejszej oferty nie nastąpi przed upływem terminu związania</w:t>
      </w:r>
      <w:r w:rsidR="006204E8" w:rsidRPr="00273A83">
        <w:rPr>
          <w:rFonts w:ascii="Arial" w:hAnsi="Arial" w:cs="Arial"/>
          <w:sz w:val="20"/>
          <w:szCs w:val="20"/>
        </w:rPr>
        <w:t xml:space="preserve"> ofertą wskazanego w </w:t>
      </w:r>
      <w:r w:rsidR="009413C7" w:rsidRPr="00273A83">
        <w:rPr>
          <w:rFonts w:ascii="Arial" w:hAnsi="Arial" w:cs="Arial"/>
          <w:sz w:val="20"/>
          <w:szCs w:val="20"/>
        </w:rPr>
        <w:t>pkt</w:t>
      </w:r>
      <w:r w:rsidR="006204E8" w:rsidRPr="00273A83">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273A83">
        <w:rPr>
          <w:rFonts w:ascii="Arial" w:hAnsi="Arial" w:cs="Arial"/>
          <w:sz w:val="20"/>
          <w:szCs w:val="20"/>
        </w:rPr>
        <w:tab/>
        <w:t>Przedłużenie terminu związania ofertą wymaga złożenia przez wykonawcę pisemnego oświadczenia o wyrażeniu zgody na przedłużenie terminu związania ofertą.</w:t>
      </w:r>
    </w:p>
    <w:p w14:paraId="66BBEC92" w14:textId="77777777" w:rsidR="00552FBA" w:rsidRPr="00273A83" w:rsidRDefault="00710865" w:rsidP="003D0D09">
      <w:pPr>
        <w:numPr>
          <w:ilvl w:val="0"/>
          <w:numId w:val="8"/>
        </w:numPr>
        <w:tabs>
          <w:tab w:val="clear" w:pos="1800"/>
        </w:tabs>
        <w:spacing w:line="360" w:lineRule="auto"/>
        <w:ind w:left="426" w:hanging="426"/>
        <w:jc w:val="both"/>
        <w:rPr>
          <w:rFonts w:ascii="Arial" w:hAnsi="Arial" w:cs="Arial"/>
          <w:sz w:val="20"/>
          <w:szCs w:val="20"/>
        </w:rPr>
      </w:pPr>
      <w:r w:rsidRPr="00273A83">
        <w:rPr>
          <w:rFonts w:ascii="Arial" w:hAnsi="Arial" w:cs="Arial"/>
          <w:sz w:val="20"/>
          <w:szCs w:val="20"/>
        </w:rPr>
        <w:lastRenderedPageBreak/>
        <w:tab/>
      </w:r>
      <w:r w:rsidR="00552FBA" w:rsidRPr="00273A83">
        <w:rPr>
          <w:rFonts w:ascii="Arial" w:hAnsi="Arial" w:cs="Arial"/>
          <w:sz w:val="20"/>
          <w:szCs w:val="20"/>
        </w:rPr>
        <w:t>Odmowa wyrażenia zgody na przedłużenie terminu związania ofertą nie powoduje utraty wadium.</w:t>
      </w:r>
    </w:p>
    <w:p w14:paraId="526F9719" w14:textId="77777777" w:rsidR="00552FBA" w:rsidRPr="004E705E" w:rsidRDefault="006204E8"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273A83">
        <w:rPr>
          <w:rFonts w:ascii="Arial" w:hAnsi="Arial" w:cs="Arial"/>
          <w:b/>
          <w:bCs/>
          <w:sz w:val="20"/>
          <w:szCs w:val="20"/>
        </w:rPr>
        <w:t>SPOSÓB</w:t>
      </w:r>
      <w:r w:rsidRPr="00273A83">
        <w:rPr>
          <w:rFonts w:ascii="Arial" w:hAnsi="Arial" w:cs="Arial"/>
          <w:b/>
          <w:sz w:val="20"/>
          <w:szCs w:val="20"/>
        </w:rPr>
        <w:t xml:space="preserve"> </w:t>
      </w:r>
      <w:r w:rsidRPr="004E705E">
        <w:rPr>
          <w:rFonts w:ascii="Arial" w:hAnsi="Arial" w:cs="Arial"/>
          <w:b/>
          <w:sz w:val="20"/>
          <w:szCs w:val="20"/>
        </w:rPr>
        <w:t>I</w:t>
      </w:r>
      <w:r w:rsidR="00D8710C" w:rsidRPr="004E705E">
        <w:rPr>
          <w:rFonts w:ascii="Arial" w:hAnsi="Arial" w:cs="Arial"/>
          <w:b/>
          <w:sz w:val="20"/>
          <w:szCs w:val="20"/>
        </w:rPr>
        <w:t xml:space="preserve"> TE</w:t>
      </w:r>
      <w:r w:rsidR="005B5095" w:rsidRPr="004E705E">
        <w:rPr>
          <w:rFonts w:ascii="Arial" w:hAnsi="Arial" w:cs="Arial"/>
          <w:b/>
          <w:sz w:val="20"/>
          <w:szCs w:val="20"/>
        </w:rPr>
        <w:t>RMIN SKŁADANIA I OTWARCIA OFERT</w:t>
      </w:r>
    </w:p>
    <w:p w14:paraId="1E046FCD" w14:textId="22AEC892" w:rsidR="00B5063F" w:rsidRPr="00E642B1" w:rsidRDefault="00710865" w:rsidP="003D0D09">
      <w:pPr>
        <w:numPr>
          <w:ilvl w:val="0"/>
          <w:numId w:val="10"/>
        </w:numPr>
        <w:tabs>
          <w:tab w:val="clear" w:pos="2340"/>
        </w:tabs>
        <w:spacing w:before="240" w:line="360" w:lineRule="auto"/>
        <w:ind w:left="426" w:hanging="426"/>
        <w:jc w:val="both"/>
        <w:rPr>
          <w:rFonts w:ascii="Arial" w:hAnsi="Arial" w:cs="Arial"/>
          <w:b/>
          <w:sz w:val="20"/>
          <w:szCs w:val="20"/>
        </w:rPr>
      </w:pPr>
      <w:r w:rsidRPr="004E705E">
        <w:rPr>
          <w:rFonts w:ascii="Arial" w:hAnsi="Arial" w:cs="Arial"/>
          <w:sz w:val="20"/>
          <w:szCs w:val="20"/>
        </w:rPr>
        <w:tab/>
      </w:r>
      <w:r w:rsidR="00B5063F" w:rsidRPr="004E705E">
        <w:rPr>
          <w:rFonts w:ascii="Arial" w:hAnsi="Arial" w:cs="Arial"/>
          <w:sz w:val="20"/>
          <w:szCs w:val="20"/>
        </w:rPr>
        <w:t>Ofertę należy</w:t>
      </w:r>
      <w:r w:rsidR="00B5063F" w:rsidRPr="00273A83">
        <w:rPr>
          <w:rFonts w:ascii="Arial" w:hAnsi="Arial" w:cs="Arial"/>
          <w:sz w:val="20"/>
          <w:szCs w:val="20"/>
        </w:rPr>
        <w:t xml:space="preserve"> złożyć poprzez </w:t>
      </w:r>
      <w:r w:rsidR="00B5063F" w:rsidRPr="00E642B1">
        <w:rPr>
          <w:rFonts w:ascii="Arial" w:hAnsi="Arial" w:cs="Arial"/>
          <w:sz w:val="20"/>
          <w:szCs w:val="20"/>
        </w:rPr>
        <w:t xml:space="preserve">Platformę </w:t>
      </w:r>
      <w:r w:rsidR="00B5063F" w:rsidRPr="00E642B1">
        <w:rPr>
          <w:rFonts w:ascii="Arial" w:hAnsi="Arial" w:cs="Arial"/>
          <w:b/>
          <w:sz w:val="20"/>
          <w:szCs w:val="20"/>
        </w:rPr>
        <w:t xml:space="preserve">do dnia </w:t>
      </w:r>
      <w:r w:rsidR="00DD4F7D" w:rsidRPr="00E642B1">
        <w:rPr>
          <w:rFonts w:ascii="Arial" w:hAnsi="Arial" w:cs="Arial"/>
          <w:b/>
          <w:sz w:val="20"/>
          <w:szCs w:val="20"/>
        </w:rPr>
        <w:t>2</w:t>
      </w:r>
      <w:r w:rsidR="008F31AF" w:rsidRPr="00E642B1">
        <w:rPr>
          <w:rFonts w:ascii="Arial" w:hAnsi="Arial" w:cs="Arial"/>
          <w:b/>
          <w:sz w:val="20"/>
          <w:szCs w:val="20"/>
        </w:rPr>
        <w:t>9</w:t>
      </w:r>
      <w:r w:rsidR="00CB68FD" w:rsidRPr="00E642B1">
        <w:rPr>
          <w:rFonts w:ascii="Arial" w:hAnsi="Arial" w:cs="Arial"/>
          <w:b/>
          <w:sz w:val="20"/>
          <w:szCs w:val="20"/>
        </w:rPr>
        <w:t>.</w:t>
      </w:r>
      <w:r w:rsidR="008B0A61" w:rsidRPr="00E642B1">
        <w:rPr>
          <w:rFonts w:ascii="Arial" w:hAnsi="Arial" w:cs="Arial"/>
          <w:b/>
          <w:sz w:val="20"/>
          <w:szCs w:val="20"/>
        </w:rPr>
        <w:t>0</w:t>
      </w:r>
      <w:r w:rsidR="008F31AF" w:rsidRPr="00E642B1">
        <w:rPr>
          <w:rFonts w:ascii="Arial" w:hAnsi="Arial" w:cs="Arial"/>
          <w:b/>
          <w:sz w:val="20"/>
          <w:szCs w:val="20"/>
        </w:rPr>
        <w:t>7</w:t>
      </w:r>
      <w:r w:rsidR="00CB68FD" w:rsidRPr="00E642B1">
        <w:rPr>
          <w:rFonts w:ascii="Arial" w:hAnsi="Arial" w:cs="Arial"/>
          <w:b/>
          <w:sz w:val="20"/>
          <w:szCs w:val="20"/>
        </w:rPr>
        <w:t>.202</w:t>
      </w:r>
      <w:r w:rsidR="008B0A61" w:rsidRPr="00E642B1">
        <w:rPr>
          <w:rFonts w:ascii="Arial" w:hAnsi="Arial" w:cs="Arial"/>
          <w:b/>
          <w:sz w:val="20"/>
          <w:szCs w:val="20"/>
        </w:rPr>
        <w:t>2</w:t>
      </w:r>
      <w:r w:rsidR="00B5063F" w:rsidRPr="00E642B1">
        <w:rPr>
          <w:rFonts w:ascii="Arial" w:hAnsi="Arial" w:cs="Arial"/>
          <w:b/>
          <w:sz w:val="20"/>
          <w:szCs w:val="20"/>
        </w:rPr>
        <w:t xml:space="preserve">r. do godziny </w:t>
      </w:r>
      <w:r w:rsidR="00611D83" w:rsidRPr="00E642B1">
        <w:rPr>
          <w:rFonts w:ascii="Arial" w:hAnsi="Arial" w:cs="Arial"/>
          <w:b/>
          <w:sz w:val="20"/>
          <w:szCs w:val="20"/>
        </w:rPr>
        <w:t>09</w:t>
      </w:r>
      <w:r w:rsidR="00B5063F" w:rsidRPr="00E642B1">
        <w:rPr>
          <w:rFonts w:ascii="Arial" w:hAnsi="Arial" w:cs="Arial"/>
          <w:b/>
          <w:sz w:val="20"/>
          <w:szCs w:val="20"/>
        </w:rPr>
        <w:t>:00</w:t>
      </w:r>
      <w:r w:rsidR="00B5063F" w:rsidRPr="00E642B1">
        <w:rPr>
          <w:rFonts w:ascii="Arial" w:hAnsi="Arial" w:cs="Arial"/>
          <w:sz w:val="20"/>
          <w:szCs w:val="20"/>
        </w:rPr>
        <w:t>.</w:t>
      </w:r>
    </w:p>
    <w:p w14:paraId="2B41DD85" w14:textId="77777777" w:rsidR="00115F5C" w:rsidRPr="00E642B1" w:rsidRDefault="00710865" w:rsidP="003D0D09">
      <w:pPr>
        <w:numPr>
          <w:ilvl w:val="0"/>
          <w:numId w:val="10"/>
        </w:numPr>
        <w:tabs>
          <w:tab w:val="clear" w:pos="2340"/>
        </w:tabs>
        <w:spacing w:line="360" w:lineRule="auto"/>
        <w:ind w:left="426" w:hanging="426"/>
        <w:jc w:val="both"/>
        <w:rPr>
          <w:rFonts w:ascii="Arial" w:hAnsi="Arial" w:cs="Arial"/>
          <w:b/>
          <w:sz w:val="20"/>
          <w:szCs w:val="20"/>
        </w:rPr>
      </w:pPr>
      <w:r w:rsidRPr="00E642B1">
        <w:rPr>
          <w:rFonts w:ascii="Arial" w:hAnsi="Arial" w:cs="Arial"/>
          <w:sz w:val="20"/>
          <w:szCs w:val="20"/>
        </w:rPr>
        <w:tab/>
      </w:r>
      <w:r w:rsidR="00B5063F" w:rsidRPr="00E642B1">
        <w:rPr>
          <w:rFonts w:ascii="Arial" w:hAnsi="Arial" w:cs="Arial"/>
          <w:sz w:val="20"/>
          <w:szCs w:val="20"/>
        </w:rPr>
        <w:t>O terminie złożenia oferty decyduje czas pełnego przeprocesowania transakcji na Platformie.</w:t>
      </w:r>
    </w:p>
    <w:p w14:paraId="18DC0D30" w14:textId="551C6D0E" w:rsidR="00BA05B7" w:rsidRPr="00E642B1" w:rsidRDefault="00710865" w:rsidP="003D0D09">
      <w:pPr>
        <w:numPr>
          <w:ilvl w:val="0"/>
          <w:numId w:val="10"/>
        </w:numPr>
        <w:tabs>
          <w:tab w:val="clear" w:pos="2340"/>
        </w:tabs>
        <w:spacing w:line="360" w:lineRule="auto"/>
        <w:ind w:left="426" w:hanging="426"/>
        <w:jc w:val="both"/>
        <w:rPr>
          <w:rFonts w:ascii="Arial" w:hAnsi="Arial" w:cs="Arial"/>
          <w:b/>
          <w:sz w:val="20"/>
          <w:szCs w:val="20"/>
        </w:rPr>
      </w:pPr>
      <w:r w:rsidRPr="00E642B1">
        <w:rPr>
          <w:rFonts w:ascii="Arial" w:hAnsi="Arial" w:cs="Arial"/>
          <w:sz w:val="20"/>
          <w:szCs w:val="20"/>
        </w:rPr>
        <w:tab/>
      </w:r>
      <w:r w:rsidR="00115F5C" w:rsidRPr="00E642B1">
        <w:rPr>
          <w:rFonts w:ascii="Arial" w:hAnsi="Arial" w:cs="Arial"/>
          <w:sz w:val="20"/>
          <w:szCs w:val="20"/>
        </w:rPr>
        <w:t>Otwarcie ofert nast</w:t>
      </w:r>
      <w:r w:rsidR="006040F9" w:rsidRPr="00E642B1">
        <w:rPr>
          <w:rFonts w:ascii="Arial" w:hAnsi="Arial" w:cs="Arial"/>
          <w:sz w:val="20"/>
          <w:szCs w:val="20"/>
        </w:rPr>
        <w:t>ąpi</w:t>
      </w:r>
      <w:r w:rsidR="00115F5C" w:rsidRPr="00E642B1">
        <w:rPr>
          <w:rFonts w:ascii="Arial" w:hAnsi="Arial" w:cs="Arial"/>
          <w:sz w:val="20"/>
          <w:szCs w:val="20"/>
        </w:rPr>
        <w:t xml:space="preserve"> w dniu </w:t>
      </w:r>
      <w:r w:rsidR="00DD4F7D" w:rsidRPr="00E642B1">
        <w:rPr>
          <w:rFonts w:ascii="Arial" w:hAnsi="Arial" w:cs="Arial"/>
          <w:b/>
          <w:sz w:val="20"/>
          <w:szCs w:val="20"/>
        </w:rPr>
        <w:t>2</w:t>
      </w:r>
      <w:r w:rsidR="008F31AF" w:rsidRPr="00E642B1">
        <w:rPr>
          <w:rFonts w:ascii="Arial" w:hAnsi="Arial" w:cs="Arial"/>
          <w:b/>
          <w:sz w:val="20"/>
          <w:szCs w:val="20"/>
        </w:rPr>
        <w:t>9</w:t>
      </w:r>
      <w:r w:rsidR="008B0A61" w:rsidRPr="00E642B1">
        <w:rPr>
          <w:rFonts w:ascii="Arial" w:hAnsi="Arial" w:cs="Arial"/>
          <w:b/>
          <w:sz w:val="20"/>
          <w:szCs w:val="20"/>
        </w:rPr>
        <w:t>.0</w:t>
      </w:r>
      <w:r w:rsidR="008F31AF" w:rsidRPr="00E642B1">
        <w:rPr>
          <w:rFonts w:ascii="Arial" w:hAnsi="Arial" w:cs="Arial"/>
          <w:b/>
          <w:sz w:val="20"/>
          <w:szCs w:val="20"/>
        </w:rPr>
        <w:t>7</w:t>
      </w:r>
      <w:r w:rsidR="008B0A61" w:rsidRPr="00E642B1">
        <w:rPr>
          <w:rFonts w:ascii="Arial" w:hAnsi="Arial" w:cs="Arial"/>
          <w:b/>
          <w:bCs/>
          <w:sz w:val="20"/>
          <w:szCs w:val="20"/>
        </w:rPr>
        <w:t>.2022</w:t>
      </w:r>
      <w:r w:rsidR="00CB68FD" w:rsidRPr="00E642B1">
        <w:rPr>
          <w:rFonts w:ascii="Arial" w:hAnsi="Arial" w:cs="Arial"/>
          <w:b/>
          <w:bCs/>
          <w:sz w:val="20"/>
          <w:szCs w:val="20"/>
        </w:rPr>
        <w:t>r.</w:t>
      </w:r>
      <w:r w:rsidR="00115F5C" w:rsidRPr="00E642B1">
        <w:rPr>
          <w:rFonts w:ascii="Arial" w:hAnsi="Arial" w:cs="Arial"/>
          <w:b/>
          <w:bCs/>
          <w:sz w:val="20"/>
          <w:szCs w:val="20"/>
        </w:rPr>
        <w:t xml:space="preserve"> o godzinie</w:t>
      </w:r>
      <w:r w:rsidR="00115F5C" w:rsidRPr="00E642B1">
        <w:rPr>
          <w:rFonts w:ascii="Arial" w:hAnsi="Arial" w:cs="Arial"/>
          <w:b/>
          <w:sz w:val="20"/>
          <w:szCs w:val="20"/>
        </w:rPr>
        <w:t xml:space="preserve"> </w:t>
      </w:r>
      <w:r w:rsidR="00611D83" w:rsidRPr="00E642B1">
        <w:rPr>
          <w:rFonts w:ascii="Arial" w:hAnsi="Arial" w:cs="Arial"/>
          <w:b/>
          <w:sz w:val="20"/>
          <w:szCs w:val="20"/>
        </w:rPr>
        <w:t>09</w:t>
      </w:r>
      <w:r w:rsidR="00115F5C" w:rsidRPr="00E642B1">
        <w:rPr>
          <w:rFonts w:ascii="Arial" w:hAnsi="Arial" w:cs="Arial"/>
          <w:b/>
          <w:sz w:val="20"/>
          <w:szCs w:val="20"/>
        </w:rPr>
        <w:t>:30</w:t>
      </w:r>
      <w:r w:rsidR="00957C67" w:rsidRPr="00E642B1">
        <w:rPr>
          <w:rFonts w:ascii="Arial" w:hAnsi="Arial" w:cs="Arial"/>
          <w:sz w:val="20"/>
          <w:szCs w:val="20"/>
        </w:rPr>
        <w:t>.</w:t>
      </w:r>
    </w:p>
    <w:p w14:paraId="4CF2A40F" w14:textId="77777777" w:rsidR="00BA05B7" w:rsidRPr="00273A83" w:rsidRDefault="00710865" w:rsidP="003D0D09">
      <w:pPr>
        <w:numPr>
          <w:ilvl w:val="0"/>
          <w:numId w:val="10"/>
        </w:numPr>
        <w:tabs>
          <w:tab w:val="clear" w:pos="2340"/>
        </w:tabs>
        <w:spacing w:line="360" w:lineRule="auto"/>
        <w:ind w:left="426" w:hanging="426"/>
        <w:jc w:val="both"/>
        <w:rPr>
          <w:rFonts w:ascii="Arial" w:hAnsi="Arial" w:cs="Arial"/>
          <w:b/>
          <w:sz w:val="20"/>
          <w:szCs w:val="20"/>
        </w:rPr>
      </w:pPr>
      <w:r w:rsidRPr="00E642B1">
        <w:rPr>
          <w:rFonts w:ascii="Arial" w:hAnsi="Arial" w:cs="Arial"/>
          <w:sz w:val="20"/>
          <w:szCs w:val="20"/>
        </w:rPr>
        <w:tab/>
      </w:r>
      <w:r w:rsidR="00115F5C" w:rsidRPr="00E642B1">
        <w:rPr>
          <w:rFonts w:ascii="Arial" w:hAnsi="Arial" w:cs="Arial"/>
          <w:sz w:val="20"/>
          <w:szCs w:val="20"/>
        </w:rPr>
        <w:t xml:space="preserve">Najpóźniej przed otwarciem ofert </w:t>
      </w:r>
      <w:r w:rsidR="006040F9" w:rsidRPr="00E642B1">
        <w:rPr>
          <w:rFonts w:ascii="Arial" w:hAnsi="Arial" w:cs="Arial"/>
          <w:sz w:val="20"/>
          <w:szCs w:val="20"/>
        </w:rPr>
        <w:t xml:space="preserve">Zamawiający </w:t>
      </w:r>
      <w:r w:rsidR="00115F5C" w:rsidRPr="00E642B1">
        <w:rPr>
          <w:rFonts w:ascii="Arial" w:hAnsi="Arial" w:cs="Arial"/>
          <w:sz w:val="20"/>
          <w:szCs w:val="20"/>
        </w:rPr>
        <w:t>udostępni na stronie</w:t>
      </w:r>
      <w:r w:rsidR="00115F5C" w:rsidRPr="00273A83">
        <w:rPr>
          <w:rFonts w:ascii="Arial" w:hAnsi="Arial" w:cs="Arial"/>
          <w:sz w:val="20"/>
          <w:szCs w:val="20"/>
        </w:rPr>
        <w:t xml:space="preserve"> internetowej prowadzonego postępowania informację o kwocie, jaką zamierza przeznaczyć na sfinansowanie zamówienia. </w:t>
      </w:r>
    </w:p>
    <w:p w14:paraId="138CA114" w14:textId="77777777" w:rsidR="00115F5C" w:rsidRPr="00273A83" w:rsidRDefault="00710865" w:rsidP="003D0D09">
      <w:pPr>
        <w:numPr>
          <w:ilvl w:val="0"/>
          <w:numId w:val="10"/>
        </w:numPr>
        <w:tabs>
          <w:tab w:val="clear" w:pos="2340"/>
        </w:tabs>
        <w:spacing w:line="360" w:lineRule="auto"/>
        <w:ind w:left="426" w:hanging="426"/>
        <w:jc w:val="both"/>
        <w:rPr>
          <w:rFonts w:ascii="Arial" w:hAnsi="Arial" w:cs="Arial"/>
          <w:b/>
          <w:sz w:val="20"/>
          <w:szCs w:val="20"/>
        </w:rPr>
      </w:pPr>
      <w:r w:rsidRPr="00273A83">
        <w:rPr>
          <w:rFonts w:ascii="Arial" w:hAnsi="Arial" w:cs="Arial"/>
          <w:sz w:val="20"/>
          <w:szCs w:val="20"/>
        </w:rPr>
        <w:tab/>
      </w:r>
      <w:r w:rsidR="00115F5C" w:rsidRPr="00273A83">
        <w:rPr>
          <w:rFonts w:ascii="Arial" w:hAnsi="Arial" w:cs="Arial"/>
          <w:sz w:val="20"/>
          <w:szCs w:val="20"/>
        </w:rPr>
        <w:t>Niezwłocznie po otwarciu ofert</w:t>
      </w:r>
      <w:r w:rsidR="003B0B12" w:rsidRPr="00273A83">
        <w:rPr>
          <w:rFonts w:ascii="Arial" w:hAnsi="Arial" w:cs="Arial"/>
          <w:sz w:val="20"/>
          <w:szCs w:val="20"/>
        </w:rPr>
        <w:t xml:space="preserve"> Zamawiający </w:t>
      </w:r>
      <w:r w:rsidR="00115F5C" w:rsidRPr="00273A83">
        <w:rPr>
          <w:rFonts w:ascii="Arial" w:hAnsi="Arial" w:cs="Arial"/>
          <w:sz w:val="20"/>
          <w:szCs w:val="20"/>
        </w:rPr>
        <w:t xml:space="preserve">udostępni na stronie internetowej prowadzonego postępowania informacje o: </w:t>
      </w:r>
    </w:p>
    <w:p w14:paraId="150C36A3" w14:textId="77777777" w:rsidR="00115F5C" w:rsidRPr="00273A83" w:rsidRDefault="00115F5C" w:rsidP="003D0D09">
      <w:pPr>
        <w:pStyle w:val="Akapitzlist"/>
        <w:numPr>
          <w:ilvl w:val="0"/>
          <w:numId w:val="38"/>
        </w:numPr>
        <w:spacing w:line="360" w:lineRule="auto"/>
        <w:ind w:left="852" w:right="20" w:hanging="426"/>
        <w:jc w:val="both"/>
        <w:rPr>
          <w:rFonts w:ascii="Arial" w:hAnsi="Arial" w:cs="Arial"/>
          <w:sz w:val="20"/>
          <w:szCs w:val="20"/>
        </w:rPr>
      </w:pPr>
      <w:r w:rsidRPr="00273A83">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098D1CD" w14:textId="77777777" w:rsidR="00115F5C" w:rsidRPr="00273A83" w:rsidRDefault="00115F5C" w:rsidP="003D0D09">
      <w:pPr>
        <w:pStyle w:val="Akapitzlist"/>
        <w:numPr>
          <w:ilvl w:val="0"/>
          <w:numId w:val="38"/>
        </w:numPr>
        <w:spacing w:line="360" w:lineRule="auto"/>
        <w:ind w:left="852" w:right="20" w:hanging="426"/>
        <w:jc w:val="both"/>
        <w:rPr>
          <w:rFonts w:ascii="Arial" w:hAnsi="Arial" w:cs="Arial"/>
          <w:sz w:val="20"/>
          <w:szCs w:val="20"/>
        </w:rPr>
      </w:pPr>
      <w:r w:rsidRPr="00273A83">
        <w:rPr>
          <w:rFonts w:ascii="Arial" w:hAnsi="Arial" w:cs="Arial"/>
          <w:sz w:val="20"/>
          <w:szCs w:val="20"/>
        </w:rPr>
        <w:tab/>
        <w:t>cenach lub kosztach zawartych w ofertach.</w:t>
      </w:r>
    </w:p>
    <w:p w14:paraId="51B55CFE" w14:textId="77777777" w:rsidR="00080477" w:rsidRPr="00273A83" w:rsidRDefault="00D226F7"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273A83">
        <w:rPr>
          <w:rFonts w:ascii="Arial" w:hAnsi="Arial" w:cs="Arial"/>
          <w:b/>
          <w:sz w:val="20"/>
          <w:szCs w:val="20"/>
        </w:rPr>
        <w:t xml:space="preserve"> </w:t>
      </w:r>
      <w:r w:rsidR="00927FE7" w:rsidRPr="00273A83">
        <w:rPr>
          <w:rFonts w:ascii="Arial" w:hAnsi="Arial" w:cs="Arial"/>
          <w:b/>
          <w:sz w:val="20"/>
          <w:szCs w:val="20"/>
        </w:rPr>
        <w:t>OPIS KRYTERIÓW</w:t>
      </w:r>
      <w:r w:rsidR="007660F9" w:rsidRPr="00273A83">
        <w:rPr>
          <w:rFonts w:ascii="Arial" w:hAnsi="Arial" w:cs="Arial"/>
          <w:b/>
          <w:sz w:val="20"/>
          <w:szCs w:val="20"/>
        </w:rPr>
        <w:t xml:space="preserve"> OCENY OFERT</w:t>
      </w:r>
      <w:r w:rsidR="00927FE7" w:rsidRPr="00273A83">
        <w:rPr>
          <w:rFonts w:ascii="Arial" w:hAnsi="Arial" w:cs="Arial"/>
          <w:b/>
          <w:sz w:val="20"/>
          <w:szCs w:val="20"/>
        </w:rPr>
        <w:t xml:space="preserve">, WRAZ Z PODANIEM WAG TYCH </w:t>
      </w:r>
      <w:r w:rsidR="005B5095" w:rsidRPr="00273A83">
        <w:rPr>
          <w:rFonts w:ascii="Arial" w:hAnsi="Arial" w:cs="Arial"/>
          <w:b/>
          <w:sz w:val="20"/>
          <w:szCs w:val="20"/>
        </w:rPr>
        <w:t>KRYTERIÓW I SPOSOBU</w:t>
      </w:r>
      <w:r w:rsidRPr="00273A83">
        <w:rPr>
          <w:rFonts w:ascii="Arial" w:hAnsi="Arial" w:cs="Arial"/>
          <w:b/>
          <w:sz w:val="20"/>
          <w:szCs w:val="20"/>
        </w:rPr>
        <w:br/>
      </w:r>
      <w:r w:rsidR="005B5095" w:rsidRPr="00273A83">
        <w:rPr>
          <w:rFonts w:ascii="Arial" w:hAnsi="Arial" w:cs="Arial"/>
          <w:b/>
          <w:sz w:val="20"/>
          <w:szCs w:val="20"/>
        </w:rPr>
        <w:t xml:space="preserve"> OCENY OFERT</w:t>
      </w:r>
    </w:p>
    <w:p w14:paraId="35BD6CF7" w14:textId="77777777" w:rsidR="00954A1E" w:rsidRPr="00FD2101" w:rsidRDefault="00954A1E" w:rsidP="00954A1E">
      <w:pPr>
        <w:pStyle w:val="Akapitzlist"/>
        <w:numPr>
          <w:ilvl w:val="0"/>
          <w:numId w:val="47"/>
        </w:numPr>
        <w:spacing w:before="240" w:line="360" w:lineRule="auto"/>
        <w:ind w:left="426" w:hanging="426"/>
        <w:jc w:val="both"/>
        <w:rPr>
          <w:rFonts w:ascii="Arial" w:hAnsi="Arial" w:cs="Arial"/>
          <w:sz w:val="20"/>
          <w:szCs w:val="20"/>
        </w:rPr>
      </w:pPr>
      <w:r w:rsidRPr="00FD2101">
        <w:rPr>
          <w:rFonts w:ascii="Arial" w:hAnsi="Arial" w:cs="Arial"/>
          <w:sz w:val="20"/>
          <w:szCs w:val="20"/>
        </w:rPr>
        <w:t>Przy wyborze najkorzystniejszej oferty Zamawiający będzie się kierował następującymi kryteriami oceny ofert:</w:t>
      </w:r>
    </w:p>
    <w:p w14:paraId="3F0A20C3" w14:textId="32F11FCE" w:rsidR="00954A1E" w:rsidRPr="00583DF0" w:rsidRDefault="00954A1E" w:rsidP="00954A1E">
      <w:pPr>
        <w:pStyle w:val="Akapitzlist"/>
        <w:numPr>
          <w:ilvl w:val="0"/>
          <w:numId w:val="48"/>
        </w:numPr>
        <w:spacing w:line="360" w:lineRule="auto"/>
        <w:ind w:left="924" w:hanging="476"/>
        <w:rPr>
          <w:rFonts w:ascii="Arial" w:hAnsi="Arial" w:cs="Arial"/>
          <w:sz w:val="20"/>
          <w:szCs w:val="20"/>
        </w:rPr>
      </w:pPr>
      <w:r w:rsidRPr="00FD2101">
        <w:rPr>
          <w:rFonts w:ascii="Arial" w:hAnsi="Arial" w:cs="Arial"/>
          <w:b/>
          <w:sz w:val="20"/>
          <w:szCs w:val="20"/>
        </w:rPr>
        <w:tab/>
        <w:t>Cena (C)</w:t>
      </w:r>
      <w:r w:rsidRPr="00FD2101">
        <w:rPr>
          <w:rFonts w:ascii="Arial" w:hAnsi="Arial" w:cs="Arial"/>
          <w:sz w:val="20"/>
          <w:szCs w:val="20"/>
        </w:rPr>
        <w:t xml:space="preserve"> – waga </w:t>
      </w:r>
      <w:r w:rsidRPr="00583DF0">
        <w:rPr>
          <w:rFonts w:ascii="Arial" w:hAnsi="Arial" w:cs="Arial"/>
          <w:sz w:val="20"/>
          <w:szCs w:val="20"/>
        </w:rPr>
        <w:t xml:space="preserve">kryterium </w:t>
      </w:r>
      <w:r w:rsidR="00F310E1" w:rsidRPr="00583DF0">
        <w:rPr>
          <w:rFonts w:ascii="Arial" w:hAnsi="Arial" w:cs="Arial"/>
          <w:sz w:val="20"/>
          <w:szCs w:val="20"/>
        </w:rPr>
        <w:t>9</w:t>
      </w:r>
      <w:r w:rsidRPr="00583DF0">
        <w:rPr>
          <w:rFonts w:ascii="Arial" w:hAnsi="Arial" w:cs="Arial"/>
          <w:sz w:val="20"/>
          <w:szCs w:val="20"/>
        </w:rPr>
        <w:t>0%;</w:t>
      </w:r>
    </w:p>
    <w:p w14:paraId="0297BB4D" w14:textId="3E6C2B8B" w:rsidR="00954A1E" w:rsidRPr="00583DF0" w:rsidRDefault="00954A1E" w:rsidP="00954A1E">
      <w:pPr>
        <w:pStyle w:val="Akapitzlist"/>
        <w:numPr>
          <w:ilvl w:val="0"/>
          <w:numId w:val="48"/>
        </w:numPr>
        <w:spacing w:line="360" w:lineRule="auto"/>
        <w:ind w:left="924" w:hanging="476"/>
        <w:rPr>
          <w:rFonts w:ascii="Arial" w:hAnsi="Arial" w:cs="Arial"/>
          <w:sz w:val="20"/>
          <w:szCs w:val="20"/>
        </w:rPr>
      </w:pPr>
      <w:r w:rsidRPr="00583DF0">
        <w:rPr>
          <w:rFonts w:ascii="Arial" w:hAnsi="Arial" w:cs="Arial"/>
          <w:b/>
          <w:sz w:val="20"/>
          <w:szCs w:val="20"/>
        </w:rPr>
        <w:tab/>
        <w:t>Gwarancja</w:t>
      </w:r>
      <w:r w:rsidR="00EC55C0" w:rsidRPr="00583DF0">
        <w:rPr>
          <w:rFonts w:ascii="Arial" w:hAnsi="Arial" w:cs="Arial"/>
          <w:b/>
          <w:sz w:val="20"/>
          <w:szCs w:val="20"/>
        </w:rPr>
        <w:t xml:space="preserve"> na roboty budowlane</w:t>
      </w:r>
      <w:r w:rsidRPr="00583DF0">
        <w:rPr>
          <w:rFonts w:ascii="Arial" w:hAnsi="Arial" w:cs="Arial"/>
          <w:b/>
          <w:sz w:val="20"/>
          <w:szCs w:val="20"/>
        </w:rPr>
        <w:t xml:space="preserve"> (G)</w:t>
      </w:r>
      <w:r w:rsidRPr="00583DF0">
        <w:rPr>
          <w:rFonts w:ascii="Arial" w:hAnsi="Arial" w:cs="Arial"/>
          <w:caps/>
          <w:sz w:val="20"/>
        </w:rPr>
        <w:t xml:space="preserve"> </w:t>
      </w:r>
      <w:r w:rsidRPr="00583DF0">
        <w:rPr>
          <w:rFonts w:ascii="Arial" w:hAnsi="Arial" w:cs="Arial"/>
          <w:sz w:val="20"/>
          <w:szCs w:val="20"/>
        </w:rPr>
        <w:t xml:space="preserve">– waga kryterium </w:t>
      </w:r>
      <w:r w:rsidR="00FD2101" w:rsidRPr="00583DF0">
        <w:rPr>
          <w:rFonts w:ascii="Arial" w:hAnsi="Arial" w:cs="Arial"/>
          <w:sz w:val="20"/>
          <w:szCs w:val="20"/>
        </w:rPr>
        <w:t>1</w:t>
      </w:r>
      <w:r w:rsidRPr="00583DF0">
        <w:rPr>
          <w:rFonts w:ascii="Arial" w:hAnsi="Arial" w:cs="Arial"/>
          <w:sz w:val="20"/>
          <w:szCs w:val="20"/>
        </w:rPr>
        <w:t>0%.</w:t>
      </w:r>
      <w:r w:rsidRPr="00583DF0">
        <w:rPr>
          <w:rFonts w:ascii="Arial" w:hAnsi="Arial" w:cs="Arial"/>
          <w:sz w:val="20"/>
          <w:szCs w:val="20"/>
        </w:rPr>
        <w:tab/>
      </w:r>
    </w:p>
    <w:p w14:paraId="11F92003" w14:textId="77777777" w:rsidR="00954A1E" w:rsidRPr="00FD2101" w:rsidRDefault="00954A1E" w:rsidP="00954A1E">
      <w:pPr>
        <w:pStyle w:val="Akapitzlist"/>
        <w:numPr>
          <w:ilvl w:val="0"/>
          <w:numId w:val="47"/>
        </w:numPr>
        <w:spacing w:before="240" w:line="360" w:lineRule="auto"/>
        <w:ind w:left="426" w:hanging="426"/>
        <w:jc w:val="both"/>
        <w:rPr>
          <w:rFonts w:ascii="Arial" w:hAnsi="Arial" w:cs="Arial"/>
          <w:sz w:val="20"/>
          <w:szCs w:val="20"/>
        </w:rPr>
      </w:pPr>
      <w:r w:rsidRPr="00583DF0">
        <w:rPr>
          <w:rFonts w:ascii="Arial" w:hAnsi="Arial" w:cs="Arial"/>
          <w:sz w:val="20"/>
          <w:szCs w:val="20"/>
        </w:rPr>
        <w:t>Zasady oceny ofert w poszczególnych</w:t>
      </w:r>
      <w:r w:rsidRPr="00FD2101">
        <w:rPr>
          <w:rFonts w:ascii="Arial" w:hAnsi="Arial" w:cs="Arial"/>
          <w:sz w:val="20"/>
          <w:szCs w:val="20"/>
        </w:rPr>
        <w:t xml:space="preserve"> kryteriach:</w:t>
      </w:r>
    </w:p>
    <w:p w14:paraId="1D4DDEEC" w14:textId="18C13853" w:rsidR="00954A1E" w:rsidRPr="00FD2101" w:rsidRDefault="00954A1E" w:rsidP="00954A1E">
      <w:pPr>
        <w:pStyle w:val="Akapitzlist"/>
        <w:numPr>
          <w:ilvl w:val="0"/>
          <w:numId w:val="49"/>
        </w:numPr>
        <w:spacing w:before="240" w:line="360" w:lineRule="auto"/>
        <w:ind w:left="910" w:hanging="484"/>
        <w:contextualSpacing/>
        <w:jc w:val="both"/>
        <w:rPr>
          <w:rFonts w:ascii="Arial" w:hAnsi="Arial" w:cs="Arial"/>
          <w:b/>
          <w:sz w:val="20"/>
          <w:szCs w:val="20"/>
        </w:rPr>
      </w:pPr>
      <w:r w:rsidRPr="00FD2101">
        <w:rPr>
          <w:rFonts w:ascii="Arial" w:hAnsi="Arial" w:cs="Arial"/>
          <w:b/>
          <w:sz w:val="20"/>
          <w:szCs w:val="20"/>
        </w:rPr>
        <w:tab/>
        <w:t xml:space="preserve">Cena (C) – waga </w:t>
      </w:r>
      <w:r w:rsidR="00FD2101" w:rsidRPr="00FD2101">
        <w:rPr>
          <w:rFonts w:ascii="Arial" w:hAnsi="Arial" w:cs="Arial"/>
          <w:b/>
          <w:sz w:val="20"/>
          <w:szCs w:val="20"/>
        </w:rPr>
        <w:t>9</w:t>
      </w:r>
      <w:r w:rsidRPr="00FD2101">
        <w:rPr>
          <w:rFonts w:ascii="Arial" w:hAnsi="Arial" w:cs="Arial"/>
          <w:b/>
          <w:sz w:val="20"/>
          <w:szCs w:val="20"/>
        </w:rPr>
        <w:t>0%</w:t>
      </w:r>
    </w:p>
    <w:p w14:paraId="4F6DC752" w14:textId="77777777" w:rsidR="00954A1E" w:rsidRPr="00FD2101" w:rsidRDefault="00954A1E" w:rsidP="00954A1E">
      <w:pPr>
        <w:pStyle w:val="Akapitzlist"/>
        <w:spacing w:before="240" w:line="360" w:lineRule="auto"/>
        <w:ind w:left="2124"/>
        <w:jc w:val="both"/>
        <w:rPr>
          <w:rFonts w:ascii="Arial" w:hAnsi="Arial" w:cs="Arial"/>
          <w:b/>
          <w:sz w:val="20"/>
          <w:szCs w:val="20"/>
        </w:rPr>
      </w:pPr>
      <w:r w:rsidRPr="00FD2101">
        <w:rPr>
          <w:rFonts w:ascii="Arial" w:hAnsi="Arial" w:cs="Arial"/>
          <w:b/>
          <w:sz w:val="20"/>
          <w:szCs w:val="20"/>
        </w:rPr>
        <w:t>cena najniższa brutto</w:t>
      </w:r>
      <w:r w:rsidRPr="00FD2101">
        <w:rPr>
          <w:rFonts w:ascii="Arial" w:hAnsi="Arial" w:cs="Arial"/>
          <w:b/>
          <w:sz w:val="16"/>
          <w:szCs w:val="16"/>
        </w:rPr>
        <w:t>*</w:t>
      </w:r>
    </w:p>
    <w:p w14:paraId="4184687C" w14:textId="0F6B3FCC" w:rsidR="00954A1E" w:rsidRPr="00FD2101" w:rsidRDefault="00954A1E" w:rsidP="00954A1E">
      <w:pPr>
        <w:pStyle w:val="Akapitzlist"/>
        <w:spacing w:line="360" w:lineRule="auto"/>
        <w:ind w:left="1080"/>
        <w:jc w:val="both"/>
        <w:rPr>
          <w:rFonts w:ascii="Arial" w:hAnsi="Arial" w:cs="Arial"/>
          <w:sz w:val="20"/>
          <w:szCs w:val="20"/>
        </w:rPr>
      </w:pPr>
      <w:r w:rsidRPr="00FD2101">
        <w:rPr>
          <w:rFonts w:ascii="Arial" w:hAnsi="Arial" w:cs="Arial"/>
          <w:b/>
          <w:sz w:val="20"/>
          <w:szCs w:val="20"/>
        </w:rPr>
        <w:t>C =</w:t>
      </w:r>
      <w:r w:rsidRPr="00FD2101">
        <w:rPr>
          <w:rFonts w:ascii="Arial" w:hAnsi="Arial" w:cs="Arial"/>
          <w:sz w:val="20"/>
          <w:szCs w:val="20"/>
        </w:rPr>
        <w:t xml:space="preserve"> </w:t>
      </w:r>
      <w:r w:rsidRPr="00FD2101">
        <w:rPr>
          <w:rFonts w:ascii="Arial" w:hAnsi="Arial" w:cs="Arial"/>
          <w:strike/>
          <w:sz w:val="20"/>
          <w:szCs w:val="20"/>
        </w:rPr>
        <w:t xml:space="preserve">------------------------------------------------ </w:t>
      </w:r>
      <w:r w:rsidRPr="00FD2101">
        <w:rPr>
          <w:rFonts w:ascii="Arial" w:hAnsi="Arial" w:cs="Arial"/>
          <w:sz w:val="20"/>
          <w:szCs w:val="20"/>
        </w:rPr>
        <w:t xml:space="preserve">  </w:t>
      </w:r>
      <w:r w:rsidRPr="00FD2101">
        <w:rPr>
          <w:rFonts w:ascii="Arial" w:hAnsi="Arial" w:cs="Arial"/>
          <w:b/>
          <w:sz w:val="20"/>
          <w:szCs w:val="20"/>
        </w:rPr>
        <w:t xml:space="preserve">x 100 pkt x </w:t>
      </w:r>
      <w:r w:rsidR="00FD2101" w:rsidRPr="00FD2101">
        <w:rPr>
          <w:rFonts w:ascii="Arial" w:hAnsi="Arial" w:cs="Arial"/>
          <w:b/>
          <w:sz w:val="20"/>
          <w:szCs w:val="20"/>
        </w:rPr>
        <w:t>9</w:t>
      </w:r>
      <w:r w:rsidRPr="00FD2101">
        <w:rPr>
          <w:rFonts w:ascii="Arial" w:hAnsi="Arial" w:cs="Arial"/>
          <w:b/>
          <w:sz w:val="20"/>
          <w:szCs w:val="20"/>
        </w:rPr>
        <w:t>0%</w:t>
      </w:r>
    </w:p>
    <w:p w14:paraId="0FA932C5" w14:textId="77777777" w:rsidR="00954A1E" w:rsidRPr="00FD2101" w:rsidRDefault="00954A1E" w:rsidP="00954A1E">
      <w:pPr>
        <w:pStyle w:val="Akapitzlist"/>
        <w:spacing w:line="360" w:lineRule="auto"/>
        <w:ind w:left="1736"/>
        <w:jc w:val="both"/>
        <w:rPr>
          <w:rFonts w:ascii="Arial" w:hAnsi="Arial" w:cs="Arial"/>
          <w:b/>
          <w:sz w:val="20"/>
          <w:szCs w:val="20"/>
        </w:rPr>
      </w:pPr>
      <w:r w:rsidRPr="00FD2101">
        <w:rPr>
          <w:rFonts w:ascii="Arial" w:hAnsi="Arial" w:cs="Arial"/>
          <w:b/>
          <w:sz w:val="20"/>
          <w:szCs w:val="20"/>
        </w:rPr>
        <w:t>cena oferty ocenianej brutto</w:t>
      </w:r>
    </w:p>
    <w:p w14:paraId="690D5B3F" w14:textId="77777777" w:rsidR="00954A1E" w:rsidRPr="00FD2101" w:rsidRDefault="00954A1E" w:rsidP="00954A1E">
      <w:pPr>
        <w:spacing w:before="240" w:line="360" w:lineRule="auto"/>
        <w:ind w:left="372" w:firstLine="708"/>
        <w:jc w:val="both"/>
        <w:rPr>
          <w:rFonts w:ascii="Arial" w:hAnsi="Arial" w:cs="Arial"/>
          <w:b/>
          <w:sz w:val="16"/>
          <w:szCs w:val="16"/>
        </w:rPr>
      </w:pPr>
      <w:r w:rsidRPr="00FD2101">
        <w:rPr>
          <w:rFonts w:ascii="Arial" w:hAnsi="Arial" w:cs="Arial"/>
          <w:b/>
          <w:sz w:val="16"/>
          <w:szCs w:val="16"/>
        </w:rPr>
        <w:t>* spośród wszystkich złożonych ofert niepodlegających odrzuceniu</w:t>
      </w:r>
    </w:p>
    <w:p w14:paraId="40727C1E" w14:textId="77777777" w:rsidR="00954A1E" w:rsidRPr="00FD2101" w:rsidRDefault="00954A1E" w:rsidP="00954A1E">
      <w:pPr>
        <w:pStyle w:val="Akapitzlist"/>
        <w:numPr>
          <w:ilvl w:val="0"/>
          <w:numId w:val="50"/>
        </w:numPr>
        <w:spacing w:before="240" w:line="360" w:lineRule="auto"/>
        <w:ind w:left="1358" w:hanging="420"/>
        <w:contextualSpacing/>
        <w:jc w:val="both"/>
        <w:rPr>
          <w:rFonts w:ascii="Arial" w:hAnsi="Arial" w:cs="Arial"/>
          <w:sz w:val="20"/>
          <w:szCs w:val="20"/>
        </w:rPr>
      </w:pPr>
      <w:r w:rsidRPr="00FD2101">
        <w:rPr>
          <w:rFonts w:ascii="Arial" w:hAnsi="Arial" w:cs="Arial"/>
          <w:sz w:val="20"/>
          <w:szCs w:val="20"/>
        </w:rPr>
        <w:tab/>
        <w:t>Podstawą przyznania punktów w kryterium „cena” będzie cena ofertowa brutto podana przez Wykonawcę w Formularzu Ofertowym.</w:t>
      </w:r>
    </w:p>
    <w:p w14:paraId="03106AE3" w14:textId="77777777" w:rsidR="00954A1E" w:rsidRPr="00FD2101" w:rsidRDefault="00954A1E" w:rsidP="00954A1E">
      <w:pPr>
        <w:pStyle w:val="Akapitzlist"/>
        <w:numPr>
          <w:ilvl w:val="0"/>
          <w:numId w:val="50"/>
        </w:numPr>
        <w:spacing w:line="360" w:lineRule="auto"/>
        <w:ind w:left="1358" w:hanging="420"/>
        <w:contextualSpacing/>
        <w:jc w:val="both"/>
        <w:rPr>
          <w:rFonts w:ascii="Arial" w:hAnsi="Arial" w:cs="Arial"/>
          <w:sz w:val="20"/>
          <w:szCs w:val="20"/>
        </w:rPr>
      </w:pPr>
      <w:r w:rsidRPr="00FD2101">
        <w:rPr>
          <w:rFonts w:ascii="Arial" w:hAnsi="Arial" w:cs="Arial"/>
          <w:sz w:val="20"/>
          <w:szCs w:val="20"/>
        </w:rPr>
        <w:tab/>
        <w:t xml:space="preserve">Cena ofertowa brutto musi uwzględniać wszelkie koszty jakie Wykonawca poniesie </w:t>
      </w:r>
      <w:r w:rsidRPr="00FD2101">
        <w:rPr>
          <w:rFonts w:ascii="Arial" w:hAnsi="Arial" w:cs="Arial"/>
          <w:sz w:val="20"/>
          <w:szCs w:val="20"/>
        </w:rPr>
        <w:br/>
        <w:t>w związku z realizacją przedmiotu zamówienia.</w:t>
      </w:r>
    </w:p>
    <w:p w14:paraId="27E12DBB" w14:textId="7962B850" w:rsidR="00954A1E" w:rsidRPr="00FD2101" w:rsidRDefault="00954A1E" w:rsidP="00954A1E">
      <w:pPr>
        <w:pStyle w:val="Akapitzlist"/>
        <w:numPr>
          <w:ilvl w:val="0"/>
          <w:numId w:val="49"/>
        </w:numPr>
        <w:spacing w:line="360" w:lineRule="auto"/>
        <w:ind w:left="910" w:hanging="484"/>
        <w:contextualSpacing/>
        <w:jc w:val="both"/>
        <w:rPr>
          <w:rFonts w:ascii="Arial" w:hAnsi="Arial" w:cs="Arial"/>
          <w:b/>
          <w:sz w:val="20"/>
          <w:szCs w:val="20"/>
        </w:rPr>
      </w:pPr>
      <w:r w:rsidRPr="00FD2101">
        <w:rPr>
          <w:rFonts w:ascii="Arial" w:hAnsi="Arial" w:cs="Arial"/>
          <w:b/>
          <w:sz w:val="20"/>
          <w:szCs w:val="20"/>
        </w:rPr>
        <w:tab/>
        <w:t xml:space="preserve">Gwarancja </w:t>
      </w:r>
      <w:r w:rsidR="00EC55C0">
        <w:rPr>
          <w:rFonts w:ascii="Arial" w:hAnsi="Arial" w:cs="Arial"/>
          <w:b/>
          <w:sz w:val="20"/>
          <w:szCs w:val="20"/>
        </w:rPr>
        <w:t xml:space="preserve">na roboty budowlane </w:t>
      </w:r>
      <w:r w:rsidRPr="00FD2101">
        <w:rPr>
          <w:rFonts w:ascii="Arial" w:hAnsi="Arial" w:cs="Arial"/>
          <w:b/>
          <w:sz w:val="20"/>
          <w:szCs w:val="20"/>
        </w:rPr>
        <w:t xml:space="preserve">(G) – waga </w:t>
      </w:r>
      <w:r w:rsidR="00FD2101" w:rsidRPr="00FD2101">
        <w:rPr>
          <w:rFonts w:ascii="Arial" w:hAnsi="Arial" w:cs="Arial"/>
          <w:b/>
          <w:sz w:val="20"/>
          <w:szCs w:val="20"/>
        </w:rPr>
        <w:t>1</w:t>
      </w:r>
      <w:r w:rsidRPr="00FD2101">
        <w:rPr>
          <w:rFonts w:ascii="Arial" w:hAnsi="Arial" w:cs="Arial"/>
          <w:b/>
          <w:sz w:val="20"/>
          <w:szCs w:val="20"/>
        </w:rPr>
        <w:t>0%</w:t>
      </w:r>
    </w:p>
    <w:p w14:paraId="04A4194F" w14:textId="634DAB9A" w:rsidR="00954A1E" w:rsidRPr="00FD2101" w:rsidRDefault="00954A1E" w:rsidP="00954A1E">
      <w:pPr>
        <w:pStyle w:val="Akapitzlist"/>
        <w:numPr>
          <w:ilvl w:val="0"/>
          <w:numId w:val="51"/>
        </w:numPr>
        <w:spacing w:line="360" w:lineRule="auto"/>
        <w:ind w:left="1358" w:hanging="420"/>
        <w:contextualSpacing/>
        <w:jc w:val="both"/>
        <w:rPr>
          <w:rFonts w:ascii="Arial" w:hAnsi="Arial" w:cs="Arial"/>
          <w:sz w:val="20"/>
          <w:szCs w:val="20"/>
        </w:rPr>
      </w:pPr>
      <w:r w:rsidRPr="00FD2101">
        <w:rPr>
          <w:rFonts w:ascii="Arial" w:hAnsi="Arial" w:cs="Arial"/>
          <w:sz w:val="20"/>
          <w:szCs w:val="20"/>
        </w:rPr>
        <w:t xml:space="preserve">Zamawiający wymaga, aby każdy z wykonawców określił okres gwarancji, z tym zastrzeżeniem, iż minimalny dopuszczalny okres gwarancji to </w:t>
      </w:r>
      <w:r w:rsidR="00FD2101" w:rsidRPr="00FD2101">
        <w:rPr>
          <w:rFonts w:ascii="Arial" w:hAnsi="Arial" w:cs="Arial"/>
          <w:sz w:val="20"/>
          <w:szCs w:val="20"/>
        </w:rPr>
        <w:t>36</w:t>
      </w:r>
      <w:r w:rsidRPr="00FD2101">
        <w:rPr>
          <w:rFonts w:ascii="Arial" w:hAnsi="Arial" w:cs="Arial"/>
          <w:sz w:val="20"/>
          <w:szCs w:val="20"/>
        </w:rPr>
        <w:t xml:space="preserve"> miesi</w:t>
      </w:r>
      <w:r w:rsidR="00FD2101" w:rsidRPr="00FD2101">
        <w:rPr>
          <w:rFonts w:ascii="Arial" w:hAnsi="Arial" w:cs="Arial"/>
          <w:sz w:val="20"/>
          <w:szCs w:val="20"/>
        </w:rPr>
        <w:t>ęcy</w:t>
      </w:r>
      <w:r w:rsidRPr="00FD2101">
        <w:rPr>
          <w:rFonts w:ascii="Arial" w:hAnsi="Arial" w:cs="Arial"/>
          <w:sz w:val="20"/>
          <w:szCs w:val="20"/>
        </w:rPr>
        <w:t>, maksymalny 60 miesięcy.</w:t>
      </w:r>
    </w:p>
    <w:p w14:paraId="266BA2EC" w14:textId="34F22C30" w:rsidR="00954A1E" w:rsidRPr="00FD2101" w:rsidRDefault="00954A1E" w:rsidP="00954A1E">
      <w:pPr>
        <w:pStyle w:val="Akapitzlist"/>
        <w:spacing w:line="360" w:lineRule="auto"/>
        <w:ind w:left="1358"/>
        <w:contextualSpacing/>
        <w:jc w:val="both"/>
        <w:rPr>
          <w:rFonts w:ascii="Arial" w:hAnsi="Arial" w:cs="Arial"/>
          <w:sz w:val="20"/>
          <w:szCs w:val="20"/>
        </w:rPr>
      </w:pPr>
      <w:r w:rsidRPr="00FD2101">
        <w:rPr>
          <w:rFonts w:ascii="Arial" w:hAnsi="Arial" w:cs="Arial"/>
          <w:sz w:val="20"/>
          <w:szCs w:val="20"/>
          <w:u w:val="single"/>
        </w:rPr>
        <w:t xml:space="preserve">Oferty z okresem krótszym niż </w:t>
      </w:r>
      <w:r w:rsidR="00FD2101" w:rsidRPr="00FD2101">
        <w:rPr>
          <w:rFonts w:ascii="Arial" w:hAnsi="Arial" w:cs="Arial"/>
          <w:sz w:val="20"/>
          <w:szCs w:val="20"/>
          <w:u w:val="single"/>
        </w:rPr>
        <w:t>36</w:t>
      </w:r>
      <w:r w:rsidRPr="00FD2101">
        <w:rPr>
          <w:rFonts w:ascii="Arial" w:hAnsi="Arial" w:cs="Arial"/>
          <w:sz w:val="20"/>
          <w:szCs w:val="20"/>
          <w:u w:val="single"/>
        </w:rPr>
        <w:t xml:space="preserve"> miesi</w:t>
      </w:r>
      <w:r w:rsidR="00FD2101" w:rsidRPr="00FD2101">
        <w:rPr>
          <w:rFonts w:ascii="Arial" w:hAnsi="Arial" w:cs="Arial"/>
          <w:sz w:val="20"/>
          <w:szCs w:val="20"/>
          <w:u w:val="single"/>
        </w:rPr>
        <w:t>ęcy</w:t>
      </w:r>
      <w:r w:rsidRPr="00FD2101">
        <w:rPr>
          <w:rFonts w:ascii="Arial" w:hAnsi="Arial" w:cs="Arial"/>
          <w:sz w:val="20"/>
          <w:szCs w:val="20"/>
          <w:u w:val="single"/>
        </w:rPr>
        <w:t xml:space="preserve"> będą odrzucone jako niezgodne z treścią SWZ.</w:t>
      </w:r>
      <w:r w:rsidRPr="00FD2101">
        <w:rPr>
          <w:rFonts w:ascii="Arial" w:hAnsi="Arial" w:cs="Arial"/>
          <w:sz w:val="20"/>
          <w:szCs w:val="20"/>
        </w:rPr>
        <w:t xml:space="preserve"> Wykonawca otrzyma punkty w zakresie niniejszego kryterium w zależności od zaoferowanego w formularzu ofertowym okresu gwarancji zgodnie z tabelą:</w:t>
      </w:r>
    </w:p>
    <w:p w14:paraId="0A560C8F" w14:textId="30DED7BF" w:rsidR="00954A1E" w:rsidRDefault="00954A1E" w:rsidP="00954A1E">
      <w:pPr>
        <w:pStyle w:val="Akapitzlist"/>
        <w:spacing w:line="360" w:lineRule="auto"/>
        <w:ind w:left="1358"/>
        <w:contextualSpacing/>
        <w:jc w:val="both"/>
        <w:rPr>
          <w:rFonts w:ascii="Arial" w:hAnsi="Arial" w:cs="Arial"/>
          <w:sz w:val="20"/>
          <w:szCs w:val="20"/>
        </w:rPr>
      </w:pPr>
    </w:p>
    <w:p w14:paraId="70077B59" w14:textId="77777777" w:rsidR="00E642B1" w:rsidRPr="00FD2101" w:rsidRDefault="00E642B1" w:rsidP="00954A1E">
      <w:pPr>
        <w:pStyle w:val="Akapitzlist"/>
        <w:spacing w:line="360" w:lineRule="auto"/>
        <w:ind w:left="1358"/>
        <w:contextualSpacing/>
        <w:jc w:val="both"/>
        <w:rPr>
          <w:rFonts w:ascii="Arial" w:hAnsi="Arial" w:cs="Arial"/>
          <w:sz w:val="20"/>
          <w:szCs w:val="20"/>
        </w:rPr>
      </w:pPr>
      <w:bookmarkStart w:id="5" w:name="_GoBack"/>
      <w:bookmarkEnd w:id="5"/>
    </w:p>
    <w:tbl>
      <w:tblPr>
        <w:tblW w:w="6213" w:type="dxa"/>
        <w:tblInd w:w="2117" w:type="dxa"/>
        <w:tblCellMar>
          <w:left w:w="0" w:type="dxa"/>
          <w:right w:w="0" w:type="dxa"/>
        </w:tblCellMar>
        <w:tblLook w:val="04A0" w:firstRow="1" w:lastRow="0" w:firstColumn="1" w:lastColumn="0" w:noHBand="0" w:noVBand="1"/>
      </w:tblPr>
      <w:tblGrid>
        <w:gridCol w:w="2976"/>
        <w:gridCol w:w="3237"/>
      </w:tblGrid>
      <w:tr w:rsidR="00954A1E" w:rsidRPr="00FD2101" w14:paraId="4AC66DE3" w14:textId="77777777" w:rsidTr="00954A1E">
        <w:tc>
          <w:tcPr>
            <w:tcW w:w="2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222C6EBE" w14:textId="2969198E" w:rsidR="00954A1E" w:rsidRPr="00FD2101" w:rsidRDefault="00954A1E">
            <w:pPr>
              <w:spacing w:before="100" w:beforeAutospacing="1" w:after="100" w:afterAutospacing="1"/>
              <w:jc w:val="center"/>
              <w:rPr>
                <w:rFonts w:ascii="Calibri" w:hAnsi="Calibri"/>
                <w:b/>
                <w:sz w:val="22"/>
                <w:szCs w:val="22"/>
              </w:rPr>
            </w:pPr>
            <w:r w:rsidRPr="00EC55C0">
              <w:rPr>
                <w:rFonts w:ascii="Calibri" w:hAnsi="Calibri"/>
                <w:b/>
                <w:sz w:val="22"/>
                <w:szCs w:val="22"/>
              </w:rPr>
              <w:lastRenderedPageBreak/>
              <w:t>Zaoferowany okres gwarancji</w:t>
            </w:r>
            <w:r w:rsidR="00EC55C0" w:rsidRPr="00EC55C0">
              <w:rPr>
                <w:rFonts w:ascii="Calibri" w:hAnsi="Calibri"/>
                <w:b/>
                <w:sz w:val="22"/>
                <w:szCs w:val="22"/>
              </w:rPr>
              <w:t xml:space="preserve"> na roboty budowlane</w:t>
            </w:r>
          </w:p>
        </w:tc>
        <w:tc>
          <w:tcPr>
            <w:tcW w:w="3237"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1DA1299F" w14:textId="77777777" w:rsidR="00954A1E" w:rsidRPr="00FD2101" w:rsidRDefault="00954A1E">
            <w:pPr>
              <w:spacing w:before="100" w:beforeAutospacing="1" w:after="100" w:afterAutospacing="1"/>
              <w:jc w:val="center"/>
              <w:rPr>
                <w:rFonts w:ascii="Calibri" w:hAnsi="Calibri"/>
                <w:b/>
                <w:sz w:val="22"/>
                <w:szCs w:val="22"/>
              </w:rPr>
            </w:pPr>
            <w:r w:rsidRPr="00FD2101">
              <w:rPr>
                <w:rFonts w:ascii="Calibri" w:hAnsi="Calibri"/>
                <w:b/>
                <w:sz w:val="22"/>
                <w:szCs w:val="22"/>
              </w:rPr>
              <w:t>Liczba punktów</w:t>
            </w:r>
          </w:p>
        </w:tc>
      </w:tr>
      <w:tr w:rsidR="00954A1E" w:rsidRPr="00FD2101" w14:paraId="792B8187" w14:textId="77777777" w:rsidTr="00954A1E">
        <w:tc>
          <w:tcPr>
            <w:tcW w:w="2976"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71D1B9C3" w14:textId="77777777" w:rsidR="00954A1E" w:rsidRPr="00FD2101" w:rsidRDefault="00954A1E">
            <w:pPr>
              <w:spacing w:before="100" w:beforeAutospacing="1" w:after="100" w:afterAutospacing="1"/>
              <w:jc w:val="center"/>
              <w:rPr>
                <w:rFonts w:ascii="Calibri" w:hAnsi="Calibri"/>
                <w:sz w:val="22"/>
                <w:szCs w:val="22"/>
              </w:rPr>
            </w:pPr>
            <w:r w:rsidRPr="00FD2101">
              <w:rPr>
                <w:rFonts w:ascii="Calibri" w:hAnsi="Calibri"/>
                <w:sz w:val="22"/>
                <w:szCs w:val="22"/>
              </w:rPr>
              <w:t>36 miesięcy</w:t>
            </w:r>
          </w:p>
        </w:tc>
        <w:tc>
          <w:tcPr>
            <w:tcW w:w="323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5D0752A" w14:textId="581DDA5A" w:rsidR="00954A1E" w:rsidRPr="00FD2101" w:rsidRDefault="00954A1E">
            <w:pPr>
              <w:spacing w:before="100" w:beforeAutospacing="1" w:after="100" w:afterAutospacing="1"/>
              <w:jc w:val="center"/>
              <w:rPr>
                <w:rFonts w:ascii="Calibri" w:hAnsi="Calibri"/>
                <w:sz w:val="22"/>
                <w:szCs w:val="22"/>
              </w:rPr>
            </w:pPr>
            <w:r w:rsidRPr="00FD2101">
              <w:rPr>
                <w:rFonts w:ascii="Calibri" w:hAnsi="Calibri"/>
                <w:sz w:val="22"/>
                <w:szCs w:val="22"/>
              </w:rPr>
              <w:t>0</w:t>
            </w:r>
          </w:p>
        </w:tc>
      </w:tr>
      <w:tr w:rsidR="00954A1E" w:rsidRPr="00FD2101" w14:paraId="16F2DEE2" w14:textId="77777777" w:rsidTr="00954A1E">
        <w:tc>
          <w:tcPr>
            <w:tcW w:w="2976"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15151DDE" w14:textId="77777777" w:rsidR="00954A1E" w:rsidRPr="00FD2101" w:rsidRDefault="00954A1E">
            <w:pPr>
              <w:spacing w:before="100" w:beforeAutospacing="1" w:after="100" w:afterAutospacing="1"/>
              <w:jc w:val="center"/>
              <w:rPr>
                <w:rFonts w:ascii="Calibri" w:hAnsi="Calibri"/>
                <w:sz w:val="22"/>
                <w:szCs w:val="22"/>
              </w:rPr>
            </w:pPr>
            <w:r w:rsidRPr="00FD2101">
              <w:rPr>
                <w:rFonts w:ascii="Calibri" w:hAnsi="Calibri"/>
                <w:sz w:val="22"/>
                <w:szCs w:val="22"/>
              </w:rPr>
              <w:t>48 miesięcy</w:t>
            </w:r>
          </w:p>
        </w:tc>
        <w:tc>
          <w:tcPr>
            <w:tcW w:w="323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6279102" w14:textId="0C4E95BA" w:rsidR="00954A1E" w:rsidRPr="00FD2101" w:rsidRDefault="00954A1E">
            <w:pPr>
              <w:spacing w:before="100" w:beforeAutospacing="1" w:after="100" w:afterAutospacing="1"/>
              <w:jc w:val="center"/>
              <w:rPr>
                <w:rFonts w:ascii="Calibri" w:hAnsi="Calibri"/>
                <w:sz w:val="22"/>
                <w:szCs w:val="22"/>
              </w:rPr>
            </w:pPr>
            <w:r w:rsidRPr="00FD2101">
              <w:rPr>
                <w:rFonts w:ascii="Calibri" w:hAnsi="Calibri"/>
                <w:sz w:val="22"/>
                <w:szCs w:val="22"/>
              </w:rPr>
              <w:t>5</w:t>
            </w:r>
          </w:p>
        </w:tc>
      </w:tr>
      <w:tr w:rsidR="00954A1E" w:rsidRPr="00FD2101" w14:paraId="1CBAF40D" w14:textId="77777777" w:rsidTr="00954A1E">
        <w:tc>
          <w:tcPr>
            <w:tcW w:w="2976"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7E5D3FD1" w14:textId="77777777" w:rsidR="00954A1E" w:rsidRPr="00FD2101" w:rsidRDefault="00954A1E">
            <w:pPr>
              <w:spacing w:before="100" w:beforeAutospacing="1" w:after="100" w:afterAutospacing="1"/>
              <w:jc w:val="center"/>
              <w:rPr>
                <w:rFonts w:ascii="Calibri" w:hAnsi="Calibri"/>
                <w:sz w:val="20"/>
                <w:szCs w:val="22"/>
              </w:rPr>
            </w:pPr>
            <w:r w:rsidRPr="00FD2101">
              <w:rPr>
                <w:rFonts w:ascii="Calibri" w:hAnsi="Calibri"/>
                <w:sz w:val="20"/>
                <w:szCs w:val="22"/>
              </w:rPr>
              <w:t>60 miesięcy</w:t>
            </w:r>
          </w:p>
        </w:tc>
        <w:tc>
          <w:tcPr>
            <w:tcW w:w="323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A662C36" w14:textId="55EAB232" w:rsidR="00954A1E" w:rsidRPr="00FD2101" w:rsidRDefault="00FD2101">
            <w:pPr>
              <w:spacing w:before="100" w:beforeAutospacing="1" w:after="100" w:afterAutospacing="1"/>
              <w:jc w:val="center"/>
              <w:rPr>
                <w:rFonts w:ascii="Calibri" w:hAnsi="Calibri"/>
                <w:sz w:val="20"/>
                <w:szCs w:val="22"/>
              </w:rPr>
            </w:pPr>
            <w:r w:rsidRPr="00FD2101">
              <w:rPr>
                <w:rFonts w:ascii="Calibri" w:hAnsi="Calibri"/>
                <w:sz w:val="20"/>
                <w:szCs w:val="22"/>
              </w:rPr>
              <w:t>1</w:t>
            </w:r>
            <w:r w:rsidR="00954A1E" w:rsidRPr="00FD2101">
              <w:rPr>
                <w:rFonts w:ascii="Calibri" w:hAnsi="Calibri"/>
                <w:sz w:val="20"/>
                <w:szCs w:val="22"/>
              </w:rPr>
              <w:t>0</w:t>
            </w:r>
          </w:p>
        </w:tc>
      </w:tr>
    </w:tbl>
    <w:p w14:paraId="4B3167CB" w14:textId="77777777" w:rsidR="00954A1E" w:rsidRPr="00FD2101" w:rsidRDefault="00954A1E" w:rsidP="00954A1E">
      <w:pPr>
        <w:spacing w:line="360" w:lineRule="auto"/>
        <w:ind w:left="910"/>
        <w:contextualSpacing/>
        <w:jc w:val="both"/>
        <w:rPr>
          <w:rFonts w:ascii="Arial" w:hAnsi="Arial" w:cs="Arial"/>
          <w:sz w:val="20"/>
          <w:szCs w:val="20"/>
        </w:rPr>
      </w:pPr>
    </w:p>
    <w:p w14:paraId="4167C51E" w14:textId="354109BF" w:rsidR="00954A1E" w:rsidRPr="00FD2101" w:rsidRDefault="00954A1E" w:rsidP="00954A1E">
      <w:pPr>
        <w:pStyle w:val="Akapitzlist"/>
        <w:numPr>
          <w:ilvl w:val="0"/>
          <w:numId w:val="51"/>
        </w:numPr>
        <w:spacing w:line="360" w:lineRule="auto"/>
        <w:ind w:left="1358" w:hanging="420"/>
        <w:contextualSpacing/>
        <w:jc w:val="both"/>
        <w:rPr>
          <w:rFonts w:ascii="Arial" w:hAnsi="Arial" w:cs="Arial"/>
          <w:sz w:val="20"/>
          <w:szCs w:val="20"/>
        </w:rPr>
      </w:pPr>
      <w:r w:rsidRPr="00FD2101">
        <w:rPr>
          <w:rFonts w:ascii="Arial" w:hAnsi="Arial" w:cs="Arial"/>
          <w:sz w:val="20"/>
          <w:szCs w:val="20"/>
        </w:rPr>
        <w:t xml:space="preserve">Ilość punktów uzyskanych w ramach kryterium </w:t>
      </w:r>
      <w:r w:rsidRPr="00837B1C">
        <w:rPr>
          <w:rFonts w:ascii="Arial" w:hAnsi="Arial" w:cs="Arial"/>
          <w:b/>
          <w:bCs/>
          <w:sz w:val="20"/>
          <w:szCs w:val="20"/>
        </w:rPr>
        <w:t xml:space="preserve">gwarancja </w:t>
      </w:r>
      <w:r w:rsidR="00837B1C" w:rsidRPr="00837B1C">
        <w:rPr>
          <w:rFonts w:ascii="Arial" w:hAnsi="Arial" w:cs="Arial"/>
          <w:b/>
          <w:bCs/>
          <w:sz w:val="20"/>
          <w:szCs w:val="20"/>
        </w:rPr>
        <w:t>na roboty budowlane</w:t>
      </w:r>
      <w:r w:rsidR="00837B1C">
        <w:rPr>
          <w:rFonts w:ascii="Arial" w:hAnsi="Arial" w:cs="Arial"/>
          <w:sz w:val="20"/>
          <w:szCs w:val="20"/>
        </w:rPr>
        <w:t xml:space="preserve"> </w:t>
      </w:r>
      <w:r w:rsidRPr="00FD2101">
        <w:rPr>
          <w:rFonts w:ascii="Arial" w:hAnsi="Arial" w:cs="Arial"/>
          <w:sz w:val="20"/>
          <w:szCs w:val="20"/>
        </w:rPr>
        <w:t xml:space="preserve">maksymalnie wynosi </w:t>
      </w:r>
      <w:r w:rsidR="00FD2101" w:rsidRPr="00FD2101">
        <w:rPr>
          <w:rFonts w:ascii="Arial" w:hAnsi="Arial" w:cs="Arial"/>
          <w:sz w:val="20"/>
          <w:szCs w:val="20"/>
        </w:rPr>
        <w:t>1</w:t>
      </w:r>
      <w:r w:rsidRPr="00FD2101">
        <w:rPr>
          <w:rFonts w:ascii="Arial" w:hAnsi="Arial" w:cs="Arial"/>
          <w:sz w:val="20"/>
          <w:szCs w:val="20"/>
        </w:rPr>
        <w:t>0 pkt.</w:t>
      </w:r>
    </w:p>
    <w:p w14:paraId="4501D8BB" w14:textId="1230F125" w:rsidR="00954A1E" w:rsidRPr="00FD2101" w:rsidRDefault="00954A1E" w:rsidP="00954A1E">
      <w:pPr>
        <w:pStyle w:val="Akapitzlist"/>
        <w:numPr>
          <w:ilvl w:val="0"/>
          <w:numId w:val="47"/>
        </w:numPr>
        <w:spacing w:line="360" w:lineRule="auto"/>
        <w:ind w:left="448" w:hanging="426"/>
        <w:jc w:val="both"/>
        <w:rPr>
          <w:rFonts w:ascii="Arial" w:hAnsi="Arial" w:cs="Arial"/>
          <w:sz w:val="20"/>
          <w:szCs w:val="20"/>
        </w:rPr>
      </w:pPr>
      <w:r w:rsidRPr="00FD2101">
        <w:rPr>
          <w:rFonts w:ascii="Arial" w:hAnsi="Arial" w:cs="Arial"/>
          <w:sz w:val="20"/>
          <w:szCs w:val="20"/>
        </w:rPr>
        <w:t>Punktacja przyznawana ofertom w kryteri</w:t>
      </w:r>
      <w:r w:rsidR="008F31AF">
        <w:rPr>
          <w:rFonts w:ascii="Arial" w:hAnsi="Arial" w:cs="Arial"/>
          <w:sz w:val="20"/>
          <w:szCs w:val="20"/>
        </w:rPr>
        <w:t>um</w:t>
      </w:r>
      <w:r w:rsidRPr="00FD2101">
        <w:rPr>
          <w:rFonts w:ascii="Arial" w:hAnsi="Arial" w:cs="Arial"/>
          <w:sz w:val="20"/>
          <w:szCs w:val="20"/>
        </w:rPr>
        <w:t xml:space="preserve"> cen</w:t>
      </w:r>
      <w:r w:rsidR="008F31AF">
        <w:rPr>
          <w:rFonts w:ascii="Arial" w:hAnsi="Arial" w:cs="Arial"/>
          <w:sz w:val="20"/>
          <w:szCs w:val="20"/>
        </w:rPr>
        <w:t>a</w:t>
      </w:r>
      <w:r w:rsidRPr="00FD2101">
        <w:rPr>
          <w:rFonts w:ascii="Arial" w:hAnsi="Arial" w:cs="Arial"/>
          <w:sz w:val="20"/>
          <w:szCs w:val="20"/>
        </w:rPr>
        <w:t xml:space="preserve"> będzie liczona z dokładnością do dwóch miejsc po przecinku, zgodnie z zasadami arytmetyki.</w:t>
      </w:r>
    </w:p>
    <w:p w14:paraId="72E446B0" w14:textId="77777777" w:rsidR="00954A1E" w:rsidRPr="00FD2101" w:rsidRDefault="00954A1E" w:rsidP="00954A1E">
      <w:pPr>
        <w:pStyle w:val="Akapitzlist"/>
        <w:numPr>
          <w:ilvl w:val="0"/>
          <w:numId w:val="47"/>
        </w:numPr>
        <w:spacing w:line="360" w:lineRule="auto"/>
        <w:ind w:left="448" w:hanging="426"/>
        <w:jc w:val="both"/>
        <w:rPr>
          <w:rFonts w:ascii="Arial" w:hAnsi="Arial" w:cs="Arial"/>
          <w:sz w:val="20"/>
          <w:szCs w:val="20"/>
        </w:rPr>
      </w:pPr>
      <w:r w:rsidRPr="00FD2101">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3A78B617" w14:textId="77777777" w:rsidR="00954A1E" w:rsidRPr="00FD2101" w:rsidRDefault="00954A1E" w:rsidP="00954A1E">
      <w:pPr>
        <w:spacing w:line="360" w:lineRule="auto"/>
        <w:jc w:val="center"/>
        <w:rPr>
          <w:rFonts w:ascii="Arial" w:hAnsi="Arial" w:cs="Arial"/>
          <w:b/>
          <w:sz w:val="20"/>
          <w:szCs w:val="20"/>
        </w:rPr>
      </w:pPr>
      <w:r w:rsidRPr="00FD2101">
        <w:rPr>
          <w:rFonts w:ascii="Arial" w:hAnsi="Arial" w:cs="Arial"/>
          <w:b/>
          <w:sz w:val="20"/>
          <w:szCs w:val="20"/>
        </w:rPr>
        <w:t>P = C + G</w:t>
      </w:r>
    </w:p>
    <w:p w14:paraId="43EE566A" w14:textId="77777777" w:rsidR="00954A1E" w:rsidRPr="00FD2101" w:rsidRDefault="00954A1E" w:rsidP="00954A1E">
      <w:pPr>
        <w:spacing w:line="360" w:lineRule="auto"/>
        <w:rPr>
          <w:rFonts w:ascii="Arial" w:hAnsi="Arial" w:cs="Arial"/>
          <w:sz w:val="20"/>
          <w:szCs w:val="20"/>
        </w:rPr>
      </w:pPr>
      <w:r w:rsidRPr="00FD2101">
        <w:rPr>
          <w:rFonts w:ascii="Arial" w:hAnsi="Arial" w:cs="Arial"/>
          <w:sz w:val="20"/>
          <w:szCs w:val="20"/>
        </w:rPr>
        <w:t xml:space="preserve">        gdzie:</w:t>
      </w:r>
    </w:p>
    <w:p w14:paraId="2975F3FB" w14:textId="77777777" w:rsidR="00954A1E" w:rsidRPr="00FD2101" w:rsidRDefault="00954A1E" w:rsidP="00954A1E">
      <w:pPr>
        <w:spacing w:line="360" w:lineRule="auto"/>
        <w:rPr>
          <w:rFonts w:ascii="Arial" w:hAnsi="Arial" w:cs="Arial"/>
          <w:sz w:val="20"/>
          <w:szCs w:val="20"/>
        </w:rPr>
      </w:pPr>
      <w:r w:rsidRPr="00FD2101">
        <w:rPr>
          <w:rFonts w:ascii="Arial" w:hAnsi="Arial" w:cs="Arial"/>
          <w:sz w:val="20"/>
          <w:szCs w:val="20"/>
        </w:rPr>
        <w:t xml:space="preserve">        P – liczba uzyskanych punktów oferty</w:t>
      </w:r>
    </w:p>
    <w:p w14:paraId="2D1DA500" w14:textId="77777777" w:rsidR="00954A1E" w:rsidRPr="00D7736B" w:rsidRDefault="00954A1E" w:rsidP="00954A1E">
      <w:pPr>
        <w:spacing w:line="360" w:lineRule="auto"/>
        <w:rPr>
          <w:rFonts w:ascii="Arial" w:hAnsi="Arial" w:cs="Arial"/>
          <w:sz w:val="20"/>
          <w:szCs w:val="20"/>
        </w:rPr>
      </w:pPr>
      <w:r w:rsidRPr="00FD2101">
        <w:rPr>
          <w:rFonts w:ascii="Arial" w:hAnsi="Arial" w:cs="Arial"/>
          <w:sz w:val="20"/>
          <w:szCs w:val="20"/>
        </w:rPr>
        <w:t xml:space="preserve">        C – </w:t>
      </w:r>
      <w:r w:rsidRPr="00D7736B">
        <w:rPr>
          <w:rFonts w:ascii="Arial" w:hAnsi="Arial" w:cs="Arial"/>
          <w:sz w:val="20"/>
          <w:szCs w:val="20"/>
        </w:rPr>
        <w:t xml:space="preserve">liczba uzyskanych punktów w kryterium </w:t>
      </w:r>
      <w:r w:rsidRPr="00837B1C">
        <w:rPr>
          <w:rFonts w:ascii="Arial" w:hAnsi="Arial" w:cs="Arial"/>
          <w:b/>
          <w:bCs/>
          <w:sz w:val="20"/>
          <w:szCs w:val="20"/>
        </w:rPr>
        <w:t>cena</w:t>
      </w:r>
    </w:p>
    <w:p w14:paraId="654FA90B" w14:textId="3FE55E16" w:rsidR="00954A1E" w:rsidRPr="00D7736B" w:rsidRDefault="00954A1E" w:rsidP="00954A1E">
      <w:pPr>
        <w:spacing w:line="360" w:lineRule="auto"/>
        <w:rPr>
          <w:rFonts w:ascii="Arial" w:hAnsi="Arial" w:cs="Arial"/>
          <w:sz w:val="20"/>
          <w:szCs w:val="20"/>
        </w:rPr>
      </w:pPr>
      <w:r w:rsidRPr="00D7736B">
        <w:rPr>
          <w:rFonts w:ascii="Arial" w:hAnsi="Arial" w:cs="Arial"/>
          <w:sz w:val="20"/>
          <w:szCs w:val="20"/>
        </w:rPr>
        <w:t xml:space="preserve">        G – liczba uzyskanych punktów w kryterium </w:t>
      </w:r>
      <w:r w:rsidRPr="00837B1C">
        <w:rPr>
          <w:rFonts w:ascii="Arial" w:hAnsi="Arial" w:cs="Arial"/>
          <w:b/>
          <w:bCs/>
          <w:sz w:val="20"/>
          <w:szCs w:val="20"/>
        </w:rPr>
        <w:t>gwarancja</w:t>
      </w:r>
      <w:r w:rsidR="00837B1C" w:rsidRPr="00837B1C">
        <w:rPr>
          <w:rFonts w:ascii="Arial" w:hAnsi="Arial" w:cs="Arial"/>
          <w:b/>
          <w:bCs/>
          <w:sz w:val="20"/>
          <w:szCs w:val="20"/>
        </w:rPr>
        <w:t xml:space="preserve"> na roboty budowlane</w:t>
      </w:r>
    </w:p>
    <w:p w14:paraId="0D97FDFF" w14:textId="77777777" w:rsidR="00954A1E" w:rsidRPr="00D7736B" w:rsidRDefault="00954A1E" w:rsidP="00954A1E">
      <w:pPr>
        <w:pStyle w:val="Akapitzlist"/>
        <w:numPr>
          <w:ilvl w:val="0"/>
          <w:numId w:val="47"/>
        </w:numPr>
        <w:spacing w:line="360" w:lineRule="auto"/>
        <w:ind w:left="448" w:hanging="426"/>
        <w:jc w:val="both"/>
        <w:rPr>
          <w:rFonts w:ascii="Arial" w:hAnsi="Arial" w:cs="Arial"/>
          <w:sz w:val="20"/>
          <w:szCs w:val="20"/>
        </w:rPr>
      </w:pPr>
      <w:r w:rsidRPr="00D7736B">
        <w:rPr>
          <w:rFonts w:ascii="Arial" w:hAnsi="Arial" w:cs="Arial"/>
          <w:sz w:val="20"/>
          <w:szCs w:val="20"/>
        </w:rPr>
        <w:t>Zamawiający udzieli zamówienia Wykonawcy, którego oferta odpowiada wszystkim wymaganiom określonych w niniejszej specyfikacji i została oceniona jako najkorzystniejsza.</w:t>
      </w:r>
    </w:p>
    <w:p w14:paraId="1AF7DE5B" w14:textId="77777777" w:rsidR="00552FBA" w:rsidRPr="00273A83" w:rsidRDefault="00D8710C"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273A83">
        <w:rPr>
          <w:rFonts w:ascii="Arial" w:hAnsi="Arial" w:cs="Arial"/>
          <w:b/>
          <w:bCs/>
          <w:sz w:val="20"/>
          <w:szCs w:val="20"/>
        </w:rPr>
        <w:t>INFORMACJE</w:t>
      </w:r>
      <w:r w:rsidRPr="00273A83">
        <w:rPr>
          <w:rFonts w:ascii="Arial" w:hAnsi="Arial" w:cs="Arial"/>
          <w:b/>
          <w:sz w:val="20"/>
          <w:szCs w:val="20"/>
        </w:rPr>
        <w:t xml:space="preserve"> O FORMALNOŚCIACH, JAKIE POWINNY BYĆ DOPEŁNIONE PO WYBORZE OFERTY W CELU ZAWARCIA UMOWY W</w:t>
      </w:r>
      <w:r w:rsidR="005B5095" w:rsidRPr="00273A83">
        <w:rPr>
          <w:rFonts w:ascii="Arial" w:hAnsi="Arial" w:cs="Arial"/>
          <w:b/>
          <w:sz w:val="20"/>
          <w:szCs w:val="20"/>
        </w:rPr>
        <w:t> SPRAWIE ZAMÓWIENIA PUBLICZNEGO</w:t>
      </w:r>
    </w:p>
    <w:p w14:paraId="3219FDCF" w14:textId="77777777" w:rsidR="00EC2888" w:rsidRPr="00273A83" w:rsidRDefault="00EC2888" w:rsidP="003D0D09">
      <w:pPr>
        <w:numPr>
          <w:ilvl w:val="0"/>
          <w:numId w:val="34"/>
        </w:numPr>
        <w:spacing w:line="360" w:lineRule="auto"/>
        <w:ind w:left="462" w:hanging="426"/>
        <w:jc w:val="both"/>
        <w:rPr>
          <w:rFonts w:ascii="Arial" w:hAnsi="Arial" w:cs="Arial"/>
          <w:sz w:val="20"/>
          <w:szCs w:val="20"/>
        </w:rPr>
      </w:pPr>
      <w:r w:rsidRPr="00273A83">
        <w:rPr>
          <w:rFonts w:ascii="Arial" w:hAnsi="Arial" w:cs="Arial"/>
          <w:sz w:val="20"/>
          <w:szCs w:val="20"/>
        </w:rPr>
        <w:t xml:space="preserve">Zamawiający zawiera umowę w sprawie zamówienia publicznego w terminie nie krótszym niż 5 dni od </w:t>
      </w:r>
      <w:r w:rsidR="00C71B58" w:rsidRPr="00273A83">
        <w:rPr>
          <w:rFonts w:ascii="Arial" w:hAnsi="Arial" w:cs="Arial"/>
          <w:sz w:val="20"/>
          <w:szCs w:val="20"/>
        </w:rPr>
        <w:t xml:space="preserve"> </w:t>
      </w:r>
      <w:r w:rsidR="00C71B58" w:rsidRPr="00273A83">
        <w:rPr>
          <w:rFonts w:ascii="Arial" w:hAnsi="Arial" w:cs="Arial"/>
          <w:sz w:val="20"/>
          <w:szCs w:val="20"/>
        </w:rPr>
        <w:br/>
        <w:t xml:space="preserve"> </w:t>
      </w:r>
      <w:r w:rsidRPr="00273A83">
        <w:rPr>
          <w:rFonts w:ascii="Arial" w:hAnsi="Arial" w:cs="Arial"/>
          <w:sz w:val="20"/>
          <w:szCs w:val="20"/>
        </w:rPr>
        <w:t>dnia przesłania zawiadomienia o wyborze najkorzystniejszej oferty.</w:t>
      </w:r>
    </w:p>
    <w:p w14:paraId="2A2AC33F" w14:textId="77777777" w:rsidR="00EC2888" w:rsidRPr="004E705E" w:rsidRDefault="00EC2888" w:rsidP="003D0D09">
      <w:pPr>
        <w:numPr>
          <w:ilvl w:val="0"/>
          <w:numId w:val="34"/>
        </w:numPr>
        <w:spacing w:line="360" w:lineRule="auto"/>
        <w:ind w:left="462" w:hanging="426"/>
        <w:jc w:val="both"/>
        <w:rPr>
          <w:rFonts w:ascii="Arial" w:hAnsi="Arial" w:cs="Arial"/>
          <w:sz w:val="20"/>
          <w:szCs w:val="20"/>
        </w:rPr>
      </w:pPr>
      <w:r w:rsidRPr="00273A83">
        <w:rPr>
          <w:rFonts w:ascii="Arial" w:hAnsi="Arial" w:cs="Arial"/>
          <w:sz w:val="20"/>
          <w:szCs w:val="20"/>
        </w:rPr>
        <w:t xml:space="preserve">Zamawiający może zawrzeć umowę w sprawie zamówienia publicznego przed upływem terminu, </w:t>
      </w:r>
      <w:r w:rsidR="00D226F7" w:rsidRPr="00273A83">
        <w:rPr>
          <w:rFonts w:ascii="Arial" w:hAnsi="Arial" w:cs="Arial"/>
          <w:sz w:val="20"/>
          <w:szCs w:val="20"/>
        </w:rPr>
        <w:br/>
      </w:r>
      <w:r w:rsidR="00C71B58" w:rsidRPr="00273A83">
        <w:rPr>
          <w:rFonts w:ascii="Arial" w:hAnsi="Arial" w:cs="Arial"/>
          <w:sz w:val="20"/>
          <w:szCs w:val="20"/>
        </w:rPr>
        <w:t xml:space="preserve"> </w:t>
      </w:r>
      <w:r w:rsidRPr="00273A83">
        <w:rPr>
          <w:rFonts w:ascii="Arial" w:hAnsi="Arial" w:cs="Arial"/>
          <w:sz w:val="20"/>
          <w:szCs w:val="20"/>
        </w:rPr>
        <w:t xml:space="preserve">o którym mowa w </w:t>
      </w:r>
      <w:r w:rsidR="006D6BEB" w:rsidRPr="00273A83">
        <w:rPr>
          <w:rFonts w:ascii="Arial" w:hAnsi="Arial" w:cs="Arial"/>
          <w:sz w:val="20"/>
          <w:szCs w:val="20"/>
        </w:rPr>
        <w:t>pkt</w:t>
      </w:r>
      <w:r w:rsidRPr="00273A83">
        <w:rPr>
          <w:rFonts w:ascii="Arial" w:hAnsi="Arial" w:cs="Arial"/>
          <w:sz w:val="20"/>
          <w:szCs w:val="20"/>
        </w:rPr>
        <w:t xml:space="preserve"> 1, jeżeli </w:t>
      </w:r>
      <w:r w:rsidRPr="00273A83">
        <w:rPr>
          <w:rFonts w:ascii="Arial" w:hAnsi="Arial" w:cs="Arial"/>
          <w:sz w:val="20"/>
          <w:szCs w:val="20"/>
        </w:rPr>
        <w:tab/>
        <w:t xml:space="preserve">w </w:t>
      </w:r>
      <w:r w:rsidRPr="004E705E">
        <w:rPr>
          <w:rFonts w:ascii="Arial" w:hAnsi="Arial" w:cs="Arial"/>
          <w:sz w:val="20"/>
          <w:szCs w:val="20"/>
        </w:rPr>
        <w:t>postępowaniu o udzielenie zamówienia prowadzonym w trybie</w:t>
      </w:r>
      <w:r w:rsidR="00D54387" w:rsidRPr="004E705E">
        <w:rPr>
          <w:rFonts w:ascii="Arial" w:hAnsi="Arial" w:cs="Arial"/>
          <w:sz w:val="20"/>
          <w:szCs w:val="20"/>
        </w:rPr>
        <w:t xml:space="preserve"> </w:t>
      </w:r>
      <w:r w:rsidRPr="004E705E">
        <w:rPr>
          <w:rFonts w:ascii="Arial" w:hAnsi="Arial" w:cs="Arial"/>
          <w:sz w:val="20"/>
          <w:szCs w:val="20"/>
        </w:rPr>
        <w:t>podstawowym złożono tylko jedną ofertę.</w:t>
      </w:r>
    </w:p>
    <w:p w14:paraId="45910195" w14:textId="77777777" w:rsidR="00CC6B8A" w:rsidRPr="004E705E" w:rsidRDefault="00CC6B8A" w:rsidP="003D0D09">
      <w:pPr>
        <w:numPr>
          <w:ilvl w:val="0"/>
          <w:numId w:val="34"/>
        </w:numPr>
        <w:spacing w:line="360" w:lineRule="auto"/>
        <w:ind w:left="462" w:hanging="426"/>
        <w:jc w:val="both"/>
        <w:rPr>
          <w:rFonts w:ascii="Arial" w:hAnsi="Arial" w:cs="Arial"/>
          <w:sz w:val="20"/>
          <w:szCs w:val="20"/>
        </w:rPr>
      </w:pPr>
      <w:r w:rsidRPr="004E705E">
        <w:rPr>
          <w:rFonts w:ascii="Arial" w:hAnsi="Arial"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6F685B9" w14:textId="77777777" w:rsidR="00552FBA" w:rsidRPr="00273A83" w:rsidRDefault="00552FBA" w:rsidP="003D0D09">
      <w:pPr>
        <w:numPr>
          <w:ilvl w:val="0"/>
          <w:numId w:val="34"/>
        </w:numPr>
        <w:spacing w:line="360" w:lineRule="auto"/>
        <w:ind w:left="462" w:hanging="426"/>
        <w:jc w:val="both"/>
        <w:rPr>
          <w:rFonts w:ascii="Arial" w:hAnsi="Arial" w:cs="Arial"/>
          <w:sz w:val="20"/>
          <w:szCs w:val="20"/>
        </w:rPr>
      </w:pPr>
      <w:r w:rsidRPr="004E705E">
        <w:rPr>
          <w:rFonts w:ascii="Arial" w:hAnsi="Arial" w:cs="Arial"/>
          <w:sz w:val="20"/>
          <w:szCs w:val="20"/>
        </w:rPr>
        <w:t xml:space="preserve">W przypadku wyboru oferty złożonej przez Wykonawców wspólnie ubiegających się o udzielenie zamówienia Zamawiający </w:t>
      </w:r>
      <w:r w:rsidR="001D28CC" w:rsidRPr="004E705E">
        <w:rPr>
          <w:rFonts w:ascii="Arial" w:hAnsi="Arial" w:cs="Arial"/>
          <w:sz w:val="20"/>
          <w:szCs w:val="20"/>
        </w:rPr>
        <w:t>zastrzega sobie prawo żądania przed zawarciem umowy w sprawie zamówienia publicznego umowy regulującej współpracę</w:t>
      </w:r>
      <w:r w:rsidR="001D28CC" w:rsidRPr="00273A83">
        <w:rPr>
          <w:rFonts w:ascii="Arial" w:hAnsi="Arial" w:cs="Arial"/>
          <w:sz w:val="20"/>
          <w:szCs w:val="20"/>
        </w:rPr>
        <w:t xml:space="preserve"> tych Wykonawców.</w:t>
      </w:r>
    </w:p>
    <w:p w14:paraId="1A74E6D2" w14:textId="77777777" w:rsidR="00552FBA" w:rsidRPr="00273A83" w:rsidRDefault="00DE2294" w:rsidP="003D0D09">
      <w:pPr>
        <w:numPr>
          <w:ilvl w:val="0"/>
          <w:numId w:val="34"/>
        </w:numPr>
        <w:spacing w:line="360" w:lineRule="auto"/>
        <w:ind w:left="462" w:hanging="426"/>
        <w:jc w:val="both"/>
        <w:rPr>
          <w:rFonts w:ascii="Arial" w:hAnsi="Arial" w:cs="Arial"/>
          <w:sz w:val="20"/>
          <w:szCs w:val="20"/>
        </w:rPr>
      </w:pPr>
      <w:r w:rsidRPr="00273A83">
        <w:rPr>
          <w:rFonts w:ascii="Arial" w:hAnsi="Arial" w:cs="Arial"/>
          <w:sz w:val="20"/>
          <w:szCs w:val="20"/>
        </w:rPr>
        <w:t xml:space="preserve">Wykonawca będzie zobowiązany do podpisania umowy w miejscu i </w:t>
      </w:r>
      <w:r w:rsidR="00C83BC8" w:rsidRPr="00273A83">
        <w:rPr>
          <w:rFonts w:ascii="Arial" w:hAnsi="Arial" w:cs="Arial"/>
          <w:sz w:val="20"/>
          <w:szCs w:val="20"/>
        </w:rPr>
        <w:t>terminie</w:t>
      </w:r>
      <w:r w:rsidRPr="00273A83">
        <w:rPr>
          <w:rFonts w:ascii="Arial" w:hAnsi="Arial" w:cs="Arial"/>
          <w:sz w:val="20"/>
          <w:szCs w:val="20"/>
        </w:rPr>
        <w:t xml:space="preserve"> wskazanym przez Zamawiającego.</w:t>
      </w:r>
    </w:p>
    <w:p w14:paraId="11C7CD40" w14:textId="77777777" w:rsidR="00552FBA" w:rsidRPr="00273A83" w:rsidRDefault="00D8710C"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273A83">
        <w:rPr>
          <w:rFonts w:ascii="Arial" w:hAnsi="Arial" w:cs="Arial"/>
          <w:b/>
          <w:bCs/>
          <w:sz w:val="20"/>
          <w:szCs w:val="20"/>
        </w:rPr>
        <w:t>WYMAGANIA</w:t>
      </w:r>
      <w:r w:rsidRPr="00273A83">
        <w:rPr>
          <w:rFonts w:ascii="Arial" w:hAnsi="Arial" w:cs="Arial"/>
          <w:b/>
          <w:sz w:val="20"/>
          <w:szCs w:val="20"/>
        </w:rPr>
        <w:t xml:space="preserve"> DOTYCZĄCE ZABEZPIECZ</w:t>
      </w:r>
      <w:r w:rsidR="005B5095" w:rsidRPr="00273A83">
        <w:rPr>
          <w:rFonts w:ascii="Arial" w:hAnsi="Arial" w:cs="Arial"/>
          <w:b/>
          <w:sz w:val="20"/>
          <w:szCs w:val="20"/>
        </w:rPr>
        <w:t>ENIA NALEŻYTEGO WYKONANIA UMOWY</w:t>
      </w:r>
    </w:p>
    <w:p w14:paraId="3919C440" w14:textId="77777777" w:rsidR="00CC6B8A" w:rsidRDefault="00CC6B8A" w:rsidP="00D54387">
      <w:pPr>
        <w:spacing w:line="360" w:lineRule="auto"/>
        <w:ind w:left="462"/>
        <w:jc w:val="both"/>
        <w:rPr>
          <w:rFonts w:ascii="Arial" w:hAnsi="Arial" w:cs="Arial"/>
          <w:sz w:val="20"/>
          <w:szCs w:val="20"/>
        </w:rPr>
      </w:pPr>
    </w:p>
    <w:p w14:paraId="2C8AA757" w14:textId="5B3DF62F" w:rsidR="00CC6B8A" w:rsidRDefault="00CC6B8A" w:rsidP="00CC6B8A">
      <w:pPr>
        <w:numPr>
          <w:ilvl w:val="0"/>
          <w:numId w:val="45"/>
        </w:numPr>
        <w:spacing w:line="360" w:lineRule="auto"/>
        <w:ind w:left="462" w:hanging="426"/>
        <w:jc w:val="both"/>
        <w:rPr>
          <w:rFonts w:ascii="Arial" w:hAnsi="Arial" w:cs="Arial"/>
          <w:sz w:val="20"/>
          <w:szCs w:val="20"/>
        </w:rPr>
      </w:pPr>
      <w:r>
        <w:rPr>
          <w:rFonts w:ascii="Arial" w:hAnsi="Arial" w:cs="Arial"/>
          <w:sz w:val="20"/>
          <w:szCs w:val="20"/>
        </w:rPr>
        <w:t xml:space="preserve">Wykonawca, którego oferta została wybrana jako </w:t>
      </w:r>
      <w:r w:rsidRPr="004E705E">
        <w:rPr>
          <w:rFonts w:ascii="Arial" w:hAnsi="Arial" w:cs="Arial"/>
          <w:sz w:val="20"/>
          <w:szCs w:val="20"/>
        </w:rPr>
        <w:t xml:space="preserve">najkorzystniejsza, zobowiązany jest do wniesienia zabezpieczenia należytego wykonania umowy w wysokości </w:t>
      </w:r>
      <w:r w:rsidR="00FD2101" w:rsidRPr="004E705E">
        <w:rPr>
          <w:rFonts w:ascii="Arial" w:hAnsi="Arial" w:cs="Arial"/>
          <w:b/>
          <w:bCs/>
          <w:sz w:val="20"/>
          <w:szCs w:val="20"/>
        </w:rPr>
        <w:t xml:space="preserve">5 </w:t>
      </w:r>
      <w:r w:rsidRPr="004E705E">
        <w:rPr>
          <w:rFonts w:ascii="Arial" w:hAnsi="Arial" w:cs="Arial"/>
          <w:b/>
          <w:bCs/>
          <w:sz w:val="20"/>
          <w:szCs w:val="20"/>
        </w:rPr>
        <w:t>%</w:t>
      </w:r>
      <w:r w:rsidRPr="004E705E">
        <w:rPr>
          <w:rFonts w:ascii="Arial" w:hAnsi="Arial" w:cs="Arial"/>
          <w:sz w:val="20"/>
          <w:szCs w:val="20"/>
        </w:rPr>
        <w:t xml:space="preserve"> całkowitej</w:t>
      </w:r>
      <w:r>
        <w:rPr>
          <w:rFonts w:ascii="Arial" w:hAnsi="Arial" w:cs="Arial"/>
          <w:sz w:val="20"/>
          <w:szCs w:val="20"/>
        </w:rPr>
        <w:t xml:space="preserve"> ceny oferty brutto podanej w ofercie. Zabezpieczenie musi być wniesione w pełnej wysokości, niezależnie od formy jego </w:t>
      </w:r>
      <w:r>
        <w:rPr>
          <w:rFonts w:ascii="Arial" w:hAnsi="Arial" w:cs="Arial"/>
          <w:sz w:val="20"/>
          <w:szCs w:val="20"/>
        </w:rPr>
        <w:br/>
        <w:t>wniesienia, najpóźniej w dniu zawarcia umowy, ale przed jej podpisaniem.</w:t>
      </w:r>
    </w:p>
    <w:p w14:paraId="5E427125" w14:textId="77777777" w:rsidR="00CC6B8A" w:rsidRDefault="00CC6B8A" w:rsidP="00CC6B8A">
      <w:pPr>
        <w:numPr>
          <w:ilvl w:val="0"/>
          <w:numId w:val="45"/>
        </w:numPr>
        <w:spacing w:line="360" w:lineRule="auto"/>
        <w:ind w:left="462" w:hanging="426"/>
        <w:jc w:val="both"/>
        <w:rPr>
          <w:rFonts w:ascii="Arial" w:hAnsi="Arial" w:cs="Arial"/>
          <w:sz w:val="20"/>
          <w:szCs w:val="20"/>
        </w:rPr>
      </w:pPr>
      <w:r>
        <w:rPr>
          <w:rFonts w:ascii="Arial" w:hAnsi="Arial" w:cs="Arial"/>
          <w:sz w:val="20"/>
          <w:szCs w:val="20"/>
        </w:rPr>
        <w:t xml:space="preserve">Zabezpieczenie służy pokryciu roszczeń z tytułu niewykonania lub nienależytego wykonania umowy. </w:t>
      </w:r>
    </w:p>
    <w:p w14:paraId="35FB8FA7" w14:textId="77777777" w:rsidR="00CC6B8A" w:rsidRDefault="00CC6B8A" w:rsidP="00CC6B8A">
      <w:pPr>
        <w:numPr>
          <w:ilvl w:val="0"/>
          <w:numId w:val="45"/>
        </w:numPr>
        <w:spacing w:line="360" w:lineRule="auto"/>
        <w:ind w:left="462" w:hanging="426"/>
        <w:jc w:val="both"/>
        <w:rPr>
          <w:rFonts w:ascii="Arial" w:hAnsi="Arial" w:cs="Arial"/>
          <w:sz w:val="20"/>
          <w:szCs w:val="20"/>
        </w:rPr>
      </w:pPr>
      <w:r>
        <w:rPr>
          <w:rFonts w:ascii="Arial" w:hAnsi="Arial" w:cs="Arial"/>
          <w:sz w:val="20"/>
          <w:szCs w:val="20"/>
        </w:rPr>
        <w:lastRenderedPageBreak/>
        <w:t>Zabezpieczenie może być wnoszone według wyboru Wykonawcy w jednej lub w kilku następujących formach:</w:t>
      </w:r>
    </w:p>
    <w:p w14:paraId="0EC2D323" w14:textId="77777777" w:rsidR="00CC6B8A" w:rsidRDefault="00CC6B8A" w:rsidP="00CC6B8A">
      <w:pPr>
        <w:spacing w:line="360" w:lineRule="auto"/>
        <w:ind w:left="462"/>
        <w:jc w:val="both"/>
        <w:rPr>
          <w:rFonts w:ascii="Arial" w:hAnsi="Arial" w:cs="Arial"/>
          <w:sz w:val="20"/>
          <w:szCs w:val="20"/>
        </w:rPr>
      </w:pPr>
      <w:r>
        <w:rPr>
          <w:rFonts w:ascii="Arial" w:hAnsi="Arial" w:cs="Arial"/>
          <w:sz w:val="20"/>
          <w:szCs w:val="20"/>
        </w:rPr>
        <w:t>1) pieniądzu,</w:t>
      </w:r>
    </w:p>
    <w:p w14:paraId="632A948B" w14:textId="77777777" w:rsidR="00CC6B8A" w:rsidRDefault="00CC6B8A" w:rsidP="00CC6B8A">
      <w:pPr>
        <w:spacing w:line="360" w:lineRule="auto"/>
        <w:ind w:left="462"/>
        <w:jc w:val="both"/>
        <w:rPr>
          <w:rFonts w:ascii="Arial" w:hAnsi="Arial" w:cs="Arial"/>
          <w:sz w:val="20"/>
          <w:szCs w:val="20"/>
        </w:rPr>
      </w:pPr>
      <w:r>
        <w:rPr>
          <w:rFonts w:ascii="Arial" w:hAnsi="Arial" w:cs="Arial"/>
          <w:sz w:val="20"/>
          <w:szCs w:val="20"/>
        </w:rPr>
        <w:t>2) poręczeniach bankowych lub poręczeniach spółdzielczej kasy oszczędnościowo - kredytowej, z tym że zobowiązanie kasy jest zawsze zobowiązaniem pieniężnym;</w:t>
      </w:r>
    </w:p>
    <w:p w14:paraId="7391867D" w14:textId="77777777" w:rsidR="00CC6B8A" w:rsidRDefault="00CC6B8A" w:rsidP="00CC6B8A">
      <w:pPr>
        <w:spacing w:line="360" w:lineRule="auto"/>
        <w:ind w:left="462"/>
        <w:jc w:val="both"/>
        <w:rPr>
          <w:rFonts w:ascii="Arial" w:hAnsi="Arial" w:cs="Arial"/>
          <w:sz w:val="20"/>
          <w:szCs w:val="20"/>
        </w:rPr>
      </w:pPr>
      <w:r>
        <w:rPr>
          <w:rFonts w:ascii="Arial" w:hAnsi="Arial" w:cs="Arial"/>
          <w:sz w:val="20"/>
          <w:szCs w:val="20"/>
        </w:rPr>
        <w:t>3) gwarancjach bankowych;</w:t>
      </w:r>
    </w:p>
    <w:p w14:paraId="30E15C20" w14:textId="77777777" w:rsidR="00CC6B8A" w:rsidRDefault="00CC6B8A" w:rsidP="00CC6B8A">
      <w:pPr>
        <w:spacing w:line="360" w:lineRule="auto"/>
        <w:ind w:left="462"/>
        <w:jc w:val="both"/>
        <w:rPr>
          <w:rFonts w:ascii="Arial" w:hAnsi="Arial" w:cs="Arial"/>
          <w:sz w:val="20"/>
          <w:szCs w:val="20"/>
        </w:rPr>
      </w:pPr>
      <w:r>
        <w:rPr>
          <w:rFonts w:ascii="Arial" w:hAnsi="Arial" w:cs="Arial"/>
          <w:sz w:val="20"/>
          <w:szCs w:val="20"/>
        </w:rPr>
        <w:t>4) gwarancjach ubezpieczeniowych;</w:t>
      </w:r>
    </w:p>
    <w:p w14:paraId="5098150F" w14:textId="77777777" w:rsidR="00CC6B8A" w:rsidRDefault="00CC6B8A" w:rsidP="00CC6B8A">
      <w:pPr>
        <w:spacing w:line="360" w:lineRule="auto"/>
        <w:ind w:left="462"/>
        <w:jc w:val="both"/>
        <w:rPr>
          <w:rFonts w:ascii="Arial" w:hAnsi="Arial" w:cs="Arial"/>
          <w:sz w:val="20"/>
          <w:szCs w:val="20"/>
        </w:rPr>
      </w:pPr>
      <w:r>
        <w:rPr>
          <w:rFonts w:ascii="Arial" w:hAnsi="Arial" w:cs="Arial"/>
          <w:sz w:val="20"/>
          <w:szCs w:val="20"/>
        </w:rPr>
        <w:t xml:space="preserve">5) poręczeniach udzielanych przez podmioty, o których mowa w art. 6b ust. 5 pkt. 2 ustawy z dnia 9 listopada 2000r, o utworzeniu Polskiej Agencji Rozwoju Przedsiębiorczości (Dz.U.2020.299 – </w:t>
      </w:r>
      <w:proofErr w:type="spellStart"/>
      <w:r>
        <w:rPr>
          <w:rFonts w:ascii="Arial" w:hAnsi="Arial" w:cs="Arial"/>
          <w:sz w:val="20"/>
          <w:szCs w:val="20"/>
        </w:rPr>
        <w:t>t.j</w:t>
      </w:r>
      <w:proofErr w:type="spellEnd"/>
      <w:r>
        <w:rPr>
          <w:rFonts w:ascii="Arial" w:hAnsi="Arial" w:cs="Arial"/>
          <w:sz w:val="20"/>
          <w:szCs w:val="20"/>
        </w:rPr>
        <w:t>.),</w:t>
      </w:r>
    </w:p>
    <w:p w14:paraId="756CCDB1" w14:textId="77777777" w:rsidR="00CC6B8A" w:rsidRPr="008F31AF" w:rsidRDefault="00CC6B8A" w:rsidP="00CC6B8A">
      <w:pPr>
        <w:numPr>
          <w:ilvl w:val="0"/>
          <w:numId w:val="45"/>
        </w:numPr>
        <w:spacing w:line="360" w:lineRule="auto"/>
        <w:ind w:left="462" w:hanging="426"/>
        <w:jc w:val="both"/>
        <w:rPr>
          <w:rFonts w:ascii="Arial" w:hAnsi="Arial" w:cs="Arial"/>
          <w:sz w:val="20"/>
          <w:szCs w:val="20"/>
        </w:rPr>
      </w:pPr>
      <w:r>
        <w:rPr>
          <w:rFonts w:ascii="Arial" w:hAnsi="Arial" w:cs="Arial"/>
          <w:sz w:val="20"/>
          <w:szCs w:val="20"/>
        </w:rPr>
        <w:t xml:space="preserve">Zabezpieczenie wnoszone w pieniądzu Wykonawca wpłaca przelewem na rachunek bankowy wskazany przez Zamawiającego tj. </w:t>
      </w:r>
      <w:r>
        <w:rPr>
          <w:rFonts w:ascii="Arial" w:hAnsi="Arial" w:cs="Arial"/>
          <w:b/>
          <w:bCs/>
          <w:sz w:val="20"/>
          <w:szCs w:val="20"/>
        </w:rPr>
        <w:t xml:space="preserve">BANK PEKAO S.A. nr  </w:t>
      </w:r>
      <w:r w:rsidRPr="004E705E">
        <w:rPr>
          <w:rFonts w:ascii="Arial" w:hAnsi="Arial" w:cs="Arial"/>
          <w:b/>
          <w:bCs/>
          <w:sz w:val="20"/>
          <w:szCs w:val="20"/>
        </w:rPr>
        <w:t>22 1240 5598 1111 0000 5025 4990</w:t>
      </w:r>
      <w:r w:rsidRPr="004E705E">
        <w:rPr>
          <w:rFonts w:ascii="Arial" w:hAnsi="Arial" w:cs="Arial"/>
          <w:sz w:val="20"/>
          <w:szCs w:val="20"/>
        </w:rPr>
        <w:t xml:space="preserve">  z adnotacją „zabezpieczenie należytego wykonania – „</w:t>
      </w:r>
      <w:r w:rsidRPr="004E705E">
        <w:rPr>
          <w:rFonts w:ascii="Arial" w:hAnsi="Arial" w:cs="Arial"/>
          <w:b/>
          <w:bCs/>
          <w:sz w:val="20"/>
          <w:szCs w:val="20"/>
        </w:rPr>
        <w:t xml:space="preserve">Modernizacja pododdziału chorób płuc w związku z COVID-19 w Szpitalu Powiatowym im. Jana Pawła II w </w:t>
      </w:r>
      <w:r w:rsidRPr="008F31AF">
        <w:rPr>
          <w:rFonts w:ascii="Arial" w:hAnsi="Arial" w:cs="Arial"/>
          <w:b/>
          <w:bCs/>
          <w:sz w:val="20"/>
          <w:szCs w:val="20"/>
        </w:rPr>
        <w:t>Bartoszycach” Sprawa nr 07/2022”</w:t>
      </w:r>
      <w:r w:rsidRPr="008F31AF">
        <w:rPr>
          <w:rFonts w:ascii="Arial" w:hAnsi="Arial" w:cs="Arial"/>
          <w:sz w:val="20"/>
          <w:szCs w:val="20"/>
        </w:rPr>
        <w:t>.</w:t>
      </w:r>
    </w:p>
    <w:p w14:paraId="6A1BF90F" w14:textId="77777777" w:rsidR="00CC6B8A" w:rsidRDefault="00CC6B8A" w:rsidP="00CC6B8A">
      <w:pPr>
        <w:numPr>
          <w:ilvl w:val="0"/>
          <w:numId w:val="45"/>
        </w:numPr>
        <w:spacing w:line="360" w:lineRule="auto"/>
        <w:ind w:left="462" w:hanging="426"/>
        <w:jc w:val="both"/>
        <w:rPr>
          <w:rFonts w:ascii="Arial" w:hAnsi="Arial" w:cs="Arial"/>
          <w:sz w:val="20"/>
          <w:szCs w:val="20"/>
        </w:rPr>
      </w:pPr>
      <w:r>
        <w:rPr>
          <w:rFonts w:ascii="Arial" w:hAnsi="Arial" w:cs="Arial"/>
          <w:sz w:val="20"/>
          <w:szCs w:val="20"/>
        </w:rPr>
        <w:t>Zamawiający zwróci zabezpieczenie należytego wykonania umowy Wykonawcy następujących terminach:</w:t>
      </w:r>
    </w:p>
    <w:p w14:paraId="4E2E94BB" w14:textId="77777777" w:rsidR="00CC6B8A" w:rsidRDefault="00CC6B8A" w:rsidP="00CC6B8A">
      <w:pPr>
        <w:spacing w:line="360" w:lineRule="auto"/>
        <w:ind w:left="462"/>
        <w:jc w:val="both"/>
        <w:rPr>
          <w:rFonts w:ascii="Arial" w:hAnsi="Arial" w:cs="Arial"/>
          <w:sz w:val="20"/>
          <w:szCs w:val="20"/>
        </w:rPr>
      </w:pPr>
      <w:r>
        <w:rPr>
          <w:rFonts w:ascii="Arial" w:hAnsi="Arial" w:cs="Arial"/>
          <w:sz w:val="20"/>
          <w:szCs w:val="20"/>
        </w:rPr>
        <w:t>1) 70% wysokości zabezpieczenia – w terminie 30 dni od dnia wykonania zamówienia i uznania przez Zamawiającego za należycie wykonane tj. po podpisaniu protokołu końcowo całego zamówienia;</w:t>
      </w:r>
    </w:p>
    <w:p w14:paraId="6C0CB36E" w14:textId="77777777" w:rsidR="00CC6B8A" w:rsidRDefault="00CC6B8A" w:rsidP="00CC6B8A">
      <w:pPr>
        <w:spacing w:line="360" w:lineRule="auto"/>
        <w:ind w:left="462"/>
        <w:jc w:val="both"/>
        <w:rPr>
          <w:rFonts w:ascii="Arial" w:hAnsi="Arial" w:cs="Arial"/>
          <w:sz w:val="20"/>
          <w:szCs w:val="20"/>
        </w:rPr>
      </w:pPr>
      <w:r>
        <w:rPr>
          <w:rFonts w:ascii="Arial" w:hAnsi="Arial" w:cs="Arial"/>
          <w:sz w:val="20"/>
          <w:szCs w:val="20"/>
        </w:rPr>
        <w:t xml:space="preserve">2)  30% wysokości zabezpieczenia – nie później niż w 15 dniu po upływie okresu rękojmi za wady. </w:t>
      </w:r>
    </w:p>
    <w:p w14:paraId="3E4C7993" w14:textId="77777777" w:rsidR="00CC6B8A" w:rsidRDefault="00CC6B8A" w:rsidP="00CC6B8A">
      <w:pPr>
        <w:numPr>
          <w:ilvl w:val="0"/>
          <w:numId w:val="45"/>
        </w:numPr>
        <w:spacing w:line="360" w:lineRule="auto"/>
        <w:ind w:left="462" w:hanging="426"/>
        <w:jc w:val="both"/>
        <w:rPr>
          <w:rFonts w:ascii="Arial" w:hAnsi="Arial" w:cs="Arial"/>
          <w:sz w:val="20"/>
          <w:szCs w:val="20"/>
        </w:rPr>
      </w:pPr>
      <w:r>
        <w:rPr>
          <w:rFonts w:ascii="Arial" w:hAnsi="Arial" w:cs="Arial"/>
          <w:sz w:val="20"/>
          <w:szCs w:val="20"/>
        </w:rPr>
        <w:t>Zamawiający zwróci zabezpieczenie wniesione w pieniądzu wraz z odsetkami wynikającymi z umowy rachunku bankowego, na którym były przechowywane, pomniejszone o koszt prowadzenia rachunku oraz prowizji bankowej za przelew pieniędzy na rachunek Wykonawcy.</w:t>
      </w:r>
    </w:p>
    <w:p w14:paraId="16E0C490" w14:textId="77777777" w:rsidR="00CC6B8A" w:rsidRDefault="00CC6B8A" w:rsidP="00CC6B8A">
      <w:pPr>
        <w:numPr>
          <w:ilvl w:val="0"/>
          <w:numId w:val="45"/>
        </w:numPr>
        <w:spacing w:line="360" w:lineRule="auto"/>
        <w:ind w:left="462" w:hanging="426"/>
        <w:jc w:val="both"/>
        <w:rPr>
          <w:rFonts w:ascii="Arial" w:hAnsi="Arial" w:cs="Arial"/>
          <w:sz w:val="20"/>
          <w:szCs w:val="20"/>
        </w:rPr>
      </w:pPr>
      <w:r>
        <w:rPr>
          <w:rFonts w:ascii="Arial" w:hAnsi="Arial" w:cs="Arial"/>
          <w:sz w:val="20"/>
          <w:szCs w:val="20"/>
        </w:rPr>
        <w:t>Wykonawcy wspólnie ubiegający się o udzielnie zamówienia ponoszą solidarną odpowiedzialność za wniesione zabezpieczenia należytego wykonania umowy.</w:t>
      </w:r>
    </w:p>
    <w:p w14:paraId="47E178B7" w14:textId="77777777" w:rsidR="00941427" w:rsidRPr="00273A83" w:rsidRDefault="00CC6B8A" w:rsidP="00D54387">
      <w:pPr>
        <w:spacing w:line="360" w:lineRule="auto"/>
        <w:ind w:left="462"/>
        <w:jc w:val="both"/>
        <w:rPr>
          <w:rFonts w:ascii="Arial" w:hAnsi="Arial" w:cs="Arial"/>
          <w:sz w:val="20"/>
          <w:szCs w:val="20"/>
        </w:rPr>
      </w:pPr>
      <w:r>
        <w:rPr>
          <w:rFonts w:ascii="Arial" w:hAnsi="Arial" w:cs="Arial"/>
          <w:sz w:val="20"/>
          <w:szCs w:val="20"/>
        </w:rPr>
        <w:t xml:space="preserve">W zakresie zabezpieczenia należytego  wykonania   umowy  obowiązują uregulowania zawarte w art. 449 do 453 ustawy </w:t>
      </w:r>
      <w:proofErr w:type="spellStart"/>
      <w:r>
        <w:rPr>
          <w:rFonts w:ascii="Arial" w:hAnsi="Arial" w:cs="Arial"/>
          <w:sz w:val="20"/>
          <w:szCs w:val="20"/>
        </w:rPr>
        <w:t>p.z.p</w:t>
      </w:r>
      <w:proofErr w:type="spellEnd"/>
      <w:r>
        <w:rPr>
          <w:rFonts w:ascii="Arial" w:hAnsi="Arial" w:cs="Arial"/>
          <w:sz w:val="20"/>
          <w:szCs w:val="20"/>
        </w:rPr>
        <w:t>.</w:t>
      </w:r>
    </w:p>
    <w:p w14:paraId="2FE0EB5C" w14:textId="77777777" w:rsidR="00552FBA" w:rsidRPr="00273A83" w:rsidRDefault="00896885"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273A83">
        <w:rPr>
          <w:rFonts w:ascii="Arial" w:hAnsi="Arial" w:cs="Arial"/>
          <w:b/>
          <w:bCs/>
          <w:sz w:val="20"/>
          <w:szCs w:val="20"/>
        </w:rPr>
        <w:t xml:space="preserve"> </w:t>
      </w:r>
      <w:r w:rsidR="00541DD9" w:rsidRPr="00273A83">
        <w:rPr>
          <w:rFonts w:ascii="Arial" w:hAnsi="Arial" w:cs="Arial"/>
          <w:b/>
          <w:bCs/>
          <w:sz w:val="20"/>
          <w:szCs w:val="20"/>
        </w:rPr>
        <w:t>INFORMACJE</w:t>
      </w:r>
      <w:r w:rsidR="00541DD9" w:rsidRPr="00273A83">
        <w:rPr>
          <w:rFonts w:ascii="Arial" w:hAnsi="Arial" w:cs="Arial"/>
          <w:b/>
          <w:sz w:val="20"/>
          <w:szCs w:val="20"/>
        </w:rPr>
        <w:t xml:space="preserve"> O </w:t>
      </w:r>
      <w:r w:rsidR="00AE3A66" w:rsidRPr="00273A83">
        <w:rPr>
          <w:rFonts w:ascii="Arial" w:hAnsi="Arial" w:cs="Arial"/>
          <w:b/>
          <w:sz w:val="20"/>
          <w:szCs w:val="20"/>
        </w:rPr>
        <w:t>TREŚCI ZAWIERANEJ UMOWY ORAZ MOŻ</w:t>
      </w:r>
      <w:r w:rsidR="00541DD9" w:rsidRPr="00273A83">
        <w:rPr>
          <w:rFonts w:ascii="Arial" w:hAnsi="Arial" w:cs="Arial"/>
          <w:b/>
          <w:sz w:val="20"/>
          <w:szCs w:val="20"/>
        </w:rPr>
        <w:t>LIWOŚCI JEJ ZMIANY</w:t>
      </w:r>
    </w:p>
    <w:p w14:paraId="62B1EAF5" w14:textId="77777777" w:rsidR="00FA3063" w:rsidRPr="00273A83" w:rsidRDefault="00541DD9"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273A83">
        <w:rPr>
          <w:rFonts w:ascii="Arial" w:hAnsi="Arial" w:cs="Arial"/>
          <w:sz w:val="20"/>
          <w:szCs w:val="20"/>
        </w:rPr>
        <w:t>Wybrany Wykonawca jest zobowiązany do zawarcia umowy w sprawie zamówienia publiczne</w:t>
      </w:r>
      <w:r w:rsidR="002E24EC" w:rsidRPr="00273A83">
        <w:rPr>
          <w:rFonts w:ascii="Arial" w:hAnsi="Arial" w:cs="Arial"/>
          <w:sz w:val="20"/>
          <w:szCs w:val="20"/>
        </w:rPr>
        <w:t>go na warunkach określonych we W</w:t>
      </w:r>
      <w:r w:rsidRPr="00273A83">
        <w:rPr>
          <w:rFonts w:ascii="Arial" w:hAnsi="Arial" w:cs="Arial"/>
          <w:sz w:val="20"/>
          <w:szCs w:val="20"/>
        </w:rPr>
        <w:t>zo</w:t>
      </w:r>
      <w:r w:rsidR="002E24EC" w:rsidRPr="00273A83">
        <w:rPr>
          <w:rFonts w:ascii="Arial" w:hAnsi="Arial" w:cs="Arial"/>
          <w:sz w:val="20"/>
          <w:szCs w:val="20"/>
        </w:rPr>
        <w:t>rze U</w:t>
      </w:r>
      <w:r w:rsidRPr="00273A83">
        <w:rPr>
          <w:rFonts w:ascii="Arial" w:hAnsi="Arial" w:cs="Arial"/>
          <w:sz w:val="20"/>
          <w:szCs w:val="20"/>
        </w:rPr>
        <w:t xml:space="preserve">mowy, </w:t>
      </w:r>
      <w:r w:rsidRPr="006C29E9">
        <w:rPr>
          <w:rFonts w:ascii="Arial" w:hAnsi="Arial" w:cs="Arial"/>
          <w:sz w:val="20"/>
          <w:szCs w:val="20"/>
        </w:rPr>
        <w:t xml:space="preserve">stanowiącym </w:t>
      </w:r>
      <w:r w:rsidR="00D32541" w:rsidRPr="006C29E9">
        <w:rPr>
          <w:rFonts w:ascii="Arial" w:hAnsi="Arial" w:cs="Arial"/>
          <w:b/>
          <w:sz w:val="20"/>
          <w:szCs w:val="20"/>
        </w:rPr>
        <w:t xml:space="preserve">Załącznik nr </w:t>
      </w:r>
      <w:r w:rsidR="003047F8" w:rsidRPr="006C29E9">
        <w:rPr>
          <w:rFonts w:ascii="Arial" w:hAnsi="Arial" w:cs="Arial"/>
          <w:b/>
          <w:sz w:val="20"/>
          <w:szCs w:val="20"/>
        </w:rPr>
        <w:t>3</w:t>
      </w:r>
      <w:r w:rsidR="00D32541" w:rsidRPr="006C29E9">
        <w:rPr>
          <w:rFonts w:ascii="Arial" w:hAnsi="Arial" w:cs="Arial"/>
          <w:b/>
          <w:sz w:val="20"/>
          <w:szCs w:val="20"/>
        </w:rPr>
        <w:t xml:space="preserve"> do SWZ</w:t>
      </w:r>
      <w:r w:rsidRPr="006C29E9">
        <w:rPr>
          <w:rFonts w:ascii="Arial" w:hAnsi="Arial" w:cs="Arial"/>
          <w:sz w:val="20"/>
          <w:szCs w:val="20"/>
        </w:rPr>
        <w:t>.</w:t>
      </w:r>
    </w:p>
    <w:p w14:paraId="5E8F9E3B" w14:textId="77777777" w:rsidR="00541DD9" w:rsidRPr="00273A83" w:rsidRDefault="00541DD9"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273A83">
        <w:rPr>
          <w:rFonts w:ascii="Arial" w:hAnsi="Arial" w:cs="Arial"/>
          <w:sz w:val="20"/>
          <w:szCs w:val="20"/>
        </w:rPr>
        <w:t xml:space="preserve">Zakres świadczenia Wykonawcy wynikający z umowy jest tożsamy z jego zobowiązaniem zawartym </w:t>
      </w:r>
      <w:r w:rsidR="00546C7D" w:rsidRPr="00273A83">
        <w:rPr>
          <w:rFonts w:ascii="Arial" w:hAnsi="Arial" w:cs="Arial"/>
          <w:sz w:val="20"/>
          <w:szCs w:val="20"/>
        </w:rPr>
        <w:br/>
      </w:r>
      <w:r w:rsidRPr="00273A83">
        <w:rPr>
          <w:rFonts w:ascii="Arial" w:hAnsi="Arial" w:cs="Arial"/>
          <w:sz w:val="20"/>
          <w:szCs w:val="20"/>
        </w:rPr>
        <w:t>w ofercie.</w:t>
      </w:r>
    </w:p>
    <w:p w14:paraId="46B6267C" w14:textId="77777777" w:rsidR="00FA3063" w:rsidRPr="00273A83" w:rsidRDefault="00FA306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273A83">
        <w:rPr>
          <w:rFonts w:ascii="Arial" w:hAnsi="Arial" w:cs="Arial"/>
          <w:sz w:val="20"/>
          <w:szCs w:val="20"/>
        </w:rPr>
        <w:t xml:space="preserve">Zamawiający przewiduje możliwość </w:t>
      </w:r>
      <w:r w:rsidR="00014473" w:rsidRPr="00273A83">
        <w:rPr>
          <w:rFonts w:ascii="Arial" w:hAnsi="Arial" w:cs="Arial"/>
          <w:sz w:val="20"/>
          <w:szCs w:val="20"/>
        </w:rPr>
        <w:t xml:space="preserve">zmiany zawartej umowy w stosunku do treści wybranej </w:t>
      </w:r>
      <w:r w:rsidR="002E24EC" w:rsidRPr="00273A83">
        <w:rPr>
          <w:rFonts w:ascii="Arial" w:hAnsi="Arial" w:cs="Arial"/>
          <w:sz w:val="20"/>
          <w:szCs w:val="20"/>
        </w:rPr>
        <w:t xml:space="preserve">oferty </w:t>
      </w:r>
      <w:r w:rsidR="00546C7D" w:rsidRPr="00273A83">
        <w:rPr>
          <w:rFonts w:ascii="Arial" w:hAnsi="Arial" w:cs="Arial"/>
          <w:sz w:val="20"/>
          <w:szCs w:val="20"/>
        </w:rPr>
        <w:br/>
      </w:r>
      <w:r w:rsidR="002E24EC" w:rsidRPr="00273A83">
        <w:rPr>
          <w:rFonts w:ascii="Arial" w:hAnsi="Arial" w:cs="Arial"/>
          <w:sz w:val="20"/>
          <w:szCs w:val="20"/>
        </w:rPr>
        <w:t xml:space="preserve">w zakresie </w:t>
      </w:r>
      <w:r w:rsidR="00033137" w:rsidRPr="00273A83">
        <w:rPr>
          <w:rFonts w:ascii="Arial" w:hAnsi="Arial" w:cs="Arial"/>
          <w:sz w:val="20"/>
          <w:szCs w:val="20"/>
        </w:rPr>
        <w:t>u</w:t>
      </w:r>
      <w:r w:rsidR="00333440" w:rsidRPr="00273A83">
        <w:rPr>
          <w:rFonts w:ascii="Arial" w:hAnsi="Arial" w:cs="Arial"/>
          <w:sz w:val="20"/>
          <w:szCs w:val="20"/>
        </w:rPr>
        <w:t xml:space="preserve">regulowanym w art. </w:t>
      </w:r>
      <w:r w:rsidR="00033137" w:rsidRPr="00273A83">
        <w:rPr>
          <w:rFonts w:ascii="Arial" w:hAnsi="Arial" w:cs="Arial"/>
          <w:sz w:val="20"/>
          <w:szCs w:val="20"/>
        </w:rPr>
        <w:t xml:space="preserve">454-455 </w:t>
      </w:r>
      <w:proofErr w:type="spellStart"/>
      <w:r w:rsidR="00033137" w:rsidRPr="00273A83">
        <w:rPr>
          <w:rFonts w:ascii="Arial" w:hAnsi="Arial" w:cs="Arial"/>
          <w:sz w:val="20"/>
          <w:szCs w:val="20"/>
        </w:rPr>
        <w:t>p.z.p</w:t>
      </w:r>
      <w:proofErr w:type="spellEnd"/>
      <w:r w:rsidR="00033137" w:rsidRPr="00273A83">
        <w:rPr>
          <w:rFonts w:ascii="Arial" w:hAnsi="Arial" w:cs="Arial"/>
          <w:sz w:val="20"/>
          <w:szCs w:val="20"/>
        </w:rPr>
        <w:t xml:space="preserve">. oraz </w:t>
      </w:r>
      <w:r w:rsidR="002E24EC" w:rsidRPr="00273A83">
        <w:rPr>
          <w:rFonts w:ascii="Arial" w:hAnsi="Arial" w:cs="Arial"/>
          <w:sz w:val="20"/>
          <w:szCs w:val="20"/>
        </w:rPr>
        <w:t>wskazanym we Wzorze U</w:t>
      </w:r>
      <w:r w:rsidR="00014473" w:rsidRPr="00273A83">
        <w:rPr>
          <w:rFonts w:ascii="Arial" w:hAnsi="Arial" w:cs="Arial"/>
          <w:sz w:val="20"/>
          <w:szCs w:val="20"/>
        </w:rPr>
        <w:t xml:space="preserve">mowy, stanowiącym </w:t>
      </w:r>
      <w:r w:rsidR="00D32541" w:rsidRPr="00273A83">
        <w:rPr>
          <w:rFonts w:ascii="Arial" w:hAnsi="Arial" w:cs="Arial"/>
          <w:b/>
          <w:sz w:val="20"/>
          <w:szCs w:val="20"/>
        </w:rPr>
        <w:t xml:space="preserve">Załącznik nr </w:t>
      </w:r>
      <w:r w:rsidR="003047F8" w:rsidRPr="00273A83">
        <w:rPr>
          <w:rFonts w:ascii="Arial" w:hAnsi="Arial" w:cs="Arial"/>
          <w:b/>
          <w:sz w:val="20"/>
          <w:szCs w:val="20"/>
        </w:rPr>
        <w:t>3</w:t>
      </w:r>
      <w:r w:rsidR="00D32541" w:rsidRPr="00273A83">
        <w:rPr>
          <w:rFonts w:ascii="Arial" w:hAnsi="Arial" w:cs="Arial"/>
          <w:b/>
          <w:sz w:val="20"/>
          <w:szCs w:val="20"/>
        </w:rPr>
        <w:t xml:space="preserve"> do SWZ</w:t>
      </w:r>
      <w:r w:rsidR="00014473" w:rsidRPr="00273A83">
        <w:rPr>
          <w:rFonts w:ascii="Arial" w:hAnsi="Arial" w:cs="Arial"/>
          <w:sz w:val="20"/>
          <w:szCs w:val="20"/>
        </w:rPr>
        <w:t>.</w:t>
      </w:r>
    </w:p>
    <w:p w14:paraId="54EF2FD9" w14:textId="77777777" w:rsidR="00552FBA" w:rsidRPr="00273A83" w:rsidRDefault="0001447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273A83">
        <w:rPr>
          <w:rFonts w:ascii="Arial" w:hAnsi="Arial" w:cs="Arial"/>
          <w:sz w:val="20"/>
          <w:szCs w:val="20"/>
        </w:rPr>
        <w:t>Zmiana umowy wymaga dla swej ważności, pod rygorem nieważności, zachowania formy pisemnej.</w:t>
      </w:r>
    </w:p>
    <w:p w14:paraId="770B78A3" w14:textId="77777777" w:rsidR="00080477" w:rsidRPr="00273A83" w:rsidRDefault="00A7385F"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273A83">
        <w:rPr>
          <w:rFonts w:ascii="Arial" w:hAnsi="Arial" w:cs="Arial"/>
          <w:b/>
          <w:sz w:val="20"/>
          <w:szCs w:val="20"/>
        </w:rPr>
        <w:t xml:space="preserve"> </w:t>
      </w:r>
      <w:r w:rsidR="00927FE7" w:rsidRPr="00273A83">
        <w:rPr>
          <w:rFonts w:ascii="Arial" w:hAnsi="Arial" w:cs="Arial"/>
          <w:b/>
          <w:sz w:val="20"/>
          <w:szCs w:val="20"/>
        </w:rPr>
        <w:t>POUCZE</w:t>
      </w:r>
      <w:r w:rsidR="005B5095" w:rsidRPr="00273A83">
        <w:rPr>
          <w:rFonts w:ascii="Arial" w:hAnsi="Arial" w:cs="Arial"/>
          <w:b/>
          <w:sz w:val="20"/>
          <w:szCs w:val="20"/>
        </w:rPr>
        <w:t xml:space="preserve">NIE O </w:t>
      </w:r>
      <w:r w:rsidR="005B5095" w:rsidRPr="00273A83">
        <w:rPr>
          <w:rFonts w:ascii="Arial" w:hAnsi="Arial" w:cs="Arial"/>
          <w:b/>
          <w:bCs/>
          <w:sz w:val="20"/>
          <w:szCs w:val="20"/>
        </w:rPr>
        <w:t>ŚRODKACH</w:t>
      </w:r>
      <w:r w:rsidR="005B5095" w:rsidRPr="00273A83">
        <w:rPr>
          <w:rFonts w:ascii="Arial" w:hAnsi="Arial" w:cs="Arial"/>
          <w:b/>
          <w:sz w:val="20"/>
          <w:szCs w:val="20"/>
        </w:rPr>
        <w:t xml:space="preserve"> OCHRONY PRAWNEJ</w:t>
      </w:r>
      <w:r w:rsidR="006204E8" w:rsidRPr="00273A83">
        <w:rPr>
          <w:rFonts w:ascii="Arial" w:hAnsi="Arial" w:cs="Arial"/>
          <w:b/>
          <w:sz w:val="20"/>
          <w:szCs w:val="20"/>
        </w:rPr>
        <w:t xml:space="preserve"> PRZYSŁUGUJĄCYCH WYKONAWCY</w:t>
      </w:r>
    </w:p>
    <w:p w14:paraId="0E1FF922" w14:textId="77777777" w:rsidR="006204E8" w:rsidRPr="00273A83" w:rsidRDefault="006204E8" w:rsidP="003D0D09">
      <w:pPr>
        <w:numPr>
          <w:ilvl w:val="0"/>
          <w:numId w:val="9"/>
        </w:numPr>
        <w:tabs>
          <w:tab w:val="clear" w:pos="360"/>
        </w:tabs>
        <w:suppressAutoHyphens/>
        <w:spacing w:before="240" w:line="360" w:lineRule="auto"/>
        <w:ind w:left="426" w:hanging="426"/>
        <w:jc w:val="both"/>
        <w:rPr>
          <w:rFonts w:ascii="Arial" w:hAnsi="Arial" w:cs="Arial"/>
          <w:sz w:val="20"/>
          <w:szCs w:val="20"/>
        </w:rPr>
      </w:pPr>
      <w:r w:rsidRPr="00273A83">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273A83">
        <w:rPr>
          <w:rFonts w:ascii="Arial" w:hAnsi="Arial" w:cs="Arial"/>
          <w:sz w:val="20"/>
          <w:szCs w:val="20"/>
        </w:rPr>
        <w:t>p.z.p</w:t>
      </w:r>
      <w:proofErr w:type="spellEnd"/>
      <w:r w:rsidR="00033137" w:rsidRPr="00273A83">
        <w:rPr>
          <w:rFonts w:ascii="Arial" w:hAnsi="Arial" w:cs="Arial"/>
          <w:sz w:val="20"/>
          <w:szCs w:val="20"/>
        </w:rPr>
        <w:t xml:space="preserve">. </w:t>
      </w:r>
    </w:p>
    <w:p w14:paraId="7BA540D3" w14:textId="77777777" w:rsidR="006204E8" w:rsidRPr="00273A83" w:rsidRDefault="006204E8" w:rsidP="003D0D09">
      <w:pPr>
        <w:numPr>
          <w:ilvl w:val="0"/>
          <w:numId w:val="9"/>
        </w:numPr>
        <w:tabs>
          <w:tab w:val="clear" w:pos="360"/>
        </w:tabs>
        <w:suppressAutoHyphens/>
        <w:spacing w:line="360" w:lineRule="auto"/>
        <w:ind w:left="426" w:hanging="426"/>
        <w:jc w:val="both"/>
        <w:rPr>
          <w:rFonts w:ascii="Arial" w:hAnsi="Arial" w:cs="Arial"/>
          <w:sz w:val="20"/>
          <w:szCs w:val="20"/>
        </w:rPr>
      </w:pPr>
      <w:r w:rsidRPr="00273A83">
        <w:rPr>
          <w:rFonts w:ascii="Arial" w:hAnsi="Arial" w:cs="Arial"/>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273A83">
        <w:rPr>
          <w:rFonts w:ascii="Arial" w:hAnsi="Arial" w:cs="Arial"/>
          <w:sz w:val="20"/>
          <w:szCs w:val="20"/>
        </w:rPr>
        <w:t>p.z.p</w:t>
      </w:r>
      <w:proofErr w:type="spellEnd"/>
      <w:r w:rsidR="00033137" w:rsidRPr="00273A83">
        <w:rPr>
          <w:rFonts w:ascii="Arial" w:hAnsi="Arial" w:cs="Arial"/>
          <w:sz w:val="20"/>
          <w:szCs w:val="20"/>
        </w:rPr>
        <w:t xml:space="preserve">. </w:t>
      </w:r>
      <w:r w:rsidRPr="00273A83">
        <w:rPr>
          <w:rFonts w:ascii="Arial" w:hAnsi="Arial" w:cs="Arial"/>
          <w:sz w:val="20"/>
          <w:szCs w:val="20"/>
        </w:rPr>
        <w:t>oraz Rzecznikowi Małych i Średnich Przedsiębiorców.</w:t>
      </w:r>
    </w:p>
    <w:p w14:paraId="0DB4D6B1" w14:textId="77777777" w:rsidR="006204E8" w:rsidRPr="00273A83" w:rsidRDefault="006204E8" w:rsidP="003D0D09">
      <w:pPr>
        <w:numPr>
          <w:ilvl w:val="0"/>
          <w:numId w:val="9"/>
        </w:numPr>
        <w:tabs>
          <w:tab w:val="clear" w:pos="360"/>
        </w:tabs>
        <w:suppressAutoHyphens/>
        <w:spacing w:line="360" w:lineRule="auto"/>
        <w:ind w:left="426" w:hanging="426"/>
        <w:jc w:val="both"/>
        <w:rPr>
          <w:rFonts w:ascii="Arial" w:hAnsi="Arial" w:cs="Arial"/>
          <w:sz w:val="20"/>
          <w:szCs w:val="20"/>
        </w:rPr>
      </w:pPr>
      <w:r w:rsidRPr="00273A83">
        <w:rPr>
          <w:rFonts w:ascii="Arial" w:hAnsi="Arial" w:cs="Arial"/>
          <w:sz w:val="20"/>
          <w:szCs w:val="20"/>
        </w:rPr>
        <w:t>Odwołanie przysługuje na:</w:t>
      </w:r>
    </w:p>
    <w:p w14:paraId="6D9CF779" w14:textId="77777777" w:rsidR="006204E8" w:rsidRPr="00273A83" w:rsidRDefault="006204E8" w:rsidP="003D0D09">
      <w:pPr>
        <w:pStyle w:val="Akapitzlist"/>
        <w:numPr>
          <w:ilvl w:val="0"/>
          <w:numId w:val="39"/>
        </w:numPr>
        <w:spacing w:line="360" w:lineRule="auto"/>
        <w:ind w:left="852" w:right="20" w:hanging="426"/>
        <w:jc w:val="both"/>
        <w:rPr>
          <w:rFonts w:ascii="Arial" w:hAnsi="Arial" w:cs="Arial"/>
          <w:sz w:val="20"/>
          <w:szCs w:val="20"/>
        </w:rPr>
      </w:pPr>
      <w:r w:rsidRPr="00273A83">
        <w:rPr>
          <w:rFonts w:ascii="Arial" w:hAnsi="Arial" w:cs="Arial"/>
          <w:sz w:val="20"/>
          <w:szCs w:val="20"/>
        </w:rPr>
        <w:tab/>
        <w:t>niezgodną z przepisami ustawy czynność Zamawiającego, podjętą w postępowaniu o udzielenie zamówienia, w tym na projektowane postanowienie umowy;</w:t>
      </w:r>
    </w:p>
    <w:p w14:paraId="39CEDF7C" w14:textId="77777777" w:rsidR="006204E8" w:rsidRPr="00273A83" w:rsidRDefault="006204E8" w:rsidP="003D0D09">
      <w:pPr>
        <w:pStyle w:val="Akapitzlist"/>
        <w:numPr>
          <w:ilvl w:val="0"/>
          <w:numId w:val="39"/>
        </w:numPr>
        <w:spacing w:line="360" w:lineRule="auto"/>
        <w:ind w:left="852" w:right="20" w:hanging="426"/>
        <w:jc w:val="both"/>
        <w:rPr>
          <w:rFonts w:ascii="Arial" w:hAnsi="Arial" w:cs="Arial"/>
          <w:sz w:val="20"/>
          <w:szCs w:val="20"/>
        </w:rPr>
      </w:pPr>
      <w:r w:rsidRPr="00273A83">
        <w:rPr>
          <w:rFonts w:ascii="Arial" w:hAnsi="Arial" w:cs="Arial"/>
          <w:sz w:val="20"/>
          <w:szCs w:val="20"/>
        </w:rPr>
        <w:t>zaniechanie czynności w postępowaniu o udzielenie zamówienia do której zamawiający był obowiązany na podstawie ustawy;</w:t>
      </w:r>
    </w:p>
    <w:p w14:paraId="50605BB5" w14:textId="77777777" w:rsidR="006204E8" w:rsidRPr="00273A83" w:rsidRDefault="006204E8" w:rsidP="003D0D09">
      <w:pPr>
        <w:numPr>
          <w:ilvl w:val="0"/>
          <w:numId w:val="9"/>
        </w:numPr>
        <w:tabs>
          <w:tab w:val="clear" w:pos="360"/>
        </w:tabs>
        <w:suppressAutoHyphens/>
        <w:spacing w:line="360" w:lineRule="auto"/>
        <w:ind w:left="426" w:hanging="426"/>
        <w:jc w:val="both"/>
        <w:rPr>
          <w:rFonts w:ascii="Arial" w:hAnsi="Arial" w:cs="Arial"/>
          <w:sz w:val="20"/>
          <w:szCs w:val="20"/>
        </w:rPr>
      </w:pPr>
      <w:r w:rsidRPr="00273A83">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BAB096B" w14:textId="77777777" w:rsidR="006204E8" w:rsidRPr="00273A83" w:rsidRDefault="00924F4B" w:rsidP="003D0D09">
      <w:pPr>
        <w:numPr>
          <w:ilvl w:val="0"/>
          <w:numId w:val="9"/>
        </w:numPr>
        <w:tabs>
          <w:tab w:val="clear" w:pos="360"/>
        </w:tabs>
        <w:suppressAutoHyphens/>
        <w:spacing w:line="360" w:lineRule="auto"/>
        <w:ind w:left="426" w:hanging="426"/>
        <w:jc w:val="both"/>
        <w:rPr>
          <w:rFonts w:ascii="Arial" w:hAnsi="Arial" w:cs="Arial"/>
          <w:sz w:val="20"/>
          <w:szCs w:val="20"/>
        </w:rPr>
      </w:pPr>
      <w:r w:rsidRPr="00273A83">
        <w:rPr>
          <w:rFonts w:ascii="Arial" w:hAnsi="Arial" w:cs="Arial"/>
          <w:sz w:val="20"/>
          <w:szCs w:val="20"/>
        </w:rPr>
        <w:t>Odwołanie</w:t>
      </w:r>
      <w:r w:rsidR="006204E8" w:rsidRPr="00273A83">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B951F79" w14:textId="77777777" w:rsidR="006204E8" w:rsidRPr="00273A83" w:rsidRDefault="006204E8" w:rsidP="003D0D09">
      <w:pPr>
        <w:numPr>
          <w:ilvl w:val="0"/>
          <w:numId w:val="9"/>
        </w:numPr>
        <w:tabs>
          <w:tab w:val="clear" w:pos="360"/>
        </w:tabs>
        <w:suppressAutoHyphens/>
        <w:spacing w:line="360" w:lineRule="auto"/>
        <w:ind w:left="426" w:hanging="426"/>
        <w:jc w:val="both"/>
        <w:rPr>
          <w:rFonts w:ascii="Arial" w:hAnsi="Arial" w:cs="Arial"/>
          <w:sz w:val="20"/>
          <w:szCs w:val="20"/>
        </w:rPr>
      </w:pPr>
      <w:r w:rsidRPr="00273A83">
        <w:rPr>
          <w:rFonts w:ascii="Arial" w:hAnsi="Arial" w:cs="Arial"/>
          <w:sz w:val="20"/>
          <w:szCs w:val="20"/>
        </w:rPr>
        <w:t>Odwołanie wnosi się w terminie:</w:t>
      </w:r>
    </w:p>
    <w:p w14:paraId="72E51103" w14:textId="77777777" w:rsidR="006204E8" w:rsidRPr="00273A83" w:rsidRDefault="006204E8" w:rsidP="003D0D09">
      <w:pPr>
        <w:pStyle w:val="Akapitzlist"/>
        <w:numPr>
          <w:ilvl w:val="0"/>
          <w:numId w:val="40"/>
        </w:numPr>
        <w:spacing w:line="360" w:lineRule="auto"/>
        <w:ind w:left="852" w:right="20" w:hanging="426"/>
        <w:jc w:val="both"/>
        <w:rPr>
          <w:rFonts w:ascii="Arial" w:hAnsi="Arial" w:cs="Arial"/>
          <w:sz w:val="20"/>
          <w:szCs w:val="20"/>
        </w:rPr>
      </w:pPr>
      <w:r w:rsidRPr="00273A83">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8CA98CC" w14:textId="77777777" w:rsidR="006204E8" w:rsidRPr="00273A83" w:rsidRDefault="006204E8" w:rsidP="003D0D09">
      <w:pPr>
        <w:pStyle w:val="Akapitzlist"/>
        <w:numPr>
          <w:ilvl w:val="0"/>
          <w:numId w:val="40"/>
        </w:numPr>
        <w:spacing w:line="360" w:lineRule="auto"/>
        <w:ind w:left="852" w:right="20" w:hanging="426"/>
        <w:jc w:val="both"/>
        <w:rPr>
          <w:rFonts w:ascii="Arial" w:hAnsi="Arial" w:cs="Arial"/>
          <w:sz w:val="20"/>
          <w:szCs w:val="20"/>
        </w:rPr>
      </w:pPr>
      <w:r w:rsidRPr="00273A83">
        <w:rPr>
          <w:rFonts w:ascii="Arial" w:hAnsi="Arial" w:cs="Arial"/>
          <w:sz w:val="20"/>
          <w:szCs w:val="20"/>
        </w:rPr>
        <w:t>10 dni od dnia przekazania informacji o czynności zamawiającego stanowiącej podstawę jego wniesienia, jeżeli informacja została przekazana w sposób inny niż określony w pkt 1).</w:t>
      </w:r>
    </w:p>
    <w:p w14:paraId="6F54BBEC" w14:textId="77777777" w:rsidR="006204E8" w:rsidRPr="00273A83" w:rsidRDefault="006204E8" w:rsidP="003D0D09">
      <w:pPr>
        <w:numPr>
          <w:ilvl w:val="0"/>
          <w:numId w:val="9"/>
        </w:numPr>
        <w:tabs>
          <w:tab w:val="clear" w:pos="360"/>
        </w:tabs>
        <w:suppressAutoHyphens/>
        <w:spacing w:line="360" w:lineRule="auto"/>
        <w:ind w:left="426" w:hanging="426"/>
        <w:jc w:val="both"/>
        <w:rPr>
          <w:rFonts w:ascii="Arial" w:hAnsi="Arial" w:cs="Arial"/>
          <w:sz w:val="20"/>
          <w:szCs w:val="20"/>
        </w:rPr>
      </w:pPr>
      <w:r w:rsidRPr="00273A83">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A4991" w14:textId="77777777" w:rsidR="006204E8" w:rsidRPr="00273A83" w:rsidRDefault="006204E8" w:rsidP="003D0D09">
      <w:pPr>
        <w:numPr>
          <w:ilvl w:val="0"/>
          <w:numId w:val="9"/>
        </w:numPr>
        <w:tabs>
          <w:tab w:val="clear" w:pos="360"/>
        </w:tabs>
        <w:suppressAutoHyphens/>
        <w:spacing w:line="360" w:lineRule="auto"/>
        <w:ind w:left="426" w:hanging="426"/>
        <w:jc w:val="both"/>
        <w:rPr>
          <w:rFonts w:ascii="Arial" w:hAnsi="Arial" w:cs="Arial"/>
          <w:sz w:val="20"/>
          <w:szCs w:val="20"/>
        </w:rPr>
      </w:pPr>
      <w:r w:rsidRPr="00273A83">
        <w:rPr>
          <w:rFonts w:ascii="Arial" w:hAnsi="Arial" w:cs="Arial"/>
          <w:sz w:val="20"/>
          <w:szCs w:val="20"/>
        </w:rPr>
        <w:t xml:space="preserve">Na orzeczenie Izby oraz postanowienie Prezesa Izby, o którym mowa w art. 519 ust. 1 ustawy </w:t>
      </w:r>
      <w:proofErr w:type="spellStart"/>
      <w:r w:rsidR="00033137" w:rsidRPr="00273A83">
        <w:rPr>
          <w:rFonts w:ascii="Arial" w:hAnsi="Arial" w:cs="Arial"/>
          <w:sz w:val="20"/>
          <w:szCs w:val="20"/>
        </w:rPr>
        <w:t>p.z.p</w:t>
      </w:r>
      <w:proofErr w:type="spellEnd"/>
      <w:r w:rsidR="00033137" w:rsidRPr="00273A83">
        <w:rPr>
          <w:rFonts w:ascii="Arial" w:hAnsi="Arial" w:cs="Arial"/>
          <w:sz w:val="20"/>
          <w:szCs w:val="20"/>
        </w:rPr>
        <w:t>.</w:t>
      </w:r>
      <w:r w:rsidRPr="00273A83">
        <w:rPr>
          <w:rFonts w:ascii="Arial" w:hAnsi="Arial" w:cs="Arial"/>
          <w:sz w:val="20"/>
          <w:szCs w:val="20"/>
        </w:rPr>
        <w:t>, stronom oraz uczestnikom postępowania odwoławczego przysługuje skarga do sądu.</w:t>
      </w:r>
    </w:p>
    <w:p w14:paraId="25A50AD5" w14:textId="77777777" w:rsidR="006204E8" w:rsidRPr="00273A83" w:rsidRDefault="006204E8" w:rsidP="003D0D09">
      <w:pPr>
        <w:numPr>
          <w:ilvl w:val="0"/>
          <w:numId w:val="9"/>
        </w:numPr>
        <w:tabs>
          <w:tab w:val="clear" w:pos="360"/>
        </w:tabs>
        <w:suppressAutoHyphens/>
        <w:spacing w:line="360" w:lineRule="auto"/>
        <w:ind w:left="426" w:hanging="426"/>
        <w:jc w:val="both"/>
        <w:rPr>
          <w:rFonts w:ascii="Arial" w:hAnsi="Arial" w:cs="Arial"/>
          <w:sz w:val="20"/>
          <w:szCs w:val="20"/>
        </w:rPr>
      </w:pPr>
      <w:r w:rsidRPr="00273A83">
        <w:rPr>
          <w:rFonts w:ascii="Arial" w:hAnsi="Arial" w:cs="Arial"/>
          <w:sz w:val="20"/>
          <w:szCs w:val="20"/>
        </w:rPr>
        <w:t xml:space="preserve">W postępowaniu toczącym się wskutek wniesienia skargi stosuje się odpowiednio przepisy ustawy </w:t>
      </w:r>
      <w:r w:rsidR="00A7385F" w:rsidRPr="00273A83">
        <w:rPr>
          <w:rFonts w:ascii="Arial" w:hAnsi="Arial" w:cs="Arial"/>
          <w:sz w:val="20"/>
          <w:szCs w:val="20"/>
        </w:rPr>
        <w:br/>
      </w:r>
      <w:r w:rsidRPr="00273A83">
        <w:rPr>
          <w:rFonts w:ascii="Arial" w:hAnsi="Arial" w:cs="Arial"/>
          <w:sz w:val="20"/>
          <w:szCs w:val="20"/>
        </w:rPr>
        <w:t>z dnia 17 listopada 1964 r. - Kodeks postępowania cywilnego o apelacji, jeżeli przepisy niniejszego rozdziału nie stanowią inaczej.</w:t>
      </w:r>
    </w:p>
    <w:p w14:paraId="479D47F9" w14:textId="77777777" w:rsidR="006204E8" w:rsidRPr="00273A83" w:rsidRDefault="006204E8" w:rsidP="003D0D09">
      <w:pPr>
        <w:numPr>
          <w:ilvl w:val="0"/>
          <w:numId w:val="9"/>
        </w:numPr>
        <w:tabs>
          <w:tab w:val="clear" w:pos="360"/>
        </w:tabs>
        <w:suppressAutoHyphens/>
        <w:spacing w:line="360" w:lineRule="auto"/>
        <w:ind w:left="426" w:hanging="426"/>
        <w:jc w:val="both"/>
        <w:rPr>
          <w:rFonts w:ascii="Arial" w:hAnsi="Arial" w:cs="Arial"/>
          <w:sz w:val="20"/>
          <w:szCs w:val="20"/>
        </w:rPr>
      </w:pPr>
      <w:r w:rsidRPr="00273A83">
        <w:rPr>
          <w:rFonts w:ascii="Arial" w:hAnsi="Arial" w:cs="Arial"/>
          <w:sz w:val="20"/>
          <w:szCs w:val="20"/>
        </w:rPr>
        <w:t>Skargę wnosi się do Sądu Okręgowego w Warszawie - sądu zamówień publicznych, zwanego dalej "sądem zamówień publicznych".</w:t>
      </w:r>
    </w:p>
    <w:p w14:paraId="77DEF6F1" w14:textId="77777777" w:rsidR="006204E8" w:rsidRPr="00273A83" w:rsidRDefault="006204E8" w:rsidP="003D0D09">
      <w:pPr>
        <w:numPr>
          <w:ilvl w:val="0"/>
          <w:numId w:val="9"/>
        </w:numPr>
        <w:tabs>
          <w:tab w:val="clear" w:pos="360"/>
        </w:tabs>
        <w:suppressAutoHyphens/>
        <w:spacing w:line="360" w:lineRule="auto"/>
        <w:ind w:left="426" w:hanging="426"/>
        <w:jc w:val="both"/>
        <w:rPr>
          <w:rFonts w:ascii="Arial" w:hAnsi="Arial" w:cs="Arial"/>
          <w:sz w:val="20"/>
          <w:szCs w:val="20"/>
        </w:rPr>
      </w:pPr>
      <w:r w:rsidRPr="00273A83">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273A83">
        <w:rPr>
          <w:rFonts w:ascii="Arial" w:hAnsi="Arial" w:cs="Arial"/>
          <w:sz w:val="20"/>
          <w:szCs w:val="20"/>
        </w:rPr>
        <w:t>p.z.p</w:t>
      </w:r>
      <w:proofErr w:type="spellEnd"/>
      <w:r w:rsidR="00033137" w:rsidRPr="00273A83">
        <w:rPr>
          <w:rFonts w:ascii="Arial" w:hAnsi="Arial" w:cs="Arial"/>
          <w:sz w:val="20"/>
          <w:szCs w:val="20"/>
        </w:rPr>
        <w:t>.</w:t>
      </w:r>
      <w:r w:rsidRPr="00273A83">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w:t>
      </w:r>
      <w:r w:rsidR="00491F11" w:rsidRPr="00273A83">
        <w:rPr>
          <w:rFonts w:ascii="Arial" w:hAnsi="Arial" w:cs="Arial"/>
          <w:sz w:val="20"/>
          <w:szCs w:val="20"/>
        </w:rPr>
        <w:t xml:space="preserve"> </w:t>
      </w:r>
      <w:r w:rsidRPr="00273A83">
        <w:rPr>
          <w:rFonts w:ascii="Arial" w:hAnsi="Arial" w:cs="Arial"/>
          <w:sz w:val="20"/>
          <w:szCs w:val="20"/>
        </w:rPr>
        <w:t>z jej wniesieniem.</w:t>
      </w:r>
    </w:p>
    <w:p w14:paraId="3FB47370" w14:textId="77777777" w:rsidR="006204E8" w:rsidRPr="00273A83" w:rsidRDefault="006204E8" w:rsidP="003D0D09">
      <w:pPr>
        <w:numPr>
          <w:ilvl w:val="0"/>
          <w:numId w:val="9"/>
        </w:numPr>
        <w:tabs>
          <w:tab w:val="clear" w:pos="360"/>
        </w:tabs>
        <w:suppressAutoHyphens/>
        <w:spacing w:line="360" w:lineRule="auto"/>
        <w:ind w:left="426" w:hanging="426"/>
        <w:jc w:val="both"/>
        <w:rPr>
          <w:rFonts w:ascii="Arial" w:hAnsi="Arial" w:cs="Arial"/>
          <w:sz w:val="20"/>
          <w:szCs w:val="20"/>
        </w:rPr>
      </w:pPr>
      <w:r w:rsidRPr="00273A83">
        <w:rPr>
          <w:rFonts w:ascii="Arial" w:hAnsi="Arial" w:cs="Arial"/>
          <w:sz w:val="20"/>
          <w:szCs w:val="20"/>
        </w:rPr>
        <w:t>Prezes Izby przekazuje skargę wraz z aktami postępowania odwoławczego do sądu zamówień publicznych w terminie 7 dni od dnia jej otrzymania.</w:t>
      </w:r>
    </w:p>
    <w:p w14:paraId="635E4A8B" w14:textId="77777777" w:rsidR="00FD2CCD" w:rsidRPr="00273A83" w:rsidRDefault="00A7385F" w:rsidP="003D0D0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273A83">
        <w:rPr>
          <w:rFonts w:ascii="Arial" w:hAnsi="Arial" w:cs="Arial"/>
          <w:b/>
          <w:sz w:val="20"/>
          <w:szCs w:val="20"/>
        </w:rPr>
        <w:t xml:space="preserve"> </w:t>
      </w:r>
      <w:r w:rsidR="005B5095" w:rsidRPr="00273A83">
        <w:rPr>
          <w:rFonts w:ascii="Arial" w:hAnsi="Arial" w:cs="Arial"/>
          <w:b/>
          <w:sz w:val="20"/>
          <w:szCs w:val="20"/>
        </w:rPr>
        <w:t xml:space="preserve">WYKAZ </w:t>
      </w:r>
      <w:r w:rsidR="005B5095" w:rsidRPr="00273A83">
        <w:rPr>
          <w:rFonts w:ascii="Arial" w:hAnsi="Arial" w:cs="Arial"/>
          <w:b/>
          <w:bCs/>
          <w:sz w:val="20"/>
          <w:szCs w:val="20"/>
        </w:rPr>
        <w:t>ZAŁĄCZNIKÓW</w:t>
      </w:r>
      <w:r w:rsidR="005B5095" w:rsidRPr="00273A83">
        <w:rPr>
          <w:rFonts w:ascii="Arial" w:hAnsi="Arial" w:cs="Arial"/>
          <w:b/>
          <w:sz w:val="20"/>
          <w:szCs w:val="20"/>
        </w:rPr>
        <w:t xml:space="preserve"> DO SWZ</w:t>
      </w:r>
    </w:p>
    <w:p w14:paraId="335EA7DD" w14:textId="77777777" w:rsidR="00024007" w:rsidRPr="00273A83" w:rsidRDefault="00024007" w:rsidP="0086219E">
      <w:pPr>
        <w:tabs>
          <w:tab w:val="num" w:pos="0"/>
        </w:tabs>
        <w:suppressAutoHyphens/>
        <w:spacing w:after="40" w:line="360" w:lineRule="auto"/>
        <w:rPr>
          <w:rFonts w:ascii="Arial" w:hAnsi="Arial" w:cs="Arial"/>
          <w:b/>
          <w:sz w:val="18"/>
          <w:szCs w:val="18"/>
        </w:rPr>
      </w:pPr>
      <w:r w:rsidRPr="00273A83">
        <w:rPr>
          <w:rFonts w:ascii="Arial" w:hAnsi="Arial" w:cs="Arial"/>
          <w:b/>
          <w:sz w:val="18"/>
          <w:szCs w:val="18"/>
        </w:rPr>
        <w:t xml:space="preserve">    </w:t>
      </w:r>
    </w:p>
    <w:p w14:paraId="515A9C4E" w14:textId="77777777" w:rsidR="005E48A2" w:rsidRPr="006C29E9" w:rsidRDefault="005E48A2" w:rsidP="003D0D09">
      <w:pPr>
        <w:pStyle w:val="Akapitzlist"/>
        <w:numPr>
          <w:ilvl w:val="0"/>
          <w:numId w:val="33"/>
        </w:numPr>
        <w:tabs>
          <w:tab w:val="clear" w:pos="1800"/>
        </w:tabs>
        <w:suppressAutoHyphens/>
        <w:spacing w:line="360" w:lineRule="auto"/>
        <w:ind w:left="426" w:hanging="426"/>
        <w:jc w:val="both"/>
        <w:rPr>
          <w:rFonts w:ascii="Arial" w:hAnsi="Arial" w:cs="Arial"/>
          <w:sz w:val="20"/>
          <w:szCs w:val="20"/>
        </w:rPr>
      </w:pPr>
      <w:r w:rsidRPr="006C29E9">
        <w:rPr>
          <w:rFonts w:ascii="Arial" w:hAnsi="Arial" w:cs="Arial"/>
          <w:sz w:val="20"/>
          <w:szCs w:val="20"/>
        </w:rPr>
        <w:t>Formularz ofertowy – załącznik nr 1</w:t>
      </w:r>
    </w:p>
    <w:p w14:paraId="1C2B4011" w14:textId="3F5F3546" w:rsidR="005E48A2" w:rsidRPr="006C29E9" w:rsidRDefault="006A23F0" w:rsidP="003D0D09">
      <w:pPr>
        <w:pStyle w:val="Akapitzlist"/>
        <w:numPr>
          <w:ilvl w:val="0"/>
          <w:numId w:val="33"/>
        </w:numPr>
        <w:tabs>
          <w:tab w:val="clear" w:pos="1800"/>
        </w:tabs>
        <w:suppressAutoHyphens/>
        <w:spacing w:line="360" w:lineRule="auto"/>
        <w:ind w:left="426" w:hanging="426"/>
        <w:jc w:val="both"/>
        <w:rPr>
          <w:rFonts w:ascii="Arial" w:hAnsi="Arial" w:cs="Arial"/>
          <w:sz w:val="20"/>
          <w:szCs w:val="20"/>
        </w:rPr>
      </w:pPr>
      <w:r w:rsidRPr="006C29E9">
        <w:rPr>
          <w:rFonts w:ascii="Arial" w:hAnsi="Arial" w:cs="Arial"/>
          <w:sz w:val="20"/>
          <w:szCs w:val="20"/>
        </w:rPr>
        <w:t>Projekt budowlany</w:t>
      </w:r>
      <w:r w:rsidR="005E48A2" w:rsidRPr="006C29E9">
        <w:rPr>
          <w:rFonts w:ascii="Arial" w:hAnsi="Arial" w:cs="Arial"/>
          <w:sz w:val="20"/>
          <w:szCs w:val="20"/>
        </w:rPr>
        <w:t xml:space="preserve"> – załącznik nr 2</w:t>
      </w:r>
    </w:p>
    <w:p w14:paraId="42459CF3" w14:textId="77777777" w:rsidR="005E48A2" w:rsidRPr="006C29E9" w:rsidRDefault="005E48A2" w:rsidP="003D0D09">
      <w:pPr>
        <w:pStyle w:val="Akapitzlist"/>
        <w:numPr>
          <w:ilvl w:val="0"/>
          <w:numId w:val="33"/>
        </w:numPr>
        <w:tabs>
          <w:tab w:val="clear" w:pos="1800"/>
        </w:tabs>
        <w:suppressAutoHyphens/>
        <w:spacing w:line="360" w:lineRule="auto"/>
        <w:ind w:left="426" w:hanging="426"/>
        <w:jc w:val="both"/>
        <w:rPr>
          <w:rFonts w:ascii="Arial" w:hAnsi="Arial" w:cs="Arial"/>
          <w:sz w:val="20"/>
          <w:szCs w:val="20"/>
        </w:rPr>
      </w:pPr>
      <w:r w:rsidRPr="006C29E9">
        <w:rPr>
          <w:rFonts w:ascii="Arial" w:hAnsi="Arial" w:cs="Arial"/>
          <w:sz w:val="20"/>
          <w:szCs w:val="20"/>
        </w:rPr>
        <w:t>Wzór umowy – załącznik nr 3</w:t>
      </w:r>
    </w:p>
    <w:p w14:paraId="03A2E8C7" w14:textId="77777777" w:rsidR="005E48A2" w:rsidRPr="006C29E9" w:rsidRDefault="005E48A2" w:rsidP="003D0D09">
      <w:pPr>
        <w:pStyle w:val="Akapitzlist"/>
        <w:numPr>
          <w:ilvl w:val="0"/>
          <w:numId w:val="33"/>
        </w:numPr>
        <w:tabs>
          <w:tab w:val="clear" w:pos="1800"/>
        </w:tabs>
        <w:suppressAutoHyphens/>
        <w:spacing w:line="360" w:lineRule="auto"/>
        <w:ind w:left="426" w:hanging="426"/>
        <w:jc w:val="both"/>
        <w:rPr>
          <w:rFonts w:ascii="Arial" w:hAnsi="Arial" w:cs="Arial"/>
          <w:sz w:val="20"/>
          <w:szCs w:val="20"/>
        </w:rPr>
      </w:pPr>
      <w:bookmarkStart w:id="6" w:name="_Hlk68696394"/>
      <w:r w:rsidRPr="006C29E9">
        <w:rPr>
          <w:rFonts w:ascii="Arial" w:hAnsi="Arial" w:cs="Arial"/>
          <w:sz w:val="20"/>
          <w:szCs w:val="20"/>
        </w:rPr>
        <w:t>Oświadczenie o braku podstaw do wykluczenia i o spełnianiu warunków udziału w postępowaniu – załącznik nr 4</w:t>
      </w:r>
    </w:p>
    <w:bookmarkEnd w:id="6"/>
    <w:p w14:paraId="1BC8CD3F" w14:textId="77777777" w:rsidR="005E48A2" w:rsidRPr="006C29E9" w:rsidRDefault="00566914" w:rsidP="003D0D09">
      <w:pPr>
        <w:pStyle w:val="Akapitzlist"/>
        <w:numPr>
          <w:ilvl w:val="0"/>
          <w:numId w:val="33"/>
        </w:numPr>
        <w:tabs>
          <w:tab w:val="clear" w:pos="1800"/>
        </w:tabs>
        <w:suppressAutoHyphens/>
        <w:spacing w:line="360" w:lineRule="auto"/>
        <w:ind w:left="426" w:hanging="426"/>
        <w:jc w:val="both"/>
        <w:rPr>
          <w:rFonts w:ascii="Arial" w:hAnsi="Arial" w:cs="Arial"/>
          <w:sz w:val="20"/>
          <w:szCs w:val="20"/>
        </w:rPr>
      </w:pPr>
      <w:r w:rsidRPr="006C29E9">
        <w:rPr>
          <w:rFonts w:ascii="Arial" w:hAnsi="Arial" w:cs="Arial"/>
          <w:sz w:val="20"/>
          <w:szCs w:val="20"/>
        </w:rPr>
        <w:lastRenderedPageBreak/>
        <w:t xml:space="preserve">Oświadczenie dotyczące przynależności lub braku przynależności do tej samej grupy kapitałowej </w:t>
      </w:r>
      <w:r w:rsidR="005E48A2" w:rsidRPr="006C29E9">
        <w:rPr>
          <w:rFonts w:ascii="Arial" w:hAnsi="Arial" w:cs="Arial"/>
          <w:sz w:val="20"/>
          <w:szCs w:val="20"/>
        </w:rPr>
        <w:t xml:space="preserve">– załącznik nr </w:t>
      </w:r>
      <w:r w:rsidR="00B20BF9" w:rsidRPr="006C29E9">
        <w:rPr>
          <w:rFonts w:ascii="Arial" w:hAnsi="Arial" w:cs="Arial"/>
          <w:sz w:val="20"/>
          <w:szCs w:val="20"/>
        </w:rPr>
        <w:t>5</w:t>
      </w:r>
    </w:p>
    <w:p w14:paraId="671D354C" w14:textId="77777777" w:rsidR="006A23F0" w:rsidRPr="006C29E9" w:rsidRDefault="00D8524B" w:rsidP="006A23F0">
      <w:pPr>
        <w:pStyle w:val="Akapitzlist"/>
        <w:numPr>
          <w:ilvl w:val="0"/>
          <w:numId w:val="33"/>
        </w:numPr>
        <w:tabs>
          <w:tab w:val="clear" w:pos="1800"/>
        </w:tabs>
        <w:suppressAutoHyphens/>
        <w:spacing w:line="360" w:lineRule="auto"/>
        <w:ind w:left="426" w:hanging="426"/>
        <w:jc w:val="both"/>
        <w:rPr>
          <w:rFonts w:ascii="Arial" w:hAnsi="Arial" w:cs="Arial"/>
          <w:sz w:val="20"/>
          <w:szCs w:val="20"/>
        </w:rPr>
      </w:pPr>
      <w:bookmarkStart w:id="7" w:name="_Hlk102381008"/>
      <w:r w:rsidRPr="006C29E9">
        <w:rPr>
          <w:rFonts w:ascii="Arial" w:hAnsi="Arial" w:cs="Arial"/>
          <w:sz w:val="20"/>
          <w:szCs w:val="20"/>
        </w:rPr>
        <w:t>Oświadczenie dotyczące ustawy o szczególnych rozwiązaniach w zakresie przeciwdziałania wspieraniu agresji na Ukrainę</w:t>
      </w:r>
      <w:bookmarkEnd w:id="7"/>
      <w:r w:rsidRPr="006C29E9">
        <w:rPr>
          <w:rFonts w:ascii="Arial" w:hAnsi="Arial" w:cs="Arial"/>
          <w:sz w:val="20"/>
          <w:szCs w:val="20"/>
        </w:rPr>
        <w:t xml:space="preserve"> – załącznik nr 6</w:t>
      </w:r>
    </w:p>
    <w:p w14:paraId="475E77E3" w14:textId="77777777" w:rsidR="006A23F0" w:rsidRPr="006C29E9" w:rsidRDefault="008650FD" w:rsidP="006A23F0">
      <w:pPr>
        <w:pStyle w:val="Akapitzlist"/>
        <w:numPr>
          <w:ilvl w:val="0"/>
          <w:numId w:val="33"/>
        </w:numPr>
        <w:tabs>
          <w:tab w:val="clear" w:pos="1800"/>
        </w:tabs>
        <w:suppressAutoHyphens/>
        <w:spacing w:line="360" w:lineRule="auto"/>
        <w:ind w:left="426" w:hanging="426"/>
        <w:jc w:val="both"/>
        <w:rPr>
          <w:rFonts w:ascii="Arial" w:hAnsi="Arial" w:cs="Arial"/>
          <w:sz w:val="20"/>
          <w:szCs w:val="20"/>
        </w:rPr>
      </w:pPr>
      <w:r w:rsidRPr="006C29E9">
        <w:rPr>
          <w:rFonts w:ascii="Arial" w:hAnsi="Arial" w:cs="Arial"/>
          <w:sz w:val="20"/>
          <w:szCs w:val="20"/>
        </w:rPr>
        <w:t>Zobowiązanie innego podmiotu do udostępnienia niezbędnych zasobów Wykonawcy – załącznik nr 7</w:t>
      </w:r>
    </w:p>
    <w:p w14:paraId="35B70277" w14:textId="77777777" w:rsidR="006A23F0" w:rsidRPr="006C29E9" w:rsidRDefault="008650FD" w:rsidP="006A23F0">
      <w:pPr>
        <w:pStyle w:val="Akapitzlist"/>
        <w:numPr>
          <w:ilvl w:val="0"/>
          <w:numId w:val="33"/>
        </w:numPr>
        <w:tabs>
          <w:tab w:val="clear" w:pos="1800"/>
        </w:tabs>
        <w:suppressAutoHyphens/>
        <w:spacing w:line="360" w:lineRule="auto"/>
        <w:ind w:left="426" w:hanging="426"/>
        <w:jc w:val="both"/>
        <w:rPr>
          <w:rFonts w:ascii="Arial" w:hAnsi="Arial" w:cs="Arial"/>
          <w:sz w:val="20"/>
          <w:szCs w:val="20"/>
        </w:rPr>
      </w:pPr>
      <w:r w:rsidRPr="006C29E9">
        <w:rPr>
          <w:rFonts w:ascii="Arial" w:hAnsi="Arial" w:cs="Arial"/>
          <w:sz w:val="20"/>
          <w:szCs w:val="20"/>
        </w:rPr>
        <w:t>Wykaz robót budowlanych – załącznik nr 8</w:t>
      </w:r>
    </w:p>
    <w:p w14:paraId="080863C2" w14:textId="036E2D8A" w:rsidR="008650FD" w:rsidRDefault="008650FD" w:rsidP="006A23F0">
      <w:pPr>
        <w:pStyle w:val="Akapitzlist"/>
        <w:numPr>
          <w:ilvl w:val="0"/>
          <w:numId w:val="33"/>
        </w:numPr>
        <w:tabs>
          <w:tab w:val="clear" w:pos="1800"/>
        </w:tabs>
        <w:suppressAutoHyphens/>
        <w:spacing w:line="360" w:lineRule="auto"/>
        <w:ind w:left="426" w:hanging="426"/>
        <w:jc w:val="both"/>
        <w:rPr>
          <w:rFonts w:ascii="Arial" w:hAnsi="Arial" w:cs="Arial"/>
          <w:sz w:val="20"/>
          <w:szCs w:val="20"/>
        </w:rPr>
      </w:pPr>
      <w:r w:rsidRPr="006C29E9">
        <w:rPr>
          <w:rFonts w:ascii="Arial" w:hAnsi="Arial" w:cs="Arial"/>
          <w:sz w:val="20"/>
          <w:szCs w:val="20"/>
        </w:rPr>
        <w:t>Wykaz osób skierowanych przez wykonawcę do realizacji zamówienia publicznego – załącznik nr 9</w:t>
      </w:r>
    </w:p>
    <w:p w14:paraId="34D5B7EA" w14:textId="77777777" w:rsidR="005D6E48" w:rsidRPr="006C29E9" w:rsidRDefault="005D6E48" w:rsidP="005D6E48">
      <w:pPr>
        <w:pStyle w:val="Akapitzlist"/>
        <w:suppressAutoHyphens/>
        <w:spacing w:line="360" w:lineRule="auto"/>
        <w:ind w:left="426"/>
        <w:jc w:val="both"/>
        <w:rPr>
          <w:rFonts w:ascii="Arial" w:hAnsi="Arial" w:cs="Arial"/>
          <w:sz w:val="20"/>
          <w:szCs w:val="20"/>
        </w:rPr>
      </w:pPr>
    </w:p>
    <w:p w14:paraId="44E7B0F7" w14:textId="77777777" w:rsidR="008650FD" w:rsidRPr="006C29E9" w:rsidRDefault="008650FD" w:rsidP="008C1B13">
      <w:pPr>
        <w:suppressAutoHyphens/>
        <w:spacing w:line="360" w:lineRule="auto"/>
        <w:jc w:val="both"/>
        <w:rPr>
          <w:rFonts w:ascii="Arial" w:hAnsi="Arial" w:cs="Arial"/>
          <w:sz w:val="20"/>
          <w:szCs w:val="20"/>
        </w:rPr>
      </w:pPr>
    </w:p>
    <w:p w14:paraId="077CC302" w14:textId="77777777" w:rsidR="002A5C7F" w:rsidRPr="00273A83" w:rsidRDefault="002A5C7F" w:rsidP="008C1B13">
      <w:pPr>
        <w:suppressAutoHyphens/>
        <w:spacing w:line="360" w:lineRule="auto"/>
        <w:jc w:val="both"/>
        <w:rPr>
          <w:rFonts w:ascii="Arial" w:hAnsi="Arial" w:cs="Arial"/>
          <w:sz w:val="20"/>
          <w:szCs w:val="20"/>
        </w:rPr>
      </w:pPr>
    </w:p>
    <w:p w14:paraId="5851DDF2" w14:textId="77777777" w:rsidR="008C1B13" w:rsidRPr="00E642B1" w:rsidRDefault="008C1B13" w:rsidP="008C1B13">
      <w:pPr>
        <w:suppressAutoHyphens/>
        <w:spacing w:line="360" w:lineRule="auto"/>
        <w:jc w:val="both"/>
        <w:rPr>
          <w:rFonts w:ascii="Arial" w:hAnsi="Arial" w:cs="Arial"/>
          <w:sz w:val="20"/>
          <w:szCs w:val="20"/>
        </w:rPr>
      </w:pPr>
      <w:r w:rsidRPr="00E642B1">
        <w:rPr>
          <w:rFonts w:ascii="Arial" w:hAnsi="Arial" w:cs="Arial"/>
          <w:sz w:val="20"/>
          <w:szCs w:val="20"/>
        </w:rPr>
        <w:t xml:space="preserve">____________________________________ </w:t>
      </w:r>
    </w:p>
    <w:p w14:paraId="57BC6BEC" w14:textId="77777777" w:rsidR="008C1B13" w:rsidRPr="00E642B1" w:rsidRDefault="008C1B13" w:rsidP="008C1B13">
      <w:pPr>
        <w:suppressAutoHyphens/>
        <w:spacing w:line="360" w:lineRule="auto"/>
        <w:jc w:val="both"/>
        <w:rPr>
          <w:rFonts w:ascii="Arial" w:hAnsi="Arial" w:cs="Arial"/>
          <w:sz w:val="20"/>
          <w:szCs w:val="20"/>
        </w:rPr>
      </w:pPr>
      <w:r w:rsidRPr="00E642B1">
        <w:rPr>
          <w:rFonts w:ascii="Arial" w:hAnsi="Arial" w:cs="Arial"/>
          <w:sz w:val="20"/>
          <w:szCs w:val="20"/>
        </w:rPr>
        <w:t>Kierownik zamawiającego</w:t>
      </w:r>
    </w:p>
    <w:p w14:paraId="728522DC" w14:textId="7321E335" w:rsidR="0007475D" w:rsidRPr="0086219E" w:rsidRDefault="008C1B13" w:rsidP="008C1B13">
      <w:pPr>
        <w:suppressAutoHyphens/>
        <w:spacing w:line="360" w:lineRule="auto"/>
        <w:jc w:val="both"/>
        <w:rPr>
          <w:rFonts w:ascii="Arial" w:hAnsi="Arial" w:cs="Arial"/>
          <w:sz w:val="20"/>
          <w:szCs w:val="20"/>
        </w:rPr>
      </w:pPr>
      <w:r w:rsidRPr="00E642B1">
        <w:rPr>
          <w:rFonts w:ascii="Arial" w:hAnsi="Arial" w:cs="Arial"/>
          <w:sz w:val="20"/>
          <w:szCs w:val="20"/>
        </w:rPr>
        <w:t xml:space="preserve">Bartoszyce, dnia </w:t>
      </w:r>
      <w:r w:rsidR="00F3684D" w:rsidRPr="00E642B1">
        <w:rPr>
          <w:rFonts w:ascii="Arial" w:hAnsi="Arial" w:cs="Arial"/>
          <w:sz w:val="20"/>
          <w:szCs w:val="20"/>
        </w:rPr>
        <w:t>1</w:t>
      </w:r>
      <w:r w:rsidR="008F31AF" w:rsidRPr="00E642B1">
        <w:rPr>
          <w:rFonts w:ascii="Arial" w:hAnsi="Arial" w:cs="Arial"/>
          <w:sz w:val="20"/>
          <w:szCs w:val="20"/>
        </w:rPr>
        <w:t>4</w:t>
      </w:r>
      <w:r w:rsidR="008B0A61" w:rsidRPr="00E642B1">
        <w:rPr>
          <w:rFonts w:ascii="Arial" w:hAnsi="Arial" w:cs="Arial"/>
          <w:sz w:val="20"/>
          <w:szCs w:val="20"/>
        </w:rPr>
        <w:t>.0</w:t>
      </w:r>
      <w:r w:rsidR="008F31AF" w:rsidRPr="00E642B1">
        <w:rPr>
          <w:rFonts w:ascii="Arial" w:hAnsi="Arial" w:cs="Arial"/>
          <w:sz w:val="20"/>
          <w:szCs w:val="20"/>
        </w:rPr>
        <w:t>7</w:t>
      </w:r>
      <w:r w:rsidRPr="00E642B1">
        <w:rPr>
          <w:rFonts w:ascii="Arial" w:hAnsi="Arial" w:cs="Arial"/>
          <w:sz w:val="20"/>
          <w:szCs w:val="20"/>
        </w:rPr>
        <w:t>.202</w:t>
      </w:r>
      <w:r w:rsidR="008B0A61" w:rsidRPr="00E642B1">
        <w:rPr>
          <w:rFonts w:ascii="Arial" w:hAnsi="Arial" w:cs="Arial"/>
          <w:sz w:val="20"/>
          <w:szCs w:val="20"/>
        </w:rPr>
        <w:t>2</w:t>
      </w:r>
      <w:r w:rsidRPr="00E642B1">
        <w:rPr>
          <w:rFonts w:ascii="Arial" w:hAnsi="Arial" w:cs="Arial"/>
          <w:sz w:val="20"/>
          <w:szCs w:val="20"/>
        </w:rPr>
        <w:t>r.</w:t>
      </w:r>
    </w:p>
    <w:sectPr w:rsidR="0007475D" w:rsidRPr="0086219E" w:rsidSect="00024007">
      <w:pgSz w:w="11906" w:h="16838"/>
      <w:pgMar w:top="426" w:right="1134" w:bottom="1134"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F8EF" w14:textId="77777777" w:rsidR="00661D9F" w:rsidRDefault="00661D9F">
      <w:r>
        <w:separator/>
      </w:r>
    </w:p>
  </w:endnote>
  <w:endnote w:type="continuationSeparator" w:id="0">
    <w:p w14:paraId="3E9D93A8" w14:textId="77777777" w:rsidR="00661D9F" w:rsidRDefault="0066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99DB" w14:textId="77777777" w:rsidR="000D7AC8" w:rsidRPr="007B17EA" w:rsidRDefault="000D7AC8">
    <w:pPr>
      <w:pStyle w:val="Stopka"/>
      <w:jc w:val="right"/>
      <w:rPr>
        <w:rFonts w:ascii="Arial" w:hAnsi="Arial" w:cs="Arial"/>
        <w:sz w:val="16"/>
        <w:szCs w:val="16"/>
      </w:rPr>
    </w:pPr>
    <w:r w:rsidRPr="007B17EA">
      <w:rPr>
        <w:rFonts w:ascii="Arial" w:hAnsi="Arial" w:cs="Arial"/>
        <w:sz w:val="16"/>
        <w:szCs w:val="16"/>
      </w:rPr>
      <w:t xml:space="preserve">Strona </w:t>
    </w:r>
    <w:r w:rsidR="00EB5391" w:rsidRPr="007B17EA">
      <w:rPr>
        <w:rFonts w:ascii="Arial" w:hAnsi="Arial" w:cs="Arial"/>
        <w:b/>
        <w:bCs/>
        <w:sz w:val="16"/>
        <w:szCs w:val="16"/>
      </w:rPr>
      <w:fldChar w:fldCharType="begin"/>
    </w:r>
    <w:r w:rsidRPr="007B17EA">
      <w:rPr>
        <w:rFonts w:ascii="Arial" w:hAnsi="Arial" w:cs="Arial"/>
        <w:b/>
        <w:bCs/>
        <w:sz w:val="16"/>
        <w:szCs w:val="16"/>
      </w:rPr>
      <w:instrText>PAGE</w:instrText>
    </w:r>
    <w:r w:rsidR="00EB5391" w:rsidRPr="007B17EA">
      <w:rPr>
        <w:rFonts w:ascii="Arial" w:hAnsi="Arial" w:cs="Arial"/>
        <w:b/>
        <w:bCs/>
        <w:sz w:val="16"/>
        <w:szCs w:val="16"/>
      </w:rPr>
      <w:fldChar w:fldCharType="separate"/>
    </w:r>
    <w:r w:rsidR="00D870F0">
      <w:rPr>
        <w:rFonts w:ascii="Arial" w:hAnsi="Arial" w:cs="Arial"/>
        <w:b/>
        <w:bCs/>
        <w:noProof/>
        <w:sz w:val="16"/>
        <w:szCs w:val="16"/>
      </w:rPr>
      <w:t>2</w:t>
    </w:r>
    <w:r w:rsidR="00EB5391" w:rsidRPr="007B17EA">
      <w:rPr>
        <w:rFonts w:ascii="Arial" w:hAnsi="Arial" w:cs="Arial"/>
        <w:b/>
        <w:bCs/>
        <w:sz w:val="16"/>
        <w:szCs w:val="16"/>
      </w:rPr>
      <w:fldChar w:fldCharType="end"/>
    </w:r>
    <w:r w:rsidRPr="007B17EA">
      <w:rPr>
        <w:rFonts w:ascii="Arial" w:hAnsi="Arial" w:cs="Arial"/>
        <w:sz w:val="16"/>
        <w:szCs w:val="16"/>
      </w:rPr>
      <w:t xml:space="preserve"> z </w:t>
    </w:r>
    <w:r w:rsidR="00EB5391" w:rsidRPr="007B17EA">
      <w:rPr>
        <w:rFonts w:ascii="Arial" w:hAnsi="Arial" w:cs="Arial"/>
        <w:b/>
        <w:bCs/>
        <w:sz w:val="16"/>
        <w:szCs w:val="16"/>
      </w:rPr>
      <w:fldChar w:fldCharType="begin"/>
    </w:r>
    <w:r w:rsidRPr="007B17EA">
      <w:rPr>
        <w:rFonts w:ascii="Arial" w:hAnsi="Arial" w:cs="Arial"/>
        <w:b/>
        <w:bCs/>
        <w:sz w:val="16"/>
        <w:szCs w:val="16"/>
      </w:rPr>
      <w:instrText>NUMPAGES</w:instrText>
    </w:r>
    <w:r w:rsidR="00EB5391" w:rsidRPr="007B17EA">
      <w:rPr>
        <w:rFonts w:ascii="Arial" w:hAnsi="Arial" w:cs="Arial"/>
        <w:b/>
        <w:bCs/>
        <w:sz w:val="16"/>
        <w:szCs w:val="16"/>
      </w:rPr>
      <w:fldChar w:fldCharType="separate"/>
    </w:r>
    <w:r w:rsidR="00D870F0">
      <w:rPr>
        <w:rFonts w:ascii="Arial" w:hAnsi="Arial" w:cs="Arial"/>
        <w:b/>
        <w:bCs/>
        <w:noProof/>
        <w:sz w:val="16"/>
        <w:szCs w:val="16"/>
      </w:rPr>
      <w:t>18</w:t>
    </w:r>
    <w:r w:rsidR="00EB5391"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8DE1" w14:textId="77777777" w:rsidR="00661D9F" w:rsidRDefault="00661D9F">
      <w:r>
        <w:separator/>
      </w:r>
    </w:p>
  </w:footnote>
  <w:footnote w:type="continuationSeparator" w:id="0">
    <w:p w14:paraId="4561C4DF" w14:textId="77777777" w:rsidR="00661D9F" w:rsidRDefault="00661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629E" w14:textId="77777777" w:rsidR="000D7AC8" w:rsidRDefault="000D7AC8"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14:paraId="1E8E16E6" w14:textId="77777777" w:rsidR="000D7AC8" w:rsidRDefault="000D7AC8"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E83405"/>
    <w:multiLevelType w:val="hybridMultilevel"/>
    <w:tmpl w:val="AFD28C08"/>
    <w:lvl w:ilvl="0" w:tplc="8556CABA">
      <w:start w:val="1"/>
      <w:numFmt w:val="lowerLetter"/>
      <w:lvlText w:val="%1)"/>
      <w:lvlJc w:val="left"/>
      <w:pPr>
        <w:ind w:left="1800" w:hanging="360"/>
      </w:pPr>
      <w:rPr>
        <w:rFonts w:cs="Times New Roman"/>
        <w:b/>
        <w:color w:val="auto"/>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5"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904C83"/>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ED92BF8"/>
    <w:multiLevelType w:val="hybridMultilevel"/>
    <w:tmpl w:val="46604D1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56AECFB8">
      <w:start w:val="1"/>
      <w:numFmt w:val="decimal"/>
      <w:lvlText w:val="%3)"/>
      <w:lvlJc w:val="left"/>
      <w:pPr>
        <w:ind w:left="643"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C43EF9AC">
      <w:start w:val="10"/>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80E6A28"/>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28BE2A24"/>
    <w:multiLevelType w:val="hybridMultilevel"/>
    <w:tmpl w:val="2A487ABC"/>
    <w:lvl w:ilvl="0" w:tplc="EA64A1FC">
      <w:start w:val="1"/>
      <w:numFmt w:val="decimal"/>
      <w:lvlText w:val="%1."/>
      <w:lvlJc w:val="left"/>
      <w:pPr>
        <w:tabs>
          <w:tab w:val="num" w:pos="1800"/>
        </w:tabs>
        <w:ind w:left="1800" w:hanging="363"/>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BE3D3A"/>
    <w:multiLevelType w:val="hybridMultilevel"/>
    <w:tmpl w:val="4F107BEC"/>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F037E0"/>
    <w:multiLevelType w:val="hybridMultilevel"/>
    <w:tmpl w:val="CC98661C"/>
    <w:lvl w:ilvl="0" w:tplc="3D32F81C">
      <w:start w:val="1"/>
      <w:numFmt w:val="decimal"/>
      <w:lvlText w:val="%1)"/>
      <w:lvlJc w:val="left"/>
      <w:pPr>
        <w:ind w:left="916" w:hanging="360"/>
      </w:pPr>
      <w:rPr>
        <w:rFonts w:cs="Times New Roman"/>
      </w:rPr>
    </w:lvl>
    <w:lvl w:ilvl="1" w:tplc="04150019">
      <w:start w:val="1"/>
      <w:numFmt w:val="lowerLetter"/>
      <w:lvlText w:val="%2."/>
      <w:lvlJc w:val="left"/>
      <w:pPr>
        <w:ind w:left="1636" w:hanging="360"/>
      </w:pPr>
      <w:rPr>
        <w:rFonts w:cs="Times New Roman"/>
      </w:rPr>
    </w:lvl>
    <w:lvl w:ilvl="2" w:tplc="0415001B">
      <w:start w:val="1"/>
      <w:numFmt w:val="lowerRoman"/>
      <w:lvlText w:val="%3."/>
      <w:lvlJc w:val="right"/>
      <w:pPr>
        <w:ind w:left="2356" w:hanging="180"/>
      </w:pPr>
      <w:rPr>
        <w:rFonts w:cs="Times New Roman"/>
      </w:rPr>
    </w:lvl>
    <w:lvl w:ilvl="3" w:tplc="0415000F">
      <w:start w:val="1"/>
      <w:numFmt w:val="decimal"/>
      <w:lvlText w:val="%4."/>
      <w:lvlJc w:val="left"/>
      <w:pPr>
        <w:ind w:left="3076" w:hanging="360"/>
      </w:pPr>
      <w:rPr>
        <w:rFonts w:cs="Times New Roman"/>
      </w:rPr>
    </w:lvl>
    <w:lvl w:ilvl="4" w:tplc="04150019">
      <w:start w:val="1"/>
      <w:numFmt w:val="lowerLetter"/>
      <w:lvlText w:val="%5."/>
      <w:lvlJc w:val="left"/>
      <w:pPr>
        <w:ind w:left="3796" w:hanging="360"/>
      </w:pPr>
      <w:rPr>
        <w:rFonts w:cs="Times New Roman"/>
      </w:rPr>
    </w:lvl>
    <w:lvl w:ilvl="5" w:tplc="0415001B">
      <w:start w:val="1"/>
      <w:numFmt w:val="lowerRoman"/>
      <w:lvlText w:val="%6."/>
      <w:lvlJc w:val="right"/>
      <w:pPr>
        <w:ind w:left="4516" w:hanging="180"/>
      </w:pPr>
      <w:rPr>
        <w:rFonts w:cs="Times New Roman"/>
      </w:rPr>
    </w:lvl>
    <w:lvl w:ilvl="6" w:tplc="0415000F">
      <w:start w:val="1"/>
      <w:numFmt w:val="decimal"/>
      <w:lvlText w:val="%7."/>
      <w:lvlJc w:val="left"/>
      <w:pPr>
        <w:ind w:left="5236" w:hanging="360"/>
      </w:pPr>
      <w:rPr>
        <w:rFonts w:cs="Times New Roman"/>
      </w:rPr>
    </w:lvl>
    <w:lvl w:ilvl="7" w:tplc="04150019">
      <w:start w:val="1"/>
      <w:numFmt w:val="lowerLetter"/>
      <w:lvlText w:val="%8."/>
      <w:lvlJc w:val="left"/>
      <w:pPr>
        <w:ind w:left="5956" w:hanging="360"/>
      </w:pPr>
      <w:rPr>
        <w:rFonts w:cs="Times New Roman"/>
      </w:rPr>
    </w:lvl>
    <w:lvl w:ilvl="8" w:tplc="0415001B">
      <w:start w:val="1"/>
      <w:numFmt w:val="lowerRoman"/>
      <w:lvlText w:val="%9."/>
      <w:lvlJc w:val="right"/>
      <w:pPr>
        <w:ind w:left="6676" w:hanging="180"/>
      </w:pPr>
      <w:rPr>
        <w:rFonts w:cs="Times New Roman"/>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F893282"/>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6E54628"/>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2952BB2"/>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3EB78F1"/>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29745A"/>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70A66BB4"/>
    <w:multiLevelType w:val="hybridMultilevel"/>
    <w:tmpl w:val="8B7A292A"/>
    <w:lvl w:ilvl="0" w:tplc="75909238">
      <w:start w:val="1"/>
      <w:numFmt w:val="decimal"/>
      <w:lvlText w:val="%1)"/>
      <w:lvlJc w:val="left"/>
      <w:pPr>
        <w:ind w:left="1495" w:hanging="360"/>
      </w:pPr>
      <w:rPr>
        <w:rFonts w:ascii="Arial" w:eastAsia="Times New Roman" w:hAnsi="Arial" w:cs="Arial" w:hint="default"/>
        <w:b/>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1"/>
  </w:num>
  <w:num w:numId="5">
    <w:abstractNumId w:val="36"/>
  </w:num>
  <w:num w:numId="6">
    <w:abstractNumId w:val="48"/>
  </w:num>
  <w:num w:numId="7">
    <w:abstractNumId w:val="10"/>
  </w:num>
  <w:num w:numId="8">
    <w:abstractNumId w:val="16"/>
  </w:num>
  <w:num w:numId="9">
    <w:abstractNumId w:val="23"/>
  </w:num>
  <w:num w:numId="10">
    <w:abstractNumId w:val="11"/>
  </w:num>
  <w:num w:numId="11">
    <w:abstractNumId w:val="43"/>
  </w:num>
  <w:num w:numId="12">
    <w:abstractNumId w:val="40"/>
    <w:lvlOverride w:ilvl="0">
      <w:startOverride w:val="1"/>
    </w:lvlOverride>
  </w:num>
  <w:num w:numId="13">
    <w:abstractNumId w:val="34"/>
    <w:lvlOverride w:ilvl="0">
      <w:startOverride w:val="1"/>
    </w:lvlOverride>
  </w:num>
  <w:num w:numId="14">
    <w:abstractNumId w:val="21"/>
  </w:num>
  <w:num w:numId="15">
    <w:abstractNumId w:val="12"/>
  </w:num>
  <w:num w:numId="16">
    <w:abstractNumId w:val="42"/>
  </w:num>
  <w:num w:numId="17">
    <w:abstractNumId w:val="29"/>
  </w:num>
  <w:num w:numId="18">
    <w:abstractNumId w:val="14"/>
  </w:num>
  <w:num w:numId="19">
    <w:abstractNumId w:val="22"/>
  </w:num>
  <w:num w:numId="20">
    <w:abstractNumId w:val="52"/>
  </w:num>
  <w:num w:numId="21">
    <w:abstractNumId w:val="27"/>
  </w:num>
  <w:num w:numId="22">
    <w:abstractNumId w:val="24"/>
  </w:num>
  <w:num w:numId="23">
    <w:abstractNumId w:val="44"/>
  </w:num>
  <w:num w:numId="24">
    <w:abstractNumId w:val="28"/>
  </w:num>
  <w:num w:numId="25">
    <w:abstractNumId w:val="15"/>
  </w:num>
  <w:num w:numId="26">
    <w:abstractNumId w:val="19"/>
  </w:num>
  <w:num w:numId="27">
    <w:abstractNumId w:val="47"/>
  </w:num>
  <w:num w:numId="28">
    <w:abstractNumId w:val="37"/>
  </w:num>
  <w:num w:numId="29">
    <w:abstractNumId w:val="35"/>
  </w:num>
  <w:num w:numId="30">
    <w:abstractNumId w:val="41"/>
  </w:num>
  <w:num w:numId="31">
    <w:abstractNumId w:val="18"/>
  </w:num>
  <w:num w:numId="32">
    <w:abstractNumId w:val="13"/>
  </w:num>
  <w:num w:numId="33">
    <w:abstractNumId w:val="7"/>
  </w:num>
  <w:num w:numId="34">
    <w:abstractNumId w:val="45"/>
  </w:num>
  <w:num w:numId="35">
    <w:abstractNumId w:val="49"/>
  </w:num>
  <w:num w:numId="36">
    <w:abstractNumId w:val="25"/>
  </w:num>
  <w:num w:numId="37">
    <w:abstractNumId w:val="38"/>
  </w:num>
  <w:num w:numId="38">
    <w:abstractNumId w:val="33"/>
  </w:num>
  <w:num w:numId="39">
    <w:abstractNumId w:val="46"/>
  </w:num>
  <w:num w:numId="40">
    <w:abstractNumId w:val="17"/>
  </w:num>
  <w:num w:numId="41">
    <w:abstractNumId w:val="32"/>
  </w:num>
  <w:num w:numId="42">
    <w:abstractNumId w:val="31"/>
  </w:num>
  <w:num w:numId="43">
    <w:abstractNumId w:val="2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F70"/>
    <w:rsid w:val="00000087"/>
    <w:rsid w:val="00002F4F"/>
    <w:rsid w:val="00002FA6"/>
    <w:rsid w:val="0000407A"/>
    <w:rsid w:val="00006F1D"/>
    <w:rsid w:val="00006FA0"/>
    <w:rsid w:val="00007D0C"/>
    <w:rsid w:val="0001031A"/>
    <w:rsid w:val="00011129"/>
    <w:rsid w:val="00012931"/>
    <w:rsid w:val="00014137"/>
    <w:rsid w:val="00014473"/>
    <w:rsid w:val="00020A39"/>
    <w:rsid w:val="00021355"/>
    <w:rsid w:val="00021853"/>
    <w:rsid w:val="00022668"/>
    <w:rsid w:val="00022B9E"/>
    <w:rsid w:val="00022E8D"/>
    <w:rsid w:val="00023235"/>
    <w:rsid w:val="00024007"/>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A3C"/>
    <w:rsid w:val="00045E04"/>
    <w:rsid w:val="00047248"/>
    <w:rsid w:val="000511FC"/>
    <w:rsid w:val="000514C4"/>
    <w:rsid w:val="0005155B"/>
    <w:rsid w:val="00051ABC"/>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6DE"/>
    <w:rsid w:val="00070A7B"/>
    <w:rsid w:val="00071642"/>
    <w:rsid w:val="000719E8"/>
    <w:rsid w:val="000731B6"/>
    <w:rsid w:val="000732E6"/>
    <w:rsid w:val="000734BE"/>
    <w:rsid w:val="00073C72"/>
    <w:rsid w:val="00073F20"/>
    <w:rsid w:val="00073FEA"/>
    <w:rsid w:val="00074549"/>
    <w:rsid w:val="0007475D"/>
    <w:rsid w:val="0007527C"/>
    <w:rsid w:val="00077194"/>
    <w:rsid w:val="00080477"/>
    <w:rsid w:val="00080702"/>
    <w:rsid w:val="00080D46"/>
    <w:rsid w:val="000814B4"/>
    <w:rsid w:val="00084315"/>
    <w:rsid w:val="00084848"/>
    <w:rsid w:val="000848D8"/>
    <w:rsid w:val="00085C65"/>
    <w:rsid w:val="000861F8"/>
    <w:rsid w:val="00090D43"/>
    <w:rsid w:val="00090FBB"/>
    <w:rsid w:val="00091027"/>
    <w:rsid w:val="00094B92"/>
    <w:rsid w:val="00094E5E"/>
    <w:rsid w:val="00096149"/>
    <w:rsid w:val="000A0A5C"/>
    <w:rsid w:val="000A1069"/>
    <w:rsid w:val="000A1CB8"/>
    <w:rsid w:val="000A2336"/>
    <w:rsid w:val="000A26B5"/>
    <w:rsid w:val="000A3ECD"/>
    <w:rsid w:val="000A4D1B"/>
    <w:rsid w:val="000A52C2"/>
    <w:rsid w:val="000A5D0F"/>
    <w:rsid w:val="000A6233"/>
    <w:rsid w:val="000A7CB3"/>
    <w:rsid w:val="000A7DDA"/>
    <w:rsid w:val="000B2B61"/>
    <w:rsid w:val="000B2D78"/>
    <w:rsid w:val="000B3997"/>
    <w:rsid w:val="000B3BB7"/>
    <w:rsid w:val="000B3BB8"/>
    <w:rsid w:val="000B5854"/>
    <w:rsid w:val="000B6412"/>
    <w:rsid w:val="000B735C"/>
    <w:rsid w:val="000C057B"/>
    <w:rsid w:val="000C09A6"/>
    <w:rsid w:val="000C16C8"/>
    <w:rsid w:val="000C2284"/>
    <w:rsid w:val="000C2618"/>
    <w:rsid w:val="000C393D"/>
    <w:rsid w:val="000C4324"/>
    <w:rsid w:val="000C68CE"/>
    <w:rsid w:val="000C7661"/>
    <w:rsid w:val="000D00DF"/>
    <w:rsid w:val="000D0EDA"/>
    <w:rsid w:val="000D12F2"/>
    <w:rsid w:val="000D130E"/>
    <w:rsid w:val="000D177F"/>
    <w:rsid w:val="000D18C7"/>
    <w:rsid w:val="000D3B06"/>
    <w:rsid w:val="000D44D5"/>
    <w:rsid w:val="000D4767"/>
    <w:rsid w:val="000D510C"/>
    <w:rsid w:val="000D51FB"/>
    <w:rsid w:val="000D56F0"/>
    <w:rsid w:val="000D6D7F"/>
    <w:rsid w:val="000D7AC8"/>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0F6053"/>
    <w:rsid w:val="001021B2"/>
    <w:rsid w:val="00102B86"/>
    <w:rsid w:val="00104F3B"/>
    <w:rsid w:val="00105873"/>
    <w:rsid w:val="001061E0"/>
    <w:rsid w:val="00106ABF"/>
    <w:rsid w:val="00106CE1"/>
    <w:rsid w:val="001127D3"/>
    <w:rsid w:val="00115F5C"/>
    <w:rsid w:val="00115F80"/>
    <w:rsid w:val="001166CB"/>
    <w:rsid w:val="0011769F"/>
    <w:rsid w:val="00117D6A"/>
    <w:rsid w:val="00120245"/>
    <w:rsid w:val="00121581"/>
    <w:rsid w:val="001215B6"/>
    <w:rsid w:val="00121CD6"/>
    <w:rsid w:val="00122F19"/>
    <w:rsid w:val="00123018"/>
    <w:rsid w:val="001241E9"/>
    <w:rsid w:val="00124A2F"/>
    <w:rsid w:val="00125258"/>
    <w:rsid w:val="00125FC0"/>
    <w:rsid w:val="00125FE6"/>
    <w:rsid w:val="001262BD"/>
    <w:rsid w:val="00127FA2"/>
    <w:rsid w:val="00130A66"/>
    <w:rsid w:val="00131087"/>
    <w:rsid w:val="001321DA"/>
    <w:rsid w:val="00137624"/>
    <w:rsid w:val="00140BBA"/>
    <w:rsid w:val="00140DB0"/>
    <w:rsid w:val="00141D3A"/>
    <w:rsid w:val="00141FCB"/>
    <w:rsid w:val="00142D70"/>
    <w:rsid w:val="001444FF"/>
    <w:rsid w:val="00144578"/>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65"/>
    <w:rsid w:val="001708DF"/>
    <w:rsid w:val="00172C4D"/>
    <w:rsid w:val="001735B5"/>
    <w:rsid w:val="00173B13"/>
    <w:rsid w:val="00174AF2"/>
    <w:rsid w:val="0017622C"/>
    <w:rsid w:val="001763CB"/>
    <w:rsid w:val="00176662"/>
    <w:rsid w:val="00176CFD"/>
    <w:rsid w:val="001800FC"/>
    <w:rsid w:val="00180781"/>
    <w:rsid w:val="001811A8"/>
    <w:rsid w:val="001813DD"/>
    <w:rsid w:val="00181413"/>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1"/>
    <w:rsid w:val="001B2E05"/>
    <w:rsid w:val="001B30F8"/>
    <w:rsid w:val="001B3AA4"/>
    <w:rsid w:val="001B49D6"/>
    <w:rsid w:val="001B49F2"/>
    <w:rsid w:val="001B4C60"/>
    <w:rsid w:val="001B4E7B"/>
    <w:rsid w:val="001B505C"/>
    <w:rsid w:val="001B5E3D"/>
    <w:rsid w:val="001B602E"/>
    <w:rsid w:val="001B6B62"/>
    <w:rsid w:val="001B7766"/>
    <w:rsid w:val="001C1213"/>
    <w:rsid w:val="001C127E"/>
    <w:rsid w:val="001C17FA"/>
    <w:rsid w:val="001C37CD"/>
    <w:rsid w:val="001C51E6"/>
    <w:rsid w:val="001C6760"/>
    <w:rsid w:val="001D0876"/>
    <w:rsid w:val="001D1107"/>
    <w:rsid w:val="001D1310"/>
    <w:rsid w:val="001D1713"/>
    <w:rsid w:val="001D28CC"/>
    <w:rsid w:val="001D28F0"/>
    <w:rsid w:val="001D2B2E"/>
    <w:rsid w:val="001D2B44"/>
    <w:rsid w:val="001D3387"/>
    <w:rsid w:val="001E0F1F"/>
    <w:rsid w:val="001E117E"/>
    <w:rsid w:val="001E1653"/>
    <w:rsid w:val="001E29ED"/>
    <w:rsid w:val="001E3F17"/>
    <w:rsid w:val="001E4A37"/>
    <w:rsid w:val="001E5246"/>
    <w:rsid w:val="001E6206"/>
    <w:rsid w:val="001E6C7C"/>
    <w:rsid w:val="001E7574"/>
    <w:rsid w:val="001E79A9"/>
    <w:rsid w:val="001F0E9D"/>
    <w:rsid w:val="001F2392"/>
    <w:rsid w:val="001F2991"/>
    <w:rsid w:val="001F2C7B"/>
    <w:rsid w:val="001F31AF"/>
    <w:rsid w:val="001F36C0"/>
    <w:rsid w:val="001F4D46"/>
    <w:rsid w:val="002005B9"/>
    <w:rsid w:val="002008C4"/>
    <w:rsid w:val="00201637"/>
    <w:rsid w:val="00202B2C"/>
    <w:rsid w:val="00202BA4"/>
    <w:rsid w:val="00203A53"/>
    <w:rsid w:val="002054F7"/>
    <w:rsid w:val="00205D79"/>
    <w:rsid w:val="0020757B"/>
    <w:rsid w:val="002122D1"/>
    <w:rsid w:val="00213EB8"/>
    <w:rsid w:val="00215D36"/>
    <w:rsid w:val="00217753"/>
    <w:rsid w:val="00217DE2"/>
    <w:rsid w:val="00220853"/>
    <w:rsid w:val="0022144E"/>
    <w:rsid w:val="0022155B"/>
    <w:rsid w:val="002217A2"/>
    <w:rsid w:val="00223542"/>
    <w:rsid w:val="002240A5"/>
    <w:rsid w:val="00225683"/>
    <w:rsid w:val="00225784"/>
    <w:rsid w:val="00226C84"/>
    <w:rsid w:val="002272B0"/>
    <w:rsid w:val="0023078B"/>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4D8"/>
    <w:rsid w:val="00255CB2"/>
    <w:rsid w:val="00256EA1"/>
    <w:rsid w:val="00257D98"/>
    <w:rsid w:val="00260DAD"/>
    <w:rsid w:val="00262B9D"/>
    <w:rsid w:val="002636C4"/>
    <w:rsid w:val="00263AF9"/>
    <w:rsid w:val="0026735F"/>
    <w:rsid w:val="00270106"/>
    <w:rsid w:val="0027260C"/>
    <w:rsid w:val="00273440"/>
    <w:rsid w:val="00273A83"/>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36BB"/>
    <w:rsid w:val="00294FEF"/>
    <w:rsid w:val="002955C0"/>
    <w:rsid w:val="0029622F"/>
    <w:rsid w:val="0029658D"/>
    <w:rsid w:val="002967F6"/>
    <w:rsid w:val="002A08B0"/>
    <w:rsid w:val="002A305F"/>
    <w:rsid w:val="002A30BC"/>
    <w:rsid w:val="002A3CAE"/>
    <w:rsid w:val="002A4ACB"/>
    <w:rsid w:val="002A4F11"/>
    <w:rsid w:val="002A4F33"/>
    <w:rsid w:val="002A5C7F"/>
    <w:rsid w:val="002A622B"/>
    <w:rsid w:val="002A6710"/>
    <w:rsid w:val="002A68B5"/>
    <w:rsid w:val="002A77C1"/>
    <w:rsid w:val="002B003C"/>
    <w:rsid w:val="002B13D5"/>
    <w:rsid w:val="002B17F3"/>
    <w:rsid w:val="002B3338"/>
    <w:rsid w:val="002B5397"/>
    <w:rsid w:val="002B591B"/>
    <w:rsid w:val="002B74F7"/>
    <w:rsid w:val="002B7506"/>
    <w:rsid w:val="002B75C2"/>
    <w:rsid w:val="002C06E8"/>
    <w:rsid w:val="002C0F9C"/>
    <w:rsid w:val="002C1EB4"/>
    <w:rsid w:val="002C24F2"/>
    <w:rsid w:val="002C2D7E"/>
    <w:rsid w:val="002C5441"/>
    <w:rsid w:val="002C6086"/>
    <w:rsid w:val="002C639E"/>
    <w:rsid w:val="002C6F05"/>
    <w:rsid w:val="002D0EFA"/>
    <w:rsid w:val="002D0FB7"/>
    <w:rsid w:val="002D106D"/>
    <w:rsid w:val="002D145B"/>
    <w:rsid w:val="002D34DA"/>
    <w:rsid w:val="002D4D8B"/>
    <w:rsid w:val="002D4F05"/>
    <w:rsid w:val="002D5077"/>
    <w:rsid w:val="002D537D"/>
    <w:rsid w:val="002D5A4E"/>
    <w:rsid w:val="002E2191"/>
    <w:rsid w:val="002E24EC"/>
    <w:rsid w:val="002E26D5"/>
    <w:rsid w:val="002E30EE"/>
    <w:rsid w:val="002E6F91"/>
    <w:rsid w:val="002E70CB"/>
    <w:rsid w:val="002E7885"/>
    <w:rsid w:val="002E7DE7"/>
    <w:rsid w:val="002F0441"/>
    <w:rsid w:val="002F04A5"/>
    <w:rsid w:val="002F3C08"/>
    <w:rsid w:val="002F3C99"/>
    <w:rsid w:val="002F48C1"/>
    <w:rsid w:val="002F4A9B"/>
    <w:rsid w:val="002F58D9"/>
    <w:rsid w:val="002F671D"/>
    <w:rsid w:val="002F7211"/>
    <w:rsid w:val="0030054D"/>
    <w:rsid w:val="00302547"/>
    <w:rsid w:val="003047F8"/>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4FF0"/>
    <w:rsid w:val="00335F7F"/>
    <w:rsid w:val="003360A6"/>
    <w:rsid w:val="00336D15"/>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16E4"/>
    <w:rsid w:val="003655FE"/>
    <w:rsid w:val="00365785"/>
    <w:rsid w:val="00365896"/>
    <w:rsid w:val="00365979"/>
    <w:rsid w:val="003665E4"/>
    <w:rsid w:val="0036671E"/>
    <w:rsid w:val="003716A7"/>
    <w:rsid w:val="003718DC"/>
    <w:rsid w:val="00371F60"/>
    <w:rsid w:val="00374B1F"/>
    <w:rsid w:val="00375151"/>
    <w:rsid w:val="00376448"/>
    <w:rsid w:val="00376E75"/>
    <w:rsid w:val="003772FC"/>
    <w:rsid w:val="00377B13"/>
    <w:rsid w:val="0038060F"/>
    <w:rsid w:val="00385754"/>
    <w:rsid w:val="00385A3F"/>
    <w:rsid w:val="00385B9F"/>
    <w:rsid w:val="00387B86"/>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D09"/>
    <w:rsid w:val="003D0EEF"/>
    <w:rsid w:val="003D115C"/>
    <w:rsid w:val="003D14EF"/>
    <w:rsid w:val="003D15F1"/>
    <w:rsid w:val="003D1EA9"/>
    <w:rsid w:val="003D35CE"/>
    <w:rsid w:val="003D3F74"/>
    <w:rsid w:val="003D52C8"/>
    <w:rsid w:val="003D6AA5"/>
    <w:rsid w:val="003D6C33"/>
    <w:rsid w:val="003D6DFA"/>
    <w:rsid w:val="003E05B3"/>
    <w:rsid w:val="003E0FE8"/>
    <w:rsid w:val="003E26D0"/>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C7E"/>
    <w:rsid w:val="003F3B8D"/>
    <w:rsid w:val="003F402D"/>
    <w:rsid w:val="003F4068"/>
    <w:rsid w:val="003F4E03"/>
    <w:rsid w:val="003F5150"/>
    <w:rsid w:val="003F6529"/>
    <w:rsid w:val="003F7649"/>
    <w:rsid w:val="00400197"/>
    <w:rsid w:val="004002D2"/>
    <w:rsid w:val="00400360"/>
    <w:rsid w:val="004011CB"/>
    <w:rsid w:val="004011D7"/>
    <w:rsid w:val="00402176"/>
    <w:rsid w:val="00402451"/>
    <w:rsid w:val="004028DA"/>
    <w:rsid w:val="00402909"/>
    <w:rsid w:val="00402FB2"/>
    <w:rsid w:val="00404868"/>
    <w:rsid w:val="00404D7B"/>
    <w:rsid w:val="00404FD9"/>
    <w:rsid w:val="0040531D"/>
    <w:rsid w:val="00405D92"/>
    <w:rsid w:val="0040672C"/>
    <w:rsid w:val="0040693A"/>
    <w:rsid w:val="0040790B"/>
    <w:rsid w:val="00407969"/>
    <w:rsid w:val="004101E6"/>
    <w:rsid w:val="004118E3"/>
    <w:rsid w:val="0041205D"/>
    <w:rsid w:val="004124A0"/>
    <w:rsid w:val="00413BD0"/>
    <w:rsid w:val="00413D49"/>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2C1"/>
    <w:rsid w:val="004604CA"/>
    <w:rsid w:val="00460A0B"/>
    <w:rsid w:val="00461811"/>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11"/>
    <w:rsid w:val="00491F35"/>
    <w:rsid w:val="0049319D"/>
    <w:rsid w:val="00494D6F"/>
    <w:rsid w:val="00495585"/>
    <w:rsid w:val="00495911"/>
    <w:rsid w:val="00497A91"/>
    <w:rsid w:val="004A0FFA"/>
    <w:rsid w:val="004A1910"/>
    <w:rsid w:val="004A1991"/>
    <w:rsid w:val="004A278F"/>
    <w:rsid w:val="004A28BA"/>
    <w:rsid w:val="004A28EE"/>
    <w:rsid w:val="004A3580"/>
    <w:rsid w:val="004A3CD8"/>
    <w:rsid w:val="004A4535"/>
    <w:rsid w:val="004A4A2D"/>
    <w:rsid w:val="004A56CA"/>
    <w:rsid w:val="004A5F1D"/>
    <w:rsid w:val="004A6CC0"/>
    <w:rsid w:val="004A739F"/>
    <w:rsid w:val="004B06D0"/>
    <w:rsid w:val="004B121F"/>
    <w:rsid w:val="004B2796"/>
    <w:rsid w:val="004B46C8"/>
    <w:rsid w:val="004B5373"/>
    <w:rsid w:val="004B5982"/>
    <w:rsid w:val="004B5D34"/>
    <w:rsid w:val="004B5E33"/>
    <w:rsid w:val="004B6E79"/>
    <w:rsid w:val="004B7762"/>
    <w:rsid w:val="004B79C1"/>
    <w:rsid w:val="004C1E72"/>
    <w:rsid w:val="004C2EEB"/>
    <w:rsid w:val="004C33E9"/>
    <w:rsid w:val="004C39ED"/>
    <w:rsid w:val="004C4292"/>
    <w:rsid w:val="004C5458"/>
    <w:rsid w:val="004C5C02"/>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05E"/>
    <w:rsid w:val="004E7D15"/>
    <w:rsid w:val="004F04FD"/>
    <w:rsid w:val="004F0C8E"/>
    <w:rsid w:val="004F0D42"/>
    <w:rsid w:val="004F14B9"/>
    <w:rsid w:val="004F14E5"/>
    <w:rsid w:val="004F1E8D"/>
    <w:rsid w:val="004F25A6"/>
    <w:rsid w:val="004F2AD6"/>
    <w:rsid w:val="004F3F23"/>
    <w:rsid w:val="004F4F21"/>
    <w:rsid w:val="004F73CD"/>
    <w:rsid w:val="004F78DD"/>
    <w:rsid w:val="004F7A24"/>
    <w:rsid w:val="004F7CEE"/>
    <w:rsid w:val="004F7EA5"/>
    <w:rsid w:val="00502400"/>
    <w:rsid w:val="00502F9C"/>
    <w:rsid w:val="00503CCA"/>
    <w:rsid w:val="00505F53"/>
    <w:rsid w:val="00507370"/>
    <w:rsid w:val="00507771"/>
    <w:rsid w:val="00511A09"/>
    <w:rsid w:val="005121FE"/>
    <w:rsid w:val="00512561"/>
    <w:rsid w:val="00512AA4"/>
    <w:rsid w:val="005131E4"/>
    <w:rsid w:val="00513E9D"/>
    <w:rsid w:val="0051537A"/>
    <w:rsid w:val="005168B1"/>
    <w:rsid w:val="00522604"/>
    <w:rsid w:val="00523540"/>
    <w:rsid w:val="00523A86"/>
    <w:rsid w:val="005268F8"/>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6C7D"/>
    <w:rsid w:val="005475E8"/>
    <w:rsid w:val="00547D88"/>
    <w:rsid w:val="0055195B"/>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62D9"/>
    <w:rsid w:val="00576AEC"/>
    <w:rsid w:val="00581E46"/>
    <w:rsid w:val="00582C38"/>
    <w:rsid w:val="0058369C"/>
    <w:rsid w:val="00583BC6"/>
    <w:rsid w:val="00583DF0"/>
    <w:rsid w:val="00584B7F"/>
    <w:rsid w:val="00584D8B"/>
    <w:rsid w:val="005851F8"/>
    <w:rsid w:val="00590C70"/>
    <w:rsid w:val="00591927"/>
    <w:rsid w:val="005919F8"/>
    <w:rsid w:val="00592248"/>
    <w:rsid w:val="0059287E"/>
    <w:rsid w:val="00592A08"/>
    <w:rsid w:val="00594719"/>
    <w:rsid w:val="00594C62"/>
    <w:rsid w:val="00596EBC"/>
    <w:rsid w:val="00597264"/>
    <w:rsid w:val="005974C6"/>
    <w:rsid w:val="005A144A"/>
    <w:rsid w:val="005A3582"/>
    <w:rsid w:val="005A3AD2"/>
    <w:rsid w:val="005A413A"/>
    <w:rsid w:val="005A4CA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2D5"/>
    <w:rsid w:val="005C5ED8"/>
    <w:rsid w:val="005C6427"/>
    <w:rsid w:val="005C6758"/>
    <w:rsid w:val="005C6C06"/>
    <w:rsid w:val="005D0705"/>
    <w:rsid w:val="005D0FD2"/>
    <w:rsid w:val="005D2A00"/>
    <w:rsid w:val="005D2E35"/>
    <w:rsid w:val="005D329A"/>
    <w:rsid w:val="005D59F6"/>
    <w:rsid w:val="005D6E48"/>
    <w:rsid w:val="005D76C8"/>
    <w:rsid w:val="005D77C8"/>
    <w:rsid w:val="005D780F"/>
    <w:rsid w:val="005D7A5F"/>
    <w:rsid w:val="005E2FE6"/>
    <w:rsid w:val="005E3059"/>
    <w:rsid w:val="005E38F1"/>
    <w:rsid w:val="005E48A2"/>
    <w:rsid w:val="005E5FE3"/>
    <w:rsid w:val="005E7E59"/>
    <w:rsid w:val="005F08A7"/>
    <w:rsid w:val="005F2491"/>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10078"/>
    <w:rsid w:val="0061050A"/>
    <w:rsid w:val="006105C3"/>
    <w:rsid w:val="00610CA2"/>
    <w:rsid w:val="0061186A"/>
    <w:rsid w:val="00611D83"/>
    <w:rsid w:val="00611F97"/>
    <w:rsid w:val="0061221B"/>
    <w:rsid w:val="006138DF"/>
    <w:rsid w:val="00613977"/>
    <w:rsid w:val="00614013"/>
    <w:rsid w:val="006166F7"/>
    <w:rsid w:val="006166FA"/>
    <w:rsid w:val="006178C6"/>
    <w:rsid w:val="00617A8E"/>
    <w:rsid w:val="006204E8"/>
    <w:rsid w:val="0062247B"/>
    <w:rsid w:val="0062289F"/>
    <w:rsid w:val="006263BF"/>
    <w:rsid w:val="00626C2A"/>
    <w:rsid w:val="00627978"/>
    <w:rsid w:val="00627C39"/>
    <w:rsid w:val="00627E16"/>
    <w:rsid w:val="00630E68"/>
    <w:rsid w:val="00631CB2"/>
    <w:rsid w:val="00633E3F"/>
    <w:rsid w:val="00633F84"/>
    <w:rsid w:val="00635E81"/>
    <w:rsid w:val="006362C1"/>
    <w:rsid w:val="00637338"/>
    <w:rsid w:val="00637EF4"/>
    <w:rsid w:val="00640E5A"/>
    <w:rsid w:val="006418E5"/>
    <w:rsid w:val="00641EB7"/>
    <w:rsid w:val="0064415A"/>
    <w:rsid w:val="00644944"/>
    <w:rsid w:val="00645449"/>
    <w:rsid w:val="00645D97"/>
    <w:rsid w:val="0064790D"/>
    <w:rsid w:val="00647C5B"/>
    <w:rsid w:val="00651132"/>
    <w:rsid w:val="00651CF4"/>
    <w:rsid w:val="00653685"/>
    <w:rsid w:val="006538DD"/>
    <w:rsid w:val="00654CDC"/>
    <w:rsid w:val="006568D7"/>
    <w:rsid w:val="00657005"/>
    <w:rsid w:val="00657D08"/>
    <w:rsid w:val="00657F2B"/>
    <w:rsid w:val="006611FC"/>
    <w:rsid w:val="00661D9F"/>
    <w:rsid w:val="00662EA9"/>
    <w:rsid w:val="006632B4"/>
    <w:rsid w:val="00663C50"/>
    <w:rsid w:val="00663EDF"/>
    <w:rsid w:val="00664705"/>
    <w:rsid w:val="0066522E"/>
    <w:rsid w:val="00665FD1"/>
    <w:rsid w:val="00666EF9"/>
    <w:rsid w:val="0067023B"/>
    <w:rsid w:val="00670277"/>
    <w:rsid w:val="0067037F"/>
    <w:rsid w:val="00670483"/>
    <w:rsid w:val="00670B57"/>
    <w:rsid w:val="00672733"/>
    <w:rsid w:val="006727A2"/>
    <w:rsid w:val="00673C92"/>
    <w:rsid w:val="006761EE"/>
    <w:rsid w:val="006763AB"/>
    <w:rsid w:val="00676CA4"/>
    <w:rsid w:val="00677A2A"/>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3F0"/>
    <w:rsid w:val="006A39B4"/>
    <w:rsid w:val="006A3CB5"/>
    <w:rsid w:val="006A46B6"/>
    <w:rsid w:val="006A717B"/>
    <w:rsid w:val="006A7C03"/>
    <w:rsid w:val="006A7D52"/>
    <w:rsid w:val="006B0D48"/>
    <w:rsid w:val="006B20E6"/>
    <w:rsid w:val="006B20F3"/>
    <w:rsid w:val="006B2954"/>
    <w:rsid w:val="006B2A25"/>
    <w:rsid w:val="006B2A47"/>
    <w:rsid w:val="006B6664"/>
    <w:rsid w:val="006B7FD5"/>
    <w:rsid w:val="006C1802"/>
    <w:rsid w:val="006C1AA3"/>
    <w:rsid w:val="006C2470"/>
    <w:rsid w:val="006C29E9"/>
    <w:rsid w:val="006C45B7"/>
    <w:rsid w:val="006C67C3"/>
    <w:rsid w:val="006D054B"/>
    <w:rsid w:val="006D091F"/>
    <w:rsid w:val="006D2C3E"/>
    <w:rsid w:val="006D3AD6"/>
    <w:rsid w:val="006D5000"/>
    <w:rsid w:val="006D5177"/>
    <w:rsid w:val="006D57BA"/>
    <w:rsid w:val="006D692C"/>
    <w:rsid w:val="006D6ABA"/>
    <w:rsid w:val="006D6BEB"/>
    <w:rsid w:val="006D6FB6"/>
    <w:rsid w:val="006D76C8"/>
    <w:rsid w:val="006D7C4A"/>
    <w:rsid w:val="006E1451"/>
    <w:rsid w:val="006E3494"/>
    <w:rsid w:val="006E36E5"/>
    <w:rsid w:val="006E5BCE"/>
    <w:rsid w:val="006E6745"/>
    <w:rsid w:val="006E7DCD"/>
    <w:rsid w:val="006F03FE"/>
    <w:rsid w:val="006F1582"/>
    <w:rsid w:val="006F22B5"/>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C6B"/>
    <w:rsid w:val="0070746D"/>
    <w:rsid w:val="00710865"/>
    <w:rsid w:val="00711310"/>
    <w:rsid w:val="00713BEA"/>
    <w:rsid w:val="007159A8"/>
    <w:rsid w:val="007159BF"/>
    <w:rsid w:val="007163F2"/>
    <w:rsid w:val="00716A40"/>
    <w:rsid w:val="00717649"/>
    <w:rsid w:val="00720E59"/>
    <w:rsid w:val="0072113D"/>
    <w:rsid w:val="007225D0"/>
    <w:rsid w:val="007259C0"/>
    <w:rsid w:val="00725C84"/>
    <w:rsid w:val="00726AA2"/>
    <w:rsid w:val="007272ED"/>
    <w:rsid w:val="0073043F"/>
    <w:rsid w:val="00732182"/>
    <w:rsid w:val="00732E2B"/>
    <w:rsid w:val="00733DCB"/>
    <w:rsid w:val="007347F0"/>
    <w:rsid w:val="00736EB2"/>
    <w:rsid w:val="007371F8"/>
    <w:rsid w:val="007372CC"/>
    <w:rsid w:val="0073753E"/>
    <w:rsid w:val="00740603"/>
    <w:rsid w:val="0074168D"/>
    <w:rsid w:val="00741949"/>
    <w:rsid w:val="007420EB"/>
    <w:rsid w:val="007423E3"/>
    <w:rsid w:val="007438F8"/>
    <w:rsid w:val="007446EC"/>
    <w:rsid w:val="00745856"/>
    <w:rsid w:val="0074757E"/>
    <w:rsid w:val="00747581"/>
    <w:rsid w:val="00750AE6"/>
    <w:rsid w:val="007511BF"/>
    <w:rsid w:val="00751997"/>
    <w:rsid w:val="00752FF9"/>
    <w:rsid w:val="007539A3"/>
    <w:rsid w:val="0075453C"/>
    <w:rsid w:val="00755680"/>
    <w:rsid w:val="00755FAD"/>
    <w:rsid w:val="007568AF"/>
    <w:rsid w:val="00757C4D"/>
    <w:rsid w:val="00760056"/>
    <w:rsid w:val="00760AAB"/>
    <w:rsid w:val="007616C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7C7A"/>
    <w:rsid w:val="00790653"/>
    <w:rsid w:val="007964A9"/>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6C35"/>
    <w:rsid w:val="007C7451"/>
    <w:rsid w:val="007D0150"/>
    <w:rsid w:val="007D0523"/>
    <w:rsid w:val="007D0C20"/>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E6EBA"/>
    <w:rsid w:val="007F1D4F"/>
    <w:rsid w:val="007F329E"/>
    <w:rsid w:val="007F751D"/>
    <w:rsid w:val="007F79BD"/>
    <w:rsid w:val="00800EFF"/>
    <w:rsid w:val="00801B57"/>
    <w:rsid w:val="00801FBF"/>
    <w:rsid w:val="008026F7"/>
    <w:rsid w:val="00804A12"/>
    <w:rsid w:val="00807141"/>
    <w:rsid w:val="00807ECF"/>
    <w:rsid w:val="00810956"/>
    <w:rsid w:val="00811C18"/>
    <w:rsid w:val="00812443"/>
    <w:rsid w:val="00813F1A"/>
    <w:rsid w:val="00815B5E"/>
    <w:rsid w:val="00822799"/>
    <w:rsid w:val="008228F7"/>
    <w:rsid w:val="008239BD"/>
    <w:rsid w:val="008252B2"/>
    <w:rsid w:val="00825AB2"/>
    <w:rsid w:val="00826838"/>
    <w:rsid w:val="00831776"/>
    <w:rsid w:val="00832858"/>
    <w:rsid w:val="00832FF5"/>
    <w:rsid w:val="00834D6A"/>
    <w:rsid w:val="00835260"/>
    <w:rsid w:val="00836909"/>
    <w:rsid w:val="008376F5"/>
    <w:rsid w:val="00837B1C"/>
    <w:rsid w:val="00837E47"/>
    <w:rsid w:val="00841485"/>
    <w:rsid w:val="00846775"/>
    <w:rsid w:val="00847898"/>
    <w:rsid w:val="008503A2"/>
    <w:rsid w:val="0085061D"/>
    <w:rsid w:val="008516D9"/>
    <w:rsid w:val="008539CF"/>
    <w:rsid w:val="00853CD5"/>
    <w:rsid w:val="008561CD"/>
    <w:rsid w:val="00856F45"/>
    <w:rsid w:val="00857C5C"/>
    <w:rsid w:val="00860281"/>
    <w:rsid w:val="0086085B"/>
    <w:rsid w:val="008616A7"/>
    <w:rsid w:val="0086219E"/>
    <w:rsid w:val="0086286D"/>
    <w:rsid w:val="00862DAD"/>
    <w:rsid w:val="00862DB9"/>
    <w:rsid w:val="00863042"/>
    <w:rsid w:val="008636FA"/>
    <w:rsid w:val="00864A1D"/>
    <w:rsid w:val="00864B41"/>
    <w:rsid w:val="008650FD"/>
    <w:rsid w:val="00866950"/>
    <w:rsid w:val="0086710A"/>
    <w:rsid w:val="008671C3"/>
    <w:rsid w:val="0087091C"/>
    <w:rsid w:val="0087183A"/>
    <w:rsid w:val="008721DE"/>
    <w:rsid w:val="00872AB5"/>
    <w:rsid w:val="00873937"/>
    <w:rsid w:val="0087429D"/>
    <w:rsid w:val="00875114"/>
    <w:rsid w:val="008756CA"/>
    <w:rsid w:val="00876BEA"/>
    <w:rsid w:val="0087701F"/>
    <w:rsid w:val="00877C35"/>
    <w:rsid w:val="00877EF4"/>
    <w:rsid w:val="008804AF"/>
    <w:rsid w:val="008818CA"/>
    <w:rsid w:val="00881CE8"/>
    <w:rsid w:val="00882260"/>
    <w:rsid w:val="00883AC4"/>
    <w:rsid w:val="00883BF5"/>
    <w:rsid w:val="008846A9"/>
    <w:rsid w:val="008854A7"/>
    <w:rsid w:val="00890390"/>
    <w:rsid w:val="00892C4D"/>
    <w:rsid w:val="0089511D"/>
    <w:rsid w:val="0089665E"/>
    <w:rsid w:val="00896885"/>
    <w:rsid w:val="008975A8"/>
    <w:rsid w:val="008A00A1"/>
    <w:rsid w:val="008A1362"/>
    <w:rsid w:val="008A2E28"/>
    <w:rsid w:val="008A3A90"/>
    <w:rsid w:val="008A5DE3"/>
    <w:rsid w:val="008A6007"/>
    <w:rsid w:val="008A6314"/>
    <w:rsid w:val="008A6BA0"/>
    <w:rsid w:val="008A755B"/>
    <w:rsid w:val="008B0A61"/>
    <w:rsid w:val="008B1B61"/>
    <w:rsid w:val="008B2178"/>
    <w:rsid w:val="008B29D4"/>
    <w:rsid w:val="008B2A03"/>
    <w:rsid w:val="008B2DB6"/>
    <w:rsid w:val="008B51E0"/>
    <w:rsid w:val="008B671E"/>
    <w:rsid w:val="008B698C"/>
    <w:rsid w:val="008B76E4"/>
    <w:rsid w:val="008B7862"/>
    <w:rsid w:val="008C1B13"/>
    <w:rsid w:val="008C2FE2"/>
    <w:rsid w:val="008C3006"/>
    <w:rsid w:val="008C374C"/>
    <w:rsid w:val="008C3BCF"/>
    <w:rsid w:val="008C42FE"/>
    <w:rsid w:val="008C4E97"/>
    <w:rsid w:val="008C509F"/>
    <w:rsid w:val="008C53B7"/>
    <w:rsid w:val="008C7636"/>
    <w:rsid w:val="008D0261"/>
    <w:rsid w:val="008D0593"/>
    <w:rsid w:val="008D283A"/>
    <w:rsid w:val="008D36F1"/>
    <w:rsid w:val="008D38B1"/>
    <w:rsid w:val="008D3C3E"/>
    <w:rsid w:val="008D3F0E"/>
    <w:rsid w:val="008D6F7F"/>
    <w:rsid w:val="008E0267"/>
    <w:rsid w:val="008E0A42"/>
    <w:rsid w:val="008E19F4"/>
    <w:rsid w:val="008E1A17"/>
    <w:rsid w:val="008E2ECF"/>
    <w:rsid w:val="008E316C"/>
    <w:rsid w:val="008E393C"/>
    <w:rsid w:val="008E4C19"/>
    <w:rsid w:val="008E59D7"/>
    <w:rsid w:val="008E63FD"/>
    <w:rsid w:val="008E7F58"/>
    <w:rsid w:val="008E7FBF"/>
    <w:rsid w:val="008F0365"/>
    <w:rsid w:val="008F1282"/>
    <w:rsid w:val="008F31AF"/>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2A40"/>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406"/>
    <w:rsid w:val="00930500"/>
    <w:rsid w:val="00930DD9"/>
    <w:rsid w:val="00930EEB"/>
    <w:rsid w:val="0093122A"/>
    <w:rsid w:val="00931E87"/>
    <w:rsid w:val="00933EC0"/>
    <w:rsid w:val="00935B11"/>
    <w:rsid w:val="0094103C"/>
    <w:rsid w:val="009413C7"/>
    <w:rsid w:val="00941427"/>
    <w:rsid w:val="00941972"/>
    <w:rsid w:val="00942B7E"/>
    <w:rsid w:val="00944163"/>
    <w:rsid w:val="009451AA"/>
    <w:rsid w:val="0094542A"/>
    <w:rsid w:val="00946A3B"/>
    <w:rsid w:val="00946E40"/>
    <w:rsid w:val="009479A1"/>
    <w:rsid w:val="00950A03"/>
    <w:rsid w:val="00951550"/>
    <w:rsid w:val="00952895"/>
    <w:rsid w:val="009538F6"/>
    <w:rsid w:val="00954A1E"/>
    <w:rsid w:val="00955A1D"/>
    <w:rsid w:val="009564BA"/>
    <w:rsid w:val="00957C67"/>
    <w:rsid w:val="00960828"/>
    <w:rsid w:val="00961722"/>
    <w:rsid w:val="009621BE"/>
    <w:rsid w:val="00964A09"/>
    <w:rsid w:val="009657FE"/>
    <w:rsid w:val="009667BB"/>
    <w:rsid w:val="00966921"/>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26B"/>
    <w:rsid w:val="009809D9"/>
    <w:rsid w:val="00980B6B"/>
    <w:rsid w:val="009812F6"/>
    <w:rsid w:val="009819B7"/>
    <w:rsid w:val="009823E4"/>
    <w:rsid w:val="00982C62"/>
    <w:rsid w:val="00983932"/>
    <w:rsid w:val="009852EB"/>
    <w:rsid w:val="0098567A"/>
    <w:rsid w:val="00986102"/>
    <w:rsid w:val="009869C4"/>
    <w:rsid w:val="00986DC3"/>
    <w:rsid w:val="00987549"/>
    <w:rsid w:val="00990A48"/>
    <w:rsid w:val="009916D6"/>
    <w:rsid w:val="00991AE8"/>
    <w:rsid w:val="00992D88"/>
    <w:rsid w:val="00993281"/>
    <w:rsid w:val="0099424B"/>
    <w:rsid w:val="00994D3A"/>
    <w:rsid w:val="009956E0"/>
    <w:rsid w:val="0099575E"/>
    <w:rsid w:val="009958FC"/>
    <w:rsid w:val="00997DFB"/>
    <w:rsid w:val="009A0266"/>
    <w:rsid w:val="009A06F4"/>
    <w:rsid w:val="009A07B8"/>
    <w:rsid w:val="009A0E46"/>
    <w:rsid w:val="009A1DE8"/>
    <w:rsid w:val="009A2CE0"/>
    <w:rsid w:val="009A4712"/>
    <w:rsid w:val="009A7AC1"/>
    <w:rsid w:val="009B2BE1"/>
    <w:rsid w:val="009B31B1"/>
    <w:rsid w:val="009B48E2"/>
    <w:rsid w:val="009B5DCB"/>
    <w:rsid w:val="009B67C0"/>
    <w:rsid w:val="009B6F33"/>
    <w:rsid w:val="009B7B93"/>
    <w:rsid w:val="009C0E0C"/>
    <w:rsid w:val="009C163D"/>
    <w:rsid w:val="009C3984"/>
    <w:rsid w:val="009C403F"/>
    <w:rsid w:val="009C428F"/>
    <w:rsid w:val="009C4AEA"/>
    <w:rsid w:val="009C4B57"/>
    <w:rsid w:val="009C71D6"/>
    <w:rsid w:val="009C7B93"/>
    <w:rsid w:val="009D091E"/>
    <w:rsid w:val="009D0941"/>
    <w:rsid w:val="009D1139"/>
    <w:rsid w:val="009D15DD"/>
    <w:rsid w:val="009D3C0A"/>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3EA9"/>
    <w:rsid w:val="009F451C"/>
    <w:rsid w:val="009F4C36"/>
    <w:rsid w:val="009F51A8"/>
    <w:rsid w:val="009F6D9F"/>
    <w:rsid w:val="009F7447"/>
    <w:rsid w:val="009F7914"/>
    <w:rsid w:val="00A017A3"/>
    <w:rsid w:val="00A02D04"/>
    <w:rsid w:val="00A034CF"/>
    <w:rsid w:val="00A04592"/>
    <w:rsid w:val="00A04DEE"/>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9DE"/>
    <w:rsid w:val="00A222FF"/>
    <w:rsid w:val="00A23336"/>
    <w:rsid w:val="00A23425"/>
    <w:rsid w:val="00A23CD1"/>
    <w:rsid w:val="00A244A1"/>
    <w:rsid w:val="00A2564D"/>
    <w:rsid w:val="00A25F4F"/>
    <w:rsid w:val="00A26DCC"/>
    <w:rsid w:val="00A2795F"/>
    <w:rsid w:val="00A3063C"/>
    <w:rsid w:val="00A3139A"/>
    <w:rsid w:val="00A34889"/>
    <w:rsid w:val="00A35ACC"/>
    <w:rsid w:val="00A40145"/>
    <w:rsid w:val="00A403FC"/>
    <w:rsid w:val="00A405DE"/>
    <w:rsid w:val="00A40700"/>
    <w:rsid w:val="00A40C98"/>
    <w:rsid w:val="00A4268A"/>
    <w:rsid w:val="00A43CFB"/>
    <w:rsid w:val="00A43FF9"/>
    <w:rsid w:val="00A44B15"/>
    <w:rsid w:val="00A461DF"/>
    <w:rsid w:val="00A46A80"/>
    <w:rsid w:val="00A47B6A"/>
    <w:rsid w:val="00A47DFF"/>
    <w:rsid w:val="00A507A0"/>
    <w:rsid w:val="00A50979"/>
    <w:rsid w:val="00A510AC"/>
    <w:rsid w:val="00A51381"/>
    <w:rsid w:val="00A51902"/>
    <w:rsid w:val="00A524F7"/>
    <w:rsid w:val="00A525AB"/>
    <w:rsid w:val="00A52DBF"/>
    <w:rsid w:val="00A52ED6"/>
    <w:rsid w:val="00A5463B"/>
    <w:rsid w:val="00A54E42"/>
    <w:rsid w:val="00A57172"/>
    <w:rsid w:val="00A6053F"/>
    <w:rsid w:val="00A60A52"/>
    <w:rsid w:val="00A611A1"/>
    <w:rsid w:val="00A61A2B"/>
    <w:rsid w:val="00A61DE0"/>
    <w:rsid w:val="00A62794"/>
    <w:rsid w:val="00A62989"/>
    <w:rsid w:val="00A639F0"/>
    <w:rsid w:val="00A64477"/>
    <w:rsid w:val="00A64BBE"/>
    <w:rsid w:val="00A6531C"/>
    <w:rsid w:val="00A70612"/>
    <w:rsid w:val="00A70D7C"/>
    <w:rsid w:val="00A710F9"/>
    <w:rsid w:val="00A71825"/>
    <w:rsid w:val="00A731B5"/>
    <w:rsid w:val="00A7385F"/>
    <w:rsid w:val="00A743CA"/>
    <w:rsid w:val="00A74747"/>
    <w:rsid w:val="00A752C2"/>
    <w:rsid w:val="00A75A99"/>
    <w:rsid w:val="00A75B7C"/>
    <w:rsid w:val="00A768FB"/>
    <w:rsid w:val="00A76ADE"/>
    <w:rsid w:val="00A7734C"/>
    <w:rsid w:val="00A804CC"/>
    <w:rsid w:val="00A80D8B"/>
    <w:rsid w:val="00A816A6"/>
    <w:rsid w:val="00A81A75"/>
    <w:rsid w:val="00A839AD"/>
    <w:rsid w:val="00A83D5B"/>
    <w:rsid w:val="00A85661"/>
    <w:rsid w:val="00A86A13"/>
    <w:rsid w:val="00A877AA"/>
    <w:rsid w:val="00A934E5"/>
    <w:rsid w:val="00A9497E"/>
    <w:rsid w:val="00A94A99"/>
    <w:rsid w:val="00A95718"/>
    <w:rsid w:val="00A959A7"/>
    <w:rsid w:val="00A95F03"/>
    <w:rsid w:val="00AA1630"/>
    <w:rsid w:val="00AA1B8F"/>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05B"/>
    <w:rsid w:val="00AC077F"/>
    <w:rsid w:val="00AC0892"/>
    <w:rsid w:val="00AC2B33"/>
    <w:rsid w:val="00AC2BBA"/>
    <w:rsid w:val="00AC3B2D"/>
    <w:rsid w:val="00AC4A61"/>
    <w:rsid w:val="00AC4EF0"/>
    <w:rsid w:val="00AC5840"/>
    <w:rsid w:val="00AC686F"/>
    <w:rsid w:val="00AC74AE"/>
    <w:rsid w:val="00AC7B56"/>
    <w:rsid w:val="00AD017A"/>
    <w:rsid w:val="00AD1EC0"/>
    <w:rsid w:val="00AD228A"/>
    <w:rsid w:val="00AD2E0C"/>
    <w:rsid w:val="00AD3F26"/>
    <w:rsid w:val="00AD4F6C"/>
    <w:rsid w:val="00AD6E06"/>
    <w:rsid w:val="00AD7AEF"/>
    <w:rsid w:val="00AE0E16"/>
    <w:rsid w:val="00AE1EBF"/>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493"/>
    <w:rsid w:val="00B07FC3"/>
    <w:rsid w:val="00B10046"/>
    <w:rsid w:val="00B11876"/>
    <w:rsid w:val="00B11FD6"/>
    <w:rsid w:val="00B12DF3"/>
    <w:rsid w:val="00B14ED0"/>
    <w:rsid w:val="00B1605F"/>
    <w:rsid w:val="00B17223"/>
    <w:rsid w:val="00B2041D"/>
    <w:rsid w:val="00B20A2B"/>
    <w:rsid w:val="00B20BF9"/>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96"/>
    <w:rsid w:val="00B61655"/>
    <w:rsid w:val="00B64C55"/>
    <w:rsid w:val="00B7046B"/>
    <w:rsid w:val="00B70B68"/>
    <w:rsid w:val="00B716F6"/>
    <w:rsid w:val="00B73CDA"/>
    <w:rsid w:val="00B73D01"/>
    <w:rsid w:val="00B75E4F"/>
    <w:rsid w:val="00B75F4C"/>
    <w:rsid w:val="00B76352"/>
    <w:rsid w:val="00B801CB"/>
    <w:rsid w:val="00B80C89"/>
    <w:rsid w:val="00B81BF1"/>
    <w:rsid w:val="00B82AC7"/>
    <w:rsid w:val="00B83122"/>
    <w:rsid w:val="00B831DA"/>
    <w:rsid w:val="00B83E5E"/>
    <w:rsid w:val="00B84CC3"/>
    <w:rsid w:val="00B8536B"/>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5795"/>
    <w:rsid w:val="00BB699B"/>
    <w:rsid w:val="00BB6AF7"/>
    <w:rsid w:val="00BC1739"/>
    <w:rsid w:val="00BC1F66"/>
    <w:rsid w:val="00BC2F67"/>
    <w:rsid w:val="00BC4324"/>
    <w:rsid w:val="00BC47F3"/>
    <w:rsid w:val="00BC48E4"/>
    <w:rsid w:val="00BC6ADC"/>
    <w:rsid w:val="00BC70F7"/>
    <w:rsid w:val="00BD11A4"/>
    <w:rsid w:val="00BD1389"/>
    <w:rsid w:val="00BD1F49"/>
    <w:rsid w:val="00BD2D6D"/>
    <w:rsid w:val="00BD3187"/>
    <w:rsid w:val="00BD394E"/>
    <w:rsid w:val="00BD5D76"/>
    <w:rsid w:val="00BD7C8A"/>
    <w:rsid w:val="00BD7E28"/>
    <w:rsid w:val="00BE046D"/>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2BF6"/>
    <w:rsid w:val="00C03D69"/>
    <w:rsid w:val="00C048B0"/>
    <w:rsid w:val="00C04F4E"/>
    <w:rsid w:val="00C054E5"/>
    <w:rsid w:val="00C058E3"/>
    <w:rsid w:val="00C05FF1"/>
    <w:rsid w:val="00C07A5E"/>
    <w:rsid w:val="00C121BD"/>
    <w:rsid w:val="00C135CB"/>
    <w:rsid w:val="00C138F1"/>
    <w:rsid w:val="00C14757"/>
    <w:rsid w:val="00C14C8E"/>
    <w:rsid w:val="00C14DCC"/>
    <w:rsid w:val="00C15290"/>
    <w:rsid w:val="00C15C50"/>
    <w:rsid w:val="00C15F45"/>
    <w:rsid w:val="00C160BE"/>
    <w:rsid w:val="00C1770E"/>
    <w:rsid w:val="00C22631"/>
    <w:rsid w:val="00C22B87"/>
    <w:rsid w:val="00C23016"/>
    <w:rsid w:val="00C23F9E"/>
    <w:rsid w:val="00C24462"/>
    <w:rsid w:val="00C24865"/>
    <w:rsid w:val="00C270B9"/>
    <w:rsid w:val="00C27864"/>
    <w:rsid w:val="00C27F59"/>
    <w:rsid w:val="00C30359"/>
    <w:rsid w:val="00C31ED0"/>
    <w:rsid w:val="00C35AC0"/>
    <w:rsid w:val="00C40C5E"/>
    <w:rsid w:val="00C4206A"/>
    <w:rsid w:val="00C42E9B"/>
    <w:rsid w:val="00C4373F"/>
    <w:rsid w:val="00C43B58"/>
    <w:rsid w:val="00C44124"/>
    <w:rsid w:val="00C44C6B"/>
    <w:rsid w:val="00C47375"/>
    <w:rsid w:val="00C475F7"/>
    <w:rsid w:val="00C503F6"/>
    <w:rsid w:val="00C50702"/>
    <w:rsid w:val="00C50737"/>
    <w:rsid w:val="00C52338"/>
    <w:rsid w:val="00C528B8"/>
    <w:rsid w:val="00C54004"/>
    <w:rsid w:val="00C54A96"/>
    <w:rsid w:val="00C54FCF"/>
    <w:rsid w:val="00C55FCD"/>
    <w:rsid w:val="00C56D44"/>
    <w:rsid w:val="00C5727F"/>
    <w:rsid w:val="00C57950"/>
    <w:rsid w:val="00C57E5C"/>
    <w:rsid w:val="00C606BF"/>
    <w:rsid w:val="00C6136B"/>
    <w:rsid w:val="00C614E0"/>
    <w:rsid w:val="00C63065"/>
    <w:rsid w:val="00C630B9"/>
    <w:rsid w:val="00C631B9"/>
    <w:rsid w:val="00C6455D"/>
    <w:rsid w:val="00C660E9"/>
    <w:rsid w:val="00C66783"/>
    <w:rsid w:val="00C7083B"/>
    <w:rsid w:val="00C71B58"/>
    <w:rsid w:val="00C76864"/>
    <w:rsid w:val="00C76D87"/>
    <w:rsid w:val="00C80F47"/>
    <w:rsid w:val="00C827D0"/>
    <w:rsid w:val="00C83BC8"/>
    <w:rsid w:val="00C84485"/>
    <w:rsid w:val="00C8724A"/>
    <w:rsid w:val="00C87E78"/>
    <w:rsid w:val="00C92765"/>
    <w:rsid w:val="00C92942"/>
    <w:rsid w:val="00C92CEB"/>
    <w:rsid w:val="00C95BE3"/>
    <w:rsid w:val="00C972A5"/>
    <w:rsid w:val="00C97B24"/>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C6B8A"/>
    <w:rsid w:val="00CD121C"/>
    <w:rsid w:val="00CD1EA3"/>
    <w:rsid w:val="00CD302E"/>
    <w:rsid w:val="00CD47BB"/>
    <w:rsid w:val="00CD4BCA"/>
    <w:rsid w:val="00CE1871"/>
    <w:rsid w:val="00CE22F4"/>
    <w:rsid w:val="00CE245E"/>
    <w:rsid w:val="00CE39DF"/>
    <w:rsid w:val="00CE400A"/>
    <w:rsid w:val="00CE44C8"/>
    <w:rsid w:val="00CE4A05"/>
    <w:rsid w:val="00CE7B02"/>
    <w:rsid w:val="00CF0BA5"/>
    <w:rsid w:val="00CF1026"/>
    <w:rsid w:val="00CF13B1"/>
    <w:rsid w:val="00CF2213"/>
    <w:rsid w:val="00CF3309"/>
    <w:rsid w:val="00CF547A"/>
    <w:rsid w:val="00CF68A3"/>
    <w:rsid w:val="00CF6AE5"/>
    <w:rsid w:val="00D0033D"/>
    <w:rsid w:val="00D00DED"/>
    <w:rsid w:val="00D026A6"/>
    <w:rsid w:val="00D028AC"/>
    <w:rsid w:val="00D0299E"/>
    <w:rsid w:val="00D02E57"/>
    <w:rsid w:val="00D03E6B"/>
    <w:rsid w:val="00D0522A"/>
    <w:rsid w:val="00D05F80"/>
    <w:rsid w:val="00D07418"/>
    <w:rsid w:val="00D1038F"/>
    <w:rsid w:val="00D109E0"/>
    <w:rsid w:val="00D109F9"/>
    <w:rsid w:val="00D10E4D"/>
    <w:rsid w:val="00D1131D"/>
    <w:rsid w:val="00D120F3"/>
    <w:rsid w:val="00D13075"/>
    <w:rsid w:val="00D136F8"/>
    <w:rsid w:val="00D16134"/>
    <w:rsid w:val="00D1796A"/>
    <w:rsid w:val="00D17B6D"/>
    <w:rsid w:val="00D20295"/>
    <w:rsid w:val="00D20301"/>
    <w:rsid w:val="00D20EDA"/>
    <w:rsid w:val="00D226F7"/>
    <w:rsid w:val="00D2279B"/>
    <w:rsid w:val="00D22ABF"/>
    <w:rsid w:val="00D25009"/>
    <w:rsid w:val="00D274B0"/>
    <w:rsid w:val="00D31A98"/>
    <w:rsid w:val="00D32541"/>
    <w:rsid w:val="00D32759"/>
    <w:rsid w:val="00D32F32"/>
    <w:rsid w:val="00D33C9D"/>
    <w:rsid w:val="00D35BB2"/>
    <w:rsid w:val="00D36A2C"/>
    <w:rsid w:val="00D36AE2"/>
    <w:rsid w:val="00D3796B"/>
    <w:rsid w:val="00D41D15"/>
    <w:rsid w:val="00D43A22"/>
    <w:rsid w:val="00D46648"/>
    <w:rsid w:val="00D52F06"/>
    <w:rsid w:val="00D536B4"/>
    <w:rsid w:val="00D54387"/>
    <w:rsid w:val="00D54476"/>
    <w:rsid w:val="00D54CB9"/>
    <w:rsid w:val="00D554F8"/>
    <w:rsid w:val="00D55929"/>
    <w:rsid w:val="00D56368"/>
    <w:rsid w:val="00D57F25"/>
    <w:rsid w:val="00D60108"/>
    <w:rsid w:val="00D6014F"/>
    <w:rsid w:val="00D62767"/>
    <w:rsid w:val="00D636C0"/>
    <w:rsid w:val="00D638EC"/>
    <w:rsid w:val="00D6429E"/>
    <w:rsid w:val="00D65F13"/>
    <w:rsid w:val="00D65F98"/>
    <w:rsid w:val="00D66C61"/>
    <w:rsid w:val="00D71BB9"/>
    <w:rsid w:val="00D73270"/>
    <w:rsid w:val="00D7499E"/>
    <w:rsid w:val="00D74A7A"/>
    <w:rsid w:val="00D75C30"/>
    <w:rsid w:val="00D76E00"/>
    <w:rsid w:val="00D7736B"/>
    <w:rsid w:val="00D8006F"/>
    <w:rsid w:val="00D8122E"/>
    <w:rsid w:val="00D8176F"/>
    <w:rsid w:val="00D81BFF"/>
    <w:rsid w:val="00D83247"/>
    <w:rsid w:val="00D83CB6"/>
    <w:rsid w:val="00D83EE2"/>
    <w:rsid w:val="00D8524B"/>
    <w:rsid w:val="00D86011"/>
    <w:rsid w:val="00D870F0"/>
    <w:rsid w:val="00D8710C"/>
    <w:rsid w:val="00D91D06"/>
    <w:rsid w:val="00D94DF6"/>
    <w:rsid w:val="00D9570E"/>
    <w:rsid w:val="00D95B71"/>
    <w:rsid w:val="00D966C1"/>
    <w:rsid w:val="00DA0273"/>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6E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4F7D"/>
    <w:rsid w:val="00DD50ED"/>
    <w:rsid w:val="00DD5C3A"/>
    <w:rsid w:val="00DD68E5"/>
    <w:rsid w:val="00DD6DEE"/>
    <w:rsid w:val="00DD79CC"/>
    <w:rsid w:val="00DE005C"/>
    <w:rsid w:val="00DE0782"/>
    <w:rsid w:val="00DE2294"/>
    <w:rsid w:val="00DE22F3"/>
    <w:rsid w:val="00DE366E"/>
    <w:rsid w:val="00DE4649"/>
    <w:rsid w:val="00DE6E1B"/>
    <w:rsid w:val="00DE74DB"/>
    <w:rsid w:val="00DF0064"/>
    <w:rsid w:val="00DF0156"/>
    <w:rsid w:val="00DF20D4"/>
    <w:rsid w:val="00DF268A"/>
    <w:rsid w:val="00DF3869"/>
    <w:rsid w:val="00DF4033"/>
    <w:rsid w:val="00DF45FC"/>
    <w:rsid w:val="00DF4A46"/>
    <w:rsid w:val="00DF4AE5"/>
    <w:rsid w:val="00DF5760"/>
    <w:rsid w:val="00DF5E23"/>
    <w:rsid w:val="00DF5E25"/>
    <w:rsid w:val="00DF7BB6"/>
    <w:rsid w:val="00E0054E"/>
    <w:rsid w:val="00E011C2"/>
    <w:rsid w:val="00E01587"/>
    <w:rsid w:val="00E04A0C"/>
    <w:rsid w:val="00E0527F"/>
    <w:rsid w:val="00E055AC"/>
    <w:rsid w:val="00E058E8"/>
    <w:rsid w:val="00E070A9"/>
    <w:rsid w:val="00E07417"/>
    <w:rsid w:val="00E0778B"/>
    <w:rsid w:val="00E1029A"/>
    <w:rsid w:val="00E11A44"/>
    <w:rsid w:val="00E1416E"/>
    <w:rsid w:val="00E14A75"/>
    <w:rsid w:val="00E14C83"/>
    <w:rsid w:val="00E17096"/>
    <w:rsid w:val="00E17E3C"/>
    <w:rsid w:val="00E20086"/>
    <w:rsid w:val="00E20460"/>
    <w:rsid w:val="00E21ABB"/>
    <w:rsid w:val="00E231EE"/>
    <w:rsid w:val="00E23D63"/>
    <w:rsid w:val="00E2400C"/>
    <w:rsid w:val="00E2480E"/>
    <w:rsid w:val="00E248BB"/>
    <w:rsid w:val="00E24FC7"/>
    <w:rsid w:val="00E2502C"/>
    <w:rsid w:val="00E26154"/>
    <w:rsid w:val="00E3032A"/>
    <w:rsid w:val="00E30FC2"/>
    <w:rsid w:val="00E332AE"/>
    <w:rsid w:val="00E35F27"/>
    <w:rsid w:val="00E36DB6"/>
    <w:rsid w:val="00E36FAB"/>
    <w:rsid w:val="00E3703E"/>
    <w:rsid w:val="00E379DE"/>
    <w:rsid w:val="00E37B7E"/>
    <w:rsid w:val="00E37F70"/>
    <w:rsid w:val="00E41510"/>
    <w:rsid w:val="00E41D30"/>
    <w:rsid w:val="00E428F1"/>
    <w:rsid w:val="00E4361D"/>
    <w:rsid w:val="00E43B4F"/>
    <w:rsid w:val="00E4430D"/>
    <w:rsid w:val="00E45005"/>
    <w:rsid w:val="00E45B40"/>
    <w:rsid w:val="00E46EA4"/>
    <w:rsid w:val="00E47006"/>
    <w:rsid w:val="00E47B02"/>
    <w:rsid w:val="00E52BAD"/>
    <w:rsid w:val="00E52C3B"/>
    <w:rsid w:val="00E5433E"/>
    <w:rsid w:val="00E5482A"/>
    <w:rsid w:val="00E559FE"/>
    <w:rsid w:val="00E55FC3"/>
    <w:rsid w:val="00E563D7"/>
    <w:rsid w:val="00E5679E"/>
    <w:rsid w:val="00E574E9"/>
    <w:rsid w:val="00E60549"/>
    <w:rsid w:val="00E62721"/>
    <w:rsid w:val="00E62CBB"/>
    <w:rsid w:val="00E642B1"/>
    <w:rsid w:val="00E643F1"/>
    <w:rsid w:val="00E64B87"/>
    <w:rsid w:val="00E64C76"/>
    <w:rsid w:val="00E67150"/>
    <w:rsid w:val="00E67D27"/>
    <w:rsid w:val="00E70FF8"/>
    <w:rsid w:val="00E714C4"/>
    <w:rsid w:val="00E71DA8"/>
    <w:rsid w:val="00E71F2F"/>
    <w:rsid w:val="00E731AF"/>
    <w:rsid w:val="00E740B7"/>
    <w:rsid w:val="00E7495C"/>
    <w:rsid w:val="00E75928"/>
    <w:rsid w:val="00E768F0"/>
    <w:rsid w:val="00E80192"/>
    <w:rsid w:val="00E8086A"/>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3362"/>
    <w:rsid w:val="00E934BC"/>
    <w:rsid w:val="00E944B4"/>
    <w:rsid w:val="00E95D90"/>
    <w:rsid w:val="00E96589"/>
    <w:rsid w:val="00E97D5A"/>
    <w:rsid w:val="00EA0C2A"/>
    <w:rsid w:val="00EA19CD"/>
    <w:rsid w:val="00EA1A05"/>
    <w:rsid w:val="00EA3642"/>
    <w:rsid w:val="00EA49A0"/>
    <w:rsid w:val="00EA5959"/>
    <w:rsid w:val="00EA6260"/>
    <w:rsid w:val="00EB0F44"/>
    <w:rsid w:val="00EB1474"/>
    <w:rsid w:val="00EB14A8"/>
    <w:rsid w:val="00EB1AA5"/>
    <w:rsid w:val="00EB2044"/>
    <w:rsid w:val="00EB37AC"/>
    <w:rsid w:val="00EB3CD5"/>
    <w:rsid w:val="00EB5391"/>
    <w:rsid w:val="00EB57DA"/>
    <w:rsid w:val="00EB58D6"/>
    <w:rsid w:val="00EB7F03"/>
    <w:rsid w:val="00EC0285"/>
    <w:rsid w:val="00EC103D"/>
    <w:rsid w:val="00EC2888"/>
    <w:rsid w:val="00EC3982"/>
    <w:rsid w:val="00EC51AD"/>
    <w:rsid w:val="00EC55C0"/>
    <w:rsid w:val="00EC6200"/>
    <w:rsid w:val="00EC736A"/>
    <w:rsid w:val="00ED1AE0"/>
    <w:rsid w:val="00ED30DD"/>
    <w:rsid w:val="00ED3E47"/>
    <w:rsid w:val="00ED42DB"/>
    <w:rsid w:val="00ED451A"/>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1BD"/>
    <w:rsid w:val="00F01DCB"/>
    <w:rsid w:val="00F02CDD"/>
    <w:rsid w:val="00F02F57"/>
    <w:rsid w:val="00F03E7A"/>
    <w:rsid w:val="00F0432C"/>
    <w:rsid w:val="00F056EC"/>
    <w:rsid w:val="00F06ADB"/>
    <w:rsid w:val="00F10817"/>
    <w:rsid w:val="00F11717"/>
    <w:rsid w:val="00F1295D"/>
    <w:rsid w:val="00F14D06"/>
    <w:rsid w:val="00F14D99"/>
    <w:rsid w:val="00F14EBF"/>
    <w:rsid w:val="00F14ECE"/>
    <w:rsid w:val="00F15D56"/>
    <w:rsid w:val="00F16291"/>
    <w:rsid w:val="00F17125"/>
    <w:rsid w:val="00F171C1"/>
    <w:rsid w:val="00F17881"/>
    <w:rsid w:val="00F21617"/>
    <w:rsid w:val="00F21D3C"/>
    <w:rsid w:val="00F22CEF"/>
    <w:rsid w:val="00F2474E"/>
    <w:rsid w:val="00F262A8"/>
    <w:rsid w:val="00F27540"/>
    <w:rsid w:val="00F302E9"/>
    <w:rsid w:val="00F30409"/>
    <w:rsid w:val="00F306D2"/>
    <w:rsid w:val="00F310E1"/>
    <w:rsid w:val="00F314FA"/>
    <w:rsid w:val="00F32503"/>
    <w:rsid w:val="00F32EB0"/>
    <w:rsid w:val="00F3345D"/>
    <w:rsid w:val="00F34ED9"/>
    <w:rsid w:val="00F358FA"/>
    <w:rsid w:val="00F364E9"/>
    <w:rsid w:val="00F3684D"/>
    <w:rsid w:val="00F37234"/>
    <w:rsid w:val="00F40C61"/>
    <w:rsid w:val="00F40D08"/>
    <w:rsid w:val="00F41C97"/>
    <w:rsid w:val="00F428BA"/>
    <w:rsid w:val="00F431B9"/>
    <w:rsid w:val="00F433EB"/>
    <w:rsid w:val="00F4348D"/>
    <w:rsid w:val="00F434E5"/>
    <w:rsid w:val="00F44E8E"/>
    <w:rsid w:val="00F45173"/>
    <w:rsid w:val="00F45751"/>
    <w:rsid w:val="00F46741"/>
    <w:rsid w:val="00F51A73"/>
    <w:rsid w:val="00F52153"/>
    <w:rsid w:val="00F5314F"/>
    <w:rsid w:val="00F55714"/>
    <w:rsid w:val="00F56416"/>
    <w:rsid w:val="00F56513"/>
    <w:rsid w:val="00F60276"/>
    <w:rsid w:val="00F624B4"/>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76F82"/>
    <w:rsid w:val="00F8117E"/>
    <w:rsid w:val="00F82107"/>
    <w:rsid w:val="00F83806"/>
    <w:rsid w:val="00F86F50"/>
    <w:rsid w:val="00F87442"/>
    <w:rsid w:val="00F90BE8"/>
    <w:rsid w:val="00F92ED9"/>
    <w:rsid w:val="00F93F84"/>
    <w:rsid w:val="00F95510"/>
    <w:rsid w:val="00F95F3C"/>
    <w:rsid w:val="00F96229"/>
    <w:rsid w:val="00FA2E83"/>
    <w:rsid w:val="00FA2EC0"/>
    <w:rsid w:val="00FA3063"/>
    <w:rsid w:val="00FA3840"/>
    <w:rsid w:val="00FA45F8"/>
    <w:rsid w:val="00FA4AE8"/>
    <w:rsid w:val="00FA520A"/>
    <w:rsid w:val="00FA6505"/>
    <w:rsid w:val="00FA6B63"/>
    <w:rsid w:val="00FA6CE5"/>
    <w:rsid w:val="00FA7F11"/>
    <w:rsid w:val="00FB05DF"/>
    <w:rsid w:val="00FB0A07"/>
    <w:rsid w:val="00FB10E3"/>
    <w:rsid w:val="00FB176C"/>
    <w:rsid w:val="00FB1B96"/>
    <w:rsid w:val="00FB1F78"/>
    <w:rsid w:val="00FB2BFB"/>
    <w:rsid w:val="00FB3E9A"/>
    <w:rsid w:val="00FB4332"/>
    <w:rsid w:val="00FB4DF7"/>
    <w:rsid w:val="00FB5045"/>
    <w:rsid w:val="00FB5C95"/>
    <w:rsid w:val="00FB7037"/>
    <w:rsid w:val="00FC087C"/>
    <w:rsid w:val="00FC1B7F"/>
    <w:rsid w:val="00FC4655"/>
    <w:rsid w:val="00FC4D05"/>
    <w:rsid w:val="00FC4E3F"/>
    <w:rsid w:val="00FC55EF"/>
    <w:rsid w:val="00FC5DA2"/>
    <w:rsid w:val="00FC7112"/>
    <w:rsid w:val="00FC7CC5"/>
    <w:rsid w:val="00FC7DB9"/>
    <w:rsid w:val="00FD0E1C"/>
    <w:rsid w:val="00FD2101"/>
    <w:rsid w:val="00FD2CCD"/>
    <w:rsid w:val="00FD3E07"/>
    <w:rsid w:val="00FD4A38"/>
    <w:rsid w:val="00FD4D9C"/>
    <w:rsid w:val="00FD5075"/>
    <w:rsid w:val="00FD5586"/>
    <w:rsid w:val="00FD5C82"/>
    <w:rsid w:val="00FD61F2"/>
    <w:rsid w:val="00FD6B02"/>
    <w:rsid w:val="00FD781A"/>
    <w:rsid w:val="00FD7D78"/>
    <w:rsid w:val="00FE00B3"/>
    <w:rsid w:val="00FE1C54"/>
    <w:rsid w:val="00FE2AAD"/>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14:docId w14:val="2A3A21C3"/>
  <w15:docId w15:val="{1454AB64-BA2F-49B4-A97E-313BBA4C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07">
      <w:bodyDiv w:val="1"/>
      <w:marLeft w:val="0"/>
      <w:marRight w:val="0"/>
      <w:marTop w:val="0"/>
      <w:marBottom w:val="0"/>
      <w:divBdr>
        <w:top w:val="none" w:sz="0" w:space="0" w:color="auto"/>
        <w:left w:val="none" w:sz="0" w:space="0" w:color="auto"/>
        <w:bottom w:val="none" w:sz="0" w:space="0" w:color="auto"/>
        <w:right w:val="none" w:sz="0" w:space="0" w:color="auto"/>
      </w:divBdr>
    </w:div>
    <w:div w:id="26103318">
      <w:bodyDiv w:val="1"/>
      <w:marLeft w:val="0"/>
      <w:marRight w:val="0"/>
      <w:marTop w:val="0"/>
      <w:marBottom w:val="0"/>
      <w:divBdr>
        <w:top w:val="none" w:sz="0" w:space="0" w:color="auto"/>
        <w:left w:val="none" w:sz="0" w:space="0" w:color="auto"/>
        <w:bottom w:val="none" w:sz="0" w:space="0" w:color="auto"/>
        <w:right w:val="none" w:sz="0" w:space="0" w:color="auto"/>
      </w:divBdr>
    </w:div>
    <w:div w:id="158230091">
      <w:bodyDiv w:val="1"/>
      <w:marLeft w:val="0"/>
      <w:marRight w:val="0"/>
      <w:marTop w:val="0"/>
      <w:marBottom w:val="0"/>
      <w:divBdr>
        <w:top w:val="none" w:sz="0" w:space="0" w:color="auto"/>
        <w:left w:val="none" w:sz="0" w:space="0" w:color="auto"/>
        <w:bottom w:val="none" w:sz="0" w:space="0" w:color="auto"/>
        <w:right w:val="none" w:sz="0" w:space="0" w:color="auto"/>
      </w:divBdr>
    </w:div>
    <w:div w:id="191959139">
      <w:bodyDiv w:val="1"/>
      <w:marLeft w:val="0"/>
      <w:marRight w:val="0"/>
      <w:marTop w:val="0"/>
      <w:marBottom w:val="0"/>
      <w:divBdr>
        <w:top w:val="none" w:sz="0" w:space="0" w:color="auto"/>
        <w:left w:val="none" w:sz="0" w:space="0" w:color="auto"/>
        <w:bottom w:val="none" w:sz="0" w:space="0" w:color="auto"/>
        <w:right w:val="none" w:sz="0" w:space="0" w:color="auto"/>
      </w:divBdr>
    </w:div>
    <w:div w:id="219290284">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244804747">
      <w:bodyDiv w:val="1"/>
      <w:marLeft w:val="0"/>
      <w:marRight w:val="0"/>
      <w:marTop w:val="0"/>
      <w:marBottom w:val="0"/>
      <w:divBdr>
        <w:top w:val="none" w:sz="0" w:space="0" w:color="auto"/>
        <w:left w:val="none" w:sz="0" w:space="0" w:color="auto"/>
        <w:bottom w:val="none" w:sz="0" w:space="0" w:color="auto"/>
        <w:right w:val="none" w:sz="0" w:space="0" w:color="auto"/>
      </w:divBdr>
    </w:div>
    <w:div w:id="278340575">
      <w:bodyDiv w:val="1"/>
      <w:marLeft w:val="0"/>
      <w:marRight w:val="0"/>
      <w:marTop w:val="0"/>
      <w:marBottom w:val="0"/>
      <w:divBdr>
        <w:top w:val="none" w:sz="0" w:space="0" w:color="auto"/>
        <w:left w:val="none" w:sz="0" w:space="0" w:color="auto"/>
        <w:bottom w:val="none" w:sz="0" w:space="0" w:color="auto"/>
        <w:right w:val="none" w:sz="0" w:space="0" w:color="auto"/>
      </w:divBdr>
    </w:div>
    <w:div w:id="306670851">
      <w:bodyDiv w:val="1"/>
      <w:marLeft w:val="0"/>
      <w:marRight w:val="0"/>
      <w:marTop w:val="0"/>
      <w:marBottom w:val="0"/>
      <w:divBdr>
        <w:top w:val="none" w:sz="0" w:space="0" w:color="auto"/>
        <w:left w:val="none" w:sz="0" w:space="0" w:color="auto"/>
        <w:bottom w:val="none" w:sz="0" w:space="0" w:color="auto"/>
        <w:right w:val="none" w:sz="0" w:space="0" w:color="auto"/>
      </w:divBdr>
    </w:div>
    <w:div w:id="313489313">
      <w:bodyDiv w:val="1"/>
      <w:marLeft w:val="0"/>
      <w:marRight w:val="0"/>
      <w:marTop w:val="0"/>
      <w:marBottom w:val="0"/>
      <w:divBdr>
        <w:top w:val="none" w:sz="0" w:space="0" w:color="auto"/>
        <w:left w:val="none" w:sz="0" w:space="0" w:color="auto"/>
        <w:bottom w:val="none" w:sz="0" w:space="0" w:color="auto"/>
        <w:right w:val="none" w:sz="0" w:space="0" w:color="auto"/>
      </w:divBdr>
    </w:div>
    <w:div w:id="328946698">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436750307">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547768449">
      <w:bodyDiv w:val="1"/>
      <w:marLeft w:val="0"/>
      <w:marRight w:val="0"/>
      <w:marTop w:val="0"/>
      <w:marBottom w:val="0"/>
      <w:divBdr>
        <w:top w:val="none" w:sz="0" w:space="0" w:color="auto"/>
        <w:left w:val="none" w:sz="0" w:space="0" w:color="auto"/>
        <w:bottom w:val="none" w:sz="0" w:space="0" w:color="auto"/>
        <w:right w:val="none" w:sz="0" w:space="0" w:color="auto"/>
      </w:divBdr>
    </w:div>
    <w:div w:id="582877782">
      <w:bodyDiv w:val="1"/>
      <w:marLeft w:val="0"/>
      <w:marRight w:val="0"/>
      <w:marTop w:val="0"/>
      <w:marBottom w:val="0"/>
      <w:divBdr>
        <w:top w:val="none" w:sz="0" w:space="0" w:color="auto"/>
        <w:left w:val="none" w:sz="0" w:space="0" w:color="auto"/>
        <w:bottom w:val="none" w:sz="0" w:space="0" w:color="auto"/>
        <w:right w:val="none" w:sz="0" w:space="0" w:color="auto"/>
      </w:divBdr>
    </w:div>
    <w:div w:id="588468944">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730985">
      <w:bodyDiv w:val="1"/>
      <w:marLeft w:val="0"/>
      <w:marRight w:val="0"/>
      <w:marTop w:val="0"/>
      <w:marBottom w:val="0"/>
      <w:divBdr>
        <w:top w:val="none" w:sz="0" w:space="0" w:color="auto"/>
        <w:left w:val="none" w:sz="0" w:space="0" w:color="auto"/>
        <w:bottom w:val="none" w:sz="0" w:space="0" w:color="auto"/>
        <w:right w:val="none" w:sz="0" w:space="0" w:color="auto"/>
      </w:divBdr>
    </w:div>
    <w:div w:id="719667318">
      <w:bodyDiv w:val="1"/>
      <w:marLeft w:val="0"/>
      <w:marRight w:val="0"/>
      <w:marTop w:val="0"/>
      <w:marBottom w:val="0"/>
      <w:divBdr>
        <w:top w:val="none" w:sz="0" w:space="0" w:color="auto"/>
        <w:left w:val="none" w:sz="0" w:space="0" w:color="auto"/>
        <w:bottom w:val="none" w:sz="0" w:space="0" w:color="auto"/>
        <w:right w:val="none" w:sz="0" w:space="0" w:color="auto"/>
      </w:divBdr>
    </w:div>
    <w:div w:id="789789083">
      <w:bodyDiv w:val="1"/>
      <w:marLeft w:val="0"/>
      <w:marRight w:val="0"/>
      <w:marTop w:val="0"/>
      <w:marBottom w:val="0"/>
      <w:divBdr>
        <w:top w:val="none" w:sz="0" w:space="0" w:color="auto"/>
        <w:left w:val="none" w:sz="0" w:space="0" w:color="auto"/>
        <w:bottom w:val="none" w:sz="0" w:space="0" w:color="auto"/>
        <w:right w:val="none" w:sz="0" w:space="0" w:color="auto"/>
      </w:divBdr>
    </w:div>
    <w:div w:id="791288825">
      <w:bodyDiv w:val="1"/>
      <w:marLeft w:val="0"/>
      <w:marRight w:val="0"/>
      <w:marTop w:val="0"/>
      <w:marBottom w:val="0"/>
      <w:divBdr>
        <w:top w:val="none" w:sz="0" w:space="0" w:color="auto"/>
        <w:left w:val="none" w:sz="0" w:space="0" w:color="auto"/>
        <w:bottom w:val="none" w:sz="0" w:space="0" w:color="auto"/>
        <w:right w:val="none" w:sz="0" w:space="0" w:color="auto"/>
      </w:divBdr>
    </w:div>
    <w:div w:id="840506984">
      <w:bodyDiv w:val="1"/>
      <w:marLeft w:val="0"/>
      <w:marRight w:val="0"/>
      <w:marTop w:val="0"/>
      <w:marBottom w:val="0"/>
      <w:divBdr>
        <w:top w:val="none" w:sz="0" w:space="0" w:color="auto"/>
        <w:left w:val="none" w:sz="0" w:space="0" w:color="auto"/>
        <w:bottom w:val="none" w:sz="0" w:space="0" w:color="auto"/>
        <w:right w:val="none" w:sz="0" w:space="0" w:color="auto"/>
      </w:divBdr>
    </w:div>
    <w:div w:id="908348472">
      <w:bodyDiv w:val="1"/>
      <w:marLeft w:val="0"/>
      <w:marRight w:val="0"/>
      <w:marTop w:val="0"/>
      <w:marBottom w:val="0"/>
      <w:divBdr>
        <w:top w:val="none" w:sz="0" w:space="0" w:color="auto"/>
        <w:left w:val="none" w:sz="0" w:space="0" w:color="auto"/>
        <w:bottom w:val="none" w:sz="0" w:space="0" w:color="auto"/>
        <w:right w:val="none" w:sz="0" w:space="0" w:color="auto"/>
      </w:divBdr>
    </w:div>
    <w:div w:id="957030837">
      <w:bodyDiv w:val="1"/>
      <w:marLeft w:val="0"/>
      <w:marRight w:val="0"/>
      <w:marTop w:val="0"/>
      <w:marBottom w:val="0"/>
      <w:divBdr>
        <w:top w:val="none" w:sz="0" w:space="0" w:color="auto"/>
        <w:left w:val="none" w:sz="0" w:space="0" w:color="auto"/>
        <w:bottom w:val="none" w:sz="0" w:space="0" w:color="auto"/>
        <w:right w:val="none" w:sz="0" w:space="0" w:color="auto"/>
      </w:divBdr>
    </w:div>
    <w:div w:id="999162048">
      <w:bodyDiv w:val="1"/>
      <w:marLeft w:val="0"/>
      <w:marRight w:val="0"/>
      <w:marTop w:val="0"/>
      <w:marBottom w:val="0"/>
      <w:divBdr>
        <w:top w:val="none" w:sz="0" w:space="0" w:color="auto"/>
        <w:left w:val="none" w:sz="0" w:space="0" w:color="auto"/>
        <w:bottom w:val="none" w:sz="0" w:space="0" w:color="auto"/>
        <w:right w:val="none" w:sz="0" w:space="0" w:color="auto"/>
      </w:divBdr>
    </w:div>
    <w:div w:id="1031301257">
      <w:bodyDiv w:val="1"/>
      <w:marLeft w:val="0"/>
      <w:marRight w:val="0"/>
      <w:marTop w:val="0"/>
      <w:marBottom w:val="0"/>
      <w:divBdr>
        <w:top w:val="none" w:sz="0" w:space="0" w:color="auto"/>
        <w:left w:val="none" w:sz="0" w:space="0" w:color="auto"/>
        <w:bottom w:val="none" w:sz="0" w:space="0" w:color="auto"/>
        <w:right w:val="none" w:sz="0" w:space="0" w:color="auto"/>
      </w:divBdr>
    </w:div>
    <w:div w:id="1067530571">
      <w:bodyDiv w:val="1"/>
      <w:marLeft w:val="0"/>
      <w:marRight w:val="0"/>
      <w:marTop w:val="0"/>
      <w:marBottom w:val="0"/>
      <w:divBdr>
        <w:top w:val="none" w:sz="0" w:space="0" w:color="auto"/>
        <w:left w:val="none" w:sz="0" w:space="0" w:color="auto"/>
        <w:bottom w:val="none" w:sz="0" w:space="0" w:color="auto"/>
        <w:right w:val="none" w:sz="0" w:space="0" w:color="auto"/>
      </w:divBdr>
    </w:div>
    <w:div w:id="1118718979">
      <w:bodyDiv w:val="1"/>
      <w:marLeft w:val="0"/>
      <w:marRight w:val="0"/>
      <w:marTop w:val="0"/>
      <w:marBottom w:val="0"/>
      <w:divBdr>
        <w:top w:val="none" w:sz="0" w:space="0" w:color="auto"/>
        <w:left w:val="none" w:sz="0" w:space="0" w:color="auto"/>
        <w:bottom w:val="none" w:sz="0" w:space="0" w:color="auto"/>
        <w:right w:val="none" w:sz="0" w:space="0" w:color="auto"/>
      </w:divBdr>
    </w:div>
    <w:div w:id="1154377637">
      <w:bodyDiv w:val="1"/>
      <w:marLeft w:val="0"/>
      <w:marRight w:val="0"/>
      <w:marTop w:val="0"/>
      <w:marBottom w:val="0"/>
      <w:divBdr>
        <w:top w:val="none" w:sz="0" w:space="0" w:color="auto"/>
        <w:left w:val="none" w:sz="0" w:space="0" w:color="auto"/>
        <w:bottom w:val="none" w:sz="0" w:space="0" w:color="auto"/>
        <w:right w:val="none" w:sz="0" w:space="0" w:color="auto"/>
      </w:divBdr>
    </w:div>
    <w:div w:id="1209486372">
      <w:bodyDiv w:val="1"/>
      <w:marLeft w:val="0"/>
      <w:marRight w:val="0"/>
      <w:marTop w:val="0"/>
      <w:marBottom w:val="0"/>
      <w:divBdr>
        <w:top w:val="none" w:sz="0" w:space="0" w:color="auto"/>
        <w:left w:val="none" w:sz="0" w:space="0" w:color="auto"/>
        <w:bottom w:val="none" w:sz="0" w:space="0" w:color="auto"/>
        <w:right w:val="none" w:sz="0" w:space="0" w:color="auto"/>
      </w:divBdr>
    </w:div>
    <w:div w:id="1278828987">
      <w:bodyDiv w:val="1"/>
      <w:marLeft w:val="0"/>
      <w:marRight w:val="0"/>
      <w:marTop w:val="0"/>
      <w:marBottom w:val="0"/>
      <w:divBdr>
        <w:top w:val="none" w:sz="0" w:space="0" w:color="auto"/>
        <w:left w:val="none" w:sz="0" w:space="0" w:color="auto"/>
        <w:bottom w:val="none" w:sz="0" w:space="0" w:color="auto"/>
        <w:right w:val="none" w:sz="0" w:space="0" w:color="auto"/>
      </w:divBdr>
    </w:div>
    <w:div w:id="1282686132">
      <w:bodyDiv w:val="1"/>
      <w:marLeft w:val="0"/>
      <w:marRight w:val="0"/>
      <w:marTop w:val="0"/>
      <w:marBottom w:val="0"/>
      <w:divBdr>
        <w:top w:val="none" w:sz="0" w:space="0" w:color="auto"/>
        <w:left w:val="none" w:sz="0" w:space="0" w:color="auto"/>
        <w:bottom w:val="none" w:sz="0" w:space="0" w:color="auto"/>
        <w:right w:val="none" w:sz="0" w:space="0" w:color="auto"/>
      </w:divBdr>
    </w:div>
    <w:div w:id="1313367162">
      <w:bodyDiv w:val="1"/>
      <w:marLeft w:val="0"/>
      <w:marRight w:val="0"/>
      <w:marTop w:val="0"/>
      <w:marBottom w:val="0"/>
      <w:divBdr>
        <w:top w:val="none" w:sz="0" w:space="0" w:color="auto"/>
        <w:left w:val="none" w:sz="0" w:space="0" w:color="auto"/>
        <w:bottom w:val="none" w:sz="0" w:space="0" w:color="auto"/>
        <w:right w:val="none" w:sz="0" w:space="0" w:color="auto"/>
      </w:divBdr>
    </w:div>
    <w:div w:id="1370492335">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398283610">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86701389">
      <w:bodyDiv w:val="1"/>
      <w:marLeft w:val="0"/>
      <w:marRight w:val="0"/>
      <w:marTop w:val="0"/>
      <w:marBottom w:val="0"/>
      <w:divBdr>
        <w:top w:val="none" w:sz="0" w:space="0" w:color="auto"/>
        <w:left w:val="none" w:sz="0" w:space="0" w:color="auto"/>
        <w:bottom w:val="none" w:sz="0" w:space="0" w:color="auto"/>
        <w:right w:val="none" w:sz="0" w:space="0" w:color="auto"/>
      </w:divBdr>
    </w:div>
    <w:div w:id="1489245544">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640263883">
      <w:bodyDiv w:val="1"/>
      <w:marLeft w:val="0"/>
      <w:marRight w:val="0"/>
      <w:marTop w:val="0"/>
      <w:marBottom w:val="0"/>
      <w:divBdr>
        <w:top w:val="none" w:sz="0" w:space="0" w:color="auto"/>
        <w:left w:val="none" w:sz="0" w:space="0" w:color="auto"/>
        <w:bottom w:val="none" w:sz="0" w:space="0" w:color="auto"/>
        <w:right w:val="none" w:sz="0" w:space="0" w:color="auto"/>
      </w:divBdr>
    </w:div>
    <w:div w:id="1669676685">
      <w:bodyDiv w:val="1"/>
      <w:marLeft w:val="0"/>
      <w:marRight w:val="0"/>
      <w:marTop w:val="0"/>
      <w:marBottom w:val="0"/>
      <w:divBdr>
        <w:top w:val="none" w:sz="0" w:space="0" w:color="auto"/>
        <w:left w:val="none" w:sz="0" w:space="0" w:color="auto"/>
        <w:bottom w:val="none" w:sz="0" w:space="0" w:color="auto"/>
        <w:right w:val="none" w:sz="0" w:space="0" w:color="auto"/>
      </w:divBdr>
    </w:div>
    <w:div w:id="1673100329">
      <w:bodyDiv w:val="1"/>
      <w:marLeft w:val="0"/>
      <w:marRight w:val="0"/>
      <w:marTop w:val="0"/>
      <w:marBottom w:val="0"/>
      <w:divBdr>
        <w:top w:val="none" w:sz="0" w:space="0" w:color="auto"/>
        <w:left w:val="none" w:sz="0" w:space="0" w:color="auto"/>
        <w:bottom w:val="none" w:sz="0" w:space="0" w:color="auto"/>
        <w:right w:val="none" w:sz="0" w:space="0" w:color="auto"/>
      </w:divBdr>
    </w:div>
    <w:div w:id="1706976869">
      <w:bodyDiv w:val="1"/>
      <w:marLeft w:val="0"/>
      <w:marRight w:val="0"/>
      <w:marTop w:val="0"/>
      <w:marBottom w:val="0"/>
      <w:divBdr>
        <w:top w:val="none" w:sz="0" w:space="0" w:color="auto"/>
        <w:left w:val="none" w:sz="0" w:space="0" w:color="auto"/>
        <w:bottom w:val="none" w:sz="0" w:space="0" w:color="auto"/>
        <w:right w:val="none" w:sz="0" w:space="0" w:color="auto"/>
      </w:divBdr>
    </w:div>
    <w:div w:id="1737630681">
      <w:bodyDiv w:val="1"/>
      <w:marLeft w:val="0"/>
      <w:marRight w:val="0"/>
      <w:marTop w:val="0"/>
      <w:marBottom w:val="0"/>
      <w:divBdr>
        <w:top w:val="none" w:sz="0" w:space="0" w:color="auto"/>
        <w:left w:val="none" w:sz="0" w:space="0" w:color="auto"/>
        <w:bottom w:val="none" w:sz="0" w:space="0" w:color="auto"/>
        <w:right w:val="none" w:sz="0" w:space="0" w:color="auto"/>
      </w:divBdr>
    </w:div>
    <w:div w:id="1750343185">
      <w:bodyDiv w:val="1"/>
      <w:marLeft w:val="0"/>
      <w:marRight w:val="0"/>
      <w:marTop w:val="0"/>
      <w:marBottom w:val="0"/>
      <w:divBdr>
        <w:top w:val="none" w:sz="0" w:space="0" w:color="auto"/>
        <w:left w:val="none" w:sz="0" w:space="0" w:color="auto"/>
        <w:bottom w:val="none" w:sz="0" w:space="0" w:color="auto"/>
        <w:right w:val="none" w:sz="0" w:space="0" w:color="auto"/>
      </w:divBdr>
    </w:div>
    <w:div w:id="1901090644">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886499">
      <w:bodyDiv w:val="1"/>
      <w:marLeft w:val="0"/>
      <w:marRight w:val="0"/>
      <w:marTop w:val="0"/>
      <w:marBottom w:val="0"/>
      <w:divBdr>
        <w:top w:val="none" w:sz="0" w:space="0" w:color="auto"/>
        <w:left w:val="none" w:sz="0" w:space="0" w:color="auto"/>
        <w:bottom w:val="none" w:sz="0" w:space="0" w:color="auto"/>
        <w:right w:val="none" w:sz="0" w:space="0" w:color="auto"/>
      </w:divBdr>
    </w:div>
    <w:div w:id="2095082438">
      <w:bodyDiv w:val="1"/>
      <w:marLeft w:val="0"/>
      <w:marRight w:val="0"/>
      <w:marTop w:val="0"/>
      <w:marBottom w:val="0"/>
      <w:divBdr>
        <w:top w:val="none" w:sz="0" w:space="0" w:color="auto"/>
        <w:left w:val="none" w:sz="0" w:space="0" w:color="auto"/>
        <w:bottom w:val="none" w:sz="0" w:space="0" w:color="auto"/>
        <w:right w:val="none" w:sz="0" w:space="0" w:color="auto"/>
      </w:divBdr>
    </w:div>
    <w:div w:id="2122651493">
      <w:bodyDiv w:val="1"/>
      <w:marLeft w:val="0"/>
      <w:marRight w:val="0"/>
      <w:marTop w:val="0"/>
      <w:marBottom w:val="0"/>
      <w:divBdr>
        <w:top w:val="none" w:sz="0" w:space="0" w:color="auto"/>
        <w:left w:val="none" w:sz="0" w:space="0" w:color="auto"/>
        <w:bottom w:val="none" w:sz="0" w:space="0" w:color="auto"/>
        <w:right w:val="none" w:sz="0" w:space="0" w:color="auto"/>
      </w:divBdr>
    </w:div>
    <w:div w:id="2141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transakcja/63890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0E21-B3D0-4A13-AED6-00493F9C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3241</TotalTime>
  <Pages>18</Pages>
  <Words>6978</Words>
  <Characters>39776</Characters>
  <Application>Microsoft Office Word</Application>
  <DocSecurity>0</DocSecurity>
  <Lines>331</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Mirosław Czarnecki</cp:lastModifiedBy>
  <cp:revision>167</cp:revision>
  <cp:lastPrinted>2021-02-12T08:23:00Z</cp:lastPrinted>
  <dcterms:created xsi:type="dcterms:W3CDTF">2021-03-01T07:09:00Z</dcterms:created>
  <dcterms:modified xsi:type="dcterms:W3CDTF">2022-07-14T08:05:00Z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