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410ADACD" w:rsidR="00447968" w:rsidRPr="006723BE" w:rsidRDefault="00F7030D" w:rsidP="00447968">
      <w:pPr>
        <w:spacing w:line="360" w:lineRule="auto"/>
        <w:ind w:right="-427"/>
        <w:jc w:val="both"/>
        <w:rPr>
          <w:rFonts w:ascii="Open Sans" w:hAnsi="Open Sans" w:cs="Open Sans"/>
          <w:i/>
          <w:iC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proofErr w:type="spellStart"/>
      <w:r w:rsidRPr="006723BE">
        <w:rPr>
          <w:rFonts w:ascii="Open Sans" w:hAnsi="Open Sans" w:cstheme="minorHAnsi"/>
          <w:color w:val="000000" w:themeColor="text1"/>
          <w:sz w:val="20"/>
          <w:szCs w:val="20"/>
        </w:rPr>
        <w:t>pn</w:t>
      </w:r>
      <w:proofErr w:type="spellEnd"/>
      <w:r w:rsidRPr="006723BE">
        <w:rPr>
          <w:rFonts w:ascii="Open Sans" w:hAnsi="Open Sans" w:cstheme="minorHAnsi"/>
          <w:color w:val="000000" w:themeColor="text1"/>
          <w:sz w:val="20"/>
          <w:szCs w:val="20"/>
        </w:rPr>
        <w:t>:</w:t>
      </w:r>
      <w:bookmarkStart w:id="1" w:name="_Hlk126926511"/>
      <w:r w:rsidR="00AD6066" w:rsidRPr="006723BE">
        <w:rPr>
          <w:rFonts w:ascii="Open Sans" w:hAnsi="Open Sans" w:cstheme="minorHAnsi"/>
          <w:color w:val="000000" w:themeColor="text1"/>
          <w:sz w:val="20"/>
          <w:szCs w:val="20"/>
        </w:rPr>
        <w:t xml:space="preserve"> </w:t>
      </w:r>
      <w:r w:rsidR="006723BE" w:rsidRPr="006723BE">
        <w:rPr>
          <w:rFonts w:ascii="Open Sans" w:hAnsi="Open Sans" w:cs="Open Sans"/>
          <w:i/>
          <w:iCs/>
          <w:color w:val="000000" w:themeColor="text1"/>
          <w:sz w:val="20"/>
          <w:szCs w:val="20"/>
          <w:u w:val="single"/>
        </w:rPr>
        <w:t>„Dostawa samochodu ciężarowego samowyładowczego o DMC do 3,5 tony”.</w:t>
      </w:r>
      <w:r w:rsidR="006723BE" w:rsidRPr="006723BE">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r w:rsidR="005F748A" w:rsidRPr="006723BE">
        <w:rPr>
          <w:rFonts w:ascii="Open Sans" w:hAnsi="Open Sans" w:cs="Open Sans"/>
          <w:i/>
          <w:iCs/>
          <w:color w:val="000000" w:themeColor="text1"/>
          <w:sz w:val="20"/>
          <w:szCs w:val="20"/>
          <w:u w:val="single"/>
        </w:rPr>
        <w:t xml:space="preserve">                                                  </w:t>
      </w:r>
      <w:r w:rsidR="00447968" w:rsidRPr="006723BE">
        <w:rPr>
          <w:rFonts w:ascii="Open Sans" w:hAnsi="Open Sans" w:cs="Open Sans"/>
          <w:i/>
          <w:iCs/>
          <w:color w:val="000000" w:themeColor="text1"/>
          <w:sz w:val="20"/>
          <w:szCs w:val="20"/>
          <w:u w:val="single"/>
        </w:rPr>
        <w:t xml:space="preserve">                                                                                  </w:t>
      </w:r>
    </w:p>
    <w:p w14:paraId="447F90B9" w14:textId="77777777" w:rsidR="00447968" w:rsidRDefault="00447968" w:rsidP="00447968">
      <w:pPr>
        <w:spacing w:line="360" w:lineRule="auto"/>
        <w:ind w:right="-427"/>
        <w:jc w:val="both"/>
        <w:rPr>
          <w:rFonts w:ascii="Open Sans" w:hAnsi="Open Sans" w:cs="Open Sans"/>
          <w:i/>
          <w:iCs/>
          <w:color w:val="C45911" w:themeColor="accent2" w:themeShade="BF"/>
          <w:sz w:val="20"/>
          <w:szCs w:val="20"/>
          <w:u w:val="single"/>
        </w:rPr>
      </w:pP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r w:rsidRPr="00E073C1">
        <w:rPr>
          <w:rFonts w:ascii="Cambria" w:eastAsia="Cambria" w:hAnsi="Cambria" w:cs="Cambria"/>
          <w:bCs/>
          <w:color w:val="000000" w:themeColor="text1"/>
          <w:sz w:val="18"/>
          <w:szCs w:val="18"/>
          <w:u w:val="single"/>
        </w:rPr>
        <w:lastRenderedPageBreak/>
        <w:t>Z</w:t>
      </w:r>
      <w:r w:rsidR="00CB4CEC" w:rsidRPr="00E073C1">
        <w:rPr>
          <w:rFonts w:ascii="Cambria" w:eastAsia="Cambria" w:hAnsi="Cambria" w:cs="Cambria"/>
          <w:bCs/>
          <w:color w:val="000000" w:themeColor="text1"/>
          <w:sz w:val="18"/>
          <w:szCs w:val="18"/>
          <w:u w:val="single"/>
        </w:rPr>
        <w:t xml:space="preserve">ałącznik nr 3 do SWZ </w:t>
      </w:r>
    </w:p>
    <w:bookmarkEnd w:id="2"/>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 xml:space="preserve">składane w zakresie art. 108 ust. 1 pkt 5 ustawy </w:t>
      </w:r>
      <w:proofErr w:type="spellStart"/>
      <w:r w:rsidRPr="00E073C1">
        <w:rPr>
          <w:rFonts w:ascii="Open Sans" w:eastAsia="Cambria" w:hAnsi="Open Sans" w:cs="Open Sans"/>
          <w:color w:val="000000" w:themeColor="text1"/>
          <w:sz w:val="20"/>
        </w:rPr>
        <w:t>Pzp</w:t>
      </w:r>
      <w:proofErr w:type="spellEnd"/>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6723BE" w:rsidRDefault="00CB4CEC" w:rsidP="00D46493">
      <w:pPr>
        <w:suppressAutoHyphens/>
        <w:spacing w:line="276" w:lineRule="auto"/>
        <w:jc w:val="both"/>
        <w:rPr>
          <w:rFonts w:ascii="Open Sans" w:eastAsia="Cambria" w:hAnsi="Open Sans" w:cs="Open Sans"/>
          <w:color w:val="000000" w:themeColor="text1"/>
          <w:sz w:val="20"/>
          <w:szCs w:val="20"/>
        </w:rPr>
      </w:pPr>
      <w:r w:rsidRPr="006723BE">
        <w:rPr>
          <w:rFonts w:ascii="Open Sans" w:eastAsia="Cambria" w:hAnsi="Open Sans" w:cs="Open Sans"/>
          <w:color w:val="000000" w:themeColor="text1"/>
          <w:sz w:val="20"/>
          <w:szCs w:val="20"/>
        </w:rPr>
        <w:t xml:space="preserve">W związku ze złożeniem oferty w postępowaniu o udzielenie zamówienia publicznego pn. </w:t>
      </w:r>
    </w:p>
    <w:p w14:paraId="093EEE99" w14:textId="27F9B093" w:rsidR="00BB68E3" w:rsidRPr="006723BE" w:rsidRDefault="006723BE" w:rsidP="00447968">
      <w:pPr>
        <w:spacing w:line="360" w:lineRule="auto"/>
        <w:ind w:right="-427"/>
        <w:jc w:val="both"/>
        <w:rPr>
          <w:rFonts w:ascii="Open Sans" w:hAnsi="Open Sans" w:cs="Open Sans"/>
          <w:i/>
          <w:iCs/>
          <w:color w:val="000000" w:themeColor="text1"/>
          <w:sz w:val="20"/>
          <w:szCs w:val="20"/>
          <w:u w:val="single"/>
        </w:rPr>
      </w:pPr>
      <w:bookmarkStart w:id="3" w:name="_Hlk107386637"/>
      <w:r w:rsidRPr="006723BE">
        <w:rPr>
          <w:rFonts w:ascii="Open Sans" w:hAnsi="Open Sans" w:cs="Open Sans"/>
          <w:i/>
          <w:iCs/>
          <w:color w:val="000000" w:themeColor="text1"/>
          <w:sz w:val="20"/>
          <w:szCs w:val="20"/>
          <w:u w:val="single"/>
        </w:rPr>
        <w:t>„Dostawa samochodu ciężarowego samowyładowczego o DMC do 3,5 tony”.</w:t>
      </w:r>
      <w:r w:rsidR="00BB68E3" w:rsidRPr="006723BE">
        <w:rPr>
          <w:rFonts w:ascii="Open Sans" w:hAnsi="Open Sans" w:cs="Open Sans"/>
          <w:i/>
          <w:iCs/>
          <w:color w:val="000000" w:themeColor="text1"/>
          <w:sz w:val="20"/>
          <w:szCs w:val="20"/>
          <w:u w:val="single"/>
        </w:rPr>
        <w:t xml:space="preserve">   </w:t>
      </w:r>
    </w:p>
    <w:p w14:paraId="3988D6E5" w14:textId="4E542C43" w:rsidR="00EB1AA8" w:rsidRPr="006723BE" w:rsidRDefault="00EB1AA8" w:rsidP="003E3A5F">
      <w:pPr>
        <w:spacing w:line="360" w:lineRule="auto"/>
        <w:ind w:right="-427"/>
        <w:jc w:val="both"/>
        <w:rPr>
          <w:rFonts w:ascii="Open Sans" w:hAnsi="Open Sans" w:cs="Open Sans"/>
          <w:i/>
          <w:iCs/>
          <w:color w:val="000000" w:themeColor="text1"/>
          <w:sz w:val="20"/>
          <w:szCs w:val="20"/>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906F0C2" w14:textId="77777777" w:rsidR="00DF3E2D" w:rsidRDefault="00DF3E2D" w:rsidP="0097780D">
      <w:pPr>
        <w:pStyle w:val="Nagwek"/>
        <w:jc w:val="right"/>
        <w:rPr>
          <w:rFonts w:ascii="Open Sans" w:hAnsi="Open Sans" w:cs="Open Sans"/>
          <w:bCs/>
          <w:sz w:val="16"/>
          <w:szCs w:val="16"/>
          <w:u w:val="single"/>
        </w:rPr>
      </w:pPr>
    </w:p>
    <w:p w14:paraId="292633C7" w14:textId="77777777" w:rsidR="00DF3E2D" w:rsidRDefault="00DF3E2D" w:rsidP="0097780D">
      <w:pPr>
        <w:pStyle w:val="Nagwek"/>
        <w:jc w:val="right"/>
        <w:rPr>
          <w:rFonts w:ascii="Open Sans" w:hAnsi="Open Sans" w:cs="Open Sans"/>
          <w:bCs/>
          <w:sz w:val="16"/>
          <w:szCs w:val="16"/>
          <w:u w:val="single"/>
        </w:rPr>
      </w:pPr>
    </w:p>
    <w:p w14:paraId="5E4F5611" w14:textId="77777777" w:rsidR="00DF3E2D" w:rsidRDefault="00DF3E2D" w:rsidP="0097780D">
      <w:pPr>
        <w:pStyle w:val="Nagwek"/>
        <w:jc w:val="right"/>
        <w:rPr>
          <w:rFonts w:ascii="Open Sans" w:hAnsi="Open Sans" w:cs="Open Sans"/>
          <w:bCs/>
          <w:sz w:val="16"/>
          <w:szCs w:val="16"/>
          <w:u w:val="single"/>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62D15CDC" w14:textId="77777777" w:rsidR="007C0426" w:rsidRPr="00E073C1" w:rsidRDefault="007C0426" w:rsidP="00615B23">
      <w:pPr>
        <w:shd w:val="clear" w:color="auto" w:fill="FFFFFF"/>
        <w:spacing w:after="150"/>
        <w:jc w:val="both"/>
        <w:rPr>
          <w:rFonts w:ascii="Open Sans" w:hAnsi="Open Sans" w:cs="Open Sans"/>
          <w:color w:val="000000" w:themeColor="text1"/>
          <w:lang w:eastAsia="ar-SA"/>
        </w:rPr>
      </w:pPr>
    </w:p>
    <w:p w14:paraId="71EBFDFE" w14:textId="0C6F3A69" w:rsidR="007C0426" w:rsidRPr="00E073C1" w:rsidRDefault="0097780D" w:rsidP="007C0426">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 xml:space="preserve">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i/>
          <w:iCs/>
          <w:color w:val="000000" w:themeColor="text1"/>
          <w:sz w:val="20"/>
          <w:szCs w:val="20"/>
          <w:u w:val="single"/>
        </w:rPr>
        <w:t xml:space="preserve">: </w:t>
      </w:r>
      <w:r w:rsidR="00E84240" w:rsidRPr="00E073C1">
        <w:rPr>
          <w:rFonts w:ascii="Open Sans" w:hAnsi="Open Sans" w:cs="Open Sans"/>
          <w:i/>
          <w:iCs/>
          <w:color w:val="000000" w:themeColor="text1"/>
          <w:sz w:val="20"/>
          <w:szCs w:val="20"/>
          <w:u w:val="single"/>
        </w:rPr>
        <w:t xml:space="preserve"> </w:t>
      </w:r>
      <w:r w:rsidR="006723BE" w:rsidRPr="00E073C1">
        <w:rPr>
          <w:rFonts w:ascii="Open Sans" w:hAnsi="Open Sans" w:cs="Open Sans"/>
          <w:i/>
          <w:iCs/>
          <w:color w:val="000000" w:themeColor="text1"/>
          <w:sz w:val="20"/>
          <w:szCs w:val="20"/>
          <w:u w:val="single"/>
        </w:rPr>
        <w:t>„Dostawa samochodu ciężarowego samowyładowczego o DMC do 3,5 tony”</w:t>
      </w:r>
      <w:r w:rsidR="004D2783" w:rsidRPr="00E073C1">
        <w:rPr>
          <w:rFonts w:ascii="Open Sans" w:hAnsi="Open Sans" w:cs="Open Sans"/>
          <w:i/>
          <w:iCs/>
          <w:color w:val="000000" w:themeColor="text1"/>
          <w:sz w:val="20"/>
          <w:szCs w:val="20"/>
          <w:u w:val="single"/>
        </w:rPr>
        <w:t xml:space="preserve">   </w:t>
      </w:r>
      <w:r w:rsidR="00DF3E2D"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działając w imieniu …………………, z siedzibą </w:t>
      </w:r>
      <w:r w:rsidR="006723BE" w:rsidRPr="00E073C1">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w trybie podstawowym 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w:t>
      </w:r>
      <w:proofErr w:type="spellStart"/>
      <w:r w:rsidRPr="00E073C1">
        <w:rPr>
          <w:rFonts w:ascii="Open Sans" w:hAnsi="Open Sans" w:cs="Open Sans"/>
          <w:color w:val="000000" w:themeColor="text1"/>
          <w:sz w:val="21"/>
          <w:szCs w:val="21"/>
          <w:lang w:eastAsia="ar-SA"/>
        </w:rPr>
        <w:t>późn</w:t>
      </w:r>
      <w:proofErr w:type="spellEnd"/>
      <w:r w:rsidRPr="00E073C1">
        <w:rPr>
          <w:rFonts w:ascii="Open Sans" w:hAnsi="Open Sans" w:cs="Open Sans"/>
          <w:color w:val="000000" w:themeColor="text1"/>
          <w:sz w:val="21"/>
          <w:szCs w:val="21"/>
          <w:lang w:eastAsia="ar-SA"/>
        </w:rPr>
        <w:t>.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7DB76ABD" w14:textId="77777777" w:rsidR="007C0426" w:rsidRDefault="007C0426"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5E4DBE3B" w14:textId="77777777" w:rsidR="006F17B4" w:rsidRDefault="006F17B4" w:rsidP="0097780D">
      <w:pPr>
        <w:pStyle w:val="Nagwek"/>
        <w:jc w:val="right"/>
        <w:rPr>
          <w:rFonts w:ascii="Open Sans" w:hAnsi="Open Sans" w:cs="Open Sans"/>
          <w:bCs/>
          <w:sz w:val="16"/>
          <w:szCs w:val="16"/>
          <w:u w:val="single"/>
        </w:rPr>
      </w:pPr>
    </w:p>
    <w:p w14:paraId="5E6634E4" w14:textId="77777777" w:rsidR="006F17B4" w:rsidRDefault="006F17B4"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6765B429"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E073C1">
        <w:rPr>
          <w:rFonts w:ascii="Open Sans" w:hAnsi="Open Sans" w:cs="Open Sans"/>
          <w:color w:val="000000" w:themeColor="text1"/>
          <w:sz w:val="20"/>
          <w:szCs w:val="20"/>
          <w:lang w:eastAsia="ar-SA"/>
        </w:rPr>
        <w:t xml:space="preserve">     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color w:val="000000" w:themeColor="text1"/>
          <w:sz w:val="20"/>
          <w:szCs w:val="20"/>
          <w:lang w:eastAsia="ar-SA"/>
        </w:rPr>
        <w:t xml:space="preserve">: </w:t>
      </w:r>
      <w:r w:rsidR="00927A43" w:rsidRPr="00E073C1">
        <w:rPr>
          <w:rFonts w:ascii="Open Sans" w:hAnsi="Open Sans" w:cs="Open Sans"/>
          <w:i/>
          <w:iCs/>
          <w:color w:val="000000" w:themeColor="text1"/>
          <w:sz w:val="20"/>
          <w:szCs w:val="20"/>
          <w:u w:val="single"/>
        </w:rPr>
        <w:t>„</w:t>
      </w:r>
      <w:r w:rsidR="006723BE" w:rsidRPr="00E073C1">
        <w:rPr>
          <w:rFonts w:ascii="Open Sans" w:hAnsi="Open Sans" w:cs="Open Sans"/>
          <w:i/>
          <w:iCs/>
          <w:color w:val="000000" w:themeColor="text1"/>
          <w:sz w:val="20"/>
          <w:szCs w:val="20"/>
          <w:u w:val="single"/>
        </w:rPr>
        <w:t>„Dostawa samochodu ciężarowego samowyładowczego o DMC do 3,5 tony”</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588C" w14:textId="77777777" w:rsidR="00F47FFB" w:rsidRDefault="00F47FFB" w:rsidP="00377D59">
      <w:r>
        <w:separator/>
      </w:r>
    </w:p>
  </w:endnote>
  <w:endnote w:type="continuationSeparator" w:id="0">
    <w:p w14:paraId="59F70A45" w14:textId="77777777" w:rsidR="00F47FFB" w:rsidRDefault="00F47FF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ˇ¦|||||||||||||||||||||||||||"/>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A8B7" w14:textId="77777777" w:rsidR="00F47FFB" w:rsidRDefault="00F47FFB" w:rsidP="00377D59">
      <w:r>
        <w:separator/>
      </w:r>
    </w:p>
  </w:footnote>
  <w:footnote w:type="continuationSeparator" w:id="0">
    <w:p w14:paraId="230296B5" w14:textId="77777777" w:rsidR="00F47FFB" w:rsidRDefault="00F47FFB"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32F7B"/>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A76E3"/>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A43"/>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C5EED"/>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762DD"/>
    <w:rsid w:val="00B84F98"/>
    <w:rsid w:val="00BA0C4C"/>
    <w:rsid w:val="00BA2615"/>
    <w:rsid w:val="00BA27AE"/>
    <w:rsid w:val="00BA4578"/>
    <w:rsid w:val="00BB0C77"/>
    <w:rsid w:val="00BB0D20"/>
    <w:rsid w:val="00BB413C"/>
    <w:rsid w:val="00BB4E15"/>
    <w:rsid w:val="00BB68E3"/>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2611"/>
    <w:rsid w:val="00C948D5"/>
    <w:rsid w:val="00C94D36"/>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5B94"/>
    <w:rsid w:val="00DC6246"/>
    <w:rsid w:val="00DD4793"/>
    <w:rsid w:val="00DD4973"/>
    <w:rsid w:val="00DE30D6"/>
    <w:rsid w:val="00DF3B0F"/>
    <w:rsid w:val="00DF3E2D"/>
    <w:rsid w:val="00DF7C9C"/>
    <w:rsid w:val="00E073C1"/>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1848</Words>
  <Characters>11092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139</cp:revision>
  <cp:lastPrinted>2023-11-27T07:13:00Z</cp:lastPrinted>
  <dcterms:created xsi:type="dcterms:W3CDTF">2022-12-12T17:44:00Z</dcterms:created>
  <dcterms:modified xsi:type="dcterms:W3CDTF">2023-11-27T07:13:00Z</dcterms:modified>
</cp:coreProperties>
</file>