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861B4" w14:textId="39AB255D" w:rsidR="00920496" w:rsidRDefault="00920496" w:rsidP="00920496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lang w:eastAsia="pl-PL"/>
        </w:rPr>
      </w:pPr>
      <w:r>
        <w:rPr>
          <w:rFonts w:ascii="Arial" w:eastAsia="Times New Roman" w:hAnsi="Arial" w:cs="Arial"/>
          <w:i/>
          <w:iCs/>
          <w:lang w:eastAsia="pl-PL"/>
        </w:rPr>
        <w:t xml:space="preserve">Załącznik nr </w:t>
      </w:r>
      <w:r w:rsidR="009D1842">
        <w:rPr>
          <w:rFonts w:ascii="Arial" w:eastAsia="Times New Roman" w:hAnsi="Arial" w:cs="Arial"/>
          <w:i/>
          <w:iCs/>
          <w:lang w:eastAsia="pl-PL"/>
        </w:rPr>
        <w:t>1c</w:t>
      </w:r>
      <w:r>
        <w:rPr>
          <w:rFonts w:ascii="Arial" w:eastAsia="Times New Roman" w:hAnsi="Arial" w:cs="Arial"/>
          <w:i/>
          <w:iCs/>
          <w:lang w:eastAsia="pl-PL"/>
        </w:rPr>
        <w:t xml:space="preserve"> do SWZ  </w:t>
      </w:r>
    </w:p>
    <w:p w14:paraId="3278E599" w14:textId="77777777" w:rsidR="00920496" w:rsidRDefault="00920496" w:rsidP="00920496">
      <w:pPr>
        <w:spacing w:after="0"/>
        <w:jc w:val="center"/>
        <w:rPr>
          <w:rFonts w:ascii="Arial" w:hAnsi="Arial" w:cs="Arial"/>
          <w:b/>
        </w:rPr>
      </w:pPr>
    </w:p>
    <w:p w14:paraId="630CE2B1" w14:textId="77777777" w:rsidR="00920496" w:rsidRDefault="00920496" w:rsidP="00BB6052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OPIS PRZEDMIOTU ZAMÓWIENIA</w:t>
      </w:r>
    </w:p>
    <w:p w14:paraId="1C4CD0C0" w14:textId="3428FFC1" w:rsidR="00BB6052" w:rsidRDefault="00BB6052" w:rsidP="00BB6052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część nr 3 – asortyment medyczny</w:t>
      </w:r>
    </w:p>
    <w:p w14:paraId="373B6161" w14:textId="77777777" w:rsidR="00920496" w:rsidRDefault="00920496" w:rsidP="00920496">
      <w:pPr>
        <w:pStyle w:val="Akapitzlist"/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Arial" w:hAnsi="Arial" w:cs="Arial"/>
          <w:lang w:eastAsia="ar-SA"/>
        </w:rPr>
      </w:pPr>
    </w:p>
    <w:p w14:paraId="18348554" w14:textId="6D32F7FD" w:rsidR="004C3DEA" w:rsidRDefault="004C3DEA" w:rsidP="004C3DEA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Przedmiotem zamówienia jest</w:t>
      </w:r>
      <w:r w:rsidRPr="00206877">
        <w:rPr>
          <w:rFonts w:ascii="Arial" w:hAnsi="Arial" w:cs="Arial"/>
          <w:b/>
          <w:bCs/>
        </w:rPr>
        <w:t xml:space="preserve"> dostaw</w:t>
      </w:r>
      <w:r>
        <w:rPr>
          <w:rFonts w:ascii="Arial" w:hAnsi="Arial" w:cs="Arial"/>
          <w:b/>
          <w:bCs/>
        </w:rPr>
        <w:t xml:space="preserve">a sprzętu rehabilitacyjnego do </w:t>
      </w:r>
      <w:r w:rsidRPr="00206877">
        <w:rPr>
          <w:rFonts w:ascii="Arial" w:hAnsi="Arial" w:cs="Arial"/>
          <w:b/>
          <w:bCs/>
        </w:rPr>
        <w:t>1</w:t>
      </w:r>
      <w:r w:rsidR="00CD2003">
        <w:rPr>
          <w:rFonts w:ascii="Arial" w:hAnsi="Arial" w:cs="Arial"/>
          <w:b/>
          <w:bCs/>
        </w:rPr>
        <w:t>2</w:t>
      </w:r>
      <w:r w:rsidRPr="00206877">
        <w:rPr>
          <w:rFonts w:ascii="Arial" w:hAnsi="Arial" w:cs="Arial"/>
          <w:b/>
          <w:bCs/>
        </w:rPr>
        <w:t xml:space="preserve"> gmin z terenu województwa lubelskiego w ramach projektu pt. „Polityka Senioralna EFS +” realizowanego przez Regionalny Ośrodek Polityki Społecznej w  Lublinie. </w:t>
      </w:r>
    </w:p>
    <w:p w14:paraId="39BC5062" w14:textId="77777777" w:rsidR="004C3DEA" w:rsidRDefault="004C3DEA" w:rsidP="004C3DEA">
      <w:pPr>
        <w:jc w:val="both"/>
      </w:pPr>
      <w:r>
        <w:rPr>
          <w:rFonts w:ascii="Arial" w:hAnsi="Arial" w:cs="Arial"/>
          <w:b/>
          <w:bCs/>
        </w:rPr>
        <w:t>Miejsca dostaw:</w:t>
      </w:r>
      <w:r w:rsidRPr="0091792E">
        <w:t xml:space="preserve"> </w:t>
      </w:r>
    </w:p>
    <w:p w14:paraId="2F38EFC2" w14:textId="77777777" w:rsidR="00CD2003" w:rsidRDefault="00CD2003" w:rsidP="00CD2003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powiat kraśnicki: Gmina Urzędów, Gmina Gościeradów;</w:t>
      </w:r>
    </w:p>
    <w:p w14:paraId="36529FB2" w14:textId="77777777" w:rsidR="00CD2003" w:rsidRDefault="00CD2003" w:rsidP="00CD200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powiat bialski: Gmina Wisznice;</w:t>
      </w:r>
    </w:p>
    <w:p w14:paraId="1AC54EAD" w14:textId="77777777" w:rsidR="00CD2003" w:rsidRDefault="00CD2003" w:rsidP="00CD200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powiat łukowski: Miasto Łuków; Gmina Stoczek Łukowski;</w:t>
      </w:r>
    </w:p>
    <w:p w14:paraId="1E68029D" w14:textId="77777777" w:rsidR="00CD2003" w:rsidRDefault="00CD2003" w:rsidP="00CD200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powiat zamojski: Gmina Sitno;</w:t>
      </w:r>
    </w:p>
    <w:p w14:paraId="17390A9E" w14:textId="77777777" w:rsidR="00CD2003" w:rsidRDefault="00CD2003" w:rsidP="00CD200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powiat tomaszowski: Gmina Krynice; Gmina Rachanie; Miasto Tomaszów Lubelski;</w:t>
      </w:r>
    </w:p>
    <w:p w14:paraId="0259111D" w14:textId="77777777" w:rsidR="00CD2003" w:rsidRDefault="00CD2003" w:rsidP="00CD200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powiat krasnostawski: Miasto Krasnystaw;</w:t>
      </w:r>
    </w:p>
    <w:p w14:paraId="2DF2447A" w14:textId="77777777" w:rsidR="00CD2003" w:rsidRDefault="00CD2003" w:rsidP="00CD200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powiat hrubieszowski: Miasto Hrubieszów;</w:t>
      </w:r>
    </w:p>
    <w:p w14:paraId="4239C5FA" w14:textId="77777777" w:rsidR="00CD2003" w:rsidRDefault="00CD2003" w:rsidP="00CD200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powiat rycki: Gmina Ryki.</w:t>
      </w:r>
    </w:p>
    <w:tbl>
      <w:tblPr>
        <w:tblStyle w:val="Tabela-Siatka"/>
        <w:tblW w:w="14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1"/>
        <w:gridCol w:w="2687"/>
        <w:gridCol w:w="9417"/>
        <w:gridCol w:w="1260"/>
      </w:tblGrid>
      <w:tr w:rsidR="00920496" w14:paraId="5C6A8F63" w14:textId="77777777" w:rsidTr="0092049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7C139AE8" w14:textId="6BCC73DB" w:rsidR="00920496" w:rsidRDefault="00CD200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L</w:t>
            </w:r>
            <w:r w:rsidR="00920496">
              <w:rPr>
                <w:rFonts w:ascii="Arial" w:hAnsi="Arial" w:cs="Arial"/>
                <w:b/>
                <w:bCs/>
                <w:lang w:eastAsia="ar-SA"/>
              </w:rPr>
              <w:t>p.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172AA840" w14:textId="77777777" w:rsidR="00920496" w:rsidRDefault="0092049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Nazwa przedmiotu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5A855D5D" w14:textId="77777777" w:rsidR="00920496" w:rsidRDefault="0092049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Opis przedmiotu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495BA8E1" w14:textId="77777777" w:rsidR="00920496" w:rsidRDefault="0092049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Ilość</w:t>
            </w:r>
          </w:p>
        </w:tc>
      </w:tr>
      <w:tr w:rsidR="00920496" w14:paraId="7B37556D" w14:textId="77777777" w:rsidTr="00CD2003">
        <w:trPr>
          <w:trHeight w:val="47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A606" w14:textId="77777777" w:rsidR="00920496" w:rsidRDefault="00920496" w:rsidP="00D06D4B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D24F2" w14:textId="40489CBA" w:rsidR="00920496" w:rsidRDefault="00E2049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Koncentrator tlenu przenośny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F3FFE" w14:textId="77777777" w:rsidR="00920496" w:rsidRDefault="00920496" w:rsidP="00065AF4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65AF4">
              <w:rPr>
                <w:rFonts w:ascii="Arial" w:hAnsi="Arial" w:cs="Arial"/>
                <w:lang w:eastAsia="ar-SA"/>
              </w:rPr>
              <w:t>Cechy produktu:</w:t>
            </w:r>
          </w:p>
          <w:p w14:paraId="5A12087C" w14:textId="4B570BAC" w:rsidR="00E20496" w:rsidRPr="00E20496" w:rsidRDefault="00E20496" w:rsidP="00E20496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E20496">
              <w:rPr>
                <w:rFonts w:ascii="Arial" w:hAnsi="Arial" w:cs="Arial"/>
              </w:rPr>
              <w:t>wymiary 22x 8,5x 15 cm +/- 2cm,</w:t>
            </w:r>
          </w:p>
          <w:p w14:paraId="00DC5012" w14:textId="51107F14" w:rsidR="00E20496" w:rsidRPr="00E20496" w:rsidRDefault="00E20496" w:rsidP="00E20496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E20496">
              <w:rPr>
                <w:rFonts w:ascii="Arial" w:hAnsi="Arial" w:cs="Arial"/>
              </w:rPr>
              <w:t>waga 2kg  +/- 0,5 kg,</w:t>
            </w:r>
          </w:p>
          <w:p w14:paraId="1EF87FE8" w14:textId="5D91970F" w:rsidR="00E20496" w:rsidRPr="00E20496" w:rsidRDefault="00E20496" w:rsidP="00E20496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E20496">
              <w:rPr>
                <w:rFonts w:ascii="Arial" w:hAnsi="Arial" w:cs="Arial"/>
              </w:rPr>
              <w:t>stężenie tlenu 90% (-3/+6%),</w:t>
            </w:r>
          </w:p>
          <w:p w14:paraId="3E4FB80E" w14:textId="4B9E664D" w:rsidR="00E20496" w:rsidRPr="00E20496" w:rsidRDefault="00E20496" w:rsidP="00E20496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E20496">
              <w:rPr>
                <w:rFonts w:ascii="Arial" w:hAnsi="Arial" w:cs="Arial"/>
              </w:rPr>
              <w:t xml:space="preserve">regulowany przepływ tlenu 1 do 5l/min (co 1l), </w:t>
            </w:r>
          </w:p>
          <w:p w14:paraId="1354CF16" w14:textId="7CC20618" w:rsidR="00E20496" w:rsidRPr="00E20496" w:rsidRDefault="00E20496" w:rsidP="00E20496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E20496">
              <w:rPr>
                <w:rFonts w:ascii="Arial" w:hAnsi="Arial" w:cs="Arial"/>
              </w:rPr>
              <w:t xml:space="preserve">poziom hałasu 48dB, </w:t>
            </w:r>
          </w:p>
          <w:p w14:paraId="379940A1" w14:textId="10F6FB3B" w:rsidR="00E20496" w:rsidRDefault="00E20496" w:rsidP="00E20496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E20496">
              <w:rPr>
                <w:rFonts w:ascii="Arial" w:hAnsi="Arial" w:cs="Arial"/>
              </w:rPr>
              <w:t xml:space="preserve">tryb pracy pulsacyjny, </w:t>
            </w:r>
          </w:p>
          <w:p w14:paraId="295243DE" w14:textId="040527B2" w:rsidR="00920496" w:rsidRPr="00CD2003" w:rsidRDefault="00CD2003" w:rsidP="00CD2003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E26DCD">
              <w:rPr>
                <w:rFonts w:ascii="Arial" w:hAnsi="Arial" w:cs="Arial"/>
                <w:sz w:val="22"/>
                <w:szCs w:val="22"/>
              </w:rPr>
              <w:t>czas pracy na baterii do 4h.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26707" w14:textId="32882C03" w:rsidR="00920496" w:rsidRDefault="00CD200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48</w:t>
            </w:r>
            <w:r w:rsidR="00920496">
              <w:rPr>
                <w:rFonts w:ascii="Arial" w:hAnsi="Arial" w:cs="Arial"/>
                <w:lang w:eastAsia="ar-SA"/>
              </w:rPr>
              <w:t xml:space="preserve"> szt.</w:t>
            </w:r>
          </w:p>
        </w:tc>
      </w:tr>
    </w:tbl>
    <w:p w14:paraId="1C43D3DD" w14:textId="77777777" w:rsidR="00BB143F" w:rsidRDefault="00BB143F" w:rsidP="00CD2003"/>
    <w:sectPr w:rsidR="00BB143F" w:rsidSect="00920496">
      <w:headerReference w:type="default" r:id="rId7"/>
      <w:footerReference w:type="default" r:id="rId8"/>
      <w:pgSz w:w="16838" w:h="11906" w:orient="landscape"/>
      <w:pgMar w:top="1417" w:right="1417" w:bottom="1417" w:left="1417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EFBF6" w14:textId="77777777" w:rsidR="00424A3A" w:rsidRDefault="00424A3A" w:rsidP="00424A3A">
      <w:pPr>
        <w:spacing w:after="0" w:line="240" w:lineRule="auto"/>
      </w:pPr>
      <w:r>
        <w:separator/>
      </w:r>
    </w:p>
  </w:endnote>
  <w:endnote w:type="continuationSeparator" w:id="0">
    <w:p w14:paraId="193E015E" w14:textId="77777777" w:rsidR="00424A3A" w:rsidRDefault="00424A3A" w:rsidP="0042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572AB" w14:textId="629CD76E" w:rsidR="00424A3A" w:rsidRDefault="00BB143F" w:rsidP="00424A3A">
    <w:pPr>
      <w:pStyle w:val="Stopka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E8AC7F" wp14:editId="142480C4">
              <wp:simplePos x="0" y="0"/>
              <wp:positionH relativeFrom="column">
                <wp:posOffset>427990</wp:posOffset>
              </wp:positionH>
              <wp:positionV relativeFrom="paragraph">
                <wp:posOffset>100965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CEBF23" id="Łącznik prosty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7.95pt" to="579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  <w:p w14:paraId="12F876F8" w14:textId="36017572" w:rsidR="00424A3A" w:rsidRDefault="00920496" w:rsidP="00424A3A">
    <w:pPr>
      <w:pStyle w:val="Stopka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0B12B0F" wp14:editId="7116C581">
          <wp:simplePos x="0" y="0"/>
          <wp:positionH relativeFrom="column">
            <wp:posOffset>-36830</wp:posOffset>
          </wp:positionH>
          <wp:positionV relativeFrom="paragraph">
            <wp:posOffset>67310</wp:posOffset>
          </wp:positionV>
          <wp:extent cx="389890" cy="445135"/>
          <wp:effectExtent l="0" t="0" r="0" b="0"/>
          <wp:wrapSquare wrapText="bothSides"/>
          <wp:docPr id="1341023758" name="Obraz 1341023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98A6AAF" wp14:editId="010F199C">
          <wp:simplePos x="0" y="0"/>
          <wp:positionH relativeFrom="column">
            <wp:posOffset>7247890</wp:posOffset>
          </wp:positionH>
          <wp:positionV relativeFrom="paragraph">
            <wp:posOffset>47625</wp:posOffset>
          </wp:positionV>
          <wp:extent cx="1061085" cy="414655"/>
          <wp:effectExtent l="0" t="0" r="5715" b="4445"/>
          <wp:wrapSquare wrapText="bothSides"/>
          <wp:docPr id="112494998" name="Obraz 112494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A63B95" w14:textId="296EBBBC" w:rsidR="00424A3A" w:rsidRPr="00424A3A" w:rsidRDefault="00424A3A" w:rsidP="00424A3A">
    <w:pPr>
      <w:pStyle w:val="Stopka"/>
      <w:jc w:val="center"/>
      <w:rPr>
        <w:sz w:val="20"/>
        <w:szCs w:val="20"/>
      </w:rPr>
    </w:pPr>
    <w:r w:rsidRPr="00424A3A">
      <w:rPr>
        <w:sz w:val="20"/>
        <w:szCs w:val="20"/>
      </w:rPr>
      <w:t>Partner Wiodący Województwo Lubelskie - Regionalny Ośrodek Polityki Społecznej w Lublinie</w:t>
    </w:r>
  </w:p>
  <w:p w14:paraId="4987BD9A" w14:textId="3B562926" w:rsidR="00424A3A" w:rsidRPr="00424A3A" w:rsidRDefault="00424A3A" w:rsidP="00424A3A">
    <w:pPr>
      <w:pStyle w:val="Stopka"/>
      <w:jc w:val="center"/>
      <w:rPr>
        <w:sz w:val="20"/>
        <w:szCs w:val="20"/>
      </w:rPr>
    </w:pPr>
    <w:r w:rsidRPr="00424A3A">
      <w:rPr>
        <w:sz w:val="20"/>
        <w:szCs w:val="20"/>
      </w:rPr>
      <w:t xml:space="preserve">ul. Diamentowa 2, 20-447 Lublin, tel. 81 5287650, e-mail: rops@rops.lubelskie.pl, </w:t>
    </w:r>
    <w:r w:rsidR="00920496" w:rsidRPr="00424A3A">
      <w:rPr>
        <w:sz w:val="20"/>
        <w:szCs w:val="20"/>
      </w:rPr>
      <w:t>www.rops.lubelskie.pl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12200" w14:textId="77777777" w:rsidR="00424A3A" w:rsidRDefault="00424A3A" w:rsidP="00424A3A">
      <w:pPr>
        <w:spacing w:after="0" w:line="240" w:lineRule="auto"/>
      </w:pPr>
      <w:r>
        <w:separator/>
      </w:r>
    </w:p>
  </w:footnote>
  <w:footnote w:type="continuationSeparator" w:id="0">
    <w:p w14:paraId="3EB8FCA0" w14:textId="77777777" w:rsidR="00424A3A" w:rsidRDefault="00424A3A" w:rsidP="0042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66715" w14:textId="3302EED6" w:rsidR="00424A3A" w:rsidRPr="00BB143F" w:rsidRDefault="00424A3A" w:rsidP="00920496">
    <w:pPr>
      <w:pStyle w:val="Nagwek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6D8F96" wp14:editId="7B115D82">
          <wp:simplePos x="0" y="0"/>
          <wp:positionH relativeFrom="column">
            <wp:posOffset>1229995</wp:posOffset>
          </wp:positionH>
          <wp:positionV relativeFrom="paragraph">
            <wp:posOffset>-100965</wp:posOffset>
          </wp:positionV>
          <wp:extent cx="6210774" cy="657225"/>
          <wp:effectExtent l="0" t="0" r="0" b="0"/>
          <wp:wrapSquare wrapText="bothSides"/>
          <wp:docPr id="2016525137" name="Obraz 2016525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75541" name="Obraz 20013755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774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E3264F" w14:textId="2C19D7A2" w:rsidR="00424A3A" w:rsidRDefault="00424A3A">
    <w:pPr>
      <w:pStyle w:val="Nagwek"/>
    </w:pPr>
  </w:p>
  <w:p w14:paraId="7261AA07" w14:textId="77777777" w:rsidR="00920496" w:rsidRDefault="00920496">
    <w:pPr>
      <w:pStyle w:val="Nagwek"/>
    </w:pPr>
  </w:p>
  <w:p w14:paraId="3C07CA40" w14:textId="77777777" w:rsidR="00920496" w:rsidRDefault="00920496" w:rsidP="00920496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</w:t>
    </w:r>
  </w:p>
  <w:p w14:paraId="6DA4B37A" w14:textId="4C999C23" w:rsidR="00920496" w:rsidRPr="00BB143F" w:rsidRDefault="00920496" w:rsidP="00920496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„</w:t>
    </w:r>
    <w:r w:rsidRPr="00BB143F">
      <w:rPr>
        <w:sz w:val="20"/>
        <w:szCs w:val="20"/>
      </w:rPr>
      <w:t>Polityka Senioralna EFS+”</w:t>
    </w:r>
  </w:p>
  <w:p w14:paraId="628653B8" w14:textId="07B22361" w:rsidR="00920496" w:rsidRPr="00BB143F" w:rsidRDefault="00920496" w:rsidP="00920496">
    <w:pPr>
      <w:pStyle w:val="Nagwek"/>
      <w:jc w:val="center"/>
      <w:rPr>
        <w:sz w:val="20"/>
        <w:szCs w:val="20"/>
      </w:rPr>
    </w:pPr>
    <w:r w:rsidRPr="00424A3A">
      <w:rPr>
        <w:sz w:val="20"/>
        <w:szCs w:val="20"/>
      </w:rPr>
      <w:t>projekt realizowany w ramach Programu Fundusze Europejskie dla Lubelskiego 2021-2027</w:t>
    </w:r>
  </w:p>
  <w:p w14:paraId="416227FC" w14:textId="5803F776" w:rsidR="00920496" w:rsidRDefault="00920496">
    <w:pPr>
      <w:pStyle w:val="Nagwek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E4260E" wp14:editId="617BCD4F">
              <wp:simplePos x="0" y="0"/>
              <wp:positionH relativeFrom="column">
                <wp:posOffset>1089025</wp:posOffset>
              </wp:positionH>
              <wp:positionV relativeFrom="paragraph">
                <wp:posOffset>59690</wp:posOffset>
              </wp:positionV>
              <wp:extent cx="6364605" cy="38100"/>
              <wp:effectExtent l="0" t="0" r="36195" b="19050"/>
              <wp:wrapNone/>
              <wp:docPr id="987427612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460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A4E498" id="Łącznik prosty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5pt,4.7pt" to="586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160F"/>
    <w:multiLevelType w:val="hybridMultilevel"/>
    <w:tmpl w:val="FA820E84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0DE"/>
    <w:multiLevelType w:val="hybridMultilevel"/>
    <w:tmpl w:val="49A0E43C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525F"/>
    <w:multiLevelType w:val="hybridMultilevel"/>
    <w:tmpl w:val="B4E66318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65D0"/>
    <w:multiLevelType w:val="hybridMultilevel"/>
    <w:tmpl w:val="870AF3E8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7785B"/>
    <w:multiLevelType w:val="hybridMultilevel"/>
    <w:tmpl w:val="1A5C8C0A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D7125"/>
    <w:multiLevelType w:val="multilevel"/>
    <w:tmpl w:val="40E26DD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7" w15:restartNumberingAfterBreak="0">
    <w:nsid w:val="1C5801E4"/>
    <w:multiLevelType w:val="hybridMultilevel"/>
    <w:tmpl w:val="5C5CCE0E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A4889"/>
    <w:multiLevelType w:val="hybridMultilevel"/>
    <w:tmpl w:val="EB7A24A4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635F4"/>
    <w:multiLevelType w:val="hybridMultilevel"/>
    <w:tmpl w:val="0C50C6B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16F3"/>
    <w:multiLevelType w:val="hybridMultilevel"/>
    <w:tmpl w:val="4F083C1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FD3CAE"/>
    <w:multiLevelType w:val="hybridMultilevel"/>
    <w:tmpl w:val="DB4C900C"/>
    <w:lvl w:ilvl="0" w:tplc="436E614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351C3"/>
    <w:multiLevelType w:val="hybridMultilevel"/>
    <w:tmpl w:val="CCA8E1F4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64495"/>
    <w:multiLevelType w:val="hybridMultilevel"/>
    <w:tmpl w:val="959E3AF4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71D28"/>
    <w:multiLevelType w:val="hybridMultilevel"/>
    <w:tmpl w:val="87EE1566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92FD7"/>
    <w:multiLevelType w:val="hybridMultilevel"/>
    <w:tmpl w:val="F9AAA2F6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D06FB"/>
    <w:multiLevelType w:val="hybridMultilevel"/>
    <w:tmpl w:val="819E0BA4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C04F67"/>
    <w:multiLevelType w:val="hybridMultilevel"/>
    <w:tmpl w:val="E57C776E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D4EA0"/>
    <w:multiLevelType w:val="hybridMultilevel"/>
    <w:tmpl w:val="6A025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DB05577"/>
    <w:multiLevelType w:val="hybridMultilevel"/>
    <w:tmpl w:val="FBEC3784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C1217"/>
    <w:multiLevelType w:val="multilevel"/>
    <w:tmpl w:val="74207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CC5FBD"/>
    <w:multiLevelType w:val="hybridMultilevel"/>
    <w:tmpl w:val="1C2C14F0"/>
    <w:lvl w:ilvl="0" w:tplc="59744B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E12E22"/>
    <w:multiLevelType w:val="hybridMultilevel"/>
    <w:tmpl w:val="1A544A70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14C18"/>
    <w:multiLevelType w:val="hybridMultilevel"/>
    <w:tmpl w:val="01F6BB90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A1984"/>
    <w:multiLevelType w:val="hybridMultilevel"/>
    <w:tmpl w:val="388EEC9A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47429"/>
    <w:multiLevelType w:val="hybridMultilevel"/>
    <w:tmpl w:val="19120BFA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A6905"/>
    <w:multiLevelType w:val="hybridMultilevel"/>
    <w:tmpl w:val="33301736"/>
    <w:lvl w:ilvl="0" w:tplc="7CBCD4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D2F44"/>
    <w:multiLevelType w:val="multilevel"/>
    <w:tmpl w:val="FE861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A12337"/>
    <w:multiLevelType w:val="hybridMultilevel"/>
    <w:tmpl w:val="73EE0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D332F"/>
    <w:multiLevelType w:val="hybridMultilevel"/>
    <w:tmpl w:val="97202B4A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C789E"/>
    <w:multiLevelType w:val="hybridMultilevel"/>
    <w:tmpl w:val="0ED66560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C7224"/>
    <w:multiLevelType w:val="hybridMultilevel"/>
    <w:tmpl w:val="4EFC9C92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F0C9C"/>
    <w:multiLevelType w:val="hybridMultilevel"/>
    <w:tmpl w:val="DE38ACDE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D6502"/>
    <w:multiLevelType w:val="hybridMultilevel"/>
    <w:tmpl w:val="B84A61E8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82B60"/>
    <w:multiLevelType w:val="hybridMultilevel"/>
    <w:tmpl w:val="614065F2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1246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5043437">
    <w:abstractNumId w:val="2"/>
  </w:num>
  <w:num w:numId="3" w16cid:durableId="673336315">
    <w:abstractNumId w:val="35"/>
  </w:num>
  <w:num w:numId="4" w16cid:durableId="960839253">
    <w:abstractNumId w:val="26"/>
  </w:num>
  <w:num w:numId="5" w16cid:durableId="383066557">
    <w:abstractNumId w:val="4"/>
  </w:num>
  <w:num w:numId="6" w16cid:durableId="1624534827">
    <w:abstractNumId w:val="20"/>
  </w:num>
  <w:num w:numId="7" w16cid:durableId="797138556">
    <w:abstractNumId w:val="19"/>
  </w:num>
  <w:num w:numId="8" w16cid:durableId="249193069">
    <w:abstractNumId w:val="22"/>
  </w:num>
  <w:num w:numId="9" w16cid:durableId="855774144">
    <w:abstractNumId w:val="2"/>
  </w:num>
  <w:num w:numId="10" w16cid:durableId="1713456665">
    <w:abstractNumId w:val="21"/>
  </w:num>
  <w:num w:numId="11" w16cid:durableId="272127502">
    <w:abstractNumId w:val="14"/>
  </w:num>
  <w:num w:numId="12" w16cid:durableId="3871402">
    <w:abstractNumId w:val="18"/>
  </w:num>
  <w:num w:numId="13" w16cid:durableId="2144538110">
    <w:abstractNumId w:val="1"/>
  </w:num>
  <w:num w:numId="14" w16cid:durableId="1886407198">
    <w:abstractNumId w:val="10"/>
  </w:num>
  <w:num w:numId="15" w16cid:durableId="907694758">
    <w:abstractNumId w:val="32"/>
  </w:num>
  <w:num w:numId="16" w16cid:durableId="610473296">
    <w:abstractNumId w:val="3"/>
  </w:num>
  <w:num w:numId="17" w16cid:durableId="389110004">
    <w:abstractNumId w:val="11"/>
  </w:num>
  <w:num w:numId="18" w16cid:durableId="1862544252">
    <w:abstractNumId w:val="33"/>
  </w:num>
  <w:num w:numId="19" w16cid:durableId="156189602">
    <w:abstractNumId w:val="28"/>
  </w:num>
  <w:num w:numId="20" w16cid:durableId="967316821">
    <w:abstractNumId w:val="38"/>
  </w:num>
  <w:num w:numId="21" w16cid:durableId="1956907294">
    <w:abstractNumId w:val="0"/>
  </w:num>
  <w:num w:numId="22" w16cid:durableId="1874921946">
    <w:abstractNumId w:val="17"/>
  </w:num>
  <w:num w:numId="23" w16cid:durableId="768695176">
    <w:abstractNumId w:val="31"/>
  </w:num>
  <w:num w:numId="24" w16cid:durableId="486478982">
    <w:abstractNumId w:val="37"/>
  </w:num>
  <w:num w:numId="25" w16cid:durableId="2145847859">
    <w:abstractNumId w:val="6"/>
  </w:num>
  <w:num w:numId="26" w16cid:durableId="695352439">
    <w:abstractNumId w:val="34"/>
  </w:num>
  <w:num w:numId="27" w16cid:durableId="461114167">
    <w:abstractNumId w:val="24"/>
  </w:num>
  <w:num w:numId="28" w16cid:durableId="1883394299">
    <w:abstractNumId w:val="36"/>
  </w:num>
  <w:num w:numId="29" w16cid:durableId="1838888320">
    <w:abstractNumId w:val="12"/>
  </w:num>
  <w:num w:numId="30" w16cid:durableId="946428578">
    <w:abstractNumId w:val="23"/>
  </w:num>
  <w:num w:numId="31" w16cid:durableId="1221674373">
    <w:abstractNumId w:val="25"/>
  </w:num>
  <w:num w:numId="32" w16cid:durableId="20537291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47389532">
    <w:abstractNumId w:val="16"/>
  </w:num>
  <w:num w:numId="34" w16cid:durableId="19161647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19815209">
    <w:abstractNumId w:val="27"/>
  </w:num>
  <w:num w:numId="36" w16cid:durableId="597101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3503126">
    <w:abstractNumId w:val="5"/>
  </w:num>
  <w:num w:numId="38" w16cid:durableId="615328822">
    <w:abstractNumId w:val="29"/>
  </w:num>
  <w:num w:numId="39" w16cid:durableId="1127506187">
    <w:abstractNumId w:val="15"/>
  </w:num>
  <w:num w:numId="40" w16cid:durableId="1670327065">
    <w:abstractNumId w:val="8"/>
  </w:num>
  <w:num w:numId="41" w16cid:durableId="1998803627">
    <w:abstractNumId w:val="9"/>
  </w:num>
  <w:num w:numId="42" w16cid:durableId="18408524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3A"/>
    <w:rsid w:val="00026C95"/>
    <w:rsid w:val="00065AF4"/>
    <w:rsid w:val="0013273E"/>
    <w:rsid w:val="00180638"/>
    <w:rsid w:val="002D3185"/>
    <w:rsid w:val="002E1453"/>
    <w:rsid w:val="003744C5"/>
    <w:rsid w:val="00380DCB"/>
    <w:rsid w:val="003C4F1B"/>
    <w:rsid w:val="003E430D"/>
    <w:rsid w:val="00424A3A"/>
    <w:rsid w:val="004C3DEA"/>
    <w:rsid w:val="00570581"/>
    <w:rsid w:val="005C5F66"/>
    <w:rsid w:val="00624A4D"/>
    <w:rsid w:val="00662690"/>
    <w:rsid w:val="007C4900"/>
    <w:rsid w:val="00920496"/>
    <w:rsid w:val="00920D83"/>
    <w:rsid w:val="00951FBC"/>
    <w:rsid w:val="009D1842"/>
    <w:rsid w:val="00A12092"/>
    <w:rsid w:val="00A4743B"/>
    <w:rsid w:val="00A846A8"/>
    <w:rsid w:val="00B4367A"/>
    <w:rsid w:val="00BB143F"/>
    <w:rsid w:val="00BB6052"/>
    <w:rsid w:val="00BF2FEA"/>
    <w:rsid w:val="00C65304"/>
    <w:rsid w:val="00C844C0"/>
    <w:rsid w:val="00CB3F48"/>
    <w:rsid w:val="00CD2003"/>
    <w:rsid w:val="00DB4288"/>
    <w:rsid w:val="00E20496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AB61"/>
  <w15:chartTrackingRefBased/>
  <w15:docId w15:val="{6B6197EE-5929-4B00-8A49-C4AAE20B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49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A3A"/>
  </w:style>
  <w:style w:type="paragraph" w:styleId="Stopka">
    <w:name w:val="footer"/>
    <w:basedOn w:val="Normalny"/>
    <w:link w:val="StopkaZnak"/>
    <w:uiPriority w:val="99"/>
    <w:unhideWhenUsed/>
    <w:rsid w:val="0042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A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4A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4A3A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aragraf Znak,Punkt 1.1 Znak,Akapit z listą BS Znak"/>
    <w:link w:val="Akapitzlist"/>
    <w:uiPriority w:val="34"/>
    <w:locked/>
    <w:rsid w:val="00920496"/>
  </w:style>
  <w:style w:type="paragraph" w:styleId="Akapitzlist">
    <w:name w:val="List Paragraph"/>
    <w:aliases w:val="L1,Numerowanie,List Paragraph,2 heading,A_wyliczenie,K-P_odwolanie,Akapit z listą5,maz_wyliczenie,opis dzialania,Paragraf,Punkt 1.1,Akapit z listą BS"/>
    <w:basedOn w:val="Normalny"/>
    <w:link w:val="AkapitzlistZnak"/>
    <w:uiPriority w:val="34"/>
    <w:qFormat/>
    <w:rsid w:val="0092049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ktZnak">
    <w:name w:val="pkt Znak"/>
    <w:link w:val="pkt"/>
    <w:locked/>
    <w:rsid w:val="00920496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9204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2"/>
      <w:sz w:val="24"/>
      <w14:ligatures w14:val="standardContextual"/>
    </w:rPr>
  </w:style>
  <w:style w:type="table" w:styleId="Tabela-Siatka">
    <w:name w:val="Table Grid"/>
    <w:basedOn w:val="Standardowy"/>
    <w:uiPriority w:val="59"/>
    <w:rsid w:val="0092049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5A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5AF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7</cp:revision>
  <dcterms:created xsi:type="dcterms:W3CDTF">2024-01-17T12:08:00Z</dcterms:created>
  <dcterms:modified xsi:type="dcterms:W3CDTF">2024-08-01T20:29:00Z</dcterms:modified>
</cp:coreProperties>
</file>