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D073E" w:rsidRPr="00AC682F" w14:paraId="33AE6436" w14:textId="77777777" w:rsidTr="00734DAF">
        <w:trPr>
          <w:trHeight w:val="12222"/>
        </w:trPr>
        <w:tc>
          <w:tcPr>
            <w:tcW w:w="8957" w:type="dxa"/>
          </w:tcPr>
          <w:p w14:paraId="7C20367E" w14:textId="77777777" w:rsidR="00EF0DA4" w:rsidRPr="00AC682F"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39B4C2B" w:rsidR="00EF0DA4" w:rsidRPr="00AC682F" w:rsidRDefault="003F4AFE" w:rsidP="00734DAF">
            <w:pPr>
              <w:autoSpaceDE w:val="0"/>
              <w:autoSpaceDN w:val="0"/>
              <w:adjustRightInd w:val="0"/>
              <w:ind w:left="284" w:right="207"/>
              <w:jc w:val="right"/>
              <w:rPr>
                <w:rFonts w:asciiTheme="majorHAnsi" w:eastAsia="ArialNarrow" w:hAnsiTheme="majorHAnsi" w:cstheme="majorHAnsi"/>
                <w:bCs/>
                <w:sz w:val="20"/>
              </w:rPr>
            </w:pPr>
            <w:r w:rsidRPr="00AC682F">
              <w:rPr>
                <w:rFonts w:asciiTheme="majorHAnsi" w:eastAsia="ArialNarrow" w:hAnsiTheme="majorHAnsi" w:cstheme="majorHAnsi"/>
                <w:bCs/>
                <w:sz w:val="20"/>
              </w:rPr>
              <w:t xml:space="preserve">Poznań, </w:t>
            </w:r>
            <w:r w:rsidR="00ED073E" w:rsidRPr="00AC682F">
              <w:rPr>
                <w:rFonts w:asciiTheme="majorHAnsi" w:eastAsia="ArialNarrow" w:hAnsiTheme="majorHAnsi" w:cstheme="majorHAnsi"/>
                <w:bCs/>
                <w:sz w:val="20"/>
              </w:rPr>
              <w:t>2</w:t>
            </w:r>
            <w:r w:rsidRPr="00AC682F">
              <w:rPr>
                <w:rFonts w:asciiTheme="majorHAnsi" w:eastAsia="ArialNarrow" w:hAnsiTheme="majorHAnsi" w:cstheme="majorHAnsi"/>
                <w:bCs/>
                <w:sz w:val="20"/>
              </w:rPr>
              <w:t>3</w:t>
            </w:r>
            <w:r w:rsidR="000C5332" w:rsidRPr="00AC682F">
              <w:rPr>
                <w:rFonts w:asciiTheme="majorHAnsi" w:eastAsia="ArialNarrow" w:hAnsiTheme="majorHAnsi" w:cstheme="majorHAnsi"/>
                <w:bCs/>
                <w:sz w:val="20"/>
              </w:rPr>
              <w:t xml:space="preserve"> </w:t>
            </w:r>
            <w:r w:rsidRPr="00AC682F">
              <w:rPr>
                <w:rFonts w:asciiTheme="majorHAnsi" w:eastAsia="ArialNarrow" w:hAnsiTheme="majorHAnsi" w:cstheme="majorHAnsi"/>
                <w:bCs/>
                <w:sz w:val="20"/>
              </w:rPr>
              <w:t>marca</w:t>
            </w:r>
            <w:r w:rsidR="00EF0DA4" w:rsidRPr="00AC682F">
              <w:rPr>
                <w:rFonts w:asciiTheme="majorHAnsi" w:eastAsia="ArialNarrow" w:hAnsiTheme="majorHAnsi" w:cstheme="majorHAnsi"/>
                <w:bCs/>
                <w:sz w:val="20"/>
              </w:rPr>
              <w:t xml:space="preserve"> 202</w:t>
            </w:r>
            <w:r w:rsidRPr="00AC682F">
              <w:rPr>
                <w:rFonts w:asciiTheme="majorHAnsi" w:eastAsia="ArialNarrow" w:hAnsiTheme="majorHAnsi" w:cstheme="majorHAnsi"/>
                <w:bCs/>
                <w:sz w:val="20"/>
              </w:rPr>
              <w:t>3</w:t>
            </w:r>
            <w:r w:rsidR="00EF0DA4" w:rsidRPr="00AC682F">
              <w:rPr>
                <w:rFonts w:asciiTheme="majorHAnsi" w:eastAsia="ArialNarrow" w:hAnsiTheme="majorHAnsi" w:cstheme="majorHAnsi"/>
                <w:bCs/>
                <w:sz w:val="20"/>
              </w:rPr>
              <w:t xml:space="preserve"> r.</w:t>
            </w:r>
          </w:p>
          <w:p w14:paraId="39EAB942" w14:textId="77777777" w:rsidR="00EF0DA4" w:rsidRPr="00AC682F"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AC682F">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D073E" w:rsidRPr="00AC682F" w14:paraId="1C7717F2" w14:textId="77777777" w:rsidTr="00734DAF">
              <w:trPr>
                <w:trHeight w:val="1474"/>
              </w:trPr>
              <w:tc>
                <w:tcPr>
                  <w:tcW w:w="3345" w:type="dxa"/>
                </w:tcPr>
                <w:p w14:paraId="7CD1ECD1" w14:textId="77777777" w:rsidR="00EF0DA4" w:rsidRPr="00AC682F"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AC682F">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AC682F">
              <w:rPr>
                <w:rFonts w:asciiTheme="majorHAnsi" w:eastAsia="ArialNarrow" w:hAnsiTheme="majorHAnsi" w:cstheme="majorHAnsi"/>
                <w:b/>
                <w:bCs/>
                <w:spacing w:val="20"/>
                <w:sz w:val="36"/>
              </w:rPr>
              <w:t>SPECYFIKACJA WARUNKÓW ZAMÓWIENIA</w:t>
            </w:r>
          </w:p>
          <w:p w14:paraId="1BBCF463"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ZAMAWIAJĄCY:</w:t>
            </w:r>
          </w:p>
          <w:p w14:paraId="5E7E1383"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AC682F">
              <w:rPr>
                <w:rFonts w:asciiTheme="majorHAnsi" w:hAnsiTheme="majorHAnsi" w:cstheme="majorHAnsi"/>
                <w:b/>
                <w:sz w:val="20"/>
                <w:szCs w:val="20"/>
              </w:rPr>
              <w:t>Komenda Wojewódzka Państwowej Straży Pożarnej w Poznaniu</w:t>
            </w:r>
          </w:p>
          <w:p w14:paraId="25BF825A"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AC682F" w:rsidRDefault="00EF0DA4" w:rsidP="00734DAF">
            <w:pPr>
              <w:autoSpaceDE w:val="0"/>
              <w:autoSpaceDN w:val="0"/>
              <w:adjustRightInd w:val="0"/>
              <w:ind w:left="284" w:right="207"/>
              <w:jc w:val="center"/>
              <w:rPr>
                <w:rFonts w:asciiTheme="majorHAnsi" w:eastAsia="ArialNarrow" w:hAnsiTheme="majorHAnsi" w:cstheme="majorHAnsi"/>
                <w:sz w:val="20"/>
              </w:rPr>
            </w:pPr>
            <w:r w:rsidRPr="00AC682F">
              <w:rPr>
                <w:rFonts w:asciiTheme="majorHAnsi" w:eastAsia="ArialNarrow" w:hAnsiTheme="majorHAnsi" w:cstheme="majorHAnsi"/>
                <w:sz w:val="20"/>
              </w:rPr>
              <w:t xml:space="preserve">Zaprasza do złożenia oferty w postępowaniu o udzielenie zamówienia publicznego prowadzonego </w:t>
            </w:r>
            <w:r w:rsidRPr="00AC682F">
              <w:rPr>
                <w:rFonts w:asciiTheme="majorHAnsi" w:eastAsia="ArialNarrow" w:hAnsiTheme="majorHAnsi" w:cstheme="majorHAnsi"/>
                <w:b/>
                <w:sz w:val="20"/>
              </w:rPr>
              <w:t>w trybie przetargu nieograniczonego</w:t>
            </w:r>
            <w:r w:rsidRPr="00AC682F">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298995DD" w:rsidR="00EF0DA4" w:rsidRPr="00AC682F"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AC682F">
              <w:rPr>
                <w:rFonts w:asciiTheme="majorHAnsi" w:eastAsia="ArialNarrow" w:hAnsiTheme="majorHAnsi" w:cstheme="majorHAnsi"/>
                <w:sz w:val="20"/>
              </w:rPr>
              <w:t>(</w:t>
            </w:r>
            <w:r w:rsidRPr="00AC682F">
              <w:rPr>
                <w:rFonts w:asciiTheme="majorHAnsi" w:hAnsiTheme="majorHAnsi" w:cstheme="majorHAnsi"/>
                <w:sz w:val="20"/>
                <w:szCs w:val="20"/>
              </w:rPr>
              <w:t>Dz. U. z 202</w:t>
            </w:r>
            <w:r w:rsidR="00ED073E" w:rsidRPr="00AC682F">
              <w:rPr>
                <w:rFonts w:asciiTheme="majorHAnsi" w:hAnsiTheme="majorHAnsi" w:cstheme="majorHAnsi"/>
                <w:sz w:val="20"/>
                <w:szCs w:val="20"/>
              </w:rPr>
              <w:t>2</w:t>
            </w:r>
            <w:r w:rsidRPr="00AC682F">
              <w:rPr>
                <w:rFonts w:asciiTheme="majorHAnsi" w:hAnsiTheme="majorHAnsi" w:cstheme="majorHAnsi"/>
                <w:sz w:val="20"/>
                <w:szCs w:val="20"/>
              </w:rPr>
              <w:t xml:space="preserve"> r. poz. </w:t>
            </w:r>
            <w:r w:rsidR="00ED073E" w:rsidRPr="00AC682F">
              <w:rPr>
                <w:rFonts w:asciiTheme="majorHAnsi" w:hAnsiTheme="majorHAnsi" w:cstheme="majorHAnsi"/>
                <w:sz w:val="20"/>
                <w:szCs w:val="20"/>
              </w:rPr>
              <w:t>1710</w:t>
            </w:r>
            <w:r w:rsidRPr="00AC682F">
              <w:rPr>
                <w:rFonts w:asciiTheme="majorHAnsi" w:hAnsiTheme="majorHAnsi" w:cstheme="majorHAnsi"/>
                <w:sz w:val="20"/>
                <w:szCs w:val="20"/>
              </w:rPr>
              <w:t xml:space="preserve"> z późn. zm.</w:t>
            </w:r>
            <w:r w:rsidRPr="00AC682F">
              <w:rPr>
                <w:rFonts w:asciiTheme="majorHAnsi" w:eastAsia="ArialNarrow" w:hAnsiTheme="majorHAnsi" w:cstheme="majorHAnsi"/>
                <w:sz w:val="20"/>
              </w:rPr>
              <w:t>) - pn.</w:t>
            </w:r>
          </w:p>
          <w:p w14:paraId="5C0240AA"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561AF1E5"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AC682F">
              <w:rPr>
                <w:rFonts w:asciiTheme="majorHAnsi" w:eastAsia="ArialNarrow" w:hAnsiTheme="majorHAnsi" w:cstheme="majorHAnsi"/>
                <w:b/>
                <w:sz w:val="20"/>
                <w:szCs w:val="20"/>
              </w:rPr>
              <w:t>„</w:t>
            </w:r>
            <w:r w:rsidR="000C5332" w:rsidRPr="00AC682F">
              <w:rPr>
                <w:rFonts w:asciiTheme="majorHAnsi" w:eastAsia="ArialNarrow" w:hAnsiTheme="majorHAnsi" w:cstheme="majorHAnsi"/>
                <w:b/>
                <w:sz w:val="20"/>
                <w:szCs w:val="20"/>
              </w:rPr>
              <w:t xml:space="preserve">Dostawa </w:t>
            </w:r>
            <w:r w:rsidR="00ED073E" w:rsidRPr="00AC682F">
              <w:rPr>
                <w:rFonts w:asciiTheme="majorHAnsi" w:eastAsia="ArialNarrow" w:hAnsiTheme="majorHAnsi" w:cs="Calibri Light"/>
                <w:b/>
                <w:sz w:val="20"/>
                <w:szCs w:val="20"/>
              </w:rPr>
              <w:t>pięciu lekkich</w:t>
            </w:r>
            <w:r w:rsidR="000C5332" w:rsidRPr="00AC682F">
              <w:rPr>
                <w:rFonts w:asciiTheme="majorHAnsi" w:eastAsia="ArialNarrow" w:hAnsiTheme="majorHAnsi" w:cs="Calibri Light"/>
                <w:b/>
                <w:sz w:val="20"/>
                <w:szCs w:val="20"/>
              </w:rPr>
              <w:t xml:space="preserve"> samochodów</w:t>
            </w:r>
            <w:r w:rsidR="00ED073E" w:rsidRPr="00AC682F">
              <w:rPr>
                <w:rFonts w:asciiTheme="majorHAnsi" w:eastAsia="ArialNarrow" w:hAnsiTheme="majorHAnsi" w:cs="Calibri Light"/>
                <w:b/>
                <w:sz w:val="20"/>
                <w:szCs w:val="20"/>
              </w:rPr>
              <w:t xml:space="preserve"> specjalnych</w:t>
            </w:r>
            <w:r w:rsidRPr="00AC682F">
              <w:rPr>
                <w:rFonts w:asciiTheme="majorHAnsi" w:eastAsia="ArialNarrow" w:hAnsiTheme="majorHAnsi" w:cstheme="majorHAnsi"/>
                <w:b/>
                <w:sz w:val="20"/>
                <w:szCs w:val="20"/>
              </w:rPr>
              <w:t>”</w:t>
            </w:r>
          </w:p>
          <w:p w14:paraId="4E944FB2"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64AED02" w:rsidR="00EF0DA4" w:rsidRPr="00AC682F" w:rsidRDefault="003F4AFE" w:rsidP="00734DAF">
            <w:pPr>
              <w:autoSpaceDE w:val="0"/>
              <w:autoSpaceDN w:val="0"/>
              <w:adjustRightInd w:val="0"/>
              <w:ind w:right="207"/>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Numer spra</w:t>
            </w:r>
            <w:r w:rsidR="00ED073E" w:rsidRPr="00AC682F">
              <w:rPr>
                <w:rFonts w:asciiTheme="majorHAnsi" w:eastAsia="ArialNarrow" w:hAnsiTheme="majorHAnsi" w:cstheme="majorHAnsi"/>
                <w:b/>
                <w:bCs/>
                <w:sz w:val="20"/>
                <w:szCs w:val="20"/>
              </w:rPr>
              <w:t>wy: WT.2370.5</w:t>
            </w:r>
            <w:r w:rsidR="00EF0DA4" w:rsidRPr="00AC682F">
              <w:rPr>
                <w:rFonts w:asciiTheme="majorHAnsi" w:eastAsia="ArialNarrow" w:hAnsiTheme="majorHAnsi" w:cstheme="majorHAnsi"/>
                <w:b/>
                <w:bCs/>
                <w:sz w:val="20"/>
                <w:szCs w:val="20"/>
              </w:rPr>
              <w:t>.202</w:t>
            </w:r>
            <w:r w:rsidRPr="00AC682F">
              <w:rPr>
                <w:rFonts w:asciiTheme="majorHAnsi" w:eastAsia="ArialNarrow" w:hAnsiTheme="majorHAnsi" w:cstheme="majorHAnsi"/>
                <w:b/>
                <w:bCs/>
                <w:sz w:val="20"/>
                <w:szCs w:val="20"/>
              </w:rPr>
              <w:t>3</w:t>
            </w:r>
          </w:p>
          <w:p w14:paraId="772AC6C9"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AC682F">
              <w:rPr>
                <w:rFonts w:asciiTheme="majorHAnsi" w:eastAsia="ArialNarrow" w:hAnsiTheme="majorHAnsi" w:cstheme="majorHAnsi"/>
                <w:b/>
                <w:sz w:val="20"/>
                <w:szCs w:val="20"/>
              </w:rPr>
              <w:t xml:space="preserve"> </w:t>
            </w:r>
          </w:p>
          <w:p w14:paraId="3F18F3AC"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AC682F">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AC682F"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AC682F">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AC682F"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AC682F"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AC682F"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AC682F"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AC682F"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AC682F"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AC682F"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AC682F"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AC682F" w:rsidRDefault="004708A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I.</w:t>
      </w:r>
      <w:r w:rsidRPr="00AC682F">
        <w:rPr>
          <w:rFonts w:asciiTheme="majorHAnsi" w:hAnsiTheme="majorHAnsi" w:cstheme="majorHAnsi"/>
        </w:rPr>
        <w:tab/>
        <w:t>NAZWA ORAZ ADRES ZAMAWIAJĄCEGO</w:t>
      </w:r>
    </w:p>
    <w:p w14:paraId="1FDCCE4B" w14:textId="0FDE6C1E" w:rsidR="004708AB" w:rsidRPr="00AC682F" w:rsidRDefault="004708AB"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Komenda Wojewódzka Państwowej Straży Pożarnej w Poznaniu, </w:t>
      </w:r>
    </w:p>
    <w:p w14:paraId="74E2DE2C" w14:textId="3DE95258" w:rsidR="004708AB" w:rsidRPr="00AC682F" w:rsidRDefault="004708AB"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ul. Masztalarska 3,  61-767 Poznań  </w:t>
      </w:r>
    </w:p>
    <w:p w14:paraId="3A181BEB" w14:textId="77777777" w:rsidR="00916EDB" w:rsidRPr="00AC682F" w:rsidRDefault="004708AB"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REGON: 000684493</w:t>
      </w:r>
    </w:p>
    <w:p w14:paraId="3E723066" w14:textId="24FB4405" w:rsidR="004708AB" w:rsidRPr="00AC682F" w:rsidRDefault="00EC44CC" w:rsidP="00AA6403">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NIP: 77812</w:t>
      </w:r>
      <w:r w:rsidR="004708AB" w:rsidRPr="00AC682F">
        <w:rPr>
          <w:rFonts w:asciiTheme="majorHAnsi" w:hAnsiTheme="majorHAnsi" w:cstheme="majorHAnsi"/>
          <w:sz w:val="20"/>
          <w:szCs w:val="20"/>
        </w:rPr>
        <w:t>09832</w:t>
      </w:r>
    </w:p>
    <w:p w14:paraId="0DCE0EFB" w14:textId="2594745F" w:rsidR="004708AB" w:rsidRPr="00AC682F"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AC682F">
        <w:rPr>
          <w:rFonts w:asciiTheme="majorHAnsi" w:hAnsiTheme="majorHAnsi" w:cstheme="majorHAnsi"/>
          <w:sz w:val="20"/>
          <w:szCs w:val="20"/>
          <w:lang w:val="en-US"/>
        </w:rPr>
        <w:t>Adres</w:t>
      </w:r>
      <w:proofErr w:type="spellEnd"/>
      <w:r w:rsidRPr="00AC682F">
        <w:rPr>
          <w:rFonts w:asciiTheme="majorHAnsi" w:hAnsiTheme="majorHAnsi" w:cstheme="majorHAnsi"/>
          <w:sz w:val="20"/>
          <w:szCs w:val="20"/>
          <w:lang w:val="en-US"/>
        </w:rPr>
        <w:t xml:space="preserve"> e-mail: </w:t>
      </w:r>
      <w:r w:rsidR="00EC44CC" w:rsidRPr="00AC682F">
        <w:rPr>
          <w:rFonts w:asciiTheme="majorHAnsi" w:hAnsiTheme="majorHAnsi" w:cstheme="majorHAnsi"/>
          <w:b/>
          <w:sz w:val="20"/>
          <w:szCs w:val="20"/>
          <w:lang w:val="en-US"/>
        </w:rPr>
        <w:t>kancelaria</w:t>
      </w:r>
      <w:r w:rsidRPr="00AC682F">
        <w:rPr>
          <w:rFonts w:asciiTheme="majorHAnsi" w:hAnsiTheme="majorHAnsi" w:cstheme="majorHAnsi"/>
          <w:b/>
          <w:sz w:val="20"/>
          <w:szCs w:val="20"/>
          <w:lang w:val="en-US"/>
        </w:rPr>
        <w:t>@psp.wlkp.pl</w:t>
      </w:r>
    </w:p>
    <w:p w14:paraId="6032331F" w14:textId="4F0FE22D" w:rsidR="004708AB" w:rsidRPr="00AC682F" w:rsidRDefault="004708AB" w:rsidP="00AA6403">
      <w:pPr>
        <w:pStyle w:val="Tekstpodstawowy"/>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AC682F">
        <w:rPr>
          <w:rFonts w:asciiTheme="majorHAnsi" w:hAnsiTheme="majorHAnsi" w:cstheme="majorHAnsi"/>
          <w:b/>
          <w:sz w:val="20"/>
          <w:szCs w:val="20"/>
        </w:rPr>
        <w:t>https://platformazakupowa.pl/pn/wielkopolska_straz</w:t>
      </w:r>
    </w:p>
    <w:p w14:paraId="2FF4A6FC" w14:textId="3E9EC33C" w:rsidR="004708AB" w:rsidRPr="00AC682F" w:rsidRDefault="004708AB" w:rsidP="00AA6403">
      <w:pPr>
        <w:pStyle w:val="Tekstpodstawowy"/>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Godziny pracy: 7:30 – 15:30 od poniedziałku do piątku.</w:t>
      </w:r>
    </w:p>
    <w:p w14:paraId="6BB4BAD9" w14:textId="77777777" w:rsidR="002D3E35" w:rsidRPr="00AC682F"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AC682F" w:rsidRDefault="002D3E35" w:rsidP="002D3E35">
      <w:pPr>
        <w:pStyle w:val="Nagwek7"/>
        <w:spacing w:before="120" w:after="120" w:line="276" w:lineRule="auto"/>
        <w:rPr>
          <w:rFonts w:asciiTheme="majorHAnsi" w:hAnsiTheme="majorHAnsi" w:cstheme="majorHAnsi"/>
        </w:rPr>
      </w:pPr>
      <w:r w:rsidRPr="00AC682F">
        <w:rPr>
          <w:rFonts w:asciiTheme="majorHAnsi" w:hAnsiTheme="majorHAnsi" w:cstheme="majorHAnsi"/>
        </w:rPr>
        <w:t>II.</w:t>
      </w:r>
      <w:r w:rsidRPr="00AC682F">
        <w:rPr>
          <w:rFonts w:asciiTheme="majorHAnsi" w:hAnsiTheme="majorHAnsi" w:cstheme="majorHAnsi"/>
        </w:rPr>
        <w:tab/>
        <w:t>TRYB UDZIELENIA ZAMÓWIENIA</w:t>
      </w:r>
    </w:p>
    <w:p w14:paraId="09DA8A1F" w14:textId="13F9B0F5"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AC682F">
        <w:rPr>
          <w:rFonts w:asciiTheme="majorHAnsi" w:hAnsiTheme="majorHAnsi" w:cstheme="majorHAnsi"/>
          <w:sz w:val="20"/>
        </w:rPr>
        <w:t xml:space="preserve">Dz. </w:t>
      </w:r>
      <w:r w:rsidR="004B6A3D" w:rsidRPr="00AC682F">
        <w:rPr>
          <w:rFonts w:asciiTheme="majorHAnsi" w:hAnsiTheme="majorHAnsi" w:cstheme="majorHAnsi"/>
          <w:sz w:val="20"/>
        </w:rPr>
        <w:t>U. z 2022</w:t>
      </w:r>
      <w:r w:rsidR="006E123A" w:rsidRPr="00AC682F">
        <w:rPr>
          <w:rFonts w:asciiTheme="majorHAnsi" w:hAnsiTheme="majorHAnsi" w:cstheme="majorHAnsi"/>
          <w:sz w:val="20"/>
        </w:rPr>
        <w:t xml:space="preserve"> r. poz. 1</w:t>
      </w:r>
      <w:r w:rsidR="004B6A3D" w:rsidRPr="00AC682F">
        <w:rPr>
          <w:rFonts w:asciiTheme="majorHAnsi" w:hAnsiTheme="majorHAnsi" w:cstheme="majorHAnsi"/>
          <w:sz w:val="20"/>
        </w:rPr>
        <w:t>710</w:t>
      </w:r>
      <w:r w:rsidR="00367850" w:rsidRPr="00AC682F">
        <w:rPr>
          <w:rFonts w:asciiTheme="majorHAnsi" w:hAnsiTheme="majorHAnsi" w:cstheme="majorHAnsi"/>
          <w:sz w:val="20"/>
        </w:rPr>
        <w:t xml:space="preserve"> z późn. zm.</w:t>
      </w:r>
      <w:r w:rsidRPr="00AC682F">
        <w:rPr>
          <w:rFonts w:asciiTheme="majorHAnsi" w:hAnsiTheme="majorHAnsi" w:cstheme="majorHAnsi"/>
          <w:sz w:val="20"/>
        </w:rPr>
        <w:t>) zwanej dalej "ustawą p.z.p. lub p.z.p." oraz niniejszej Specyfikacji Warunków Zamówienia, zwaną dalej "SWZ".</w:t>
      </w:r>
    </w:p>
    <w:p w14:paraId="1FF16E74"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2.</w:t>
      </w:r>
      <w:r w:rsidRPr="00AC682F">
        <w:rPr>
          <w:rFonts w:asciiTheme="majorHAnsi" w:hAnsiTheme="majorHAnsi" w:cstheme="majorHAnsi"/>
          <w:b/>
          <w:sz w:val="20"/>
        </w:rPr>
        <w:tab/>
      </w:r>
      <w:r w:rsidRPr="00AC682F">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3.</w:t>
      </w:r>
      <w:r w:rsidRPr="00AC682F">
        <w:rPr>
          <w:rFonts w:asciiTheme="majorHAnsi" w:hAnsiTheme="majorHAnsi" w:cstheme="majorHAnsi"/>
          <w:b/>
          <w:sz w:val="20"/>
        </w:rPr>
        <w:tab/>
      </w:r>
      <w:r w:rsidRPr="00AC682F">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4.</w:t>
      </w:r>
      <w:r w:rsidRPr="00AC682F">
        <w:rPr>
          <w:rFonts w:asciiTheme="majorHAnsi" w:hAnsiTheme="majorHAnsi" w:cstheme="majorHAnsi"/>
          <w:b/>
          <w:sz w:val="20"/>
        </w:rPr>
        <w:tab/>
      </w:r>
      <w:r w:rsidRPr="00AC682F">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5.</w:t>
      </w:r>
      <w:r w:rsidRPr="00AC682F">
        <w:rPr>
          <w:rFonts w:asciiTheme="majorHAnsi" w:hAnsiTheme="majorHAnsi" w:cstheme="majorHAnsi"/>
          <w:b/>
          <w:sz w:val="20"/>
        </w:rPr>
        <w:tab/>
      </w:r>
      <w:r w:rsidRPr="00AC682F">
        <w:rPr>
          <w:rFonts w:asciiTheme="majorHAnsi" w:hAnsiTheme="majorHAnsi" w:cstheme="majorHAnsi"/>
          <w:sz w:val="20"/>
        </w:rPr>
        <w:t>Zamawiający nie przewiduje aukcji elektronicznej.</w:t>
      </w:r>
    </w:p>
    <w:p w14:paraId="4633AC92"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6.</w:t>
      </w:r>
      <w:r w:rsidRPr="00AC682F">
        <w:rPr>
          <w:rFonts w:asciiTheme="majorHAnsi" w:hAnsiTheme="majorHAnsi" w:cstheme="majorHAnsi"/>
          <w:b/>
          <w:sz w:val="20"/>
        </w:rPr>
        <w:tab/>
      </w:r>
      <w:r w:rsidRPr="00AC682F">
        <w:rPr>
          <w:rFonts w:asciiTheme="majorHAnsi" w:hAnsiTheme="majorHAnsi" w:cstheme="majorHAnsi"/>
          <w:sz w:val="20"/>
        </w:rPr>
        <w:t>Zamawiający nie prowadzi postępowania w celu zawarcia umowy ramowej.</w:t>
      </w:r>
    </w:p>
    <w:p w14:paraId="47703887" w14:textId="77777777" w:rsidR="002D3E35" w:rsidRPr="00AC682F" w:rsidRDefault="002D3E35" w:rsidP="002D3E35">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7.</w:t>
      </w:r>
      <w:r w:rsidRPr="00AC682F">
        <w:rPr>
          <w:rFonts w:asciiTheme="majorHAnsi" w:hAnsiTheme="majorHAnsi" w:cstheme="majorHAnsi"/>
          <w:b/>
          <w:sz w:val="20"/>
        </w:rPr>
        <w:tab/>
      </w:r>
      <w:r w:rsidRPr="00AC682F">
        <w:rPr>
          <w:rFonts w:asciiTheme="majorHAnsi" w:hAnsiTheme="majorHAnsi" w:cstheme="majorHAnsi"/>
          <w:sz w:val="20"/>
        </w:rPr>
        <w:t>Do postępowania stosuje się przepisy dotyczące nabywania dostaw.</w:t>
      </w:r>
    </w:p>
    <w:p w14:paraId="67A43B98" w14:textId="77777777" w:rsidR="00291891" w:rsidRPr="00AC682F"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I</w:t>
      </w:r>
      <w:r w:rsidR="002D3E35" w:rsidRPr="00AC682F">
        <w:rPr>
          <w:rFonts w:asciiTheme="majorHAnsi" w:hAnsiTheme="majorHAnsi" w:cstheme="majorHAnsi"/>
        </w:rPr>
        <w:t>I</w:t>
      </w:r>
      <w:r w:rsidRPr="00AC682F">
        <w:rPr>
          <w:rFonts w:asciiTheme="majorHAnsi" w:hAnsiTheme="majorHAnsi" w:cstheme="majorHAnsi"/>
        </w:rPr>
        <w:t>I.</w:t>
      </w:r>
      <w:r w:rsidRPr="00AC682F">
        <w:rPr>
          <w:rFonts w:asciiTheme="majorHAnsi" w:hAnsiTheme="majorHAnsi" w:cstheme="majorHAnsi"/>
        </w:rPr>
        <w:tab/>
        <w:t>OCHRONA DANYCH OSOBOWYCH</w:t>
      </w:r>
    </w:p>
    <w:p w14:paraId="7535866D" w14:textId="77777777" w:rsidR="004708AB" w:rsidRPr="00AC682F" w:rsidRDefault="004708AB" w:rsidP="00AA6403">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 xml:space="preserve">administratorem Pani/Pana danych osobowych jest </w:t>
      </w:r>
      <w:r w:rsidR="007C1844" w:rsidRPr="00AC682F">
        <w:rPr>
          <w:rFonts w:asciiTheme="majorHAnsi" w:hAnsiTheme="majorHAnsi" w:cstheme="majorHAnsi"/>
          <w:sz w:val="20"/>
        </w:rPr>
        <w:t xml:space="preserve">Wielkopolski Komendant Wojewódzki Państwowej Straży Pożarnej (61-767 Poznań ul. Masztalarska 3, tel.: </w:t>
      </w:r>
      <w:r w:rsidR="00DB2484" w:rsidRPr="00AC682F">
        <w:rPr>
          <w:rFonts w:asciiTheme="majorHAnsi" w:hAnsiTheme="majorHAnsi" w:cstheme="majorHAnsi"/>
          <w:sz w:val="20"/>
        </w:rPr>
        <w:t>+48 47 77 16 11</w:t>
      </w:r>
      <w:r w:rsidR="007C1844" w:rsidRPr="00AC682F">
        <w:rPr>
          <w:rFonts w:asciiTheme="majorHAnsi" w:hAnsiTheme="majorHAnsi" w:cstheme="majorHAnsi"/>
          <w:sz w:val="20"/>
        </w:rPr>
        <w:t xml:space="preserve">, fax: </w:t>
      </w:r>
      <w:r w:rsidR="00DB2484" w:rsidRPr="00AC682F">
        <w:rPr>
          <w:rFonts w:asciiTheme="majorHAnsi" w:hAnsiTheme="majorHAnsi" w:cstheme="majorHAnsi"/>
          <w:sz w:val="20"/>
        </w:rPr>
        <w:t>+48 61 22  20  555</w:t>
      </w:r>
      <w:r w:rsidR="007C1844" w:rsidRPr="00AC682F">
        <w:rPr>
          <w:rFonts w:asciiTheme="majorHAnsi" w:hAnsiTheme="majorHAnsi" w:cstheme="majorHAnsi"/>
          <w:sz w:val="20"/>
        </w:rPr>
        <w:t>, e</w:t>
      </w:r>
      <w:r w:rsidR="007C1844" w:rsidRPr="00AC682F">
        <w:rPr>
          <w:rFonts w:asciiTheme="majorHAnsi" w:hAnsiTheme="majorHAnsi" w:cstheme="majorHAnsi"/>
          <w:sz w:val="20"/>
        </w:rPr>
        <w:noBreakHyphen/>
        <w:t>mail: </w:t>
      </w:r>
      <w:hyperlink r:id="rId9" w:history="1">
        <w:r w:rsidR="007C1844" w:rsidRPr="00AC682F">
          <w:rPr>
            <w:rFonts w:asciiTheme="majorHAnsi" w:hAnsiTheme="majorHAnsi" w:cstheme="majorHAnsi"/>
            <w:sz w:val="20"/>
          </w:rPr>
          <w:t>kancelaria@psp.wlkp.pl</w:t>
        </w:r>
      </w:hyperlink>
      <w:r w:rsidR="007C1844" w:rsidRPr="00AC682F">
        <w:rPr>
          <w:rFonts w:asciiTheme="majorHAnsi" w:hAnsiTheme="majorHAnsi" w:cstheme="majorHAnsi"/>
          <w:sz w:val="20"/>
        </w:rPr>
        <w:t>)</w:t>
      </w:r>
      <w:r w:rsidRPr="00AC682F">
        <w:rPr>
          <w:rFonts w:asciiTheme="majorHAnsi" w:hAnsiTheme="majorHAnsi" w:cstheme="majorHAnsi"/>
          <w:sz w:val="20"/>
        </w:rPr>
        <w:t>;</w:t>
      </w:r>
    </w:p>
    <w:p w14:paraId="518E6203" w14:textId="39E2A590"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2)</w:t>
      </w:r>
      <w:r w:rsidRPr="00AC682F">
        <w:rPr>
          <w:rFonts w:asciiTheme="majorHAnsi" w:hAnsiTheme="majorHAnsi" w:cstheme="majorHAnsi"/>
          <w:b/>
          <w:sz w:val="20"/>
        </w:rPr>
        <w:tab/>
      </w:r>
      <w:r w:rsidRPr="00AC682F">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AC682F">
          <w:rPr>
            <w:rFonts w:asciiTheme="majorHAnsi" w:hAnsiTheme="majorHAnsi" w:cstheme="majorHAnsi"/>
            <w:sz w:val="20"/>
          </w:rPr>
          <w:t>http://www.psp.wlkp.pl/iod/</w:t>
        </w:r>
      </w:hyperlink>
      <w:r w:rsidR="007C1844" w:rsidRPr="00AC682F">
        <w:rPr>
          <w:rFonts w:asciiTheme="majorHAnsi" w:hAnsiTheme="majorHAnsi" w:cstheme="majorHAnsi"/>
          <w:sz w:val="20"/>
        </w:rPr>
        <w:t>.</w:t>
      </w:r>
    </w:p>
    <w:p w14:paraId="5E52FB3C" w14:textId="07FE2376"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3)</w:t>
      </w:r>
      <w:r w:rsidRPr="00AC682F">
        <w:rPr>
          <w:rFonts w:asciiTheme="majorHAnsi" w:hAnsiTheme="majorHAnsi" w:cstheme="majorHAnsi"/>
          <w:b/>
          <w:sz w:val="20"/>
        </w:rPr>
        <w:tab/>
      </w:r>
      <w:r w:rsidRPr="00AC682F">
        <w:rPr>
          <w:rFonts w:asciiTheme="majorHAnsi" w:hAnsiTheme="majorHAnsi" w:cstheme="majorHAnsi"/>
          <w:sz w:val="20"/>
        </w:rPr>
        <w:t>Pani/Pana dane osobowe przetwarzane będą na podstawie art. 6 ust. 1</w:t>
      </w:r>
      <w:r w:rsidR="00916EDB" w:rsidRPr="00AC682F">
        <w:rPr>
          <w:rFonts w:asciiTheme="majorHAnsi" w:hAnsiTheme="majorHAnsi" w:cstheme="majorHAnsi"/>
          <w:sz w:val="20"/>
        </w:rPr>
        <w:t xml:space="preserve"> lit. c RODO w celu związanym z </w:t>
      </w:r>
      <w:r w:rsidRPr="00AC682F">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4)</w:t>
      </w:r>
      <w:r w:rsidRPr="00AC682F">
        <w:rPr>
          <w:rFonts w:asciiTheme="majorHAnsi" w:hAnsiTheme="majorHAnsi" w:cstheme="majorHAnsi"/>
          <w:b/>
          <w:sz w:val="20"/>
        </w:rPr>
        <w:tab/>
      </w:r>
      <w:r w:rsidRPr="00AC682F">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5)</w:t>
      </w:r>
      <w:r w:rsidRPr="00AC682F">
        <w:rPr>
          <w:rFonts w:asciiTheme="majorHAnsi" w:hAnsiTheme="majorHAnsi" w:cstheme="majorHAnsi"/>
          <w:b/>
          <w:sz w:val="20"/>
        </w:rPr>
        <w:tab/>
      </w:r>
      <w:r w:rsidRPr="00AC682F">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lastRenderedPageBreak/>
        <w:t>6)</w:t>
      </w:r>
      <w:r w:rsidRPr="00AC682F">
        <w:rPr>
          <w:rFonts w:asciiTheme="majorHAnsi" w:hAnsiTheme="majorHAnsi" w:cstheme="majorHAnsi"/>
          <w:b/>
          <w:sz w:val="20"/>
        </w:rPr>
        <w:tab/>
      </w:r>
      <w:r w:rsidRPr="00AC682F">
        <w:rPr>
          <w:rFonts w:asciiTheme="majorHAnsi" w:hAnsiTheme="majorHAnsi" w:cstheme="majorHAnsi"/>
          <w:sz w:val="20"/>
        </w:rPr>
        <w:t>obowiązek podania przez Panią/Pana danych osobowych bezpośrednio Pani/Pana dotyczących jest wymogiem ustawowym określonym w przepisach p.z.p., związa</w:t>
      </w:r>
      <w:r w:rsidR="00916EDB" w:rsidRPr="00AC682F">
        <w:rPr>
          <w:rFonts w:asciiTheme="majorHAnsi" w:hAnsiTheme="majorHAnsi" w:cstheme="majorHAnsi"/>
          <w:sz w:val="20"/>
        </w:rPr>
        <w:t>nym z udziałem w postępowaniu o </w:t>
      </w:r>
      <w:r w:rsidRPr="00AC682F">
        <w:rPr>
          <w:rFonts w:asciiTheme="majorHAnsi" w:hAnsiTheme="majorHAnsi" w:cstheme="majorHAnsi"/>
          <w:sz w:val="20"/>
        </w:rPr>
        <w:t>udzielenie zamówienia publicznego.</w:t>
      </w:r>
    </w:p>
    <w:p w14:paraId="25F09601"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7)</w:t>
      </w:r>
      <w:r w:rsidRPr="00AC682F">
        <w:rPr>
          <w:rFonts w:asciiTheme="majorHAnsi" w:hAnsiTheme="majorHAnsi" w:cstheme="majorHAnsi"/>
          <w:b/>
          <w:sz w:val="20"/>
        </w:rPr>
        <w:tab/>
      </w:r>
      <w:r w:rsidRPr="00AC682F">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8)</w:t>
      </w:r>
      <w:r w:rsidRPr="00AC682F">
        <w:rPr>
          <w:rFonts w:asciiTheme="majorHAnsi" w:hAnsiTheme="majorHAnsi" w:cstheme="majorHAnsi"/>
          <w:b/>
          <w:sz w:val="20"/>
        </w:rPr>
        <w:tab/>
      </w:r>
      <w:r w:rsidRPr="00AC682F">
        <w:rPr>
          <w:rFonts w:asciiTheme="majorHAnsi" w:hAnsiTheme="majorHAnsi" w:cstheme="majorHAnsi"/>
          <w:sz w:val="20"/>
        </w:rPr>
        <w:t>posiada Pani/Pan:</w:t>
      </w:r>
    </w:p>
    <w:p w14:paraId="2A301F17" w14:textId="481F9C68"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a)</w:t>
      </w:r>
      <w:r w:rsidRPr="00AC682F">
        <w:rPr>
          <w:rFonts w:asciiTheme="majorHAnsi" w:hAnsiTheme="majorHAnsi" w:cstheme="majorHAnsi"/>
          <w:b/>
          <w:sz w:val="20"/>
        </w:rPr>
        <w:tab/>
      </w:r>
      <w:r w:rsidRPr="00AC682F">
        <w:rPr>
          <w:rFonts w:asciiTheme="majorHAnsi" w:hAnsiTheme="majorHAnsi" w:cstheme="majorHAnsi"/>
          <w:sz w:val="20"/>
        </w:rPr>
        <w:t>na podstawie art. 15 RODO prawo dostępu do danych oso</w:t>
      </w:r>
      <w:r w:rsidR="00E00E67" w:rsidRPr="00AC682F">
        <w:rPr>
          <w:rFonts w:asciiTheme="majorHAnsi" w:hAnsiTheme="majorHAnsi" w:cstheme="majorHAnsi"/>
          <w:sz w:val="20"/>
        </w:rPr>
        <w:t>bowych Pani/Pana dotyczących (w </w:t>
      </w:r>
      <w:r w:rsidRPr="00AC682F">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AC682F">
        <w:rPr>
          <w:rFonts w:asciiTheme="majorHAnsi" w:hAnsiTheme="majorHAnsi" w:cstheme="majorHAnsi"/>
          <w:sz w:val="20"/>
        </w:rPr>
        <w:t>a nazwy lub daty postępowania o </w:t>
      </w:r>
      <w:r w:rsidRPr="00AC682F">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b)</w:t>
      </w:r>
      <w:r w:rsidRPr="00AC682F">
        <w:rPr>
          <w:rFonts w:asciiTheme="majorHAnsi" w:hAnsiTheme="majorHAnsi" w:cstheme="majorHAnsi"/>
          <w:b/>
          <w:sz w:val="20"/>
        </w:rPr>
        <w:tab/>
      </w:r>
      <w:r w:rsidRPr="00AC682F">
        <w:rPr>
          <w:rFonts w:asciiTheme="majorHAnsi" w:hAnsiTheme="majorHAnsi" w:cstheme="majorHAnsi"/>
          <w:sz w:val="20"/>
        </w:rPr>
        <w:t>na podstawie art. 16 RODO prawo do sprostowania Pani/Pana danych osobowych (</w:t>
      </w:r>
      <w:r w:rsidR="007C1844" w:rsidRPr="00AC682F">
        <w:rPr>
          <w:rFonts w:asciiTheme="majorHAnsi" w:hAnsiTheme="majorHAnsi" w:cstheme="majorHAnsi"/>
          <w:i/>
          <w:sz w:val="20"/>
        </w:rPr>
        <w:t>skorzystanie z </w:t>
      </w:r>
      <w:r w:rsidRPr="00AC682F">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AC682F">
        <w:rPr>
          <w:rFonts w:asciiTheme="majorHAnsi" w:hAnsiTheme="majorHAnsi" w:cstheme="majorHAnsi"/>
          <w:i/>
          <w:sz w:val="20"/>
        </w:rPr>
        <w:t>p.z.p.</w:t>
      </w:r>
      <w:r w:rsidRPr="00AC682F">
        <w:rPr>
          <w:rFonts w:asciiTheme="majorHAnsi" w:hAnsiTheme="majorHAnsi" w:cstheme="majorHAnsi"/>
          <w:i/>
          <w:sz w:val="20"/>
        </w:rPr>
        <w:t xml:space="preserve"> oraz nie może naruszać integralności protokołu oraz jego załączników</w:t>
      </w:r>
      <w:r w:rsidRPr="00AC682F">
        <w:rPr>
          <w:rFonts w:asciiTheme="majorHAnsi" w:hAnsiTheme="majorHAnsi" w:cstheme="majorHAnsi"/>
          <w:sz w:val="20"/>
        </w:rPr>
        <w:t>);</w:t>
      </w:r>
    </w:p>
    <w:p w14:paraId="1EB4B3B9"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c)</w:t>
      </w:r>
      <w:r w:rsidRPr="00AC682F">
        <w:rPr>
          <w:rFonts w:asciiTheme="majorHAnsi" w:hAnsiTheme="majorHAnsi" w:cstheme="majorHAnsi"/>
          <w:b/>
          <w:sz w:val="20"/>
        </w:rPr>
        <w:tab/>
      </w:r>
      <w:r w:rsidRPr="00AC682F">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C682F">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C682F">
        <w:rPr>
          <w:rFonts w:asciiTheme="majorHAnsi" w:hAnsiTheme="majorHAnsi" w:cstheme="majorHAnsi"/>
          <w:sz w:val="20"/>
        </w:rPr>
        <w:t>);</w:t>
      </w:r>
    </w:p>
    <w:p w14:paraId="155F8A77"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d)</w:t>
      </w:r>
      <w:r w:rsidRPr="00AC682F">
        <w:rPr>
          <w:rFonts w:asciiTheme="majorHAnsi" w:hAnsiTheme="majorHAnsi" w:cstheme="majorHAnsi"/>
          <w:b/>
          <w:sz w:val="20"/>
        </w:rPr>
        <w:tab/>
      </w:r>
      <w:r w:rsidRPr="00AC682F">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AC682F">
        <w:rPr>
          <w:rFonts w:asciiTheme="majorHAnsi" w:hAnsiTheme="majorHAnsi" w:cstheme="majorHAnsi"/>
          <w:i/>
          <w:sz w:val="20"/>
        </w:rPr>
        <w:t xml:space="preserve"> </w:t>
      </w:r>
    </w:p>
    <w:p w14:paraId="0D4FAAEF" w14:textId="77777777" w:rsidR="004708AB" w:rsidRPr="00AC682F" w:rsidRDefault="004708AB" w:rsidP="00AA6403">
      <w:pPr>
        <w:pStyle w:val="pkt"/>
        <w:spacing w:before="0" w:after="0" w:line="276" w:lineRule="auto"/>
        <w:ind w:left="709" w:hanging="283"/>
        <w:rPr>
          <w:rFonts w:asciiTheme="majorHAnsi" w:hAnsiTheme="majorHAnsi" w:cstheme="majorHAnsi"/>
          <w:sz w:val="20"/>
        </w:rPr>
      </w:pPr>
      <w:r w:rsidRPr="00AC682F">
        <w:rPr>
          <w:rFonts w:asciiTheme="majorHAnsi" w:hAnsiTheme="majorHAnsi" w:cstheme="majorHAnsi"/>
          <w:b/>
          <w:sz w:val="20"/>
        </w:rPr>
        <w:t>9)</w:t>
      </w:r>
      <w:r w:rsidRPr="00AC682F">
        <w:rPr>
          <w:rFonts w:asciiTheme="majorHAnsi" w:hAnsiTheme="majorHAnsi" w:cstheme="majorHAnsi"/>
          <w:b/>
          <w:sz w:val="20"/>
        </w:rPr>
        <w:tab/>
      </w:r>
      <w:r w:rsidRPr="00AC682F">
        <w:rPr>
          <w:rFonts w:asciiTheme="majorHAnsi" w:hAnsiTheme="majorHAnsi" w:cstheme="majorHAnsi"/>
          <w:sz w:val="20"/>
        </w:rPr>
        <w:t>nie przysługuje Pani/Panu:</w:t>
      </w:r>
    </w:p>
    <w:p w14:paraId="445D530A"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a)</w:t>
      </w:r>
      <w:r w:rsidRPr="00AC682F">
        <w:rPr>
          <w:rFonts w:asciiTheme="majorHAnsi" w:hAnsiTheme="majorHAnsi" w:cstheme="majorHAnsi"/>
          <w:b/>
          <w:sz w:val="20"/>
        </w:rPr>
        <w:tab/>
      </w:r>
      <w:r w:rsidRPr="00AC682F">
        <w:rPr>
          <w:rFonts w:asciiTheme="majorHAnsi" w:hAnsiTheme="majorHAnsi" w:cstheme="majorHAnsi"/>
          <w:sz w:val="20"/>
        </w:rPr>
        <w:t>w związku z art. 17 ust. 3 lit. b, d lub e RODO prawo do usunięcia danych osobowych;</w:t>
      </w:r>
    </w:p>
    <w:p w14:paraId="4B4773A9"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b)</w:t>
      </w:r>
      <w:r w:rsidRPr="00AC682F">
        <w:rPr>
          <w:rFonts w:asciiTheme="majorHAnsi" w:hAnsiTheme="majorHAnsi" w:cstheme="majorHAnsi"/>
          <w:b/>
          <w:sz w:val="20"/>
        </w:rPr>
        <w:tab/>
      </w:r>
      <w:r w:rsidRPr="00AC682F">
        <w:rPr>
          <w:rFonts w:asciiTheme="majorHAnsi" w:hAnsiTheme="majorHAnsi" w:cstheme="majorHAnsi"/>
          <w:sz w:val="20"/>
        </w:rPr>
        <w:t>prawo do przenoszenia danych osobowych, o którym mowa w art. 20 RODO;</w:t>
      </w:r>
    </w:p>
    <w:p w14:paraId="0F2CE9BF" w14:textId="77777777" w:rsidR="004708AB" w:rsidRPr="00AC682F" w:rsidRDefault="004708AB" w:rsidP="00AA6403">
      <w:pPr>
        <w:pStyle w:val="pkt"/>
        <w:spacing w:before="0" w:after="0" w:line="276" w:lineRule="auto"/>
        <w:ind w:left="1134" w:hanging="283"/>
        <w:rPr>
          <w:rFonts w:asciiTheme="majorHAnsi" w:hAnsiTheme="majorHAnsi" w:cstheme="majorHAnsi"/>
          <w:sz w:val="20"/>
        </w:rPr>
      </w:pPr>
      <w:r w:rsidRPr="00AC682F">
        <w:rPr>
          <w:rFonts w:asciiTheme="majorHAnsi" w:hAnsiTheme="majorHAnsi" w:cstheme="majorHAnsi"/>
          <w:b/>
          <w:sz w:val="20"/>
        </w:rPr>
        <w:t>c)</w:t>
      </w:r>
      <w:r w:rsidRPr="00AC682F">
        <w:rPr>
          <w:rFonts w:asciiTheme="majorHAnsi" w:hAnsiTheme="majorHAnsi" w:cstheme="majorHAnsi"/>
          <w:b/>
          <w:sz w:val="20"/>
        </w:rPr>
        <w:tab/>
      </w:r>
      <w:r w:rsidRPr="00AC682F">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AC682F" w:rsidRDefault="004708AB" w:rsidP="00AA6403">
      <w:pPr>
        <w:pStyle w:val="pkt"/>
        <w:spacing w:before="0" w:after="0" w:line="276" w:lineRule="auto"/>
        <w:ind w:left="709" w:hanging="425"/>
        <w:rPr>
          <w:rFonts w:asciiTheme="majorHAnsi" w:hAnsiTheme="majorHAnsi" w:cstheme="majorHAnsi"/>
          <w:sz w:val="20"/>
        </w:rPr>
      </w:pPr>
      <w:r w:rsidRPr="00AC682F">
        <w:rPr>
          <w:rFonts w:asciiTheme="majorHAnsi" w:hAnsiTheme="majorHAnsi" w:cstheme="majorHAnsi"/>
          <w:b/>
          <w:sz w:val="20"/>
        </w:rPr>
        <w:t>10)</w:t>
      </w:r>
      <w:r w:rsidRPr="00AC682F">
        <w:rPr>
          <w:rFonts w:asciiTheme="majorHAnsi" w:hAnsiTheme="majorHAnsi" w:cstheme="majorHAnsi"/>
          <w:b/>
          <w:sz w:val="20"/>
        </w:rPr>
        <w:tab/>
      </w:r>
      <w:r w:rsidRPr="00AC682F">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AC682F"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IV.</w:t>
      </w:r>
      <w:r w:rsidRPr="00AC682F">
        <w:rPr>
          <w:rFonts w:asciiTheme="majorHAnsi" w:hAnsiTheme="majorHAnsi" w:cstheme="majorHAnsi"/>
        </w:rPr>
        <w:tab/>
        <w:t>OPIS PRZEDMIOTU ZAMÓWIENIA</w:t>
      </w:r>
    </w:p>
    <w:p w14:paraId="2F0A195B" w14:textId="174DB64B" w:rsidR="005730C3" w:rsidRPr="00AC682F" w:rsidRDefault="004708AB" w:rsidP="005730C3">
      <w:pPr>
        <w:spacing w:after="0" w:line="276" w:lineRule="auto"/>
        <w:ind w:left="284" w:hanging="284"/>
        <w:jc w:val="both"/>
        <w:rPr>
          <w:rFonts w:asciiTheme="majorHAnsi" w:eastAsia="ArialNarrow"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005730C3" w:rsidRPr="00AC682F">
        <w:rPr>
          <w:rFonts w:asciiTheme="majorHAnsi" w:eastAsia="ArialNarrow" w:hAnsiTheme="majorHAnsi" w:cstheme="majorHAnsi"/>
          <w:sz w:val="20"/>
        </w:rPr>
        <w:t xml:space="preserve">Przedmiotem zamówienia jest dostawa </w:t>
      </w:r>
      <w:r w:rsidR="00096DB0" w:rsidRPr="00AC682F">
        <w:rPr>
          <w:rFonts w:asciiTheme="majorHAnsi" w:eastAsia="ArialNarrow" w:hAnsiTheme="majorHAnsi" w:cstheme="majorHAnsi"/>
          <w:sz w:val="20"/>
        </w:rPr>
        <w:t>pięciu</w:t>
      </w:r>
      <w:r w:rsidR="007F78F3" w:rsidRPr="00AC682F">
        <w:rPr>
          <w:rFonts w:asciiTheme="majorHAnsi" w:eastAsia="ArialNarrow" w:hAnsiTheme="majorHAnsi" w:cstheme="majorHAnsi"/>
          <w:sz w:val="20"/>
        </w:rPr>
        <w:t xml:space="preserve"> </w:t>
      </w:r>
      <w:r w:rsidR="005730C3" w:rsidRPr="00AC682F">
        <w:rPr>
          <w:rFonts w:asciiTheme="majorHAnsi" w:eastAsia="ArialNarrow" w:hAnsiTheme="majorHAnsi" w:cstheme="majorHAnsi"/>
          <w:sz w:val="20"/>
        </w:rPr>
        <w:t xml:space="preserve">fabrycznie nowych, </w:t>
      </w:r>
      <w:r w:rsidR="00096DB0" w:rsidRPr="00AC682F">
        <w:rPr>
          <w:rFonts w:asciiTheme="majorHAnsi" w:eastAsia="ArialNarrow" w:hAnsiTheme="majorHAnsi" w:cstheme="majorHAnsi"/>
          <w:sz w:val="20"/>
        </w:rPr>
        <w:t xml:space="preserve">lekkich </w:t>
      </w:r>
      <w:r w:rsidR="005730C3" w:rsidRPr="00AC682F">
        <w:rPr>
          <w:rFonts w:asciiTheme="majorHAnsi" w:eastAsia="ArialNarrow" w:hAnsiTheme="majorHAnsi" w:cstheme="majorHAnsi"/>
          <w:sz w:val="20"/>
        </w:rPr>
        <w:t xml:space="preserve">samochodów </w:t>
      </w:r>
      <w:r w:rsidR="00096DB0" w:rsidRPr="00AC682F">
        <w:rPr>
          <w:rFonts w:asciiTheme="majorHAnsi" w:eastAsia="ArialNarrow" w:hAnsiTheme="majorHAnsi" w:cstheme="majorHAnsi"/>
          <w:sz w:val="20"/>
        </w:rPr>
        <w:t xml:space="preserve">specjalnych </w:t>
      </w:r>
      <w:r w:rsidR="005730C3" w:rsidRPr="00AC682F">
        <w:rPr>
          <w:rFonts w:asciiTheme="majorHAnsi" w:eastAsia="ArialNarrow" w:hAnsiTheme="majorHAnsi" w:cstheme="majorHAnsi"/>
          <w:sz w:val="20"/>
        </w:rPr>
        <w:t>tj.:</w:t>
      </w:r>
    </w:p>
    <w:p w14:paraId="3E11CDCE" w14:textId="408C8EFA" w:rsidR="005730C3" w:rsidRPr="00AC682F" w:rsidRDefault="000C5332"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Część A</w:t>
      </w:r>
      <w:r w:rsidR="005730C3" w:rsidRPr="00AC682F">
        <w:rPr>
          <w:rFonts w:asciiTheme="majorHAnsi" w:eastAsia="ArialNarrow" w:hAnsiTheme="majorHAnsi" w:cstheme="majorHAnsi"/>
          <w:sz w:val="20"/>
        </w:rPr>
        <w:t xml:space="preserve"> – </w:t>
      </w:r>
      <w:r w:rsidR="00096DB0" w:rsidRPr="00AC682F">
        <w:rPr>
          <w:rFonts w:asciiTheme="majorHAnsi" w:hAnsiTheme="majorHAnsi" w:cstheme="majorHAnsi"/>
          <w:sz w:val="20"/>
          <w:szCs w:val="20"/>
        </w:rPr>
        <w:t>dostawa jednego (1) lekkiego samochodu rozpoznawczo-ratowniczego dla Komendy Miejskiej PSP w Poznaniu</w:t>
      </w:r>
      <w:r w:rsidR="007F78F3" w:rsidRPr="00AC682F">
        <w:rPr>
          <w:rFonts w:asciiTheme="majorHAnsi" w:eastAsia="ArialNarrow" w:hAnsiTheme="majorHAnsi" w:cstheme="majorHAnsi"/>
          <w:sz w:val="20"/>
        </w:rPr>
        <w:t>,</w:t>
      </w:r>
    </w:p>
    <w:p w14:paraId="3FAFA1E3" w14:textId="0BD7EA73" w:rsidR="007F78F3" w:rsidRPr="00AC682F" w:rsidRDefault="007F78F3"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 xml:space="preserve">Część </w:t>
      </w:r>
      <w:r w:rsidR="000C5332" w:rsidRPr="00AC682F">
        <w:rPr>
          <w:rFonts w:asciiTheme="majorHAnsi" w:eastAsia="ArialNarrow" w:hAnsiTheme="majorHAnsi" w:cstheme="majorHAnsi"/>
          <w:b/>
          <w:sz w:val="20"/>
        </w:rPr>
        <w:t>B</w:t>
      </w:r>
      <w:r w:rsidRPr="00AC682F">
        <w:rPr>
          <w:rFonts w:asciiTheme="majorHAnsi" w:eastAsia="ArialNarrow" w:hAnsiTheme="majorHAnsi" w:cstheme="majorHAnsi"/>
          <w:sz w:val="20"/>
        </w:rPr>
        <w:t xml:space="preserve"> – </w:t>
      </w:r>
      <w:r w:rsidR="00096DB0" w:rsidRPr="00AC682F">
        <w:rPr>
          <w:rFonts w:asciiTheme="majorHAnsi" w:hAnsiTheme="majorHAnsi" w:cstheme="majorHAnsi"/>
          <w:sz w:val="20"/>
          <w:szCs w:val="20"/>
        </w:rPr>
        <w:t>dostawa jednego (1) lekkiego samochodu rozpoznawczo-ratowniczego dla Komendy Powiatowej PSP w Czarnkowie</w:t>
      </w:r>
      <w:r w:rsidRPr="00AC682F">
        <w:rPr>
          <w:rFonts w:asciiTheme="majorHAnsi" w:eastAsia="ArialNarrow" w:hAnsiTheme="majorHAnsi" w:cstheme="majorHAnsi"/>
          <w:sz w:val="20"/>
        </w:rPr>
        <w:t>,</w:t>
      </w:r>
    </w:p>
    <w:p w14:paraId="4F4AAD7B" w14:textId="3D990152" w:rsidR="003F4AFE" w:rsidRPr="00AC682F" w:rsidRDefault="003F4AFE"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 xml:space="preserve">Część C </w:t>
      </w:r>
      <w:r w:rsidRPr="00AC682F">
        <w:rPr>
          <w:rFonts w:asciiTheme="majorHAnsi" w:hAnsiTheme="majorHAnsi" w:cstheme="majorHAnsi"/>
          <w:sz w:val="20"/>
          <w:szCs w:val="20"/>
        </w:rPr>
        <w:t xml:space="preserve">- </w:t>
      </w:r>
      <w:r w:rsidR="00096DB0" w:rsidRPr="00AC682F">
        <w:rPr>
          <w:rFonts w:asciiTheme="majorHAnsi" w:hAnsiTheme="majorHAnsi" w:cstheme="majorHAnsi"/>
          <w:sz w:val="20"/>
          <w:szCs w:val="20"/>
        </w:rPr>
        <w:t xml:space="preserve">dostawa jednego (1) lekkiego samochodu rozpoznawczo-ratowniczego dla Komendy </w:t>
      </w:r>
      <w:r w:rsidR="00B07A80" w:rsidRPr="00AC682F">
        <w:rPr>
          <w:rFonts w:asciiTheme="majorHAnsi" w:hAnsiTheme="majorHAnsi" w:cstheme="majorHAnsi"/>
          <w:sz w:val="20"/>
          <w:szCs w:val="20"/>
        </w:rPr>
        <w:t>Powiatowej</w:t>
      </w:r>
      <w:r w:rsidR="00096DB0" w:rsidRPr="00AC682F">
        <w:rPr>
          <w:rFonts w:asciiTheme="majorHAnsi" w:hAnsiTheme="majorHAnsi" w:cstheme="majorHAnsi"/>
          <w:sz w:val="20"/>
          <w:szCs w:val="20"/>
        </w:rPr>
        <w:t xml:space="preserve"> PSP we Wrześni</w:t>
      </w:r>
      <w:r w:rsidRPr="00AC682F">
        <w:rPr>
          <w:rFonts w:asciiTheme="majorHAnsi" w:eastAsia="ArialNarrow" w:hAnsiTheme="majorHAnsi" w:cstheme="majorHAnsi"/>
          <w:sz w:val="20"/>
        </w:rPr>
        <w:t>.</w:t>
      </w:r>
    </w:p>
    <w:p w14:paraId="0095BEF1" w14:textId="5B291F5A" w:rsidR="00ED073E" w:rsidRPr="00AC682F" w:rsidRDefault="00A05D4F"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Część D</w:t>
      </w:r>
      <w:r w:rsidR="00ED073E" w:rsidRPr="00AC682F">
        <w:rPr>
          <w:rFonts w:asciiTheme="majorHAnsi" w:eastAsia="ArialNarrow" w:hAnsiTheme="majorHAnsi" w:cstheme="majorHAnsi"/>
          <w:b/>
          <w:sz w:val="20"/>
        </w:rPr>
        <w:t xml:space="preserve"> </w:t>
      </w:r>
      <w:r w:rsidR="00ED073E" w:rsidRPr="00AC682F">
        <w:rPr>
          <w:rFonts w:asciiTheme="majorHAnsi" w:hAnsiTheme="majorHAnsi" w:cstheme="majorHAnsi"/>
          <w:sz w:val="20"/>
          <w:szCs w:val="20"/>
        </w:rPr>
        <w:t xml:space="preserve">- </w:t>
      </w:r>
      <w:r w:rsidR="00096DB0" w:rsidRPr="00AC682F">
        <w:rPr>
          <w:rFonts w:asciiTheme="majorHAnsi" w:hAnsiTheme="majorHAnsi" w:cstheme="majorHAnsi"/>
          <w:sz w:val="20"/>
          <w:szCs w:val="20"/>
        </w:rPr>
        <w:t xml:space="preserve">dostawa jednego (1) lekkiego samochodu kwatermistrzowskiego dla Komendy Miejskiej PSP </w:t>
      </w:r>
      <w:r w:rsidR="00096DB0" w:rsidRPr="00AC682F">
        <w:rPr>
          <w:rFonts w:asciiTheme="majorHAnsi" w:hAnsiTheme="majorHAnsi" w:cstheme="majorHAnsi"/>
          <w:sz w:val="20"/>
          <w:szCs w:val="20"/>
        </w:rPr>
        <w:br/>
        <w:t>w Kaliszu</w:t>
      </w:r>
      <w:r w:rsidR="00ED073E" w:rsidRPr="00AC682F">
        <w:rPr>
          <w:rFonts w:asciiTheme="majorHAnsi" w:eastAsia="ArialNarrow" w:hAnsiTheme="majorHAnsi" w:cstheme="majorHAnsi"/>
          <w:sz w:val="20"/>
        </w:rPr>
        <w:t>.</w:t>
      </w:r>
    </w:p>
    <w:p w14:paraId="72C08496" w14:textId="46F84208" w:rsidR="00ED073E" w:rsidRPr="00AC682F" w:rsidRDefault="00A05D4F" w:rsidP="003C650A">
      <w:pPr>
        <w:pStyle w:val="Akapitzlist"/>
        <w:numPr>
          <w:ilvl w:val="0"/>
          <w:numId w:val="49"/>
        </w:numPr>
        <w:spacing w:before="120" w:after="120" w:line="240" w:lineRule="auto"/>
        <w:ind w:left="641" w:hanging="357"/>
        <w:contextualSpacing w:val="0"/>
        <w:jc w:val="both"/>
        <w:rPr>
          <w:rFonts w:asciiTheme="majorHAnsi" w:hAnsiTheme="majorHAnsi" w:cstheme="majorHAnsi"/>
          <w:sz w:val="20"/>
          <w:szCs w:val="20"/>
        </w:rPr>
      </w:pPr>
      <w:r w:rsidRPr="00AC682F">
        <w:rPr>
          <w:rFonts w:asciiTheme="majorHAnsi" w:eastAsia="ArialNarrow" w:hAnsiTheme="majorHAnsi" w:cstheme="majorHAnsi"/>
          <w:b/>
          <w:sz w:val="20"/>
        </w:rPr>
        <w:t>Część E</w:t>
      </w:r>
      <w:r w:rsidR="00ED073E" w:rsidRPr="00AC682F">
        <w:rPr>
          <w:rFonts w:asciiTheme="majorHAnsi" w:eastAsia="ArialNarrow" w:hAnsiTheme="majorHAnsi" w:cstheme="majorHAnsi"/>
          <w:b/>
          <w:sz w:val="20"/>
        </w:rPr>
        <w:t xml:space="preserve"> </w:t>
      </w:r>
      <w:r w:rsidR="00ED073E" w:rsidRPr="00AC682F">
        <w:rPr>
          <w:rFonts w:asciiTheme="majorHAnsi" w:hAnsiTheme="majorHAnsi" w:cstheme="majorHAnsi"/>
          <w:sz w:val="20"/>
          <w:szCs w:val="20"/>
        </w:rPr>
        <w:t xml:space="preserve">- </w:t>
      </w:r>
      <w:r w:rsidR="00096DB0" w:rsidRPr="00AC682F">
        <w:rPr>
          <w:rFonts w:asciiTheme="majorHAnsi" w:hAnsiTheme="majorHAnsi" w:cstheme="majorHAnsi"/>
          <w:sz w:val="20"/>
          <w:szCs w:val="20"/>
        </w:rPr>
        <w:t>dostawa jednego (1) lekkiego samochodu do przewozu ratowników dla Komendy Powiatowej PSP w Kole</w:t>
      </w:r>
      <w:r w:rsidR="00ED073E" w:rsidRPr="00AC682F">
        <w:rPr>
          <w:rFonts w:asciiTheme="majorHAnsi" w:eastAsia="ArialNarrow" w:hAnsiTheme="majorHAnsi" w:cstheme="majorHAnsi"/>
          <w:sz w:val="20"/>
        </w:rPr>
        <w:t>.</w:t>
      </w:r>
    </w:p>
    <w:p w14:paraId="469F42C1" w14:textId="0E8A088E"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Wspólny Słownik Zamówień CPV: </w:t>
      </w:r>
      <w:r w:rsidR="00096DB0" w:rsidRPr="00AC682F">
        <w:rPr>
          <w:rFonts w:asciiTheme="majorHAnsi" w:hAnsiTheme="majorHAnsi" w:cstheme="majorHAnsi"/>
          <w:sz w:val="20"/>
          <w:szCs w:val="20"/>
        </w:rPr>
        <w:t>34110000-1 samochody osobowe, 34114000-9 pojazdy specjalne.</w:t>
      </w:r>
    </w:p>
    <w:p w14:paraId="70978E5D" w14:textId="4AFF9039"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00222A45" w:rsidRPr="00AC682F">
        <w:rPr>
          <w:rFonts w:asciiTheme="majorHAnsi" w:hAnsiTheme="majorHAnsi" w:cstheme="majorHAnsi"/>
          <w:sz w:val="20"/>
          <w:szCs w:val="20"/>
        </w:rPr>
        <w:t xml:space="preserve">Przedmiot zamówienia </w:t>
      </w:r>
      <w:r w:rsidRPr="00AC682F">
        <w:rPr>
          <w:rFonts w:asciiTheme="majorHAnsi" w:hAnsiTheme="majorHAnsi" w:cstheme="majorHAnsi"/>
          <w:sz w:val="20"/>
          <w:szCs w:val="20"/>
        </w:rPr>
        <w:t>został podzie</w:t>
      </w:r>
      <w:r w:rsidR="00222A45" w:rsidRPr="00AC682F">
        <w:rPr>
          <w:rFonts w:asciiTheme="majorHAnsi" w:hAnsiTheme="majorHAnsi" w:cstheme="majorHAnsi"/>
          <w:sz w:val="20"/>
          <w:szCs w:val="20"/>
        </w:rPr>
        <w:t xml:space="preserve">lony na części. Zamawiający </w:t>
      </w:r>
      <w:r w:rsidRPr="00AC682F">
        <w:rPr>
          <w:rFonts w:asciiTheme="majorHAnsi" w:hAnsiTheme="majorHAnsi" w:cstheme="majorHAnsi"/>
          <w:sz w:val="20"/>
          <w:szCs w:val="20"/>
        </w:rPr>
        <w:t>dopuszcza składania ofert częściowych.</w:t>
      </w:r>
    </w:p>
    <w:p w14:paraId="013D731C"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lastRenderedPageBreak/>
        <w:t>4.</w:t>
      </w:r>
      <w:r w:rsidRPr="00AC682F">
        <w:rPr>
          <w:rFonts w:asciiTheme="majorHAnsi" w:hAnsiTheme="majorHAnsi" w:cstheme="majorHAnsi"/>
          <w:b/>
          <w:sz w:val="20"/>
          <w:szCs w:val="20"/>
        </w:rPr>
        <w:tab/>
      </w:r>
      <w:r w:rsidRPr="00AC682F">
        <w:rPr>
          <w:rFonts w:asciiTheme="majorHAnsi" w:hAnsiTheme="majorHAnsi" w:cstheme="majorHAnsi"/>
          <w:sz w:val="20"/>
          <w:szCs w:val="20"/>
        </w:rPr>
        <w:t>Zamawiający nie dopuszcza składania ofert wariantowych oraz w postaci katalogów elektronicznych.</w:t>
      </w:r>
    </w:p>
    <w:p w14:paraId="2D75AD40"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5.</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6.</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Szczegółowy opis oraz sposób realizacji </w:t>
      </w:r>
      <w:r w:rsidR="00222A45" w:rsidRPr="00AC682F">
        <w:rPr>
          <w:rFonts w:asciiTheme="majorHAnsi" w:hAnsiTheme="majorHAnsi" w:cstheme="majorHAnsi"/>
          <w:sz w:val="20"/>
          <w:szCs w:val="20"/>
        </w:rPr>
        <w:t xml:space="preserve">poszczególnych części </w:t>
      </w:r>
      <w:r w:rsidRPr="00AC682F">
        <w:rPr>
          <w:rFonts w:asciiTheme="majorHAnsi" w:hAnsiTheme="majorHAnsi" w:cstheme="majorHAnsi"/>
          <w:sz w:val="20"/>
          <w:szCs w:val="20"/>
        </w:rPr>
        <w:t xml:space="preserve">zamówienia zawiera </w:t>
      </w:r>
      <w:r w:rsidRPr="00AC682F">
        <w:rPr>
          <w:rFonts w:asciiTheme="majorHAnsi" w:hAnsiTheme="majorHAnsi" w:cstheme="majorHAnsi"/>
          <w:b/>
          <w:sz w:val="20"/>
          <w:szCs w:val="20"/>
        </w:rPr>
        <w:t>OPZ</w:t>
      </w:r>
      <w:r w:rsidR="00222A45" w:rsidRPr="00AC682F">
        <w:rPr>
          <w:rFonts w:asciiTheme="majorHAnsi" w:hAnsiTheme="majorHAnsi" w:cstheme="majorHAnsi"/>
          <w:sz w:val="20"/>
          <w:szCs w:val="20"/>
        </w:rPr>
        <w:t xml:space="preserve">, tj.: </w:t>
      </w:r>
    </w:p>
    <w:p w14:paraId="6F300C71" w14:textId="674B4F7D" w:rsidR="00222A45" w:rsidRPr="00AC682F" w:rsidRDefault="00222A45"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A</w:t>
      </w:r>
      <w:r w:rsidRPr="00AC682F">
        <w:rPr>
          <w:rFonts w:asciiTheme="majorHAnsi" w:hAnsiTheme="majorHAnsi" w:cstheme="majorHAnsi"/>
          <w:sz w:val="20"/>
          <w:szCs w:val="20"/>
        </w:rPr>
        <w:t xml:space="preserve"> zamówienia w </w:t>
      </w:r>
      <w:r w:rsidRPr="00AC682F">
        <w:rPr>
          <w:rFonts w:asciiTheme="majorHAnsi" w:hAnsiTheme="majorHAnsi" w:cstheme="majorHAnsi"/>
          <w:b/>
          <w:sz w:val="20"/>
          <w:szCs w:val="20"/>
        </w:rPr>
        <w:t>Załączn</w:t>
      </w:r>
      <w:r w:rsidR="000C5332" w:rsidRPr="00AC682F">
        <w:rPr>
          <w:rFonts w:asciiTheme="majorHAnsi" w:hAnsiTheme="majorHAnsi" w:cstheme="majorHAnsi"/>
          <w:b/>
          <w:sz w:val="20"/>
          <w:szCs w:val="20"/>
        </w:rPr>
        <w:t>iku nr 3A</w:t>
      </w:r>
      <w:r w:rsidRPr="00AC682F">
        <w:rPr>
          <w:rFonts w:asciiTheme="majorHAnsi" w:hAnsiTheme="majorHAnsi" w:cstheme="majorHAnsi"/>
          <w:b/>
          <w:sz w:val="20"/>
          <w:szCs w:val="20"/>
        </w:rPr>
        <w:t xml:space="preserve"> do SWZ</w:t>
      </w:r>
      <w:r w:rsidRPr="00AC682F">
        <w:rPr>
          <w:rFonts w:asciiTheme="majorHAnsi" w:hAnsiTheme="majorHAnsi" w:cstheme="majorHAnsi"/>
          <w:sz w:val="20"/>
          <w:szCs w:val="20"/>
        </w:rPr>
        <w:t>,</w:t>
      </w:r>
    </w:p>
    <w:p w14:paraId="215A305B" w14:textId="34978967" w:rsidR="00222A45" w:rsidRPr="00AC682F" w:rsidRDefault="00222A45"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B</w:t>
      </w:r>
      <w:r w:rsidRPr="00AC682F">
        <w:rPr>
          <w:rFonts w:asciiTheme="majorHAnsi" w:hAnsiTheme="majorHAnsi" w:cstheme="majorHAnsi"/>
          <w:sz w:val="20"/>
          <w:szCs w:val="20"/>
        </w:rPr>
        <w:t xml:space="preserve"> zamówienia w </w:t>
      </w:r>
      <w:r w:rsidR="000C5332" w:rsidRPr="00AC682F">
        <w:rPr>
          <w:rFonts w:asciiTheme="majorHAnsi" w:hAnsiTheme="majorHAnsi" w:cstheme="majorHAnsi"/>
          <w:b/>
          <w:sz w:val="20"/>
          <w:szCs w:val="20"/>
        </w:rPr>
        <w:t>Załączniku nr 3B</w:t>
      </w:r>
      <w:r w:rsidRPr="00AC682F">
        <w:rPr>
          <w:rFonts w:asciiTheme="majorHAnsi" w:hAnsiTheme="majorHAnsi" w:cstheme="majorHAnsi"/>
          <w:b/>
          <w:sz w:val="20"/>
          <w:szCs w:val="20"/>
        </w:rPr>
        <w:t xml:space="preserve"> do SWZ</w:t>
      </w:r>
      <w:r w:rsidRPr="00AC682F">
        <w:rPr>
          <w:rFonts w:asciiTheme="majorHAnsi" w:hAnsiTheme="majorHAnsi" w:cstheme="majorHAnsi"/>
          <w:sz w:val="20"/>
          <w:szCs w:val="20"/>
        </w:rPr>
        <w:t>,</w:t>
      </w:r>
    </w:p>
    <w:p w14:paraId="376ABC84" w14:textId="66B89A6C" w:rsidR="003F4AFE" w:rsidRPr="00AC682F" w:rsidRDefault="003F4AFE"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C</w:t>
      </w:r>
      <w:r w:rsidRPr="00AC682F">
        <w:rPr>
          <w:rFonts w:asciiTheme="majorHAnsi" w:hAnsiTheme="majorHAnsi" w:cstheme="majorHAnsi"/>
          <w:sz w:val="20"/>
          <w:szCs w:val="20"/>
        </w:rPr>
        <w:t xml:space="preserve"> zamówienia w </w:t>
      </w:r>
      <w:r w:rsidRPr="00AC682F">
        <w:rPr>
          <w:rFonts w:asciiTheme="majorHAnsi" w:hAnsiTheme="majorHAnsi" w:cstheme="majorHAnsi"/>
          <w:b/>
          <w:sz w:val="20"/>
          <w:szCs w:val="20"/>
        </w:rPr>
        <w:t>Załączniku nr 3C do SWZ</w:t>
      </w:r>
      <w:r w:rsidRPr="00AC682F">
        <w:rPr>
          <w:rFonts w:asciiTheme="majorHAnsi" w:hAnsiTheme="majorHAnsi" w:cstheme="majorHAnsi"/>
          <w:sz w:val="20"/>
          <w:szCs w:val="20"/>
        </w:rPr>
        <w:t>,</w:t>
      </w:r>
    </w:p>
    <w:p w14:paraId="5B5F7B98" w14:textId="09FE7198" w:rsidR="00096DB0" w:rsidRPr="00AC682F" w:rsidRDefault="00096DB0"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 xml:space="preserve">D </w:t>
      </w:r>
      <w:r w:rsidRPr="00AC682F">
        <w:rPr>
          <w:rFonts w:asciiTheme="majorHAnsi" w:hAnsiTheme="majorHAnsi" w:cstheme="majorHAnsi"/>
          <w:sz w:val="20"/>
          <w:szCs w:val="20"/>
        </w:rPr>
        <w:t xml:space="preserve">zamówienia w </w:t>
      </w:r>
      <w:r w:rsidRPr="00AC682F">
        <w:rPr>
          <w:rFonts w:asciiTheme="majorHAnsi" w:hAnsiTheme="majorHAnsi" w:cstheme="majorHAnsi"/>
          <w:b/>
          <w:sz w:val="20"/>
          <w:szCs w:val="20"/>
        </w:rPr>
        <w:t>Załączniku nr 3D do SWZ</w:t>
      </w:r>
      <w:r w:rsidRPr="00AC682F">
        <w:rPr>
          <w:rFonts w:asciiTheme="majorHAnsi" w:hAnsiTheme="majorHAnsi" w:cstheme="majorHAnsi"/>
          <w:sz w:val="20"/>
          <w:szCs w:val="20"/>
        </w:rPr>
        <w:t>,</w:t>
      </w:r>
    </w:p>
    <w:p w14:paraId="7915500E" w14:textId="6D8AE8E0" w:rsidR="00096DB0" w:rsidRPr="00AC682F" w:rsidRDefault="00096DB0" w:rsidP="003C650A">
      <w:pPr>
        <w:pStyle w:val="Akapitzlist"/>
        <w:numPr>
          <w:ilvl w:val="0"/>
          <w:numId w:val="48"/>
        </w:numPr>
        <w:spacing w:before="120" w:after="0" w:line="240" w:lineRule="auto"/>
        <w:ind w:left="568" w:hanging="284"/>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E</w:t>
      </w:r>
      <w:r w:rsidRPr="00AC682F">
        <w:rPr>
          <w:rFonts w:asciiTheme="majorHAnsi" w:hAnsiTheme="majorHAnsi" w:cstheme="majorHAnsi"/>
          <w:sz w:val="20"/>
          <w:szCs w:val="20"/>
        </w:rPr>
        <w:t xml:space="preserve"> zamówienia w </w:t>
      </w:r>
      <w:r w:rsidRPr="00AC682F">
        <w:rPr>
          <w:rFonts w:asciiTheme="majorHAnsi" w:hAnsiTheme="majorHAnsi" w:cstheme="majorHAnsi"/>
          <w:b/>
          <w:sz w:val="20"/>
          <w:szCs w:val="20"/>
        </w:rPr>
        <w:t>Załączniku nr 3E do SWZ</w:t>
      </w:r>
      <w:r w:rsidRPr="00AC682F">
        <w:rPr>
          <w:rFonts w:asciiTheme="majorHAnsi" w:hAnsiTheme="majorHAnsi" w:cstheme="majorHAnsi"/>
          <w:sz w:val="20"/>
          <w:szCs w:val="20"/>
        </w:rPr>
        <w:t>.</w:t>
      </w:r>
    </w:p>
    <w:p w14:paraId="324A25D2" w14:textId="33D1080E" w:rsidR="00291891" w:rsidRPr="00AC682F" w:rsidRDefault="00291891" w:rsidP="00AA6403">
      <w:pPr>
        <w:spacing w:after="0" w:line="276" w:lineRule="auto"/>
        <w:ind w:left="284" w:hanging="284"/>
        <w:jc w:val="both"/>
        <w:rPr>
          <w:rFonts w:asciiTheme="majorHAnsi" w:hAnsiTheme="majorHAnsi" w:cstheme="majorHAnsi"/>
          <w:sz w:val="20"/>
          <w:szCs w:val="20"/>
        </w:rPr>
      </w:pPr>
    </w:p>
    <w:p w14:paraId="5163A47A" w14:textId="44F56636" w:rsidR="00836F6D" w:rsidRPr="00AC682F" w:rsidRDefault="00836F6D" w:rsidP="00836F6D">
      <w:pPr>
        <w:spacing w:after="0" w:line="276" w:lineRule="auto"/>
        <w:ind w:left="284" w:hanging="284"/>
        <w:jc w:val="both"/>
        <w:rPr>
          <w:rFonts w:ascii="Calibri Light" w:hAnsi="Calibri Light" w:cs="Calibri Light"/>
          <w:sz w:val="20"/>
          <w:szCs w:val="20"/>
        </w:rPr>
      </w:pPr>
      <w:r w:rsidRPr="00AC682F">
        <w:rPr>
          <w:rFonts w:asciiTheme="majorHAnsi" w:hAnsiTheme="majorHAnsi" w:cstheme="majorHAnsi"/>
          <w:b/>
          <w:sz w:val="20"/>
        </w:rPr>
        <w:t>7.</w:t>
      </w:r>
      <w:r w:rsidRPr="00AC682F">
        <w:rPr>
          <w:b/>
        </w:rPr>
        <w:tab/>
      </w:r>
      <w:r w:rsidRPr="00AC682F">
        <w:rPr>
          <w:rFonts w:ascii="Calibri Light" w:hAnsi="Calibri Light" w:cs="Calibri Light"/>
          <w:sz w:val="20"/>
          <w:szCs w:val="20"/>
        </w:rPr>
        <w:t xml:space="preserve">Podane przez Zamawiającego w opisie przedmiotu zamówienia ewentualne nazwy (znaki towarowe), normy, </w:t>
      </w:r>
      <w:bookmarkStart w:id="0" w:name="_Hlk73691068"/>
      <w:r w:rsidRPr="00AC682F">
        <w:rPr>
          <w:rFonts w:ascii="Calibri Light" w:hAnsi="Calibri Light" w:cs="Calibri Light"/>
          <w:sz w:val="20"/>
          <w:szCs w:val="20"/>
        </w:rPr>
        <w:t xml:space="preserve">oceny i specyfikacje techniczne </w:t>
      </w:r>
      <w:bookmarkEnd w:id="0"/>
      <w:r w:rsidRPr="00AC682F">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76A9AFA3" w14:textId="19F66153" w:rsidR="00836F6D" w:rsidRPr="00AC682F" w:rsidRDefault="00836F6D" w:rsidP="00836F6D">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8.</w:t>
      </w:r>
      <w:r w:rsidRPr="00AC682F">
        <w:rPr>
          <w:rFonts w:ascii="Calibri Light" w:hAnsi="Calibri Light" w:cs="Calibri Light"/>
          <w:b/>
          <w:sz w:val="20"/>
          <w:szCs w:val="20"/>
        </w:rPr>
        <w:tab/>
      </w:r>
      <w:r w:rsidRPr="00AC682F">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752ED3F4" w14:textId="77777777" w:rsidR="00836F6D" w:rsidRPr="00AC682F" w:rsidRDefault="00836F6D" w:rsidP="00AA6403">
      <w:pPr>
        <w:spacing w:after="0" w:line="276" w:lineRule="auto"/>
        <w:ind w:left="284" w:hanging="284"/>
        <w:jc w:val="both"/>
        <w:rPr>
          <w:rFonts w:asciiTheme="majorHAnsi" w:hAnsiTheme="majorHAnsi" w:cstheme="majorHAnsi"/>
          <w:sz w:val="20"/>
          <w:szCs w:val="20"/>
        </w:rPr>
      </w:pPr>
    </w:p>
    <w:p w14:paraId="5949089D"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V.</w:t>
      </w:r>
      <w:r w:rsidRPr="00AC682F">
        <w:rPr>
          <w:rFonts w:asciiTheme="majorHAnsi" w:hAnsiTheme="majorHAnsi" w:cstheme="majorHAnsi"/>
        </w:rPr>
        <w:tab/>
        <w:t>PODWYKONAWSTWO</w:t>
      </w:r>
    </w:p>
    <w:p w14:paraId="61DC455A" w14:textId="17B5241C" w:rsidR="004708AB" w:rsidRPr="00AC682F" w:rsidRDefault="004708AB" w:rsidP="00AA6403">
      <w:pPr>
        <w:pStyle w:val="arimr"/>
        <w:suppressAutoHyphens/>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1.</w:t>
      </w:r>
      <w:r w:rsidRPr="00AC682F">
        <w:rPr>
          <w:rFonts w:asciiTheme="majorHAnsi" w:hAnsiTheme="majorHAnsi" w:cstheme="majorHAnsi"/>
          <w:b/>
          <w:sz w:val="20"/>
          <w:lang w:val="pl-PL"/>
        </w:rPr>
        <w:tab/>
      </w:r>
      <w:r w:rsidRPr="00AC682F">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AC682F" w:rsidRDefault="004708AB" w:rsidP="00AA6403">
      <w:pPr>
        <w:pStyle w:val="arimr"/>
        <w:suppressAutoHyphens/>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2.</w:t>
      </w:r>
      <w:r w:rsidRPr="00AC682F">
        <w:rPr>
          <w:rFonts w:asciiTheme="majorHAnsi" w:hAnsiTheme="majorHAnsi" w:cstheme="majorHAnsi"/>
          <w:b/>
          <w:sz w:val="20"/>
          <w:lang w:val="pl-PL"/>
        </w:rPr>
        <w:tab/>
      </w:r>
      <w:r w:rsidRPr="00AC682F">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AC682F" w:rsidRDefault="004708AB" w:rsidP="00AA6403">
      <w:pPr>
        <w:pStyle w:val="arimr"/>
        <w:suppressAutoHyphens/>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3.</w:t>
      </w:r>
      <w:r w:rsidRPr="00AC682F">
        <w:rPr>
          <w:rFonts w:asciiTheme="majorHAnsi" w:hAnsiTheme="majorHAnsi" w:cstheme="majorHAnsi"/>
          <w:b/>
          <w:sz w:val="20"/>
          <w:lang w:val="pl-PL"/>
        </w:rPr>
        <w:tab/>
      </w:r>
      <w:r w:rsidRPr="00AC682F">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AC682F">
        <w:rPr>
          <w:rFonts w:asciiTheme="majorHAnsi" w:hAnsiTheme="majorHAnsi" w:cstheme="majorHAnsi"/>
          <w:sz w:val="20"/>
          <w:lang w:val="pl-PL"/>
        </w:rPr>
        <w:t>zyć podwykonawcom oraz podał (o </w:t>
      </w:r>
      <w:r w:rsidRPr="00AC682F">
        <w:rPr>
          <w:rFonts w:asciiTheme="majorHAnsi" w:hAnsiTheme="majorHAnsi" w:cstheme="majorHAnsi"/>
          <w:sz w:val="20"/>
          <w:lang w:val="pl-PL"/>
        </w:rPr>
        <w:t>ile są mu wiadome na tym etapie) nazwy (firmy) tych podwykonawców.</w:t>
      </w:r>
    </w:p>
    <w:p w14:paraId="4E06EE72" w14:textId="1694FA91" w:rsidR="004708AB" w:rsidRPr="00AC682F"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AC682F">
        <w:rPr>
          <w:rFonts w:asciiTheme="majorHAnsi" w:hAnsiTheme="majorHAnsi" w:cstheme="majorHAnsi"/>
          <w:b/>
          <w:sz w:val="20"/>
          <w:lang w:val="pl-PL"/>
        </w:rPr>
        <w:t>4.</w:t>
      </w:r>
      <w:r w:rsidRPr="00AC682F">
        <w:rPr>
          <w:rFonts w:asciiTheme="majorHAnsi" w:hAnsiTheme="majorHAnsi" w:cstheme="majorHAnsi"/>
          <w:b/>
          <w:sz w:val="20"/>
          <w:lang w:val="pl-PL"/>
        </w:rPr>
        <w:tab/>
      </w:r>
      <w:r w:rsidRPr="00AC682F">
        <w:rPr>
          <w:rFonts w:asciiTheme="majorHAnsi" w:hAnsiTheme="majorHAnsi" w:cstheme="majorHAnsi"/>
          <w:sz w:val="20"/>
          <w:lang w:val="pl-PL"/>
        </w:rPr>
        <w:t>Powierzenie części zamówienia podwy</w:t>
      </w:r>
      <w:r w:rsidR="00735673" w:rsidRPr="00AC682F">
        <w:rPr>
          <w:rFonts w:asciiTheme="majorHAnsi" w:hAnsiTheme="majorHAnsi" w:cstheme="majorHAnsi"/>
          <w:sz w:val="20"/>
          <w:lang w:val="pl-PL"/>
        </w:rPr>
        <w:t xml:space="preserve">konawcom nie zwalnia Wykonawcy </w:t>
      </w:r>
      <w:r w:rsidRPr="00AC682F">
        <w:rPr>
          <w:rFonts w:asciiTheme="majorHAnsi" w:hAnsiTheme="majorHAnsi" w:cstheme="majorHAnsi"/>
          <w:sz w:val="20"/>
          <w:lang w:val="pl-PL"/>
        </w:rPr>
        <w:t>z odpowiedzialności za należyte wykonanie zamówienia.</w:t>
      </w:r>
    </w:p>
    <w:p w14:paraId="44B8090C" w14:textId="77777777" w:rsidR="00291891" w:rsidRPr="00AC682F"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VI.</w:t>
      </w:r>
      <w:r w:rsidRPr="00AC682F">
        <w:rPr>
          <w:rFonts w:asciiTheme="majorHAnsi" w:hAnsiTheme="majorHAnsi" w:cstheme="majorHAnsi"/>
        </w:rPr>
        <w:tab/>
        <w:t>TERMIN WYKONANIA ZAMÓWIENIA</w:t>
      </w:r>
      <w:r w:rsidR="00DA6EAE" w:rsidRPr="00AC682F">
        <w:rPr>
          <w:rFonts w:asciiTheme="majorHAnsi" w:hAnsiTheme="majorHAnsi" w:cstheme="majorHAnsi"/>
        </w:rPr>
        <w:t xml:space="preserve"> </w:t>
      </w:r>
    </w:p>
    <w:p w14:paraId="5949A3C7" w14:textId="77777777" w:rsidR="004708AB" w:rsidRPr="00AC682F" w:rsidRDefault="004708AB" w:rsidP="00AA6403">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1.</w:t>
      </w:r>
      <w:r w:rsidRPr="00AC682F">
        <w:rPr>
          <w:rFonts w:asciiTheme="majorHAnsi" w:hAnsiTheme="majorHAnsi" w:cstheme="majorHAnsi"/>
          <w:b/>
          <w:sz w:val="20"/>
        </w:rPr>
        <w:tab/>
      </w:r>
      <w:r w:rsidRPr="00AC682F">
        <w:rPr>
          <w:rFonts w:asciiTheme="majorHAnsi" w:hAnsiTheme="majorHAnsi" w:cstheme="majorHAnsi"/>
          <w:sz w:val="20"/>
        </w:rPr>
        <w:t>Umowa w sprawie realizacji zamówienia zostanie zawarta na czas oznaczony.</w:t>
      </w:r>
    </w:p>
    <w:p w14:paraId="1A7B2D16" w14:textId="77777777" w:rsidR="00D13417" w:rsidRPr="00AC682F" w:rsidRDefault="004708AB" w:rsidP="00AA6403">
      <w:pPr>
        <w:pStyle w:val="pkt"/>
        <w:spacing w:before="0" w:after="0" w:line="276" w:lineRule="auto"/>
        <w:ind w:left="284" w:hanging="284"/>
        <w:rPr>
          <w:rFonts w:asciiTheme="majorHAnsi" w:hAnsiTheme="majorHAnsi" w:cstheme="majorHAnsi"/>
          <w:sz w:val="20"/>
        </w:rPr>
      </w:pPr>
      <w:r w:rsidRPr="00AC682F">
        <w:rPr>
          <w:rFonts w:asciiTheme="majorHAnsi" w:hAnsiTheme="majorHAnsi" w:cstheme="majorHAnsi"/>
          <w:b/>
          <w:sz w:val="20"/>
        </w:rPr>
        <w:t>2.</w:t>
      </w:r>
      <w:r w:rsidRPr="00AC682F">
        <w:rPr>
          <w:rFonts w:asciiTheme="majorHAnsi" w:hAnsiTheme="majorHAnsi" w:cstheme="majorHAnsi"/>
          <w:b/>
          <w:sz w:val="20"/>
        </w:rPr>
        <w:tab/>
      </w:r>
      <w:r w:rsidR="00D67801" w:rsidRPr="00AC682F">
        <w:rPr>
          <w:rFonts w:asciiTheme="majorHAnsi" w:hAnsiTheme="majorHAnsi" w:cstheme="majorHAnsi"/>
          <w:sz w:val="20"/>
        </w:rPr>
        <w:t>Term</w:t>
      </w:r>
      <w:r w:rsidR="00D13417" w:rsidRPr="00AC682F">
        <w:rPr>
          <w:rFonts w:asciiTheme="majorHAnsi" w:hAnsiTheme="majorHAnsi" w:cstheme="majorHAnsi"/>
          <w:sz w:val="20"/>
        </w:rPr>
        <w:t>in realizacji zamówienia wynosi:</w:t>
      </w:r>
    </w:p>
    <w:p w14:paraId="43800592" w14:textId="4C8C291B" w:rsidR="00D67801" w:rsidRPr="00AC682F"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1)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A</w:t>
      </w:r>
      <w:r w:rsidRPr="00AC682F">
        <w:rPr>
          <w:rFonts w:asciiTheme="majorHAnsi" w:hAnsiTheme="majorHAnsi" w:cstheme="majorHAnsi"/>
          <w:sz w:val="20"/>
          <w:szCs w:val="20"/>
        </w:rPr>
        <w:t xml:space="preserve"> zamówienia </w:t>
      </w:r>
      <w:r w:rsidR="009B1F3B" w:rsidRPr="00AC682F">
        <w:rPr>
          <w:rFonts w:asciiTheme="majorHAnsi" w:hAnsiTheme="majorHAnsi" w:cstheme="majorHAnsi"/>
          <w:b/>
          <w:sz w:val="20"/>
          <w:szCs w:val="20"/>
        </w:rPr>
        <w:t xml:space="preserve">maksymalnie </w:t>
      </w:r>
      <w:r w:rsidR="00096DB0" w:rsidRPr="00AC682F">
        <w:rPr>
          <w:rFonts w:asciiTheme="majorHAnsi" w:hAnsiTheme="majorHAnsi" w:cstheme="majorHAnsi"/>
          <w:b/>
          <w:sz w:val="20"/>
          <w:szCs w:val="20"/>
        </w:rPr>
        <w:t>9</w:t>
      </w:r>
      <w:r w:rsidR="003F4AFE" w:rsidRPr="00AC682F">
        <w:rPr>
          <w:rFonts w:asciiTheme="majorHAnsi" w:hAnsiTheme="majorHAnsi" w:cstheme="majorHAnsi"/>
          <w:b/>
          <w:sz w:val="20"/>
          <w:szCs w:val="20"/>
        </w:rPr>
        <w:t xml:space="preserve">0 </w:t>
      </w:r>
      <w:r w:rsidR="004C024D" w:rsidRPr="00AC682F">
        <w:rPr>
          <w:rFonts w:asciiTheme="majorHAnsi" w:hAnsiTheme="majorHAnsi" w:cstheme="majorHAnsi"/>
          <w:b/>
          <w:sz w:val="20"/>
          <w:szCs w:val="20"/>
        </w:rPr>
        <w:t>dni</w:t>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od dnia zawarcia umowy,</w:t>
      </w:r>
    </w:p>
    <w:p w14:paraId="0A2B159F" w14:textId="23F0B7C6" w:rsidR="00D13417" w:rsidRPr="00AC682F"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2)  </w:t>
      </w:r>
      <w:r w:rsidRPr="00AC682F">
        <w:rPr>
          <w:rFonts w:asciiTheme="majorHAnsi" w:hAnsiTheme="majorHAnsi" w:cstheme="majorHAnsi"/>
          <w:sz w:val="20"/>
          <w:szCs w:val="20"/>
        </w:rPr>
        <w:t xml:space="preserve">dla części </w:t>
      </w:r>
      <w:r w:rsidR="003274F1" w:rsidRPr="00AC682F">
        <w:rPr>
          <w:rFonts w:asciiTheme="majorHAnsi" w:hAnsiTheme="majorHAnsi" w:cstheme="majorHAnsi"/>
          <w:b/>
          <w:sz w:val="20"/>
          <w:szCs w:val="20"/>
        </w:rPr>
        <w:t>B</w:t>
      </w:r>
      <w:r w:rsidRPr="00AC682F">
        <w:rPr>
          <w:rFonts w:asciiTheme="majorHAnsi" w:hAnsiTheme="majorHAnsi" w:cstheme="majorHAnsi"/>
          <w:sz w:val="20"/>
          <w:szCs w:val="20"/>
        </w:rPr>
        <w:t xml:space="preserve"> zamówienia </w:t>
      </w:r>
      <w:r w:rsidR="003274F1" w:rsidRPr="00AC682F">
        <w:rPr>
          <w:rFonts w:asciiTheme="majorHAnsi" w:hAnsiTheme="majorHAnsi" w:cstheme="majorHAnsi"/>
          <w:b/>
          <w:sz w:val="20"/>
          <w:szCs w:val="20"/>
        </w:rPr>
        <w:t xml:space="preserve">maksymalnie </w:t>
      </w:r>
      <w:r w:rsidR="00096DB0" w:rsidRPr="00AC682F">
        <w:rPr>
          <w:rFonts w:asciiTheme="majorHAnsi" w:hAnsiTheme="majorHAnsi" w:cstheme="majorHAnsi"/>
          <w:b/>
          <w:sz w:val="20"/>
          <w:szCs w:val="20"/>
        </w:rPr>
        <w:t xml:space="preserve">90 </w:t>
      </w:r>
      <w:r w:rsidRPr="00AC682F">
        <w:rPr>
          <w:rFonts w:asciiTheme="majorHAnsi" w:hAnsiTheme="majorHAnsi" w:cstheme="majorHAnsi"/>
          <w:b/>
          <w:sz w:val="20"/>
          <w:szCs w:val="20"/>
        </w:rPr>
        <w:t xml:space="preserve">dni </w:t>
      </w:r>
      <w:r w:rsidRPr="00AC682F">
        <w:rPr>
          <w:rFonts w:asciiTheme="majorHAnsi" w:hAnsiTheme="majorHAnsi" w:cstheme="majorHAnsi"/>
          <w:sz w:val="20"/>
          <w:szCs w:val="20"/>
        </w:rPr>
        <w:t>od dnia zawarcia umowy.</w:t>
      </w:r>
    </w:p>
    <w:p w14:paraId="7F49400D" w14:textId="0FC56173" w:rsidR="003F4AFE" w:rsidRPr="00AC682F" w:rsidRDefault="003F4AFE" w:rsidP="003F4AFE">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3)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C</w:t>
      </w:r>
      <w:r w:rsidRPr="00AC682F">
        <w:rPr>
          <w:rFonts w:asciiTheme="majorHAnsi" w:hAnsiTheme="majorHAnsi" w:cstheme="majorHAnsi"/>
          <w:sz w:val="20"/>
          <w:szCs w:val="20"/>
        </w:rPr>
        <w:t xml:space="preserve"> zamówienia </w:t>
      </w:r>
      <w:r w:rsidRPr="00AC682F">
        <w:rPr>
          <w:rFonts w:asciiTheme="majorHAnsi" w:hAnsiTheme="majorHAnsi" w:cstheme="majorHAnsi"/>
          <w:b/>
          <w:sz w:val="20"/>
          <w:szCs w:val="20"/>
        </w:rPr>
        <w:t xml:space="preserve">maksymalnie </w:t>
      </w:r>
      <w:r w:rsidR="00096DB0" w:rsidRPr="00AC682F">
        <w:rPr>
          <w:rFonts w:asciiTheme="majorHAnsi" w:hAnsiTheme="majorHAnsi" w:cstheme="majorHAnsi"/>
          <w:b/>
          <w:sz w:val="20"/>
          <w:szCs w:val="20"/>
        </w:rPr>
        <w:t xml:space="preserve">90 </w:t>
      </w:r>
      <w:r w:rsidRPr="00AC682F">
        <w:rPr>
          <w:rFonts w:asciiTheme="majorHAnsi" w:hAnsiTheme="majorHAnsi" w:cstheme="majorHAnsi"/>
          <w:b/>
          <w:sz w:val="20"/>
          <w:szCs w:val="20"/>
        </w:rPr>
        <w:t xml:space="preserve">dni </w:t>
      </w:r>
      <w:r w:rsidRPr="00AC682F">
        <w:rPr>
          <w:rFonts w:asciiTheme="majorHAnsi" w:hAnsiTheme="majorHAnsi" w:cstheme="majorHAnsi"/>
          <w:sz w:val="20"/>
          <w:szCs w:val="20"/>
        </w:rPr>
        <w:t>od dnia zawarcia umowy.</w:t>
      </w:r>
    </w:p>
    <w:p w14:paraId="68C669F1" w14:textId="33ACE575" w:rsidR="00096DB0" w:rsidRPr="00AC682F" w:rsidRDefault="00096DB0" w:rsidP="00096DB0">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lastRenderedPageBreak/>
        <w:t xml:space="preserve">2)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D</w:t>
      </w:r>
      <w:r w:rsidRPr="00AC682F">
        <w:rPr>
          <w:rFonts w:asciiTheme="majorHAnsi" w:hAnsiTheme="majorHAnsi" w:cstheme="majorHAnsi"/>
          <w:sz w:val="20"/>
          <w:szCs w:val="20"/>
        </w:rPr>
        <w:t xml:space="preserve"> zamówienia </w:t>
      </w:r>
      <w:r w:rsidRPr="00AC682F">
        <w:rPr>
          <w:rFonts w:asciiTheme="majorHAnsi" w:hAnsiTheme="majorHAnsi" w:cstheme="majorHAnsi"/>
          <w:b/>
          <w:sz w:val="20"/>
          <w:szCs w:val="20"/>
        </w:rPr>
        <w:t xml:space="preserve">maksymalnie 90 dni </w:t>
      </w:r>
      <w:r w:rsidRPr="00AC682F">
        <w:rPr>
          <w:rFonts w:asciiTheme="majorHAnsi" w:hAnsiTheme="majorHAnsi" w:cstheme="majorHAnsi"/>
          <w:sz w:val="20"/>
          <w:szCs w:val="20"/>
        </w:rPr>
        <w:t>od dnia zawarcia umowy.</w:t>
      </w:r>
    </w:p>
    <w:p w14:paraId="1EDB25FC" w14:textId="17A3FDDE" w:rsidR="00096DB0" w:rsidRPr="00AC682F" w:rsidRDefault="00096DB0" w:rsidP="00096DB0">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AC682F">
        <w:rPr>
          <w:rFonts w:asciiTheme="majorHAnsi" w:hAnsiTheme="majorHAnsi" w:cstheme="majorHAnsi"/>
          <w:b/>
          <w:sz w:val="20"/>
          <w:szCs w:val="20"/>
        </w:rPr>
        <w:t xml:space="preserve">3)  </w:t>
      </w:r>
      <w:r w:rsidRPr="00AC682F">
        <w:rPr>
          <w:rFonts w:asciiTheme="majorHAnsi" w:hAnsiTheme="majorHAnsi" w:cstheme="majorHAnsi"/>
          <w:sz w:val="20"/>
          <w:szCs w:val="20"/>
        </w:rPr>
        <w:t xml:space="preserve">dla części </w:t>
      </w:r>
      <w:r w:rsidRPr="00AC682F">
        <w:rPr>
          <w:rFonts w:asciiTheme="majorHAnsi" w:hAnsiTheme="majorHAnsi" w:cstheme="majorHAnsi"/>
          <w:b/>
          <w:sz w:val="20"/>
          <w:szCs w:val="20"/>
        </w:rPr>
        <w:t>E</w:t>
      </w:r>
      <w:r w:rsidRPr="00AC682F">
        <w:rPr>
          <w:rFonts w:asciiTheme="majorHAnsi" w:hAnsiTheme="majorHAnsi" w:cstheme="majorHAnsi"/>
          <w:sz w:val="20"/>
          <w:szCs w:val="20"/>
        </w:rPr>
        <w:t xml:space="preserve"> zamówienia </w:t>
      </w:r>
      <w:r w:rsidRPr="00AC682F">
        <w:rPr>
          <w:rFonts w:asciiTheme="majorHAnsi" w:hAnsiTheme="majorHAnsi" w:cstheme="majorHAnsi"/>
          <w:b/>
          <w:sz w:val="20"/>
          <w:szCs w:val="20"/>
        </w:rPr>
        <w:t xml:space="preserve">maksymalnie 90 dni </w:t>
      </w:r>
      <w:r w:rsidRPr="00AC682F">
        <w:rPr>
          <w:rFonts w:asciiTheme="majorHAnsi" w:hAnsiTheme="majorHAnsi" w:cstheme="majorHAnsi"/>
          <w:sz w:val="20"/>
          <w:szCs w:val="20"/>
        </w:rPr>
        <w:t>od dnia zawarcia umowy.</w:t>
      </w:r>
    </w:p>
    <w:p w14:paraId="79E7E302" w14:textId="77777777" w:rsidR="00291891" w:rsidRPr="00AC682F"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VII.</w:t>
      </w:r>
      <w:r w:rsidRPr="00AC682F">
        <w:rPr>
          <w:rFonts w:asciiTheme="majorHAnsi" w:hAnsiTheme="majorHAnsi" w:cstheme="majorHAnsi"/>
        </w:rPr>
        <w:tab/>
        <w:t>WARUNKI UDZIAŁU W POSTĘPOWANIU</w:t>
      </w:r>
    </w:p>
    <w:p w14:paraId="4229D2D8" w14:textId="12716D13" w:rsidR="004708AB" w:rsidRPr="00AC682F"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AC682F">
        <w:rPr>
          <w:rStyle w:val="TeksttreciPogrubienie"/>
          <w:rFonts w:asciiTheme="majorHAnsi" w:hAnsiTheme="majorHAnsi" w:cstheme="majorHAnsi"/>
          <w:bCs w:val="0"/>
          <w:sz w:val="20"/>
          <w:szCs w:val="20"/>
          <w:shd w:val="clear" w:color="auto" w:fill="auto"/>
        </w:rPr>
        <w:t>1.</w:t>
      </w:r>
      <w:r w:rsidRPr="00AC682F">
        <w:rPr>
          <w:rStyle w:val="TeksttreciPogrubienie"/>
          <w:rFonts w:asciiTheme="majorHAnsi" w:hAnsiTheme="majorHAnsi" w:cstheme="majorHAnsi"/>
          <w:bCs w:val="0"/>
          <w:sz w:val="20"/>
          <w:szCs w:val="20"/>
          <w:shd w:val="clear" w:color="auto" w:fill="auto"/>
        </w:rPr>
        <w:tab/>
      </w:r>
      <w:r w:rsidRPr="00AC682F">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AC682F">
        <w:rPr>
          <w:rStyle w:val="TeksttreciPogrubienie"/>
          <w:rFonts w:asciiTheme="majorHAnsi" w:hAnsiTheme="majorHAnsi" w:cstheme="majorHAnsi"/>
          <w:sz w:val="20"/>
          <w:szCs w:val="20"/>
        </w:rPr>
        <w:t xml:space="preserve"> </w:t>
      </w:r>
      <w:r w:rsidR="00A10265" w:rsidRPr="00AC682F">
        <w:rPr>
          <w:rStyle w:val="TeksttreciPogrubienie"/>
          <w:rFonts w:asciiTheme="majorHAnsi" w:hAnsiTheme="majorHAnsi" w:cstheme="majorHAnsi"/>
          <w:b w:val="0"/>
          <w:sz w:val="20"/>
          <w:szCs w:val="20"/>
        </w:rPr>
        <w:t>udziału w </w:t>
      </w:r>
      <w:r w:rsidRPr="00AC682F">
        <w:rPr>
          <w:rStyle w:val="TeksttreciPogrubienie"/>
          <w:rFonts w:asciiTheme="majorHAnsi" w:hAnsiTheme="majorHAnsi" w:cstheme="majorHAnsi"/>
          <w:b w:val="0"/>
          <w:sz w:val="20"/>
          <w:szCs w:val="20"/>
        </w:rPr>
        <w:t>postępowaniu.</w:t>
      </w:r>
    </w:p>
    <w:p w14:paraId="598A6FA6" w14:textId="77777777" w:rsidR="004708AB" w:rsidRPr="00AC682F"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1" w:name="bookmark3"/>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O udzielenie zamówienia mogą ubiegać się Wykonawcy, którzy spełniają warunki dotyczące:</w:t>
      </w:r>
      <w:bookmarkEnd w:id="1"/>
    </w:p>
    <w:p w14:paraId="2EEA2293" w14:textId="6869FDAC" w:rsidR="004708AB" w:rsidRPr="00AC682F"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AC682F">
        <w:rPr>
          <w:rFonts w:asciiTheme="majorHAnsi" w:hAnsiTheme="majorHAnsi" w:cstheme="majorHAnsi"/>
          <w:b/>
          <w:bCs/>
          <w:w w:val="91"/>
          <w:sz w:val="20"/>
          <w:szCs w:val="20"/>
        </w:rPr>
        <w:t>1)</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zdolności do występowania w obrocie gospodarczym:</w:t>
      </w:r>
    </w:p>
    <w:p w14:paraId="673D3120" w14:textId="77777777" w:rsidR="004708AB" w:rsidRPr="00AC682F"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AC682F">
        <w:rPr>
          <w:rFonts w:asciiTheme="majorHAnsi" w:hAnsiTheme="majorHAnsi" w:cstheme="majorHAnsi"/>
          <w:sz w:val="20"/>
          <w:szCs w:val="20"/>
        </w:rPr>
        <w:t>Zamawiający nie stawia warunku w powyższym zakresie.</w:t>
      </w:r>
    </w:p>
    <w:p w14:paraId="31927CA8" w14:textId="7B832F55" w:rsidR="004708AB" w:rsidRPr="00AC682F"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AC682F">
        <w:rPr>
          <w:rFonts w:asciiTheme="majorHAnsi" w:hAnsiTheme="majorHAnsi" w:cstheme="majorHAnsi"/>
          <w:b/>
          <w:bCs/>
          <w:w w:val="91"/>
          <w:sz w:val="20"/>
          <w:szCs w:val="20"/>
        </w:rPr>
        <w:t>2)</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uprawnień do prowadzenia określonej działalności gospodarczej l</w:t>
      </w:r>
      <w:r w:rsidR="00291891" w:rsidRPr="00AC682F">
        <w:rPr>
          <w:rFonts w:asciiTheme="majorHAnsi" w:hAnsiTheme="majorHAnsi" w:cstheme="majorHAnsi"/>
          <w:b/>
          <w:sz w:val="20"/>
          <w:szCs w:val="20"/>
        </w:rPr>
        <w:t>ub zawodowej, o ile wynika to z </w:t>
      </w:r>
      <w:r w:rsidRPr="00AC682F">
        <w:rPr>
          <w:rFonts w:asciiTheme="majorHAnsi" w:hAnsiTheme="majorHAnsi" w:cstheme="majorHAnsi"/>
          <w:b/>
          <w:sz w:val="20"/>
          <w:szCs w:val="20"/>
        </w:rPr>
        <w:t>odrębnych przepisów:</w:t>
      </w:r>
    </w:p>
    <w:p w14:paraId="5BC4FF50" w14:textId="77777777" w:rsidR="004708AB" w:rsidRPr="00AC682F"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AC682F">
        <w:rPr>
          <w:rFonts w:asciiTheme="majorHAnsi" w:hAnsiTheme="majorHAnsi" w:cstheme="majorHAnsi"/>
          <w:sz w:val="20"/>
          <w:szCs w:val="20"/>
        </w:rPr>
        <w:t>Zamawiający nie stawia warunku w powyższym zakresie.</w:t>
      </w:r>
    </w:p>
    <w:p w14:paraId="2F838870" w14:textId="77777777" w:rsidR="004708AB" w:rsidRPr="00AC682F"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AC682F">
        <w:rPr>
          <w:rFonts w:asciiTheme="majorHAnsi" w:hAnsiTheme="majorHAnsi" w:cstheme="majorHAnsi"/>
          <w:b/>
          <w:bCs/>
          <w:w w:val="91"/>
          <w:sz w:val="20"/>
          <w:szCs w:val="20"/>
        </w:rPr>
        <w:t>3)</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sytuacji ekonomicznej lub finansowej:</w:t>
      </w:r>
    </w:p>
    <w:p w14:paraId="31E438EB" w14:textId="40609002" w:rsidR="003F4AFE" w:rsidRPr="00AC682F" w:rsidRDefault="00096DB0"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AC682F">
        <w:rPr>
          <w:rFonts w:asciiTheme="majorHAnsi" w:hAnsiTheme="majorHAnsi" w:cstheme="majorHAnsi"/>
          <w:sz w:val="20"/>
          <w:szCs w:val="20"/>
        </w:rPr>
        <w:t>Zamawiający nie stawia warunku w powyższym zakresie.</w:t>
      </w:r>
    </w:p>
    <w:p w14:paraId="3CC40D09" w14:textId="07D5912C" w:rsidR="004708AB" w:rsidRPr="00AC682F"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AC682F">
        <w:rPr>
          <w:rFonts w:asciiTheme="majorHAnsi" w:hAnsiTheme="majorHAnsi" w:cstheme="majorHAnsi"/>
          <w:b/>
          <w:bCs/>
          <w:w w:val="91"/>
          <w:sz w:val="20"/>
          <w:szCs w:val="20"/>
        </w:rPr>
        <w:t>4)</w:t>
      </w:r>
      <w:r w:rsidRPr="00AC682F">
        <w:rPr>
          <w:rFonts w:asciiTheme="majorHAnsi" w:hAnsiTheme="majorHAnsi" w:cstheme="majorHAnsi"/>
          <w:b/>
          <w:bCs/>
          <w:w w:val="91"/>
          <w:sz w:val="20"/>
          <w:szCs w:val="20"/>
        </w:rPr>
        <w:tab/>
      </w:r>
      <w:r w:rsidRPr="00AC682F">
        <w:rPr>
          <w:rFonts w:asciiTheme="majorHAnsi" w:hAnsiTheme="majorHAnsi" w:cstheme="majorHAnsi"/>
          <w:b/>
          <w:sz w:val="20"/>
          <w:szCs w:val="20"/>
        </w:rPr>
        <w:t>zdolności technicznej lub zawodowej:</w:t>
      </w:r>
    </w:p>
    <w:p w14:paraId="4209C2A5" w14:textId="0031B5AE" w:rsidR="00EE65AC" w:rsidRPr="00AC682F" w:rsidRDefault="00096DB0"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AC682F">
        <w:rPr>
          <w:rFonts w:asciiTheme="majorHAnsi" w:hAnsiTheme="majorHAnsi" w:cstheme="majorHAnsi"/>
          <w:sz w:val="20"/>
          <w:szCs w:val="20"/>
        </w:rPr>
        <w:t>Zamawiający nie stawia warunku w powyższym zakresie.</w:t>
      </w:r>
    </w:p>
    <w:p w14:paraId="51723DC5" w14:textId="4752CB1A" w:rsidR="004708AB" w:rsidRPr="00AC682F" w:rsidRDefault="0029189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3</w:t>
      </w:r>
      <w:r w:rsidR="004708AB" w:rsidRPr="00AC682F">
        <w:rPr>
          <w:rFonts w:asciiTheme="majorHAnsi" w:hAnsiTheme="majorHAnsi" w:cstheme="majorHAnsi"/>
          <w:b/>
          <w:bCs/>
          <w:sz w:val="20"/>
          <w:szCs w:val="20"/>
        </w:rPr>
        <w:t>.</w:t>
      </w:r>
      <w:r w:rsidR="004708AB" w:rsidRPr="00AC682F">
        <w:rPr>
          <w:rFonts w:asciiTheme="majorHAnsi" w:hAnsiTheme="majorHAnsi" w:cstheme="majorHAnsi"/>
          <w:b/>
          <w:bCs/>
          <w:sz w:val="20"/>
          <w:szCs w:val="20"/>
        </w:rPr>
        <w:tab/>
      </w:r>
      <w:r w:rsidR="004708AB" w:rsidRPr="00AC682F">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AC682F"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AC682F" w:rsidRDefault="004708AB" w:rsidP="00AA6403">
      <w:pPr>
        <w:pStyle w:val="Nagwek7"/>
        <w:spacing w:before="120" w:after="120" w:line="276" w:lineRule="auto"/>
        <w:rPr>
          <w:rFonts w:asciiTheme="majorHAnsi" w:hAnsiTheme="majorHAnsi" w:cstheme="majorHAnsi"/>
          <w:iCs/>
        </w:rPr>
      </w:pPr>
      <w:r w:rsidRPr="00AC682F">
        <w:rPr>
          <w:rFonts w:asciiTheme="majorHAnsi" w:hAnsiTheme="majorHAnsi" w:cstheme="majorHAnsi"/>
          <w:iCs/>
        </w:rPr>
        <w:t>VIII.</w:t>
      </w:r>
      <w:r w:rsidRPr="00AC682F">
        <w:rPr>
          <w:rFonts w:asciiTheme="majorHAnsi" w:hAnsiTheme="majorHAnsi" w:cstheme="majorHAnsi"/>
          <w:iCs/>
        </w:rPr>
        <w:tab/>
      </w:r>
      <w:r w:rsidRPr="00AC682F">
        <w:rPr>
          <w:rFonts w:asciiTheme="majorHAnsi" w:hAnsiTheme="majorHAnsi" w:cstheme="majorHAnsi"/>
        </w:rPr>
        <w:t>PODSTAWY WYKLUCZENIA Z POSTĘPOWANIA</w:t>
      </w:r>
    </w:p>
    <w:p w14:paraId="2F094ABF"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w art. 108 ust. 1 p.z.p., tj.:</w:t>
      </w:r>
    </w:p>
    <w:p w14:paraId="312AA393"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Theme="majorHAnsi" w:hAnsiTheme="majorHAnsi" w:cstheme="majorHAnsi"/>
          <w:b/>
          <w:bCs/>
          <w:kern w:val="32"/>
          <w:sz w:val="20"/>
        </w:rPr>
        <w:t>1.1)</w:t>
      </w:r>
      <w:r w:rsidRPr="00AC682F">
        <w:rPr>
          <w:rFonts w:asciiTheme="majorHAnsi" w:hAnsiTheme="majorHAnsi" w:cstheme="majorHAnsi"/>
          <w:bCs/>
          <w:kern w:val="32"/>
          <w:sz w:val="20"/>
        </w:rPr>
        <w:tab/>
        <w:t>będącego</w:t>
      </w:r>
      <w:r w:rsidRPr="00AC682F">
        <w:rPr>
          <w:rFonts w:ascii="Calibri Light" w:hAnsi="Calibri Light" w:cs="Calibri Light"/>
          <w:bCs/>
          <w:kern w:val="32"/>
          <w:sz w:val="20"/>
        </w:rPr>
        <w:t xml:space="preserve"> osobą fizyczną, którego prawomocnie skazano za przestępstwo:</w:t>
      </w:r>
    </w:p>
    <w:p w14:paraId="4BD1FCF8"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a)</w:t>
      </w:r>
      <w:r w:rsidRPr="00AC682F">
        <w:rPr>
          <w:rFonts w:ascii="Calibri Light" w:hAnsi="Calibri Light" w:cs="Calibri Light"/>
          <w:bCs/>
          <w:kern w:val="32"/>
          <w:sz w:val="20"/>
        </w:rPr>
        <w:t xml:space="preserve"> </w:t>
      </w:r>
      <w:r w:rsidRPr="00AC682F">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AC682F">
          <w:rPr>
            <w:rFonts w:ascii="Calibri Light" w:hAnsi="Calibri Light" w:cs="Calibri Light"/>
            <w:bCs/>
            <w:kern w:val="32"/>
            <w:sz w:val="20"/>
          </w:rPr>
          <w:t>art. 258</w:t>
        </w:r>
      </w:hyperlink>
      <w:r w:rsidRPr="00AC682F">
        <w:rPr>
          <w:rFonts w:ascii="Calibri Light" w:hAnsi="Calibri Light" w:cs="Calibri Light"/>
          <w:bCs/>
          <w:kern w:val="32"/>
          <w:sz w:val="20"/>
        </w:rPr>
        <w:t xml:space="preserve"> Kodeksu karnego,</w:t>
      </w:r>
    </w:p>
    <w:p w14:paraId="51E28345"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b)</w:t>
      </w:r>
      <w:r w:rsidRPr="00AC682F">
        <w:rPr>
          <w:rFonts w:ascii="Calibri Light" w:hAnsi="Calibri Light" w:cs="Calibri Light"/>
          <w:bCs/>
          <w:kern w:val="32"/>
          <w:sz w:val="20"/>
        </w:rPr>
        <w:tab/>
        <w:t xml:space="preserve">handlu ludźmi, o którym mowa w </w:t>
      </w:r>
      <w:hyperlink r:id="rId12" w:anchor="/document/16798683?unitId=art(189(a))&amp;cm=DOCUMENT" w:history="1">
        <w:r w:rsidRPr="00AC682F">
          <w:rPr>
            <w:rFonts w:ascii="Calibri Light" w:hAnsi="Calibri Light" w:cs="Calibri Light"/>
            <w:bCs/>
            <w:kern w:val="32"/>
            <w:sz w:val="20"/>
          </w:rPr>
          <w:t>art. 189a</w:t>
        </w:r>
      </w:hyperlink>
      <w:r w:rsidRPr="00AC682F">
        <w:rPr>
          <w:rFonts w:ascii="Calibri Light" w:hAnsi="Calibri Light" w:cs="Calibri Light"/>
          <w:bCs/>
          <w:kern w:val="32"/>
          <w:sz w:val="20"/>
        </w:rPr>
        <w:t xml:space="preserve"> Kodeksu karnego,</w:t>
      </w:r>
    </w:p>
    <w:p w14:paraId="79D2CB59"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c)</w:t>
      </w:r>
      <w:r w:rsidRPr="00AC682F">
        <w:rPr>
          <w:rFonts w:ascii="Calibri Light" w:hAnsi="Calibri Light" w:cs="Calibri Light"/>
          <w:bCs/>
          <w:kern w:val="32"/>
          <w:sz w:val="20"/>
        </w:rPr>
        <w:t>  </w:t>
      </w:r>
      <w:r w:rsidRPr="00AC682F">
        <w:rPr>
          <w:rFonts w:ascii="Calibri Light" w:hAnsi="Calibri Light" w:cs="Calibri Light"/>
          <w:bCs/>
          <w:kern w:val="32"/>
          <w:sz w:val="20"/>
        </w:rPr>
        <w:tab/>
        <w:t xml:space="preserve">o którym mowa w </w:t>
      </w:r>
      <w:hyperlink r:id="rId13" w:anchor="/document/16798683?unitId=art(228)&amp;cm=DOCUMENT" w:history="1">
        <w:r w:rsidRPr="00AC682F">
          <w:rPr>
            <w:rFonts w:ascii="Calibri Light" w:hAnsi="Calibri Light" w:cs="Calibri Light"/>
            <w:bCs/>
            <w:kern w:val="32"/>
            <w:sz w:val="20"/>
          </w:rPr>
          <w:t>art. 228-230a</w:t>
        </w:r>
      </w:hyperlink>
      <w:r w:rsidRPr="00AC682F">
        <w:rPr>
          <w:rFonts w:ascii="Calibri Light" w:hAnsi="Calibri Light" w:cs="Calibri Light"/>
          <w:bCs/>
          <w:kern w:val="32"/>
          <w:sz w:val="20"/>
        </w:rPr>
        <w:t xml:space="preserve">, </w:t>
      </w:r>
      <w:hyperlink r:id="rId14" w:anchor="/document/17631344?unitId=art(250(a))&amp;cm=DOCUMENT" w:history="1">
        <w:r w:rsidRPr="00AC682F">
          <w:rPr>
            <w:rFonts w:ascii="Calibri Light" w:hAnsi="Calibri Light" w:cs="Calibri Light"/>
            <w:bCs/>
            <w:kern w:val="32"/>
            <w:sz w:val="20"/>
          </w:rPr>
          <w:t>art. 250a</w:t>
        </w:r>
      </w:hyperlink>
      <w:r w:rsidRPr="00AC682F">
        <w:rPr>
          <w:rFonts w:ascii="Calibri Light" w:hAnsi="Calibri Light" w:cs="Calibri Light"/>
          <w:bCs/>
          <w:kern w:val="32"/>
          <w:sz w:val="20"/>
        </w:rPr>
        <w:t xml:space="preserve"> Kodeksu karnego, w </w:t>
      </w:r>
      <w:hyperlink r:id="rId15" w:anchor="/document/17631344?unitId=art(46)&amp;cm=DOCUMENT" w:history="1">
        <w:r w:rsidRPr="00AC682F">
          <w:rPr>
            <w:rFonts w:ascii="Calibri Light" w:hAnsi="Calibri Light" w:cs="Calibri Light"/>
            <w:bCs/>
            <w:kern w:val="32"/>
            <w:sz w:val="20"/>
          </w:rPr>
          <w:t>art. 46-48</w:t>
        </w:r>
      </w:hyperlink>
      <w:r w:rsidRPr="00AC682F">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AC682F">
          <w:rPr>
            <w:rFonts w:ascii="Calibri Light" w:hAnsi="Calibri Light" w:cs="Calibri Light"/>
            <w:bCs/>
            <w:kern w:val="32"/>
            <w:sz w:val="20"/>
          </w:rPr>
          <w:t>art. 54 ust. 1-4</w:t>
        </w:r>
      </w:hyperlink>
      <w:r w:rsidRPr="00AC682F">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d)</w:t>
      </w:r>
      <w:r w:rsidRPr="00AC682F">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AC682F">
          <w:rPr>
            <w:rFonts w:ascii="Calibri Light" w:hAnsi="Calibri Light" w:cs="Calibri Light"/>
            <w:bCs/>
            <w:kern w:val="32"/>
            <w:sz w:val="20"/>
          </w:rPr>
          <w:t>art. 165a</w:t>
        </w:r>
      </w:hyperlink>
      <w:r w:rsidRPr="00AC682F">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AC682F">
          <w:rPr>
            <w:rFonts w:ascii="Calibri Light" w:hAnsi="Calibri Light" w:cs="Calibri Light"/>
            <w:bCs/>
            <w:kern w:val="32"/>
            <w:sz w:val="20"/>
          </w:rPr>
          <w:t>art. 299</w:t>
        </w:r>
      </w:hyperlink>
      <w:r w:rsidRPr="00AC682F">
        <w:rPr>
          <w:rFonts w:ascii="Calibri Light" w:hAnsi="Calibri Light" w:cs="Calibri Light"/>
          <w:bCs/>
          <w:kern w:val="32"/>
          <w:sz w:val="20"/>
        </w:rPr>
        <w:t xml:space="preserve"> Kodeksu karnego,</w:t>
      </w:r>
    </w:p>
    <w:p w14:paraId="18A8D101"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e)</w:t>
      </w:r>
      <w:r w:rsidRPr="00AC682F">
        <w:rPr>
          <w:rFonts w:ascii="Calibri Light" w:hAnsi="Calibri Light" w:cs="Calibri Light"/>
          <w:bCs/>
          <w:kern w:val="32"/>
          <w:sz w:val="20"/>
        </w:rPr>
        <w:tab/>
        <w:t xml:space="preserve">o charakterze terrorystycznym, o którym mowa w </w:t>
      </w:r>
      <w:hyperlink r:id="rId19" w:anchor="/document/16798683?unitId=art(115)par(20)&amp;cm=DOCUMENT" w:history="1">
        <w:r w:rsidRPr="00AC682F">
          <w:rPr>
            <w:rFonts w:ascii="Calibri Light" w:hAnsi="Calibri Light" w:cs="Calibri Light"/>
            <w:bCs/>
            <w:kern w:val="32"/>
            <w:sz w:val="20"/>
          </w:rPr>
          <w:t>art. 115 § 20</w:t>
        </w:r>
      </w:hyperlink>
      <w:r w:rsidRPr="00AC682F">
        <w:rPr>
          <w:rFonts w:ascii="Calibri Light" w:hAnsi="Calibri Light" w:cs="Calibri Light"/>
          <w:bCs/>
          <w:kern w:val="32"/>
          <w:sz w:val="20"/>
        </w:rPr>
        <w:t xml:space="preserve"> Kodeksu karnego, lub mające na celu popełnienie tego przestępstwa,</w:t>
      </w:r>
    </w:p>
    <w:p w14:paraId="1F66CC76"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f)</w:t>
      </w:r>
      <w:r w:rsidRPr="00AC682F">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AC682F">
          <w:rPr>
            <w:rFonts w:ascii="Calibri Light" w:hAnsi="Calibri Light" w:cs="Calibri Light"/>
            <w:bCs/>
            <w:kern w:val="32"/>
            <w:sz w:val="20"/>
          </w:rPr>
          <w:t>art. 9 ust. 2</w:t>
        </w:r>
      </w:hyperlink>
      <w:r w:rsidRPr="00AC682F">
        <w:rPr>
          <w:rFonts w:ascii="Calibri Light" w:hAnsi="Calibri Light" w:cs="Calibri Light"/>
          <w:bCs/>
          <w:kern w:val="32"/>
          <w:sz w:val="20"/>
        </w:rPr>
        <w:t xml:space="preserve"> ustawy z dnia 15 czerwca 2012 r. o skutkach powierzania wykonywania pracy cudzoziemcom </w:t>
      </w:r>
      <w:r w:rsidRPr="00AC682F">
        <w:rPr>
          <w:rFonts w:ascii="Calibri Light" w:hAnsi="Calibri Light" w:cs="Calibri Light"/>
          <w:bCs/>
          <w:kern w:val="32"/>
          <w:sz w:val="20"/>
        </w:rPr>
        <w:lastRenderedPageBreak/>
        <w:t>przebywającym wbrew przepisom na terytorium Rzeczypospolitej Polskiej (Dz. U. poz. 769 oraz z 2020 r. poz. 2023),</w:t>
      </w:r>
    </w:p>
    <w:p w14:paraId="45BE8E14"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g)</w:t>
      </w:r>
      <w:r w:rsidRPr="00AC682F">
        <w:rPr>
          <w:rFonts w:ascii="Calibri Light" w:hAnsi="Calibri Light" w:cs="Calibri Light"/>
          <w:bCs/>
          <w:kern w:val="32"/>
          <w:sz w:val="20"/>
        </w:rPr>
        <w:tab/>
        <w:t xml:space="preserve">przeciwko obrotowi gospodarczemu, o których mowa w </w:t>
      </w:r>
      <w:hyperlink r:id="rId21" w:anchor="/document/16798683?unitId=art(296)&amp;cm=DOCUMENT" w:history="1">
        <w:r w:rsidRPr="00AC682F">
          <w:rPr>
            <w:rFonts w:ascii="Calibri Light" w:hAnsi="Calibri Light" w:cs="Calibri Light"/>
            <w:bCs/>
            <w:kern w:val="32"/>
            <w:sz w:val="20"/>
          </w:rPr>
          <w:t>art. 296-307</w:t>
        </w:r>
      </w:hyperlink>
      <w:r w:rsidRPr="00AC682F">
        <w:rPr>
          <w:rFonts w:ascii="Calibri Light" w:hAnsi="Calibri Light" w:cs="Calibri Light"/>
          <w:bCs/>
          <w:kern w:val="32"/>
          <w:sz w:val="20"/>
        </w:rPr>
        <w:t xml:space="preserve"> Kodeksu karnego, przestępstwo oszustwa, o którym mowa w </w:t>
      </w:r>
      <w:hyperlink r:id="rId22" w:anchor="/document/16798683?unitId=art(286)&amp;cm=DOCUMENT" w:history="1">
        <w:r w:rsidRPr="00AC682F">
          <w:rPr>
            <w:rFonts w:ascii="Calibri Light" w:hAnsi="Calibri Light" w:cs="Calibri Light"/>
            <w:bCs/>
            <w:kern w:val="32"/>
            <w:sz w:val="20"/>
          </w:rPr>
          <w:t>art. 286</w:t>
        </w:r>
      </w:hyperlink>
      <w:r w:rsidRPr="00AC682F">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AC682F">
          <w:rPr>
            <w:rFonts w:ascii="Calibri Light" w:hAnsi="Calibri Light" w:cs="Calibri Light"/>
            <w:bCs/>
            <w:kern w:val="32"/>
            <w:sz w:val="20"/>
          </w:rPr>
          <w:t>art. 270-277d</w:t>
        </w:r>
      </w:hyperlink>
      <w:r w:rsidRPr="00AC682F">
        <w:rPr>
          <w:rFonts w:ascii="Calibri Light" w:hAnsi="Calibri Light" w:cs="Calibri Light"/>
          <w:bCs/>
          <w:kern w:val="32"/>
          <w:sz w:val="20"/>
        </w:rPr>
        <w:t xml:space="preserve"> Kodeksu karnego, lub przestępstwo skarbowe,</w:t>
      </w:r>
    </w:p>
    <w:p w14:paraId="3A5D6C7C" w14:textId="77777777" w:rsidR="00A609FF" w:rsidRPr="00AC682F" w:rsidRDefault="00A609FF" w:rsidP="00A609FF">
      <w:pPr>
        <w:pStyle w:val="pkt"/>
        <w:spacing w:before="0" w:after="0" w:line="276" w:lineRule="auto"/>
        <w:ind w:left="1418" w:hanging="284"/>
        <w:rPr>
          <w:rFonts w:ascii="Calibri Light" w:hAnsi="Calibri Light" w:cs="Calibri Light"/>
          <w:bCs/>
          <w:kern w:val="32"/>
          <w:sz w:val="20"/>
        </w:rPr>
      </w:pPr>
      <w:r w:rsidRPr="00AC682F">
        <w:rPr>
          <w:rFonts w:ascii="Calibri Light" w:hAnsi="Calibri Light" w:cs="Calibri Light"/>
          <w:b/>
          <w:bCs/>
          <w:kern w:val="32"/>
          <w:sz w:val="20"/>
        </w:rPr>
        <w:t>h)</w:t>
      </w:r>
      <w:r w:rsidRPr="00AC682F">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AC682F" w:rsidRDefault="00A609FF" w:rsidP="00A609FF">
      <w:pPr>
        <w:pStyle w:val="pkt"/>
        <w:spacing w:line="276" w:lineRule="auto"/>
        <w:ind w:left="1134" w:firstLine="0"/>
        <w:rPr>
          <w:rFonts w:ascii="Calibri Light" w:hAnsi="Calibri Light" w:cs="Calibri Light"/>
          <w:bCs/>
          <w:kern w:val="32"/>
          <w:sz w:val="20"/>
        </w:rPr>
      </w:pPr>
      <w:r w:rsidRPr="00AC682F">
        <w:rPr>
          <w:rFonts w:ascii="Calibri Light" w:hAnsi="Calibri Light" w:cs="Calibri Light"/>
          <w:bCs/>
          <w:kern w:val="32"/>
          <w:sz w:val="20"/>
        </w:rPr>
        <w:t>- lub za odpowiedni czyn zabroniony określony w przepisach prawa obcego;</w:t>
      </w:r>
    </w:p>
    <w:p w14:paraId="7CBC3DE5"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1.2)</w:t>
      </w:r>
      <w:r w:rsidRPr="00AC682F">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1.3)</w:t>
      </w:r>
      <w:r w:rsidRPr="00AC682F">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1.4)</w:t>
      </w:r>
      <w:r w:rsidRPr="00AC682F">
        <w:rPr>
          <w:rFonts w:ascii="Calibri Light" w:hAnsi="Calibri Light" w:cs="Calibri Light"/>
          <w:bCs/>
          <w:kern w:val="32"/>
          <w:sz w:val="20"/>
        </w:rPr>
        <w:tab/>
        <w:t>wobec którego prawomocnie orzeczono zakaz ubiegania się o zamówienia publiczne;</w:t>
      </w:r>
    </w:p>
    <w:p w14:paraId="7CD55F25"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1.5)</w:t>
      </w:r>
      <w:r w:rsidRPr="00AC682F">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AC682F">
          <w:rPr>
            <w:rFonts w:ascii="Calibri Light" w:hAnsi="Calibri Light" w:cs="Calibri Light"/>
            <w:bCs/>
            <w:kern w:val="32"/>
            <w:sz w:val="20"/>
          </w:rPr>
          <w:t>ustawy</w:t>
        </w:r>
      </w:hyperlink>
      <w:r w:rsidRPr="00AC682F">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0AFF65F"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bCs/>
          <w:kern w:val="32"/>
          <w:sz w:val="20"/>
        </w:rPr>
        <w:t>1.6)</w:t>
      </w:r>
      <w:r w:rsidRPr="00AC682F">
        <w:rPr>
          <w:rFonts w:ascii="Calibri Light" w:hAnsi="Calibri Light" w:cs="Calibri Light"/>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AC682F">
          <w:rPr>
            <w:rFonts w:ascii="Calibri Light" w:hAnsi="Calibri Light" w:cs="Calibri Light"/>
            <w:bCs/>
            <w:kern w:val="32"/>
            <w:sz w:val="20"/>
          </w:rPr>
          <w:t>ustawy</w:t>
        </w:r>
      </w:hyperlink>
      <w:r w:rsidRPr="00AC682F">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w art. 109 ust. 1 pkt. 4, 5, 7 p.z.p., tj.:</w:t>
      </w:r>
    </w:p>
    <w:p w14:paraId="14BE5505"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kern w:val="32"/>
          <w:sz w:val="20"/>
        </w:rPr>
        <w:t>a)</w:t>
      </w:r>
      <w:r w:rsidRPr="00AC682F">
        <w:rPr>
          <w:rFonts w:ascii="Calibri Light" w:hAnsi="Calibri Light" w:cs="Calibri Light"/>
          <w:b/>
          <w:kern w:val="32"/>
          <w:sz w:val="20"/>
        </w:rPr>
        <w:tab/>
      </w:r>
      <w:r w:rsidRPr="00AC682F">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AC682F" w:rsidRDefault="00A609FF" w:rsidP="00A609FF">
      <w:pPr>
        <w:pStyle w:val="pkt"/>
        <w:spacing w:before="0" w:after="0" w:line="276" w:lineRule="auto"/>
        <w:ind w:left="1134" w:hanging="425"/>
        <w:rPr>
          <w:rFonts w:ascii="Calibri Light" w:hAnsi="Calibri Light" w:cs="Calibri Light"/>
          <w:b/>
          <w:bCs/>
          <w:kern w:val="32"/>
          <w:sz w:val="20"/>
        </w:rPr>
      </w:pPr>
      <w:r w:rsidRPr="00AC682F">
        <w:rPr>
          <w:rFonts w:ascii="Calibri Light" w:hAnsi="Calibri Light" w:cs="Calibri Light"/>
          <w:b/>
          <w:kern w:val="32"/>
          <w:sz w:val="20"/>
        </w:rPr>
        <w:t>b)</w:t>
      </w:r>
      <w:r w:rsidRPr="00AC682F">
        <w:rPr>
          <w:rFonts w:ascii="Calibri Light" w:hAnsi="Calibri Light" w:cs="Calibri Light"/>
          <w:b/>
          <w:kern w:val="32"/>
          <w:sz w:val="20"/>
        </w:rPr>
        <w:tab/>
      </w:r>
      <w:r w:rsidRPr="00AC682F">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AC682F" w:rsidRDefault="00A609FF" w:rsidP="00A609FF">
      <w:pPr>
        <w:pStyle w:val="pkt"/>
        <w:spacing w:before="0" w:after="0" w:line="276" w:lineRule="auto"/>
        <w:ind w:left="1134" w:hanging="425"/>
        <w:rPr>
          <w:rFonts w:ascii="Calibri Light" w:hAnsi="Calibri Light" w:cs="Calibri Light"/>
          <w:bCs/>
          <w:kern w:val="32"/>
          <w:sz w:val="20"/>
        </w:rPr>
      </w:pPr>
      <w:r w:rsidRPr="00AC682F">
        <w:rPr>
          <w:rFonts w:ascii="Calibri Light" w:hAnsi="Calibri Light" w:cs="Calibri Light"/>
          <w:b/>
          <w:kern w:val="32"/>
          <w:sz w:val="20"/>
        </w:rPr>
        <w:t>c)</w:t>
      </w:r>
      <w:r w:rsidRPr="00AC682F">
        <w:rPr>
          <w:rFonts w:ascii="Calibri Light" w:hAnsi="Calibri Light" w:cs="Calibri Light"/>
          <w:b/>
          <w:kern w:val="32"/>
          <w:sz w:val="20"/>
        </w:rPr>
        <w:tab/>
      </w:r>
      <w:r w:rsidRPr="00AC682F">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lastRenderedPageBreak/>
        <w:t xml:space="preserve">3) </w:t>
      </w:r>
      <w:r w:rsidRPr="00AC682F">
        <w:rPr>
          <w:rFonts w:ascii="Calibri Light" w:hAnsi="Calibri Light" w:cs="Calibri Light"/>
          <w:b/>
          <w:sz w:val="20"/>
          <w:szCs w:val="20"/>
        </w:rPr>
        <w:tab/>
      </w:r>
      <w:r w:rsidRPr="00AC682F">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AC682F">
        <w:rPr>
          <w:rFonts w:asciiTheme="majorHAnsi" w:hAnsiTheme="majorHAnsi" w:cstheme="majorHAnsi"/>
          <w:sz w:val="20"/>
          <w:szCs w:val="20"/>
        </w:rPr>
        <w:t xml:space="preserve"> zwanej dalej „ustawą p.w.a.n.u.”</w:t>
      </w:r>
      <w:r w:rsidRPr="00AC682F">
        <w:rPr>
          <w:rFonts w:ascii="Calibri Light" w:hAnsi="Calibri Light" w:cs="Calibri Light"/>
          <w:sz w:val="20"/>
          <w:szCs w:val="20"/>
        </w:rPr>
        <w:t>, tj.:</w:t>
      </w:r>
    </w:p>
    <w:p w14:paraId="10F908A0"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r w:rsidRPr="00AC682F">
        <w:rPr>
          <w:rFonts w:ascii="Calibri Light" w:hAnsi="Calibri Light" w:cs="Calibri Light"/>
          <w:b/>
          <w:kern w:val="32"/>
          <w:sz w:val="20"/>
        </w:rPr>
        <w:t>a)</w:t>
      </w:r>
      <w:r w:rsidRPr="00AC682F">
        <w:rPr>
          <w:rFonts w:ascii="Calibri Light" w:hAnsi="Calibri Light" w:cs="Calibri Light"/>
          <w:b/>
          <w:kern w:val="32"/>
          <w:sz w:val="20"/>
        </w:rPr>
        <w:tab/>
      </w:r>
      <w:r w:rsidRPr="00AC682F">
        <w:rPr>
          <w:rFonts w:ascii="Calibri Light" w:hAnsi="Calibri Light" w:cs="Calibri Light"/>
          <w:kern w:val="32"/>
          <w:sz w:val="20"/>
        </w:rPr>
        <w:t>wyklucza się</w:t>
      </w:r>
      <w:r w:rsidRPr="00AC682F">
        <w:rPr>
          <w:rFonts w:ascii="Calibri Light" w:hAnsi="Calibri Light" w:cs="Calibri Light"/>
          <w:b/>
          <w:kern w:val="32"/>
          <w:sz w:val="20"/>
        </w:rPr>
        <w:t xml:space="preserve"> </w:t>
      </w:r>
      <w:r w:rsidRPr="00AC682F">
        <w:rPr>
          <w:rFonts w:ascii="Calibri Light" w:hAnsi="Calibri Light" w:cs="Calibri Light"/>
          <w:kern w:val="32"/>
          <w:sz w:val="20"/>
        </w:rPr>
        <w:t>wykonawcę oraz uczestnika konkursu wymienionego w wykazach określonych w </w:t>
      </w:r>
      <w:hyperlink r:id="rId26" w:anchor="/document/6760798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765/2006 i </w:t>
      </w:r>
      <w:hyperlink r:id="rId27" w:anchor="/document/6841086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AC682F">
        <w:rPr>
          <w:rFonts w:asciiTheme="majorHAnsi" w:hAnsiTheme="majorHAnsi" w:cstheme="majorHAnsi"/>
          <w:sz w:val="20"/>
        </w:rPr>
        <w:t xml:space="preserve"> p.w.a.n.u.</w:t>
      </w:r>
      <w:r w:rsidRPr="00AC682F">
        <w:rPr>
          <w:rFonts w:ascii="Calibri Light" w:hAnsi="Calibri Light" w:cs="Calibri Light"/>
          <w:kern w:val="32"/>
          <w:sz w:val="20"/>
        </w:rPr>
        <w:t>;</w:t>
      </w:r>
    </w:p>
    <w:p w14:paraId="3CCCA603"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r w:rsidRPr="00AC682F">
        <w:rPr>
          <w:rFonts w:ascii="Calibri Light" w:hAnsi="Calibri Light" w:cs="Calibri Light"/>
          <w:b/>
          <w:kern w:val="32"/>
          <w:sz w:val="20"/>
        </w:rPr>
        <w:t>b)</w:t>
      </w:r>
      <w:r w:rsidRPr="00AC682F">
        <w:rPr>
          <w:rFonts w:ascii="Calibri Light" w:hAnsi="Calibri Light" w:cs="Calibri Light"/>
          <w:b/>
          <w:kern w:val="32"/>
          <w:sz w:val="20"/>
        </w:rPr>
        <w:tab/>
      </w:r>
      <w:r w:rsidRPr="00AC682F">
        <w:rPr>
          <w:rFonts w:ascii="Calibri Light" w:hAnsi="Calibri Light" w:cs="Calibri Light"/>
          <w:kern w:val="32"/>
          <w:sz w:val="20"/>
        </w:rPr>
        <w:t>wyklucza się</w:t>
      </w:r>
      <w:r w:rsidRPr="00AC682F">
        <w:rPr>
          <w:rFonts w:ascii="Calibri Light" w:hAnsi="Calibri Light" w:cs="Calibri Light"/>
          <w:b/>
          <w:kern w:val="32"/>
          <w:sz w:val="20"/>
        </w:rPr>
        <w:t xml:space="preserve"> </w:t>
      </w:r>
      <w:r w:rsidRPr="00AC682F">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AC682F">
          <w:rPr>
            <w:rFonts w:ascii="Calibri Light" w:hAnsi="Calibri Light" w:cs="Calibri Light"/>
            <w:kern w:val="32"/>
            <w:sz w:val="20"/>
          </w:rPr>
          <w:t>ustawy</w:t>
        </w:r>
      </w:hyperlink>
      <w:r w:rsidRPr="00AC682F">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765/2006 i </w:t>
      </w:r>
      <w:hyperlink r:id="rId30" w:anchor="/document/6841086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AC682F">
        <w:rPr>
          <w:rFonts w:asciiTheme="majorHAnsi" w:hAnsiTheme="majorHAnsi" w:cstheme="majorHAnsi"/>
          <w:sz w:val="20"/>
        </w:rPr>
        <w:t xml:space="preserve"> p.w.a.n.u.</w:t>
      </w:r>
      <w:r w:rsidRPr="00AC682F">
        <w:rPr>
          <w:rFonts w:ascii="Calibri Light" w:hAnsi="Calibri Light" w:cs="Calibri Light"/>
          <w:kern w:val="32"/>
          <w:sz w:val="20"/>
        </w:rPr>
        <w:t>;</w:t>
      </w:r>
    </w:p>
    <w:p w14:paraId="12098A4C"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r w:rsidRPr="00AC682F">
        <w:rPr>
          <w:rFonts w:ascii="Calibri Light" w:hAnsi="Calibri Light" w:cs="Calibri Light"/>
          <w:b/>
          <w:kern w:val="32"/>
          <w:sz w:val="20"/>
        </w:rPr>
        <w:t>c)</w:t>
      </w:r>
      <w:r w:rsidRPr="00AC682F">
        <w:rPr>
          <w:rFonts w:ascii="Calibri Light" w:hAnsi="Calibri Light" w:cs="Calibri Light"/>
          <w:b/>
          <w:kern w:val="32"/>
          <w:sz w:val="20"/>
        </w:rPr>
        <w:tab/>
      </w:r>
      <w:r w:rsidRPr="00AC682F">
        <w:rPr>
          <w:rFonts w:ascii="Calibri Light" w:hAnsi="Calibri Light" w:cs="Calibri Light"/>
          <w:kern w:val="32"/>
          <w:sz w:val="20"/>
        </w:rPr>
        <w:t>wyklucza się</w:t>
      </w:r>
      <w:r w:rsidRPr="00AC682F">
        <w:rPr>
          <w:rFonts w:ascii="Calibri Light" w:hAnsi="Calibri Light" w:cs="Calibri Light"/>
          <w:b/>
          <w:kern w:val="32"/>
          <w:sz w:val="20"/>
        </w:rPr>
        <w:t xml:space="preserve"> </w:t>
      </w:r>
      <w:r w:rsidRPr="00AC682F">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AC682F">
          <w:rPr>
            <w:rFonts w:ascii="Calibri Light" w:hAnsi="Calibri Light" w:cs="Calibri Light"/>
            <w:kern w:val="32"/>
            <w:sz w:val="20"/>
          </w:rPr>
          <w:t>art. 3 ust. 1 pkt 37</w:t>
        </w:r>
      </w:hyperlink>
      <w:r w:rsidRPr="00AC682F">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765/2006 i </w:t>
      </w:r>
      <w:hyperlink r:id="rId33" w:anchor="/document/68410867?cm=DOCUMENT" w:history="1">
        <w:r w:rsidRPr="00AC682F">
          <w:rPr>
            <w:rFonts w:ascii="Calibri Light" w:hAnsi="Calibri Light" w:cs="Calibri Light"/>
            <w:kern w:val="32"/>
            <w:sz w:val="20"/>
          </w:rPr>
          <w:t>rozporządzeniu</w:t>
        </w:r>
      </w:hyperlink>
      <w:r w:rsidRPr="00AC682F">
        <w:rPr>
          <w:rFonts w:ascii="Calibri Light" w:hAnsi="Calibri Light" w:cs="Calibri Light"/>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AC682F">
        <w:rPr>
          <w:rFonts w:asciiTheme="majorHAnsi" w:hAnsiTheme="majorHAnsi" w:cstheme="majorHAnsi"/>
          <w:sz w:val="20"/>
        </w:rPr>
        <w:t xml:space="preserve"> p.w.a.n.u.</w:t>
      </w:r>
    </w:p>
    <w:p w14:paraId="130B4AD9"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 xml:space="preserve">4) </w:t>
      </w:r>
      <w:r w:rsidRPr="00AC682F">
        <w:rPr>
          <w:rFonts w:ascii="Calibri Light" w:hAnsi="Calibri Light" w:cs="Calibri Light"/>
          <w:b/>
          <w:sz w:val="20"/>
          <w:szCs w:val="20"/>
        </w:rPr>
        <w:tab/>
      </w:r>
      <w:r w:rsidRPr="00AC682F">
        <w:rPr>
          <w:rFonts w:ascii="Calibri Light" w:hAnsi="Calibri Light" w:cs="Calibri Light"/>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AC682F" w:rsidRDefault="00A609FF" w:rsidP="00A609FF">
      <w:pPr>
        <w:pStyle w:val="pkt"/>
        <w:spacing w:before="0" w:after="0" w:line="276" w:lineRule="auto"/>
        <w:ind w:left="1134" w:hanging="425"/>
        <w:rPr>
          <w:rFonts w:ascii="Calibri Light" w:hAnsi="Calibri Light" w:cs="Calibri Light"/>
          <w:b/>
          <w:kern w:val="32"/>
          <w:sz w:val="6"/>
        </w:rPr>
      </w:pPr>
    </w:p>
    <w:p w14:paraId="1CC6C917" w14:textId="77777777" w:rsidR="00A609FF" w:rsidRPr="00AC682F"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AC682F">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AC682F"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r w:rsidRPr="00AC682F">
        <w:rPr>
          <w:rFonts w:ascii="Calibri Light" w:hAnsi="Calibri Light" w:cs="Calibri Light"/>
          <w:kern w:val="32"/>
          <w:sz w:val="20"/>
        </w:rPr>
        <w:t>obywateli rosyjskich lub osób fizycznych lub prawnych, podmiotów lub organów z siedzibą w Rosji;</w:t>
      </w:r>
    </w:p>
    <w:p w14:paraId="264BE733" w14:textId="77777777" w:rsidR="00A609FF" w:rsidRPr="00AC682F"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bookmarkStart w:id="2" w:name="_Hlk102557314"/>
      <w:r w:rsidRPr="00AC682F">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8F16000" w14:textId="77777777" w:rsidR="00A609FF" w:rsidRPr="00AC682F"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r w:rsidRPr="00AC682F">
        <w:rPr>
          <w:rFonts w:ascii="Calibri Light" w:hAnsi="Calibri Light" w:cs="Calibri Light"/>
          <w:kern w:val="32"/>
          <w:sz w:val="20"/>
        </w:rPr>
        <w:t>osób fizycznych lub prawnych, podmiotów lub organów działających w imieniu lub pod kierunkiem podmiotu, o którym mowa w lit. a) lub b) niniejszego ustępu,</w:t>
      </w:r>
    </w:p>
    <w:p w14:paraId="6EFCBCFC" w14:textId="77777777" w:rsidR="00A609FF" w:rsidRPr="00AC682F" w:rsidRDefault="00A609FF" w:rsidP="00A609FF">
      <w:pPr>
        <w:pStyle w:val="pkt"/>
        <w:spacing w:before="0" w:after="0" w:line="276" w:lineRule="auto"/>
        <w:ind w:left="709" w:firstLine="0"/>
        <w:rPr>
          <w:rFonts w:ascii="Calibri Light" w:hAnsi="Calibri Light" w:cs="Calibri Light"/>
          <w:kern w:val="32"/>
          <w:sz w:val="20"/>
        </w:rPr>
      </w:pPr>
      <w:r w:rsidRPr="00AC682F">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AC682F"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Wykluczenie Wykonawcy następuje zgodnie z art. 111 p.z.p. </w:t>
      </w:r>
    </w:p>
    <w:p w14:paraId="3D06FD64"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5033BD98" w14:textId="77777777" w:rsidR="00A609FF" w:rsidRPr="00AC682F"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AC682F"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AC682F" w:rsidRDefault="004708AB" w:rsidP="00AA6403">
      <w:pPr>
        <w:pStyle w:val="Nagwek7"/>
        <w:spacing w:before="120" w:after="120" w:line="276" w:lineRule="auto"/>
        <w:ind w:left="0" w:hanging="851"/>
        <w:rPr>
          <w:rFonts w:asciiTheme="majorHAnsi" w:hAnsiTheme="majorHAnsi" w:cstheme="majorHAnsi"/>
          <w:bCs/>
        </w:rPr>
      </w:pPr>
      <w:r w:rsidRPr="00AC682F">
        <w:rPr>
          <w:rFonts w:asciiTheme="majorHAnsi" w:hAnsiTheme="majorHAnsi" w:cstheme="majorHAnsi"/>
          <w:bCs/>
        </w:rPr>
        <w:t>IX.</w:t>
      </w:r>
      <w:r w:rsidRPr="00AC682F">
        <w:rPr>
          <w:rFonts w:asciiTheme="majorHAnsi" w:hAnsiTheme="majorHAnsi" w:cstheme="majorHAnsi"/>
          <w:bCs/>
        </w:rPr>
        <w:tab/>
      </w:r>
      <w:r w:rsidRPr="00AC682F">
        <w:rPr>
          <w:rFonts w:asciiTheme="majorHAnsi" w:hAnsiTheme="majorHAnsi" w:cstheme="majorHAnsi"/>
        </w:rPr>
        <w:t>OŚWIADCZENIA I DOKUMENTY, JAKIE ZOBOWI</w:t>
      </w:r>
      <w:r w:rsidR="005F5425" w:rsidRPr="00AC682F">
        <w:rPr>
          <w:rFonts w:asciiTheme="majorHAnsi" w:hAnsiTheme="majorHAnsi" w:cstheme="majorHAnsi"/>
        </w:rPr>
        <w:t>ĄZANI SĄ DOSTARCZYĆ WYKONAWCY W</w:t>
      </w:r>
      <w:r w:rsidR="00415FEB" w:rsidRPr="00AC682F">
        <w:rPr>
          <w:rFonts w:asciiTheme="majorHAnsi" w:hAnsiTheme="majorHAnsi" w:cstheme="majorHAnsi"/>
        </w:rPr>
        <w:t xml:space="preserve"> </w:t>
      </w:r>
      <w:r w:rsidRPr="00AC682F">
        <w:rPr>
          <w:rFonts w:asciiTheme="majorHAnsi" w:hAnsiTheme="majorHAnsi" w:cstheme="majorHAnsi"/>
        </w:rPr>
        <w:t>CELU WYKAZANIA BRAKU PODSTAW WYKLUCZENIA ORAZ POTWIERDZENI</w:t>
      </w:r>
      <w:r w:rsidR="003F4CB7" w:rsidRPr="00AC682F">
        <w:rPr>
          <w:rFonts w:asciiTheme="majorHAnsi" w:hAnsiTheme="majorHAnsi" w:cstheme="majorHAnsi"/>
        </w:rPr>
        <w:t>A SPEŁNIANIA WARUNKÓW UDZIAŁU W </w:t>
      </w:r>
      <w:r w:rsidRPr="00AC682F">
        <w:rPr>
          <w:rFonts w:asciiTheme="majorHAnsi" w:hAnsiTheme="majorHAnsi" w:cstheme="majorHAnsi"/>
        </w:rPr>
        <w:t>POSTĘPOWANIU</w:t>
      </w:r>
    </w:p>
    <w:p w14:paraId="5C90EDEC"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AC682F" w:rsidRDefault="00A609FF" w:rsidP="003C650A">
      <w:pPr>
        <w:pStyle w:val="Akapitzlist"/>
        <w:numPr>
          <w:ilvl w:val="0"/>
          <w:numId w:val="60"/>
        </w:num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oświadczenie Wykonawcy w formie </w:t>
      </w:r>
      <w:r w:rsidRPr="00AC682F">
        <w:rPr>
          <w:rFonts w:ascii="Calibri Light" w:hAnsi="Calibri Light" w:cs="Calibri Light"/>
          <w:b/>
          <w:sz w:val="20"/>
          <w:szCs w:val="20"/>
        </w:rPr>
        <w:t>Jednolitego Europejskiego Dokumentu Zamówienia, zwanego dalej „JEDZ”</w:t>
      </w:r>
      <w:r w:rsidRPr="00AC682F">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zamówienia;</w:t>
      </w:r>
    </w:p>
    <w:p w14:paraId="25D2CF36" w14:textId="22DF01A1" w:rsidR="00A609FF" w:rsidRPr="00AC682F" w:rsidRDefault="00A609FF" w:rsidP="003C650A">
      <w:pPr>
        <w:pStyle w:val="Akapitzlist"/>
        <w:numPr>
          <w:ilvl w:val="0"/>
          <w:numId w:val="60"/>
        </w:numPr>
        <w:spacing w:after="0" w:line="276" w:lineRule="auto"/>
        <w:ind w:left="567" w:hanging="283"/>
        <w:jc w:val="both"/>
        <w:rPr>
          <w:rFonts w:ascii="Calibri Light" w:hAnsi="Calibri Light" w:cs="Calibri Light"/>
          <w:sz w:val="20"/>
          <w:szCs w:val="20"/>
        </w:rPr>
      </w:pPr>
      <w:r w:rsidRPr="00AC682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AC682F">
        <w:rPr>
          <w:rFonts w:ascii="Calibri Light" w:hAnsi="Calibri Light" w:cs="Calibri Light"/>
          <w:sz w:val="20"/>
          <w:szCs w:val="20"/>
        </w:rPr>
        <w:t xml:space="preserve">- wzór oświadczenia stanowi </w:t>
      </w:r>
      <w:r w:rsidRPr="00AC682F">
        <w:rPr>
          <w:rFonts w:ascii="Calibri Light" w:hAnsi="Calibri Light" w:cs="Calibri Light"/>
          <w:b/>
          <w:sz w:val="20"/>
          <w:szCs w:val="20"/>
        </w:rPr>
        <w:t xml:space="preserve">Załącznik nr </w:t>
      </w:r>
      <w:r w:rsidR="00CD18C2" w:rsidRPr="00AC682F">
        <w:rPr>
          <w:rFonts w:ascii="Calibri Light" w:hAnsi="Calibri Light" w:cs="Calibri Light"/>
          <w:b/>
          <w:sz w:val="20"/>
          <w:szCs w:val="20"/>
        </w:rPr>
        <w:t>8</w:t>
      </w:r>
      <w:r w:rsidRPr="00AC682F">
        <w:rPr>
          <w:rFonts w:ascii="Calibri Light" w:hAnsi="Calibri Light" w:cs="Calibri Light"/>
          <w:b/>
          <w:sz w:val="20"/>
          <w:szCs w:val="20"/>
        </w:rPr>
        <w:t xml:space="preserve"> do SWZ</w:t>
      </w:r>
      <w:r w:rsidRPr="00AC682F">
        <w:rPr>
          <w:rFonts w:ascii="Calibri Light" w:hAnsi="Calibri Light" w:cs="Calibri Light"/>
          <w:sz w:val="20"/>
          <w:szCs w:val="20"/>
        </w:rPr>
        <w:t>.</w:t>
      </w:r>
    </w:p>
    <w:p w14:paraId="2364116D" w14:textId="66C8AF25" w:rsidR="00A609FF" w:rsidRPr="00AC682F" w:rsidRDefault="00A609FF" w:rsidP="00A609FF">
      <w:pPr>
        <w:pStyle w:val="Akapitzlist"/>
        <w:spacing w:before="120" w:after="0" w:line="276" w:lineRule="auto"/>
        <w:ind w:left="284"/>
        <w:contextualSpacing w:val="0"/>
        <w:jc w:val="both"/>
        <w:rPr>
          <w:rFonts w:ascii="Calibri Light" w:hAnsi="Calibri Light" w:cs="Calibri Light"/>
          <w:sz w:val="20"/>
          <w:szCs w:val="20"/>
        </w:rPr>
      </w:pPr>
      <w:r w:rsidRPr="00AC682F">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3BF40CE3" w14:textId="77777777" w:rsidR="00A609FF" w:rsidRPr="00AC682F"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AC682F" w:rsidRDefault="00A609FF" w:rsidP="00A609FF">
      <w:pPr>
        <w:spacing w:after="0" w:line="276" w:lineRule="auto"/>
        <w:ind w:left="284" w:hanging="284"/>
        <w:jc w:val="both"/>
        <w:rPr>
          <w:rFonts w:ascii="Calibri Light" w:hAnsi="Calibri Light" w:cs="Calibri Light"/>
          <w:b/>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Zamawiający informuje, że przygotowany przez Zamawiającego Jednolity Europejski Dokument Zamówienia w formacie *.</w:t>
      </w:r>
      <w:proofErr w:type="spellStart"/>
      <w:r w:rsidRPr="00AC682F">
        <w:rPr>
          <w:rFonts w:ascii="Calibri Light" w:hAnsi="Calibri Light" w:cs="Calibri Light"/>
          <w:sz w:val="20"/>
          <w:szCs w:val="20"/>
        </w:rPr>
        <w:t>docx</w:t>
      </w:r>
      <w:proofErr w:type="spellEnd"/>
      <w:r w:rsidRPr="00AC682F">
        <w:rPr>
          <w:rFonts w:ascii="Calibri Light" w:hAnsi="Calibri Light" w:cs="Calibri Light"/>
          <w:sz w:val="20"/>
          <w:szCs w:val="20"/>
        </w:rPr>
        <w:t xml:space="preserve">, stanowiący </w:t>
      </w:r>
      <w:r w:rsidRPr="00AC682F">
        <w:rPr>
          <w:rFonts w:ascii="Calibri Light" w:hAnsi="Calibri Light" w:cs="Calibri Light"/>
          <w:b/>
          <w:sz w:val="20"/>
          <w:szCs w:val="20"/>
        </w:rPr>
        <w:t xml:space="preserve">Załącznik nr 5 do SWZ, </w:t>
      </w:r>
      <w:r w:rsidRPr="00AC682F">
        <w:rPr>
          <w:rFonts w:ascii="Calibri Light" w:hAnsi="Calibri Light" w:cs="Calibri Light"/>
          <w:sz w:val="20"/>
          <w:szCs w:val="20"/>
        </w:rPr>
        <w:t>który należy wypełnić z zastrzeżeniem poniższych uwag:</w:t>
      </w:r>
    </w:p>
    <w:p w14:paraId="20CD7D83" w14:textId="77777777" w:rsidR="00A609FF" w:rsidRPr="00AC682F" w:rsidRDefault="00A609FF" w:rsidP="00A609F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w Części II Sekcji D JEDZ (</w:t>
      </w:r>
      <w:r w:rsidRPr="00AC682F">
        <w:rPr>
          <w:rFonts w:ascii="Calibri Light" w:hAnsi="Calibri Light" w:cs="Calibri Light"/>
          <w:i/>
          <w:sz w:val="20"/>
          <w:szCs w:val="20"/>
        </w:rPr>
        <w:t>Informacje dotyczące podwykonawców, na których zdolności Wykonawca nie polega</w:t>
      </w:r>
      <w:r w:rsidRPr="00AC682F">
        <w:rPr>
          <w:rFonts w:ascii="Calibri Light" w:hAnsi="Calibri Light" w:cs="Calibri Light"/>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654C663" w14:textId="77777777" w:rsidR="00A609FF" w:rsidRPr="00AC682F" w:rsidRDefault="00A609FF" w:rsidP="00A609F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AC682F" w:rsidRDefault="00A609FF" w:rsidP="00A609F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Część V (</w:t>
      </w:r>
      <w:r w:rsidRPr="00AC682F">
        <w:rPr>
          <w:rFonts w:ascii="Calibri Light" w:hAnsi="Calibri Light" w:cs="Calibri Light"/>
          <w:i/>
          <w:sz w:val="20"/>
          <w:szCs w:val="20"/>
        </w:rPr>
        <w:t>Ograniczenie liczby kwalifikujących się kandydatów</w:t>
      </w:r>
      <w:r w:rsidRPr="00AC682F">
        <w:rPr>
          <w:rFonts w:ascii="Calibri Light" w:hAnsi="Calibri Light" w:cs="Calibri Light"/>
          <w:sz w:val="20"/>
          <w:szCs w:val="20"/>
        </w:rPr>
        <w:t>) należy pozostawić niewypełnioną.</w:t>
      </w:r>
    </w:p>
    <w:p w14:paraId="52E73F16"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0A61D70C"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b/>
          <w:bCs/>
          <w:sz w:val="20"/>
          <w:szCs w:val="20"/>
        </w:rPr>
        <w:t>Oświadczenie Wykonawcy</w:t>
      </w:r>
      <w:r w:rsidRPr="00AC682F">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(Dz. U. </w:t>
      </w:r>
      <w:r w:rsidR="00836F6D" w:rsidRPr="00AC682F">
        <w:rPr>
          <w:rFonts w:ascii="Calibri Light" w:hAnsi="Calibri Light" w:cs="Calibri Light"/>
          <w:sz w:val="20"/>
          <w:szCs w:val="20"/>
          <w:lang w:eastAsia="ar-SA"/>
        </w:rPr>
        <w:t>2021 r. poz. 275 z późn. zm.</w:t>
      </w:r>
      <w:r w:rsidRPr="00AC682F">
        <w:rPr>
          <w:rFonts w:ascii="Calibri Light" w:hAnsi="Calibri Light" w:cs="Calibri Light"/>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682F">
        <w:rPr>
          <w:rFonts w:ascii="Calibri Light" w:hAnsi="Calibri Light" w:cs="Calibri Light"/>
          <w:b/>
          <w:bCs/>
          <w:sz w:val="20"/>
          <w:szCs w:val="20"/>
        </w:rPr>
        <w:t>Załącznik nr 4 do SWZ</w:t>
      </w:r>
      <w:r w:rsidRPr="00AC682F">
        <w:rPr>
          <w:rFonts w:ascii="Calibri Light" w:hAnsi="Calibri Light" w:cs="Calibri Light"/>
          <w:sz w:val="20"/>
          <w:szCs w:val="20"/>
        </w:rPr>
        <w:t>;</w:t>
      </w:r>
    </w:p>
    <w:p w14:paraId="2659B38A" w14:textId="77777777"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b/>
          <w:bCs/>
          <w:sz w:val="20"/>
          <w:szCs w:val="20"/>
        </w:rPr>
        <w:t>Odpis lub informacja z Krajowego Rejestru Sądowego lub z Centralnej Ewidencji i Informacji o Działalności Gospodarczej</w:t>
      </w:r>
      <w:r w:rsidRPr="00AC682F">
        <w:rPr>
          <w:rFonts w:ascii="Calibri Light" w:hAnsi="Calibri Light" w:cs="Calibri Light"/>
          <w:sz w:val="20"/>
          <w:szCs w:val="20"/>
        </w:rPr>
        <w:t>, w zakresie art. 109 ust. 1 pkt 4 p.z.p.</w:t>
      </w:r>
      <w:r w:rsidRPr="00AC682F">
        <w:rPr>
          <w:rFonts w:ascii="Calibri Light" w:hAnsi="Calibri Light" w:cs="Calibri Light"/>
          <w:spacing w:val="-4"/>
          <w:sz w:val="20"/>
          <w:szCs w:val="20"/>
        </w:rPr>
        <w:t xml:space="preserve">, art. 5k rozporządzenia 833/2014 oraz art. 7 ust. 1 ustawy </w:t>
      </w:r>
      <w:r w:rsidRPr="00AC682F">
        <w:rPr>
          <w:rFonts w:asciiTheme="majorHAnsi" w:hAnsiTheme="majorHAnsi" w:cstheme="majorHAnsi"/>
          <w:sz w:val="20"/>
          <w:szCs w:val="20"/>
        </w:rPr>
        <w:t>p.w.a.n.u.</w:t>
      </w:r>
      <w:r w:rsidRPr="00AC682F">
        <w:rPr>
          <w:rFonts w:ascii="Calibri Light" w:hAnsi="Calibri Light" w:cs="Calibri Light"/>
          <w:sz w:val="20"/>
          <w:szCs w:val="20"/>
        </w:rPr>
        <w:t>, sporządzonych nie wcześniej niż 3 miesiące przed jej złożeniem, jeżeli odrębne przepisy wymagają wpisu do rejestru lub ewidencji;</w:t>
      </w:r>
    </w:p>
    <w:p w14:paraId="5A49695B" w14:textId="77777777"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t xml:space="preserve">Oświadczenie Wykonawcy </w:t>
      </w:r>
      <w:r w:rsidRPr="00AC682F">
        <w:rPr>
          <w:rFonts w:ascii="Calibri Light" w:hAnsi="Calibri Light" w:cs="Calibri Light"/>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AC682F">
        <w:rPr>
          <w:rFonts w:ascii="Calibri Light" w:hAnsi="Calibri Light" w:cs="Calibri Light"/>
          <w:b/>
          <w:sz w:val="20"/>
          <w:szCs w:val="20"/>
        </w:rPr>
        <w:t>Załącznik nr 6 do SWZ.</w:t>
      </w:r>
      <w:r w:rsidRPr="00AC682F">
        <w:rPr>
          <w:rFonts w:ascii="Calibri Light" w:hAnsi="Calibri Light" w:cs="Calibri Light"/>
          <w:sz w:val="20"/>
          <w:szCs w:val="20"/>
        </w:rPr>
        <w:t xml:space="preserve"> </w:t>
      </w:r>
    </w:p>
    <w:p w14:paraId="4D5BB90D" w14:textId="77777777" w:rsidR="00A609FF" w:rsidRPr="00AC682F" w:rsidRDefault="00A609FF" w:rsidP="00A609FF">
      <w:pPr>
        <w:spacing w:after="0" w:line="276" w:lineRule="auto"/>
        <w:ind w:left="709" w:hanging="425"/>
        <w:contextualSpacing/>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t xml:space="preserve">Informacja z Krajowego Rejestru Karnego </w:t>
      </w:r>
      <w:r w:rsidRPr="00AC682F">
        <w:rPr>
          <w:rFonts w:ascii="Calibri Light" w:hAnsi="Calibri Light" w:cs="Calibri Light"/>
          <w:sz w:val="20"/>
          <w:szCs w:val="20"/>
        </w:rPr>
        <w:t>w zakresie dotyczącym podstaw wykluczenia wskazanych w art. 108 ust. 1 pkt 1, 2 i 4 p.z.p. sporządzona nie wcześniej niż 6 miesięcy przed jej złożeniem.</w:t>
      </w:r>
    </w:p>
    <w:p w14:paraId="2321E3C0"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rPr>
        <w:t>Jeżeli Wykonawca ma siedzibę lub miejsce zamieszkania poza granicami Rzeczypospolitej Polskiej:</w:t>
      </w:r>
    </w:p>
    <w:p w14:paraId="662AFA7D" w14:textId="77777777" w:rsidR="00A609FF" w:rsidRPr="00AC682F" w:rsidRDefault="00A609FF" w:rsidP="00A609FF">
      <w:pPr>
        <w:spacing w:after="0" w:line="276" w:lineRule="auto"/>
        <w:ind w:left="709" w:hanging="425"/>
        <w:jc w:val="both"/>
        <w:rPr>
          <w:rFonts w:ascii="Calibri Light" w:hAnsi="Calibri Light" w:cs="Calibri Light"/>
          <w:sz w:val="20"/>
          <w:szCs w:val="20"/>
        </w:rPr>
      </w:pPr>
      <w:r w:rsidRPr="00AC682F">
        <w:rPr>
          <w:rFonts w:ascii="Calibri Light" w:hAnsi="Calibri Light" w:cs="Calibri Light"/>
          <w:b/>
          <w:sz w:val="20"/>
          <w:szCs w:val="20"/>
        </w:rPr>
        <w:lastRenderedPageBreak/>
        <w:t>1)</w:t>
      </w:r>
      <w:r w:rsidRPr="00AC682F">
        <w:rPr>
          <w:rFonts w:ascii="Calibri Light" w:hAnsi="Calibri Light" w:cs="Calibri Light"/>
          <w:b/>
          <w:sz w:val="20"/>
          <w:szCs w:val="20"/>
        </w:rPr>
        <w:tab/>
      </w:r>
      <w:r w:rsidRPr="00AC682F">
        <w:rPr>
          <w:rFonts w:ascii="Calibri Light" w:hAnsi="Calibri Light" w:cs="Calibri Light"/>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9D88107" w14:textId="77777777" w:rsidR="00A609FF" w:rsidRPr="00AC682F" w:rsidRDefault="00A609FF" w:rsidP="00A609FF">
      <w:pPr>
        <w:spacing w:after="0" w:line="276" w:lineRule="auto"/>
        <w:ind w:left="709" w:hanging="425"/>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5.</w:t>
      </w:r>
      <w:r w:rsidRPr="00AC682F">
        <w:rPr>
          <w:rFonts w:ascii="Calibri Light" w:hAnsi="Calibri Light" w:cs="Calibri Light"/>
          <w:b/>
          <w:sz w:val="20"/>
          <w:szCs w:val="20"/>
        </w:rPr>
        <w:tab/>
      </w:r>
      <w:r w:rsidRPr="00AC682F">
        <w:rPr>
          <w:rFonts w:ascii="Calibri Light" w:hAnsi="Calibri Light" w:cs="Calibri Light"/>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6.</w:t>
      </w:r>
      <w:r w:rsidRPr="00AC682F">
        <w:rPr>
          <w:rFonts w:ascii="Calibri Light" w:hAnsi="Calibri Light" w:cs="Calibri Light"/>
          <w:b/>
          <w:sz w:val="20"/>
          <w:szCs w:val="20"/>
        </w:rPr>
        <w:tab/>
      </w:r>
      <w:r w:rsidRPr="00AC682F">
        <w:rPr>
          <w:rFonts w:ascii="Calibri Light" w:hAnsi="Calibri Light" w:cs="Calibri Light"/>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05D0599" w14:textId="77777777" w:rsidR="00A609FF" w:rsidRPr="00AC682F" w:rsidRDefault="00A609FF" w:rsidP="00A609FF">
      <w:pPr>
        <w:spacing w:after="0" w:line="276" w:lineRule="auto"/>
        <w:ind w:left="284" w:hanging="284"/>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7.</w:t>
      </w:r>
      <w:r w:rsidRPr="00AC682F">
        <w:rPr>
          <w:rFonts w:ascii="Calibri Light" w:hAnsi="Calibri Light" w:cs="Calibri Light"/>
          <w:b/>
          <w:sz w:val="20"/>
          <w:szCs w:val="20"/>
        </w:rPr>
        <w:tab/>
      </w:r>
      <w:r w:rsidRPr="00AC682F">
        <w:rPr>
          <w:rFonts w:ascii="Calibri Light" w:hAnsi="Calibri Light" w:cs="Calibri Light"/>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AC682F">
        <w:rPr>
          <w:rFonts w:ascii="Calibri Light" w:hAnsi="Calibri Light" w:cs="Calibri Light"/>
          <w:i/>
          <w:sz w:val="20"/>
          <w:szCs w:val="20"/>
        </w:rPr>
        <w:t xml:space="preserve">w sprawie podmiotowych środków dowodowych oraz innych dokumentów lub oświadczeń, jakich może żądać zamawiający od Wykonawcy </w:t>
      </w:r>
      <w:r w:rsidRPr="00AC682F">
        <w:rPr>
          <w:rFonts w:ascii="Calibri Light" w:hAnsi="Calibri Light" w:cs="Calibri Light"/>
          <w:sz w:val="20"/>
          <w:szCs w:val="20"/>
        </w:rPr>
        <w:t>(Dz. U. z 2020 r. poz. 2415; zwanym dalej "</w:t>
      </w:r>
      <w:proofErr w:type="spellStart"/>
      <w:r w:rsidRPr="00AC682F">
        <w:rPr>
          <w:rFonts w:ascii="Calibri Light" w:hAnsi="Calibri Light" w:cs="Calibri Light"/>
          <w:sz w:val="20"/>
          <w:szCs w:val="20"/>
        </w:rPr>
        <w:t>r.p.ś.d</w:t>
      </w:r>
      <w:proofErr w:type="spellEnd"/>
      <w:r w:rsidRPr="00AC682F">
        <w:rPr>
          <w:rFonts w:ascii="Calibri Light" w:hAnsi="Calibri Light" w:cs="Calibri Light"/>
          <w:sz w:val="20"/>
          <w:szCs w:val="20"/>
        </w:rPr>
        <w:t xml:space="preserve">.") oraz przepisy rozporządzenia Prezesa Rady Ministrów z dnia 30 grudnia 2020 r. </w:t>
      </w:r>
      <w:r w:rsidRPr="00AC682F">
        <w:rPr>
          <w:rFonts w:ascii="Calibri Light" w:hAnsi="Calibri Light" w:cs="Calibri Light"/>
          <w:i/>
          <w:iCs/>
          <w:sz w:val="20"/>
          <w:szCs w:val="20"/>
          <w:shd w:val="clear" w:color="auto" w:fill="FFFFFF"/>
        </w:rPr>
        <w:t>w sprawie sposobu sporz</w:t>
      </w:r>
      <w:r w:rsidRPr="00AC682F">
        <w:rPr>
          <w:rFonts w:ascii="Calibri Light" w:eastAsia="Times New Roman" w:hAnsi="Calibri Light" w:cs="Calibri Light"/>
          <w:i/>
          <w:iCs/>
          <w:sz w:val="20"/>
          <w:szCs w:val="20"/>
          <w:shd w:val="clear" w:color="auto" w:fill="FFFFFF"/>
        </w:rPr>
        <w:t>ą</w:t>
      </w:r>
      <w:r w:rsidRPr="00AC682F">
        <w:rPr>
          <w:rFonts w:ascii="Calibri Light" w:hAnsi="Calibri Light" w:cs="Calibri Light"/>
          <w:i/>
          <w:iCs/>
          <w:sz w:val="20"/>
          <w:szCs w:val="20"/>
          <w:shd w:val="clear" w:color="auto" w:fill="FFFFFF"/>
        </w:rPr>
        <w:t>dzania i przekazywania informacji oraz wymaga</w:t>
      </w:r>
      <w:r w:rsidRPr="00AC682F">
        <w:rPr>
          <w:rFonts w:ascii="Calibri Light" w:eastAsia="Times New Roman" w:hAnsi="Calibri Light" w:cs="Calibri Light"/>
          <w:i/>
          <w:iCs/>
          <w:sz w:val="20"/>
          <w:szCs w:val="20"/>
          <w:shd w:val="clear" w:color="auto" w:fill="FFFFFF"/>
        </w:rPr>
        <w:t>ń</w:t>
      </w:r>
      <w:r w:rsidRPr="00AC682F">
        <w:rPr>
          <w:rFonts w:ascii="Calibri Light" w:hAnsi="Calibri Light" w:cs="Calibri Light"/>
          <w:i/>
          <w:iCs/>
          <w:sz w:val="20"/>
          <w:szCs w:val="20"/>
          <w:shd w:val="clear" w:color="auto" w:fill="FFFFFF"/>
        </w:rPr>
        <w:t xml:space="preserve"> technicznych dla dokument</w:t>
      </w:r>
      <w:r w:rsidRPr="00AC682F">
        <w:rPr>
          <w:rFonts w:ascii="Calibri Light" w:eastAsia="Times New Roman" w:hAnsi="Calibri Light" w:cs="Calibri Light"/>
          <w:i/>
          <w:iCs/>
          <w:sz w:val="20"/>
          <w:szCs w:val="20"/>
          <w:shd w:val="clear" w:color="auto" w:fill="FFFFFF"/>
        </w:rPr>
        <w:t>ó</w:t>
      </w:r>
      <w:r w:rsidRPr="00AC682F">
        <w:rPr>
          <w:rFonts w:ascii="Calibri Light" w:hAnsi="Calibri Light" w:cs="Calibri Light"/>
          <w:i/>
          <w:iCs/>
          <w:sz w:val="20"/>
          <w:szCs w:val="20"/>
          <w:shd w:val="clear" w:color="auto" w:fill="FFFFFF"/>
        </w:rPr>
        <w:t xml:space="preserve">w elektronicznych oraz </w:t>
      </w:r>
      <w:r w:rsidRPr="00AC682F">
        <w:rPr>
          <w:rFonts w:ascii="Calibri Light" w:eastAsia="Times New Roman" w:hAnsi="Calibri Light" w:cs="Calibri Light"/>
          <w:i/>
          <w:iCs/>
          <w:sz w:val="20"/>
          <w:szCs w:val="20"/>
          <w:shd w:val="clear" w:color="auto" w:fill="FFFFFF"/>
        </w:rPr>
        <w:t>ś</w:t>
      </w:r>
      <w:r w:rsidRPr="00AC682F">
        <w:rPr>
          <w:rFonts w:ascii="Calibri Light" w:hAnsi="Calibri Light" w:cs="Calibri Light"/>
          <w:i/>
          <w:iCs/>
          <w:sz w:val="20"/>
          <w:szCs w:val="20"/>
          <w:shd w:val="clear" w:color="auto" w:fill="FFFFFF"/>
        </w:rPr>
        <w:t>rodk</w:t>
      </w:r>
      <w:r w:rsidRPr="00AC682F">
        <w:rPr>
          <w:rFonts w:ascii="Calibri Light" w:eastAsia="Times New Roman" w:hAnsi="Calibri Light" w:cs="Calibri Light"/>
          <w:i/>
          <w:iCs/>
          <w:sz w:val="20"/>
          <w:szCs w:val="20"/>
          <w:shd w:val="clear" w:color="auto" w:fill="FFFFFF"/>
        </w:rPr>
        <w:t>ó</w:t>
      </w:r>
      <w:r w:rsidRPr="00AC682F">
        <w:rPr>
          <w:rFonts w:ascii="Calibri Light" w:hAnsi="Calibri Light" w:cs="Calibri Light"/>
          <w:i/>
          <w:iCs/>
          <w:sz w:val="20"/>
          <w:szCs w:val="20"/>
          <w:shd w:val="clear" w:color="auto" w:fill="FFFFFF"/>
        </w:rPr>
        <w:t>w komunikacji elektronicznej w post</w:t>
      </w:r>
      <w:r w:rsidRPr="00AC682F">
        <w:rPr>
          <w:rFonts w:ascii="Calibri Light" w:eastAsia="Times New Roman" w:hAnsi="Calibri Light" w:cs="Calibri Light"/>
          <w:i/>
          <w:iCs/>
          <w:sz w:val="20"/>
          <w:szCs w:val="20"/>
          <w:shd w:val="clear" w:color="auto" w:fill="FFFFFF"/>
        </w:rPr>
        <w:t>ę</w:t>
      </w:r>
      <w:r w:rsidRPr="00AC682F">
        <w:rPr>
          <w:rFonts w:ascii="Calibri Light" w:hAnsi="Calibri Light" w:cs="Calibri Light"/>
          <w:i/>
          <w:iCs/>
          <w:sz w:val="20"/>
          <w:szCs w:val="20"/>
          <w:shd w:val="clear" w:color="auto" w:fill="FFFFFF"/>
        </w:rPr>
        <w:t>powaniu o udzielenie zam</w:t>
      </w:r>
      <w:r w:rsidRPr="00AC682F">
        <w:rPr>
          <w:rFonts w:ascii="Calibri Light" w:eastAsia="Times New Roman" w:hAnsi="Calibri Light" w:cs="Calibri Light"/>
          <w:i/>
          <w:iCs/>
          <w:sz w:val="20"/>
          <w:szCs w:val="20"/>
          <w:shd w:val="clear" w:color="auto" w:fill="FFFFFF"/>
        </w:rPr>
        <w:t>ó</w:t>
      </w:r>
      <w:r w:rsidRPr="00AC682F">
        <w:rPr>
          <w:rFonts w:ascii="Calibri Light" w:hAnsi="Calibri Light" w:cs="Calibri Light"/>
          <w:i/>
          <w:iCs/>
          <w:sz w:val="20"/>
          <w:szCs w:val="20"/>
          <w:shd w:val="clear" w:color="auto" w:fill="FFFFFF"/>
        </w:rPr>
        <w:t xml:space="preserve">wienia publicznego lub konkursie  </w:t>
      </w:r>
      <w:r w:rsidRPr="00AC682F">
        <w:rPr>
          <w:rFonts w:ascii="Calibri Light" w:hAnsi="Calibri Light" w:cs="Calibri Light"/>
          <w:sz w:val="20"/>
          <w:szCs w:val="20"/>
          <w:shd w:val="clear" w:color="auto" w:fill="FFFFFF"/>
        </w:rPr>
        <w:t>(Dz.U. z 2020 r. poz. 2452</w:t>
      </w:r>
      <w:r w:rsidRPr="00AC682F">
        <w:rPr>
          <w:rFonts w:ascii="Calibri Light" w:hAnsi="Calibri Light" w:cs="Calibri Light"/>
          <w:sz w:val="20"/>
          <w:szCs w:val="20"/>
        </w:rPr>
        <w:t xml:space="preserve"> zwanym dalej "</w:t>
      </w:r>
      <w:proofErr w:type="spellStart"/>
      <w:r w:rsidRPr="00AC682F">
        <w:rPr>
          <w:rFonts w:ascii="Calibri Light" w:hAnsi="Calibri Light" w:cs="Calibri Light"/>
          <w:sz w:val="20"/>
          <w:szCs w:val="20"/>
        </w:rPr>
        <w:t>r.d.e</w:t>
      </w:r>
      <w:proofErr w:type="spellEnd"/>
      <w:r w:rsidRPr="00AC682F">
        <w:rPr>
          <w:rFonts w:ascii="Calibri Light" w:hAnsi="Calibri Light" w:cs="Calibri Light"/>
          <w:sz w:val="20"/>
          <w:szCs w:val="20"/>
        </w:rPr>
        <w:t>."</w:t>
      </w:r>
      <w:r w:rsidRPr="00AC682F">
        <w:rPr>
          <w:rFonts w:ascii="Calibri Light" w:hAnsi="Calibri Light" w:cs="Calibri Light"/>
          <w:sz w:val="20"/>
          <w:szCs w:val="20"/>
          <w:shd w:val="clear" w:color="auto" w:fill="FFFFFF"/>
        </w:rPr>
        <w:t>).</w:t>
      </w:r>
    </w:p>
    <w:p w14:paraId="2B94762F" w14:textId="77777777" w:rsidR="003C12C2" w:rsidRPr="00AC682F"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w:t>
      </w:r>
      <w:r w:rsidRPr="00AC682F">
        <w:rPr>
          <w:rFonts w:asciiTheme="majorHAnsi" w:hAnsiTheme="majorHAnsi" w:cstheme="majorHAnsi"/>
        </w:rPr>
        <w:tab/>
        <w:t>POLEGANIE NA ZASOBACH INNYCH PODMIOTÓW</w:t>
      </w:r>
    </w:p>
    <w:p w14:paraId="0B40C9BC"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87D9D5" w14:textId="77777777" w:rsidR="00A609FF" w:rsidRPr="00AC682F"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AC682F" w:rsidRDefault="00A609FF" w:rsidP="00A609FF">
      <w:pPr>
        <w:spacing w:after="0" w:line="276" w:lineRule="auto"/>
        <w:ind w:left="709" w:hanging="283"/>
        <w:contextualSpacing/>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4FEF64C" w14:textId="77777777" w:rsidR="00A609FF" w:rsidRPr="00AC682F" w:rsidRDefault="00A609FF" w:rsidP="00A609FF">
      <w:pPr>
        <w:spacing w:after="0" w:line="276" w:lineRule="auto"/>
        <w:ind w:left="709" w:hanging="283"/>
        <w:contextualSpacing/>
        <w:jc w:val="both"/>
        <w:rPr>
          <w:rFonts w:ascii="Calibri Light" w:hAnsi="Calibri Light" w:cs="Calibri Light"/>
          <w:b/>
          <w:sz w:val="20"/>
          <w:szCs w:val="20"/>
        </w:rPr>
      </w:pPr>
      <w:r w:rsidRPr="00AC682F">
        <w:rPr>
          <w:rFonts w:ascii="Calibri Light" w:hAnsi="Calibri Light" w:cs="Calibri Light"/>
          <w:b/>
          <w:sz w:val="20"/>
          <w:szCs w:val="20"/>
        </w:rPr>
        <w:lastRenderedPageBreak/>
        <w:t xml:space="preserve">2) </w:t>
      </w:r>
      <w:r w:rsidRPr="00AC682F">
        <w:rPr>
          <w:rFonts w:ascii="Calibri Light" w:hAnsi="Calibri Light" w:cs="Calibri Light"/>
          <w:b/>
          <w:sz w:val="20"/>
          <w:szCs w:val="20"/>
        </w:rPr>
        <w:tab/>
      </w:r>
      <w:r w:rsidRPr="00AC682F">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AC682F">
        <w:rPr>
          <w:rFonts w:ascii="Calibri Light" w:hAnsi="Calibri Light" w:cs="Calibri Light"/>
          <w:b/>
          <w:sz w:val="20"/>
          <w:szCs w:val="20"/>
        </w:rPr>
        <w:t xml:space="preserve"> </w:t>
      </w:r>
    </w:p>
    <w:p w14:paraId="043BA5DE" w14:textId="77777777" w:rsidR="00A609FF" w:rsidRPr="00AC682F" w:rsidRDefault="00A609FF" w:rsidP="00A609FF">
      <w:pPr>
        <w:spacing w:after="0" w:line="276" w:lineRule="auto"/>
        <w:ind w:left="993" w:hanging="284"/>
        <w:jc w:val="both"/>
        <w:rPr>
          <w:rFonts w:ascii="Calibri Light" w:hAnsi="Calibri Light" w:cs="Calibri Light"/>
          <w:sz w:val="20"/>
          <w:szCs w:val="20"/>
        </w:rPr>
      </w:pPr>
      <w:r w:rsidRPr="00AC682F">
        <w:rPr>
          <w:rFonts w:ascii="Calibri Light" w:hAnsi="Calibri Light" w:cs="Calibri Light"/>
          <w:b/>
          <w:sz w:val="20"/>
          <w:szCs w:val="20"/>
        </w:rPr>
        <w:t>a)</w:t>
      </w:r>
      <w:r w:rsidRPr="00AC682F">
        <w:rPr>
          <w:rFonts w:ascii="Calibri Light" w:hAnsi="Calibri Light" w:cs="Calibri Light"/>
          <w:sz w:val="20"/>
          <w:szCs w:val="20"/>
        </w:rPr>
        <w:t xml:space="preserve"> </w:t>
      </w:r>
      <w:r w:rsidRPr="00AC682F">
        <w:rPr>
          <w:rFonts w:ascii="Calibri Light" w:hAnsi="Calibri Light" w:cs="Calibri Light"/>
          <w:sz w:val="20"/>
          <w:szCs w:val="20"/>
        </w:rPr>
        <w:tab/>
        <w:t>zakres dostępnych Wykonawcy zasobów podmiotu udostępniającego zasoby;</w:t>
      </w:r>
    </w:p>
    <w:p w14:paraId="7F56EA78" w14:textId="77777777" w:rsidR="00A609FF" w:rsidRPr="00AC682F" w:rsidRDefault="00A609FF" w:rsidP="00A609FF">
      <w:pPr>
        <w:spacing w:after="0" w:line="276" w:lineRule="auto"/>
        <w:ind w:left="993" w:hanging="284"/>
        <w:jc w:val="both"/>
        <w:rPr>
          <w:rFonts w:ascii="Calibri Light" w:hAnsi="Calibri Light" w:cs="Calibri Light"/>
          <w:sz w:val="20"/>
          <w:szCs w:val="20"/>
        </w:rPr>
      </w:pPr>
      <w:r w:rsidRPr="00AC682F">
        <w:rPr>
          <w:rFonts w:ascii="Calibri Light" w:hAnsi="Calibri Light" w:cs="Calibri Light"/>
          <w:b/>
          <w:sz w:val="20"/>
          <w:szCs w:val="20"/>
        </w:rPr>
        <w:t>b)</w:t>
      </w:r>
      <w:r w:rsidRPr="00AC682F">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AC682F" w:rsidRDefault="00A609FF" w:rsidP="00A609FF">
      <w:pPr>
        <w:spacing w:after="0"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Zamawiaj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cy ocenia, czy udost</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pniane Wykonawcy przez podmioty udost</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pniaj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ce zasoby zdolno</w:t>
      </w:r>
      <w:r w:rsidRPr="00AC682F">
        <w:rPr>
          <w:rFonts w:ascii="Calibri Light" w:eastAsia="Times New Roman" w:hAnsi="Calibri Light" w:cs="Calibri Light"/>
          <w:sz w:val="20"/>
          <w:szCs w:val="20"/>
          <w:shd w:val="clear" w:color="auto" w:fill="FFFFFF"/>
        </w:rPr>
        <w:t>ś</w:t>
      </w:r>
      <w:r w:rsidRPr="00AC682F">
        <w:rPr>
          <w:rFonts w:ascii="Calibri Light" w:hAnsi="Calibri Light" w:cs="Calibri Light"/>
          <w:sz w:val="20"/>
          <w:szCs w:val="20"/>
          <w:shd w:val="clear" w:color="auto" w:fill="FFFFFF"/>
        </w:rPr>
        <w:t>ci techniczne lub zawodowe lub ich sytuacja finansowa lub ekonomiczna, pozwalaj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 xml:space="preserve"> na wykazanie przez Wykonawc</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 xml:space="preserve"> spe</w:t>
      </w:r>
      <w:r w:rsidRPr="00AC682F">
        <w:rPr>
          <w:rFonts w:ascii="Calibri Light" w:eastAsia="Times New Roman" w:hAnsi="Calibri Light" w:cs="Calibri Light"/>
          <w:sz w:val="20"/>
          <w:szCs w:val="20"/>
          <w:shd w:val="clear" w:color="auto" w:fill="FFFFFF"/>
        </w:rPr>
        <w:t>ł</w:t>
      </w:r>
      <w:r w:rsidRPr="00AC682F">
        <w:rPr>
          <w:rFonts w:ascii="Calibri Light" w:hAnsi="Calibri Light" w:cs="Calibri Light"/>
          <w:sz w:val="20"/>
          <w:szCs w:val="20"/>
          <w:shd w:val="clear" w:color="auto" w:fill="FFFFFF"/>
        </w:rPr>
        <w:t>niania warunk</w:t>
      </w:r>
      <w:r w:rsidRPr="00AC682F">
        <w:rPr>
          <w:rFonts w:ascii="Calibri Light" w:eastAsia="Times New Roman" w:hAnsi="Calibri Light" w:cs="Calibri Light"/>
          <w:sz w:val="20"/>
          <w:szCs w:val="20"/>
          <w:shd w:val="clear" w:color="auto" w:fill="FFFFFF"/>
        </w:rPr>
        <w:t>ó</w:t>
      </w:r>
      <w:r w:rsidRPr="00AC682F">
        <w:rPr>
          <w:rFonts w:ascii="Calibri Light" w:hAnsi="Calibri Light" w:cs="Calibri Light"/>
          <w:sz w:val="20"/>
          <w:szCs w:val="20"/>
          <w:shd w:val="clear" w:color="auto" w:fill="FFFFFF"/>
        </w:rPr>
        <w:t>w udzia</w:t>
      </w:r>
      <w:r w:rsidRPr="00AC682F">
        <w:rPr>
          <w:rFonts w:ascii="Calibri Light" w:eastAsia="Times New Roman" w:hAnsi="Calibri Light" w:cs="Calibri Light"/>
          <w:sz w:val="20"/>
          <w:szCs w:val="20"/>
          <w:shd w:val="clear" w:color="auto" w:fill="FFFFFF"/>
        </w:rPr>
        <w:t>ł</w:t>
      </w:r>
      <w:r w:rsidRPr="00AC682F">
        <w:rPr>
          <w:rFonts w:ascii="Calibri Light" w:hAnsi="Calibri Light" w:cs="Calibri Light"/>
          <w:sz w:val="20"/>
          <w:szCs w:val="20"/>
          <w:shd w:val="clear" w:color="auto" w:fill="FFFFFF"/>
        </w:rPr>
        <w:t>u w post</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powaniu, a tak</w:t>
      </w:r>
      <w:r w:rsidRPr="00AC682F">
        <w:rPr>
          <w:rFonts w:ascii="Calibri Light" w:eastAsia="Times New Roman" w:hAnsi="Calibri Light" w:cs="Calibri Light"/>
          <w:sz w:val="20"/>
          <w:szCs w:val="20"/>
          <w:shd w:val="clear" w:color="auto" w:fill="FFFFFF"/>
        </w:rPr>
        <w:t>ż</w:t>
      </w:r>
      <w:r w:rsidRPr="00AC682F">
        <w:rPr>
          <w:rFonts w:ascii="Calibri Light" w:hAnsi="Calibri Light" w:cs="Calibri Light"/>
          <w:sz w:val="20"/>
          <w:szCs w:val="20"/>
          <w:shd w:val="clear" w:color="auto" w:fill="FFFFFF"/>
        </w:rPr>
        <w:t>e bada, czy nie zachodz</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 xml:space="preserve"> wobec tego podmiotu podstawy wykluczenia, kt</w:t>
      </w:r>
      <w:r w:rsidRPr="00AC682F">
        <w:rPr>
          <w:rFonts w:ascii="Calibri Light" w:eastAsia="Times New Roman" w:hAnsi="Calibri Light" w:cs="Calibri Light"/>
          <w:sz w:val="20"/>
          <w:szCs w:val="20"/>
          <w:shd w:val="clear" w:color="auto" w:fill="FFFFFF"/>
        </w:rPr>
        <w:t>ó</w:t>
      </w:r>
      <w:r w:rsidRPr="00AC682F">
        <w:rPr>
          <w:rFonts w:ascii="Calibri Light" w:hAnsi="Calibri Light" w:cs="Calibri Light"/>
          <w:sz w:val="20"/>
          <w:szCs w:val="20"/>
          <w:shd w:val="clear" w:color="auto" w:fill="FFFFFF"/>
        </w:rPr>
        <w:t>re zosta</w:t>
      </w:r>
      <w:r w:rsidRPr="00AC682F">
        <w:rPr>
          <w:rFonts w:ascii="Calibri Light" w:eastAsia="Times New Roman" w:hAnsi="Calibri Light" w:cs="Calibri Light"/>
          <w:sz w:val="20"/>
          <w:szCs w:val="20"/>
          <w:shd w:val="clear" w:color="auto" w:fill="FFFFFF"/>
        </w:rPr>
        <w:t>ł</w:t>
      </w:r>
      <w:r w:rsidRPr="00AC682F">
        <w:rPr>
          <w:rFonts w:ascii="Calibri Light" w:hAnsi="Calibri Light" w:cs="Calibri Light"/>
          <w:sz w:val="20"/>
          <w:szCs w:val="20"/>
          <w:shd w:val="clear" w:color="auto" w:fill="FFFFFF"/>
        </w:rPr>
        <w:t>y przewidziane wzgl</w:t>
      </w:r>
      <w:r w:rsidRPr="00AC682F">
        <w:rPr>
          <w:rFonts w:ascii="Calibri Light" w:eastAsia="Times New Roman" w:hAnsi="Calibri Light" w:cs="Calibri Light"/>
          <w:sz w:val="20"/>
          <w:szCs w:val="20"/>
          <w:shd w:val="clear" w:color="auto" w:fill="FFFFFF"/>
        </w:rPr>
        <w:t>ę</w:t>
      </w:r>
      <w:r w:rsidRPr="00AC682F">
        <w:rPr>
          <w:rFonts w:ascii="Calibri Light" w:hAnsi="Calibri Light" w:cs="Calibri Light"/>
          <w:sz w:val="20"/>
          <w:szCs w:val="20"/>
          <w:shd w:val="clear" w:color="auto" w:fill="FFFFFF"/>
        </w:rPr>
        <w:t>dem Wykonawcy.</w:t>
      </w:r>
    </w:p>
    <w:p w14:paraId="4B01A908" w14:textId="77777777" w:rsidR="00A609FF" w:rsidRPr="00AC682F" w:rsidRDefault="00A609FF" w:rsidP="00A609FF">
      <w:pPr>
        <w:spacing w:after="0"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AC682F" w:rsidRDefault="00A609FF" w:rsidP="00A609FF">
      <w:pPr>
        <w:spacing w:after="0" w:line="276" w:lineRule="auto"/>
        <w:ind w:left="709" w:hanging="283"/>
        <w:jc w:val="both"/>
        <w:rPr>
          <w:rFonts w:ascii="Calibri Light" w:hAnsi="Calibri Light" w:cs="Calibri Light"/>
          <w:sz w:val="20"/>
          <w:szCs w:val="20"/>
        </w:rPr>
      </w:pPr>
      <w:r w:rsidRPr="00AC682F">
        <w:rPr>
          <w:rFonts w:ascii="Calibri Light" w:hAnsi="Calibri Light" w:cs="Calibri Light"/>
          <w:b/>
          <w:sz w:val="20"/>
          <w:szCs w:val="20"/>
        </w:rPr>
        <w:t>5)</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AC682F"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 xml:space="preserve">składa wraz z ofertą zobowiązanie innego podmiotu do udostępnienia niezbędnych zasobów Wykonawcy – zgodnie z </w:t>
      </w:r>
      <w:r w:rsidRPr="00AC682F">
        <w:rPr>
          <w:rFonts w:ascii="Calibri Light" w:hAnsi="Calibri Light" w:cs="Calibri Light"/>
          <w:b/>
          <w:sz w:val="20"/>
          <w:szCs w:val="20"/>
        </w:rPr>
        <w:t>Załącznikiem nr 7 do SWZ</w:t>
      </w:r>
      <w:r w:rsidRPr="00AC682F">
        <w:rPr>
          <w:rFonts w:ascii="Calibri Light" w:hAnsi="Calibri Light" w:cs="Calibri Light"/>
          <w:sz w:val="20"/>
          <w:szCs w:val="20"/>
        </w:rPr>
        <w:t>;</w:t>
      </w:r>
    </w:p>
    <w:p w14:paraId="7DCF4F26" w14:textId="77777777"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składa wraz z ofertą </w:t>
      </w:r>
      <w:r w:rsidRPr="00AC682F">
        <w:rPr>
          <w:rFonts w:ascii="Calibri Light" w:hAnsi="Calibri Light" w:cs="Calibri Light"/>
          <w:b/>
          <w:sz w:val="20"/>
          <w:szCs w:val="20"/>
        </w:rPr>
        <w:t xml:space="preserve">Jednolity Europejski Dokument Zamówienia </w:t>
      </w:r>
      <w:r w:rsidRPr="00AC682F">
        <w:rPr>
          <w:rFonts w:ascii="Calibri Light" w:hAnsi="Calibri Light" w:cs="Calibri Light"/>
          <w:sz w:val="20"/>
          <w:szCs w:val="20"/>
        </w:rPr>
        <w:t>dotyczący tych podmiotów, w zakresie wskazanym w Części II Sekcji C (Informacje na temat polegania na zdolności innych podmiotów);</w:t>
      </w:r>
    </w:p>
    <w:p w14:paraId="151C55A6" w14:textId="263CFEE5"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sz w:val="20"/>
          <w:szCs w:val="20"/>
        </w:rPr>
        <w:tab/>
        <w:t xml:space="preserve">składa wraz z ofertą </w:t>
      </w:r>
      <w:r w:rsidRPr="00AC682F">
        <w:rPr>
          <w:rFonts w:ascii="Calibri Light" w:hAnsi="Calibri Light" w:cs="Calibri Light"/>
          <w:b/>
          <w:sz w:val="20"/>
          <w:szCs w:val="20"/>
        </w:rPr>
        <w:t>oświadczenia podmiotu udostępniającego zasoby</w:t>
      </w:r>
      <w:r w:rsidRPr="00AC682F">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A57E36" w:rsidRPr="00AC682F">
        <w:rPr>
          <w:rFonts w:ascii="Calibri Light" w:hAnsi="Calibri Light" w:cs="Calibri Light"/>
          <w:b/>
          <w:sz w:val="20"/>
          <w:szCs w:val="20"/>
        </w:rPr>
        <w:t>Załącznikiem nr 9</w:t>
      </w:r>
      <w:r w:rsidRPr="00AC682F">
        <w:rPr>
          <w:rFonts w:ascii="Calibri Light" w:hAnsi="Calibri Light" w:cs="Calibri Light"/>
          <w:b/>
          <w:sz w:val="20"/>
          <w:szCs w:val="20"/>
        </w:rPr>
        <w:t xml:space="preserve"> do SWZ</w:t>
      </w:r>
      <w:r w:rsidRPr="00AC682F">
        <w:rPr>
          <w:rFonts w:ascii="Calibri Light" w:hAnsi="Calibri Light" w:cs="Calibri Light"/>
          <w:sz w:val="20"/>
          <w:szCs w:val="20"/>
        </w:rPr>
        <w:t>;</w:t>
      </w:r>
    </w:p>
    <w:p w14:paraId="7B0E8A0F" w14:textId="77777777" w:rsidR="00A609FF" w:rsidRPr="00AC682F"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AC682F">
        <w:rPr>
          <w:rFonts w:ascii="Calibri Light" w:hAnsi="Calibri Light" w:cs="Calibri Light"/>
          <w:b/>
          <w:sz w:val="20"/>
          <w:szCs w:val="20"/>
        </w:rPr>
        <w:t>4)</w:t>
      </w:r>
      <w:r w:rsidRPr="00AC682F">
        <w:rPr>
          <w:rFonts w:ascii="Calibri Light" w:hAnsi="Calibri Light" w:cs="Calibri Light"/>
          <w:sz w:val="20"/>
          <w:szCs w:val="20"/>
        </w:rPr>
        <w:tab/>
        <w:t>w terminie określonym w Rozdziale IX ust. 3 SWZ, przedkłada w odniesieniu do tych podmiotów oświadczenia i dokumenty tam wskazane poza o</w:t>
      </w:r>
      <w:r w:rsidRPr="00AC682F">
        <w:rPr>
          <w:rFonts w:ascii="Calibri Light" w:hAnsi="Calibri Light" w:cs="Calibri Light"/>
          <w:bCs/>
          <w:sz w:val="20"/>
          <w:szCs w:val="20"/>
        </w:rPr>
        <w:t>świadczeniem Wykonawcy</w:t>
      </w:r>
      <w:r w:rsidRPr="00AC682F">
        <w:rPr>
          <w:rFonts w:ascii="Calibri Light" w:hAnsi="Calibri Light" w:cs="Calibri Light"/>
          <w:sz w:val="20"/>
          <w:szCs w:val="20"/>
        </w:rPr>
        <w:t xml:space="preserve"> w zakresie art. 108 ust. 1 pkt 5 p.z.p.</w:t>
      </w:r>
    </w:p>
    <w:p w14:paraId="5197FD60" w14:textId="77777777" w:rsidR="00EC4CD6" w:rsidRPr="00AC682F"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AC682F" w:rsidRDefault="004708A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XI.</w:t>
      </w:r>
      <w:r w:rsidRPr="00AC682F">
        <w:rPr>
          <w:rFonts w:asciiTheme="majorHAnsi" w:hAnsiTheme="majorHAnsi" w:cstheme="majorHAnsi"/>
        </w:rPr>
        <w:tab/>
        <w:t>INFORMACJA DLA WYKONAWCÓW WSPÓLNIE UBIEGAJĄCYCH SIĘ O UDZIELENIE ZAMÓWIENIA (SPÓŁKI CYWILNE/ KONSORCJA)</w:t>
      </w:r>
    </w:p>
    <w:p w14:paraId="116D1543" w14:textId="77777777" w:rsidR="00A609FF" w:rsidRPr="00AC682F" w:rsidRDefault="00A609FF" w:rsidP="00A609FF">
      <w:pPr>
        <w:spacing w:after="0" w:line="276" w:lineRule="auto"/>
        <w:ind w:left="284" w:hanging="284"/>
        <w:jc w:val="both"/>
        <w:rPr>
          <w:rFonts w:ascii="Calibri Light" w:hAnsi="Calibri Light" w:cs="Calibri Light"/>
          <w:b/>
          <w:sz w:val="20"/>
          <w:szCs w:val="20"/>
        </w:rPr>
      </w:pPr>
      <w:bookmarkStart w:id="3" w:name="bookmark11"/>
      <w:r w:rsidRPr="00AC682F">
        <w:rPr>
          <w:rFonts w:ascii="Calibri Light" w:hAnsi="Calibri Light" w:cs="Calibri Light"/>
          <w:b/>
          <w:sz w:val="20"/>
          <w:szCs w:val="20"/>
        </w:rPr>
        <w:t>1.</w:t>
      </w:r>
      <w:r w:rsidRPr="00AC682F">
        <w:rPr>
          <w:rFonts w:ascii="Calibri Light" w:hAnsi="Calibri Light" w:cs="Calibri Light"/>
          <w:b/>
          <w:sz w:val="20"/>
          <w:szCs w:val="20"/>
        </w:rPr>
        <w:tab/>
      </w:r>
      <w:r w:rsidRPr="00AC682F">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20D56543" w14:textId="2C62B425"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2.</w:t>
      </w:r>
      <w:r w:rsidRPr="00AC682F">
        <w:rPr>
          <w:rFonts w:ascii="Calibri Light" w:hAnsi="Calibri Light" w:cs="Calibri Light"/>
          <w:b/>
          <w:sz w:val="20"/>
          <w:szCs w:val="20"/>
        </w:rPr>
        <w:tab/>
      </w:r>
      <w:r w:rsidRPr="00AC682F">
        <w:rPr>
          <w:rFonts w:ascii="Calibri Light" w:hAnsi="Calibri Light" w:cs="Calibri Light"/>
          <w:sz w:val="20"/>
          <w:szCs w:val="20"/>
        </w:rPr>
        <w:t xml:space="preserve">W przypadku Wykonawców wspólnie ubiegających się o udzielenie zamówienia, Jednolity Europejski Dokument Zamówienia </w:t>
      </w:r>
      <w:r w:rsidR="00F17A35" w:rsidRPr="00AC682F">
        <w:rPr>
          <w:rFonts w:ascii="Calibri Light" w:hAnsi="Calibri Light" w:cs="Calibri Light"/>
          <w:sz w:val="20"/>
          <w:szCs w:val="20"/>
        </w:rPr>
        <w:t xml:space="preserve">oraz </w:t>
      </w:r>
      <w:r w:rsidR="00F17A35" w:rsidRPr="00AC682F">
        <w:rPr>
          <w:rFonts w:ascii="Calibri Light" w:hAnsi="Calibri Light" w:cs="Calibri Light"/>
          <w:spacing w:val="-4"/>
          <w:sz w:val="20"/>
          <w:szCs w:val="20"/>
        </w:rPr>
        <w:t xml:space="preserve">oświadczenia wykonawcy/wykonawcy wspólnie ubiegającego się o udzielenie </w:t>
      </w:r>
      <w:r w:rsidR="00F17A35" w:rsidRPr="00AC682F">
        <w:rPr>
          <w:rFonts w:ascii="Calibri Light" w:hAnsi="Calibri Light" w:cs="Calibri Light"/>
          <w:spacing w:val="-4"/>
          <w:sz w:val="20"/>
          <w:szCs w:val="20"/>
        </w:rPr>
        <w:lastRenderedPageBreak/>
        <w:t xml:space="preserve">zamówienia dotyczące przesłanek wykluczenia z art. 5k rozporządzenia 833/2014 oraz art. 7 ust. 1 ustawy o szczególnych rozwiązaniach w zakresie przeciwdziałania wspieraniu agresji na Ukrainę oraz służących ochronie bezpieczeństwa narodowego </w:t>
      </w:r>
      <w:r w:rsidRPr="00AC682F">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AC682F" w:rsidRDefault="00A609FF" w:rsidP="00A609FF">
      <w:pPr>
        <w:spacing w:after="0" w:line="276" w:lineRule="auto"/>
        <w:ind w:left="284" w:hanging="284"/>
        <w:jc w:val="both"/>
        <w:rPr>
          <w:rFonts w:ascii="Calibri Light" w:hAnsi="Calibri Light" w:cs="Calibri Light"/>
          <w:sz w:val="20"/>
          <w:szCs w:val="20"/>
        </w:rPr>
      </w:pPr>
      <w:r w:rsidRPr="00AC682F">
        <w:rPr>
          <w:rFonts w:ascii="Calibri Light" w:hAnsi="Calibri Light" w:cs="Calibri Light"/>
          <w:b/>
          <w:sz w:val="20"/>
          <w:szCs w:val="20"/>
        </w:rPr>
        <w:t>3.</w:t>
      </w:r>
      <w:r w:rsidRPr="00AC682F">
        <w:rPr>
          <w:rFonts w:ascii="Calibri Light" w:hAnsi="Calibri Light" w:cs="Calibri Light"/>
          <w:b/>
          <w:sz w:val="20"/>
          <w:szCs w:val="20"/>
        </w:rPr>
        <w:tab/>
      </w:r>
      <w:r w:rsidRPr="00AC682F">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AC682F" w:rsidRDefault="00A609FF" w:rsidP="00A609FF">
      <w:pPr>
        <w:spacing w:after="0" w:line="276" w:lineRule="auto"/>
        <w:ind w:left="284" w:hanging="284"/>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4.</w:t>
      </w:r>
      <w:r w:rsidRPr="00AC682F">
        <w:rPr>
          <w:rFonts w:ascii="Calibri Light" w:hAnsi="Calibri Light" w:cs="Calibri Light"/>
          <w:b/>
          <w:sz w:val="20"/>
          <w:szCs w:val="20"/>
        </w:rPr>
        <w:tab/>
      </w:r>
      <w:r w:rsidRPr="00AC682F">
        <w:rPr>
          <w:rFonts w:ascii="Calibri Light" w:hAnsi="Calibri Light" w:cs="Calibri Light"/>
          <w:sz w:val="20"/>
          <w:szCs w:val="20"/>
          <w:shd w:val="clear" w:color="auto" w:fill="FFFFFF"/>
        </w:rPr>
        <w:t>Wykonawcy wspólnie ubiegający się o udzielenie zamówienia wskazuj</w:t>
      </w:r>
      <w:r w:rsidRPr="00AC682F">
        <w:rPr>
          <w:rFonts w:ascii="Calibri Light" w:eastAsia="Times New Roman" w:hAnsi="Calibri Light" w:cs="Calibri Light"/>
          <w:sz w:val="20"/>
          <w:szCs w:val="20"/>
          <w:shd w:val="clear" w:color="auto" w:fill="FFFFFF"/>
        </w:rPr>
        <w:t>ą</w:t>
      </w:r>
      <w:r w:rsidRPr="00AC682F">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AC682F" w:rsidRDefault="00A609FF" w:rsidP="00A609FF">
      <w:pPr>
        <w:spacing w:after="0" w:line="276" w:lineRule="auto"/>
        <w:ind w:left="284" w:hanging="284"/>
        <w:jc w:val="both"/>
        <w:rPr>
          <w:rFonts w:ascii="Calibri Light" w:hAnsi="Calibri Light" w:cs="Calibri Light"/>
          <w:sz w:val="20"/>
          <w:szCs w:val="20"/>
          <w:shd w:val="clear" w:color="auto" w:fill="FFFFFF"/>
        </w:rPr>
      </w:pPr>
      <w:r w:rsidRPr="00AC682F">
        <w:rPr>
          <w:rFonts w:ascii="Calibri Light" w:hAnsi="Calibri Light" w:cs="Calibri Light"/>
          <w:b/>
          <w:sz w:val="20"/>
          <w:szCs w:val="20"/>
          <w:shd w:val="clear" w:color="auto" w:fill="FFFFFF"/>
        </w:rPr>
        <w:t>5.</w:t>
      </w:r>
      <w:r w:rsidRPr="00AC682F">
        <w:rPr>
          <w:rFonts w:ascii="Calibri Light" w:hAnsi="Calibri Light" w:cs="Calibri Light"/>
          <w:sz w:val="20"/>
          <w:szCs w:val="20"/>
          <w:shd w:val="clear" w:color="auto" w:fill="FFFFFF"/>
        </w:rPr>
        <w:t xml:space="preserve"> </w:t>
      </w:r>
      <w:r w:rsidRPr="00AC682F">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AC682F"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XII.</w:t>
      </w:r>
      <w:r w:rsidRPr="00AC682F">
        <w:rPr>
          <w:rFonts w:asciiTheme="majorHAnsi" w:hAnsiTheme="majorHAnsi" w:cstheme="majorHAnsi"/>
        </w:rPr>
        <w:tab/>
        <w:t xml:space="preserve">SPOSÓB KOMUNIKACJI ORAZ </w:t>
      </w:r>
      <w:bookmarkEnd w:id="3"/>
      <w:r w:rsidRPr="00AC682F">
        <w:rPr>
          <w:rFonts w:asciiTheme="majorHAnsi" w:hAnsiTheme="majorHAnsi" w:cstheme="majorHAnsi"/>
        </w:rPr>
        <w:t>WYJAŚNIENIA TREŚCI SWZ</w:t>
      </w:r>
    </w:p>
    <w:p w14:paraId="12345FDC" w14:textId="0B7070D8"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Osobą uprawnioną do kontaktu z Wykonawcami jest: </w:t>
      </w:r>
      <w:r w:rsidR="00DB2484" w:rsidRPr="00AC682F">
        <w:rPr>
          <w:rFonts w:asciiTheme="majorHAnsi" w:hAnsiTheme="majorHAnsi" w:cstheme="majorHAnsi"/>
          <w:sz w:val="20"/>
          <w:szCs w:val="20"/>
        </w:rPr>
        <w:t xml:space="preserve">Paweł Guzik, </w:t>
      </w:r>
      <w:r w:rsidR="00F071CD" w:rsidRPr="00AC682F">
        <w:rPr>
          <w:rFonts w:asciiTheme="majorHAnsi" w:hAnsiTheme="majorHAnsi" w:cstheme="majorHAnsi"/>
          <w:sz w:val="20"/>
          <w:szCs w:val="20"/>
        </w:rPr>
        <w:t>Piotr Matysiak</w:t>
      </w:r>
      <w:r w:rsidR="004B3CE4" w:rsidRPr="00AC682F">
        <w:rPr>
          <w:rFonts w:asciiTheme="majorHAnsi" w:hAnsiTheme="majorHAnsi" w:cstheme="majorHAnsi"/>
          <w:sz w:val="20"/>
          <w:szCs w:val="20"/>
        </w:rPr>
        <w:t xml:space="preserve"> i</w:t>
      </w:r>
      <w:r w:rsidRPr="00AC682F">
        <w:rPr>
          <w:rFonts w:asciiTheme="majorHAnsi" w:hAnsiTheme="majorHAnsi" w:cstheme="majorHAnsi"/>
          <w:sz w:val="20"/>
          <w:szCs w:val="20"/>
        </w:rPr>
        <w:t xml:space="preserve"> Marcin Goliński</w:t>
      </w:r>
      <w:r w:rsidR="00DB2484" w:rsidRPr="00AC682F">
        <w:rPr>
          <w:rFonts w:asciiTheme="majorHAnsi" w:hAnsiTheme="majorHAnsi" w:cstheme="majorHAnsi"/>
          <w:sz w:val="20"/>
          <w:szCs w:val="20"/>
        </w:rPr>
        <w:t xml:space="preserve"> (kancelaria</w:t>
      </w:r>
      <w:r w:rsidR="0045680D" w:rsidRPr="00AC682F">
        <w:rPr>
          <w:rFonts w:asciiTheme="majorHAnsi" w:hAnsiTheme="majorHAnsi" w:cstheme="majorHAnsi"/>
          <w:sz w:val="20"/>
          <w:szCs w:val="20"/>
        </w:rPr>
        <w:t>@psp.wlkp.pl).</w:t>
      </w:r>
    </w:p>
    <w:p w14:paraId="7E4E2D33" w14:textId="2AD08628"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Postępowanie prowadzone jest w języku polskim w formie elektronicznej za pośrednictwem </w:t>
      </w:r>
      <w:hyperlink r:id="rId34"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pod adresem: </w:t>
      </w:r>
      <w:r w:rsidRPr="00AC682F">
        <w:rPr>
          <w:rFonts w:asciiTheme="majorHAnsi" w:hAnsiTheme="majorHAnsi" w:cstheme="majorHAnsi"/>
          <w:b/>
          <w:sz w:val="20"/>
          <w:szCs w:val="20"/>
        </w:rPr>
        <w:t>https://platformazakupowa.pl/pn/wielkopolska_straz</w:t>
      </w:r>
      <w:r w:rsidR="002568AB" w:rsidRPr="00AC682F">
        <w:rPr>
          <w:rFonts w:asciiTheme="majorHAnsi" w:hAnsiTheme="majorHAnsi" w:cstheme="majorHAnsi"/>
          <w:sz w:val="20"/>
          <w:szCs w:val="20"/>
        </w:rPr>
        <w:t>.</w:t>
      </w:r>
    </w:p>
    <w:p w14:paraId="749E2314" w14:textId="1E031A39"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AC682F">
        <w:rPr>
          <w:rFonts w:asciiTheme="majorHAnsi" w:hAnsiTheme="majorHAnsi" w:cstheme="majorHAnsi"/>
          <w:sz w:val="20"/>
          <w:szCs w:val="20"/>
        </w:rPr>
        <w:t>z informacje, przekazywane są w </w:t>
      </w:r>
      <w:r w:rsidRPr="00AC682F">
        <w:rPr>
          <w:rFonts w:asciiTheme="majorHAnsi" w:hAnsiTheme="majorHAnsi" w:cstheme="majorHAnsi"/>
          <w:sz w:val="20"/>
          <w:szCs w:val="20"/>
        </w:rPr>
        <w:t xml:space="preserve">formie elektronicznej za pośrednictwem </w:t>
      </w:r>
      <w:hyperlink r:id="rId35"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Zamawiający będzie przekazywał wykonawcom informacje w formie elektronicznej za pośrednictwem </w:t>
      </w:r>
      <w:hyperlink r:id="rId37"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do konkretnego wykonawcy.</w:t>
      </w:r>
    </w:p>
    <w:p w14:paraId="3B505C35" w14:textId="77777777"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Zamawiający, zgodnie z Rozporządzeniem Prezesa Rady Ministrów z dnia 31 grudnia 2020</w:t>
      </w:r>
      <w:r w:rsidR="0045680D" w:rsidRPr="00AC682F">
        <w:rPr>
          <w:rFonts w:asciiTheme="majorHAnsi" w:hAnsiTheme="majorHAnsi" w:cstheme="majorHAnsi"/>
          <w:sz w:val="20"/>
          <w:szCs w:val="20"/>
        </w:rPr>
        <w:t xml:space="preserve"> </w:t>
      </w:r>
      <w:r w:rsidRPr="00AC682F">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r. poz. 2452), określa niezbędne wymagania sprzętowo - aplikacyjne umożliwiające pracę na </w:t>
      </w:r>
      <w:hyperlink r:id="rId39"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tj.:</w:t>
      </w:r>
    </w:p>
    <w:p w14:paraId="12206141"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stały dostęp do sieci Internet o gwarantowanej przepustowości nie mniejszej niż 512 </w:t>
      </w:r>
      <w:proofErr w:type="spellStart"/>
      <w:r w:rsidRPr="00AC682F">
        <w:rPr>
          <w:rFonts w:asciiTheme="majorHAnsi" w:hAnsiTheme="majorHAnsi" w:cstheme="majorHAnsi"/>
          <w:sz w:val="20"/>
          <w:szCs w:val="20"/>
        </w:rPr>
        <w:t>kb</w:t>
      </w:r>
      <w:proofErr w:type="spellEnd"/>
      <w:r w:rsidRPr="00AC682F">
        <w:rPr>
          <w:rFonts w:asciiTheme="majorHAnsi" w:hAnsiTheme="majorHAnsi" w:cstheme="majorHAnsi"/>
          <w:sz w:val="20"/>
          <w:szCs w:val="20"/>
        </w:rPr>
        <w:t>/s,</w:t>
      </w:r>
    </w:p>
    <w:p w14:paraId="7F3FC337"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włączona obsługa JavaScript,</w:t>
      </w:r>
    </w:p>
    <w:p w14:paraId="4572F33B"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zainstalowany program Adobe </w:t>
      </w:r>
      <w:proofErr w:type="spellStart"/>
      <w:r w:rsidRPr="00AC682F">
        <w:rPr>
          <w:rFonts w:asciiTheme="majorHAnsi" w:hAnsiTheme="majorHAnsi" w:cstheme="majorHAnsi"/>
          <w:sz w:val="20"/>
          <w:szCs w:val="20"/>
        </w:rPr>
        <w:t>Acrobat</w:t>
      </w:r>
      <w:proofErr w:type="spellEnd"/>
      <w:r w:rsidRPr="00AC682F">
        <w:rPr>
          <w:rFonts w:asciiTheme="majorHAnsi" w:hAnsiTheme="majorHAnsi" w:cstheme="majorHAnsi"/>
          <w:sz w:val="20"/>
          <w:szCs w:val="20"/>
        </w:rPr>
        <w:t xml:space="preserve"> Reader lub inny obsługujący format plików .pdf,</w:t>
      </w:r>
    </w:p>
    <w:p w14:paraId="65E9EE88"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Szyfrowanie na platformazakupowa.pl odbywa się za pomocą protokołu TLS 1.3.</w:t>
      </w:r>
    </w:p>
    <w:p w14:paraId="5A70B7EA" w14:textId="7777777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Oznaczenie czasu odbioru danych przez platformę zakupową stanowi datę oraz dokładny czas (</w:t>
      </w:r>
      <w:proofErr w:type="spellStart"/>
      <w:r w:rsidRPr="00AC682F">
        <w:rPr>
          <w:rFonts w:asciiTheme="majorHAnsi" w:hAnsiTheme="majorHAnsi" w:cstheme="majorHAnsi"/>
          <w:sz w:val="20"/>
          <w:szCs w:val="20"/>
        </w:rPr>
        <w:t>hh:mm:ss</w:t>
      </w:r>
      <w:proofErr w:type="spellEnd"/>
      <w:r w:rsidRPr="00AC682F">
        <w:rPr>
          <w:rFonts w:asciiTheme="majorHAnsi" w:hAnsiTheme="majorHAnsi" w:cstheme="majorHAnsi"/>
          <w:sz w:val="20"/>
          <w:szCs w:val="20"/>
        </w:rPr>
        <w:t>) generowany wg. czasu lokalnego serwera synchronizowanego z zegarem Głównego Urzędu Miar.</w:t>
      </w:r>
    </w:p>
    <w:p w14:paraId="314C640D" w14:textId="77777777"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Wykonawca, przystępując do niniejszego postępowania o udzielenie zamówienia publicznego:</w:t>
      </w:r>
    </w:p>
    <w:p w14:paraId="5AA70A9B" w14:textId="31E3FF4C"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akceptuje warunki korzystania z </w:t>
      </w:r>
      <w:hyperlink r:id="rId40"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określone w Regulaminie zamieszczonym na stronie internetowej </w:t>
      </w:r>
      <w:hyperlink r:id="rId41" w:history="1">
        <w:r w:rsidR="002568AB" w:rsidRPr="00AC682F">
          <w:rPr>
            <w:rStyle w:val="Hipercze"/>
            <w:rFonts w:asciiTheme="majorHAnsi" w:hAnsiTheme="majorHAnsi" w:cstheme="majorHAnsi"/>
            <w:color w:val="auto"/>
            <w:sz w:val="20"/>
            <w:szCs w:val="20"/>
          </w:rPr>
          <w:t>https://platformazakupowa.pl/strona/1-regulamin</w:t>
        </w:r>
      </w:hyperlink>
      <w:r w:rsidR="002568AB" w:rsidRPr="00AC682F">
        <w:rPr>
          <w:rFonts w:asciiTheme="majorHAnsi" w:hAnsiTheme="majorHAnsi" w:cstheme="majorHAnsi"/>
          <w:sz w:val="20"/>
          <w:szCs w:val="20"/>
        </w:rPr>
        <w:t xml:space="preserve"> </w:t>
      </w:r>
      <w:r w:rsidRPr="00AC682F">
        <w:rPr>
          <w:rFonts w:asciiTheme="majorHAnsi" w:hAnsiTheme="majorHAnsi" w:cstheme="majorHAnsi"/>
          <w:sz w:val="20"/>
          <w:szCs w:val="20"/>
        </w:rPr>
        <w:t>w zakładce „Regulamin" oraz uznaje go za wiążący,</w:t>
      </w:r>
    </w:p>
    <w:p w14:paraId="554ECBE0" w14:textId="20CC7CA7" w:rsidR="00242E7E" w:rsidRPr="00AC682F"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zapoznał i stosuje się do Instrukcji składania ofert</w:t>
      </w:r>
      <w:r w:rsidR="002F2320" w:rsidRPr="00AC682F">
        <w:rPr>
          <w:rFonts w:asciiTheme="majorHAnsi" w:hAnsiTheme="majorHAnsi" w:cstheme="majorHAnsi"/>
          <w:sz w:val="20"/>
          <w:szCs w:val="20"/>
        </w:rPr>
        <w:t xml:space="preserve"> </w:t>
      </w:r>
      <w:r w:rsidRPr="00AC682F">
        <w:rPr>
          <w:rFonts w:asciiTheme="majorHAnsi" w:hAnsiTheme="majorHAnsi" w:cstheme="majorHAnsi"/>
          <w:sz w:val="20"/>
          <w:szCs w:val="20"/>
        </w:rPr>
        <w:t>/</w:t>
      </w:r>
      <w:r w:rsidR="002F2320"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wniosków dostępnej </w:t>
      </w:r>
      <w:r w:rsidR="002F2320" w:rsidRPr="00AC682F">
        <w:rPr>
          <w:rFonts w:asciiTheme="majorHAnsi" w:hAnsiTheme="majorHAnsi" w:cstheme="majorHAnsi"/>
          <w:sz w:val="20"/>
          <w:szCs w:val="20"/>
        </w:rPr>
        <w:t xml:space="preserve">pod linkiem: </w:t>
      </w:r>
      <w:r w:rsidR="002F2320" w:rsidRPr="00AC682F">
        <w:rPr>
          <w:rFonts w:asciiTheme="majorHAnsi" w:hAnsiTheme="majorHAnsi" w:cstheme="majorHAnsi"/>
          <w:sz w:val="20"/>
          <w:szCs w:val="20"/>
          <w:u w:val="single"/>
        </w:rPr>
        <w:t>https://drive.google.com/file/d/1Kd1DttbBeiNWt4q4slS4t76lZVKPbkyD/view</w:t>
      </w:r>
    </w:p>
    <w:p w14:paraId="4AF03BF9" w14:textId="20F5985C"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Cs/>
          <w:sz w:val="20"/>
          <w:szCs w:val="20"/>
        </w:rPr>
        <w:t xml:space="preserve">Zamawiający </w:t>
      </w:r>
      <w:r w:rsidRPr="00AC682F">
        <w:rPr>
          <w:rFonts w:asciiTheme="majorHAnsi" w:hAnsiTheme="majorHAnsi" w:cstheme="majorHAnsi"/>
          <w:b/>
          <w:bCs/>
          <w:sz w:val="20"/>
          <w:szCs w:val="20"/>
        </w:rPr>
        <w:t>nie ponosi odpowiedzialności za złożenie oferty w sposób niezgodny z Instrukcją</w:t>
      </w:r>
      <w:r w:rsidR="00F14FA9" w:rsidRPr="00AC682F">
        <w:rPr>
          <w:rFonts w:asciiTheme="majorHAnsi" w:hAnsiTheme="majorHAnsi" w:cstheme="majorHAnsi"/>
          <w:bCs/>
          <w:sz w:val="20"/>
          <w:szCs w:val="20"/>
        </w:rPr>
        <w:t xml:space="preserve"> korzystania z </w:t>
      </w:r>
      <w:hyperlink r:id="rId42" w:history="1">
        <w:r w:rsidRPr="00AC682F">
          <w:rPr>
            <w:rStyle w:val="Hipercze"/>
            <w:rFonts w:asciiTheme="majorHAnsi" w:hAnsiTheme="majorHAnsi" w:cstheme="majorHAnsi"/>
            <w:bCs/>
            <w:color w:val="auto"/>
            <w:sz w:val="20"/>
            <w:szCs w:val="20"/>
          </w:rPr>
          <w:t>platformazakupowa.pl</w:t>
        </w:r>
      </w:hyperlink>
      <w:r w:rsidRPr="00AC682F">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AC682F">
        <w:rPr>
          <w:rFonts w:asciiTheme="majorHAnsi" w:hAnsiTheme="majorHAnsi" w:cstheme="majorHAnsi"/>
          <w:sz w:val="20"/>
          <w:szCs w:val="20"/>
        </w:rPr>
        <w:br/>
        <w:t>Taka oferta zostanie uznana przez Zamawiającego za ofertę handlową i nie będzie brana pod uwagę w</w:t>
      </w:r>
      <w:r w:rsidR="002568AB" w:rsidRPr="00AC682F">
        <w:rPr>
          <w:rFonts w:asciiTheme="majorHAnsi" w:hAnsiTheme="majorHAnsi" w:cstheme="majorHAnsi"/>
          <w:sz w:val="20"/>
          <w:szCs w:val="20"/>
        </w:rPr>
        <w:t> </w:t>
      </w:r>
      <w:r w:rsidRPr="00AC682F">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AC682F"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Zamawiający informuje, że instrukcje korzystania z </w:t>
      </w:r>
      <w:hyperlink r:id="rId43"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dotyczące w szczególności logowania, składania wniosków o wyjaśnienie treści SWZ, składania ofert oraz innych </w:t>
      </w:r>
      <w:r w:rsidR="0045680D" w:rsidRPr="00AC682F">
        <w:rPr>
          <w:rFonts w:asciiTheme="majorHAnsi" w:hAnsiTheme="majorHAnsi" w:cstheme="majorHAnsi"/>
          <w:sz w:val="20"/>
          <w:szCs w:val="20"/>
        </w:rPr>
        <w:br/>
      </w:r>
      <w:r w:rsidRPr="00AC682F">
        <w:rPr>
          <w:rFonts w:asciiTheme="majorHAnsi" w:hAnsiTheme="majorHAnsi" w:cstheme="majorHAnsi"/>
          <w:sz w:val="20"/>
          <w:szCs w:val="20"/>
        </w:rPr>
        <w:t xml:space="preserve">czynności podejmowanych w niniejszym postępowaniu przy użyciu </w:t>
      </w:r>
      <w:hyperlink r:id="rId44"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w:t>
      </w:r>
      <w:r w:rsidR="0045680D" w:rsidRPr="00AC682F">
        <w:rPr>
          <w:rFonts w:asciiTheme="majorHAnsi" w:hAnsiTheme="majorHAnsi" w:cstheme="majorHAnsi"/>
          <w:sz w:val="20"/>
          <w:szCs w:val="20"/>
        </w:rPr>
        <w:br/>
      </w:r>
      <w:r w:rsidRPr="00AC682F">
        <w:rPr>
          <w:rFonts w:asciiTheme="majorHAnsi" w:hAnsiTheme="majorHAnsi" w:cstheme="majorHAnsi"/>
          <w:sz w:val="20"/>
          <w:szCs w:val="20"/>
        </w:rPr>
        <w:t xml:space="preserve">znajdują się w zakładce „Instrukcje dla Wykonawców" na stronie internetowej pod adresem: </w:t>
      </w:r>
      <w:hyperlink r:id="rId45" w:history="1">
        <w:r w:rsidRPr="00AC682F">
          <w:rPr>
            <w:rStyle w:val="Hipercze"/>
            <w:rFonts w:asciiTheme="majorHAnsi" w:hAnsiTheme="majorHAnsi" w:cstheme="majorHAnsi"/>
            <w:color w:val="auto"/>
            <w:sz w:val="20"/>
            <w:szCs w:val="20"/>
          </w:rPr>
          <w:t>https://platformazakupowa.pl/strona/45-instrukcje</w:t>
        </w:r>
      </w:hyperlink>
    </w:p>
    <w:p w14:paraId="4258A5D7" w14:textId="03BC4793" w:rsidR="004708AB" w:rsidRPr="00AC682F"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eli zamawiaj</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cy nie udzieli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w:t>
      </w:r>
      <w:r w:rsidRPr="00AC682F">
        <w:rPr>
          <w:rFonts w:asciiTheme="majorHAnsi" w:eastAsia="Times New Roman" w:hAnsiTheme="majorHAnsi" w:cstheme="majorHAnsi"/>
          <w:sz w:val="20"/>
          <w:szCs w:val="20"/>
        </w:rPr>
        <w:t>ń</w:t>
      </w:r>
      <w:r w:rsidR="0045680D" w:rsidRPr="00AC682F">
        <w:rPr>
          <w:rFonts w:asciiTheme="majorHAnsi" w:hAnsiTheme="majorHAnsi" w:cstheme="majorHAnsi"/>
          <w:sz w:val="20"/>
          <w:szCs w:val="20"/>
        </w:rPr>
        <w:t xml:space="preserve"> w </w:t>
      </w:r>
      <w:r w:rsidRPr="00AC682F">
        <w:rPr>
          <w:rFonts w:asciiTheme="majorHAnsi" w:hAnsiTheme="majorHAnsi" w:cstheme="majorHAnsi"/>
          <w:sz w:val="20"/>
          <w:szCs w:val="20"/>
        </w:rPr>
        <w:t>terminie, o kt</w:t>
      </w:r>
      <w:r w:rsidRPr="00AC682F">
        <w:rPr>
          <w:rFonts w:asciiTheme="majorHAnsi" w:eastAsia="Times New Roman" w:hAnsiTheme="majorHAnsi" w:cstheme="majorHAnsi"/>
          <w:sz w:val="20"/>
          <w:szCs w:val="20"/>
        </w:rPr>
        <w:t>ó</w:t>
      </w:r>
      <w:r w:rsidRPr="00AC682F">
        <w:rPr>
          <w:rFonts w:asciiTheme="majorHAnsi" w:hAnsiTheme="majorHAnsi" w:cstheme="majorHAnsi"/>
          <w:sz w:val="20"/>
          <w:szCs w:val="20"/>
        </w:rPr>
        <w:t>rym mowa</w:t>
      </w:r>
      <w:r w:rsidR="00013C2F" w:rsidRPr="00AC682F">
        <w:rPr>
          <w:rFonts w:asciiTheme="majorHAnsi" w:hAnsiTheme="majorHAnsi" w:cstheme="majorHAnsi"/>
          <w:sz w:val="20"/>
          <w:szCs w:val="20"/>
        </w:rPr>
        <w:t xml:space="preserve"> w</w:t>
      </w:r>
      <w:r w:rsidRPr="00AC682F">
        <w:rPr>
          <w:rFonts w:asciiTheme="majorHAnsi" w:hAnsiTheme="majorHAnsi" w:cstheme="majorHAnsi"/>
          <w:sz w:val="20"/>
          <w:szCs w:val="20"/>
        </w:rPr>
        <w:t xml:space="preserve"> poprzednim zdaniu, przed</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u</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a termin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ofert o czas niezb</w:t>
      </w:r>
      <w:r w:rsidRPr="00AC682F">
        <w:rPr>
          <w:rFonts w:asciiTheme="majorHAnsi" w:eastAsia="Times New Roman" w:hAnsiTheme="majorHAnsi" w:cstheme="majorHAnsi"/>
          <w:sz w:val="20"/>
          <w:szCs w:val="20"/>
        </w:rPr>
        <w:t>ę</w:t>
      </w:r>
      <w:r w:rsidRPr="00AC682F">
        <w:rPr>
          <w:rFonts w:asciiTheme="majorHAnsi" w:hAnsiTheme="majorHAnsi" w:cstheme="majorHAnsi"/>
          <w:sz w:val="20"/>
          <w:szCs w:val="20"/>
        </w:rPr>
        <w:t>dny do zapoznania si</w:t>
      </w:r>
      <w:r w:rsidRPr="00AC682F">
        <w:rPr>
          <w:rFonts w:asciiTheme="majorHAnsi" w:eastAsia="Times New Roman" w:hAnsiTheme="majorHAnsi" w:cstheme="majorHAnsi"/>
          <w:sz w:val="20"/>
          <w:szCs w:val="20"/>
        </w:rPr>
        <w:t>ę</w:t>
      </w:r>
      <w:r w:rsidRPr="00AC682F">
        <w:rPr>
          <w:rFonts w:asciiTheme="majorHAnsi" w:hAnsiTheme="majorHAnsi" w:cstheme="majorHAnsi"/>
          <w:sz w:val="20"/>
          <w:szCs w:val="20"/>
        </w:rPr>
        <w:t xml:space="preserve"> wszystkich zainteresowanych wykonawc</w:t>
      </w:r>
      <w:r w:rsidRPr="00AC682F">
        <w:rPr>
          <w:rFonts w:asciiTheme="majorHAnsi" w:eastAsia="Times New Roman" w:hAnsiTheme="majorHAnsi" w:cstheme="majorHAnsi"/>
          <w:sz w:val="20"/>
          <w:szCs w:val="20"/>
        </w:rPr>
        <w:t>ó</w:t>
      </w:r>
      <w:r w:rsidRPr="00AC682F">
        <w:rPr>
          <w:rFonts w:asciiTheme="majorHAnsi" w:hAnsiTheme="majorHAnsi" w:cstheme="majorHAnsi"/>
          <w:sz w:val="20"/>
          <w:szCs w:val="20"/>
        </w:rPr>
        <w:t>w z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nieniami niezb</w:t>
      </w:r>
      <w:r w:rsidRPr="00AC682F">
        <w:rPr>
          <w:rFonts w:asciiTheme="majorHAnsi" w:eastAsia="Times New Roman" w:hAnsiTheme="majorHAnsi" w:cstheme="majorHAnsi"/>
          <w:sz w:val="20"/>
          <w:szCs w:val="20"/>
        </w:rPr>
        <w:t>ę</w:t>
      </w:r>
      <w:r w:rsidRPr="00AC682F">
        <w:rPr>
          <w:rFonts w:asciiTheme="majorHAnsi" w:hAnsiTheme="majorHAnsi" w:cstheme="majorHAnsi"/>
          <w:sz w:val="20"/>
          <w:szCs w:val="20"/>
        </w:rPr>
        <w:t>dnymi do nale</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ytego przygotowania i z</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o</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enia ofert.  Przed</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u</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enie terminu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ofert nie wp</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ywa na bieg terminu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wniosku o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nienie tre</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ci SWZ. W przypadku gdy wniosek o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nienie tre</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ci SWZ nie wp</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yn</w:t>
      </w:r>
      <w:r w:rsidRPr="00AC682F">
        <w:rPr>
          <w:rFonts w:asciiTheme="majorHAnsi" w:eastAsia="Times New Roman" w:hAnsiTheme="majorHAnsi" w:cstheme="majorHAnsi"/>
          <w:sz w:val="20"/>
          <w:szCs w:val="20"/>
        </w:rPr>
        <w:t>ął</w:t>
      </w:r>
      <w:r w:rsidR="0045680D" w:rsidRPr="00AC682F">
        <w:rPr>
          <w:rFonts w:asciiTheme="majorHAnsi" w:hAnsiTheme="majorHAnsi" w:cstheme="majorHAnsi"/>
          <w:sz w:val="20"/>
          <w:szCs w:val="20"/>
        </w:rPr>
        <w:t xml:space="preserve"> w </w:t>
      </w:r>
      <w:r w:rsidRPr="00AC682F">
        <w:rPr>
          <w:rFonts w:asciiTheme="majorHAnsi" w:hAnsiTheme="majorHAnsi" w:cstheme="majorHAnsi"/>
          <w:sz w:val="20"/>
          <w:szCs w:val="20"/>
        </w:rPr>
        <w:t>terminie wskazanym w pierwszym zdaniu, Zamawiaj</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cy nie ma obowi</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zku udzielania wyja</w:t>
      </w:r>
      <w:r w:rsidRPr="00AC682F">
        <w:rPr>
          <w:rFonts w:asciiTheme="majorHAnsi" w:eastAsia="Times New Roman" w:hAnsiTheme="majorHAnsi" w:cstheme="majorHAnsi"/>
          <w:sz w:val="20"/>
          <w:szCs w:val="20"/>
        </w:rPr>
        <w:t>ś</w:t>
      </w:r>
      <w:r w:rsidRPr="00AC682F">
        <w:rPr>
          <w:rFonts w:asciiTheme="majorHAnsi" w:hAnsiTheme="majorHAnsi" w:cstheme="majorHAnsi"/>
          <w:sz w:val="20"/>
          <w:szCs w:val="20"/>
        </w:rPr>
        <w:t>nie</w:t>
      </w:r>
      <w:r w:rsidRPr="00AC682F">
        <w:rPr>
          <w:rFonts w:asciiTheme="majorHAnsi" w:eastAsia="Times New Roman" w:hAnsiTheme="majorHAnsi" w:cstheme="majorHAnsi"/>
          <w:sz w:val="20"/>
          <w:szCs w:val="20"/>
        </w:rPr>
        <w:t>ń</w:t>
      </w:r>
      <w:r w:rsidRPr="00AC682F">
        <w:rPr>
          <w:rFonts w:asciiTheme="majorHAnsi" w:hAnsiTheme="majorHAnsi" w:cstheme="majorHAnsi"/>
          <w:sz w:val="20"/>
          <w:szCs w:val="20"/>
        </w:rPr>
        <w:t xml:space="preserve"> SWZ oraz obowi</w:t>
      </w:r>
      <w:r w:rsidRPr="00AC682F">
        <w:rPr>
          <w:rFonts w:asciiTheme="majorHAnsi" w:eastAsia="Times New Roman" w:hAnsiTheme="majorHAnsi" w:cstheme="majorHAnsi"/>
          <w:sz w:val="20"/>
          <w:szCs w:val="20"/>
        </w:rPr>
        <w:t>ą</w:t>
      </w:r>
      <w:r w:rsidRPr="00AC682F">
        <w:rPr>
          <w:rFonts w:asciiTheme="majorHAnsi" w:hAnsiTheme="majorHAnsi" w:cstheme="majorHAnsi"/>
          <w:sz w:val="20"/>
          <w:szCs w:val="20"/>
        </w:rPr>
        <w:t>zku przed</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u</w:t>
      </w:r>
      <w:r w:rsidRPr="00AC682F">
        <w:rPr>
          <w:rFonts w:asciiTheme="majorHAnsi" w:eastAsia="Times New Roman" w:hAnsiTheme="majorHAnsi" w:cstheme="majorHAnsi"/>
          <w:sz w:val="20"/>
          <w:szCs w:val="20"/>
        </w:rPr>
        <w:t>ż</w:t>
      </w:r>
      <w:r w:rsidRPr="00AC682F">
        <w:rPr>
          <w:rFonts w:asciiTheme="majorHAnsi" w:hAnsiTheme="majorHAnsi" w:cstheme="majorHAnsi"/>
          <w:sz w:val="20"/>
          <w:szCs w:val="20"/>
        </w:rPr>
        <w:t>enia terminu sk</w:t>
      </w:r>
      <w:r w:rsidRPr="00AC682F">
        <w:rPr>
          <w:rFonts w:asciiTheme="majorHAnsi" w:eastAsia="Times New Roman" w:hAnsiTheme="majorHAnsi" w:cstheme="majorHAnsi"/>
          <w:sz w:val="20"/>
          <w:szCs w:val="20"/>
        </w:rPr>
        <w:t>ł</w:t>
      </w:r>
      <w:r w:rsidRPr="00AC682F">
        <w:rPr>
          <w:rFonts w:asciiTheme="majorHAnsi" w:hAnsiTheme="majorHAnsi" w:cstheme="majorHAnsi"/>
          <w:sz w:val="20"/>
          <w:szCs w:val="20"/>
        </w:rPr>
        <w:t>adania ofert.</w:t>
      </w:r>
    </w:p>
    <w:p w14:paraId="5DDF06C4" w14:textId="3AF00FFD" w:rsidR="004708AB" w:rsidRPr="00AC682F"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AC682F"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AC682F" w:rsidRDefault="004708AB" w:rsidP="00AA6403">
      <w:pPr>
        <w:pStyle w:val="Nagwek7"/>
        <w:spacing w:before="120" w:after="120" w:line="276" w:lineRule="auto"/>
        <w:ind w:left="0" w:hanging="851"/>
        <w:rPr>
          <w:rFonts w:asciiTheme="majorHAnsi" w:hAnsiTheme="majorHAnsi" w:cstheme="majorHAnsi"/>
        </w:rPr>
      </w:pPr>
      <w:bookmarkStart w:id="4" w:name="bookmark12"/>
      <w:r w:rsidRPr="00AC682F">
        <w:rPr>
          <w:rFonts w:asciiTheme="majorHAnsi" w:hAnsiTheme="majorHAnsi" w:cstheme="majorHAnsi"/>
        </w:rPr>
        <w:t>XIII.</w:t>
      </w:r>
      <w:r w:rsidRPr="00AC682F">
        <w:rPr>
          <w:rFonts w:asciiTheme="majorHAnsi" w:hAnsiTheme="majorHAnsi" w:cstheme="majorHAnsi"/>
        </w:rPr>
        <w:tab/>
        <w:t>OPIS SPOSOBU PRZYGOTOWANIA OFERT</w:t>
      </w:r>
      <w:bookmarkEnd w:id="4"/>
      <w:r w:rsidRPr="00AC682F">
        <w:rPr>
          <w:rFonts w:asciiTheme="majorHAnsi" w:hAnsiTheme="majorHAnsi" w:cstheme="majorHAnsi"/>
        </w:rPr>
        <w:t xml:space="preserve"> ORAZ WYMAGANI</w:t>
      </w:r>
      <w:r w:rsidR="001A3D3E" w:rsidRPr="00AC682F">
        <w:rPr>
          <w:rFonts w:asciiTheme="majorHAnsi" w:hAnsiTheme="majorHAnsi" w:cstheme="majorHAnsi"/>
        </w:rPr>
        <w:t xml:space="preserve">A FORMALNE DOTYCZĄCE SKŁADANYCH </w:t>
      </w:r>
      <w:r w:rsidRPr="00AC682F">
        <w:rPr>
          <w:rFonts w:asciiTheme="majorHAnsi" w:hAnsiTheme="majorHAnsi" w:cstheme="majorHAnsi"/>
        </w:rPr>
        <w:t>OŚWIADCZEŃ I DOKUMENTÓW</w:t>
      </w:r>
    </w:p>
    <w:p w14:paraId="32133C17" w14:textId="3FF20F5A" w:rsidR="004A1CA2" w:rsidRPr="00AC682F"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AC682F">
        <w:rPr>
          <w:rFonts w:asciiTheme="majorHAnsi" w:hAnsiTheme="majorHAnsi" w:cstheme="majorHAnsi"/>
          <w:b/>
          <w:bCs/>
          <w:sz w:val="20"/>
          <w:szCs w:val="20"/>
        </w:rPr>
        <w:t>opcja rekomendowana</w:t>
      </w:r>
      <w:r w:rsidRPr="00AC682F">
        <w:rPr>
          <w:rFonts w:asciiTheme="majorHAnsi" w:hAnsiTheme="majorHAnsi" w:cstheme="majorHAnsi"/>
          <w:sz w:val="20"/>
          <w:szCs w:val="20"/>
        </w:rPr>
        <w:t>).</w:t>
      </w:r>
    </w:p>
    <w:p w14:paraId="26F51C64" w14:textId="44215AAB" w:rsidR="004A1CA2" w:rsidRPr="00AC682F"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AC682F"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Oferta powinna być:</w:t>
      </w:r>
    </w:p>
    <w:p w14:paraId="05D6A003" w14:textId="77777777" w:rsidR="004A1CA2" w:rsidRPr="00AC682F"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sporządzona na podstawie załączników niniejszej SWZ w języku polskim,</w:t>
      </w:r>
    </w:p>
    <w:p w14:paraId="15C54FEF" w14:textId="77777777" w:rsidR="004A1CA2" w:rsidRPr="00AC682F"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złożona przy użyciu środków komunikacji elektronicznej tzn. za pośrednictwem </w:t>
      </w:r>
      <w:hyperlink r:id="rId46"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w:t>
      </w:r>
    </w:p>
    <w:p w14:paraId="4D984A2E" w14:textId="4701B745" w:rsidR="004A1CA2" w:rsidRPr="00AC682F"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podpisana kwalifikowanym podpisem elektronicznym przez osobę/osoby upoważnioną/upoważnione</w:t>
      </w:r>
      <w:r w:rsidR="00A023D3" w:rsidRPr="00AC682F">
        <w:rPr>
          <w:rFonts w:asciiTheme="majorHAnsi" w:hAnsiTheme="majorHAnsi" w:cstheme="majorHAnsi"/>
          <w:sz w:val="20"/>
          <w:szCs w:val="20"/>
        </w:rPr>
        <w:t>.</w:t>
      </w:r>
    </w:p>
    <w:p w14:paraId="5C41CBDF" w14:textId="152CF71B" w:rsidR="0028070E" w:rsidRPr="00AC682F" w:rsidRDefault="0028070E" w:rsidP="003C650A">
      <w:pPr>
        <w:pStyle w:val="NormalnyWeb"/>
        <w:numPr>
          <w:ilvl w:val="0"/>
          <w:numId w:val="39"/>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AC682F">
        <w:rPr>
          <w:rFonts w:asciiTheme="majorHAnsi" w:hAnsiTheme="majorHAnsi" w:cstheme="majorHAnsi"/>
          <w:b/>
          <w:sz w:val="20"/>
          <w:szCs w:val="20"/>
        </w:rPr>
        <w:t>pełnomocnictwa, złożony w postaci elektronicznej, opatrzony kwalifikowanym podpisem elektronicznym lub elektronicznej kopii, poświadczonej kwalifikowanym podpisem elektronicznym przez notariusza</w:t>
      </w:r>
      <w:r w:rsidRPr="00AC682F">
        <w:rPr>
          <w:rFonts w:asciiTheme="majorHAnsi" w:hAnsiTheme="majorHAnsi" w:cstheme="majorHAnsi"/>
          <w:sz w:val="20"/>
          <w:szCs w:val="20"/>
        </w:rPr>
        <w:t>.</w:t>
      </w:r>
    </w:p>
    <w:p w14:paraId="73EF0DC6" w14:textId="7D806AB8" w:rsidR="004A1CA2" w:rsidRPr="00AC682F" w:rsidRDefault="004A1CA2" w:rsidP="003C650A">
      <w:pPr>
        <w:pStyle w:val="NormalnyWeb"/>
        <w:numPr>
          <w:ilvl w:val="0"/>
          <w:numId w:val="39"/>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Podpisy kwalifikowane wykorzystywane przez wykonawców do podpisywania wszelkich plików muszą spełniać “Rozporządzenie Parlamentu Europejskiego i Rady w sprawie identyfikacji el</w:t>
      </w:r>
      <w:r w:rsidR="00F14FA9" w:rsidRPr="00AC682F">
        <w:rPr>
          <w:rFonts w:asciiTheme="majorHAnsi" w:hAnsiTheme="majorHAnsi" w:cstheme="majorHAnsi"/>
          <w:sz w:val="20"/>
          <w:szCs w:val="20"/>
        </w:rPr>
        <w:t>ektronicznej i usług zaufania w </w:t>
      </w:r>
      <w:r w:rsidRPr="00AC682F">
        <w:rPr>
          <w:rFonts w:asciiTheme="majorHAnsi" w:hAnsiTheme="majorHAnsi" w:cstheme="majorHAnsi"/>
          <w:sz w:val="20"/>
          <w:szCs w:val="20"/>
        </w:rPr>
        <w:t>odniesieniu do transakcji elektronicznych na rynku wewnętrznym (</w:t>
      </w:r>
      <w:proofErr w:type="spellStart"/>
      <w:r w:rsidRPr="00AC682F">
        <w:rPr>
          <w:rFonts w:asciiTheme="majorHAnsi" w:hAnsiTheme="majorHAnsi" w:cstheme="majorHAnsi"/>
          <w:sz w:val="20"/>
          <w:szCs w:val="20"/>
        </w:rPr>
        <w:t>eIDAS</w:t>
      </w:r>
      <w:proofErr w:type="spellEnd"/>
      <w:r w:rsidRPr="00AC682F">
        <w:rPr>
          <w:rFonts w:asciiTheme="majorHAnsi" w:hAnsiTheme="majorHAnsi" w:cstheme="majorHAnsi"/>
          <w:sz w:val="20"/>
          <w:szCs w:val="20"/>
        </w:rPr>
        <w:t>) (UE) nr 910/2014 - od 1 lipca 2016 roku”.</w:t>
      </w:r>
    </w:p>
    <w:p w14:paraId="34F06B34" w14:textId="633D99F9" w:rsidR="004A1CA2" w:rsidRPr="00AC682F" w:rsidRDefault="004A1CA2" w:rsidP="003C650A">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 przypadku wykorzystania f</w:t>
      </w:r>
      <w:r w:rsidR="00F071CD" w:rsidRPr="00AC682F">
        <w:rPr>
          <w:rFonts w:asciiTheme="majorHAnsi" w:hAnsiTheme="majorHAnsi" w:cstheme="majorHAnsi"/>
          <w:sz w:val="20"/>
          <w:szCs w:val="20"/>
        </w:rPr>
        <w:t xml:space="preserve">ormatu podpisu </w:t>
      </w:r>
      <w:proofErr w:type="spellStart"/>
      <w:r w:rsidR="00F071CD" w:rsidRPr="00AC682F">
        <w:rPr>
          <w:rFonts w:asciiTheme="majorHAnsi" w:hAnsiTheme="majorHAnsi" w:cstheme="majorHAnsi"/>
          <w:sz w:val="20"/>
          <w:szCs w:val="20"/>
        </w:rPr>
        <w:t>XAdES</w:t>
      </w:r>
      <w:proofErr w:type="spellEnd"/>
      <w:r w:rsidR="00F071CD" w:rsidRPr="00AC682F">
        <w:rPr>
          <w:rFonts w:asciiTheme="majorHAnsi" w:hAnsiTheme="majorHAnsi" w:cstheme="majorHAnsi"/>
          <w:sz w:val="20"/>
          <w:szCs w:val="20"/>
        </w:rPr>
        <w:t xml:space="preserve"> zewnętrzny,</w:t>
      </w:r>
      <w:r w:rsidRPr="00AC682F">
        <w:rPr>
          <w:rFonts w:asciiTheme="majorHAnsi" w:hAnsiTheme="majorHAnsi" w:cstheme="majorHAnsi"/>
          <w:sz w:val="20"/>
          <w:szCs w:val="20"/>
        </w:rPr>
        <w:t xml:space="preserve"> Zamawiający wymaga dołączenia odpowiedniej ilości plików tj. podpisywanych plików z danymi oraz plików podpisu w formacie </w:t>
      </w:r>
      <w:proofErr w:type="spellStart"/>
      <w:r w:rsidRPr="00AC682F">
        <w:rPr>
          <w:rFonts w:asciiTheme="majorHAnsi" w:hAnsiTheme="majorHAnsi" w:cstheme="majorHAnsi"/>
          <w:sz w:val="20"/>
          <w:szCs w:val="20"/>
        </w:rPr>
        <w:t>XAdES</w:t>
      </w:r>
      <w:proofErr w:type="spellEnd"/>
      <w:r w:rsidRPr="00AC682F">
        <w:rPr>
          <w:rFonts w:asciiTheme="majorHAnsi" w:hAnsiTheme="majorHAnsi" w:cstheme="majorHAnsi"/>
          <w:sz w:val="20"/>
          <w:szCs w:val="20"/>
        </w:rPr>
        <w:t>.</w:t>
      </w:r>
    </w:p>
    <w:p w14:paraId="268F5F53" w14:textId="77777777" w:rsidR="00A57E36" w:rsidRPr="00AC682F" w:rsidRDefault="00A57E36" w:rsidP="003C650A">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AC682F">
        <w:rPr>
          <w:rFonts w:ascii="Calibri Light" w:hAnsi="Calibri Light" w:cs="Calibri Light"/>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Pr="00AC682F">
          <w:rPr>
            <w:rFonts w:ascii="Calibri Light" w:hAnsi="Calibri Light" w:cs="Calibri Light"/>
            <w:sz w:val="20"/>
            <w:szCs w:val="20"/>
          </w:rPr>
          <w:t>ustawy</w:t>
        </w:r>
      </w:hyperlink>
      <w:r w:rsidRPr="00AC682F">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AC682F" w:rsidRDefault="004A1CA2" w:rsidP="003C650A">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Wykonawca, za pośrednictwem </w:t>
      </w:r>
      <w:hyperlink r:id="rId48"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AC682F">
          <w:rPr>
            <w:rStyle w:val="Hipercze"/>
            <w:rFonts w:asciiTheme="majorHAnsi" w:hAnsiTheme="majorHAnsi" w:cstheme="majorHAnsi"/>
            <w:color w:val="auto"/>
            <w:sz w:val="20"/>
            <w:szCs w:val="20"/>
          </w:rPr>
          <w:t>https://platformazakupowa.pl/strona/45-instrukcje</w:t>
        </w:r>
      </w:hyperlink>
    </w:p>
    <w:p w14:paraId="0F6BB259" w14:textId="7C63D3EF" w:rsidR="004A1CA2" w:rsidRPr="00AC682F" w:rsidRDefault="004A1CA2" w:rsidP="003C650A">
      <w:pPr>
        <w:pStyle w:val="NormalnyWeb"/>
        <w:numPr>
          <w:ilvl w:val="0"/>
          <w:numId w:val="46"/>
        </w:numPr>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AC682F">
        <w:rPr>
          <w:rFonts w:asciiTheme="majorHAnsi" w:hAnsiTheme="majorHAnsi" w:cstheme="majorHAnsi"/>
          <w:sz w:val="20"/>
          <w:szCs w:val="20"/>
        </w:rPr>
        <w:t>e takiej oferty / ofert</w:t>
      </w:r>
      <w:r w:rsidRPr="00AC682F">
        <w:rPr>
          <w:rFonts w:asciiTheme="majorHAnsi" w:hAnsiTheme="majorHAnsi" w:cstheme="majorHAnsi"/>
          <w:sz w:val="20"/>
          <w:szCs w:val="20"/>
        </w:rPr>
        <w:t>.</w:t>
      </w:r>
    </w:p>
    <w:p w14:paraId="31A5B8E7" w14:textId="18E68962"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10.</w:t>
      </w:r>
      <w:r w:rsidRPr="00AC682F">
        <w:rPr>
          <w:rFonts w:asciiTheme="majorHAnsi" w:hAnsiTheme="majorHAnsi" w:cstheme="majorHAnsi"/>
          <w:b/>
          <w:sz w:val="20"/>
          <w:szCs w:val="20"/>
        </w:rPr>
        <w:tab/>
      </w:r>
      <w:r w:rsidR="004A1CA2" w:rsidRPr="00AC682F">
        <w:rPr>
          <w:rFonts w:asciiTheme="majorHAnsi" w:hAnsiTheme="majorHAnsi" w:cstheme="majorHAnsi"/>
          <w:sz w:val="20"/>
          <w:szCs w:val="20"/>
        </w:rPr>
        <w:t>Ceny oferty muszą zawierać wszystkie koszty, jakie musi ponieść wykonawc</w:t>
      </w:r>
      <w:r w:rsidR="0028070E" w:rsidRPr="00AC682F">
        <w:rPr>
          <w:rFonts w:asciiTheme="majorHAnsi" w:hAnsiTheme="majorHAnsi" w:cstheme="majorHAnsi"/>
          <w:sz w:val="20"/>
          <w:szCs w:val="20"/>
        </w:rPr>
        <w:t>a, aby zrealizować zamówienie z </w:t>
      </w:r>
      <w:r w:rsidR="004A1CA2" w:rsidRPr="00AC682F">
        <w:rPr>
          <w:rFonts w:asciiTheme="majorHAnsi" w:hAnsiTheme="majorHAnsi" w:cstheme="majorHAnsi"/>
          <w:sz w:val="20"/>
          <w:szCs w:val="20"/>
        </w:rPr>
        <w:t>najwyższą starannością.</w:t>
      </w:r>
    </w:p>
    <w:p w14:paraId="3DB35514" w14:textId="77E00A25"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11.</w:t>
      </w:r>
      <w:r w:rsidRPr="00AC682F">
        <w:rPr>
          <w:rFonts w:asciiTheme="majorHAnsi" w:hAnsiTheme="majorHAnsi" w:cstheme="majorHAnsi"/>
          <w:b/>
          <w:sz w:val="20"/>
          <w:szCs w:val="20"/>
        </w:rPr>
        <w:tab/>
      </w:r>
      <w:r w:rsidR="004A1CA2" w:rsidRPr="00AC682F">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12.</w:t>
      </w:r>
      <w:r w:rsidRPr="00AC682F">
        <w:rPr>
          <w:rFonts w:asciiTheme="majorHAnsi" w:hAnsiTheme="majorHAnsi" w:cstheme="majorHAnsi"/>
          <w:sz w:val="20"/>
          <w:szCs w:val="20"/>
        </w:rPr>
        <w:tab/>
      </w:r>
      <w:r w:rsidR="004A1CA2" w:rsidRPr="00AC682F">
        <w:rPr>
          <w:rFonts w:asciiTheme="majorHAnsi" w:hAnsiTheme="majorHAnsi" w:cstheme="majorHAnsi"/>
          <w:sz w:val="20"/>
          <w:szCs w:val="20"/>
        </w:rPr>
        <w:t>Zgodnie z definicją dokumentu elektronicznego z art.</w:t>
      </w:r>
      <w:r w:rsidR="0028070E" w:rsidRPr="00AC682F">
        <w:rPr>
          <w:rFonts w:asciiTheme="majorHAnsi" w:hAnsiTheme="majorHAnsi" w:cstheme="majorHAnsi"/>
          <w:sz w:val="20"/>
          <w:szCs w:val="20"/>
        </w:rPr>
        <w:t xml:space="preserve"> </w:t>
      </w:r>
      <w:r w:rsidR="004A1CA2" w:rsidRPr="00AC682F">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AC682F">
        <w:rPr>
          <w:rFonts w:asciiTheme="majorHAnsi" w:hAnsiTheme="majorHAnsi" w:cstheme="majorHAnsi"/>
          <w:sz w:val="20"/>
          <w:szCs w:val="20"/>
        </w:rPr>
        <w:t>egającego się wspólnie z nim o </w:t>
      </w:r>
      <w:r w:rsidR="004A1CA2" w:rsidRPr="00AC682F">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AC682F"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b/>
          <w:sz w:val="20"/>
          <w:szCs w:val="20"/>
        </w:rPr>
        <w:t>13.</w:t>
      </w:r>
      <w:r w:rsidRPr="00AC682F">
        <w:rPr>
          <w:rFonts w:asciiTheme="majorHAnsi" w:hAnsiTheme="majorHAnsi" w:cstheme="majorHAnsi"/>
          <w:sz w:val="20"/>
          <w:szCs w:val="20"/>
        </w:rPr>
        <w:tab/>
      </w:r>
      <w:r w:rsidR="004A1CA2" w:rsidRPr="00AC682F">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AC682F"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XIV.</w:t>
      </w:r>
      <w:r w:rsidRPr="00AC682F">
        <w:rPr>
          <w:rFonts w:asciiTheme="majorHAnsi" w:hAnsiTheme="majorHAnsi" w:cstheme="majorHAnsi"/>
        </w:rPr>
        <w:tab/>
        <w:t>OPIS SPOSOBU OBLICZENIA CENY OFERTY</w:t>
      </w:r>
      <w:r w:rsidR="00F071CD" w:rsidRPr="00AC682F">
        <w:rPr>
          <w:rFonts w:asciiTheme="majorHAnsi" w:hAnsiTheme="majorHAnsi" w:cstheme="majorHAnsi"/>
        </w:rPr>
        <w:t xml:space="preserve"> – dotyczy </w:t>
      </w:r>
      <w:r w:rsidR="00C93275" w:rsidRPr="00AC682F">
        <w:rPr>
          <w:rFonts w:asciiTheme="majorHAnsi" w:hAnsiTheme="majorHAnsi" w:cstheme="majorHAnsi"/>
        </w:rPr>
        <w:t xml:space="preserve">wszystkich </w:t>
      </w:r>
      <w:r w:rsidR="00F071CD" w:rsidRPr="00AC682F">
        <w:rPr>
          <w:rFonts w:asciiTheme="majorHAnsi" w:hAnsiTheme="majorHAnsi" w:cstheme="majorHAnsi"/>
        </w:rPr>
        <w:t>części postępowania</w:t>
      </w:r>
    </w:p>
    <w:p w14:paraId="5B4ACAD1" w14:textId="3B4F58F9"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00FD11BE" w:rsidRPr="00AC682F">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AC682F">
        <w:rPr>
          <w:rFonts w:asciiTheme="majorHAnsi" w:hAnsiTheme="majorHAnsi" w:cstheme="majorHAnsi"/>
          <w:b/>
          <w:sz w:val="20"/>
          <w:szCs w:val="20"/>
        </w:rPr>
        <w:t>Załącznik nr 1</w:t>
      </w:r>
      <w:r w:rsidR="00F071CD" w:rsidRPr="00AC682F">
        <w:rPr>
          <w:rFonts w:asciiTheme="majorHAnsi" w:hAnsiTheme="majorHAnsi" w:cstheme="majorHAnsi"/>
          <w:b/>
          <w:sz w:val="20"/>
          <w:szCs w:val="20"/>
        </w:rPr>
        <w:t xml:space="preserve">A i/lub 1B </w:t>
      </w:r>
      <w:r w:rsidR="003F4AFE" w:rsidRPr="00AC682F">
        <w:rPr>
          <w:rFonts w:asciiTheme="majorHAnsi" w:hAnsiTheme="majorHAnsi" w:cstheme="majorHAnsi"/>
          <w:b/>
          <w:sz w:val="20"/>
          <w:szCs w:val="20"/>
        </w:rPr>
        <w:t xml:space="preserve">i/lub 1C </w:t>
      </w:r>
      <w:r w:rsidR="00A57E36" w:rsidRPr="00AC682F">
        <w:rPr>
          <w:rFonts w:asciiTheme="majorHAnsi" w:hAnsiTheme="majorHAnsi" w:cstheme="majorHAnsi"/>
          <w:b/>
          <w:sz w:val="20"/>
          <w:szCs w:val="20"/>
        </w:rPr>
        <w:t xml:space="preserve">i/lub 1D i/lub 1E </w:t>
      </w:r>
      <w:r w:rsidR="00FD11BE" w:rsidRPr="00AC682F">
        <w:rPr>
          <w:rFonts w:asciiTheme="majorHAnsi" w:hAnsiTheme="majorHAnsi" w:cstheme="majorHAnsi"/>
          <w:b/>
          <w:sz w:val="20"/>
          <w:szCs w:val="20"/>
        </w:rPr>
        <w:t>do SWZ</w:t>
      </w:r>
      <w:r w:rsidR="00FD11BE" w:rsidRPr="00AC682F">
        <w:rPr>
          <w:rFonts w:asciiTheme="majorHAnsi" w:hAnsiTheme="majorHAnsi" w:cstheme="majorHAnsi"/>
          <w:sz w:val="20"/>
          <w:szCs w:val="20"/>
        </w:rPr>
        <w:t xml:space="preserve"> ceny ofertowej netto i brutto za realizację przedmiotu zamówienia</w:t>
      </w:r>
      <w:r w:rsidR="00FD11BE" w:rsidRPr="00AC682F">
        <w:rPr>
          <w:rFonts w:asciiTheme="majorHAnsi" w:hAnsiTheme="majorHAnsi" w:cstheme="majorHAnsi"/>
          <w:b/>
          <w:sz w:val="20"/>
          <w:szCs w:val="20"/>
        </w:rPr>
        <w:t>.</w:t>
      </w:r>
    </w:p>
    <w:p w14:paraId="5F538D9D" w14:textId="275F00D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Zamawiający nie przewiduje rozliczeń w walucie obcej.</w:t>
      </w:r>
    </w:p>
    <w:p w14:paraId="7B838005"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5.</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Wyliczona cena oferty brutto będzie służyć do porównania złożonych ofert. </w:t>
      </w:r>
    </w:p>
    <w:p w14:paraId="1C9F4064" w14:textId="37F3BEF2" w:rsidR="005A194C" w:rsidRPr="00AC682F" w:rsidRDefault="004708AB" w:rsidP="009370D8">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6.</w:t>
      </w:r>
      <w:r w:rsidRPr="00AC682F">
        <w:rPr>
          <w:rFonts w:asciiTheme="majorHAnsi" w:hAnsiTheme="majorHAnsi" w:cstheme="majorHAnsi"/>
          <w:b/>
          <w:sz w:val="20"/>
          <w:szCs w:val="20"/>
        </w:rPr>
        <w:tab/>
      </w:r>
      <w:r w:rsidR="005A194C" w:rsidRPr="00AC682F">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AC682F">
        <w:rPr>
          <w:rFonts w:asciiTheme="majorHAnsi" w:hAnsiTheme="majorHAnsi" w:cstheme="majorHAnsi"/>
          <w:sz w:val="20"/>
          <w:szCs w:val="20"/>
        </w:rPr>
        <w:t>ku od towarów i usług (Dz. U. z </w:t>
      </w:r>
      <w:r w:rsidR="00A57E36" w:rsidRPr="00AC682F">
        <w:rPr>
          <w:rFonts w:ascii="Calibri Light" w:hAnsi="Calibri Light" w:cs="Calibri Light"/>
          <w:sz w:val="20"/>
          <w:szCs w:val="20"/>
        </w:rPr>
        <w:t>2022 r. poz. 931</w:t>
      </w:r>
      <w:r w:rsidR="005A194C" w:rsidRPr="00AC682F">
        <w:rPr>
          <w:rFonts w:asciiTheme="majorHAnsi" w:hAnsiTheme="majorHAnsi" w:cstheme="majorHAnsi"/>
          <w:sz w:val="20"/>
          <w:szCs w:val="20"/>
        </w:rPr>
        <w:t xml:space="preserve"> z późn. zm.), dla celów zastosowania kryterium ceny </w:t>
      </w:r>
      <w:r w:rsidR="009370D8" w:rsidRPr="00AC682F">
        <w:rPr>
          <w:rFonts w:asciiTheme="majorHAnsi" w:hAnsiTheme="majorHAnsi" w:cstheme="majorHAnsi"/>
          <w:sz w:val="20"/>
          <w:szCs w:val="20"/>
        </w:rPr>
        <w:t>zamawiający dolicza do </w:t>
      </w:r>
      <w:r w:rsidR="005A194C" w:rsidRPr="00AC682F">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AC682F" w:rsidRDefault="009370D8" w:rsidP="005A194C">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7</w:t>
      </w:r>
      <w:r w:rsidR="005A194C" w:rsidRPr="00AC682F">
        <w:rPr>
          <w:rFonts w:asciiTheme="majorHAnsi" w:hAnsiTheme="majorHAnsi" w:cstheme="majorHAnsi"/>
          <w:b/>
          <w:sz w:val="20"/>
          <w:szCs w:val="20"/>
        </w:rPr>
        <w:t>.</w:t>
      </w:r>
      <w:r w:rsidRPr="00AC682F">
        <w:rPr>
          <w:rFonts w:asciiTheme="majorHAnsi" w:hAnsiTheme="majorHAnsi" w:cstheme="majorHAnsi"/>
          <w:sz w:val="20"/>
          <w:szCs w:val="20"/>
        </w:rPr>
        <w:tab/>
      </w:r>
      <w:r w:rsidR="005A194C" w:rsidRPr="00AC682F">
        <w:rPr>
          <w:rFonts w:asciiTheme="majorHAnsi" w:hAnsiTheme="majorHAnsi" w:cstheme="majorHAnsi"/>
          <w:sz w:val="20"/>
          <w:szCs w:val="20"/>
        </w:rPr>
        <w:t xml:space="preserve">W ofercie, o której mowa w ust. 6, wykonawca ma obowiązek: </w:t>
      </w:r>
    </w:p>
    <w:p w14:paraId="15606695" w14:textId="7B4CC954"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 xml:space="preserve">poinformowania Zamawiającego, że wybór jego oferty będzie prowadził do powstania u </w:t>
      </w:r>
      <w:r w:rsidR="009370D8" w:rsidRPr="00AC682F">
        <w:rPr>
          <w:rFonts w:asciiTheme="majorHAnsi" w:hAnsiTheme="majorHAnsi" w:cstheme="majorHAnsi"/>
          <w:sz w:val="20"/>
          <w:szCs w:val="20"/>
        </w:rPr>
        <w:t>Z</w:t>
      </w:r>
      <w:r w:rsidRPr="00AC682F">
        <w:rPr>
          <w:rFonts w:asciiTheme="majorHAnsi" w:hAnsiTheme="majorHAnsi" w:cstheme="majorHAnsi"/>
          <w:sz w:val="20"/>
          <w:szCs w:val="20"/>
        </w:rPr>
        <w:t xml:space="preserve">amawiającego obowiązku podatkowego; </w:t>
      </w:r>
    </w:p>
    <w:p w14:paraId="67F71B5C" w14:textId="73FDFD94"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AC682F"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AC682F">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AC682F" w:rsidRDefault="009370D8"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8</w:t>
      </w:r>
      <w:r w:rsidR="004708AB" w:rsidRPr="00AC682F">
        <w:rPr>
          <w:rFonts w:asciiTheme="majorHAnsi" w:hAnsiTheme="majorHAnsi" w:cstheme="majorHAnsi"/>
          <w:b/>
          <w:sz w:val="20"/>
          <w:szCs w:val="20"/>
        </w:rPr>
        <w:t>.</w:t>
      </w:r>
      <w:r w:rsidR="004708AB" w:rsidRPr="00AC682F">
        <w:rPr>
          <w:rFonts w:asciiTheme="majorHAnsi" w:hAnsiTheme="majorHAnsi" w:cstheme="majorHAnsi"/>
          <w:b/>
          <w:sz w:val="20"/>
          <w:szCs w:val="20"/>
        </w:rPr>
        <w:tab/>
      </w:r>
      <w:r w:rsidR="004708AB" w:rsidRPr="00AC682F">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AC682F"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w:t>
      </w:r>
      <w:r w:rsidRPr="00AC682F">
        <w:rPr>
          <w:rFonts w:asciiTheme="majorHAnsi" w:hAnsiTheme="majorHAnsi" w:cstheme="majorHAnsi"/>
        </w:rPr>
        <w:tab/>
        <w:t>WYMAGANIA DOTYCZĄCE WADIUM</w:t>
      </w:r>
    </w:p>
    <w:p w14:paraId="4511B81E" w14:textId="3DB29D38" w:rsidR="00C81AF8" w:rsidRPr="00AC682F" w:rsidRDefault="00A57E36" w:rsidP="00C81AF8">
      <w:pPr>
        <w:spacing w:after="0" w:line="276" w:lineRule="auto"/>
        <w:ind w:left="284" w:hanging="284"/>
        <w:jc w:val="both"/>
        <w:rPr>
          <w:rFonts w:asciiTheme="majorHAnsi" w:hAnsiTheme="majorHAnsi" w:cstheme="majorHAnsi"/>
          <w:sz w:val="20"/>
          <w:szCs w:val="20"/>
        </w:rPr>
      </w:pPr>
      <w:r w:rsidRPr="00AC682F">
        <w:rPr>
          <w:rFonts w:cstheme="minorHAnsi"/>
          <w:spacing w:val="-2"/>
          <w:sz w:val="20"/>
          <w:szCs w:val="20"/>
        </w:rPr>
        <w:t>Zamawiający nie wymaga wniesienia wadium.</w:t>
      </w:r>
    </w:p>
    <w:p w14:paraId="2298C6E3" w14:textId="77777777" w:rsidR="00182FBF" w:rsidRPr="00AC682F"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XVI.</w:t>
      </w:r>
      <w:r w:rsidRPr="00AC682F">
        <w:rPr>
          <w:rFonts w:asciiTheme="majorHAnsi" w:hAnsiTheme="majorHAnsi" w:cstheme="majorHAnsi"/>
        </w:rPr>
        <w:tab/>
        <w:t>TERMIN ZWIĄZANIA OFERTĄ</w:t>
      </w:r>
    </w:p>
    <w:p w14:paraId="366B650F" w14:textId="3929F0E3"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AC682F">
        <w:rPr>
          <w:rFonts w:asciiTheme="majorHAnsi" w:hAnsiTheme="majorHAnsi" w:cstheme="majorHAnsi"/>
          <w:b/>
          <w:sz w:val="20"/>
          <w:szCs w:val="20"/>
        </w:rPr>
        <w:t xml:space="preserve">90 dni, </w:t>
      </w:r>
      <w:r w:rsidR="00EA460E" w:rsidRPr="00AC682F">
        <w:rPr>
          <w:rFonts w:asciiTheme="majorHAnsi" w:hAnsiTheme="majorHAnsi" w:cstheme="majorHAnsi"/>
          <w:b/>
          <w:sz w:val="20"/>
          <w:szCs w:val="20"/>
        </w:rPr>
        <w:t xml:space="preserve">tj. do dnia </w:t>
      </w:r>
      <w:r w:rsidR="00A57E36" w:rsidRPr="00AC682F">
        <w:rPr>
          <w:rFonts w:asciiTheme="majorHAnsi" w:hAnsiTheme="majorHAnsi" w:cstheme="majorHAnsi"/>
          <w:b/>
          <w:sz w:val="20"/>
          <w:szCs w:val="20"/>
        </w:rPr>
        <w:t>26</w:t>
      </w:r>
      <w:r w:rsidR="00F50FAD" w:rsidRPr="00AC682F">
        <w:rPr>
          <w:rFonts w:asciiTheme="majorHAnsi" w:hAnsiTheme="majorHAnsi" w:cstheme="majorHAnsi"/>
          <w:b/>
          <w:sz w:val="20"/>
          <w:szCs w:val="20"/>
        </w:rPr>
        <w:t> </w:t>
      </w:r>
      <w:r w:rsidR="00A57E36" w:rsidRPr="00AC682F">
        <w:rPr>
          <w:rFonts w:asciiTheme="majorHAnsi" w:hAnsiTheme="majorHAnsi" w:cstheme="majorHAnsi"/>
          <w:b/>
          <w:sz w:val="20"/>
          <w:szCs w:val="20"/>
        </w:rPr>
        <w:t>lipca</w:t>
      </w:r>
      <w:r w:rsidR="002A709B" w:rsidRPr="00AC682F">
        <w:rPr>
          <w:rFonts w:asciiTheme="majorHAnsi" w:hAnsiTheme="majorHAnsi" w:cstheme="majorHAnsi"/>
          <w:b/>
          <w:sz w:val="20"/>
          <w:szCs w:val="20"/>
        </w:rPr>
        <w:t xml:space="preserve"> </w:t>
      </w:r>
      <w:r w:rsidR="00EA460E" w:rsidRPr="00AC682F">
        <w:rPr>
          <w:rFonts w:asciiTheme="majorHAnsi" w:hAnsiTheme="majorHAnsi" w:cstheme="majorHAnsi"/>
          <w:b/>
          <w:sz w:val="20"/>
          <w:szCs w:val="20"/>
        </w:rPr>
        <w:t>202</w:t>
      </w:r>
      <w:r w:rsidR="00870D91" w:rsidRPr="00AC682F">
        <w:rPr>
          <w:rFonts w:asciiTheme="majorHAnsi" w:hAnsiTheme="majorHAnsi" w:cstheme="majorHAnsi"/>
          <w:b/>
          <w:sz w:val="20"/>
          <w:szCs w:val="20"/>
        </w:rPr>
        <w:t>3</w:t>
      </w:r>
      <w:r w:rsidR="00EA460E" w:rsidRPr="00AC682F">
        <w:rPr>
          <w:rFonts w:asciiTheme="majorHAnsi" w:hAnsiTheme="majorHAnsi" w:cstheme="majorHAnsi"/>
          <w:b/>
          <w:sz w:val="20"/>
          <w:szCs w:val="20"/>
        </w:rPr>
        <w:t xml:space="preserve"> r.</w:t>
      </w:r>
    </w:p>
    <w:p w14:paraId="5110CFE8" w14:textId="63210DCF"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 przypadku gdy wybór najkorzystniejszej oferty nie nastąpi przed upływem </w:t>
      </w:r>
      <w:r w:rsidRPr="00AC682F">
        <w:rPr>
          <w:rStyle w:val="Uwydatnienie"/>
          <w:rFonts w:asciiTheme="majorHAnsi" w:hAnsiTheme="majorHAnsi" w:cstheme="majorHAnsi"/>
          <w:sz w:val="20"/>
          <w:szCs w:val="20"/>
        </w:rPr>
        <w:t>terminu związania</w:t>
      </w:r>
      <w:r w:rsidR="00457A68" w:rsidRPr="00AC682F">
        <w:rPr>
          <w:rFonts w:asciiTheme="majorHAnsi" w:hAnsiTheme="majorHAnsi" w:cstheme="majorHAnsi"/>
          <w:sz w:val="20"/>
          <w:szCs w:val="20"/>
        </w:rPr>
        <w:t xml:space="preserve"> ofertą, o </w:t>
      </w:r>
      <w:r w:rsidRPr="00AC682F">
        <w:rPr>
          <w:rFonts w:asciiTheme="majorHAnsi" w:hAnsiTheme="majorHAnsi" w:cstheme="majorHAnsi"/>
          <w:sz w:val="20"/>
          <w:szCs w:val="20"/>
        </w:rPr>
        <w:t xml:space="preserve">którym mowa w pkt 1, Zamawiający przed upływem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Przedłużenie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 o którym mowa w ust. 2, wymaga złożenia przez Wykonawcę pisemnego oświadczenia o wyrażeniu zgody na przedłużenie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w:t>
      </w:r>
    </w:p>
    <w:p w14:paraId="0F3308C7" w14:textId="1FCF9EEE"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 przypadku gdy Zamawiający żąda wniesienia wadium, przedłużenie </w:t>
      </w:r>
      <w:r w:rsidRPr="00AC682F">
        <w:rPr>
          <w:rStyle w:val="Uwydatnienie"/>
          <w:rFonts w:asciiTheme="majorHAnsi" w:hAnsiTheme="majorHAnsi" w:cstheme="majorHAnsi"/>
          <w:sz w:val="20"/>
          <w:szCs w:val="20"/>
        </w:rPr>
        <w:t>terminu związania</w:t>
      </w:r>
      <w:r w:rsidRPr="00AC682F">
        <w:rPr>
          <w:rFonts w:asciiTheme="majorHAnsi" w:hAnsiTheme="majorHAnsi" w:cstheme="majorHAnsi"/>
          <w:sz w:val="20"/>
          <w:szCs w:val="20"/>
        </w:rPr>
        <w:t xml:space="preserve"> ofertą, o którym mowa w ust. 2, następuje wraz z przedłużeniem okresu ważności wadium albo</w:t>
      </w:r>
      <w:r w:rsidR="00457A68" w:rsidRPr="00AC682F">
        <w:rPr>
          <w:rFonts w:asciiTheme="majorHAnsi" w:hAnsiTheme="majorHAnsi" w:cstheme="majorHAnsi"/>
          <w:sz w:val="20"/>
          <w:szCs w:val="20"/>
        </w:rPr>
        <w:t>, jeżeli nie jest to możliwe, z </w:t>
      </w:r>
      <w:r w:rsidRPr="00AC682F">
        <w:rPr>
          <w:rFonts w:asciiTheme="majorHAnsi" w:hAnsiTheme="majorHAnsi" w:cstheme="majorHAnsi"/>
          <w:sz w:val="20"/>
          <w:szCs w:val="20"/>
        </w:rPr>
        <w:t>wniesieniem nowego wadium na przedłużony okres związania ofertą.</w:t>
      </w:r>
    </w:p>
    <w:p w14:paraId="28BC39F3" w14:textId="77777777" w:rsidR="00182FBF" w:rsidRPr="00AC682F"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XVI</w:t>
      </w:r>
      <w:r w:rsidR="00907662" w:rsidRPr="00AC682F">
        <w:rPr>
          <w:rFonts w:asciiTheme="majorHAnsi" w:hAnsiTheme="majorHAnsi" w:cstheme="majorHAnsi"/>
        </w:rPr>
        <w:t>I.</w:t>
      </w:r>
      <w:r w:rsidR="00907662" w:rsidRPr="00AC682F">
        <w:rPr>
          <w:rFonts w:asciiTheme="majorHAnsi" w:hAnsiTheme="majorHAnsi" w:cstheme="majorHAnsi"/>
        </w:rPr>
        <w:tab/>
        <w:t xml:space="preserve">MIEJSCE I TERMIN SKŁADANIA </w:t>
      </w:r>
      <w:r w:rsidRPr="00AC682F">
        <w:rPr>
          <w:rFonts w:asciiTheme="majorHAnsi" w:hAnsiTheme="majorHAnsi" w:cstheme="majorHAnsi"/>
        </w:rPr>
        <w:t>OFERT</w:t>
      </w:r>
    </w:p>
    <w:p w14:paraId="773693A6" w14:textId="1F18344C"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Ofertę wraz z wymaganymi dokumentami należy umieścić na </w:t>
      </w:r>
      <w:hyperlink r:id="rId50"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pod adresem: </w:t>
      </w:r>
      <w:r w:rsidR="00D1420D" w:rsidRPr="00AC682F">
        <w:rPr>
          <w:rFonts w:asciiTheme="majorHAnsi" w:hAnsiTheme="majorHAnsi" w:cstheme="majorHAnsi"/>
          <w:b/>
          <w:sz w:val="20"/>
          <w:szCs w:val="20"/>
        </w:rPr>
        <w:t>https://platformazakupowa.pl/pn/wielkopolska_straz</w:t>
      </w:r>
      <w:r w:rsidR="00D1420D" w:rsidRPr="00AC682F">
        <w:rPr>
          <w:rFonts w:asciiTheme="majorHAnsi" w:hAnsiTheme="majorHAnsi" w:cstheme="majorHAnsi"/>
          <w:sz w:val="20"/>
          <w:szCs w:val="20"/>
        </w:rPr>
        <w:t xml:space="preserve"> </w:t>
      </w:r>
      <w:r w:rsidRPr="00AC682F">
        <w:rPr>
          <w:rFonts w:asciiTheme="majorHAnsi" w:hAnsiTheme="majorHAnsi" w:cstheme="majorHAnsi"/>
          <w:sz w:val="20"/>
          <w:szCs w:val="20"/>
        </w:rPr>
        <w:t>w myśl Ustawy na stronie internet</w:t>
      </w:r>
      <w:r w:rsidR="00796E9E" w:rsidRPr="00AC682F">
        <w:rPr>
          <w:rFonts w:asciiTheme="majorHAnsi" w:hAnsiTheme="majorHAnsi" w:cstheme="majorHAnsi"/>
          <w:sz w:val="20"/>
          <w:szCs w:val="20"/>
        </w:rPr>
        <w:t xml:space="preserve">owej prowadzonego postępowania </w:t>
      </w:r>
      <w:r w:rsidRPr="00AC682F">
        <w:rPr>
          <w:rFonts w:asciiTheme="majorHAnsi" w:hAnsiTheme="majorHAnsi" w:cstheme="majorHAnsi"/>
          <w:sz w:val="20"/>
          <w:szCs w:val="20"/>
        </w:rPr>
        <w:t>do dnia</w:t>
      </w:r>
      <w:r w:rsidR="008B2AD1" w:rsidRPr="00AC682F">
        <w:rPr>
          <w:rFonts w:asciiTheme="majorHAnsi" w:hAnsiTheme="majorHAnsi" w:cstheme="majorHAnsi"/>
          <w:sz w:val="20"/>
          <w:szCs w:val="20"/>
        </w:rPr>
        <w:t>:</w:t>
      </w:r>
      <w:r w:rsidRPr="00AC682F">
        <w:rPr>
          <w:rFonts w:asciiTheme="majorHAnsi" w:hAnsiTheme="majorHAnsi" w:cstheme="majorHAnsi"/>
          <w:sz w:val="20"/>
          <w:szCs w:val="20"/>
        </w:rPr>
        <w:t xml:space="preserve"> </w:t>
      </w:r>
      <w:r w:rsidR="00A57E36" w:rsidRPr="00AC682F">
        <w:rPr>
          <w:rFonts w:asciiTheme="majorHAnsi" w:hAnsiTheme="majorHAnsi" w:cstheme="majorHAnsi"/>
          <w:b/>
          <w:sz w:val="20"/>
          <w:szCs w:val="20"/>
        </w:rPr>
        <w:t>28</w:t>
      </w:r>
      <w:r w:rsidR="009475CD" w:rsidRPr="00AC682F">
        <w:rPr>
          <w:rFonts w:asciiTheme="majorHAnsi" w:hAnsiTheme="majorHAnsi" w:cstheme="majorHAnsi"/>
          <w:b/>
          <w:sz w:val="20"/>
          <w:szCs w:val="20"/>
        </w:rPr>
        <w:t xml:space="preserve"> </w:t>
      </w:r>
      <w:r w:rsidR="00870D91" w:rsidRPr="00AC682F">
        <w:rPr>
          <w:rFonts w:asciiTheme="majorHAnsi" w:hAnsiTheme="majorHAnsi" w:cstheme="majorHAnsi"/>
          <w:b/>
          <w:sz w:val="20"/>
          <w:szCs w:val="20"/>
        </w:rPr>
        <w:t>kwietnia</w:t>
      </w:r>
      <w:r w:rsidR="009475CD" w:rsidRPr="00AC682F">
        <w:rPr>
          <w:rFonts w:asciiTheme="majorHAnsi" w:hAnsiTheme="majorHAnsi" w:cstheme="majorHAnsi"/>
          <w:b/>
          <w:sz w:val="20"/>
          <w:szCs w:val="20"/>
        </w:rPr>
        <w:t xml:space="preserve"> 202</w:t>
      </w:r>
      <w:r w:rsidR="00870D91" w:rsidRPr="00AC682F">
        <w:rPr>
          <w:rFonts w:asciiTheme="majorHAnsi" w:hAnsiTheme="majorHAnsi" w:cstheme="majorHAnsi"/>
          <w:b/>
          <w:sz w:val="20"/>
          <w:szCs w:val="20"/>
        </w:rPr>
        <w:t>3</w:t>
      </w:r>
      <w:r w:rsidR="009475CD" w:rsidRPr="00AC682F">
        <w:rPr>
          <w:rFonts w:asciiTheme="majorHAnsi" w:hAnsiTheme="majorHAnsi" w:cstheme="majorHAnsi"/>
          <w:b/>
          <w:sz w:val="20"/>
          <w:szCs w:val="20"/>
        </w:rPr>
        <w:t xml:space="preserve"> r. do godziny 1</w:t>
      </w:r>
      <w:r w:rsidR="005C1FFD" w:rsidRPr="00AC682F">
        <w:rPr>
          <w:rFonts w:asciiTheme="majorHAnsi" w:hAnsiTheme="majorHAnsi" w:cstheme="majorHAnsi"/>
          <w:b/>
          <w:sz w:val="20"/>
          <w:szCs w:val="20"/>
        </w:rPr>
        <w:t>1</w:t>
      </w:r>
      <w:r w:rsidR="009475CD" w:rsidRPr="00AC682F">
        <w:rPr>
          <w:rFonts w:asciiTheme="majorHAnsi" w:hAnsiTheme="majorHAnsi" w:cstheme="majorHAnsi"/>
          <w:b/>
          <w:sz w:val="20"/>
          <w:szCs w:val="20"/>
        </w:rPr>
        <w:t>:00</w:t>
      </w:r>
      <w:r w:rsidR="009475CD" w:rsidRPr="00AC682F">
        <w:rPr>
          <w:rFonts w:asciiTheme="majorHAnsi" w:hAnsiTheme="majorHAnsi" w:cstheme="majorHAnsi"/>
          <w:sz w:val="20"/>
          <w:szCs w:val="20"/>
        </w:rPr>
        <w:t>.</w:t>
      </w:r>
    </w:p>
    <w:p w14:paraId="03CB47BC" w14:textId="77777777"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Do oferty należy dołączyć wszystkie wymagane w SWZ dokumenty.</w:t>
      </w:r>
    </w:p>
    <w:p w14:paraId="288BB7A9" w14:textId="77777777"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Oferta składana elektronicznie musi zostać podpisana elektron</w:t>
      </w:r>
      <w:r w:rsidR="00806C0D" w:rsidRPr="00AC682F">
        <w:rPr>
          <w:rFonts w:asciiTheme="majorHAnsi" w:hAnsiTheme="majorHAnsi" w:cstheme="majorHAnsi"/>
          <w:sz w:val="20"/>
          <w:szCs w:val="20"/>
        </w:rPr>
        <w:t xml:space="preserve">icznym podpisem kwalifikowanym. </w:t>
      </w:r>
      <w:r w:rsidRPr="00AC682F">
        <w:rPr>
          <w:rFonts w:asciiTheme="majorHAnsi" w:hAnsiTheme="majorHAnsi" w:cstheme="majorHAnsi"/>
          <w:sz w:val="20"/>
          <w:szCs w:val="20"/>
        </w:rPr>
        <w:t xml:space="preserve">W procesie składania oferty za pośrednictwem </w:t>
      </w:r>
      <w:hyperlink r:id="rId51"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wykonawca powinien złożyć podpis bezpośrednio na dokumentach przesłanych za pośrednictwem </w:t>
      </w:r>
      <w:hyperlink r:id="rId52" w:history="1">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Zalecamy stosowanie podpisu na każdym załączonym pliku osobno, w szczególności wskazanych w art. 63 ust</w:t>
      </w:r>
      <w:r w:rsidR="00457A68" w:rsidRPr="00AC682F">
        <w:rPr>
          <w:rFonts w:asciiTheme="majorHAnsi" w:hAnsiTheme="majorHAnsi" w:cstheme="majorHAnsi"/>
          <w:sz w:val="20"/>
          <w:szCs w:val="20"/>
        </w:rPr>
        <w:t>.</w:t>
      </w:r>
      <w:r w:rsidRPr="00AC682F">
        <w:rPr>
          <w:rFonts w:asciiTheme="majorHAnsi" w:hAnsiTheme="majorHAnsi" w:cstheme="majorHAnsi"/>
          <w:sz w:val="20"/>
          <w:szCs w:val="20"/>
        </w:rPr>
        <w:t xml:space="preserve"> 1 oraz ust.</w:t>
      </w:r>
      <w:r w:rsidR="00457A68"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2  </w:t>
      </w:r>
      <w:r w:rsidR="00457A68" w:rsidRPr="00AC682F">
        <w:rPr>
          <w:rFonts w:asciiTheme="majorHAnsi" w:hAnsiTheme="majorHAnsi" w:cstheme="majorHAnsi"/>
          <w:sz w:val="20"/>
          <w:szCs w:val="20"/>
        </w:rPr>
        <w:t>p.z.p.</w:t>
      </w:r>
      <w:r w:rsidRPr="00AC682F">
        <w:rPr>
          <w:rFonts w:asciiTheme="majorHAnsi" w:hAnsiTheme="majorHAnsi" w:cstheme="majorHAnsi"/>
          <w:sz w:val="20"/>
          <w:szCs w:val="20"/>
        </w:rPr>
        <w:t>, gdzie zaznaczono, iż oferty, wnioski o dopuszczenie do udziału w postępowaniu oraz oświadczenie, o którym mowa w art. 125 ust.</w:t>
      </w:r>
      <w:r w:rsidR="00457A68" w:rsidRPr="00AC682F">
        <w:rPr>
          <w:rFonts w:asciiTheme="majorHAnsi" w:hAnsiTheme="majorHAnsi" w:cstheme="majorHAnsi"/>
          <w:sz w:val="20"/>
          <w:szCs w:val="20"/>
        </w:rPr>
        <w:t xml:space="preserve"> </w:t>
      </w:r>
      <w:r w:rsidRPr="00AC682F">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AC682F"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AC682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3" w:history="1">
        <w:r w:rsidRPr="00AC682F">
          <w:rPr>
            <w:rStyle w:val="Hipercze"/>
            <w:rFonts w:asciiTheme="majorHAnsi" w:hAnsiTheme="majorHAnsi" w:cstheme="majorHAnsi"/>
            <w:color w:val="auto"/>
            <w:sz w:val="20"/>
            <w:szCs w:val="20"/>
          </w:rPr>
          <w:t>https://platformazakupowa.pl/strona/45-instrukcje</w:t>
        </w:r>
      </w:hyperlink>
    </w:p>
    <w:p w14:paraId="75842D7D" w14:textId="03702D3D" w:rsidR="00182FBF" w:rsidRPr="00AC682F"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AC682F" w:rsidRDefault="00457A68"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XVII</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OTWARCIE OFERT</w:t>
      </w:r>
    </w:p>
    <w:p w14:paraId="290BBDBC" w14:textId="78E7326A"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A57E36" w:rsidRPr="00AC682F">
        <w:rPr>
          <w:rFonts w:asciiTheme="majorHAnsi" w:hAnsiTheme="majorHAnsi" w:cstheme="majorHAnsi"/>
          <w:b/>
          <w:sz w:val="20"/>
          <w:szCs w:val="20"/>
        </w:rPr>
        <w:t>28</w:t>
      </w:r>
      <w:r w:rsidR="005C1FFD" w:rsidRPr="00AC682F">
        <w:rPr>
          <w:rFonts w:asciiTheme="majorHAnsi" w:hAnsiTheme="majorHAnsi" w:cstheme="majorHAnsi"/>
          <w:b/>
          <w:sz w:val="20"/>
          <w:szCs w:val="20"/>
        </w:rPr>
        <w:t xml:space="preserve"> </w:t>
      </w:r>
      <w:r w:rsidR="00870D91" w:rsidRPr="00AC682F">
        <w:rPr>
          <w:rFonts w:asciiTheme="majorHAnsi" w:hAnsiTheme="majorHAnsi" w:cstheme="majorHAnsi"/>
          <w:b/>
          <w:sz w:val="20"/>
          <w:szCs w:val="20"/>
        </w:rPr>
        <w:t>kwietnia</w:t>
      </w:r>
      <w:r w:rsidR="00C93275" w:rsidRPr="00AC682F">
        <w:rPr>
          <w:rFonts w:asciiTheme="majorHAnsi" w:hAnsiTheme="majorHAnsi" w:cstheme="majorHAnsi"/>
          <w:b/>
          <w:sz w:val="20"/>
          <w:szCs w:val="20"/>
        </w:rPr>
        <w:t xml:space="preserve"> 202</w:t>
      </w:r>
      <w:r w:rsidR="00870D91" w:rsidRPr="00AC682F">
        <w:rPr>
          <w:rFonts w:asciiTheme="majorHAnsi" w:hAnsiTheme="majorHAnsi" w:cstheme="majorHAnsi"/>
          <w:b/>
          <w:sz w:val="20"/>
          <w:szCs w:val="20"/>
        </w:rPr>
        <w:t>3</w:t>
      </w:r>
      <w:r w:rsidR="005C1FFD" w:rsidRPr="00AC682F">
        <w:rPr>
          <w:rFonts w:asciiTheme="majorHAnsi" w:hAnsiTheme="majorHAnsi" w:cstheme="majorHAnsi"/>
          <w:b/>
          <w:sz w:val="20"/>
          <w:szCs w:val="20"/>
        </w:rPr>
        <w:t xml:space="preserve"> r. do godziny 11</w:t>
      </w:r>
      <w:r w:rsidR="000C68D5" w:rsidRPr="00AC682F">
        <w:rPr>
          <w:rFonts w:asciiTheme="majorHAnsi" w:hAnsiTheme="majorHAnsi" w:cstheme="majorHAnsi"/>
          <w:b/>
          <w:sz w:val="20"/>
          <w:szCs w:val="20"/>
        </w:rPr>
        <w:t>:0</w:t>
      </w:r>
      <w:r w:rsidR="00796E9E" w:rsidRPr="00AC682F">
        <w:rPr>
          <w:rFonts w:asciiTheme="majorHAnsi" w:hAnsiTheme="majorHAnsi" w:cstheme="majorHAnsi"/>
          <w:b/>
          <w:sz w:val="20"/>
          <w:szCs w:val="20"/>
        </w:rPr>
        <w:t>5.</w:t>
      </w:r>
    </w:p>
    <w:p w14:paraId="427A8FF7" w14:textId="61D71EFC"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AC682F"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sz w:val="20"/>
          <w:szCs w:val="20"/>
        </w:rPr>
      </w:pPr>
      <w:r w:rsidRPr="00AC682F">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AC682F"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sz w:val="20"/>
          <w:szCs w:val="20"/>
        </w:rPr>
      </w:pPr>
      <w:r w:rsidRPr="00AC682F">
        <w:rPr>
          <w:rFonts w:asciiTheme="majorHAnsi" w:hAnsiTheme="majorHAnsi" w:cstheme="majorHAnsi"/>
          <w:sz w:val="20"/>
          <w:szCs w:val="20"/>
        </w:rPr>
        <w:t>cenach lub kosztach zawartych w ofertach.</w:t>
      </w:r>
    </w:p>
    <w:p w14:paraId="3ADDA29D" w14:textId="69EF20A5"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Informacja zostanie opublikowana na stronie postępowania na</w:t>
      </w:r>
      <w:hyperlink r:id="rId54" w:history="1">
        <w:r w:rsidRPr="00AC682F">
          <w:rPr>
            <w:rStyle w:val="Hipercze"/>
            <w:rFonts w:asciiTheme="majorHAnsi" w:hAnsiTheme="majorHAnsi" w:cstheme="majorHAnsi"/>
            <w:color w:val="auto"/>
            <w:sz w:val="20"/>
            <w:szCs w:val="20"/>
            <w:u w:val="none"/>
          </w:rPr>
          <w:t xml:space="preserve"> </w:t>
        </w:r>
        <w:r w:rsidRPr="00AC682F">
          <w:rPr>
            <w:rStyle w:val="Hipercze"/>
            <w:rFonts w:asciiTheme="majorHAnsi" w:hAnsiTheme="majorHAnsi" w:cstheme="majorHAnsi"/>
            <w:color w:val="auto"/>
            <w:sz w:val="20"/>
            <w:szCs w:val="20"/>
          </w:rPr>
          <w:t>platformazakupowa.pl</w:t>
        </w:r>
      </w:hyperlink>
      <w:r w:rsidRPr="00AC682F">
        <w:rPr>
          <w:rFonts w:asciiTheme="majorHAnsi" w:hAnsiTheme="majorHAnsi" w:cstheme="majorHAnsi"/>
          <w:sz w:val="20"/>
          <w:szCs w:val="20"/>
        </w:rPr>
        <w:t xml:space="preserve"> w sekcji ,,Komunikaty”.</w:t>
      </w:r>
    </w:p>
    <w:p w14:paraId="63B42FA2" w14:textId="0FB691D7"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AC682F"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AC682F"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AC682F" w:rsidRDefault="00FC0A2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w:t>
      </w:r>
      <w:r w:rsidR="004708AB" w:rsidRPr="00AC682F">
        <w:rPr>
          <w:rFonts w:asciiTheme="majorHAnsi" w:hAnsiTheme="majorHAnsi" w:cstheme="majorHAnsi"/>
        </w:rPr>
        <w:t>I</w:t>
      </w:r>
      <w:r w:rsidRPr="00AC682F">
        <w:rPr>
          <w:rFonts w:asciiTheme="majorHAnsi" w:hAnsiTheme="majorHAnsi" w:cstheme="majorHAnsi"/>
        </w:rPr>
        <w:t>X</w:t>
      </w:r>
      <w:r w:rsidR="004708AB" w:rsidRPr="00AC682F">
        <w:rPr>
          <w:rFonts w:asciiTheme="majorHAnsi" w:hAnsiTheme="majorHAnsi" w:cstheme="majorHAnsi"/>
        </w:rPr>
        <w:t>.</w:t>
      </w:r>
      <w:r w:rsidR="004708AB" w:rsidRPr="00AC682F">
        <w:rPr>
          <w:rFonts w:asciiTheme="majorHAnsi" w:hAnsiTheme="majorHAnsi" w:cstheme="majorHAnsi"/>
        </w:rPr>
        <w:tab/>
        <w:t>OPIS KRYTERIÓW, KTÓRYMI ZAMAWIAJĄCY BĘDZIE SIĘ KIERO</w:t>
      </w:r>
      <w:r w:rsidR="00182FBF" w:rsidRPr="00AC682F">
        <w:rPr>
          <w:rFonts w:asciiTheme="majorHAnsi" w:hAnsiTheme="majorHAnsi" w:cstheme="majorHAnsi"/>
        </w:rPr>
        <w:t>WAŁ PRZY WYBORZE OFERTY, WRAZ Z </w:t>
      </w:r>
      <w:r w:rsidR="004708AB" w:rsidRPr="00AC682F">
        <w:rPr>
          <w:rFonts w:asciiTheme="majorHAnsi" w:hAnsiTheme="majorHAnsi" w:cstheme="majorHAnsi"/>
        </w:rPr>
        <w:t>PODANIEM WAG TYCH KRYTERIÓW I SPOSOBU OCENY OFERT</w:t>
      </w:r>
    </w:p>
    <w:p w14:paraId="3C6A4555" w14:textId="2D9ED22D" w:rsidR="00911F6D" w:rsidRPr="00AC682F"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AC682F">
        <w:rPr>
          <w:rFonts w:asciiTheme="majorHAnsi" w:eastAsia="ArialNarrow" w:hAnsiTheme="majorHAnsi" w:cstheme="majorHAnsi"/>
          <w:b/>
          <w:sz w:val="20"/>
          <w:szCs w:val="20"/>
        </w:rPr>
        <w:t>1.</w:t>
      </w:r>
      <w:r w:rsidRPr="00AC682F">
        <w:rPr>
          <w:rFonts w:asciiTheme="majorHAnsi" w:eastAsia="ArialNarrow" w:hAnsiTheme="majorHAnsi" w:cstheme="majorHAnsi"/>
          <w:sz w:val="20"/>
          <w:szCs w:val="20"/>
        </w:rPr>
        <w:t xml:space="preserve"> </w:t>
      </w:r>
      <w:r w:rsidRPr="00AC682F">
        <w:rPr>
          <w:rFonts w:asciiTheme="majorHAnsi" w:eastAsia="ArialNarrow" w:hAnsiTheme="majorHAnsi" w:cstheme="majorHAnsi"/>
          <w:sz w:val="20"/>
          <w:szCs w:val="20"/>
        </w:rPr>
        <w:tab/>
      </w:r>
      <w:r w:rsidRPr="00AC682F">
        <w:rPr>
          <w:rFonts w:asciiTheme="majorHAnsi" w:hAnsiTheme="majorHAnsi" w:cstheme="majorHAnsi"/>
          <w:sz w:val="20"/>
          <w:szCs w:val="20"/>
        </w:rPr>
        <w:t>Oceny ofert dokona komisja przetargowa powołana decyzją przez Wielkopolskiego Komendanta Wojewódzkiego Państwowej Straży Pożarnej.</w:t>
      </w:r>
      <w:r w:rsidRPr="00AC682F">
        <w:rPr>
          <w:rFonts w:asciiTheme="majorHAnsi" w:eastAsia="ArialNarrow" w:hAnsiTheme="majorHAnsi" w:cstheme="majorHAnsi"/>
          <w:sz w:val="20"/>
          <w:szCs w:val="20"/>
        </w:rPr>
        <w:tab/>
      </w:r>
    </w:p>
    <w:p w14:paraId="40F1C4D1" w14:textId="5BE7F6F3" w:rsidR="00EF0DA4" w:rsidRPr="00AC682F"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AC682F"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2</w:t>
      </w:r>
      <w:r w:rsidR="002C3DC4" w:rsidRPr="00AC682F">
        <w:rPr>
          <w:rFonts w:asciiTheme="majorHAnsi" w:eastAsia="ArialNarrow" w:hAnsiTheme="majorHAnsi" w:cstheme="majorHAnsi"/>
          <w:b/>
          <w:bCs/>
          <w:sz w:val="20"/>
          <w:szCs w:val="20"/>
        </w:rPr>
        <w:t>.</w:t>
      </w:r>
      <w:r w:rsidR="002C3DC4" w:rsidRPr="00AC682F">
        <w:rPr>
          <w:rFonts w:asciiTheme="majorHAnsi" w:eastAsia="ArialNarrow" w:hAnsiTheme="majorHAnsi" w:cstheme="majorHAnsi"/>
          <w:bCs/>
          <w:sz w:val="20"/>
          <w:szCs w:val="20"/>
        </w:rPr>
        <w:tab/>
        <w:t>Za ofertę najkorzystniejszą</w:t>
      </w:r>
      <w:r w:rsidR="000D7B87" w:rsidRPr="00AC682F">
        <w:rPr>
          <w:rFonts w:asciiTheme="majorHAnsi" w:eastAsia="ArialNarrow" w:hAnsiTheme="majorHAnsi" w:cstheme="majorHAnsi"/>
          <w:bCs/>
          <w:sz w:val="20"/>
          <w:szCs w:val="20"/>
        </w:rPr>
        <w:t xml:space="preserve"> </w:t>
      </w:r>
      <w:r w:rsidR="002C3DC4" w:rsidRPr="00AC682F">
        <w:rPr>
          <w:rFonts w:asciiTheme="majorHAnsi" w:eastAsia="ArialNarrow" w:hAnsiTheme="majorHAnsi" w:cstheme="majorHAnsi"/>
          <w:b/>
          <w:bCs/>
          <w:sz w:val="20"/>
          <w:szCs w:val="20"/>
        </w:rPr>
        <w:t>w części</w:t>
      </w:r>
      <w:r w:rsidRPr="00AC682F">
        <w:rPr>
          <w:rFonts w:asciiTheme="majorHAnsi" w:eastAsia="ArialNarrow" w:hAnsiTheme="majorHAnsi" w:cstheme="majorHAnsi"/>
          <w:b/>
          <w:bCs/>
          <w:sz w:val="20"/>
          <w:szCs w:val="20"/>
        </w:rPr>
        <w:t xml:space="preserve"> A</w:t>
      </w:r>
      <w:r w:rsidR="002C3DC4" w:rsidRPr="00AC682F">
        <w:rPr>
          <w:rFonts w:asciiTheme="majorHAnsi" w:eastAsia="ArialNarrow" w:hAnsiTheme="majorHAnsi" w:cstheme="majorHAnsi"/>
          <w:b/>
          <w:bCs/>
          <w:sz w:val="20"/>
          <w:szCs w:val="20"/>
        </w:rPr>
        <w:t xml:space="preserve"> postępowania</w:t>
      </w:r>
      <w:r w:rsidR="002C3DC4" w:rsidRPr="00AC682F">
        <w:rPr>
          <w:rFonts w:asciiTheme="majorHAnsi" w:eastAsia="ArialNarrow" w:hAnsiTheme="majorHAnsi" w:cstheme="majorHAnsi"/>
          <w:bCs/>
          <w:sz w:val="20"/>
          <w:szCs w:val="20"/>
        </w:rPr>
        <w:t xml:space="preserve">, zostanie uznana oferta zawierająca najkorzystniejszy bilans punktów w kryteriach: </w:t>
      </w:r>
    </w:p>
    <w:p w14:paraId="25B6B162" w14:textId="1F712574" w:rsidR="002C3DC4" w:rsidRPr="00AC682F"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1</w:t>
      </w:r>
      <w:r w:rsidR="0095408C" w:rsidRPr="00AC682F">
        <w:rPr>
          <w:rFonts w:asciiTheme="majorHAnsi" w:eastAsia="ArialNarrow" w:hAnsiTheme="majorHAnsi" w:cstheme="majorHAnsi"/>
          <w:bCs/>
          <w:sz w:val="20"/>
          <w:szCs w:val="20"/>
        </w:rPr>
        <w:t xml:space="preserve">) </w:t>
      </w:r>
      <w:r w:rsidR="0095408C" w:rsidRPr="00AC682F">
        <w:rPr>
          <w:rFonts w:asciiTheme="majorHAnsi" w:eastAsia="ArialNarrow" w:hAnsiTheme="majorHAnsi" w:cstheme="majorHAnsi"/>
          <w:bCs/>
          <w:sz w:val="20"/>
          <w:szCs w:val="20"/>
        </w:rPr>
        <w:tab/>
        <w:t xml:space="preserve">Cena ofertowa – </w:t>
      </w:r>
      <w:r w:rsidR="006A5E51" w:rsidRPr="00AC682F">
        <w:rPr>
          <w:rFonts w:asciiTheme="majorHAnsi" w:eastAsia="ArialNarrow" w:hAnsiTheme="majorHAnsi" w:cstheme="majorHAnsi"/>
          <w:bCs/>
          <w:sz w:val="20"/>
          <w:szCs w:val="20"/>
        </w:rPr>
        <w:t xml:space="preserve">max. </w:t>
      </w:r>
      <w:r w:rsidR="0095408C" w:rsidRPr="00AC682F">
        <w:rPr>
          <w:rFonts w:asciiTheme="majorHAnsi" w:eastAsia="ArialNarrow" w:hAnsiTheme="majorHAnsi" w:cstheme="majorHAnsi"/>
          <w:bCs/>
          <w:sz w:val="20"/>
          <w:szCs w:val="20"/>
        </w:rPr>
        <w:t>60 pkt.</w:t>
      </w:r>
    </w:p>
    <w:p w14:paraId="58BD167B" w14:textId="79DADAA4" w:rsidR="001E36C3" w:rsidRPr="00AC682F" w:rsidRDefault="00A75C3E"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2</w:t>
      </w:r>
      <w:r w:rsidR="001E36C3" w:rsidRPr="00AC682F">
        <w:rPr>
          <w:rFonts w:asciiTheme="majorHAnsi" w:eastAsia="ArialNarrow" w:hAnsiTheme="majorHAnsi" w:cstheme="majorHAnsi"/>
          <w:bCs/>
          <w:sz w:val="20"/>
          <w:szCs w:val="20"/>
        </w:rPr>
        <w:t>)</w:t>
      </w:r>
      <w:r w:rsidR="001E36C3" w:rsidRPr="00AC682F">
        <w:rPr>
          <w:rFonts w:asciiTheme="majorHAnsi" w:eastAsia="ArialNarrow" w:hAnsiTheme="majorHAnsi" w:cstheme="majorHAnsi"/>
          <w:bCs/>
          <w:sz w:val="20"/>
          <w:szCs w:val="20"/>
        </w:rPr>
        <w:tab/>
      </w:r>
      <w:r w:rsidR="00A05D4F" w:rsidRPr="00AC682F">
        <w:rPr>
          <w:rFonts w:asciiTheme="majorHAnsi" w:eastAsia="ArialNarrow" w:hAnsiTheme="majorHAnsi" w:cstheme="majorHAnsi"/>
          <w:bCs/>
          <w:sz w:val="20"/>
          <w:szCs w:val="20"/>
        </w:rPr>
        <w:t>Okres gwarancji – max. 4</w:t>
      </w:r>
      <w:r w:rsidR="006A5E51" w:rsidRPr="00AC682F">
        <w:rPr>
          <w:rFonts w:asciiTheme="majorHAnsi" w:eastAsia="ArialNarrow" w:hAnsiTheme="majorHAnsi" w:cstheme="majorHAnsi"/>
          <w:bCs/>
          <w:sz w:val="20"/>
          <w:szCs w:val="20"/>
        </w:rPr>
        <w:t>0</w:t>
      </w:r>
      <w:r w:rsidR="001E36C3" w:rsidRPr="00AC682F">
        <w:rPr>
          <w:rFonts w:asciiTheme="majorHAnsi" w:eastAsia="ArialNarrow" w:hAnsiTheme="majorHAnsi" w:cstheme="majorHAnsi"/>
          <w:bCs/>
          <w:sz w:val="20"/>
          <w:szCs w:val="20"/>
        </w:rPr>
        <w:t xml:space="preserve"> pkt.</w:t>
      </w:r>
    </w:p>
    <w:p w14:paraId="580F3290" w14:textId="77777777" w:rsidR="000D7B87" w:rsidRPr="00AC682F"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AC682F"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10CF125D" w14:textId="77777777" w:rsidR="006A5E51" w:rsidRPr="00AC682F" w:rsidRDefault="006A5E51" w:rsidP="006A5E51">
      <w:pPr>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 xml:space="preserve">1) Cena ofertowa – A </w:t>
      </w:r>
      <w:r w:rsidRPr="00AC682F">
        <w:rPr>
          <w:rFonts w:asciiTheme="majorHAnsi" w:hAnsiTheme="majorHAnsi" w:cstheme="majorHAnsi"/>
          <w:sz w:val="20"/>
          <w:szCs w:val="20"/>
          <w:vertAlign w:val="subscript"/>
        </w:rPr>
        <w:t>oferty</w:t>
      </w:r>
      <w:r w:rsidRPr="00AC682F">
        <w:rPr>
          <w:rFonts w:asciiTheme="majorHAnsi" w:hAnsiTheme="majorHAnsi" w:cstheme="majorHAnsi"/>
          <w:sz w:val="20"/>
          <w:szCs w:val="20"/>
        </w:rPr>
        <w:t xml:space="preserve"> [ 60,00 pkt]</w:t>
      </w:r>
    </w:p>
    <w:p w14:paraId="730046F5" w14:textId="77777777" w:rsidR="006A5E51" w:rsidRPr="00AC682F"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AC682F" w:rsidRDefault="006A5E51" w:rsidP="006A5E51">
      <w:pPr>
        <w:pStyle w:val="Tekstpodstawowy"/>
        <w:suppressAutoHyphens w:val="0"/>
        <w:spacing w:after="0" w:line="276" w:lineRule="auto"/>
        <w:ind w:left="284"/>
        <w:jc w:val="both"/>
        <w:rPr>
          <w:rFonts w:asciiTheme="majorHAnsi" w:hAnsiTheme="majorHAnsi" w:cstheme="majorHAnsi"/>
          <w:sz w:val="16"/>
          <w:szCs w:val="20"/>
        </w:rPr>
      </w:pPr>
    </w:p>
    <w:p w14:paraId="16B76E0E" w14:textId="77777777" w:rsidR="006A5E51" w:rsidRPr="00AC682F" w:rsidRDefault="006A5E51" w:rsidP="006A5E5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bCs/>
          <w:sz w:val="20"/>
          <w:szCs w:val="20"/>
        </w:rPr>
        <w:t>Cena – wyliczenie  wg wzoru:</w:t>
      </w:r>
    </w:p>
    <w:p w14:paraId="1605CB68" w14:textId="77777777" w:rsidR="006A5E51" w:rsidRPr="00AC682F"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AC682F">
        <w:rPr>
          <w:rFonts w:asciiTheme="majorHAnsi" w:hAnsiTheme="majorHAnsi" w:cstheme="majorHAnsi"/>
          <w:sz w:val="20"/>
          <w:szCs w:val="20"/>
          <w:vertAlign w:val="subscript"/>
        </w:rPr>
        <w:t>CENA OFERTY ZAWIERAJĄCEJ NAJNIŻSZĄ CENĘ</w:t>
      </w:r>
    </w:p>
    <w:p w14:paraId="775910B9" w14:textId="77777777" w:rsidR="006A5E51" w:rsidRPr="00AC682F" w:rsidRDefault="006A5E51" w:rsidP="006A5E51">
      <w:pPr>
        <w:autoSpaceDE w:val="0"/>
        <w:autoSpaceDN w:val="0"/>
        <w:adjustRightInd w:val="0"/>
        <w:spacing w:after="0" w:line="276" w:lineRule="auto"/>
        <w:ind w:left="284"/>
        <w:jc w:val="center"/>
        <w:rPr>
          <w:rFonts w:asciiTheme="majorHAnsi" w:hAnsiTheme="majorHAnsi" w:cstheme="majorHAnsi"/>
          <w:bCs/>
          <w:sz w:val="20"/>
          <w:szCs w:val="20"/>
        </w:rPr>
      </w:pPr>
      <w:r w:rsidRPr="00AC682F">
        <w:rPr>
          <w:rFonts w:asciiTheme="majorHAnsi"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w:t>
      </w:r>
      <w:r w:rsidRPr="00AC682F">
        <w:rPr>
          <w:rFonts w:asciiTheme="majorHAnsi" w:hAnsiTheme="majorHAnsi" w:cstheme="majorHAnsi"/>
          <w:sz w:val="20"/>
          <w:szCs w:val="20"/>
          <w:vertAlign w:val="subscript"/>
        </w:rPr>
        <w:t xml:space="preserve"> </w:t>
      </w:r>
      <w:r w:rsidRPr="00AC682F">
        <w:rPr>
          <w:rFonts w:asciiTheme="majorHAnsi" w:hAnsiTheme="majorHAnsi" w:cstheme="majorHAnsi"/>
          <w:sz w:val="20"/>
          <w:szCs w:val="20"/>
        </w:rPr>
        <w:t xml:space="preserve">=   </w:t>
      </w:r>
      <w:r w:rsidRPr="00AC682F">
        <w:rPr>
          <w:rFonts w:asciiTheme="majorHAnsi" w:hAnsiTheme="majorHAnsi" w:cstheme="majorHAnsi"/>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5pt" o:ole="">
            <v:imagedata r:id="rId55" o:title=""/>
          </v:shape>
          <o:OLEObject Type="Embed" ProgID="Equation.3" ShapeID="_x0000_i1025" DrawAspect="Content" ObjectID="_1741502960" r:id="rId56"/>
        </w:object>
      </w:r>
      <w:r w:rsidRPr="00AC682F">
        <w:rPr>
          <w:rFonts w:asciiTheme="majorHAnsi" w:hAnsiTheme="majorHAnsi" w:cstheme="majorHAnsi"/>
          <w:sz w:val="20"/>
          <w:szCs w:val="20"/>
        </w:rPr>
        <w:t>------------------------------------------------------------------ x 60,00 pkt</w:t>
      </w:r>
    </w:p>
    <w:p w14:paraId="2EE36F09" w14:textId="77777777" w:rsidR="006A5E51" w:rsidRPr="00AC682F" w:rsidRDefault="006A5E51" w:rsidP="006A5E5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AC682F">
        <w:rPr>
          <w:rFonts w:asciiTheme="majorHAnsi" w:hAnsiTheme="majorHAnsi" w:cstheme="majorHAnsi"/>
          <w:sz w:val="20"/>
          <w:szCs w:val="20"/>
          <w:vertAlign w:val="superscript"/>
        </w:rPr>
        <w:t>CENA OFERTY BADANEJ</w:t>
      </w:r>
    </w:p>
    <w:p w14:paraId="66278069"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lastRenderedPageBreak/>
        <w:t>gdzie;</w:t>
      </w:r>
    </w:p>
    <w:p w14:paraId="14763BAD"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cena oferty – cena brutto w PLN za dostawę przedmiotu zamówienia.</w:t>
      </w:r>
    </w:p>
    <w:p w14:paraId="16DC152C"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 xml:space="preserve">                    </w:t>
      </w:r>
    </w:p>
    <w:p w14:paraId="01E9C52F" w14:textId="5B155C0F" w:rsidR="00A05D4F" w:rsidRPr="00AC682F" w:rsidRDefault="00A05D4F" w:rsidP="00A05D4F">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2) </w:t>
      </w:r>
      <w:r w:rsidRPr="00AC682F">
        <w:rPr>
          <w:rFonts w:ascii="Calibri Light" w:hAnsi="Calibri Light" w:cs="Calibri Light"/>
          <w:sz w:val="20"/>
          <w:szCs w:val="20"/>
        </w:rPr>
        <w:tab/>
        <w:t xml:space="preserve">Okres gwarancji – B </w:t>
      </w:r>
      <w:r w:rsidRPr="00AC682F">
        <w:rPr>
          <w:rFonts w:ascii="Calibri Light" w:hAnsi="Calibri Light" w:cs="Calibri Light"/>
          <w:sz w:val="20"/>
          <w:szCs w:val="20"/>
          <w:vertAlign w:val="subscript"/>
        </w:rPr>
        <w:t xml:space="preserve">oferty </w:t>
      </w:r>
      <w:r w:rsidRPr="00AC682F">
        <w:rPr>
          <w:rFonts w:ascii="Calibri Light" w:hAnsi="Calibri Light" w:cs="Calibri Light"/>
          <w:sz w:val="20"/>
          <w:szCs w:val="20"/>
        </w:rPr>
        <w:t>[40 pkt]</w:t>
      </w:r>
    </w:p>
    <w:p w14:paraId="003E49DC" w14:textId="77777777" w:rsidR="00A05D4F" w:rsidRPr="00AC682F" w:rsidRDefault="00A05D4F" w:rsidP="00A05D4F">
      <w:pPr>
        <w:spacing w:after="60" w:line="276" w:lineRule="auto"/>
        <w:ind w:left="568" w:hanging="284"/>
        <w:jc w:val="both"/>
        <w:rPr>
          <w:rFonts w:ascii="Calibri Light" w:eastAsia="Times New Roman" w:hAnsi="Calibri Light" w:cs="Calibri Light"/>
          <w:sz w:val="20"/>
          <w:szCs w:val="20"/>
          <w:lang w:eastAsia="pl-PL"/>
        </w:rPr>
      </w:pPr>
      <w:r w:rsidRPr="00AC682F">
        <w:rPr>
          <w:rFonts w:ascii="Calibri Light" w:hAnsi="Calibri Light" w:cs="Calibri Light"/>
          <w:sz w:val="20"/>
          <w:szCs w:val="20"/>
        </w:rPr>
        <w:tab/>
      </w:r>
      <w:r w:rsidRPr="00AC682F">
        <w:rPr>
          <w:rFonts w:ascii="Calibri Light" w:eastAsia="Times New Roman" w:hAnsi="Calibri Light" w:cs="Calibri Light"/>
          <w:sz w:val="20"/>
          <w:szCs w:val="20"/>
          <w:lang w:eastAsia="pl-PL"/>
        </w:rPr>
        <w:t>W zakresie kryterium „okres gwarancji” oferta może otrzymać:</w:t>
      </w:r>
    </w:p>
    <w:p w14:paraId="70A42FB9" w14:textId="36EA9CFF"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24 miesięcy gwarancji na samochód i zabudowę – 0,00 pkt.</w:t>
      </w:r>
    </w:p>
    <w:p w14:paraId="4BC391A8" w14:textId="29D5EDFD"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36 miesięcy gwarancji na samochód i zabudowę – 15,00 pkt.</w:t>
      </w:r>
    </w:p>
    <w:p w14:paraId="68EC9F07" w14:textId="7DB5D7D7"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48 miesięcy gwarancji na samochód i zabudowę – 30,00 pkt.</w:t>
      </w:r>
    </w:p>
    <w:p w14:paraId="65C7C2E3" w14:textId="5B1A93DC" w:rsidR="00A05D4F" w:rsidRPr="00AC682F" w:rsidRDefault="00A05D4F"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60 miesięcy gwarancji na samochód i zabudowę lub więcej – 40,00 pkt.</w:t>
      </w:r>
    </w:p>
    <w:p w14:paraId="04FB5046" w14:textId="77777777" w:rsidR="00A75C3E" w:rsidRPr="00AC682F" w:rsidRDefault="00A75C3E" w:rsidP="001E36C3">
      <w:pPr>
        <w:spacing w:after="0" w:line="276" w:lineRule="auto"/>
        <w:ind w:left="284"/>
        <w:jc w:val="both"/>
        <w:rPr>
          <w:rFonts w:asciiTheme="majorHAnsi" w:hAnsiTheme="majorHAnsi" w:cstheme="majorHAnsi"/>
          <w:sz w:val="20"/>
          <w:szCs w:val="20"/>
        </w:rPr>
      </w:pPr>
    </w:p>
    <w:p w14:paraId="07C21335" w14:textId="036E74D3" w:rsidR="002C3DC4" w:rsidRPr="00AC682F"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002C3DC4" w:rsidRPr="00AC682F">
        <w:rPr>
          <w:rFonts w:asciiTheme="majorHAnsi" w:eastAsia="ArialNarrow" w:hAnsiTheme="majorHAnsi" w:cstheme="majorHAnsi"/>
          <w:sz w:val="20"/>
          <w:szCs w:val="20"/>
          <w:u w:val="single"/>
        </w:rPr>
        <w:t>Całkowita liczba punktów</w:t>
      </w:r>
      <w:r w:rsidR="00EF0DA4" w:rsidRPr="00AC682F">
        <w:rPr>
          <w:rFonts w:asciiTheme="majorHAnsi" w:hAnsiTheme="majorHAnsi" w:cstheme="majorHAnsi"/>
          <w:sz w:val="20"/>
          <w:szCs w:val="20"/>
          <w:u w:val="single"/>
        </w:rPr>
        <w:t xml:space="preserve"> w </w:t>
      </w:r>
      <w:r w:rsidR="00EF0DA4" w:rsidRPr="00AC682F">
        <w:rPr>
          <w:rFonts w:asciiTheme="majorHAnsi" w:hAnsiTheme="majorHAnsi" w:cstheme="majorHAnsi"/>
          <w:b/>
          <w:sz w:val="20"/>
          <w:szCs w:val="20"/>
          <w:u w:val="single"/>
        </w:rPr>
        <w:t>części A</w:t>
      </w:r>
      <w:r w:rsidR="002C3DC4" w:rsidRPr="00AC682F">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AC682F"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3890165A" w:rsidR="002C3DC4" w:rsidRPr="00AC682F"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p>
    <w:p w14:paraId="68F9589D" w14:textId="77777777" w:rsidR="002C3DC4" w:rsidRPr="00AC682F"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40C96430" w14:textId="77777777" w:rsidR="002C3DC4" w:rsidRPr="00AC682F"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09156786" w14:textId="77777777" w:rsidR="002C3DC4" w:rsidRPr="00AC682F"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15312A3E" w14:textId="08704904" w:rsidR="002C3DC4" w:rsidRPr="00AC682F"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w:t>
      </w:r>
      <w:r w:rsidR="00A05D4F" w:rsidRPr="00AC682F">
        <w:rPr>
          <w:rFonts w:asciiTheme="majorHAnsi" w:hAnsiTheme="majorHAnsi" w:cstheme="majorHAnsi"/>
          <w:sz w:val="20"/>
          <w:szCs w:val="20"/>
        </w:rPr>
        <w:t>Okres gwarancji</w:t>
      </w:r>
      <w:r w:rsidRPr="00AC682F">
        <w:rPr>
          <w:rFonts w:asciiTheme="majorHAnsi" w:hAnsiTheme="majorHAnsi" w:cstheme="majorHAnsi"/>
          <w:sz w:val="20"/>
          <w:szCs w:val="20"/>
        </w:rPr>
        <w:t>”</w:t>
      </w:r>
    </w:p>
    <w:p w14:paraId="2D0ADE35" w14:textId="7FD1BFAC" w:rsidR="008F6FE8" w:rsidRPr="00AC682F"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AC682F"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3.</w:t>
      </w:r>
      <w:r w:rsidRPr="00AC682F">
        <w:rPr>
          <w:rFonts w:asciiTheme="majorHAnsi" w:eastAsia="ArialNarrow" w:hAnsiTheme="majorHAnsi" w:cstheme="majorHAnsi"/>
          <w:bCs/>
          <w:sz w:val="20"/>
          <w:szCs w:val="20"/>
        </w:rPr>
        <w:tab/>
        <w:t xml:space="preserve">Za ofertę najkorzystniejszą </w:t>
      </w:r>
      <w:r w:rsidRPr="00AC682F">
        <w:rPr>
          <w:rFonts w:asciiTheme="majorHAnsi" w:eastAsia="ArialNarrow" w:hAnsiTheme="majorHAnsi" w:cstheme="majorHAnsi"/>
          <w:b/>
          <w:bCs/>
          <w:sz w:val="20"/>
          <w:szCs w:val="20"/>
        </w:rPr>
        <w:t>w części B postępowania</w:t>
      </w:r>
      <w:r w:rsidRPr="00AC682F">
        <w:rPr>
          <w:rFonts w:asciiTheme="majorHAnsi" w:eastAsia="ArialNarrow" w:hAnsiTheme="majorHAnsi" w:cstheme="majorHAnsi"/>
          <w:bCs/>
          <w:sz w:val="20"/>
          <w:szCs w:val="20"/>
        </w:rPr>
        <w:t xml:space="preserve">, zostanie uznana oferta zawierająca najkorzystniejszy bilans punktów w kryteriach: </w:t>
      </w:r>
    </w:p>
    <w:p w14:paraId="2CC75E1B" w14:textId="77777777" w:rsidR="006A5E51" w:rsidRPr="00AC682F" w:rsidRDefault="006A5E51"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7771F65D" w14:textId="58A0C6EB" w:rsidR="006A5E51" w:rsidRPr="00AC682F" w:rsidRDefault="00CB76A0" w:rsidP="006A5E5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2) </w:t>
      </w:r>
      <w:r w:rsidRPr="00AC682F">
        <w:rPr>
          <w:rFonts w:asciiTheme="majorHAnsi" w:eastAsia="ArialNarrow" w:hAnsiTheme="majorHAnsi" w:cstheme="majorHAnsi"/>
          <w:bCs/>
          <w:sz w:val="20"/>
          <w:szCs w:val="20"/>
        </w:rPr>
        <w:tab/>
        <w:t xml:space="preserve">Dodatkowa gwarancja </w:t>
      </w:r>
      <w:r w:rsidR="00576924" w:rsidRPr="00AC682F">
        <w:rPr>
          <w:rFonts w:asciiTheme="majorHAnsi" w:eastAsia="ArialNarrow" w:hAnsiTheme="majorHAnsi" w:cstheme="majorHAnsi"/>
          <w:bCs/>
          <w:sz w:val="20"/>
          <w:szCs w:val="20"/>
        </w:rPr>
        <w:t>podstawowa – max. 1</w:t>
      </w:r>
      <w:r w:rsidR="006A5E51" w:rsidRPr="00AC682F">
        <w:rPr>
          <w:rFonts w:asciiTheme="majorHAnsi" w:eastAsia="ArialNarrow" w:hAnsiTheme="majorHAnsi" w:cstheme="majorHAnsi"/>
          <w:bCs/>
          <w:sz w:val="20"/>
          <w:szCs w:val="20"/>
        </w:rPr>
        <w:t>0 pkt.</w:t>
      </w:r>
    </w:p>
    <w:p w14:paraId="65807FAB" w14:textId="64801870"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3) </w:t>
      </w:r>
      <w:r w:rsidRPr="00AC682F">
        <w:rPr>
          <w:rFonts w:asciiTheme="majorHAnsi" w:eastAsia="ArialNarrow" w:hAnsiTheme="majorHAnsi" w:cstheme="majorHAnsi"/>
          <w:bCs/>
          <w:sz w:val="20"/>
          <w:szCs w:val="20"/>
        </w:rPr>
        <w:tab/>
        <w:t>Skrzynia biegów – max. 10 pkt.</w:t>
      </w:r>
    </w:p>
    <w:p w14:paraId="6A3D4673" w14:textId="4F6C3BDD"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4) </w:t>
      </w:r>
      <w:r w:rsidRPr="00AC682F">
        <w:rPr>
          <w:rFonts w:asciiTheme="majorHAnsi" w:eastAsia="ArialNarrow" w:hAnsiTheme="majorHAnsi" w:cstheme="majorHAnsi"/>
          <w:bCs/>
          <w:sz w:val="20"/>
          <w:szCs w:val="20"/>
        </w:rPr>
        <w:tab/>
        <w:t>Moc silnika – max. 20 pkt.</w:t>
      </w:r>
    </w:p>
    <w:p w14:paraId="1F610F2E" w14:textId="77777777" w:rsidR="008F6FE8" w:rsidRPr="00AC682F"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AC682F"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4B845A27" w14:textId="77777777" w:rsidR="006A5E51" w:rsidRPr="00AC682F" w:rsidRDefault="006A5E51" w:rsidP="006A5E51">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1) Cena ofertowa – A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xml:space="preserve"> [ 60,00 pkt]</w:t>
      </w:r>
    </w:p>
    <w:p w14:paraId="2F837491" w14:textId="77777777" w:rsidR="006A5E51" w:rsidRPr="00AC682F"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11BB5D1" w14:textId="77777777" w:rsidR="006A5E51" w:rsidRPr="00AC682F" w:rsidRDefault="006A5E51" w:rsidP="006A5E51">
      <w:pPr>
        <w:pStyle w:val="Tekstpodstawowy"/>
        <w:suppressAutoHyphens w:val="0"/>
        <w:spacing w:after="0" w:line="276" w:lineRule="auto"/>
        <w:ind w:left="284"/>
        <w:jc w:val="both"/>
        <w:rPr>
          <w:rFonts w:ascii="Calibri Light" w:hAnsi="Calibri Light" w:cs="Calibri Light"/>
          <w:sz w:val="20"/>
          <w:szCs w:val="20"/>
        </w:rPr>
      </w:pPr>
    </w:p>
    <w:p w14:paraId="7F1AF647" w14:textId="77777777" w:rsidR="006A5E51" w:rsidRPr="00AC682F" w:rsidRDefault="006A5E51" w:rsidP="006A5E51">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bCs/>
          <w:sz w:val="20"/>
          <w:szCs w:val="20"/>
        </w:rPr>
        <w:t>Cena – wyliczenie  wg wzoru:</w:t>
      </w:r>
    </w:p>
    <w:p w14:paraId="4866FC73" w14:textId="77777777" w:rsidR="006A5E51" w:rsidRPr="00AC682F"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bscript"/>
        </w:rPr>
      </w:pPr>
      <w:r w:rsidRPr="00AC682F">
        <w:rPr>
          <w:rFonts w:ascii="Calibri Light" w:hAnsi="Calibri Light" w:cs="Calibri Light"/>
          <w:sz w:val="20"/>
          <w:szCs w:val="20"/>
          <w:vertAlign w:val="subscript"/>
        </w:rPr>
        <w:t>CENA OFERTY ZAWIERAJĄCEJ NAJNIŻSZĄ CENĘ</w:t>
      </w:r>
    </w:p>
    <w:p w14:paraId="31EFAEF4" w14:textId="77777777" w:rsidR="006A5E51" w:rsidRPr="00AC682F" w:rsidRDefault="006A5E51" w:rsidP="006A5E51">
      <w:pPr>
        <w:autoSpaceDE w:val="0"/>
        <w:autoSpaceDN w:val="0"/>
        <w:adjustRightInd w:val="0"/>
        <w:spacing w:after="0" w:line="276" w:lineRule="auto"/>
        <w:ind w:left="284"/>
        <w:jc w:val="center"/>
        <w:rPr>
          <w:rFonts w:ascii="Calibri Light" w:hAnsi="Calibri Light" w:cs="Calibri Light"/>
          <w:bCs/>
          <w:sz w:val="20"/>
          <w:szCs w:val="20"/>
        </w:rPr>
      </w:pPr>
      <w:r w:rsidRPr="00AC682F">
        <w:rPr>
          <w:rFonts w:ascii="Calibri Light" w:hAnsi="Calibri Light" w:cs="Calibri Light"/>
          <w:sz w:val="20"/>
          <w:szCs w:val="20"/>
        </w:rPr>
        <w:t>A</w:t>
      </w:r>
      <w:r w:rsidRPr="00AC682F">
        <w:rPr>
          <w:rFonts w:ascii="Calibri Light" w:hAnsi="Calibri Light" w:cs="Calibri Light"/>
          <w:sz w:val="20"/>
          <w:szCs w:val="20"/>
          <w:vertAlign w:val="subscript"/>
        </w:rPr>
        <w:t xml:space="preserve"> oferty</w:t>
      </w:r>
      <w:r w:rsidRPr="00AC682F">
        <w:rPr>
          <w:rFonts w:ascii="Calibri Light" w:hAnsi="Calibri Light" w:cs="Calibri Light"/>
          <w:sz w:val="20"/>
          <w:szCs w:val="20"/>
        </w:rPr>
        <w:t xml:space="preserve"> </w:t>
      </w:r>
      <w:r w:rsidRPr="00AC682F">
        <w:rPr>
          <w:rFonts w:ascii="Calibri Light" w:hAnsi="Calibri Light" w:cs="Calibri Light"/>
          <w:sz w:val="20"/>
          <w:szCs w:val="20"/>
          <w:vertAlign w:val="subscript"/>
        </w:rPr>
        <w:t xml:space="preserve"> </w:t>
      </w:r>
      <w:r w:rsidRPr="00AC682F">
        <w:rPr>
          <w:rFonts w:ascii="Calibri Light" w:hAnsi="Calibri Light" w:cs="Calibri Light"/>
          <w:sz w:val="20"/>
          <w:szCs w:val="20"/>
        </w:rPr>
        <w:t xml:space="preserve">=   </w:t>
      </w:r>
      <w:r w:rsidRPr="00AC682F">
        <w:rPr>
          <w:rFonts w:ascii="Calibri Light" w:hAnsi="Calibri Light" w:cs="Calibri Light"/>
          <w:position w:val="-10"/>
          <w:sz w:val="20"/>
          <w:szCs w:val="20"/>
        </w:rPr>
        <w:object w:dxaOrig="180" w:dyaOrig="340" w14:anchorId="168370A0">
          <v:shape id="_x0000_i1026" type="#_x0000_t75" style="width:7.5pt;height:14.5pt" o:ole="">
            <v:imagedata r:id="rId55" o:title=""/>
          </v:shape>
          <o:OLEObject Type="Embed" ProgID="Equation.3" ShapeID="_x0000_i1026" DrawAspect="Content" ObjectID="_1741502961" r:id="rId57"/>
        </w:object>
      </w:r>
      <w:r w:rsidRPr="00AC682F">
        <w:rPr>
          <w:rFonts w:ascii="Calibri Light" w:hAnsi="Calibri Light" w:cs="Calibri Light"/>
          <w:sz w:val="20"/>
          <w:szCs w:val="20"/>
        </w:rPr>
        <w:t>------------------------------------------------------------------ x 60,00 pkt</w:t>
      </w:r>
    </w:p>
    <w:p w14:paraId="5317A50D" w14:textId="77777777" w:rsidR="006A5E51" w:rsidRPr="00AC682F" w:rsidRDefault="006A5E51" w:rsidP="006A5E51">
      <w:pPr>
        <w:autoSpaceDE w:val="0"/>
        <w:autoSpaceDN w:val="0"/>
        <w:adjustRightInd w:val="0"/>
        <w:spacing w:after="0" w:line="276" w:lineRule="auto"/>
        <w:ind w:left="284"/>
        <w:jc w:val="center"/>
        <w:rPr>
          <w:rFonts w:ascii="Calibri Light" w:hAnsi="Calibri Light" w:cs="Calibri Light"/>
          <w:sz w:val="20"/>
          <w:szCs w:val="20"/>
          <w:vertAlign w:val="superscript"/>
        </w:rPr>
      </w:pPr>
      <w:r w:rsidRPr="00AC682F">
        <w:rPr>
          <w:rFonts w:ascii="Calibri Light" w:hAnsi="Calibri Light" w:cs="Calibri Light"/>
          <w:sz w:val="20"/>
          <w:szCs w:val="20"/>
          <w:vertAlign w:val="superscript"/>
        </w:rPr>
        <w:t>CENA OFERTY BADANEJ</w:t>
      </w:r>
    </w:p>
    <w:p w14:paraId="4D23B877" w14:textId="77777777" w:rsidR="006A5E51" w:rsidRPr="00AC682F" w:rsidRDefault="006A5E51" w:rsidP="006A5E51">
      <w:pPr>
        <w:autoSpaceDE w:val="0"/>
        <w:autoSpaceDN w:val="0"/>
        <w:adjustRightInd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gdzie;</w:t>
      </w:r>
    </w:p>
    <w:p w14:paraId="6E6897C7" w14:textId="77777777" w:rsidR="006A5E51" w:rsidRPr="00AC682F"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cena oferty – cena brutto w PLN za dostawę przedmiotu zamówienia.</w:t>
      </w:r>
    </w:p>
    <w:p w14:paraId="3D93925F" w14:textId="77777777" w:rsidR="006A5E51" w:rsidRPr="00AC682F" w:rsidRDefault="006A5E51" w:rsidP="006A5E51">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 xml:space="preserve">                    </w:t>
      </w:r>
    </w:p>
    <w:p w14:paraId="3310AC0A" w14:textId="3EC414ED" w:rsidR="006A5E51" w:rsidRPr="00AC682F" w:rsidRDefault="006A5E51" w:rsidP="006A5E51">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2)  Dodatkowa gwarancja </w:t>
      </w:r>
      <w:r w:rsidR="00576924" w:rsidRPr="00AC682F">
        <w:rPr>
          <w:rFonts w:ascii="Calibri Light" w:hAnsi="Calibri Light" w:cs="Calibri Light"/>
          <w:sz w:val="20"/>
          <w:szCs w:val="20"/>
        </w:rPr>
        <w:t xml:space="preserve">podstawowa </w:t>
      </w:r>
      <w:r w:rsidRPr="00AC682F">
        <w:rPr>
          <w:rFonts w:ascii="Calibri Light" w:hAnsi="Calibri Light" w:cs="Calibri Light"/>
          <w:sz w:val="20"/>
          <w:szCs w:val="20"/>
        </w:rPr>
        <w:t xml:space="preserve">– B </w:t>
      </w:r>
      <w:r w:rsidRPr="00AC682F">
        <w:rPr>
          <w:rFonts w:ascii="Calibri Light" w:hAnsi="Calibri Light" w:cs="Calibri Light"/>
          <w:sz w:val="20"/>
          <w:szCs w:val="20"/>
          <w:vertAlign w:val="subscript"/>
        </w:rPr>
        <w:t xml:space="preserve">oferty </w:t>
      </w:r>
      <w:r w:rsidR="00DA53CC" w:rsidRPr="00AC682F">
        <w:rPr>
          <w:rFonts w:ascii="Calibri Light" w:hAnsi="Calibri Light" w:cs="Calibri Light"/>
          <w:sz w:val="20"/>
          <w:szCs w:val="20"/>
        </w:rPr>
        <w:t>[</w:t>
      </w:r>
      <w:r w:rsidR="00576924" w:rsidRPr="00AC682F">
        <w:rPr>
          <w:rFonts w:ascii="Calibri Light" w:hAnsi="Calibri Light" w:cs="Calibri Light"/>
          <w:sz w:val="20"/>
          <w:szCs w:val="20"/>
        </w:rPr>
        <w:t>1</w:t>
      </w:r>
      <w:r w:rsidRPr="00AC682F">
        <w:rPr>
          <w:rFonts w:ascii="Calibri Light" w:hAnsi="Calibri Light" w:cs="Calibri Light"/>
          <w:sz w:val="20"/>
          <w:szCs w:val="20"/>
        </w:rPr>
        <w:t>0 pkt]</w:t>
      </w:r>
    </w:p>
    <w:p w14:paraId="21A4D792" w14:textId="00911A2A" w:rsidR="006A5E51" w:rsidRPr="00AC682F" w:rsidRDefault="006A5E51" w:rsidP="00576924">
      <w:p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W zakresie kryterium „dodatkowa gwarancja</w:t>
      </w:r>
      <w:r w:rsidR="00576924" w:rsidRPr="00AC682F">
        <w:rPr>
          <w:rFonts w:ascii="Calibri Light" w:eastAsia="Times New Roman" w:hAnsi="Calibri Light" w:cs="Calibri Light"/>
          <w:sz w:val="20"/>
          <w:szCs w:val="20"/>
          <w:lang w:eastAsia="pl-PL"/>
        </w:rPr>
        <w:t xml:space="preserve"> podstawowa</w:t>
      </w:r>
      <w:r w:rsidRPr="00AC682F">
        <w:rPr>
          <w:rFonts w:ascii="Calibri Light" w:eastAsia="Times New Roman" w:hAnsi="Calibri Light" w:cs="Calibri Light"/>
          <w:sz w:val="20"/>
          <w:szCs w:val="20"/>
          <w:lang w:eastAsia="pl-PL"/>
        </w:rPr>
        <w:t>” na przedmiot zamówienia oferta może otrzymać:</w:t>
      </w:r>
    </w:p>
    <w:p w14:paraId="062955F8" w14:textId="0306B268" w:rsidR="00CB76A0" w:rsidRPr="00AC682F" w:rsidRDefault="00CB76A0"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 xml:space="preserve">za wymagany minimalny okres gwarancji </w:t>
      </w:r>
      <w:r w:rsidR="00576924" w:rsidRPr="00AC682F">
        <w:rPr>
          <w:rFonts w:ascii="Calibri Light" w:eastAsia="Times New Roman" w:hAnsi="Calibri Light" w:cs="Calibri Light"/>
          <w:sz w:val="20"/>
          <w:szCs w:val="20"/>
          <w:lang w:eastAsia="pl-PL"/>
        </w:rPr>
        <w:t xml:space="preserve">podstawowej bez limitu kilometrów </w:t>
      </w:r>
      <w:r w:rsidRPr="00AC682F">
        <w:rPr>
          <w:rFonts w:ascii="Calibri Light" w:eastAsia="Times New Roman" w:hAnsi="Calibri Light" w:cs="Calibri Light"/>
          <w:sz w:val="20"/>
          <w:szCs w:val="20"/>
          <w:lang w:eastAsia="pl-PL"/>
        </w:rPr>
        <w:t>tj.: 24 miesiące</w:t>
      </w:r>
      <w:r w:rsidR="00576924" w:rsidRPr="00AC682F">
        <w:rPr>
          <w:rFonts w:ascii="Calibri Light" w:eastAsia="Times New Roman" w:hAnsi="Calibri Light" w:cs="Calibri Light"/>
          <w:sz w:val="20"/>
          <w:szCs w:val="20"/>
          <w:lang w:eastAsia="pl-PL"/>
        </w:rPr>
        <w:t xml:space="preserve"> </w:t>
      </w:r>
      <w:r w:rsidRPr="00AC682F">
        <w:rPr>
          <w:rFonts w:ascii="Calibri Light" w:eastAsia="Times New Roman" w:hAnsi="Calibri Light" w:cs="Calibri Light"/>
          <w:sz w:val="20"/>
          <w:szCs w:val="20"/>
          <w:lang w:eastAsia="pl-PL"/>
        </w:rPr>
        <w:t>– 0,00 pkt.</w:t>
      </w:r>
    </w:p>
    <w:p w14:paraId="384A35AB" w14:textId="4207C434" w:rsidR="00CB76A0" w:rsidRPr="00AC682F" w:rsidRDefault="00CB76A0"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 xml:space="preserve">za dodatkowe 12 miesięcy gwarancji </w:t>
      </w:r>
      <w:r w:rsidR="00576924" w:rsidRPr="00AC682F">
        <w:rPr>
          <w:rFonts w:ascii="Calibri Light" w:eastAsia="Times New Roman" w:hAnsi="Calibri Light" w:cs="Calibri Light"/>
          <w:sz w:val="20"/>
          <w:szCs w:val="20"/>
          <w:lang w:eastAsia="pl-PL"/>
        </w:rPr>
        <w:t xml:space="preserve">podstawowej bez limitu kilometrów </w:t>
      </w:r>
      <w:r w:rsidRPr="00AC682F">
        <w:rPr>
          <w:rFonts w:ascii="Calibri Light" w:eastAsia="Times New Roman" w:hAnsi="Calibri Light" w:cs="Calibri Light"/>
          <w:sz w:val="20"/>
          <w:szCs w:val="20"/>
          <w:lang w:eastAsia="pl-PL"/>
        </w:rPr>
        <w:t>tj.: łącznie 36 miesięcy gwarancji</w:t>
      </w:r>
      <w:r w:rsidR="00576924" w:rsidRPr="00AC682F">
        <w:rPr>
          <w:rFonts w:ascii="Calibri Light" w:eastAsia="Times New Roman" w:hAnsi="Calibri Light" w:cs="Calibri Light"/>
          <w:sz w:val="20"/>
          <w:szCs w:val="20"/>
          <w:lang w:eastAsia="pl-PL"/>
        </w:rPr>
        <w:t xml:space="preserve"> podstawowej bez limitu kilometrów</w:t>
      </w:r>
      <w:r w:rsidR="00DA53CC" w:rsidRPr="00AC682F">
        <w:rPr>
          <w:rFonts w:ascii="Calibri Light" w:eastAsia="Times New Roman" w:hAnsi="Calibri Light" w:cs="Calibri Light"/>
          <w:sz w:val="20"/>
          <w:szCs w:val="20"/>
          <w:lang w:eastAsia="pl-PL"/>
        </w:rPr>
        <w:t xml:space="preserve"> </w:t>
      </w:r>
      <w:r w:rsidRPr="00AC682F">
        <w:rPr>
          <w:rFonts w:ascii="Calibri Light" w:eastAsia="Times New Roman" w:hAnsi="Calibri Light" w:cs="Calibri Light"/>
          <w:sz w:val="20"/>
          <w:szCs w:val="20"/>
          <w:lang w:eastAsia="pl-PL"/>
        </w:rPr>
        <w:t>(24 m-ce w</w:t>
      </w:r>
      <w:r w:rsidR="00576924" w:rsidRPr="00AC682F">
        <w:rPr>
          <w:rFonts w:ascii="Calibri Light" w:eastAsia="Times New Roman" w:hAnsi="Calibri Light" w:cs="Calibri Light"/>
          <w:sz w:val="20"/>
          <w:szCs w:val="20"/>
          <w:lang w:eastAsia="pl-PL"/>
        </w:rPr>
        <w:t>ymagane + 12 m-</w:t>
      </w:r>
      <w:proofErr w:type="spellStart"/>
      <w:r w:rsidR="00576924" w:rsidRPr="00AC682F">
        <w:rPr>
          <w:rFonts w:ascii="Calibri Light" w:eastAsia="Times New Roman" w:hAnsi="Calibri Light" w:cs="Calibri Light"/>
          <w:sz w:val="20"/>
          <w:szCs w:val="20"/>
          <w:lang w:eastAsia="pl-PL"/>
        </w:rPr>
        <w:t>cy</w:t>
      </w:r>
      <w:proofErr w:type="spellEnd"/>
      <w:r w:rsidR="00576924" w:rsidRPr="00AC682F">
        <w:rPr>
          <w:rFonts w:ascii="Calibri Light" w:eastAsia="Times New Roman" w:hAnsi="Calibri Light" w:cs="Calibri Light"/>
          <w:sz w:val="20"/>
          <w:szCs w:val="20"/>
          <w:lang w:eastAsia="pl-PL"/>
        </w:rPr>
        <w:t xml:space="preserve"> dodatkowe) – 1</w:t>
      </w:r>
      <w:r w:rsidRPr="00AC682F">
        <w:rPr>
          <w:rFonts w:ascii="Calibri Light" w:eastAsia="Times New Roman" w:hAnsi="Calibri Light" w:cs="Calibri Light"/>
          <w:sz w:val="20"/>
          <w:szCs w:val="20"/>
          <w:lang w:eastAsia="pl-PL"/>
        </w:rPr>
        <w:t>0,00 pkt.</w:t>
      </w:r>
    </w:p>
    <w:p w14:paraId="285201BD" w14:textId="77777777" w:rsidR="00576924" w:rsidRPr="00AC682F" w:rsidRDefault="00576924" w:rsidP="00576924">
      <w:pPr>
        <w:pStyle w:val="v1msonormal"/>
        <w:shd w:val="clear" w:color="auto" w:fill="FFFFFF"/>
        <w:spacing w:before="0" w:beforeAutospacing="0" w:after="0" w:afterAutospacing="0"/>
        <w:ind w:left="284"/>
        <w:jc w:val="both"/>
        <w:rPr>
          <w:rFonts w:asciiTheme="majorHAnsi" w:hAnsiTheme="majorHAnsi" w:cstheme="majorHAnsi"/>
          <w:sz w:val="20"/>
          <w:szCs w:val="20"/>
        </w:rPr>
      </w:pPr>
    </w:p>
    <w:p w14:paraId="69527230" w14:textId="0AD550BA" w:rsidR="00576924" w:rsidRPr="00AC682F" w:rsidRDefault="00576924" w:rsidP="00576924">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r>
      <w:r w:rsidRPr="00AC682F">
        <w:rPr>
          <w:rFonts w:asciiTheme="majorHAnsi" w:hAnsiTheme="majorHAnsi" w:cstheme="majorHAnsi"/>
          <w:bCs/>
          <w:sz w:val="20"/>
          <w:szCs w:val="20"/>
        </w:rPr>
        <w:t>Skrzynia biegów – C </w:t>
      </w:r>
      <w:r w:rsidRPr="00AC682F">
        <w:rPr>
          <w:rFonts w:asciiTheme="majorHAnsi" w:hAnsiTheme="majorHAnsi" w:cstheme="majorHAnsi"/>
          <w:bCs/>
          <w:sz w:val="20"/>
          <w:szCs w:val="20"/>
          <w:vertAlign w:val="subscript"/>
        </w:rPr>
        <w:t>oferty </w:t>
      </w:r>
      <w:r w:rsidRPr="00AC682F">
        <w:rPr>
          <w:rFonts w:asciiTheme="majorHAnsi" w:hAnsiTheme="majorHAnsi" w:cstheme="majorHAnsi"/>
          <w:bCs/>
          <w:sz w:val="20"/>
          <w:szCs w:val="20"/>
        </w:rPr>
        <w:t>[10 pkt]</w:t>
      </w:r>
    </w:p>
    <w:p w14:paraId="1AF39C9E" w14:textId="77777777"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„skrzynia biegów” na przedmiot zamówienia oferta może otrzymać:</w:t>
      </w:r>
    </w:p>
    <w:p w14:paraId="3981F946" w14:textId="6561D4AA"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mechaniczną skrzynią biegów - 0 pkt.,</w:t>
      </w:r>
    </w:p>
    <w:p w14:paraId="4A44B318" w14:textId="30A2BD2D"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zautomatyzowaną skrzynią biegów - 5 pkt.</w:t>
      </w:r>
    </w:p>
    <w:p w14:paraId="48977031" w14:textId="7229AB58"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automatyczną skrzynią biegów - 10 pkt.</w:t>
      </w:r>
    </w:p>
    <w:p w14:paraId="057B9E06" w14:textId="77777777" w:rsidR="00576924" w:rsidRPr="00AC682F" w:rsidRDefault="00576924" w:rsidP="00576924">
      <w:pPr>
        <w:spacing w:after="0" w:line="276" w:lineRule="auto"/>
        <w:ind w:left="567" w:hanging="283"/>
        <w:jc w:val="both"/>
        <w:rPr>
          <w:rFonts w:ascii="Calibri Light" w:hAnsi="Calibri Light" w:cs="Calibri Light"/>
          <w:sz w:val="20"/>
          <w:szCs w:val="20"/>
        </w:rPr>
      </w:pPr>
    </w:p>
    <w:p w14:paraId="4157B0A1" w14:textId="35BD5EB9" w:rsidR="00576924" w:rsidRPr="00AC682F" w:rsidRDefault="00576924" w:rsidP="00576924">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4) </w:t>
      </w:r>
      <w:r w:rsidRPr="00AC682F">
        <w:rPr>
          <w:rFonts w:ascii="Calibri Light" w:hAnsi="Calibri Light" w:cs="Calibri Light"/>
          <w:sz w:val="20"/>
          <w:szCs w:val="20"/>
        </w:rPr>
        <w:tab/>
        <w:t>Moc silnika – D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[20 pkt]</w:t>
      </w:r>
    </w:p>
    <w:p w14:paraId="5C1FD934" w14:textId="5E34691D"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„moc silnika” na przedmiot zamówienia oferta może otrzymać:</w:t>
      </w:r>
    </w:p>
    <w:p w14:paraId="618E483A" w14:textId="56599785"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210 KM - 0 pkt.,</w:t>
      </w:r>
    </w:p>
    <w:p w14:paraId="2A75CEEF" w14:textId="6375B3C5"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211 KM – 230 KM - 10 pkt.,</w:t>
      </w:r>
    </w:p>
    <w:p w14:paraId="049075F4" w14:textId="214B165D"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231 KM lub więcej - 20 pkt.,</w:t>
      </w:r>
    </w:p>
    <w:p w14:paraId="50F78C36" w14:textId="7058503C" w:rsidR="001E36C3" w:rsidRPr="00AC682F" w:rsidRDefault="001E36C3" w:rsidP="008F6FE8">
      <w:pPr>
        <w:autoSpaceDE w:val="0"/>
        <w:autoSpaceDN w:val="0"/>
        <w:adjustRightInd w:val="0"/>
        <w:spacing w:after="0" w:line="276" w:lineRule="auto"/>
        <w:ind w:left="284" w:hanging="284"/>
        <w:jc w:val="both"/>
        <w:rPr>
          <w:rFonts w:ascii="Calibri Light" w:eastAsia="Times New Roman" w:hAnsi="Calibri Light" w:cs="Calibri Light"/>
          <w:sz w:val="20"/>
          <w:szCs w:val="20"/>
          <w:lang w:eastAsia="pl-PL"/>
        </w:rPr>
      </w:pPr>
    </w:p>
    <w:p w14:paraId="070AF534" w14:textId="77777777" w:rsidR="00576924" w:rsidRPr="00AC682F" w:rsidRDefault="00576924"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AC682F"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Pr="00AC682F">
        <w:rPr>
          <w:rFonts w:asciiTheme="majorHAnsi" w:eastAsia="ArialNarrow" w:hAnsiTheme="majorHAnsi" w:cstheme="majorHAnsi"/>
          <w:sz w:val="20"/>
          <w:szCs w:val="20"/>
          <w:u w:val="single"/>
        </w:rPr>
        <w:t>Całkowita liczba punktów</w:t>
      </w:r>
      <w:r w:rsidR="00FE6F39" w:rsidRPr="00AC682F">
        <w:rPr>
          <w:rFonts w:asciiTheme="majorHAnsi" w:eastAsia="ArialNarrow" w:hAnsiTheme="majorHAnsi" w:cstheme="majorHAnsi"/>
          <w:sz w:val="20"/>
          <w:szCs w:val="20"/>
          <w:u w:val="single"/>
        </w:rPr>
        <w:t xml:space="preserve"> w </w:t>
      </w:r>
      <w:r w:rsidR="00FE6F39" w:rsidRPr="00AC682F">
        <w:rPr>
          <w:rFonts w:asciiTheme="majorHAnsi" w:eastAsia="ArialNarrow" w:hAnsiTheme="majorHAnsi" w:cstheme="majorHAnsi"/>
          <w:b/>
          <w:sz w:val="20"/>
          <w:szCs w:val="20"/>
          <w:u w:val="single"/>
        </w:rPr>
        <w:t>części B</w:t>
      </w:r>
      <w:r w:rsidRPr="00AC682F">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AC682F"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02705326" w14:textId="6081CECA" w:rsidR="006A5E51" w:rsidRPr="00AC682F" w:rsidRDefault="006A5E51" w:rsidP="0057692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r w:rsidR="00576924" w:rsidRPr="00AC682F">
        <w:rPr>
          <w:rFonts w:asciiTheme="majorHAnsi" w:hAnsiTheme="majorHAnsi" w:cstheme="majorHAnsi"/>
          <w:sz w:val="20"/>
          <w:szCs w:val="20"/>
        </w:rPr>
        <w:t xml:space="preserve">+ C </w:t>
      </w:r>
      <w:r w:rsidR="00576924" w:rsidRPr="00AC682F">
        <w:rPr>
          <w:rFonts w:asciiTheme="majorHAnsi" w:hAnsiTheme="majorHAnsi" w:cstheme="majorHAnsi"/>
          <w:sz w:val="20"/>
          <w:szCs w:val="20"/>
          <w:vertAlign w:val="subscript"/>
        </w:rPr>
        <w:t xml:space="preserve">oferty </w:t>
      </w:r>
      <w:r w:rsidR="00576924" w:rsidRPr="00AC682F">
        <w:rPr>
          <w:rFonts w:asciiTheme="majorHAnsi" w:hAnsiTheme="majorHAnsi" w:cstheme="majorHAnsi"/>
          <w:sz w:val="20"/>
          <w:szCs w:val="20"/>
        </w:rPr>
        <w:t xml:space="preserve">+ D </w:t>
      </w:r>
      <w:r w:rsidR="00576924" w:rsidRPr="00AC682F">
        <w:rPr>
          <w:rFonts w:asciiTheme="majorHAnsi" w:hAnsiTheme="majorHAnsi" w:cstheme="majorHAnsi"/>
          <w:sz w:val="20"/>
          <w:szCs w:val="20"/>
          <w:vertAlign w:val="subscript"/>
        </w:rPr>
        <w:t>oferty</w:t>
      </w:r>
    </w:p>
    <w:p w14:paraId="2A329353" w14:textId="77777777" w:rsidR="006A5E51" w:rsidRPr="00AC682F" w:rsidRDefault="006A5E51" w:rsidP="006A5E51">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714AABAC"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58A8D221" w14:textId="77777777"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5F922483" w14:textId="4A688709" w:rsidR="006A5E51" w:rsidRPr="00AC682F" w:rsidRDefault="006A5E51" w:rsidP="006A5E5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„Dodatkowa gwarancja</w:t>
      </w:r>
      <w:r w:rsidR="00576924" w:rsidRPr="00AC682F">
        <w:rPr>
          <w:rFonts w:asciiTheme="majorHAnsi" w:hAnsiTheme="majorHAnsi" w:cstheme="majorHAnsi"/>
          <w:sz w:val="20"/>
          <w:szCs w:val="20"/>
        </w:rPr>
        <w:t xml:space="preserve"> podstawowa</w:t>
      </w:r>
      <w:r w:rsidRPr="00AC682F">
        <w:rPr>
          <w:rFonts w:asciiTheme="majorHAnsi" w:hAnsiTheme="majorHAnsi" w:cstheme="majorHAnsi"/>
          <w:sz w:val="20"/>
          <w:szCs w:val="20"/>
        </w:rPr>
        <w:t>”</w:t>
      </w:r>
    </w:p>
    <w:p w14:paraId="766DBCF7" w14:textId="6044F98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C</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„Skrzynia biegów”</w:t>
      </w:r>
    </w:p>
    <w:p w14:paraId="6AF75267" w14:textId="4865FA59"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D</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„Moc silnika”</w:t>
      </w:r>
    </w:p>
    <w:p w14:paraId="0A452E17" w14:textId="1DD9524D" w:rsidR="00040B57" w:rsidRPr="00AC682F"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6EEAE291" w14:textId="0D0E581A" w:rsidR="00576924" w:rsidRPr="00AC682F" w:rsidRDefault="00576924" w:rsidP="00576924">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4.</w:t>
      </w:r>
      <w:r w:rsidRPr="00AC682F">
        <w:rPr>
          <w:rFonts w:asciiTheme="majorHAnsi" w:eastAsia="ArialNarrow" w:hAnsiTheme="majorHAnsi" w:cstheme="majorHAnsi"/>
          <w:bCs/>
          <w:sz w:val="20"/>
          <w:szCs w:val="20"/>
        </w:rPr>
        <w:tab/>
        <w:t xml:space="preserve">Za ofertę najkorzystniejszą </w:t>
      </w:r>
      <w:r w:rsidRPr="00AC682F">
        <w:rPr>
          <w:rFonts w:asciiTheme="majorHAnsi" w:eastAsia="ArialNarrow" w:hAnsiTheme="majorHAnsi" w:cstheme="majorHAnsi"/>
          <w:b/>
          <w:bCs/>
          <w:sz w:val="20"/>
          <w:szCs w:val="20"/>
        </w:rPr>
        <w:t>w części C postępowania</w:t>
      </w:r>
      <w:r w:rsidRPr="00AC682F">
        <w:rPr>
          <w:rFonts w:asciiTheme="majorHAnsi" w:eastAsia="ArialNarrow" w:hAnsiTheme="majorHAnsi" w:cstheme="majorHAnsi"/>
          <w:bCs/>
          <w:sz w:val="20"/>
          <w:szCs w:val="20"/>
        </w:rPr>
        <w:t xml:space="preserve">, zostanie uznana oferta zawierająca najkorzystniejszy bilans punktów w kryteriach: </w:t>
      </w:r>
    </w:p>
    <w:p w14:paraId="4402CD4F"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3A8B3A9F"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2) </w:t>
      </w:r>
      <w:r w:rsidRPr="00AC682F">
        <w:rPr>
          <w:rFonts w:asciiTheme="majorHAnsi" w:eastAsia="ArialNarrow" w:hAnsiTheme="majorHAnsi" w:cstheme="majorHAnsi"/>
          <w:bCs/>
          <w:sz w:val="20"/>
          <w:szCs w:val="20"/>
        </w:rPr>
        <w:tab/>
        <w:t>Dodatkowa gwarancja podstawowa – max. 10 pkt.</w:t>
      </w:r>
    </w:p>
    <w:p w14:paraId="0A54C752"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3) </w:t>
      </w:r>
      <w:r w:rsidRPr="00AC682F">
        <w:rPr>
          <w:rFonts w:asciiTheme="majorHAnsi" w:eastAsia="ArialNarrow" w:hAnsiTheme="majorHAnsi" w:cstheme="majorHAnsi"/>
          <w:bCs/>
          <w:sz w:val="20"/>
          <w:szCs w:val="20"/>
        </w:rPr>
        <w:tab/>
        <w:t>Skrzynia biegów – max. 10 pkt.</w:t>
      </w:r>
    </w:p>
    <w:p w14:paraId="716F5B4B"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4) </w:t>
      </w:r>
      <w:r w:rsidRPr="00AC682F">
        <w:rPr>
          <w:rFonts w:asciiTheme="majorHAnsi" w:eastAsia="ArialNarrow" w:hAnsiTheme="majorHAnsi" w:cstheme="majorHAnsi"/>
          <w:bCs/>
          <w:sz w:val="20"/>
          <w:szCs w:val="20"/>
        </w:rPr>
        <w:tab/>
        <w:t>Moc silnika – max. 20 pkt.</w:t>
      </w:r>
    </w:p>
    <w:p w14:paraId="580E4986"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7278E7E"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0392586F" w14:textId="77777777" w:rsidR="00576924" w:rsidRPr="00AC682F" w:rsidRDefault="00576924" w:rsidP="00576924">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1) Cena ofertowa – A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xml:space="preserve"> [ 60,00 pkt]</w:t>
      </w:r>
    </w:p>
    <w:p w14:paraId="205759F1" w14:textId="77777777" w:rsidR="00576924" w:rsidRPr="00AC682F" w:rsidRDefault="00576924" w:rsidP="00576924">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2222E31" w14:textId="77777777" w:rsidR="00576924" w:rsidRPr="00AC682F" w:rsidRDefault="00576924" w:rsidP="00576924">
      <w:pPr>
        <w:pStyle w:val="Tekstpodstawowy"/>
        <w:suppressAutoHyphens w:val="0"/>
        <w:spacing w:after="0" w:line="276" w:lineRule="auto"/>
        <w:ind w:left="284"/>
        <w:jc w:val="both"/>
        <w:rPr>
          <w:rFonts w:ascii="Calibri Light" w:hAnsi="Calibri Light" w:cs="Calibri Light"/>
          <w:sz w:val="20"/>
          <w:szCs w:val="20"/>
        </w:rPr>
      </w:pPr>
    </w:p>
    <w:p w14:paraId="0452FE1F" w14:textId="77777777" w:rsidR="00576924" w:rsidRPr="00AC682F" w:rsidRDefault="00576924" w:rsidP="00576924">
      <w:pPr>
        <w:pStyle w:val="Tekstpodstawowy"/>
        <w:suppressAutoHyphens w:val="0"/>
        <w:spacing w:after="0" w:line="276" w:lineRule="auto"/>
        <w:ind w:left="284"/>
        <w:jc w:val="both"/>
        <w:rPr>
          <w:rFonts w:ascii="Calibri Light" w:hAnsi="Calibri Light" w:cs="Calibri Light"/>
          <w:sz w:val="20"/>
          <w:szCs w:val="20"/>
        </w:rPr>
      </w:pPr>
      <w:r w:rsidRPr="00AC682F">
        <w:rPr>
          <w:rFonts w:ascii="Calibri Light" w:hAnsi="Calibri Light" w:cs="Calibri Light"/>
          <w:bCs/>
          <w:sz w:val="20"/>
          <w:szCs w:val="20"/>
        </w:rPr>
        <w:t>Cena – wyliczenie  wg wzoru:</w:t>
      </w:r>
    </w:p>
    <w:p w14:paraId="7EEBA973" w14:textId="77777777" w:rsidR="00576924" w:rsidRPr="00AC682F" w:rsidRDefault="00576924" w:rsidP="00576924">
      <w:pPr>
        <w:autoSpaceDE w:val="0"/>
        <w:autoSpaceDN w:val="0"/>
        <w:adjustRightInd w:val="0"/>
        <w:spacing w:after="0" w:line="276" w:lineRule="auto"/>
        <w:ind w:left="284"/>
        <w:jc w:val="center"/>
        <w:rPr>
          <w:rFonts w:ascii="Calibri Light" w:hAnsi="Calibri Light" w:cs="Calibri Light"/>
          <w:sz w:val="20"/>
          <w:szCs w:val="20"/>
          <w:vertAlign w:val="subscript"/>
        </w:rPr>
      </w:pPr>
      <w:r w:rsidRPr="00AC682F">
        <w:rPr>
          <w:rFonts w:ascii="Calibri Light" w:hAnsi="Calibri Light" w:cs="Calibri Light"/>
          <w:sz w:val="20"/>
          <w:szCs w:val="20"/>
          <w:vertAlign w:val="subscript"/>
        </w:rPr>
        <w:t>CENA OFERTY ZAWIERAJĄCEJ NAJNIŻSZĄ CENĘ</w:t>
      </w:r>
    </w:p>
    <w:p w14:paraId="31D097D7" w14:textId="77777777" w:rsidR="00576924" w:rsidRPr="00AC682F" w:rsidRDefault="00576924" w:rsidP="00576924">
      <w:pPr>
        <w:autoSpaceDE w:val="0"/>
        <w:autoSpaceDN w:val="0"/>
        <w:adjustRightInd w:val="0"/>
        <w:spacing w:after="0" w:line="276" w:lineRule="auto"/>
        <w:ind w:left="284"/>
        <w:jc w:val="center"/>
        <w:rPr>
          <w:rFonts w:ascii="Calibri Light" w:hAnsi="Calibri Light" w:cs="Calibri Light"/>
          <w:bCs/>
          <w:sz w:val="20"/>
          <w:szCs w:val="20"/>
        </w:rPr>
      </w:pPr>
      <w:r w:rsidRPr="00AC682F">
        <w:rPr>
          <w:rFonts w:ascii="Calibri Light" w:hAnsi="Calibri Light" w:cs="Calibri Light"/>
          <w:sz w:val="20"/>
          <w:szCs w:val="20"/>
        </w:rPr>
        <w:t>A</w:t>
      </w:r>
      <w:r w:rsidRPr="00AC682F">
        <w:rPr>
          <w:rFonts w:ascii="Calibri Light" w:hAnsi="Calibri Light" w:cs="Calibri Light"/>
          <w:sz w:val="20"/>
          <w:szCs w:val="20"/>
          <w:vertAlign w:val="subscript"/>
        </w:rPr>
        <w:t xml:space="preserve"> oferty</w:t>
      </w:r>
      <w:r w:rsidRPr="00AC682F">
        <w:rPr>
          <w:rFonts w:ascii="Calibri Light" w:hAnsi="Calibri Light" w:cs="Calibri Light"/>
          <w:sz w:val="20"/>
          <w:szCs w:val="20"/>
        </w:rPr>
        <w:t xml:space="preserve"> </w:t>
      </w:r>
      <w:r w:rsidRPr="00AC682F">
        <w:rPr>
          <w:rFonts w:ascii="Calibri Light" w:hAnsi="Calibri Light" w:cs="Calibri Light"/>
          <w:sz w:val="20"/>
          <w:szCs w:val="20"/>
          <w:vertAlign w:val="subscript"/>
        </w:rPr>
        <w:t xml:space="preserve"> </w:t>
      </w:r>
      <w:r w:rsidRPr="00AC682F">
        <w:rPr>
          <w:rFonts w:ascii="Calibri Light" w:hAnsi="Calibri Light" w:cs="Calibri Light"/>
          <w:sz w:val="20"/>
          <w:szCs w:val="20"/>
        </w:rPr>
        <w:t xml:space="preserve">=   </w:t>
      </w:r>
      <w:r w:rsidRPr="00AC682F">
        <w:rPr>
          <w:rFonts w:ascii="Calibri Light" w:hAnsi="Calibri Light" w:cs="Calibri Light"/>
          <w:position w:val="-10"/>
          <w:sz w:val="20"/>
          <w:szCs w:val="20"/>
        </w:rPr>
        <w:object w:dxaOrig="180" w:dyaOrig="340" w14:anchorId="57B2516F">
          <v:shape id="_x0000_i1027" type="#_x0000_t75" style="width:7.5pt;height:14.5pt" o:ole="">
            <v:imagedata r:id="rId55" o:title=""/>
          </v:shape>
          <o:OLEObject Type="Embed" ProgID="Equation.3" ShapeID="_x0000_i1027" DrawAspect="Content" ObjectID="_1741502962" r:id="rId58"/>
        </w:object>
      </w:r>
      <w:r w:rsidRPr="00AC682F">
        <w:rPr>
          <w:rFonts w:ascii="Calibri Light" w:hAnsi="Calibri Light" w:cs="Calibri Light"/>
          <w:sz w:val="20"/>
          <w:szCs w:val="20"/>
        </w:rPr>
        <w:t>------------------------------------------------------------------ x 60,00 pkt</w:t>
      </w:r>
    </w:p>
    <w:p w14:paraId="2A5DDEB6" w14:textId="77777777" w:rsidR="00576924" w:rsidRPr="00AC682F" w:rsidRDefault="00576924" w:rsidP="00576924">
      <w:pPr>
        <w:autoSpaceDE w:val="0"/>
        <w:autoSpaceDN w:val="0"/>
        <w:adjustRightInd w:val="0"/>
        <w:spacing w:after="0" w:line="276" w:lineRule="auto"/>
        <w:ind w:left="284"/>
        <w:jc w:val="center"/>
        <w:rPr>
          <w:rFonts w:ascii="Calibri Light" w:hAnsi="Calibri Light" w:cs="Calibri Light"/>
          <w:sz w:val="20"/>
          <w:szCs w:val="20"/>
          <w:vertAlign w:val="superscript"/>
        </w:rPr>
      </w:pPr>
      <w:r w:rsidRPr="00AC682F">
        <w:rPr>
          <w:rFonts w:ascii="Calibri Light" w:hAnsi="Calibri Light" w:cs="Calibri Light"/>
          <w:sz w:val="20"/>
          <w:szCs w:val="20"/>
          <w:vertAlign w:val="superscript"/>
        </w:rPr>
        <w:t>CENA OFERTY BADANEJ</w:t>
      </w:r>
    </w:p>
    <w:p w14:paraId="6E35AA28" w14:textId="77777777" w:rsidR="00576924" w:rsidRPr="00AC682F" w:rsidRDefault="00576924" w:rsidP="00576924">
      <w:pPr>
        <w:autoSpaceDE w:val="0"/>
        <w:autoSpaceDN w:val="0"/>
        <w:adjustRightInd w:val="0"/>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gdzie;</w:t>
      </w:r>
    </w:p>
    <w:p w14:paraId="1BCDA9A8" w14:textId="77777777" w:rsidR="00576924" w:rsidRPr="00AC682F" w:rsidRDefault="00576924" w:rsidP="00576924">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cena oferty – cena brutto w PLN za dostawę przedmiotu zamówienia.</w:t>
      </w:r>
    </w:p>
    <w:p w14:paraId="3BF265E0" w14:textId="77777777" w:rsidR="00576924" w:rsidRPr="00AC682F" w:rsidRDefault="00576924" w:rsidP="00576924">
      <w:pPr>
        <w:autoSpaceDE w:val="0"/>
        <w:autoSpaceDN w:val="0"/>
        <w:adjustRightInd w:val="0"/>
        <w:spacing w:after="0" w:line="276" w:lineRule="auto"/>
        <w:ind w:left="284"/>
        <w:jc w:val="both"/>
        <w:rPr>
          <w:rFonts w:ascii="Calibri Light" w:hAnsi="Calibri Light" w:cs="Calibri Light"/>
          <w:spacing w:val="-2"/>
          <w:sz w:val="20"/>
          <w:szCs w:val="20"/>
        </w:rPr>
      </w:pPr>
      <w:r w:rsidRPr="00AC682F">
        <w:rPr>
          <w:rFonts w:ascii="Calibri Light" w:hAnsi="Calibri Light" w:cs="Calibri Light"/>
          <w:spacing w:val="-2"/>
          <w:sz w:val="20"/>
          <w:szCs w:val="20"/>
        </w:rPr>
        <w:t xml:space="preserve">                    </w:t>
      </w:r>
    </w:p>
    <w:p w14:paraId="5D3B2607" w14:textId="77777777" w:rsidR="00576924" w:rsidRPr="00AC682F" w:rsidRDefault="00576924" w:rsidP="00576924">
      <w:pPr>
        <w:spacing w:after="0" w:line="276" w:lineRule="auto"/>
        <w:ind w:left="284"/>
        <w:jc w:val="both"/>
        <w:rPr>
          <w:rFonts w:ascii="Calibri Light" w:hAnsi="Calibri Light" w:cs="Calibri Light"/>
          <w:sz w:val="20"/>
          <w:szCs w:val="20"/>
        </w:rPr>
      </w:pPr>
      <w:r w:rsidRPr="00AC682F">
        <w:rPr>
          <w:rFonts w:ascii="Calibri Light" w:hAnsi="Calibri Light" w:cs="Calibri Light"/>
          <w:sz w:val="20"/>
          <w:szCs w:val="20"/>
        </w:rPr>
        <w:t xml:space="preserve">2)  Dodatkowa gwarancja podstawowa – B </w:t>
      </w:r>
      <w:r w:rsidRPr="00AC682F">
        <w:rPr>
          <w:rFonts w:ascii="Calibri Light" w:hAnsi="Calibri Light" w:cs="Calibri Light"/>
          <w:sz w:val="20"/>
          <w:szCs w:val="20"/>
          <w:vertAlign w:val="subscript"/>
        </w:rPr>
        <w:t xml:space="preserve">oferty </w:t>
      </w:r>
      <w:r w:rsidRPr="00AC682F">
        <w:rPr>
          <w:rFonts w:ascii="Calibri Light" w:hAnsi="Calibri Light" w:cs="Calibri Light"/>
          <w:sz w:val="20"/>
          <w:szCs w:val="20"/>
        </w:rPr>
        <w:t>[10 pkt]</w:t>
      </w:r>
    </w:p>
    <w:p w14:paraId="412ECAB6" w14:textId="77777777" w:rsidR="00576924" w:rsidRPr="00AC682F" w:rsidRDefault="00576924" w:rsidP="00576924">
      <w:p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W zakresie kryterium „dodatkowa gwarancja podstawowa” na przedmiot zamówienia oferta może otrzymać:</w:t>
      </w:r>
    </w:p>
    <w:p w14:paraId="3B237EBC"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wymagany minimalny okres gwarancji podstawowej bez limitu kilometrów tj.: 24 miesiące – 0,00 pkt.</w:t>
      </w:r>
    </w:p>
    <w:p w14:paraId="5BC1CB3C"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dodatkowe 12 miesięcy gwarancji podstawowej bez limitu kilometrów tj.: łącznie 36 miesięcy gwarancji podstawowej bez limitu kilometrów (24 m-ce wymagane + 12 m-</w:t>
      </w:r>
      <w:proofErr w:type="spellStart"/>
      <w:r w:rsidRPr="00AC682F">
        <w:rPr>
          <w:rFonts w:ascii="Calibri Light" w:eastAsia="Times New Roman" w:hAnsi="Calibri Light" w:cs="Calibri Light"/>
          <w:sz w:val="20"/>
          <w:szCs w:val="20"/>
          <w:lang w:eastAsia="pl-PL"/>
        </w:rPr>
        <w:t>cy</w:t>
      </w:r>
      <w:proofErr w:type="spellEnd"/>
      <w:r w:rsidRPr="00AC682F">
        <w:rPr>
          <w:rFonts w:ascii="Calibri Light" w:eastAsia="Times New Roman" w:hAnsi="Calibri Light" w:cs="Calibri Light"/>
          <w:sz w:val="20"/>
          <w:szCs w:val="20"/>
          <w:lang w:eastAsia="pl-PL"/>
        </w:rPr>
        <w:t xml:space="preserve"> dodatkowe) – 10,00 pkt.</w:t>
      </w:r>
    </w:p>
    <w:p w14:paraId="349EADF1" w14:textId="77777777" w:rsidR="00576924" w:rsidRPr="00AC682F" w:rsidRDefault="00576924" w:rsidP="00576924">
      <w:pPr>
        <w:pStyle w:val="v1msonormal"/>
        <w:shd w:val="clear" w:color="auto" w:fill="FFFFFF"/>
        <w:spacing w:before="0" w:beforeAutospacing="0" w:after="0" w:afterAutospacing="0"/>
        <w:ind w:left="284"/>
        <w:jc w:val="both"/>
        <w:rPr>
          <w:rFonts w:asciiTheme="majorHAnsi" w:hAnsiTheme="majorHAnsi" w:cstheme="majorHAnsi"/>
          <w:sz w:val="20"/>
          <w:szCs w:val="20"/>
        </w:rPr>
      </w:pPr>
    </w:p>
    <w:p w14:paraId="4683B4AB" w14:textId="77777777" w:rsidR="00576924" w:rsidRPr="00AC682F" w:rsidRDefault="00576924" w:rsidP="00576924">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r>
      <w:r w:rsidRPr="00AC682F">
        <w:rPr>
          <w:rFonts w:asciiTheme="majorHAnsi" w:hAnsiTheme="majorHAnsi" w:cstheme="majorHAnsi"/>
          <w:bCs/>
          <w:sz w:val="20"/>
          <w:szCs w:val="20"/>
        </w:rPr>
        <w:t>Skrzynia biegów – C </w:t>
      </w:r>
      <w:r w:rsidRPr="00AC682F">
        <w:rPr>
          <w:rFonts w:asciiTheme="majorHAnsi" w:hAnsiTheme="majorHAnsi" w:cstheme="majorHAnsi"/>
          <w:bCs/>
          <w:sz w:val="20"/>
          <w:szCs w:val="20"/>
          <w:vertAlign w:val="subscript"/>
        </w:rPr>
        <w:t>oferty </w:t>
      </w:r>
      <w:r w:rsidRPr="00AC682F">
        <w:rPr>
          <w:rFonts w:asciiTheme="majorHAnsi" w:hAnsiTheme="majorHAnsi" w:cstheme="majorHAnsi"/>
          <w:bCs/>
          <w:sz w:val="20"/>
          <w:szCs w:val="20"/>
        </w:rPr>
        <w:t>[10 pkt]</w:t>
      </w:r>
    </w:p>
    <w:p w14:paraId="45B6CDDA" w14:textId="77777777"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„skrzynia biegów” na przedmiot zamówienia oferta może otrzymać:</w:t>
      </w:r>
    </w:p>
    <w:p w14:paraId="1103F3D9"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mechaniczną skrzynią biegów - 0 pkt.,</w:t>
      </w:r>
    </w:p>
    <w:p w14:paraId="5FAE8287"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zautomatyzowaną skrzynią biegów - 5 pkt.</w:t>
      </w:r>
    </w:p>
    <w:p w14:paraId="44D265CF" w14:textId="77777777" w:rsidR="00576924" w:rsidRPr="00AC682F" w:rsidRDefault="00576924" w:rsidP="003C650A">
      <w:pPr>
        <w:numPr>
          <w:ilvl w:val="0"/>
          <w:numId w:val="37"/>
        </w:numPr>
        <w:spacing w:after="0" w:line="276" w:lineRule="auto"/>
        <w:ind w:left="851" w:hanging="284"/>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za zaoferowanie pojazdu z automatyczną skrzynią biegów - 10 pkt.</w:t>
      </w:r>
    </w:p>
    <w:p w14:paraId="56989E33" w14:textId="77777777" w:rsidR="00576924" w:rsidRPr="00AC682F" w:rsidRDefault="00576924" w:rsidP="00576924">
      <w:pPr>
        <w:spacing w:after="0" w:line="276" w:lineRule="auto"/>
        <w:ind w:left="567" w:hanging="283"/>
        <w:jc w:val="both"/>
        <w:rPr>
          <w:rFonts w:ascii="Calibri Light" w:hAnsi="Calibri Light" w:cs="Calibri Light"/>
          <w:sz w:val="20"/>
          <w:szCs w:val="20"/>
        </w:rPr>
      </w:pPr>
    </w:p>
    <w:p w14:paraId="37F9E8DD" w14:textId="77777777" w:rsidR="00576924" w:rsidRPr="00AC682F" w:rsidRDefault="00576924" w:rsidP="00576924">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lastRenderedPageBreak/>
        <w:t xml:space="preserve">4) </w:t>
      </w:r>
      <w:r w:rsidRPr="00AC682F">
        <w:rPr>
          <w:rFonts w:ascii="Calibri Light" w:hAnsi="Calibri Light" w:cs="Calibri Light"/>
          <w:sz w:val="20"/>
          <w:szCs w:val="20"/>
        </w:rPr>
        <w:tab/>
        <w:t>Moc silnika – D </w:t>
      </w:r>
      <w:r w:rsidRPr="00AC682F">
        <w:rPr>
          <w:rFonts w:ascii="Calibri Light" w:hAnsi="Calibri Light" w:cs="Calibri Light"/>
          <w:sz w:val="20"/>
          <w:szCs w:val="20"/>
          <w:vertAlign w:val="subscript"/>
        </w:rPr>
        <w:t>oferty</w:t>
      </w:r>
      <w:r w:rsidRPr="00AC682F">
        <w:rPr>
          <w:rFonts w:ascii="Calibri Light" w:hAnsi="Calibri Light" w:cs="Calibri Light"/>
          <w:sz w:val="20"/>
          <w:szCs w:val="20"/>
        </w:rPr>
        <w:t> [20 pkt]</w:t>
      </w:r>
    </w:p>
    <w:p w14:paraId="09673410" w14:textId="77777777" w:rsidR="00576924" w:rsidRPr="00AC682F" w:rsidRDefault="00576924" w:rsidP="00576924">
      <w:pPr>
        <w:pStyle w:val="v1msonormal"/>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W zakresie kryterium „moc silnika” na przedmiot zamówienia oferta może otrzymać:</w:t>
      </w:r>
    </w:p>
    <w:p w14:paraId="5745121E" w14:textId="77777777"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210 KM - 0 pkt.,</w:t>
      </w:r>
    </w:p>
    <w:p w14:paraId="0FD4ED9B" w14:textId="77777777"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211 KM – 230 KM - 10 pkt.,</w:t>
      </w:r>
    </w:p>
    <w:p w14:paraId="76AC0B94" w14:textId="77777777" w:rsidR="00576924" w:rsidRPr="00AC682F" w:rsidRDefault="00576924"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mocy 231 KM lub więcej - 20 pkt.,</w:t>
      </w:r>
    </w:p>
    <w:p w14:paraId="4145166A" w14:textId="77777777" w:rsidR="00576924" w:rsidRPr="00AC682F" w:rsidRDefault="00576924" w:rsidP="00576924">
      <w:pPr>
        <w:autoSpaceDE w:val="0"/>
        <w:autoSpaceDN w:val="0"/>
        <w:adjustRightInd w:val="0"/>
        <w:spacing w:after="0" w:line="276" w:lineRule="auto"/>
        <w:ind w:left="284" w:hanging="284"/>
        <w:jc w:val="both"/>
        <w:rPr>
          <w:rFonts w:ascii="Calibri Light" w:eastAsia="Times New Roman" w:hAnsi="Calibri Light" w:cs="Calibri Light"/>
          <w:sz w:val="20"/>
          <w:szCs w:val="20"/>
          <w:lang w:eastAsia="pl-PL"/>
        </w:rPr>
      </w:pPr>
    </w:p>
    <w:p w14:paraId="1279BED8" w14:textId="77777777" w:rsidR="00576924" w:rsidRPr="00AC682F" w:rsidRDefault="00576924" w:rsidP="00576924">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639B323E" w14:textId="613301C7" w:rsidR="00576924" w:rsidRPr="00AC682F" w:rsidRDefault="00576924" w:rsidP="0057692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Pr="00AC682F">
        <w:rPr>
          <w:rFonts w:asciiTheme="majorHAnsi" w:eastAsia="ArialNarrow" w:hAnsiTheme="majorHAnsi" w:cstheme="majorHAnsi"/>
          <w:sz w:val="20"/>
          <w:szCs w:val="20"/>
          <w:u w:val="single"/>
        </w:rPr>
        <w:t xml:space="preserve">Całkowita liczba punktów w </w:t>
      </w:r>
      <w:r w:rsidRPr="00AC682F">
        <w:rPr>
          <w:rFonts w:asciiTheme="majorHAnsi" w:eastAsia="ArialNarrow" w:hAnsiTheme="majorHAnsi" w:cstheme="majorHAnsi"/>
          <w:b/>
          <w:sz w:val="20"/>
          <w:szCs w:val="20"/>
          <w:u w:val="single"/>
        </w:rPr>
        <w:t xml:space="preserve">części </w:t>
      </w:r>
      <w:r w:rsidR="001E6750" w:rsidRPr="00AC682F">
        <w:rPr>
          <w:rFonts w:asciiTheme="majorHAnsi" w:eastAsia="ArialNarrow" w:hAnsiTheme="majorHAnsi" w:cstheme="majorHAnsi"/>
          <w:b/>
          <w:sz w:val="20"/>
          <w:szCs w:val="20"/>
          <w:u w:val="single"/>
        </w:rPr>
        <w:t>C</w:t>
      </w:r>
      <w:r w:rsidRPr="00AC682F">
        <w:rPr>
          <w:rFonts w:asciiTheme="majorHAnsi" w:eastAsia="ArialNarrow" w:hAnsiTheme="majorHAnsi" w:cstheme="majorHAnsi"/>
          <w:sz w:val="20"/>
          <w:szCs w:val="20"/>
          <w:u w:val="single"/>
        </w:rPr>
        <w:t>, jaką otrzyma dana oferta, zostanie obliczona wg poniższego wzoru:</w:t>
      </w:r>
    </w:p>
    <w:p w14:paraId="53E36331" w14:textId="77777777" w:rsidR="00576924" w:rsidRPr="00AC682F" w:rsidRDefault="00576924" w:rsidP="00576924">
      <w:pPr>
        <w:autoSpaceDE w:val="0"/>
        <w:autoSpaceDN w:val="0"/>
        <w:adjustRightInd w:val="0"/>
        <w:spacing w:after="0" w:line="276" w:lineRule="auto"/>
        <w:ind w:left="284"/>
        <w:jc w:val="center"/>
        <w:rPr>
          <w:rFonts w:asciiTheme="majorHAnsi" w:hAnsiTheme="majorHAnsi" w:cstheme="majorHAnsi"/>
          <w:sz w:val="6"/>
          <w:szCs w:val="20"/>
        </w:rPr>
      </w:pPr>
    </w:p>
    <w:p w14:paraId="55613381" w14:textId="77777777" w:rsidR="00576924" w:rsidRPr="00AC682F" w:rsidRDefault="00576924" w:rsidP="0057692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xml:space="preserve">+ C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xml:space="preserve">+ D </w:t>
      </w:r>
      <w:r w:rsidRPr="00AC682F">
        <w:rPr>
          <w:rFonts w:asciiTheme="majorHAnsi" w:hAnsiTheme="majorHAnsi" w:cstheme="majorHAnsi"/>
          <w:sz w:val="20"/>
          <w:szCs w:val="20"/>
          <w:vertAlign w:val="subscript"/>
        </w:rPr>
        <w:t>oferty</w:t>
      </w:r>
    </w:p>
    <w:p w14:paraId="0D01BA80" w14:textId="77777777" w:rsidR="00576924" w:rsidRPr="00AC682F" w:rsidRDefault="00576924" w:rsidP="00576924">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165C83CA"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76389434"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739A7517"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„Dodatkowa gwarancja podstawowa”</w:t>
      </w:r>
    </w:p>
    <w:p w14:paraId="078AEA45"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C</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„Skrzynia biegów”</w:t>
      </w:r>
    </w:p>
    <w:p w14:paraId="774A16BB" w14:textId="77777777" w:rsidR="00576924" w:rsidRPr="00AC682F" w:rsidRDefault="00576924" w:rsidP="00576924">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D</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„Moc silnika”</w:t>
      </w:r>
    </w:p>
    <w:p w14:paraId="35372439" w14:textId="57241E7F" w:rsidR="00576924" w:rsidRPr="00AC682F" w:rsidRDefault="00576924"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1FB2CBB9" w14:textId="77777777" w:rsidR="00576924" w:rsidRPr="00AC682F" w:rsidRDefault="00576924"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57DD919D" w14:textId="3745E8BE" w:rsidR="00DA53CC" w:rsidRPr="00AC682F" w:rsidRDefault="003C6021" w:rsidP="00DA53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5</w:t>
      </w:r>
      <w:r w:rsidR="00DA53CC" w:rsidRPr="00AC682F">
        <w:rPr>
          <w:rFonts w:asciiTheme="majorHAnsi" w:eastAsia="ArialNarrow" w:hAnsiTheme="majorHAnsi" w:cstheme="majorHAnsi"/>
          <w:b/>
          <w:bCs/>
          <w:sz w:val="20"/>
          <w:szCs w:val="20"/>
        </w:rPr>
        <w:t>.</w:t>
      </w:r>
      <w:r w:rsidR="00DA53CC" w:rsidRPr="00AC682F">
        <w:rPr>
          <w:rFonts w:asciiTheme="majorHAnsi" w:eastAsia="ArialNarrow" w:hAnsiTheme="majorHAnsi" w:cstheme="majorHAnsi"/>
          <w:bCs/>
          <w:sz w:val="20"/>
          <w:szCs w:val="20"/>
        </w:rPr>
        <w:tab/>
        <w:t xml:space="preserve">Za ofertę najkorzystniejszą </w:t>
      </w:r>
      <w:r w:rsidR="001E6750" w:rsidRPr="00AC682F">
        <w:rPr>
          <w:rFonts w:asciiTheme="majorHAnsi" w:eastAsia="ArialNarrow" w:hAnsiTheme="majorHAnsi" w:cstheme="majorHAnsi"/>
          <w:b/>
          <w:bCs/>
          <w:sz w:val="20"/>
          <w:szCs w:val="20"/>
        </w:rPr>
        <w:t>w części D</w:t>
      </w:r>
      <w:r w:rsidR="00DA53CC" w:rsidRPr="00AC682F">
        <w:rPr>
          <w:rFonts w:asciiTheme="majorHAnsi" w:eastAsia="ArialNarrow" w:hAnsiTheme="majorHAnsi" w:cstheme="majorHAnsi"/>
          <w:b/>
          <w:bCs/>
          <w:sz w:val="20"/>
          <w:szCs w:val="20"/>
        </w:rPr>
        <w:t xml:space="preserve"> postępowania</w:t>
      </w:r>
      <w:r w:rsidR="00DA53CC" w:rsidRPr="00AC682F">
        <w:rPr>
          <w:rFonts w:asciiTheme="majorHAnsi" w:eastAsia="ArialNarrow" w:hAnsiTheme="majorHAnsi" w:cstheme="majorHAnsi"/>
          <w:bCs/>
          <w:sz w:val="20"/>
          <w:szCs w:val="20"/>
        </w:rPr>
        <w:t xml:space="preserve">, zostanie uznana oferta zawierająca najkorzystniejszy bilans punktów w kryteriach: </w:t>
      </w:r>
    </w:p>
    <w:p w14:paraId="6A281298"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1E5E33E7" w14:textId="17D6FE28"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2)</w:t>
      </w:r>
      <w:r w:rsidRPr="00AC682F">
        <w:rPr>
          <w:rFonts w:asciiTheme="majorHAnsi" w:eastAsia="ArialNarrow" w:hAnsiTheme="majorHAnsi" w:cstheme="majorHAnsi"/>
          <w:bCs/>
          <w:sz w:val="20"/>
          <w:szCs w:val="20"/>
        </w:rPr>
        <w:tab/>
      </w:r>
      <w:r w:rsidR="001E6750" w:rsidRPr="00AC682F">
        <w:rPr>
          <w:rFonts w:asciiTheme="majorHAnsi" w:eastAsia="ArialNarrow" w:hAnsiTheme="majorHAnsi" w:cstheme="majorHAnsi"/>
          <w:bCs/>
          <w:sz w:val="20"/>
          <w:szCs w:val="20"/>
        </w:rPr>
        <w:t>Pojemność silnika – max. 3</w:t>
      </w:r>
      <w:r w:rsidRPr="00AC682F">
        <w:rPr>
          <w:rFonts w:asciiTheme="majorHAnsi" w:eastAsia="ArialNarrow" w:hAnsiTheme="majorHAnsi" w:cstheme="majorHAnsi"/>
          <w:bCs/>
          <w:sz w:val="20"/>
          <w:szCs w:val="20"/>
        </w:rPr>
        <w:t>0 pkt.</w:t>
      </w:r>
    </w:p>
    <w:p w14:paraId="1EF9E0DD" w14:textId="17950078"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3)</w:t>
      </w:r>
      <w:r w:rsidRPr="00AC682F">
        <w:rPr>
          <w:rFonts w:asciiTheme="majorHAnsi" w:eastAsia="ArialNarrow" w:hAnsiTheme="majorHAnsi" w:cstheme="majorHAnsi"/>
          <w:bCs/>
          <w:sz w:val="20"/>
          <w:szCs w:val="20"/>
        </w:rPr>
        <w:tab/>
      </w:r>
      <w:r w:rsidR="001E6750" w:rsidRPr="00AC682F">
        <w:rPr>
          <w:rFonts w:asciiTheme="majorHAnsi" w:eastAsia="ArialNarrow" w:hAnsiTheme="majorHAnsi" w:cstheme="majorHAnsi"/>
          <w:bCs/>
          <w:sz w:val="20"/>
          <w:szCs w:val="20"/>
        </w:rPr>
        <w:t>Hak holowniczy przyczepy</w:t>
      </w:r>
      <w:r w:rsidRPr="00AC682F">
        <w:rPr>
          <w:rFonts w:asciiTheme="majorHAnsi" w:eastAsia="ArialNarrow" w:hAnsiTheme="majorHAnsi" w:cstheme="majorHAnsi"/>
          <w:bCs/>
          <w:sz w:val="20"/>
          <w:szCs w:val="20"/>
        </w:rPr>
        <w:t xml:space="preserve"> – max. </w:t>
      </w:r>
      <w:r w:rsidR="001E6750" w:rsidRPr="00AC682F">
        <w:rPr>
          <w:rFonts w:asciiTheme="majorHAnsi" w:eastAsia="ArialNarrow" w:hAnsiTheme="majorHAnsi" w:cstheme="majorHAnsi"/>
          <w:bCs/>
          <w:sz w:val="20"/>
          <w:szCs w:val="20"/>
        </w:rPr>
        <w:t>5</w:t>
      </w:r>
      <w:r w:rsidRPr="00AC682F">
        <w:rPr>
          <w:rFonts w:asciiTheme="majorHAnsi" w:eastAsia="ArialNarrow" w:hAnsiTheme="majorHAnsi" w:cstheme="majorHAnsi"/>
          <w:bCs/>
          <w:sz w:val="20"/>
          <w:szCs w:val="20"/>
        </w:rPr>
        <w:t xml:space="preserve"> pkt.</w:t>
      </w:r>
    </w:p>
    <w:p w14:paraId="3BBB720A" w14:textId="2BA761F1" w:rsidR="001E6750" w:rsidRPr="00AC682F" w:rsidRDefault="001E6750" w:rsidP="001E6750">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4)</w:t>
      </w:r>
      <w:r w:rsidRPr="00AC682F">
        <w:rPr>
          <w:rFonts w:asciiTheme="majorHAnsi" w:eastAsia="ArialNarrow" w:hAnsiTheme="majorHAnsi" w:cstheme="majorHAnsi"/>
          <w:bCs/>
          <w:sz w:val="20"/>
          <w:szCs w:val="20"/>
        </w:rPr>
        <w:tab/>
        <w:t>Resory – max. 5 pkt.</w:t>
      </w:r>
    </w:p>
    <w:p w14:paraId="73343DBF"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631C2D2"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2E0BC4A3" w14:textId="77777777" w:rsidR="00DA53CC" w:rsidRPr="00AC682F" w:rsidRDefault="00DA53CC" w:rsidP="00DA53CC">
      <w:pPr>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 xml:space="preserve">1) Cena ofertowa – A </w:t>
      </w:r>
      <w:r w:rsidRPr="00AC682F">
        <w:rPr>
          <w:rFonts w:asciiTheme="majorHAnsi" w:hAnsiTheme="majorHAnsi" w:cstheme="majorHAnsi"/>
          <w:sz w:val="20"/>
          <w:szCs w:val="20"/>
          <w:vertAlign w:val="subscript"/>
        </w:rPr>
        <w:t>oferty</w:t>
      </w:r>
      <w:r w:rsidRPr="00AC682F">
        <w:rPr>
          <w:rFonts w:asciiTheme="majorHAnsi" w:hAnsiTheme="majorHAnsi" w:cstheme="majorHAnsi"/>
          <w:sz w:val="20"/>
          <w:szCs w:val="20"/>
        </w:rPr>
        <w:t xml:space="preserve"> [ 60,00 pkt]</w:t>
      </w:r>
    </w:p>
    <w:p w14:paraId="14836C98" w14:textId="77777777" w:rsidR="00DA53CC" w:rsidRPr="00AC682F"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10E9D2B9" w14:textId="77777777" w:rsidR="00DA53CC" w:rsidRPr="00AC682F" w:rsidRDefault="00DA53CC" w:rsidP="00DA53CC">
      <w:pPr>
        <w:pStyle w:val="Tekstpodstawowy"/>
        <w:suppressAutoHyphens w:val="0"/>
        <w:spacing w:after="0" w:line="276" w:lineRule="auto"/>
        <w:ind w:left="284"/>
        <w:jc w:val="both"/>
        <w:rPr>
          <w:rFonts w:asciiTheme="majorHAnsi" w:hAnsiTheme="majorHAnsi" w:cstheme="majorHAnsi"/>
          <w:sz w:val="16"/>
          <w:szCs w:val="20"/>
        </w:rPr>
      </w:pPr>
    </w:p>
    <w:p w14:paraId="7545ABF7" w14:textId="77777777" w:rsidR="00DA53CC" w:rsidRPr="00AC682F" w:rsidRDefault="00DA53CC" w:rsidP="00DA53CC">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bCs/>
          <w:sz w:val="20"/>
          <w:szCs w:val="20"/>
        </w:rPr>
        <w:t>Cena – wyliczenie  wg wzoru:</w:t>
      </w:r>
    </w:p>
    <w:p w14:paraId="0CE31BBE"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AC682F">
        <w:rPr>
          <w:rFonts w:asciiTheme="majorHAnsi" w:hAnsiTheme="majorHAnsi" w:cstheme="majorHAnsi"/>
          <w:sz w:val="20"/>
          <w:szCs w:val="20"/>
          <w:vertAlign w:val="subscript"/>
        </w:rPr>
        <w:t>CENA OFERTY ZAWIERAJĄCEJ NAJNIŻSZĄ CENĘ</w:t>
      </w:r>
    </w:p>
    <w:p w14:paraId="7FAC08FC"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bCs/>
          <w:sz w:val="20"/>
          <w:szCs w:val="20"/>
        </w:rPr>
      </w:pPr>
      <w:r w:rsidRPr="00AC682F">
        <w:rPr>
          <w:rFonts w:asciiTheme="majorHAnsi"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w:t>
      </w:r>
      <w:r w:rsidRPr="00AC682F">
        <w:rPr>
          <w:rFonts w:asciiTheme="majorHAnsi" w:hAnsiTheme="majorHAnsi" w:cstheme="majorHAnsi"/>
          <w:sz w:val="20"/>
          <w:szCs w:val="20"/>
          <w:vertAlign w:val="subscript"/>
        </w:rPr>
        <w:t xml:space="preserve"> </w:t>
      </w:r>
      <w:r w:rsidRPr="00AC682F">
        <w:rPr>
          <w:rFonts w:asciiTheme="majorHAnsi" w:hAnsiTheme="majorHAnsi" w:cstheme="majorHAnsi"/>
          <w:sz w:val="20"/>
          <w:szCs w:val="20"/>
        </w:rPr>
        <w:t xml:space="preserve">=   </w:t>
      </w:r>
      <w:r w:rsidRPr="00AC682F">
        <w:rPr>
          <w:rFonts w:asciiTheme="majorHAnsi" w:hAnsiTheme="majorHAnsi" w:cstheme="majorHAnsi"/>
          <w:position w:val="-10"/>
          <w:sz w:val="20"/>
          <w:szCs w:val="20"/>
        </w:rPr>
        <w:object w:dxaOrig="180" w:dyaOrig="340" w14:anchorId="3999AF0E">
          <v:shape id="_x0000_i1028" type="#_x0000_t75" style="width:7.5pt;height:14.5pt" o:ole="">
            <v:imagedata r:id="rId55" o:title=""/>
          </v:shape>
          <o:OLEObject Type="Embed" ProgID="Equation.3" ShapeID="_x0000_i1028" DrawAspect="Content" ObjectID="_1741502963" r:id="rId59"/>
        </w:object>
      </w:r>
      <w:r w:rsidRPr="00AC682F">
        <w:rPr>
          <w:rFonts w:asciiTheme="majorHAnsi" w:hAnsiTheme="majorHAnsi" w:cstheme="majorHAnsi"/>
          <w:sz w:val="20"/>
          <w:szCs w:val="20"/>
        </w:rPr>
        <w:t>------------------------------------------------------------------ x 60,00 pkt</w:t>
      </w:r>
    </w:p>
    <w:p w14:paraId="05E197E6"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AC682F">
        <w:rPr>
          <w:rFonts w:asciiTheme="majorHAnsi" w:hAnsiTheme="majorHAnsi" w:cstheme="majorHAnsi"/>
          <w:sz w:val="20"/>
          <w:szCs w:val="20"/>
          <w:vertAlign w:val="superscript"/>
        </w:rPr>
        <w:t>CENA OFERTY BADANEJ</w:t>
      </w:r>
    </w:p>
    <w:p w14:paraId="3A8CF8D8"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gdzie;</w:t>
      </w:r>
    </w:p>
    <w:p w14:paraId="4D334957"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cena oferty – cena brutto w PLN za dostawę przedmiotu zamówienia.</w:t>
      </w:r>
    </w:p>
    <w:p w14:paraId="43916466"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 xml:space="preserve">                    </w:t>
      </w:r>
    </w:p>
    <w:p w14:paraId="71E9C5E8" w14:textId="6AEAFE2B" w:rsidR="00DA53CC" w:rsidRPr="00AC682F" w:rsidRDefault="00DA53CC" w:rsidP="001E6750">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2)  </w:t>
      </w:r>
      <w:r w:rsidR="001E6750" w:rsidRPr="00AC682F">
        <w:rPr>
          <w:rFonts w:ascii="Calibri Light" w:hAnsi="Calibri Light" w:cs="Calibri Light"/>
          <w:sz w:val="20"/>
          <w:szCs w:val="20"/>
        </w:rPr>
        <w:tab/>
        <w:t>Pojemność silnika</w:t>
      </w:r>
      <w:r w:rsidRPr="00AC682F">
        <w:rPr>
          <w:rFonts w:ascii="Calibri Light" w:hAnsi="Calibri Light" w:cs="Calibri Light"/>
          <w:sz w:val="20"/>
          <w:szCs w:val="20"/>
        </w:rPr>
        <w:t xml:space="preserve"> – B </w:t>
      </w:r>
      <w:r w:rsidRPr="00AC682F">
        <w:rPr>
          <w:rFonts w:ascii="Calibri Light" w:hAnsi="Calibri Light" w:cs="Calibri Light"/>
          <w:sz w:val="20"/>
          <w:szCs w:val="20"/>
          <w:vertAlign w:val="subscript"/>
        </w:rPr>
        <w:t xml:space="preserve">oferty </w:t>
      </w:r>
      <w:r w:rsidR="001E6750" w:rsidRPr="00AC682F">
        <w:rPr>
          <w:rFonts w:ascii="Calibri Light" w:hAnsi="Calibri Light" w:cs="Calibri Light"/>
          <w:sz w:val="20"/>
          <w:szCs w:val="20"/>
        </w:rPr>
        <w:t>[3</w:t>
      </w:r>
      <w:r w:rsidRPr="00AC682F">
        <w:rPr>
          <w:rFonts w:ascii="Calibri Light" w:hAnsi="Calibri Light" w:cs="Calibri Light"/>
          <w:sz w:val="20"/>
          <w:szCs w:val="20"/>
        </w:rPr>
        <w:t>0 pkt]</w:t>
      </w:r>
    </w:p>
    <w:p w14:paraId="305A5988" w14:textId="3C64318D" w:rsidR="00DA53CC" w:rsidRPr="00AC682F" w:rsidRDefault="001E6750" w:rsidP="001E6750">
      <w:pPr>
        <w:spacing w:after="0" w:line="276" w:lineRule="auto"/>
        <w:ind w:left="567" w:hanging="283"/>
        <w:jc w:val="both"/>
        <w:rPr>
          <w:rFonts w:ascii="Calibri Light" w:eastAsia="Times New Roman" w:hAnsi="Calibri Light" w:cs="Calibri Light"/>
          <w:sz w:val="20"/>
          <w:szCs w:val="20"/>
          <w:lang w:eastAsia="pl-PL"/>
        </w:rPr>
      </w:pPr>
      <w:r w:rsidRPr="00AC682F">
        <w:rPr>
          <w:rFonts w:ascii="Calibri Light" w:eastAsia="Times New Roman" w:hAnsi="Calibri Light" w:cs="Calibri Light"/>
          <w:sz w:val="20"/>
          <w:szCs w:val="20"/>
          <w:lang w:eastAsia="pl-PL"/>
        </w:rPr>
        <w:tab/>
      </w:r>
      <w:r w:rsidR="00DA53CC" w:rsidRPr="00AC682F">
        <w:rPr>
          <w:rFonts w:ascii="Calibri Light" w:eastAsia="Times New Roman" w:hAnsi="Calibri Light" w:cs="Calibri Light"/>
          <w:sz w:val="20"/>
          <w:szCs w:val="20"/>
          <w:lang w:eastAsia="pl-PL"/>
        </w:rPr>
        <w:t>W zakresie kryterium „</w:t>
      </w:r>
      <w:r w:rsidRPr="00AC682F">
        <w:rPr>
          <w:rFonts w:ascii="Calibri Light" w:eastAsia="Times New Roman" w:hAnsi="Calibri Light" w:cs="Calibri Light"/>
          <w:sz w:val="20"/>
          <w:szCs w:val="20"/>
          <w:lang w:eastAsia="pl-PL"/>
        </w:rPr>
        <w:t>pojemność silnika</w:t>
      </w:r>
      <w:r w:rsidR="00DA53CC" w:rsidRPr="00AC682F">
        <w:rPr>
          <w:rFonts w:ascii="Calibri Light" w:eastAsia="Times New Roman" w:hAnsi="Calibri Light" w:cs="Calibri Light"/>
          <w:sz w:val="20"/>
          <w:szCs w:val="20"/>
          <w:lang w:eastAsia="pl-PL"/>
        </w:rPr>
        <w:t>” na przedmiot zamówienia oferta może otrzymać:</w:t>
      </w:r>
    </w:p>
    <w:p w14:paraId="152980D0" w14:textId="06642232" w:rsidR="00DA53CC" w:rsidRPr="00AC682F" w:rsidRDefault="001E6750"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pojemności min. 2200 - 2899 cm</w:t>
      </w:r>
      <w:r w:rsidRPr="00AC682F">
        <w:rPr>
          <w:rFonts w:asciiTheme="majorHAnsi" w:hAnsiTheme="majorHAnsi" w:cstheme="majorHAnsi"/>
          <w:sz w:val="20"/>
          <w:szCs w:val="20"/>
          <w:vertAlign w:val="superscript"/>
        </w:rPr>
        <w:t>3</w:t>
      </w:r>
      <w:r w:rsidR="00DA53CC" w:rsidRPr="00AC682F">
        <w:rPr>
          <w:rFonts w:asciiTheme="majorHAnsi" w:hAnsiTheme="majorHAnsi" w:cstheme="majorHAnsi"/>
          <w:sz w:val="20"/>
          <w:szCs w:val="20"/>
        </w:rPr>
        <w:t xml:space="preserve"> </w:t>
      </w:r>
      <w:r w:rsidRPr="00AC682F">
        <w:rPr>
          <w:rFonts w:asciiTheme="majorHAnsi" w:hAnsiTheme="majorHAnsi" w:cstheme="majorHAnsi"/>
          <w:sz w:val="20"/>
          <w:szCs w:val="20"/>
        </w:rPr>
        <w:t>-</w:t>
      </w:r>
      <w:r w:rsidR="00DA53CC" w:rsidRPr="00AC682F">
        <w:rPr>
          <w:rFonts w:asciiTheme="majorHAnsi" w:hAnsiTheme="majorHAnsi" w:cstheme="majorHAnsi"/>
          <w:sz w:val="20"/>
          <w:szCs w:val="20"/>
        </w:rPr>
        <w:t xml:space="preserve"> 0,00 pkt.</w:t>
      </w:r>
    </w:p>
    <w:p w14:paraId="488D6369" w14:textId="1832BD3F" w:rsidR="00DA53CC" w:rsidRPr="00AC682F" w:rsidRDefault="001E6750" w:rsidP="003C650A">
      <w:pPr>
        <w:pStyle w:val="v1msonormal"/>
        <w:numPr>
          <w:ilvl w:val="0"/>
          <w:numId w:val="65"/>
        </w:numPr>
        <w:shd w:val="clear" w:color="auto" w:fill="FFFFFF"/>
        <w:spacing w:before="0" w:beforeAutospacing="0" w:after="0" w:afterAutospacing="0"/>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silnik o pojemności min. 2900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 xml:space="preserve"> lub więcej - 30 pkt.</w:t>
      </w:r>
    </w:p>
    <w:p w14:paraId="19F37B3E" w14:textId="77777777" w:rsidR="00DA53CC" w:rsidRPr="00AC682F" w:rsidRDefault="00DA53CC" w:rsidP="00DA53CC">
      <w:pPr>
        <w:spacing w:after="0" w:line="276" w:lineRule="auto"/>
        <w:ind w:left="284"/>
        <w:jc w:val="both"/>
        <w:rPr>
          <w:rFonts w:asciiTheme="majorHAnsi" w:hAnsiTheme="majorHAnsi" w:cstheme="majorHAnsi"/>
          <w:sz w:val="20"/>
          <w:szCs w:val="20"/>
        </w:rPr>
      </w:pPr>
    </w:p>
    <w:p w14:paraId="2CCBBA0A" w14:textId="39600087" w:rsidR="00DA53CC" w:rsidRPr="00AC682F" w:rsidRDefault="00DA53CC" w:rsidP="001E6750">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 xml:space="preserve">3) </w:t>
      </w:r>
      <w:r w:rsidRPr="00AC682F">
        <w:rPr>
          <w:rFonts w:asciiTheme="majorHAnsi" w:hAnsiTheme="majorHAnsi" w:cstheme="majorHAnsi"/>
          <w:sz w:val="20"/>
          <w:szCs w:val="20"/>
        </w:rPr>
        <w:tab/>
      </w:r>
      <w:r w:rsidR="001E6750" w:rsidRPr="00AC682F">
        <w:rPr>
          <w:rFonts w:asciiTheme="majorHAnsi" w:hAnsiTheme="majorHAnsi" w:cstheme="majorHAnsi"/>
          <w:bCs/>
          <w:sz w:val="20"/>
          <w:szCs w:val="20"/>
        </w:rPr>
        <w:t>Hak holowniczy przyczepy</w:t>
      </w:r>
      <w:r w:rsidRPr="00AC682F">
        <w:rPr>
          <w:rFonts w:asciiTheme="majorHAnsi" w:hAnsiTheme="majorHAnsi" w:cstheme="majorHAnsi"/>
          <w:bCs/>
          <w:sz w:val="20"/>
          <w:szCs w:val="20"/>
        </w:rPr>
        <w:t xml:space="preserve"> – C </w:t>
      </w:r>
      <w:r w:rsidRPr="00AC682F">
        <w:rPr>
          <w:rFonts w:asciiTheme="majorHAnsi" w:hAnsiTheme="majorHAnsi" w:cstheme="majorHAnsi"/>
          <w:bCs/>
          <w:sz w:val="20"/>
          <w:szCs w:val="20"/>
          <w:vertAlign w:val="subscript"/>
        </w:rPr>
        <w:t>oferty </w:t>
      </w:r>
      <w:r w:rsidR="001E6750" w:rsidRPr="00AC682F">
        <w:rPr>
          <w:rFonts w:asciiTheme="majorHAnsi" w:hAnsiTheme="majorHAnsi" w:cstheme="majorHAnsi"/>
          <w:bCs/>
          <w:sz w:val="20"/>
          <w:szCs w:val="20"/>
        </w:rPr>
        <w:t>[5</w:t>
      </w:r>
      <w:r w:rsidRPr="00AC682F">
        <w:rPr>
          <w:rFonts w:asciiTheme="majorHAnsi" w:hAnsiTheme="majorHAnsi" w:cstheme="majorHAnsi"/>
          <w:bCs/>
          <w:sz w:val="20"/>
          <w:szCs w:val="20"/>
        </w:rPr>
        <w:t xml:space="preserve"> pkt]</w:t>
      </w:r>
    </w:p>
    <w:p w14:paraId="1EACD42C" w14:textId="03AC0272" w:rsidR="00DA53CC"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sz w:val="20"/>
          <w:szCs w:val="20"/>
        </w:rPr>
      </w:pPr>
      <w:r w:rsidRPr="00AC682F">
        <w:rPr>
          <w:rFonts w:asciiTheme="majorHAnsi" w:hAnsiTheme="majorHAnsi" w:cstheme="majorHAnsi"/>
          <w:sz w:val="20"/>
          <w:szCs w:val="20"/>
        </w:rPr>
        <w:tab/>
      </w:r>
      <w:r w:rsidR="00DA53CC" w:rsidRPr="00AC682F">
        <w:rPr>
          <w:rFonts w:asciiTheme="majorHAnsi" w:hAnsiTheme="majorHAnsi" w:cstheme="majorHAnsi"/>
          <w:sz w:val="20"/>
          <w:szCs w:val="20"/>
        </w:rPr>
        <w:t>W zakresie kryterium „</w:t>
      </w:r>
      <w:r w:rsidRPr="00AC682F">
        <w:rPr>
          <w:rFonts w:asciiTheme="majorHAnsi" w:hAnsiTheme="majorHAnsi" w:cstheme="majorHAnsi"/>
          <w:sz w:val="20"/>
          <w:szCs w:val="20"/>
        </w:rPr>
        <w:t>hak holowniczy przyczepy</w:t>
      </w:r>
      <w:r w:rsidR="00DA53CC" w:rsidRPr="00AC682F">
        <w:rPr>
          <w:rFonts w:asciiTheme="majorHAnsi" w:hAnsiTheme="majorHAnsi" w:cstheme="majorHAnsi"/>
          <w:sz w:val="20"/>
          <w:szCs w:val="20"/>
        </w:rPr>
        <w:t>” na przedmiot zamówienia oferta może otrzymać:</w:t>
      </w:r>
    </w:p>
    <w:p w14:paraId="67545AD9" w14:textId="6D322B7D" w:rsidR="00DA53CC" w:rsidRPr="00AC682F" w:rsidRDefault="00DA53CC" w:rsidP="003C650A">
      <w:pPr>
        <w:pStyle w:val="v1msolistparagraph"/>
        <w:numPr>
          <w:ilvl w:val="0"/>
          <w:numId w:val="61"/>
        </w:numPr>
        <w:shd w:val="clear" w:color="auto" w:fill="FFFFFF"/>
        <w:spacing w:before="0" w:beforeAutospacing="0" w:after="0" w:afterAutospacing="0" w:line="253" w:lineRule="atLeast"/>
        <w:ind w:left="851"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za zaoferowanie pojazdu wyposażonego w </w:t>
      </w:r>
      <w:r w:rsidR="001E6750" w:rsidRPr="00AC682F">
        <w:rPr>
          <w:rFonts w:asciiTheme="majorHAnsi" w:hAnsiTheme="majorHAnsi" w:cstheme="majorHAnsi"/>
          <w:sz w:val="20"/>
          <w:szCs w:val="20"/>
        </w:rPr>
        <w:t>hak holowniczy przyczepy o udźwigu 3500 kg z złączem elektrycznym 12V/13pin. - 5</w:t>
      </w:r>
      <w:r w:rsidRPr="00AC682F">
        <w:rPr>
          <w:rFonts w:asciiTheme="majorHAnsi" w:hAnsiTheme="majorHAnsi" w:cstheme="majorHAnsi"/>
          <w:sz w:val="20"/>
          <w:szCs w:val="20"/>
        </w:rPr>
        <w:t xml:space="preserve"> pkt.</w:t>
      </w:r>
    </w:p>
    <w:p w14:paraId="4FF13B51" w14:textId="77777777" w:rsidR="001E6750"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sz w:val="20"/>
          <w:szCs w:val="20"/>
        </w:rPr>
      </w:pPr>
    </w:p>
    <w:p w14:paraId="5912CDFE" w14:textId="511B6934" w:rsidR="001E6750"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bCs/>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r>
      <w:r w:rsidRPr="00AC682F">
        <w:rPr>
          <w:rFonts w:asciiTheme="majorHAnsi" w:hAnsiTheme="majorHAnsi" w:cstheme="majorHAnsi"/>
          <w:bCs/>
          <w:sz w:val="20"/>
          <w:szCs w:val="20"/>
        </w:rPr>
        <w:t>Resory – D </w:t>
      </w:r>
      <w:r w:rsidRPr="00AC682F">
        <w:rPr>
          <w:rFonts w:asciiTheme="majorHAnsi" w:hAnsiTheme="majorHAnsi" w:cstheme="majorHAnsi"/>
          <w:bCs/>
          <w:sz w:val="20"/>
          <w:szCs w:val="20"/>
          <w:vertAlign w:val="subscript"/>
        </w:rPr>
        <w:t>oferty </w:t>
      </w:r>
      <w:r w:rsidRPr="00AC682F">
        <w:rPr>
          <w:rFonts w:asciiTheme="majorHAnsi" w:hAnsiTheme="majorHAnsi" w:cstheme="majorHAnsi"/>
          <w:bCs/>
          <w:sz w:val="20"/>
          <w:szCs w:val="20"/>
        </w:rPr>
        <w:t>[5 pkt]</w:t>
      </w:r>
    </w:p>
    <w:p w14:paraId="41757180" w14:textId="5820D6EB" w:rsidR="001E6750" w:rsidRPr="00AC682F" w:rsidRDefault="001E6750" w:rsidP="001E6750">
      <w:pPr>
        <w:pStyle w:val="v1msonormal"/>
        <w:shd w:val="clear" w:color="auto" w:fill="FFFFFF"/>
        <w:spacing w:before="0" w:beforeAutospacing="0" w:after="0" w:afterAutospacing="0"/>
        <w:ind w:left="567" w:hanging="283"/>
        <w:jc w:val="both"/>
        <w:rPr>
          <w:rFonts w:asciiTheme="majorHAnsi" w:hAnsiTheme="majorHAnsi" w:cstheme="majorHAnsi"/>
          <w:sz w:val="20"/>
          <w:szCs w:val="20"/>
        </w:rPr>
      </w:pPr>
      <w:r w:rsidRPr="00AC682F">
        <w:rPr>
          <w:rFonts w:asciiTheme="majorHAnsi" w:hAnsiTheme="majorHAnsi" w:cstheme="majorHAnsi"/>
          <w:sz w:val="20"/>
          <w:szCs w:val="20"/>
        </w:rPr>
        <w:tab/>
        <w:t>W zakresie kryterium „resory” na przedmiot zamówienia oferta może otrzymać:</w:t>
      </w:r>
    </w:p>
    <w:p w14:paraId="51900860" w14:textId="644D5233" w:rsidR="001E6750" w:rsidRPr="00AC682F" w:rsidRDefault="001E6750" w:rsidP="003C650A">
      <w:pPr>
        <w:pStyle w:val="v1msolistparagraph"/>
        <w:numPr>
          <w:ilvl w:val="0"/>
          <w:numId w:val="61"/>
        </w:numPr>
        <w:shd w:val="clear" w:color="auto" w:fill="FFFFFF"/>
        <w:spacing w:before="0" w:beforeAutospacing="0" w:after="0" w:afterAutospacing="0" w:line="253" w:lineRule="atLeast"/>
        <w:ind w:left="851" w:hanging="284"/>
        <w:jc w:val="both"/>
        <w:rPr>
          <w:rFonts w:asciiTheme="majorHAnsi" w:hAnsiTheme="majorHAnsi" w:cstheme="majorHAnsi"/>
          <w:sz w:val="20"/>
          <w:szCs w:val="20"/>
        </w:rPr>
      </w:pPr>
      <w:r w:rsidRPr="00AC682F">
        <w:rPr>
          <w:rFonts w:asciiTheme="majorHAnsi" w:hAnsiTheme="majorHAnsi" w:cstheme="majorHAnsi"/>
          <w:sz w:val="20"/>
          <w:szCs w:val="20"/>
        </w:rPr>
        <w:t>za zaoferowanie pojazdu wyposażonego w resory tylne wzmocnione o małym ugięciu - 5 pkt.</w:t>
      </w:r>
    </w:p>
    <w:p w14:paraId="347897BA" w14:textId="77777777" w:rsidR="00DA53CC" w:rsidRPr="00AC682F" w:rsidRDefault="00DA53CC" w:rsidP="00DA53CC">
      <w:pPr>
        <w:spacing w:after="0" w:line="276" w:lineRule="auto"/>
        <w:ind w:left="284"/>
        <w:jc w:val="both"/>
        <w:rPr>
          <w:rFonts w:asciiTheme="majorHAnsi" w:hAnsiTheme="majorHAnsi" w:cstheme="majorHAnsi"/>
          <w:sz w:val="20"/>
          <w:szCs w:val="20"/>
        </w:rPr>
      </w:pPr>
    </w:p>
    <w:p w14:paraId="11618820" w14:textId="2413A6DB" w:rsidR="00DA53CC" w:rsidRPr="00AC682F" w:rsidRDefault="00DA53CC" w:rsidP="00DA53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lastRenderedPageBreak/>
        <w:tab/>
      </w:r>
      <w:r w:rsidRPr="00AC682F">
        <w:rPr>
          <w:rFonts w:asciiTheme="majorHAnsi" w:eastAsia="ArialNarrow" w:hAnsiTheme="majorHAnsi" w:cstheme="majorHAnsi"/>
          <w:sz w:val="20"/>
          <w:szCs w:val="20"/>
          <w:u w:val="single"/>
        </w:rPr>
        <w:t>Całkowita liczba punktów</w:t>
      </w:r>
      <w:r w:rsidRPr="00AC682F">
        <w:rPr>
          <w:rFonts w:asciiTheme="majorHAnsi" w:hAnsiTheme="majorHAnsi" w:cstheme="majorHAnsi"/>
          <w:sz w:val="20"/>
          <w:szCs w:val="20"/>
          <w:u w:val="single"/>
        </w:rPr>
        <w:t xml:space="preserve"> w </w:t>
      </w:r>
      <w:r w:rsidR="001E6750" w:rsidRPr="00AC682F">
        <w:rPr>
          <w:rFonts w:asciiTheme="majorHAnsi" w:hAnsiTheme="majorHAnsi" w:cstheme="majorHAnsi"/>
          <w:b/>
          <w:sz w:val="20"/>
          <w:szCs w:val="20"/>
          <w:u w:val="single"/>
        </w:rPr>
        <w:t>części D</w:t>
      </w:r>
      <w:r w:rsidRPr="00AC682F">
        <w:rPr>
          <w:rFonts w:asciiTheme="majorHAnsi" w:eastAsia="ArialNarrow" w:hAnsiTheme="majorHAnsi" w:cstheme="majorHAnsi"/>
          <w:sz w:val="20"/>
          <w:szCs w:val="20"/>
          <w:u w:val="single"/>
        </w:rPr>
        <w:t>, jaką otrzyma dana oferta, zostanie obliczona wg poniższego wzoru:</w:t>
      </w:r>
    </w:p>
    <w:p w14:paraId="65AFE706" w14:textId="77777777" w:rsidR="00DA53CC" w:rsidRPr="00AC682F" w:rsidRDefault="00DA53CC" w:rsidP="00DA53CC">
      <w:pPr>
        <w:autoSpaceDE w:val="0"/>
        <w:autoSpaceDN w:val="0"/>
        <w:adjustRightInd w:val="0"/>
        <w:spacing w:after="0" w:line="276" w:lineRule="auto"/>
        <w:ind w:left="284"/>
        <w:jc w:val="center"/>
        <w:rPr>
          <w:rFonts w:asciiTheme="majorHAnsi" w:hAnsiTheme="majorHAnsi" w:cstheme="majorHAnsi"/>
          <w:sz w:val="6"/>
          <w:szCs w:val="20"/>
        </w:rPr>
      </w:pPr>
    </w:p>
    <w:p w14:paraId="283EC240" w14:textId="75B594F1" w:rsidR="00DA53CC" w:rsidRPr="00AC682F" w:rsidRDefault="00DA53CC" w:rsidP="00DA53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xml:space="preserve">+ C </w:t>
      </w:r>
      <w:r w:rsidRPr="00AC682F">
        <w:rPr>
          <w:rFonts w:asciiTheme="majorHAnsi" w:hAnsiTheme="majorHAnsi" w:cstheme="majorHAnsi"/>
          <w:sz w:val="20"/>
          <w:szCs w:val="20"/>
          <w:vertAlign w:val="subscript"/>
        </w:rPr>
        <w:t>oferty</w:t>
      </w:r>
      <w:r w:rsidR="001E6750" w:rsidRPr="00AC682F">
        <w:rPr>
          <w:rFonts w:asciiTheme="majorHAnsi" w:hAnsiTheme="majorHAnsi" w:cstheme="majorHAnsi"/>
          <w:sz w:val="20"/>
          <w:szCs w:val="20"/>
          <w:vertAlign w:val="subscript"/>
        </w:rPr>
        <w:t xml:space="preserve"> </w:t>
      </w:r>
      <w:r w:rsidR="001E6750" w:rsidRPr="00AC682F">
        <w:rPr>
          <w:rFonts w:asciiTheme="majorHAnsi" w:hAnsiTheme="majorHAnsi" w:cstheme="majorHAnsi"/>
          <w:sz w:val="20"/>
          <w:szCs w:val="20"/>
        </w:rPr>
        <w:t xml:space="preserve">+ D </w:t>
      </w:r>
      <w:r w:rsidR="001E6750" w:rsidRPr="00AC682F">
        <w:rPr>
          <w:rFonts w:asciiTheme="majorHAnsi" w:hAnsiTheme="majorHAnsi" w:cstheme="majorHAnsi"/>
          <w:sz w:val="20"/>
          <w:szCs w:val="20"/>
          <w:vertAlign w:val="subscript"/>
        </w:rPr>
        <w:t>oferty</w:t>
      </w:r>
    </w:p>
    <w:p w14:paraId="0AAEC867" w14:textId="77777777" w:rsidR="00DA53CC" w:rsidRPr="00AC682F" w:rsidRDefault="00DA53CC" w:rsidP="00DA53CC">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6E4ABEE7"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448A998E" w14:textId="77777777"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1431BD52" w14:textId="1D1FC4E6"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w:t>
      </w:r>
      <w:r w:rsidR="003C6021" w:rsidRPr="00AC682F">
        <w:rPr>
          <w:rFonts w:ascii="Calibri Light" w:hAnsi="Calibri Light" w:cs="Calibri Light"/>
          <w:sz w:val="20"/>
          <w:szCs w:val="20"/>
        </w:rPr>
        <w:t>Pojemność silnika</w:t>
      </w:r>
      <w:r w:rsidRPr="00AC682F">
        <w:rPr>
          <w:rFonts w:asciiTheme="majorHAnsi" w:hAnsiTheme="majorHAnsi" w:cstheme="majorHAnsi"/>
          <w:sz w:val="20"/>
          <w:szCs w:val="20"/>
        </w:rPr>
        <w:t>”</w:t>
      </w:r>
    </w:p>
    <w:p w14:paraId="5338B95F" w14:textId="0756AA2D" w:rsidR="00DA53CC" w:rsidRPr="00AC682F" w:rsidRDefault="00DA53CC" w:rsidP="00DA53CC">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C</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w:t>
      </w:r>
      <w:r w:rsidR="003C6021" w:rsidRPr="00AC682F">
        <w:rPr>
          <w:rFonts w:asciiTheme="majorHAnsi" w:eastAsia="ArialNarrow" w:hAnsiTheme="majorHAnsi" w:cstheme="majorHAnsi"/>
          <w:bCs/>
          <w:sz w:val="20"/>
          <w:szCs w:val="20"/>
        </w:rPr>
        <w:t>Hak holowniczy przyczepy</w:t>
      </w:r>
      <w:r w:rsidRPr="00AC682F">
        <w:rPr>
          <w:rFonts w:asciiTheme="majorHAnsi" w:hAnsiTheme="majorHAnsi" w:cstheme="majorHAnsi"/>
          <w:sz w:val="20"/>
          <w:szCs w:val="20"/>
        </w:rPr>
        <w:t>”</w:t>
      </w:r>
    </w:p>
    <w:p w14:paraId="5A35EF2D" w14:textId="1961CE22" w:rsidR="001E6750" w:rsidRPr="00AC682F" w:rsidRDefault="001E6750" w:rsidP="001E6750">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D</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„Resory”</w:t>
      </w:r>
    </w:p>
    <w:p w14:paraId="1592669E" w14:textId="77777777" w:rsidR="00040B57" w:rsidRPr="00AC682F"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2445BA81" w14:textId="27BC8CB8" w:rsidR="003C6021" w:rsidRPr="00AC682F" w:rsidRDefault="003C6021" w:rsidP="003C6021">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AC682F">
        <w:rPr>
          <w:rFonts w:asciiTheme="majorHAnsi" w:eastAsia="ArialNarrow" w:hAnsiTheme="majorHAnsi" w:cstheme="majorHAnsi"/>
          <w:b/>
          <w:bCs/>
          <w:sz w:val="20"/>
          <w:szCs w:val="20"/>
        </w:rPr>
        <w:t>6.</w:t>
      </w:r>
      <w:r w:rsidRPr="00AC682F">
        <w:rPr>
          <w:rFonts w:asciiTheme="majorHAnsi" w:eastAsia="ArialNarrow" w:hAnsiTheme="majorHAnsi" w:cstheme="majorHAnsi"/>
          <w:bCs/>
          <w:sz w:val="20"/>
          <w:szCs w:val="20"/>
        </w:rPr>
        <w:tab/>
        <w:t xml:space="preserve">Za ofertę najkorzystniejszą </w:t>
      </w:r>
      <w:r w:rsidRPr="00AC682F">
        <w:rPr>
          <w:rFonts w:asciiTheme="majorHAnsi" w:eastAsia="ArialNarrow" w:hAnsiTheme="majorHAnsi" w:cstheme="majorHAnsi"/>
          <w:b/>
          <w:bCs/>
          <w:sz w:val="20"/>
          <w:szCs w:val="20"/>
        </w:rPr>
        <w:t>w części E postępowania</w:t>
      </w:r>
      <w:r w:rsidRPr="00AC682F">
        <w:rPr>
          <w:rFonts w:asciiTheme="majorHAnsi" w:eastAsia="ArialNarrow" w:hAnsiTheme="majorHAnsi" w:cstheme="majorHAnsi"/>
          <w:bCs/>
          <w:sz w:val="20"/>
          <w:szCs w:val="20"/>
        </w:rPr>
        <w:t xml:space="preserve">, zostanie uznana oferta zawierająca najkorzystniejszy bilans punktów w kryteriach: </w:t>
      </w:r>
    </w:p>
    <w:p w14:paraId="2210BF35"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 xml:space="preserve">1) </w:t>
      </w:r>
      <w:r w:rsidRPr="00AC682F">
        <w:rPr>
          <w:rFonts w:asciiTheme="majorHAnsi" w:eastAsia="ArialNarrow" w:hAnsiTheme="majorHAnsi" w:cstheme="majorHAnsi"/>
          <w:bCs/>
          <w:sz w:val="20"/>
          <w:szCs w:val="20"/>
        </w:rPr>
        <w:tab/>
        <w:t>Cena ofertowa – max. 60 pkt.</w:t>
      </w:r>
    </w:p>
    <w:p w14:paraId="77840DA5"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AC682F">
        <w:rPr>
          <w:rFonts w:asciiTheme="majorHAnsi" w:eastAsia="ArialNarrow" w:hAnsiTheme="majorHAnsi" w:cstheme="majorHAnsi"/>
          <w:bCs/>
          <w:sz w:val="20"/>
          <w:szCs w:val="20"/>
        </w:rPr>
        <w:t>2)</w:t>
      </w:r>
      <w:r w:rsidRPr="00AC682F">
        <w:rPr>
          <w:rFonts w:asciiTheme="majorHAnsi" w:eastAsia="ArialNarrow" w:hAnsiTheme="majorHAnsi" w:cstheme="majorHAnsi"/>
          <w:bCs/>
          <w:sz w:val="20"/>
          <w:szCs w:val="20"/>
        </w:rPr>
        <w:tab/>
        <w:t>Okres gwarancji – max. 40 pkt.</w:t>
      </w:r>
    </w:p>
    <w:p w14:paraId="200C7864"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9735B23"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AC682F">
        <w:rPr>
          <w:rFonts w:asciiTheme="majorHAnsi" w:eastAsia="ArialNarrow" w:hAnsiTheme="majorHAnsi" w:cstheme="majorHAnsi"/>
          <w:bCs/>
          <w:sz w:val="20"/>
          <w:szCs w:val="20"/>
          <w:u w:val="single"/>
        </w:rPr>
        <w:t xml:space="preserve">Punkty powyższym kryteriom Zamawiający przyzna na podstawie: </w:t>
      </w:r>
    </w:p>
    <w:p w14:paraId="797C1A23" w14:textId="77777777" w:rsidR="003C6021" w:rsidRPr="00AC682F" w:rsidRDefault="003C6021" w:rsidP="003C6021">
      <w:pPr>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 xml:space="preserve">1) Cena ofertowa – A </w:t>
      </w:r>
      <w:r w:rsidRPr="00AC682F">
        <w:rPr>
          <w:rFonts w:asciiTheme="majorHAnsi" w:hAnsiTheme="majorHAnsi" w:cstheme="majorHAnsi"/>
          <w:sz w:val="20"/>
          <w:szCs w:val="20"/>
          <w:vertAlign w:val="subscript"/>
        </w:rPr>
        <w:t>oferty</w:t>
      </w:r>
      <w:r w:rsidRPr="00AC682F">
        <w:rPr>
          <w:rFonts w:asciiTheme="majorHAnsi" w:hAnsiTheme="majorHAnsi" w:cstheme="majorHAnsi"/>
          <w:sz w:val="20"/>
          <w:szCs w:val="20"/>
        </w:rPr>
        <w:t xml:space="preserve"> [ 60,00 pkt]</w:t>
      </w:r>
    </w:p>
    <w:p w14:paraId="2903BB69" w14:textId="77777777" w:rsidR="003C6021" w:rsidRPr="00AC682F" w:rsidRDefault="003C6021" w:rsidP="003C602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0F396704" w14:textId="77777777" w:rsidR="003C6021" w:rsidRPr="00AC682F" w:rsidRDefault="003C6021" w:rsidP="003C6021">
      <w:pPr>
        <w:pStyle w:val="Tekstpodstawowy"/>
        <w:suppressAutoHyphens w:val="0"/>
        <w:spacing w:after="0" w:line="276" w:lineRule="auto"/>
        <w:ind w:left="284"/>
        <w:jc w:val="both"/>
        <w:rPr>
          <w:rFonts w:asciiTheme="majorHAnsi" w:hAnsiTheme="majorHAnsi" w:cstheme="majorHAnsi"/>
          <w:sz w:val="16"/>
          <w:szCs w:val="20"/>
        </w:rPr>
      </w:pPr>
    </w:p>
    <w:p w14:paraId="2831BCF3" w14:textId="77777777" w:rsidR="003C6021" w:rsidRPr="00AC682F" w:rsidRDefault="003C6021" w:rsidP="003C6021">
      <w:pPr>
        <w:pStyle w:val="Tekstpodstawowy"/>
        <w:suppressAutoHyphens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bCs/>
          <w:sz w:val="20"/>
          <w:szCs w:val="20"/>
        </w:rPr>
        <w:t>Cena – wyliczenie  wg wzoru:</w:t>
      </w:r>
    </w:p>
    <w:p w14:paraId="172A8E79"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AC682F">
        <w:rPr>
          <w:rFonts w:asciiTheme="majorHAnsi" w:hAnsiTheme="majorHAnsi" w:cstheme="majorHAnsi"/>
          <w:sz w:val="20"/>
          <w:szCs w:val="20"/>
          <w:vertAlign w:val="subscript"/>
        </w:rPr>
        <w:t>CENA OFERTY ZAWIERAJĄCEJ NAJNIŻSZĄ CENĘ</w:t>
      </w:r>
    </w:p>
    <w:p w14:paraId="56A8636A"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bCs/>
          <w:sz w:val="20"/>
          <w:szCs w:val="20"/>
        </w:rPr>
      </w:pPr>
      <w:r w:rsidRPr="00AC682F">
        <w:rPr>
          <w:rFonts w:asciiTheme="majorHAnsi"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w:t>
      </w:r>
      <w:r w:rsidRPr="00AC682F">
        <w:rPr>
          <w:rFonts w:asciiTheme="majorHAnsi" w:hAnsiTheme="majorHAnsi" w:cstheme="majorHAnsi"/>
          <w:sz w:val="20"/>
          <w:szCs w:val="20"/>
          <w:vertAlign w:val="subscript"/>
        </w:rPr>
        <w:t xml:space="preserve"> </w:t>
      </w:r>
      <w:r w:rsidRPr="00AC682F">
        <w:rPr>
          <w:rFonts w:asciiTheme="majorHAnsi" w:hAnsiTheme="majorHAnsi" w:cstheme="majorHAnsi"/>
          <w:sz w:val="20"/>
          <w:szCs w:val="20"/>
        </w:rPr>
        <w:t xml:space="preserve">=   </w:t>
      </w:r>
      <w:r w:rsidRPr="00AC682F">
        <w:rPr>
          <w:rFonts w:asciiTheme="majorHAnsi" w:hAnsiTheme="majorHAnsi" w:cstheme="majorHAnsi"/>
          <w:position w:val="-10"/>
          <w:sz w:val="20"/>
          <w:szCs w:val="20"/>
        </w:rPr>
        <w:object w:dxaOrig="180" w:dyaOrig="340" w14:anchorId="740CA5E8">
          <v:shape id="_x0000_i1029" type="#_x0000_t75" style="width:7.5pt;height:14.5pt" o:ole="">
            <v:imagedata r:id="rId55" o:title=""/>
          </v:shape>
          <o:OLEObject Type="Embed" ProgID="Equation.3" ShapeID="_x0000_i1029" DrawAspect="Content" ObjectID="_1741502964" r:id="rId60"/>
        </w:object>
      </w:r>
      <w:r w:rsidRPr="00AC682F">
        <w:rPr>
          <w:rFonts w:asciiTheme="majorHAnsi" w:hAnsiTheme="majorHAnsi" w:cstheme="majorHAnsi"/>
          <w:sz w:val="20"/>
          <w:szCs w:val="20"/>
        </w:rPr>
        <w:t>------------------------------------------------------------------ x 60,00 pkt</w:t>
      </w:r>
    </w:p>
    <w:p w14:paraId="14FAC0D6"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AC682F">
        <w:rPr>
          <w:rFonts w:asciiTheme="majorHAnsi" w:hAnsiTheme="majorHAnsi" w:cstheme="majorHAnsi"/>
          <w:sz w:val="20"/>
          <w:szCs w:val="20"/>
          <w:vertAlign w:val="superscript"/>
        </w:rPr>
        <w:t>CENA OFERTY BADANEJ</w:t>
      </w:r>
    </w:p>
    <w:p w14:paraId="72C497B9"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hAnsiTheme="majorHAnsi" w:cstheme="majorHAnsi"/>
          <w:sz w:val="20"/>
          <w:szCs w:val="20"/>
        </w:rPr>
        <w:t>gdzie;</w:t>
      </w:r>
    </w:p>
    <w:p w14:paraId="7AFD8712"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cena oferty – cena brutto w PLN za dostawę przedmiotu zamówienia.</w:t>
      </w:r>
    </w:p>
    <w:p w14:paraId="6B33A8E9"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pacing w:val="-2"/>
          <w:sz w:val="20"/>
          <w:szCs w:val="20"/>
        </w:rPr>
      </w:pPr>
      <w:r w:rsidRPr="00AC682F">
        <w:rPr>
          <w:rFonts w:asciiTheme="majorHAnsi" w:hAnsiTheme="majorHAnsi" w:cstheme="majorHAnsi"/>
          <w:spacing w:val="-2"/>
          <w:sz w:val="20"/>
          <w:szCs w:val="20"/>
        </w:rPr>
        <w:t xml:space="preserve">                    </w:t>
      </w:r>
    </w:p>
    <w:p w14:paraId="37E3D7B9" w14:textId="77777777" w:rsidR="003C6021" w:rsidRPr="00AC682F" w:rsidRDefault="003C6021" w:rsidP="003C6021">
      <w:pPr>
        <w:spacing w:after="0" w:line="276" w:lineRule="auto"/>
        <w:ind w:left="567" w:hanging="283"/>
        <w:jc w:val="both"/>
        <w:rPr>
          <w:rFonts w:ascii="Calibri Light" w:hAnsi="Calibri Light" w:cs="Calibri Light"/>
          <w:sz w:val="20"/>
          <w:szCs w:val="20"/>
        </w:rPr>
      </w:pPr>
      <w:r w:rsidRPr="00AC682F">
        <w:rPr>
          <w:rFonts w:ascii="Calibri Light" w:hAnsi="Calibri Light" w:cs="Calibri Light"/>
          <w:sz w:val="20"/>
          <w:szCs w:val="20"/>
        </w:rPr>
        <w:t xml:space="preserve">2) </w:t>
      </w:r>
      <w:r w:rsidRPr="00AC682F">
        <w:rPr>
          <w:rFonts w:ascii="Calibri Light" w:hAnsi="Calibri Light" w:cs="Calibri Light"/>
          <w:sz w:val="20"/>
          <w:szCs w:val="20"/>
        </w:rPr>
        <w:tab/>
        <w:t xml:space="preserve">Okres gwarancji – B </w:t>
      </w:r>
      <w:r w:rsidRPr="00AC682F">
        <w:rPr>
          <w:rFonts w:ascii="Calibri Light" w:hAnsi="Calibri Light" w:cs="Calibri Light"/>
          <w:sz w:val="20"/>
          <w:szCs w:val="20"/>
          <w:vertAlign w:val="subscript"/>
        </w:rPr>
        <w:t xml:space="preserve">oferty </w:t>
      </w:r>
      <w:r w:rsidRPr="00AC682F">
        <w:rPr>
          <w:rFonts w:ascii="Calibri Light" w:hAnsi="Calibri Light" w:cs="Calibri Light"/>
          <w:sz w:val="20"/>
          <w:szCs w:val="20"/>
        </w:rPr>
        <w:t>[40 pkt]</w:t>
      </w:r>
    </w:p>
    <w:p w14:paraId="3AD7AF65" w14:textId="77777777" w:rsidR="003C6021" w:rsidRPr="00AC682F" w:rsidRDefault="003C6021" w:rsidP="003C6021">
      <w:pPr>
        <w:spacing w:after="60" w:line="276" w:lineRule="auto"/>
        <w:ind w:left="568" w:hanging="284"/>
        <w:jc w:val="both"/>
        <w:rPr>
          <w:rFonts w:ascii="Calibri Light" w:eastAsia="Times New Roman" w:hAnsi="Calibri Light" w:cs="Calibri Light"/>
          <w:sz w:val="20"/>
          <w:szCs w:val="20"/>
          <w:lang w:eastAsia="pl-PL"/>
        </w:rPr>
      </w:pPr>
      <w:r w:rsidRPr="00AC682F">
        <w:rPr>
          <w:rFonts w:ascii="Calibri Light" w:hAnsi="Calibri Light" w:cs="Calibri Light"/>
          <w:sz w:val="20"/>
          <w:szCs w:val="20"/>
        </w:rPr>
        <w:tab/>
      </w:r>
      <w:r w:rsidRPr="00AC682F">
        <w:rPr>
          <w:rFonts w:ascii="Calibri Light" w:eastAsia="Times New Roman" w:hAnsi="Calibri Light" w:cs="Calibri Light"/>
          <w:sz w:val="20"/>
          <w:szCs w:val="20"/>
          <w:lang w:eastAsia="pl-PL"/>
        </w:rPr>
        <w:t>W zakresie kryterium „okres gwarancji” oferta może otrzymać:</w:t>
      </w:r>
    </w:p>
    <w:p w14:paraId="26597A59" w14:textId="197C03F5" w:rsidR="003C6021" w:rsidRPr="00AC682F" w:rsidRDefault="003C6021"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24 miesięcy gwarancji, bez limitu kilometrów – 0,00 pkt.</w:t>
      </w:r>
    </w:p>
    <w:p w14:paraId="51B7671F" w14:textId="415D93D7" w:rsidR="003C6021" w:rsidRPr="00AC682F" w:rsidRDefault="003C6021" w:rsidP="003C650A">
      <w:pPr>
        <w:numPr>
          <w:ilvl w:val="0"/>
          <w:numId w:val="37"/>
        </w:numPr>
        <w:spacing w:after="0" w:line="276" w:lineRule="auto"/>
        <w:ind w:left="851" w:hanging="284"/>
        <w:jc w:val="both"/>
        <w:rPr>
          <w:rFonts w:asciiTheme="majorHAnsi" w:eastAsia="Times New Roman" w:hAnsiTheme="majorHAnsi" w:cstheme="majorHAnsi"/>
          <w:sz w:val="20"/>
          <w:szCs w:val="20"/>
        </w:rPr>
      </w:pPr>
      <w:r w:rsidRPr="00AC682F">
        <w:rPr>
          <w:rFonts w:asciiTheme="majorHAnsi" w:eastAsia="Times New Roman" w:hAnsiTheme="majorHAnsi" w:cstheme="majorHAnsi"/>
          <w:sz w:val="20"/>
          <w:szCs w:val="20"/>
        </w:rPr>
        <w:t>za zaoferowanie minimum 36 miesięcy gwarancji, bez limitu kilometrów lub więcej – 40,00 pkt.</w:t>
      </w:r>
    </w:p>
    <w:p w14:paraId="18780453" w14:textId="77777777" w:rsidR="003C6021" w:rsidRPr="00AC682F" w:rsidRDefault="003C6021" w:rsidP="003C6021">
      <w:pPr>
        <w:spacing w:after="0" w:line="276" w:lineRule="auto"/>
        <w:ind w:left="284"/>
        <w:jc w:val="both"/>
        <w:rPr>
          <w:rFonts w:asciiTheme="majorHAnsi" w:hAnsiTheme="majorHAnsi" w:cstheme="majorHAnsi"/>
          <w:sz w:val="20"/>
          <w:szCs w:val="20"/>
        </w:rPr>
      </w:pPr>
    </w:p>
    <w:p w14:paraId="4F4A9A66" w14:textId="54ADAFB1" w:rsidR="003C6021" w:rsidRPr="00AC682F" w:rsidRDefault="003C6021" w:rsidP="003C6021">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AC682F">
        <w:rPr>
          <w:rFonts w:asciiTheme="majorHAnsi" w:eastAsia="ArialNarrow" w:hAnsiTheme="majorHAnsi" w:cstheme="majorHAnsi"/>
          <w:sz w:val="20"/>
          <w:szCs w:val="20"/>
        </w:rPr>
        <w:tab/>
      </w:r>
      <w:r w:rsidRPr="00AC682F">
        <w:rPr>
          <w:rFonts w:asciiTheme="majorHAnsi" w:eastAsia="ArialNarrow" w:hAnsiTheme="majorHAnsi" w:cstheme="majorHAnsi"/>
          <w:sz w:val="20"/>
          <w:szCs w:val="20"/>
          <w:u w:val="single"/>
        </w:rPr>
        <w:t>Całkowita liczba punktów</w:t>
      </w:r>
      <w:r w:rsidRPr="00AC682F">
        <w:rPr>
          <w:rFonts w:asciiTheme="majorHAnsi" w:hAnsiTheme="majorHAnsi" w:cstheme="majorHAnsi"/>
          <w:sz w:val="20"/>
          <w:szCs w:val="20"/>
          <w:u w:val="single"/>
        </w:rPr>
        <w:t xml:space="preserve"> w </w:t>
      </w:r>
      <w:r w:rsidRPr="00AC682F">
        <w:rPr>
          <w:rFonts w:asciiTheme="majorHAnsi" w:hAnsiTheme="majorHAnsi" w:cstheme="majorHAnsi"/>
          <w:b/>
          <w:sz w:val="20"/>
          <w:szCs w:val="20"/>
          <w:u w:val="single"/>
        </w:rPr>
        <w:t>części E</w:t>
      </w:r>
      <w:r w:rsidRPr="00AC682F">
        <w:rPr>
          <w:rFonts w:asciiTheme="majorHAnsi" w:eastAsia="ArialNarrow" w:hAnsiTheme="majorHAnsi" w:cstheme="majorHAnsi"/>
          <w:sz w:val="20"/>
          <w:szCs w:val="20"/>
          <w:u w:val="single"/>
        </w:rPr>
        <w:t>, jaką otrzyma dana oferta, zostanie obliczona wg poniższego wzoru:</w:t>
      </w:r>
    </w:p>
    <w:p w14:paraId="7C12285F" w14:textId="77777777" w:rsidR="003C6021" w:rsidRPr="00AC682F" w:rsidRDefault="003C6021" w:rsidP="003C6021">
      <w:pPr>
        <w:autoSpaceDE w:val="0"/>
        <w:autoSpaceDN w:val="0"/>
        <w:adjustRightInd w:val="0"/>
        <w:spacing w:after="0" w:line="276" w:lineRule="auto"/>
        <w:ind w:left="284"/>
        <w:jc w:val="center"/>
        <w:rPr>
          <w:rFonts w:asciiTheme="majorHAnsi" w:hAnsiTheme="majorHAnsi" w:cstheme="majorHAnsi"/>
          <w:sz w:val="6"/>
          <w:szCs w:val="20"/>
        </w:rPr>
      </w:pPr>
    </w:p>
    <w:p w14:paraId="5FA3C53D" w14:textId="77777777" w:rsidR="003C6021" w:rsidRPr="00AC682F" w:rsidRDefault="003C6021" w:rsidP="003C6021">
      <w:pPr>
        <w:autoSpaceDE w:val="0"/>
        <w:autoSpaceDN w:val="0"/>
        <w:adjustRightInd w:val="0"/>
        <w:spacing w:after="0" w:line="276" w:lineRule="auto"/>
        <w:ind w:left="284"/>
        <w:jc w:val="center"/>
        <w:rPr>
          <w:rFonts w:asciiTheme="majorHAnsi" w:eastAsia="ArialNarrow" w:hAnsiTheme="majorHAnsi" w:cstheme="majorHAnsi"/>
          <w:sz w:val="20"/>
          <w:szCs w:val="20"/>
        </w:rPr>
      </w:pPr>
      <w:r w:rsidRPr="00AC682F">
        <w:rPr>
          <w:rFonts w:asciiTheme="majorHAnsi" w:hAnsiTheme="majorHAnsi" w:cstheme="majorHAnsi"/>
          <w:sz w:val="20"/>
          <w:szCs w:val="20"/>
        </w:rPr>
        <w:t xml:space="preserve">P </w:t>
      </w:r>
      <w:r w:rsidRPr="00AC682F">
        <w:rPr>
          <w:rFonts w:asciiTheme="majorHAnsi" w:hAnsiTheme="majorHAnsi" w:cstheme="majorHAnsi"/>
          <w:sz w:val="20"/>
          <w:szCs w:val="20"/>
          <w:vertAlign w:val="subscript"/>
        </w:rPr>
        <w:t xml:space="preserve">oferty </w:t>
      </w:r>
      <w:r w:rsidRPr="00AC682F">
        <w:rPr>
          <w:rFonts w:asciiTheme="majorHAnsi" w:hAnsiTheme="majorHAnsi" w:cstheme="majorHAnsi"/>
          <w:sz w:val="20"/>
          <w:szCs w:val="20"/>
        </w:rPr>
        <w:t>= 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B </w:t>
      </w:r>
      <w:r w:rsidRPr="00AC682F">
        <w:rPr>
          <w:rFonts w:asciiTheme="majorHAnsi" w:hAnsiTheme="majorHAnsi" w:cstheme="majorHAnsi"/>
          <w:sz w:val="20"/>
          <w:szCs w:val="20"/>
          <w:vertAlign w:val="subscript"/>
        </w:rPr>
        <w:t xml:space="preserve">oferty </w:t>
      </w:r>
    </w:p>
    <w:p w14:paraId="28D29166" w14:textId="77777777" w:rsidR="003C6021" w:rsidRPr="00AC682F" w:rsidRDefault="003C6021" w:rsidP="003C6021">
      <w:pPr>
        <w:autoSpaceDE w:val="0"/>
        <w:autoSpaceDN w:val="0"/>
        <w:adjustRightInd w:val="0"/>
        <w:spacing w:after="0" w:line="276" w:lineRule="auto"/>
        <w:ind w:left="284"/>
        <w:jc w:val="both"/>
        <w:rPr>
          <w:rFonts w:asciiTheme="majorHAnsi" w:eastAsia="ArialNarrow" w:hAnsiTheme="majorHAnsi" w:cstheme="majorHAnsi"/>
          <w:sz w:val="20"/>
          <w:szCs w:val="20"/>
        </w:rPr>
      </w:pPr>
      <w:r w:rsidRPr="00AC682F">
        <w:rPr>
          <w:rFonts w:asciiTheme="majorHAnsi" w:eastAsia="ArialNarrow" w:hAnsiTheme="majorHAnsi" w:cstheme="majorHAnsi"/>
          <w:sz w:val="20"/>
          <w:szCs w:val="20"/>
        </w:rPr>
        <w:t>gdzie;</w:t>
      </w:r>
    </w:p>
    <w:p w14:paraId="3120C089"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P</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całkowita liczba punktów</w:t>
      </w:r>
    </w:p>
    <w:p w14:paraId="50871060"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A</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„Cena ofertowa”</w:t>
      </w:r>
    </w:p>
    <w:p w14:paraId="688C0D16" w14:textId="77777777" w:rsidR="003C6021" w:rsidRPr="00AC682F" w:rsidRDefault="003C6021" w:rsidP="003C6021">
      <w:pPr>
        <w:autoSpaceDE w:val="0"/>
        <w:autoSpaceDN w:val="0"/>
        <w:adjustRightInd w:val="0"/>
        <w:spacing w:after="0" w:line="276" w:lineRule="auto"/>
        <w:ind w:left="284"/>
        <w:jc w:val="both"/>
        <w:rPr>
          <w:rFonts w:asciiTheme="majorHAnsi" w:hAnsiTheme="majorHAnsi" w:cstheme="majorHAnsi"/>
          <w:sz w:val="20"/>
          <w:szCs w:val="20"/>
        </w:rPr>
      </w:pPr>
      <w:r w:rsidRPr="00AC682F">
        <w:rPr>
          <w:rFonts w:asciiTheme="majorHAnsi" w:eastAsia="ArialNarrow" w:hAnsiTheme="majorHAnsi" w:cstheme="majorHAnsi"/>
          <w:sz w:val="20"/>
          <w:szCs w:val="20"/>
        </w:rPr>
        <w:t>B</w:t>
      </w:r>
      <w:r w:rsidRPr="00AC682F">
        <w:rPr>
          <w:rFonts w:asciiTheme="majorHAnsi" w:hAnsiTheme="majorHAnsi" w:cstheme="majorHAnsi"/>
          <w:sz w:val="20"/>
          <w:szCs w:val="20"/>
          <w:vertAlign w:val="subscript"/>
        </w:rPr>
        <w:t xml:space="preserve"> oferty</w:t>
      </w:r>
      <w:r w:rsidRPr="00AC682F">
        <w:rPr>
          <w:rFonts w:asciiTheme="majorHAnsi" w:hAnsiTheme="majorHAnsi" w:cstheme="majorHAnsi"/>
          <w:sz w:val="20"/>
          <w:szCs w:val="20"/>
        </w:rPr>
        <w:t xml:space="preserve"> – punkty uzyskane w kryterium „Okres gwarancji”</w:t>
      </w:r>
    </w:p>
    <w:p w14:paraId="0FE60F71" w14:textId="77777777" w:rsidR="00040B57" w:rsidRPr="00AC682F"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27A63B60"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7</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36D282F6"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8</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05ED1DCC"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9</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6E792FE8"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10</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1BD25E92" w:rsidR="00FE33CA" w:rsidRPr="00AC682F" w:rsidRDefault="003C6021"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11</w:t>
      </w:r>
      <w:r w:rsidR="00FE33CA" w:rsidRPr="00AC682F">
        <w:rPr>
          <w:rFonts w:asciiTheme="majorHAnsi" w:hAnsiTheme="majorHAnsi" w:cstheme="majorHAnsi"/>
          <w:b/>
          <w:sz w:val="20"/>
          <w:szCs w:val="20"/>
        </w:rPr>
        <w:t>.</w:t>
      </w:r>
      <w:r w:rsidR="00FE33CA" w:rsidRPr="00AC682F">
        <w:rPr>
          <w:rFonts w:asciiTheme="majorHAnsi" w:hAnsiTheme="majorHAnsi" w:cstheme="majorHAnsi"/>
          <w:b/>
          <w:sz w:val="20"/>
          <w:szCs w:val="20"/>
        </w:rPr>
        <w:tab/>
      </w:r>
      <w:r w:rsidR="00FE33CA" w:rsidRPr="00AC682F">
        <w:rPr>
          <w:rFonts w:asciiTheme="majorHAnsi" w:hAnsiTheme="majorHAnsi" w:cstheme="majorHAnsi"/>
          <w:sz w:val="20"/>
          <w:szCs w:val="20"/>
        </w:rPr>
        <w:t>Zamawiający udzieli zamówienia Wykonawcy, którego oferta zostanie uznana za najkorzystniejszą.</w:t>
      </w:r>
    </w:p>
    <w:p w14:paraId="14A8DCE0" w14:textId="77777777" w:rsidR="00182FBF" w:rsidRPr="00AC682F"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AC682F" w:rsidRDefault="00FC0A2B" w:rsidP="00AA6403">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w:t>
      </w:r>
      <w:r w:rsidR="004708AB" w:rsidRPr="00AC682F">
        <w:rPr>
          <w:rFonts w:asciiTheme="majorHAnsi" w:hAnsiTheme="majorHAnsi" w:cstheme="majorHAnsi"/>
        </w:rPr>
        <w:t>X.</w:t>
      </w:r>
      <w:r w:rsidR="004708AB" w:rsidRPr="00AC682F">
        <w:rPr>
          <w:rFonts w:asciiTheme="majorHAnsi" w:hAnsiTheme="majorHAnsi" w:cstheme="majorHAnsi"/>
        </w:rPr>
        <w:tab/>
        <w:t>INFORMACJE O FORMALNOŚCIACH, JAKIE MUSZĄ ZOSTAĆ DOPEŁNIONE PO WYBORZE OFERTY W CELU ZAWARCIA UMOWY W SPRAWIE ZAMÓWIENIA PUBLICZNEGO</w:t>
      </w:r>
      <w:r w:rsidR="00EE5261" w:rsidRPr="00AC682F">
        <w:rPr>
          <w:rFonts w:asciiTheme="majorHAnsi" w:hAnsiTheme="majorHAnsi" w:cstheme="majorHAnsi"/>
        </w:rPr>
        <w:t xml:space="preserve"> – dotyczy </w:t>
      </w:r>
      <w:r w:rsidR="00BD5F8C" w:rsidRPr="00AC682F">
        <w:rPr>
          <w:rFonts w:asciiTheme="majorHAnsi" w:hAnsiTheme="majorHAnsi" w:cstheme="majorHAnsi"/>
        </w:rPr>
        <w:t xml:space="preserve">wszystkich </w:t>
      </w:r>
      <w:r w:rsidR="00EE5261" w:rsidRPr="00AC682F">
        <w:rPr>
          <w:rFonts w:asciiTheme="majorHAnsi" w:hAnsiTheme="majorHAnsi" w:cstheme="majorHAnsi"/>
        </w:rPr>
        <w:t>części postępowania.</w:t>
      </w:r>
    </w:p>
    <w:p w14:paraId="5CAB6459" w14:textId="5B690B8F"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00911F6D" w:rsidRPr="00AC682F">
        <w:rPr>
          <w:rFonts w:asciiTheme="majorHAnsi" w:hAnsiTheme="majorHAnsi" w:cstheme="majorHAnsi"/>
          <w:sz w:val="20"/>
          <w:szCs w:val="20"/>
        </w:rPr>
        <w:t xml:space="preserve">Zamawiający </w:t>
      </w:r>
      <w:r w:rsidRPr="00AC682F">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1FE5BB0B"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Jeżeli wykonawca, którego oferta została wybrana jako najkorzystniejsza,</w:t>
      </w:r>
      <w:r w:rsidR="000A6B7F" w:rsidRPr="00AC682F">
        <w:rPr>
          <w:rFonts w:asciiTheme="majorHAnsi" w:hAnsiTheme="majorHAnsi" w:cstheme="majorHAnsi"/>
          <w:sz w:val="20"/>
          <w:szCs w:val="20"/>
        </w:rPr>
        <w:t xml:space="preserve"> uchyla się od zawarcia umowy w </w:t>
      </w:r>
      <w:r w:rsidR="007902D4">
        <w:rPr>
          <w:rFonts w:asciiTheme="majorHAnsi" w:hAnsiTheme="majorHAnsi" w:cstheme="majorHAnsi"/>
          <w:sz w:val="20"/>
          <w:szCs w:val="20"/>
        </w:rPr>
        <w:t xml:space="preserve">sprawie zamówienia publicznego, </w:t>
      </w:r>
      <w:r w:rsidRPr="00AC682F">
        <w:rPr>
          <w:rFonts w:asciiTheme="majorHAnsi" w:hAnsiTheme="majorHAnsi" w:cstheme="majorHAnsi"/>
          <w:sz w:val="20"/>
          <w:szCs w:val="20"/>
        </w:rPr>
        <w:t>zamawiający może dokonać ponownego badania i oceny of</w:t>
      </w:r>
      <w:r w:rsidR="000A6B7F" w:rsidRPr="00AC682F">
        <w:rPr>
          <w:rFonts w:asciiTheme="majorHAnsi" w:hAnsiTheme="majorHAnsi" w:cstheme="majorHAnsi"/>
          <w:sz w:val="20"/>
          <w:szCs w:val="20"/>
        </w:rPr>
        <w:t>ert spośród ofert pozostałych w </w:t>
      </w:r>
      <w:r w:rsidRPr="00AC682F">
        <w:rPr>
          <w:rFonts w:asciiTheme="majorHAnsi" w:hAnsiTheme="majorHAnsi" w:cstheme="majorHAnsi"/>
          <w:sz w:val="20"/>
          <w:szCs w:val="20"/>
        </w:rPr>
        <w:t>postępowaniu wykonawców oraz wybrać najkorzystniejszą ofertę albo unieważnić postępowanie.</w:t>
      </w:r>
    </w:p>
    <w:p w14:paraId="0E02582D" w14:textId="77777777" w:rsidR="00FC0A2B" w:rsidRPr="00AC682F"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AC682F" w:rsidRDefault="004708AB" w:rsidP="00EE5261">
      <w:pPr>
        <w:pStyle w:val="Nagwek7"/>
        <w:spacing w:before="120" w:after="120" w:line="276" w:lineRule="auto"/>
        <w:ind w:left="0" w:hanging="851"/>
        <w:rPr>
          <w:rFonts w:asciiTheme="majorHAnsi" w:hAnsiTheme="majorHAnsi" w:cstheme="majorHAnsi"/>
        </w:rPr>
      </w:pPr>
      <w:r w:rsidRPr="00AC682F">
        <w:rPr>
          <w:rFonts w:asciiTheme="majorHAnsi" w:hAnsiTheme="majorHAnsi" w:cstheme="majorHAnsi"/>
        </w:rPr>
        <w:t>XX</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WYMAGANIA DOTYCZĄCE ZABEZPIECZENIA NALEŻYTEGO WYKONANIA UMOWY</w:t>
      </w:r>
      <w:r w:rsidR="009A6DA1" w:rsidRPr="00AC682F">
        <w:rPr>
          <w:rFonts w:asciiTheme="majorHAnsi" w:hAnsiTheme="majorHAnsi" w:cstheme="majorHAnsi"/>
        </w:rPr>
        <w:t xml:space="preserve"> ORAZ RĘKOJMI</w:t>
      </w:r>
      <w:r w:rsidR="00EE5261" w:rsidRPr="00AC682F">
        <w:rPr>
          <w:rFonts w:asciiTheme="majorHAnsi" w:hAnsiTheme="majorHAnsi" w:cstheme="majorHAnsi"/>
        </w:rPr>
        <w:t xml:space="preserve"> – dotyczy </w:t>
      </w:r>
      <w:r w:rsidR="00BD5F8C" w:rsidRPr="00AC682F">
        <w:rPr>
          <w:rFonts w:asciiTheme="majorHAnsi" w:hAnsiTheme="majorHAnsi" w:cstheme="majorHAnsi"/>
        </w:rPr>
        <w:t xml:space="preserve">wszystkich </w:t>
      </w:r>
      <w:r w:rsidR="00EE5261" w:rsidRPr="00AC682F">
        <w:rPr>
          <w:rFonts w:asciiTheme="majorHAnsi" w:hAnsiTheme="majorHAnsi" w:cstheme="majorHAnsi"/>
        </w:rPr>
        <w:t>części postępowania.</w:t>
      </w:r>
    </w:p>
    <w:p w14:paraId="50CF078D" w14:textId="7AC1B41C" w:rsidR="00394262" w:rsidRPr="00AC682F" w:rsidRDefault="006D7F09" w:rsidP="00AA6403">
      <w:pPr>
        <w:pStyle w:val="Tekstpodstawowy31"/>
        <w:spacing w:line="276" w:lineRule="auto"/>
        <w:rPr>
          <w:rFonts w:asciiTheme="majorHAnsi" w:hAnsiTheme="majorHAnsi" w:cstheme="majorHAnsi"/>
          <w:b w:val="0"/>
          <w:spacing w:val="-2"/>
          <w:sz w:val="20"/>
        </w:rPr>
      </w:pPr>
      <w:r w:rsidRPr="00AC682F">
        <w:rPr>
          <w:rFonts w:asciiTheme="majorHAnsi" w:hAnsiTheme="majorHAnsi" w:cstheme="majorHAnsi"/>
          <w:b w:val="0"/>
          <w:spacing w:val="-2"/>
          <w:sz w:val="20"/>
        </w:rPr>
        <w:t xml:space="preserve">Zamawiający </w:t>
      </w:r>
      <w:r w:rsidRPr="00AC682F">
        <w:rPr>
          <w:rFonts w:ascii="Calibri Light" w:hAnsi="Calibri Light" w:cs="Calibri Light"/>
          <w:b w:val="0"/>
          <w:sz w:val="20"/>
        </w:rPr>
        <w:t>nie</w:t>
      </w:r>
      <w:r w:rsidRPr="00AC682F">
        <w:rPr>
          <w:rFonts w:asciiTheme="majorHAnsi" w:hAnsiTheme="majorHAnsi" w:cstheme="majorHAnsi"/>
          <w:b w:val="0"/>
          <w:spacing w:val="-2"/>
          <w:sz w:val="20"/>
        </w:rPr>
        <w:t xml:space="preserve"> wymaga wniesienia zabezpieczenia należytego wykonania umowy.</w:t>
      </w:r>
    </w:p>
    <w:p w14:paraId="74278F8E" w14:textId="77777777" w:rsidR="006D7F09" w:rsidRPr="00AC682F" w:rsidRDefault="006D7F09" w:rsidP="00AA6403">
      <w:pPr>
        <w:pStyle w:val="Tekstpodstawowy31"/>
        <w:spacing w:line="276" w:lineRule="auto"/>
        <w:rPr>
          <w:rFonts w:asciiTheme="majorHAnsi" w:hAnsiTheme="majorHAnsi" w:cstheme="majorHAnsi"/>
          <w:b w:val="0"/>
          <w:sz w:val="20"/>
        </w:rPr>
      </w:pPr>
    </w:p>
    <w:p w14:paraId="63477526" w14:textId="013C6F54"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XXI</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INFORMACJE O TREŚCI ZAWIERANEJ UMOWY ORAZ MOŻLIWOŚCI JEJ ZMIANY</w:t>
      </w:r>
    </w:p>
    <w:p w14:paraId="47662811" w14:textId="1F668A44"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AC682F">
        <w:rPr>
          <w:rFonts w:asciiTheme="majorHAnsi" w:hAnsiTheme="majorHAnsi" w:cstheme="majorHAnsi"/>
          <w:b/>
          <w:sz w:val="20"/>
          <w:szCs w:val="20"/>
        </w:rPr>
        <w:t>Załącznik nr 2</w:t>
      </w:r>
      <w:r w:rsidRPr="00AC682F">
        <w:rPr>
          <w:rFonts w:asciiTheme="majorHAnsi" w:hAnsiTheme="majorHAnsi" w:cstheme="majorHAnsi"/>
          <w:b/>
          <w:sz w:val="20"/>
          <w:szCs w:val="20"/>
        </w:rPr>
        <w:t xml:space="preserve"> do SWZ</w:t>
      </w:r>
      <w:r w:rsidRPr="00AC682F">
        <w:rPr>
          <w:rFonts w:asciiTheme="majorHAnsi" w:hAnsiTheme="majorHAnsi" w:cstheme="majorHAnsi"/>
          <w:sz w:val="20"/>
          <w:szCs w:val="20"/>
        </w:rPr>
        <w:t>.</w:t>
      </w:r>
    </w:p>
    <w:p w14:paraId="351BF848" w14:textId="77777777"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Zmiana umowy podle</w:t>
      </w:r>
      <w:r w:rsidR="008C15CE" w:rsidRPr="00AC682F">
        <w:rPr>
          <w:rFonts w:asciiTheme="majorHAnsi" w:hAnsiTheme="majorHAnsi" w:cstheme="majorHAnsi"/>
          <w:sz w:val="20"/>
          <w:szCs w:val="20"/>
        </w:rPr>
        <w:t>ga unieważnieniu, jeżeli zostanie</w:t>
      </w:r>
      <w:r w:rsidRPr="00AC682F">
        <w:rPr>
          <w:rFonts w:asciiTheme="majorHAnsi" w:hAnsiTheme="majorHAnsi" w:cstheme="majorHAnsi"/>
          <w:sz w:val="20"/>
          <w:szCs w:val="20"/>
        </w:rPr>
        <w:t xml:space="preserve"> dokonana z naruszeniem art. 454 i art. 455 p.z.p.</w:t>
      </w:r>
    </w:p>
    <w:p w14:paraId="54260D09" w14:textId="608ADD95" w:rsidR="004708AB" w:rsidRPr="00AC682F" w:rsidRDefault="004708AB" w:rsidP="00AA6403">
      <w:pPr>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4.</w:t>
      </w:r>
      <w:r w:rsidRPr="00AC682F">
        <w:rPr>
          <w:rFonts w:asciiTheme="majorHAnsi" w:hAnsiTheme="majorHAnsi" w:cstheme="majorHAnsi"/>
          <w:b/>
          <w:sz w:val="20"/>
          <w:szCs w:val="20"/>
        </w:rPr>
        <w:tab/>
      </w:r>
      <w:r w:rsidRPr="00AC682F">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AC682F"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AC682F" w:rsidRDefault="004708A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XXII</w:t>
      </w:r>
      <w:r w:rsidR="00FC0A2B" w:rsidRPr="00AC682F">
        <w:rPr>
          <w:rFonts w:asciiTheme="majorHAnsi" w:hAnsiTheme="majorHAnsi" w:cstheme="majorHAnsi"/>
        </w:rPr>
        <w:t>I</w:t>
      </w:r>
      <w:r w:rsidRPr="00AC682F">
        <w:rPr>
          <w:rFonts w:asciiTheme="majorHAnsi" w:hAnsiTheme="majorHAnsi" w:cstheme="majorHAnsi"/>
        </w:rPr>
        <w:t>.</w:t>
      </w:r>
      <w:r w:rsidRPr="00AC682F">
        <w:rPr>
          <w:rFonts w:asciiTheme="majorHAnsi" w:hAnsiTheme="majorHAnsi" w:cstheme="majorHAnsi"/>
        </w:rPr>
        <w:tab/>
        <w:t>POUCZENIE O ŚRODKACH OCHRONY PRAWNEJ</w:t>
      </w:r>
    </w:p>
    <w:p w14:paraId="67787D84" w14:textId="7767B548"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Środki ochrony prawnej określone w dziale </w:t>
      </w:r>
      <w:r w:rsidR="0032153F" w:rsidRPr="00AC682F">
        <w:rPr>
          <w:rFonts w:asciiTheme="majorHAnsi" w:hAnsiTheme="majorHAnsi" w:cstheme="majorHAnsi"/>
          <w:sz w:val="20"/>
          <w:szCs w:val="20"/>
        </w:rPr>
        <w:t xml:space="preserve">IX ustawy p.z.p. </w:t>
      </w:r>
      <w:r w:rsidRPr="00AC682F">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b/>
          <w:sz w:val="20"/>
          <w:szCs w:val="20"/>
        </w:rPr>
        <w:tab/>
      </w:r>
      <w:r w:rsidRPr="00AC682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AC682F">
        <w:rPr>
          <w:rFonts w:asciiTheme="majorHAnsi" w:hAnsiTheme="majorHAnsi" w:cstheme="majorHAnsi"/>
          <w:sz w:val="20"/>
          <w:szCs w:val="20"/>
        </w:rPr>
        <w:t>ganizacjom wpisanym na listę, o </w:t>
      </w:r>
      <w:r w:rsidRPr="00AC682F">
        <w:rPr>
          <w:rFonts w:asciiTheme="majorHAnsi" w:hAnsiTheme="majorHAnsi" w:cstheme="majorHAnsi"/>
          <w:sz w:val="20"/>
          <w:szCs w:val="20"/>
        </w:rPr>
        <w:t>której mowa w art. 469 pkt 15 p.z.p. oraz Rzecznikowi Małych i Średnich Przedsiębiorców.</w:t>
      </w:r>
    </w:p>
    <w:p w14:paraId="431F5BCC"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3.</w:t>
      </w:r>
      <w:r w:rsidRPr="00AC682F">
        <w:rPr>
          <w:rFonts w:asciiTheme="majorHAnsi" w:hAnsiTheme="majorHAnsi" w:cstheme="majorHAnsi"/>
          <w:b/>
          <w:sz w:val="20"/>
          <w:szCs w:val="20"/>
        </w:rPr>
        <w:tab/>
      </w:r>
      <w:r w:rsidRPr="00AC682F">
        <w:rPr>
          <w:rFonts w:asciiTheme="majorHAnsi" w:hAnsiTheme="majorHAnsi" w:cstheme="majorHAnsi"/>
          <w:sz w:val="20"/>
          <w:szCs w:val="20"/>
        </w:rPr>
        <w:t>Odwołanie przysługuje na:</w:t>
      </w:r>
    </w:p>
    <w:p w14:paraId="25117A33"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4.</w:t>
      </w:r>
      <w:r w:rsidR="00394262" w:rsidRPr="00AC682F">
        <w:rPr>
          <w:rFonts w:asciiTheme="majorHAnsi" w:hAnsiTheme="majorHAnsi" w:cstheme="majorHAnsi"/>
          <w:sz w:val="20"/>
          <w:szCs w:val="20"/>
        </w:rPr>
        <w:tab/>
      </w:r>
      <w:r w:rsidRPr="00AC682F">
        <w:rPr>
          <w:rFonts w:asciiTheme="majorHAnsi" w:hAnsiTheme="majorHAnsi" w:cstheme="majorHAnsi"/>
          <w:sz w:val="20"/>
          <w:szCs w:val="20"/>
        </w:rPr>
        <w:t xml:space="preserve">Odwołanie wnosi się do Prezesa Izby. </w:t>
      </w:r>
      <w:r w:rsidR="0092178B" w:rsidRPr="00AC682F">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C682F">
        <w:rPr>
          <w:rFonts w:asciiTheme="majorHAnsi" w:hAnsiTheme="majorHAnsi" w:cstheme="majorHAnsi"/>
          <w:sz w:val="20"/>
          <w:szCs w:val="20"/>
        </w:rPr>
        <w:t>.</w:t>
      </w:r>
    </w:p>
    <w:p w14:paraId="50E05851" w14:textId="39357B6D"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5.</w:t>
      </w:r>
      <w:r w:rsidR="00394262" w:rsidRPr="00AC682F">
        <w:rPr>
          <w:rFonts w:asciiTheme="majorHAnsi" w:hAnsiTheme="majorHAnsi" w:cstheme="majorHAnsi"/>
          <w:sz w:val="20"/>
          <w:szCs w:val="20"/>
        </w:rPr>
        <w:tab/>
      </w:r>
      <w:r w:rsidRPr="00AC682F">
        <w:rPr>
          <w:rFonts w:asciiTheme="majorHAnsi" w:hAnsiTheme="majorHAnsi" w:cstheme="majorHAnsi"/>
          <w:sz w:val="20"/>
          <w:szCs w:val="20"/>
        </w:rPr>
        <w:t xml:space="preserve">Odwołanie wobec treści ogłoszenia lub treści SWZ wnosi się w terminie 10 dni </w:t>
      </w:r>
      <w:r w:rsidR="00BD5F8C" w:rsidRPr="00AC682F">
        <w:rPr>
          <w:rFonts w:asciiTheme="majorHAnsi" w:hAnsiTheme="majorHAnsi" w:cstheme="majorHAnsi"/>
          <w:sz w:val="20"/>
          <w:szCs w:val="20"/>
        </w:rPr>
        <w:t>od dnia publikacji ogłoszenia w </w:t>
      </w:r>
      <w:r w:rsidRPr="00AC682F">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lastRenderedPageBreak/>
        <w:t>6.</w:t>
      </w:r>
      <w:r w:rsidRPr="00AC682F">
        <w:rPr>
          <w:rFonts w:asciiTheme="majorHAnsi" w:hAnsiTheme="majorHAnsi" w:cstheme="majorHAnsi"/>
          <w:sz w:val="20"/>
          <w:szCs w:val="20"/>
        </w:rPr>
        <w:tab/>
        <w:t>Odwołanie wnosi się w terminie:</w:t>
      </w:r>
    </w:p>
    <w:p w14:paraId="75009EE7"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1)</w:t>
      </w:r>
      <w:r w:rsidRPr="00AC682F">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AC682F" w:rsidRDefault="004708AB" w:rsidP="00AA6403">
      <w:pPr>
        <w:suppressAutoHyphens/>
        <w:spacing w:after="0" w:line="276" w:lineRule="auto"/>
        <w:ind w:left="709" w:hanging="425"/>
        <w:jc w:val="both"/>
        <w:rPr>
          <w:rFonts w:asciiTheme="majorHAnsi" w:hAnsiTheme="majorHAnsi" w:cstheme="majorHAnsi"/>
          <w:sz w:val="20"/>
          <w:szCs w:val="20"/>
        </w:rPr>
      </w:pPr>
      <w:r w:rsidRPr="00AC682F">
        <w:rPr>
          <w:rFonts w:asciiTheme="majorHAnsi" w:hAnsiTheme="majorHAnsi" w:cstheme="majorHAnsi"/>
          <w:b/>
          <w:sz w:val="20"/>
          <w:szCs w:val="20"/>
        </w:rPr>
        <w:t>2)</w:t>
      </w:r>
      <w:r w:rsidRPr="00AC682F">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bCs/>
          <w:sz w:val="20"/>
          <w:szCs w:val="20"/>
        </w:rPr>
        <w:t>7.</w:t>
      </w:r>
      <w:r w:rsidRPr="00AC682F">
        <w:rPr>
          <w:rFonts w:asciiTheme="majorHAnsi" w:hAnsiTheme="majorHAnsi" w:cstheme="majorHAnsi"/>
          <w:b/>
          <w:bCs/>
          <w:sz w:val="20"/>
          <w:szCs w:val="20"/>
        </w:rPr>
        <w:tab/>
      </w:r>
      <w:r w:rsidRPr="00AC682F">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9.</w:t>
      </w:r>
      <w:r w:rsidRPr="00AC682F">
        <w:rPr>
          <w:rFonts w:asciiTheme="majorHAnsi" w:hAnsiTheme="majorHAnsi" w:cstheme="majorHAnsi"/>
          <w:b/>
          <w:sz w:val="20"/>
          <w:szCs w:val="20"/>
        </w:rPr>
        <w:tab/>
      </w:r>
      <w:r w:rsidRPr="00AC682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10.</w:t>
      </w:r>
      <w:r w:rsidRPr="00AC682F">
        <w:rPr>
          <w:rFonts w:asciiTheme="majorHAnsi" w:hAnsiTheme="majorHAnsi" w:cstheme="majorHAnsi"/>
          <w:b/>
          <w:sz w:val="20"/>
          <w:szCs w:val="20"/>
        </w:rPr>
        <w:tab/>
      </w:r>
      <w:r w:rsidRPr="00AC682F">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AC682F">
        <w:rPr>
          <w:rFonts w:asciiTheme="majorHAnsi" w:hAnsiTheme="majorHAnsi" w:cstheme="majorHAnsi"/>
          <w:sz w:val="20"/>
          <w:szCs w:val="20"/>
        </w:rPr>
        <w:t xml:space="preserve">działu IX rozdziału 3 ustawy p.z.p. </w:t>
      </w:r>
      <w:r w:rsidRPr="00AC682F">
        <w:rPr>
          <w:rFonts w:asciiTheme="majorHAnsi" w:hAnsiTheme="majorHAnsi" w:cstheme="majorHAnsi"/>
          <w:sz w:val="20"/>
          <w:szCs w:val="20"/>
        </w:rPr>
        <w:t xml:space="preserve"> nie stanowią inaczej.</w:t>
      </w:r>
    </w:p>
    <w:p w14:paraId="591637A5" w14:textId="1EF8684F"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11.</w:t>
      </w:r>
      <w:r w:rsidRPr="00AC682F">
        <w:rPr>
          <w:rFonts w:asciiTheme="majorHAnsi" w:hAnsiTheme="majorHAnsi" w:cstheme="majorHAnsi"/>
          <w:b/>
          <w:sz w:val="20"/>
          <w:szCs w:val="20"/>
        </w:rPr>
        <w:tab/>
      </w:r>
      <w:r w:rsidRPr="00AC682F">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12.</w:t>
      </w:r>
      <w:r w:rsidRPr="00AC682F">
        <w:rPr>
          <w:rFonts w:asciiTheme="majorHAnsi" w:hAnsiTheme="majorHAnsi" w:cstheme="majorHAnsi"/>
          <w:b/>
          <w:sz w:val="20"/>
          <w:szCs w:val="20"/>
        </w:rPr>
        <w:tab/>
      </w:r>
      <w:r w:rsidRPr="00AC682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AC682F">
        <w:rPr>
          <w:rFonts w:asciiTheme="majorHAnsi" w:hAnsiTheme="majorHAnsi" w:cstheme="majorHAnsi"/>
          <w:sz w:val="20"/>
          <w:szCs w:val="20"/>
        </w:rPr>
        <w:t>naczonego w rozumieniu ustawy z </w:t>
      </w:r>
      <w:r w:rsidRPr="00AC682F">
        <w:rPr>
          <w:rFonts w:asciiTheme="majorHAnsi" w:hAnsiTheme="majorHAnsi" w:cstheme="majorHAnsi"/>
          <w:sz w:val="20"/>
          <w:szCs w:val="20"/>
        </w:rPr>
        <w:t>dnia 23.11.2012 r. - Prawo pocztowe jest równoznaczne z jej wniesieniem.</w:t>
      </w:r>
    </w:p>
    <w:p w14:paraId="1604E5E6" w14:textId="33975059" w:rsidR="000B2C89" w:rsidRPr="00AC682F" w:rsidRDefault="004708AB" w:rsidP="00AA6403">
      <w:pPr>
        <w:suppressAutoHyphens/>
        <w:spacing w:after="0" w:line="276" w:lineRule="auto"/>
        <w:ind w:left="284" w:hanging="284"/>
        <w:jc w:val="both"/>
        <w:rPr>
          <w:rFonts w:asciiTheme="majorHAnsi" w:hAnsiTheme="majorHAnsi" w:cstheme="majorHAnsi"/>
          <w:sz w:val="20"/>
          <w:szCs w:val="20"/>
        </w:rPr>
      </w:pPr>
      <w:r w:rsidRPr="00AC682F">
        <w:rPr>
          <w:rFonts w:asciiTheme="majorHAnsi" w:hAnsiTheme="majorHAnsi" w:cstheme="majorHAnsi"/>
          <w:b/>
          <w:sz w:val="20"/>
          <w:szCs w:val="20"/>
        </w:rPr>
        <w:t>13.</w:t>
      </w:r>
      <w:r w:rsidRPr="00AC682F">
        <w:rPr>
          <w:rFonts w:asciiTheme="majorHAnsi" w:hAnsiTheme="majorHAnsi" w:cstheme="majorHAnsi"/>
          <w:b/>
          <w:sz w:val="20"/>
          <w:szCs w:val="20"/>
        </w:rPr>
        <w:tab/>
      </w:r>
      <w:r w:rsidRPr="00AC682F">
        <w:rPr>
          <w:rFonts w:asciiTheme="majorHAnsi" w:hAnsiTheme="majorHAnsi" w:cstheme="majorHAnsi"/>
          <w:sz w:val="20"/>
          <w:szCs w:val="20"/>
        </w:rPr>
        <w:t>Prezes Izby przekazuje skargę wraz z aktami postępowania odwoławczego</w:t>
      </w:r>
      <w:r w:rsidR="00911F6D" w:rsidRPr="00AC682F">
        <w:rPr>
          <w:rFonts w:asciiTheme="majorHAnsi" w:hAnsiTheme="majorHAnsi" w:cstheme="majorHAnsi"/>
          <w:sz w:val="20"/>
          <w:szCs w:val="20"/>
        </w:rPr>
        <w:t xml:space="preserve"> do sądu zamówień publicznych w </w:t>
      </w:r>
      <w:r w:rsidRPr="00AC682F">
        <w:rPr>
          <w:rFonts w:asciiTheme="majorHAnsi" w:hAnsiTheme="majorHAnsi" w:cstheme="majorHAnsi"/>
          <w:sz w:val="20"/>
          <w:szCs w:val="20"/>
        </w:rPr>
        <w:t>terminie 7 dni od dnia jej otrzymania.</w:t>
      </w:r>
    </w:p>
    <w:p w14:paraId="4EF23BAD" w14:textId="77777777" w:rsidR="00930F6D" w:rsidRPr="00AC682F" w:rsidRDefault="00930F6D" w:rsidP="00AA6403">
      <w:pPr>
        <w:suppressAutoHyphens/>
        <w:spacing w:after="0" w:line="276" w:lineRule="auto"/>
        <w:ind w:left="284" w:hanging="284"/>
        <w:jc w:val="both"/>
        <w:rPr>
          <w:rFonts w:asciiTheme="majorHAnsi" w:hAnsiTheme="majorHAnsi" w:cstheme="majorHAnsi"/>
          <w:sz w:val="10"/>
          <w:szCs w:val="20"/>
        </w:rPr>
      </w:pPr>
    </w:p>
    <w:p w14:paraId="094CA52C" w14:textId="58CCBFE7" w:rsidR="000B2C89" w:rsidRPr="00AC682F" w:rsidRDefault="00FC0A2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XXIV</w:t>
      </w:r>
      <w:r w:rsidR="000B2C89" w:rsidRPr="00AC682F">
        <w:rPr>
          <w:rFonts w:asciiTheme="majorHAnsi" w:hAnsiTheme="majorHAnsi" w:cstheme="majorHAnsi"/>
        </w:rPr>
        <w:t>.</w:t>
      </w:r>
      <w:r w:rsidR="000B2C89" w:rsidRPr="00AC682F">
        <w:rPr>
          <w:rFonts w:asciiTheme="majorHAnsi" w:hAnsiTheme="majorHAnsi" w:cstheme="majorHAnsi"/>
        </w:rPr>
        <w:tab/>
        <w:t>ZALECENIA</w:t>
      </w:r>
    </w:p>
    <w:p w14:paraId="60809C72" w14:textId="2950BB77" w:rsidR="00D77B41" w:rsidRPr="00AC682F" w:rsidRDefault="00D77B41" w:rsidP="00AA6403">
      <w:pPr>
        <w:spacing w:after="120" w:line="276" w:lineRule="auto"/>
        <w:jc w:val="both"/>
        <w:rPr>
          <w:rFonts w:asciiTheme="majorHAnsi" w:hAnsiTheme="majorHAnsi" w:cstheme="majorHAnsi"/>
          <w:spacing w:val="-4"/>
          <w:sz w:val="20"/>
          <w:szCs w:val="20"/>
          <w:shd w:val="clear" w:color="auto" w:fill="FFFFFF"/>
        </w:rPr>
      </w:pPr>
      <w:r w:rsidRPr="00AC682F">
        <w:rPr>
          <w:rFonts w:asciiTheme="majorHAnsi" w:hAnsiTheme="majorHAnsi" w:cstheme="majorHAnsi"/>
          <w:spacing w:val="-4"/>
          <w:sz w:val="20"/>
          <w:szCs w:val="20"/>
          <w:shd w:val="clear" w:color="auto" w:fill="FFFFFF"/>
        </w:rPr>
        <w:t>Formaty plików wykorzystywanych przez wykonawców powinny być zgodne z “O</w:t>
      </w:r>
      <w:r w:rsidR="00394262" w:rsidRPr="00AC682F">
        <w:rPr>
          <w:rFonts w:asciiTheme="majorHAnsi" w:hAnsiTheme="majorHAnsi" w:cstheme="majorHAnsi"/>
          <w:spacing w:val="-4"/>
          <w:sz w:val="20"/>
          <w:szCs w:val="20"/>
          <w:shd w:val="clear" w:color="auto" w:fill="FFFFFF"/>
        </w:rPr>
        <w:t xml:space="preserve">bwieszczeniem Prezesa Rady Ministrów </w:t>
      </w:r>
      <w:r w:rsidRPr="00AC682F">
        <w:rPr>
          <w:rFonts w:asciiTheme="majorHAnsi" w:hAnsiTheme="majorHAnsi" w:cstheme="majorHAnsi"/>
          <w:spacing w:val="-4"/>
          <w:sz w:val="20"/>
          <w:szCs w:val="20"/>
          <w:shd w:val="clear" w:color="auto" w:fill="FFFFFF"/>
        </w:rPr>
        <w:t xml:space="preserve">z dnia 9 listopada 2017 r. w sprawie ogłoszenia jednolitego tekstu </w:t>
      </w:r>
      <w:r w:rsidR="00394262" w:rsidRPr="00AC682F">
        <w:rPr>
          <w:rFonts w:asciiTheme="majorHAnsi" w:hAnsiTheme="majorHAnsi" w:cstheme="majorHAnsi"/>
          <w:spacing w:val="-4"/>
          <w:sz w:val="20"/>
          <w:szCs w:val="20"/>
          <w:shd w:val="clear" w:color="auto" w:fill="FFFFFF"/>
        </w:rPr>
        <w:t>rozporządzenia Rady Ministrów w </w:t>
      </w:r>
      <w:r w:rsidRPr="00AC682F">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AC682F"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Zamawiający rekomenduje wykorzystanie formatów: .pdf .</w:t>
      </w:r>
      <w:proofErr w:type="spellStart"/>
      <w:r w:rsidRPr="00AC682F">
        <w:rPr>
          <w:rFonts w:asciiTheme="majorHAnsi" w:eastAsia="Times New Roman" w:hAnsiTheme="majorHAnsi" w:cstheme="majorHAnsi"/>
          <w:sz w:val="20"/>
          <w:szCs w:val="20"/>
          <w:lang w:eastAsia="pl-PL"/>
        </w:rPr>
        <w:t>doc</w:t>
      </w:r>
      <w:proofErr w:type="spellEnd"/>
      <w:r w:rsidRPr="00AC682F">
        <w:rPr>
          <w:rFonts w:asciiTheme="majorHAnsi" w:eastAsia="Times New Roman" w:hAnsiTheme="majorHAnsi" w:cstheme="majorHAnsi"/>
          <w:sz w:val="20"/>
          <w:szCs w:val="20"/>
          <w:lang w:eastAsia="pl-PL"/>
        </w:rPr>
        <w:t xml:space="preserve"> .xls .jpg (.</w:t>
      </w:r>
      <w:proofErr w:type="spellStart"/>
      <w:r w:rsidRPr="00AC682F">
        <w:rPr>
          <w:rFonts w:asciiTheme="majorHAnsi" w:eastAsia="Times New Roman" w:hAnsiTheme="majorHAnsi" w:cstheme="majorHAnsi"/>
          <w:sz w:val="20"/>
          <w:szCs w:val="20"/>
          <w:lang w:eastAsia="pl-PL"/>
        </w:rPr>
        <w:t>jpeg</w:t>
      </w:r>
      <w:proofErr w:type="spellEnd"/>
      <w:r w:rsidRPr="00AC682F">
        <w:rPr>
          <w:rFonts w:asciiTheme="majorHAnsi" w:eastAsia="Times New Roman" w:hAnsiTheme="majorHAnsi" w:cstheme="majorHAnsi"/>
          <w:sz w:val="20"/>
          <w:szCs w:val="20"/>
          <w:lang w:eastAsia="pl-PL"/>
        </w:rPr>
        <w:t xml:space="preserve">) </w:t>
      </w:r>
      <w:r w:rsidRPr="00AC682F">
        <w:rPr>
          <w:rFonts w:asciiTheme="majorHAnsi" w:eastAsia="Times New Roman" w:hAnsiTheme="majorHAnsi" w:cstheme="majorHAnsi"/>
          <w:b/>
          <w:bCs/>
          <w:sz w:val="20"/>
          <w:szCs w:val="20"/>
          <w:lang w:eastAsia="pl-PL"/>
        </w:rPr>
        <w:t>ze szczególnym wskazaniem na .pdf</w:t>
      </w:r>
    </w:p>
    <w:p w14:paraId="78B43A60" w14:textId="77777777" w:rsidR="00D77B41" w:rsidRPr="00AC682F"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AC682F"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b/>
          <w:sz w:val="20"/>
          <w:szCs w:val="20"/>
          <w:lang w:eastAsia="pl-PL"/>
        </w:rPr>
        <w:t>1)</w:t>
      </w:r>
      <w:r w:rsidRPr="00AC682F">
        <w:rPr>
          <w:rFonts w:asciiTheme="majorHAnsi" w:eastAsia="Times New Roman" w:hAnsiTheme="majorHAnsi" w:cstheme="majorHAnsi"/>
          <w:sz w:val="20"/>
          <w:szCs w:val="20"/>
          <w:lang w:eastAsia="pl-PL"/>
        </w:rPr>
        <w:t xml:space="preserve"> </w:t>
      </w:r>
      <w:r w:rsidR="00D77B41" w:rsidRPr="00AC682F">
        <w:rPr>
          <w:rFonts w:asciiTheme="majorHAnsi" w:eastAsia="Times New Roman" w:hAnsiTheme="majorHAnsi" w:cstheme="majorHAnsi"/>
          <w:sz w:val="20"/>
          <w:szCs w:val="20"/>
          <w:lang w:eastAsia="pl-PL"/>
        </w:rPr>
        <w:t>.zip </w:t>
      </w:r>
    </w:p>
    <w:p w14:paraId="1E141403" w14:textId="43A9AB7F" w:rsidR="00D77B41" w:rsidRPr="00AC682F"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b/>
          <w:sz w:val="20"/>
          <w:szCs w:val="20"/>
          <w:lang w:eastAsia="pl-PL"/>
        </w:rPr>
        <w:t>2)</w:t>
      </w:r>
      <w:r w:rsidRPr="00AC682F">
        <w:rPr>
          <w:rFonts w:asciiTheme="majorHAnsi" w:eastAsia="Times New Roman" w:hAnsiTheme="majorHAnsi" w:cstheme="majorHAnsi"/>
          <w:sz w:val="20"/>
          <w:szCs w:val="20"/>
          <w:lang w:eastAsia="pl-PL"/>
        </w:rPr>
        <w:t xml:space="preserve"> </w:t>
      </w:r>
      <w:r w:rsidR="00D77B41" w:rsidRPr="00AC682F">
        <w:rPr>
          <w:rFonts w:asciiTheme="majorHAnsi" w:eastAsia="Times New Roman" w:hAnsiTheme="majorHAnsi" w:cstheme="majorHAnsi"/>
          <w:sz w:val="20"/>
          <w:szCs w:val="20"/>
          <w:lang w:eastAsia="pl-PL"/>
        </w:rPr>
        <w:t>.7Z</w:t>
      </w:r>
    </w:p>
    <w:p w14:paraId="03506D0B"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Wśród formatów powszechnych a </w:t>
      </w:r>
      <w:r w:rsidRPr="00AC682F">
        <w:rPr>
          <w:rFonts w:asciiTheme="majorHAnsi" w:eastAsia="Times New Roman" w:hAnsiTheme="majorHAnsi" w:cstheme="majorHAnsi"/>
          <w:b/>
          <w:bCs/>
          <w:sz w:val="20"/>
          <w:szCs w:val="20"/>
          <w:lang w:eastAsia="pl-PL"/>
        </w:rPr>
        <w:t>NIE występujących</w:t>
      </w:r>
      <w:r w:rsidRPr="00AC682F">
        <w:rPr>
          <w:rFonts w:asciiTheme="majorHAnsi" w:eastAsia="Times New Roman" w:hAnsiTheme="majorHAnsi" w:cstheme="majorHAnsi"/>
          <w:sz w:val="20"/>
          <w:szCs w:val="20"/>
          <w:lang w:eastAsia="pl-PL"/>
        </w:rPr>
        <w:t xml:space="preserve"> w rozporządzeniu występują: .</w:t>
      </w:r>
      <w:proofErr w:type="spellStart"/>
      <w:r w:rsidRPr="00AC682F">
        <w:rPr>
          <w:rFonts w:asciiTheme="majorHAnsi" w:eastAsia="Times New Roman" w:hAnsiTheme="majorHAnsi" w:cstheme="majorHAnsi"/>
          <w:sz w:val="20"/>
          <w:szCs w:val="20"/>
          <w:lang w:eastAsia="pl-PL"/>
        </w:rPr>
        <w:t>rar</w:t>
      </w:r>
      <w:proofErr w:type="spellEnd"/>
      <w:r w:rsidRPr="00AC682F">
        <w:rPr>
          <w:rFonts w:asciiTheme="majorHAnsi" w:eastAsia="Times New Roman" w:hAnsiTheme="majorHAnsi" w:cstheme="majorHAnsi"/>
          <w:sz w:val="20"/>
          <w:szCs w:val="20"/>
          <w:lang w:eastAsia="pl-PL"/>
        </w:rPr>
        <w:t xml:space="preserve"> .gif .</w:t>
      </w:r>
      <w:proofErr w:type="spellStart"/>
      <w:r w:rsidRPr="00AC682F">
        <w:rPr>
          <w:rFonts w:asciiTheme="majorHAnsi" w:eastAsia="Times New Roman" w:hAnsiTheme="majorHAnsi" w:cstheme="majorHAnsi"/>
          <w:sz w:val="20"/>
          <w:szCs w:val="20"/>
          <w:lang w:eastAsia="pl-PL"/>
        </w:rPr>
        <w:t>bmp</w:t>
      </w:r>
      <w:proofErr w:type="spellEnd"/>
      <w:r w:rsidRPr="00AC682F">
        <w:rPr>
          <w:rFonts w:asciiTheme="majorHAnsi" w:eastAsia="Times New Roman" w:hAnsiTheme="majorHAnsi" w:cstheme="majorHAnsi"/>
          <w:sz w:val="20"/>
          <w:szCs w:val="20"/>
          <w:lang w:eastAsia="pl-PL"/>
        </w:rPr>
        <w:t xml:space="preserve"> .</w:t>
      </w:r>
      <w:proofErr w:type="spellStart"/>
      <w:r w:rsidRPr="00AC682F">
        <w:rPr>
          <w:rFonts w:asciiTheme="majorHAnsi" w:eastAsia="Times New Roman" w:hAnsiTheme="majorHAnsi" w:cstheme="majorHAnsi"/>
          <w:sz w:val="20"/>
          <w:szCs w:val="20"/>
          <w:lang w:eastAsia="pl-PL"/>
        </w:rPr>
        <w:t>numbers</w:t>
      </w:r>
      <w:proofErr w:type="spellEnd"/>
      <w:r w:rsidRPr="00AC682F">
        <w:rPr>
          <w:rFonts w:asciiTheme="majorHAnsi" w:eastAsia="Times New Roman" w:hAnsiTheme="majorHAnsi" w:cstheme="majorHAnsi"/>
          <w:sz w:val="20"/>
          <w:szCs w:val="20"/>
          <w:lang w:eastAsia="pl-PL"/>
        </w:rPr>
        <w:t xml:space="preserve"> .</w:t>
      </w:r>
      <w:proofErr w:type="spellStart"/>
      <w:r w:rsidRPr="00AC682F">
        <w:rPr>
          <w:rFonts w:asciiTheme="majorHAnsi" w:eastAsia="Times New Roman" w:hAnsiTheme="majorHAnsi" w:cstheme="majorHAnsi"/>
          <w:sz w:val="20"/>
          <w:szCs w:val="20"/>
          <w:lang w:eastAsia="pl-PL"/>
        </w:rPr>
        <w:t>pages</w:t>
      </w:r>
      <w:proofErr w:type="spellEnd"/>
      <w:r w:rsidRPr="00AC682F">
        <w:rPr>
          <w:rFonts w:asciiTheme="majorHAnsi" w:eastAsia="Times New Roman" w:hAnsiTheme="majorHAnsi" w:cstheme="majorHAnsi"/>
          <w:sz w:val="20"/>
          <w:szCs w:val="20"/>
          <w:lang w:eastAsia="pl-PL"/>
        </w:rPr>
        <w:t xml:space="preserve">. </w:t>
      </w:r>
      <w:r w:rsidRPr="00AC682F">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682F">
        <w:rPr>
          <w:rFonts w:asciiTheme="majorHAnsi" w:eastAsia="Times New Roman" w:hAnsiTheme="majorHAnsi" w:cstheme="majorHAnsi"/>
          <w:sz w:val="20"/>
          <w:szCs w:val="20"/>
          <w:lang w:eastAsia="pl-PL"/>
        </w:rPr>
        <w:t>PAdES</w:t>
      </w:r>
      <w:proofErr w:type="spellEnd"/>
      <w:r w:rsidRPr="00AC682F">
        <w:rPr>
          <w:rFonts w:asciiTheme="majorHAnsi" w:eastAsia="Times New Roman" w:hAnsiTheme="majorHAnsi" w:cstheme="majorHAnsi"/>
          <w:sz w:val="20"/>
          <w:szCs w:val="20"/>
          <w:lang w:eastAsia="pl-PL"/>
        </w:rPr>
        <w:t>. </w:t>
      </w:r>
    </w:p>
    <w:p w14:paraId="485A0620"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AC682F">
        <w:rPr>
          <w:rFonts w:asciiTheme="majorHAnsi" w:eastAsia="Times New Roman" w:hAnsiTheme="majorHAnsi" w:cstheme="majorHAnsi"/>
          <w:sz w:val="20"/>
          <w:szCs w:val="20"/>
          <w:lang w:eastAsia="pl-PL"/>
        </w:rPr>
        <w:t>XAdES</w:t>
      </w:r>
      <w:proofErr w:type="spellEnd"/>
      <w:r w:rsidRPr="00AC682F">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lastRenderedPageBreak/>
        <w:t>Podczas podpisywania plików zaleca się stosowanie algorytmu skrótu SHA2 zamiast SHA1.  </w:t>
      </w:r>
    </w:p>
    <w:p w14:paraId="0C497C0F" w14:textId="0A48735D"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Jeśli wykonawca pakuje dokumenty np. w plik ZIP zalecamy wcześniejsz</w:t>
      </w:r>
      <w:r w:rsidR="00064891" w:rsidRPr="00AC682F">
        <w:rPr>
          <w:rFonts w:asciiTheme="majorHAnsi" w:eastAsia="Times New Roman" w:hAnsiTheme="majorHAnsi" w:cstheme="majorHAnsi"/>
          <w:sz w:val="20"/>
          <w:szCs w:val="20"/>
          <w:lang w:eastAsia="pl-PL"/>
        </w:rPr>
        <w:t xml:space="preserve">e podpisanie każdego </w:t>
      </w:r>
      <w:r w:rsidR="00FC0A2B" w:rsidRPr="00AC682F">
        <w:rPr>
          <w:rFonts w:asciiTheme="majorHAnsi" w:eastAsia="Times New Roman" w:hAnsiTheme="majorHAnsi" w:cstheme="majorHAnsi"/>
          <w:sz w:val="20"/>
          <w:szCs w:val="20"/>
          <w:lang w:eastAsia="pl-PL"/>
        </w:rPr>
        <w:t>ze</w:t>
      </w:r>
      <w:r w:rsidR="00064891" w:rsidRPr="00AC682F">
        <w:rPr>
          <w:rFonts w:asciiTheme="majorHAnsi" w:eastAsia="Times New Roman" w:hAnsiTheme="majorHAnsi" w:cstheme="majorHAnsi"/>
          <w:sz w:val="20"/>
          <w:szCs w:val="20"/>
          <w:lang w:eastAsia="pl-PL"/>
        </w:rPr>
        <w:t> </w:t>
      </w:r>
      <w:r w:rsidRPr="00AC682F">
        <w:rPr>
          <w:rFonts w:asciiTheme="majorHAnsi" w:eastAsia="Times New Roman" w:hAnsiTheme="majorHAnsi" w:cstheme="majorHAnsi"/>
          <w:sz w:val="20"/>
          <w:szCs w:val="20"/>
          <w:lang w:eastAsia="pl-PL"/>
        </w:rPr>
        <w:t>skompresowanych plików. </w:t>
      </w:r>
    </w:p>
    <w:p w14:paraId="7A28FC73" w14:textId="290C35F8" w:rsidR="00D77B41"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AC682F"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AC682F">
        <w:rPr>
          <w:rFonts w:asciiTheme="majorHAnsi" w:eastAsia="Times New Roman" w:hAnsiTheme="majorHAnsi" w:cstheme="majorHAnsi"/>
          <w:sz w:val="20"/>
          <w:szCs w:val="20"/>
          <w:lang w:eastAsia="pl-PL"/>
        </w:rPr>
        <w:t xml:space="preserve">Zamawiający zaleca aby </w:t>
      </w:r>
      <w:r w:rsidRPr="00AC682F">
        <w:rPr>
          <w:rFonts w:asciiTheme="majorHAnsi" w:eastAsia="Times New Roman" w:hAnsiTheme="majorHAnsi" w:cstheme="majorHAnsi"/>
          <w:sz w:val="20"/>
          <w:szCs w:val="20"/>
          <w:u w:val="single"/>
          <w:lang w:eastAsia="pl-PL"/>
        </w:rPr>
        <w:t>nie</w:t>
      </w:r>
      <w:r w:rsidRPr="00AC682F">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AC682F">
        <w:rPr>
          <w:rFonts w:asciiTheme="majorHAnsi" w:eastAsia="Times New Roman" w:hAnsiTheme="majorHAnsi" w:cstheme="majorHAnsi"/>
          <w:sz w:val="20"/>
          <w:szCs w:val="20"/>
          <w:lang w:eastAsia="pl-PL"/>
        </w:rPr>
        <w:t>i plików co równoważne będzie z </w:t>
      </w:r>
      <w:r w:rsidRPr="00AC682F">
        <w:rPr>
          <w:rFonts w:asciiTheme="majorHAnsi" w:eastAsia="Times New Roman" w:hAnsiTheme="majorHAnsi" w:cstheme="majorHAnsi"/>
          <w:sz w:val="20"/>
          <w:szCs w:val="20"/>
          <w:lang w:eastAsia="pl-PL"/>
        </w:rPr>
        <w:t>koniecznością odrzucenia oferty w postępowaniu.</w:t>
      </w:r>
    </w:p>
    <w:p w14:paraId="005A43F9" w14:textId="77777777" w:rsidR="00AA6403" w:rsidRPr="00AC682F" w:rsidRDefault="00AA6403" w:rsidP="00AA6403">
      <w:pPr>
        <w:spacing w:after="0" w:line="276" w:lineRule="auto"/>
        <w:ind w:left="284"/>
        <w:jc w:val="both"/>
        <w:textAlignment w:val="baseline"/>
        <w:rPr>
          <w:rFonts w:asciiTheme="majorHAnsi" w:eastAsia="Times New Roman" w:hAnsiTheme="majorHAnsi" w:cstheme="majorHAnsi"/>
          <w:sz w:val="12"/>
          <w:szCs w:val="20"/>
          <w:lang w:eastAsia="pl-PL"/>
        </w:rPr>
      </w:pPr>
    </w:p>
    <w:p w14:paraId="135E751A" w14:textId="09DBA199" w:rsidR="004708AB" w:rsidRPr="00AC682F" w:rsidRDefault="00FC0A2B" w:rsidP="00AA6403">
      <w:pPr>
        <w:pStyle w:val="Nagwek7"/>
        <w:spacing w:before="120" w:after="120" w:line="276" w:lineRule="auto"/>
        <w:rPr>
          <w:rFonts w:asciiTheme="majorHAnsi" w:hAnsiTheme="majorHAnsi" w:cstheme="majorHAnsi"/>
        </w:rPr>
      </w:pPr>
      <w:r w:rsidRPr="00AC682F">
        <w:rPr>
          <w:rFonts w:asciiTheme="majorHAnsi" w:hAnsiTheme="majorHAnsi" w:cstheme="majorHAnsi"/>
        </w:rPr>
        <w:t>XX</w:t>
      </w:r>
      <w:r w:rsidR="000B2C89" w:rsidRPr="00AC682F">
        <w:rPr>
          <w:rFonts w:asciiTheme="majorHAnsi" w:hAnsiTheme="majorHAnsi" w:cstheme="majorHAnsi"/>
        </w:rPr>
        <w:t>V</w:t>
      </w:r>
      <w:r w:rsidR="004708AB" w:rsidRPr="00AC682F">
        <w:rPr>
          <w:rFonts w:asciiTheme="majorHAnsi" w:hAnsiTheme="majorHAnsi" w:cstheme="majorHAnsi"/>
        </w:rPr>
        <w:t>.</w:t>
      </w:r>
      <w:r w:rsidR="004708AB" w:rsidRPr="00AC682F">
        <w:rPr>
          <w:rFonts w:asciiTheme="majorHAnsi" w:hAnsiTheme="majorHAnsi" w:cstheme="majorHAnsi"/>
        </w:rPr>
        <w:tab/>
        <w:t>WYKAZ ZAŁĄCZNIKÓW DO SWZ</w:t>
      </w:r>
    </w:p>
    <w:p w14:paraId="5EF05C96" w14:textId="05889447"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1A</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Formularz ofertowy – część A.</w:t>
      </w:r>
    </w:p>
    <w:p w14:paraId="4D94EB69" w14:textId="0B5561CA"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1B</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Formularz ofertowy – część B.</w:t>
      </w:r>
    </w:p>
    <w:p w14:paraId="61F6A27F" w14:textId="56476255" w:rsidR="00870D91" w:rsidRPr="00AC682F" w:rsidRDefault="00870D91" w:rsidP="00870D91">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1C</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Formularz ofertowy – część C.</w:t>
      </w:r>
    </w:p>
    <w:p w14:paraId="68A16E5C" w14:textId="2DBD73DF" w:rsidR="006D7F09" w:rsidRPr="00AC682F" w:rsidRDefault="006D7F09" w:rsidP="006D7F09">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1D</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 xml:space="preserve">Formularz ofertowy – </w:t>
      </w:r>
      <w:r w:rsidR="00A05D4F" w:rsidRPr="00AC682F">
        <w:rPr>
          <w:rFonts w:asciiTheme="majorHAnsi" w:hAnsiTheme="majorHAnsi" w:cstheme="majorHAnsi"/>
          <w:spacing w:val="-4"/>
          <w:sz w:val="20"/>
          <w:szCs w:val="20"/>
          <w:shd w:val="clear" w:color="auto" w:fill="FFFFFF"/>
        </w:rPr>
        <w:t>część D</w:t>
      </w:r>
      <w:r w:rsidRPr="00AC682F">
        <w:rPr>
          <w:rFonts w:asciiTheme="majorHAnsi" w:hAnsiTheme="majorHAnsi" w:cstheme="majorHAnsi"/>
          <w:spacing w:val="-4"/>
          <w:sz w:val="20"/>
          <w:szCs w:val="20"/>
          <w:shd w:val="clear" w:color="auto" w:fill="FFFFFF"/>
        </w:rPr>
        <w:t>.</w:t>
      </w:r>
    </w:p>
    <w:p w14:paraId="26E1AA9C" w14:textId="2DEF6A6E" w:rsidR="006D7F09" w:rsidRPr="00AC682F" w:rsidRDefault="006D7F09" w:rsidP="006D7F09">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1E</w:t>
      </w:r>
      <w:r w:rsidRPr="00AC682F">
        <w:rPr>
          <w:rFonts w:ascii="Calibri Light" w:hAnsi="Calibri Light" w:cs="Calibri Light"/>
          <w:spacing w:val="-4"/>
          <w:sz w:val="20"/>
          <w:szCs w:val="20"/>
          <w:shd w:val="clear" w:color="auto" w:fill="FFFFFF"/>
        </w:rPr>
        <w:t xml:space="preserve"> - </w:t>
      </w:r>
      <w:r w:rsidRPr="00AC682F">
        <w:rPr>
          <w:rFonts w:asciiTheme="majorHAnsi" w:hAnsiTheme="majorHAnsi" w:cstheme="majorHAnsi"/>
          <w:spacing w:val="-4"/>
          <w:sz w:val="20"/>
          <w:szCs w:val="20"/>
          <w:shd w:val="clear" w:color="auto" w:fill="FFFFFF"/>
        </w:rPr>
        <w:t xml:space="preserve">Formularz ofertowy – </w:t>
      </w:r>
      <w:r w:rsidR="00A05D4F" w:rsidRPr="00AC682F">
        <w:rPr>
          <w:rFonts w:asciiTheme="majorHAnsi" w:hAnsiTheme="majorHAnsi" w:cstheme="majorHAnsi"/>
          <w:spacing w:val="-4"/>
          <w:sz w:val="20"/>
          <w:szCs w:val="20"/>
          <w:shd w:val="clear" w:color="auto" w:fill="FFFFFF"/>
        </w:rPr>
        <w:t>część E</w:t>
      </w:r>
      <w:r w:rsidRPr="00AC682F">
        <w:rPr>
          <w:rFonts w:asciiTheme="majorHAnsi" w:hAnsiTheme="majorHAnsi" w:cstheme="majorHAnsi"/>
          <w:spacing w:val="-4"/>
          <w:sz w:val="20"/>
          <w:szCs w:val="20"/>
          <w:shd w:val="clear" w:color="auto" w:fill="FFFFFF"/>
        </w:rPr>
        <w:t>.</w:t>
      </w:r>
    </w:p>
    <w:p w14:paraId="461CC4C0" w14:textId="77777777"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2</w:t>
      </w:r>
      <w:r w:rsidRPr="00AC682F">
        <w:rPr>
          <w:rFonts w:ascii="Calibri Light" w:hAnsi="Calibri Light" w:cs="Calibri Light"/>
          <w:spacing w:val="-4"/>
          <w:sz w:val="20"/>
          <w:szCs w:val="20"/>
          <w:shd w:val="clear" w:color="auto" w:fill="FFFFFF"/>
        </w:rPr>
        <w:t xml:space="preserve"> - Projekt Umowy.</w:t>
      </w:r>
    </w:p>
    <w:p w14:paraId="58B4E6EB" w14:textId="6A4D78FB"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3A</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A</w:t>
      </w:r>
      <w:r w:rsidRPr="00AC682F">
        <w:rPr>
          <w:rFonts w:ascii="Calibri Light" w:hAnsi="Calibri Light" w:cs="Calibri Light"/>
          <w:spacing w:val="-4"/>
          <w:sz w:val="20"/>
          <w:szCs w:val="20"/>
          <w:shd w:val="clear" w:color="auto" w:fill="FFFFFF"/>
        </w:rPr>
        <w:t>.</w:t>
      </w:r>
    </w:p>
    <w:p w14:paraId="0AA3C0D6" w14:textId="49339404"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3B</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B</w:t>
      </w:r>
      <w:r w:rsidRPr="00AC682F">
        <w:rPr>
          <w:rFonts w:ascii="Calibri Light" w:hAnsi="Calibri Light" w:cs="Calibri Light"/>
          <w:spacing w:val="-4"/>
          <w:sz w:val="20"/>
          <w:szCs w:val="20"/>
          <w:shd w:val="clear" w:color="auto" w:fill="FFFFFF"/>
        </w:rPr>
        <w:t>.</w:t>
      </w:r>
    </w:p>
    <w:p w14:paraId="4ACC2A80" w14:textId="238957F2" w:rsidR="00870D91" w:rsidRPr="00AC682F" w:rsidRDefault="00870D91" w:rsidP="00870D91">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3C</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C</w:t>
      </w:r>
      <w:r w:rsidRPr="00AC682F">
        <w:rPr>
          <w:rFonts w:ascii="Calibri Light" w:hAnsi="Calibri Light" w:cs="Calibri Light"/>
          <w:spacing w:val="-4"/>
          <w:sz w:val="20"/>
          <w:szCs w:val="20"/>
          <w:shd w:val="clear" w:color="auto" w:fill="FFFFFF"/>
        </w:rPr>
        <w:t>.</w:t>
      </w:r>
    </w:p>
    <w:p w14:paraId="289ACBC9" w14:textId="3A541CF9" w:rsidR="00A05D4F" w:rsidRPr="00AC682F" w:rsidRDefault="00A05D4F" w:rsidP="00A05D4F">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3D</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D</w:t>
      </w:r>
      <w:r w:rsidRPr="00AC682F">
        <w:rPr>
          <w:rFonts w:ascii="Calibri Light" w:hAnsi="Calibri Light" w:cs="Calibri Light"/>
          <w:spacing w:val="-4"/>
          <w:sz w:val="20"/>
          <w:szCs w:val="20"/>
          <w:shd w:val="clear" w:color="auto" w:fill="FFFFFF"/>
        </w:rPr>
        <w:t>.</w:t>
      </w:r>
    </w:p>
    <w:p w14:paraId="2905CB5C" w14:textId="6447368C" w:rsidR="00A05D4F" w:rsidRPr="00AC682F" w:rsidRDefault="00A05D4F" w:rsidP="00A05D4F">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3E</w:t>
      </w:r>
      <w:r w:rsidRPr="00AC682F">
        <w:rPr>
          <w:rFonts w:ascii="Calibri Light" w:hAnsi="Calibri Light" w:cs="Calibri Light"/>
          <w:spacing w:val="-4"/>
          <w:sz w:val="20"/>
          <w:szCs w:val="20"/>
          <w:shd w:val="clear" w:color="auto" w:fill="FFFFFF"/>
        </w:rPr>
        <w:t xml:space="preserve"> - Opis Przedmiotu Zamówienia (OPZ) </w:t>
      </w:r>
      <w:r w:rsidRPr="00AC682F">
        <w:rPr>
          <w:rFonts w:asciiTheme="majorHAnsi" w:hAnsiTheme="majorHAnsi" w:cstheme="majorHAnsi"/>
          <w:spacing w:val="-4"/>
          <w:sz w:val="20"/>
          <w:szCs w:val="20"/>
          <w:shd w:val="clear" w:color="auto" w:fill="FFFFFF"/>
        </w:rPr>
        <w:t>– część E</w:t>
      </w:r>
      <w:r w:rsidRPr="00AC682F">
        <w:rPr>
          <w:rFonts w:ascii="Calibri Light" w:hAnsi="Calibri Light" w:cs="Calibri Light"/>
          <w:spacing w:val="-4"/>
          <w:sz w:val="20"/>
          <w:szCs w:val="20"/>
          <w:shd w:val="clear" w:color="auto" w:fill="FFFFFF"/>
        </w:rPr>
        <w:t>.</w:t>
      </w:r>
    </w:p>
    <w:p w14:paraId="2F0BB82A" w14:textId="1F65C178"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4</w:t>
      </w:r>
      <w:r w:rsidRPr="00AC682F">
        <w:rPr>
          <w:rFonts w:ascii="Calibri Light" w:hAnsi="Calibri Light" w:cs="Calibri Light"/>
          <w:spacing w:val="-4"/>
          <w:sz w:val="20"/>
          <w:szCs w:val="20"/>
          <w:shd w:val="clear" w:color="auto" w:fill="FFFFFF"/>
        </w:rPr>
        <w:t xml:space="preserve"> - Oświadczenie Wykonawcy w zakresie art. 108 ust. 1 pkt 5 ustawy p.z.p. (wzór).</w:t>
      </w:r>
    </w:p>
    <w:p w14:paraId="6FA4E139" w14:textId="77777777" w:rsidR="00117F97" w:rsidRPr="00AC682F" w:rsidRDefault="00117F97" w:rsidP="00117F97">
      <w:pPr>
        <w:spacing w:after="0" w:line="276" w:lineRule="auto"/>
        <w:ind w:left="284" w:hanging="284"/>
        <w:rPr>
          <w:rFonts w:ascii="Calibri Light" w:hAnsi="Calibri Light" w:cs="Calibri Light"/>
          <w:spacing w:val="-4"/>
          <w:sz w:val="20"/>
          <w:szCs w:val="20"/>
          <w:shd w:val="clear" w:color="auto" w:fill="FFFFFF"/>
        </w:rPr>
      </w:pPr>
      <w:r w:rsidRPr="00AC682F">
        <w:rPr>
          <w:rFonts w:ascii="Calibri Light" w:hAnsi="Calibri Light" w:cs="Calibri Light"/>
          <w:b/>
          <w:spacing w:val="-4"/>
          <w:sz w:val="20"/>
          <w:szCs w:val="20"/>
          <w:shd w:val="clear" w:color="auto" w:fill="FFFFFF"/>
        </w:rPr>
        <w:t>Załącznik nr 5</w:t>
      </w:r>
      <w:r w:rsidRPr="00AC682F">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AC682F" w:rsidRDefault="00117F97" w:rsidP="00117F97">
      <w:pPr>
        <w:spacing w:after="0" w:line="276" w:lineRule="auto"/>
        <w:ind w:left="284" w:hanging="284"/>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Załącznik nr 6</w:t>
      </w:r>
      <w:r w:rsidRPr="00AC682F">
        <w:rPr>
          <w:rFonts w:ascii="Calibri Light" w:hAnsi="Calibri Light" w:cs="Calibri Light"/>
          <w:spacing w:val="-4"/>
          <w:sz w:val="20"/>
          <w:szCs w:val="20"/>
          <w:shd w:val="clear" w:color="auto" w:fill="FFFFFF"/>
        </w:rPr>
        <w:t xml:space="preserve"> - O</w:t>
      </w:r>
      <w:r w:rsidRPr="00AC682F">
        <w:rPr>
          <w:rFonts w:ascii="Calibri Light" w:hAnsi="Calibri Light" w:cs="Calibri Light"/>
          <w:spacing w:val="-4"/>
          <w:sz w:val="20"/>
          <w:szCs w:val="20"/>
        </w:rPr>
        <w:t>świadczenie (wykonawcy o aktualności informacji zawartych w oświadczeniu - wzór).</w:t>
      </w:r>
    </w:p>
    <w:p w14:paraId="618FDB53" w14:textId="77777777" w:rsidR="00117F97" w:rsidRPr="00AC682F" w:rsidRDefault="00117F97" w:rsidP="00117F97">
      <w:pPr>
        <w:spacing w:after="0" w:line="276" w:lineRule="auto"/>
        <w:jc w:val="both"/>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Załącznik nr 7</w:t>
      </w:r>
      <w:r w:rsidRPr="00AC682F">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A4FDD9F" w14:textId="35761BDE" w:rsidR="00117F97" w:rsidRPr="00AC682F" w:rsidRDefault="00117F97" w:rsidP="00117F97">
      <w:pPr>
        <w:spacing w:after="0" w:line="276" w:lineRule="auto"/>
        <w:jc w:val="both"/>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 xml:space="preserve">Załącznik nr </w:t>
      </w:r>
      <w:r w:rsidR="00A05D4F" w:rsidRPr="00AC682F">
        <w:rPr>
          <w:rFonts w:ascii="Calibri Light" w:hAnsi="Calibri Light" w:cs="Calibri Light"/>
          <w:b/>
          <w:spacing w:val="-4"/>
          <w:sz w:val="20"/>
          <w:szCs w:val="20"/>
          <w:shd w:val="clear" w:color="auto" w:fill="FFFFFF"/>
        </w:rPr>
        <w:t>8</w:t>
      </w:r>
      <w:r w:rsidRPr="00AC682F">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1D7E0A12" w:rsidR="00117F97" w:rsidRPr="00AC682F" w:rsidRDefault="00A05D4F" w:rsidP="00117F97">
      <w:pPr>
        <w:spacing w:after="0" w:line="276" w:lineRule="auto"/>
        <w:jc w:val="both"/>
        <w:rPr>
          <w:rFonts w:ascii="Calibri Light" w:hAnsi="Calibri Light" w:cs="Calibri Light"/>
          <w:spacing w:val="-4"/>
          <w:sz w:val="20"/>
          <w:szCs w:val="20"/>
        </w:rPr>
      </w:pPr>
      <w:r w:rsidRPr="00AC682F">
        <w:rPr>
          <w:rFonts w:ascii="Calibri Light" w:hAnsi="Calibri Light" w:cs="Calibri Light"/>
          <w:b/>
          <w:spacing w:val="-4"/>
          <w:sz w:val="20"/>
          <w:szCs w:val="20"/>
          <w:shd w:val="clear" w:color="auto" w:fill="FFFFFF"/>
        </w:rPr>
        <w:t>Załącznik nr 9</w:t>
      </w:r>
      <w:r w:rsidR="00117F97" w:rsidRPr="00AC682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AC682F"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AC682F"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AC682F" w:rsidRDefault="00530E2C" w:rsidP="004708AB">
      <w:pPr>
        <w:rPr>
          <w:rFonts w:asciiTheme="majorHAnsi" w:hAnsiTheme="majorHAnsi" w:cstheme="majorHAnsi"/>
          <w:sz w:val="20"/>
          <w:szCs w:val="20"/>
        </w:rPr>
      </w:pPr>
      <w:r w:rsidRPr="00AC682F">
        <w:rPr>
          <w:rFonts w:asciiTheme="majorHAnsi" w:hAnsiTheme="majorHAnsi" w:cstheme="majorHAnsi"/>
          <w:sz w:val="20"/>
          <w:szCs w:val="20"/>
        </w:rPr>
        <w:br w:type="page"/>
      </w:r>
    </w:p>
    <w:p w14:paraId="122815A3" w14:textId="0CC2A2CE" w:rsidR="00B60F8E" w:rsidRPr="00AC682F" w:rsidRDefault="001938E2" w:rsidP="00B60F8E">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1A</w:t>
      </w:r>
      <w:r w:rsidRPr="00AC682F">
        <w:rPr>
          <w:rFonts w:ascii="Calibri Light" w:hAnsi="Calibri Light" w:cs="Calibri Light"/>
          <w:sz w:val="16"/>
          <w:szCs w:val="16"/>
        </w:rPr>
        <w:t xml:space="preserve"> DO SWZ</w:t>
      </w:r>
    </w:p>
    <w:p w14:paraId="26D2BEEC" w14:textId="607534A1" w:rsidR="00B60F8E"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5BDB6891" w14:textId="77777777" w:rsidR="004E5F6C" w:rsidRPr="00AC682F" w:rsidRDefault="004E5F6C" w:rsidP="004E5F6C">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0B475ADF" w14:textId="77777777" w:rsidR="004E5F6C" w:rsidRPr="00AC682F"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AC682F" w:rsidRDefault="004E5F6C" w:rsidP="004E5F6C">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00988AED"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771645B7"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2C7D7059"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634BD6E1" w14:textId="77777777" w:rsidR="004E5F6C" w:rsidRPr="00AC682F" w:rsidRDefault="004E5F6C" w:rsidP="004E5F6C">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6F7F59B1" w14:textId="77777777" w:rsidR="004E5F6C" w:rsidRPr="00AC682F" w:rsidRDefault="004E5F6C" w:rsidP="004E5F6C">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03A0C0FC" w14:textId="77777777" w:rsidR="004E5F6C" w:rsidRPr="00AC682F"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AC682F" w:rsidRDefault="004E5F6C" w:rsidP="004E5F6C">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3E1294BC" w14:textId="77777777" w:rsidR="004E5F6C" w:rsidRPr="00AC682F" w:rsidRDefault="004E5F6C" w:rsidP="004E5F6C">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69E0CF3B"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707AE997"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66039EC"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249AD426" w14:textId="77777777" w:rsidR="004E5F6C" w:rsidRPr="00AC682F" w:rsidRDefault="004E5F6C" w:rsidP="004E5F6C">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62C97F3C"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6722FAEF" w14:textId="77777777" w:rsidR="004E5F6C" w:rsidRPr="00AC682F"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4401905F" w14:textId="77777777" w:rsidR="004E5F6C" w:rsidRPr="00AC682F"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B0C556C" w14:textId="77777777" w:rsidR="004E5F6C" w:rsidRPr="00AC682F"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335B998"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6F1DE03F" w14:textId="77777777" w:rsidR="004E5F6C" w:rsidRPr="00AC682F" w:rsidRDefault="004E5F6C" w:rsidP="004E5F6C">
      <w:pPr>
        <w:spacing w:after="0" w:line="240" w:lineRule="auto"/>
        <w:jc w:val="both"/>
        <w:rPr>
          <w:rFonts w:ascii="Calibri Light" w:hAnsi="Calibri Light" w:cs="Calibri Light"/>
          <w:b/>
          <w:sz w:val="20"/>
          <w:szCs w:val="20"/>
        </w:rPr>
      </w:pPr>
    </w:p>
    <w:p w14:paraId="6830BD9B" w14:textId="77777777" w:rsidR="004E5F6C" w:rsidRPr="00AC682F" w:rsidRDefault="004E5F6C" w:rsidP="004E5F6C">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30E6D2BA"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222F073C"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01353E3A"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72A0D7BC" w14:textId="77777777" w:rsidR="004E5F6C" w:rsidRPr="00AC682F" w:rsidRDefault="004E5F6C" w:rsidP="004E5F6C">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1F814EFF"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3EC049DB"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71DE1964"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081126D"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2ACDE9A"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5CE48F4A" w14:textId="77777777" w:rsidR="004E5F6C" w:rsidRPr="00AC682F" w:rsidRDefault="004E5F6C" w:rsidP="004E5F6C">
      <w:pPr>
        <w:spacing w:after="0" w:line="240" w:lineRule="auto"/>
        <w:jc w:val="both"/>
        <w:rPr>
          <w:rFonts w:ascii="Calibri Light" w:hAnsi="Calibri Light" w:cs="Calibri Light"/>
          <w:sz w:val="20"/>
          <w:szCs w:val="20"/>
        </w:rPr>
      </w:pPr>
    </w:p>
    <w:p w14:paraId="4759DF73" w14:textId="77777777" w:rsidR="004E5F6C" w:rsidRPr="00AC682F" w:rsidRDefault="004E5F6C" w:rsidP="004E5F6C">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5DDE2940"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2EE15A5C" w14:textId="77777777" w:rsidR="004E5F6C" w:rsidRPr="00AC682F" w:rsidRDefault="004E5F6C" w:rsidP="004E5F6C">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16545AA9" w14:textId="77777777" w:rsidR="004E5F6C" w:rsidRPr="00AC682F" w:rsidRDefault="004E5F6C" w:rsidP="004E5F6C">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3D26B3B3" w14:textId="77777777" w:rsidR="004E5F6C" w:rsidRPr="00AC682F" w:rsidRDefault="004E5F6C" w:rsidP="004E5F6C">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10C8BD9C"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001ECC83"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89871F7"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4B58E94C" w14:textId="77777777" w:rsidR="004E5F6C" w:rsidRPr="00AC682F" w:rsidRDefault="004E5F6C" w:rsidP="004E5F6C">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9215704" w14:textId="2CFAE54C" w:rsidR="00B60F8E" w:rsidRPr="00AC682F" w:rsidRDefault="004E5F6C" w:rsidP="004E5F6C">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4F14084C" w14:textId="77777777" w:rsidR="00B60F8E" w:rsidRPr="00AC682F" w:rsidRDefault="00B60F8E" w:rsidP="00B60F8E">
      <w:pPr>
        <w:pStyle w:val="Tekstpodstawowy"/>
        <w:spacing w:after="0"/>
        <w:jc w:val="both"/>
        <w:rPr>
          <w:rFonts w:asciiTheme="majorHAnsi" w:hAnsiTheme="majorHAnsi" w:cstheme="majorHAnsi"/>
          <w:sz w:val="20"/>
          <w:szCs w:val="20"/>
        </w:rPr>
      </w:pPr>
    </w:p>
    <w:p w14:paraId="4E8F2F43" w14:textId="77777777" w:rsidR="00B60F8E" w:rsidRPr="00AC682F" w:rsidRDefault="00B60F8E" w:rsidP="00B60F8E">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66150D81" w14:textId="0B43F3B4" w:rsidR="00B60F8E" w:rsidRPr="00AC682F" w:rsidRDefault="00B60F8E" w:rsidP="00B60F8E">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AC682F" w:rsidRDefault="004E5F6C">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50B40AD8" w14:textId="5CC3C94C" w:rsidR="00B60F8E" w:rsidRPr="00AC682F" w:rsidRDefault="00B60F8E" w:rsidP="00B60F8E">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2610D969" w14:textId="77777777" w:rsidR="00B60F8E" w:rsidRPr="00AC682F" w:rsidRDefault="00B60F8E" w:rsidP="00B60F8E">
      <w:pPr>
        <w:pStyle w:val="Tekstpodstawowy"/>
        <w:spacing w:after="0"/>
        <w:jc w:val="center"/>
        <w:rPr>
          <w:rFonts w:asciiTheme="majorHAnsi" w:hAnsiTheme="majorHAnsi" w:cstheme="majorHAnsi"/>
          <w:b/>
          <w:sz w:val="20"/>
          <w:szCs w:val="20"/>
        </w:rPr>
      </w:pPr>
    </w:p>
    <w:p w14:paraId="6F715BEC" w14:textId="3011F0FF" w:rsidR="00B60F8E" w:rsidRPr="00AC682F" w:rsidRDefault="00B60F8E" w:rsidP="00304ABE">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00304ABE" w:rsidRPr="00AC682F">
        <w:rPr>
          <w:rFonts w:asciiTheme="majorHAnsi" w:eastAsia="ArialNarrow" w:hAnsiTheme="majorHAnsi" w:cstheme="majorHAnsi"/>
          <w:b/>
          <w:sz w:val="20"/>
          <w:szCs w:val="20"/>
        </w:rPr>
        <w:t xml:space="preserve">Dostawa </w:t>
      </w:r>
      <w:r w:rsidR="003C6021" w:rsidRPr="00AC682F">
        <w:rPr>
          <w:rFonts w:asciiTheme="majorHAnsi" w:eastAsia="ArialNarrow" w:hAnsiTheme="majorHAnsi" w:cs="Calibri Light"/>
          <w:b/>
          <w:sz w:val="20"/>
          <w:szCs w:val="20"/>
        </w:rPr>
        <w:t>pięciu lekkich</w:t>
      </w:r>
      <w:r w:rsidR="00304ABE" w:rsidRPr="00AC682F">
        <w:rPr>
          <w:rFonts w:asciiTheme="majorHAnsi" w:eastAsia="ArialNarrow" w:hAnsiTheme="majorHAnsi" w:cs="Calibri Light"/>
          <w:b/>
          <w:sz w:val="20"/>
          <w:szCs w:val="20"/>
        </w:rPr>
        <w:t xml:space="preserve"> samochodów </w:t>
      </w:r>
      <w:r w:rsidR="003C6021" w:rsidRPr="00AC682F">
        <w:rPr>
          <w:rFonts w:asciiTheme="majorHAnsi" w:eastAsia="ArialNarrow" w:hAnsiTheme="majorHAnsi" w:cs="Calibri Light"/>
          <w:b/>
          <w:sz w:val="20"/>
          <w:szCs w:val="20"/>
        </w:rPr>
        <w:t>specjalnych</w:t>
      </w:r>
      <w:r w:rsidRPr="00AC682F">
        <w:rPr>
          <w:rFonts w:asciiTheme="majorHAnsi" w:eastAsia="ArialNarrow" w:hAnsiTheme="majorHAnsi" w:cstheme="majorHAnsi"/>
          <w:b/>
          <w:bCs/>
          <w:sz w:val="20"/>
          <w:szCs w:val="20"/>
        </w:rPr>
        <w:t>”</w:t>
      </w:r>
    </w:p>
    <w:p w14:paraId="4348F471" w14:textId="77777777" w:rsidR="00BD77F0" w:rsidRPr="00AC682F" w:rsidRDefault="00BD77F0" w:rsidP="00BD77F0">
      <w:pPr>
        <w:autoSpaceDE w:val="0"/>
        <w:autoSpaceDN w:val="0"/>
        <w:adjustRightInd w:val="0"/>
        <w:spacing w:after="0"/>
        <w:ind w:left="284" w:right="210"/>
        <w:jc w:val="center"/>
        <w:rPr>
          <w:rFonts w:asciiTheme="majorHAnsi" w:eastAsia="ArialNarrow" w:hAnsiTheme="majorHAnsi" w:cstheme="majorHAnsi"/>
          <w:b/>
          <w:bCs/>
          <w:sz w:val="20"/>
          <w:szCs w:val="20"/>
        </w:rPr>
      </w:pPr>
    </w:p>
    <w:p w14:paraId="6AE05136" w14:textId="47FAFD08"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Oferuje/my/ wykonanie przedmiotu zamówienia</w:t>
      </w:r>
      <w:r w:rsidR="003960DC" w:rsidRPr="00AC682F">
        <w:rPr>
          <w:rFonts w:asciiTheme="majorHAnsi" w:hAnsiTheme="majorHAnsi" w:cstheme="majorHAnsi"/>
          <w:sz w:val="20"/>
          <w:szCs w:val="20"/>
        </w:rPr>
        <w:t xml:space="preserve"> w </w:t>
      </w:r>
      <w:r w:rsidR="003960DC" w:rsidRPr="00AC682F">
        <w:rPr>
          <w:rFonts w:asciiTheme="majorHAnsi" w:hAnsiTheme="majorHAnsi" w:cstheme="majorHAnsi"/>
          <w:b/>
          <w:sz w:val="20"/>
          <w:szCs w:val="20"/>
        </w:rPr>
        <w:t>części A</w:t>
      </w:r>
      <w:r w:rsidRPr="00AC682F">
        <w:rPr>
          <w:rFonts w:asciiTheme="majorHAnsi" w:hAnsiTheme="majorHAnsi" w:cstheme="majorHAnsi"/>
          <w:sz w:val="20"/>
          <w:szCs w:val="20"/>
        </w:rPr>
        <w:t xml:space="preserve"> tj. </w:t>
      </w:r>
      <w:r w:rsidR="00304ABE" w:rsidRPr="00AC682F">
        <w:rPr>
          <w:rFonts w:asciiTheme="majorHAnsi" w:eastAsia="ArialNarrow" w:hAnsiTheme="majorHAnsi" w:cstheme="majorHAnsi"/>
          <w:sz w:val="20"/>
        </w:rPr>
        <w:t>dostaw</w:t>
      </w:r>
      <w:r w:rsidR="00600C93" w:rsidRPr="00AC682F">
        <w:rPr>
          <w:rFonts w:asciiTheme="majorHAnsi" w:eastAsia="ArialNarrow" w:hAnsiTheme="majorHAnsi" w:cstheme="majorHAnsi"/>
          <w:sz w:val="20"/>
        </w:rPr>
        <w:t>ę</w:t>
      </w:r>
      <w:r w:rsidR="00304ABE" w:rsidRPr="00AC682F">
        <w:rPr>
          <w:rFonts w:asciiTheme="majorHAnsi" w:eastAsia="ArialNarrow" w:hAnsiTheme="majorHAnsi" w:cstheme="majorHAnsi"/>
          <w:sz w:val="20"/>
        </w:rPr>
        <w:t xml:space="preserve"> jednego </w:t>
      </w:r>
      <w:r w:rsidR="00304ABE" w:rsidRPr="00AC682F">
        <w:rPr>
          <w:rFonts w:asciiTheme="majorHAnsi" w:eastAsia="ArialNarrow" w:hAnsiTheme="majorHAnsi" w:cstheme="majorHAnsi"/>
          <w:b/>
          <w:sz w:val="20"/>
        </w:rPr>
        <w:t>(1)</w:t>
      </w:r>
      <w:r w:rsidR="00304ABE" w:rsidRPr="00AC682F">
        <w:rPr>
          <w:rFonts w:asciiTheme="majorHAnsi" w:eastAsia="ArialNarrow" w:hAnsiTheme="majorHAnsi" w:cstheme="majorHAnsi"/>
          <w:sz w:val="20"/>
        </w:rPr>
        <w:t xml:space="preserve"> </w:t>
      </w:r>
      <w:r w:rsidR="003C6021" w:rsidRPr="00AC682F">
        <w:rPr>
          <w:rFonts w:asciiTheme="majorHAnsi" w:hAnsiTheme="majorHAnsi" w:cstheme="majorHAnsi"/>
          <w:sz w:val="20"/>
          <w:szCs w:val="20"/>
        </w:rPr>
        <w:t>lekkiego samochodu rozpoznawczo-ratowniczego dla Komendy Miejskiej PSP w Poznaniu</w:t>
      </w:r>
      <w:r w:rsidR="00117F97" w:rsidRPr="00AC682F">
        <w:rPr>
          <w:rFonts w:asciiTheme="majorHAnsi" w:eastAsia="ArialNarrow" w:hAnsiTheme="majorHAnsi" w:cstheme="majorHAnsi"/>
          <w:sz w:val="20"/>
        </w:rPr>
        <w:t xml:space="preserve"> </w:t>
      </w:r>
      <w:r w:rsidR="00083639" w:rsidRPr="00AC682F">
        <w:rPr>
          <w:rFonts w:asciiTheme="majorHAnsi" w:hAnsiTheme="majorHAnsi" w:cstheme="majorHAnsi"/>
          <w:sz w:val="20"/>
          <w:szCs w:val="20"/>
        </w:rPr>
        <w:t>w </w:t>
      </w:r>
      <w:r w:rsidRPr="00AC682F">
        <w:rPr>
          <w:rFonts w:asciiTheme="majorHAnsi" w:hAnsiTheme="majorHAnsi" w:cstheme="majorHAnsi"/>
          <w:sz w:val="20"/>
          <w:szCs w:val="20"/>
        </w:rPr>
        <w:t>rzeczowym zakresie wyszczególnionym poniżej:</w:t>
      </w:r>
      <w:r w:rsidR="003C6021" w:rsidRPr="00AC682F">
        <w:rPr>
          <w:rFonts w:asciiTheme="majorHAnsi" w:eastAsia="ArialNarrow" w:hAnsiTheme="majorHAnsi" w:cstheme="majorHAnsi"/>
          <w:b/>
          <w:sz w:val="20"/>
        </w:rPr>
        <w:t xml:space="preserve"> </w:t>
      </w:r>
    </w:p>
    <w:p w14:paraId="3A9874C9" w14:textId="77777777"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3C6021" w:rsidRPr="00AC682F" w14:paraId="17187097" w14:textId="77777777" w:rsidTr="00304ABE">
        <w:trPr>
          <w:trHeight w:hRule="exact" w:val="567"/>
        </w:trPr>
        <w:tc>
          <w:tcPr>
            <w:tcW w:w="709" w:type="dxa"/>
            <w:shd w:val="clear" w:color="auto" w:fill="D9D9D9" w:themeFill="background1" w:themeFillShade="D9"/>
            <w:vAlign w:val="center"/>
          </w:tcPr>
          <w:p w14:paraId="120BB634" w14:textId="77777777" w:rsidR="00304ABE" w:rsidRPr="00AC682F" w:rsidRDefault="00304ABE" w:rsidP="00304ABE">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66599E3D" w14:textId="77777777" w:rsidR="00304ABE" w:rsidRPr="00AC682F" w:rsidRDefault="00304ABE" w:rsidP="00304ABE">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3C6021" w:rsidRPr="00AC682F" w14:paraId="250748B1" w14:textId="77777777" w:rsidTr="00304ABE">
        <w:trPr>
          <w:trHeight w:val="567"/>
        </w:trPr>
        <w:tc>
          <w:tcPr>
            <w:tcW w:w="709" w:type="dxa"/>
            <w:vMerge w:val="restart"/>
            <w:shd w:val="clear" w:color="auto" w:fill="D9D9D9" w:themeFill="background1" w:themeFillShade="D9"/>
            <w:vAlign w:val="center"/>
          </w:tcPr>
          <w:p w14:paraId="1FA40FF3" w14:textId="77777777" w:rsidR="003C6021" w:rsidRPr="00AC682F" w:rsidRDefault="003C6021" w:rsidP="003C6021">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74048E81" w14:textId="01AB6AEE" w:rsidR="003C6021" w:rsidRPr="00AC682F" w:rsidRDefault="003C6021" w:rsidP="003C6021">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6DDBD1AA" w14:textId="77777777" w:rsidR="003C6021" w:rsidRPr="00AC682F" w:rsidRDefault="003C6021" w:rsidP="003C6021">
            <w:pPr>
              <w:spacing w:after="0" w:line="240" w:lineRule="auto"/>
              <w:rPr>
                <w:rFonts w:asciiTheme="majorHAnsi" w:hAnsiTheme="majorHAnsi" w:cstheme="majorHAnsi"/>
                <w:sz w:val="16"/>
                <w:szCs w:val="20"/>
              </w:rPr>
            </w:pPr>
          </w:p>
        </w:tc>
      </w:tr>
      <w:tr w:rsidR="003C6021" w:rsidRPr="00AC682F" w14:paraId="4D04C6BD" w14:textId="77777777" w:rsidTr="00304ABE">
        <w:trPr>
          <w:trHeight w:val="567"/>
        </w:trPr>
        <w:tc>
          <w:tcPr>
            <w:tcW w:w="709" w:type="dxa"/>
            <w:vMerge/>
            <w:shd w:val="clear" w:color="auto" w:fill="D9D9D9" w:themeFill="background1" w:themeFillShade="D9"/>
            <w:vAlign w:val="center"/>
          </w:tcPr>
          <w:p w14:paraId="237C715D" w14:textId="77777777" w:rsidR="003C6021" w:rsidRPr="00AC682F" w:rsidRDefault="003C6021" w:rsidP="003C6021">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815C610" w14:textId="1C489DBA" w:rsidR="003C6021" w:rsidRPr="00AC682F" w:rsidRDefault="003C6021" w:rsidP="003C6021">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765C4660" w14:textId="77777777" w:rsidR="003C6021" w:rsidRPr="00AC682F" w:rsidRDefault="003C6021" w:rsidP="003C6021">
            <w:pPr>
              <w:spacing w:after="0" w:line="240" w:lineRule="auto"/>
              <w:rPr>
                <w:rFonts w:asciiTheme="majorHAnsi" w:hAnsiTheme="majorHAnsi" w:cstheme="majorHAnsi"/>
                <w:sz w:val="16"/>
                <w:szCs w:val="20"/>
              </w:rPr>
            </w:pPr>
          </w:p>
        </w:tc>
      </w:tr>
      <w:tr w:rsidR="003C6021" w:rsidRPr="00AC682F" w14:paraId="67B18D5E" w14:textId="77777777" w:rsidTr="00304ABE">
        <w:trPr>
          <w:trHeight w:val="567"/>
        </w:trPr>
        <w:tc>
          <w:tcPr>
            <w:tcW w:w="709" w:type="dxa"/>
            <w:shd w:val="clear" w:color="auto" w:fill="D9D9D9" w:themeFill="background1" w:themeFillShade="D9"/>
            <w:vAlign w:val="center"/>
          </w:tcPr>
          <w:p w14:paraId="2BA547D6" w14:textId="77777777" w:rsidR="003C6021" w:rsidRPr="00AC682F" w:rsidRDefault="003C6021" w:rsidP="003C6021">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EC1B108" w14:textId="2ED51D28" w:rsidR="003C6021" w:rsidRPr="00AC682F" w:rsidRDefault="003C6021" w:rsidP="003C6021">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3C6021" w:rsidRPr="00AC682F" w14:paraId="7480615D" w14:textId="77777777" w:rsidTr="00600C93">
        <w:trPr>
          <w:trHeight w:val="644"/>
        </w:trPr>
        <w:tc>
          <w:tcPr>
            <w:tcW w:w="709" w:type="dxa"/>
            <w:shd w:val="clear" w:color="auto" w:fill="D9D9D9" w:themeFill="background1" w:themeFillShade="D9"/>
            <w:vAlign w:val="center"/>
          </w:tcPr>
          <w:p w14:paraId="21894CF5" w14:textId="77777777" w:rsidR="003C6021" w:rsidRPr="00AC682F" w:rsidRDefault="003C6021" w:rsidP="003C6021">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2B5A0582" w14:textId="1259887D" w:rsidR="003C6021" w:rsidRPr="00AC682F" w:rsidRDefault="003C6021" w:rsidP="003C6021">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na sprzęt:</w:t>
            </w:r>
          </w:p>
        </w:tc>
        <w:tc>
          <w:tcPr>
            <w:tcW w:w="4394" w:type="dxa"/>
          </w:tcPr>
          <w:p w14:paraId="3792100A" w14:textId="57405574" w:rsidR="003C6021" w:rsidRPr="00AC682F" w:rsidRDefault="003C6021" w:rsidP="003C6021">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
            </w:r>
          </w:p>
          <w:p w14:paraId="797E11DE" w14:textId="3A6115C7" w:rsidR="003C6021" w:rsidRPr="00AC682F" w:rsidRDefault="003C6021" w:rsidP="003C6021">
            <w:pPr>
              <w:spacing w:before="120" w:after="0" w:line="240" w:lineRule="auto"/>
              <w:jc w:val="center"/>
              <w:rPr>
                <w:rFonts w:asciiTheme="majorHAnsi" w:hAnsiTheme="majorHAnsi" w:cstheme="majorHAnsi"/>
                <w:sz w:val="20"/>
                <w:szCs w:val="20"/>
              </w:rPr>
            </w:pPr>
          </w:p>
        </w:tc>
      </w:tr>
      <w:tr w:rsidR="003C6021" w:rsidRPr="00AC682F" w14:paraId="62866F24" w14:textId="77777777" w:rsidTr="00600C93">
        <w:trPr>
          <w:trHeight w:val="644"/>
        </w:trPr>
        <w:tc>
          <w:tcPr>
            <w:tcW w:w="709" w:type="dxa"/>
            <w:shd w:val="clear" w:color="auto" w:fill="D9D9D9" w:themeFill="background1" w:themeFillShade="D9"/>
            <w:vAlign w:val="center"/>
          </w:tcPr>
          <w:p w14:paraId="43DD170E" w14:textId="03E47137" w:rsidR="003C6021" w:rsidRPr="00AC682F" w:rsidRDefault="003C6021" w:rsidP="003C6021">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13CA4C6E" w14:textId="7E44886B" w:rsidR="003C6021" w:rsidRPr="00AC682F" w:rsidRDefault="003C6021" w:rsidP="003C6021">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samochód wraz z zabudową:</w:t>
            </w:r>
          </w:p>
        </w:tc>
        <w:tc>
          <w:tcPr>
            <w:tcW w:w="4394" w:type="dxa"/>
          </w:tcPr>
          <w:p w14:paraId="61152F7C" w14:textId="77777777" w:rsidR="003C6021" w:rsidRPr="00AC682F" w:rsidRDefault="003C6021" w:rsidP="003C6021">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2"/>
            </w:r>
          </w:p>
          <w:p w14:paraId="52E2D15B" w14:textId="77777777" w:rsidR="003C6021" w:rsidRPr="00AC682F" w:rsidRDefault="003C6021" w:rsidP="003C6021">
            <w:pPr>
              <w:spacing w:after="0" w:line="240" w:lineRule="auto"/>
              <w:jc w:val="center"/>
              <w:rPr>
                <w:rFonts w:ascii="Calibri Light" w:hAnsi="Calibri Light" w:cs="Calibri Light"/>
                <w:sz w:val="14"/>
                <w:szCs w:val="20"/>
              </w:rPr>
            </w:pPr>
          </w:p>
        </w:tc>
      </w:tr>
    </w:tbl>
    <w:p w14:paraId="457325BA" w14:textId="77777777" w:rsidR="00304ABE" w:rsidRPr="00AC682F" w:rsidRDefault="00304ABE"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0E00DF03" w14:textId="483C1EB7" w:rsidR="00B60F8E" w:rsidRPr="00AC682F"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 xml:space="preserve">UWAGA!!!! – W przypadku gdy </w:t>
      </w:r>
      <w:r w:rsidR="00832D32" w:rsidRPr="00AC682F">
        <w:rPr>
          <w:rFonts w:asciiTheme="majorHAnsi" w:hAnsiTheme="majorHAnsi" w:cstheme="majorHAnsi"/>
          <w:b/>
          <w:sz w:val="16"/>
          <w:szCs w:val="20"/>
          <w:shd w:val="clear" w:color="auto" w:fill="FFFFFF"/>
        </w:rPr>
        <w:t>Wykonawcy wspólnie ubiegający się o udzielenie zamówienia wskazuj</w:t>
      </w:r>
      <w:r w:rsidR="00832D32" w:rsidRPr="00AC682F">
        <w:rPr>
          <w:rFonts w:asciiTheme="majorHAnsi" w:eastAsia="Times New Roman" w:hAnsiTheme="majorHAnsi" w:cstheme="majorHAnsi"/>
          <w:b/>
          <w:sz w:val="16"/>
          <w:szCs w:val="20"/>
          <w:shd w:val="clear" w:color="auto" w:fill="FFFFFF"/>
        </w:rPr>
        <w:t>ą</w:t>
      </w:r>
      <w:r w:rsidR="00832D32" w:rsidRPr="00AC682F">
        <w:rPr>
          <w:rFonts w:asciiTheme="majorHAnsi" w:hAnsiTheme="majorHAnsi" w:cstheme="majorHAnsi"/>
          <w:b/>
          <w:sz w:val="16"/>
          <w:szCs w:val="20"/>
          <w:shd w:val="clear" w:color="auto" w:fill="FFFFFF"/>
        </w:rPr>
        <w:t xml:space="preserve"> w </w:t>
      </w:r>
      <w:r w:rsidRPr="00AC682F">
        <w:rPr>
          <w:rFonts w:asciiTheme="majorHAnsi" w:hAnsiTheme="majorHAnsi" w:cstheme="majorHAnsi"/>
          <w:b/>
          <w:sz w:val="16"/>
          <w:szCs w:val="20"/>
          <w:shd w:val="clear" w:color="auto" w:fill="FFFFFF"/>
        </w:rPr>
        <w:t>pkt. I.1</w:t>
      </w:r>
      <w:r w:rsidR="00832D32" w:rsidRPr="00AC682F">
        <w:rPr>
          <w:rFonts w:asciiTheme="majorHAnsi" w:hAnsiTheme="majorHAnsi" w:cstheme="majorHAnsi"/>
          <w:b/>
          <w:sz w:val="16"/>
          <w:szCs w:val="20"/>
          <w:shd w:val="clear" w:color="auto" w:fill="FFFFFF"/>
        </w:rPr>
        <w:t>, które dostawy wykonają poszczególni wykonawcy.</w:t>
      </w:r>
    </w:p>
    <w:p w14:paraId="52783062" w14:textId="77777777"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AC682F" w:rsidRDefault="00B60F8E" w:rsidP="00B60F8E">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5813E0C5" w14:textId="77777777" w:rsidR="00B60F8E" w:rsidRPr="00AC682F" w:rsidRDefault="00B60F8E" w:rsidP="00B60F8E">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0DA2D5E3" w14:textId="77777777" w:rsidR="00B60F8E" w:rsidRPr="00AC682F"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D073E" w:rsidRPr="00AC682F" w14:paraId="10854074" w14:textId="77777777" w:rsidTr="00407BBD">
        <w:tc>
          <w:tcPr>
            <w:tcW w:w="426" w:type="dxa"/>
            <w:vAlign w:val="center"/>
          </w:tcPr>
          <w:p w14:paraId="4044CEDA"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2AC05D22"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30C1B652"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127C40E2"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43D1D074"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6336CE60"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489829B8"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ED073E" w:rsidRPr="00AC682F" w14:paraId="023235DB" w14:textId="77777777" w:rsidTr="00BD77F0">
        <w:trPr>
          <w:trHeight w:val="992"/>
        </w:trPr>
        <w:tc>
          <w:tcPr>
            <w:tcW w:w="426" w:type="dxa"/>
            <w:vAlign w:val="center"/>
          </w:tcPr>
          <w:p w14:paraId="630655FD"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051DBF6D" w14:textId="420DC997" w:rsidR="003960DC" w:rsidRPr="00AC682F" w:rsidRDefault="003C6021" w:rsidP="003C6021">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rozpoznawczo-ratowniczy</w:t>
            </w:r>
            <w:r w:rsidR="00600C93" w:rsidRPr="00AC682F">
              <w:rPr>
                <w:rFonts w:asciiTheme="majorHAnsi" w:hAnsiTheme="majorHAnsi" w:cstheme="majorHAnsi"/>
                <w:sz w:val="16"/>
                <w:szCs w:val="20"/>
              </w:rPr>
              <w:t xml:space="preserve"> (</w:t>
            </w:r>
            <w:proofErr w:type="spellStart"/>
            <w:r w:rsidRPr="00AC682F">
              <w:rPr>
                <w:rFonts w:asciiTheme="majorHAnsi" w:hAnsiTheme="majorHAnsi" w:cstheme="majorHAnsi"/>
                <w:sz w:val="16"/>
                <w:szCs w:val="20"/>
              </w:rPr>
              <w:t>SLRr</w:t>
            </w:r>
            <w:proofErr w:type="spellEnd"/>
            <w:r w:rsidR="00600C93" w:rsidRPr="00AC682F">
              <w:rPr>
                <w:rFonts w:asciiTheme="majorHAnsi" w:hAnsiTheme="majorHAnsi" w:cstheme="majorHAnsi"/>
                <w:sz w:val="16"/>
                <w:szCs w:val="20"/>
              </w:rPr>
              <w:t>)</w:t>
            </w:r>
          </w:p>
        </w:tc>
        <w:tc>
          <w:tcPr>
            <w:tcW w:w="1842" w:type="dxa"/>
            <w:vAlign w:val="center"/>
          </w:tcPr>
          <w:p w14:paraId="61457D61"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0C518CFE" w:rsidR="003960DC" w:rsidRPr="00AC682F" w:rsidRDefault="00F7046E"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78D6FB88"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477F8586" w14:textId="77777777" w:rsidR="003960DC" w:rsidRPr="00AC682F"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AC682F" w:rsidRDefault="00536AFE" w:rsidP="00B800D1">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AC682F" w:rsidRDefault="00536AFE" w:rsidP="00536AFE">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t>……………………………………………………………………………………………………………………………….……………………………………………</w:t>
      </w:r>
      <w:r w:rsidR="00B800D1" w:rsidRPr="00AC682F">
        <w:rPr>
          <w:rFonts w:asciiTheme="majorHAnsi" w:hAnsiTheme="majorHAnsi" w:cstheme="majorHAnsi"/>
          <w:sz w:val="20"/>
          <w:szCs w:val="20"/>
        </w:rPr>
        <w:t>….</w:t>
      </w:r>
    </w:p>
    <w:p w14:paraId="077F940C" w14:textId="77777777" w:rsidR="00536AFE" w:rsidRPr="00AC682F" w:rsidRDefault="00536AFE" w:rsidP="00536AFE">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AC682F"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AC682F"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AC682F"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4</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5</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 xml:space="preserve">Warunki płatności: 30 dni (przelew). </w:t>
      </w:r>
    </w:p>
    <w:p w14:paraId="31C1FA85" w14:textId="1D98F68D"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6</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 xml:space="preserve">Zobowiązuje/my/ się wykonać całość zamówienia </w:t>
      </w:r>
      <w:r w:rsidR="009B1F3B" w:rsidRPr="00AC682F">
        <w:rPr>
          <w:rFonts w:asciiTheme="majorHAnsi" w:hAnsiTheme="majorHAnsi" w:cstheme="majorHAnsi"/>
          <w:sz w:val="20"/>
          <w:szCs w:val="20"/>
        </w:rPr>
        <w:t>w ciągu ……</w:t>
      </w:r>
      <w:r w:rsidR="00600C93" w:rsidRPr="00AC682F">
        <w:rPr>
          <w:rFonts w:asciiTheme="majorHAnsi" w:hAnsiTheme="majorHAnsi" w:cstheme="majorHAnsi"/>
          <w:sz w:val="20"/>
          <w:szCs w:val="20"/>
        </w:rPr>
        <w:t>…</w:t>
      </w:r>
      <w:r w:rsidR="009B1F3B" w:rsidRPr="00AC682F">
        <w:rPr>
          <w:rFonts w:asciiTheme="majorHAnsi" w:hAnsiTheme="majorHAnsi" w:cstheme="majorHAnsi"/>
          <w:sz w:val="20"/>
          <w:szCs w:val="20"/>
        </w:rPr>
        <w:t xml:space="preserve"> </w:t>
      </w:r>
      <w:r w:rsidR="002573F7" w:rsidRPr="00AC682F">
        <w:rPr>
          <w:rFonts w:asciiTheme="majorHAnsi" w:hAnsiTheme="majorHAnsi" w:cstheme="majorHAnsi"/>
          <w:sz w:val="20"/>
          <w:szCs w:val="20"/>
        </w:rPr>
        <w:t>dni</w:t>
      </w:r>
      <w:r w:rsidR="009B1F3B" w:rsidRPr="00AC682F">
        <w:rPr>
          <w:rFonts w:asciiTheme="majorHAnsi" w:hAnsiTheme="majorHAnsi" w:cstheme="majorHAnsi"/>
          <w:sz w:val="20"/>
          <w:szCs w:val="20"/>
        </w:rPr>
        <w:t xml:space="preserve"> od dnia podpisania umowy.</w:t>
      </w:r>
    </w:p>
    <w:p w14:paraId="79B49ECC" w14:textId="12D1B68A" w:rsidR="00B60F8E" w:rsidRPr="00AC682F" w:rsidRDefault="004A4AFF" w:rsidP="00B60F8E">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7</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AC682F" w:rsidRDefault="004A4AFF" w:rsidP="00B60F8E">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8</w:t>
      </w:r>
      <w:r w:rsidR="00B60F8E" w:rsidRPr="00AC682F">
        <w:rPr>
          <w:rFonts w:asciiTheme="majorHAnsi" w:hAnsiTheme="majorHAnsi" w:cstheme="majorHAnsi"/>
          <w:sz w:val="20"/>
          <w:szCs w:val="20"/>
        </w:rPr>
        <w:t xml:space="preserve">. </w:t>
      </w:r>
      <w:r w:rsidR="00B60F8E" w:rsidRPr="00AC682F">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AC682F" w:rsidRDefault="004A4AFF" w:rsidP="00B60F8E">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00B60F8E" w:rsidRPr="00AC682F">
        <w:rPr>
          <w:rFonts w:asciiTheme="majorHAnsi" w:hAnsiTheme="majorHAnsi" w:cstheme="majorHAnsi"/>
          <w:sz w:val="20"/>
          <w:szCs w:val="20"/>
        </w:rPr>
        <w:t>.</w:t>
      </w:r>
      <w:r w:rsidR="00B60F8E" w:rsidRPr="00AC682F">
        <w:rPr>
          <w:rFonts w:asciiTheme="majorHAnsi" w:hAnsiTheme="majorHAnsi" w:cstheme="majorHAnsi"/>
          <w:sz w:val="20"/>
          <w:szCs w:val="20"/>
        </w:rPr>
        <w:tab/>
        <w:t>Oświadczam/y/, że zapoznałe</w:t>
      </w:r>
      <w:r w:rsidR="005C42DB" w:rsidRPr="00AC682F">
        <w:rPr>
          <w:rFonts w:asciiTheme="majorHAnsi" w:hAnsiTheme="majorHAnsi" w:cstheme="majorHAnsi"/>
          <w:sz w:val="20"/>
          <w:szCs w:val="20"/>
        </w:rPr>
        <w:t>m(liśmy) się z załączonymi do S</w:t>
      </w:r>
      <w:r w:rsidR="00B60F8E" w:rsidRPr="00AC682F">
        <w:rPr>
          <w:rFonts w:asciiTheme="majorHAnsi" w:hAnsiTheme="majorHAnsi" w:cstheme="majorHAnsi"/>
          <w:sz w:val="20"/>
          <w:szCs w:val="20"/>
        </w:rPr>
        <w:t xml:space="preserve">WZ </w:t>
      </w:r>
      <w:r w:rsidR="005C42DB" w:rsidRPr="00AC682F">
        <w:rPr>
          <w:rFonts w:asciiTheme="majorHAnsi" w:hAnsiTheme="majorHAnsi" w:cstheme="majorHAnsi"/>
          <w:sz w:val="20"/>
          <w:szCs w:val="20"/>
        </w:rPr>
        <w:t>wzorem umowy (Załącznik nr 2 do SWZ) i </w:t>
      </w:r>
      <w:r w:rsidR="00B60F8E" w:rsidRPr="00AC682F">
        <w:rPr>
          <w:rFonts w:asciiTheme="majorHAnsi" w:hAnsiTheme="majorHAnsi" w:cstheme="majorHAnsi"/>
          <w:sz w:val="20"/>
          <w:szCs w:val="20"/>
        </w:rPr>
        <w:t>zobowiązuję(</w:t>
      </w:r>
      <w:r w:rsidR="00AE6655" w:rsidRPr="00AC682F">
        <w:rPr>
          <w:rFonts w:asciiTheme="majorHAnsi" w:hAnsiTheme="majorHAnsi" w:cstheme="majorHAnsi"/>
          <w:sz w:val="20"/>
          <w:szCs w:val="20"/>
        </w:rPr>
        <w:t>-</w:t>
      </w:r>
      <w:proofErr w:type="spellStart"/>
      <w:r w:rsidR="00B60F8E" w:rsidRPr="00AC682F">
        <w:rPr>
          <w:rFonts w:asciiTheme="majorHAnsi" w:hAnsiTheme="majorHAnsi" w:cstheme="majorHAnsi"/>
          <w:sz w:val="20"/>
          <w:szCs w:val="20"/>
        </w:rPr>
        <w:t>emy</w:t>
      </w:r>
      <w:proofErr w:type="spellEnd"/>
      <w:r w:rsidR="00B60F8E" w:rsidRPr="00AC682F">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AC06A3B" w14:textId="65F0DD37" w:rsidR="00B60F8E" w:rsidRPr="00AC682F"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00B60F8E" w:rsidRPr="00AC682F">
        <w:rPr>
          <w:rFonts w:asciiTheme="majorHAnsi" w:hAnsiTheme="majorHAnsi" w:cstheme="majorHAnsi"/>
          <w:sz w:val="20"/>
          <w:szCs w:val="20"/>
        </w:rPr>
        <w:t>.</w:t>
      </w:r>
      <w:r w:rsidR="00B60F8E" w:rsidRPr="00AC682F">
        <w:rPr>
          <w:rFonts w:asciiTheme="majorHAnsi" w:hAnsiTheme="majorHAnsi" w:cstheme="majorHAnsi"/>
          <w:sz w:val="20"/>
          <w:szCs w:val="20"/>
        </w:rPr>
        <w:tab/>
        <w:t>Oświadczam/y/, że czujemy się związani niniejszą ofertą przez czas wskazany w Specyfikacji Warunk</w:t>
      </w:r>
      <w:r w:rsidR="005F5A20" w:rsidRPr="00AC682F">
        <w:rPr>
          <w:rFonts w:asciiTheme="majorHAnsi" w:hAnsiTheme="majorHAnsi" w:cstheme="majorHAnsi"/>
          <w:sz w:val="20"/>
          <w:szCs w:val="20"/>
        </w:rPr>
        <w:t xml:space="preserve">ów Zamówienia, tj. przez okres </w:t>
      </w:r>
      <w:r w:rsidR="005F5A20" w:rsidRPr="00AC682F">
        <w:rPr>
          <w:rFonts w:asciiTheme="majorHAnsi" w:hAnsiTheme="majorHAnsi" w:cstheme="majorHAnsi"/>
          <w:b/>
          <w:sz w:val="20"/>
          <w:szCs w:val="20"/>
        </w:rPr>
        <w:t>9</w:t>
      </w:r>
      <w:r w:rsidR="00B60F8E" w:rsidRPr="00AC682F">
        <w:rPr>
          <w:rFonts w:asciiTheme="majorHAnsi" w:hAnsiTheme="majorHAnsi" w:cstheme="majorHAnsi"/>
          <w:b/>
          <w:sz w:val="20"/>
          <w:szCs w:val="20"/>
        </w:rPr>
        <w:t>0 dni</w:t>
      </w:r>
      <w:r w:rsidR="00B60F8E" w:rsidRPr="00AC682F">
        <w:rPr>
          <w:rFonts w:asciiTheme="majorHAnsi" w:hAnsiTheme="majorHAnsi" w:cstheme="majorHAnsi"/>
          <w:sz w:val="20"/>
          <w:szCs w:val="20"/>
        </w:rPr>
        <w:t>, lic</w:t>
      </w:r>
      <w:r w:rsidR="009B1F3B" w:rsidRPr="00AC682F">
        <w:rPr>
          <w:rFonts w:asciiTheme="majorHAnsi" w:hAnsiTheme="majorHAnsi" w:cstheme="majorHAnsi"/>
          <w:sz w:val="20"/>
          <w:szCs w:val="20"/>
        </w:rPr>
        <w:t xml:space="preserve">ząc od terminu składania ofert, czyli do </w:t>
      </w:r>
      <w:r w:rsidR="00F50FAD" w:rsidRPr="00AC682F">
        <w:rPr>
          <w:rFonts w:asciiTheme="majorHAnsi" w:hAnsiTheme="majorHAnsi" w:cstheme="majorHAnsi"/>
          <w:b/>
          <w:sz w:val="20"/>
          <w:szCs w:val="20"/>
        </w:rPr>
        <w:t xml:space="preserve">dnia </w:t>
      </w:r>
      <w:r w:rsidR="00197316" w:rsidRPr="00AC682F">
        <w:rPr>
          <w:rFonts w:asciiTheme="majorHAnsi" w:hAnsiTheme="majorHAnsi" w:cstheme="majorHAnsi"/>
          <w:b/>
          <w:sz w:val="20"/>
          <w:szCs w:val="20"/>
        </w:rPr>
        <w:t>26</w:t>
      </w:r>
      <w:r w:rsidR="009B1F3B" w:rsidRPr="00AC682F">
        <w:rPr>
          <w:rFonts w:asciiTheme="majorHAnsi" w:hAnsiTheme="majorHAnsi" w:cstheme="majorHAnsi"/>
          <w:b/>
          <w:sz w:val="20"/>
          <w:szCs w:val="20"/>
        </w:rPr>
        <w:t xml:space="preserve"> </w:t>
      </w:r>
      <w:r w:rsidR="00197316" w:rsidRPr="00AC682F">
        <w:rPr>
          <w:rFonts w:asciiTheme="majorHAnsi" w:hAnsiTheme="majorHAnsi" w:cstheme="majorHAnsi"/>
          <w:b/>
          <w:sz w:val="20"/>
          <w:szCs w:val="20"/>
        </w:rPr>
        <w:t>lipca</w:t>
      </w:r>
      <w:r w:rsidR="009B1F3B" w:rsidRPr="00AC682F">
        <w:rPr>
          <w:rFonts w:asciiTheme="majorHAnsi" w:hAnsiTheme="majorHAnsi" w:cstheme="majorHAnsi"/>
          <w:b/>
          <w:sz w:val="20"/>
          <w:szCs w:val="20"/>
        </w:rPr>
        <w:t xml:space="preserve"> 202</w:t>
      </w:r>
      <w:r w:rsidR="00600C93" w:rsidRPr="00AC682F">
        <w:rPr>
          <w:rFonts w:asciiTheme="majorHAnsi" w:hAnsiTheme="majorHAnsi" w:cstheme="majorHAnsi"/>
          <w:b/>
          <w:sz w:val="20"/>
          <w:szCs w:val="20"/>
        </w:rPr>
        <w:t>3</w:t>
      </w:r>
      <w:r w:rsidR="009B1F3B" w:rsidRPr="00AC682F">
        <w:rPr>
          <w:rFonts w:asciiTheme="majorHAnsi" w:hAnsiTheme="majorHAnsi" w:cstheme="majorHAnsi"/>
          <w:b/>
          <w:sz w:val="20"/>
          <w:szCs w:val="20"/>
        </w:rPr>
        <w:t xml:space="preserve"> r.</w:t>
      </w:r>
    </w:p>
    <w:p w14:paraId="22B8403D" w14:textId="136E882D" w:rsidR="00B60F8E" w:rsidRPr="00AC682F" w:rsidRDefault="004A4AFF" w:rsidP="006C71DF">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w:t>
      </w:r>
      <w:r w:rsidR="00BD77F0" w:rsidRPr="00AC682F">
        <w:rPr>
          <w:rFonts w:asciiTheme="majorHAnsi" w:hAnsiTheme="majorHAnsi" w:cstheme="majorHAnsi"/>
          <w:sz w:val="20"/>
          <w:lang w:val="pl-PL" w:eastAsia="ar-SA"/>
        </w:rPr>
        <w:t>1</w:t>
      </w:r>
      <w:r w:rsidR="00B60F8E" w:rsidRPr="00AC682F">
        <w:rPr>
          <w:rFonts w:asciiTheme="majorHAnsi" w:hAnsiTheme="majorHAnsi" w:cstheme="majorHAnsi"/>
          <w:sz w:val="20"/>
          <w:lang w:eastAsia="ar-SA"/>
        </w:rPr>
        <w:t xml:space="preserve">. </w:t>
      </w:r>
      <w:r w:rsidR="00B60F8E" w:rsidRPr="00AC682F">
        <w:rPr>
          <w:rFonts w:asciiTheme="majorHAnsi" w:hAnsiTheme="majorHAnsi" w:cstheme="majorHAnsi"/>
          <w:sz w:val="20"/>
          <w:lang w:eastAsia="ar-SA"/>
        </w:rPr>
        <w:tab/>
      </w:r>
      <w:r w:rsidR="00B60F8E" w:rsidRPr="00AC682F">
        <w:rPr>
          <w:rFonts w:asciiTheme="majorHAnsi" w:hAnsiTheme="majorHAnsi" w:cstheme="majorHAnsi"/>
          <w:b/>
          <w:bCs/>
          <w:w w:val="100"/>
          <w:sz w:val="20"/>
        </w:rPr>
        <w:t xml:space="preserve">Zamówienie zrealizujemy </w:t>
      </w:r>
      <w:r w:rsidR="00B60F8E" w:rsidRPr="00AC682F">
        <w:rPr>
          <w:rFonts w:asciiTheme="majorHAnsi" w:hAnsiTheme="majorHAnsi" w:cstheme="majorHAnsi"/>
          <w:bCs/>
          <w:w w:val="100"/>
          <w:sz w:val="20"/>
        </w:rPr>
        <w:t xml:space="preserve">sami * / przy udziale podwykonawców * </w:t>
      </w:r>
      <w:r w:rsidR="00B60F8E" w:rsidRPr="00AC682F">
        <w:rPr>
          <w:rFonts w:asciiTheme="majorHAnsi" w:hAnsiTheme="majorHAnsi" w:cstheme="majorHAnsi"/>
          <w:b/>
          <w:bCs/>
          <w:w w:val="100"/>
          <w:sz w:val="20"/>
        </w:rPr>
        <w:t xml:space="preserve">(* </w:t>
      </w:r>
      <w:r w:rsidR="00B60F8E" w:rsidRPr="00AC682F">
        <w:rPr>
          <w:rFonts w:asciiTheme="majorHAnsi" w:hAnsiTheme="majorHAnsi" w:cstheme="majorHAnsi"/>
          <w:b/>
          <w:w w:val="100"/>
          <w:sz w:val="20"/>
        </w:rPr>
        <w:t>niepotrzebne skreślić)</w:t>
      </w:r>
      <w:r w:rsidR="00B60F8E" w:rsidRPr="00AC682F">
        <w:rPr>
          <w:rFonts w:asciiTheme="majorHAnsi" w:hAnsiTheme="majorHAnsi" w:cstheme="majorHAnsi"/>
          <w:bCs/>
          <w:w w:val="100"/>
          <w:sz w:val="20"/>
        </w:rPr>
        <w:t>, którzy będą wykonywać następujące prace wchodzące w zakres przedmiotu zamówienia:</w:t>
      </w:r>
      <w:r w:rsidR="00B60F8E" w:rsidRPr="00AC682F">
        <w:rPr>
          <w:rFonts w:asciiTheme="majorHAnsi" w:hAnsiTheme="majorHAnsi" w:cstheme="majorHAnsi"/>
          <w:bCs/>
          <w:sz w:val="20"/>
        </w:rPr>
        <w:t xml:space="preserve"> </w:t>
      </w:r>
    </w:p>
    <w:p w14:paraId="11851FBB" w14:textId="77777777" w:rsidR="00B60F8E" w:rsidRPr="00AC682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AC682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31191F0C" w14:textId="77777777" w:rsidR="00B60F8E" w:rsidRPr="00AC682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1DCC4CD" w14:textId="58EB00AD" w:rsidR="00B60F8E" w:rsidRPr="00AC682F" w:rsidRDefault="004A4AFF" w:rsidP="00B60F8E">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w:t>
      </w:r>
      <w:r w:rsidR="00BD77F0" w:rsidRPr="00AC682F">
        <w:rPr>
          <w:rFonts w:asciiTheme="majorHAnsi" w:hAnsiTheme="majorHAnsi" w:cstheme="majorHAnsi"/>
          <w:color w:val="auto"/>
          <w:sz w:val="20"/>
          <w:szCs w:val="20"/>
        </w:rPr>
        <w:t>2</w:t>
      </w:r>
      <w:r w:rsidR="00B60F8E" w:rsidRPr="00AC682F">
        <w:rPr>
          <w:rFonts w:asciiTheme="majorHAnsi" w:hAnsiTheme="majorHAnsi" w:cstheme="majorHAnsi"/>
          <w:color w:val="auto"/>
          <w:sz w:val="20"/>
          <w:szCs w:val="20"/>
        </w:rPr>
        <w:t>.</w:t>
      </w:r>
      <w:r w:rsidR="00B60F8E" w:rsidRPr="00AC682F">
        <w:rPr>
          <w:rFonts w:asciiTheme="majorHAnsi" w:hAnsiTheme="majorHAnsi" w:cstheme="majorHAnsi"/>
          <w:color w:val="auto"/>
          <w:sz w:val="20"/>
          <w:szCs w:val="20"/>
        </w:rPr>
        <w:tab/>
        <w:t xml:space="preserve">Oświadczam/y/, że: </w:t>
      </w:r>
      <w:r w:rsidR="00B60F8E" w:rsidRPr="00AC682F">
        <w:rPr>
          <w:rFonts w:asciiTheme="majorHAnsi" w:hAnsiTheme="majorHAnsi" w:cstheme="majorHAnsi"/>
          <w:b/>
          <w:color w:val="auto"/>
          <w:sz w:val="20"/>
          <w:szCs w:val="20"/>
        </w:rPr>
        <w:t>(jeżeli dotyczy)</w:t>
      </w:r>
    </w:p>
    <w:p w14:paraId="1D76D7D9" w14:textId="77777777" w:rsidR="00B60F8E" w:rsidRPr="00AC682F" w:rsidRDefault="00B60F8E" w:rsidP="00B60F8E">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73435E78" w14:textId="77777777" w:rsidR="00B60F8E" w:rsidRPr="00AC682F" w:rsidRDefault="00B60F8E" w:rsidP="00B60F8E">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6C1EEAAF" w14:textId="04AB57FD" w:rsidR="00B60F8E" w:rsidRPr="00AC682F" w:rsidRDefault="00B60F8E"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r w:rsidR="00B800D1" w:rsidRPr="00AC682F">
        <w:rPr>
          <w:rFonts w:asciiTheme="majorHAnsi" w:hAnsiTheme="majorHAnsi" w:cstheme="majorHAnsi"/>
          <w:color w:val="auto"/>
          <w:sz w:val="20"/>
          <w:szCs w:val="20"/>
        </w:rPr>
        <w:t>……..………………………………………………………………….…</w:t>
      </w:r>
    </w:p>
    <w:p w14:paraId="791E224C" w14:textId="0ADC3AF8" w:rsidR="00B60F8E" w:rsidRPr="00AC682F" w:rsidRDefault="00B60F8E" w:rsidP="00B60F8E">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AC682F">
        <w:rPr>
          <w:rFonts w:asciiTheme="majorHAnsi" w:hAnsiTheme="majorHAnsi" w:cstheme="majorHAnsi"/>
          <w:color w:val="auto"/>
          <w:sz w:val="20"/>
          <w:szCs w:val="20"/>
        </w:rPr>
        <w:t>1</w:t>
      </w:r>
      <w:r w:rsidRPr="00AC682F">
        <w:rPr>
          <w:rFonts w:asciiTheme="majorHAnsi" w:hAnsiTheme="majorHAnsi" w:cstheme="majorHAnsi"/>
          <w:color w:val="auto"/>
          <w:sz w:val="20"/>
          <w:szCs w:val="20"/>
        </w:rPr>
        <w:t xml:space="preserve">8 </w:t>
      </w:r>
      <w:r w:rsidR="006C71DF" w:rsidRPr="00AC682F">
        <w:rPr>
          <w:rFonts w:asciiTheme="majorHAnsi" w:hAnsiTheme="majorHAnsi" w:cstheme="majorHAnsi"/>
          <w:color w:val="auto"/>
          <w:sz w:val="20"/>
          <w:szCs w:val="20"/>
        </w:rPr>
        <w:t>ust. 3 ustawy p.z.p</w:t>
      </w:r>
      <w:r w:rsidRPr="00AC682F">
        <w:rPr>
          <w:rFonts w:asciiTheme="majorHAnsi" w:hAnsiTheme="majorHAnsi" w:cstheme="majorHAnsi"/>
          <w:color w:val="auto"/>
          <w:sz w:val="20"/>
          <w:szCs w:val="20"/>
        </w:rPr>
        <w:t>.</w:t>
      </w:r>
    </w:p>
    <w:p w14:paraId="1416BF03" w14:textId="77777777" w:rsidR="00B60F8E" w:rsidRPr="00AC682F" w:rsidRDefault="00B60F8E" w:rsidP="00B60F8E">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47AAA43D" w14:textId="5EC7D320" w:rsidR="00B60F8E" w:rsidRPr="00AC682F" w:rsidRDefault="00B60F8E" w:rsidP="00B60F8E">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AC682F">
        <w:rPr>
          <w:rFonts w:asciiTheme="majorHAnsi" w:hAnsiTheme="majorHAnsi" w:cstheme="majorHAnsi"/>
          <w:b/>
          <w:sz w:val="20"/>
          <w:szCs w:val="20"/>
        </w:rPr>
        <w:t>godnie z zapisami zawartymi w S</w:t>
      </w:r>
      <w:r w:rsidRPr="00AC682F">
        <w:rPr>
          <w:rFonts w:asciiTheme="majorHAnsi" w:hAnsiTheme="majorHAnsi" w:cstheme="majorHAnsi"/>
          <w:b/>
          <w:sz w:val="20"/>
          <w:szCs w:val="20"/>
        </w:rPr>
        <w:t>WZ, bez względu na termin ich złożenia.</w:t>
      </w:r>
    </w:p>
    <w:p w14:paraId="786BA34E" w14:textId="77777777" w:rsidR="00B60F8E" w:rsidRPr="00AC682F"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AC682F" w:rsidRDefault="00B60F8E" w:rsidP="00B60F8E">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3C9DBBB1" w14:textId="77777777" w:rsidR="00B60F8E" w:rsidRPr="00AC682F" w:rsidRDefault="00B60F8E" w:rsidP="00B60F8E">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6473F99"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065FB37E"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20759343"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25CC91C0" w14:textId="1F18584D" w:rsidR="00B60F8E" w:rsidRPr="00AC682F" w:rsidRDefault="00B60F8E" w:rsidP="00B60F8E">
      <w:pPr>
        <w:pStyle w:val="Default"/>
        <w:jc w:val="both"/>
        <w:rPr>
          <w:rFonts w:asciiTheme="majorHAnsi" w:hAnsiTheme="majorHAnsi" w:cstheme="majorHAnsi"/>
          <w:color w:val="auto"/>
          <w:sz w:val="20"/>
          <w:szCs w:val="20"/>
        </w:rPr>
      </w:pPr>
    </w:p>
    <w:p w14:paraId="3400374F" w14:textId="77777777" w:rsidR="00B60F8E" w:rsidRPr="00AC682F" w:rsidRDefault="00B60F8E" w:rsidP="00B60F8E">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7D62312B" w14:textId="4691F5C7" w:rsidR="00600C93" w:rsidRPr="00AC682F" w:rsidRDefault="00600C93" w:rsidP="00600C93">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1B</w:t>
      </w:r>
      <w:r w:rsidRPr="00AC682F">
        <w:rPr>
          <w:rFonts w:ascii="Calibri Light" w:hAnsi="Calibri Light" w:cs="Calibri Light"/>
          <w:sz w:val="16"/>
          <w:szCs w:val="16"/>
        </w:rPr>
        <w:t xml:space="preserve"> DO SWZ</w:t>
      </w:r>
    </w:p>
    <w:p w14:paraId="3B0536A8" w14:textId="6D513A10" w:rsidR="00600C93"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520EA492" w14:textId="77777777" w:rsidR="00600C93" w:rsidRPr="00AC682F" w:rsidRDefault="00600C93" w:rsidP="00600C93">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16CC5134" w14:textId="77777777" w:rsidR="00600C93" w:rsidRPr="00AC682F" w:rsidRDefault="00600C93" w:rsidP="00600C93">
      <w:pPr>
        <w:spacing w:after="0" w:line="240" w:lineRule="auto"/>
        <w:ind w:left="9204"/>
        <w:rPr>
          <w:rFonts w:ascii="Calibri Light" w:hAnsi="Calibri Light" w:cs="Calibri Light"/>
          <w:b/>
          <w:sz w:val="20"/>
          <w:szCs w:val="20"/>
          <w:u w:val="single"/>
        </w:rPr>
      </w:pPr>
    </w:p>
    <w:p w14:paraId="3753FB67" w14:textId="77777777" w:rsidR="00600C93" w:rsidRPr="00AC682F" w:rsidRDefault="00600C93" w:rsidP="00600C93">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2BE06B2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5B7B4447"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22F74FD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04BE5169" w14:textId="77777777" w:rsidR="00600C93" w:rsidRPr="00AC682F" w:rsidRDefault="00600C93" w:rsidP="00600C93">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1445D102" w14:textId="77777777" w:rsidR="00600C93" w:rsidRPr="00AC682F" w:rsidRDefault="00600C93" w:rsidP="00600C93">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5570057A" w14:textId="77777777" w:rsidR="00600C93" w:rsidRPr="00AC682F" w:rsidRDefault="00600C93" w:rsidP="00600C93">
      <w:pPr>
        <w:spacing w:after="0" w:line="240" w:lineRule="auto"/>
        <w:ind w:left="9204"/>
        <w:jc w:val="both"/>
        <w:rPr>
          <w:rFonts w:ascii="Calibri Light" w:hAnsi="Calibri Light" w:cs="Calibri Light"/>
          <w:b/>
          <w:sz w:val="20"/>
          <w:szCs w:val="20"/>
        </w:rPr>
      </w:pPr>
    </w:p>
    <w:p w14:paraId="458F0BA9" w14:textId="77777777" w:rsidR="00600C93" w:rsidRPr="00AC682F" w:rsidRDefault="00600C93" w:rsidP="00600C93">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1BBF3348" w14:textId="77777777" w:rsidR="00600C93" w:rsidRPr="00AC682F" w:rsidRDefault="00600C93" w:rsidP="00600C93">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111EFF51"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6D3575B4"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6F16BD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66C2A484" w14:textId="77777777" w:rsidR="00600C93" w:rsidRPr="00AC682F" w:rsidRDefault="00600C93" w:rsidP="00600C93">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542E497F"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0EC67C69" w14:textId="77777777" w:rsidR="00600C93" w:rsidRPr="00AC682F" w:rsidRDefault="00600C93" w:rsidP="00600C93">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6F9F7181" w14:textId="77777777" w:rsidR="00600C93" w:rsidRPr="00AC682F"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2D245E4" w14:textId="77777777" w:rsidR="00600C93" w:rsidRPr="00AC682F" w:rsidRDefault="00600C93" w:rsidP="00600C93">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67D0288C"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37B07234" w14:textId="77777777" w:rsidR="00600C93" w:rsidRPr="00AC682F" w:rsidRDefault="00600C93" w:rsidP="00600C93">
      <w:pPr>
        <w:spacing w:after="0" w:line="240" w:lineRule="auto"/>
        <w:jc w:val="both"/>
        <w:rPr>
          <w:rFonts w:ascii="Calibri Light" w:hAnsi="Calibri Light" w:cs="Calibri Light"/>
          <w:b/>
          <w:sz w:val="20"/>
          <w:szCs w:val="20"/>
        </w:rPr>
      </w:pPr>
    </w:p>
    <w:p w14:paraId="071A0B96" w14:textId="77777777" w:rsidR="00600C93" w:rsidRPr="00AC682F" w:rsidRDefault="00600C93" w:rsidP="00600C93">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0D3B330A"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3321CD4B"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2CD74BD"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0F043CDF" w14:textId="77777777" w:rsidR="00600C93" w:rsidRPr="00AC682F" w:rsidRDefault="00600C93" w:rsidP="00600C93">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309FF20E"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0315E206"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798CB8F9"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6A11C86"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DD01906"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035CB494" w14:textId="77777777" w:rsidR="00600C93" w:rsidRPr="00AC682F" w:rsidRDefault="00600C93" w:rsidP="00600C93">
      <w:pPr>
        <w:spacing w:after="0" w:line="240" w:lineRule="auto"/>
        <w:jc w:val="both"/>
        <w:rPr>
          <w:rFonts w:ascii="Calibri Light" w:hAnsi="Calibri Light" w:cs="Calibri Light"/>
          <w:sz w:val="20"/>
          <w:szCs w:val="20"/>
        </w:rPr>
      </w:pPr>
    </w:p>
    <w:p w14:paraId="16884A7D" w14:textId="77777777" w:rsidR="00600C93" w:rsidRPr="00AC682F" w:rsidRDefault="00600C93" w:rsidP="00600C93">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059E6425"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2874A4E7" w14:textId="77777777" w:rsidR="00600C93" w:rsidRPr="00AC682F" w:rsidRDefault="00600C93" w:rsidP="00600C93">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1DE6F402" w14:textId="77777777" w:rsidR="00600C93" w:rsidRPr="00AC682F" w:rsidRDefault="00600C93" w:rsidP="00600C93">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402BAC25" w14:textId="77777777" w:rsidR="00600C93" w:rsidRPr="00AC682F" w:rsidRDefault="00600C93" w:rsidP="00600C93">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6677E2DA"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2046B61D"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3C5461C"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21F7644" w14:textId="77777777" w:rsidR="00600C93" w:rsidRPr="00AC682F" w:rsidRDefault="00600C93" w:rsidP="00600C93">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1C08DD3B" w14:textId="77777777" w:rsidR="00600C93" w:rsidRPr="00AC682F" w:rsidRDefault="00600C93" w:rsidP="00600C93">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1B1BE1B3" w14:textId="77777777" w:rsidR="00600C93" w:rsidRPr="00AC682F" w:rsidRDefault="00600C93" w:rsidP="00600C93">
      <w:pPr>
        <w:pStyle w:val="Tekstpodstawowy"/>
        <w:spacing w:after="0"/>
        <w:jc w:val="both"/>
        <w:rPr>
          <w:rFonts w:asciiTheme="majorHAnsi" w:hAnsiTheme="majorHAnsi" w:cstheme="majorHAnsi"/>
          <w:sz w:val="20"/>
          <w:szCs w:val="20"/>
        </w:rPr>
      </w:pPr>
    </w:p>
    <w:p w14:paraId="17AE4B86" w14:textId="77777777" w:rsidR="00600C93" w:rsidRPr="00AC682F" w:rsidRDefault="00600C93" w:rsidP="00600C93">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14940FB3" w14:textId="77777777" w:rsidR="00600C93" w:rsidRPr="00AC682F" w:rsidRDefault="00600C93" w:rsidP="00600C93">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0F2B0C77" w14:textId="77777777" w:rsidR="00600C93" w:rsidRPr="00AC682F" w:rsidRDefault="00600C93" w:rsidP="00600C93">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0189DAD2" w14:textId="77777777" w:rsidR="00600C93" w:rsidRPr="00AC682F" w:rsidRDefault="00600C93" w:rsidP="00600C93">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209C5680" w14:textId="77777777" w:rsidR="00600C93" w:rsidRPr="00AC682F" w:rsidRDefault="00600C93" w:rsidP="00600C93">
      <w:pPr>
        <w:pStyle w:val="Tekstpodstawowy"/>
        <w:spacing w:after="0"/>
        <w:jc w:val="center"/>
        <w:rPr>
          <w:rFonts w:asciiTheme="majorHAnsi" w:hAnsiTheme="majorHAnsi" w:cstheme="majorHAnsi"/>
          <w:b/>
          <w:sz w:val="20"/>
          <w:szCs w:val="20"/>
        </w:rPr>
      </w:pPr>
    </w:p>
    <w:p w14:paraId="28AF266C" w14:textId="44B60B5B" w:rsidR="00600C93" w:rsidRPr="00AC682F"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003C6021" w:rsidRPr="00AC682F">
        <w:rPr>
          <w:rFonts w:asciiTheme="majorHAnsi" w:eastAsia="ArialNarrow" w:hAnsiTheme="majorHAnsi" w:cstheme="majorHAnsi"/>
          <w:b/>
          <w:sz w:val="20"/>
          <w:szCs w:val="20"/>
        </w:rPr>
        <w:t xml:space="preserve">Dostawa </w:t>
      </w:r>
      <w:r w:rsidR="003C6021"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6261CBDF" w14:textId="77777777" w:rsidR="00600C93" w:rsidRPr="00AC682F" w:rsidRDefault="00600C93" w:rsidP="00600C93">
      <w:pPr>
        <w:autoSpaceDE w:val="0"/>
        <w:autoSpaceDN w:val="0"/>
        <w:adjustRightInd w:val="0"/>
        <w:spacing w:after="0"/>
        <w:ind w:left="284" w:right="210"/>
        <w:jc w:val="center"/>
        <w:rPr>
          <w:rFonts w:asciiTheme="majorHAnsi" w:eastAsia="ArialNarrow" w:hAnsiTheme="majorHAnsi" w:cstheme="majorHAnsi"/>
          <w:b/>
          <w:bCs/>
          <w:sz w:val="20"/>
          <w:szCs w:val="20"/>
        </w:rPr>
      </w:pPr>
    </w:p>
    <w:p w14:paraId="5CD708E8" w14:textId="58D75C2E"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części B</w:t>
      </w:r>
      <w:r w:rsidRPr="00AC682F">
        <w:rPr>
          <w:rFonts w:asciiTheme="majorHAnsi" w:hAnsiTheme="majorHAnsi" w:cstheme="majorHAnsi"/>
          <w:sz w:val="20"/>
          <w:szCs w:val="20"/>
        </w:rPr>
        <w:t xml:space="preserve"> tj. </w:t>
      </w:r>
      <w:r w:rsidRPr="00AC682F">
        <w:rPr>
          <w:rFonts w:asciiTheme="majorHAnsi" w:eastAsia="ArialNarrow" w:hAnsiTheme="majorHAnsi" w:cstheme="majorHAnsi"/>
          <w:sz w:val="20"/>
        </w:rPr>
        <w:t xml:space="preserve">dostawę jednego </w:t>
      </w:r>
      <w:r w:rsidRPr="00AC682F">
        <w:rPr>
          <w:rFonts w:asciiTheme="majorHAnsi" w:eastAsia="ArialNarrow" w:hAnsiTheme="majorHAnsi" w:cstheme="majorHAnsi"/>
          <w:b/>
          <w:sz w:val="20"/>
        </w:rPr>
        <w:t>(1)</w:t>
      </w:r>
      <w:r w:rsidRPr="00AC682F">
        <w:rPr>
          <w:rFonts w:asciiTheme="majorHAnsi" w:eastAsia="ArialNarrow" w:hAnsiTheme="majorHAnsi" w:cstheme="majorHAnsi"/>
          <w:sz w:val="20"/>
        </w:rPr>
        <w:t xml:space="preserve"> </w:t>
      </w:r>
      <w:r w:rsidR="00197316" w:rsidRPr="00AC682F">
        <w:rPr>
          <w:rFonts w:asciiTheme="majorHAnsi" w:hAnsiTheme="majorHAnsi" w:cstheme="majorHAnsi"/>
          <w:sz w:val="20"/>
          <w:szCs w:val="20"/>
        </w:rPr>
        <w:t>lekkiego samochodu rozpoznawczo-ratowniczego dla Komendy Powiatowej PSP w Czarnkowie</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w rzeczowym zakresie wyszczególnionym poniżej:</w:t>
      </w:r>
    </w:p>
    <w:p w14:paraId="407D9B2D" w14:textId="77777777"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197316" w:rsidRPr="00AC682F" w14:paraId="47BA1B2F" w14:textId="77777777" w:rsidTr="006348B5">
        <w:trPr>
          <w:trHeight w:hRule="exact" w:val="567"/>
        </w:trPr>
        <w:tc>
          <w:tcPr>
            <w:tcW w:w="709" w:type="dxa"/>
            <w:shd w:val="clear" w:color="auto" w:fill="D9D9D9" w:themeFill="background1" w:themeFillShade="D9"/>
            <w:vAlign w:val="center"/>
          </w:tcPr>
          <w:p w14:paraId="2DB6E098" w14:textId="77777777" w:rsidR="00600C93" w:rsidRPr="00AC682F" w:rsidRDefault="00600C93" w:rsidP="006348B5">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5BD2F97D" w14:textId="77777777" w:rsidR="00600C93" w:rsidRPr="00AC682F" w:rsidRDefault="00600C93" w:rsidP="006348B5">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197316" w:rsidRPr="00AC682F" w14:paraId="4B548E57" w14:textId="77777777" w:rsidTr="006348B5">
        <w:trPr>
          <w:trHeight w:val="567"/>
        </w:trPr>
        <w:tc>
          <w:tcPr>
            <w:tcW w:w="709" w:type="dxa"/>
            <w:vMerge w:val="restart"/>
            <w:shd w:val="clear" w:color="auto" w:fill="D9D9D9" w:themeFill="background1" w:themeFillShade="D9"/>
            <w:vAlign w:val="center"/>
          </w:tcPr>
          <w:p w14:paraId="49B1ADB2" w14:textId="77777777"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4061546A" w14:textId="1DCF3503" w:rsidR="00197316" w:rsidRPr="00AC682F" w:rsidRDefault="00197316" w:rsidP="00197316">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70F03CAC" w14:textId="77777777" w:rsidR="00197316" w:rsidRPr="00AC682F" w:rsidRDefault="00197316" w:rsidP="00197316">
            <w:pPr>
              <w:spacing w:after="0" w:line="240" w:lineRule="auto"/>
              <w:rPr>
                <w:rFonts w:asciiTheme="majorHAnsi" w:hAnsiTheme="majorHAnsi" w:cstheme="majorHAnsi"/>
                <w:sz w:val="16"/>
                <w:szCs w:val="20"/>
              </w:rPr>
            </w:pPr>
          </w:p>
        </w:tc>
      </w:tr>
      <w:tr w:rsidR="00197316" w:rsidRPr="00AC682F" w14:paraId="5840652F" w14:textId="77777777" w:rsidTr="006348B5">
        <w:trPr>
          <w:trHeight w:val="567"/>
        </w:trPr>
        <w:tc>
          <w:tcPr>
            <w:tcW w:w="709" w:type="dxa"/>
            <w:vMerge/>
            <w:shd w:val="clear" w:color="auto" w:fill="D9D9D9" w:themeFill="background1" w:themeFillShade="D9"/>
            <w:vAlign w:val="center"/>
          </w:tcPr>
          <w:p w14:paraId="05E58330" w14:textId="77777777" w:rsidR="00197316" w:rsidRPr="00AC682F" w:rsidRDefault="00197316" w:rsidP="00197316">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0E68B46" w14:textId="529DB1F9" w:rsidR="00197316" w:rsidRPr="00AC682F" w:rsidRDefault="00197316" w:rsidP="00197316">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3779D72B" w14:textId="77777777" w:rsidR="00197316" w:rsidRPr="00AC682F" w:rsidRDefault="00197316" w:rsidP="00197316">
            <w:pPr>
              <w:spacing w:after="0" w:line="240" w:lineRule="auto"/>
              <w:rPr>
                <w:rFonts w:asciiTheme="majorHAnsi" w:hAnsiTheme="majorHAnsi" w:cstheme="majorHAnsi"/>
                <w:sz w:val="16"/>
                <w:szCs w:val="20"/>
              </w:rPr>
            </w:pPr>
          </w:p>
        </w:tc>
      </w:tr>
      <w:tr w:rsidR="00197316" w:rsidRPr="00AC682F" w14:paraId="19525E04" w14:textId="77777777" w:rsidTr="006348B5">
        <w:trPr>
          <w:trHeight w:val="567"/>
        </w:trPr>
        <w:tc>
          <w:tcPr>
            <w:tcW w:w="709" w:type="dxa"/>
            <w:shd w:val="clear" w:color="auto" w:fill="D9D9D9" w:themeFill="background1" w:themeFillShade="D9"/>
            <w:vAlign w:val="center"/>
          </w:tcPr>
          <w:p w14:paraId="265FD837" w14:textId="77777777" w:rsidR="00600C93" w:rsidRPr="00AC682F" w:rsidRDefault="00600C93" w:rsidP="006348B5">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5F66A21" w14:textId="77777777" w:rsidR="00600C93" w:rsidRPr="00AC682F" w:rsidRDefault="00600C93" w:rsidP="006348B5">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197316" w:rsidRPr="00AC682F" w14:paraId="10162624" w14:textId="77777777" w:rsidTr="006348B5">
        <w:trPr>
          <w:trHeight w:val="644"/>
        </w:trPr>
        <w:tc>
          <w:tcPr>
            <w:tcW w:w="709" w:type="dxa"/>
            <w:shd w:val="clear" w:color="auto" w:fill="D9D9D9" w:themeFill="background1" w:themeFillShade="D9"/>
            <w:vAlign w:val="center"/>
          </w:tcPr>
          <w:p w14:paraId="07ED73C2" w14:textId="77777777" w:rsidR="00600C93" w:rsidRPr="00AC682F" w:rsidRDefault="00600C93" w:rsidP="006348B5">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3B7E84B6" w14:textId="2AD29C26" w:rsidR="00600C93" w:rsidRPr="00AC682F" w:rsidRDefault="00600C93" w:rsidP="006348B5">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w:t>
            </w:r>
            <w:r w:rsidR="00197316" w:rsidRPr="00AC682F">
              <w:rPr>
                <w:rFonts w:ascii="Calibri Light" w:hAnsi="Calibri Light" w:cs="Calibri Light"/>
                <w:sz w:val="20"/>
                <w:szCs w:val="20"/>
              </w:rPr>
              <w:t xml:space="preserve"> podstawowej bez limitu kilometrów</w:t>
            </w:r>
            <w:r w:rsidRPr="00AC682F">
              <w:rPr>
                <w:rFonts w:ascii="Calibri Light" w:hAnsi="Calibri Light" w:cs="Calibri Light"/>
                <w:sz w:val="20"/>
                <w:szCs w:val="20"/>
              </w:rPr>
              <w:t>:</w:t>
            </w:r>
          </w:p>
        </w:tc>
        <w:tc>
          <w:tcPr>
            <w:tcW w:w="4394" w:type="dxa"/>
          </w:tcPr>
          <w:p w14:paraId="7FB60C89" w14:textId="77777777" w:rsidR="00600C93" w:rsidRPr="00AC682F" w:rsidRDefault="00600C93" w:rsidP="006348B5">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3"/>
            </w:r>
          </w:p>
          <w:p w14:paraId="060BDC7C" w14:textId="77777777" w:rsidR="00600C93" w:rsidRPr="00AC682F" w:rsidRDefault="00600C93" w:rsidP="006348B5">
            <w:pPr>
              <w:spacing w:before="120" w:after="0" w:line="240" w:lineRule="auto"/>
              <w:jc w:val="center"/>
              <w:rPr>
                <w:rFonts w:asciiTheme="majorHAnsi" w:hAnsiTheme="majorHAnsi" w:cstheme="majorHAnsi"/>
                <w:sz w:val="20"/>
                <w:szCs w:val="20"/>
              </w:rPr>
            </w:pPr>
          </w:p>
        </w:tc>
      </w:tr>
      <w:tr w:rsidR="00197316" w:rsidRPr="00AC682F" w14:paraId="6F68704A" w14:textId="77777777" w:rsidTr="006348B5">
        <w:trPr>
          <w:trHeight w:val="644"/>
        </w:trPr>
        <w:tc>
          <w:tcPr>
            <w:tcW w:w="709" w:type="dxa"/>
            <w:shd w:val="clear" w:color="auto" w:fill="D9D9D9" w:themeFill="background1" w:themeFillShade="D9"/>
            <w:vAlign w:val="center"/>
          </w:tcPr>
          <w:p w14:paraId="288D7D89" w14:textId="4839588E" w:rsidR="00197316" w:rsidRPr="00AC682F" w:rsidRDefault="00197316" w:rsidP="006348B5">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5715C31D" w14:textId="7F8F89EE" w:rsidR="00197316" w:rsidRPr="00AC682F" w:rsidRDefault="00197316" w:rsidP="006348B5">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powłoki lakierniczej:</w:t>
            </w:r>
          </w:p>
        </w:tc>
        <w:tc>
          <w:tcPr>
            <w:tcW w:w="4394" w:type="dxa"/>
          </w:tcPr>
          <w:p w14:paraId="544BF5C5" w14:textId="77777777" w:rsidR="00197316" w:rsidRPr="00AC682F" w:rsidRDefault="00197316" w:rsidP="00197316">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4"/>
            </w:r>
          </w:p>
          <w:p w14:paraId="78EB2146" w14:textId="77777777" w:rsidR="00197316" w:rsidRPr="00AC682F" w:rsidRDefault="00197316" w:rsidP="006348B5">
            <w:pPr>
              <w:spacing w:after="0" w:line="240" w:lineRule="auto"/>
              <w:jc w:val="center"/>
              <w:rPr>
                <w:rFonts w:ascii="Calibri Light" w:hAnsi="Calibri Light" w:cs="Calibri Light"/>
                <w:sz w:val="14"/>
                <w:szCs w:val="20"/>
              </w:rPr>
            </w:pPr>
          </w:p>
        </w:tc>
      </w:tr>
      <w:tr w:rsidR="00197316" w:rsidRPr="00AC682F" w14:paraId="605139EC" w14:textId="77777777" w:rsidTr="006348B5">
        <w:trPr>
          <w:trHeight w:val="644"/>
        </w:trPr>
        <w:tc>
          <w:tcPr>
            <w:tcW w:w="709" w:type="dxa"/>
            <w:shd w:val="clear" w:color="auto" w:fill="D9D9D9" w:themeFill="background1" w:themeFillShade="D9"/>
            <w:vAlign w:val="center"/>
          </w:tcPr>
          <w:p w14:paraId="54732FE1" w14:textId="664D3A7C"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II.3</w:t>
            </w:r>
          </w:p>
        </w:tc>
        <w:tc>
          <w:tcPr>
            <w:tcW w:w="4111" w:type="dxa"/>
            <w:shd w:val="clear" w:color="auto" w:fill="D9D9D9" w:themeFill="background1" w:themeFillShade="D9"/>
            <w:vAlign w:val="center"/>
          </w:tcPr>
          <w:p w14:paraId="6200AC38" w14:textId="3CD94695" w:rsidR="00197316" w:rsidRPr="00AC682F" w:rsidRDefault="00197316" w:rsidP="00197316">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korozję perforacyjną:</w:t>
            </w:r>
          </w:p>
        </w:tc>
        <w:tc>
          <w:tcPr>
            <w:tcW w:w="4394" w:type="dxa"/>
          </w:tcPr>
          <w:p w14:paraId="51A51EFF" w14:textId="77777777" w:rsidR="00197316" w:rsidRPr="00AC682F" w:rsidRDefault="00197316" w:rsidP="00197316">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5"/>
            </w:r>
          </w:p>
          <w:p w14:paraId="4EDBC63F" w14:textId="77777777" w:rsidR="00197316" w:rsidRPr="00AC682F" w:rsidRDefault="00197316" w:rsidP="00197316">
            <w:pPr>
              <w:spacing w:after="0" w:line="240" w:lineRule="auto"/>
              <w:jc w:val="center"/>
              <w:rPr>
                <w:rFonts w:ascii="Calibri Light" w:hAnsi="Calibri Light" w:cs="Calibri Light"/>
                <w:sz w:val="14"/>
                <w:szCs w:val="20"/>
              </w:rPr>
            </w:pPr>
          </w:p>
        </w:tc>
      </w:tr>
      <w:tr w:rsidR="00197316" w:rsidRPr="00AC682F" w14:paraId="162963FC" w14:textId="77777777" w:rsidTr="006348B5">
        <w:trPr>
          <w:trHeight w:val="644"/>
        </w:trPr>
        <w:tc>
          <w:tcPr>
            <w:tcW w:w="709" w:type="dxa"/>
            <w:shd w:val="clear" w:color="auto" w:fill="D9D9D9" w:themeFill="background1" w:themeFillShade="D9"/>
            <w:vAlign w:val="center"/>
          </w:tcPr>
          <w:p w14:paraId="4E50FF9D" w14:textId="6527A518"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II.4</w:t>
            </w:r>
          </w:p>
        </w:tc>
        <w:tc>
          <w:tcPr>
            <w:tcW w:w="4111" w:type="dxa"/>
            <w:shd w:val="clear" w:color="auto" w:fill="D9D9D9" w:themeFill="background1" w:themeFillShade="D9"/>
            <w:vAlign w:val="center"/>
          </w:tcPr>
          <w:p w14:paraId="146AFF9B" w14:textId="27008278" w:rsidR="00197316" w:rsidRPr="00AC682F" w:rsidRDefault="00197316" w:rsidP="00197316">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części i akcesoria:</w:t>
            </w:r>
          </w:p>
        </w:tc>
        <w:tc>
          <w:tcPr>
            <w:tcW w:w="4394" w:type="dxa"/>
          </w:tcPr>
          <w:p w14:paraId="645D3681" w14:textId="77777777" w:rsidR="00197316" w:rsidRPr="00AC682F" w:rsidRDefault="00197316" w:rsidP="00197316">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6"/>
            </w:r>
          </w:p>
          <w:p w14:paraId="67DCA16B" w14:textId="77777777" w:rsidR="00197316" w:rsidRPr="00AC682F" w:rsidRDefault="00197316" w:rsidP="00197316">
            <w:pPr>
              <w:spacing w:after="0" w:line="240" w:lineRule="auto"/>
              <w:jc w:val="center"/>
              <w:rPr>
                <w:rFonts w:ascii="Calibri Light" w:hAnsi="Calibri Light" w:cs="Calibri Light"/>
                <w:sz w:val="14"/>
                <w:szCs w:val="20"/>
              </w:rPr>
            </w:pPr>
          </w:p>
        </w:tc>
      </w:tr>
      <w:tr w:rsidR="00197316" w:rsidRPr="00AC682F" w14:paraId="55E0A71A" w14:textId="77777777" w:rsidTr="00B07A80">
        <w:trPr>
          <w:trHeight w:val="567"/>
        </w:trPr>
        <w:tc>
          <w:tcPr>
            <w:tcW w:w="709" w:type="dxa"/>
            <w:shd w:val="clear" w:color="auto" w:fill="D9D9D9" w:themeFill="background1" w:themeFillShade="D9"/>
            <w:vAlign w:val="center"/>
          </w:tcPr>
          <w:p w14:paraId="4081732C" w14:textId="77777777" w:rsidR="00197316" w:rsidRPr="00AC682F" w:rsidRDefault="00197316"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12C26FE" w14:textId="77777777" w:rsidR="00197316" w:rsidRPr="00AC682F" w:rsidRDefault="00197316"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Parametry techniczne:</w:t>
            </w:r>
          </w:p>
        </w:tc>
      </w:tr>
      <w:tr w:rsidR="00B07A80" w:rsidRPr="00AC682F" w14:paraId="44073004" w14:textId="77777777" w:rsidTr="00197316">
        <w:trPr>
          <w:trHeight w:val="724"/>
        </w:trPr>
        <w:tc>
          <w:tcPr>
            <w:tcW w:w="709" w:type="dxa"/>
            <w:shd w:val="clear" w:color="auto" w:fill="D9D9D9" w:themeFill="background1" w:themeFillShade="D9"/>
            <w:vAlign w:val="center"/>
          </w:tcPr>
          <w:p w14:paraId="26777F91" w14:textId="77777777" w:rsidR="00197316" w:rsidRPr="00AC682F" w:rsidRDefault="00197316"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III.1</w:t>
            </w:r>
          </w:p>
        </w:tc>
        <w:tc>
          <w:tcPr>
            <w:tcW w:w="4111" w:type="dxa"/>
            <w:shd w:val="clear" w:color="auto" w:fill="D9D9D9" w:themeFill="background1" w:themeFillShade="D9"/>
            <w:vAlign w:val="center"/>
          </w:tcPr>
          <w:p w14:paraId="51659F76" w14:textId="77777777" w:rsidR="00197316" w:rsidRPr="00AC682F" w:rsidRDefault="00197316"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Rodzaj skrzyni biegów zaoferowanego pojazdu:</w:t>
            </w:r>
          </w:p>
        </w:tc>
        <w:tc>
          <w:tcPr>
            <w:tcW w:w="4394" w:type="dxa"/>
          </w:tcPr>
          <w:p w14:paraId="42A35E24" w14:textId="79B12F50" w:rsidR="00197316" w:rsidRPr="00AC682F" w:rsidRDefault="00197316" w:rsidP="00B07A80">
            <w:pPr>
              <w:spacing w:after="0" w:line="240" w:lineRule="auto"/>
              <w:jc w:val="center"/>
              <w:rPr>
                <w:rFonts w:asciiTheme="majorHAnsi" w:hAnsiTheme="majorHAnsi" w:cstheme="majorHAnsi"/>
                <w:sz w:val="14"/>
                <w:szCs w:val="14"/>
              </w:rPr>
            </w:pPr>
            <w:r w:rsidRPr="00AC682F">
              <w:rPr>
                <w:rFonts w:asciiTheme="majorHAnsi" w:hAnsiTheme="majorHAnsi" w:cstheme="majorHAnsi"/>
                <w:sz w:val="14"/>
                <w:szCs w:val="14"/>
              </w:rPr>
              <w:t>(wpisać: mechaniczna lub zautomatyzowana lub automatyczna)</w:t>
            </w:r>
            <w:r w:rsidRPr="00AC682F">
              <w:rPr>
                <w:rStyle w:val="Odwoanieprzypisudolnego"/>
                <w:rFonts w:asciiTheme="majorHAnsi" w:hAnsiTheme="majorHAnsi" w:cstheme="majorHAnsi"/>
                <w:b/>
                <w:sz w:val="14"/>
                <w:szCs w:val="14"/>
              </w:rPr>
              <w:footnoteReference w:id="7"/>
            </w:r>
          </w:p>
          <w:p w14:paraId="33A46017" w14:textId="339D23B2" w:rsidR="00197316" w:rsidRPr="00AC682F" w:rsidRDefault="00197316" w:rsidP="00197316">
            <w:pPr>
              <w:spacing w:after="0" w:line="240" w:lineRule="auto"/>
              <w:rPr>
                <w:rFonts w:asciiTheme="majorHAnsi" w:hAnsiTheme="majorHAnsi" w:cstheme="majorHAnsi"/>
                <w:b/>
                <w:sz w:val="20"/>
                <w:szCs w:val="14"/>
              </w:rPr>
            </w:pPr>
          </w:p>
        </w:tc>
      </w:tr>
      <w:tr w:rsidR="00B07A80" w:rsidRPr="00AC682F" w14:paraId="5C9B37EC" w14:textId="77777777" w:rsidTr="000F4F28">
        <w:trPr>
          <w:trHeight w:val="644"/>
        </w:trPr>
        <w:tc>
          <w:tcPr>
            <w:tcW w:w="709" w:type="dxa"/>
            <w:shd w:val="clear" w:color="auto" w:fill="D9D9D9" w:themeFill="background1" w:themeFillShade="D9"/>
            <w:vAlign w:val="center"/>
          </w:tcPr>
          <w:p w14:paraId="5B08C48E" w14:textId="38008FAE" w:rsidR="00197316" w:rsidRPr="00AC682F" w:rsidRDefault="00197316" w:rsidP="00197316">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III.2</w:t>
            </w:r>
          </w:p>
        </w:tc>
        <w:tc>
          <w:tcPr>
            <w:tcW w:w="4111" w:type="dxa"/>
            <w:shd w:val="clear" w:color="auto" w:fill="D9D9D9" w:themeFill="background1" w:themeFillShade="D9"/>
            <w:vAlign w:val="center"/>
          </w:tcPr>
          <w:p w14:paraId="7A695CB1" w14:textId="0469D4F2" w:rsidR="00197316" w:rsidRPr="00AC682F" w:rsidRDefault="00197316" w:rsidP="00197316">
            <w:pPr>
              <w:spacing w:after="0" w:line="240" w:lineRule="auto"/>
              <w:rPr>
                <w:rFonts w:ascii="Calibri Light" w:hAnsi="Calibri Light" w:cs="Calibri Light"/>
                <w:sz w:val="20"/>
                <w:szCs w:val="20"/>
              </w:rPr>
            </w:pPr>
            <w:r w:rsidRPr="00AC682F">
              <w:rPr>
                <w:rFonts w:ascii="Calibri Light" w:hAnsi="Calibri Light" w:cs="Calibri Light"/>
                <w:sz w:val="20"/>
                <w:szCs w:val="20"/>
              </w:rPr>
              <w:t>Moc silnika w zaoferowanym pojeździe:</w:t>
            </w:r>
          </w:p>
        </w:tc>
        <w:tc>
          <w:tcPr>
            <w:tcW w:w="4394" w:type="dxa"/>
            <w:vAlign w:val="center"/>
          </w:tcPr>
          <w:p w14:paraId="3715DBBA" w14:textId="5BC7652A" w:rsidR="00197316" w:rsidRPr="00AC682F" w:rsidRDefault="000F4F28" w:rsidP="000F4F28">
            <w:pPr>
              <w:spacing w:after="0" w:line="240" w:lineRule="auto"/>
              <w:jc w:val="center"/>
              <w:rPr>
                <w:rFonts w:ascii="Calibri Light" w:hAnsi="Calibri Light" w:cs="Calibri Light"/>
                <w:sz w:val="14"/>
                <w:szCs w:val="20"/>
              </w:rPr>
            </w:pPr>
            <w:r w:rsidRPr="00AC682F">
              <w:rPr>
                <w:rFonts w:ascii="Calibri Light" w:hAnsi="Calibri Light" w:cs="Calibri Light"/>
                <w:b/>
                <w:szCs w:val="20"/>
              </w:rPr>
              <w:t>_____________________ KM</w:t>
            </w:r>
            <w:r w:rsidRPr="00AC682F">
              <w:rPr>
                <w:rStyle w:val="Odwoanieprzypisudolnego"/>
                <w:rFonts w:ascii="Calibri Light" w:hAnsi="Calibri Light" w:cs="Calibri Light"/>
                <w:b/>
                <w:szCs w:val="20"/>
              </w:rPr>
              <w:footnoteReference w:id="8"/>
            </w:r>
          </w:p>
        </w:tc>
      </w:tr>
    </w:tbl>
    <w:p w14:paraId="4F455EAC" w14:textId="77777777" w:rsidR="00600C93" w:rsidRPr="00AC682F"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p>
    <w:p w14:paraId="334DD83B" w14:textId="77777777" w:rsidR="00600C93" w:rsidRPr="00AC682F" w:rsidRDefault="00600C93" w:rsidP="00600C93">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4C6D30EA" w14:textId="77777777"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p>
    <w:p w14:paraId="13FA66EA" w14:textId="77777777" w:rsidR="00600C93" w:rsidRPr="00AC682F" w:rsidRDefault="00600C93" w:rsidP="00600C93">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084AD3B0" w14:textId="77777777" w:rsidR="00600C93" w:rsidRPr="00AC682F" w:rsidRDefault="00600C93" w:rsidP="00600C93">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39A7AEA6" w14:textId="77777777" w:rsidR="00600C93" w:rsidRPr="00AC682F" w:rsidRDefault="00600C93" w:rsidP="00600C93">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D073E" w:rsidRPr="00AC682F" w14:paraId="70525A32" w14:textId="77777777" w:rsidTr="006348B5">
        <w:tc>
          <w:tcPr>
            <w:tcW w:w="426" w:type="dxa"/>
            <w:vAlign w:val="center"/>
          </w:tcPr>
          <w:p w14:paraId="70E3FA7B"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750D3B43"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17A77FD7"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0FE01062"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21E138B3"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5848EE3D"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00E87162"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ED073E" w:rsidRPr="00AC682F" w14:paraId="4739EC07" w14:textId="77777777" w:rsidTr="006348B5">
        <w:trPr>
          <w:trHeight w:val="992"/>
        </w:trPr>
        <w:tc>
          <w:tcPr>
            <w:tcW w:w="426" w:type="dxa"/>
            <w:vAlign w:val="center"/>
          </w:tcPr>
          <w:p w14:paraId="225B26B4"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1DE8940B" w14:textId="79C41110" w:rsidR="00600C93" w:rsidRPr="00AC682F" w:rsidRDefault="00B07A80"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rozpoznawczo-ratowniczy (</w:t>
            </w:r>
            <w:proofErr w:type="spellStart"/>
            <w:r w:rsidRPr="00AC682F">
              <w:rPr>
                <w:rFonts w:asciiTheme="majorHAnsi" w:hAnsiTheme="majorHAnsi" w:cstheme="majorHAnsi"/>
                <w:sz w:val="16"/>
                <w:szCs w:val="20"/>
              </w:rPr>
              <w:t>SLRr</w:t>
            </w:r>
            <w:proofErr w:type="spellEnd"/>
            <w:r w:rsidRPr="00AC682F">
              <w:rPr>
                <w:rFonts w:asciiTheme="majorHAnsi" w:hAnsiTheme="majorHAnsi" w:cstheme="majorHAnsi"/>
                <w:sz w:val="16"/>
                <w:szCs w:val="20"/>
              </w:rPr>
              <w:t>)</w:t>
            </w:r>
          </w:p>
        </w:tc>
        <w:tc>
          <w:tcPr>
            <w:tcW w:w="1842" w:type="dxa"/>
            <w:vAlign w:val="center"/>
          </w:tcPr>
          <w:p w14:paraId="7E843CDD"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321FE671"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0CD85625"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26D7BCB"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1D32F6FC" w14:textId="77777777" w:rsidR="00600C93" w:rsidRPr="00AC682F" w:rsidRDefault="00600C93" w:rsidP="006348B5">
            <w:pPr>
              <w:pStyle w:val="Lista"/>
              <w:spacing w:after="0" w:line="240" w:lineRule="auto"/>
              <w:ind w:left="0" w:firstLine="0"/>
              <w:jc w:val="center"/>
              <w:rPr>
                <w:rFonts w:asciiTheme="majorHAnsi" w:hAnsiTheme="majorHAnsi" w:cstheme="majorHAnsi"/>
                <w:sz w:val="16"/>
                <w:szCs w:val="20"/>
              </w:rPr>
            </w:pPr>
          </w:p>
        </w:tc>
      </w:tr>
    </w:tbl>
    <w:p w14:paraId="14209127" w14:textId="77777777" w:rsidR="00600C93" w:rsidRPr="00AC682F" w:rsidRDefault="00600C93" w:rsidP="00600C93">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406D3905" w14:textId="77777777" w:rsidR="00600C93" w:rsidRPr="00AC682F" w:rsidRDefault="00600C93" w:rsidP="00600C93">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w:t>
      </w:r>
    </w:p>
    <w:p w14:paraId="393142F8" w14:textId="77777777" w:rsidR="00600C93" w:rsidRPr="00AC682F" w:rsidRDefault="00600C93" w:rsidP="00600C93">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1E2E8E1" w14:textId="77777777" w:rsidR="00600C93" w:rsidRPr="00AC682F" w:rsidRDefault="00600C93" w:rsidP="00600C93">
      <w:pPr>
        <w:spacing w:after="0" w:line="240" w:lineRule="auto"/>
        <w:jc w:val="both"/>
        <w:rPr>
          <w:rFonts w:asciiTheme="majorHAnsi" w:eastAsia="Times New Roman" w:hAnsiTheme="majorHAnsi" w:cstheme="majorHAnsi"/>
          <w:sz w:val="16"/>
          <w:szCs w:val="16"/>
          <w:lang w:eastAsia="pl-PL"/>
        </w:rPr>
      </w:pPr>
    </w:p>
    <w:p w14:paraId="690CCFD6" w14:textId="77777777" w:rsidR="00600C93" w:rsidRPr="00AC682F" w:rsidRDefault="00600C93" w:rsidP="00600C93">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B8E2540" w14:textId="77777777" w:rsidR="00600C93" w:rsidRPr="00AC682F" w:rsidRDefault="00600C93" w:rsidP="00600C93">
      <w:pPr>
        <w:pStyle w:val="Lista"/>
        <w:spacing w:after="0" w:line="240" w:lineRule="auto"/>
        <w:ind w:left="426" w:hanging="426"/>
        <w:rPr>
          <w:rFonts w:asciiTheme="majorHAnsi" w:hAnsiTheme="majorHAnsi" w:cstheme="majorHAnsi"/>
          <w:sz w:val="20"/>
          <w:szCs w:val="20"/>
        </w:rPr>
      </w:pPr>
    </w:p>
    <w:p w14:paraId="0737E04B"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5A46123"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0E2F1E8F"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40B4192F" w14:textId="77777777" w:rsidR="00600C93" w:rsidRPr="00AC682F" w:rsidRDefault="00600C93" w:rsidP="00600C93">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836F39E" w14:textId="77777777" w:rsidR="00600C93" w:rsidRPr="00AC682F" w:rsidRDefault="00600C93" w:rsidP="00600C93">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4F2CE28B" w14:textId="77777777" w:rsidR="00600C93" w:rsidRPr="00AC682F" w:rsidRDefault="00600C93" w:rsidP="00600C93">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Pr="00AC682F">
        <w:rPr>
          <w:rFonts w:asciiTheme="majorHAnsi" w:hAnsiTheme="majorHAnsi" w:cstheme="majorHAnsi"/>
          <w:sz w:val="20"/>
          <w:szCs w:val="20"/>
        </w:rPr>
        <w:tab/>
        <w:t>Oświadczam/y/, że zapoznałem(liśmy) się z załączonymi do SWZ wzorem umowy (Załącznik nr 2 do SWZ) i zobowiązuję(-</w:t>
      </w:r>
      <w:proofErr w:type="spellStart"/>
      <w:r w:rsidRPr="00AC682F">
        <w:rPr>
          <w:rFonts w:asciiTheme="majorHAnsi" w:hAnsiTheme="majorHAnsi" w:cstheme="majorHAnsi"/>
          <w:sz w:val="20"/>
          <w:szCs w:val="20"/>
        </w:rPr>
        <w:t>emy</w:t>
      </w:r>
      <w:proofErr w:type="spellEnd"/>
      <w:r w:rsidRPr="00AC682F">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7FBC8CA" w14:textId="49FB2264" w:rsidR="00600C93" w:rsidRPr="00AC682F" w:rsidRDefault="00600C93" w:rsidP="00600C93">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00B07A80" w:rsidRPr="00AC682F">
        <w:rPr>
          <w:rFonts w:asciiTheme="majorHAnsi" w:hAnsiTheme="majorHAnsi" w:cstheme="majorHAnsi"/>
          <w:b/>
          <w:sz w:val="20"/>
          <w:szCs w:val="20"/>
        </w:rPr>
        <w:t>dnia 26</w:t>
      </w:r>
      <w:r w:rsidRPr="00AC682F">
        <w:rPr>
          <w:rFonts w:asciiTheme="majorHAnsi" w:hAnsiTheme="majorHAnsi" w:cstheme="majorHAnsi"/>
          <w:b/>
          <w:sz w:val="20"/>
          <w:szCs w:val="20"/>
        </w:rPr>
        <w:t xml:space="preserve"> </w:t>
      </w:r>
      <w:r w:rsidR="00B07A80" w:rsidRPr="00AC682F">
        <w:rPr>
          <w:rFonts w:asciiTheme="majorHAnsi" w:hAnsiTheme="majorHAnsi" w:cstheme="majorHAnsi"/>
          <w:b/>
          <w:sz w:val="20"/>
          <w:szCs w:val="20"/>
        </w:rPr>
        <w:t xml:space="preserve">lipca </w:t>
      </w:r>
      <w:r w:rsidRPr="00AC682F">
        <w:rPr>
          <w:rFonts w:asciiTheme="majorHAnsi" w:hAnsiTheme="majorHAnsi" w:cstheme="majorHAnsi"/>
          <w:b/>
          <w:sz w:val="20"/>
          <w:szCs w:val="20"/>
        </w:rPr>
        <w:t>2023 r.</w:t>
      </w:r>
    </w:p>
    <w:p w14:paraId="61529C23" w14:textId="77777777" w:rsidR="00600C93" w:rsidRPr="00AC682F" w:rsidRDefault="00600C93" w:rsidP="00600C93">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w:t>
      </w:r>
      <w:r w:rsidRPr="00AC682F">
        <w:rPr>
          <w:rFonts w:asciiTheme="majorHAnsi" w:hAnsiTheme="majorHAnsi" w:cstheme="majorHAnsi"/>
          <w:sz w:val="20"/>
          <w:lang w:val="pl-PL" w:eastAsia="ar-SA"/>
        </w:rPr>
        <w:t>1</w:t>
      </w:r>
      <w:r w:rsidRPr="00AC682F">
        <w:rPr>
          <w:rFonts w:asciiTheme="majorHAnsi" w:hAnsiTheme="majorHAnsi" w:cstheme="majorHAnsi"/>
          <w:sz w:val="20"/>
          <w:lang w:eastAsia="ar-SA"/>
        </w:rPr>
        <w:t xml:space="preserve">. </w:t>
      </w:r>
      <w:r w:rsidRPr="00AC682F">
        <w:rPr>
          <w:rFonts w:asciiTheme="majorHAnsi" w:hAnsiTheme="majorHAnsi" w:cstheme="majorHAnsi"/>
          <w:sz w:val="20"/>
          <w:lang w:eastAsia="ar-SA"/>
        </w:rPr>
        <w:tab/>
      </w:r>
      <w:r w:rsidRPr="00AC682F">
        <w:rPr>
          <w:rFonts w:asciiTheme="majorHAnsi" w:hAnsiTheme="majorHAnsi" w:cstheme="majorHAnsi"/>
          <w:b/>
          <w:bCs/>
          <w:w w:val="100"/>
          <w:sz w:val="20"/>
        </w:rPr>
        <w:t xml:space="preserve">Zamówienie zrealizujemy </w:t>
      </w:r>
      <w:r w:rsidRPr="00AC682F">
        <w:rPr>
          <w:rFonts w:asciiTheme="majorHAnsi" w:hAnsiTheme="majorHAnsi" w:cstheme="majorHAnsi"/>
          <w:bCs/>
          <w:w w:val="100"/>
          <w:sz w:val="20"/>
        </w:rPr>
        <w:t xml:space="preserve">sami * / przy udziale podwykonawców * </w:t>
      </w:r>
      <w:r w:rsidRPr="00AC682F">
        <w:rPr>
          <w:rFonts w:asciiTheme="majorHAnsi" w:hAnsiTheme="majorHAnsi" w:cstheme="majorHAnsi"/>
          <w:b/>
          <w:bCs/>
          <w:w w:val="100"/>
          <w:sz w:val="20"/>
        </w:rPr>
        <w:t xml:space="preserve">(* </w:t>
      </w:r>
      <w:r w:rsidRPr="00AC682F">
        <w:rPr>
          <w:rFonts w:asciiTheme="majorHAnsi" w:hAnsiTheme="majorHAnsi" w:cstheme="majorHAnsi"/>
          <w:b/>
          <w:w w:val="100"/>
          <w:sz w:val="20"/>
        </w:rPr>
        <w:t>niepotrzebne skreślić)</w:t>
      </w:r>
      <w:r w:rsidRPr="00AC682F">
        <w:rPr>
          <w:rFonts w:asciiTheme="majorHAnsi" w:hAnsiTheme="majorHAnsi" w:cstheme="majorHAnsi"/>
          <w:bCs/>
          <w:w w:val="100"/>
          <w:sz w:val="20"/>
        </w:rPr>
        <w:t>, którzy będą wykonywać następujące prace wchodzące w zakres przedmiotu zamówienia:</w:t>
      </w:r>
      <w:r w:rsidRPr="00AC682F">
        <w:rPr>
          <w:rFonts w:asciiTheme="majorHAnsi" w:hAnsiTheme="majorHAnsi" w:cstheme="majorHAnsi"/>
          <w:bCs/>
          <w:sz w:val="20"/>
        </w:rPr>
        <w:t xml:space="preserve"> </w:t>
      </w:r>
    </w:p>
    <w:p w14:paraId="393CD1BE" w14:textId="77777777" w:rsidR="00600C93" w:rsidRPr="00AC682F"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D47367E" w14:textId="77777777" w:rsidR="00600C93" w:rsidRPr="00AC682F" w:rsidRDefault="00600C93" w:rsidP="00600C93">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6002831F" w14:textId="77777777" w:rsidR="00600C93" w:rsidRPr="00AC682F" w:rsidRDefault="00600C93" w:rsidP="00600C93">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B6D2622" w14:textId="77777777" w:rsidR="00600C93" w:rsidRPr="00AC682F" w:rsidRDefault="00600C93" w:rsidP="00600C93">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12.</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055CD972" w14:textId="77777777" w:rsidR="00600C93" w:rsidRPr="00AC682F" w:rsidRDefault="00600C93" w:rsidP="00600C93">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560E9DE4" w14:textId="77777777" w:rsidR="00600C93" w:rsidRPr="00AC682F" w:rsidRDefault="00600C93" w:rsidP="00600C93">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09CC0581" w14:textId="77777777" w:rsidR="00600C93" w:rsidRPr="00AC682F" w:rsidRDefault="00600C93" w:rsidP="00600C93">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72FBD8E3" w14:textId="77777777" w:rsidR="00600C93" w:rsidRPr="00AC682F" w:rsidRDefault="00600C93" w:rsidP="00600C93">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42BC710E" w14:textId="77777777" w:rsidR="00600C93" w:rsidRPr="00AC682F" w:rsidRDefault="00600C93" w:rsidP="00600C93">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5249F1D6" w14:textId="77777777" w:rsidR="00600C93" w:rsidRPr="00AC682F" w:rsidRDefault="00600C93" w:rsidP="00600C93">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79CF9114" w14:textId="77777777" w:rsidR="00600C93" w:rsidRPr="00AC682F" w:rsidRDefault="00600C93" w:rsidP="00600C93">
      <w:pPr>
        <w:spacing w:after="0" w:line="240" w:lineRule="auto"/>
        <w:ind w:left="426" w:hanging="426"/>
        <w:jc w:val="both"/>
        <w:rPr>
          <w:rFonts w:asciiTheme="majorHAnsi" w:hAnsiTheme="majorHAnsi" w:cstheme="majorHAnsi"/>
          <w:sz w:val="20"/>
          <w:szCs w:val="20"/>
        </w:rPr>
      </w:pPr>
    </w:p>
    <w:p w14:paraId="2AFDB383" w14:textId="77777777" w:rsidR="00600C93" w:rsidRPr="00AC682F" w:rsidRDefault="00600C93" w:rsidP="00600C93">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61DC7D2F"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62BB50AF"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471336E5"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472DC98E" w14:textId="77777777" w:rsidR="00600C93" w:rsidRPr="00AC682F" w:rsidRDefault="00600C93" w:rsidP="00600C93">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429A28AC" w14:textId="77777777" w:rsidR="00600C93" w:rsidRPr="00AC682F" w:rsidRDefault="00600C93" w:rsidP="00600C93">
      <w:pPr>
        <w:pStyle w:val="Default"/>
        <w:jc w:val="both"/>
        <w:rPr>
          <w:rFonts w:asciiTheme="majorHAnsi" w:hAnsiTheme="majorHAnsi" w:cstheme="majorHAnsi"/>
          <w:color w:val="auto"/>
          <w:sz w:val="20"/>
          <w:szCs w:val="20"/>
        </w:rPr>
      </w:pPr>
    </w:p>
    <w:p w14:paraId="2F173164" w14:textId="77777777" w:rsidR="00600C93" w:rsidRPr="00AC682F" w:rsidRDefault="00600C93" w:rsidP="00600C93">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4D84A13E" w14:textId="1A37DAF7" w:rsidR="00B07A80" w:rsidRPr="00AC682F" w:rsidRDefault="00B07A80" w:rsidP="00B07A80">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1C</w:t>
      </w:r>
      <w:r w:rsidRPr="00AC682F">
        <w:rPr>
          <w:rFonts w:ascii="Calibri Light" w:hAnsi="Calibri Light" w:cs="Calibri Light"/>
          <w:sz w:val="16"/>
          <w:szCs w:val="16"/>
        </w:rPr>
        <w:t xml:space="preserve"> DO SWZ</w:t>
      </w:r>
    </w:p>
    <w:p w14:paraId="742AA987" w14:textId="640515ED" w:rsidR="00B07A80"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23B6905D" w14:textId="77777777" w:rsidR="00B07A80" w:rsidRPr="00AC682F" w:rsidRDefault="00B07A80" w:rsidP="00B07A80">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2DCCFE0D" w14:textId="77777777" w:rsidR="00B07A80" w:rsidRPr="00AC682F" w:rsidRDefault="00B07A80" w:rsidP="00B07A80">
      <w:pPr>
        <w:spacing w:after="0" w:line="240" w:lineRule="auto"/>
        <w:ind w:left="9204"/>
        <w:rPr>
          <w:rFonts w:ascii="Calibri Light" w:hAnsi="Calibri Light" w:cs="Calibri Light"/>
          <w:b/>
          <w:sz w:val="20"/>
          <w:szCs w:val="20"/>
          <w:u w:val="single"/>
        </w:rPr>
      </w:pPr>
    </w:p>
    <w:p w14:paraId="2C3B1064" w14:textId="77777777" w:rsidR="00B07A80" w:rsidRPr="00AC682F" w:rsidRDefault="00B07A80" w:rsidP="00B07A80">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70F093BB"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5860711B"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06E00289"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5ACE008F" w14:textId="77777777" w:rsidR="00B07A80" w:rsidRPr="00AC682F" w:rsidRDefault="00B07A80" w:rsidP="00B07A80">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2BF85008" w14:textId="77777777" w:rsidR="00B07A80" w:rsidRPr="00AC682F" w:rsidRDefault="00B07A80" w:rsidP="00B07A80">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702313D4" w14:textId="77777777" w:rsidR="00B07A80" w:rsidRPr="00AC682F" w:rsidRDefault="00B07A80" w:rsidP="00B07A80">
      <w:pPr>
        <w:spacing w:after="0" w:line="240" w:lineRule="auto"/>
        <w:ind w:left="9204"/>
        <w:jc w:val="both"/>
        <w:rPr>
          <w:rFonts w:ascii="Calibri Light" w:hAnsi="Calibri Light" w:cs="Calibri Light"/>
          <w:b/>
          <w:sz w:val="20"/>
          <w:szCs w:val="20"/>
        </w:rPr>
      </w:pPr>
    </w:p>
    <w:p w14:paraId="0CBC8C74" w14:textId="77777777" w:rsidR="00B07A80" w:rsidRPr="00AC682F" w:rsidRDefault="00B07A80" w:rsidP="00B07A80">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3864E8ED" w14:textId="77777777" w:rsidR="00B07A80" w:rsidRPr="00AC682F" w:rsidRDefault="00B07A80" w:rsidP="00B07A80">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12489B13"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0671EC9E"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B8F0C2A"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19D28BE4" w14:textId="77777777" w:rsidR="00B07A80" w:rsidRPr="00AC682F" w:rsidRDefault="00B07A80" w:rsidP="00B07A80">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3D4D5B22"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5BADEEC2" w14:textId="77777777" w:rsidR="00B07A80" w:rsidRPr="00AC682F" w:rsidRDefault="00B07A80" w:rsidP="00B07A80">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3AAD664A" w14:textId="77777777" w:rsidR="00B07A80" w:rsidRPr="00AC682F" w:rsidRDefault="00B07A80" w:rsidP="00B07A80">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939E83F" w14:textId="77777777" w:rsidR="00B07A80" w:rsidRPr="00AC682F" w:rsidRDefault="00B07A80" w:rsidP="00B07A80">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D8F77AE"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3EF09ED" w14:textId="77777777" w:rsidR="00B07A80" w:rsidRPr="00AC682F" w:rsidRDefault="00B07A80" w:rsidP="00B07A80">
      <w:pPr>
        <w:spacing w:after="0" w:line="240" w:lineRule="auto"/>
        <w:jc w:val="both"/>
        <w:rPr>
          <w:rFonts w:ascii="Calibri Light" w:hAnsi="Calibri Light" w:cs="Calibri Light"/>
          <w:b/>
          <w:sz w:val="20"/>
          <w:szCs w:val="20"/>
        </w:rPr>
      </w:pPr>
    </w:p>
    <w:p w14:paraId="345CC062" w14:textId="77777777" w:rsidR="00B07A80" w:rsidRPr="00AC682F" w:rsidRDefault="00B07A80" w:rsidP="00B07A80">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654D5008"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62043A57"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73F09F9"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286E84A7" w14:textId="77777777" w:rsidR="00B07A80" w:rsidRPr="00AC682F" w:rsidRDefault="00B07A80" w:rsidP="00B07A80">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32E3C36D"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66CCEE62"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5EE211DF"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1D483E9"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0D54AB2"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419F92B0" w14:textId="77777777" w:rsidR="00B07A80" w:rsidRPr="00AC682F" w:rsidRDefault="00B07A80" w:rsidP="00B07A80">
      <w:pPr>
        <w:spacing w:after="0" w:line="240" w:lineRule="auto"/>
        <w:jc w:val="both"/>
        <w:rPr>
          <w:rFonts w:ascii="Calibri Light" w:hAnsi="Calibri Light" w:cs="Calibri Light"/>
          <w:sz w:val="20"/>
          <w:szCs w:val="20"/>
        </w:rPr>
      </w:pPr>
    </w:p>
    <w:p w14:paraId="21CB45E0" w14:textId="77777777" w:rsidR="00B07A80" w:rsidRPr="00AC682F" w:rsidRDefault="00B07A80" w:rsidP="00B07A80">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0E447759"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73A3440E" w14:textId="77777777" w:rsidR="00B07A80" w:rsidRPr="00AC682F" w:rsidRDefault="00B07A80" w:rsidP="00B07A80">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976CC2A" w14:textId="77777777" w:rsidR="00B07A80" w:rsidRPr="00AC682F" w:rsidRDefault="00B07A80" w:rsidP="00B07A80">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3D83437F" w14:textId="77777777" w:rsidR="00B07A80" w:rsidRPr="00AC682F" w:rsidRDefault="00B07A80" w:rsidP="00B07A80">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6FC1299D"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60665B01"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1BE0FA7"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36B4ECA" w14:textId="77777777" w:rsidR="00B07A80" w:rsidRPr="00AC682F" w:rsidRDefault="00B07A80" w:rsidP="00B07A80">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46BA5C0C" w14:textId="77777777" w:rsidR="00B07A80" w:rsidRPr="00AC682F" w:rsidRDefault="00B07A80" w:rsidP="00B07A80">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766A08D4" w14:textId="77777777" w:rsidR="00B07A80" w:rsidRPr="00AC682F" w:rsidRDefault="00B07A80" w:rsidP="00B07A80">
      <w:pPr>
        <w:pStyle w:val="Tekstpodstawowy"/>
        <w:spacing w:after="0"/>
        <w:jc w:val="both"/>
        <w:rPr>
          <w:rFonts w:asciiTheme="majorHAnsi" w:hAnsiTheme="majorHAnsi" w:cstheme="majorHAnsi"/>
          <w:sz w:val="20"/>
          <w:szCs w:val="20"/>
        </w:rPr>
      </w:pPr>
    </w:p>
    <w:p w14:paraId="5CE1B05D" w14:textId="77777777" w:rsidR="00B07A80" w:rsidRPr="00AC682F" w:rsidRDefault="00B07A80" w:rsidP="00B07A80">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5937C9A8" w14:textId="77777777" w:rsidR="00B07A80" w:rsidRPr="00AC682F" w:rsidRDefault="00B07A80" w:rsidP="00B07A80">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4C40251F" w14:textId="77777777" w:rsidR="00B07A80" w:rsidRPr="00AC682F" w:rsidRDefault="00B07A80" w:rsidP="00B07A80">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53DCF01A" w14:textId="77777777" w:rsidR="00B07A80" w:rsidRPr="00AC682F" w:rsidRDefault="00B07A80" w:rsidP="00B07A80">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5DF3E71E" w14:textId="77777777" w:rsidR="00B07A80" w:rsidRPr="00AC682F" w:rsidRDefault="00B07A80" w:rsidP="00B07A80">
      <w:pPr>
        <w:pStyle w:val="Tekstpodstawowy"/>
        <w:spacing w:after="0"/>
        <w:jc w:val="center"/>
        <w:rPr>
          <w:rFonts w:asciiTheme="majorHAnsi" w:hAnsiTheme="majorHAnsi" w:cstheme="majorHAnsi"/>
          <w:b/>
          <w:sz w:val="20"/>
          <w:szCs w:val="20"/>
        </w:rPr>
      </w:pPr>
    </w:p>
    <w:p w14:paraId="70F64349" w14:textId="77777777" w:rsidR="00B07A80" w:rsidRPr="00AC682F" w:rsidRDefault="00B07A80" w:rsidP="00B07A80">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Pr="00AC682F">
        <w:rPr>
          <w:rFonts w:asciiTheme="majorHAnsi" w:eastAsia="ArialNarrow" w:hAnsiTheme="majorHAnsi" w:cstheme="majorHAnsi"/>
          <w:b/>
          <w:sz w:val="20"/>
          <w:szCs w:val="20"/>
        </w:rPr>
        <w:t xml:space="preserve">Dostawa </w:t>
      </w:r>
      <w:r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54FD9AEF" w14:textId="77777777" w:rsidR="00B07A80" w:rsidRPr="00AC682F" w:rsidRDefault="00B07A80" w:rsidP="00B07A80">
      <w:pPr>
        <w:autoSpaceDE w:val="0"/>
        <w:autoSpaceDN w:val="0"/>
        <w:adjustRightInd w:val="0"/>
        <w:spacing w:after="0"/>
        <w:ind w:left="284" w:right="210"/>
        <w:jc w:val="center"/>
        <w:rPr>
          <w:rFonts w:asciiTheme="majorHAnsi" w:eastAsia="ArialNarrow" w:hAnsiTheme="majorHAnsi" w:cstheme="majorHAnsi"/>
          <w:b/>
          <w:bCs/>
          <w:sz w:val="20"/>
          <w:szCs w:val="20"/>
        </w:rPr>
      </w:pPr>
    </w:p>
    <w:p w14:paraId="202DA548" w14:textId="6A98D2FF"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części C</w:t>
      </w:r>
      <w:r w:rsidRPr="00AC682F">
        <w:rPr>
          <w:rFonts w:asciiTheme="majorHAnsi" w:hAnsiTheme="majorHAnsi" w:cstheme="majorHAnsi"/>
          <w:sz w:val="20"/>
          <w:szCs w:val="20"/>
        </w:rPr>
        <w:t xml:space="preserve"> tj. </w:t>
      </w:r>
      <w:r w:rsidRPr="00AC682F">
        <w:rPr>
          <w:rFonts w:asciiTheme="majorHAnsi" w:eastAsia="ArialNarrow" w:hAnsiTheme="majorHAnsi" w:cstheme="majorHAnsi"/>
          <w:sz w:val="20"/>
        </w:rPr>
        <w:t xml:space="preserve">dostawę jednego </w:t>
      </w:r>
      <w:r w:rsidRPr="00AC682F">
        <w:rPr>
          <w:rFonts w:asciiTheme="majorHAnsi" w:eastAsia="ArialNarrow" w:hAnsiTheme="majorHAnsi" w:cstheme="majorHAnsi"/>
          <w:b/>
          <w:sz w:val="20"/>
        </w:rPr>
        <w:t>(1)</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lekkiego samochodu rozpoznawczo-ratowniczego dla Komendy Powiatowej PSP we Wrześni</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w rzeczowym zakresie wyszczególnionym poniżej:</w:t>
      </w:r>
    </w:p>
    <w:p w14:paraId="122A888F" w14:textId="77777777"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07A80" w:rsidRPr="00AC682F" w14:paraId="141A5AED" w14:textId="77777777" w:rsidTr="00B07A80">
        <w:trPr>
          <w:trHeight w:hRule="exact" w:val="567"/>
        </w:trPr>
        <w:tc>
          <w:tcPr>
            <w:tcW w:w="709" w:type="dxa"/>
            <w:shd w:val="clear" w:color="auto" w:fill="D9D9D9" w:themeFill="background1" w:themeFillShade="D9"/>
            <w:vAlign w:val="center"/>
          </w:tcPr>
          <w:p w14:paraId="04C5A1C8"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CDC223D"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B07A80" w:rsidRPr="00AC682F" w14:paraId="25BEF617" w14:textId="77777777" w:rsidTr="00B07A80">
        <w:trPr>
          <w:trHeight w:val="567"/>
        </w:trPr>
        <w:tc>
          <w:tcPr>
            <w:tcW w:w="709" w:type="dxa"/>
            <w:vMerge w:val="restart"/>
            <w:shd w:val="clear" w:color="auto" w:fill="D9D9D9" w:themeFill="background1" w:themeFillShade="D9"/>
            <w:vAlign w:val="center"/>
          </w:tcPr>
          <w:p w14:paraId="521EE4A1"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0635C69D"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58112B82"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1B031E8B" w14:textId="77777777" w:rsidTr="00B07A80">
        <w:trPr>
          <w:trHeight w:val="567"/>
        </w:trPr>
        <w:tc>
          <w:tcPr>
            <w:tcW w:w="709" w:type="dxa"/>
            <w:vMerge/>
            <w:shd w:val="clear" w:color="auto" w:fill="D9D9D9" w:themeFill="background1" w:themeFillShade="D9"/>
            <w:vAlign w:val="center"/>
          </w:tcPr>
          <w:p w14:paraId="29F39E5C" w14:textId="77777777" w:rsidR="00B07A80" w:rsidRPr="00AC682F" w:rsidRDefault="00B07A80" w:rsidP="00B07A8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20EE646"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10A4BD69"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4A83AB28" w14:textId="77777777" w:rsidTr="00B07A80">
        <w:trPr>
          <w:trHeight w:val="567"/>
        </w:trPr>
        <w:tc>
          <w:tcPr>
            <w:tcW w:w="709" w:type="dxa"/>
            <w:shd w:val="clear" w:color="auto" w:fill="D9D9D9" w:themeFill="background1" w:themeFillShade="D9"/>
            <w:vAlign w:val="center"/>
          </w:tcPr>
          <w:p w14:paraId="61B78A38"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593E6A5F"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B07A80" w:rsidRPr="00AC682F" w14:paraId="6081B1D7" w14:textId="77777777" w:rsidTr="00B07A80">
        <w:trPr>
          <w:trHeight w:val="644"/>
        </w:trPr>
        <w:tc>
          <w:tcPr>
            <w:tcW w:w="709" w:type="dxa"/>
            <w:shd w:val="clear" w:color="auto" w:fill="D9D9D9" w:themeFill="background1" w:themeFillShade="D9"/>
            <w:vAlign w:val="center"/>
          </w:tcPr>
          <w:p w14:paraId="384A05E8"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0AD17019"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podstawowej bez limitu kilometrów:</w:t>
            </w:r>
          </w:p>
        </w:tc>
        <w:tc>
          <w:tcPr>
            <w:tcW w:w="4394" w:type="dxa"/>
          </w:tcPr>
          <w:p w14:paraId="1FC62841"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9"/>
            </w:r>
          </w:p>
          <w:p w14:paraId="10030FCC" w14:textId="77777777" w:rsidR="00B07A80" w:rsidRPr="00AC682F" w:rsidRDefault="00B07A80" w:rsidP="00B07A80">
            <w:pPr>
              <w:spacing w:before="120" w:after="0" w:line="240" w:lineRule="auto"/>
              <w:jc w:val="center"/>
              <w:rPr>
                <w:rFonts w:asciiTheme="majorHAnsi" w:hAnsiTheme="majorHAnsi" w:cstheme="majorHAnsi"/>
                <w:sz w:val="20"/>
                <w:szCs w:val="20"/>
              </w:rPr>
            </w:pPr>
          </w:p>
        </w:tc>
      </w:tr>
      <w:tr w:rsidR="00B07A80" w:rsidRPr="00AC682F" w14:paraId="11027A4C" w14:textId="77777777" w:rsidTr="00B07A80">
        <w:trPr>
          <w:trHeight w:val="644"/>
        </w:trPr>
        <w:tc>
          <w:tcPr>
            <w:tcW w:w="709" w:type="dxa"/>
            <w:shd w:val="clear" w:color="auto" w:fill="D9D9D9" w:themeFill="background1" w:themeFillShade="D9"/>
            <w:vAlign w:val="center"/>
          </w:tcPr>
          <w:p w14:paraId="6A906FCD"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421DFE7D"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powłoki lakierniczej:</w:t>
            </w:r>
          </w:p>
        </w:tc>
        <w:tc>
          <w:tcPr>
            <w:tcW w:w="4394" w:type="dxa"/>
          </w:tcPr>
          <w:p w14:paraId="13B8D449"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0"/>
            </w:r>
          </w:p>
          <w:p w14:paraId="34B4A3F3"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1F1117CF" w14:textId="77777777" w:rsidTr="00B07A80">
        <w:trPr>
          <w:trHeight w:val="644"/>
        </w:trPr>
        <w:tc>
          <w:tcPr>
            <w:tcW w:w="709" w:type="dxa"/>
            <w:shd w:val="clear" w:color="auto" w:fill="D9D9D9" w:themeFill="background1" w:themeFillShade="D9"/>
            <w:vAlign w:val="center"/>
          </w:tcPr>
          <w:p w14:paraId="271A60FF"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II.3</w:t>
            </w:r>
          </w:p>
        </w:tc>
        <w:tc>
          <w:tcPr>
            <w:tcW w:w="4111" w:type="dxa"/>
            <w:shd w:val="clear" w:color="auto" w:fill="D9D9D9" w:themeFill="background1" w:themeFillShade="D9"/>
            <w:vAlign w:val="center"/>
          </w:tcPr>
          <w:p w14:paraId="3A07D0A2"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korozję perforacyjną:</w:t>
            </w:r>
          </w:p>
        </w:tc>
        <w:tc>
          <w:tcPr>
            <w:tcW w:w="4394" w:type="dxa"/>
          </w:tcPr>
          <w:p w14:paraId="58DBA0F4"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1"/>
            </w:r>
          </w:p>
          <w:p w14:paraId="7CBAA321"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714E1C39" w14:textId="77777777" w:rsidTr="00B07A80">
        <w:trPr>
          <w:trHeight w:val="644"/>
        </w:trPr>
        <w:tc>
          <w:tcPr>
            <w:tcW w:w="709" w:type="dxa"/>
            <w:shd w:val="clear" w:color="auto" w:fill="D9D9D9" w:themeFill="background1" w:themeFillShade="D9"/>
            <w:vAlign w:val="center"/>
          </w:tcPr>
          <w:p w14:paraId="6DCB2C8C"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II.4</w:t>
            </w:r>
          </w:p>
        </w:tc>
        <w:tc>
          <w:tcPr>
            <w:tcW w:w="4111" w:type="dxa"/>
            <w:shd w:val="clear" w:color="auto" w:fill="D9D9D9" w:themeFill="background1" w:themeFillShade="D9"/>
            <w:vAlign w:val="center"/>
          </w:tcPr>
          <w:p w14:paraId="2678FA96"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części i akcesoria:</w:t>
            </w:r>
          </w:p>
        </w:tc>
        <w:tc>
          <w:tcPr>
            <w:tcW w:w="4394" w:type="dxa"/>
          </w:tcPr>
          <w:p w14:paraId="0A320C8F"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2"/>
            </w:r>
          </w:p>
          <w:p w14:paraId="3D18890A"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7B4BF5E1" w14:textId="77777777" w:rsidTr="00B07A80">
        <w:trPr>
          <w:trHeight w:val="567"/>
        </w:trPr>
        <w:tc>
          <w:tcPr>
            <w:tcW w:w="709" w:type="dxa"/>
            <w:shd w:val="clear" w:color="auto" w:fill="D9D9D9" w:themeFill="background1" w:themeFillShade="D9"/>
            <w:vAlign w:val="center"/>
          </w:tcPr>
          <w:p w14:paraId="5C9D9D82"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25B06629"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Parametry techniczne:</w:t>
            </w:r>
          </w:p>
        </w:tc>
      </w:tr>
      <w:tr w:rsidR="00B07A80" w:rsidRPr="00AC682F" w14:paraId="015C68CB" w14:textId="77777777" w:rsidTr="00B07A80">
        <w:trPr>
          <w:trHeight w:val="724"/>
        </w:trPr>
        <w:tc>
          <w:tcPr>
            <w:tcW w:w="709" w:type="dxa"/>
            <w:shd w:val="clear" w:color="auto" w:fill="D9D9D9" w:themeFill="background1" w:themeFillShade="D9"/>
            <w:vAlign w:val="center"/>
          </w:tcPr>
          <w:p w14:paraId="2C24A16A"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III.1</w:t>
            </w:r>
          </w:p>
        </w:tc>
        <w:tc>
          <w:tcPr>
            <w:tcW w:w="4111" w:type="dxa"/>
            <w:shd w:val="clear" w:color="auto" w:fill="D9D9D9" w:themeFill="background1" w:themeFillShade="D9"/>
            <w:vAlign w:val="center"/>
          </w:tcPr>
          <w:p w14:paraId="14512FE9"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Rodzaj skrzyni biegów zaoferowanego pojazdu:</w:t>
            </w:r>
          </w:p>
        </w:tc>
        <w:tc>
          <w:tcPr>
            <w:tcW w:w="4394" w:type="dxa"/>
          </w:tcPr>
          <w:p w14:paraId="09A7AD4D" w14:textId="77777777" w:rsidR="00B07A80" w:rsidRPr="00AC682F" w:rsidRDefault="00B07A80" w:rsidP="00B07A80">
            <w:pPr>
              <w:spacing w:after="0" w:line="240" w:lineRule="auto"/>
              <w:jc w:val="center"/>
              <w:rPr>
                <w:rFonts w:asciiTheme="majorHAnsi" w:hAnsiTheme="majorHAnsi" w:cstheme="majorHAnsi"/>
                <w:sz w:val="14"/>
                <w:szCs w:val="14"/>
              </w:rPr>
            </w:pPr>
            <w:r w:rsidRPr="00AC682F">
              <w:rPr>
                <w:rFonts w:asciiTheme="majorHAnsi" w:hAnsiTheme="majorHAnsi" w:cstheme="majorHAnsi"/>
                <w:sz w:val="14"/>
                <w:szCs w:val="14"/>
              </w:rPr>
              <w:t>(wpisać: mechaniczna lub zautomatyzowana lub automatyczna)</w:t>
            </w:r>
            <w:r w:rsidRPr="00AC682F">
              <w:rPr>
                <w:rStyle w:val="Odwoanieprzypisudolnego"/>
                <w:rFonts w:asciiTheme="majorHAnsi" w:hAnsiTheme="majorHAnsi" w:cstheme="majorHAnsi"/>
                <w:b/>
                <w:sz w:val="14"/>
                <w:szCs w:val="14"/>
              </w:rPr>
              <w:footnoteReference w:id="13"/>
            </w:r>
          </w:p>
          <w:p w14:paraId="00B02A89" w14:textId="77777777" w:rsidR="00B07A80" w:rsidRPr="00AC682F" w:rsidRDefault="00B07A80" w:rsidP="00B07A80">
            <w:pPr>
              <w:spacing w:after="0" w:line="240" w:lineRule="auto"/>
              <w:rPr>
                <w:rFonts w:asciiTheme="majorHAnsi" w:hAnsiTheme="majorHAnsi" w:cstheme="majorHAnsi"/>
                <w:b/>
                <w:sz w:val="20"/>
                <w:szCs w:val="14"/>
              </w:rPr>
            </w:pPr>
          </w:p>
        </w:tc>
      </w:tr>
      <w:tr w:rsidR="00B07A80" w:rsidRPr="00AC682F" w14:paraId="2CDCB241" w14:textId="77777777" w:rsidTr="00B07A80">
        <w:trPr>
          <w:trHeight w:val="644"/>
        </w:trPr>
        <w:tc>
          <w:tcPr>
            <w:tcW w:w="709" w:type="dxa"/>
            <w:shd w:val="clear" w:color="auto" w:fill="D9D9D9" w:themeFill="background1" w:themeFillShade="D9"/>
            <w:vAlign w:val="center"/>
          </w:tcPr>
          <w:p w14:paraId="512CEEDD"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III.2</w:t>
            </w:r>
          </w:p>
        </w:tc>
        <w:tc>
          <w:tcPr>
            <w:tcW w:w="4111" w:type="dxa"/>
            <w:shd w:val="clear" w:color="auto" w:fill="D9D9D9" w:themeFill="background1" w:themeFillShade="D9"/>
            <w:vAlign w:val="center"/>
          </w:tcPr>
          <w:p w14:paraId="43D485B0" w14:textId="77777777"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Moc silnika w zaoferowanym pojeździe:</w:t>
            </w:r>
          </w:p>
        </w:tc>
        <w:tc>
          <w:tcPr>
            <w:tcW w:w="4394" w:type="dxa"/>
            <w:vAlign w:val="center"/>
          </w:tcPr>
          <w:p w14:paraId="4B1983A8"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b/>
                <w:szCs w:val="20"/>
              </w:rPr>
              <w:t>_____________________ KM</w:t>
            </w:r>
            <w:r w:rsidRPr="00AC682F">
              <w:rPr>
                <w:rStyle w:val="Odwoanieprzypisudolnego"/>
                <w:rFonts w:ascii="Calibri Light" w:hAnsi="Calibri Light" w:cs="Calibri Light"/>
                <w:b/>
                <w:szCs w:val="20"/>
              </w:rPr>
              <w:footnoteReference w:id="14"/>
            </w:r>
          </w:p>
        </w:tc>
      </w:tr>
    </w:tbl>
    <w:p w14:paraId="29AF2282" w14:textId="77777777" w:rsidR="00B07A80" w:rsidRPr="00AC682F" w:rsidRDefault="00B07A80" w:rsidP="00B07A80">
      <w:pPr>
        <w:pStyle w:val="Lista"/>
        <w:spacing w:after="0" w:line="240" w:lineRule="auto"/>
        <w:ind w:left="0" w:right="-87" w:firstLine="0"/>
        <w:jc w:val="both"/>
        <w:rPr>
          <w:rFonts w:asciiTheme="majorHAnsi" w:hAnsiTheme="majorHAnsi" w:cstheme="majorHAnsi"/>
          <w:b/>
          <w:sz w:val="16"/>
          <w:szCs w:val="20"/>
          <w:shd w:val="clear" w:color="auto" w:fill="FFFFFF"/>
        </w:rPr>
      </w:pPr>
    </w:p>
    <w:p w14:paraId="3ECBA639" w14:textId="77777777" w:rsidR="00B07A80" w:rsidRPr="00AC682F" w:rsidRDefault="00B07A80" w:rsidP="00B07A80">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25B4C01C" w14:textId="77777777"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p>
    <w:p w14:paraId="223ABF20" w14:textId="77777777" w:rsidR="00B07A80" w:rsidRPr="00AC682F" w:rsidRDefault="00B07A80" w:rsidP="00B07A80">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42C2F702" w14:textId="77777777" w:rsidR="00B07A80" w:rsidRPr="00AC682F" w:rsidRDefault="00B07A80" w:rsidP="00B07A80">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4C8ACD09" w14:textId="77777777" w:rsidR="00B07A80" w:rsidRPr="00AC682F" w:rsidRDefault="00B07A80" w:rsidP="00B07A80">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B07A80" w:rsidRPr="00AC682F" w14:paraId="26B0042A" w14:textId="77777777" w:rsidTr="00B07A80">
        <w:tc>
          <w:tcPr>
            <w:tcW w:w="426" w:type="dxa"/>
            <w:vAlign w:val="center"/>
          </w:tcPr>
          <w:p w14:paraId="03E8ACC9"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10395EAF"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03F213E1"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78F149F8"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5BAFA7E0"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7CC83515"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27A9585F"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B07A80" w:rsidRPr="00AC682F" w14:paraId="3262609E" w14:textId="77777777" w:rsidTr="00B07A80">
        <w:trPr>
          <w:trHeight w:val="992"/>
        </w:trPr>
        <w:tc>
          <w:tcPr>
            <w:tcW w:w="426" w:type="dxa"/>
            <w:vAlign w:val="center"/>
          </w:tcPr>
          <w:p w14:paraId="499C75F5"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12660269"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rozpoznawczo-ratowniczy (</w:t>
            </w:r>
            <w:proofErr w:type="spellStart"/>
            <w:r w:rsidRPr="00AC682F">
              <w:rPr>
                <w:rFonts w:asciiTheme="majorHAnsi" w:hAnsiTheme="majorHAnsi" w:cstheme="majorHAnsi"/>
                <w:sz w:val="16"/>
                <w:szCs w:val="20"/>
              </w:rPr>
              <w:t>SLRr</w:t>
            </w:r>
            <w:proofErr w:type="spellEnd"/>
            <w:r w:rsidRPr="00AC682F">
              <w:rPr>
                <w:rFonts w:asciiTheme="majorHAnsi" w:hAnsiTheme="majorHAnsi" w:cstheme="majorHAnsi"/>
                <w:sz w:val="16"/>
                <w:szCs w:val="20"/>
              </w:rPr>
              <w:t>)</w:t>
            </w:r>
          </w:p>
        </w:tc>
        <w:tc>
          <w:tcPr>
            <w:tcW w:w="1842" w:type="dxa"/>
            <w:vAlign w:val="center"/>
          </w:tcPr>
          <w:p w14:paraId="6E7737C7"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EA3D1FD"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1DBBCB20"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486C59F9"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7FC48D01" w14:textId="77777777" w:rsidR="00B07A80" w:rsidRPr="00AC682F" w:rsidRDefault="00B07A80" w:rsidP="00B07A80">
            <w:pPr>
              <w:pStyle w:val="Lista"/>
              <w:spacing w:after="0" w:line="240" w:lineRule="auto"/>
              <w:ind w:left="0" w:firstLine="0"/>
              <w:jc w:val="center"/>
              <w:rPr>
                <w:rFonts w:asciiTheme="majorHAnsi" w:hAnsiTheme="majorHAnsi" w:cstheme="majorHAnsi"/>
                <w:sz w:val="16"/>
                <w:szCs w:val="20"/>
              </w:rPr>
            </w:pPr>
          </w:p>
        </w:tc>
      </w:tr>
    </w:tbl>
    <w:p w14:paraId="03214D9E" w14:textId="77777777" w:rsidR="00B07A80" w:rsidRPr="00AC682F" w:rsidRDefault="00B07A80" w:rsidP="00B07A80">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2FAB4D10" w14:textId="77777777" w:rsidR="00B07A80" w:rsidRPr="00AC682F" w:rsidRDefault="00B07A80" w:rsidP="00B07A80">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w:t>
      </w:r>
    </w:p>
    <w:p w14:paraId="59B82E2A" w14:textId="77777777" w:rsidR="00B07A80" w:rsidRPr="00AC682F" w:rsidRDefault="00B07A80" w:rsidP="00B07A80">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9CFD974" w14:textId="77777777" w:rsidR="00B07A80" w:rsidRPr="00AC682F" w:rsidRDefault="00B07A80" w:rsidP="00B07A80">
      <w:pPr>
        <w:spacing w:after="0" w:line="240" w:lineRule="auto"/>
        <w:jc w:val="both"/>
        <w:rPr>
          <w:rFonts w:asciiTheme="majorHAnsi" w:eastAsia="Times New Roman" w:hAnsiTheme="majorHAnsi" w:cstheme="majorHAnsi"/>
          <w:sz w:val="16"/>
          <w:szCs w:val="16"/>
          <w:lang w:eastAsia="pl-PL"/>
        </w:rPr>
      </w:pPr>
    </w:p>
    <w:p w14:paraId="05D5E29A" w14:textId="77777777" w:rsidR="00B07A80" w:rsidRPr="00AC682F" w:rsidRDefault="00B07A80" w:rsidP="00B07A80">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7962EEE8" w14:textId="77777777" w:rsidR="00B07A80" w:rsidRPr="00AC682F" w:rsidRDefault="00B07A80" w:rsidP="00B07A80">
      <w:pPr>
        <w:pStyle w:val="Lista"/>
        <w:spacing w:after="0" w:line="240" w:lineRule="auto"/>
        <w:ind w:left="426" w:hanging="426"/>
        <w:rPr>
          <w:rFonts w:asciiTheme="majorHAnsi" w:hAnsiTheme="majorHAnsi" w:cstheme="majorHAnsi"/>
          <w:sz w:val="20"/>
          <w:szCs w:val="20"/>
        </w:rPr>
      </w:pPr>
    </w:p>
    <w:p w14:paraId="637426A0"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9FABB23"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22EA26F3"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0BE50E39" w14:textId="77777777" w:rsidR="00B07A80" w:rsidRPr="00AC682F" w:rsidRDefault="00B07A80" w:rsidP="00B07A80">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D5F614B" w14:textId="77777777" w:rsidR="00B07A80" w:rsidRPr="00AC682F" w:rsidRDefault="00B07A80" w:rsidP="00B07A80">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7F246A1C" w14:textId="77777777" w:rsidR="00B07A80" w:rsidRPr="00AC682F" w:rsidRDefault="00B07A80" w:rsidP="00B07A80">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Pr="00AC682F">
        <w:rPr>
          <w:rFonts w:asciiTheme="majorHAnsi" w:hAnsiTheme="majorHAnsi" w:cstheme="majorHAnsi"/>
          <w:sz w:val="20"/>
          <w:szCs w:val="20"/>
        </w:rPr>
        <w:tab/>
        <w:t>Oświadczam/y/, że zapoznałem(liśmy) się z załączonymi do SWZ wzorem umowy (Załącznik nr 2 do SWZ) i zobowiązuję(-</w:t>
      </w:r>
      <w:proofErr w:type="spellStart"/>
      <w:r w:rsidRPr="00AC682F">
        <w:rPr>
          <w:rFonts w:asciiTheme="majorHAnsi" w:hAnsiTheme="majorHAnsi" w:cstheme="majorHAnsi"/>
          <w:sz w:val="20"/>
          <w:szCs w:val="20"/>
        </w:rPr>
        <w:t>emy</w:t>
      </w:r>
      <w:proofErr w:type="spellEnd"/>
      <w:r w:rsidRPr="00AC682F">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3307BBB8" w14:textId="77777777" w:rsidR="00B07A80" w:rsidRPr="00AC682F" w:rsidRDefault="00B07A80" w:rsidP="00B07A80">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Pr="00AC682F">
        <w:rPr>
          <w:rFonts w:asciiTheme="majorHAnsi" w:hAnsiTheme="majorHAnsi" w:cstheme="majorHAnsi"/>
          <w:b/>
          <w:sz w:val="20"/>
          <w:szCs w:val="20"/>
        </w:rPr>
        <w:t>dnia 26 lipca 2023 r.</w:t>
      </w:r>
    </w:p>
    <w:p w14:paraId="4AB94BF3" w14:textId="77777777" w:rsidR="00B07A80" w:rsidRPr="00AC682F" w:rsidRDefault="00B07A80" w:rsidP="00B07A80">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w:t>
      </w:r>
      <w:r w:rsidRPr="00AC682F">
        <w:rPr>
          <w:rFonts w:asciiTheme="majorHAnsi" w:hAnsiTheme="majorHAnsi" w:cstheme="majorHAnsi"/>
          <w:sz w:val="20"/>
          <w:lang w:val="pl-PL" w:eastAsia="ar-SA"/>
        </w:rPr>
        <w:t>1</w:t>
      </w:r>
      <w:r w:rsidRPr="00AC682F">
        <w:rPr>
          <w:rFonts w:asciiTheme="majorHAnsi" w:hAnsiTheme="majorHAnsi" w:cstheme="majorHAnsi"/>
          <w:sz w:val="20"/>
          <w:lang w:eastAsia="ar-SA"/>
        </w:rPr>
        <w:t xml:space="preserve">. </w:t>
      </w:r>
      <w:r w:rsidRPr="00AC682F">
        <w:rPr>
          <w:rFonts w:asciiTheme="majorHAnsi" w:hAnsiTheme="majorHAnsi" w:cstheme="majorHAnsi"/>
          <w:sz w:val="20"/>
          <w:lang w:eastAsia="ar-SA"/>
        </w:rPr>
        <w:tab/>
      </w:r>
      <w:r w:rsidRPr="00AC682F">
        <w:rPr>
          <w:rFonts w:asciiTheme="majorHAnsi" w:hAnsiTheme="majorHAnsi" w:cstheme="majorHAnsi"/>
          <w:b/>
          <w:bCs/>
          <w:w w:val="100"/>
          <w:sz w:val="20"/>
        </w:rPr>
        <w:t xml:space="preserve">Zamówienie zrealizujemy </w:t>
      </w:r>
      <w:r w:rsidRPr="00AC682F">
        <w:rPr>
          <w:rFonts w:asciiTheme="majorHAnsi" w:hAnsiTheme="majorHAnsi" w:cstheme="majorHAnsi"/>
          <w:bCs/>
          <w:w w:val="100"/>
          <w:sz w:val="20"/>
        </w:rPr>
        <w:t xml:space="preserve">sami * / przy udziale podwykonawców * </w:t>
      </w:r>
      <w:r w:rsidRPr="00AC682F">
        <w:rPr>
          <w:rFonts w:asciiTheme="majorHAnsi" w:hAnsiTheme="majorHAnsi" w:cstheme="majorHAnsi"/>
          <w:b/>
          <w:bCs/>
          <w:w w:val="100"/>
          <w:sz w:val="20"/>
        </w:rPr>
        <w:t xml:space="preserve">(* </w:t>
      </w:r>
      <w:r w:rsidRPr="00AC682F">
        <w:rPr>
          <w:rFonts w:asciiTheme="majorHAnsi" w:hAnsiTheme="majorHAnsi" w:cstheme="majorHAnsi"/>
          <w:b/>
          <w:w w:val="100"/>
          <w:sz w:val="20"/>
        </w:rPr>
        <w:t>niepotrzebne skreślić)</w:t>
      </w:r>
      <w:r w:rsidRPr="00AC682F">
        <w:rPr>
          <w:rFonts w:asciiTheme="majorHAnsi" w:hAnsiTheme="majorHAnsi" w:cstheme="majorHAnsi"/>
          <w:bCs/>
          <w:w w:val="100"/>
          <w:sz w:val="20"/>
        </w:rPr>
        <w:t>, którzy będą wykonywać następujące prace wchodzące w zakres przedmiotu zamówienia:</w:t>
      </w:r>
      <w:r w:rsidRPr="00AC682F">
        <w:rPr>
          <w:rFonts w:asciiTheme="majorHAnsi" w:hAnsiTheme="majorHAnsi" w:cstheme="majorHAnsi"/>
          <w:bCs/>
          <w:sz w:val="20"/>
        </w:rPr>
        <w:t xml:space="preserve"> </w:t>
      </w:r>
    </w:p>
    <w:p w14:paraId="41A37568" w14:textId="77777777" w:rsidR="00B07A80" w:rsidRPr="00AC682F" w:rsidRDefault="00B07A80" w:rsidP="00B07A80">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6DBDF3D" w14:textId="77777777" w:rsidR="00B07A80" w:rsidRPr="00AC682F" w:rsidRDefault="00B07A80" w:rsidP="00B07A80">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2C0FF370" w14:textId="77777777" w:rsidR="00B07A80" w:rsidRPr="00AC682F" w:rsidRDefault="00B07A80" w:rsidP="00B07A80">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7AFAE614" w14:textId="77777777" w:rsidR="00B07A80" w:rsidRPr="00AC682F" w:rsidRDefault="00B07A80" w:rsidP="00B07A80">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12.</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065977AB" w14:textId="77777777" w:rsidR="00B07A80" w:rsidRPr="00AC682F" w:rsidRDefault="00B07A80" w:rsidP="00B07A80">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31508BE7" w14:textId="77777777" w:rsidR="00B07A80" w:rsidRPr="00AC682F" w:rsidRDefault="00B07A80" w:rsidP="00B07A80">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7A13D9E8" w14:textId="77777777" w:rsidR="00B07A80" w:rsidRPr="00AC682F" w:rsidRDefault="00B07A80" w:rsidP="00B07A80">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669B93F0" w14:textId="77777777" w:rsidR="00B07A80" w:rsidRPr="00AC682F" w:rsidRDefault="00B07A80" w:rsidP="00B07A80">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987455C" w14:textId="77777777" w:rsidR="00B07A80" w:rsidRPr="00AC682F" w:rsidRDefault="00B07A80" w:rsidP="00B07A80">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557CDF32" w14:textId="77777777" w:rsidR="00B07A80" w:rsidRPr="00AC682F" w:rsidRDefault="00B07A80" w:rsidP="00B07A80">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28B55E9" w14:textId="77777777" w:rsidR="00B07A80" w:rsidRPr="00AC682F" w:rsidRDefault="00B07A80" w:rsidP="00B07A80">
      <w:pPr>
        <w:spacing w:after="0" w:line="240" w:lineRule="auto"/>
        <w:ind w:left="426" w:hanging="426"/>
        <w:jc w:val="both"/>
        <w:rPr>
          <w:rFonts w:asciiTheme="majorHAnsi" w:hAnsiTheme="majorHAnsi" w:cstheme="majorHAnsi"/>
          <w:sz w:val="20"/>
          <w:szCs w:val="20"/>
        </w:rPr>
      </w:pPr>
    </w:p>
    <w:p w14:paraId="266B8FD5" w14:textId="77777777" w:rsidR="00B07A80" w:rsidRPr="00AC682F" w:rsidRDefault="00B07A80" w:rsidP="00B07A80">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07799D19"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F8C7CD4"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2B9DCC6D"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5FB82B4A" w14:textId="77777777" w:rsidR="00B07A80" w:rsidRPr="00AC682F" w:rsidRDefault="00B07A80" w:rsidP="00B07A80">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3761B0D7" w14:textId="77777777" w:rsidR="00B07A80" w:rsidRPr="00AC682F" w:rsidRDefault="00B07A80" w:rsidP="00B07A80">
      <w:pPr>
        <w:pStyle w:val="Default"/>
        <w:jc w:val="both"/>
        <w:rPr>
          <w:rFonts w:asciiTheme="majorHAnsi" w:hAnsiTheme="majorHAnsi" w:cstheme="majorHAnsi"/>
          <w:color w:val="auto"/>
          <w:sz w:val="20"/>
          <w:szCs w:val="20"/>
        </w:rPr>
      </w:pPr>
    </w:p>
    <w:p w14:paraId="39CA04B8" w14:textId="77777777" w:rsidR="00B07A80" w:rsidRPr="00AC682F" w:rsidRDefault="00B07A80" w:rsidP="00B07A80">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6B602E4B" w14:textId="11A8E2BA" w:rsidR="00B800D1" w:rsidRPr="00AC682F" w:rsidRDefault="00B800D1" w:rsidP="00B800D1">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00600C93" w:rsidRPr="00AC682F">
        <w:rPr>
          <w:rFonts w:ascii="Calibri Light" w:hAnsi="Calibri Light" w:cs="Calibri Light"/>
          <w:b/>
          <w:sz w:val="16"/>
          <w:szCs w:val="16"/>
        </w:rPr>
        <w:t>1</w:t>
      </w:r>
      <w:r w:rsidR="00B07A80" w:rsidRPr="00AC682F">
        <w:rPr>
          <w:rFonts w:ascii="Calibri Light" w:hAnsi="Calibri Light" w:cs="Calibri Light"/>
          <w:b/>
          <w:sz w:val="16"/>
          <w:szCs w:val="16"/>
        </w:rPr>
        <w:t>D</w:t>
      </w:r>
      <w:r w:rsidRPr="00AC682F">
        <w:rPr>
          <w:rFonts w:ascii="Calibri Light" w:hAnsi="Calibri Light" w:cs="Calibri Light"/>
          <w:sz w:val="16"/>
          <w:szCs w:val="16"/>
        </w:rPr>
        <w:t xml:space="preserve"> DO SWZ</w:t>
      </w:r>
    </w:p>
    <w:p w14:paraId="63DCD0E8" w14:textId="7E777C3A" w:rsidR="00B800D1"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29473038" w14:textId="77777777" w:rsidR="00B800D1" w:rsidRPr="00AC682F" w:rsidRDefault="00B800D1" w:rsidP="00B800D1">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2B11A950" w14:textId="77777777" w:rsidR="00B800D1" w:rsidRPr="00AC682F"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AC682F" w:rsidRDefault="00B800D1" w:rsidP="00B800D1">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147F1FE3"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6BF6FD56"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7D61BD15"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299FBDC0" w14:textId="77777777" w:rsidR="00B800D1" w:rsidRPr="00AC682F" w:rsidRDefault="00B800D1" w:rsidP="00B800D1">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703F309C" w14:textId="77777777" w:rsidR="00B800D1" w:rsidRPr="00AC682F" w:rsidRDefault="00B800D1" w:rsidP="00B800D1">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4338C3E9" w14:textId="77777777" w:rsidR="00B800D1" w:rsidRPr="00AC682F"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AC682F" w:rsidRDefault="00B800D1" w:rsidP="00B800D1">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41361D68" w14:textId="77777777" w:rsidR="00B800D1" w:rsidRPr="00AC682F" w:rsidRDefault="00B800D1" w:rsidP="00B800D1">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5412F0D4"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75ADCAE1"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274D2016"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54D4B9B1" w14:textId="77777777" w:rsidR="00B800D1" w:rsidRPr="00AC682F" w:rsidRDefault="00B800D1" w:rsidP="00B800D1">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7FE4A2FF"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014E1FD4" w14:textId="77777777" w:rsidR="00B800D1" w:rsidRPr="00AC682F"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2D27BFFD" w14:textId="77777777" w:rsidR="00B800D1" w:rsidRPr="00AC682F"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68FD1AAF" w14:textId="77777777" w:rsidR="00B800D1" w:rsidRPr="00AC682F"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0F5A5BE"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AE45D69" w14:textId="77777777" w:rsidR="00B800D1" w:rsidRPr="00AC682F" w:rsidRDefault="00B800D1" w:rsidP="00B800D1">
      <w:pPr>
        <w:spacing w:after="0" w:line="240" w:lineRule="auto"/>
        <w:jc w:val="both"/>
        <w:rPr>
          <w:rFonts w:ascii="Calibri Light" w:hAnsi="Calibri Light" w:cs="Calibri Light"/>
          <w:b/>
          <w:sz w:val="20"/>
          <w:szCs w:val="20"/>
        </w:rPr>
      </w:pPr>
    </w:p>
    <w:p w14:paraId="25E07ADC" w14:textId="77777777" w:rsidR="00B800D1" w:rsidRPr="00AC682F" w:rsidRDefault="00B800D1" w:rsidP="00B800D1">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2FD60B30"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4177EBEE"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30A2EBD8"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753E83E6" w14:textId="77777777" w:rsidR="00B800D1" w:rsidRPr="00AC682F" w:rsidRDefault="00B800D1" w:rsidP="00B800D1">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7A5704DD"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77628B4B"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1A86A393"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A3E0476"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83DF656"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C20286A" w14:textId="77777777" w:rsidR="00B800D1" w:rsidRPr="00AC682F" w:rsidRDefault="00B800D1" w:rsidP="00B800D1">
      <w:pPr>
        <w:spacing w:after="0" w:line="240" w:lineRule="auto"/>
        <w:jc w:val="both"/>
        <w:rPr>
          <w:rFonts w:ascii="Calibri Light" w:hAnsi="Calibri Light" w:cs="Calibri Light"/>
          <w:sz w:val="20"/>
          <w:szCs w:val="20"/>
        </w:rPr>
      </w:pPr>
    </w:p>
    <w:p w14:paraId="78BB6F5A" w14:textId="77777777" w:rsidR="00B800D1" w:rsidRPr="00AC682F" w:rsidRDefault="00B800D1" w:rsidP="00B800D1">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49ABD1D8"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5F9E38F0" w14:textId="77777777" w:rsidR="00B800D1" w:rsidRPr="00AC682F" w:rsidRDefault="00B800D1" w:rsidP="00B800D1">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3FB377D" w14:textId="77777777" w:rsidR="00B800D1" w:rsidRPr="00AC682F" w:rsidRDefault="00B800D1" w:rsidP="00B800D1">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678C8A41" w14:textId="77777777" w:rsidR="00B800D1" w:rsidRPr="00AC682F" w:rsidRDefault="00B800D1" w:rsidP="00B800D1">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15A0C345"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536FF7DF"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0984FCA2"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4DDC856D" w14:textId="77777777" w:rsidR="00B800D1" w:rsidRPr="00AC682F" w:rsidRDefault="00B800D1" w:rsidP="00B800D1">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1FF797BE" w14:textId="77777777" w:rsidR="00B800D1" w:rsidRPr="00AC682F" w:rsidRDefault="00B800D1" w:rsidP="00B800D1">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78851223" w14:textId="77777777" w:rsidR="00B800D1" w:rsidRPr="00AC682F" w:rsidRDefault="00B800D1" w:rsidP="00B800D1">
      <w:pPr>
        <w:pStyle w:val="Tekstpodstawowy"/>
        <w:spacing w:after="0"/>
        <w:jc w:val="both"/>
        <w:rPr>
          <w:rFonts w:asciiTheme="majorHAnsi" w:hAnsiTheme="majorHAnsi" w:cstheme="majorHAnsi"/>
          <w:sz w:val="20"/>
          <w:szCs w:val="20"/>
        </w:rPr>
      </w:pPr>
    </w:p>
    <w:p w14:paraId="2415B8CF" w14:textId="77777777" w:rsidR="00B800D1" w:rsidRPr="00AC682F" w:rsidRDefault="00B800D1" w:rsidP="00B800D1">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705FACD8" w14:textId="77777777" w:rsidR="00B800D1" w:rsidRPr="00AC682F" w:rsidRDefault="00B800D1" w:rsidP="00B800D1">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AC682F" w:rsidRDefault="00B800D1" w:rsidP="00B800D1">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682B64BE" w14:textId="77777777" w:rsidR="00B800D1" w:rsidRPr="00AC682F" w:rsidRDefault="00B800D1" w:rsidP="00B800D1">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63C4C2F5" w14:textId="77777777" w:rsidR="00B800D1" w:rsidRPr="00AC682F" w:rsidRDefault="00B800D1" w:rsidP="00B800D1">
      <w:pPr>
        <w:pStyle w:val="Tekstpodstawowy"/>
        <w:spacing w:after="0"/>
        <w:jc w:val="center"/>
        <w:rPr>
          <w:rFonts w:asciiTheme="majorHAnsi" w:hAnsiTheme="majorHAnsi" w:cstheme="majorHAnsi"/>
          <w:b/>
          <w:sz w:val="20"/>
          <w:szCs w:val="20"/>
        </w:rPr>
      </w:pPr>
    </w:p>
    <w:p w14:paraId="0E782D77" w14:textId="40590A7E" w:rsidR="00B800D1" w:rsidRPr="00AC682F" w:rsidRDefault="00BD77F0" w:rsidP="00600C93">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003C6021" w:rsidRPr="00AC682F">
        <w:rPr>
          <w:rFonts w:asciiTheme="majorHAnsi" w:eastAsia="ArialNarrow" w:hAnsiTheme="majorHAnsi" w:cstheme="majorHAnsi"/>
          <w:b/>
          <w:sz w:val="20"/>
          <w:szCs w:val="20"/>
        </w:rPr>
        <w:t xml:space="preserve">Dostawa </w:t>
      </w:r>
      <w:r w:rsidR="003C6021"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32F44902" w14:textId="77777777" w:rsidR="00B07A80" w:rsidRPr="00AC682F" w:rsidRDefault="00B07A80" w:rsidP="00600C93">
      <w:pPr>
        <w:autoSpaceDE w:val="0"/>
        <w:autoSpaceDN w:val="0"/>
        <w:adjustRightInd w:val="0"/>
        <w:spacing w:after="0"/>
        <w:ind w:left="284" w:right="210"/>
        <w:jc w:val="center"/>
        <w:rPr>
          <w:rFonts w:asciiTheme="majorHAnsi" w:eastAsia="ArialNarrow" w:hAnsiTheme="majorHAnsi" w:cstheme="majorHAnsi"/>
          <w:b/>
          <w:bCs/>
          <w:sz w:val="20"/>
          <w:szCs w:val="20"/>
        </w:rPr>
      </w:pPr>
    </w:p>
    <w:p w14:paraId="3374D665" w14:textId="7CCCF3EC"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 xml:space="preserve">części </w:t>
      </w:r>
      <w:r w:rsidR="00B07A80" w:rsidRPr="00AC682F">
        <w:rPr>
          <w:rFonts w:asciiTheme="majorHAnsi" w:hAnsiTheme="majorHAnsi" w:cstheme="majorHAnsi"/>
          <w:b/>
          <w:sz w:val="20"/>
          <w:szCs w:val="20"/>
        </w:rPr>
        <w:t>D</w:t>
      </w:r>
      <w:r w:rsidRPr="00AC682F">
        <w:rPr>
          <w:rFonts w:asciiTheme="majorHAnsi" w:hAnsiTheme="majorHAnsi" w:cstheme="majorHAnsi"/>
          <w:sz w:val="20"/>
          <w:szCs w:val="20"/>
        </w:rPr>
        <w:t xml:space="preserve"> tj. </w:t>
      </w:r>
      <w:r w:rsidR="00600C93" w:rsidRPr="00AC682F">
        <w:rPr>
          <w:rFonts w:asciiTheme="majorHAnsi" w:eastAsia="ArialNarrow" w:hAnsiTheme="majorHAnsi" w:cstheme="majorHAnsi"/>
          <w:sz w:val="20"/>
        </w:rPr>
        <w:t xml:space="preserve">dostawę jednego </w:t>
      </w:r>
      <w:r w:rsidR="00600C93" w:rsidRPr="00AC682F">
        <w:rPr>
          <w:rFonts w:asciiTheme="majorHAnsi" w:eastAsia="ArialNarrow" w:hAnsiTheme="majorHAnsi" w:cstheme="majorHAnsi"/>
          <w:b/>
          <w:sz w:val="20"/>
        </w:rPr>
        <w:t>(1)</w:t>
      </w:r>
      <w:r w:rsidR="00600C93" w:rsidRPr="00AC682F">
        <w:rPr>
          <w:rFonts w:asciiTheme="majorHAnsi" w:eastAsia="ArialNarrow" w:hAnsiTheme="majorHAnsi" w:cstheme="majorHAnsi"/>
          <w:sz w:val="20"/>
        </w:rPr>
        <w:t xml:space="preserve"> </w:t>
      </w:r>
      <w:r w:rsidR="00B07A80" w:rsidRPr="00AC682F">
        <w:rPr>
          <w:rFonts w:asciiTheme="majorHAnsi" w:hAnsiTheme="majorHAnsi" w:cstheme="majorHAnsi"/>
          <w:sz w:val="20"/>
          <w:szCs w:val="20"/>
        </w:rPr>
        <w:t>lekkiego samochodu kwatermistrzowskiego dla Komendy Miejskiej PSP w Kaliszu</w:t>
      </w:r>
      <w:r w:rsidR="00B07A80" w:rsidRPr="00AC682F">
        <w:rPr>
          <w:rFonts w:asciiTheme="majorHAnsi" w:eastAsia="ArialNarrow" w:hAnsiTheme="majorHAnsi" w:cstheme="majorHAnsi"/>
          <w:sz w:val="20"/>
        </w:rPr>
        <w:t xml:space="preserve"> </w:t>
      </w:r>
      <w:r w:rsidR="00B07A80" w:rsidRPr="00AC682F">
        <w:rPr>
          <w:rFonts w:asciiTheme="majorHAnsi" w:hAnsiTheme="majorHAnsi" w:cstheme="majorHAnsi"/>
          <w:sz w:val="20"/>
          <w:szCs w:val="20"/>
        </w:rPr>
        <w:t xml:space="preserve">w </w:t>
      </w:r>
      <w:r w:rsidRPr="00AC682F">
        <w:rPr>
          <w:rFonts w:asciiTheme="majorHAnsi" w:hAnsiTheme="majorHAnsi" w:cstheme="majorHAnsi"/>
          <w:sz w:val="20"/>
          <w:szCs w:val="20"/>
        </w:rPr>
        <w:t>rzeczowym zakresie wyszczególnionym poniżej:</w:t>
      </w:r>
    </w:p>
    <w:p w14:paraId="2451A1F5" w14:textId="77777777"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07A80" w:rsidRPr="00AC682F" w14:paraId="0E10B548" w14:textId="77777777" w:rsidTr="00B07A80">
        <w:trPr>
          <w:trHeight w:hRule="exact" w:val="567"/>
        </w:trPr>
        <w:tc>
          <w:tcPr>
            <w:tcW w:w="709" w:type="dxa"/>
            <w:shd w:val="clear" w:color="auto" w:fill="D9D9D9" w:themeFill="background1" w:themeFillShade="D9"/>
            <w:vAlign w:val="center"/>
          </w:tcPr>
          <w:p w14:paraId="1CEB19EC"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24E39EC"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B07A80" w:rsidRPr="00AC682F" w14:paraId="31F8B5D3" w14:textId="77777777" w:rsidTr="00B07A80">
        <w:trPr>
          <w:trHeight w:val="567"/>
        </w:trPr>
        <w:tc>
          <w:tcPr>
            <w:tcW w:w="709" w:type="dxa"/>
            <w:vMerge w:val="restart"/>
            <w:shd w:val="clear" w:color="auto" w:fill="D9D9D9" w:themeFill="background1" w:themeFillShade="D9"/>
            <w:vAlign w:val="center"/>
          </w:tcPr>
          <w:p w14:paraId="32073485"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5976A6FC"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37F0F521"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787A8D91" w14:textId="77777777" w:rsidTr="00B07A80">
        <w:trPr>
          <w:trHeight w:val="567"/>
        </w:trPr>
        <w:tc>
          <w:tcPr>
            <w:tcW w:w="709" w:type="dxa"/>
            <w:vMerge/>
            <w:shd w:val="clear" w:color="auto" w:fill="D9D9D9" w:themeFill="background1" w:themeFillShade="D9"/>
            <w:vAlign w:val="center"/>
          </w:tcPr>
          <w:p w14:paraId="2D643A64" w14:textId="77777777" w:rsidR="00B07A80" w:rsidRPr="00AC682F" w:rsidRDefault="00B07A80" w:rsidP="00B07A8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920E6E4" w14:textId="77777777" w:rsidR="00B07A80" w:rsidRPr="00AC682F" w:rsidRDefault="00B07A80" w:rsidP="00B07A80">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7E46AD7D" w14:textId="77777777" w:rsidR="00B07A80" w:rsidRPr="00AC682F" w:rsidRDefault="00B07A80" w:rsidP="00B07A80">
            <w:pPr>
              <w:spacing w:after="0" w:line="240" w:lineRule="auto"/>
              <w:rPr>
                <w:rFonts w:asciiTheme="majorHAnsi" w:hAnsiTheme="majorHAnsi" w:cstheme="majorHAnsi"/>
                <w:sz w:val="16"/>
                <w:szCs w:val="20"/>
              </w:rPr>
            </w:pPr>
          </w:p>
        </w:tc>
      </w:tr>
      <w:tr w:rsidR="00B07A80" w:rsidRPr="00AC682F" w14:paraId="0657A15F" w14:textId="77777777" w:rsidTr="00B07A80">
        <w:trPr>
          <w:trHeight w:val="567"/>
        </w:trPr>
        <w:tc>
          <w:tcPr>
            <w:tcW w:w="709" w:type="dxa"/>
            <w:shd w:val="clear" w:color="auto" w:fill="D9D9D9" w:themeFill="background1" w:themeFillShade="D9"/>
            <w:vAlign w:val="center"/>
          </w:tcPr>
          <w:p w14:paraId="1095E8F1"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216235D"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B07A80" w:rsidRPr="00AC682F" w14:paraId="7EB0932C" w14:textId="77777777" w:rsidTr="00B07A80">
        <w:trPr>
          <w:trHeight w:val="644"/>
        </w:trPr>
        <w:tc>
          <w:tcPr>
            <w:tcW w:w="709" w:type="dxa"/>
            <w:shd w:val="clear" w:color="auto" w:fill="D9D9D9" w:themeFill="background1" w:themeFillShade="D9"/>
            <w:vAlign w:val="center"/>
          </w:tcPr>
          <w:p w14:paraId="6AD67347"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40116CB8" w14:textId="2E02A4B1"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na samochód:</w:t>
            </w:r>
          </w:p>
        </w:tc>
        <w:tc>
          <w:tcPr>
            <w:tcW w:w="4394" w:type="dxa"/>
          </w:tcPr>
          <w:p w14:paraId="7784A77B"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5"/>
            </w:r>
          </w:p>
          <w:p w14:paraId="371A1551" w14:textId="77777777" w:rsidR="00B07A80" w:rsidRPr="00AC682F" w:rsidRDefault="00B07A80" w:rsidP="00B07A80">
            <w:pPr>
              <w:spacing w:before="120" w:after="0" w:line="240" w:lineRule="auto"/>
              <w:jc w:val="center"/>
              <w:rPr>
                <w:rFonts w:asciiTheme="majorHAnsi" w:hAnsiTheme="majorHAnsi" w:cstheme="majorHAnsi"/>
                <w:sz w:val="20"/>
                <w:szCs w:val="20"/>
              </w:rPr>
            </w:pPr>
          </w:p>
        </w:tc>
      </w:tr>
      <w:tr w:rsidR="00B07A80" w:rsidRPr="00AC682F" w14:paraId="5CCA5C35" w14:textId="77777777" w:rsidTr="00B07A80">
        <w:trPr>
          <w:trHeight w:val="644"/>
        </w:trPr>
        <w:tc>
          <w:tcPr>
            <w:tcW w:w="709" w:type="dxa"/>
            <w:shd w:val="clear" w:color="auto" w:fill="D9D9D9" w:themeFill="background1" w:themeFillShade="D9"/>
            <w:vAlign w:val="center"/>
          </w:tcPr>
          <w:p w14:paraId="570AFB84"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II.2</w:t>
            </w:r>
          </w:p>
        </w:tc>
        <w:tc>
          <w:tcPr>
            <w:tcW w:w="4111" w:type="dxa"/>
            <w:shd w:val="clear" w:color="auto" w:fill="D9D9D9" w:themeFill="background1" w:themeFillShade="D9"/>
            <w:vAlign w:val="center"/>
          </w:tcPr>
          <w:p w14:paraId="5B5FCC98" w14:textId="09AA39CD" w:rsidR="00B07A80" w:rsidRPr="00AC682F" w:rsidRDefault="00B07A80" w:rsidP="00B07A80">
            <w:pPr>
              <w:spacing w:after="0" w:line="240" w:lineRule="auto"/>
              <w:rPr>
                <w:rFonts w:ascii="Calibri Light" w:hAnsi="Calibri Light" w:cs="Calibri Light"/>
                <w:sz w:val="20"/>
                <w:szCs w:val="20"/>
              </w:rPr>
            </w:pPr>
            <w:r w:rsidRPr="00AC682F">
              <w:rPr>
                <w:rFonts w:ascii="Calibri Light" w:hAnsi="Calibri Light" w:cs="Calibri Light"/>
                <w:sz w:val="20"/>
                <w:szCs w:val="20"/>
              </w:rPr>
              <w:t>Oferowany okres gwarancji na wyposażenie:</w:t>
            </w:r>
          </w:p>
        </w:tc>
        <w:tc>
          <w:tcPr>
            <w:tcW w:w="4394" w:type="dxa"/>
          </w:tcPr>
          <w:p w14:paraId="0538D4AA" w14:textId="77777777" w:rsidR="00B07A80" w:rsidRPr="00AC682F" w:rsidRDefault="00B07A80" w:rsidP="00B07A80">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6"/>
            </w:r>
          </w:p>
          <w:p w14:paraId="70433161" w14:textId="77777777" w:rsidR="00B07A80" w:rsidRPr="00AC682F" w:rsidRDefault="00B07A80" w:rsidP="00B07A80">
            <w:pPr>
              <w:spacing w:after="0" w:line="240" w:lineRule="auto"/>
              <w:jc w:val="center"/>
              <w:rPr>
                <w:rFonts w:ascii="Calibri Light" w:hAnsi="Calibri Light" w:cs="Calibri Light"/>
                <w:sz w:val="14"/>
                <w:szCs w:val="20"/>
              </w:rPr>
            </w:pPr>
          </w:p>
        </w:tc>
      </w:tr>
      <w:tr w:rsidR="00B07A80" w:rsidRPr="00AC682F" w14:paraId="34CFC46A" w14:textId="77777777" w:rsidTr="00B07A80">
        <w:trPr>
          <w:trHeight w:val="567"/>
        </w:trPr>
        <w:tc>
          <w:tcPr>
            <w:tcW w:w="709" w:type="dxa"/>
            <w:shd w:val="clear" w:color="auto" w:fill="D9D9D9" w:themeFill="background1" w:themeFillShade="D9"/>
            <w:vAlign w:val="center"/>
          </w:tcPr>
          <w:p w14:paraId="2203070A" w14:textId="77777777" w:rsidR="00B07A80" w:rsidRPr="00AC682F" w:rsidRDefault="00B07A80" w:rsidP="00B07A80">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6931C141" w14:textId="77777777" w:rsidR="00B07A80" w:rsidRPr="00AC682F" w:rsidRDefault="00B07A80" w:rsidP="00B07A80">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Parametry techniczne:</w:t>
            </w:r>
          </w:p>
        </w:tc>
      </w:tr>
      <w:tr w:rsidR="00B07A80" w:rsidRPr="00AC682F" w14:paraId="2218DF78" w14:textId="77777777" w:rsidTr="00B07A80">
        <w:trPr>
          <w:trHeight w:val="724"/>
        </w:trPr>
        <w:tc>
          <w:tcPr>
            <w:tcW w:w="709" w:type="dxa"/>
            <w:shd w:val="clear" w:color="auto" w:fill="D9D9D9" w:themeFill="background1" w:themeFillShade="D9"/>
            <w:vAlign w:val="center"/>
          </w:tcPr>
          <w:p w14:paraId="21AEDC45"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III.1</w:t>
            </w:r>
          </w:p>
        </w:tc>
        <w:tc>
          <w:tcPr>
            <w:tcW w:w="4111" w:type="dxa"/>
            <w:shd w:val="clear" w:color="auto" w:fill="D9D9D9" w:themeFill="background1" w:themeFillShade="D9"/>
            <w:vAlign w:val="center"/>
          </w:tcPr>
          <w:p w14:paraId="4C44FAAA" w14:textId="4161E4D6" w:rsidR="00B07A80" w:rsidRPr="00AC682F" w:rsidRDefault="00B07A80" w:rsidP="00B07A80">
            <w:pPr>
              <w:spacing w:after="0" w:line="240" w:lineRule="auto"/>
              <w:rPr>
                <w:rFonts w:asciiTheme="majorHAnsi" w:hAnsiTheme="majorHAnsi" w:cstheme="majorHAnsi"/>
                <w:sz w:val="20"/>
                <w:szCs w:val="20"/>
              </w:rPr>
            </w:pPr>
            <w:r w:rsidRPr="00AC682F">
              <w:rPr>
                <w:rFonts w:ascii="Calibri Light" w:hAnsi="Calibri Light" w:cs="Calibri Light"/>
                <w:sz w:val="20"/>
                <w:szCs w:val="20"/>
              </w:rPr>
              <w:t>Pojemność silnika</w:t>
            </w:r>
            <w:r w:rsidR="005C0A89" w:rsidRPr="00AC682F">
              <w:rPr>
                <w:rFonts w:ascii="Calibri Light" w:hAnsi="Calibri Light" w:cs="Calibri Light"/>
                <w:sz w:val="20"/>
                <w:szCs w:val="20"/>
              </w:rPr>
              <w:t xml:space="preserve"> w cm</w:t>
            </w:r>
            <w:r w:rsidR="005C0A89" w:rsidRPr="00AC682F">
              <w:rPr>
                <w:rFonts w:ascii="Calibri Light" w:hAnsi="Calibri Light" w:cs="Calibri Light"/>
                <w:sz w:val="20"/>
                <w:szCs w:val="20"/>
                <w:vertAlign w:val="superscript"/>
              </w:rPr>
              <w:t>3</w:t>
            </w:r>
            <w:r w:rsidRPr="00AC682F">
              <w:rPr>
                <w:rFonts w:ascii="Calibri Light" w:hAnsi="Calibri Light" w:cs="Calibri Light"/>
                <w:sz w:val="20"/>
                <w:szCs w:val="20"/>
              </w:rPr>
              <w:t>:</w:t>
            </w:r>
          </w:p>
        </w:tc>
        <w:tc>
          <w:tcPr>
            <w:tcW w:w="4394" w:type="dxa"/>
            <w:vAlign w:val="center"/>
          </w:tcPr>
          <w:p w14:paraId="7BD47EFE" w14:textId="67FE8574" w:rsidR="00B07A80" w:rsidRPr="00AC682F" w:rsidRDefault="005C0A89" w:rsidP="00B07A80">
            <w:pPr>
              <w:spacing w:after="0" w:line="240" w:lineRule="auto"/>
              <w:jc w:val="center"/>
              <w:rPr>
                <w:rFonts w:asciiTheme="majorHAnsi" w:hAnsiTheme="majorHAnsi" w:cstheme="majorHAnsi"/>
                <w:b/>
                <w:sz w:val="20"/>
                <w:szCs w:val="14"/>
              </w:rPr>
            </w:pPr>
            <w:r w:rsidRPr="00AC682F">
              <w:rPr>
                <w:rFonts w:ascii="Calibri Light" w:hAnsi="Calibri Light" w:cs="Calibri Light"/>
                <w:b/>
                <w:szCs w:val="20"/>
              </w:rPr>
              <w:t xml:space="preserve">_____________________ </w:t>
            </w:r>
            <w:r w:rsidR="00B07A80" w:rsidRPr="00AC682F">
              <w:rPr>
                <w:rStyle w:val="Odwoanieprzypisudolnego"/>
                <w:rFonts w:ascii="Calibri Light" w:hAnsi="Calibri Light" w:cs="Calibri Light"/>
                <w:b/>
                <w:szCs w:val="20"/>
              </w:rPr>
              <w:footnoteReference w:id="17"/>
            </w:r>
          </w:p>
        </w:tc>
      </w:tr>
      <w:tr w:rsidR="00B07A80" w:rsidRPr="00AC682F" w14:paraId="0FD7C2C9" w14:textId="77777777" w:rsidTr="00B07A80">
        <w:trPr>
          <w:trHeight w:val="644"/>
        </w:trPr>
        <w:tc>
          <w:tcPr>
            <w:tcW w:w="709" w:type="dxa"/>
            <w:shd w:val="clear" w:color="auto" w:fill="D9D9D9" w:themeFill="background1" w:themeFillShade="D9"/>
            <w:vAlign w:val="center"/>
          </w:tcPr>
          <w:p w14:paraId="2F41C88D" w14:textId="77777777"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III.2</w:t>
            </w:r>
          </w:p>
        </w:tc>
        <w:tc>
          <w:tcPr>
            <w:tcW w:w="4111" w:type="dxa"/>
            <w:shd w:val="clear" w:color="auto" w:fill="D9D9D9" w:themeFill="background1" w:themeFillShade="D9"/>
            <w:vAlign w:val="center"/>
          </w:tcPr>
          <w:p w14:paraId="09B7876B" w14:textId="21ADF96B" w:rsidR="00B07A80" w:rsidRPr="00AC682F" w:rsidRDefault="005C0A89" w:rsidP="005C0A89">
            <w:pPr>
              <w:spacing w:after="0" w:line="240" w:lineRule="auto"/>
              <w:rPr>
                <w:rFonts w:ascii="Calibri Light" w:hAnsi="Calibri Light" w:cs="Calibri Light"/>
                <w:sz w:val="20"/>
                <w:szCs w:val="20"/>
              </w:rPr>
            </w:pPr>
            <w:r w:rsidRPr="00AC682F">
              <w:rPr>
                <w:rFonts w:asciiTheme="majorHAnsi" w:hAnsiTheme="majorHAnsi" w:cstheme="majorHAnsi"/>
                <w:sz w:val="20"/>
                <w:szCs w:val="20"/>
              </w:rPr>
              <w:t>Pojazd wyposażony w hak holowniczy przyczepy o udźwigu 3500 kg z złączem elektrycznym 12V/13pin</w:t>
            </w:r>
          </w:p>
        </w:tc>
        <w:tc>
          <w:tcPr>
            <w:tcW w:w="4394" w:type="dxa"/>
            <w:vAlign w:val="center"/>
          </w:tcPr>
          <w:p w14:paraId="60D2BE34" w14:textId="5B67B757" w:rsidR="00B07A80" w:rsidRPr="00AC682F" w:rsidRDefault="005C0A89" w:rsidP="00B07A80">
            <w:pPr>
              <w:spacing w:after="0" w:line="240" w:lineRule="auto"/>
              <w:jc w:val="center"/>
              <w:rPr>
                <w:rFonts w:ascii="Calibri Light" w:hAnsi="Calibri Light" w:cs="Calibri Light"/>
                <w:sz w:val="32"/>
                <w:szCs w:val="20"/>
              </w:rPr>
            </w:pPr>
            <w:r w:rsidRPr="00AC682F">
              <w:rPr>
                <w:rFonts w:ascii="Calibri Light" w:hAnsi="Calibri Light" w:cs="Calibri Light"/>
                <w:sz w:val="32"/>
                <w:szCs w:val="20"/>
              </w:rPr>
              <w:t>TAK / NIE*</w:t>
            </w:r>
          </w:p>
        </w:tc>
      </w:tr>
      <w:tr w:rsidR="00836864" w:rsidRPr="00AC682F" w14:paraId="548D784A" w14:textId="77777777" w:rsidTr="00B07A80">
        <w:trPr>
          <w:trHeight w:val="644"/>
        </w:trPr>
        <w:tc>
          <w:tcPr>
            <w:tcW w:w="709" w:type="dxa"/>
            <w:shd w:val="clear" w:color="auto" w:fill="D9D9D9" w:themeFill="background1" w:themeFillShade="D9"/>
            <w:vAlign w:val="center"/>
          </w:tcPr>
          <w:p w14:paraId="6DB0B69F" w14:textId="55EA7826" w:rsidR="00B07A80" w:rsidRPr="00AC682F" w:rsidRDefault="00B07A80" w:rsidP="00B07A80">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III.3</w:t>
            </w:r>
          </w:p>
        </w:tc>
        <w:tc>
          <w:tcPr>
            <w:tcW w:w="4111" w:type="dxa"/>
            <w:shd w:val="clear" w:color="auto" w:fill="D9D9D9" w:themeFill="background1" w:themeFillShade="D9"/>
            <w:vAlign w:val="center"/>
          </w:tcPr>
          <w:p w14:paraId="60C2911A" w14:textId="77777777" w:rsidR="005C0A89" w:rsidRPr="00AC682F" w:rsidRDefault="005C0A89" w:rsidP="005C0A89">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 xml:space="preserve">Pojazd wyposażony w resory tylne wzmocnione </w:t>
            </w:r>
          </w:p>
          <w:p w14:paraId="2F5AD831" w14:textId="749DB200" w:rsidR="00B07A80" w:rsidRPr="00AC682F" w:rsidRDefault="005C0A89" w:rsidP="005C0A89">
            <w:pPr>
              <w:spacing w:after="0" w:line="240" w:lineRule="auto"/>
              <w:rPr>
                <w:rFonts w:ascii="Calibri Light" w:hAnsi="Calibri Light" w:cs="Calibri Light"/>
                <w:sz w:val="20"/>
                <w:szCs w:val="20"/>
              </w:rPr>
            </w:pPr>
            <w:r w:rsidRPr="00AC682F">
              <w:rPr>
                <w:rFonts w:asciiTheme="majorHAnsi" w:hAnsiTheme="majorHAnsi" w:cstheme="majorHAnsi"/>
                <w:sz w:val="20"/>
                <w:szCs w:val="20"/>
              </w:rPr>
              <w:t>o małym ugięciu</w:t>
            </w:r>
          </w:p>
        </w:tc>
        <w:tc>
          <w:tcPr>
            <w:tcW w:w="4394" w:type="dxa"/>
            <w:vAlign w:val="center"/>
          </w:tcPr>
          <w:p w14:paraId="4B248EF7" w14:textId="7BACB4FA" w:rsidR="00B07A80" w:rsidRPr="00AC682F" w:rsidRDefault="005C0A89" w:rsidP="00B07A80">
            <w:pPr>
              <w:spacing w:after="0" w:line="240" w:lineRule="auto"/>
              <w:jc w:val="center"/>
              <w:rPr>
                <w:rFonts w:ascii="Calibri Light" w:hAnsi="Calibri Light" w:cs="Calibri Light"/>
                <w:sz w:val="32"/>
                <w:szCs w:val="20"/>
              </w:rPr>
            </w:pPr>
            <w:r w:rsidRPr="00AC682F">
              <w:rPr>
                <w:rFonts w:ascii="Calibri Light" w:hAnsi="Calibri Light" w:cs="Calibri Light"/>
                <w:sz w:val="32"/>
                <w:szCs w:val="20"/>
              </w:rPr>
              <w:t>TAK / NIE*</w:t>
            </w:r>
          </w:p>
        </w:tc>
      </w:tr>
    </w:tbl>
    <w:p w14:paraId="28440D45" w14:textId="045B3A9B" w:rsidR="00B07A80" w:rsidRPr="00AC682F" w:rsidRDefault="005C0A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Calibri Light" w:hAnsi="Calibri Light" w:cs="Calibri Light"/>
          <w:sz w:val="16"/>
          <w:szCs w:val="20"/>
        </w:rPr>
        <w:t>(* niepotrzebne skreślić)</w:t>
      </w:r>
    </w:p>
    <w:p w14:paraId="7B5F9797" w14:textId="77777777" w:rsidR="005C0A89" w:rsidRPr="00AC682F" w:rsidRDefault="005C0A89" w:rsidP="00B800D1">
      <w:pPr>
        <w:pStyle w:val="Lista"/>
        <w:spacing w:after="0" w:line="240" w:lineRule="auto"/>
        <w:ind w:left="0" w:right="-87" w:firstLine="0"/>
        <w:jc w:val="both"/>
        <w:rPr>
          <w:rFonts w:asciiTheme="majorHAnsi" w:hAnsiTheme="majorHAnsi" w:cstheme="majorHAnsi"/>
          <w:b/>
          <w:sz w:val="16"/>
          <w:szCs w:val="20"/>
          <w:shd w:val="clear" w:color="auto" w:fill="FFFFFF"/>
        </w:rPr>
      </w:pPr>
    </w:p>
    <w:p w14:paraId="2A8C0175" w14:textId="23BBEC29" w:rsidR="00B800D1" w:rsidRPr="00AC682F"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AC682F" w:rsidRDefault="00B800D1" w:rsidP="00B800D1">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27BC139B" w14:textId="77777777" w:rsidR="00B800D1" w:rsidRPr="00AC682F" w:rsidRDefault="00B800D1" w:rsidP="00B800D1">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7548F873" w14:textId="77777777" w:rsidR="00B800D1" w:rsidRPr="00AC682F"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D073E" w:rsidRPr="00AC682F" w14:paraId="48B5F5DA" w14:textId="77777777" w:rsidTr="00C256AA">
        <w:tc>
          <w:tcPr>
            <w:tcW w:w="426" w:type="dxa"/>
            <w:vAlign w:val="center"/>
          </w:tcPr>
          <w:p w14:paraId="0B703723"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6AFFE7CB"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766C4BC8"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33A42D5F"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3C6D56C6"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49A6CBC9"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1EE4C067"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ED073E" w:rsidRPr="00AC682F" w14:paraId="56ECA0D0" w14:textId="77777777" w:rsidTr="00C256AA">
        <w:trPr>
          <w:trHeight w:val="1241"/>
        </w:trPr>
        <w:tc>
          <w:tcPr>
            <w:tcW w:w="426" w:type="dxa"/>
            <w:vAlign w:val="center"/>
          </w:tcPr>
          <w:p w14:paraId="07A57C26"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214E9E4B" w14:textId="77777777" w:rsidR="00B800D1" w:rsidRPr="00AC682F" w:rsidRDefault="00B07A80" w:rsidP="00B800D1">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Lekki samochód kwatermistrzowski</w:t>
            </w:r>
          </w:p>
          <w:p w14:paraId="72986A02" w14:textId="6C28A9D3" w:rsidR="00B07A80" w:rsidRPr="00AC682F" w:rsidRDefault="00B07A80" w:rsidP="00B800D1">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t>
            </w:r>
            <w:proofErr w:type="spellStart"/>
            <w:r w:rsidRPr="00AC682F">
              <w:rPr>
                <w:rFonts w:asciiTheme="majorHAnsi" w:hAnsiTheme="majorHAnsi" w:cstheme="majorHAnsi"/>
                <w:sz w:val="16"/>
                <w:szCs w:val="20"/>
              </w:rPr>
              <w:t>SLKw</w:t>
            </w:r>
            <w:proofErr w:type="spellEnd"/>
            <w:r w:rsidRPr="00AC682F">
              <w:rPr>
                <w:rFonts w:asciiTheme="majorHAnsi" w:hAnsiTheme="majorHAnsi" w:cstheme="majorHAnsi"/>
                <w:sz w:val="16"/>
                <w:szCs w:val="20"/>
              </w:rPr>
              <w:t>)</w:t>
            </w:r>
          </w:p>
        </w:tc>
        <w:tc>
          <w:tcPr>
            <w:tcW w:w="1842" w:type="dxa"/>
            <w:vAlign w:val="center"/>
          </w:tcPr>
          <w:p w14:paraId="5C27D55F"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3896D8DD" w:rsidR="00B800D1" w:rsidRPr="00AC682F" w:rsidRDefault="00600C93"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2A182E36"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432AAAF0" w14:textId="77777777" w:rsidR="00B800D1" w:rsidRPr="00AC682F"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AC682F" w:rsidRDefault="00B800D1" w:rsidP="00B800D1">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AC682F" w:rsidRDefault="00B800D1" w:rsidP="00B800D1">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t>……………………………………………………………………………………………………………………………….……………………………………………….</w:t>
      </w:r>
    </w:p>
    <w:p w14:paraId="3D48380C" w14:textId="77777777" w:rsidR="00B800D1" w:rsidRPr="00AC682F" w:rsidRDefault="00B800D1" w:rsidP="00B800D1">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AC682F"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AC682F"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lastRenderedPageBreak/>
        <w:t>** jeżeli na Wykonawcy spoczywa obowiązek podatkowy związany z realizacją zamówienia, przed podpisaniem druku „Formularz oferty” należy zapis wykreślić lub wpisać nie dotyczy.</w:t>
      </w:r>
    </w:p>
    <w:p w14:paraId="4DF03059" w14:textId="77777777" w:rsidR="00B800D1" w:rsidRPr="00AC682F"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02763E93"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0D4B36D7" w14:textId="77777777" w:rsidR="00B800D1" w:rsidRPr="00AC682F" w:rsidRDefault="00B800D1" w:rsidP="00B800D1">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AC682F" w:rsidRDefault="00B800D1" w:rsidP="00B800D1">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AC682F" w:rsidRDefault="00B800D1" w:rsidP="00B800D1">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9.</w:t>
      </w:r>
      <w:r w:rsidRPr="00AC682F">
        <w:rPr>
          <w:rFonts w:asciiTheme="majorHAnsi" w:hAnsiTheme="majorHAnsi" w:cstheme="majorHAnsi"/>
          <w:sz w:val="20"/>
          <w:szCs w:val="20"/>
        </w:rPr>
        <w:tab/>
        <w:t>Oświadczam/y/, że zapoznałem(liśmy) się z załączonymi do SWZ wzorem umowy (Załącznik nr 2 do SWZ) i zobowiązuję(-</w:t>
      </w:r>
      <w:proofErr w:type="spellStart"/>
      <w:r w:rsidRPr="00AC682F">
        <w:rPr>
          <w:rFonts w:asciiTheme="majorHAnsi" w:hAnsiTheme="majorHAnsi" w:cstheme="majorHAnsi"/>
          <w:sz w:val="20"/>
          <w:szCs w:val="20"/>
        </w:rPr>
        <w:t>emy</w:t>
      </w:r>
      <w:proofErr w:type="spellEnd"/>
      <w:r w:rsidRPr="00AC682F">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1EF69D17" w14:textId="7696CB74" w:rsidR="00B800D1" w:rsidRPr="00AC682F"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w:t>
      </w:r>
      <w:r w:rsidR="00BD77F0" w:rsidRPr="00AC682F">
        <w:rPr>
          <w:rFonts w:asciiTheme="majorHAnsi" w:hAnsiTheme="majorHAnsi" w:cstheme="majorHAnsi"/>
          <w:sz w:val="20"/>
          <w:szCs w:val="20"/>
        </w:rPr>
        <w:t>0</w:t>
      </w:r>
      <w:r w:rsidRPr="00AC682F">
        <w:rPr>
          <w:rFonts w:asciiTheme="majorHAnsi" w:hAnsiTheme="majorHAnsi" w:cstheme="majorHAnsi"/>
          <w:sz w:val="20"/>
          <w:szCs w:val="20"/>
        </w:rPr>
        <w:t>.</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00BD77F0" w:rsidRPr="00AC682F">
        <w:rPr>
          <w:rFonts w:asciiTheme="majorHAnsi" w:hAnsiTheme="majorHAnsi" w:cstheme="majorHAnsi"/>
          <w:b/>
          <w:sz w:val="20"/>
          <w:szCs w:val="20"/>
        </w:rPr>
        <w:t xml:space="preserve">dnia </w:t>
      </w:r>
      <w:r w:rsidR="005C0A89" w:rsidRPr="00AC682F">
        <w:rPr>
          <w:rFonts w:asciiTheme="majorHAnsi" w:hAnsiTheme="majorHAnsi" w:cstheme="majorHAnsi"/>
          <w:b/>
          <w:sz w:val="20"/>
          <w:szCs w:val="20"/>
        </w:rPr>
        <w:t>26</w:t>
      </w:r>
      <w:r w:rsidRPr="00AC682F">
        <w:rPr>
          <w:rFonts w:asciiTheme="majorHAnsi" w:hAnsiTheme="majorHAnsi" w:cstheme="majorHAnsi"/>
          <w:b/>
          <w:sz w:val="20"/>
          <w:szCs w:val="20"/>
        </w:rPr>
        <w:t xml:space="preserve"> </w:t>
      </w:r>
      <w:r w:rsidR="005C0A89" w:rsidRPr="00AC682F">
        <w:rPr>
          <w:rFonts w:asciiTheme="majorHAnsi" w:hAnsiTheme="majorHAnsi" w:cstheme="majorHAnsi"/>
          <w:b/>
          <w:sz w:val="20"/>
          <w:szCs w:val="20"/>
        </w:rPr>
        <w:t>lipca</w:t>
      </w:r>
      <w:r w:rsidRPr="00AC682F">
        <w:rPr>
          <w:rFonts w:asciiTheme="majorHAnsi" w:hAnsiTheme="majorHAnsi" w:cstheme="majorHAnsi"/>
          <w:b/>
          <w:sz w:val="20"/>
          <w:szCs w:val="20"/>
        </w:rPr>
        <w:t xml:space="preserve"> 202</w:t>
      </w:r>
      <w:r w:rsidR="00600C93" w:rsidRPr="00AC682F">
        <w:rPr>
          <w:rFonts w:asciiTheme="majorHAnsi" w:hAnsiTheme="majorHAnsi" w:cstheme="majorHAnsi"/>
          <w:b/>
          <w:sz w:val="20"/>
          <w:szCs w:val="20"/>
        </w:rPr>
        <w:t>3</w:t>
      </w:r>
      <w:r w:rsidRPr="00AC682F">
        <w:rPr>
          <w:rFonts w:asciiTheme="majorHAnsi" w:hAnsiTheme="majorHAnsi" w:cstheme="majorHAnsi"/>
          <w:b/>
          <w:sz w:val="20"/>
          <w:szCs w:val="20"/>
        </w:rPr>
        <w:t xml:space="preserve"> r.</w:t>
      </w:r>
    </w:p>
    <w:p w14:paraId="75F53D5D" w14:textId="2A1E725F" w:rsidR="00B800D1" w:rsidRPr="00AC682F" w:rsidRDefault="00BD77F0" w:rsidP="00B800D1">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11</w:t>
      </w:r>
      <w:r w:rsidR="00B800D1" w:rsidRPr="00AC682F">
        <w:rPr>
          <w:rFonts w:asciiTheme="majorHAnsi" w:hAnsiTheme="majorHAnsi" w:cstheme="majorHAnsi"/>
          <w:sz w:val="20"/>
          <w:lang w:eastAsia="ar-SA"/>
        </w:rPr>
        <w:t xml:space="preserve">. </w:t>
      </w:r>
      <w:r w:rsidR="00B800D1" w:rsidRPr="00AC682F">
        <w:rPr>
          <w:rFonts w:asciiTheme="majorHAnsi" w:hAnsiTheme="majorHAnsi" w:cstheme="majorHAnsi"/>
          <w:sz w:val="20"/>
          <w:lang w:eastAsia="ar-SA"/>
        </w:rPr>
        <w:tab/>
      </w:r>
      <w:r w:rsidR="00B800D1" w:rsidRPr="00AC682F">
        <w:rPr>
          <w:rFonts w:asciiTheme="majorHAnsi" w:hAnsiTheme="majorHAnsi" w:cstheme="majorHAnsi"/>
          <w:b/>
          <w:bCs/>
          <w:w w:val="100"/>
          <w:sz w:val="20"/>
        </w:rPr>
        <w:t xml:space="preserve">Zamówienie zrealizujemy </w:t>
      </w:r>
      <w:r w:rsidR="00B800D1" w:rsidRPr="00AC682F">
        <w:rPr>
          <w:rFonts w:asciiTheme="majorHAnsi" w:hAnsiTheme="majorHAnsi" w:cstheme="majorHAnsi"/>
          <w:bCs/>
          <w:w w:val="100"/>
          <w:sz w:val="20"/>
        </w:rPr>
        <w:t xml:space="preserve">sami * / przy udziale podwykonawców * </w:t>
      </w:r>
      <w:r w:rsidR="00B800D1" w:rsidRPr="00AC682F">
        <w:rPr>
          <w:rFonts w:asciiTheme="majorHAnsi" w:hAnsiTheme="majorHAnsi" w:cstheme="majorHAnsi"/>
          <w:b/>
          <w:bCs/>
          <w:w w:val="100"/>
          <w:sz w:val="20"/>
        </w:rPr>
        <w:t xml:space="preserve">(* </w:t>
      </w:r>
      <w:r w:rsidR="00B800D1" w:rsidRPr="00AC682F">
        <w:rPr>
          <w:rFonts w:asciiTheme="majorHAnsi" w:hAnsiTheme="majorHAnsi" w:cstheme="majorHAnsi"/>
          <w:b/>
          <w:w w:val="100"/>
          <w:sz w:val="20"/>
        </w:rPr>
        <w:t>niepotrzebne skreślić)</w:t>
      </w:r>
      <w:r w:rsidR="00B800D1" w:rsidRPr="00AC682F">
        <w:rPr>
          <w:rFonts w:asciiTheme="majorHAnsi" w:hAnsiTheme="majorHAnsi" w:cstheme="majorHAnsi"/>
          <w:bCs/>
          <w:w w:val="100"/>
          <w:sz w:val="20"/>
        </w:rPr>
        <w:t>, którzy będą wykonywać następujące prace wchodzące w zakres przedmiotu zamówienia:</w:t>
      </w:r>
      <w:r w:rsidR="00B800D1" w:rsidRPr="00AC682F">
        <w:rPr>
          <w:rFonts w:asciiTheme="majorHAnsi" w:hAnsiTheme="majorHAnsi" w:cstheme="majorHAnsi"/>
          <w:bCs/>
          <w:sz w:val="20"/>
        </w:rPr>
        <w:t xml:space="preserve"> </w:t>
      </w:r>
    </w:p>
    <w:p w14:paraId="5C4019F6" w14:textId="77777777" w:rsidR="00B800D1" w:rsidRPr="00AC682F"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AC682F"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45F15519" w14:textId="77777777" w:rsidR="00B800D1" w:rsidRPr="00AC682F"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65A732D" w14:textId="01F80B1B" w:rsidR="00B800D1" w:rsidRPr="00AC682F" w:rsidRDefault="00B800D1" w:rsidP="00B800D1">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w:t>
      </w:r>
      <w:r w:rsidR="00BD77F0" w:rsidRPr="00AC682F">
        <w:rPr>
          <w:rFonts w:asciiTheme="majorHAnsi" w:hAnsiTheme="majorHAnsi" w:cstheme="majorHAnsi"/>
          <w:color w:val="auto"/>
          <w:sz w:val="20"/>
          <w:szCs w:val="20"/>
        </w:rPr>
        <w:t>2</w:t>
      </w:r>
      <w:r w:rsidRPr="00AC682F">
        <w:rPr>
          <w:rFonts w:asciiTheme="majorHAnsi" w:hAnsiTheme="majorHAnsi" w:cstheme="majorHAnsi"/>
          <w:color w:val="auto"/>
          <w:sz w:val="20"/>
          <w:szCs w:val="20"/>
        </w:rPr>
        <w:t>.</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6701700B" w14:textId="77777777" w:rsidR="00B800D1" w:rsidRPr="00AC682F" w:rsidRDefault="00B800D1"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3D344903" w14:textId="77777777" w:rsidR="00B800D1" w:rsidRPr="00AC682F" w:rsidRDefault="00B800D1"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19E1CAF7" w14:textId="77777777" w:rsidR="00B800D1" w:rsidRPr="00AC682F" w:rsidRDefault="00B800D1" w:rsidP="00B800D1">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0634152A" w14:textId="77777777" w:rsidR="00B800D1" w:rsidRPr="00AC682F" w:rsidRDefault="00B800D1" w:rsidP="00B800D1">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AC682F" w:rsidRDefault="00B800D1" w:rsidP="00B800D1">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40092264" w14:textId="77777777" w:rsidR="00B800D1" w:rsidRPr="00AC682F" w:rsidRDefault="00B800D1" w:rsidP="00B800D1">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AC682F"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AC682F" w:rsidRDefault="00B800D1" w:rsidP="00B800D1">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2F8E1A20" w14:textId="77777777" w:rsidR="00B800D1" w:rsidRPr="00AC682F" w:rsidRDefault="00B800D1" w:rsidP="00B800D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43624DE"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3C313051"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46175AD5" w14:textId="77777777" w:rsidR="00323F21" w:rsidRPr="00AC682F" w:rsidRDefault="00323F21" w:rsidP="00323F21">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5E35B99F" w14:textId="77777777" w:rsidR="00B800D1" w:rsidRPr="00AC682F" w:rsidRDefault="00B800D1" w:rsidP="00B800D1">
      <w:pPr>
        <w:pStyle w:val="Default"/>
        <w:jc w:val="both"/>
        <w:rPr>
          <w:rFonts w:asciiTheme="majorHAnsi" w:hAnsiTheme="majorHAnsi" w:cstheme="majorHAnsi"/>
          <w:color w:val="auto"/>
          <w:sz w:val="20"/>
          <w:szCs w:val="20"/>
        </w:rPr>
      </w:pPr>
    </w:p>
    <w:p w14:paraId="00A934A2" w14:textId="43D7ACC2" w:rsidR="00685291" w:rsidRPr="00AC682F" w:rsidRDefault="00B800D1" w:rsidP="00685291">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6A1EE7D8" w14:textId="360CD4ED" w:rsidR="005C0A89" w:rsidRPr="00AC682F" w:rsidRDefault="005C0A89" w:rsidP="005C0A89">
      <w:pPr>
        <w:spacing w:after="0" w:line="240" w:lineRule="auto"/>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Pr="00AC682F">
        <w:rPr>
          <w:rFonts w:ascii="Calibri Light" w:hAnsi="Calibri Light" w:cs="Calibri Light"/>
          <w:b/>
          <w:sz w:val="16"/>
          <w:szCs w:val="16"/>
        </w:rPr>
        <w:t>1E</w:t>
      </w:r>
      <w:r w:rsidRPr="00AC682F">
        <w:rPr>
          <w:rFonts w:ascii="Calibri Light" w:hAnsi="Calibri Light" w:cs="Calibri Light"/>
          <w:sz w:val="16"/>
          <w:szCs w:val="16"/>
        </w:rPr>
        <w:t xml:space="preserve"> DO SWZ</w:t>
      </w:r>
    </w:p>
    <w:p w14:paraId="3EB14746" w14:textId="0CCCEB80" w:rsidR="005C0A89" w:rsidRPr="00AC682F" w:rsidRDefault="006D2505" w:rsidP="006D2505">
      <w:pPr>
        <w:spacing w:after="0" w:line="240" w:lineRule="auto"/>
        <w:jc w:val="right"/>
        <w:rPr>
          <w:rFonts w:asciiTheme="majorHAnsi" w:hAnsiTheme="majorHAnsi" w:cstheme="majorHAnsi"/>
          <w:sz w:val="20"/>
          <w:szCs w:val="20"/>
        </w:rPr>
      </w:pPr>
      <w:r w:rsidRPr="00AC682F">
        <w:rPr>
          <w:rFonts w:ascii="Calibri Light" w:hAnsi="Calibri Light" w:cs="Calibri Light"/>
          <w:sz w:val="16"/>
          <w:szCs w:val="16"/>
        </w:rPr>
        <w:t>WT.2370.5.2023</w:t>
      </w:r>
    </w:p>
    <w:p w14:paraId="3208214C" w14:textId="77777777" w:rsidR="005C0A89" w:rsidRPr="00AC682F" w:rsidRDefault="005C0A89" w:rsidP="005C0A89">
      <w:pPr>
        <w:spacing w:after="0" w:line="240" w:lineRule="auto"/>
        <w:jc w:val="center"/>
        <w:rPr>
          <w:rFonts w:ascii="Calibri Light" w:hAnsi="Calibri Light" w:cs="Calibri Light"/>
          <w:b/>
          <w:sz w:val="24"/>
          <w:szCs w:val="20"/>
        </w:rPr>
      </w:pPr>
      <w:r w:rsidRPr="00AC682F">
        <w:rPr>
          <w:rFonts w:ascii="Calibri Light" w:hAnsi="Calibri Light" w:cs="Calibri Light"/>
          <w:b/>
          <w:sz w:val="24"/>
          <w:szCs w:val="20"/>
        </w:rPr>
        <w:t>FORMULARZ OFERTOWY</w:t>
      </w:r>
    </w:p>
    <w:p w14:paraId="7CF2246B" w14:textId="77777777" w:rsidR="005C0A89" w:rsidRPr="00AC682F" w:rsidRDefault="005C0A89" w:rsidP="005C0A89">
      <w:pPr>
        <w:spacing w:after="0" w:line="240" w:lineRule="auto"/>
        <w:ind w:left="9204"/>
        <w:rPr>
          <w:rFonts w:ascii="Calibri Light" w:hAnsi="Calibri Light" w:cs="Calibri Light"/>
          <w:b/>
          <w:sz w:val="20"/>
          <w:szCs w:val="20"/>
          <w:u w:val="single"/>
        </w:rPr>
      </w:pPr>
    </w:p>
    <w:p w14:paraId="706C0578" w14:textId="77777777" w:rsidR="005C0A89" w:rsidRPr="00AC682F" w:rsidRDefault="005C0A89" w:rsidP="005C0A89">
      <w:pPr>
        <w:pStyle w:val="FR4"/>
        <w:tabs>
          <w:tab w:val="left" w:pos="284"/>
        </w:tabs>
        <w:spacing w:line="240" w:lineRule="auto"/>
        <w:ind w:left="0"/>
        <w:rPr>
          <w:rFonts w:ascii="Calibri Light" w:hAnsi="Calibri Light" w:cs="Calibri Light"/>
          <w:b/>
          <w:i w:val="0"/>
          <w:u w:val="single"/>
        </w:rPr>
      </w:pPr>
      <w:r w:rsidRPr="00AC682F">
        <w:rPr>
          <w:rFonts w:ascii="Calibri Light" w:hAnsi="Calibri Light" w:cs="Calibri Light"/>
          <w:b/>
          <w:i w:val="0"/>
          <w:u w:val="single"/>
        </w:rPr>
        <w:t>ZAMAWIAJĄCY:</w:t>
      </w:r>
    </w:p>
    <w:p w14:paraId="7B1ABC4F"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sz w:val="20"/>
          <w:szCs w:val="20"/>
        </w:rPr>
        <w:t>Komenda Wojewódzka Państwowej Straży Pożarnej w Poznaniu</w:t>
      </w:r>
    </w:p>
    <w:p w14:paraId="4BB71C4F"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ul. Masztalarska 3 </w:t>
      </w:r>
    </w:p>
    <w:p w14:paraId="4AC5D50C"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61-767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Poznań</w:t>
      </w:r>
    </w:p>
    <w:p w14:paraId="228AF8BD" w14:textId="77777777" w:rsidR="005C0A89" w:rsidRPr="00AC682F" w:rsidRDefault="005C0A89" w:rsidP="005C0A89">
      <w:pPr>
        <w:pStyle w:val="Tekstpodstawowy"/>
        <w:spacing w:after="0"/>
        <w:jc w:val="both"/>
        <w:rPr>
          <w:rFonts w:ascii="Calibri Light" w:hAnsi="Calibri Light" w:cs="Calibri Light"/>
          <w:sz w:val="20"/>
          <w:szCs w:val="20"/>
          <w:shd w:val="clear" w:color="auto" w:fill="FFFFFF"/>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+48 47 77 16 000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+48 61 22 20 566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kancelaria@psp.wlkp.pl</w:t>
      </w:r>
    </w:p>
    <w:p w14:paraId="48753A29" w14:textId="77777777" w:rsidR="005C0A89" w:rsidRPr="00AC682F" w:rsidRDefault="005C0A89" w:rsidP="005C0A89">
      <w:pPr>
        <w:spacing w:after="0" w:line="240" w:lineRule="auto"/>
        <w:jc w:val="both"/>
        <w:rPr>
          <w:rFonts w:ascii="Calibri Light" w:hAnsi="Calibri Light" w:cs="Calibri Light"/>
          <w:b/>
          <w:sz w:val="20"/>
          <w:szCs w:val="20"/>
          <w:u w:val="single"/>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7781209832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000684493 </w:t>
      </w:r>
    </w:p>
    <w:p w14:paraId="54450605" w14:textId="77777777" w:rsidR="005C0A89" w:rsidRPr="00AC682F" w:rsidRDefault="005C0A89" w:rsidP="005C0A89">
      <w:pPr>
        <w:spacing w:after="0" w:line="240" w:lineRule="auto"/>
        <w:ind w:left="9204"/>
        <w:jc w:val="both"/>
        <w:rPr>
          <w:rFonts w:ascii="Calibri Light" w:hAnsi="Calibri Light" w:cs="Calibri Light"/>
          <w:b/>
          <w:sz w:val="20"/>
          <w:szCs w:val="20"/>
        </w:rPr>
      </w:pPr>
    </w:p>
    <w:p w14:paraId="7704C076" w14:textId="77777777" w:rsidR="005C0A89" w:rsidRPr="00AC682F" w:rsidRDefault="005C0A89" w:rsidP="005C0A89">
      <w:pPr>
        <w:pStyle w:val="Tekstpodstawowywcity"/>
        <w:spacing w:after="0" w:line="240" w:lineRule="auto"/>
        <w:ind w:left="0"/>
        <w:jc w:val="both"/>
        <w:rPr>
          <w:rFonts w:ascii="Calibri Light" w:hAnsi="Calibri Light" w:cs="Calibri Light"/>
          <w:sz w:val="20"/>
          <w:szCs w:val="20"/>
          <w:u w:val="single"/>
        </w:rPr>
      </w:pPr>
      <w:r w:rsidRPr="00AC682F">
        <w:rPr>
          <w:rFonts w:ascii="Calibri Light" w:hAnsi="Calibri Light" w:cs="Calibri Light"/>
          <w:b/>
          <w:sz w:val="20"/>
          <w:szCs w:val="20"/>
          <w:u w:val="single"/>
        </w:rPr>
        <w:t>DANE WYKONAWCY:</w:t>
      </w:r>
    </w:p>
    <w:p w14:paraId="0C58561F" w14:textId="77777777" w:rsidR="005C0A89" w:rsidRPr="00AC682F" w:rsidRDefault="005C0A89" w:rsidP="005C0A89">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 1:</w:t>
      </w:r>
      <w:r w:rsidRPr="00AC682F">
        <w:rPr>
          <w:rFonts w:ascii="Calibri Light" w:hAnsi="Calibri Light" w:cs="Calibri Light"/>
          <w:sz w:val="20"/>
          <w:szCs w:val="20"/>
        </w:rPr>
        <w:t xml:space="preserve"> ..........................................................................................................................................</w:t>
      </w:r>
    </w:p>
    <w:p w14:paraId="33ECA26D"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18200E29"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20CBF737"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4BD7B4EC" w14:textId="77777777" w:rsidR="005C0A89" w:rsidRPr="00AC682F" w:rsidRDefault="005C0A89" w:rsidP="005C0A89">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2D44A790"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1 jest: </w:t>
      </w:r>
    </w:p>
    <w:p w14:paraId="3DDD1362" w14:textId="77777777" w:rsidR="005C0A89" w:rsidRPr="00AC682F" w:rsidRDefault="005C0A89" w:rsidP="005C0A89">
      <w:pPr>
        <w:autoSpaceDE w:val="0"/>
        <w:autoSpaceDN w:val="0"/>
        <w:adjustRightInd w:val="0"/>
        <w:spacing w:after="0" w:line="240" w:lineRule="auto"/>
        <w:jc w:val="both"/>
        <w:rPr>
          <w:rStyle w:val="Nagwek7Znak"/>
          <w:rFonts w:ascii="Calibri Light" w:hAnsi="Calibri Light" w:cs="Calibri Light"/>
          <w:b w:val="0"/>
          <w:sz w:val="16"/>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 xml:space="preserve">TAK / NIE* </w:t>
      </w:r>
    </w:p>
    <w:p w14:paraId="653D68CC" w14:textId="77777777" w:rsidR="005C0A89" w:rsidRPr="00AC682F" w:rsidRDefault="005C0A89" w:rsidP="005C0A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7FEA3DE9" w14:textId="77777777" w:rsidR="005C0A89" w:rsidRPr="00AC682F" w:rsidRDefault="005C0A89" w:rsidP="005C0A89">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85611BF"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78F3C132" w14:textId="77777777" w:rsidR="005C0A89" w:rsidRPr="00AC682F" w:rsidRDefault="005C0A89" w:rsidP="005C0A89">
      <w:pPr>
        <w:spacing w:after="0" w:line="240" w:lineRule="auto"/>
        <w:jc w:val="both"/>
        <w:rPr>
          <w:rFonts w:ascii="Calibri Light" w:hAnsi="Calibri Light" w:cs="Calibri Light"/>
          <w:b/>
          <w:sz w:val="20"/>
          <w:szCs w:val="20"/>
        </w:rPr>
      </w:pPr>
    </w:p>
    <w:p w14:paraId="3A47A22F" w14:textId="77777777" w:rsidR="005C0A89" w:rsidRPr="00AC682F" w:rsidRDefault="005C0A89" w:rsidP="005C0A89">
      <w:pPr>
        <w:spacing w:after="0" w:line="240" w:lineRule="auto"/>
        <w:jc w:val="both"/>
        <w:rPr>
          <w:rFonts w:ascii="Calibri Light" w:hAnsi="Calibri Light" w:cs="Calibri Light"/>
          <w:sz w:val="20"/>
          <w:szCs w:val="20"/>
        </w:rPr>
      </w:pPr>
      <w:r w:rsidRPr="00AC682F">
        <w:rPr>
          <w:rFonts w:ascii="Calibri Light" w:hAnsi="Calibri Light" w:cs="Calibri Light"/>
          <w:b/>
          <w:sz w:val="20"/>
          <w:szCs w:val="20"/>
        </w:rPr>
        <w:t>Wykonawca</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2:</w:t>
      </w:r>
      <w:r w:rsidRPr="00AC682F">
        <w:rPr>
          <w:rFonts w:ascii="Calibri Light" w:hAnsi="Calibri Light" w:cs="Calibri Light"/>
          <w:sz w:val="20"/>
          <w:szCs w:val="20"/>
        </w:rPr>
        <w:t xml:space="preserve"> ……...................................................................................................................................</w:t>
      </w:r>
    </w:p>
    <w:p w14:paraId="6925CB33"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69F15378"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6A1C0AAB"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 </w:t>
      </w:r>
      <w:r w:rsidRPr="00AC682F">
        <w:rPr>
          <w:rFonts w:ascii="Calibri Light" w:hAnsi="Calibri Light" w:cs="Calibri Light"/>
          <w:b/>
          <w:sz w:val="20"/>
          <w:szCs w:val="20"/>
        </w:rPr>
        <w:t>FAX:</w:t>
      </w:r>
      <w:r w:rsidRPr="00AC682F">
        <w:rPr>
          <w:rFonts w:ascii="Calibri Light" w:hAnsi="Calibri Light" w:cs="Calibri Light"/>
          <w:sz w:val="20"/>
          <w:szCs w:val="20"/>
        </w:rPr>
        <w:t xml:space="preserve"> ........................... | </w:t>
      </w:r>
      <w:r w:rsidRPr="00AC682F">
        <w:rPr>
          <w:rFonts w:ascii="Calibri Light" w:hAnsi="Calibri Light" w:cs="Calibri Light"/>
          <w:b/>
          <w:sz w:val="20"/>
          <w:szCs w:val="20"/>
        </w:rPr>
        <w:t>E-MAIL:</w:t>
      </w:r>
      <w:r w:rsidRPr="00AC682F">
        <w:rPr>
          <w:rFonts w:ascii="Calibri Light" w:hAnsi="Calibri Light" w:cs="Calibri Light"/>
          <w:sz w:val="20"/>
          <w:szCs w:val="20"/>
        </w:rPr>
        <w:t xml:space="preserve"> ..............................</w:t>
      </w:r>
      <w:r w:rsidRPr="00AC682F">
        <w:rPr>
          <w:rFonts w:ascii="Calibri Light" w:hAnsi="Calibri Light" w:cs="Calibri Light"/>
          <w:sz w:val="20"/>
          <w:szCs w:val="20"/>
          <w:shd w:val="clear" w:color="auto" w:fill="FFFFFF"/>
        </w:rPr>
        <w:t>@</w:t>
      </w:r>
      <w:r w:rsidRPr="00AC682F">
        <w:rPr>
          <w:rFonts w:ascii="Calibri Light" w:hAnsi="Calibri Light" w:cs="Calibri Light"/>
          <w:sz w:val="20"/>
          <w:szCs w:val="20"/>
        </w:rPr>
        <w:t>................................</w:t>
      </w:r>
    </w:p>
    <w:p w14:paraId="50D2276C" w14:textId="77777777" w:rsidR="005C0A89" w:rsidRPr="00AC682F" w:rsidRDefault="005C0A89" w:rsidP="005C0A89">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rPr>
        <w:t>NIP:</w:t>
      </w:r>
      <w:r w:rsidRPr="00AC682F">
        <w:rPr>
          <w:rFonts w:ascii="Calibri Light" w:hAnsi="Calibri Light" w:cs="Calibri Light"/>
          <w:sz w:val="20"/>
          <w:szCs w:val="20"/>
        </w:rPr>
        <w:t xml:space="preserve"> ...........................................  | </w:t>
      </w:r>
      <w:r w:rsidRPr="00AC682F">
        <w:rPr>
          <w:rFonts w:ascii="Calibri Light" w:hAnsi="Calibri Light" w:cs="Calibri Light"/>
          <w:b/>
          <w:sz w:val="20"/>
          <w:szCs w:val="20"/>
        </w:rPr>
        <w:t>REGON:</w:t>
      </w:r>
      <w:r w:rsidRPr="00AC682F">
        <w:rPr>
          <w:rFonts w:ascii="Calibri Light" w:hAnsi="Calibri Light" w:cs="Calibri Light"/>
          <w:sz w:val="20"/>
          <w:szCs w:val="20"/>
        </w:rPr>
        <w:t xml:space="preserve"> ............................................ |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293F4A41"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Wykonawca 2 jest: </w:t>
      </w:r>
    </w:p>
    <w:p w14:paraId="7C10684A"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r w:rsidRPr="00AC682F">
        <w:rPr>
          <w:rFonts w:ascii="Calibri Light" w:hAnsi="Calibri Light" w:cs="Calibri Light"/>
          <w:sz w:val="20"/>
          <w:szCs w:val="20"/>
        </w:rPr>
        <w:t xml:space="preserve"> </w:t>
      </w:r>
    </w:p>
    <w:p w14:paraId="1C7DE66E"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4FDD411"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8BD5C4E"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16"/>
          <w:szCs w:val="20"/>
        </w:rPr>
      </w:pPr>
      <w:r w:rsidRPr="00AC682F">
        <w:rPr>
          <w:rFonts w:ascii="Calibri Light" w:hAnsi="Calibri Light" w:cs="Calibri Light"/>
          <w:sz w:val="16"/>
          <w:szCs w:val="20"/>
        </w:rPr>
        <w:t>(* niepotrzebne skreślić)</w:t>
      </w:r>
    </w:p>
    <w:p w14:paraId="538AE4CA" w14:textId="77777777" w:rsidR="005C0A89" w:rsidRPr="00AC682F" w:rsidRDefault="005C0A89" w:rsidP="005C0A89">
      <w:pPr>
        <w:spacing w:after="0" w:line="240" w:lineRule="auto"/>
        <w:jc w:val="both"/>
        <w:rPr>
          <w:rFonts w:ascii="Calibri Light" w:hAnsi="Calibri Light" w:cs="Calibri Light"/>
          <w:sz w:val="20"/>
          <w:szCs w:val="20"/>
        </w:rPr>
      </w:pPr>
    </w:p>
    <w:p w14:paraId="12780C07" w14:textId="77777777" w:rsidR="005C0A89" w:rsidRPr="00AC682F" w:rsidRDefault="005C0A89" w:rsidP="005C0A89">
      <w:pPr>
        <w:spacing w:after="0" w:line="240" w:lineRule="auto"/>
        <w:jc w:val="both"/>
        <w:rPr>
          <w:rFonts w:ascii="Calibri Light" w:hAnsi="Calibri Light" w:cs="Calibri Light"/>
          <w:bCs/>
          <w:sz w:val="20"/>
          <w:szCs w:val="20"/>
        </w:rPr>
      </w:pPr>
      <w:r w:rsidRPr="00AC682F">
        <w:rPr>
          <w:rFonts w:ascii="Calibri Light" w:hAnsi="Calibri Light" w:cs="Calibri Light"/>
          <w:b/>
          <w:sz w:val="20"/>
          <w:szCs w:val="20"/>
        </w:rPr>
        <w:t>Pełnomocnik</w:t>
      </w:r>
      <w:r w:rsidRPr="00AC682F">
        <w:rPr>
          <w:rFonts w:ascii="Calibri Light" w:hAnsi="Calibri Light" w:cs="Calibri Light"/>
          <w:b/>
          <w:sz w:val="20"/>
          <w:szCs w:val="20"/>
          <w:vertAlign w:val="superscript"/>
        </w:rPr>
        <w:t>1</w:t>
      </w:r>
      <w:r w:rsidRPr="00AC682F">
        <w:rPr>
          <w:rFonts w:ascii="Calibri Light" w:hAnsi="Calibri Light" w:cs="Calibri Light"/>
          <w:b/>
          <w:sz w:val="20"/>
          <w:szCs w:val="20"/>
        </w:rPr>
        <w:t xml:space="preserve"> </w:t>
      </w:r>
      <w:r w:rsidRPr="00AC682F">
        <w:rPr>
          <w:rFonts w:ascii="Calibri Light" w:hAnsi="Calibri Light" w:cs="Calibri Light"/>
          <w:bCs/>
          <w:sz w:val="20"/>
          <w:szCs w:val="20"/>
        </w:rPr>
        <w:t>do</w:t>
      </w:r>
      <w:r w:rsidRPr="00AC682F">
        <w:rPr>
          <w:rFonts w:ascii="Calibri Light" w:hAnsi="Calibri Light" w:cs="Calibri Light"/>
          <w:sz w:val="20"/>
          <w:szCs w:val="20"/>
        </w:rPr>
        <w:t xml:space="preserve"> </w:t>
      </w:r>
      <w:r w:rsidRPr="00AC682F">
        <w:rPr>
          <w:rFonts w:ascii="Calibri Light" w:hAnsi="Calibri Light" w:cs="Calibri Light"/>
          <w:bCs/>
          <w:sz w:val="20"/>
          <w:szCs w:val="20"/>
        </w:rPr>
        <w:t>reprezentowania Wykonawców wspólnie ubiegających się o udzielenie zamówienia</w:t>
      </w:r>
      <w:r w:rsidRPr="00AC682F">
        <w:rPr>
          <w:rFonts w:ascii="Calibri Light" w:hAnsi="Calibri Light" w:cs="Calibri Light"/>
          <w:b/>
          <w:bCs/>
          <w:sz w:val="20"/>
          <w:szCs w:val="20"/>
        </w:rPr>
        <w:t xml:space="preserve"> (np. lider konsorcjum): </w:t>
      </w:r>
      <w:r w:rsidRPr="00AC682F">
        <w:rPr>
          <w:rFonts w:ascii="Calibri Light" w:hAnsi="Calibri Light" w:cs="Calibri Light"/>
          <w:bCs/>
          <w:sz w:val="20"/>
          <w:szCs w:val="20"/>
        </w:rPr>
        <w:t>................…………………….………....................................................................................</w:t>
      </w:r>
    </w:p>
    <w:p w14:paraId="22721893"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ADRES:</w:t>
      </w:r>
      <w:r w:rsidRPr="00AC682F">
        <w:rPr>
          <w:rFonts w:ascii="Calibri Light" w:hAnsi="Calibri Light" w:cs="Calibri Light"/>
          <w:sz w:val="20"/>
          <w:szCs w:val="20"/>
        </w:rPr>
        <w:t xml:space="preserve"> ....................................................................................................................................................... </w:t>
      </w:r>
    </w:p>
    <w:p w14:paraId="0E258371" w14:textId="77777777" w:rsidR="005C0A89" w:rsidRPr="00AC682F" w:rsidRDefault="005C0A89" w:rsidP="005C0A89">
      <w:pPr>
        <w:pStyle w:val="Tekstpodstawowy"/>
        <w:spacing w:after="0"/>
        <w:jc w:val="both"/>
        <w:rPr>
          <w:rFonts w:ascii="Calibri Light" w:hAnsi="Calibri Light" w:cs="Calibri Light"/>
          <w:sz w:val="20"/>
          <w:szCs w:val="20"/>
        </w:rPr>
      </w:pPr>
      <w:r w:rsidRPr="00AC682F">
        <w:rPr>
          <w:rFonts w:ascii="Calibri Light" w:hAnsi="Calibri Light" w:cs="Calibri Light"/>
          <w:b/>
          <w:sz w:val="20"/>
          <w:szCs w:val="20"/>
        </w:rPr>
        <w:t>KOD:</w:t>
      </w:r>
      <w:r w:rsidRPr="00AC682F">
        <w:rPr>
          <w:rFonts w:ascii="Calibri Light" w:hAnsi="Calibri Light" w:cs="Calibri Light"/>
          <w:sz w:val="20"/>
          <w:szCs w:val="20"/>
        </w:rPr>
        <w:t xml:space="preserve"> ...................... | </w:t>
      </w:r>
      <w:r w:rsidRPr="00AC682F">
        <w:rPr>
          <w:rFonts w:ascii="Calibri Light" w:hAnsi="Calibri Light" w:cs="Calibri Light"/>
          <w:b/>
          <w:sz w:val="20"/>
          <w:szCs w:val="20"/>
        </w:rPr>
        <w:t>MIASTO:</w:t>
      </w:r>
      <w:r w:rsidRPr="00AC682F">
        <w:rPr>
          <w:rFonts w:ascii="Calibri Light" w:hAnsi="Calibri Light" w:cs="Calibri Light"/>
          <w:sz w:val="20"/>
          <w:szCs w:val="20"/>
        </w:rPr>
        <w:t xml:space="preserve"> ...............................................</w:t>
      </w:r>
      <w:r w:rsidRPr="00AC682F">
        <w:rPr>
          <w:rFonts w:ascii="Calibri Light" w:hAnsi="Calibri Light" w:cs="Calibri Light"/>
          <w:b/>
          <w:sz w:val="20"/>
          <w:szCs w:val="20"/>
        </w:rPr>
        <w:t xml:space="preserve"> </w:t>
      </w:r>
      <w:r w:rsidRPr="00AC682F">
        <w:rPr>
          <w:rFonts w:ascii="Calibri Light" w:hAnsi="Calibri Light" w:cs="Calibri Light"/>
          <w:sz w:val="20"/>
          <w:szCs w:val="20"/>
        </w:rPr>
        <w:t xml:space="preserve">| </w:t>
      </w:r>
      <w:r w:rsidRPr="00AC682F">
        <w:rPr>
          <w:rFonts w:ascii="Calibri Light" w:hAnsi="Calibri Light" w:cs="Calibri Light"/>
          <w:b/>
          <w:sz w:val="20"/>
          <w:szCs w:val="20"/>
        </w:rPr>
        <w:t>KRAJ:</w:t>
      </w:r>
      <w:r w:rsidRPr="00AC682F">
        <w:rPr>
          <w:rFonts w:ascii="Calibri Light" w:hAnsi="Calibri Light" w:cs="Calibri Light"/>
          <w:sz w:val="20"/>
          <w:szCs w:val="20"/>
        </w:rPr>
        <w:t xml:space="preserve"> ........................................................</w:t>
      </w:r>
    </w:p>
    <w:p w14:paraId="503036D4" w14:textId="77777777" w:rsidR="005C0A89" w:rsidRPr="00AC682F" w:rsidRDefault="005C0A89" w:rsidP="005C0A89">
      <w:pPr>
        <w:pStyle w:val="Tekstpodstawowy"/>
        <w:spacing w:after="0"/>
        <w:jc w:val="both"/>
        <w:rPr>
          <w:rFonts w:ascii="Calibri Light" w:hAnsi="Calibri Light" w:cs="Calibri Light"/>
          <w:sz w:val="20"/>
          <w:szCs w:val="20"/>
          <w:lang w:val="en-US"/>
        </w:rPr>
      </w:pPr>
      <w:r w:rsidRPr="00AC682F">
        <w:rPr>
          <w:rFonts w:ascii="Calibri Light" w:hAnsi="Calibri Light" w:cs="Calibri Light"/>
          <w:b/>
          <w:sz w:val="20"/>
          <w:szCs w:val="20"/>
        </w:rPr>
        <w:t>TELEFON:</w:t>
      </w:r>
      <w:r w:rsidRPr="00AC682F">
        <w:rPr>
          <w:rFonts w:ascii="Calibri Light" w:hAnsi="Calibri Light" w:cs="Calibri Light"/>
          <w:sz w:val="20"/>
          <w:szCs w:val="20"/>
        </w:rPr>
        <w:t xml:space="preserve"> ............................... </w:t>
      </w:r>
      <w:r w:rsidRPr="00AC682F">
        <w:rPr>
          <w:rFonts w:ascii="Calibri Light" w:hAnsi="Calibri Light" w:cs="Calibri Light"/>
          <w:sz w:val="20"/>
          <w:szCs w:val="20"/>
          <w:lang w:val="en-US"/>
        </w:rPr>
        <w:t xml:space="preserve">| </w:t>
      </w:r>
      <w:r w:rsidRPr="00AC682F">
        <w:rPr>
          <w:rFonts w:ascii="Calibri Light" w:hAnsi="Calibri Light" w:cs="Calibri Light"/>
          <w:b/>
          <w:sz w:val="20"/>
          <w:szCs w:val="20"/>
          <w:lang w:val="en-US"/>
        </w:rPr>
        <w:t>FAX:</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E-MAIL:</w:t>
      </w:r>
      <w:r w:rsidRPr="00AC682F">
        <w:rPr>
          <w:rFonts w:ascii="Calibri Light" w:hAnsi="Calibri Light" w:cs="Calibri Light"/>
          <w:sz w:val="20"/>
          <w:szCs w:val="20"/>
          <w:lang w:val="en-US"/>
        </w:rPr>
        <w:t xml:space="preserve"> ..............................</w:t>
      </w:r>
      <w:r w:rsidRPr="00AC682F">
        <w:rPr>
          <w:rFonts w:ascii="Calibri Light" w:hAnsi="Calibri Light" w:cs="Calibri Light"/>
          <w:sz w:val="20"/>
          <w:szCs w:val="20"/>
          <w:shd w:val="clear" w:color="auto" w:fill="FFFFFF"/>
          <w:lang w:val="en-US"/>
        </w:rPr>
        <w:t>@</w:t>
      </w:r>
      <w:r w:rsidRPr="00AC682F">
        <w:rPr>
          <w:rFonts w:ascii="Calibri Light" w:hAnsi="Calibri Light" w:cs="Calibri Light"/>
          <w:sz w:val="20"/>
          <w:szCs w:val="20"/>
          <w:lang w:val="en-US"/>
        </w:rPr>
        <w:t>................................</w:t>
      </w:r>
    </w:p>
    <w:p w14:paraId="64B4465E" w14:textId="77777777" w:rsidR="005C0A89" w:rsidRPr="00AC682F" w:rsidRDefault="005C0A89" w:rsidP="005C0A89">
      <w:pPr>
        <w:spacing w:after="120" w:line="240" w:lineRule="auto"/>
        <w:jc w:val="both"/>
        <w:rPr>
          <w:rFonts w:ascii="Calibri Light" w:hAnsi="Calibri Light" w:cs="Calibri Light"/>
          <w:sz w:val="20"/>
          <w:szCs w:val="20"/>
        </w:rPr>
      </w:pPr>
      <w:r w:rsidRPr="00AC682F">
        <w:rPr>
          <w:rFonts w:ascii="Calibri Light" w:hAnsi="Calibri Light" w:cs="Calibri Light"/>
          <w:b/>
          <w:sz w:val="20"/>
          <w:szCs w:val="20"/>
          <w:lang w:val="en-US"/>
        </w:rPr>
        <w:t>NIP:</w:t>
      </w:r>
      <w:r w:rsidRPr="00AC682F">
        <w:rPr>
          <w:rFonts w:ascii="Calibri Light" w:hAnsi="Calibri Light" w:cs="Calibri Light"/>
          <w:sz w:val="20"/>
          <w:szCs w:val="20"/>
          <w:lang w:val="en-US"/>
        </w:rPr>
        <w:t xml:space="preserve"> ...........................................  | </w:t>
      </w:r>
      <w:r w:rsidRPr="00AC682F">
        <w:rPr>
          <w:rFonts w:ascii="Calibri Light" w:hAnsi="Calibri Light" w:cs="Calibri Light"/>
          <w:b/>
          <w:sz w:val="20"/>
          <w:szCs w:val="20"/>
          <w:lang w:val="en-US"/>
        </w:rPr>
        <w:t>REGON:</w:t>
      </w:r>
      <w:r w:rsidRPr="00AC682F">
        <w:rPr>
          <w:rFonts w:ascii="Calibri Light" w:hAnsi="Calibri Light" w:cs="Calibri Light"/>
          <w:sz w:val="20"/>
          <w:szCs w:val="20"/>
          <w:lang w:val="en-US"/>
        </w:rPr>
        <w:t xml:space="preserve"> ............................................ </w:t>
      </w:r>
      <w:r w:rsidRPr="00AC682F">
        <w:rPr>
          <w:rFonts w:ascii="Calibri Light" w:hAnsi="Calibri Light" w:cs="Calibri Light"/>
          <w:sz w:val="20"/>
          <w:szCs w:val="20"/>
        </w:rPr>
        <w:t xml:space="preserve">| </w:t>
      </w:r>
      <w:r w:rsidRPr="00AC682F">
        <w:rPr>
          <w:rFonts w:ascii="Calibri Light" w:hAnsi="Calibri Light" w:cs="Calibri Light"/>
          <w:b/>
          <w:sz w:val="20"/>
          <w:szCs w:val="20"/>
        </w:rPr>
        <w:t>KRS:</w:t>
      </w:r>
      <w:r w:rsidRPr="00AC682F">
        <w:rPr>
          <w:rFonts w:ascii="Calibri Light" w:hAnsi="Calibri Light" w:cs="Calibri Light"/>
          <w:sz w:val="20"/>
          <w:szCs w:val="20"/>
        </w:rPr>
        <w:t xml:space="preserve"> ...........................................  </w:t>
      </w:r>
    </w:p>
    <w:p w14:paraId="72FC7ECE"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Pełnomocnik jest: </w:t>
      </w:r>
    </w:p>
    <w:p w14:paraId="5B998BF0"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1) mikroprzedsiębiorstwem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2C9A4DA1"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2) małym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36A0F25B" w14:textId="77777777" w:rsidR="005C0A89" w:rsidRPr="00AC682F" w:rsidRDefault="005C0A89" w:rsidP="005C0A89">
      <w:pPr>
        <w:autoSpaceDE w:val="0"/>
        <w:autoSpaceDN w:val="0"/>
        <w:adjustRightInd w:val="0"/>
        <w:spacing w:after="0" w:line="240" w:lineRule="auto"/>
        <w:jc w:val="both"/>
        <w:rPr>
          <w:rFonts w:ascii="Calibri Light" w:hAnsi="Calibri Light" w:cs="Calibri Light"/>
          <w:sz w:val="20"/>
          <w:szCs w:val="20"/>
        </w:rPr>
      </w:pPr>
      <w:r w:rsidRPr="00AC682F">
        <w:rPr>
          <w:rFonts w:ascii="Calibri Light" w:hAnsi="Calibri Light" w:cs="Calibri Light"/>
          <w:sz w:val="20"/>
          <w:szCs w:val="20"/>
        </w:rPr>
        <w:t xml:space="preserve">3) średnim przedsiębiorstwem </w:t>
      </w:r>
      <w:r w:rsidRPr="00AC682F">
        <w:rPr>
          <w:rFonts w:ascii="Calibri Light" w:hAnsi="Calibri Light" w:cs="Calibri Light"/>
          <w:sz w:val="20"/>
          <w:szCs w:val="20"/>
        </w:rPr>
        <w:tab/>
      </w:r>
      <w:r w:rsidRPr="00AC682F">
        <w:rPr>
          <w:rStyle w:val="Nagwek7Znak"/>
          <w:rFonts w:ascii="Calibri Light" w:hAnsi="Calibri Light" w:cs="Calibri Light"/>
          <w:b w:val="0"/>
          <w:sz w:val="16"/>
        </w:rPr>
        <w:t>TAK / NIE*</w:t>
      </w:r>
    </w:p>
    <w:p w14:paraId="577E50DE" w14:textId="77777777" w:rsidR="005C0A89" w:rsidRPr="00AC682F" w:rsidRDefault="005C0A89" w:rsidP="005C0A89">
      <w:pPr>
        <w:pStyle w:val="Tekstpodstawowy"/>
        <w:spacing w:after="0"/>
        <w:jc w:val="both"/>
        <w:rPr>
          <w:rFonts w:asciiTheme="majorHAnsi" w:hAnsiTheme="majorHAnsi" w:cstheme="majorHAnsi"/>
          <w:sz w:val="20"/>
          <w:szCs w:val="20"/>
        </w:rPr>
      </w:pPr>
      <w:r w:rsidRPr="00AC682F">
        <w:rPr>
          <w:rFonts w:ascii="Calibri Light" w:hAnsi="Calibri Light" w:cs="Calibri Light"/>
          <w:sz w:val="16"/>
          <w:szCs w:val="20"/>
        </w:rPr>
        <w:t>(* niepotrzebne skreślić)</w:t>
      </w:r>
    </w:p>
    <w:p w14:paraId="23F13D40" w14:textId="77777777" w:rsidR="005C0A89" w:rsidRPr="00AC682F" w:rsidRDefault="005C0A89" w:rsidP="005C0A89">
      <w:pPr>
        <w:pStyle w:val="Tekstpodstawowy"/>
        <w:spacing w:after="0"/>
        <w:jc w:val="both"/>
        <w:rPr>
          <w:rFonts w:asciiTheme="majorHAnsi" w:hAnsiTheme="majorHAnsi" w:cstheme="majorHAnsi"/>
          <w:sz w:val="20"/>
          <w:szCs w:val="20"/>
        </w:rPr>
      </w:pPr>
    </w:p>
    <w:p w14:paraId="78C7899A" w14:textId="77777777" w:rsidR="005C0A89" w:rsidRPr="00AC682F" w:rsidRDefault="005C0A89" w:rsidP="005C0A89">
      <w:pPr>
        <w:pStyle w:val="Tekstpodstawowy"/>
        <w:spacing w:after="0"/>
        <w:jc w:val="both"/>
        <w:rPr>
          <w:rFonts w:asciiTheme="majorHAnsi" w:hAnsiTheme="majorHAnsi" w:cstheme="majorHAnsi"/>
          <w:sz w:val="16"/>
          <w:szCs w:val="20"/>
        </w:rPr>
      </w:pPr>
      <w:r w:rsidRPr="00AC682F">
        <w:rPr>
          <w:rFonts w:asciiTheme="majorHAnsi" w:hAnsiTheme="majorHAnsi" w:cstheme="majorHAnsi"/>
          <w:sz w:val="16"/>
          <w:szCs w:val="20"/>
        </w:rPr>
        <w:t>_________________________</w:t>
      </w:r>
    </w:p>
    <w:p w14:paraId="19F6D27B" w14:textId="77777777" w:rsidR="005C0A89" w:rsidRPr="00AC682F" w:rsidRDefault="005C0A89" w:rsidP="005C0A89">
      <w:pPr>
        <w:pStyle w:val="Tekstpodstawowy"/>
        <w:spacing w:after="0"/>
        <w:jc w:val="both"/>
        <w:rPr>
          <w:rFonts w:asciiTheme="majorHAnsi" w:hAnsiTheme="majorHAnsi" w:cstheme="majorHAnsi"/>
          <w:sz w:val="16"/>
          <w:szCs w:val="20"/>
        </w:rPr>
      </w:pPr>
      <w:r w:rsidRPr="00AC682F">
        <w:rPr>
          <w:rStyle w:val="Odwoanieprzypisudolnego"/>
          <w:rFonts w:asciiTheme="majorHAnsi" w:hAnsiTheme="majorHAnsi" w:cstheme="majorHAnsi"/>
          <w:sz w:val="16"/>
          <w:szCs w:val="20"/>
        </w:rPr>
        <w:footnoteRef/>
      </w:r>
      <w:r w:rsidRPr="00AC682F">
        <w:rPr>
          <w:rFonts w:asciiTheme="majorHAnsi" w:hAnsiTheme="majorHAnsi" w:cstheme="majorHAnsi"/>
          <w:sz w:val="16"/>
          <w:szCs w:val="20"/>
        </w:rPr>
        <w:t xml:space="preserve"> </w:t>
      </w:r>
      <w:r w:rsidRPr="00AC682F">
        <w:rPr>
          <w:rFonts w:asciiTheme="majorHAnsi" w:hAnsiTheme="majorHAnsi" w:cstheme="majorHAnsi"/>
          <w:bCs/>
          <w:sz w:val="16"/>
          <w:szCs w:val="20"/>
        </w:rPr>
        <w:t>wypełniają jedynie Wykonawcy wspólne ubiegający się o udzielenie zamówienia (np. konsorcja).</w:t>
      </w:r>
    </w:p>
    <w:p w14:paraId="2CF58423" w14:textId="77777777" w:rsidR="005C0A89" w:rsidRPr="00AC682F" w:rsidRDefault="005C0A89" w:rsidP="005C0A89">
      <w:pPr>
        <w:rPr>
          <w:rFonts w:asciiTheme="majorHAnsi" w:eastAsia="Times New Roman" w:hAnsiTheme="majorHAnsi" w:cstheme="majorHAnsi"/>
          <w:sz w:val="20"/>
          <w:szCs w:val="20"/>
          <w:lang w:eastAsia="ar-SA"/>
        </w:rPr>
      </w:pPr>
      <w:r w:rsidRPr="00AC682F">
        <w:rPr>
          <w:rFonts w:asciiTheme="majorHAnsi" w:hAnsiTheme="majorHAnsi" w:cstheme="majorHAnsi"/>
          <w:sz w:val="20"/>
          <w:szCs w:val="20"/>
        </w:rPr>
        <w:br w:type="page"/>
      </w:r>
    </w:p>
    <w:p w14:paraId="61DB092E" w14:textId="77777777" w:rsidR="005C0A89" w:rsidRPr="00AC682F" w:rsidRDefault="005C0A89" w:rsidP="005C0A89">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związku z ogłoszeniem przetargu nieograniczonego na: </w:t>
      </w:r>
    </w:p>
    <w:p w14:paraId="2AFC1B14" w14:textId="77777777" w:rsidR="005C0A89" w:rsidRPr="00AC682F" w:rsidRDefault="005C0A89" w:rsidP="005C0A89">
      <w:pPr>
        <w:pStyle w:val="Tekstpodstawowy"/>
        <w:spacing w:after="0"/>
        <w:jc w:val="center"/>
        <w:rPr>
          <w:rFonts w:asciiTheme="majorHAnsi" w:hAnsiTheme="majorHAnsi" w:cstheme="majorHAnsi"/>
          <w:b/>
          <w:sz w:val="20"/>
          <w:szCs w:val="20"/>
        </w:rPr>
      </w:pPr>
    </w:p>
    <w:p w14:paraId="24A7A14A" w14:textId="77777777" w:rsidR="005C0A89" w:rsidRPr="00AC682F" w:rsidRDefault="005C0A89" w:rsidP="005C0A89">
      <w:pPr>
        <w:autoSpaceDE w:val="0"/>
        <w:autoSpaceDN w:val="0"/>
        <w:adjustRightInd w:val="0"/>
        <w:spacing w:after="0"/>
        <w:ind w:left="284" w:right="210"/>
        <w:jc w:val="center"/>
        <w:rPr>
          <w:rFonts w:asciiTheme="majorHAnsi" w:eastAsia="ArialNarrow" w:hAnsiTheme="majorHAnsi" w:cstheme="majorHAnsi"/>
          <w:b/>
          <w:bCs/>
          <w:sz w:val="20"/>
          <w:szCs w:val="20"/>
        </w:rPr>
      </w:pPr>
      <w:r w:rsidRPr="00AC682F">
        <w:rPr>
          <w:rFonts w:asciiTheme="majorHAnsi" w:eastAsia="ArialNarrow" w:hAnsiTheme="majorHAnsi" w:cstheme="majorHAnsi"/>
          <w:b/>
          <w:bCs/>
          <w:sz w:val="20"/>
          <w:szCs w:val="20"/>
        </w:rPr>
        <w:t>„</w:t>
      </w:r>
      <w:r w:rsidRPr="00AC682F">
        <w:rPr>
          <w:rFonts w:asciiTheme="majorHAnsi" w:eastAsia="ArialNarrow" w:hAnsiTheme="majorHAnsi" w:cstheme="majorHAnsi"/>
          <w:b/>
          <w:sz w:val="20"/>
          <w:szCs w:val="20"/>
        </w:rPr>
        <w:t xml:space="preserve">Dostawa </w:t>
      </w:r>
      <w:r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b/>
          <w:bCs/>
          <w:sz w:val="20"/>
          <w:szCs w:val="20"/>
        </w:rPr>
        <w:t>”</w:t>
      </w:r>
    </w:p>
    <w:p w14:paraId="24B0D506" w14:textId="77777777" w:rsidR="005C0A89" w:rsidRPr="00AC682F" w:rsidRDefault="005C0A89" w:rsidP="005C0A89">
      <w:pPr>
        <w:autoSpaceDE w:val="0"/>
        <w:autoSpaceDN w:val="0"/>
        <w:adjustRightInd w:val="0"/>
        <w:spacing w:after="0"/>
        <w:ind w:left="284" w:right="210"/>
        <w:jc w:val="center"/>
        <w:rPr>
          <w:rFonts w:asciiTheme="majorHAnsi" w:eastAsia="ArialNarrow" w:hAnsiTheme="majorHAnsi" w:cstheme="majorHAnsi"/>
          <w:b/>
          <w:bCs/>
          <w:sz w:val="20"/>
          <w:szCs w:val="20"/>
        </w:rPr>
      </w:pPr>
    </w:p>
    <w:p w14:paraId="2EE919AD" w14:textId="472D9556"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 xml:space="preserve">1. </w:t>
      </w:r>
      <w:r w:rsidRPr="00AC682F">
        <w:rPr>
          <w:rFonts w:asciiTheme="majorHAnsi" w:hAnsiTheme="majorHAnsi" w:cstheme="majorHAnsi"/>
          <w:sz w:val="20"/>
          <w:szCs w:val="20"/>
        </w:rPr>
        <w:tab/>
        <w:t xml:space="preserve">Oferuje/my/ wykonanie przedmiotu zamówienia w </w:t>
      </w:r>
      <w:r w:rsidRPr="00AC682F">
        <w:rPr>
          <w:rFonts w:asciiTheme="majorHAnsi" w:hAnsiTheme="majorHAnsi" w:cstheme="majorHAnsi"/>
          <w:b/>
          <w:sz w:val="20"/>
          <w:szCs w:val="20"/>
        </w:rPr>
        <w:t>części E</w:t>
      </w:r>
      <w:r w:rsidRPr="00AC682F">
        <w:rPr>
          <w:rFonts w:asciiTheme="majorHAnsi" w:hAnsiTheme="majorHAnsi" w:cstheme="majorHAnsi"/>
          <w:sz w:val="20"/>
          <w:szCs w:val="20"/>
        </w:rPr>
        <w:t xml:space="preserve"> tj. </w:t>
      </w:r>
      <w:r w:rsidRPr="00AC682F">
        <w:rPr>
          <w:rFonts w:asciiTheme="majorHAnsi" w:eastAsia="ArialNarrow" w:hAnsiTheme="majorHAnsi" w:cstheme="majorHAnsi"/>
          <w:sz w:val="20"/>
        </w:rPr>
        <w:t xml:space="preserve">dostawę jednego </w:t>
      </w:r>
      <w:r w:rsidRPr="00AC682F">
        <w:rPr>
          <w:rFonts w:asciiTheme="majorHAnsi" w:eastAsia="ArialNarrow" w:hAnsiTheme="majorHAnsi" w:cstheme="majorHAnsi"/>
          <w:b/>
          <w:sz w:val="20"/>
        </w:rPr>
        <w:t>(1)</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lekkiego samochodu do przewozu ratowników dla Komendy Powiatowej PSP w Kole</w:t>
      </w:r>
      <w:r w:rsidRPr="00AC682F">
        <w:rPr>
          <w:rFonts w:asciiTheme="majorHAnsi" w:eastAsia="ArialNarrow" w:hAnsiTheme="majorHAnsi" w:cstheme="majorHAnsi"/>
          <w:sz w:val="20"/>
        </w:rPr>
        <w:t xml:space="preserve"> </w:t>
      </w:r>
      <w:r w:rsidRPr="00AC682F">
        <w:rPr>
          <w:rFonts w:asciiTheme="majorHAnsi" w:hAnsiTheme="majorHAnsi" w:cstheme="majorHAnsi"/>
          <w:sz w:val="20"/>
          <w:szCs w:val="20"/>
        </w:rPr>
        <w:t>w rzeczowym zakresie wyszczególnionym poniżej:</w:t>
      </w:r>
    </w:p>
    <w:p w14:paraId="3F8ADB2A" w14:textId="77777777"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5C0A89" w:rsidRPr="00AC682F" w14:paraId="4A7ED49E" w14:textId="77777777" w:rsidTr="00F83E52">
        <w:trPr>
          <w:trHeight w:hRule="exact" w:val="567"/>
        </w:trPr>
        <w:tc>
          <w:tcPr>
            <w:tcW w:w="709" w:type="dxa"/>
            <w:shd w:val="clear" w:color="auto" w:fill="D9D9D9" w:themeFill="background1" w:themeFillShade="D9"/>
            <w:vAlign w:val="center"/>
          </w:tcPr>
          <w:p w14:paraId="4D06A184" w14:textId="77777777" w:rsidR="005C0A89" w:rsidRPr="00AC682F" w:rsidRDefault="005C0A89" w:rsidP="00F83E52">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126F14D4" w14:textId="77777777" w:rsidR="005C0A89" w:rsidRPr="00AC682F" w:rsidRDefault="005C0A89" w:rsidP="00F83E52">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Oferta obejmuje dostawę:</w:t>
            </w:r>
          </w:p>
        </w:tc>
      </w:tr>
      <w:tr w:rsidR="005C0A89" w:rsidRPr="00AC682F" w14:paraId="64B4A840" w14:textId="77777777" w:rsidTr="00F83E52">
        <w:trPr>
          <w:trHeight w:val="567"/>
        </w:trPr>
        <w:tc>
          <w:tcPr>
            <w:tcW w:w="709" w:type="dxa"/>
            <w:vMerge w:val="restart"/>
            <w:shd w:val="clear" w:color="auto" w:fill="D9D9D9" w:themeFill="background1" w:themeFillShade="D9"/>
            <w:vAlign w:val="center"/>
          </w:tcPr>
          <w:p w14:paraId="7EAF95CD" w14:textId="77777777" w:rsidR="005C0A89" w:rsidRPr="00AC682F" w:rsidRDefault="005C0A89" w:rsidP="00F83E52">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I.1</w:t>
            </w:r>
          </w:p>
        </w:tc>
        <w:tc>
          <w:tcPr>
            <w:tcW w:w="4111" w:type="dxa"/>
            <w:shd w:val="clear" w:color="auto" w:fill="D9D9D9" w:themeFill="background1" w:themeFillShade="D9"/>
            <w:vAlign w:val="center"/>
          </w:tcPr>
          <w:p w14:paraId="3112C299" w14:textId="77777777" w:rsidR="005C0A89" w:rsidRPr="00AC682F" w:rsidRDefault="005C0A89" w:rsidP="00F83E52">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markę, model i typ samochodu:</w:t>
            </w:r>
          </w:p>
        </w:tc>
        <w:tc>
          <w:tcPr>
            <w:tcW w:w="4394" w:type="dxa"/>
            <w:shd w:val="clear" w:color="auto" w:fill="auto"/>
          </w:tcPr>
          <w:p w14:paraId="37C03B6D" w14:textId="77777777" w:rsidR="005C0A89" w:rsidRPr="00AC682F" w:rsidRDefault="005C0A89" w:rsidP="00F83E52">
            <w:pPr>
              <w:spacing w:after="0" w:line="240" w:lineRule="auto"/>
              <w:rPr>
                <w:rFonts w:asciiTheme="majorHAnsi" w:hAnsiTheme="majorHAnsi" w:cstheme="majorHAnsi"/>
                <w:sz w:val="16"/>
                <w:szCs w:val="20"/>
              </w:rPr>
            </w:pPr>
          </w:p>
        </w:tc>
      </w:tr>
      <w:tr w:rsidR="005C0A89" w:rsidRPr="00AC682F" w14:paraId="6DD6F8F9" w14:textId="77777777" w:rsidTr="00F83E52">
        <w:trPr>
          <w:trHeight w:val="567"/>
        </w:trPr>
        <w:tc>
          <w:tcPr>
            <w:tcW w:w="709" w:type="dxa"/>
            <w:vMerge/>
            <w:shd w:val="clear" w:color="auto" w:fill="D9D9D9" w:themeFill="background1" w:themeFillShade="D9"/>
            <w:vAlign w:val="center"/>
          </w:tcPr>
          <w:p w14:paraId="01A78F6C" w14:textId="77777777" w:rsidR="005C0A89" w:rsidRPr="00AC682F" w:rsidRDefault="005C0A89" w:rsidP="00F83E52">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435D27E" w14:textId="77777777" w:rsidR="005C0A89" w:rsidRPr="00AC682F" w:rsidRDefault="005C0A89" w:rsidP="00F83E52">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Podać rok produkcji:</w:t>
            </w:r>
          </w:p>
        </w:tc>
        <w:tc>
          <w:tcPr>
            <w:tcW w:w="4394" w:type="dxa"/>
            <w:shd w:val="clear" w:color="auto" w:fill="auto"/>
          </w:tcPr>
          <w:p w14:paraId="6FD8DE59" w14:textId="77777777" w:rsidR="005C0A89" w:rsidRPr="00AC682F" w:rsidRDefault="005C0A89" w:rsidP="00F83E52">
            <w:pPr>
              <w:spacing w:after="0" w:line="240" w:lineRule="auto"/>
              <w:rPr>
                <w:rFonts w:asciiTheme="majorHAnsi" w:hAnsiTheme="majorHAnsi" w:cstheme="majorHAnsi"/>
                <w:sz w:val="16"/>
                <w:szCs w:val="20"/>
              </w:rPr>
            </w:pPr>
          </w:p>
        </w:tc>
      </w:tr>
      <w:tr w:rsidR="005C0A89" w:rsidRPr="00AC682F" w14:paraId="5C136589" w14:textId="77777777" w:rsidTr="00F83E52">
        <w:trPr>
          <w:trHeight w:val="567"/>
        </w:trPr>
        <w:tc>
          <w:tcPr>
            <w:tcW w:w="709" w:type="dxa"/>
            <w:shd w:val="clear" w:color="auto" w:fill="D9D9D9" w:themeFill="background1" w:themeFillShade="D9"/>
            <w:vAlign w:val="center"/>
          </w:tcPr>
          <w:p w14:paraId="6B1A5B9F" w14:textId="77777777" w:rsidR="005C0A89" w:rsidRPr="00AC682F" w:rsidRDefault="005C0A89" w:rsidP="00F83E52">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6D39C3A4" w14:textId="77777777" w:rsidR="005C0A89" w:rsidRPr="00AC682F" w:rsidRDefault="005C0A89" w:rsidP="00F83E52">
            <w:pPr>
              <w:spacing w:after="0" w:line="240" w:lineRule="auto"/>
              <w:rPr>
                <w:rFonts w:asciiTheme="majorHAnsi" w:hAnsiTheme="majorHAnsi" w:cstheme="majorHAnsi"/>
                <w:b/>
                <w:sz w:val="20"/>
                <w:szCs w:val="20"/>
              </w:rPr>
            </w:pPr>
            <w:r w:rsidRPr="00AC682F">
              <w:rPr>
                <w:rFonts w:asciiTheme="majorHAnsi" w:hAnsiTheme="majorHAnsi" w:cstheme="majorHAnsi"/>
                <w:b/>
                <w:sz w:val="20"/>
                <w:szCs w:val="20"/>
              </w:rPr>
              <w:t>Okres gwarancji:</w:t>
            </w:r>
          </w:p>
        </w:tc>
      </w:tr>
      <w:tr w:rsidR="005C0A89" w:rsidRPr="00AC682F" w14:paraId="745B3C13" w14:textId="77777777" w:rsidTr="00F83E52">
        <w:trPr>
          <w:trHeight w:val="644"/>
        </w:trPr>
        <w:tc>
          <w:tcPr>
            <w:tcW w:w="709" w:type="dxa"/>
            <w:shd w:val="clear" w:color="auto" w:fill="D9D9D9" w:themeFill="background1" w:themeFillShade="D9"/>
            <w:vAlign w:val="center"/>
          </w:tcPr>
          <w:p w14:paraId="6F2B1574" w14:textId="77777777" w:rsidR="005C0A89" w:rsidRPr="00AC682F" w:rsidRDefault="005C0A89" w:rsidP="00F83E52">
            <w:pPr>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II.1</w:t>
            </w:r>
          </w:p>
        </w:tc>
        <w:tc>
          <w:tcPr>
            <w:tcW w:w="4111" w:type="dxa"/>
            <w:shd w:val="clear" w:color="auto" w:fill="D9D9D9" w:themeFill="background1" w:themeFillShade="D9"/>
            <w:vAlign w:val="center"/>
          </w:tcPr>
          <w:p w14:paraId="62E2F76D" w14:textId="314598A5" w:rsidR="005C0A89" w:rsidRPr="00AC682F" w:rsidRDefault="005C0A89" w:rsidP="00F83E52">
            <w:pPr>
              <w:spacing w:after="0" w:line="240" w:lineRule="auto"/>
              <w:rPr>
                <w:rFonts w:asciiTheme="majorHAnsi" w:hAnsiTheme="majorHAnsi" w:cstheme="majorHAnsi"/>
                <w:sz w:val="20"/>
                <w:szCs w:val="20"/>
              </w:rPr>
            </w:pPr>
            <w:r w:rsidRPr="00AC682F">
              <w:rPr>
                <w:rFonts w:ascii="Calibri Light" w:hAnsi="Calibri Light" w:cs="Calibri Light"/>
                <w:sz w:val="20"/>
                <w:szCs w:val="20"/>
              </w:rPr>
              <w:t>Oferowany okres gwarancji na samochód bez limitu kilometrów:</w:t>
            </w:r>
          </w:p>
        </w:tc>
        <w:tc>
          <w:tcPr>
            <w:tcW w:w="4394" w:type="dxa"/>
          </w:tcPr>
          <w:p w14:paraId="383B0D34" w14:textId="77777777" w:rsidR="005C0A89" w:rsidRPr="00AC682F" w:rsidRDefault="005C0A89" w:rsidP="00F83E52">
            <w:pPr>
              <w:spacing w:after="0" w:line="240" w:lineRule="auto"/>
              <w:jc w:val="center"/>
              <w:rPr>
                <w:rFonts w:ascii="Calibri Light" w:hAnsi="Calibri Light" w:cs="Calibri Light"/>
                <w:sz w:val="14"/>
                <w:szCs w:val="20"/>
              </w:rPr>
            </w:pPr>
            <w:r w:rsidRPr="00AC682F">
              <w:rPr>
                <w:rFonts w:ascii="Calibri Light" w:hAnsi="Calibri Light" w:cs="Calibri Light"/>
                <w:sz w:val="14"/>
                <w:szCs w:val="20"/>
              </w:rPr>
              <w:t>(wpisać długość okresu gwarancji w miesiącach)</w:t>
            </w:r>
            <w:r w:rsidRPr="00AC682F">
              <w:rPr>
                <w:rStyle w:val="Odwoanieprzypisudolnego"/>
                <w:rFonts w:ascii="Calibri Light" w:hAnsi="Calibri Light" w:cs="Calibri Light"/>
                <w:sz w:val="14"/>
                <w:szCs w:val="20"/>
              </w:rPr>
              <w:footnoteReference w:id="18"/>
            </w:r>
          </w:p>
          <w:p w14:paraId="4C76605A" w14:textId="77777777" w:rsidR="005C0A89" w:rsidRPr="00AC682F" w:rsidRDefault="005C0A89" w:rsidP="00F83E52">
            <w:pPr>
              <w:spacing w:before="120" w:after="0" w:line="240" w:lineRule="auto"/>
              <w:jc w:val="center"/>
              <w:rPr>
                <w:rFonts w:asciiTheme="majorHAnsi" w:hAnsiTheme="majorHAnsi" w:cstheme="majorHAnsi"/>
                <w:sz w:val="20"/>
                <w:szCs w:val="20"/>
              </w:rPr>
            </w:pPr>
          </w:p>
        </w:tc>
      </w:tr>
    </w:tbl>
    <w:p w14:paraId="0FC550C5" w14:textId="77777777" w:rsidR="005C0A89" w:rsidRPr="00AC682F" w:rsidRDefault="005C0A89" w:rsidP="005C0A89">
      <w:pPr>
        <w:pStyle w:val="Lista"/>
        <w:spacing w:after="0" w:line="240" w:lineRule="auto"/>
        <w:ind w:left="0" w:right="-87" w:firstLine="0"/>
        <w:jc w:val="both"/>
        <w:rPr>
          <w:rFonts w:asciiTheme="majorHAnsi" w:hAnsiTheme="majorHAnsi" w:cstheme="majorHAnsi"/>
          <w:b/>
          <w:sz w:val="16"/>
          <w:szCs w:val="20"/>
          <w:shd w:val="clear" w:color="auto" w:fill="FFFFFF"/>
        </w:rPr>
      </w:pPr>
    </w:p>
    <w:p w14:paraId="1FB85662" w14:textId="77777777" w:rsidR="005C0A89" w:rsidRPr="00AC682F" w:rsidRDefault="005C0A89" w:rsidP="005C0A89">
      <w:pPr>
        <w:pStyle w:val="Lista"/>
        <w:spacing w:after="0" w:line="240" w:lineRule="auto"/>
        <w:ind w:left="0" w:right="-87" w:firstLine="0"/>
        <w:jc w:val="both"/>
        <w:rPr>
          <w:rFonts w:asciiTheme="majorHAnsi" w:hAnsiTheme="majorHAnsi" w:cstheme="majorHAnsi"/>
          <w:b/>
          <w:sz w:val="16"/>
          <w:szCs w:val="20"/>
          <w:shd w:val="clear" w:color="auto" w:fill="FFFFFF"/>
        </w:rPr>
      </w:pPr>
      <w:r w:rsidRPr="00AC682F">
        <w:rPr>
          <w:rFonts w:asciiTheme="majorHAnsi" w:hAnsiTheme="majorHAnsi" w:cstheme="majorHAnsi"/>
          <w:b/>
          <w:sz w:val="16"/>
          <w:szCs w:val="20"/>
          <w:shd w:val="clear" w:color="auto" w:fill="FFFFFF"/>
        </w:rPr>
        <w:t>UWAGA!!!! – W przypadku gdy Wykonawcy wspólnie ubiegający się o udzielenie zamówienia wskazuj</w:t>
      </w:r>
      <w:r w:rsidRPr="00AC682F">
        <w:rPr>
          <w:rFonts w:asciiTheme="majorHAnsi" w:eastAsia="Times New Roman" w:hAnsiTheme="majorHAnsi" w:cstheme="majorHAnsi"/>
          <w:b/>
          <w:sz w:val="16"/>
          <w:szCs w:val="20"/>
          <w:shd w:val="clear" w:color="auto" w:fill="FFFFFF"/>
        </w:rPr>
        <w:t>ą</w:t>
      </w:r>
      <w:r w:rsidRPr="00AC682F">
        <w:rPr>
          <w:rFonts w:asciiTheme="majorHAnsi" w:hAnsiTheme="majorHAnsi" w:cstheme="majorHAnsi"/>
          <w:b/>
          <w:sz w:val="16"/>
          <w:szCs w:val="20"/>
          <w:shd w:val="clear" w:color="auto" w:fill="FFFFFF"/>
        </w:rPr>
        <w:t xml:space="preserve"> w pkt. I.1, które dostawy wykonają poszczególni wykonawcy.</w:t>
      </w:r>
    </w:p>
    <w:p w14:paraId="7DD6A5A5" w14:textId="77777777"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p>
    <w:p w14:paraId="2E9DA60D" w14:textId="77777777" w:rsidR="005C0A89" w:rsidRPr="00AC682F" w:rsidRDefault="005C0A89" w:rsidP="005C0A89">
      <w:pPr>
        <w:pStyle w:val="Lista"/>
        <w:spacing w:after="0" w:line="240" w:lineRule="auto"/>
        <w:ind w:left="284" w:hanging="284"/>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Cena brutto przedmiotu zamówienia wynosi: …………………….…………….…………………..…………………………….….. PLN</w:t>
      </w:r>
    </w:p>
    <w:p w14:paraId="70F804FB" w14:textId="77777777" w:rsidR="005C0A89" w:rsidRPr="00AC682F" w:rsidRDefault="005C0A89" w:rsidP="005C0A89">
      <w:pPr>
        <w:pStyle w:val="Lista"/>
        <w:spacing w:after="0" w:line="240" w:lineRule="auto"/>
        <w:ind w:left="284" w:firstLine="0"/>
        <w:jc w:val="both"/>
        <w:rPr>
          <w:rFonts w:asciiTheme="majorHAnsi" w:hAnsiTheme="majorHAnsi" w:cstheme="majorHAnsi"/>
          <w:sz w:val="20"/>
          <w:szCs w:val="20"/>
        </w:rPr>
      </w:pPr>
      <w:r w:rsidRPr="00AC682F">
        <w:rPr>
          <w:rFonts w:asciiTheme="majorHAnsi" w:hAnsiTheme="majorHAnsi" w:cstheme="majorHAnsi"/>
          <w:sz w:val="20"/>
          <w:szCs w:val="20"/>
        </w:rPr>
        <w:t>(słownie złotych: …………………………………………………….……………………………….……..……………………………….…….\100)</w:t>
      </w:r>
    </w:p>
    <w:p w14:paraId="75E3FD3A" w14:textId="77777777" w:rsidR="005C0A89" w:rsidRPr="00AC682F" w:rsidRDefault="005C0A89" w:rsidP="005C0A89">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5C0A89" w:rsidRPr="00AC682F" w14:paraId="0129BDF2" w14:textId="77777777" w:rsidTr="00F83E52">
        <w:tc>
          <w:tcPr>
            <w:tcW w:w="426" w:type="dxa"/>
            <w:vAlign w:val="center"/>
          </w:tcPr>
          <w:p w14:paraId="46769793"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Lp.</w:t>
            </w:r>
          </w:p>
        </w:tc>
        <w:tc>
          <w:tcPr>
            <w:tcW w:w="1814" w:type="dxa"/>
            <w:vAlign w:val="center"/>
          </w:tcPr>
          <w:p w14:paraId="4EA1C5D5"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Wyszczególnienie</w:t>
            </w:r>
          </w:p>
        </w:tc>
        <w:tc>
          <w:tcPr>
            <w:tcW w:w="1842" w:type="dxa"/>
            <w:vAlign w:val="center"/>
          </w:tcPr>
          <w:p w14:paraId="2F2F57A5"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Cena jednostkowa netto</w:t>
            </w:r>
          </w:p>
        </w:tc>
        <w:tc>
          <w:tcPr>
            <w:tcW w:w="567" w:type="dxa"/>
            <w:vAlign w:val="center"/>
          </w:tcPr>
          <w:p w14:paraId="4642118F"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Ilość szt.</w:t>
            </w:r>
          </w:p>
        </w:tc>
        <w:tc>
          <w:tcPr>
            <w:tcW w:w="1843" w:type="dxa"/>
            <w:vAlign w:val="center"/>
          </w:tcPr>
          <w:p w14:paraId="6FA872C3"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netto</w:t>
            </w:r>
          </w:p>
        </w:tc>
        <w:tc>
          <w:tcPr>
            <w:tcW w:w="709" w:type="dxa"/>
            <w:vAlign w:val="center"/>
          </w:tcPr>
          <w:p w14:paraId="2C479E8C"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Stawka VAT</w:t>
            </w:r>
          </w:p>
        </w:tc>
        <w:tc>
          <w:tcPr>
            <w:tcW w:w="1984" w:type="dxa"/>
            <w:vAlign w:val="center"/>
          </w:tcPr>
          <w:p w14:paraId="529A3680"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Wartość brutto</w:t>
            </w:r>
          </w:p>
        </w:tc>
      </w:tr>
      <w:tr w:rsidR="005C0A89" w:rsidRPr="00AC682F" w14:paraId="6F10A68A" w14:textId="77777777" w:rsidTr="00F83E52">
        <w:trPr>
          <w:trHeight w:val="1241"/>
        </w:trPr>
        <w:tc>
          <w:tcPr>
            <w:tcW w:w="426" w:type="dxa"/>
            <w:vAlign w:val="center"/>
          </w:tcPr>
          <w:p w14:paraId="3968A08A"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14" w:type="dxa"/>
            <w:vAlign w:val="center"/>
          </w:tcPr>
          <w:p w14:paraId="7DE3ADBD" w14:textId="51B894BE"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xml:space="preserve">Lekki samochód </w:t>
            </w:r>
            <w:r w:rsidR="00D92A55" w:rsidRPr="00AC682F">
              <w:rPr>
                <w:rFonts w:asciiTheme="majorHAnsi" w:hAnsiTheme="majorHAnsi" w:cstheme="majorHAnsi"/>
                <w:sz w:val="16"/>
                <w:szCs w:val="20"/>
              </w:rPr>
              <w:t>do przewozu ratowników</w:t>
            </w:r>
          </w:p>
          <w:p w14:paraId="228D2EA3" w14:textId="3AF37B18" w:rsidR="005C0A89" w:rsidRPr="00AC682F" w:rsidRDefault="00D92A55" w:rsidP="00D92A55">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w:t>
            </w:r>
            <w:proofErr w:type="spellStart"/>
            <w:r w:rsidRPr="00AC682F">
              <w:rPr>
                <w:rFonts w:asciiTheme="majorHAnsi" w:hAnsiTheme="majorHAnsi" w:cstheme="majorHAnsi"/>
                <w:sz w:val="16"/>
                <w:szCs w:val="20"/>
              </w:rPr>
              <w:t>SLBus</w:t>
            </w:r>
            <w:proofErr w:type="spellEnd"/>
            <w:r w:rsidR="005C0A89" w:rsidRPr="00AC682F">
              <w:rPr>
                <w:rFonts w:asciiTheme="majorHAnsi" w:hAnsiTheme="majorHAnsi" w:cstheme="majorHAnsi"/>
                <w:sz w:val="16"/>
                <w:szCs w:val="20"/>
              </w:rPr>
              <w:t>)</w:t>
            </w:r>
          </w:p>
        </w:tc>
        <w:tc>
          <w:tcPr>
            <w:tcW w:w="1842" w:type="dxa"/>
            <w:vAlign w:val="center"/>
          </w:tcPr>
          <w:p w14:paraId="1D42EA2D"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2B1E7459"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1</w:t>
            </w:r>
          </w:p>
        </w:tc>
        <w:tc>
          <w:tcPr>
            <w:tcW w:w="1843" w:type="dxa"/>
            <w:vAlign w:val="center"/>
          </w:tcPr>
          <w:p w14:paraId="4A62566B"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399A29C7"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r w:rsidRPr="00AC682F">
              <w:rPr>
                <w:rFonts w:asciiTheme="majorHAnsi" w:hAnsiTheme="majorHAnsi" w:cstheme="majorHAnsi"/>
                <w:sz w:val="16"/>
                <w:szCs w:val="20"/>
              </w:rPr>
              <w:t>…… %</w:t>
            </w:r>
          </w:p>
        </w:tc>
        <w:tc>
          <w:tcPr>
            <w:tcW w:w="1984" w:type="dxa"/>
            <w:vAlign w:val="center"/>
          </w:tcPr>
          <w:p w14:paraId="6A418823" w14:textId="77777777" w:rsidR="005C0A89" w:rsidRPr="00AC682F" w:rsidRDefault="005C0A89" w:rsidP="00F83E52">
            <w:pPr>
              <w:pStyle w:val="Lista"/>
              <w:spacing w:after="0" w:line="240" w:lineRule="auto"/>
              <w:ind w:left="0" w:firstLine="0"/>
              <w:jc w:val="center"/>
              <w:rPr>
                <w:rFonts w:asciiTheme="majorHAnsi" w:hAnsiTheme="majorHAnsi" w:cstheme="majorHAnsi"/>
                <w:sz w:val="16"/>
                <w:szCs w:val="20"/>
              </w:rPr>
            </w:pPr>
          </w:p>
        </w:tc>
      </w:tr>
    </w:tbl>
    <w:p w14:paraId="6CD1F7B0" w14:textId="77777777" w:rsidR="005C0A89" w:rsidRPr="00AC682F" w:rsidRDefault="005C0A89" w:rsidP="005C0A89">
      <w:pPr>
        <w:spacing w:before="120"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**Informujemy, że wybór naszej oferty będzie prowadził do powstania u Zamawiającego obowiązku podatkowego:</w:t>
      </w:r>
    </w:p>
    <w:p w14:paraId="4E180902" w14:textId="77777777" w:rsidR="005C0A89" w:rsidRPr="00AC682F" w:rsidRDefault="005C0A89" w:rsidP="005C0A89">
      <w:pPr>
        <w:spacing w:after="0"/>
        <w:ind w:left="425" w:hanging="425"/>
        <w:jc w:val="both"/>
        <w:rPr>
          <w:rFonts w:asciiTheme="majorHAnsi" w:hAnsiTheme="majorHAnsi" w:cstheme="majorHAnsi"/>
          <w:sz w:val="20"/>
          <w:szCs w:val="20"/>
        </w:rPr>
      </w:pPr>
      <w:r w:rsidRPr="00AC682F">
        <w:rPr>
          <w:rFonts w:asciiTheme="majorHAnsi" w:hAnsiTheme="majorHAnsi" w:cstheme="majorHAnsi"/>
          <w:sz w:val="20"/>
          <w:szCs w:val="20"/>
        </w:rPr>
        <w:t>……………………………………………………………………………………………………………………………….……………………………………………….</w:t>
      </w:r>
    </w:p>
    <w:p w14:paraId="0B1E6520" w14:textId="77777777" w:rsidR="005C0A89" w:rsidRPr="00AC682F" w:rsidRDefault="005C0A89" w:rsidP="005C0A89">
      <w:pPr>
        <w:spacing w:after="0"/>
        <w:ind w:left="425" w:hanging="425"/>
        <w:jc w:val="center"/>
        <w:rPr>
          <w:rFonts w:asciiTheme="majorHAnsi" w:hAnsiTheme="majorHAnsi" w:cstheme="majorHAnsi"/>
          <w:sz w:val="14"/>
          <w:szCs w:val="20"/>
        </w:rPr>
      </w:pPr>
      <w:r w:rsidRPr="00AC682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81A3679" w14:textId="77777777" w:rsidR="005C0A89" w:rsidRPr="00AC682F" w:rsidRDefault="005C0A89" w:rsidP="005C0A89">
      <w:pPr>
        <w:spacing w:after="0" w:line="240" w:lineRule="auto"/>
        <w:jc w:val="both"/>
        <w:rPr>
          <w:rFonts w:asciiTheme="majorHAnsi" w:eastAsia="Times New Roman" w:hAnsiTheme="majorHAnsi" w:cstheme="majorHAnsi"/>
          <w:sz w:val="16"/>
          <w:szCs w:val="16"/>
          <w:lang w:eastAsia="pl-PL"/>
        </w:rPr>
      </w:pPr>
    </w:p>
    <w:p w14:paraId="10A87C21" w14:textId="77777777" w:rsidR="005C0A89" w:rsidRPr="00AC682F" w:rsidRDefault="005C0A89" w:rsidP="005C0A89">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AC682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AAEABFF" w14:textId="77777777" w:rsidR="005C0A89" w:rsidRPr="00AC682F" w:rsidRDefault="005C0A89" w:rsidP="005C0A89">
      <w:pPr>
        <w:pStyle w:val="Lista"/>
        <w:spacing w:after="0" w:line="240" w:lineRule="auto"/>
        <w:ind w:left="426" w:hanging="426"/>
        <w:rPr>
          <w:rFonts w:asciiTheme="majorHAnsi" w:hAnsiTheme="majorHAnsi" w:cstheme="majorHAnsi"/>
          <w:sz w:val="20"/>
          <w:szCs w:val="20"/>
        </w:rPr>
      </w:pPr>
    </w:p>
    <w:p w14:paraId="0A091D59"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4. </w:t>
      </w:r>
      <w:r w:rsidRPr="00AC682F">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AB78C4B"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5. </w:t>
      </w:r>
      <w:r w:rsidRPr="00AC682F">
        <w:rPr>
          <w:rFonts w:asciiTheme="majorHAnsi" w:hAnsiTheme="majorHAnsi" w:cstheme="majorHAnsi"/>
          <w:sz w:val="20"/>
          <w:szCs w:val="20"/>
        </w:rPr>
        <w:tab/>
        <w:t xml:space="preserve">Warunki płatności: 30 dni (przelew). </w:t>
      </w:r>
    </w:p>
    <w:p w14:paraId="0E8DCC20"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6. </w:t>
      </w:r>
      <w:r w:rsidRPr="00AC682F">
        <w:rPr>
          <w:rFonts w:asciiTheme="majorHAnsi" w:hAnsiTheme="majorHAnsi" w:cstheme="majorHAnsi"/>
          <w:sz w:val="20"/>
          <w:szCs w:val="20"/>
        </w:rPr>
        <w:tab/>
        <w:t>Zobowiązuje/my/ się wykonać całość zamówienia w ciągu …… dni od dnia podpisania umowy.</w:t>
      </w:r>
    </w:p>
    <w:p w14:paraId="70DCA7E9" w14:textId="77777777" w:rsidR="005C0A89" w:rsidRPr="00AC682F" w:rsidRDefault="005C0A89" w:rsidP="005C0A89">
      <w:pPr>
        <w:spacing w:after="12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7. </w:t>
      </w:r>
      <w:r w:rsidRPr="00AC682F">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C229000" w14:textId="77777777" w:rsidR="005C0A89" w:rsidRPr="00AC682F" w:rsidRDefault="005C0A89" w:rsidP="005C0A89">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t xml:space="preserve">8. </w:t>
      </w:r>
      <w:r w:rsidRPr="00AC682F">
        <w:rPr>
          <w:rFonts w:asciiTheme="majorHAnsi" w:hAnsiTheme="majorHAnsi" w:cstheme="majorHAnsi"/>
          <w:sz w:val="20"/>
          <w:szCs w:val="20"/>
        </w:rPr>
        <w:tab/>
        <w:t>Zobowiązuje/my/ się do wykonania całości przedmiotu zamówienia zgodnie z warunkami określonymi przez Zamawiającego.</w:t>
      </w:r>
    </w:p>
    <w:p w14:paraId="34FB41AB" w14:textId="77777777" w:rsidR="005C0A89" w:rsidRPr="00AC682F" w:rsidRDefault="005C0A89" w:rsidP="005C0A89">
      <w:pPr>
        <w:spacing w:after="120"/>
        <w:ind w:left="425" w:hanging="425"/>
        <w:jc w:val="both"/>
        <w:rPr>
          <w:rFonts w:asciiTheme="majorHAnsi" w:hAnsiTheme="majorHAnsi" w:cstheme="majorHAnsi"/>
          <w:sz w:val="20"/>
          <w:szCs w:val="20"/>
        </w:rPr>
      </w:pPr>
      <w:r w:rsidRPr="00AC682F">
        <w:rPr>
          <w:rFonts w:asciiTheme="majorHAnsi" w:hAnsiTheme="majorHAnsi" w:cstheme="majorHAnsi"/>
          <w:sz w:val="20"/>
          <w:szCs w:val="20"/>
        </w:rPr>
        <w:lastRenderedPageBreak/>
        <w:t>9.</w:t>
      </w:r>
      <w:r w:rsidRPr="00AC682F">
        <w:rPr>
          <w:rFonts w:asciiTheme="majorHAnsi" w:hAnsiTheme="majorHAnsi" w:cstheme="majorHAnsi"/>
          <w:sz w:val="20"/>
          <w:szCs w:val="20"/>
        </w:rPr>
        <w:tab/>
        <w:t>Oświadczam/y/, że zapoznałem(liśmy) się z załączonymi do SWZ wzorem umowy (Załącznik nr 2 do SWZ) i zobowiązuję(-</w:t>
      </w:r>
      <w:proofErr w:type="spellStart"/>
      <w:r w:rsidRPr="00AC682F">
        <w:rPr>
          <w:rFonts w:asciiTheme="majorHAnsi" w:hAnsiTheme="majorHAnsi" w:cstheme="majorHAnsi"/>
          <w:sz w:val="20"/>
          <w:szCs w:val="20"/>
        </w:rPr>
        <w:t>emy</w:t>
      </w:r>
      <w:proofErr w:type="spellEnd"/>
      <w:r w:rsidRPr="00AC682F">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261305A7" w14:textId="43DDA2F0" w:rsidR="005C0A89" w:rsidRPr="00AC682F" w:rsidRDefault="005C0A89" w:rsidP="005C0A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10.</w:t>
      </w:r>
      <w:r w:rsidRPr="00AC682F">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AC682F">
        <w:rPr>
          <w:rFonts w:asciiTheme="majorHAnsi" w:hAnsiTheme="majorHAnsi" w:cstheme="majorHAnsi"/>
          <w:b/>
          <w:sz w:val="20"/>
          <w:szCs w:val="20"/>
        </w:rPr>
        <w:t>90 dni</w:t>
      </w:r>
      <w:r w:rsidRPr="00AC682F">
        <w:rPr>
          <w:rFonts w:asciiTheme="majorHAnsi" w:hAnsiTheme="majorHAnsi" w:cstheme="majorHAnsi"/>
          <w:sz w:val="20"/>
          <w:szCs w:val="20"/>
        </w:rPr>
        <w:t xml:space="preserve">, licząc od terminu składania ofert, czyli do </w:t>
      </w:r>
      <w:r w:rsidRPr="00AC682F">
        <w:rPr>
          <w:rFonts w:asciiTheme="majorHAnsi" w:hAnsiTheme="majorHAnsi" w:cstheme="majorHAnsi"/>
          <w:b/>
          <w:sz w:val="20"/>
          <w:szCs w:val="20"/>
        </w:rPr>
        <w:t xml:space="preserve">dnia </w:t>
      </w:r>
      <w:r w:rsidR="00D92A55" w:rsidRPr="00AC682F">
        <w:rPr>
          <w:rFonts w:asciiTheme="majorHAnsi" w:hAnsiTheme="majorHAnsi" w:cstheme="majorHAnsi"/>
          <w:b/>
          <w:sz w:val="20"/>
          <w:szCs w:val="20"/>
        </w:rPr>
        <w:t>26</w:t>
      </w:r>
      <w:r w:rsidRPr="00AC682F">
        <w:rPr>
          <w:rFonts w:asciiTheme="majorHAnsi" w:hAnsiTheme="majorHAnsi" w:cstheme="majorHAnsi"/>
          <w:b/>
          <w:sz w:val="20"/>
          <w:szCs w:val="20"/>
        </w:rPr>
        <w:t xml:space="preserve"> </w:t>
      </w:r>
      <w:r w:rsidR="00D92A55" w:rsidRPr="00AC682F">
        <w:rPr>
          <w:rFonts w:asciiTheme="majorHAnsi" w:hAnsiTheme="majorHAnsi" w:cstheme="majorHAnsi"/>
          <w:b/>
          <w:sz w:val="20"/>
          <w:szCs w:val="20"/>
        </w:rPr>
        <w:t>lipca</w:t>
      </w:r>
      <w:r w:rsidRPr="00AC682F">
        <w:rPr>
          <w:rFonts w:asciiTheme="majorHAnsi" w:hAnsiTheme="majorHAnsi" w:cstheme="majorHAnsi"/>
          <w:b/>
          <w:sz w:val="20"/>
          <w:szCs w:val="20"/>
        </w:rPr>
        <w:t xml:space="preserve"> 2023 r.</w:t>
      </w:r>
    </w:p>
    <w:p w14:paraId="42CCAAEA" w14:textId="77777777" w:rsidR="005C0A89" w:rsidRPr="00AC682F" w:rsidRDefault="005C0A89" w:rsidP="005C0A89">
      <w:pPr>
        <w:pStyle w:val="Zwykytekst"/>
        <w:tabs>
          <w:tab w:val="left" w:pos="851"/>
        </w:tabs>
        <w:spacing w:line="240" w:lineRule="auto"/>
        <w:ind w:left="425" w:hanging="426"/>
        <w:rPr>
          <w:rFonts w:asciiTheme="majorHAnsi" w:hAnsiTheme="majorHAnsi" w:cstheme="majorHAnsi"/>
          <w:sz w:val="20"/>
        </w:rPr>
      </w:pPr>
      <w:r w:rsidRPr="00AC682F">
        <w:rPr>
          <w:rFonts w:asciiTheme="majorHAnsi" w:hAnsiTheme="majorHAnsi" w:cstheme="majorHAnsi"/>
          <w:sz w:val="20"/>
          <w:lang w:eastAsia="ar-SA"/>
        </w:rPr>
        <w:t xml:space="preserve">11. </w:t>
      </w:r>
      <w:r w:rsidRPr="00AC682F">
        <w:rPr>
          <w:rFonts w:asciiTheme="majorHAnsi" w:hAnsiTheme="majorHAnsi" w:cstheme="majorHAnsi"/>
          <w:sz w:val="20"/>
          <w:lang w:eastAsia="ar-SA"/>
        </w:rPr>
        <w:tab/>
      </w:r>
      <w:r w:rsidRPr="00AC682F">
        <w:rPr>
          <w:rFonts w:asciiTheme="majorHAnsi" w:hAnsiTheme="majorHAnsi" w:cstheme="majorHAnsi"/>
          <w:b/>
          <w:bCs/>
          <w:w w:val="100"/>
          <w:sz w:val="20"/>
        </w:rPr>
        <w:t xml:space="preserve">Zamówienie zrealizujemy </w:t>
      </w:r>
      <w:r w:rsidRPr="00AC682F">
        <w:rPr>
          <w:rFonts w:asciiTheme="majorHAnsi" w:hAnsiTheme="majorHAnsi" w:cstheme="majorHAnsi"/>
          <w:bCs/>
          <w:w w:val="100"/>
          <w:sz w:val="20"/>
        </w:rPr>
        <w:t xml:space="preserve">sami * / przy udziale podwykonawców * </w:t>
      </w:r>
      <w:r w:rsidRPr="00AC682F">
        <w:rPr>
          <w:rFonts w:asciiTheme="majorHAnsi" w:hAnsiTheme="majorHAnsi" w:cstheme="majorHAnsi"/>
          <w:b/>
          <w:bCs/>
          <w:w w:val="100"/>
          <w:sz w:val="20"/>
        </w:rPr>
        <w:t xml:space="preserve">(* </w:t>
      </w:r>
      <w:r w:rsidRPr="00AC682F">
        <w:rPr>
          <w:rFonts w:asciiTheme="majorHAnsi" w:hAnsiTheme="majorHAnsi" w:cstheme="majorHAnsi"/>
          <w:b/>
          <w:w w:val="100"/>
          <w:sz w:val="20"/>
        </w:rPr>
        <w:t>niepotrzebne skreślić)</w:t>
      </w:r>
      <w:r w:rsidRPr="00AC682F">
        <w:rPr>
          <w:rFonts w:asciiTheme="majorHAnsi" w:hAnsiTheme="majorHAnsi" w:cstheme="majorHAnsi"/>
          <w:bCs/>
          <w:w w:val="100"/>
          <w:sz w:val="20"/>
        </w:rPr>
        <w:t>, którzy będą wykonywać następujące prace wchodzące w zakres przedmiotu zamówienia:</w:t>
      </w:r>
      <w:r w:rsidRPr="00AC682F">
        <w:rPr>
          <w:rFonts w:asciiTheme="majorHAnsi" w:hAnsiTheme="majorHAnsi" w:cstheme="majorHAnsi"/>
          <w:bCs/>
          <w:sz w:val="20"/>
        </w:rPr>
        <w:t xml:space="preserve"> </w:t>
      </w:r>
    </w:p>
    <w:p w14:paraId="40C5A548" w14:textId="77777777" w:rsidR="005C0A89" w:rsidRPr="00AC682F" w:rsidRDefault="005C0A89" w:rsidP="005C0A89">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79627F90" w14:textId="77777777" w:rsidR="005C0A89" w:rsidRPr="00AC682F" w:rsidRDefault="005C0A89" w:rsidP="005C0A89">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AC682F">
        <w:rPr>
          <w:rFonts w:asciiTheme="majorHAnsi" w:hAnsiTheme="majorHAnsi" w:cstheme="majorHAnsi"/>
          <w:sz w:val="20"/>
          <w:szCs w:val="20"/>
        </w:rPr>
        <w:t>1) …………………………………………………………………….…………………..………………………………………………………………….…</w:t>
      </w:r>
    </w:p>
    <w:p w14:paraId="52C4B14C" w14:textId="77777777" w:rsidR="005C0A89" w:rsidRPr="00AC682F" w:rsidRDefault="005C0A89" w:rsidP="005C0A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AC682F">
        <w:rPr>
          <w:rFonts w:asciiTheme="majorHAnsi" w:hAnsiTheme="majorHAnsi" w:cstheme="majorHAnsi"/>
          <w:sz w:val="16"/>
          <w:szCs w:val="20"/>
        </w:rPr>
        <w:t>(zakres i/lub udział procentowy i/lub wartość prac, które będzie wykonywać podwykonawca)</w:t>
      </w:r>
    </w:p>
    <w:p w14:paraId="5ED27F5C" w14:textId="77777777" w:rsidR="005C0A89" w:rsidRPr="00AC682F" w:rsidRDefault="005C0A89" w:rsidP="005C0A89">
      <w:pPr>
        <w:pStyle w:val="Default"/>
        <w:ind w:left="426" w:hanging="426"/>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12.</w:t>
      </w:r>
      <w:r w:rsidRPr="00AC682F">
        <w:rPr>
          <w:rFonts w:asciiTheme="majorHAnsi" w:hAnsiTheme="majorHAnsi" w:cstheme="majorHAnsi"/>
          <w:color w:val="auto"/>
          <w:sz w:val="20"/>
          <w:szCs w:val="20"/>
        </w:rPr>
        <w:tab/>
        <w:t xml:space="preserve">Oświadczam/y/, że: </w:t>
      </w:r>
      <w:r w:rsidRPr="00AC682F">
        <w:rPr>
          <w:rFonts w:asciiTheme="majorHAnsi" w:hAnsiTheme="majorHAnsi" w:cstheme="majorHAnsi"/>
          <w:b/>
          <w:color w:val="auto"/>
          <w:sz w:val="20"/>
          <w:szCs w:val="20"/>
        </w:rPr>
        <w:t>(jeżeli dotyczy)</w:t>
      </w:r>
    </w:p>
    <w:p w14:paraId="4C6CC297" w14:textId="77777777" w:rsidR="005C0A89" w:rsidRPr="00AC682F" w:rsidRDefault="005C0A89" w:rsidP="005C0A89">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1) </w:t>
      </w:r>
      <w:r w:rsidRPr="00AC682F">
        <w:rPr>
          <w:rFonts w:asciiTheme="majorHAnsi" w:hAnsiTheme="majorHAnsi" w:cstheme="majorHAnsi"/>
          <w:color w:val="auto"/>
          <w:sz w:val="20"/>
          <w:szCs w:val="20"/>
        </w:rPr>
        <w:tab/>
        <w:t xml:space="preserve">następujące dokumenty zawierają informacje stanowiące </w:t>
      </w:r>
      <w:r w:rsidRPr="00AC682F">
        <w:rPr>
          <w:rFonts w:asciiTheme="majorHAnsi" w:hAnsiTheme="majorHAnsi" w:cstheme="majorHAnsi"/>
          <w:b/>
          <w:color w:val="auto"/>
          <w:sz w:val="20"/>
          <w:szCs w:val="20"/>
        </w:rPr>
        <w:t>TAJEMNICĘ PRZEDSIĘBIORSTWA</w:t>
      </w:r>
      <w:r w:rsidRPr="00AC682F">
        <w:rPr>
          <w:rFonts w:asciiTheme="majorHAnsi" w:hAnsiTheme="majorHAnsi" w:cstheme="majorHAnsi"/>
          <w:color w:val="auto"/>
          <w:sz w:val="20"/>
          <w:szCs w:val="20"/>
        </w:rPr>
        <w:t>:</w:t>
      </w:r>
    </w:p>
    <w:p w14:paraId="0371F05A" w14:textId="77777777" w:rsidR="005C0A89" w:rsidRPr="00AC682F" w:rsidRDefault="005C0A89" w:rsidP="005C0A89">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451E69D6" w14:textId="77777777" w:rsidR="005C0A89" w:rsidRPr="00AC682F" w:rsidRDefault="005C0A89" w:rsidP="005C0A89">
      <w:pPr>
        <w:pStyle w:val="Default"/>
        <w:ind w:left="709" w:hanging="283"/>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ab/>
        <w:t>…………………………………………………………………….…………………..………………………………………………………………….…</w:t>
      </w:r>
    </w:p>
    <w:p w14:paraId="3ACF18F9" w14:textId="77777777" w:rsidR="005C0A89" w:rsidRPr="00AC682F" w:rsidRDefault="005C0A89" w:rsidP="005C0A89">
      <w:pPr>
        <w:pStyle w:val="Default"/>
        <w:spacing w:after="120"/>
        <w:ind w:left="709" w:hanging="284"/>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2) </w:t>
      </w:r>
      <w:r w:rsidRPr="00AC682F">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5FDE751" w14:textId="77777777" w:rsidR="005C0A89" w:rsidRPr="00AC682F" w:rsidRDefault="005C0A89" w:rsidP="005C0A89">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UWAGA:</w:t>
      </w:r>
    </w:p>
    <w:p w14:paraId="689FE69D" w14:textId="77777777" w:rsidR="005C0A89" w:rsidRPr="00AC682F" w:rsidRDefault="005C0A89" w:rsidP="005C0A89">
      <w:pPr>
        <w:spacing w:after="0"/>
        <w:ind w:left="425"/>
        <w:jc w:val="both"/>
        <w:rPr>
          <w:rFonts w:asciiTheme="majorHAnsi" w:hAnsiTheme="majorHAnsi" w:cstheme="majorHAnsi"/>
          <w:b/>
          <w:sz w:val="20"/>
          <w:szCs w:val="20"/>
        </w:rPr>
      </w:pPr>
      <w:r w:rsidRPr="00AC682F">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95F0D38" w14:textId="77777777" w:rsidR="005C0A89" w:rsidRPr="00AC682F" w:rsidRDefault="005C0A89" w:rsidP="005C0A89">
      <w:pPr>
        <w:spacing w:after="0" w:line="240" w:lineRule="auto"/>
        <w:ind w:left="426" w:hanging="426"/>
        <w:jc w:val="both"/>
        <w:rPr>
          <w:rFonts w:asciiTheme="majorHAnsi" w:hAnsiTheme="majorHAnsi" w:cstheme="majorHAnsi"/>
          <w:sz w:val="20"/>
          <w:szCs w:val="20"/>
        </w:rPr>
      </w:pPr>
    </w:p>
    <w:p w14:paraId="2E8B04AC" w14:textId="77777777" w:rsidR="005C0A89" w:rsidRPr="00AC682F" w:rsidRDefault="005C0A89" w:rsidP="005C0A89">
      <w:pPr>
        <w:spacing w:after="0" w:line="240" w:lineRule="auto"/>
        <w:jc w:val="both"/>
        <w:rPr>
          <w:rFonts w:asciiTheme="majorHAnsi" w:hAnsiTheme="majorHAnsi" w:cstheme="majorHAnsi"/>
          <w:b/>
          <w:i/>
          <w:sz w:val="20"/>
          <w:szCs w:val="20"/>
        </w:rPr>
      </w:pPr>
      <w:r w:rsidRPr="00AC682F">
        <w:rPr>
          <w:rFonts w:asciiTheme="majorHAnsi" w:hAnsiTheme="majorHAnsi" w:cstheme="majorHAnsi"/>
          <w:b/>
          <w:sz w:val="20"/>
          <w:szCs w:val="20"/>
        </w:rPr>
        <w:t xml:space="preserve">SPIS TREŚCI: </w:t>
      </w:r>
    </w:p>
    <w:p w14:paraId="263F0078"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 xml:space="preserve">Integralną część oferty stanowią następujące dokumenty: </w:t>
      </w:r>
    </w:p>
    <w:p w14:paraId="5A01C818"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1. …………………………………………</w:t>
      </w:r>
    </w:p>
    <w:p w14:paraId="11662C05"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2. …………………………………………</w:t>
      </w:r>
    </w:p>
    <w:p w14:paraId="17B3737E" w14:textId="77777777" w:rsidR="005C0A89" w:rsidRPr="00AC682F" w:rsidRDefault="005C0A89" w:rsidP="005C0A89">
      <w:pPr>
        <w:pStyle w:val="Default"/>
        <w:jc w:val="both"/>
        <w:rPr>
          <w:rFonts w:asciiTheme="majorHAnsi" w:hAnsiTheme="majorHAnsi" w:cstheme="majorHAnsi"/>
          <w:color w:val="auto"/>
          <w:sz w:val="20"/>
          <w:szCs w:val="20"/>
        </w:rPr>
      </w:pPr>
      <w:r w:rsidRPr="00AC682F">
        <w:rPr>
          <w:rFonts w:asciiTheme="majorHAnsi" w:hAnsiTheme="majorHAnsi" w:cstheme="majorHAnsi"/>
          <w:color w:val="auto"/>
          <w:sz w:val="20"/>
          <w:szCs w:val="20"/>
        </w:rPr>
        <w:t>3. …………………………………………</w:t>
      </w:r>
    </w:p>
    <w:p w14:paraId="5A625AAD" w14:textId="77777777" w:rsidR="005C0A89" w:rsidRPr="00AC682F" w:rsidRDefault="005C0A89" w:rsidP="005C0A89">
      <w:pPr>
        <w:pStyle w:val="Default"/>
        <w:jc w:val="both"/>
        <w:rPr>
          <w:rFonts w:asciiTheme="majorHAnsi" w:hAnsiTheme="majorHAnsi" w:cstheme="majorHAnsi"/>
          <w:color w:val="auto"/>
          <w:sz w:val="20"/>
          <w:szCs w:val="20"/>
        </w:rPr>
      </w:pPr>
    </w:p>
    <w:p w14:paraId="0A3D77A4" w14:textId="77777777" w:rsidR="005C0A89" w:rsidRPr="00AC682F" w:rsidRDefault="005C0A89" w:rsidP="005C0A89">
      <w:pPr>
        <w:rPr>
          <w:rFonts w:asciiTheme="majorHAnsi" w:eastAsia="Times New Roman" w:hAnsiTheme="majorHAnsi" w:cstheme="majorHAnsi"/>
          <w:sz w:val="20"/>
          <w:szCs w:val="20"/>
          <w:lang w:eastAsia="pl-PL"/>
        </w:rPr>
      </w:pPr>
      <w:r w:rsidRPr="00AC682F">
        <w:rPr>
          <w:rFonts w:asciiTheme="majorHAnsi" w:hAnsiTheme="majorHAnsi" w:cstheme="majorHAnsi"/>
          <w:sz w:val="20"/>
          <w:szCs w:val="20"/>
        </w:rPr>
        <w:br w:type="page"/>
      </w:r>
    </w:p>
    <w:p w14:paraId="5ED0080F" w14:textId="2883BC4B" w:rsidR="00A05546" w:rsidRPr="00AC682F" w:rsidRDefault="00A05546" w:rsidP="00A05546">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2</w:t>
      </w:r>
      <w:r w:rsidRPr="00AC682F">
        <w:rPr>
          <w:rFonts w:ascii="Calibri Light" w:hAnsi="Calibri Light" w:cs="Calibri Light"/>
          <w:color w:val="auto"/>
          <w:sz w:val="16"/>
          <w:szCs w:val="16"/>
        </w:rPr>
        <w:t xml:space="preserve"> DO SWZ</w:t>
      </w:r>
    </w:p>
    <w:p w14:paraId="1B147E3D" w14:textId="3B56EEEE" w:rsidR="009905FD" w:rsidRPr="00AC682F" w:rsidRDefault="006D2505" w:rsidP="006D2505">
      <w:pPr>
        <w:pStyle w:val="Default"/>
        <w:jc w:val="right"/>
        <w:rPr>
          <w:rFonts w:asciiTheme="majorHAnsi" w:hAnsiTheme="majorHAnsi" w:cstheme="majorHAnsi"/>
          <w:b/>
          <w:color w:val="auto"/>
          <w:sz w:val="20"/>
          <w:szCs w:val="20"/>
        </w:rPr>
      </w:pPr>
      <w:r w:rsidRPr="00AC682F">
        <w:rPr>
          <w:rFonts w:ascii="Calibri Light" w:hAnsi="Calibri Light" w:cs="Calibri Light"/>
          <w:color w:val="auto"/>
          <w:sz w:val="16"/>
          <w:szCs w:val="16"/>
        </w:rPr>
        <w:t>WT.2370.5.2023</w:t>
      </w:r>
    </w:p>
    <w:p w14:paraId="7C3BBADB" w14:textId="77777777" w:rsidR="009905FD" w:rsidRPr="00AC682F" w:rsidRDefault="009905FD" w:rsidP="009905FD">
      <w:pPr>
        <w:pStyle w:val="Default"/>
        <w:jc w:val="both"/>
        <w:rPr>
          <w:rFonts w:asciiTheme="majorHAnsi" w:hAnsiTheme="majorHAnsi" w:cstheme="majorHAnsi"/>
          <w:color w:val="auto"/>
          <w:sz w:val="20"/>
          <w:szCs w:val="20"/>
        </w:rPr>
      </w:pPr>
    </w:p>
    <w:p w14:paraId="2D0FAB2E" w14:textId="77777777" w:rsidR="00ED073E" w:rsidRPr="00AC682F" w:rsidRDefault="00ED073E" w:rsidP="00ED073E">
      <w:pPr>
        <w:spacing w:after="0" w:line="240" w:lineRule="auto"/>
        <w:jc w:val="center"/>
        <w:rPr>
          <w:rFonts w:ascii="Calibri" w:hAnsi="Calibri" w:cs="Calibri"/>
          <w:b/>
          <w:spacing w:val="20"/>
          <w:sz w:val="32"/>
          <w:szCs w:val="20"/>
        </w:rPr>
      </w:pPr>
      <w:r w:rsidRPr="00AC682F">
        <w:rPr>
          <w:rFonts w:ascii="Calibri" w:hAnsi="Calibri" w:cs="Calibri"/>
          <w:b/>
          <w:spacing w:val="20"/>
          <w:sz w:val="32"/>
          <w:szCs w:val="20"/>
        </w:rPr>
        <w:t>PROJEKT UMOWY</w:t>
      </w:r>
    </w:p>
    <w:p w14:paraId="4D26C3D9" w14:textId="77777777" w:rsidR="00ED073E" w:rsidRPr="00AC682F" w:rsidRDefault="00ED073E" w:rsidP="00ED073E">
      <w:pPr>
        <w:spacing w:after="0" w:line="240" w:lineRule="auto"/>
        <w:jc w:val="center"/>
        <w:rPr>
          <w:rFonts w:ascii="Calibri" w:hAnsi="Calibri" w:cs="Calibri"/>
          <w:b/>
          <w:spacing w:val="20"/>
          <w:sz w:val="32"/>
          <w:szCs w:val="20"/>
        </w:rPr>
      </w:pPr>
      <w:r w:rsidRPr="00AC682F">
        <w:rPr>
          <w:rFonts w:ascii="Calibri" w:hAnsi="Calibri" w:cs="Calibri"/>
          <w:b/>
          <w:spacing w:val="20"/>
          <w:sz w:val="32"/>
          <w:szCs w:val="20"/>
        </w:rPr>
        <w:t>UMOWA NR WT.2372. … .2023</w:t>
      </w:r>
    </w:p>
    <w:p w14:paraId="63344840" w14:textId="77777777" w:rsidR="00ED073E" w:rsidRPr="00AC682F" w:rsidRDefault="00ED073E" w:rsidP="00ED073E">
      <w:pPr>
        <w:pStyle w:val="Tekstpodstawowy"/>
        <w:spacing w:after="0"/>
        <w:ind w:right="16"/>
        <w:rPr>
          <w:rFonts w:asciiTheme="majorHAnsi" w:hAnsiTheme="majorHAnsi" w:cstheme="majorHAnsi"/>
          <w:sz w:val="20"/>
        </w:rPr>
      </w:pPr>
    </w:p>
    <w:p w14:paraId="67C4B915" w14:textId="77777777" w:rsidR="00ED073E" w:rsidRPr="00AC682F" w:rsidRDefault="00ED073E" w:rsidP="00ED073E">
      <w:pPr>
        <w:pStyle w:val="Tekstpodstawowy"/>
        <w:spacing w:after="0"/>
        <w:ind w:right="16"/>
        <w:rPr>
          <w:rFonts w:asciiTheme="majorHAnsi" w:hAnsiTheme="majorHAnsi" w:cstheme="majorHAnsi"/>
          <w:sz w:val="20"/>
        </w:rPr>
      </w:pPr>
      <w:r w:rsidRPr="00AC682F">
        <w:rPr>
          <w:rFonts w:asciiTheme="majorHAnsi" w:hAnsiTheme="majorHAnsi" w:cstheme="majorHAnsi"/>
          <w:sz w:val="20"/>
        </w:rPr>
        <w:t>zawarta w dniu …………………………………. 2023 roku w Poznaniu pomiędzy:</w:t>
      </w:r>
    </w:p>
    <w:p w14:paraId="00FD41CF" w14:textId="77777777" w:rsidR="00ED073E" w:rsidRPr="00AC682F" w:rsidRDefault="00ED073E" w:rsidP="00ED073E">
      <w:pPr>
        <w:spacing w:after="0" w:line="240" w:lineRule="auto"/>
        <w:jc w:val="both"/>
        <w:rPr>
          <w:rFonts w:asciiTheme="majorHAnsi" w:hAnsiTheme="majorHAnsi" w:cstheme="majorHAnsi"/>
          <w:b/>
          <w:bCs/>
          <w:sz w:val="20"/>
          <w:szCs w:val="20"/>
        </w:rPr>
      </w:pPr>
    </w:p>
    <w:p w14:paraId="0ED25A40"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w:t>
      </w:r>
    </w:p>
    <w:p w14:paraId="36DCF7A2"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w:t>
      </w:r>
    </w:p>
    <w:p w14:paraId="5614D189"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REGON: …  |  NIP: …  |  KRS: …</w:t>
      </w:r>
    </w:p>
    <w:p w14:paraId="77B76875" w14:textId="77777777" w:rsidR="00ED073E" w:rsidRPr="00AC682F" w:rsidRDefault="00ED073E" w:rsidP="00ED073E">
      <w:pPr>
        <w:pStyle w:val="Tekstpodstawowy"/>
        <w:spacing w:after="0"/>
        <w:ind w:right="16"/>
        <w:rPr>
          <w:rFonts w:asciiTheme="majorHAnsi" w:hAnsiTheme="majorHAnsi" w:cstheme="majorHAnsi"/>
          <w:sz w:val="20"/>
        </w:rPr>
      </w:pPr>
      <w:r w:rsidRPr="00AC682F">
        <w:rPr>
          <w:rFonts w:asciiTheme="majorHAnsi" w:hAnsiTheme="majorHAnsi" w:cstheme="majorHAnsi"/>
          <w:sz w:val="20"/>
        </w:rPr>
        <w:t>reprezentowaną przez:</w:t>
      </w:r>
    </w:p>
    <w:p w14:paraId="522F3BBA" w14:textId="77777777" w:rsidR="00ED073E" w:rsidRPr="00AC682F" w:rsidRDefault="00ED073E" w:rsidP="00ED073E">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p>
    <w:p w14:paraId="791325B5" w14:textId="77777777" w:rsidR="00ED073E" w:rsidRPr="00AC682F" w:rsidRDefault="00ED073E" w:rsidP="00ED073E">
      <w:pPr>
        <w:spacing w:after="0" w:line="240" w:lineRule="auto"/>
        <w:ind w:right="16"/>
        <w:jc w:val="both"/>
        <w:rPr>
          <w:rFonts w:asciiTheme="majorHAnsi" w:hAnsiTheme="majorHAnsi" w:cstheme="majorHAnsi"/>
          <w:b/>
          <w:sz w:val="20"/>
          <w:szCs w:val="20"/>
        </w:rPr>
      </w:pPr>
      <w:r w:rsidRPr="00AC682F">
        <w:rPr>
          <w:rFonts w:asciiTheme="majorHAnsi" w:hAnsiTheme="majorHAnsi" w:cstheme="majorHAnsi"/>
          <w:sz w:val="20"/>
          <w:szCs w:val="20"/>
        </w:rPr>
        <w:t xml:space="preserve">zwaną dalej </w:t>
      </w:r>
      <w:r w:rsidRPr="00AC682F">
        <w:rPr>
          <w:rFonts w:asciiTheme="majorHAnsi" w:hAnsiTheme="majorHAnsi" w:cstheme="majorHAnsi"/>
          <w:b/>
          <w:sz w:val="20"/>
          <w:szCs w:val="20"/>
        </w:rPr>
        <w:t>WYKONAWCĄ</w:t>
      </w:r>
    </w:p>
    <w:p w14:paraId="6E9A9A78" w14:textId="77777777" w:rsidR="00ED073E" w:rsidRPr="00AC682F" w:rsidRDefault="00ED073E" w:rsidP="00ED073E">
      <w:pPr>
        <w:spacing w:after="0" w:line="240" w:lineRule="auto"/>
        <w:ind w:right="17"/>
        <w:jc w:val="both"/>
        <w:rPr>
          <w:rFonts w:asciiTheme="majorHAnsi" w:hAnsiTheme="majorHAnsi" w:cstheme="majorHAnsi"/>
          <w:sz w:val="20"/>
          <w:szCs w:val="20"/>
        </w:rPr>
      </w:pPr>
      <w:r w:rsidRPr="00AC682F">
        <w:rPr>
          <w:rFonts w:asciiTheme="majorHAnsi" w:hAnsiTheme="majorHAnsi" w:cstheme="majorHAnsi"/>
          <w:sz w:val="20"/>
          <w:szCs w:val="20"/>
        </w:rPr>
        <w:t>a</w:t>
      </w:r>
    </w:p>
    <w:p w14:paraId="3C24E867"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KOMENDĄ WOJEWÓDZKĄ PAŃSTWOWEJ STRAŻY POŻARNEJ W POZNANIU</w:t>
      </w:r>
    </w:p>
    <w:p w14:paraId="6EF4862A"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UL. MASZTALARSKA 3, 61 - 767 POZNAŃ</w:t>
      </w:r>
    </w:p>
    <w:p w14:paraId="35CBF5CA" w14:textId="77777777" w:rsidR="00ED073E" w:rsidRPr="00AC682F" w:rsidRDefault="00ED073E" w:rsidP="00ED073E">
      <w:pPr>
        <w:spacing w:after="0" w:line="240" w:lineRule="auto"/>
        <w:jc w:val="both"/>
        <w:rPr>
          <w:rFonts w:asciiTheme="majorHAnsi" w:hAnsiTheme="majorHAnsi" w:cstheme="majorHAnsi"/>
          <w:b/>
          <w:bCs/>
          <w:sz w:val="20"/>
          <w:szCs w:val="20"/>
        </w:rPr>
      </w:pPr>
      <w:r w:rsidRPr="00AC682F">
        <w:rPr>
          <w:rFonts w:asciiTheme="majorHAnsi" w:hAnsiTheme="majorHAnsi" w:cstheme="majorHAnsi"/>
          <w:b/>
          <w:sz w:val="20"/>
          <w:szCs w:val="20"/>
        </w:rPr>
        <w:t>REGON: 000684493  |  NIP: 7781209832</w:t>
      </w:r>
    </w:p>
    <w:p w14:paraId="6CA11C06" w14:textId="77777777" w:rsidR="00ED073E" w:rsidRPr="00AC682F" w:rsidRDefault="00ED073E" w:rsidP="00ED073E">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reprezentowaną  przez:</w:t>
      </w:r>
    </w:p>
    <w:p w14:paraId="7BBD039E" w14:textId="77777777" w:rsidR="00ED073E" w:rsidRPr="00AC682F" w:rsidRDefault="00ED073E" w:rsidP="00ED073E">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1D40C4E7" w14:textId="77777777" w:rsidR="00ED073E" w:rsidRPr="00AC682F" w:rsidRDefault="00ED073E" w:rsidP="00ED073E">
      <w:pPr>
        <w:spacing w:after="0" w:line="240" w:lineRule="auto"/>
        <w:ind w:right="16"/>
        <w:jc w:val="both"/>
        <w:rPr>
          <w:rFonts w:asciiTheme="majorHAnsi" w:hAnsiTheme="majorHAnsi" w:cstheme="majorHAnsi"/>
          <w:sz w:val="20"/>
          <w:szCs w:val="20"/>
        </w:rPr>
      </w:pPr>
      <w:r w:rsidRPr="00AC682F">
        <w:rPr>
          <w:rFonts w:asciiTheme="majorHAnsi" w:hAnsiTheme="majorHAnsi" w:cstheme="majorHAnsi"/>
          <w:sz w:val="20"/>
          <w:szCs w:val="20"/>
        </w:rPr>
        <w:t xml:space="preserve">zwaną dalej </w:t>
      </w:r>
      <w:r w:rsidRPr="00AC682F">
        <w:rPr>
          <w:rFonts w:asciiTheme="majorHAnsi" w:hAnsiTheme="majorHAnsi" w:cstheme="majorHAnsi"/>
          <w:b/>
          <w:sz w:val="20"/>
          <w:szCs w:val="20"/>
        </w:rPr>
        <w:t>ZAMAWIAJĄCYM</w:t>
      </w:r>
    </w:p>
    <w:p w14:paraId="58CE992C" w14:textId="77777777" w:rsidR="00ED073E" w:rsidRPr="00AC682F" w:rsidRDefault="00ED073E" w:rsidP="00ED073E">
      <w:pPr>
        <w:pStyle w:val="Tekstpodstawowy"/>
        <w:spacing w:after="0"/>
        <w:jc w:val="both"/>
        <w:rPr>
          <w:rFonts w:asciiTheme="majorHAnsi" w:hAnsiTheme="majorHAnsi" w:cstheme="majorHAnsi"/>
          <w:sz w:val="20"/>
          <w:szCs w:val="20"/>
        </w:rPr>
      </w:pPr>
    </w:p>
    <w:p w14:paraId="08D7233A" w14:textId="77777777" w:rsidR="00ED073E" w:rsidRPr="00AC682F" w:rsidRDefault="00ED073E" w:rsidP="00ED073E">
      <w:pPr>
        <w:snapToGrid w:val="0"/>
        <w:spacing w:after="0" w:line="240" w:lineRule="auto"/>
        <w:jc w:val="both"/>
        <w:rPr>
          <w:rFonts w:asciiTheme="majorHAnsi" w:hAnsiTheme="majorHAnsi" w:cstheme="majorHAnsi"/>
          <w:sz w:val="20"/>
          <w:szCs w:val="20"/>
          <w:lang w:eastAsia="pl-PL"/>
        </w:rPr>
      </w:pPr>
      <w:r w:rsidRPr="00AC682F">
        <w:rPr>
          <w:rFonts w:asciiTheme="majorHAnsi" w:hAnsiTheme="majorHAnsi" w:cstheme="majorHAnsi"/>
          <w:sz w:val="20"/>
          <w:szCs w:val="20"/>
          <w:lang w:val="x-none" w:eastAsia="pl-PL"/>
        </w:rPr>
        <w:t xml:space="preserve">Umowa została zawarta w trybie przetargu nieograniczonego, zgodnie z przepisami </w:t>
      </w:r>
      <w:r w:rsidRPr="00AC682F">
        <w:rPr>
          <w:rFonts w:asciiTheme="majorHAnsi" w:hAnsiTheme="majorHAnsi" w:cstheme="majorHAnsi"/>
          <w:sz w:val="20"/>
          <w:szCs w:val="20"/>
        </w:rPr>
        <w:t>ustawy z dnia 11</w:t>
      </w:r>
      <w:r w:rsidRPr="00AC682F">
        <w:rPr>
          <w:rFonts w:asciiTheme="majorHAnsi" w:hAnsiTheme="majorHAnsi" w:cstheme="majorHAnsi"/>
          <w:sz w:val="20"/>
        </w:rPr>
        <w:t xml:space="preserve"> września </w:t>
      </w:r>
      <w:r w:rsidRPr="00AC682F">
        <w:rPr>
          <w:rFonts w:asciiTheme="majorHAnsi" w:hAnsiTheme="majorHAnsi" w:cstheme="majorHAnsi"/>
          <w:sz w:val="20"/>
          <w:szCs w:val="20"/>
        </w:rPr>
        <w:t xml:space="preserve">2019 r. Prawo zamówień publicznych (Dz. U. z 2022 r. poz. 1710 z późn. zm.) </w:t>
      </w:r>
      <w:r w:rsidRPr="00AC682F">
        <w:rPr>
          <w:rFonts w:asciiTheme="majorHAnsi" w:hAnsiTheme="majorHAnsi" w:cstheme="majorHAnsi"/>
          <w:sz w:val="20"/>
        </w:rPr>
        <w:t>zwanej dalej "ustawą p.z.p. lub p.z.p."</w:t>
      </w:r>
      <w:r w:rsidRPr="00AC682F">
        <w:rPr>
          <w:rFonts w:asciiTheme="majorHAnsi" w:hAnsiTheme="majorHAnsi" w:cstheme="majorHAnsi"/>
          <w:sz w:val="20"/>
          <w:szCs w:val="20"/>
          <w:lang w:eastAsia="pl-PL"/>
        </w:rPr>
        <w:t>.</w:t>
      </w:r>
    </w:p>
    <w:p w14:paraId="406F0D4F" w14:textId="77777777" w:rsidR="00ED073E" w:rsidRPr="00AC682F" w:rsidRDefault="00ED073E" w:rsidP="00ED073E">
      <w:pPr>
        <w:snapToGrid w:val="0"/>
        <w:spacing w:after="0" w:line="240" w:lineRule="auto"/>
        <w:jc w:val="both"/>
        <w:rPr>
          <w:rFonts w:asciiTheme="majorHAnsi" w:hAnsiTheme="majorHAnsi" w:cstheme="majorHAnsi"/>
          <w:sz w:val="20"/>
          <w:szCs w:val="20"/>
          <w:lang w:val="x-none" w:eastAsia="pl-PL"/>
        </w:rPr>
      </w:pPr>
    </w:p>
    <w:p w14:paraId="7F5E7419" w14:textId="77777777" w:rsidR="00ED073E" w:rsidRPr="00AC682F" w:rsidRDefault="00ED073E" w:rsidP="00ED073E">
      <w:pPr>
        <w:spacing w:after="60" w:line="240" w:lineRule="auto"/>
        <w:ind w:right="17"/>
        <w:jc w:val="center"/>
        <w:rPr>
          <w:rFonts w:asciiTheme="majorHAnsi" w:eastAsia="Times New Roman" w:hAnsiTheme="majorHAnsi" w:cstheme="majorHAnsi"/>
          <w:b/>
          <w:sz w:val="20"/>
          <w:szCs w:val="20"/>
          <w:lang w:eastAsia="pl-PL"/>
        </w:rPr>
      </w:pPr>
      <w:r w:rsidRPr="00AC682F">
        <w:rPr>
          <w:rFonts w:asciiTheme="majorHAnsi" w:eastAsia="Times New Roman" w:hAnsiTheme="majorHAnsi" w:cstheme="majorHAnsi"/>
          <w:b/>
          <w:sz w:val="20"/>
          <w:szCs w:val="20"/>
          <w:lang w:eastAsia="pl-PL"/>
        </w:rPr>
        <w:t>§ 1.  POSTANOWIENIA OGÓLNE</w:t>
      </w:r>
    </w:p>
    <w:p w14:paraId="6598F291" w14:textId="77777777" w:rsidR="00ED073E" w:rsidRPr="00AC682F" w:rsidRDefault="00ED073E" w:rsidP="00ED073E">
      <w:pPr>
        <w:snapToGrid w:val="0"/>
        <w:spacing w:after="0" w:line="240" w:lineRule="auto"/>
        <w:jc w:val="both"/>
        <w:rPr>
          <w:rFonts w:asciiTheme="majorHAnsi" w:hAnsiTheme="majorHAnsi" w:cstheme="majorHAnsi"/>
          <w:sz w:val="20"/>
          <w:szCs w:val="20"/>
          <w:lang w:val="x-none" w:eastAsia="pl-PL"/>
        </w:rPr>
      </w:pPr>
      <w:r w:rsidRPr="00AC682F">
        <w:rPr>
          <w:rFonts w:asciiTheme="majorHAnsi" w:hAnsiTheme="majorHAnsi" w:cstheme="majorHAnsi"/>
          <w:sz w:val="20"/>
          <w:szCs w:val="20"/>
          <w:lang w:val="x-none" w:eastAsia="pl-PL"/>
        </w:rPr>
        <w:t xml:space="preserve">O ile w umowie jest mowa o </w:t>
      </w:r>
      <w:r w:rsidRPr="00AC682F">
        <w:rPr>
          <w:rFonts w:asciiTheme="majorHAnsi" w:hAnsiTheme="majorHAnsi" w:cstheme="majorHAnsi"/>
          <w:sz w:val="20"/>
          <w:szCs w:val="20"/>
          <w:lang w:eastAsia="pl-PL"/>
        </w:rPr>
        <w:t xml:space="preserve">UŻYTKOWNIKU – należy przez to rozumieć jednostkę bezpośrednio eksploatującą przedmiot umowy tj.: </w:t>
      </w:r>
      <w:r w:rsidRPr="00AC682F">
        <w:rPr>
          <w:rFonts w:asciiTheme="majorHAnsi" w:hAnsiTheme="majorHAnsi" w:cstheme="majorHAnsi"/>
          <w:b/>
          <w:sz w:val="20"/>
          <w:szCs w:val="20"/>
          <w:lang w:eastAsia="pl-PL"/>
        </w:rPr>
        <w:t>Komenda … PSP w … .</w:t>
      </w:r>
    </w:p>
    <w:p w14:paraId="379E9EE2"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5B4227C1" w14:textId="77777777" w:rsidR="00ED073E" w:rsidRPr="00AC682F" w:rsidRDefault="00ED073E" w:rsidP="00ED073E">
      <w:pPr>
        <w:spacing w:after="60" w:line="240" w:lineRule="auto"/>
        <w:ind w:right="17"/>
        <w:jc w:val="center"/>
        <w:rPr>
          <w:rFonts w:asciiTheme="majorHAnsi" w:hAnsiTheme="majorHAnsi" w:cstheme="majorHAnsi"/>
          <w:sz w:val="20"/>
          <w:szCs w:val="20"/>
        </w:rPr>
      </w:pPr>
      <w:r w:rsidRPr="00AC682F">
        <w:rPr>
          <w:rFonts w:asciiTheme="majorHAnsi" w:hAnsiTheme="majorHAnsi" w:cstheme="majorHAnsi"/>
          <w:b/>
          <w:bCs/>
          <w:sz w:val="20"/>
          <w:szCs w:val="20"/>
        </w:rPr>
        <w:t xml:space="preserve">§ 2.  </w:t>
      </w:r>
      <w:r w:rsidRPr="00AC682F">
        <w:rPr>
          <w:rFonts w:asciiTheme="majorHAnsi" w:eastAsia="Times New Roman" w:hAnsiTheme="majorHAnsi" w:cstheme="majorHAnsi"/>
          <w:b/>
          <w:sz w:val="20"/>
          <w:szCs w:val="20"/>
          <w:lang w:eastAsia="pl-PL"/>
        </w:rPr>
        <w:t>PRZEDMIOT</w:t>
      </w:r>
      <w:r w:rsidRPr="00AC682F">
        <w:rPr>
          <w:rFonts w:asciiTheme="majorHAnsi" w:hAnsiTheme="majorHAnsi" w:cstheme="majorHAnsi"/>
          <w:b/>
          <w:bCs/>
          <w:sz w:val="20"/>
          <w:szCs w:val="20"/>
        </w:rPr>
        <w:t xml:space="preserve"> UMOWY</w:t>
      </w:r>
    </w:p>
    <w:p w14:paraId="13FC0749" w14:textId="77777777" w:rsidR="00ED073E" w:rsidRPr="00AC682F" w:rsidRDefault="00ED073E" w:rsidP="003C650A">
      <w:pPr>
        <w:numPr>
          <w:ilvl w:val="0"/>
          <w:numId w:val="50"/>
        </w:numPr>
        <w:snapToGrid w:val="0"/>
        <w:spacing w:after="0" w:line="240" w:lineRule="auto"/>
        <w:ind w:left="426" w:hanging="426"/>
        <w:jc w:val="both"/>
        <w:outlineLvl w:val="0"/>
        <w:rPr>
          <w:rFonts w:asciiTheme="majorHAnsi" w:hAnsiTheme="majorHAnsi" w:cstheme="majorHAnsi"/>
          <w:b/>
          <w:bCs/>
          <w:sz w:val="20"/>
          <w:szCs w:val="20"/>
          <w:lang w:eastAsia="pl-PL"/>
        </w:rPr>
      </w:pPr>
      <w:r w:rsidRPr="00AC682F">
        <w:rPr>
          <w:rFonts w:asciiTheme="majorHAnsi" w:hAnsiTheme="majorHAnsi" w:cstheme="majorHAnsi"/>
          <w:sz w:val="20"/>
          <w:szCs w:val="20"/>
          <w:lang w:eastAsia="pl-PL"/>
        </w:rPr>
        <w:t xml:space="preserve">WYKONAWCA zobowiązuje się przenieść własność na ZAMAWIAJĄCEGO i wydać </w:t>
      </w:r>
      <w:r w:rsidRPr="00AC682F">
        <w:rPr>
          <w:rFonts w:asciiTheme="majorHAnsi" w:hAnsiTheme="majorHAnsi" w:cstheme="majorHAnsi"/>
          <w:b/>
          <w:sz w:val="20"/>
          <w:szCs w:val="20"/>
          <w:lang w:eastAsia="pl-PL"/>
        </w:rPr>
        <w:t xml:space="preserve">… </w:t>
      </w:r>
      <w:r w:rsidRPr="00AC682F">
        <w:rPr>
          <w:rFonts w:asciiTheme="majorHAnsi" w:hAnsiTheme="majorHAnsi" w:cstheme="majorHAnsi"/>
          <w:sz w:val="20"/>
          <w:szCs w:val="20"/>
          <w:lang w:eastAsia="pl-PL"/>
        </w:rPr>
        <w:t xml:space="preserve">– producent, typ i model podwozia: </w:t>
      </w:r>
      <w:r w:rsidRPr="00AC682F">
        <w:rPr>
          <w:rFonts w:asciiTheme="majorHAnsi" w:hAnsiTheme="majorHAnsi" w:cstheme="majorHAnsi"/>
          <w:b/>
          <w:sz w:val="20"/>
          <w:szCs w:val="20"/>
          <w:lang w:eastAsia="pl-PL"/>
        </w:rPr>
        <w:t>…</w:t>
      </w:r>
      <w:r w:rsidRPr="00AC682F">
        <w:rPr>
          <w:rFonts w:asciiTheme="majorHAnsi" w:hAnsiTheme="majorHAnsi" w:cstheme="majorHAnsi"/>
          <w:sz w:val="20"/>
          <w:szCs w:val="20"/>
          <w:lang w:eastAsia="pl-PL"/>
        </w:rPr>
        <w:t xml:space="preserve"> o parametrach technicznych i warunkach minimalnych wyszczególnionych w załączniku nr 1 do niniejszej umowy.</w:t>
      </w:r>
    </w:p>
    <w:p w14:paraId="46B02BC6" w14:textId="77777777" w:rsidR="00ED073E" w:rsidRPr="00AC682F" w:rsidRDefault="00ED073E" w:rsidP="003C650A">
      <w:pPr>
        <w:numPr>
          <w:ilvl w:val="0"/>
          <w:numId w:val="50"/>
        </w:numPr>
        <w:snapToGrid w:val="0"/>
        <w:spacing w:after="0" w:line="240" w:lineRule="auto"/>
        <w:ind w:left="426" w:hanging="426"/>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WYKONAWCA zobowiązuje się do niezwłocznego pisemnego informowania ZAMAWIAJĄCEGO o:</w:t>
      </w:r>
    </w:p>
    <w:p w14:paraId="6F8C23DE" w14:textId="77777777" w:rsidR="00ED073E" w:rsidRPr="00AC682F" w:rsidRDefault="00ED073E" w:rsidP="003C650A">
      <w:pPr>
        <w:numPr>
          <w:ilvl w:val="1"/>
          <w:numId w:val="50"/>
        </w:numPr>
        <w:snapToGrid w:val="0"/>
        <w:spacing w:after="0" w:line="240" w:lineRule="auto"/>
        <w:ind w:left="851"/>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postępach w pracach – na każdy wniosek ZAMAWIAJĄCEGO</w:t>
      </w:r>
    </w:p>
    <w:p w14:paraId="6E48ECCA" w14:textId="77777777" w:rsidR="00ED073E" w:rsidRPr="00AC682F" w:rsidRDefault="00ED073E" w:rsidP="003C650A">
      <w:pPr>
        <w:numPr>
          <w:ilvl w:val="1"/>
          <w:numId w:val="50"/>
        </w:numPr>
        <w:snapToGrid w:val="0"/>
        <w:spacing w:after="0" w:line="240" w:lineRule="auto"/>
        <w:ind w:left="851"/>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problemach lub opóźnieniach w realizacji przedmiotu umowy.</w:t>
      </w:r>
    </w:p>
    <w:p w14:paraId="7EB0E602" w14:textId="77777777" w:rsidR="00ED073E" w:rsidRPr="00AC682F" w:rsidRDefault="00ED073E" w:rsidP="003C650A">
      <w:pPr>
        <w:numPr>
          <w:ilvl w:val="0"/>
          <w:numId w:val="50"/>
        </w:numPr>
        <w:snapToGrid w:val="0"/>
        <w:spacing w:after="0" w:line="240" w:lineRule="auto"/>
        <w:ind w:left="426" w:hanging="426"/>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6374D8D4" w14:textId="77777777" w:rsidR="00ED073E" w:rsidRPr="00AC682F" w:rsidRDefault="00ED073E" w:rsidP="00ED073E">
      <w:pPr>
        <w:pStyle w:val="Tekstpodstawowy"/>
        <w:spacing w:after="0"/>
        <w:outlineLvl w:val="0"/>
        <w:rPr>
          <w:rFonts w:asciiTheme="majorHAnsi" w:hAnsiTheme="majorHAnsi" w:cstheme="majorHAnsi"/>
          <w:sz w:val="20"/>
          <w:szCs w:val="20"/>
        </w:rPr>
      </w:pPr>
    </w:p>
    <w:p w14:paraId="14AF31D5" w14:textId="77777777" w:rsidR="00ED073E" w:rsidRPr="00AC682F" w:rsidRDefault="00ED073E" w:rsidP="00ED073E">
      <w:pPr>
        <w:spacing w:after="60" w:line="240" w:lineRule="auto"/>
        <w:ind w:right="17"/>
        <w:jc w:val="center"/>
        <w:rPr>
          <w:rFonts w:asciiTheme="majorHAnsi" w:hAnsiTheme="majorHAnsi" w:cstheme="majorHAnsi"/>
          <w:sz w:val="20"/>
          <w:szCs w:val="20"/>
          <w:lang w:val="x-none" w:eastAsia="pl-PL"/>
        </w:rPr>
      </w:pPr>
      <w:r w:rsidRPr="00AC682F">
        <w:rPr>
          <w:rFonts w:asciiTheme="majorHAnsi" w:hAnsiTheme="majorHAnsi" w:cstheme="majorHAnsi"/>
          <w:b/>
          <w:bCs/>
          <w:sz w:val="20"/>
          <w:szCs w:val="20"/>
          <w:lang w:val="x-none" w:eastAsia="pl-PL"/>
        </w:rPr>
        <w:t xml:space="preserve">§ 3. </w:t>
      </w:r>
      <w:r w:rsidRPr="00AC682F">
        <w:rPr>
          <w:rFonts w:asciiTheme="majorHAnsi" w:hAnsiTheme="majorHAnsi" w:cstheme="majorHAnsi"/>
          <w:sz w:val="20"/>
          <w:szCs w:val="20"/>
          <w:lang w:val="x-none" w:eastAsia="pl-PL"/>
        </w:rPr>
        <w:t xml:space="preserve"> </w:t>
      </w:r>
      <w:r w:rsidRPr="00AC682F">
        <w:rPr>
          <w:rFonts w:asciiTheme="majorHAnsi" w:eastAsia="Times New Roman" w:hAnsiTheme="majorHAnsi" w:cstheme="majorHAnsi"/>
          <w:b/>
          <w:sz w:val="20"/>
          <w:szCs w:val="20"/>
          <w:lang w:eastAsia="pl-PL"/>
        </w:rPr>
        <w:t>CENA</w:t>
      </w:r>
      <w:r w:rsidRPr="00AC682F">
        <w:rPr>
          <w:rFonts w:asciiTheme="majorHAnsi" w:hAnsiTheme="majorHAnsi" w:cstheme="majorHAnsi"/>
          <w:b/>
          <w:bCs/>
          <w:sz w:val="20"/>
          <w:szCs w:val="20"/>
          <w:lang w:val="x-none" w:eastAsia="pl-PL"/>
        </w:rPr>
        <w:t xml:space="preserve"> </w:t>
      </w:r>
    </w:p>
    <w:p w14:paraId="201772AD" w14:textId="77777777" w:rsidR="00ED073E" w:rsidRPr="00AC682F" w:rsidRDefault="00ED073E" w:rsidP="00ED073E">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val="x-none" w:eastAsia="pl-PL"/>
        </w:rPr>
        <w:t xml:space="preserve">Wartość całkowita przedmiotu umowy wynosi brutto: </w:t>
      </w:r>
      <w:r w:rsidRPr="00AC682F">
        <w:rPr>
          <w:rFonts w:asciiTheme="majorHAnsi" w:hAnsiTheme="majorHAnsi" w:cstheme="majorHAnsi"/>
          <w:b/>
          <w:bCs/>
          <w:sz w:val="20"/>
          <w:szCs w:val="20"/>
          <w:lang w:eastAsia="pl-PL"/>
        </w:rPr>
        <w:t>…</w:t>
      </w:r>
      <w:r w:rsidRPr="00AC682F">
        <w:rPr>
          <w:rFonts w:asciiTheme="majorHAnsi" w:hAnsiTheme="majorHAnsi" w:cstheme="majorHAnsi"/>
          <w:b/>
          <w:bCs/>
          <w:sz w:val="20"/>
          <w:szCs w:val="20"/>
          <w:lang w:val="x-none" w:eastAsia="pl-PL"/>
        </w:rPr>
        <w:t xml:space="preserve"> </w:t>
      </w:r>
      <w:r w:rsidRPr="00AC682F">
        <w:rPr>
          <w:rFonts w:asciiTheme="majorHAnsi" w:hAnsiTheme="majorHAnsi" w:cstheme="majorHAnsi"/>
          <w:b/>
          <w:bCs/>
          <w:sz w:val="20"/>
          <w:szCs w:val="20"/>
          <w:lang w:eastAsia="pl-PL"/>
        </w:rPr>
        <w:t>PLN</w:t>
      </w:r>
      <w:r w:rsidRPr="00AC682F">
        <w:rPr>
          <w:rFonts w:asciiTheme="majorHAnsi" w:hAnsiTheme="majorHAnsi" w:cstheme="majorHAnsi"/>
          <w:bCs/>
          <w:sz w:val="20"/>
          <w:szCs w:val="20"/>
          <w:lang w:val="x-none" w:eastAsia="pl-PL"/>
        </w:rPr>
        <w:t xml:space="preserve"> (słownie: </w:t>
      </w:r>
      <w:r w:rsidRPr="00AC682F">
        <w:rPr>
          <w:rFonts w:asciiTheme="majorHAnsi" w:hAnsiTheme="majorHAnsi" w:cstheme="majorHAnsi"/>
          <w:b/>
          <w:bCs/>
          <w:sz w:val="20"/>
          <w:szCs w:val="20"/>
          <w:lang w:eastAsia="pl-PL"/>
        </w:rPr>
        <w:t>… złotych 00/</w:t>
      </w:r>
      <w:r w:rsidRPr="00AC682F">
        <w:rPr>
          <w:rFonts w:asciiTheme="majorHAnsi" w:hAnsiTheme="majorHAnsi" w:cstheme="majorHAnsi"/>
          <w:bCs/>
          <w:sz w:val="20"/>
          <w:szCs w:val="20"/>
          <w:lang w:eastAsia="pl-PL"/>
        </w:rPr>
        <w:t>100</w:t>
      </w:r>
      <w:r w:rsidRPr="00AC682F">
        <w:rPr>
          <w:rFonts w:asciiTheme="majorHAnsi" w:hAnsiTheme="majorHAnsi" w:cstheme="majorHAnsi"/>
          <w:bCs/>
          <w:sz w:val="20"/>
          <w:szCs w:val="20"/>
          <w:lang w:val="x-none" w:eastAsia="pl-PL"/>
        </w:rPr>
        <w:t xml:space="preserve">), w tym: </w:t>
      </w:r>
    </w:p>
    <w:p w14:paraId="3E971676" w14:textId="77777777" w:rsidR="00ED073E" w:rsidRPr="00AC682F" w:rsidRDefault="00ED073E" w:rsidP="00ED073E">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val="x-none" w:eastAsia="pl-PL"/>
        </w:rPr>
        <w:t xml:space="preserve">wartość netto przedmiotu umowy wynosi: </w:t>
      </w:r>
      <w:r w:rsidRPr="00AC682F">
        <w:rPr>
          <w:rFonts w:asciiTheme="majorHAnsi" w:hAnsiTheme="majorHAnsi" w:cstheme="majorHAnsi"/>
          <w:bCs/>
          <w:sz w:val="20"/>
          <w:szCs w:val="20"/>
          <w:lang w:eastAsia="pl-PL"/>
        </w:rPr>
        <w:t>… PLN</w:t>
      </w:r>
      <w:r w:rsidRPr="00AC682F">
        <w:rPr>
          <w:rFonts w:asciiTheme="majorHAnsi" w:hAnsiTheme="majorHAnsi" w:cstheme="majorHAnsi"/>
          <w:bCs/>
          <w:sz w:val="20"/>
          <w:szCs w:val="20"/>
          <w:lang w:val="x-none" w:eastAsia="pl-PL"/>
        </w:rPr>
        <w:t xml:space="preserve">, </w:t>
      </w:r>
    </w:p>
    <w:p w14:paraId="45458EE0" w14:textId="77777777" w:rsidR="00ED073E" w:rsidRPr="00AC682F" w:rsidRDefault="00ED073E" w:rsidP="00ED073E">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eastAsia="pl-PL"/>
        </w:rPr>
        <w:t>stawka</w:t>
      </w:r>
      <w:r w:rsidRPr="00AC682F">
        <w:rPr>
          <w:rFonts w:asciiTheme="majorHAnsi" w:hAnsiTheme="majorHAnsi" w:cstheme="majorHAnsi"/>
          <w:bCs/>
          <w:sz w:val="20"/>
          <w:szCs w:val="20"/>
          <w:lang w:val="x-none" w:eastAsia="pl-PL"/>
        </w:rPr>
        <w:t xml:space="preserve"> podatku VAT</w:t>
      </w:r>
      <w:r w:rsidRPr="00AC682F">
        <w:rPr>
          <w:rFonts w:asciiTheme="majorHAnsi" w:hAnsiTheme="majorHAnsi" w:cstheme="majorHAnsi"/>
          <w:bCs/>
          <w:sz w:val="20"/>
          <w:szCs w:val="20"/>
          <w:lang w:eastAsia="pl-PL"/>
        </w:rPr>
        <w:t>:</w:t>
      </w:r>
      <w:r w:rsidRPr="00AC682F">
        <w:rPr>
          <w:rFonts w:asciiTheme="majorHAnsi" w:hAnsiTheme="majorHAnsi" w:cstheme="majorHAnsi"/>
          <w:bCs/>
          <w:sz w:val="20"/>
          <w:szCs w:val="20"/>
          <w:lang w:val="x-none" w:eastAsia="pl-PL"/>
        </w:rPr>
        <w:t xml:space="preserve"> </w:t>
      </w:r>
      <w:r w:rsidRPr="00AC682F">
        <w:rPr>
          <w:rFonts w:asciiTheme="majorHAnsi" w:hAnsiTheme="majorHAnsi" w:cstheme="majorHAnsi"/>
          <w:bCs/>
          <w:sz w:val="20"/>
          <w:szCs w:val="20"/>
          <w:lang w:eastAsia="pl-PL"/>
        </w:rPr>
        <w:t xml:space="preserve">… </w:t>
      </w:r>
      <w:r w:rsidRPr="00AC682F">
        <w:rPr>
          <w:rFonts w:asciiTheme="majorHAnsi" w:hAnsiTheme="majorHAnsi" w:cstheme="majorHAnsi"/>
          <w:bCs/>
          <w:sz w:val="20"/>
          <w:szCs w:val="20"/>
          <w:lang w:val="x-none" w:eastAsia="pl-PL"/>
        </w:rPr>
        <w:t>%</w:t>
      </w:r>
      <w:r w:rsidRPr="00AC682F">
        <w:rPr>
          <w:rFonts w:asciiTheme="majorHAnsi" w:hAnsiTheme="majorHAnsi" w:cstheme="majorHAnsi"/>
          <w:bCs/>
          <w:sz w:val="20"/>
          <w:szCs w:val="20"/>
          <w:lang w:eastAsia="pl-PL"/>
        </w:rPr>
        <w:t>.</w:t>
      </w:r>
    </w:p>
    <w:p w14:paraId="1886F155" w14:textId="77777777" w:rsidR="00ED073E" w:rsidRPr="00AC682F" w:rsidRDefault="00ED073E" w:rsidP="00ED073E">
      <w:pPr>
        <w:numPr>
          <w:ilvl w:val="0"/>
          <w:numId w:val="21"/>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Cena obejmuje wszelkie koszty związane z realizacją przedmiotu umowy, w tym </w:t>
      </w:r>
      <w:r w:rsidRPr="00AC682F">
        <w:rPr>
          <w:rFonts w:asciiTheme="majorHAnsi" w:hAnsiTheme="majorHAnsi" w:cstheme="majorHAnsi"/>
          <w:snapToGrid w:val="0"/>
          <w:sz w:val="20"/>
          <w:szCs w:val="20"/>
        </w:rPr>
        <w:t xml:space="preserve">w szczególności </w:t>
      </w:r>
      <w:r w:rsidRPr="00AC682F">
        <w:rPr>
          <w:rFonts w:asciiTheme="majorHAnsi" w:hAnsiTheme="majorHAnsi" w:cstheme="majorHAnsi"/>
          <w:sz w:val="20"/>
          <w:szCs w:val="20"/>
        </w:rPr>
        <w:t xml:space="preserve">należny podatek VAT.  </w:t>
      </w:r>
    </w:p>
    <w:p w14:paraId="0BE50813" w14:textId="77777777" w:rsidR="00ED073E" w:rsidRPr="00AC682F" w:rsidRDefault="00ED073E" w:rsidP="00ED073E">
      <w:pPr>
        <w:pStyle w:val="Tekstpodstawowy"/>
        <w:spacing w:after="0"/>
        <w:jc w:val="center"/>
        <w:rPr>
          <w:rFonts w:asciiTheme="majorHAnsi" w:hAnsiTheme="majorHAnsi" w:cstheme="majorHAnsi"/>
          <w:caps/>
          <w:sz w:val="20"/>
          <w:szCs w:val="20"/>
        </w:rPr>
      </w:pPr>
    </w:p>
    <w:p w14:paraId="6C736B3C"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4. </w:t>
      </w:r>
      <w:r w:rsidRPr="00AC682F">
        <w:rPr>
          <w:rFonts w:asciiTheme="majorHAnsi" w:eastAsia="Times New Roman" w:hAnsiTheme="majorHAnsi" w:cstheme="majorHAnsi"/>
          <w:b/>
          <w:sz w:val="20"/>
          <w:szCs w:val="20"/>
          <w:lang w:eastAsia="pl-PL"/>
        </w:rPr>
        <w:t>WARUNKI</w:t>
      </w:r>
      <w:r w:rsidRPr="00AC682F">
        <w:rPr>
          <w:rFonts w:asciiTheme="majorHAnsi" w:hAnsiTheme="majorHAnsi" w:cstheme="majorHAnsi"/>
          <w:b/>
          <w:bCs/>
          <w:sz w:val="20"/>
          <w:szCs w:val="20"/>
        </w:rPr>
        <w:t xml:space="preserve"> PŁATNOŚCI</w:t>
      </w:r>
    </w:p>
    <w:p w14:paraId="22E5CEB1"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zobowiązany jest do zapłaty ceny w polskich złotych. ZAMAWIAJĄCY nie dopuszcza płatności w walutach obcych. </w:t>
      </w:r>
    </w:p>
    <w:p w14:paraId="6537135F"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CEF10C3" w14:textId="77777777" w:rsidR="00ED073E" w:rsidRPr="00AC682F" w:rsidRDefault="00ED073E" w:rsidP="003C650A">
      <w:pPr>
        <w:numPr>
          <w:ilvl w:val="0"/>
          <w:numId w:val="51"/>
        </w:numPr>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zapłaci WYKONAWCY cenę brutto za przedmiot umowy, o której mowa w § 3 ust. 1 przelewem, w ciągu 30 dni od daty otrzymania prawidłowo wystawionej faktury na konto w niej wskazane, </w:t>
      </w:r>
      <w:r w:rsidRPr="00AC682F">
        <w:rPr>
          <w:rFonts w:asciiTheme="majorHAnsi" w:hAnsiTheme="majorHAnsi" w:cstheme="majorHAnsi"/>
          <w:sz w:val="20"/>
          <w:szCs w:val="20"/>
        </w:rPr>
        <w:lastRenderedPageBreak/>
        <w:t xml:space="preserve">po uprzednim odbiorze faktycznym, potwierdzonym podpisanym przez ZAMAWIAJACEGO protokołem odbioru faktycznego bez uwag. Protokoły muszą być podpisane przez przedstawicieli stron.   </w:t>
      </w:r>
    </w:p>
    <w:p w14:paraId="4A62B5DF" w14:textId="77777777" w:rsidR="00ED073E" w:rsidRPr="00AC682F" w:rsidRDefault="00ED073E" w:rsidP="003C650A">
      <w:pPr>
        <w:numPr>
          <w:ilvl w:val="0"/>
          <w:numId w:val="51"/>
        </w:numPr>
        <w:tabs>
          <w:tab w:val="clear" w:pos="900"/>
        </w:tabs>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Zapłata ceny brutto za przedmiot umowy, o której mowa w § 3 ust. 1, nastąpi po łącznym wykonaniu poniższych czynności:</w:t>
      </w:r>
    </w:p>
    <w:p w14:paraId="47E80C38" w14:textId="77777777" w:rsidR="00ED073E" w:rsidRPr="00AC682F" w:rsidRDefault="00ED073E" w:rsidP="003C650A">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2C29A2E0" w14:textId="77777777" w:rsidR="00ED073E" w:rsidRPr="00AC682F" w:rsidRDefault="00ED073E" w:rsidP="003C650A">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doręczeniu ZAMAWIAJĄCEMU przez WYKONAWCĘ prawidłowo wystawionej faktury VAT.</w:t>
      </w:r>
    </w:p>
    <w:p w14:paraId="545A3FBE" w14:textId="77777777" w:rsidR="00ED073E" w:rsidRPr="00AC682F" w:rsidRDefault="00ED073E" w:rsidP="003C650A">
      <w:pPr>
        <w:numPr>
          <w:ilvl w:val="0"/>
          <w:numId w:val="51"/>
        </w:numPr>
        <w:tabs>
          <w:tab w:val="clear" w:pos="900"/>
        </w:tabs>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zapłaci WYKONAWCY wskazaną powyżej cenę brutto przelewem na konto wskazane w fakturze w następującym terminie:</w:t>
      </w:r>
    </w:p>
    <w:p w14:paraId="254C4A18" w14:textId="77777777" w:rsidR="00ED073E" w:rsidRPr="00AC682F" w:rsidRDefault="00ED073E" w:rsidP="003C650A">
      <w:pPr>
        <w:pStyle w:val="Akapitzlist"/>
        <w:numPr>
          <w:ilvl w:val="0"/>
          <w:numId w:val="57"/>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wystawienia przez WYKONAWCĘ faktury VAT po dokonaniu odbioru o którym mowa </w:t>
      </w:r>
      <w:r w:rsidRPr="00AC682F">
        <w:rPr>
          <w:rFonts w:asciiTheme="majorHAnsi" w:hAnsiTheme="majorHAnsi" w:cstheme="majorHAnsi"/>
          <w:sz w:val="20"/>
          <w:szCs w:val="20"/>
        </w:rPr>
        <w:br/>
        <w:t>w § 4 ust. 3 pkt 1 – 30 dni od doręczenia ZAMAWIAJĄCEMU przedmiotowej faktury;</w:t>
      </w:r>
    </w:p>
    <w:p w14:paraId="7AC34E09" w14:textId="77777777" w:rsidR="00ED073E" w:rsidRPr="00AC682F" w:rsidRDefault="00ED073E" w:rsidP="003C650A">
      <w:pPr>
        <w:pStyle w:val="Akapitzlist"/>
        <w:numPr>
          <w:ilvl w:val="0"/>
          <w:numId w:val="57"/>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wystawienia przez WYKONAWCĘ faktury VAT przed dokonaniem odbioru, o którym mowa § 4 ust. 3 pkt 1 – 30 dni od dnia dokonania tego odbioru.</w:t>
      </w:r>
    </w:p>
    <w:p w14:paraId="3195AEE0"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Za datę płatności uznaje się datę obciążenia rachunku bankowego ZAMAWIAJĄCEGO.</w:t>
      </w:r>
    </w:p>
    <w:p w14:paraId="566287BD" w14:textId="77777777" w:rsidR="00ED073E" w:rsidRPr="00AC682F" w:rsidRDefault="00ED073E" w:rsidP="003C650A">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ZAMAWIAJACY informuje, że posiada skrzynkę PEPPOL na Platformie Elektronicznego Fakturowania umożliwiającą </w:t>
      </w:r>
      <w:r w:rsidRPr="00AC682F">
        <w:rPr>
          <w:rFonts w:asciiTheme="majorHAnsi" w:hAnsiTheme="majorHAnsi" w:cstheme="majorHAnsi"/>
          <w:sz w:val="20"/>
          <w:szCs w:val="20"/>
          <w:shd w:val="clear" w:color="auto" w:fill="FFFFFF"/>
        </w:rPr>
        <w:t xml:space="preserve">odbiór ustrukturyzowanych faktur elektronicznych. Numer identyfikatora konta: </w:t>
      </w:r>
      <w:r w:rsidRPr="00AC682F">
        <w:rPr>
          <w:rFonts w:asciiTheme="majorHAnsi" w:hAnsiTheme="majorHAnsi" w:cstheme="majorHAnsi"/>
          <w:sz w:val="20"/>
          <w:szCs w:val="20"/>
        </w:rPr>
        <w:t>7781209832.</w:t>
      </w:r>
    </w:p>
    <w:p w14:paraId="1CFE38A0" w14:textId="77777777" w:rsidR="00ED073E" w:rsidRPr="00AC682F" w:rsidRDefault="00ED073E" w:rsidP="00ED073E">
      <w:pPr>
        <w:spacing w:after="0" w:line="240" w:lineRule="auto"/>
        <w:ind w:right="-2"/>
        <w:jc w:val="both"/>
        <w:rPr>
          <w:rFonts w:asciiTheme="majorHAnsi" w:hAnsiTheme="majorHAnsi" w:cstheme="majorHAnsi"/>
          <w:b/>
          <w:bCs/>
          <w:sz w:val="20"/>
          <w:szCs w:val="20"/>
        </w:rPr>
      </w:pPr>
    </w:p>
    <w:p w14:paraId="5FCF193B"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5. TERMIN </w:t>
      </w:r>
      <w:r w:rsidRPr="00AC682F">
        <w:rPr>
          <w:rFonts w:asciiTheme="majorHAnsi" w:eastAsia="Times New Roman" w:hAnsiTheme="majorHAnsi" w:cstheme="majorHAnsi"/>
          <w:b/>
          <w:sz w:val="20"/>
          <w:szCs w:val="20"/>
          <w:lang w:eastAsia="pl-PL"/>
        </w:rPr>
        <w:t>WYDANIA</w:t>
      </w:r>
      <w:r w:rsidRPr="00AC682F">
        <w:rPr>
          <w:rFonts w:asciiTheme="majorHAnsi" w:hAnsiTheme="majorHAnsi" w:cstheme="majorHAnsi"/>
          <w:b/>
          <w:bCs/>
          <w:sz w:val="20"/>
          <w:szCs w:val="20"/>
        </w:rPr>
        <w:t xml:space="preserve"> PRZEDMIOTU UMOWY</w:t>
      </w:r>
    </w:p>
    <w:p w14:paraId="2707D4BC"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zobowiązuje się wydać przedmiot umowy </w:t>
      </w:r>
      <w:r w:rsidRPr="00AC682F">
        <w:rPr>
          <w:rFonts w:asciiTheme="majorHAnsi" w:hAnsiTheme="majorHAnsi" w:cstheme="majorHAnsi"/>
          <w:b/>
          <w:sz w:val="20"/>
          <w:szCs w:val="20"/>
        </w:rPr>
        <w:t>w ciągu … dni</w:t>
      </w:r>
      <w:r w:rsidRPr="00AC682F">
        <w:rPr>
          <w:rFonts w:asciiTheme="majorHAnsi" w:hAnsiTheme="majorHAnsi" w:cstheme="majorHAnsi"/>
          <w:sz w:val="20"/>
          <w:szCs w:val="20"/>
        </w:rPr>
        <w:t xml:space="preserve"> od dnia zawarcia niniejszej umowy, tj. </w:t>
      </w:r>
      <w:r w:rsidRPr="00AC682F">
        <w:rPr>
          <w:rFonts w:asciiTheme="majorHAnsi" w:hAnsiTheme="majorHAnsi" w:cstheme="majorHAnsi"/>
          <w:b/>
          <w:sz w:val="20"/>
          <w:szCs w:val="20"/>
        </w:rPr>
        <w:t>do dnia: … 2023 r.</w:t>
      </w:r>
      <w:r w:rsidRPr="00AC682F">
        <w:rPr>
          <w:rFonts w:asciiTheme="majorHAnsi" w:hAnsiTheme="majorHAnsi" w:cstheme="majorHAnsi"/>
          <w:sz w:val="20"/>
          <w:szCs w:val="20"/>
        </w:rPr>
        <w:t>, jednak nie wcześniej niż 30 czerwca 2023 r.</w:t>
      </w:r>
    </w:p>
    <w:p w14:paraId="72790424"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zastrzega sobie prawo do dokonania inspekcji produkcyjnej. Inspekcja odbędzie się </w:t>
      </w:r>
      <w:r w:rsidRPr="00AC682F">
        <w:rPr>
          <w:rFonts w:asciiTheme="majorHAnsi" w:hAnsiTheme="majorHAnsi" w:cstheme="majorHAnsi"/>
          <w:sz w:val="20"/>
          <w:szCs w:val="20"/>
        </w:rPr>
        <w:br/>
        <w:t xml:space="preserve">w siedzibie WYKONAWCY i dokonana zostanie przez jednego przedstawiciela ZAMAWIAJĄCEGO i minimum jednego przedstawiciela UŻYTKOWNIKA w ciągu minimum 1 dnia roboczego. </w:t>
      </w:r>
    </w:p>
    <w:p w14:paraId="27A0BCBC"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AC682F">
        <w:rPr>
          <w:rFonts w:asciiTheme="majorHAnsi" w:hAnsiTheme="majorHAnsi" w:cstheme="majorHAnsi"/>
          <w:sz w:val="20"/>
          <w:szCs w:val="20"/>
        </w:rPr>
        <w:br/>
        <w:t>w formie elektronicznej do Komendy Wojewódzkiej Państwowej Straży Pożarnej w Poznaniu na adres: kancelaria@psp.wlkp.pl.</w:t>
      </w:r>
    </w:p>
    <w:p w14:paraId="5C754240" w14:textId="77777777" w:rsidR="00ED073E" w:rsidRPr="00AC682F" w:rsidRDefault="00ED073E" w:rsidP="00ED073E">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Z inspekcji produkcyjnej zostanie sporządzony protokół w 2 egzemplarzach, po 1 egzemplarzu dla WYKONAWCY i ZAMAWIAJĄCEGO.</w:t>
      </w:r>
    </w:p>
    <w:p w14:paraId="197B75CE" w14:textId="77777777" w:rsidR="00ED073E" w:rsidRPr="00AC682F" w:rsidRDefault="00ED073E" w:rsidP="00ED073E">
      <w:pPr>
        <w:pStyle w:val="Tekstpodstawowy"/>
        <w:suppressAutoHyphens w:val="0"/>
        <w:snapToGrid w:val="0"/>
        <w:spacing w:after="0"/>
        <w:ind w:left="426"/>
        <w:jc w:val="both"/>
        <w:rPr>
          <w:rFonts w:asciiTheme="majorHAnsi" w:hAnsiTheme="majorHAnsi" w:cstheme="majorHAnsi"/>
          <w:sz w:val="20"/>
          <w:szCs w:val="20"/>
        </w:rPr>
      </w:pPr>
    </w:p>
    <w:p w14:paraId="30633089"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6. ODBIÓR </w:t>
      </w:r>
      <w:r w:rsidRPr="00AC682F">
        <w:rPr>
          <w:rFonts w:asciiTheme="majorHAnsi" w:eastAsia="Times New Roman" w:hAnsiTheme="majorHAnsi" w:cstheme="majorHAnsi"/>
          <w:b/>
          <w:sz w:val="20"/>
          <w:szCs w:val="20"/>
          <w:lang w:eastAsia="pl-PL"/>
        </w:rPr>
        <w:t>PRZEDMIOTU</w:t>
      </w:r>
      <w:r w:rsidRPr="00AC682F">
        <w:rPr>
          <w:rFonts w:asciiTheme="majorHAnsi" w:hAnsiTheme="majorHAnsi" w:cstheme="majorHAnsi"/>
          <w:b/>
          <w:bCs/>
          <w:sz w:val="20"/>
          <w:szCs w:val="20"/>
        </w:rPr>
        <w:t xml:space="preserve"> UMOWY ORAZ SZKOLENIE</w:t>
      </w:r>
    </w:p>
    <w:p w14:paraId="6849C34C"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Odbiór przedmiotu umowy odbędzie się w dwóch etapach: </w:t>
      </w:r>
    </w:p>
    <w:p w14:paraId="70D6180B" w14:textId="77777777" w:rsidR="00ED073E" w:rsidRPr="00AC682F" w:rsidRDefault="00ED073E" w:rsidP="003C650A">
      <w:pPr>
        <w:numPr>
          <w:ilvl w:val="0"/>
          <w:numId w:val="5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Etap I - odbiór techniczno-jakościowy w siedzibie WYKONAWCY;</w:t>
      </w:r>
    </w:p>
    <w:p w14:paraId="60654B3D" w14:textId="77777777" w:rsidR="00ED073E" w:rsidRPr="00AC682F" w:rsidRDefault="00ED073E" w:rsidP="003C650A">
      <w:pPr>
        <w:numPr>
          <w:ilvl w:val="0"/>
          <w:numId w:val="5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Etap II - odbiór faktyczny w siedzibie WYKONAWCY. </w:t>
      </w:r>
    </w:p>
    <w:p w14:paraId="29045D12" w14:textId="77777777" w:rsidR="00ED073E" w:rsidRPr="00AC682F" w:rsidRDefault="00ED073E" w:rsidP="003C650A">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AC682F">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27734352"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0BEA7B15"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AC682F">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AC682F">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3D808362"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w:t>
      </w:r>
      <w:r w:rsidRPr="00AC682F">
        <w:rPr>
          <w:rFonts w:asciiTheme="majorHAnsi" w:hAnsiTheme="majorHAnsi" w:cstheme="majorHAnsi"/>
          <w:sz w:val="20"/>
          <w:szCs w:val="20"/>
        </w:rPr>
        <w:lastRenderedPageBreak/>
        <w:t>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63D2DA2"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gdy WYKONAWCA nie jest w stanie niezwłocznie usunąć usterek, o których mowa </w:t>
      </w:r>
      <w:r w:rsidRPr="00AC682F">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740C49F5" w14:textId="77777777" w:rsidR="00ED073E" w:rsidRPr="00AC682F" w:rsidRDefault="00ED073E" w:rsidP="003C650A">
      <w:pPr>
        <w:numPr>
          <w:ilvl w:val="0"/>
          <w:numId w:val="52"/>
        </w:numPr>
        <w:spacing w:after="0" w:line="240" w:lineRule="auto"/>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67E3F5B" w14:textId="77777777" w:rsidR="00ED073E" w:rsidRPr="00AC682F" w:rsidRDefault="00ED073E" w:rsidP="003C650A">
      <w:pPr>
        <w:numPr>
          <w:ilvl w:val="0"/>
          <w:numId w:val="52"/>
        </w:numPr>
        <w:spacing w:after="0" w:line="240" w:lineRule="auto"/>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04514993" w14:textId="77777777" w:rsidR="00ED073E" w:rsidRPr="00AC682F" w:rsidRDefault="00ED073E" w:rsidP="003C650A">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D8032C4" w14:textId="77777777" w:rsidR="00ED073E" w:rsidRPr="00AC682F" w:rsidRDefault="00ED073E" w:rsidP="00ED073E">
      <w:pPr>
        <w:spacing w:after="0" w:line="240" w:lineRule="auto"/>
        <w:jc w:val="both"/>
        <w:rPr>
          <w:rFonts w:asciiTheme="majorHAnsi" w:hAnsiTheme="majorHAnsi" w:cstheme="majorHAnsi"/>
          <w:sz w:val="20"/>
          <w:szCs w:val="20"/>
        </w:rPr>
      </w:pPr>
    </w:p>
    <w:p w14:paraId="7A28630A"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7. </w:t>
      </w:r>
      <w:r w:rsidRPr="00AC682F">
        <w:rPr>
          <w:rFonts w:asciiTheme="majorHAnsi" w:eastAsia="Times New Roman" w:hAnsiTheme="majorHAnsi" w:cstheme="majorHAnsi"/>
          <w:b/>
          <w:sz w:val="20"/>
          <w:szCs w:val="20"/>
          <w:lang w:eastAsia="pl-PL"/>
        </w:rPr>
        <w:t>DOKUMENTACJA</w:t>
      </w:r>
      <w:r w:rsidRPr="00AC682F">
        <w:rPr>
          <w:rFonts w:asciiTheme="majorHAnsi" w:hAnsiTheme="majorHAnsi" w:cstheme="majorHAnsi"/>
          <w:b/>
          <w:bCs/>
          <w:sz w:val="20"/>
          <w:szCs w:val="20"/>
        </w:rPr>
        <w:t xml:space="preserve"> TECHNICZNA</w:t>
      </w:r>
    </w:p>
    <w:p w14:paraId="7A6C6EAA" w14:textId="77777777" w:rsidR="00ED073E" w:rsidRPr="00AC682F" w:rsidRDefault="00ED073E" w:rsidP="00ED073E">
      <w:pPr>
        <w:pStyle w:val="Tekstpodstawowy"/>
        <w:suppressAutoHyphens w:val="0"/>
        <w:spacing w:after="0"/>
        <w:ind w:left="426"/>
        <w:jc w:val="both"/>
        <w:rPr>
          <w:rFonts w:asciiTheme="majorHAnsi" w:hAnsiTheme="majorHAnsi" w:cstheme="majorHAnsi"/>
          <w:sz w:val="20"/>
          <w:szCs w:val="20"/>
        </w:rPr>
      </w:pPr>
      <w:r w:rsidRPr="00AC682F">
        <w:rPr>
          <w:rFonts w:asciiTheme="majorHAnsi" w:hAnsiTheme="majorHAnsi" w:cstheme="majorHAnsi"/>
          <w:sz w:val="20"/>
          <w:szCs w:val="20"/>
        </w:rPr>
        <w:t>Do przedmiotu umowy WYKONAWCA zobowiązuje się dołączyć:</w:t>
      </w:r>
    </w:p>
    <w:p w14:paraId="2CDE6FA9"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 xml:space="preserve">instrukcję obsługi przedmiotu umowy w języku polskim w wersji papierowej i cyfrowej, </w:t>
      </w:r>
    </w:p>
    <w:p w14:paraId="6C6E82A1"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instrukcję obsługi urządzeń zamontowanych na stałe (np. radiotelefon, sygnalizacja pojazdu uprzywilejowanego itp.) w wersji papierowej i cyfrowej,</w:t>
      </w:r>
    </w:p>
    <w:p w14:paraId="66964B54"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 xml:space="preserve">książkę serwisową pojazdu w języku polskim, </w:t>
      </w:r>
    </w:p>
    <w:p w14:paraId="2ED4C4A3" w14:textId="77777777" w:rsidR="00ED073E" w:rsidRPr="00AC682F" w:rsidRDefault="00ED073E" w:rsidP="003C650A">
      <w:pPr>
        <w:numPr>
          <w:ilvl w:val="0"/>
          <w:numId w:val="54"/>
        </w:numPr>
        <w:suppressAutoHyphens/>
        <w:spacing w:after="0" w:line="240" w:lineRule="auto"/>
        <w:ind w:hanging="294"/>
        <w:jc w:val="both"/>
        <w:rPr>
          <w:rFonts w:asciiTheme="majorHAnsi" w:hAnsiTheme="majorHAnsi" w:cstheme="majorHAnsi"/>
          <w:sz w:val="20"/>
          <w:szCs w:val="20"/>
        </w:rPr>
      </w:pPr>
      <w:r w:rsidRPr="00AC682F">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33886301" w14:textId="77777777" w:rsidR="00ED073E" w:rsidRPr="00AC682F" w:rsidRDefault="00ED073E" w:rsidP="003C650A">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AC682F">
        <w:rPr>
          <w:rFonts w:asciiTheme="majorHAnsi" w:hAnsiTheme="majorHAnsi" w:cstheme="majorHAnsi"/>
          <w:sz w:val="20"/>
          <w:szCs w:val="20"/>
        </w:rPr>
        <w:t>wykaz adresów punktów serwisowych na terenie UE,</w:t>
      </w:r>
    </w:p>
    <w:p w14:paraId="124AE346" w14:textId="77777777" w:rsidR="00ED073E" w:rsidRPr="00AC682F" w:rsidRDefault="00ED073E" w:rsidP="003C650A">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AC682F">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przeznaczony do celów specjalny.</w:t>
      </w:r>
    </w:p>
    <w:p w14:paraId="5DFDB9F6" w14:textId="77777777" w:rsidR="00ED073E" w:rsidRPr="00AC682F" w:rsidRDefault="00ED073E" w:rsidP="003C650A">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AC682F">
        <w:rPr>
          <w:rFonts w:asciiTheme="majorHAnsi" w:hAnsiTheme="majorHAnsi" w:cstheme="majorHAnsi"/>
          <w:sz w:val="20"/>
          <w:szCs w:val="20"/>
        </w:rPr>
        <w:t xml:space="preserve">dokumenty wymienione w załączniku nr 1 do niniejszej umowy. </w:t>
      </w:r>
    </w:p>
    <w:p w14:paraId="69D401C9" w14:textId="77777777" w:rsidR="00ED073E" w:rsidRPr="00AC682F" w:rsidRDefault="00ED073E" w:rsidP="00ED073E">
      <w:pPr>
        <w:spacing w:after="0" w:line="240" w:lineRule="auto"/>
        <w:ind w:left="426"/>
        <w:jc w:val="both"/>
        <w:outlineLvl w:val="0"/>
        <w:rPr>
          <w:rFonts w:asciiTheme="majorHAnsi" w:eastAsiaTheme="minorEastAsia" w:hAnsiTheme="majorHAnsi" w:cstheme="majorHAnsi"/>
          <w:sz w:val="20"/>
          <w:szCs w:val="20"/>
          <w:lang w:eastAsia="pl-PL"/>
        </w:rPr>
      </w:pPr>
      <w:r w:rsidRPr="00AC682F">
        <w:rPr>
          <w:rFonts w:asciiTheme="majorHAnsi" w:eastAsiaTheme="minorEastAsia" w:hAnsiTheme="majorHAnsi" w:cstheme="majorHAnsi"/>
          <w:sz w:val="20"/>
          <w:szCs w:val="20"/>
          <w:lang w:eastAsia="pl-PL"/>
        </w:rPr>
        <w:t>Wyżej wymienione dokumenty powinny być wystawione w języku polskim lub przetłumaczone na język polski.</w:t>
      </w:r>
    </w:p>
    <w:p w14:paraId="055559AF" w14:textId="77777777" w:rsidR="00ED073E" w:rsidRPr="00AC682F" w:rsidRDefault="00ED073E" w:rsidP="00ED073E">
      <w:pPr>
        <w:spacing w:after="0" w:line="240" w:lineRule="auto"/>
        <w:jc w:val="both"/>
        <w:rPr>
          <w:rFonts w:asciiTheme="majorHAnsi" w:hAnsiTheme="majorHAnsi" w:cstheme="majorHAnsi"/>
          <w:sz w:val="20"/>
          <w:szCs w:val="20"/>
        </w:rPr>
      </w:pPr>
    </w:p>
    <w:p w14:paraId="365E4400"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8. </w:t>
      </w:r>
      <w:r w:rsidRPr="00AC682F">
        <w:rPr>
          <w:rFonts w:asciiTheme="majorHAnsi" w:eastAsia="Times New Roman" w:hAnsiTheme="majorHAnsi" w:cstheme="majorHAnsi"/>
          <w:b/>
          <w:sz w:val="20"/>
          <w:szCs w:val="20"/>
          <w:lang w:eastAsia="pl-PL"/>
        </w:rPr>
        <w:t>GWARANCJA</w:t>
      </w:r>
      <w:r w:rsidRPr="00AC682F">
        <w:rPr>
          <w:rFonts w:asciiTheme="majorHAnsi" w:hAnsiTheme="majorHAnsi" w:cstheme="majorHAnsi"/>
          <w:b/>
          <w:bCs/>
          <w:sz w:val="20"/>
          <w:szCs w:val="20"/>
        </w:rPr>
        <w:t xml:space="preserve"> I SERWIS</w:t>
      </w:r>
    </w:p>
    <w:p w14:paraId="59637B08"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udziela ZAMAWIAJĄCEMU na przedmiot umowy gwarancji ………………, </w:t>
      </w:r>
      <w:r w:rsidRPr="00AC682F">
        <w:rPr>
          <w:rFonts w:asciiTheme="majorHAnsi" w:hAnsiTheme="majorHAnsi" w:cstheme="majorHAnsi"/>
          <w:b/>
          <w:sz w:val="20"/>
          <w:szCs w:val="20"/>
        </w:rPr>
        <w:t>na okres … miesięcy</w:t>
      </w:r>
      <w:r w:rsidRPr="00AC682F">
        <w:rPr>
          <w:rFonts w:asciiTheme="majorHAnsi" w:hAnsiTheme="majorHAnsi" w:cstheme="majorHAnsi"/>
          <w:sz w:val="20"/>
          <w:szCs w:val="20"/>
        </w:rPr>
        <w:t xml:space="preserve"> liczony od daty odbioru potwierdzonego protokołem odbioru faktycznego</w:t>
      </w:r>
      <w:r w:rsidRPr="00AC682F">
        <w:rPr>
          <w:rFonts w:asciiTheme="majorHAnsi" w:hAnsiTheme="majorHAnsi" w:cstheme="majorHAnsi"/>
          <w:spacing w:val="-2"/>
          <w:sz w:val="20"/>
          <w:szCs w:val="20"/>
        </w:rPr>
        <w:t>.</w:t>
      </w:r>
      <w:r w:rsidRPr="00AC682F">
        <w:rPr>
          <w:rFonts w:asciiTheme="majorHAnsi" w:hAnsiTheme="majorHAnsi" w:cstheme="majorHAnsi"/>
          <w:sz w:val="20"/>
          <w:szCs w:val="20"/>
        </w:rPr>
        <w:t xml:space="preserve"> Okres gwarancji liczy się od dnia podpisania przez ZAMAWIAJĄCEGO i UŻYTKOWNIKA protokołu odbioru faktycznego przedmiotu umowy bez uwag.</w:t>
      </w:r>
    </w:p>
    <w:p w14:paraId="5873C33D"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6C15D320"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1C5155E8"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lastRenderedPageBreak/>
        <w:t>Okres gwarancji ulega przedłużeniu od momentu zgłoszenia sprzętu do naprawy do momentu odbioru naprawionego sprzętu.</w:t>
      </w:r>
    </w:p>
    <w:p w14:paraId="775972AE"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3D916F67"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Po okresie gwarancji serwis może być prowadzony przez WYKONAWCĘ na podstawie indywidualnych zleceń UŻYTKOWNIKA.</w:t>
      </w:r>
    </w:p>
    <w:p w14:paraId="0F6B955E"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2D4DED8C" w14:textId="77777777" w:rsidR="00ED073E" w:rsidRPr="00AC682F" w:rsidRDefault="00ED073E" w:rsidP="003C650A">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wymaga, aby serwis gwarancyjny obejmował cały kraj. WYKONAWCA winien przedstawić wykaz autoryzowanych serwisów samochodów, w których będzie możliwość dokonywania napraw gwarancyjnych i pogwarancyjnych.</w:t>
      </w:r>
    </w:p>
    <w:p w14:paraId="219EE8C1"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6854063C"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9. </w:t>
      </w:r>
      <w:r w:rsidRPr="00AC682F">
        <w:rPr>
          <w:rFonts w:asciiTheme="majorHAnsi" w:eastAsia="Times New Roman" w:hAnsiTheme="majorHAnsi" w:cstheme="majorHAnsi"/>
          <w:b/>
          <w:sz w:val="20"/>
          <w:szCs w:val="20"/>
          <w:lang w:eastAsia="pl-PL"/>
        </w:rPr>
        <w:t>KARY</w:t>
      </w:r>
      <w:r w:rsidRPr="00AC682F">
        <w:rPr>
          <w:rFonts w:asciiTheme="majorHAnsi" w:hAnsiTheme="majorHAnsi" w:cstheme="majorHAnsi"/>
          <w:b/>
          <w:bCs/>
          <w:sz w:val="20"/>
          <w:szCs w:val="20"/>
        </w:rPr>
        <w:t xml:space="preserve"> UMOWNE</w:t>
      </w:r>
    </w:p>
    <w:p w14:paraId="7A8008A1" w14:textId="77777777" w:rsidR="00ED073E" w:rsidRPr="00AC682F" w:rsidRDefault="00ED073E" w:rsidP="003C650A">
      <w:pPr>
        <w:numPr>
          <w:ilvl w:val="0"/>
          <w:numId w:val="23"/>
        </w:numPr>
        <w:tabs>
          <w:tab w:val="clear" w:pos="862"/>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Strony postanawiają, że obowiązującą je formą odszkodowania stanowią kary umowne. </w:t>
      </w:r>
    </w:p>
    <w:p w14:paraId="1CD80AB7" w14:textId="77777777" w:rsidR="00ED073E" w:rsidRPr="00AC682F" w:rsidRDefault="00ED073E" w:rsidP="003C650A">
      <w:pPr>
        <w:numPr>
          <w:ilvl w:val="0"/>
          <w:numId w:val="23"/>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WYKONAWCA zapłaci ZAMAWIAJĄCEMU kary umowne:</w:t>
      </w:r>
    </w:p>
    <w:p w14:paraId="271FDCA2" w14:textId="77777777" w:rsidR="00ED073E" w:rsidRPr="00AC682F" w:rsidRDefault="00ED073E" w:rsidP="003C650A">
      <w:pPr>
        <w:numPr>
          <w:ilvl w:val="2"/>
          <w:numId w:val="23"/>
        </w:numPr>
        <w:suppressAutoHyphens/>
        <w:spacing w:after="0" w:line="240" w:lineRule="auto"/>
        <w:ind w:left="709" w:hanging="283"/>
        <w:jc w:val="both"/>
        <w:rPr>
          <w:rFonts w:asciiTheme="majorHAnsi" w:hAnsiTheme="majorHAnsi" w:cstheme="majorHAnsi"/>
          <w:sz w:val="20"/>
          <w:szCs w:val="20"/>
          <w:lang w:val="x-none"/>
        </w:rPr>
      </w:pPr>
      <w:r w:rsidRPr="00AC682F">
        <w:rPr>
          <w:rFonts w:asciiTheme="majorHAnsi" w:hAnsiTheme="majorHAnsi" w:cstheme="majorHAnsi"/>
          <w:sz w:val="20"/>
          <w:szCs w:val="20"/>
        </w:rPr>
        <w:t xml:space="preserve">za zwłokę w wydaniu przedmiotu umowy w terminie, o którym mowa w </w:t>
      </w:r>
      <w:r w:rsidRPr="00AC682F">
        <w:rPr>
          <w:rFonts w:asciiTheme="majorHAnsi" w:hAnsiTheme="majorHAnsi" w:cstheme="majorHAnsi"/>
          <w:bCs/>
          <w:sz w:val="20"/>
          <w:szCs w:val="20"/>
        </w:rPr>
        <w:t>§ 5 ust. 1, w</w:t>
      </w:r>
      <w:r w:rsidRPr="00AC682F">
        <w:rPr>
          <w:rFonts w:asciiTheme="majorHAnsi" w:hAnsiTheme="majorHAnsi" w:cstheme="majorHAnsi"/>
          <w:sz w:val="20"/>
          <w:szCs w:val="20"/>
        </w:rPr>
        <w:t xml:space="preserve"> wysokości 0,2% jego ceny brutto, o której mowa w </w:t>
      </w:r>
      <w:r w:rsidRPr="00AC682F">
        <w:rPr>
          <w:rFonts w:asciiTheme="majorHAnsi" w:hAnsiTheme="majorHAnsi" w:cstheme="majorHAnsi"/>
          <w:bCs/>
          <w:sz w:val="20"/>
          <w:szCs w:val="20"/>
        </w:rPr>
        <w:t xml:space="preserve">§ 3 ust. 1 </w:t>
      </w:r>
      <w:r w:rsidRPr="00AC682F">
        <w:rPr>
          <w:rFonts w:asciiTheme="majorHAnsi" w:hAnsiTheme="majorHAnsi" w:cstheme="majorHAnsi"/>
          <w:sz w:val="20"/>
          <w:szCs w:val="20"/>
        </w:rPr>
        <w:t>za każdy dzień zwłoki,</w:t>
      </w:r>
      <w:r w:rsidRPr="00AC682F">
        <w:rPr>
          <w:rFonts w:asciiTheme="majorHAnsi" w:hAnsiTheme="majorHAnsi" w:cstheme="majorHAnsi"/>
          <w:sz w:val="20"/>
          <w:szCs w:val="20"/>
          <w:lang w:val="x-none" w:eastAsia="pl-PL"/>
        </w:rPr>
        <w:t xml:space="preserve"> </w:t>
      </w:r>
      <w:r w:rsidRPr="00AC682F">
        <w:rPr>
          <w:rFonts w:asciiTheme="majorHAnsi" w:hAnsiTheme="majorHAnsi" w:cstheme="majorHAnsi"/>
          <w:sz w:val="20"/>
          <w:szCs w:val="20"/>
          <w:lang w:val="x-none"/>
        </w:rPr>
        <w:t>jednakże nie więcej niż 20%, na podstawie noty obciążeniowej</w:t>
      </w:r>
      <w:r w:rsidRPr="00AC682F">
        <w:rPr>
          <w:rFonts w:asciiTheme="majorHAnsi" w:hAnsiTheme="majorHAnsi" w:cstheme="majorHAnsi"/>
          <w:sz w:val="20"/>
          <w:szCs w:val="20"/>
        </w:rPr>
        <w:t xml:space="preserve"> </w:t>
      </w:r>
      <w:r w:rsidRPr="00AC682F">
        <w:rPr>
          <w:rFonts w:asciiTheme="majorHAnsi" w:hAnsiTheme="majorHAnsi" w:cstheme="majorHAnsi"/>
          <w:sz w:val="20"/>
          <w:szCs w:val="20"/>
          <w:lang w:val="x-none"/>
        </w:rPr>
        <w:t>wystawionej</w:t>
      </w:r>
      <w:r w:rsidRPr="00AC682F">
        <w:rPr>
          <w:rFonts w:asciiTheme="majorHAnsi" w:hAnsiTheme="majorHAnsi" w:cstheme="majorHAnsi"/>
          <w:sz w:val="20"/>
          <w:szCs w:val="20"/>
        </w:rPr>
        <w:t xml:space="preserve"> przez ZAMAWIAJĄCEGO,</w:t>
      </w:r>
      <w:r w:rsidRPr="00AC682F">
        <w:rPr>
          <w:rFonts w:asciiTheme="majorHAnsi" w:hAnsiTheme="majorHAnsi" w:cstheme="majorHAnsi"/>
          <w:sz w:val="20"/>
          <w:szCs w:val="20"/>
          <w:lang w:val="x-none"/>
        </w:rPr>
        <w:t xml:space="preserve"> </w:t>
      </w:r>
      <w:r w:rsidRPr="00AC682F">
        <w:rPr>
          <w:rFonts w:asciiTheme="majorHAnsi" w:hAnsiTheme="majorHAnsi" w:cstheme="majorHAnsi"/>
          <w:sz w:val="20"/>
          <w:szCs w:val="20"/>
        </w:rPr>
        <w:t xml:space="preserve">         </w:t>
      </w:r>
    </w:p>
    <w:p w14:paraId="0C5FF7A4"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odstąpienie od umowy przez ZAMAWIAJĄCEGO z winy WYKONAWCY w wysokości 20 % ceny przedmiotu umowy, o której mowa w </w:t>
      </w:r>
      <w:r w:rsidRPr="00AC682F">
        <w:rPr>
          <w:rFonts w:asciiTheme="majorHAnsi" w:hAnsiTheme="majorHAnsi" w:cstheme="majorHAnsi"/>
          <w:bCs/>
          <w:sz w:val="20"/>
          <w:szCs w:val="20"/>
        </w:rPr>
        <w:t>§ 3 ust. 1</w:t>
      </w:r>
      <w:r w:rsidRPr="00AC682F">
        <w:rPr>
          <w:rFonts w:asciiTheme="majorHAnsi" w:hAnsiTheme="majorHAnsi" w:cstheme="majorHAnsi"/>
          <w:sz w:val="20"/>
          <w:szCs w:val="20"/>
        </w:rPr>
        <w:t>,</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w:t>
      </w:r>
    </w:p>
    <w:p w14:paraId="58ABF850"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zwłokę w usunięciu wad/usterek stwierdzonych przy odbiorze, w terminach określonych w </w:t>
      </w:r>
      <w:r w:rsidRPr="00AC682F">
        <w:rPr>
          <w:rFonts w:asciiTheme="majorHAnsi" w:hAnsiTheme="majorHAnsi" w:cstheme="majorHAnsi"/>
          <w:bCs/>
          <w:sz w:val="20"/>
          <w:szCs w:val="20"/>
        </w:rPr>
        <w:t xml:space="preserve">§ 6 </w:t>
      </w:r>
      <w:r w:rsidRPr="00AC682F">
        <w:rPr>
          <w:rFonts w:asciiTheme="majorHAnsi" w:hAnsiTheme="majorHAnsi" w:cstheme="majorHAnsi"/>
          <w:bCs/>
          <w:sz w:val="20"/>
          <w:szCs w:val="20"/>
        </w:rPr>
        <w:br/>
        <w:t>ust. 5</w:t>
      </w:r>
      <w:r w:rsidRPr="00AC682F">
        <w:rPr>
          <w:rFonts w:asciiTheme="majorHAnsi" w:hAnsiTheme="majorHAnsi" w:cstheme="majorHAnsi"/>
          <w:sz w:val="20"/>
          <w:szCs w:val="20"/>
        </w:rPr>
        <w:t xml:space="preserve"> lub w okresie gwarancji w terminach określonych </w:t>
      </w:r>
      <w:r w:rsidRPr="00AC682F">
        <w:rPr>
          <w:rFonts w:asciiTheme="majorHAnsi" w:hAnsiTheme="majorHAnsi" w:cstheme="majorHAnsi"/>
          <w:bCs/>
          <w:sz w:val="20"/>
          <w:szCs w:val="20"/>
        </w:rPr>
        <w:t xml:space="preserve">§ 8 ust. 2 i 3 </w:t>
      </w:r>
      <w:r w:rsidRPr="00AC682F">
        <w:rPr>
          <w:rFonts w:asciiTheme="majorHAnsi" w:hAnsiTheme="majorHAnsi" w:cstheme="majorHAnsi"/>
          <w:sz w:val="20"/>
          <w:szCs w:val="20"/>
        </w:rPr>
        <w:t xml:space="preserve">w wysokości 0,15 % ceny brutto przedmiotu umowy, o której mowa w </w:t>
      </w:r>
      <w:r w:rsidRPr="00AC682F">
        <w:rPr>
          <w:rFonts w:asciiTheme="majorHAnsi" w:hAnsiTheme="majorHAnsi" w:cstheme="majorHAnsi"/>
          <w:bCs/>
          <w:sz w:val="20"/>
          <w:szCs w:val="20"/>
        </w:rPr>
        <w:t>§ 3 ust. 1 niniejszej umowy</w:t>
      </w:r>
      <w:r w:rsidRPr="00AC682F">
        <w:rPr>
          <w:rFonts w:asciiTheme="majorHAnsi" w:hAnsiTheme="majorHAnsi" w:cstheme="majorHAnsi"/>
          <w:sz w:val="20"/>
          <w:szCs w:val="20"/>
        </w:rPr>
        <w:t xml:space="preserve"> za każdy dzień zwłoki liczonej od dnia wyznaczonego na usunięcie wad/usterek,</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 w przypadku napraw zgodnie z informacją przekazaną przez UŻYTKOWNIKÓW,</w:t>
      </w:r>
    </w:p>
    <w:p w14:paraId="5861F592"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zwłokę w przeprowadzeniu szkolenia, o którym mowa w </w:t>
      </w:r>
      <w:r w:rsidRPr="00AC682F">
        <w:rPr>
          <w:rFonts w:asciiTheme="majorHAnsi" w:hAnsiTheme="majorHAnsi" w:cstheme="majorHAnsi"/>
          <w:bCs/>
          <w:sz w:val="20"/>
          <w:szCs w:val="20"/>
        </w:rPr>
        <w:t xml:space="preserve">§ 6 ust. 7 </w:t>
      </w:r>
      <w:r w:rsidRPr="00AC682F">
        <w:rPr>
          <w:rFonts w:asciiTheme="majorHAnsi" w:hAnsiTheme="majorHAnsi" w:cstheme="majorHAnsi"/>
          <w:sz w:val="20"/>
          <w:szCs w:val="20"/>
        </w:rPr>
        <w:t xml:space="preserve">w wysokości 0,1 % ceny brutto przedmiotu umowy, o której mowa  w </w:t>
      </w:r>
      <w:r w:rsidRPr="00AC682F">
        <w:rPr>
          <w:rFonts w:asciiTheme="majorHAnsi" w:hAnsiTheme="majorHAnsi" w:cstheme="majorHAnsi"/>
          <w:bCs/>
          <w:sz w:val="20"/>
          <w:szCs w:val="20"/>
        </w:rPr>
        <w:t xml:space="preserve">§ 3 ust. 1 </w:t>
      </w:r>
      <w:r w:rsidRPr="00AC682F">
        <w:rPr>
          <w:rFonts w:asciiTheme="majorHAnsi" w:hAnsiTheme="majorHAnsi" w:cstheme="majorHAnsi"/>
          <w:sz w:val="20"/>
          <w:szCs w:val="20"/>
        </w:rPr>
        <w:t>za każdy dzień opóźnienia,</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w:t>
      </w:r>
      <w:r w:rsidRPr="00AC682F">
        <w:rPr>
          <w:rFonts w:asciiTheme="majorHAnsi" w:hAnsiTheme="majorHAnsi" w:cstheme="majorHAnsi"/>
          <w:sz w:val="20"/>
          <w:szCs w:val="20"/>
          <w:lang w:val="x-none"/>
        </w:rPr>
        <w:t xml:space="preserve"> </w:t>
      </w:r>
      <w:r w:rsidRPr="00AC682F">
        <w:rPr>
          <w:rFonts w:asciiTheme="majorHAnsi" w:hAnsiTheme="majorHAnsi" w:cstheme="majorHAnsi"/>
          <w:sz w:val="20"/>
          <w:szCs w:val="20"/>
        </w:rPr>
        <w:t xml:space="preserve">         </w:t>
      </w:r>
    </w:p>
    <w:p w14:paraId="4116BA14" w14:textId="77777777" w:rsidR="00ED073E" w:rsidRPr="00AC682F" w:rsidRDefault="00ED073E" w:rsidP="003C650A">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odstąpienie przez WYKONAWCĘ od wykonania umowy w wysokości 20 % ceny przedmiotu umowy, o której mowa w </w:t>
      </w:r>
      <w:r w:rsidRPr="00AC682F">
        <w:rPr>
          <w:rFonts w:asciiTheme="majorHAnsi" w:hAnsiTheme="majorHAnsi" w:cstheme="majorHAnsi"/>
          <w:bCs/>
          <w:sz w:val="20"/>
          <w:szCs w:val="20"/>
        </w:rPr>
        <w:t>§ 3 ust. 1 niniejszej umowy</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 xml:space="preserve">ZAMAWIAJĄCEGO. </w:t>
      </w:r>
    </w:p>
    <w:p w14:paraId="1FED7B84" w14:textId="77777777" w:rsidR="00ED073E" w:rsidRPr="00AC682F" w:rsidRDefault="00ED073E" w:rsidP="003C650A">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Kary umowne za zwłokę, określone w ust. 2, podlegają łączeniu.</w:t>
      </w:r>
    </w:p>
    <w:p w14:paraId="74A84028" w14:textId="77777777" w:rsidR="00ED073E" w:rsidRPr="00AC682F" w:rsidRDefault="00ED073E" w:rsidP="003C650A">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AC682F">
        <w:rPr>
          <w:rFonts w:asciiTheme="majorHAnsi" w:hAnsiTheme="majorHAnsi" w:cstheme="majorHAnsi"/>
          <w:bCs/>
          <w:sz w:val="20"/>
          <w:szCs w:val="20"/>
        </w:rPr>
        <w:t>§ 5 ust. 1</w:t>
      </w:r>
      <w:r w:rsidRPr="00AC682F">
        <w:rPr>
          <w:rFonts w:asciiTheme="majorHAnsi" w:hAnsiTheme="majorHAnsi" w:cstheme="majorHAnsi"/>
          <w:sz w:val="20"/>
          <w:szCs w:val="20"/>
        </w:rPr>
        <w:t xml:space="preserve">. W powyższym przypadku WYKONAWCY nie przysługuje roszczenie odszkodowawcze w wyniku poniesionej szkody. W takim przypadku ZAMAWIAJĄCY naliczy karę umowną oraz wystawi notę obciążeniową na podstawie </w:t>
      </w:r>
      <w:r w:rsidRPr="00AC682F">
        <w:rPr>
          <w:rFonts w:asciiTheme="majorHAnsi" w:hAnsiTheme="majorHAnsi" w:cstheme="majorHAnsi"/>
          <w:bCs/>
          <w:sz w:val="20"/>
          <w:szCs w:val="20"/>
        </w:rPr>
        <w:t>§ 9 ust. 2 pkt. b)</w:t>
      </w:r>
      <w:r w:rsidRPr="00AC682F">
        <w:rPr>
          <w:rFonts w:asciiTheme="majorHAnsi" w:hAnsiTheme="majorHAnsi" w:cstheme="majorHAnsi"/>
          <w:sz w:val="20"/>
          <w:szCs w:val="20"/>
        </w:rPr>
        <w:t>.</w:t>
      </w:r>
    </w:p>
    <w:p w14:paraId="75B22A20" w14:textId="77777777" w:rsidR="00ED073E" w:rsidRPr="00AC682F" w:rsidRDefault="00ED073E" w:rsidP="003C650A">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F070788" w14:textId="77777777" w:rsidR="00ED073E" w:rsidRPr="00AC682F" w:rsidRDefault="00ED073E" w:rsidP="003C650A">
      <w:pPr>
        <w:numPr>
          <w:ilvl w:val="0"/>
          <w:numId w:val="23"/>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5BB8DAA0"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5DA80D61"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10. ROZSTRZYGANIE </w:t>
      </w:r>
      <w:r w:rsidRPr="00AC682F">
        <w:rPr>
          <w:rFonts w:asciiTheme="majorHAnsi" w:eastAsia="Times New Roman" w:hAnsiTheme="majorHAnsi" w:cstheme="majorHAnsi"/>
          <w:b/>
          <w:sz w:val="20"/>
          <w:szCs w:val="20"/>
          <w:lang w:eastAsia="pl-PL"/>
        </w:rPr>
        <w:t>SPORÓW</w:t>
      </w:r>
      <w:r w:rsidRPr="00AC682F">
        <w:rPr>
          <w:rFonts w:asciiTheme="majorHAnsi" w:hAnsiTheme="majorHAnsi" w:cstheme="majorHAnsi"/>
          <w:b/>
          <w:bCs/>
          <w:sz w:val="20"/>
          <w:szCs w:val="20"/>
        </w:rPr>
        <w:t xml:space="preserve"> I OBOWIĄZUJĄCE PRAWO</w:t>
      </w:r>
    </w:p>
    <w:p w14:paraId="1316399A" w14:textId="77777777" w:rsidR="00ED073E" w:rsidRPr="00AC682F" w:rsidRDefault="00ED073E" w:rsidP="003C650A">
      <w:pPr>
        <w:pStyle w:val="Tekstpodstawowy"/>
        <w:numPr>
          <w:ilvl w:val="0"/>
          <w:numId w:val="24"/>
        </w:numPr>
        <w:tabs>
          <w:tab w:val="clear" w:pos="4260"/>
        </w:tabs>
        <w:suppressAutoHyphens w:val="0"/>
        <w:spacing w:after="0"/>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AC682F">
        <w:rPr>
          <w:rFonts w:asciiTheme="majorHAnsi" w:hAnsiTheme="majorHAnsi" w:cstheme="majorHAnsi"/>
          <w:caps/>
          <w:sz w:val="20"/>
          <w:szCs w:val="20"/>
        </w:rPr>
        <w:t>.</w:t>
      </w:r>
    </w:p>
    <w:p w14:paraId="56AC89FB" w14:textId="77777777" w:rsidR="00ED073E" w:rsidRPr="00AC682F" w:rsidRDefault="00ED073E" w:rsidP="003C650A">
      <w:pPr>
        <w:pStyle w:val="Tekstpodstawowy"/>
        <w:numPr>
          <w:ilvl w:val="0"/>
          <w:numId w:val="24"/>
        </w:numPr>
        <w:suppressAutoHyphens w:val="0"/>
        <w:spacing w:after="0"/>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t xml:space="preserve">W sprawach nie objętych umową będą miały zastosowanie przepisy polskiego Kodeksu cywilnego </w:t>
      </w:r>
      <w:r w:rsidRPr="00AC682F">
        <w:rPr>
          <w:rFonts w:asciiTheme="majorHAnsi" w:hAnsiTheme="majorHAnsi" w:cstheme="majorHAnsi"/>
          <w:sz w:val="20"/>
          <w:szCs w:val="20"/>
        </w:rPr>
        <w:br/>
        <w:t>i ustawy Prawo Zamówień Publicznych.</w:t>
      </w:r>
    </w:p>
    <w:p w14:paraId="34365580" w14:textId="77777777" w:rsidR="00ED073E" w:rsidRPr="00AC682F" w:rsidRDefault="00ED073E" w:rsidP="003C650A">
      <w:pPr>
        <w:pStyle w:val="Tekstpodstawowy"/>
        <w:numPr>
          <w:ilvl w:val="0"/>
          <w:numId w:val="24"/>
        </w:numPr>
        <w:suppressAutoHyphens w:val="0"/>
        <w:spacing w:after="0"/>
        <w:ind w:left="426" w:hanging="426"/>
        <w:jc w:val="both"/>
        <w:outlineLvl w:val="0"/>
        <w:rPr>
          <w:rFonts w:asciiTheme="majorHAnsi" w:hAnsiTheme="majorHAnsi" w:cstheme="majorHAnsi"/>
          <w:sz w:val="20"/>
          <w:szCs w:val="20"/>
        </w:rPr>
      </w:pPr>
      <w:r w:rsidRPr="00AC682F">
        <w:rPr>
          <w:rFonts w:asciiTheme="majorHAnsi" w:hAnsiTheme="majorHAnsi" w:cstheme="majorHAnsi"/>
          <w:sz w:val="20"/>
          <w:szCs w:val="20"/>
        </w:rPr>
        <w:lastRenderedPageBreak/>
        <w:t>Przeniesienie wierzytelności wynikającej z niniejszej umowy na osobę trzecią wymaga uzyskania pisemnej zgody drugiej strony, pod rygorem nieważności.</w:t>
      </w:r>
    </w:p>
    <w:p w14:paraId="237AD7E2" w14:textId="77777777" w:rsidR="00ED073E" w:rsidRPr="00AC682F" w:rsidRDefault="00ED073E" w:rsidP="00ED073E">
      <w:pPr>
        <w:spacing w:after="0" w:line="240" w:lineRule="auto"/>
        <w:jc w:val="center"/>
        <w:rPr>
          <w:rFonts w:asciiTheme="majorHAnsi" w:hAnsiTheme="majorHAnsi" w:cstheme="majorHAnsi"/>
          <w:b/>
          <w:bCs/>
          <w:sz w:val="20"/>
          <w:szCs w:val="20"/>
        </w:rPr>
      </w:pPr>
    </w:p>
    <w:p w14:paraId="3AB8BE69" w14:textId="77777777" w:rsidR="00ED073E" w:rsidRPr="00AC682F" w:rsidRDefault="00ED073E" w:rsidP="00ED073E">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11. </w:t>
      </w:r>
      <w:r w:rsidRPr="00AC682F">
        <w:rPr>
          <w:rFonts w:asciiTheme="majorHAnsi" w:eastAsia="Times New Roman" w:hAnsiTheme="majorHAnsi" w:cstheme="majorHAnsi"/>
          <w:b/>
          <w:sz w:val="20"/>
          <w:szCs w:val="20"/>
          <w:lang w:eastAsia="pl-PL"/>
        </w:rPr>
        <w:t>POSTANOWIENIA</w:t>
      </w:r>
      <w:r w:rsidRPr="00AC682F">
        <w:rPr>
          <w:rFonts w:asciiTheme="majorHAnsi" w:hAnsiTheme="majorHAnsi" w:cstheme="majorHAnsi"/>
          <w:b/>
          <w:bCs/>
          <w:sz w:val="20"/>
          <w:szCs w:val="20"/>
        </w:rPr>
        <w:t xml:space="preserve"> KOŃCOWE</w:t>
      </w:r>
    </w:p>
    <w:p w14:paraId="5C6D9CA8"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1.</w:t>
      </w:r>
      <w:r w:rsidRPr="00AC682F">
        <w:rPr>
          <w:rFonts w:asciiTheme="majorHAnsi" w:hAnsiTheme="majorHAnsi" w:cstheme="majorHAnsi"/>
          <w:sz w:val="20"/>
          <w:szCs w:val="20"/>
        </w:rPr>
        <w:tab/>
        <w:t>Umowa wchodzi w życie z dniem jej zawarcia.</w:t>
      </w:r>
    </w:p>
    <w:p w14:paraId="741FC30D"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 xml:space="preserve">Zmiana umowy wymaga formy pisemnej pod rygorem nieważności i sporządzona będzie w formie aneksu. </w:t>
      </w:r>
    </w:p>
    <w:p w14:paraId="018ACAC1"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3. </w:t>
      </w:r>
      <w:r w:rsidRPr="00AC682F">
        <w:rPr>
          <w:rFonts w:asciiTheme="majorHAnsi" w:hAnsiTheme="majorHAnsi" w:cstheme="majorHAnsi"/>
          <w:sz w:val="20"/>
          <w:szCs w:val="20"/>
        </w:rPr>
        <w:tab/>
        <w:t>ZAMAWIAJĄCY dopuszcza następujące zmiany:</w:t>
      </w:r>
    </w:p>
    <w:p w14:paraId="4490F97F"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8C05D80"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6CFA6B4"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73B31DC"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34F4C965"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2DDF06ED" w14:textId="77777777" w:rsidR="00ED073E" w:rsidRPr="00AC682F" w:rsidRDefault="00ED073E" w:rsidP="003C650A">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601986C4"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4.</w:t>
      </w:r>
      <w:r w:rsidRPr="00AC682F">
        <w:rPr>
          <w:rFonts w:asciiTheme="majorHAnsi" w:hAnsiTheme="majorHAnsi" w:cstheme="majorHAnsi"/>
          <w:sz w:val="20"/>
          <w:szCs w:val="20"/>
        </w:rPr>
        <w:tab/>
        <w:t>Ponadto ZAMAWIAJĄCY dopuszcza zmiany w zakresie:</w:t>
      </w:r>
    </w:p>
    <w:p w14:paraId="4E53F0C8"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1)</w:t>
      </w:r>
      <w:r w:rsidRPr="00AC682F">
        <w:rPr>
          <w:rFonts w:asciiTheme="majorHAnsi" w:hAnsiTheme="majorHAnsi" w:cstheme="majorHAnsi"/>
          <w:sz w:val="20"/>
          <w:szCs w:val="20"/>
        </w:rPr>
        <w:tab/>
        <w:t>Procedury odbiorowej przedmiotu umowy.</w:t>
      </w:r>
    </w:p>
    <w:p w14:paraId="054911DC"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Procedury szkoleniowej przedmiotu umowy.</w:t>
      </w:r>
    </w:p>
    <w:p w14:paraId="5F3ED94C"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 xml:space="preserve">Serwisowania przedmiotu umowy.                                                                     </w:t>
      </w:r>
    </w:p>
    <w:p w14:paraId="0923112E" w14:textId="77777777" w:rsidR="00ED073E" w:rsidRPr="00AC682F" w:rsidRDefault="00ED073E" w:rsidP="00ED073E">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AC682F">
        <w:rPr>
          <w:rFonts w:asciiTheme="majorHAnsi" w:hAnsiTheme="majorHAnsi" w:cstheme="majorHAnsi"/>
          <w:caps/>
          <w:sz w:val="20"/>
          <w:szCs w:val="20"/>
        </w:rPr>
        <w:t>y</w:t>
      </w:r>
      <w:r w:rsidRPr="00AC682F">
        <w:rPr>
          <w:rFonts w:asciiTheme="majorHAnsi" w:hAnsiTheme="majorHAnsi" w:cstheme="majorHAnsi"/>
          <w:sz w:val="20"/>
          <w:szCs w:val="20"/>
        </w:rPr>
        <w:t>KONAWCY lub jego siedziby.</w:t>
      </w:r>
    </w:p>
    <w:p w14:paraId="2156B9A6" w14:textId="77777777" w:rsidR="00ED073E" w:rsidRPr="00AC682F" w:rsidRDefault="00ED073E" w:rsidP="00ED073E">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5.</w:t>
      </w:r>
      <w:r w:rsidRPr="00AC682F">
        <w:rPr>
          <w:rFonts w:asciiTheme="majorHAnsi" w:hAnsiTheme="majorHAnsi" w:cstheme="majorHAnsi"/>
          <w:sz w:val="20"/>
          <w:szCs w:val="20"/>
        </w:rPr>
        <w:tab/>
        <w:t>Umowę sporządzono w 2 jednobrzmiących egzemplarzach w języku polskim, tj. 1 egzemplarz dla ZAMAWIAJĄCEGO i 1 egzemplarz dla W</w:t>
      </w:r>
      <w:r w:rsidRPr="00AC682F">
        <w:rPr>
          <w:rFonts w:asciiTheme="majorHAnsi" w:hAnsiTheme="majorHAnsi" w:cstheme="majorHAnsi"/>
          <w:caps/>
          <w:sz w:val="20"/>
          <w:szCs w:val="20"/>
        </w:rPr>
        <w:t>y</w:t>
      </w:r>
      <w:r w:rsidRPr="00AC682F">
        <w:rPr>
          <w:rFonts w:asciiTheme="majorHAnsi" w:hAnsiTheme="majorHAnsi" w:cstheme="majorHAnsi"/>
          <w:sz w:val="20"/>
          <w:szCs w:val="20"/>
        </w:rPr>
        <w:t xml:space="preserve">KONAWCY, każdy na prawach oryginału. </w:t>
      </w:r>
    </w:p>
    <w:p w14:paraId="171CE807" w14:textId="77777777" w:rsidR="00ED073E" w:rsidRPr="00AC682F" w:rsidRDefault="00ED073E" w:rsidP="00ED073E">
      <w:pPr>
        <w:pStyle w:val="Tekstpodstawowy"/>
        <w:spacing w:after="0"/>
        <w:rPr>
          <w:rFonts w:asciiTheme="majorHAnsi" w:hAnsiTheme="majorHAnsi" w:cstheme="majorHAnsi"/>
          <w:b/>
          <w:bCs/>
          <w:sz w:val="20"/>
          <w:szCs w:val="20"/>
        </w:rPr>
      </w:pPr>
      <w:r w:rsidRPr="00AC682F">
        <w:rPr>
          <w:rFonts w:asciiTheme="majorHAnsi" w:hAnsiTheme="majorHAnsi" w:cstheme="majorHAnsi"/>
          <w:b/>
          <w:bCs/>
          <w:sz w:val="20"/>
          <w:szCs w:val="20"/>
        </w:rPr>
        <w:t xml:space="preserve">      </w:t>
      </w:r>
    </w:p>
    <w:p w14:paraId="4AFE1C66" w14:textId="77777777" w:rsidR="00ED073E" w:rsidRPr="00AC682F" w:rsidRDefault="00ED073E" w:rsidP="00ED073E">
      <w:pPr>
        <w:pStyle w:val="Tekstpodstawowy"/>
        <w:spacing w:after="0"/>
        <w:jc w:val="center"/>
        <w:rPr>
          <w:rFonts w:asciiTheme="majorHAnsi" w:hAnsiTheme="majorHAnsi" w:cstheme="majorHAnsi"/>
          <w:b/>
          <w:bCs/>
          <w:sz w:val="20"/>
          <w:szCs w:val="20"/>
        </w:rPr>
      </w:pPr>
    </w:p>
    <w:p w14:paraId="11945651" w14:textId="77777777" w:rsidR="00ED073E" w:rsidRPr="00AC682F" w:rsidRDefault="00ED073E" w:rsidP="00ED073E">
      <w:pPr>
        <w:pStyle w:val="Tekstpodstawowy"/>
        <w:spacing w:after="0"/>
        <w:jc w:val="center"/>
        <w:rPr>
          <w:rFonts w:asciiTheme="majorHAnsi" w:hAnsiTheme="majorHAnsi" w:cstheme="majorHAnsi"/>
          <w:sz w:val="20"/>
          <w:szCs w:val="20"/>
          <w:u w:val="single"/>
        </w:rPr>
      </w:pPr>
      <w:r w:rsidRPr="00AC682F">
        <w:rPr>
          <w:rFonts w:asciiTheme="majorHAnsi" w:hAnsiTheme="majorHAnsi" w:cstheme="majorHAnsi"/>
          <w:b/>
          <w:bCs/>
          <w:sz w:val="20"/>
          <w:szCs w:val="20"/>
        </w:rPr>
        <w:t>ZA WYKONAWCĘ</w:t>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t xml:space="preserve">                      ZA ZAMAWIAJĄCEGO</w:t>
      </w:r>
    </w:p>
    <w:p w14:paraId="02C00C10"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1C9B82DA"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14F7B227"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7D7A3B2F"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553D830B"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33D91856"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2A875ED4"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264DBEB6"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0F9A21D7"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2710E0CA"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4D8C7B40" w14:textId="77777777" w:rsidR="00ED073E" w:rsidRPr="00AC682F" w:rsidRDefault="00ED073E" w:rsidP="00ED073E">
      <w:pPr>
        <w:pStyle w:val="Tekstpodstawowy"/>
        <w:spacing w:after="0"/>
        <w:jc w:val="both"/>
        <w:rPr>
          <w:rFonts w:asciiTheme="majorHAnsi" w:hAnsiTheme="majorHAnsi" w:cstheme="majorHAnsi"/>
          <w:b/>
          <w:sz w:val="20"/>
          <w:szCs w:val="20"/>
          <w:u w:val="single"/>
        </w:rPr>
      </w:pPr>
    </w:p>
    <w:p w14:paraId="767EA4F7" w14:textId="77777777" w:rsidR="00ED073E" w:rsidRPr="00AC682F" w:rsidRDefault="00ED073E" w:rsidP="00ED073E">
      <w:pPr>
        <w:pStyle w:val="Tekstpodstawowy"/>
        <w:spacing w:after="0"/>
        <w:jc w:val="both"/>
        <w:rPr>
          <w:rFonts w:asciiTheme="majorHAnsi" w:hAnsiTheme="majorHAnsi" w:cstheme="majorHAnsi"/>
          <w:b/>
          <w:sz w:val="20"/>
          <w:szCs w:val="20"/>
          <w:u w:val="single"/>
        </w:rPr>
      </w:pPr>
      <w:r w:rsidRPr="00AC682F">
        <w:rPr>
          <w:rFonts w:asciiTheme="majorHAnsi" w:hAnsiTheme="majorHAnsi" w:cstheme="majorHAnsi"/>
          <w:b/>
          <w:sz w:val="20"/>
          <w:szCs w:val="20"/>
          <w:u w:val="single"/>
        </w:rPr>
        <w:t>Załączniki:</w:t>
      </w:r>
    </w:p>
    <w:p w14:paraId="2E41D719" w14:textId="738B84AC" w:rsidR="003A2FDB" w:rsidRPr="00AC682F" w:rsidRDefault="00ED073E" w:rsidP="00ED073E">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AC682F" w:rsidRDefault="006208EF" w:rsidP="009905FD">
      <w:pPr>
        <w:pStyle w:val="Tekstpodstawowy"/>
        <w:spacing w:after="0"/>
        <w:jc w:val="both"/>
        <w:rPr>
          <w:rFonts w:asciiTheme="majorHAnsi" w:hAnsiTheme="majorHAnsi" w:cstheme="majorHAnsi"/>
          <w:sz w:val="20"/>
          <w:szCs w:val="20"/>
        </w:rPr>
      </w:pPr>
    </w:p>
    <w:p w14:paraId="318CE944" w14:textId="77777777" w:rsidR="006208EF" w:rsidRPr="00AC682F" w:rsidRDefault="006208EF" w:rsidP="006208EF">
      <w:pPr>
        <w:spacing w:after="0" w:line="240" w:lineRule="auto"/>
        <w:rPr>
          <w:rFonts w:asciiTheme="majorHAnsi" w:hAnsiTheme="majorHAnsi" w:cstheme="majorHAnsi"/>
        </w:rPr>
      </w:pPr>
      <w:r w:rsidRPr="00AC682F">
        <w:rPr>
          <w:rFonts w:asciiTheme="majorHAnsi" w:hAnsiTheme="majorHAnsi" w:cstheme="majorHAnsi"/>
        </w:rPr>
        <w:br w:type="page"/>
      </w:r>
    </w:p>
    <w:p w14:paraId="0DD297E1" w14:textId="615429DA" w:rsidR="00A05546" w:rsidRPr="00AC682F" w:rsidRDefault="00A05546" w:rsidP="00A05546">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009B078E" w:rsidRPr="00AC682F">
        <w:rPr>
          <w:rFonts w:ascii="Calibri Light" w:hAnsi="Calibri Light" w:cs="Calibri Light"/>
          <w:b/>
          <w:color w:val="auto"/>
          <w:sz w:val="16"/>
          <w:szCs w:val="16"/>
        </w:rPr>
        <w:t>3A</w:t>
      </w:r>
      <w:r w:rsidRPr="00AC682F">
        <w:rPr>
          <w:rFonts w:ascii="Calibri Light" w:hAnsi="Calibri Light" w:cs="Calibri Light"/>
          <w:color w:val="auto"/>
          <w:sz w:val="16"/>
          <w:szCs w:val="16"/>
        </w:rPr>
        <w:t xml:space="preserve"> DO SWZ</w:t>
      </w:r>
    </w:p>
    <w:p w14:paraId="408D8456" w14:textId="2ACBBD28" w:rsidR="005D1BCE"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101AC0D2" w14:textId="77777777" w:rsidR="005D1BCE" w:rsidRPr="00AC682F" w:rsidRDefault="005D1BCE" w:rsidP="005D1BCE">
      <w:pPr>
        <w:jc w:val="center"/>
        <w:rPr>
          <w:rFonts w:asciiTheme="majorHAnsi" w:hAnsiTheme="majorHAnsi" w:cstheme="majorHAnsi"/>
          <w:b/>
          <w:sz w:val="40"/>
        </w:rPr>
      </w:pPr>
    </w:p>
    <w:p w14:paraId="6D63E924" w14:textId="77777777" w:rsidR="005D1BCE" w:rsidRPr="00AC682F" w:rsidRDefault="005D1BCE" w:rsidP="005D1BCE">
      <w:pPr>
        <w:jc w:val="center"/>
        <w:rPr>
          <w:rFonts w:asciiTheme="majorHAnsi" w:hAnsiTheme="majorHAnsi" w:cstheme="majorHAnsi"/>
          <w:b/>
          <w:sz w:val="40"/>
        </w:rPr>
      </w:pPr>
    </w:p>
    <w:p w14:paraId="2CF3F467" w14:textId="77777777" w:rsidR="005D1BCE" w:rsidRPr="00AC682F" w:rsidRDefault="005D1BCE" w:rsidP="005D1BCE">
      <w:pPr>
        <w:jc w:val="center"/>
        <w:rPr>
          <w:rFonts w:asciiTheme="majorHAnsi" w:hAnsiTheme="majorHAnsi" w:cstheme="majorHAnsi"/>
          <w:b/>
          <w:sz w:val="40"/>
        </w:rPr>
      </w:pPr>
    </w:p>
    <w:p w14:paraId="25F3E3AB" w14:textId="77777777" w:rsidR="005D1BCE" w:rsidRPr="00AC682F" w:rsidRDefault="005D1BCE" w:rsidP="005D1BCE">
      <w:pPr>
        <w:jc w:val="center"/>
        <w:rPr>
          <w:rFonts w:asciiTheme="majorHAnsi" w:hAnsiTheme="majorHAnsi" w:cstheme="majorHAnsi"/>
          <w:b/>
          <w:sz w:val="40"/>
        </w:rPr>
      </w:pPr>
    </w:p>
    <w:p w14:paraId="1871DF34" w14:textId="77777777" w:rsidR="005D1BCE" w:rsidRPr="00AC682F" w:rsidRDefault="005D1BCE" w:rsidP="005D1BCE">
      <w:pPr>
        <w:jc w:val="center"/>
        <w:rPr>
          <w:rFonts w:asciiTheme="majorHAnsi" w:hAnsiTheme="majorHAnsi" w:cstheme="majorHAnsi"/>
          <w:b/>
          <w:sz w:val="40"/>
        </w:rPr>
      </w:pPr>
    </w:p>
    <w:p w14:paraId="248A53F0" w14:textId="23FDCAFA" w:rsidR="005D1BCE" w:rsidRPr="00AC682F" w:rsidRDefault="005D1BCE" w:rsidP="00932369">
      <w:pPr>
        <w:jc w:val="center"/>
        <w:rPr>
          <w:rFonts w:asciiTheme="majorHAnsi" w:hAnsiTheme="majorHAnsi" w:cstheme="majorHAnsi"/>
          <w:b/>
          <w:sz w:val="32"/>
        </w:rPr>
      </w:pPr>
      <w:r w:rsidRPr="00AC682F">
        <w:rPr>
          <w:rFonts w:asciiTheme="majorHAnsi" w:hAnsiTheme="majorHAnsi" w:cstheme="majorHAnsi"/>
          <w:b/>
        </w:rPr>
        <w:t>OPIS PRZEDMIOTU ZAMÓWIENIA</w:t>
      </w:r>
    </w:p>
    <w:p w14:paraId="5D512427" w14:textId="4C179EAC" w:rsidR="002E1716" w:rsidRPr="00AC682F" w:rsidRDefault="00600C93" w:rsidP="005D1BCE">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 xml:space="preserve">Dostawa </w:t>
      </w:r>
      <w:r w:rsidR="00B70722" w:rsidRPr="00AC682F">
        <w:rPr>
          <w:rFonts w:asciiTheme="majorHAnsi" w:eastAsia="ArialNarrow" w:hAnsiTheme="majorHAnsi" w:cstheme="majorHAnsi"/>
        </w:rPr>
        <w:t>pięciu lekkich</w:t>
      </w:r>
      <w:r w:rsidRPr="00AC682F">
        <w:rPr>
          <w:rFonts w:asciiTheme="majorHAnsi" w:eastAsia="ArialNarrow" w:hAnsiTheme="majorHAnsi" w:cstheme="majorHAnsi"/>
        </w:rPr>
        <w:t xml:space="preserve"> samochodów </w:t>
      </w:r>
      <w:r w:rsidR="00B70722" w:rsidRPr="00AC682F">
        <w:rPr>
          <w:rFonts w:asciiTheme="majorHAnsi" w:eastAsia="ArialNarrow" w:hAnsiTheme="majorHAnsi" w:cstheme="majorHAnsi"/>
        </w:rPr>
        <w:t>specjalnych</w:t>
      </w:r>
    </w:p>
    <w:p w14:paraId="72D33A53" w14:textId="77777777" w:rsidR="00702E8C" w:rsidRPr="00AC682F" w:rsidRDefault="00702E8C" w:rsidP="00910C57">
      <w:pPr>
        <w:spacing w:before="120" w:after="0" w:line="276" w:lineRule="auto"/>
        <w:ind w:left="284" w:hanging="284"/>
        <w:jc w:val="center"/>
        <w:rPr>
          <w:rFonts w:asciiTheme="majorHAnsi" w:eastAsia="ArialNarrow" w:hAnsiTheme="majorHAnsi" w:cstheme="majorHAnsi"/>
          <w:b/>
          <w:sz w:val="20"/>
        </w:rPr>
      </w:pPr>
    </w:p>
    <w:p w14:paraId="1AED9B10" w14:textId="77777777" w:rsidR="00B70722" w:rsidRPr="00AC682F" w:rsidRDefault="00B70722" w:rsidP="00910C57">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Część A</w:t>
      </w:r>
      <w:r w:rsidRPr="00AC682F">
        <w:rPr>
          <w:rFonts w:asciiTheme="majorHAnsi" w:eastAsia="ArialNarrow" w:hAnsiTheme="majorHAnsi" w:cstheme="majorHAnsi"/>
          <w:sz w:val="20"/>
        </w:rPr>
        <w:t xml:space="preserve"> – </w:t>
      </w:r>
      <w:r w:rsidRPr="00AC682F">
        <w:rPr>
          <w:rFonts w:asciiTheme="majorHAnsi" w:hAnsiTheme="majorHAnsi" w:cstheme="majorHAnsi"/>
          <w:sz w:val="20"/>
          <w:szCs w:val="20"/>
        </w:rPr>
        <w:t xml:space="preserve">dostawa jednego (1) lekkiego samochodu rozpoznawczo-ratowniczego </w:t>
      </w:r>
    </w:p>
    <w:p w14:paraId="7273C6EB" w14:textId="5EC7329D" w:rsidR="00B70722" w:rsidRPr="00AC682F" w:rsidRDefault="00B70722" w:rsidP="00910C57">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Miejskiej PSP w Poznaniu </w:t>
      </w:r>
    </w:p>
    <w:p w14:paraId="65BE4246" w14:textId="346A70BD" w:rsidR="002E1716" w:rsidRPr="00AC682F" w:rsidRDefault="002E1716" w:rsidP="00910C57">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Wspólny Słownik Zamówień CPV: </w:t>
      </w:r>
      <w:r w:rsidR="00AC4681" w:rsidRPr="00AC682F">
        <w:rPr>
          <w:rFonts w:asciiTheme="majorHAnsi" w:hAnsiTheme="majorHAnsi" w:cstheme="majorHAnsi"/>
          <w:sz w:val="20"/>
          <w:szCs w:val="20"/>
        </w:rPr>
        <w:t>34110000-1</w:t>
      </w:r>
      <w:r w:rsidR="009B078E" w:rsidRPr="00AC682F">
        <w:rPr>
          <w:rFonts w:asciiTheme="majorHAnsi" w:hAnsiTheme="majorHAnsi" w:cstheme="majorHAnsi"/>
          <w:sz w:val="20"/>
          <w:szCs w:val="20"/>
        </w:rPr>
        <w:t xml:space="preserve">, </w:t>
      </w:r>
      <w:r w:rsidR="00AC4681" w:rsidRPr="00AC682F">
        <w:rPr>
          <w:rFonts w:asciiTheme="majorHAnsi" w:hAnsiTheme="majorHAnsi" w:cstheme="majorHAnsi"/>
          <w:sz w:val="20"/>
          <w:szCs w:val="20"/>
        </w:rPr>
        <w:t>34114000-9</w:t>
      </w:r>
    </w:p>
    <w:p w14:paraId="021721E8" w14:textId="06415C36" w:rsidR="00C15771" w:rsidRPr="00AC682F" w:rsidRDefault="00C15771">
      <w:pPr>
        <w:rPr>
          <w:rFonts w:asciiTheme="majorHAnsi" w:hAnsiTheme="majorHAnsi" w:cstheme="majorHAnsi"/>
        </w:rPr>
      </w:pPr>
      <w:r w:rsidRPr="00AC682F">
        <w:rPr>
          <w:rFonts w:asciiTheme="majorHAnsi" w:hAnsiTheme="majorHAnsi" w:cstheme="majorHAnsi"/>
        </w:rPr>
        <w:br w:type="page"/>
      </w:r>
    </w:p>
    <w:p w14:paraId="7981E644" w14:textId="77777777" w:rsidR="00836864" w:rsidRPr="00AC682F" w:rsidRDefault="00836864" w:rsidP="00EF5DD6">
      <w:pPr>
        <w:tabs>
          <w:tab w:val="left" w:pos="312"/>
          <w:tab w:val="left" w:pos="921"/>
          <w:tab w:val="left" w:pos="6513"/>
          <w:tab w:val="left" w:pos="8543"/>
          <w:tab w:val="left" w:pos="14730"/>
        </w:tabs>
        <w:overflowPunct w:val="0"/>
        <w:autoSpaceDE w:val="0"/>
        <w:snapToGrid w:val="0"/>
        <w:spacing w:after="0"/>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0F8AEF65" w14:textId="766C2825" w:rsidR="00BC3D0D" w:rsidRPr="00AC682F" w:rsidRDefault="00836864" w:rsidP="00EF5DD6">
      <w:pPr>
        <w:spacing w:after="0"/>
        <w:jc w:val="center"/>
        <w:rPr>
          <w:rFonts w:asciiTheme="majorHAnsi" w:hAnsiTheme="majorHAnsi" w:cstheme="majorHAnsi"/>
          <w:sz w:val="20"/>
          <w:szCs w:val="20"/>
        </w:rPr>
      </w:pPr>
      <w:r w:rsidRPr="00AC682F">
        <w:rPr>
          <w:rFonts w:asciiTheme="majorHAnsi" w:hAnsiTheme="majorHAnsi" w:cstheme="majorHAnsi"/>
          <w:sz w:val="20"/>
          <w:szCs w:val="20"/>
        </w:rPr>
        <w:t xml:space="preserve">dla lekkiego samochody </w:t>
      </w:r>
      <w:proofErr w:type="spellStart"/>
      <w:r w:rsidRPr="00AC682F">
        <w:rPr>
          <w:rFonts w:asciiTheme="majorHAnsi" w:hAnsiTheme="majorHAnsi" w:cstheme="majorHAnsi"/>
          <w:sz w:val="20"/>
          <w:szCs w:val="20"/>
        </w:rPr>
        <w:t>SLRr</w:t>
      </w:r>
      <w:proofErr w:type="spellEnd"/>
      <w:r w:rsidRPr="00AC682F">
        <w:rPr>
          <w:rFonts w:asciiTheme="majorHAnsi" w:hAnsiTheme="majorHAnsi" w:cstheme="majorHAnsi"/>
          <w:sz w:val="20"/>
          <w:szCs w:val="20"/>
        </w:rPr>
        <w:t xml:space="preserve"> 4x4 typu pick-up dla KM PSP Poznań</w:t>
      </w:r>
    </w:p>
    <w:p w14:paraId="2E4D17FE" w14:textId="77777777" w:rsidR="00EF5DD6" w:rsidRPr="00AC682F" w:rsidRDefault="00EF5DD6" w:rsidP="00EF5DD6">
      <w:pPr>
        <w:spacing w:after="0"/>
        <w:jc w:val="center"/>
        <w:rPr>
          <w:rFonts w:asciiTheme="majorHAnsi" w:hAnsiTheme="majorHAnsi" w:cstheme="maj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5"/>
      </w:tblGrid>
      <w:tr w:rsidR="00EF5DD6" w:rsidRPr="00AC682F" w14:paraId="6AC4B6D6" w14:textId="77777777" w:rsidTr="00EF5DD6">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C05D2" w14:textId="77777777" w:rsidR="00EF5DD6" w:rsidRPr="00AC682F" w:rsidRDefault="00EF5DD6" w:rsidP="00EF5DD6">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LP</w:t>
            </w:r>
          </w:p>
        </w:tc>
        <w:tc>
          <w:tcPr>
            <w:tcW w:w="8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837E2" w14:textId="77777777" w:rsidR="00EF5DD6" w:rsidRPr="00AC682F" w:rsidRDefault="00EF5DD6" w:rsidP="00EF5DD6">
            <w:pPr>
              <w:spacing w:after="0" w:line="240" w:lineRule="auto"/>
              <w:jc w:val="center"/>
              <w:rPr>
                <w:rFonts w:asciiTheme="majorHAnsi" w:hAnsiTheme="majorHAnsi" w:cstheme="majorHAnsi"/>
                <w:b/>
                <w:sz w:val="20"/>
                <w:szCs w:val="20"/>
              </w:rPr>
            </w:pPr>
            <w:r w:rsidRPr="00AC682F">
              <w:rPr>
                <w:rFonts w:asciiTheme="majorHAnsi" w:hAnsiTheme="majorHAnsi" w:cstheme="majorHAnsi"/>
                <w:b/>
                <w:sz w:val="20"/>
                <w:szCs w:val="20"/>
              </w:rPr>
              <w:t>Warunki ogólne</w:t>
            </w:r>
          </w:p>
        </w:tc>
      </w:tr>
      <w:tr w:rsidR="00EF5DD6" w:rsidRPr="00AC682F" w14:paraId="0BF44CDB" w14:textId="77777777" w:rsidTr="00EF5DD6">
        <w:tc>
          <w:tcPr>
            <w:tcW w:w="534" w:type="dxa"/>
            <w:vAlign w:val="center"/>
          </w:tcPr>
          <w:p w14:paraId="17A7128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F7D7B68" w14:textId="77777777"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Pojazd musi spełniać wymagania polskich przepisów o ruchu drogowym, z uwzględnieniem wymagań dotyczących pojazdów uprzywilejowanych, zgodnie z Ustawą z dnia 20 czerwca 1997 r. „Prawo o ruchu drogowym” (</w:t>
            </w:r>
            <w:proofErr w:type="spellStart"/>
            <w:r w:rsidRPr="00AC682F">
              <w:rPr>
                <w:rFonts w:asciiTheme="majorHAnsi" w:hAnsiTheme="majorHAnsi" w:cstheme="majorHAnsi"/>
                <w:sz w:val="20"/>
                <w:szCs w:val="20"/>
              </w:rPr>
              <w:t>t.j</w:t>
            </w:r>
            <w:proofErr w:type="spellEnd"/>
            <w:r w:rsidRPr="00AC682F">
              <w:rPr>
                <w:rFonts w:asciiTheme="majorHAnsi" w:hAnsiTheme="majorHAnsi" w:cstheme="majorHAnsi"/>
                <w:sz w:val="20"/>
                <w:szCs w:val="20"/>
              </w:rPr>
              <w:t>. Dz. U. z 2020 r. poz. 110), wraz z przepisami wykonawczymi do ustawy.</w:t>
            </w:r>
          </w:p>
        </w:tc>
      </w:tr>
      <w:tr w:rsidR="00EF5DD6" w:rsidRPr="00AC682F" w14:paraId="1FFA5A2E" w14:textId="77777777" w:rsidTr="00EF5DD6">
        <w:tc>
          <w:tcPr>
            <w:tcW w:w="534" w:type="dxa"/>
            <w:vAlign w:val="center"/>
          </w:tcPr>
          <w:p w14:paraId="36351BA4"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DD859CF" w14:textId="78AFEFD5"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poz. 3, z późn. zm.) Dane dotyczące oznaczenia zostaną przekazane w trakcie realizacji zamówienia na wniosek Wykonawcy.</w:t>
            </w:r>
          </w:p>
        </w:tc>
      </w:tr>
      <w:tr w:rsidR="00EF5DD6" w:rsidRPr="00AC682F" w14:paraId="59B18701" w14:textId="77777777" w:rsidTr="00EF5DD6">
        <w:trPr>
          <w:trHeight w:val="291"/>
        </w:trPr>
        <w:tc>
          <w:tcPr>
            <w:tcW w:w="534" w:type="dxa"/>
            <w:vAlign w:val="center"/>
          </w:tcPr>
          <w:p w14:paraId="6262537A"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1295512" w14:textId="77777777" w:rsidR="00EF5DD6" w:rsidRPr="00AC682F" w:rsidRDefault="00EF5DD6" w:rsidP="00EF5DD6">
            <w:pPr>
              <w:pStyle w:val="Normalny1"/>
              <w:pBdr>
                <w:top w:val="nil"/>
                <w:left w:val="nil"/>
                <w:bottom w:val="nil"/>
                <w:right w:val="nil"/>
                <w:between w:val="nil"/>
              </w:pBd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Wykonawca wykona 5 szt. Tabliczek informacyjnych (format A4) umożliwiających samodzielne ich naklejanie. Zamawiający w trakcie inspekcji produkcyjnej przekaże Wykonawcy wzór obowiązującej tabliczki.</w:t>
            </w:r>
          </w:p>
        </w:tc>
      </w:tr>
      <w:tr w:rsidR="00EF5DD6" w:rsidRPr="00AC682F" w14:paraId="3D44B5BB" w14:textId="77777777" w:rsidTr="00EF5DD6">
        <w:tc>
          <w:tcPr>
            <w:tcW w:w="534" w:type="dxa"/>
            <w:vAlign w:val="center"/>
          </w:tcPr>
          <w:p w14:paraId="0A9507C2"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2576184"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sz w:val="20"/>
                <w:szCs w:val="20"/>
              </w:rPr>
              <w:t>Zmiany adaptacyjne pojazdu, dotyczące montażu wyposażenia, nie mogą powodować utraty ani ograniczać uprawnień wynikających z fabrycznej gwarancji mechanicznej.</w:t>
            </w:r>
          </w:p>
        </w:tc>
      </w:tr>
      <w:tr w:rsidR="00EF5DD6" w:rsidRPr="00AC682F" w14:paraId="6C897E72" w14:textId="77777777" w:rsidTr="00EF5DD6">
        <w:tc>
          <w:tcPr>
            <w:tcW w:w="534" w:type="dxa"/>
            <w:vAlign w:val="center"/>
          </w:tcPr>
          <w:p w14:paraId="0FFCAA4B"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B1DAD2D" w14:textId="77777777"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bCs/>
                <w:sz w:val="20"/>
                <w:szCs w:val="20"/>
              </w:rPr>
              <w:t xml:space="preserve">Samochód nowy, rok produkcji nie starszy niż 2022, nadwozie typu „pick-up”, z orurowaniem zderzaka przedniego, orurowanie boczne z tzw. wyłożeniem w kolorze czarnym. </w:t>
            </w:r>
          </w:p>
        </w:tc>
      </w:tr>
      <w:tr w:rsidR="00EF5DD6" w:rsidRPr="00AC682F" w14:paraId="27A04560" w14:textId="77777777" w:rsidTr="00EF5DD6">
        <w:tc>
          <w:tcPr>
            <w:tcW w:w="534" w:type="dxa"/>
            <w:vAlign w:val="center"/>
          </w:tcPr>
          <w:p w14:paraId="71C4D937"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27CE1249" w14:textId="77777777" w:rsidR="00EF5DD6" w:rsidRPr="00AC682F" w:rsidRDefault="00EF5DD6" w:rsidP="00EF5DD6">
            <w:pPr>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Pojazd musi posiadać badanie diagnostyczne z pozwalające go zarejestrować jako specjalny pożarniczy.</w:t>
            </w:r>
          </w:p>
        </w:tc>
      </w:tr>
      <w:tr w:rsidR="00EF5DD6" w:rsidRPr="00AC682F" w14:paraId="226C18D9" w14:textId="77777777" w:rsidTr="00EF5DD6">
        <w:tc>
          <w:tcPr>
            <w:tcW w:w="534" w:type="dxa"/>
            <w:vAlign w:val="center"/>
          </w:tcPr>
          <w:p w14:paraId="4A9238F5"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69FFAF9"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Pojemność przestrzeni ładunkowej mierzona zgodnie z normą VDA – co najmniej 1240 l .</w:t>
            </w:r>
          </w:p>
        </w:tc>
      </w:tr>
      <w:tr w:rsidR="00EF5DD6" w:rsidRPr="00AC682F" w14:paraId="4A9BE657" w14:textId="77777777" w:rsidTr="00EF5DD6">
        <w:tc>
          <w:tcPr>
            <w:tcW w:w="534" w:type="dxa"/>
            <w:vAlign w:val="center"/>
          </w:tcPr>
          <w:p w14:paraId="2801F003"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D6158E3" w14:textId="61C161F4"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W przestrzeni ładunkowej zamontowane 4 listwy (2 w podłodze, 2 na burtach bocznych) do mocowania ładunków z możliwością skokową regulacji punktów mocowania. Przestrzeń ładunkowa wyposażona w ochronny plastik przestrzeni ładunkowej. (Wykonawca może zaproponować inny bardziej korzystny sposób wyłożenia skrzyni ładunkowej, który musi zostać zaakceptowany przez Zamawiającego w fazie realizacji). Każdy z punktów mocowania o udźwigu min. 250 kg. Dołączone minimum 4 wolne mocowania regulowane. W zabudowie przywidziane mocowania dostosowane do przymocowania całego sprzętu dostarczonego wraz pojazdem.</w:t>
            </w:r>
          </w:p>
        </w:tc>
      </w:tr>
      <w:tr w:rsidR="00EF5DD6" w:rsidRPr="00AC682F" w14:paraId="5FDA8F6E" w14:textId="77777777" w:rsidTr="00EF5DD6">
        <w:tc>
          <w:tcPr>
            <w:tcW w:w="534" w:type="dxa"/>
            <w:vAlign w:val="center"/>
          </w:tcPr>
          <w:p w14:paraId="59E06468"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078CA98"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 pojeździe zamontowany tablet wyposażony w graficzny terminal statusów spełniający minimum poniższe wymagania:</w:t>
            </w:r>
          </w:p>
          <w:p w14:paraId="0500D069"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Ekran min. 8 cali Maks 11 cali, dotykowy.</w:t>
            </w:r>
          </w:p>
          <w:p w14:paraId="0B47FF8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Procesor min  ośmiordzeniowy 1.7Ghz.</w:t>
            </w:r>
          </w:p>
          <w:p w14:paraId="64236890"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Wyświetlacz rozdzielczość min 1920 x 1200 (WUXGA).</w:t>
            </w:r>
          </w:p>
          <w:p w14:paraId="3D6F39D3"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Liczba kolorów wyświetlanych min 16M kolorów.</w:t>
            </w:r>
          </w:p>
          <w:p w14:paraId="6F0A2180"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Rozdzielczość głównego aparatu min 12 </w:t>
            </w:r>
            <w:proofErr w:type="spellStart"/>
            <w:r w:rsidRPr="00AC682F">
              <w:rPr>
                <w:rFonts w:asciiTheme="majorHAnsi" w:hAnsiTheme="majorHAnsi" w:cstheme="majorHAnsi"/>
                <w:sz w:val="20"/>
                <w:szCs w:val="20"/>
              </w:rPr>
              <w:t>Mpix</w:t>
            </w:r>
            <w:proofErr w:type="spellEnd"/>
            <w:r w:rsidRPr="00AC682F">
              <w:rPr>
                <w:rFonts w:asciiTheme="majorHAnsi" w:hAnsiTheme="majorHAnsi" w:cstheme="majorHAnsi"/>
                <w:sz w:val="20"/>
                <w:szCs w:val="20"/>
              </w:rPr>
              <w:t xml:space="preserve">, rozdzielczość przedniego aparatu 5 </w:t>
            </w:r>
            <w:proofErr w:type="spellStart"/>
            <w:r w:rsidRPr="00AC682F">
              <w:rPr>
                <w:rFonts w:asciiTheme="majorHAnsi" w:hAnsiTheme="majorHAnsi" w:cstheme="majorHAnsi"/>
                <w:sz w:val="20"/>
                <w:szCs w:val="20"/>
              </w:rPr>
              <w:t>Mpix</w:t>
            </w:r>
            <w:proofErr w:type="spellEnd"/>
            <w:r w:rsidRPr="00AC682F">
              <w:rPr>
                <w:rFonts w:asciiTheme="majorHAnsi" w:hAnsiTheme="majorHAnsi" w:cstheme="majorHAnsi"/>
                <w:sz w:val="20"/>
                <w:szCs w:val="20"/>
              </w:rPr>
              <w:t>, wbudowana lampa błyskowa głównego aparatu, autofocus.</w:t>
            </w:r>
          </w:p>
          <w:p w14:paraId="72B42122"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Pamięć min 4 GB Ram oraz min 64GB pamięci wewnętrznej ROM.</w:t>
            </w:r>
          </w:p>
          <w:p w14:paraId="03681C74"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Slot na karty </w:t>
            </w:r>
            <w:proofErr w:type="spellStart"/>
            <w:r w:rsidRPr="00AC682F">
              <w:rPr>
                <w:rFonts w:asciiTheme="majorHAnsi" w:hAnsiTheme="majorHAnsi" w:cstheme="majorHAnsi"/>
                <w:sz w:val="20"/>
                <w:szCs w:val="20"/>
              </w:rPr>
              <w:t>microSD</w:t>
            </w:r>
            <w:proofErr w:type="spellEnd"/>
            <w:r w:rsidRPr="00AC682F">
              <w:rPr>
                <w:rFonts w:asciiTheme="majorHAnsi" w:hAnsiTheme="majorHAnsi" w:cstheme="majorHAnsi"/>
                <w:sz w:val="20"/>
                <w:szCs w:val="20"/>
              </w:rPr>
              <w:t xml:space="preserve"> z obsługą min 512 GB.</w:t>
            </w:r>
          </w:p>
          <w:p w14:paraId="4C182E6F"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Obudowa wzmocniona, wstrząsoodporna na wypadek przypadkowych uderzeń i upadków z min 1 metra, wodoodporna i pyłoodporna (IP68), zgodna ze standardem MIL-STD-810H </w:t>
            </w:r>
          </w:p>
          <w:p w14:paraId="56BA3D2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System Android wersja min 11</w:t>
            </w:r>
          </w:p>
          <w:p w14:paraId="41C9D3EB"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Karta sim Micro-SIM bądź </w:t>
            </w:r>
            <w:proofErr w:type="spellStart"/>
            <w:r w:rsidRPr="00AC682F">
              <w:rPr>
                <w:rFonts w:asciiTheme="majorHAnsi" w:hAnsiTheme="majorHAnsi" w:cstheme="majorHAnsi"/>
                <w:sz w:val="20"/>
                <w:szCs w:val="20"/>
              </w:rPr>
              <w:t>NanoSIM</w:t>
            </w:r>
            <w:proofErr w:type="spellEnd"/>
            <w:r w:rsidRPr="00AC682F">
              <w:rPr>
                <w:rFonts w:asciiTheme="majorHAnsi" w:hAnsiTheme="majorHAnsi" w:cstheme="majorHAnsi"/>
                <w:sz w:val="20"/>
                <w:szCs w:val="20"/>
              </w:rPr>
              <w:t xml:space="preserve"> min 1 szt.</w:t>
            </w:r>
          </w:p>
          <w:p w14:paraId="76D3BFC6"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Technologia lokalizacji GPS oraz </w:t>
            </w:r>
            <w:proofErr w:type="spellStart"/>
            <w:r w:rsidRPr="00AC682F">
              <w:rPr>
                <w:rFonts w:asciiTheme="majorHAnsi" w:hAnsiTheme="majorHAnsi" w:cstheme="majorHAnsi"/>
                <w:sz w:val="20"/>
                <w:szCs w:val="20"/>
              </w:rPr>
              <w:t>Glonass</w:t>
            </w:r>
            <w:proofErr w:type="spellEnd"/>
          </w:p>
          <w:p w14:paraId="3471143A"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Mikrofon wbudowany</w:t>
            </w:r>
          </w:p>
          <w:p w14:paraId="7121D44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Łącza bezprzewodowe  min. </w:t>
            </w:r>
            <w:proofErr w:type="spellStart"/>
            <w:r w:rsidRPr="00AC682F">
              <w:rPr>
                <w:rFonts w:asciiTheme="majorHAnsi" w:hAnsiTheme="majorHAnsi" w:cstheme="majorHAnsi"/>
                <w:sz w:val="20"/>
                <w:szCs w:val="20"/>
              </w:rPr>
              <w:t>WiFI</w:t>
            </w:r>
            <w:proofErr w:type="spellEnd"/>
            <w:r w:rsidRPr="00AC682F">
              <w:rPr>
                <w:rFonts w:asciiTheme="majorHAnsi" w:hAnsiTheme="majorHAnsi" w:cstheme="majorHAnsi"/>
                <w:sz w:val="20"/>
                <w:szCs w:val="20"/>
              </w:rPr>
              <w:t xml:space="preserve"> 802.11 a/b/g/n/</w:t>
            </w:r>
            <w:proofErr w:type="spellStart"/>
            <w:r w:rsidRPr="00AC682F">
              <w:rPr>
                <w:rFonts w:asciiTheme="majorHAnsi" w:hAnsiTheme="majorHAnsi" w:cstheme="majorHAnsi"/>
                <w:sz w:val="20"/>
                <w:szCs w:val="20"/>
              </w:rPr>
              <w:t>ac</w:t>
            </w:r>
            <w:proofErr w:type="spellEnd"/>
            <w:r w:rsidRPr="00AC682F">
              <w:rPr>
                <w:rFonts w:asciiTheme="majorHAnsi" w:hAnsiTheme="majorHAnsi" w:cstheme="majorHAnsi"/>
                <w:sz w:val="20"/>
                <w:szCs w:val="20"/>
              </w:rPr>
              <w:t>/</w:t>
            </w:r>
            <w:proofErr w:type="spellStart"/>
            <w:r w:rsidRPr="00AC682F">
              <w:rPr>
                <w:rFonts w:asciiTheme="majorHAnsi" w:hAnsiTheme="majorHAnsi" w:cstheme="majorHAnsi"/>
                <w:sz w:val="20"/>
                <w:szCs w:val="20"/>
              </w:rPr>
              <w:t>ax</w:t>
            </w:r>
            <w:proofErr w:type="spellEnd"/>
            <w:r w:rsidRPr="00AC682F">
              <w:rPr>
                <w:rFonts w:asciiTheme="majorHAnsi" w:hAnsiTheme="majorHAnsi" w:cstheme="majorHAnsi"/>
                <w:sz w:val="20"/>
                <w:szCs w:val="20"/>
              </w:rPr>
              <w:t>, (wbudowany - zintegrowany w tablecie ), modem LTE 4G  wbudowany, NFC</w:t>
            </w:r>
          </w:p>
          <w:p w14:paraId="39DA8901"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Interfejs Bluetooth wbudowany, wersja min 5.0</w:t>
            </w:r>
          </w:p>
          <w:p w14:paraId="0FC6CF19"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Czujniki akcelerometr, czujnik światła, czujnik zbliżeniowy, czytnik linii papilarnych, czujnik żyroskopowy</w:t>
            </w:r>
          </w:p>
          <w:p w14:paraId="59039C7E"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USB 3.1 gen 1 dedykowany wbudowany port do obsługi stacji dokującej </w:t>
            </w:r>
          </w:p>
          <w:p w14:paraId="7A976044"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Bateria min 5000 </w:t>
            </w:r>
            <w:proofErr w:type="spellStart"/>
            <w:r w:rsidRPr="00AC682F">
              <w:rPr>
                <w:rFonts w:asciiTheme="majorHAnsi" w:hAnsiTheme="majorHAnsi" w:cstheme="majorHAnsi"/>
                <w:sz w:val="20"/>
                <w:szCs w:val="20"/>
              </w:rPr>
              <w:t>mAh</w:t>
            </w:r>
            <w:proofErr w:type="spellEnd"/>
            <w:r w:rsidRPr="00AC682F">
              <w:rPr>
                <w:rFonts w:asciiTheme="majorHAnsi" w:hAnsiTheme="majorHAnsi" w:cstheme="majorHAnsi"/>
                <w:sz w:val="20"/>
                <w:szCs w:val="20"/>
              </w:rPr>
              <w:t xml:space="preserve">, wymienna </w:t>
            </w:r>
          </w:p>
          <w:p w14:paraId="1C551062"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Dedykowana stacja dokująca wykonana z wytrzymałych odpornych na uderzenia materiałów, umożliwiająca podłączenie tabletu poprzez dedykowany port w celu ciągłego ładowania urządzenia, stacja dokująca zainstalowana na stałe w samochodzie , stacja dokująca umożliwiająca wyjęcie tabletu na kluczyk albo kod</w:t>
            </w:r>
          </w:p>
          <w:p w14:paraId="066246DD"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Akcesoria dodatkowe rysik, kabel do ładowania, ładowarka </w:t>
            </w:r>
          </w:p>
          <w:p w14:paraId="034535CD" w14:textId="77777777" w:rsidR="00EF5DD6" w:rsidRPr="00AC682F" w:rsidRDefault="00EF5DD6" w:rsidP="00EF5DD6">
            <w:pPr>
              <w:autoSpaceDE w:val="0"/>
              <w:autoSpaceDN w:val="0"/>
              <w:adjustRightInd w:val="0"/>
              <w:spacing w:after="0" w:line="240" w:lineRule="auto"/>
              <w:ind w:left="459"/>
              <w:rPr>
                <w:rFonts w:asciiTheme="majorHAnsi" w:hAnsiTheme="majorHAnsi" w:cstheme="majorHAnsi"/>
                <w:sz w:val="20"/>
                <w:szCs w:val="20"/>
              </w:rPr>
            </w:pPr>
          </w:p>
          <w:p w14:paraId="112D9EB7"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Zastosowanie:</w:t>
            </w:r>
          </w:p>
          <w:p w14:paraId="1E2E9087"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Tablet będzie wykorzystywany dla potrzeb aplikacji mobilnych w tym Systemu Wspomagania Dowodzenia, dostępu do Internetu oraz poczty elektronicznej.</w:t>
            </w:r>
          </w:p>
          <w:p w14:paraId="7B6B3E71"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Tablet z możliwością zainstalowania aplikacji Terminal-ST – mobilny Terminal Statusów od  firmy Abakus Systemy Teleinformatyczne Sp. z o. o.</w:t>
            </w:r>
          </w:p>
          <w:p w14:paraId="5C47661E"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Sprzęt musi być fabrycznie nowy.</w:t>
            </w:r>
          </w:p>
          <w:p w14:paraId="3A256A7C"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Wymagania dodatkowe</w:t>
            </w:r>
          </w:p>
          <w:p w14:paraId="4872EBDE"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tab/>
              <w:t>Wykonawca zapewni licencję na ww. aplikację.</w:t>
            </w:r>
          </w:p>
          <w:p w14:paraId="7BCF6ECC"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tab/>
              <w:t>Użytkownicy sami zakupią telemetryczną kartę SIM.</w:t>
            </w:r>
          </w:p>
        </w:tc>
      </w:tr>
      <w:tr w:rsidR="00EF5DD6" w:rsidRPr="00AC682F" w14:paraId="3C2FE923" w14:textId="77777777" w:rsidTr="00EF5DD6">
        <w:tc>
          <w:tcPr>
            <w:tcW w:w="534" w:type="dxa"/>
            <w:vAlign w:val="center"/>
          </w:tcPr>
          <w:p w14:paraId="5EBD4A99"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EE3AF0B" w14:textId="77777777" w:rsidR="00EF5DD6" w:rsidRPr="00AC682F" w:rsidRDefault="00EF5DD6" w:rsidP="00EF5DD6">
            <w:pPr>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Wymiary pojazdu:</w:t>
            </w:r>
          </w:p>
          <w:p w14:paraId="1FBEFC36"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długość całkowita co najmniej 5380 mm. </w:t>
            </w:r>
          </w:p>
          <w:p w14:paraId="7CDE5478"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 xml:space="preserve">szerokość całkowita co najmniej 1900 mm. </w:t>
            </w:r>
          </w:p>
          <w:p w14:paraId="785B69EA"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rozstaw osi co najmniej 3200 mm.</w:t>
            </w:r>
          </w:p>
          <w:p w14:paraId="65FB2C9E"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Wysokość  pojazdu mierzona w najwyżej wystającym punkcie max. 1940mm</w:t>
            </w:r>
          </w:p>
          <w:p w14:paraId="6FEB97EA" w14:textId="77777777" w:rsidR="00EF5DD6" w:rsidRPr="00AC682F" w:rsidRDefault="00EF5DD6" w:rsidP="003C650A">
            <w:pPr>
              <w:numPr>
                <w:ilvl w:val="1"/>
                <w:numId w:val="67"/>
              </w:numPr>
              <w:tabs>
                <w:tab w:val="clear" w:pos="1440"/>
                <w:tab w:val="num" w:pos="459"/>
              </w:tabs>
              <w:autoSpaceDE w:val="0"/>
              <w:autoSpaceDN w:val="0"/>
              <w:adjustRightInd w:val="0"/>
              <w:spacing w:after="0" w:line="240" w:lineRule="auto"/>
              <w:ind w:left="459"/>
              <w:rPr>
                <w:rFonts w:asciiTheme="majorHAnsi" w:hAnsiTheme="majorHAnsi" w:cstheme="majorHAnsi"/>
                <w:sz w:val="20"/>
                <w:szCs w:val="20"/>
              </w:rPr>
            </w:pPr>
            <w:r w:rsidRPr="00AC682F">
              <w:rPr>
                <w:rFonts w:asciiTheme="majorHAnsi" w:hAnsiTheme="majorHAnsi" w:cstheme="majorHAnsi"/>
                <w:sz w:val="20"/>
                <w:szCs w:val="20"/>
              </w:rPr>
              <w:t>maksymalna masa ciągniętej przyczepy z hamulcem min 3000 kg.</w:t>
            </w:r>
          </w:p>
        </w:tc>
      </w:tr>
      <w:tr w:rsidR="00EF5DD6" w:rsidRPr="00AC682F" w14:paraId="017D0420" w14:textId="77777777" w:rsidTr="00EF5DD6">
        <w:tc>
          <w:tcPr>
            <w:tcW w:w="534" w:type="dxa"/>
            <w:vAlign w:val="center"/>
          </w:tcPr>
          <w:p w14:paraId="150FCABF"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9E1AB80"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Ładowność minimum 800 kg.</w:t>
            </w:r>
          </w:p>
        </w:tc>
      </w:tr>
      <w:tr w:rsidR="00EF5DD6" w:rsidRPr="00AC682F" w14:paraId="16F4C481" w14:textId="77777777" w:rsidTr="00EF5DD6">
        <w:tc>
          <w:tcPr>
            <w:tcW w:w="534" w:type="dxa"/>
            <w:vAlign w:val="center"/>
          </w:tcPr>
          <w:p w14:paraId="3414031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EC64292"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 xml:space="preserve">Ilość drzwi – 4, drzwi pełnowymiarowe, posiadające możliwość niezależnego otwierania, kabina podwójna, ilość miejsc min. 5,  przynajmniej 4 siedzenia wyposażone w trzypunktowe pasy bezpieczeństwa. </w:t>
            </w:r>
          </w:p>
        </w:tc>
      </w:tr>
      <w:tr w:rsidR="00EF5DD6" w:rsidRPr="00AC682F" w14:paraId="1F2811EE" w14:textId="77777777" w:rsidTr="00EF5DD6">
        <w:tc>
          <w:tcPr>
            <w:tcW w:w="534" w:type="dxa"/>
            <w:vAlign w:val="center"/>
          </w:tcPr>
          <w:p w14:paraId="4723427C"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2EBA5CAD"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Prześwit minimalny bez obciążenia co najmniej 190 mm pod osiami pojazdu mierzony od podłoża do najniżej wysuniętego elementu podwozia pojazdu (mostu).</w:t>
            </w:r>
          </w:p>
          <w:p w14:paraId="3E821338"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W pojeździe zamontowany pakiet wzmocnionego zawieszenia podnoszą pojazd w stosunku do seryjnego w granicach między 30-40 mm( wykonawca uzgodni z zamawiającym wysokość modyfikacji)</w:t>
            </w:r>
          </w:p>
        </w:tc>
      </w:tr>
      <w:tr w:rsidR="00EF5DD6" w:rsidRPr="00AC682F" w14:paraId="34F85D3D" w14:textId="77777777" w:rsidTr="00EF5DD6">
        <w:tc>
          <w:tcPr>
            <w:tcW w:w="534" w:type="dxa"/>
            <w:vAlign w:val="center"/>
          </w:tcPr>
          <w:p w14:paraId="5F448EFB"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42E23E0"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 xml:space="preserve">Napęd - silnik wysokoprężny o mocy co najmniej 200 KM ( moc katalogowa- zamawiający nie dopuszcza podnoszenia mocy za pomocą zmiany oprogramowania auta, zmian technicznych auta) , min 430 </w:t>
            </w:r>
            <w:proofErr w:type="spellStart"/>
            <w:r w:rsidRPr="00AC682F">
              <w:rPr>
                <w:rFonts w:asciiTheme="majorHAnsi" w:hAnsiTheme="majorHAnsi" w:cstheme="majorHAnsi"/>
                <w:sz w:val="20"/>
                <w:szCs w:val="20"/>
              </w:rPr>
              <w:t>Nm</w:t>
            </w:r>
            <w:proofErr w:type="spellEnd"/>
            <w:r w:rsidRPr="00AC682F">
              <w:rPr>
                <w:rFonts w:asciiTheme="majorHAnsi" w:hAnsiTheme="majorHAnsi" w:cstheme="majorHAnsi"/>
                <w:sz w:val="20"/>
                <w:szCs w:val="20"/>
              </w:rPr>
              <w:t xml:space="preserve"> max. momentu obrotowego, pojemność min. 1800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 xml:space="preserve"> </w:t>
            </w:r>
          </w:p>
          <w:p w14:paraId="59232968" w14:textId="77777777" w:rsidR="00EF5DD6" w:rsidRPr="00AC682F" w:rsidRDefault="00EF5DD6" w:rsidP="00EF5DD6">
            <w:pPr>
              <w:autoSpaceDE w:val="0"/>
              <w:autoSpaceDN w:val="0"/>
              <w:adjustRightInd w:val="0"/>
              <w:spacing w:after="0" w:line="240" w:lineRule="auto"/>
              <w:rPr>
                <w:rFonts w:asciiTheme="majorHAnsi" w:hAnsiTheme="majorHAnsi" w:cstheme="majorHAnsi"/>
                <w:sz w:val="20"/>
                <w:szCs w:val="20"/>
              </w:rPr>
            </w:pPr>
            <w:r w:rsidRPr="00AC682F">
              <w:rPr>
                <w:rFonts w:asciiTheme="majorHAnsi" w:hAnsiTheme="majorHAnsi" w:cstheme="majorHAnsi"/>
                <w:sz w:val="20"/>
                <w:szCs w:val="20"/>
              </w:rPr>
              <w:t>Spełniający wymagania w zakresie czystości spalin, zgodne z wymogami obowiązującymi w czasie dostawy.</w:t>
            </w:r>
          </w:p>
        </w:tc>
      </w:tr>
      <w:tr w:rsidR="00EF5DD6" w:rsidRPr="00AC682F" w14:paraId="0EBE1CF2" w14:textId="77777777" w:rsidTr="00EF5DD6">
        <w:tc>
          <w:tcPr>
            <w:tcW w:w="534" w:type="dxa"/>
            <w:vAlign w:val="center"/>
          </w:tcPr>
          <w:p w14:paraId="371DBA9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0A8AF225"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Skrzynia biegów automatyczna min. 6 biegów do przodu.</w:t>
            </w:r>
          </w:p>
          <w:p w14:paraId="0F782207" w14:textId="08AB4614"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Pojazd wyposażony w dodatkowe aluminiową osłonę silnika, skrzyni biegów oraz zbiornika paliwa i zbiornika ADBLU o grubości nie mniejszej niż 4mm lub stalową osłonę silnika, skrzyni biegów,  zbiornika paliwa oraz zbiornika ADBLU o grubości nie mniejszej niż 2 mm.</w:t>
            </w:r>
          </w:p>
        </w:tc>
      </w:tr>
      <w:tr w:rsidR="00EF5DD6" w:rsidRPr="00AC682F" w14:paraId="52F6DD9B" w14:textId="77777777" w:rsidTr="00EF5DD6">
        <w:tc>
          <w:tcPr>
            <w:tcW w:w="534" w:type="dxa"/>
            <w:vAlign w:val="center"/>
          </w:tcPr>
          <w:p w14:paraId="2E691E72"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shd w:val="clear" w:color="auto" w:fill="auto"/>
          </w:tcPr>
          <w:p w14:paraId="11C1CD8A" w14:textId="77777777" w:rsidR="00EF5DD6" w:rsidRPr="00AC682F" w:rsidRDefault="00EF5DD6" w:rsidP="00EF5DD6">
            <w:pPr>
              <w:autoSpaceDE w:val="0"/>
              <w:autoSpaceDN w:val="0"/>
              <w:adjustRightInd w:val="0"/>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Samochód wyposażony w napęd 4x4, z blokadą fabryczną mechanizmu różnicowego minimum jednej z osi napędowej.</w:t>
            </w:r>
          </w:p>
        </w:tc>
      </w:tr>
      <w:tr w:rsidR="00EF5DD6" w:rsidRPr="00AC682F" w14:paraId="5249E8C2" w14:textId="77777777" w:rsidTr="00EF5DD6">
        <w:tc>
          <w:tcPr>
            <w:tcW w:w="534" w:type="dxa"/>
            <w:vAlign w:val="center"/>
          </w:tcPr>
          <w:p w14:paraId="63A05F2B"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A6FE8FD"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Układ kierowniczy ze wspomaganiem.</w:t>
            </w:r>
          </w:p>
        </w:tc>
      </w:tr>
      <w:tr w:rsidR="00EF5DD6" w:rsidRPr="00AC682F" w14:paraId="75D727CE" w14:textId="77777777" w:rsidTr="00EF5DD6">
        <w:tc>
          <w:tcPr>
            <w:tcW w:w="534" w:type="dxa"/>
            <w:vAlign w:val="center"/>
          </w:tcPr>
          <w:p w14:paraId="787332D0"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76715BAE"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Układ hamulcowy wyposażony min. w system zapobiegania blokowania kół podczas hamowania. Układ hamulcowy dostosowany do alarmowego charakteru jazdy tzn. bardzo częste przyspieszanie i gwałtowne wyhamowywanie.</w:t>
            </w:r>
          </w:p>
        </w:tc>
      </w:tr>
      <w:tr w:rsidR="00EF5DD6" w:rsidRPr="00AC682F" w14:paraId="24DF5A0D" w14:textId="77777777" w:rsidTr="00EF5DD6">
        <w:tc>
          <w:tcPr>
            <w:tcW w:w="534" w:type="dxa"/>
            <w:vAlign w:val="center"/>
          </w:tcPr>
          <w:p w14:paraId="5A1F04F1"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7619007" w14:textId="37D3173F"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Koła z ogumieniem  całorocznym (szosowo-terenowe T/A) na felgach aluminiowych minimum 17 cali z oponami całorocznymi z oznaczonymi symbolem M+S i płatka śniegu oraz (3PMSF), powinna istnieć możliwość zainstalowania urządzeń przeciwpoślizgowych np. łańcuchów. Ogumienie dostosowane do alarmowego charakteru jazdy z prędkością powyżej 140 km/h.</w:t>
            </w:r>
          </w:p>
        </w:tc>
      </w:tr>
      <w:tr w:rsidR="00EF5DD6" w:rsidRPr="00AC682F" w14:paraId="7DB0FC07" w14:textId="77777777" w:rsidTr="00EF5DD6">
        <w:tc>
          <w:tcPr>
            <w:tcW w:w="534" w:type="dxa"/>
            <w:vAlign w:val="center"/>
          </w:tcPr>
          <w:p w14:paraId="278E61B7"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1C477DC7"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Pełnowymiarowe koło zapasowe z oponą o takich samych parametrach jak w punkcie 19, podnośnik, klucz do kół, trójkąt ostrzegawczy, fabryczny zestaw narzędzi przewidzianych do wyposażenia pojazdu przez producenta, gaśnica proszkowa ABC o masie środka gaśniczego 4 kg – przewożone w przestrzeni ładunkowej.</w:t>
            </w:r>
          </w:p>
        </w:tc>
      </w:tr>
      <w:tr w:rsidR="00EF5DD6" w:rsidRPr="00AC682F" w14:paraId="55512135" w14:textId="77777777" w:rsidTr="00EF5DD6">
        <w:trPr>
          <w:trHeight w:val="320"/>
        </w:trPr>
        <w:tc>
          <w:tcPr>
            <w:tcW w:w="534" w:type="dxa"/>
            <w:vAlign w:val="center"/>
          </w:tcPr>
          <w:p w14:paraId="09C1965A"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62B1AD45" w14:textId="77777777" w:rsidR="00EF5DD6" w:rsidRPr="00AC682F" w:rsidRDefault="00EF5DD6" w:rsidP="00EF5DD6">
            <w:pPr>
              <w:tabs>
                <w:tab w:val="num" w:pos="459"/>
                <w:tab w:val="num" w:pos="1134"/>
              </w:tabs>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Kolor nadwozia: biały, srebrny, czerwony</w:t>
            </w:r>
          </w:p>
        </w:tc>
      </w:tr>
      <w:tr w:rsidR="00EF5DD6" w:rsidRPr="00AC682F" w14:paraId="27989627" w14:textId="77777777" w:rsidTr="00EF5DD6">
        <w:tc>
          <w:tcPr>
            <w:tcW w:w="534" w:type="dxa"/>
            <w:vAlign w:val="center"/>
          </w:tcPr>
          <w:p w14:paraId="2473D2BC"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Pr>
          <w:p w14:paraId="0A684008" w14:textId="77777777" w:rsidR="00EF5DD6" w:rsidRPr="00AC682F" w:rsidRDefault="00EF5DD6" w:rsidP="00EF5DD6">
            <w:p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bCs/>
                <w:sz w:val="20"/>
                <w:szCs w:val="20"/>
              </w:rPr>
              <w:t>Dodatkowe minimalne wyposażenie samochodu:</w:t>
            </w:r>
          </w:p>
          <w:p w14:paraId="5C6D1C31"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poduszki powietrzne przednie kierowcy i pasażera, </w:t>
            </w:r>
          </w:p>
          <w:p w14:paraId="60DF60DC"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immobiliser </w:t>
            </w:r>
          </w:p>
          <w:p w14:paraId="7493C8B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centralny zamek sterowany zdalnie,</w:t>
            </w:r>
          </w:p>
          <w:p w14:paraId="6486EFF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fotel kierowcy z regulacją wysokości, fotele przednie regulowane elektrycznie, poszycie siedzeń w kolorze ciemnym  wykonane z materiału łatwego do mycia i dezynfekcji,</w:t>
            </w:r>
          </w:p>
          <w:p w14:paraId="27AFA886"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stopnie boczne ułatwiające wsiadanie do auta,</w:t>
            </w:r>
          </w:p>
          <w:p w14:paraId="18E0EA7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klimatyzacja automatyczna,</w:t>
            </w:r>
          </w:p>
          <w:p w14:paraId="078F52D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kierownica wielofunkcyjna pokryta skórą, z regulacją przynajmniej w jednej płaszczyźnie (wysokość),</w:t>
            </w:r>
          </w:p>
          <w:p w14:paraId="2068B3E8"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lastRenderedPageBreak/>
              <w:t>czujniki parkowania z przodu i z tyłu oraz kamera cofania z tyłu pojazdu,</w:t>
            </w:r>
          </w:p>
          <w:p w14:paraId="6BCA838D"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tempomat ,</w:t>
            </w:r>
          </w:p>
          <w:p w14:paraId="5325A1DF"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system wspomagający ruszania na wzniesieniu oraz zjazd z wzniesienia, </w:t>
            </w:r>
          </w:p>
          <w:p w14:paraId="65BFC658"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radioodtwarzacz multimedialny dotykowy z możliwością połączenia ze </w:t>
            </w:r>
            <w:proofErr w:type="spellStart"/>
            <w:r w:rsidRPr="00AC682F">
              <w:rPr>
                <w:rFonts w:asciiTheme="majorHAnsi" w:hAnsiTheme="majorHAnsi" w:cstheme="majorHAnsi"/>
                <w:bCs/>
                <w:sz w:val="20"/>
                <w:szCs w:val="20"/>
              </w:rPr>
              <w:t>smartphonem</w:t>
            </w:r>
            <w:proofErr w:type="spellEnd"/>
            <w:r w:rsidRPr="00AC682F">
              <w:rPr>
                <w:rFonts w:asciiTheme="majorHAnsi" w:hAnsiTheme="majorHAnsi" w:cstheme="majorHAnsi"/>
                <w:bCs/>
                <w:sz w:val="20"/>
                <w:szCs w:val="20"/>
              </w:rPr>
              <w:t>. System multimedialny powinien  umożliwić wykorzystanie aplikacji Android Auto.</w:t>
            </w:r>
          </w:p>
          <w:p w14:paraId="0929121C"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zestaw głośnomówiący, </w:t>
            </w:r>
          </w:p>
          <w:p w14:paraId="07A8847B"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2 x gniazdo USB min. 3,0A </w:t>
            </w:r>
          </w:p>
          <w:p w14:paraId="66EF2106"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elektrycznie sterowane (regulowane) lusterka zewnętrzne,</w:t>
            </w:r>
          </w:p>
          <w:p w14:paraId="7ED2C1D0"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elektryczne sterowanie (opuszczanie i podnoszenie) szyb w drzwiach przednich i tylnych,</w:t>
            </w:r>
          </w:p>
          <w:p w14:paraId="7662323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podgrzewane fotele rzędu 1 oraz 2,</w:t>
            </w:r>
          </w:p>
          <w:p w14:paraId="302D1FF4"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tapicerka skurzana czarna,</w:t>
            </w:r>
          </w:p>
          <w:p w14:paraId="4E2FA17E"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elektryczne regulowane fotele przednie,</w:t>
            </w:r>
          </w:p>
          <w:p w14:paraId="14532E0D"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regulacja podparcia  lędźwiowego fotela kierowcy,</w:t>
            </w:r>
          </w:p>
          <w:p w14:paraId="561A62F1"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gniazda zapalniczki w przestrzeni pasażerskiej </w:t>
            </w:r>
          </w:p>
          <w:p w14:paraId="4D52968F"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w przestrzeni ładunkowej  zamontowany w ergonomicznym miejscu układ przetwornicy napięcia pokładowego pojazdu na 230V (pełny sinus) o mocy pracy ciągłej min. 2000W z rozdzielaczem na min. dwa podłączenia odbiorników. Wykonawca może zaproponować inne bardziej korzystne miejsce montażu, które musi zostać zaakceptowane przez Zamawiającego w fazie realizacji.</w:t>
            </w:r>
          </w:p>
          <w:p w14:paraId="7466D213"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w przestrzeni ładunkowej w okolicach tylnej klapy 2 gniazda 230V, 1 gniazdo zapalniczki 12V, </w:t>
            </w:r>
          </w:p>
          <w:p w14:paraId="279612D9"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oświetlenie pojazdu uprzywilejowanego: </w:t>
            </w:r>
          </w:p>
          <w:p w14:paraId="435DD0B2"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wykonane w technologii LED w postaci dwóch zsynchronizowanych lamp niebieskich. Lampy powinny być umieszczone na górnej części dachu Lampy rozłożone skrajnie po prawej i lewej stronie pojazdu. Wiązka światła powinna być widoczna w obszarze 360° wokół lampy. Lampy nie wyższe niż 65 mm. Lampy w obudowie z poliwęglanu. Konstrukcja lamp i mocowań oraz sposób i miejsce ich montażu, nie może generować nadmiernych hałasów podczas jazdy, a także umożliwiać ich mycie na myjni automatycznej,</w:t>
            </w:r>
          </w:p>
          <w:p w14:paraId="011C098B"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z przodu pojazdu (w atrapie i/lub orurowaniu) zamontowane dwie lampy LED niebieskie kierunkowe . Lampy wyposażone w przezroczyste klosze oraz min 6 LED każda.</w:t>
            </w:r>
          </w:p>
          <w:p w14:paraId="2BA6DAE9"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 xml:space="preserve">Z tyłu pojazdu  - na zabudowie typu </w:t>
            </w:r>
            <w:proofErr w:type="spellStart"/>
            <w:r w:rsidRPr="00AC682F">
              <w:rPr>
                <w:rFonts w:asciiTheme="majorHAnsi" w:hAnsiTheme="majorHAnsi" w:cstheme="majorHAnsi"/>
                <w:bCs/>
                <w:sz w:val="20"/>
                <w:szCs w:val="20"/>
              </w:rPr>
              <w:t>hardtop</w:t>
            </w:r>
            <w:proofErr w:type="spellEnd"/>
            <w:r w:rsidRPr="00AC682F">
              <w:rPr>
                <w:rFonts w:asciiTheme="majorHAnsi" w:hAnsiTheme="majorHAnsi" w:cstheme="majorHAnsi"/>
                <w:bCs/>
                <w:sz w:val="20"/>
                <w:szCs w:val="20"/>
              </w:rPr>
              <w:t xml:space="preserve"> dodatkowa – trzecia lampa </w:t>
            </w:r>
            <w:proofErr w:type="spellStart"/>
            <w:r w:rsidRPr="00AC682F">
              <w:rPr>
                <w:rFonts w:asciiTheme="majorHAnsi" w:hAnsiTheme="majorHAnsi" w:cstheme="majorHAnsi"/>
                <w:bCs/>
                <w:sz w:val="20"/>
                <w:szCs w:val="20"/>
              </w:rPr>
              <w:t>led</w:t>
            </w:r>
            <w:proofErr w:type="spellEnd"/>
            <w:r w:rsidRPr="00AC682F">
              <w:rPr>
                <w:rFonts w:asciiTheme="majorHAnsi" w:hAnsiTheme="majorHAnsi" w:cstheme="majorHAnsi"/>
                <w:bCs/>
                <w:sz w:val="20"/>
                <w:szCs w:val="20"/>
              </w:rPr>
              <w:t xml:space="preserve"> nie wyższe niż 65 mm</w:t>
            </w:r>
          </w:p>
          <w:p w14:paraId="3B28E613"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 xml:space="preserve">Całość oświetlenia pojazdu uprzywilejowanego musi spełniać wymagania ECE R65 </w:t>
            </w:r>
            <w:proofErr w:type="spellStart"/>
            <w:r w:rsidRPr="00AC682F">
              <w:rPr>
                <w:rFonts w:asciiTheme="majorHAnsi" w:hAnsiTheme="majorHAnsi" w:cstheme="majorHAnsi"/>
                <w:bCs/>
                <w:sz w:val="20"/>
                <w:szCs w:val="20"/>
              </w:rPr>
              <w:t>class</w:t>
            </w:r>
            <w:proofErr w:type="spellEnd"/>
            <w:r w:rsidRPr="00AC682F">
              <w:rPr>
                <w:rFonts w:asciiTheme="majorHAnsi" w:hAnsiTheme="majorHAnsi" w:cstheme="majorHAnsi"/>
                <w:bCs/>
                <w:sz w:val="20"/>
                <w:szCs w:val="20"/>
              </w:rPr>
              <w:t xml:space="preserve"> 2,</w:t>
            </w:r>
          </w:p>
          <w:p w14:paraId="2B0F4C8B"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 xml:space="preserve">Pojazd wyposażony w urządzenie </w:t>
            </w:r>
            <w:proofErr w:type="spellStart"/>
            <w:r w:rsidRPr="00AC682F">
              <w:rPr>
                <w:rFonts w:asciiTheme="majorHAnsi" w:hAnsiTheme="majorHAnsi" w:cstheme="majorHAnsi"/>
                <w:bCs/>
                <w:sz w:val="20"/>
                <w:szCs w:val="20"/>
              </w:rPr>
              <w:t>sygnalizacyjno</w:t>
            </w:r>
            <w:proofErr w:type="spellEnd"/>
            <w:r w:rsidRPr="00AC682F">
              <w:rPr>
                <w:rFonts w:asciiTheme="majorHAnsi" w:hAnsiTheme="majorHAnsi" w:cstheme="majorHAnsi"/>
                <w:bCs/>
                <w:sz w:val="20"/>
                <w:szCs w:val="20"/>
              </w:rPr>
              <w:t xml:space="preserve">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min. 110 </w:t>
            </w:r>
            <w:proofErr w:type="spellStart"/>
            <w:r w:rsidRPr="00AC682F">
              <w:rPr>
                <w:rFonts w:asciiTheme="majorHAnsi" w:hAnsiTheme="majorHAnsi" w:cstheme="majorHAnsi"/>
                <w:bCs/>
                <w:sz w:val="20"/>
                <w:szCs w:val="20"/>
              </w:rPr>
              <w:t>dB</w:t>
            </w:r>
            <w:proofErr w:type="spellEnd"/>
            <w:r w:rsidRPr="00AC682F">
              <w:rPr>
                <w:rFonts w:asciiTheme="majorHAnsi" w:hAnsiTheme="majorHAnsi" w:cstheme="majorHAnsi"/>
                <w:bCs/>
                <w:sz w:val="20"/>
                <w:szCs w:val="20"/>
              </w:rPr>
              <w:t xml:space="preserve"> (dla każdego rodzaju dźwięku o zmiennym tonie, mierzona w odległości 3 metry przed 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w:t>
            </w:r>
            <w:proofErr w:type="spellStart"/>
            <w:r w:rsidRPr="00AC682F">
              <w:rPr>
                <w:rFonts w:asciiTheme="majorHAnsi" w:hAnsiTheme="majorHAnsi" w:cstheme="majorHAnsi"/>
                <w:bCs/>
                <w:sz w:val="20"/>
                <w:szCs w:val="20"/>
              </w:rPr>
              <w:t>dB</w:t>
            </w:r>
            <w:proofErr w:type="spellEnd"/>
            <w:r w:rsidRPr="00AC682F">
              <w:rPr>
                <w:rFonts w:asciiTheme="majorHAnsi" w:hAnsiTheme="majorHAnsi" w:cstheme="majorHAnsi"/>
                <w:bCs/>
                <w:sz w:val="20"/>
                <w:szCs w:val="20"/>
              </w:rPr>
              <w:t xml:space="preserve"> (dotyczy wszystkich rodzajów sygnałów). </w:t>
            </w:r>
          </w:p>
          <w:p w14:paraId="04F8465E" w14:textId="77777777" w:rsidR="00EF5DD6" w:rsidRPr="00AC682F" w:rsidRDefault="00EF5DD6" w:rsidP="003C650A">
            <w:pPr>
              <w:numPr>
                <w:ilvl w:val="1"/>
                <w:numId w:val="66"/>
              </w:numPr>
              <w:tabs>
                <w:tab w:val="clear" w:pos="2496"/>
                <w:tab w:val="num" w:pos="2136"/>
              </w:tabs>
              <w:autoSpaceDN w:val="0"/>
              <w:adjustRightInd w:val="0"/>
              <w:spacing w:after="0" w:line="240" w:lineRule="auto"/>
              <w:ind w:left="945"/>
              <w:jc w:val="both"/>
              <w:rPr>
                <w:rFonts w:asciiTheme="majorHAnsi" w:hAnsiTheme="majorHAnsi" w:cstheme="majorHAnsi"/>
                <w:bCs/>
                <w:sz w:val="20"/>
                <w:szCs w:val="20"/>
              </w:rPr>
            </w:pPr>
            <w:r w:rsidRPr="00AC682F">
              <w:rPr>
                <w:rFonts w:asciiTheme="majorHAnsi" w:hAnsiTheme="majorHAnsi" w:cstheme="majorHAnsi"/>
                <w:bCs/>
                <w:sz w:val="20"/>
                <w:szCs w:val="20"/>
              </w:rPr>
              <w:t>urządzenia sygnalizacji świetlnej i dźwiękowej, w tym system generujący tony o niskiej częstotliwości, pojazdu uprzywilejowanego uruchamiane manipulatorem zmontowanym w miejscu umożliwiającym obsługę przez kierowcę i dowódcę. Manipulator z wbudowanym mikrofonem do podawania komunikatów przez megafon,</w:t>
            </w:r>
          </w:p>
          <w:p w14:paraId="43B03DC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w kabinie kierowcy zainstalowany moduły sterowania radiotelefonem przewoźnym dostępny przez kierowcę i pasażera. Moduł starowania radiotelefonu powinien być zainstalowany centralnie w osi wzdłużnej pojazdu, w przestrzeni pomiędzy kierowcą a pasażerem w konsoli dachowej. Radiotelefon musi posiadać wyświetlacz min. 14 znakowy kolorowy, przystosowany do pracy na kanałach analogowych i cyfrowych (dla kanału analogowego na pasmo VHF: praca w trybie simpleks i </w:t>
            </w:r>
            <w:proofErr w:type="spellStart"/>
            <w:r w:rsidRPr="00AC682F">
              <w:rPr>
                <w:rFonts w:asciiTheme="majorHAnsi" w:hAnsiTheme="majorHAnsi" w:cstheme="majorHAnsi"/>
                <w:bCs/>
                <w:sz w:val="20"/>
                <w:szCs w:val="20"/>
              </w:rPr>
              <w:t>duosimpleks</w:t>
            </w:r>
            <w:proofErr w:type="spellEnd"/>
            <w:r w:rsidRPr="00AC682F">
              <w:rPr>
                <w:rFonts w:asciiTheme="majorHAnsi" w:hAnsiTheme="majorHAnsi" w:cstheme="majorHAnsi"/>
                <w:bCs/>
                <w:sz w:val="20"/>
                <w:szCs w:val="20"/>
              </w:rPr>
              <w:t xml:space="preserve">, dla kanału cyfrowego: modulacja dwu szczelinowa TDMA na kanale 12,5 kHz zgodnie z protokółem ETSI TS 102 3611,2,3) wbudowane moduły Select 5 oraz moduł GPS, wyposażony w mikrofon z klawiaturą numeryczną.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 Na dachu pojazdu należy zamontować jedną antenę dla modułu GPS radiotelefonu. </w:t>
            </w:r>
            <w:r w:rsidRPr="00AC682F">
              <w:rPr>
                <w:rFonts w:asciiTheme="majorHAnsi" w:hAnsiTheme="majorHAnsi" w:cstheme="majorHAnsi"/>
                <w:sz w:val="20"/>
                <w:szCs w:val="20"/>
              </w:rPr>
              <w:t xml:space="preserve">Rodzaj i model radiotelefonów zgodny z </w:t>
            </w:r>
            <w:r w:rsidRPr="00AC682F">
              <w:rPr>
                <w:rFonts w:asciiTheme="majorHAnsi" w:hAnsiTheme="majorHAnsi" w:cstheme="majorHAnsi"/>
                <w:sz w:val="20"/>
                <w:szCs w:val="20"/>
              </w:rPr>
              <w:lastRenderedPageBreak/>
              <w:t>radiotelefonami używanymi przez zamawiającego – do ustalenia z zamawiającym na etapie realizacji zamówienia,</w:t>
            </w:r>
          </w:p>
          <w:p w14:paraId="5B3E7C31"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indywidualne oświetlenie nad siedzeniem dowódcy (</w:t>
            </w:r>
            <w:r w:rsidRPr="00AC682F">
              <w:rPr>
                <w:rFonts w:asciiTheme="majorHAnsi" w:hAnsiTheme="majorHAnsi" w:cstheme="majorHAnsi"/>
                <w:sz w:val="20"/>
                <w:szCs w:val="20"/>
              </w:rPr>
              <w:t>barwa światła regulowana),</w:t>
            </w:r>
          </w:p>
          <w:p w14:paraId="072F4489"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przedział ładunkowy winien być wyposażony w oświetlenie LED, główny wyłącznik oświetlenia powinien być zainstalowany w kabinie kierowcy,</w:t>
            </w:r>
          </w:p>
          <w:p w14:paraId="3B65025A"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 xml:space="preserve">dywaniki gumowe z wysokimi brzegami przód i tył, </w:t>
            </w:r>
          </w:p>
          <w:p w14:paraId="2D181495"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światła przeciwmgielne przednie,</w:t>
            </w:r>
          </w:p>
          <w:p w14:paraId="0FDA6276"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fabryczne światła do jazdy dziennej,</w:t>
            </w:r>
          </w:p>
          <w:p w14:paraId="48000389"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sz w:val="20"/>
                <w:szCs w:val="20"/>
              </w:rPr>
              <w:t>pojazd wyposażony w hak holowniczy, przystosowany do ciągnięcia przyczep,</w:t>
            </w:r>
            <w:r w:rsidRPr="00AC682F">
              <w:rPr>
                <w:rFonts w:asciiTheme="majorHAnsi" w:hAnsiTheme="majorHAnsi" w:cstheme="majorHAnsi"/>
                <w:spacing w:val="-3"/>
                <w:sz w:val="20"/>
                <w:szCs w:val="20"/>
              </w:rPr>
              <w:t xml:space="preserve"> o masie min 3.0 tony (wysokość zaczepu holowniczego kulowego  44 cm od poziomu gruntu +/-2 cm /zawiera się w zakresie 42-46 cm)</w:t>
            </w:r>
          </w:p>
          <w:p w14:paraId="4394813A" w14:textId="77777777" w:rsidR="00EF5DD6" w:rsidRPr="00AC682F" w:rsidRDefault="00EF5DD6" w:rsidP="003C650A">
            <w:pPr>
              <w:numPr>
                <w:ilvl w:val="0"/>
                <w:numId w:val="66"/>
              </w:numPr>
              <w:tabs>
                <w:tab w:val="num" w:pos="459"/>
              </w:tabs>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Instalacja samochodu wyposażona w urządzenie zabezpieczające przed nadmiernym rozładowaniem akumulatorów.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5 m. Sygnalizacja podłączenia do zewnętrznego źródła w kabinie kierowcy.</w:t>
            </w:r>
          </w:p>
          <w:p w14:paraId="332E5B79" w14:textId="77777777" w:rsidR="00EF5DD6" w:rsidRPr="00AC682F" w:rsidRDefault="00EF5DD6" w:rsidP="00EF5DD6">
            <w:pPr>
              <w:autoSpaceDN w:val="0"/>
              <w:adjustRightInd w:val="0"/>
              <w:spacing w:after="0" w:line="240" w:lineRule="auto"/>
              <w:ind w:left="459"/>
              <w:jc w:val="both"/>
              <w:rPr>
                <w:rFonts w:asciiTheme="majorHAnsi" w:hAnsiTheme="majorHAnsi" w:cstheme="majorHAnsi"/>
                <w:bCs/>
                <w:sz w:val="20"/>
                <w:szCs w:val="20"/>
              </w:rPr>
            </w:pPr>
            <w:r w:rsidRPr="00AC682F">
              <w:rPr>
                <w:rFonts w:asciiTheme="majorHAnsi" w:hAnsiTheme="majorHAnsi" w:cstheme="majorHAnsi"/>
                <w:bCs/>
                <w:sz w:val="20"/>
                <w:szCs w:val="20"/>
              </w:rPr>
              <w:t>Wykonawca może zaproponować inne bardziej korzystne miejsca i sposób montażu, które musi zostać zaakceptowane przez Zamawiającego w fazie realizacji.</w:t>
            </w:r>
          </w:p>
          <w:p w14:paraId="1477FCCA" w14:textId="77777777" w:rsidR="00EF5DD6" w:rsidRPr="00AC682F" w:rsidRDefault="00EF5DD6" w:rsidP="00EF5DD6">
            <w:pPr>
              <w:pStyle w:val="Bezodstpw"/>
              <w:jc w:val="both"/>
              <w:rPr>
                <w:rFonts w:asciiTheme="majorHAnsi" w:hAnsiTheme="majorHAnsi" w:cstheme="majorHAnsi"/>
                <w:b/>
                <w:sz w:val="20"/>
                <w:szCs w:val="20"/>
              </w:rPr>
            </w:pPr>
            <w:r w:rsidRPr="00AC682F">
              <w:rPr>
                <w:rFonts w:asciiTheme="majorHAnsi" w:hAnsiTheme="majorHAnsi" w:cstheme="majorHAnsi"/>
                <w:bCs/>
                <w:sz w:val="20"/>
                <w:szCs w:val="20"/>
              </w:rPr>
              <w:t xml:space="preserve">Wyciągarka – </w:t>
            </w:r>
            <w:proofErr w:type="spellStart"/>
            <w:r w:rsidRPr="00AC682F">
              <w:rPr>
                <w:rFonts w:asciiTheme="majorHAnsi" w:hAnsiTheme="majorHAnsi" w:cstheme="majorHAnsi"/>
                <w:bCs/>
                <w:sz w:val="20"/>
                <w:szCs w:val="20"/>
              </w:rPr>
              <w:t>Kangaroowinch</w:t>
            </w:r>
            <w:proofErr w:type="spellEnd"/>
            <w:r w:rsidRPr="00AC682F">
              <w:rPr>
                <w:rFonts w:asciiTheme="majorHAnsi" w:hAnsiTheme="majorHAnsi" w:cstheme="majorHAnsi"/>
                <w:bCs/>
                <w:sz w:val="20"/>
                <w:szCs w:val="20"/>
              </w:rPr>
              <w:t xml:space="preserve"> K12000PS SR „ lub równoważna  zamontowana z przodu pojazdu.</w:t>
            </w:r>
            <w:r w:rsidRPr="00AC682F">
              <w:rPr>
                <w:rFonts w:asciiTheme="majorHAnsi" w:hAnsiTheme="majorHAnsi" w:cstheme="majorHAnsi"/>
                <w:b/>
                <w:sz w:val="20"/>
                <w:szCs w:val="20"/>
              </w:rPr>
              <w:t xml:space="preserve"> </w:t>
            </w:r>
          </w:p>
          <w:p w14:paraId="5A297DF7" w14:textId="77777777" w:rsidR="00EF5DD6" w:rsidRPr="00AC682F" w:rsidRDefault="00EF5DD6" w:rsidP="00EF5DD6">
            <w:pPr>
              <w:pStyle w:val="Bezodstpw"/>
              <w:jc w:val="both"/>
              <w:rPr>
                <w:rFonts w:asciiTheme="majorHAnsi" w:hAnsiTheme="majorHAnsi" w:cstheme="majorHAnsi"/>
                <w:sz w:val="20"/>
                <w:szCs w:val="20"/>
              </w:rPr>
            </w:pPr>
            <w:r w:rsidRPr="00AC682F">
              <w:rPr>
                <w:rFonts w:asciiTheme="majorHAnsi" w:hAnsiTheme="majorHAnsi" w:cstheme="majorHAnsi"/>
                <w:b/>
                <w:sz w:val="20"/>
                <w:szCs w:val="20"/>
              </w:rPr>
              <w:t xml:space="preserve">Zakres równoważności: </w:t>
            </w:r>
            <w:r w:rsidRPr="00AC682F">
              <w:rPr>
                <w:rFonts w:asciiTheme="majorHAnsi" w:hAnsiTheme="majorHAnsi" w:cstheme="majorHAnsi"/>
                <w:sz w:val="20"/>
                <w:szCs w:val="20"/>
              </w:rPr>
              <w:t xml:space="preserve">Wyciągarka musi spełniać następujące parametry: </w:t>
            </w:r>
          </w:p>
          <w:p w14:paraId="04D2497F"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Uciąg min.5443 kg</w:t>
            </w:r>
          </w:p>
          <w:p w14:paraId="125A3BAC"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Silnik min.6,5 KM</w:t>
            </w:r>
          </w:p>
          <w:p w14:paraId="2AAFE13E"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Przekładnia 3-st. planetarna</w:t>
            </w:r>
          </w:p>
          <w:p w14:paraId="3860E45C"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Przełożenie 218:1</w:t>
            </w:r>
          </w:p>
          <w:p w14:paraId="78257948"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 xml:space="preserve">Napięcie 12V </w:t>
            </w:r>
          </w:p>
          <w:p w14:paraId="50AAB385"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Przekaźnik Zespolony hermetyczny 500A</w:t>
            </w:r>
          </w:p>
          <w:p w14:paraId="3FB5D29A"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Hamulec Poza bębnem</w:t>
            </w:r>
          </w:p>
          <w:p w14:paraId="3D5D3D41"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Lina Syntetyczna 10 mm x 26 m</w:t>
            </w:r>
          </w:p>
          <w:p w14:paraId="3D03C240"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 xml:space="preserve"> Prowadnica Ślizgowa, aluminiowa</w:t>
            </w:r>
          </w:p>
          <w:p w14:paraId="543FF0B5"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Rozstaw śrub 254 mm x 114,3 mm</w:t>
            </w:r>
          </w:p>
          <w:p w14:paraId="34023954"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Waga max.30 kg</w:t>
            </w:r>
          </w:p>
          <w:p w14:paraId="3A674A42" w14:textId="72722D14" w:rsidR="00EF5DD6" w:rsidRPr="00AC682F" w:rsidRDefault="00EF5DD6" w:rsidP="003C650A">
            <w:pPr>
              <w:numPr>
                <w:ilvl w:val="0"/>
                <w:numId w:val="69"/>
              </w:numPr>
              <w:autoSpaceDN w:val="0"/>
              <w:adjustRightInd w:val="0"/>
              <w:spacing w:after="0" w:line="240" w:lineRule="auto"/>
              <w:jc w:val="both"/>
              <w:rPr>
                <w:rFonts w:asciiTheme="majorHAnsi" w:hAnsiTheme="majorHAnsi" w:cstheme="majorHAnsi"/>
                <w:bCs/>
                <w:sz w:val="20"/>
                <w:szCs w:val="20"/>
              </w:rPr>
            </w:pPr>
            <w:r w:rsidRPr="00AC682F">
              <w:rPr>
                <w:rFonts w:asciiTheme="majorHAnsi" w:hAnsiTheme="majorHAnsi" w:cstheme="majorHAnsi"/>
                <w:sz w:val="20"/>
                <w:szCs w:val="20"/>
              </w:rPr>
              <w:t>15 Szybkość 0 kg – 6,5 m/min 5443 kg – 1,35m/min</w:t>
            </w:r>
          </w:p>
        </w:tc>
      </w:tr>
      <w:tr w:rsidR="00EF5DD6" w:rsidRPr="00AC682F" w14:paraId="7E06B5FD" w14:textId="77777777" w:rsidTr="00EF5DD6">
        <w:tc>
          <w:tcPr>
            <w:tcW w:w="534" w:type="dxa"/>
            <w:tcBorders>
              <w:top w:val="single" w:sz="4" w:space="0" w:color="auto"/>
              <w:left w:val="single" w:sz="4" w:space="0" w:color="auto"/>
              <w:bottom w:val="single" w:sz="4" w:space="0" w:color="auto"/>
              <w:right w:val="single" w:sz="4" w:space="0" w:color="auto"/>
            </w:tcBorders>
            <w:vAlign w:val="center"/>
          </w:tcPr>
          <w:p w14:paraId="23C51748"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Borders>
              <w:top w:val="single" w:sz="4" w:space="0" w:color="auto"/>
              <w:left w:val="single" w:sz="4" w:space="0" w:color="auto"/>
              <w:bottom w:val="single" w:sz="4" w:space="0" w:color="auto"/>
              <w:right w:val="single" w:sz="4" w:space="0" w:color="auto"/>
            </w:tcBorders>
            <w:vAlign w:val="center"/>
          </w:tcPr>
          <w:p w14:paraId="5B1AF913" w14:textId="77777777" w:rsidR="00EF5DD6" w:rsidRPr="00AC682F" w:rsidRDefault="00EF5DD6" w:rsidP="00EF5DD6">
            <w:pPr>
              <w:pStyle w:val="Bezodstpw"/>
              <w:jc w:val="both"/>
              <w:rPr>
                <w:rFonts w:asciiTheme="majorHAnsi" w:hAnsiTheme="majorHAnsi" w:cstheme="majorHAnsi"/>
                <w:sz w:val="20"/>
                <w:szCs w:val="20"/>
              </w:rPr>
            </w:pPr>
            <w:r w:rsidRPr="00AC682F">
              <w:rPr>
                <w:rFonts w:asciiTheme="majorHAnsi" w:hAnsiTheme="majorHAnsi" w:cstheme="majorHAnsi"/>
                <w:sz w:val="20"/>
                <w:szCs w:val="20"/>
              </w:rPr>
              <w:t xml:space="preserve">Stacja zasilania </w:t>
            </w:r>
            <w:proofErr w:type="spellStart"/>
            <w:r w:rsidRPr="00AC682F">
              <w:rPr>
                <w:rFonts w:asciiTheme="majorHAnsi" w:hAnsiTheme="majorHAnsi" w:cstheme="majorHAnsi"/>
                <w:sz w:val="20"/>
                <w:szCs w:val="20"/>
              </w:rPr>
              <w:t>Goal</w:t>
            </w:r>
            <w:proofErr w:type="spellEnd"/>
            <w:r w:rsidRPr="00AC682F">
              <w:rPr>
                <w:rFonts w:asciiTheme="majorHAnsi" w:hAnsiTheme="majorHAnsi" w:cstheme="majorHAnsi"/>
                <w:sz w:val="20"/>
                <w:szCs w:val="20"/>
              </w:rPr>
              <w:t xml:space="preserve"> Zero Yeti 500 X - 505Wh „lub równoważny” – 1 kpl. </w:t>
            </w:r>
          </w:p>
          <w:p w14:paraId="34D23887" w14:textId="77777777" w:rsidR="00EF5DD6" w:rsidRPr="00AC682F" w:rsidRDefault="00EF5DD6" w:rsidP="00EF5DD6">
            <w:pPr>
              <w:pStyle w:val="Bezodstpw"/>
              <w:jc w:val="both"/>
              <w:rPr>
                <w:rFonts w:asciiTheme="majorHAnsi" w:hAnsiTheme="majorHAnsi" w:cstheme="majorHAnsi"/>
                <w:sz w:val="20"/>
                <w:szCs w:val="20"/>
              </w:rPr>
            </w:pPr>
            <w:r w:rsidRPr="00AC682F">
              <w:rPr>
                <w:rFonts w:asciiTheme="majorHAnsi" w:hAnsiTheme="majorHAnsi" w:cstheme="majorHAnsi"/>
                <w:b/>
                <w:sz w:val="20"/>
                <w:szCs w:val="20"/>
              </w:rPr>
              <w:t xml:space="preserve">Zakres równoważności: </w:t>
            </w:r>
            <w:r w:rsidRPr="00AC682F">
              <w:rPr>
                <w:rFonts w:asciiTheme="majorHAnsi" w:hAnsiTheme="majorHAnsi" w:cstheme="majorHAnsi"/>
                <w:sz w:val="20"/>
                <w:szCs w:val="20"/>
              </w:rPr>
              <w:t xml:space="preserve">Stacja zasilania musi spełniać parametry: </w:t>
            </w:r>
          </w:p>
          <w:p w14:paraId="7FCF58B9"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moc czynna -  min 300 w</w:t>
            </w:r>
          </w:p>
          <w:p w14:paraId="508BAE90"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czas pracy przy obciążeniu 100% -  min 95.0 min</w:t>
            </w:r>
          </w:p>
          <w:p w14:paraId="19B49FCF"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czas pracy przy obciążeniu 80% - min.  120.0 min</w:t>
            </w:r>
          </w:p>
          <w:p w14:paraId="41638557"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czas pracy przy obciążeniu 50% - min. 210.0 min</w:t>
            </w:r>
          </w:p>
          <w:p w14:paraId="21FF3CD7"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liczba gniazd wyjściowych – min.  6</w:t>
            </w:r>
          </w:p>
          <w:p w14:paraId="57CDBC9A"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typ akumulatora / baterii - li-</w:t>
            </w:r>
            <w:proofErr w:type="spellStart"/>
            <w:r w:rsidRPr="00AC682F">
              <w:rPr>
                <w:rFonts w:asciiTheme="majorHAnsi" w:hAnsiTheme="majorHAnsi" w:cstheme="majorHAnsi"/>
                <w:sz w:val="20"/>
                <w:szCs w:val="20"/>
              </w:rPr>
              <w:t>ion</w:t>
            </w:r>
            <w:proofErr w:type="spellEnd"/>
            <w:r w:rsidRPr="00AC682F">
              <w:rPr>
                <w:rFonts w:asciiTheme="majorHAnsi" w:hAnsiTheme="majorHAnsi" w:cstheme="majorHAnsi"/>
                <w:sz w:val="20"/>
                <w:szCs w:val="20"/>
              </w:rPr>
              <w:t xml:space="preserve"> </w:t>
            </w:r>
            <w:proofErr w:type="spellStart"/>
            <w:r w:rsidRPr="00AC682F">
              <w:rPr>
                <w:rFonts w:asciiTheme="majorHAnsi" w:hAnsiTheme="majorHAnsi" w:cstheme="majorHAnsi"/>
                <w:sz w:val="20"/>
                <w:szCs w:val="20"/>
              </w:rPr>
              <w:t>nmc</w:t>
            </w:r>
            <w:proofErr w:type="spellEnd"/>
          </w:p>
          <w:p w14:paraId="0AC93824"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rodzaj akumulatora - 505wh (10.8v, 46.8ah)</w:t>
            </w:r>
          </w:p>
          <w:p w14:paraId="647B6889"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zabezpieczenie przed udarem prądowym</w:t>
            </w:r>
          </w:p>
          <w:p w14:paraId="6D663718"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zabezpieczenie przed przeciążeniem</w:t>
            </w:r>
          </w:p>
          <w:p w14:paraId="055C8012"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układ automatycznej regulacji napięcia (</w:t>
            </w:r>
            <w:proofErr w:type="spellStart"/>
            <w:r w:rsidRPr="00AC682F">
              <w:rPr>
                <w:rFonts w:asciiTheme="majorHAnsi" w:hAnsiTheme="majorHAnsi" w:cstheme="majorHAnsi"/>
                <w:sz w:val="20"/>
                <w:szCs w:val="20"/>
              </w:rPr>
              <w:t>avr</w:t>
            </w:r>
            <w:proofErr w:type="spellEnd"/>
            <w:r w:rsidRPr="00AC682F">
              <w:rPr>
                <w:rFonts w:asciiTheme="majorHAnsi" w:hAnsiTheme="majorHAnsi" w:cstheme="majorHAnsi"/>
                <w:sz w:val="20"/>
                <w:szCs w:val="20"/>
              </w:rPr>
              <w:t>)</w:t>
            </w:r>
          </w:p>
          <w:p w14:paraId="48A9D8D4" w14:textId="77777777"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zimny start</w:t>
            </w:r>
          </w:p>
          <w:p w14:paraId="329E4D42" w14:textId="24FA2394" w:rsidR="00EF5DD6" w:rsidRPr="00AC682F" w:rsidRDefault="00EF5DD6" w:rsidP="003C650A">
            <w:pPr>
              <w:pStyle w:val="Bezodstpw"/>
              <w:numPr>
                <w:ilvl w:val="0"/>
                <w:numId w:val="69"/>
              </w:numPr>
              <w:suppressAutoHyphens w:val="0"/>
              <w:autoSpaceDN/>
              <w:jc w:val="both"/>
              <w:textAlignment w:val="auto"/>
              <w:rPr>
                <w:rFonts w:asciiTheme="majorHAnsi" w:hAnsiTheme="majorHAnsi" w:cstheme="majorHAnsi"/>
                <w:sz w:val="20"/>
                <w:szCs w:val="20"/>
              </w:rPr>
            </w:pPr>
            <w:r w:rsidRPr="00AC682F">
              <w:rPr>
                <w:rFonts w:asciiTheme="majorHAnsi" w:hAnsiTheme="majorHAnsi" w:cstheme="majorHAnsi"/>
                <w:sz w:val="20"/>
                <w:szCs w:val="20"/>
              </w:rPr>
              <w:t>kształt napięcia wyjściowego- czysta sinusoida</w:t>
            </w:r>
          </w:p>
        </w:tc>
      </w:tr>
      <w:tr w:rsidR="00EF5DD6" w:rsidRPr="00AC682F" w14:paraId="61208352" w14:textId="77777777" w:rsidTr="00EF5DD6">
        <w:tc>
          <w:tcPr>
            <w:tcW w:w="534" w:type="dxa"/>
            <w:tcBorders>
              <w:top w:val="single" w:sz="4" w:space="0" w:color="auto"/>
              <w:left w:val="single" w:sz="4" w:space="0" w:color="auto"/>
              <w:bottom w:val="single" w:sz="4" w:space="0" w:color="auto"/>
              <w:right w:val="single" w:sz="4" w:space="0" w:color="auto"/>
            </w:tcBorders>
            <w:vAlign w:val="center"/>
          </w:tcPr>
          <w:p w14:paraId="6280A305"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Borders>
              <w:top w:val="single" w:sz="4" w:space="0" w:color="auto"/>
              <w:left w:val="single" w:sz="4" w:space="0" w:color="auto"/>
              <w:bottom w:val="single" w:sz="4" w:space="0" w:color="auto"/>
              <w:right w:val="single" w:sz="4" w:space="0" w:color="auto"/>
            </w:tcBorders>
            <w:vAlign w:val="center"/>
          </w:tcPr>
          <w:p w14:paraId="7BFAD73F" w14:textId="77777777" w:rsidR="00EF5DD6" w:rsidRPr="00AC682F" w:rsidRDefault="00EF5DD6" w:rsidP="00EF5DD6">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Sposób i miejsce montażu wyposażenia kabiny, wyposażenia przedziału ładunkowego, oświetlenia uprzywilejowanego oraz świateł pola pracy ustalone z Zamawiającym w fazie realizacji zamówienia na wniosek Wykonawcy. </w:t>
            </w:r>
          </w:p>
        </w:tc>
      </w:tr>
      <w:tr w:rsidR="00EF5DD6" w:rsidRPr="00AC682F" w14:paraId="3485A4FC" w14:textId="77777777" w:rsidTr="00EF5DD6">
        <w:tc>
          <w:tcPr>
            <w:tcW w:w="534" w:type="dxa"/>
            <w:tcBorders>
              <w:top w:val="single" w:sz="4" w:space="0" w:color="auto"/>
              <w:left w:val="single" w:sz="4" w:space="0" w:color="auto"/>
              <w:bottom w:val="single" w:sz="4" w:space="0" w:color="auto"/>
              <w:right w:val="single" w:sz="4" w:space="0" w:color="auto"/>
            </w:tcBorders>
            <w:vAlign w:val="center"/>
          </w:tcPr>
          <w:p w14:paraId="375ACF4F" w14:textId="77777777" w:rsidR="00EF5DD6" w:rsidRPr="00AC682F" w:rsidRDefault="00EF5DD6" w:rsidP="003C650A">
            <w:pPr>
              <w:pStyle w:val="Akapitzlist"/>
              <w:numPr>
                <w:ilvl w:val="0"/>
                <w:numId w:val="68"/>
              </w:numPr>
              <w:autoSpaceDE w:val="0"/>
              <w:autoSpaceDN w:val="0"/>
              <w:adjustRightInd w:val="0"/>
              <w:spacing w:after="0" w:line="240" w:lineRule="auto"/>
              <w:ind w:left="0" w:firstLine="0"/>
              <w:contextualSpacing w:val="0"/>
              <w:jc w:val="center"/>
              <w:rPr>
                <w:rFonts w:asciiTheme="majorHAnsi" w:hAnsiTheme="majorHAnsi" w:cstheme="majorHAnsi"/>
                <w:sz w:val="20"/>
                <w:szCs w:val="20"/>
              </w:rPr>
            </w:pPr>
          </w:p>
        </w:tc>
        <w:tc>
          <w:tcPr>
            <w:tcW w:w="8675" w:type="dxa"/>
            <w:tcBorders>
              <w:top w:val="single" w:sz="4" w:space="0" w:color="auto"/>
              <w:left w:val="single" w:sz="4" w:space="0" w:color="auto"/>
              <w:bottom w:val="single" w:sz="4" w:space="0" w:color="auto"/>
              <w:right w:val="single" w:sz="4" w:space="0" w:color="auto"/>
            </w:tcBorders>
            <w:vAlign w:val="center"/>
          </w:tcPr>
          <w:p w14:paraId="31CFE078" w14:textId="77777777" w:rsidR="00EF5DD6" w:rsidRPr="00AC682F" w:rsidRDefault="00EF5DD6" w:rsidP="00EF5DD6">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Okres gwarancji na sprzęt min. 24 miesiące: </w:t>
            </w:r>
          </w:p>
          <w:p w14:paraId="39BA20B5" w14:textId="36644690" w:rsidR="00EF5DD6" w:rsidRPr="00AC682F" w:rsidRDefault="00EF5DD6" w:rsidP="00EF5DD6">
            <w:pPr>
              <w:spacing w:after="0" w:line="240" w:lineRule="auto"/>
              <w:jc w:val="both"/>
              <w:rPr>
                <w:rFonts w:asciiTheme="majorHAnsi" w:hAnsiTheme="majorHAnsi" w:cstheme="majorHAnsi"/>
                <w:sz w:val="20"/>
                <w:szCs w:val="20"/>
              </w:rPr>
            </w:pPr>
            <w:r w:rsidRPr="00AC682F">
              <w:rPr>
                <w:rFonts w:asciiTheme="majorHAnsi" w:hAnsiTheme="majorHAnsi" w:cstheme="majorHAnsi"/>
                <w:sz w:val="20"/>
                <w:szCs w:val="20"/>
              </w:rPr>
              <w:t>Okres gwarancji na samochód wraz z zabudową min. 24 miesiące.</w:t>
            </w:r>
          </w:p>
        </w:tc>
      </w:tr>
    </w:tbl>
    <w:p w14:paraId="68EC5F8D" w14:textId="77777777" w:rsidR="005D1BCE" w:rsidRPr="00AC682F" w:rsidRDefault="005D1BCE">
      <w:pPr>
        <w:rPr>
          <w:rFonts w:asciiTheme="majorHAnsi" w:hAnsiTheme="majorHAnsi" w:cstheme="majorHAnsi"/>
          <w:sz w:val="20"/>
          <w:szCs w:val="20"/>
        </w:rPr>
      </w:pPr>
      <w:r w:rsidRPr="00AC682F">
        <w:rPr>
          <w:rFonts w:asciiTheme="majorHAnsi" w:hAnsiTheme="majorHAnsi" w:cstheme="majorHAnsi"/>
          <w:sz w:val="20"/>
          <w:szCs w:val="20"/>
        </w:rPr>
        <w:br w:type="page"/>
      </w:r>
    </w:p>
    <w:p w14:paraId="335309DA" w14:textId="0A221BC2" w:rsidR="00B70722" w:rsidRPr="00AC682F" w:rsidRDefault="00B70722" w:rsidP="00B70722">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3B</w:t>
      </w:r>
      <w:r w:rsidRPr="00AC682F">
        <w:rPr>
          <w:rFonts w:ascii="Calibri Light" w:hAnsi="Calibri Light" w:cs="Calibri Light"/>
          <w:color w:val="auto"/>
          <w:sz w:val="16"/>
          <w:szCs w:val="16"/>
        </w:rPr>
        <w:t xml:space="preserve"> DO SWZ</w:t>
      </w:r>
    </w:p>
    <w:p w14:paraId="13ADD13B" w14:textId="7280D119"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0E408088" w14:textId="77777777" w:rsidR="00B70722" w:rsidRPr="00AC682F" w:rsidRDefault="00B70722" w:rsidP="00B70722">
      <w:pPr>
        <w:jc w:val="center"/>
        <w:rPr>
          <w:rFonts w:asciiTheme="majorHAnsi" w:hAnsiTheme="majorHAnsi" w:cstheme="majorHAnsi"/>
          <w:b/>
          <w:sz w:val="40"/>
        </w:rPr>
      </w:pPr>
    </w:p>
    <w:p w14:paraId="5B8F8871" w14:textId="77777777" w:rsidR="00B70722" w:rsidRPr="00AC682F" w:rsidRDefault="00B70722" w:rsidP="00B70722">
      <w:pPr>
        <w:jc w:val="center"/>
        <w:rPr>
          <w:rFonts w:asciiTheme="majorHAnsi" w:hAnsiTheme="majorHAnsi" w:cstheme="majorHAnsi"/>
          <w:b/>
          <w:sz w:val="40"/>
        </w:rPr>
      </w:pPr>
    </w:p>
    <w:p w14:paraId="2C72493E" w14:textId="77777777" w:rsidR="00B70722" w:rsidRPr="00AC682F" w:rsidRDefault="00B70722" w:rsidP="00B70722">
      <w:pPr>
        <w:jc w:val="center"/>
        <w:rPr>
          <w:rFonts w:asciiTheme="majorHAnsi" w:hAnsiTheme="majorHAnsi" w:cstheme="majorHAnsi"/>
          <w:b/>
          <w:sz w:val="40"/>
        </w:rPr>
      </w:pPr>
    </w:p>
    <w:p w14:paraId="3770A278" w14:textId="77777777" w:rsidR="00B70722" w:rsidRPr="00AC682F" w:rsidRDefault="00B70722" w:rsidP="00B70722">
      <w:pPr>
        <w:jc w:val="center"/>
        <w:rPr>
          <w:rFonts w:asciiTheme="majorHAnsi" w:hAnsiTheme="majorHAnsi" w:cstheme="majorHAnsi"/>
          <w:b/>
          <w:sz w:val="40"/>
        </w:rPr>
      </w:pPr>
    </w:p>
    <w:p w14:paraId="7715B25A" w14:textId="77777777" w:rsidR="00B70722" w:rsidRPr="00AC682F" w:rsidRDefault="00B70722" w:rsidP="00B70722">
      <w:pPr>
        <w:jc w:val="center"/>
        <w:rPr>
          <w:rFonts w:asciiTheme="majorHAnsi" w:hAnsiTheme="majorHAnsi" w:cstheme="majorHAnsi"/>
          <w:b/>
          <w:sz w:val="40"/>
        </w:rPr>
      </w:pPr>
    </w:p>
    <w:p w14:paraId="166821F5"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33EB5FD7"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67C8788B"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523A4D22"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Część B</w:t>
      </w:r>
      <w:r w:rsidRPr="00AC682F">
        <w:rPr>
          <w:rFonts w:asciiTheme="majorHAnsi" w:eastAsia="ArialNarrow" w:hAnsiTheme="majorHAnsi" w:cstheme="majorHAnsi"/>
          <w:sz w:val="20"/>
        </w:rPr>
        <w:t xml:space="preserve"> – </w:t>
      </w:r>
      <w:r w:rsidRPr="00AC682F">
        <w:rPr>
          <w:rFonts w:asciiTheme="majorHAnsi" w:hAnsiTheme="majorHAnsi" w:cstheme="majorHAnsi"/>
          <w:sz w:val="20"/>
          <w:szCs w:val="20"/>
        </w:rPr>
        <w:t xml:space="preserve">dostawa jednego (1) lekkiego samochodu rozpoznawczo-ratowniczego </w:t>
      </w:r>
    </w:p>
    <w:p w14:paraId="00976453" w14:textId="3531CAB5"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Powiatowej PSP w Czarnkowie </w:t>
      </w:r>
    </w:p>
    <w:p w14:paraId="4AF0777A"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6E125A43"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6A1639ED" w14:textId="77777777" w:rsidR="003C650A" w:rsidRPr="00AC682F" w:rsidRDefault="003C650A" w:rsidP="003C650A">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71B92B6F" w14:textId="5F3F5111" w:rsidR="003C650A" w:rsidRPr="00AC682F" w:rsidRDefault="003C650A" w:rsidP="003C650A">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dla jednego lekkiego samochodu rozpoznawczo-ratowniczego</w:t>
      </w:r>
      <w:r w:rsidR="00293E90" w:rsidRPr="00AC682F">
        <w:rPr>
          <w:rFonts w:asciiTheme="majorHAnsi" w:hAnsiTheme="majorHAnsi" w:cstheme="majorHAnsi"/>
          <w:sz w:val="20"/>
          <w:szCs w:val="20"/>
        </w:rPr>
        <w:t xml:space="preserve"> dla KP PSP w Czarnkowie</w:t>
      </w:r>
    </w:p>
    <w:p w14:paraId="511DBE1D" w14:textId="4ABEA9CC" w:rsidR="00B70722" w:rsidRPr="00AC682F" w:rsidRDefault="00B70722" w:rsidP="003C650A">
      <w:pPr>
        <w:spacing w:after="0" w:line="240" w:lineRule="auto"/>
        <w:rPr>
          <w:rFonts w:asciiTheme="majorHAnsi" w:hAnsiTheme="majorHAnsi" w:cstheme="majorHAnsi"/>
        </w:rPr>
      </w:pPr>
    </w:p>
    <w:tbl>
      <w:tblPr>
        <w:tblStyle w:val="Tabela-Siatka"/>
        <w:tblW w:w="9101" w:type="dxa"/>
        <w:tblInd w:w="108" w:type="dxa"/>
        <w:tblLayout w:type="fixed"/>
        <w:tblLook w:val="04A0" w:firstRow="1" w:lastRow="0" w:firstColumn="1" w:lastColumn="0" w:noHBand="0" w:noVBand="1"/>
      </w:tblPr>
      <w:tblGrid>
        <w:gridCol w:w="565"/>
        <w:gridCol w:w="8536"/>
      </w:tblGrid>
      <w:tr w:rsidR="003C650A" w:rsidRPr="00AC682F" w14:paraId="1EE8D4B1" w14:textId="77777777" w:rsidTr="003C650A">
        <w:trPr>
          <w:trHeight w:val="751"/>
        </w:trPr>
        <w:tc>
          <w:tcPr>
            <w:tcW w:w="565" w:type="dxa"/>
            <w:shd w:val="clear" w:color="auto" w:fill="D9D9D9" w:themeFill="background1" w:themeFillShade="D9"/>
            <w:vAlign w:val="center"/>
          </w:tcPr>
          <w:p w14:paraId="703E7937" w14:textId="77777777" w:rsidR="003C650A" w:rsidRPr="00AC682F" w:rsidRDefault="003C650A" w:rsidP="003C650A">
            <w:pPr>
              <w:jc w:val="center"/>
              <w:rPr>
                <w:rFonts w:asciiTheme="majorHAnsi" w:hAnsiTheme="majorHAnsi" w:cstheme="majorHAnsi"/>
                <w:b/>
                <w:sz w:val="20"/>
                <w:szCs w:val="20"/>
              </w:rPr>
            </w:pPr>
            <w:r w:rsidRPr="00AC682F">
              <w:rPr>
                <w:rFonts w:asciiTheme="majorHAnsi" w:hAnsiTheme="majorHAnsi" w:cstheme="majorHAnsi"/>
                <w:b/>
                <w:sz w:val="20"/>
                <w:szCs w:val="20"/>
              </w:rPr>
              <w:t>Lp.</w:t>
            </w:r>
          </w:p>
        </w:tc>
        <w:tc>
          <w:tcPr>
            <w:tcW w:w="8536" w:type="dxa"/>
            <w:shd w:val="clear" w:color="auto" w:fill="D9D9D9" w:themeFill="background1" w:themeFillShade="D9"/>
            <w:vAlign w:val="center"/>
          </w:tcPr>
          <w:p w14:paraId="27BD295E" w14:textId="77777777" w:rsidR="003C650A" w:rsidRPr="00AC682F" w:rsidRDefault="003C650A" w:rsidP="003C650A">
            <w:pPr>
              <w:jc w:val="center"/>
              <w:rPr>
                <w:rFonts w:asciiTheme="majorHAnsi" w:hAnsiTheme="majorHAnsi" w:cstheme="majorHAnsi"/>
                <w:b/>
                <w:sz w:val="20"/>
                <w:szCs w:val="20"/>
              </w:rPr>
            </w:pPr>
            <w:r w:rsidRPr="00AC682F">
              <w:rPr>
                <w:rFonts w:asciiTheme="majorHAnsi" w:hAnsiTheme="majorHAnsi" w:cstheme="majorHAnsi"/>
                <w:b/>
                <w:sz w:val="20"/>
                <w:szCs w:val="20"/>
              </w:rPr>
              <w:t>Szczegółowy opis przedmiotu zamówienia</w:t>
            </w:r>
          </w:p>
        </w:tc>
      </w:tr>
      <w:tr w:rsidR="003C650A" w:rsidRPr="00AC682F" w14:paraId="208BE8F5" w14:textId="77777777" w:rsidTr="003C650A">
        <w:trPr>
          <w:trHeight w:val="567"/>
        </w:trPr>
        <w:tc>
          <w:tcPr>
            <w:tcW w:w="9101" w:type="dxa"/>
            <w:gridSpan w:val="2"/>
            <w:shd w:val="clear" w:color="auto" w:fill="D9D9D9" w:themeFill="background1" w:themeFillShade="D9"/>
            <w:vAlign w:val="center"/>
          </w:tcPr>
          <w:p w14:paraId="65344019"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Pojazdy muszą spełniać wymagania polskich przepisów o ruchu drogowym tj.:</w:t>
            </w:r>
          </w:p>
        </w:tc>
      </w:tr>
      <w:tr w:rsidR="003C650A" w:rsidRPr="00AC682F" w14:paraId="56AFE39A" w14:textId="77777777" w:rsidTr="003C650A">
        <w:trPr>
          <w:trHeight w:val="567"/>
        </w:trPr>
        <w:tc>
          <w:tcPr>
            <w:tcW w:w="565" w:type="dxa"/>
            <w:vAlign w:val="center"/>
          </w:tcPr>
          <w:p w14:paraId="3274CBB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w:t>
            </w:r>
          </w:p>
        </w:tc>
        <w:tc>
          <w:tcPr>
            <w:tcW w:w="8536" w:type="dxa"/>
            <w:vAlign w:val="center"/>
          </w:tcPr>
          <w:p w14:paraId="45B89EC6" w14:textId="77777777" w:rsidR="003C650A" w:rsidRPr="00AC682F" w:rsidRDefault="003C650A" w:rsidP="003C650A">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AC682F">
              <w:rPr>
                <w:rFonts w:asciiTheme="majorHAnsi" w:hAnsiTheme="majorHAnsi" w:cstheme="majorHAnsi"/>
                <w:sz w:val="20"/>
                <w:szCs w:val="20"/>
              </w:rPr>
              <w:t>Ustawy „Prawo o ruchu drogowym</w:t>
            </w:r>
            <w:r w:rsidRPr="00AC682F">
              <w:rPr>
                <w:rFonts w:asciiTheme="majorHAnsi" w:hAnsiTheme="majorHAnsi" w:cstheme="majorHAnsi"/>
                <w:sz w:val="20"/>
                <w:szCs w:val="20"/>
                <w:vertAlign w:val="superscript"/>
              </w:rPr>
              <w:t>”</w:t>
            </w:r>
            <w:r w:rsidRPr="00AC682F">
              <w:rPr>
                <w:rFonts w:asciiTheme="majorHAnsi" w:hAnsiTheme="majorHAnsi" w:cstheme="majorHAnsi"/>
                <w:sz w:val="20"/>
                <w:szCs w:val="20"/>
              </w:rPr>
              <w:t xml:space="preserve"> (tj. Dz. U. z 2020 r. poz. 110, z późn. zm.) z dnia 20 czerwca 1997 r. wraz z przepisami wykonawczymi do ustawy.</w:t>
            </w:r>
          </w:p>
        </w:tc>
      </w:tr>
      <w:tr w:rsidR="003C650A" w:rsidRPr="00AC682F" w14:paraId="14050578" w14:textId="77777777" w:rsidTr="003C650A">
        <w:trPr>
          <w:trHeight w:val="567"/>
        </w:trPr>
        <w:tc>
          <w:tcPr>
            <w:tcW w:w="9101" w:type="dxa"/>
            <w:gridSpan w:val="2"/>
            <w:shd w:val="clear" w:color="auto" w:fill="D9D9D9" w:themeFill="background1" w:themeFillShade="D9"/>
            <w:vAlign w:val="center"/>
          </w:tcPr>
          <w:p w14:paraId="34BB6456" w14:textId="77777777" w:rsidR="003C650A" w:rsidRPr="00AC682F" w:rsidRDefault="003C650A" w:rsidP="003C650A">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AC682F">
              <w:rPr>
                <w:rFonts w:asciiTheme="majorHAnsi" w:hAnsiTheme="majorHAnsi" w:cstheme="majorHAnsi"/>
                <w:sz w:val="20"/>
                <w:szCs w:val="20"/>
              </w:rPr>
              <w:t>Wymagania ogólne:</w:t>
            </w:r>
          </w:p>
        </w:tc>
      </w:tr>
      <w:tr w:rsidR="003C650A" w:rsidRPr="00AC682F" w14:paraId="40B96995" w14:textId="77777777" w:rsidTr="003C650A">
        <w:trPr>
          <w:trHeight w:val="567"/>
        </w:trPr>
        <w:tc>
          <w:tcPr>
            <w:tcW w:w="565" w:type="dxa"/>
            <w:vAlign w:val="center"/>
          </w:tcPr>
          <w:p w14:paraId="1FAF985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w:t>
            </w:r>
          </w:p>
        </w:tc>
        <w:tc>
          <w:tcPr>
            <w:tcW w:w="8536" w:type="dxa"/>
          </w:tcPr>
          <w:p w14:paraId="2E745A50" w14:textId="77777777" w:rsidR="003C650A" w:rsidRPr="00AC682F" w:rsidRDefault="003C650A" w:rsidP="003C650A">
            <w:pPr>
              <w:autoSpaceDN w:val="0"/>
              <w:adjustRightInd w:val="0"/>
              <w:jc w:val="both"/>
              <w:rPr>
                <w:rFonts w:asciiTheme="majorHAnsi" w:hAnsiTheme="majorHAnsi" w:cstheme="majorHAnsi"/>
                <w:bCs/>
                <w:sz w:val="20"/>
                <w:szCs w:val="20"/>
              </w:rPr>
            </w:pPr>
            <w:r w:rsidRPr="00AC682F">
              <w:rPr>
                <w:rFonts w:asciiTheme="majorHAnsi" w:hAnsiTheme="majorHAnsi" w:cstheme="majorHAnsi"/>
                <w:bCs/>
                <w:sz w:val="20"/>
                <w:szCs w:val="20"/>
              </w:rPr>
              <w:t xml:space="preserve">Pojazd nowy. Ilość drzwi – 4, drzwi pełnowymiarowe, posiadające możliwość niezależnego otwierania, kabina podwójna, ilość miejsc min. 5,  wszystkie siedzenia wyposażone w trzypunktowe pasy bezpieczeństwa. </w:t>
            </w:r>
          </w:p>
        </w:tc>
      </w:tr>
      <w:tr w:rsidR="003C650A" w:rsidRPr="00AC682F" w14:paraId="548B6B5B" w14:textId="77777777" w:rsidTr="003C650A">
        <w:trPr>
          <w:trHeight w:val="567"/>
        </w:trPr>
        <w:tc>
          <w:tcPr>
            <w:tcW w:w="565" w:type="dxa"/>
            <w:vAlign w:val="center"/>
          </w:tcPr>
          <w:p w14:paraId="24144DA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w:t>
            </w:r>
          </w:p>
        </w:tc>
        <w:tc>
          <w:tcPr>
            <w:tcW w:w="8536" w:type="dxa"/>
          </w:tcPr>
          <w:p w14:paraId="39F3AEF3" w14:textId="77777777" w:rsidR="003C650A" w:rsidRPr="00AC682F" w:rsidRDefault="003C650A" w:rsidP="003C650A">
            <w:pPr>
              <w:autoSpaceDN w:val="0"/>
              <w:adjustRightInd w:val="0"/>
              <w:jc w:val="both"/>
              <w:rPr>
                <w:rFonts w:asciiTheme="majorHAnsi" w:hAnsiTheme="majorHAnsi" w:cstheme="majorHAnsi"/>
                <w:sz w:val="20"/>
                <w:szCs w:val="20"/>
              </w:rPr>
            </w:pPr>
            <w:r w:rsidRPr="00AC682F">
              <w:rPr>
                <w:rFonts w:asciiTheme="majorHAnsi" w:hAnsiTheme="majorHAnsi" w:cstheme="majorHAnsi"/>
                <w:sz w:val="20"/>
                <w:szCs w:val="20"/>
              </w:rPr>
              <w:t xml:space="preserve">Wyposażenie samochodów, które winno posiadać świadectwo dopuszczenia wyrobu, </w:t>
            </w:r>
            <w:r w:rsidRPr="00AC682F">
              <w:rPr>
                <w:rFonts w:asciiTheme="majorHAnsi" w:hAnsiTheme="majorHAnsi" w:cstheme="majorHAnsi"/>
                <w:sz w:val="20"/>
                <w:szCs w:val="20"/>
                <w:highlight w:val="white"/>
              </w:rPr>
              <w:t>do stosowania w jednostkach ochrony przeciwpożarowej wydane przez polską jednostkę certyfikującą musi być ważne i dostarczone na dzień odbioru przedmiotu zamówienia.</w:t>
            </w:r>
          </w:p>
        </w:tc>
      </w:tr>
      <w:tr w:rsidR="003C650A" w:rsidRPr="00AC682F" w14:paraId="072CEEEF" w14:textId="77777777" w:rsidTr="003C650A">
        <w:trPr>
          <w:trHeight w:val="567"/>
        </w:trPr>
        <w:tc>
          <w:tcPr>
            <w:tcW w:w="565" w:type="dxa"/>
            <w:vAlign w:val="center"/>
          </w:tcPr>
          <w:p w14:paraId="03A25C0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w:t>
            </w:r>
          </w:p>
        </w:tc>
        <w:tc>
          <w:tcPr>
            <w:tcW w:w="8536" w:type="dxa"/>
          </w:tcPr>
          <w:p w14:paraId="06B217F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W samochodzie zamontowany moduł lokalizacji pojazdów wyposażony w graficzny terminal statusów spełniający poniższe wymagania oraz posiadający:</w:t>
            </w:r>
          </w:p>
          <w:p w14:paraId="794E563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jednostkę centralną,</w:t>
            </w:r>
          </w:p>
          <w:p w14:paraId="4D4F577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graficzny terminal statusów,</w:t>
            </w:r>
          </w:p>
          <w:p w14:paraId="77DC8E5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zasilanie z niezależnego akumulatora, umożliwiając pracę modułu w przypadku braku zasilania głównego,</w:t>
            </w:r>
          </w:p>
          <w:p w14:paraId="634E367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zewnętrzną antenę GPS,</w:t>
            </w:r>
          </w:p>
          <w:p w14:paraId="4A8D35F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zewnętrzną antenę GSM,</w:t>
            </w:r>
          </w:p>
          <w:p w14:paraId="265B6B4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czujnik użycia (działania) sygnału uprzywilejowania (świetlnego i dźwiękowego),</w:t>
            </w:r>
          </w:p>
          <w:p w14:paraId="1C2EEE3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uchwyt do montażu graficznego terminala statusów w pojeździe,</w:t>
            </w:r>
          </w:p>
          <w:p w14:paraId="4F74832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możliwość rejestrowania włączenia/wyłączenia stacyjki samochodu.</w:t>
            </w:r>
          </w:p>
          <w:p w14:paraId="43D82F3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Moduł wraz z urządzeniami współpracującymi musi zapewniać pełną gotowość do pracy w czasie poniżej 60 sek.</w:t>
            </w:r>
          </w:p>
          <w:p w14:paraId="5798CFE3"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Jednostka centralna odpowiedzialna za komunikację samochodu z aplikacją zarządzającą musi posiadać:</w:t>
            </w:r>
          </w:p>
          <w:p w14:paraId="1C6C0F0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pamięć podręczną o pojemności co najmniej 2 MB, która zapamiętuje wszystkie parametry pojazdu (w szczególności: wysyłane statusy, prędkość pojazdu, położenie pojazdu),</w:t>
            </w:r>
          </w:p>
          <w:p w14:paraId="788A72E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co najmniej 4 wejścia analogowe i 6 wejść cyfrowych,</w:t>
            </w:r>
          </w:p>
          <w:p w14:paraId="7266506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wejście anteny GPS,</w:t>
            </w:r>
          </w:p>
          <w:p w14:paraId="5A271C1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wejście anteny GSM,</w:t>
            </w:r>
          </w:p>
          <w:p w14:paraId="296E744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port do komunikacji z zewnętrznym graficznym terminalem,</w:t>
            </w:r>
          </w:p>
          <w:p w14:paraId="0D6EB4C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wejście mikrofonowe,</w:t>
            </w:r>
          </w:p>
          <w:p w14:paraId="6B1A4E5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wyjście głośnikowe.</w:t>
            </w:r>
          </w:p>
          <w:p w14:paraId="6B3B8EA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Jednostka centralna musi posiadać następującą funkcjonalność:</w:t>
            </w:r>
          </w:p>
          <w:p w14:paraId="66DDA2D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lokalizować pojazd w oparciu o system GPS w co najwyżej 5 sekundowych odstępach czasu,</w:t>
            </w:r>
          </w:p>
          <w:p w14:paraId="5FBC24A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14:paraId="4FD64C9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umożliwiać wysyłanie danych o lokalizacji pojazdu na żądanie uprawnionego dyspozytora,</w:t>
            </w:r>
          </w:p>
          <w:p w14:paraId="6B4532B7"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musi umożliwiać wysyłanie informacji z czujnika o załączeniu i używaniu sygnałów uprzywilejowania przez pojazdy ratownicze PSP,</w:t>
            </w:r>
          </w:p>
          <w:p w14:paraId="58B78BF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wysyłać statusy do dyspozytora właściwej aplikacji z systemu SWD-ST niezwłocznie po ich zatwierdzeniu przez kierowcę pojazdu,</w:t>
            </w:r>
          </w:p>
          <w:p w14:paraId="14817BB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musi pozwalać na aktualizowanie oprogramowania jednostki centralnej za pomocą GPRS-u oraz bezpośrednio po podłączeniu jednostki centralnej do komputera,</w:t>
            </w:r>
          </w:p>
          <w:p w14:paraId="4674E8E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zapamiętywać ostatnie znane położenie pojazdu.</w:t>
            </w:r>
          </w:p>
          <w:p w14:paraId="0E181807"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Graficzny terminal statusów musi:</w:t>
            </w:r>
          </w:p>
          <w:p w14:paraId="4D5E6EC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lastRenderedPageBreak/>
              <w:t>- posiadać kolorowy ekran dotykowy o przekątnej min. 7”,</w:t>
            </w:r>
          </w:p>
          <w:p w14:paraId="3ACD996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posiadać własny autonomiczny system operacyjny niezależny od Dostawcy, celem zapewnienia otwartości systemu i uniezależnienia się Zamawiającego od oprogramowania jednego dostawcy,</w:t>
            </w:r>
          </w:p>
          <w:p w14:paraId="7C82993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umożliwiać wysyłanie i odbieranie wiadomości tekstowych,</w:t>
            </w:r>
          </w:p>
          <w:p w14:paraId="393DF2C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umożliwiać przesyłanie statusów,</w:t>
            </w:r>
          </w:p>
          <w:p w14:paraId="1896D37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pracować jako nawigacja samochodowa,</w:t>
            </w:r>
          </w:p>
          <w:p w14:paraId="6D3B780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posiadać zainstalowaną samochodową mapę Polski i Europy (licencję na oprogramowanie należy dostarczyć Zamawiającemu wraz z dostawą),</w:t>
            </w:r>
          </w:p>
          <w:p w14:paraId="1D77E7A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nawigować pojazd z ostatniej, zapamiętanej przez jednostkę centralną pozycji,</w:t>
            </w:r>
          </w:p>
          <w:p w14:paraId="1BFDCB8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automatycznie wyznaczać trasę dojazdu do punktu wyznaczonego przez właściwego dyspozytora (tzn. do konkretnego adresu, ulicy lub współrzędnych geograficznych),</w:t>
            </w:r>
          </w:p>
          <w:p w14:paraId="7276C5AC"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mieć możliwość zdalnej rekonfiguracji systemu statusów,</w:t>
            </w:r>
          </w:p>
          <w:p w14:paraId="518A5570"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odbierać i umożliwić przeglądanie plików w formatach: PDF, JPG, GIF i BMP,</w:t>
            </w:r>
          </w:p>
          <w:p w14:paraId="42FC9090"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mieć ustawione następujące statusy :</w:t>
            </w:r>
          </w:p>
          <w:p w14:paraId="6E42CD3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a)Kod/status 1 – wyjazd do miejsce zdarzenia,</w:t>
            </w:r>
          </w:p>
          <w:p w14:paraId="13C775D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b)Kod/status 2 – przyjazd na miejsce zdarzenia,</w:t>
            </w:r>
          </w:p>
          <w:p w14:paraId="6600C897"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c)Kod/status 3 – sytuacja opanowana,</w:t>
            </w:r>
          </w:p>
          <w:p w14:paraId="471C42F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d)Kod/status 4 – koniec działań (ratowniczych)</w:t>
            </w:r>
          </w:p>
          <w:p w14:paraId="2242C09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e)Kod/status 5 – powrót do bazy,</w:t>
            </w:r>
          </w:p>
          <w:p w14:paraId="75E37B8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f)Kod/status 6 – awaria, wyłączenie (samochodu z działań ratowniczych).</w:t>
            </w:r>
          </w:p>
          <w:p w14:paraId="3306007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Moduł integrujący system wysyłania statusów i lokalizacji pojazdów z aplikacją dyspozytorską wykorzystywaną na stanowiskach kierowania PSP (aplikacja SWD-ST, której producentem jest firma Abakus sp. z o.o.):</w:t>
            </w:r>
          </w:p>
          <w:p w14:paraId="084CD82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niezbędne licencje dla dostarczanych urządzeń umożliwiających ich współpracę z systemem SWD-ST pracującym w KP/KM PSP,</w:t>
            </w:r>
          </w:p>
          <w:p w14:paraId="070C5058"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alarmowanie pojazdów poprzez automatyczne przekazywanie karty zdarzenia, zarejestrowanej w systemie dyspozytorskim, do dysponowanego pojazdu,</w:t>
            </w:r>
          </w:p>
          <w:p w14:paraId="7E72F81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przekazywanie do pojazdów informacji o miejscu zdarzenia w postaci współrzędnych geograficznych lub danych adresowych,</w:t>
            </w:r>
          </w:p>
          <w:p w14:paraId="1BA46612"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rejestrowanie potwierdzenia dotarcia karty zdarzenia do zadysponowanego pojazdu,</w:t>
            </w:r>
          </w:p>
          <w:p w14:paraId="0CEC809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wysyłanie dodatkowych informacji tekstowych do zadysponowanych pojazdów,</w:t>
            </w:r>
          </w:p>
          <w:p w14:paraId="680E796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odbiór potwierdzeń z wysłanych informacji tekstowych,</w:t>
            </w:r>
          </w:p>
          <w:p w14:paraId="0E5415A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rejestrowanie w systemie dyspozytorskim czasów operacyjnych związanych statusem poszczególnych pojazdów,</w:t>
            </w:r>
          </w:p>
          <w:p w14:paraId="4ACF41BE"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odczyt zarejestrowanych współrzędnych geograficznych lokalizowanych pojazdów w zadanym przedziale czasowym lub na żądanie,</w:t>
            </w:r>
          </w:p>
          <w:p w14:paraId="0C19F7F5"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 odczyt zarejestrowanych współrzędnych geograficznych lokalizowanych pojazdów w zadanym przedziale czasowym.</w:t>
            </w:r>
          </w:p>
          <w:p w14:paraId="5B4A34FD"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Wymagania dodatkowe</w:t>
            </w:r>
          </w:p>
          <w:p w14:paraId="48DFB696"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1)Dostawca zapewni pełną funkcjonalność urządzenia i współpracę z systemem monitoringu ruchu pojazdów użytkowanym w jednostkach PSP odbiorcy w momencie odbioru pojazdu.</w:t>
            </w:r>
          </w:p>
          <w:p w14:paraId="496C68D1"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2)Zamawiający przekaże Dostawcy na jego wniosek telemetryczne karty SIM niezbędnych do wykonania konfiguracji dostarczanych urządzeń.</w:t>
            </w:r>
          </w:p>
          <w:p w14:paraId="5EFDE8F9"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3)Miejsce montażu terminala graficznego statusów oraz jednostki centralnej należy uzgodnić z Zamawiającym.</w:t>
            </w:r>
          </w:p>
          <w:p w14:paraId="4DDF8A7F"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4)Dostawca zobowiązany jest do aktualizacji oprogramowania, w tym mapy Polski i Europy w okresie obowiązywania gwarancji na pojazd.</w:t>
            </w:r>
          </w:p>
          <w:p w14:paraId="13D11583"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5)Dostawca dostarczy oprogramowanie klienckie zapewniające komunikację i wymianę danych z systemem zarządzania i monitorowania pojazdów PSP użytkowanym przez Zamawiającego.</w:t>
            </w:r>
          </w:p>
          <w:p w14:paraId="5733013B"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6)W ramach montażu nowego urządzenia Dostawca zobowiązany będzie do przygotowania i przekazania Zamawiającemu: instrukcji montażu, obsługi i programowania sterowników GPS oraz terminali statusów, dokumentów licencyjnych na dostarczone oprogramowanie.</w:t>
            </w:r>
          </w:p>
          <w:p w14:paraId="5AC30894" w14:textId="77777777" w:rsidR="003C650A" w:rsidRPr="00AC682F" w:rsidRDefault="003C650A" w:rsidP="003C650A">
            <w:pPr>
              <w:pStyle w:val="NormalnyWeb"/>
              <w:shd w:val="clear" w:color="auto" w:fill="FFFFFF"/>
              <w:ind w:right="211"/>
              <w:rPr>
                <w:rFonts w:asciiTheme="majorHAnsi" w:hAnsiTheme="majorHAnsi" w:cstheme="majorHAnsi"/>
                <w:sz w:val="20"/>
                <w:szCs w:val="20"/>
              </w:rPr>
            </w:pPr>
            <w:r w:rsidRPr="00AC682F">
              <w:rPr>
                <w:rFonts w:asciiTheme="majorHAnsi" w:hAnsiTheme="majorHAnsi" w:cstheme="majorHAnsi"/>
                <w:sz w:val="20"/>
                <w:szCs w:val="20"/>
              </w:rPr>
              <w:t>Miejsce montażu uzgodnione z Zamawiającym w fazie realizacji zamówienia na wniosek Wykonawcy.</w:t>
            </w:r>
          </w:p>
        </w:tc>
      </w:tr>
      <w:tr w:rsidR="003C650A" w:rsidRPr="00AC682F" w14:paraId="102D638F" w14:textId="77777777" w:rsidTr="003C650A">
        <w:trPr>
          <w:trHeight w:val="567"/>
        </w:trPr>
        <w:tc>
          <w:tcPr>
            <w:tcW w:w="9101" w:type="dxa"/>
            <w:gridSpan w:val="2"/>
            <w:shd w:val="clear" w:color="auto" w:fill="D9D9D9" w:themeFill="background1" w:themeFillShade="D9"/>
            <w:vAlign w:val="center"/>
          </w:tcPr>
          <w:p w14:paraId="61D7002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lastRenderedPageBreak/>
              <w:t>Wymiary zewnętrzne pojazdów:</w:t>
            </w:r>
          </w:p>
        </w:tc>
      </w:tr>
      <w:tr w:rsidR="003C650A" w:rsidRPr="00AC682F" w14:paraId="2CAD4158" w14:textId="77777777" w:rsidTr="003C650A">
        <w:trPr>
          <w:trHeight w:val="567"/>
        </w:trPr>
        <w:tc>
          <w:tcPr>
            <w:tcW w:w="565" w:type="dxa"/>
            <w:vAlign w:val="center"/>
          </w:tcPr>
          <w:p w14:paraId="38512FC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5</w:t>
            </w:r>
          </w:p>
        </w:tc>
        <w:tc>
          <w:tcPr>
            <w:tcW w:w="8536" w:type="dxa"/>
            <w:vAlign w:val="center"/>
          </w:tcPr>
          <w:p w14:paraId="1DA3B6EC"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Długość całkowita minimum: 5300 (mm)</w:t>
            </w:r>
          </w:p>
        </w:tc>
      </w:tr>
      <w:tr w:rsidR="003C650A" w:rsidRPr="00AC682F" w14:paraId="121728BA" w14:textId="77777777" w:rsidTr="003C650A">
        <w:trPr>
          <w:trHeight w:val="567"/>
        </w:trPr>
        <w:tc>
          <w:tcPr>
            <w:tcW w:w="565" w:type="dxa"/>
            <w:vAlign w:val="center"/>
          </w:tcPr>
          <w:p w14:paraId="0DB09CF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6</w:t>
            </w:r>
          </w:p>
        </w:tc>
        <w:tc>
          <w:tcPr>
            <w:tcW w:w="8536" w:type="dxa"/>
            <w:vAlign w:val="center"/>
          </w:tcPr>
          <w:p w14:paraId="4B8395D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Szerokość całkowita minimum: 1900 (mm)</w:t>
            </w:r>
          </w:p>
        </w:tc>
      </w:tr>
      <w:tr w:rsidR="003C650A" w:rsidRPr="00AC682F" w14:paraId="27C429E6" w14:textId="77777777" w:rsidTr="003C650A">
        <w:trPr>
          <w:trHeight w:val="567"/>
        </w:trPr>
        <w:tc>
          <w:tcPr>
            <w:tcW w:w="565" w:type="dxa"/>
            <w:vAlign w:val="center"/>
          </w:tcPr>
          <w:p w14:paraId="1D822B1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7</w:t>
            </w:r>
          </w:p>
        </w:tc>
        <w:tc>
          <w:tcPr>
            <w:tcW w:w="8536" w:type="dxa"/>
            <w:vAlign w:val="center"/>
          </w:tcPr>
          <w:p w14:paraId="25BB915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Wysokość całkowita minimum: 1850 (mm)</w:t>
            </w:r>
          </w:p>
        </w:tc>
      </w:tr>
      <w:tr w:rsidR="003C650A" w:rsidRPr="00AC682F" w14:paraId="22624076" w14:textId="77777777" w:rsidTr="003C650A">
        <w:trPr>
          <w:trHeight w:val="567"/>
        </w:trPr>
        <w:tc>
          <w:tcPr>
            <w:tcW w:w="9101" w:type="dxa"/>
            <w:gridSpan w:val="2"/>
            <w:shd w:val="clear" w:color="auto" w:fill="D9D9D9" w:themeFill="background1" w:themeFillShade="D9"/>
            <w:vAlign w:val="center"/>
          </w:tcPr>
          <w:p w14:paraId="2B882E3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Wymiary wewnętrzne, kolory, dopuszczalna masa całkowita:</w:t>
            </w:r>
          </w:p>
        </w:tc>
      </w:tr>
      <w:tr w:rsidR="003C650A" w:rsidRPr="00AC682F" w14:paraId="1D0FA6F0" w14:textId="77777777" w:rsidTr="003C650A">
        <w:trPr>
          <w:trHeight w:val="567"/>
        </w:trPr>
        <w:tc>
          <w:tcPr>
            <w:tcW w:w="565" w:type="dxa"/>
            <w:vAlign w:val="center"/>
          </w:tcPr>
          <w:p w14:paraId="2E4FBD18"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8</w:t>
            </w:r>
          </w:p>
        </w:tc>
        <w:tc>
          <w:tcPr>
            <w:tcW w:w="8536" w:type="dxa"/>
            <w:vAlign w:val="center"/>
          </w:tcPr>
          <w:p w14:paraId="44160D79"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 xml:space="preserve">Nadwozie typu Pick-Up, część załadunkowa zamykana jest roletą zwijającą posiadającą możliwość zamknięcia na zamek. Zamawiający dopuszcza jeden z n/w kolorów: biały, srebrny, czerwony, bordowy, czarny. </w:t>
            </w:r>
          </w:p>
        </w:tc>
      </w:tr>
      <w:tr w:rsidR="003C650A" w:rsidRPr="00AC682F" w14:paraId="5EB92E12" w14:textId="77777777" w:rsidTr="003C650A">
        <w:trPr>
          <w:trHeight w:val="567"/>
        </w:trPr>
        <w:tc>
          <w:tcPr>
            <w:tcW w:w="565" w:type="dxa"/>
            <w:vAlign w:val="center"/>
          </w:tcPr>
          <w:p w14:paraId="7C83FFB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9</w:t>
            </w:r>
          </w:p>
        </w:tc>
        <w:tc>
          <w:tcPr>
            <w:tcW w:w="8536" w:type="dxa"/>
            <w:vAlign w:val="center"/>
          </w:tcPr>
          <w:p w14:paraId="6EF5974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Ładowność bagażnika min. 450 (kg)</w:t>
            </w:r>
          </w:p>
        </w:tc>
      </w:tr>
      <w:tr w:rsidR="003C650A" w:rsidRPr="00AC682F" w14:paraId="6BFD5B11" w14:textId="77777777" w:rsidTr="003C650A">
        <w:trPr>
          <w:trHeight w:val="567"/>
        </w:trPr>
        <w:tc>
          <w:tcPr>
            <w:tcW w:w="565" w:type="dxa"/>
            <w:vAlign w:val="center"/>
          </w:tcPr>
          <w:p w14:paraId="01295A0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10</w:t>
            </w:r>
          </w:p>
        </w:tc>
        <w:tc>
          <w:tcPr>
            <w:tcW w:w="8536" w:type="dxa"/>
            <w:vAlign w:val="center"/>
          </w:tcPr>
          <w:p w14:paraId="2A70AC0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Kolor wnętrza:</w:t>
            </w:r>
          </w:p>
          <w:p w14:paraId="3F84FD7C"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Tapicerka – ciemna</w:t>
            </w:r>
          </w:p>
        </w:tc>
      </w:tr>
      <w:tr w:rsidR="003C650A" w:rsidRPr="00AC682F" w14:paraId="79AD49AB" w14:textId="77777777" w:rsidTr="003C650A">
        <w:trPr>
          <w:trHeight w:val="567"/>
        </w:trPr>
        <w:tc>
          <w:tcPr>
            <w:tcW w:w="9101" w:type="dxa"/>
            <w:gridSpan w:val="2"/>
            <w:shd w:val="clear" w:color="auto" w:fill="D9D9D9" w:themeFill="background1" w:themeFillShade="D9"/>
            <w:vAlign w:val="center"/>
          </w:tcPr>
          <w:p w14:paraId="719B9B9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Silnik:</w:t>
            </w:r>
          </w:p>
        </w:tc>
      </w:tr>
      <w:tr w:rsidR="003C650A" w:rsidRPr="00AC682F" w14:paraId="3946A02A" w14:textId="77777777" w:rsidTr="003C650A">
        <w:trPr>
          <w:trHeight w:val="567"/>
        </w:trPr>
        <w:tc>
          <w:tcPr>
            <w:tcW w:w="565" w:type="dxa"/>
            <w:vAlign w:val="center"/>
          </w:tcPr>
          <w:p w14:paraId="07F02687"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11</w:t>
            </w:r>
          </w:p>
        </w:tc>
        <w:tc>
          <w:tcPr>
            <w:tcW w:w="8536" w:type="dxa"/>
            <w:vAlign w:val="center"/>
          </w:tcPr>
          <w:p w14:paraId="2302B0D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Diesel</w:t>
            </w:r>
          </w:p>
        </w:tc>
      </w:tr>
      <w:tr w:rsidR="003C650A" w:rsidRPr="00AC682F" w14:paraId="10867CB8" w14:textId="77777777" w:rsidTr="003C650A">
        <w:trPr>
          <w:trHeight w:val="567"/>
        </w:trPr>
        <w:tc>
          <w:tcPr>
            <w:tcW w:w="565" w:type="dxa"/>
            <w:vAlign w:val="center"/>
          </w:tcPr>
          <w:p w14:paraId="657B3B5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12</w:t>
            </w:r>
          </w:p>
        </w:tc>
        <w:tc>
          <w:tcPr>
            <w:tcW w:w="8536" w:type="dxa"/>
            <w:vAlign w:val="center"/>
          </w:tcPr>
          <w:p w14:paraId="43A0F29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Pojemność skokowa minimum: 2500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w:t>
            </w:r>
          </w:p>
        </w:tc>
      </w:tr>
      <w:tr w:rsidR="003C650A" w:rsidRPr="00AC682F" w14:paraId="63494F4F" w14:textId="77777777" w:rsidTr="003C650A">
        <w:trPr>
          <w:trHeight w:val="567"/>
        </w:trPr>
        <w:tc>
          <w:tcPr>
            <w:tcW w:w="565" w:type="dxa"/>
            <w:vAlign w:val="center"/>
          </w:tcPr>
          <w:p w14:paraId="126B62B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13</w:t>
            </w:r>
          </w:p>
        </w:tc>
        <w:tc>
          <w:tcPr>
            <w:tcW w:w="8536" w:type="dxa"/>
            <w:vAlign w:val="center"/>
          </w:tcPr>
          <w:p w14:paraId="3CB7692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 xml:space="preserve">Minimalna moc silnika 210 (KM) </w:t>
            </w:r>
          </w:p>
        </w:tc>
      </w:tr>
      <w:tr w:rsidR="003C650A" w:rsidRPr="00AC682F" w14:paraId="70629F6D" w14:textId="77777777" w:rsidTr="003C650A">
        <w:trPr>
          <w:trHeight w:val="567"/>
        </w:trPr>
        <w:tc>
          <w:tcPr>
            <w:tcW w:w="565" w:type="dxa"/>
            <w:vAlign w:val="center"/>
          </w:tcPr>
          <w:p w14:paraId="0E74839C"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14</w:t>
            </w:r>
          </w:p>
        </w:tc>
        <w:tc>
          <w:tcPr>
            <w:tcW w:w="8536" w:type="dxa"/>
            <w:vAlign w:val="center"/>
          </w:tcPr>
          <w:p w14:paraId="26E9BF7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Norma emisji spalin: EURO 6</w:t>
            </w:r>
          </w:p>
        </w:tc>
      </w:tr>
      <w:tr w:rsidR="003C650A" w:rsidRPr="00AC682F" w14:paraId="74F94FB7" w14:textId="77777777" w:rsidTr="003C650A">
        <w:trPr>
          <w:trHeight w:val="567"/>
        </w:trPr>
        <w:tc>
          <w:tcPr>
            <w:tcW w:w="565" w:type="dxa"/>
            <w:vAlign w:val="center"/>
          </w:tcPr>
          <w:p w14:paraId="128B141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15</w:t>
            </w:r>
          </w:p>
        </w:tc>
        <w:tc>
          <w:tcPr>
            <w:tcW w:w="8536" w:type="dxa"/>
            <w:vAlign w:val="center"/>
          </w:tcPr>
          <w:p w14:paraId="7C8E2A4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Wszystkie funkcje użytkowania pojazdu muszą być zapewnione w warunkach temperatury zewnętrznej w przedziale od -30 °C do +50 °C</w:t>
            </w:r>
          </w:p>
        </w:tc>
      </w:tr>
      <w:tr w:rsidR="003C650A" w:rsidRPr="00AC682F" w14:paraId="2213B357" w14:textId="77777777" w:rsidTr="003C650A">
        <w:trPr>
          <w:trHeight w:val="567"/>
        </w:trPr>
        <w:tc>
          <w:tcPr>
            <w:tcW w:w="565" w:type="dxa"/>
            <w:vAlign w:val="center"/>
          </w:tcPr>
          <w:p w14:paraId="1B7422F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16</w:t>
            </w:r>
          </w:p>
        </w:tc>
        <w:tc>
          <w:tcPr>
            <w:tcW w:w="8536" w:type="dxa"/>
            <w:vAlign w:val="center"/>
          </w:tcPr>
          <w:p w14:paraId="516EC8A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Funkcja ECO start-Stop</w:t>
            </w:r>
          </w:p>
        </w:tc>
      </w:tr>
      <w:tr w:rsidR="003C650A" w:rsidRPr="00AC682F" w14:paraId="1F32EA03" w14:textId="77777777" w:rsidTr="003C650A">
        <w:trPr>
          <w:trHeight w:val="567"/>
        </w:trPr>
        <w:tc>
          <w:tcPr>
            <w:tcW w:w="9101" w:type="dxa"/>
            <w:gridSpan w:val="2"/>
            <w:shd w:val="clear" w:color="auto" w:fill="D9D9D9" w:themeFill="background1" w:themeFillShade="D9"/>
            <w:vAlign w:val="center"/>
          </w:tcPr>
          <w:p w14:paraId="68D3C4D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Układ przeniesienia mocy i napędu:</w:t>
            </w:r>
          </w:p>
        </w:tc>
      </w:tr>
      <w:tr w:rsidR="003C650A" w:rsidRPr="00AC682F" w14:paraId="308440AF" w14:textId="77777777" w:rsidTr="003C650A">
        <w:trPr>
          <w:trHeight w:val="567"/>
        </w:trPr>
        <w:tc>
          <w:tcPr>
            <w:tcW w:w="565" w:type="dxa"/>
            <w:vAlign w:val="center"/>
          </w:tcPr>
          <w:p w14:paraId="7F48254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17</w:t>
            </w:r>
          </w:p>
        </w:tc>
        <w:tc>
          <w:tcPr>
            <w:tcW w:w="8536" w:type="dxa"/>
            <w:vAlign w:val="center"/>
          </w:tcPr>
          <w:p w14:paraId="0DCA9A0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Napęd klasyczny 4x4</w:t>
            </w:r>
          </w:p>
        </w:tc>
      </w:tr>
      <w:tr w:rsidR="003C650A" w:rsidRPr="00AC682F" w14:paraId="29871FC4" w14:textId="77777777" w:rsidTr="003C650A">
        <w:trPr>
          <w:trHeight w:val="567"/>
        </w:trPr>
        <w:tc>
          <w:tcPr>
            <w:tcW w:w="565" w:type="dxa"/>
            <w:vAlign w:val="center"/>
          </w:tcPr>
          <w:p w14:paraId="5CB24540"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18</w:t>
            </w:r>
          </w:p>
        </w:tc>
        <w:tc>
          <w:tcPr>
            <w:tcW w:w="8536" w:type="dxa"/>
            <w:vAlign w:val="center"/>
          </w:tcPr>
          <w:p w14:paraId="3E17939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Skrzynia biegów: minimum 6-stopniowa mechaniczna lub zautomatyzowana lub minimum 6-stopniowa automatyczna</w:t>
            </w:r>
          </w:p>
        </w:tc>
      </w:tr>
      <w:tr w:rsidR="003C650A" w:rsidRPr="00AC682F" w14:paraId="4C41A0D2" w14:textId="77777777" w:rsidTr="003C650A">
        <w:trPr>
          <w:trHeight w:val="567"/>
        </w:trPr>
        <w:tc>
          <w:tcPr>
            <w:tcW w:w="565" w:type="dxa"/>
            <w:vAlign w:val="center"/>
          </w:tcPr>
          <w:p w14:paraId="3FDA765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19</w:t>
            </w:r>
          </w:p>
        </w:tc>
        <w:tc>
          <w:tcPr>
            <w:tcW w:w="8536" w:type="dxa"/>
            <w:vAlign w:val="center"/>
          </w:tcPr>
          <w:p w14:paraId="3AFB0D7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Kierownica po lewej stronie (pojazd przeznaczony do ruchu prawostronnego), układ kierowniczy ze wspomaganiem</w:t>
            </w:r>
          </w:p>
        </w:tc>
      </w:tr>
      <w:tr w:rsidR="003C650A" w:rsidRPr="00AC682F" w14:paraId="40BC10A3" w14:textId="77777777" w:rsidTr="003C650A">
        <w:trPr>
          <w:trHeight w:val="567"/>
        </w:trPr>
        <w:tc>
          <w:tcPr>
            <w:tcW w:w="9101" w:type="dxa"/>
            <w:gridSpan w:val="2"/>
            <w:shd w:val="clear" w:color="auto" w:fill="D9D9D9" w:themeFill="background1" w:themeFillShade="D9"/>
            <w:vAlign w:val="center"/>
          </w:tcPr>
          <w:p w14:paraId="0CC37068"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Minimalne wyposażenie, systemy bezpieczeństwa, oświetlenie, wygląd:</w:t>
            </w:r>
          </w:p>
        </w:tc>
      </w:tr>
      <w:tr w:rsidR="003C650A" w:rsidRPr="00AC682F" w14:paraId="02FC6928" w14:textId="77777777" w:rsidTr="003C650A">
        <w:trPr>
          <w:trHeight w:val="567"/>
        </w:trPr>
        <w:tc>
          <w:tcPr>
            <w:tcW w:w="565" w:type="dxa"/>
            <w:vAlign w:val="center"/>
          </w:tcPr>
          <w:p w14:paraId="09D7024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20</w:t>
            </w:r>
          </w:p>
        </w:tc>
        <w:tc>
          <w:tcPr>
            <w:tcW w:w="8536" w:type="dxa"/>
            <w:shd w:val="clear" w:color="auto" w:fill="auto"/>
            <w:vAlign w:val="center"/>
          </w:tcPr>
          <w:p w14:paraId="1880099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Aktywny system układu hamulcowego</w:t>
            </w:r>
          </w:p>
        </w:tc>
      </w:tr>
      <w:tr w:rsidR="003C650A" w:rsidRPr="00AC682F" w14:paraId="514846E2" w14:textId="77777777" w:rsidTr="003C650A">
        <w:trPr>
          <w:trHeight w:val="567"/>
        </w:trPr>
        <w:tc>
          <w:tcPr>
            <w:tcW w:w="565" w:type="dxa"/>
            <w:vAlign w:val="center"/>
          </w:tcPr>
          <w:p w14:paraId="285AD6B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21</w:t>
            </w:r>
          </w:p>
        </w:tc>
        <w:tc>
          <w:tcPr>
            <w:tcW w:w="8536" w:type="dxa"/>
            <w:shd w:val="clear" w:color="auto" w:fill="auto"/>
            <w:vAlign w:val="center"/>
          </w:tcPr>
          <w:p w14:paraId="3FEBB9E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Układ hamulcowy z min. układem przeciwblokującym układ hamulcowy (ABS), system kontroli trakcji (ASR)</w:t>
            </w:r>
          </w:p>
        </w:tc>
      </w:tr>
      <w:tr w:rsidR="003C650A" w:rsidRPr="00AC682F" w14:paraId="67A19C7A" w14:textId="77777777" w:rsidTr="003C650A">
        <w:trPr>
          <w:trHeight w:val="567"/>
        </w:trPr>
        <w:tc>
          <w:tcPr>
            <w:tcW w:w="565" w:type="dxa"/>
            <w:vAlign w:val="center"/>
          </w:tcPr>
          <w:p w14:paraId="5CD43620"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22</w:t>
            </w:r>
          </w:p>
        </w:tc>
        <w:tc>
          <w:tcPr>
            <w:tcW w:w="8536" w:type="dxa"/>
            <w:shd w:val="clear" w:color="auto" w:fill="auto"/>
            <w:vAlign w:val="center"/>
          </w:tcPr>
          <w:p w14:paraId="542D444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System stabilizacji toru jazdy (ESP)</w:t>
            </w:r>
          </w:p>
        </w:tc>
      </w:tr>
      <w:tr w:rsidR="003C650A" w:rsidRPr="00AC682F" w14:paraId="2AB684E9" w14:textId="77777777" w:rsidTr="003C650A">
        <w:trPr>
          <w:trHeight w:val="567"/>
        </w:trPr>
        <w:tc>
          <w:tcPr>
            <w:tcW w:w="565" w:type="dxa"/>
            <w:vAlign w:val="center"/>
          </w:tcPr>
          <w:p w14:paraId="3DFCED1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23</w:t>
            </w:r>
          </w:p>
        </w:tc>
        <w:tc>
          <w:tcPr>
            <w:tcW w:w="8536" w:type="dxa"/>
            <w:shd w:val="clear" w:color="auto" w:fill="auto"/>
            <w:vAlign w:val="center"/>
          </w:tcPr>
          <w:p w14:paraId="2B20F728"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Dwa komplety kół min 18” z oponami letnimi i zimowymi.</w:t>
            </w:r>
          </w:p>
        </w:tc>
      </w:tr>
      <w:tr w:rsidR="003C650A" w:rsidRPr="00AC682F" w14:paraId="3DA4DD52" w14:textId="77777777" w:rsidTr="003C650A">
        <w:trPr>
          <w:trHeight w:val="567"/>
        </w:trPr>
        <w:tc>
          <w:tcPr>
            <w:tcW w:w="565" w:type="dxa"/>
            <w:vAlign w:val="center"/>
          </w:tcPr>
          <w:p w14:paraId="3715AE2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24</w:t>
            </w:r>
          </w:p>
        </w:tc>
        <w:tc>
          <w:tcPr>
            <w:tcW w:w="8536" w:type="dxa"/>
            <w:shd w:val="clear" w:color="auto" w:fill="auto"/>
            <w:vAlign w:val="center"/>
          </w:tcPr>
          <w:p w14:paraId="55C6909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Koło zapasowe min 18”</w:t>
            </w:r>
          </w:p>
        </w:tc>
      </w:tr>
      <w:tr w:rsidR="003C650A" w:rsidRPr="00AC682F" w14:paraId="291ABECA" w14:textId="77777777" w:rsidTr="003C650A">
        <w:trPr>
          <w:trHeight w:val="567"/>
        </w:trPr>
        <w:tc>
          <w:tcPr>
            <w:tcW w:w="565" w:type="dxa"/>
            <w:vAlign w:val="center"/>
          </w:tcPr>
          <w:p w14:paraId="78CB7A0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25</w:t>
            </w:r>
          </w:p>
        </w:tc>
        <w:tc>
          <w:tcPr>
            <w:tcW w:w="8536" w:type="dxa"/>
            <w:shd w:val="clear" w:color="auto" w:fill="auto"/>
            <w:vAlign w:val="center"/>
          </w:tcPr>
          <w:p w14:paraId="3115B703"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Układ kontroli ciśnienia w oponach</w:t>
            </w:r>
          </w:p>
        </w:tc>
      </w:tr>
      <w:tr w:rsidR="003C650A" w:rsidRPr="00AC682F" w14:paraId="6EB0DA83" w14:textId="77777777" w:rsidTr="003C650A">
        <w:trPr>
          <w:trHeight w:val="567"/>
        </w:trPr>
        <w:tc>
          <w:tcPr>
            <w:tcW w:w="565" w:type="dxa"/>
            <w:vAlign w:val="center"/>
          </w:tcPr>
          <w:p w14:paraId="021616EA"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26</w:t>
            </w:r>
          </w:p>
        </w:tc>
        <w:tc>
          <w:tcPr>
            <w:tcW w:w="8536" w:type="dxa"/>
            <w:shd w:val="clear" w:color="auto" w:fill="auto"/>
            <w:vAlign w:val="center"/>
          </w:tcPr>
          <w:p w14:paraId="2479C615"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Relingi dachowe</w:t>
            </w:r>
          </w:p>
        </w:tc>
      </w:tr>
      <w:tr w:rsidR="003C650A" w:rsidRPr="00AC682F" w14:paraId="0F155815" w14:textId="77777777" w:rsidTr="003C650A">
        <w:trPr>
          <w:trHeight w:val="567"/>
        </w:trPr>
        <w:tc>
          <w:tcPr>
            <w:tcW w:w="565" w:type="dxa"/>
            <w:vAlign w:val="center"/>
          </w:tcPr>
          <w:p w14:paraId="11BBBDF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27</w:t>
            </w:r>
          </w:p>
        </w:tc>
        <w:tc>
          <w:tcPr>
            <w:tcW w:w="8536" w:type="dxa"/>
            <w:shd w:val="clear" w:color="auto" w:fill="auto"/>
            <w:vAlign w:val="center"/>
          </w:tcPr>
          <w:p w14:paraId="6A746A0D"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Lusterka zewnętrzne podgrzewane i regulowane elektrycznie</w:t>
            </w:r>
          </w:p>
        </w:tc>
      </w:tr>
      <w:tr w:rsidR="003C650A" w:rsidRPr="00AC682F" w14:paraId="6A840E29" w14:textId="77777777" w:rsidTr="003C650A">
        <w:trPr>
          <w:trHeight w:val="567"/>
        </w:trPr>
        <w:tc>
          <w:tcPr>
            <w:tcW w:w="565" w:type="dxa"/>
            <w:vAlign w:val="center"/>
          </w:tcPr>
          <w:p w14:paraId="40E0CB8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28</w:t>
            </w:r>
          </w:p>
        </w:tc>
        <w:tc>
          <w:tcPr>
            <w:tcW w:w="8536" w:type="dxa"/>
            <w:shd w:val="clear" w:color="auto" w:fill="auto"/>
            <w:vAlign w:val="center"/>
          </w:tcPr>
          <w:p w14:paraId="0AEE140E"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Reflektory przeciwmgielne</w:t>
            </w:r>
          </w:p>
        </w:tc>
      </w:tr>
      <w:tr w:rsidR="003C650A" w:rsidRPr="00AC682F" w14:paraId="14D807ED" w14:textId="77777777" w:rsidTr="003C650A">
        <w:trPr>
          <w:trHeight w:val="567"/>
        </w:trPr>
        <w:tc>
          <w:tcPr>
            <w:tcW w:w="565" w:type="dxa"/>
            <w:vAlign w:val="center"/>
          </w:tcPr>
          <w:p w14:paraId="67203A1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29</w:t>
            </w:r>
          </w:p>
        </w:tc>
        <w:tc>
          <w:tcPr>
            <w:tcW w:w="8536" w:type="dxa"/>
            <w:shd w:val="clear" w:color="auto" w:fill="auto"/>
            <w:vAlign w:val="center"/>
          </w:tcPr>
          <w:p w14:paraId="5A62A16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Rozpoznawanie znaków drogowych</w:t>
            </w:r>
          </w:p>
        </w:tc>
      </w:tr>
      <w:tr w:rsidR="003C650A" w:rsidRPr="00AC682F" w14:paraId="5865A15D" w14:textId="77777777" w:rsidTr="003C650A">
        <w:trPr>
          <w:trHeight w:val="567"/>
        </w:trPr>
        <w:tc>
          <w:tcPr>
            <w:tcW w:w="565" w:type="dxa"/>
            <w:vAlign w:val="center"/>
          </w:tcPr>
          <w:p w14:paraId="3EB4D87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30</w:t>
            </w:r>
          </w:p>
        </w:tc>
        <w:tc>
          <w:tcPr>
            <w:tcW w:w="8536" w:type="dxa"/>
            <w:shd w:val="clear" w:color="auto" w:fill="auto"/>
            <w:vAlign w:val="center"/>
          </w:tcPr>
          <w:p w14:paraId="3AE0AD5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Asystent zmiany pasa ruchu</w:t>
            </w:r>
          </w:p>
        </w:tc>
      </w:tr>
      <w:tr w:rsidR="003C650A" w:rsidRPr="00AC682F" w14:paraId="51265BC6" w14:textId="77777777" w:rsidTr="003C650A">
        <w:trPr>
          <w:trHeight w:val="567"/>
        </w:trPr>
        <w:tc>
          <w:tcPr>
            <w:tcW w:w="565" w:type="dxa"/>
            <w:vAlign w:val="center"/>
          </w:tcPr>
          <w:p w14:paraId="4DEC5BA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31</w:t>
            </w:r>
          </w:p>
        </w:tc>
        <w:tc>
          <w:tcPr>
            <w:tcW w:w="8536" w:type="dxa"/>
            <w:shd w:val="clear" w:color="auto" w:fill="auto"/>
            <w:vAlign w:val="center"/>
          </w:tcPr>
          <w:p w14:paraId="7F85F57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Szyba tylna ogrzewana</w:t>
            </w:r>
          </w:p>
        </w:tc>
      </w:tr>
      <w:tr w:rsidR="003C650A" w:rsidRPr="00AC682F" w14:paraId="7A831B9E" w14:textId="77777777" w:rsidTr="003C650A">
        <w:trPr>
          <w:trHeight w:val="567"/>
        </w:trPr>
        <w:tc>
          <w:tcPr>
            <w:tcW w:w="565" w:type="dxa"/>
            <w:vAlign w:val="center"/>
          </w:tcPr>
          <w:p w14:paraId="479BA5DA"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32</w:t>
            </w:r>
          </w:p>
        </w:tc>
        <w:tc>
          <w:tcPr>
            <w:tcW w:w="8536" w:type="dxa"/>
            <w:shd w:val="clear" w:color="auto" w:fill="auto"/>
            <w:vAlign w:val="center"/>
          </w:tcPr>
          <w:p w14:paraId="39367DC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Szyba tylna z wycieraczką i spryskiwaczem</w:t>
            </w:r>
          </w:p>
        </w:tc>
      </w:tr>
      <w:tr w:rsidR="003C650A" w:rsidRPr="00AC682F" w14:paraId="079EF20E" w14:textId="77777777" w:rsidTr="003C650A">
        <w:trPr>
          <w:trHeight w:val="567"/>
        </w:trPr>
        <w:tc>
          <w:tcPr>
            <w:tcW w:w="565" w:type="dxa"/>
            <w:vAlign w:val="center"/>
          </w:tcPr>
          <w:p w14:paraId="12C779A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33</w:t>
            </w:r>
          </w:p>
        </w:tc>
        <w:tc>
          <w:tcPr>
            <w:tcW w:w="8536" w:type="dxa"/>
            <w:shd w:val="clear" w:color="auto" w:fill="auto"/>
            <w:vAlign w:val="center"/>
          </w:tcPr>
          <w:p w14:paraId="0993D6A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Przyciemniane szyby tylne</w:t>
            </w:r>
          </w:p>
        </w:tc>
      </w:tr>
      <w:tr w:rsidR="003C650A" w:rsidRPr="00AC682F" w14:paraId="02A3363A" w14:textId="77777777" w:rsidTr="003C650A">
        <w:trPr>
          <w:trHeight w:val="567"/>
        </w:trPr>
        <w:tc>
          <w:tcPr>
            <w:tcW w:w="565" w:type="dxa"/>
            <w:vAlign w:val="center"/>
          </w:tcPr>
          <w:p w14:paraId="77B8C2B2"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34</w:t>
            </w:r>
          </w:p>
        </w:tc>
        <w:tc>
          <w:tcPr>
            <w:tcW w:w="8536" w:type="dxa"/>
            <w:shd w:val="clear" w:color="auto" w:fill="auto"/>
            <w:vAlign w:val="center"/>
          </w:tcPr>
          <w:p w14:paraId="06122F0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Siedzenie kierowcy regulowane na wysokość</w:t>
            </w:r>
          </w:p>
        </w:tc>
      </w:tr>
      <w:tr w:rsidR="003C650A" w:rsidRPr="00AC682F" w14:paraId="5005262A" w14:textId="77777777" w:rsidTr="003C650A">
        <w:trPr>
          <w:trHeight w:val="567"/>
        </w:trPr>
        <w:tc>
          <w:tcPr>
            <w:tcW w:w="565" w:type="dxa"/>
            <w:vAlign w:val="center"/>
          </w:tcPr>
          <w:p w14:paraId="4A640D4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35</w:t>
            </w:r>
          </w:p>
        </w:tc>
        <w:tc>
          <w:tcPr>
            <w:tcW w:w="8536" w:type="dxa"/>
            <w:shd w:val="clear" w:color="auto" w:fill="auto"/>
            <w:vAlign w:val="center"/>
          </w:tcPr>
          <w:p w14:paraId="7B5D9409"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Tylna kanapa składana</w:t>
            </w:r>
          </w:p>
        </w:tc>
      </w:tr>
      <w:tr w:rsidR="003C650A" w:rsidRPr="00AC682F" w14:paraId="48E31886" w14:textId="77777777" w:rsidTr="003C650A">
        <w:trPr>
          <w:trHeight w:val="567"/>
        </w:trPr>
        <w:tc>
          <w:tcPr>
            <w:tcW w:w="565" w:type="dxa"/>
            <w:vAlign w:val="center"/>
          </w:tcPr>
          <w:p w14:paraId="7095EDB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36</w:t>
            </w:r>
          </w:p>
        </w:tc>
        <w:tc>
          <w:tcPr>
            <w:tcW w:w="8536" w:type="dxa"/>
            <w:shd w:val="clear" w:color="auto" w:fill="auto"/>
            <w:vAlign w:val="center"/>
          </w:tcPr>
          <w:p w14:paraId="42CCE11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Poduszki powietrzne minimum kierowcy i pasażera z przodu</w:t>
            </w:r>
          </w:p>
        </w:tc>
      </w:tr>
      <w:tr w:rsidR="003C650A" w:rsidRPr="00AC682F" w14:paraId="74882E4A" w14:textId="77777777" w:rsidTr="003C650A">
        <w:trPr>
          <w:trHeight w:val="567"/>
        </w:trPr>
        <w:tc>
          <w:tcPr>
            <w:tcW w:w="565" w:type="dxa"/>
            <w:vAlign w:val="center"/>
          </w:tcPr>
          <w:p w14:paraId="4B30B43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37</w:t>
            </w:r>
          </w:p>
        </w:tc>
        <w:tc>
          <w:tcPr>
            <w:tcW w:w="8536" w:type="dxa"/>
            <w:shd w:val="clear" w:color="auto" w:fill="auto"/>
            <w:vAlign w:val="center"/>
          </w:tcPr>
          <w:p w14:paraId="267F1653"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Zagłówki dla wszystkich siedzeń</w:t>
            </w:r>
          </w:p>
        </w:tc>
      </w:tr>
      <w:tr w:rsidR="003C650A" w:rsidRPr="00AC682F" w14:paraId="68327DE1" w14:textId="77777777" w:rsidTr="003C650A">
        <w:trPr>
          <w:trHeight w:val="567"/>
        </w:trPr>
        <w:tc>
          <w:tcPr>
            <w:tcW w:w="565" w:type="dxa"/>
            <w:vAlign w:val="center"/>
          </w:tcPr>
          <w:p w14:paraId="2764B94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38</w:t>
            </w:r>
          </w:p>
        </w:tc>
        <w:tc>
          <w:tcPr>
            <w:tcW w:w="8536" w:type="dxa"/>
            <w:shd w:val="clear" w:color="auto" w:fill="auto"/>
            <w:vAlign w:val="center"/>
          </w:tcPr>
          <w:p w14:paraId="5E25B8E1"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Zamykany schowek min. przed pasażerem</w:t>
            </w:r>
          </w:p>
        </w:tc>
      </w:tr>
      <w:tr w:rsidR="003C650A" w:rsidRPr="00AC682F" w14:paraId="3469D271" w14:textId="77777777" w:rsidTr="003C650A">
        <w:trPr>
          <w:trHeight w:val="567"/>
        </w:trPr>
        <w:tc>
          <w:tcPr>
            <w:tcW w:w="565" w:type="dxa"/>
            <w:vAlign w:val="center"/>
          </w:tcPr>
          <w:p w14:paraId="7414216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39</w:t>
            </w:r>
          </w:p>
        </w:tc>
        <w:tc>
          <w:tcPr>
            <w:tcW w:w="8536" w:type="dxa"/>
            <w:shd w:val="clear" w:color="auto" w:fill="auto"/>
            <w:vAlign w:val="center"/>
          </w:tcPr>
          <w:p w14:paraId="4351CE72"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Kanał ogrzewania dla przestrzeni pasażerskiej</w:t>
            </w:r>
          </w:p>
        </w:tc>
      </w:tr>
      <w:tr w:rsidR="003C650A" w:rsidRPr="00AC682F" w14:paraId="6363018E" w14:textId="77777777" w:rsidTr="003C650A">
        <w:trPr>
          <w:trHeight w:val="567"/>
        </w:trPr>
        <w:tc>
          <w:tcPr>
            <w:tcW w:w="565" w:type="dxa"/>
            <w:vAlign w:val="center"/>
          </w:tcPr>
          <w:p w14:paraId="5ABB098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40</w:t>
            </w:r>
          </w:p>
        </w:tc>
        <w:tc>
          <w:tcPr>
            <w:tcW w:w="8536" w:type="dxa"/>
            <w:shd w:val="clear" w:color="auto" w:fill="auto"/>
            <w:vAlign w:val="center"/>
          </w:tcPr>
          <w:p w14:paraId="546936A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Radio cyfrowe</w:t>
            </w:r>
          </w:p>
        </w:tc>
      </w:tr>
      <w:tr w:rsidR="003C650A" w:rsidRPr="00AC682F" w14:paraId="1F7536C8" w14:textId="77777777" w:rsidTr="003C650A">
        <w:trPr>
          <w:trHeight w:val="567"/>
        </w:trPr>
        <w:tc>
          <w:tcPr>
            <w:tcW w:w="565" w:type="dxa"/>
            <w:vAlign w:val="center"/>
          </w:tcPr>
          <w:p w14:paraId="683F90B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41</w:t>
            </w:r>
          </w:p>
        </w:tc>
        <w:tc>
          <w:tcPr>
            <w:tcW w:w="8536" w:type="dxa"/>
            <w:shd w:val="clear" w:color="auto" w:fill="auto"/>
            <w:vAlign w:val="center"/>
          </w:tcPr>
          <w:p w14:paraId="699F4DB6"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Uchwyt na smartfon</w:t>
            </w:r>
          </w:p>
        </w:tc>
      </w:tr>
      <w:tr w:rsidR="003C650A" w:rsidRPr="00AC682F" w14:paraId="1D89D12A" w14:textId="77777777" w:rsidTr="003C650A">
        <w:trPr>
          <w:trHeight w:val="567"/>
        </w:trPr>
        <w:tc>
          <w:tcPr>
            <w:tcW w:w="565" w:type="dxa"/>
            <w:vAlign w:val="center"/>
          </w:tcPr>
          <w:p w14:paraId="6EC34D3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42</w:t>
            </w:r>
          </w:p>
        </w:tc>
        <w:tc>
          <w:tcPr>
            <w:tcW w:w="8536" w:type="dxa"/>
            <w:shd w:val="clear" w:color="auto" w:fill="auto"/>
            <w:vAlign w:val="center"/>
          </w:tcPr>
          <w:p w14:paraId="5575A6B8"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Dwa porty USB w tylnej części konsoli środkowej</w:t>
            </w:r>
          </w:p>
        </w:tc>
      </w:tr>
      <w:tr w:rsidR="003C650A" w:rsidRPr="00AC682F" w14:paraId="736195D8" w14:textId="77777777" w:rsidTr="003C650A">
        <w:trPr>
          <w:trHeight w:val="567"/>
        </w:trPr>
        <w:tc>
          <w:tcPr>
            <w:tcW w:w="565" w:type="dxa"/>
            <w:vAlign w:val="center"/>
          </w:tcPr>
          <w:p w14:paraId="4B29F673"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43</w:t>
            </w:r>
          </w:p>
        </w:tc>
        <w:tc>
          <w:tcPr>
            <w:tcW w:w="8536" w:type="dxa"/>
            <w:shd w:val="clear" w:color="auto" w:fill="auto"/>
            <w:vAlign w:val="center"/>
          </w:tcPr>
          <w:p w14:paraId="23E06A7A"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Gniazdo 12 V w tylnej przestrzeni bagażowej/ ładunkowej</w:t>
            </w:r>
          </w:p>
        </w:tc>
      </w:tr>
      <w:tr w:rsidR="003C650A" w:rsidRPr="00AC682F" w14:paraId="2333818C" w14:textId="77777777" w:rsidTr="003C650A">
        <w:trPr>
          <w:trHeight w:val="567"/>
        </w:trPr>
        <w:tc>
          <w:tcPr>
            <w:tcW w:w="565" w:type="dxa"/>
            <w:vAlign w:val="center"/>
          </w:tcPr>
          <w:p w14:paraId="01BE834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44</w:t>
            </w:r>
          </w:p>
        </w:tc>
        <w:tc>
          <w:tcPr>
            <w:tcW w:w="8536" w:type="dxa"/>
            <w:shd w:val="clear" w:color="auto" w:fill="auto"/>
            <w:vAlign w:val="center"/>
          </w:tcPr>
          <w:p w14:paraId="04BEB507"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Asystent martwego pola</w:t>
            </w:r>
          </w:p>
        </w:tc>
      </w:tr>
      <w:tr w:rsidR="003C650A" w:rsidRPr="00AC682F" w14:paraId="1DD8654D" w14:textId="77777777" w:rsidTr="003C650A">
        <w:trPr>
          <w:trHeight w:val="567"/>
        </w:trPr>
        <w:tc>
          <w:tcPr>
            <w:tcW w:w="565" w:type="dxa"/>
            <w:vAlign w:val="center"/>
          </w:tcPr>
          <w:p w14:paraId="09FDA49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45</w:t>
            </w:r>
          </w:p>
        </w:tc>
        <w:tc>
          <w:tcPr>
            <w:tcW w:w="8536" w:type="dxa"/>
            <w:shd w:val="clear" w:color="auto" w:fill="auto"/>
            <w:vAlign w:val="center"/>
          </w:tcPr>
          <w:p w14:paraId="629F8C5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Inteligentny asystent prędkości</w:t>
            </w:r>
          </w:p>
        </w:tc>
      </w:tr>
      <w:tr w:rsidR="003C650A" w:rsidRPr="00AC682F" w14:paraId="1765B699" w14:textId="77777777" w:rsidTr="003C650A">
        <w:trPr>
          <w:trHeight w:val="567"/>
        </w:trPr>
        <w:tc>
          <w:tcPr>
            <w:tcW w:w="565" w:type="dxa"/>
            <w:vAlign w:val="center"/>
          </w:tcPr>
          <w:p w14:paraId="11B2FBD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46</w:t>
            </w:r>
          </w:p>
        </w:tc>
        <w:tc>
          <w:tcPr>
            <w:tcW w:w="8536" w:type="dxa"/>
            <w:shd w:val="clear" w:color="auto" w:fill="auto"/>
            <w:vAlign w:val="center"/>
          </w:tcPr>
          <w:p w14:paraId="1A750C4D"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Kierownica wielofunkcyjna trójramienna</w:t>
            </w:r>
          </w:p>
        </w:tc>
      </w:tr>
      <w:tr w:rsidR="003C650A" w:rsidRPr="00AC682F" w14:paraId="0BC9F1BA" w14:textId="77777777" w:rsidTr="003C650A">
        <w:trPr>
          <w:trHeight w:val="567"/>
        </w:trPr>
        <w:tc>
          <w:tcPr>
            <w:tcW w:w="565" w:type="dxa"/>
            <w:vAlign w:val="center"/>
          </w:tcPr>
          <w:p w14:paraId="341AD02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47</w:t>
            </w:r>
          </w:p>
        </w:tc>
        <w:tc>
          <w:tcPr>
            <w:tcW w:w="8536" w:type="dxa"/>
            <w:shd w:val="clear" w:color="auto" w:fill="auto"/>
            <w:vAlign w:val="center"/>
          </w:tcPr>
          <w:p w14:paraId="03AFD6A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Kierownica regulowana min. w dwóch płaszczyznach</w:t>
            </w:r>
          </w:p>
        </w:tc>
      </w:tr>
      <w:tr w:rsidR="003C650A" w:rsidRPr="00AC682F" w14:paraId="64B3708F" w14:textId="77777777" w:rsidTr="003C650A">
        <w:trPr>
          <w:trHeight w:val="567"/>
        </w:trPr>
        <w:tc>
          <w:tcPr>
            <w:tcW w:w="565" w:type="dxa"/>
            <w:vAlign w:val="center"/>
          </w:tcPr>
          <w:p w14:paraId="5D4B1D1F"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48</w:t>
            </w:r>
          </w:p>
        </w:tc>
        <w:tc>
          <w:tcPr>
            <w:tcW w:w="8536" w:type="dxa"/>
            <w:shd w:val="clear" w:color="auto" w:fill="auto"/>
            <w:vAlign w:val="center"/>
          </w:tcPr>
          <w:p w14:paraId="25A9231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Czujnik deszczu i zmierzchu</w:t>
            </w:r>
          </w:p>
        </w:tc>
      </w:tr>
      <w:tr w:rsidR="003C650A" w:rsidRPr="00AC682F" w14:paraId="34053EC4" w14:textId="77777777" w:rsidTr="003C650A">
        <w:trPr>
          <w:trHeight w:val="567"/>
        </w:trPr>
        <w:tc>
          <w:tcPr>
            <w:tcW w:w="565" w:type="dxa"/>
            <w:vAlign w:val="center"/>
          </w:tcPr>
          <w:p w14:paraId="52F203E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49</w:t>
            </w:r>
          </w:p>
        </w:tc>
        <w:tc>
          <w:tcPr>
            <w:tcW w:w="8536" w:type="dxa"/>
            <w:shd w:val="clear" w:color="auto" w:fill="auto"/>
            <w:vAlign w:val="center"/>
          </w:tcPr>
          <w:p w14:paraId="298D7D1B"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Aktywny system utrzymania pasa ruchu</w:t>
            </w:r>
          </w:p>
        </w:tc>
      </w:tr>
      <w:tr w:rsidR="003C650A" w:rsidRPr="00AC682F" w14:paraId="5F5909DB" w14:textId="77777777" w:rsidTr="003C650A">
        <w:trPr>
          <w:trHeight w:val="567"/>
        </w:trPr>
        <w:tc>
          <w:tcPr>
            <w:tcW w:w="565" w:type="dxa"/>
            <w:vAlign w:val="center"/>
          </w:tcPr>
          <w:p w14:paraId="4845A365"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50</w:t>
            </w:r>
          </w:p>
        </w:tc>
        <w:tc>
          <w:tcPr>
            <w:tcW w:w="8536" w:type="dxa"/>
            <w:shd w:val="clear" w:color="auto" w:fill="auto"/>
            <w:vAlign w:val="center"/>
          </w:tcPr>
          <w:p w14:paraId="329A2A64"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Tablica wskaźników z ekranem dotykowym min. 5,5”</w:t>
            </w:r>
          </w:p>
        </w:tc>
      </w:tr>
      <w:tr w:rsidR="003C650A" w:rsidRPr="00AC682F" w14:paraId="474D75DD" w14:textId="77777777" w:rsidTr="003C650A">
        <w:trPr>
          <w:trHeight w:val="567"/>
        </w:trPr>
        <w:tc>
          <w:tcPr>
            <w:tcW w:w="565" w:type="dxa"/>
            <w:vAlign w:val="center"/>
          </w:tcPr>
          <w:p w14:paraId="75DBF3F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51</w:t>
            </w:r>
          </w:p>
        </w:tc>
        <w:tc>
          <w:tcPr>
            <w:tcW w:w="8536" w:type="dxa"/>
            <w:shd w:val="clear" w:color="auto" w:fill="auto"/>
            <w:vAlign w:val="center"/>
          </w:tcPr>
          <w:p w14:paraId="122C4486"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System wspomagania parkowania przód i tył</w:t>
            </w:r>
          </w:p>
        </w:tc>
      </w:tr>
      <w:tr w:rsidR="003C650A" w:rsidRPr="00AC682F" w14:paraId="639D9759" w14:textId="77777777" w:rsidTr="003C650A">
        <w:trPr>
          <w:trHeight w:val="567"/>
        </w:trPr>
        <w:tc>
          <w:tcPr>
            <w:tcW w:w="565" w:type="dxa"/>
            <w:vAlign w:val="center"/>
          </w:tcPr>
          <w:p w14:paraId="01AF6712"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52</w:t>
            </w:r>
          </w:p>
        </w:tc>
        <w:tc>
          <w:tcPr>
            <w:tcW w:w="8536" w:type="dxa"/>
            <w:shd w:val="clear" w:color="auto" w:fill="auto"/>
            <w:vAlign w:val="center"/>
          </w:tcPr>
          <w:p w14:paraId="4111D177"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Tempomat</w:t>
            </w:r>
          </w:p>
        </w:tc>
      </w:tr>
      <w:tr w:rsidR="003C650A" w:rsidRPr="00AC682F" w14:paraId="6BFB2565" w14:textId="77777777" w:rsidTr="003C650A">
        <w:trPr>
          <w:trHeight w:val="567"/>
        </w:trPr>
        <w:tc>
          <w:tcPr>
            <w:tcW w:w="565" w:type="dxa"/>
            <w:vAlign w:val="center"/>
          </w:tcPr>
          <w:p w14:paraId="2FC42F5D"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53</w:t>
            </w:r>
          </w:p>
        </w:tc>
        <w:tc>
          <w:tcPr>
            <w:tcW w:w="8536" w:type="dxa"/>
            <w:shd w:val="clear" w:color="auto" w:fill="auto"/>
            <w:vAlign w:val="center"/>
          </w:tcPr>
          <w:p w14:paraId="1459CA32"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p>
          <w:p w14:paraId="53AE979C"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Dane dotyczące oznaczenia zostaną przekazane w trakcie realizacji zamówienia.</w:t>
            </w:r>
          </w:p>
        </w:tc>
      </w:tr>
      <w:tr w:rsidR="003C650A" w:rsidRPr="00AC682F" w14:paraId="15F2DB99" w14:textId="77777777" w:rsidTr="003C650A">
        <w:trPr>
          <w:trHeight w:val="567"/>
        </w:trPr>
        <w:tc>
          <w:tcPr>
            <w:tcW w:w="565" w:type="dxa"/>
            <w:vAlign w:val="center"/>
          </w:tcPr>
          <w:p w14:paraId="1CD678D9"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54</w:t>
            </w:r>
          </w:p>
        </w:tc>
        <w:tc>
          <w:tcPr>
            <w:tcW w:w="8536" w:type="dxa"/>
            <w:shd w:val="clear" w:color="auto" w:fill="auto"/>
            <w:vAlign w:val="center"/>
          </w:tcPr>
          <w:p w14:paraId="6AE6D8B3"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urządzenie </w:t>
            </w:r>
            <w:proofErr w:type="spellStart"/>
            <w:r w:rsidRPr="00AC682F">
              <w:rPr>
                <w:rFonts w:asciiTheme="majorHAnsi" w:hAnsiTheme="majorHAnsi" w:cstheme="majorHAnsi"/>
                <w:sz w:val="20"/>
                <w:szCs w:val="20"/>
              </w:rPr>
              <w:t>sygnalizacyjno</w:t>
            </w:r>
            <w:proofErr w:type="spellEnd"/>
            <w:r w:rsidRPr="00AC682F">
              <w:rPr>
                <w:rFonts w:asciiTheme="majorHAnsi" w:hAnsiTheme="majorHAnsi" w:cstheme="majorHAnsi"/>
                <w:sz w:val="20"/>
                <w:szCs w:val="20"/>
              </w:rPr>
              <w:t xml:space="preserve"> - ostrzegawcze, dźwiękowe i świetlne. W przedniej części pojazdu, w atrapie chłodnicy lub zderzaku przednim muszą być zamontowane dwie niebieskie lampy LED, oraz w tylnej części pojazdu zamontowane dwie niebieskie lampy LED.  Każda z lamp musi posiadać jeden rząd z co najmniej 3 LED-</w:t>
            </w:r>
            <w:proofErr w:type="spellStart"/>
            <w:r w:rsidRPr="00AC682F">
              <w:rPr>
                <w:rFonts w:asciiTheme="majorHAnsi" w:hAnsiTheme="majorHAnsi" w:cstheme="majorHAnsi"/>
                <w:sz w:val="20"/>
                <w:szCs w:val="20"/>
              </w:rPr>
              <w:t>ami</w:t>
            </w:r>
            <w:proofErr w:type="spellEnd"/>
            <w:r w:rsidRPr="00AC682F">
              <w:rPr>
                <w:rFonts w:asciiTheme="majorHAnsi" w:hAnsiTheme="majorHAnsi" w:cstheme="majorHAnsi"/>
                <w:sz w:val="20"/>
                <w:szCs w:val="20"/>
              </w:rPr>
              <w:t xml:space="preserve"> o wysokiej światłości. </w:t>
            </w:r>
          </w:p>
          <w:p w14:paraId="351429E3"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Na wyposażeniu pojazdu pojedyncza lampa LED koloru niebieskiego z mocowaniem magnetycznym do mocowania na dachu pojazdu, zasilane z dodatkowego gniazd elektrycznych zamontowanych w kabinie kierowcy z lewej strony od kierowcy.</w:t>
            </w:r>
          </w:p>
          <w:p w14:paraId="6197C1CE"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w nagłośnienie zewnętrzne do podawania komunikatów głosowych. Manipulator sygnalizacji w ruchu uprzywilejowanym zintegrowany z mikrofonem do podawania komunikatów głosowych.</w:t>
            </w:r>
          </w:p>
        </w:tc>
      </w:tr>
      <w:tr w:rsidR="003C650A" w:rsidRPr="00AC682F" w14:paraId="38FE5000" w14:textId="77777777" w:rsidTr="003C650A">
        <w:trPr>
          <w:trHeight w:val="567"/>
        </w:trPr>
        <w:tc>
          <w:tcPr>
            <w:tcW w:w="565" w:type="dxa"/>
            <w:vAlign w:val="center"/>
          </w:tcPr>
          <w:p w14:paraId="20DF354E"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55</w:t>
            </w:r>
          </w:p>
        </w:tc>
        <w:tc>
          <w:tcPr>
            <w:tcW w:w="8536" w:type="dxa"/>
            <w:shd w:val="clear" w:color="auto" w:fill="auto"/>
            <w:vAlign w:val="center"/>
          </w:tcPr>
          <w:p w14:paraId="2E0CB812"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2 szt. radiotelefonów przewoźnych posiadające wyświetlacze min. 14 znakowy, przystosowany do pracy na kanałach analogowych i cyfrowych (dla kanału analogowego: praca w trybie simpleks i </w:t>
            </w:r>
            <w:proofErr w:type="spellStart"/>
            <w:r w:rsidRPr="00AC682F">
              <w:rPr>
                <w:rFonts w:asciiTheme="majorHAnsi" w:hAnsiTheme="majorHAnsi" w:cstheme="majorHAnsi"/>
                <w:sz w:val="20"/>
                <w:szCs w:val="20"/>
              </w:rPr>
              <w:t>duosimpleks</w:t>
            </w:r>
            <w:proofErr w:type="spellEnd"/>
            <w:r w:rsidRPr="00AC682F">
              <w:rPr>
                <w:rFonts w:asciiTheme="majorHAnsi" w:hAnsiTheme="majorHAnsi" w:cstheme="majorHAnsi"/>
                <w:sz w:val="20"/>
                <w:szCs w:val="20"/>
              </w:rPr>
              <w:t xml:space="preserve">, dla kanału cyfrowego: modulacja dwu szczelinowa TDMA na kanale 12,5 kHz zgodnie z protokółem ETSI TS 102 3611,2,3) wbudowane moduły Select 5 oraz moduł GPS, wyposażony w mikrofon. Samochód wyposażony w instalację antenową na pasmo radiowe 148 MHz wraz z anteną dla modułu GPS. </w:t>
            </w:r>
          </w:p>
        </w:tc>
      </w:tr>
      <w:tr w:rsidR="003C650A" w:rsidRPr="00AC682F" w14:paraId="786EC257" w14:textId="77777777" w:rsidTr="003C650A">
        <w:trPr>
          <w:trHeight w:val="567"/>
        </w:trPr>
        <w:tc>
          <w:tcPr>
            <w:tcW w:w="565" w:type="dxa"/>
            <w:vAlign w:val="center"/>
          </w:tcPr>
          <w:p w14:paraId="0F4FD217"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56</w:t>
            </w:r>
          </w:p>
        </w:tc>
        <w:tc>
          <w:tcPr>
            <w:tcW w:w="8536" w:type="dxa"/>
            <w:shd w:val="clear" w:color="auto" w:fill="auto"/>
            <w:vAlign w:val="center"/>
          </w:tcPr>
          <w:p w14:paraId="043B77C7"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Montaż radiostacji i systemu świetlno-dźwiękowego do jazdy alarmowej, miejsce umieszczenia poszczególnych elementów składowych po ustaleniu z Zamawiającym na etapie realizacji umowy</w:t>
            </w:r>
          </w:p>
        </w:tc>
      </w:tr>
      <w:tr w:rsidR="003C650A" w:rsidRPr="00AC682F" w14:paraId="1A955B94" w14:textId="77777777" w:rsidTr="003C650A">
        <w:trPr>
          <w:trHeight w:val="567"/>
        </w:trPr>
        <w:tc>
          <w:tcPr>
            <w:tcW w:w="565" w:type="dxa"/>
            <w:vAlign w:val="center"/>
          </w:tcPr>
          <w:p w14:paraId="4C227486"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57</w:t>
            </w:r>
          </w:p>
        </w:tc>
        <w:tc>
          <w:tcPr>
            <w:tcW w:w="8536" w:type="dxa"/>
            <w:shd w:val="clear" w:color="auto" w:fill="auto"/>
            <w:vAlign w:val="center"/>
          </w:tcPr>
          <w:p w14:paraId="60DD0854"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dodatkowo w wyciągarkę linową o maksymalnej sile uciągu dostosowanej do dopuszczalnej masy całkowitej pojazdu i długości roboczej liny min. 20 m, z osprzętem dostosowanym do maksymalnej siły uciągu. Z przodu zamontowana kratownica ochronna chłodnicy z chromowaną listwą.</w:t>
            </w:r>
          </w:p>
        </w:tc>
      </w:tr>
      <w:tr w:rsidR="003C650A" w:rsidRPr="00AC682F" w14:paraId="2CF18619" w14:textId="77777777" w:rsidTr="003C650A">
        <w:trPr>
          <w:trHeight w:val="567"/>
        </w:trPr>
        <w:tc>
          <w:tcPr>
            <w:tcW w:w="565" w:type="dxa"/>
            <w:vAlign w:val="center"/>
          </w:tcPr>
          <w:p w14:paraId="6EE7072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58</w:t>
            </w:r>
          </w:p>
        </w:tc>
        <w:tc>
          <w:tcPr>
            <w:tcW w:w="8536" w:type="dxa"/>
            <w:shd w:val="clear" w:color="auto" w:fill="auto"/>
            <w:vAlign w:val="center"/>
          </w:tcPr>
          <w:p w14:paraId="300AE49F"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Pojazd wyposażony w hak holowniczy kulowy do holowania przyczepy o dopuszczalnej masie całkowitej dostosowanej do masy samochodu, wraz ze złączem elektrycznym (gniazdo 7 i 13-pinowe dopuszcza się przejściówkę)</w:t>
            </w:r>
          </w:p>
        </w:tc>
      </w:tr>
      <w:tr w:rsidR="003C650A" w:rsidRPr="00AC682F" w14:paraId="33F5DFC6" w14:textId="77777777" w:rsidTr="003C650A">
        <w:trPr>
          <w:trHeight w:val="567"/>
        </w:trPr>
        <w:tc>
          <w:tcPr>
            <w:tcW w:w="565" w:type="dxa"/>
            <w:vAlign w:val="center"/>
          </w:tcPr>
          <w:p w14:paraId="48B23ADB"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59</w:t>
            </w:r>
          </w:p>
        </w:tc>
        <w:tc>
          <w:tcPr>
            <w:tcW w:w="8536" w:type="dxa"/>
            <w:shd w:val="clear" w:color="auto" w:fill="auto"/>
            <w:vAlign w:val="center"/>
          </w:tcPr>
          <w:p w14:paraId="7888D239"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maszt antenowy (min 6m) w komplecie z kablem antenowym o długości min. 10 </w:t>
            </w:r>
            <w:proofErr w:type="spellStart"/>
            <w:r w:rsidRPr="00AC682F">
              <w:rPr>
                <w:rFonts w:asciiTheme="majorHAnsi" w:hAnsiTheme="majorHAnsi" w:cstheme="majorHAnsi"/>
                <w:sz w:val="20"/>
                <w:szCs w:val="20"/>
              </w:rPr>
              <w:t>mb</w:t>
            </w:r>
            <w:proofErr w:type="spellEnd"/>
            <w:r w:rsidRPr="00AC682F">
              <w:rPr>
                <w:rFonts w:asciiTheme="majorHAnsi" w:hAnsiTheme="majorHAnsi" w:cstheme="majorHAnsi"/>
                <w:sz w:val="20"/>
                <w:szCs w:val="20"/>
              </w:rPr>
              <w:t xml:space="preserve"> do podłączenia anteny, anteną na pasmo VHF z uchwytem, skrzynką z narzędziami do montażu masztu, pokrowcem na maszt. Dodatkowo mocowanie do pojazdu i odciągi stalowe do postawienia jako maszt wolnostojący</w:t>
            </w:r>
          </w:p>
        </w:tc>
      </w:tr>
      <w:tr w:rsidR="003C650A" w:rsidRPr="00AC682F" w14:paraId="7CC1B6F5" w14:textId="77777777" w:rsidTr="003C650A">
        <w:trPr>
          <w:trHeight w:val="567"/>
        </w:trPr>
        <w:tc>
          <w:tcPr>
            <w:tcW w:w="9101" w:type="dxa"/>
            <w:gridSpan w:val="2"/>
            <w:shd w:val="clear" w:color="auto" w:fill="D9D9D9" w:themeFill="background1" w:themeFillShade="D9"/>
            <w:vAlign w:val="center"/>
          </w:tcPr>
          <w:p w14:paraId="7A968D9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Gwarancja:</w:t>
            </w:r>
          </w:p>
        </w:tc>
      </w:tr>
      <w:tr w:rsidR="003C650A" w:rsidRPr="00AC682F" w14:paraId="2756C8D4" w14:textId="77777777" w:rsidTr="003C650A">
        <w:trPr>
          <w:trHeight w:val="567"/>
        </w:trPr>
        <w:tc>
          <w:tcPr>
            <w:tcW w:w="565" w:type="dxa"/>
            <w:vAlign w:val="center"/>
          </w:tcPr>
          <w:p w14:paraId="2E94D9B4"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60</w:t>
            </w:r>
          </w:p>
        </w:tc>
        <w:tc>
          <w:tcPr>
            <w:tcW w:w="8536" w:type="dxa"/>
            <w:vAlign w:val="center"/>
          </w:tcPr>
          <w:p w14:paraId="1F709C3E"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Podstawowa bez limitu kilometrów: 24 miesięcy,</w:t>
            </w:r>
          </w:p>
          <w:p w14:paraId="3E26C5CC"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Powłoki lakierniczej: -min 36 miesięcy,</w:t>
            </w:r>
          </w:p>
          <w:p w14:paraId="707F03B0"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Na korozję perforacyjną – min 48 miesięcy</w:t>
            </w:r>
          </w:p>
          <w:p w14:paraId="53BD7C4F" w14:textId="77777777" w:rsidR="003C650A" w:rsidRPr="00AC682F" w:rsidRDefault="003C650A" w:rsidP="003C650A">
            <w:pPr>
              <w:rPr>
                <w:rFonts w:asciiTheme="majorHAnsi" w:hAnsiTheme="majorHAnsi" w:cstheme="majorHAnsi"/>
                <w:sz w:val="20"/>
                <w:szCs w:val="20"/>
              </w:rPr>
            </w:pPr>
            <w:r w:rsidRPr="00AC682F">
              <w:rPr>
                <w:rFonts w:asciiTheme="majorHAnsi" w:hAnsiTheme="majorHAnsi" w:cstheme="majorHAnsi"/>
                <w:sz w:val="20"/>
                <w:szCs w:val="20"/>
              </w:rPr>
              <w:t>Na części i akcesoria  – min. 24 miesięcy</w:t>
            </w:r>
          </w:p>
        </w:tc>
      </w:tr>
      <w:tr w:rsidR="003C650A" w:rsidRPr="00AC682F" w14:paraId="58CC1B8C" w14:textId="77777777" w:rsidTr="003C650A">
        <w:trPr>
          <w:trHeight w:val="567"/>
        </w:trPr>
        <w:tc>
          <w:tcPr>
            <w:tcW w:w="565" w:type="dxa"/>
            <w:vAlign w:val="center"/>
          </w:tcPr>
          <w:p w14:paraId="47633698" w14:textId="77777777" w:rsidR="003C650A" w:rsidRPr="00AC682F" w:rsidRDefault="003C650A" w:rsidP="003C650A">
            <w:pPr>
              <w:jc w:val="center"/>
              <w:rPr>
                <w:rFonts w:asciiTheme="majorHAnsi" w:hAnsiTheme="majorHAnsi" w:cstheme="majorHAnsi"/>
                <w:sz w:val="20"/>
                <w:szCs w:val="20"/>
              </w:rPr>
            </w:pPr>
            <w:r w:rsidRPr="00AC682F">
              <w:rPr>
                <w:rFonts w:asciiTheme="majorHAnsi" w:hAnsiTheme="majorHAnsi" w:cstheme="majorHAnsi"/>
                <w:sz w:val="20"/>
                <w:szCs w:val="20"/>
              </w:rPr>
              <w:t>61</w:t>
            </w:r>
          </w:p>
        </w:tc>
        <w:tc>
          <w:tcPr>
            <w:tcW w:w="8536" w:type="dxa"/>
            <w:vAlign w:val="center"/>
          </w:tcPr>
          <w:p w14:paraId="44324D4B" w14:textId="77777777" w:rsidR="003C650A" w:rsidRPr="00AC682F" w:rsidRDefault="003C650A" w:rsidP="003C650A">
            <w:pPr>
              <w:jc w:val="both"/>
              <w:rPr>
                <w:rFonts w:asciiTheme="majorHAnsi" w:hAnsiTheme="majorHAnsi" w:cstheme="majorHAnsi"/>
                <w:sz w:val="20"/>
                <w:szCs w:val="20"/>
              </w:rPr>
            </w:pPr>
            <w:r w:rsidRPr="00AC682F">
              <w:rPr>
                <w:rFonts w:asciiTheme="majorHAnsi" w:hAnsiTheme="majorHAnsi" w:cstheme="majorHAnsi"/>
                <w:sz w:val="20"/>
                <w:szCs w:val="20"/>
              </w:rPr>
              <w:t xml:space="preserve">Zmiany adaptacyjne pojazdu dotyczące montażu dodatkowego wyposażenia, które umożliwi poruszanie się pojazdu w ruchu uprzywilejowanym  nie mogą powodować utraty oraz ograniczenia uprawnień wynikających z fabrycznej  gwarancji, o ile przystosowanie nie ingeruje znacząco </w:t>
            </w:r>
            <w:r w:rsidRPr="00AC682F">
              <w:rPr>
                <w:rFonts w:asciiTheme="majorHAnsi" w:hAnsiTheme="majorHAnsi" w:cstheme="majorHAnsi"/>
                <w:sz w:val="20"/>
                <w:szCs w:val="20"/>
              </w:rPr>
              <w:br/>
              <w:t>w elektronikę samochodu oraz nie wymaga ingerencji w karoserię samochodu.</w:t>
            </w:r>
          </w:p>
        </w:tc>
      </w:tr>
    </w:tbl>
    <w:p w14:paraId="7D134F73"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445AAC13" w14:textId="2FD1705E" w:rsidR="00B70722" w:rsidRPr="00AC682F" w:rsidRDefault="00B70722" w:rsidP="00B70722">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3C</w:t>
      </w:r>
      <w:r w:rsidRPr="00AC682F">
        <w:rPr>
          <w:rFonts w:ascii="Calibri Light" w:hAnsi="Calibri Light" w:cs="Calibri Light"/>
          <w:color w:val="auto"/>
          <w:sz w:val="16"/>
          <w:szCs w:val="16"/>
        </w:rPr>
        <w:t xml:space="preserve"> DO SWZ</w:t>
      </w:r>
    </w:p>
    <w:p w14:paraId="658830EA" w14:textId="13B954DD"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34C95CF2" w14:textId="77777777" w:rsidR="00B70722" w:rsidRPr="00AC682F" w:rsidRDefault="00B70722" w:rsidP="00B70722">
      <w:pPr>
        <w:jc w:val="center"/>
        <w:rPr>
          <w:rFonts w:asciiTheme="majorHAnsi" w:hAnsiTheme="majorHAnsi" w:cstheme="majorHAnsi"/>
          <w:b/>
          <w:sz w:val="40"/>
        </w:rPr>
      </w:pPr>
    </w:p>
    <w:p w14:paraId="2BFF84E2" w14:textId="77777777" w:rsidR="00B70722" w:rsidRPr="00AC682F" w:rsidRDefault="00B70722" w:rsidP="00B70722">
      <w:pPr>
        <w:jc w:val="center"/>
        <w:rPr>
          <w:rFonts w:asciiTheme="majorHAnsi" w:hAnsiTheme="majorHAnsi" w:cstheme="majorHAnsi"/>
          <w:b/>
          <w:sz w:val="40"/>
        </w:rPr>
      </w:pPr>
    </w:p>
    <w:p w14:paraId="0499AB32" w14:textId="77777777" w:rsidR="00B70722" w:rsidRPr="00AC682F" w:rsidRDefault="00B70722" w:rsidP="00B70722">
      <w:pPr>
        <w:jc w:val="center"/>
        <w:rPr>
          <w:rFonts w:asciiTheme="majorHAnsi" w:hAnsiTheme="majorHAnsi" w:cstheme="majorHAnsi"/>
          <w:b/>
          <w:sz w:val="40"/>
        </w:rPr>
      </w:pPr>
    </w:p>
    <w:p w14:paraId="16494F85" w14:textId="77777777" w:rsidR="00B70722" w:rsidRPr="00AC682F" w:rsidRDefault="00B70722" w:rsidP="00B70722">
      <w:pPr>
        <w:jc w:val="center"/>
        <w:rPr>
          <w:rFonts w:asciiTheme="majorHAnsi" w:hAnsiTheme="majorHAnsi" w:cstheme="majorHAnsi"/>
          <w:b/>
          <w:sz w:val="40"/>
        </w:rPr>
      </w:pPr>
    </w:p>
    <w:p w14:paraId="157C5731" w14:textId="77777777" w:rsidR="00B70722" w:rsidRPr="00AC682F" w:rsidRDefault="00B70722" w:rsidP="00B70722">
      <w:pPr>
        <w:jc w:val="center"/>
        <w:rPr>
          <w:rFonts w:asciiTheme="majorHAnsi" w:hAnsiTheme="majorHAnsi" w:cstheme="majorHAnsi"/>
          <w:b/>
          <w:sz w:val="40"/>
        </w:rPr>
      </w:pPr>
    </w:p>
    <w:p w14:paraId="5E29BD47"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024F3BC4"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34B4820E"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57C9A2F9"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 xml:space="preserve">Część C </w:t>
      </w:r>
      <w:r w:rsidRPr="00AC682F">
        <w:rPr>
          <w:rFonts w:asciiTheme="majorHAnsi" w:hAnsiTheme="majorHAnsi" w:cstheme="majorHAnsi"/>
          <w:sz w:val="20"/>
          <w:szCs w:val="20"/>
        </w:rPr>
        <w:t xml:space="preserve">- dostawa jednego (1) lekkiego samochodu rozpoznawczo-ratowniczego </w:t>
      </w:r>
    </w:p>
    <w:p w14:paraId="497DFCF2" w14:textId="1F0D2ED0"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Powiatowej PSP we Wrześni </w:t>
      </w:r>
    </w:p>
    <w:p w14:paraId="015DBD50"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34810CD2"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582430F6" w14:textId="77777777" w:rsidR="004D40D5" w:rsidRPr="00AC682F" w:rsidRDefault="004D40D5" w:rsidP="004D40D5">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7F7735F7" w14:textId="77777777" w:rsidR="004D40D5" w:rsidRPr="00AC682F" w:rsidRDefault="004D40D5" w:rsidP="004D40D5">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dla jednego lekkich samochodów rozpoznawczo-ratowniczego dla KP PSP we Wrześni</w:t>
      </w:r>
    </w:p>
    <w:p w14:paraId="55D5A79C" w14:textId="27F36A64" w:rsidR="00B70722" w:rsidRPr="00AC682F" w:rsidRDefault="00B70722" w:rsidP="004D40D5">
      <w:pPr>
        <w:spacing w:after="0" w:line="240" w:lineRule="auto"/>
        <w:rPr>
          <w:rFonts w:asciiTheme="majorHAnsi" w:hAnsiTheme="majorHAnsi" w:cstheme="majorHAnsi"/>
        </w:rPr>
      </w:pPr>
    </w:p>
    <w:tbl>
      <w:tblPr>
        <w:tblStyle w:val="Tabela-Siatka"/>
        <w:tblW w:w="9101" w:type="dxa"/>
        <w:tblInd w:w="108" w:type="dxa"/>
        <w:tblLayout w:type="fixed"/>
        <w:tblLook w:val="04A0" w:firstRow="1" w:lastRow="0" w:firstColumn="1" w:lastColumn="0" w:noHBand="0" w:noVBand="1"/>
      </w:tblPr>
      <w:tblGrid>
        <w:gridCol w:w="565"/>
        <w:gridCol w:w="8536"/>
      </w:tblGrid>
      <w:tr w:rsidR="004D40D5" w:rsidRPr="00AC682F" w14:paraId="5EE39B0B" w14:textId="77777777" w:rsidTr="004D40D5">
        <w:trPr>
          <w:trHeight w:val="751"/>
        </w:trPr>
        <w:tc>
          <w:tcPr>
            <w:tcW w:w="565" w:type="dxa"/>
            <w:shd w:val="clear" w:color="auto" w:fill="D9D9D9" w:themeFill="background1" w:themeFillShade="D9"/>
            <w:vAlign w:val="center"/>
          </w:tcPr>
          <w:p w14:paraId="7D99988A" w14:textId="77777777" w:rsidR="004D40D5" w:rsidRPr="00AC682F" w:rsidRDefault="004D40D5" w:rsidP="004D40D5">
            <w:pPr>
              <w:jc w:val="center"/>
              <w:rPr>
                <w:rFonts w:cstheme="minorHAnsi"/>
                <w:b/>
                <w:sz w:val="20"/>
                <w:szCs w:val="20"/>
              </w:rPr>
            </w:pPr>
            <w:r w:rsidRPr="00AC682F">
              <w:rPr>
                <w:rFonts w:cstheme="minorHAnsi"/>
                <w:b/>
                <w:sz w:val="20"/>
                <w:szCs w:val="20"/>
              </w:rPr>
              <w:t>Lp.</w:t>
            </w:r>
          </w:p>
        </w:tc>
        <w:tc>
          <w:tcPr>
            <w:tcW w:w="8536" w:type="dxa"/>
            <w:shd w:val="clear" w:color="auto" w:fill="D9D9D9" w:themeFill="background1" w:themeFillShade="D9"/>
            <w:vAlign w:val="center"/>
          </w:tcPr>
          <w:p w14:paraId="087DD867" w14:textId="77777777" w:rsidR="004D40D5" w:rsidRPr="00AC682F" w:rsidRDefault="004D40D5" w:rsidP="004D40D5">
            <w:pPr>
              <w:jc w:val="center"/>
              <w:rPr>
                <w:rFonts w:cstheme="minorHAnsi"/>
                <w:b/>
                <w:sz w:val="20"/>
                <w:szCs w:val="20"/>
              </w:rPr>
            </w:pPr>
            <w:r w:rsidRPr="00AC682F">
              <w:rPr>
                <w:rFonts w:cstheme="minorHAnsi"/>
                <w:b/>
                <w:sz w:val="20"/>
                <w:szCs w:val="20"/>
              </w:rPr>
              <w:t>Szczegółowy opis przedmiotu zamówienia</w:t>
            </w:r>
          </w:p>
        </w:tc>
      </w:tr>
      <w:tr w:rsidR="004D40D5" w:rsidRPr="00AC682F" w14:paraId="464C0F75" w14:textId="77777777" w:rsidTr="004D40D5">
        <w:trPr>
          <w:trHeight w:val="567"/>
        </w:trPr>
        <w:tc>
          <w:tcPr>
            <w:tcW w:w="9101" w:type="dxa"/>
            <w:gridSpan w:val="2"/>
            <w:shd w:val="clear" w:color="auto" w:fill="D9D9D9" w:themeFill="background1" w:themeFillShade="D9"/>
            <w:vAlign w:val="center"/>
          </w:tcPr>
          <w:p w14:paraId="5CBFD49A" w14:textId="77777777" w:rsidR="004D40D5" w:rsidRPr="00AC682F" w:rsidRDefault="004D40D5" w:rsidP="004D40D5">
            <w:pPr>
              <w:jc w:val="both"/>
              <w:rPr>
                <w:rFonts w:cstheme="minorHAnsi"/>
                <w:sz w:val="20"/>
                <w:szCs w:val="20"/>
              </w:rPr>
            </w:pPr>
            <w:r w:rsidRPr="00AC682F">
              <w:rPr>
                <w:rFonts w:cstheme="minorHAnsi"/>
                <w:sz w:val="20"/>
                <w:szCs w:val="20"/>
              </w:rPr>
              <w:t>Pojazdy muszą spełniać wymagania polskich przepisów o ruchu drogowym tj.:</w:t>
            </w:r>
          </w:p>
        </w:tc>
      </w:tr>
      <w:tr w:rsidR="004D40D5" w:rsidRPr="00AC682F" w14:paraId="59450CE5" w14:textId="77777777" w:rsidTr="004D40D5">
        <w:trPr>
          <w:trHeight w:val="567"/>
        </w:trPr>
        <w:tc>
          <w:tcPr>
            <w:tcW w:w="565" w:type="dxa"/>
            <w:vAlign w:val="center"/>
          </w:tcPr>
          <w:p w14:paraId="6EF9CA7A" w14:textId="77777777" w:rsidR="004D40D5" w:rsidRPr="00AC682F" w:rsidRDefault="004D40D5" w:rsidP="004D40D5">
            <w:pPr>
              <w:jc w:val="center"/>
              <w:rPr>
                <w:rFonts w:cstheme="minorHAnsi"/>
                <w:sz w:val="20"/>
                <w:szCs w:val="20"/>
              </w:rPr>
            </w:pPr>
            <w:r w:rsidRPr="00AC682F">
              <w:rPr>
                <w:rFonts w:cstheme="minorHAnsi"/>
                <w:sz w:val="20"/>
                <w:szCs w:val="20"/>
              </w:rPr>
              <w:t>1</w:t>
            </w:r>
          </w:p>
        </w:tc>
        <w:tc>
          <w:tcPr>
            <w:tcW w:w="8536" w:type="dxa"/>
            <w:vAlign w:val="center"/>
          </w:tcPr>
          <w:p w14:paraId="7FD99564" w14:textId="77777777" w:rsidR="004D40D5" w:rsidRPr="00AC682F" w:rsidRDefault="004D40D5" w:rsidP="004D40D5">
            <w:pPr>
              <w:widowControl w:val="0"/>
              <w:tabs>
                <w:tab w:val="left" w:pos="8543"/>
                <w:tab w:val="left" w:pos="14730"/>
              </w:tabs>
              <w:suppressAutoHyphens/>
              <w:overflowPunct w:val="0"/>
              <w:autoSpaceDE w:val="0"/>
              <w:jc w:val="both"/>
              <w:rPr>
                <w:rFonts w:cstheme="minorHAnsi"/>
                <w:sz w:val="20"/>
                <w:szCs w:val="20"/>
              </w:rPr>
            </w:pPr>
            <w:r w:rsidRPr="00AC682F">
              <w:rPr>
                <w:rFonts w:cstheme="minorHAnsi"/>
                <w:sz w:val="20"/>
                <w:szCs w:val="20"/>
              </w:rPr>
              <w:t>Ustawy „Prawo o ruchu drogowym</w:t>
            </w:r>
            <w:r w:rsidRPr="00AC682F">
              <w:rPr>
                <w:rFonts w:cstheme="minorHAnsi"/>
                <w:sz w:val="20"/>
                <w:szCs w:val="20"/>
                <w:vertAlign w:val="superscript"/>
              </w:rPr>
              <w:t>”</w:t>
            </w:r>
            <w:r w:rsidRPr="00AC682F">
              <w:rPr>
                <w:rFonts w:cstheme="minorHAnsi"/>
                <w:sz w:val="20"/>
                <w:szCs w:val="20"/>
              </w:rPr>
              <w:t xml:space="preserve"> (tj. Dz. U. z 2020 r. poz. 110, z późn. zm.) z dnia 20 czerwca 1997 r. wraz z przepisami wykonawczymi do ustawy.</w:t>
            </w:r>
          </w:p>
        </w:tc>
      </w:tr>
      <w:tr w:rsidR="004D40D5" w:rsidRPr="00AC682F" w14:paraId="035130CD" w14:textId="77777777" w:rsidTr="004D40D5">
        <w:trPr>
          <w:trHeight w:val="567"/>
        </w:trPr>
        <w:tc>
          <w:tcPr>
            <w:tcW w:w="9101" w:type="dxa"/>
            <w:gridSpan w:val="2"/>
            <w:shd w:val="clear" w:color="auto" w:fill="D9D9D9" w:themeFill="background1" w:themeFillShade="D9"/>
            <w:vAlign w:val="center"/>
          </w:tcPr>
          <w:p w14:paraId="490C98DD" w14:textId="77777777" w:rsidR="004D40D5" w:rsidRPr="00AC682F" w:rsidRDefault="004D40D5" w:rsidP="004D40D5">
            <w:pPr>
              <w:widowControl w:val="0"/>
              <w:tabs>
                <w:tab w:val="left" w:pos="6513"/>
                <w:tab w:val="left" w:pos="8543"/>
                <w:tab w:val="left" w:pos="14730"/>
              </w:tabs>
              <w:suppressAutoHyphens/>
              <w:overflowPunct w:val="0"/>
              <w:autoSpaceDE w:val="0"/>
              <w:jc w:val="both"/>
              <w:rPr>
                <w:rFonts w:cstheme="minorHAnsi"/>
                <w:sz w:val="20"/>
                <w:szCs w:val="20"/>
              </w:rPr>
            </w:pPr>
            <w:r w:rsidRPr="00AC682F">
              <w:rPr>
                <w:rFonts w:cstheme="minorHAnsi"/>
                <w:sz w:val="20"/>
                <w:szCs w:val="20"/>
              </w:rPr>
              <w:t>Wymagania ogólne:</w:t>
            </w:r>
          </w:p>
        </w:tc>
      </w:tr>
      <w:tr w:rsidR="004D40D5" w:rsidRPr="00AC682F" w14:paraId="1C6B150E" w14:textId="77777777" w:rsidTr="004D40D5">
        <w:trPr>
          <w:trHeight w:val="567"/>
        </w:trPr>
        <w:tc>
          <w:tcPr>
            <w:tcW w:w="565" w:type="dxa"/>
            <w:vAlign w:val="center"/>
          </w:tcPr>
          <w:p w14:paraId="5CC9EC22" w14:textId="77777777" w:rsidR="004D40D5" w:rsidRPr="00AC682F" w:rsidRDefault="004D40D5" w:rsidP="004D40D5">
            <w:pPr>
              <w:jc w:val="center"/>
              <w:rPr>
                <w:rFonts w:cstheme="minorHAnsi"/>
                <w:sz w:val="20"/>
                <w:szCs w:val="20"/>
              </w:rPr>
            </w:pPr>
            <w:r w:rsidRPr="00AC682F">
              <w:rPr>
                <w:rFonts w:cstheme="minorHAnsi"/>
                <w:sz w:val="20"/>
                <w:szCs w:val="20"/>
              </w:rPr>
              <w:t>2</w:t>
            </w:r>
          </w:p>
        </w:tc>
        <w:tc>
          <w:tcPr>
            <w:tcW w:w="8536" w:type="dxa"/>
          </w:tcPr>
          <w:p w14:paraId="4974AF04" w14:textId="77777777" w:rsidR="004D40D5" w:rsidRPr="00AC682F" w:rsidRDefault="004D40D5" w:rsidP="004D40D5">
            <w:pPr>
              <w:autoSpaceDN w:val="0"/>
              <w:adjustRightInd w:val="0"/>
              <w:jc w:val="both"/>
              <w:rPr>
                <w:bCs/>
                <w:sz w:val="20"/>
                <w:szCs w:val="20"/>
              </w:rPr>
            </w:pPr>
            <w:r w:rsidRPr="00AC682F">
              <w:rPr>
                <w:bCs/>
                <w:sz w:val="20"/>
                <w:szCs w:val="20"/>
              </w:rPr>
              <w:t xml:space="preserve">Pojazd nowy. Ilość drzwi – 4, drzwi pełnowymiarowe, posiadające możliwość niezależnego otwierania, kabina podwójna, ilość miejsc min. 5,  wszystkie siedzenia wyposażone w trzypunktowe pasy bezpieczeństwa. </w:t>
            </w:r>
          </w:p>
        </w:tc>
      </w:tr>
      <w:tr w:rsidR="004D40D5" w:rsidRPr="00AC682F" w14:paraId="3EB9AB03" w14:textId="77777777" w:rsidTr="004D40D5">
        <w:trPr>
          <w:trHeight w:val="567"/>
        </w:trPr>
        <w:tc>
          <w:tcPr>
            <w:tcW w:w="565" w:type="dxa"/>
            <w:vAlign w:val="center"/>
          </w:tcPr>
          <w:p w14:paraId="53138371" w14:textId="77777777" w:rsidR="004D40D5" w:rsidRPr="00AC682F" w:rsidRDefault="004D40D5" w:rsidP="004D40D5">
            <w:pPr>
              <w:jc w:val="center"/>
              <w:rPr>
                <w:rFonts w:cstheme="minorHAnsi"/>
                <w:sz w:val="20"/>
                <w:szCs w:val="20"/>
              </w:rPr>
            </w:pPr>
            <w:r w:rsidRPr="00AC682F">
              <w:rPr>
                <w:rFonts w:cstheme="minorHAnsi"/>
                <w:sz w:val="20"/>
                <w:szCs w:val="20"/>
              </w:rPr>
              <w:t>3</w:t>
            </w:r>
          </w:p>
        </w:tc>
        <w:tc>
          <w:tcPr>
            <w:tcW w:w="8536" w:type="dxa"/>
          </w:tcPr>
          <w:p w14:paraId="2EA65939" w14:textId="77777777" w:rsidR="004D40D5" w:rsidRPr="00AC682F" w:rsidRDefault="004D40D5" w:rsidP="004D40D5">
            <w:pPr>
              <w:autoSpaceDN w:val="0"/>
              <w:adjustRightInd w:val="0"/>
              <w:jc w:val="both"/>
              <w:rPr>
                <w:sz w:val="20"/>
                <w:szCs w:val="20"/>
              </w:rPr>
            </w:pPr>
            <w:r w:rsidRPr="00AC682F">
              <w:rPr>
                <w:sz w:val="20"/>
                <w:szCs w:val="20"/>
              </w:rPr>
              <w:t xml:space="preserve">Wyposażenie samochodów, które winno posiadać świadectwo dopuszczenia wyrobu, </w:t>
            </w:r>
            <w:r w:rsidRPr="00AC682F">
              <w:rPr>
                <w:sz w:val="20"/>
                <w:szCs w:val="20"/>
                <w:highlight w:val="white"/>
              </w:rPr>
              <w:t>do stosowania w jednostkach ochrony przeciwpożarowej wydane przez polską jednostkę certyfikującą musi być ważne i dostarczone na dzień odbioru przedmiotu zamówienia.</w:t>
            </w:r>
          </w:p>
        </w:tc>
      </w:tr>
      <w:tr w:rsidR="004D40D5" w:rsidRPr="00AC682F" w14:paraId="1B112522" w14:textId="77777777" w:rsidTr="004D40D5">
        <w:trPr>
          <w:trHeight w:val="567"/>
        </w:trPr>
        <w:tc>
          <w:tcPr>
            <w:tcW w:w="565" w:type="dxa"/>
            <w:vAlign w:val="center"/>
          </w:tcPr>
          <w:p w14:paraId="73E25A9E" w14:textId="77777777" w:rsidR="004D40D5" w:rsidRPr="00AC682F" w:rsidRDefault="004D40D5" w:rsidP="004D40D5">
            <w:pPr>
              <w:jc w:val="center"/>
              <w:rPr>
                <w:rFonts w:cstheme="minorHAnsi"/>
                <w:sz w:val="20"/>
                <w:szCs w:val="20"/>
              </w:rPr>
            </w:pPr>
            <w:r w:rsidRPr="00AC682F">
              <w:rPr>
                <w:rFonts w:cstheme="minorHAnsi"/>
                <w:sz w:val="20"/>
                <w:szCs w:val="20"/>
              </w:rPr>
              <w:t>4</w:t>
            </w:r>
          </w:p>
        </w:tc>
        <w:tc>
          <w:tcPr>
            <w:tcW w:w="8536" w:type="dxa"/>
          </w:tcPr>
          <w:p w14:paraId="4DBB590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W samochodzie zamontowany moduł lokalizacji pojazdów wyposażony w graficzny terminal statusów spełniający poniższe wymagania oraz posiadający:</w:t>
            </w:r>
          </w:p>
          <w:p w14:paraId="2752741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jednostkę centralną,</w:t>
            </w:r>
          </w:p>
          <w:p w14:paraId="213BC848"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graficzny terminal statusów,</w:t>
            </w:r>
          </w:p>
          <w:p w14:paraId="0D7F41A9"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zasilanie z niezależnego akumulatora, umożliwiając pracę modułu w przypadku braku zasilania głównego,</w:t>
            </w:r>
          </w:p>
          <w:p w14:paraId="6606992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zewnętrzną antenę GPS,</w:t>
            </w:r>
          </w:p>
          <w:p w14:paraId="262E662E"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zewnętrzną antenę GSM,</w:t>
            </w:r>
          </w:p>
          <w:p w14:paraId="5D12B399"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czujnik użycia (działania) sygnału uprzywilejowania (świetlnego i dźwiękowego),</w:t>
            </w:r>
          </w:p>
          <w:p w14:paraId="3180D9F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uchwyt do montażu graficznego terminala statusów w pojeździe,</w:t>
            </w:r>
          </w:p>
          <w:p w14:paraId="373682FE"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możliwość rejestrowania włączenia/wyłączenia stacyjki samochodu.</w:t>
            </w:r>
          </w:p>
          <w:p w14:paraId="414C0ED5"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Moduł wraz z urządzeniami współpracującymi musi zapewniać pełną gotowość do pracy w czasie poniżej 60 sek.</w:t>
            </w:r>
          </w:p>
          <w:p w14:paraId="1DE1E2F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Jednostka centralna odpowiedzialna za komunikację samochodu z aplikacją zarządzającą musi posiadać:</w:t>
            </w:r>
          </w:p>
          <w:p w14:paraId="7DCBD7B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pamięć podręczną o pojemności co najmniej 2 MB, która zapamiętuje wszystkie parametry pojazdu (w szczególności: wysyłane statusy, prędkość pojazdu, położenie pojazdu),</w:t>
            </w:r>
          </w:p>
          <w:p w14:paraId="101E9E9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co najmniej 4 wejścia analogowe i 6 wejść cyfrowych,</w:t>
            </w:r>
          </w:p>
          <w:p w14:paraId="01B68895"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wejście anteny GPS,</w:t>
            </w:r>
          </w:p>
          <w:p w14:paraId="52A2766C"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wejście anteny GSM,</w:t>
            </w:r>
          </w:p>
          <w:p w14:paraId="3DA5F33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port do komunikacji z zewnętrznym graficznym terminalem,</w:t>
            </w:r>
          </w:p>
          <w:p w14:paraId="227057A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wejście mikrofonowe,</w:t>
            </w:r>
          </w:p>
          <w:p w14:paraId="4ADE7C6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wyjście głośnikowe.</w:t>
            </w:r>
          </w:p>
          <w:p w14:paraId="5456544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Jednostka centralna musi posiadać następującą funkcjonalność:</w:t>
            </w:r>
          </w:p>
          <w:p w14:paraId="0EEB123D"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lokalizować pojazd w oparciu o system GPS w co najwyżej 5 sekundowych odstępach czasu,</w:t>
            </w:r>
          </w:p>
          <w:p w14:paraId="6B2772B8"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14:paraId="6368DE6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umożliwiać wysyłanie danych o lokalizacji pojazdu na żądanie uprawnionego dyspozytora,</w:t>
            </w:r>
          </w:p>
          <w:p w14:paraId="4928DC1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musi umożliwiać wysyłanie informacji z czujnika o załączeniu i używaniu sygnałów uprzywilejowania przez pojazdy ratownicze PSP,</w:t>
            </w:r>
          </w:p>
          <w:p w14:paraId="3F8FA9C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wysyłać statusy do dyspozytora właściwej aplikacji z systemu SWD-ST niezwłocznie po ich zatwierdzeniu przez kierowcę pojazdu,</w:t>
            </w:r>
          </w:p>
          <w:p w14:paraId="05703DB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musi pozwalać na aktualizowanie oprogramowania jednostki centralnej za pomocą GPRS-u oraz bezpośrednio po podłączeniu jednostki centralnej do komputera,</w:t>
            </w:r>
          </w:p>
          <w:p w14:paraId="3DFB43F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zapamiętywać ostatnie znane położenie pojazdu.</w:t>
            </w:r>
          </w:p>
          <w:p w14:paraId="6B6BD31E"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Graficzny terminal statusów musi:</w:t>
            </w:r>
          </w:p>
          <w:p w14:paraId="228F050F"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lastRenderedPageBreak/>
              <w:t>- posiadać kolorowy ekran dotykowy o przekątnej min. 7”,</w:t>
            </w:r>
          </w:p>
          <w:p w14:paraId="63C1DE4C"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posiadać własny autonomiczny system operacyjny niezależny od Dostawcy, celem zapewnienia otwartości systemu i uniezależnienia się Zamawiającego od oprogramowania jednego dostawcy,</w:t>
            </w:r>
          </w:p>
          <w:p w14:paraId="1F79FF4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umożliwiać wysyłanie i odbieranie wiadomości tekstowych,</w:t>
            </w:r>
          </w:p>
          <w:p w14:paraId="2641F479"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umożliwiać przesyłanie statusów,</w:t>
            </w:r>
          </w:p>
          <w:p w14:paraId="4B4C7E9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pracować jako nawigacja samochodowa,</w:t>
            </w:r>
          </w:p>
          <w:p w14:paraId="50A1C01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posiadać zainstalowaną samochodową mapę Polski i Europy (licencję na oprogramowanie należy dostarczyć Zamawiającemu wraz z dostawą),</w:t>
            </w:r>
          </w:p>
          <w:p w14:paraId="6852627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nawigować pojazd z ostatniej, zapamiętanej przez jednostkę centralną pozycji,</w:t>
            </w:r>
          </w:p>
          <w:p w14:paraId="3B98F0C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automatycznie wyznaczać trasę dojazdu do punktu wyznaczonego przez właściwego dyspozytora (tzn. do konkretnego adresu, ulicy lub współrzędnych geograficznych),</w:t>
            </w:r>
          </w:p>
          <w:p w14:paraId="755927C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mieć możliwość zdalnej rekonfiguracji systemu statusów,</w:t>
            </w:r>
          </w:p>
          <w:p w14:paraId="7857ED4F"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odbierać i umożliwić przeglądanie plików w formatach: PDF, JPG, GIF i BMP,</w:t>
            </w:r>
          </w:p>
          <w:p w14:paraId="6037DED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mieć ustawione następujące statusy :</w:t>
            </w:r>
          </w:p>
          <w:p w14:paraId="5A6BE02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a)Kod/status 1 – wyjazd do miejsce zdarzenia,</w:t>
            </w:r>
          </w:p>
          <w:p w14:paraId="7783050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b)Kod/status 2 – przyjazd na miejsce zdarzenia,</w:t>
            </w:r>
          </w:p>
          <w:p w14:paraId="78655EC5"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c)Kod/status 3 – sytuacja opanowana,</w:t>
            </w:r>
          </w:p>
          <w:p w14:paraId="63F19B6F"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d)Kod/status 4 – koniec działań (ratowniczych)</w:t>
            </w:r>
          </w:p>
          <w:p w14:paraId="46E4D282"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e)Kod/status 5 – powrót do bazy,</w:t>
            </w:r>
          </w:p>
          <w:p w14:paraId="536C8F4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f)Kod/status 6 – awaria, wyłączenie (samochodu z działań ratowniczych).</w:t>
            </w:r>
          </w:p>
          <w:p w14:paraId="06C09C24"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Moduł integrujący system wysyłania statusów i lokalizacji pojazdów z aplikacją dyspozytorską wykorzystywaną na stanowiskach kierowania PSP (aplikacja SWD-ST, której producentem jest firma Abakus sp. z o.o.):</w:t>
            </w:r>
          </w:p>
          <w:p w14:paraId="2632B74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niezbędne licencje dla dostarczanych urządzeń umożliwiających ich współpracę z systemem SWD-ST pracującym w KP/KM PSP,</w:t>
            </w:r>
          </w:p>
          <w:p w14:paraId="02AE842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alarmowanie pojazdów poprzez automatyczne przekazywanie karty zdarzenia, zarejestrowanej w systemie dyspozytorskim, do dysponowanego pojazdu,</w:t>
            </w:r>
          </w:p>
          <w:p w14:paraId="7C107FB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przekazywanie do pojazdów informacji o miejscu zdarzenia w postaci współrzędnych geograficznych lub danych adresowych,</w:t>
            </w:r>
          </w:p>
          <w:p w14:paraId="20008E7D"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rejestrowanie potwierdzenia dotarcia karty zdarzenia do zadysponowanego pojazdu,</w:t>
            </w:r>
          </w:p>
          <w:p w14:paraId="50671751"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wysyłanie dodatkowych informacji tekstowych do zadysponowanych pojazdów,</w:t>
            </w:r>
          </w:p>
          <w:p w14:paraId="1DF66A5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odbiór potwierdzeń z wysłanych informacji tekstowych,</w:t>
            </w:r>
          </w:p>
          <w:p w14:paraId="1159BB36"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rejestrowanie w systemie dyspozytorskim czasów operacyjnych związanych statusem poszczególnych pojazdów,</w:t>
            </w:r>
          </w:p>
          <w:p w14:paraId="3A6FBDE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odczyt zarejestrowanych współrzędnych geograficznych lokalizowanych pojazdów w zadanym przedziale czasowym lub na żądanie,</w:t>
            </w:r>
          </w:p>
          <w:p w14:paraId="6BD595C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 odczyt zarejestrowanych współrzędnych geograficznych lokalizowanych pojazdów w zadanym przedziale czasowym.</w:t>
            </w:r>
          </w:p>
          <w:p w14:paraId="7BE07A23"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Wymagania dodatkowe</w:t>
            </w:r>
          </w:p>
          <w:p w14:paraId="6DBA9868"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1)Dostawca zapewni pełną funkcjonalność urządzenia i współpracę z systemem monitoringu ruchu pojazdów użytkowanym w jednostkach PSP odbiorcy w momencie odbioru pojazdu.</w:t>
            </w:r>
          </w:p>
          <w:p w14:paraId="2A75CC30"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2)Zamawiający przekaże Dostawcy na jego wniosek telemetryczne karty SIM niezbędnych do wykonania konfiguracji dostarczanych urządzeń.</w:t>
            </w:r>
          </w:p>
          <w:p w14:paraId="0427116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3)Miejsce montażu terminala graficznego statusów oraz jednostki centralnej należy uzgodnić z Zamawiającym.</w:t>
            </w:r>
          </w:p>
          <w:p w14:paraId="69D3463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4)Dostawca zobowiązany jest do aktualizacji oprogramowania, w tym mapy Polski i Europy w okresie obowiązywania gwarancji na pojazd.</w:t>
            </w:r>
          </w:p>
          <w:p w14:paraId="693A068B"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5)Dostawca dostarczy oprogramowanie klienckie zapewniające komunikację i wymianę danych z systemem zarządzania i monitorowania pojazdów PSP użytkowanym przez Zamawiającego.</w:t>
            </w:r>
          </w:p>
          <w:p w14:paraId="7219FCC7"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6)W ramach montażu nowego urządzenia Dostawca zobowiązany będzie do przygotowania i przekazania Zamawiającemu: instrukcji montażu, obsługi i programowania sterowników GPS oraz terminali statusów, dokumentów licencyjnych na dostarczone oprogramowanie.</w:t>
            </w:r>
          </w:p>
          <w:p w14:paraId="6A0348EA" w14:textId="77777777" w:rsidR="004D40D5" w:rsidRPr="00AC682F" w:rsidRDefault="004D40D5" w:rsidP="004D40D5">
            <w:pPr>
              <w:pStyle w:val="NormalnyWeb"/>
              <w:shd w:val="clear" w:color="auto" w:fill="FFFFFF"/>
              <w:ind w:right="211"/>
              <w:rPr>
                <w:rFonts w:asciiTheme="minorHAnsi" w:hAnsiTheme="minorHAnsi" w:cstheme="minorHAnsi"/>
                <w:sz w:val="20"/>
                <w:szCs w:val="20"/>
              </w:rPr>
            </w:pPr>
            <w:r w:rsidRPr="00AC682F">
              <w:rPr>
                <w:rFonts w:asciiTheme="minorHAnsi" w:hAnsiTheme="minorHAnsi" w:cstheme="minorHAnsi"/>
                <w:sz w:val="20"/>
                <w:szCs w:val="20"/>
              </w:rPr>
              <w:t>Miejsce montażu uzgodnione z Zamawiającym w fazie realizacji zamówienia na wniosek Wykonawcy.</w:t>
            </w:r>
          </w:p>
        </w:tc>
      </w:tr>
      <w:tr w:rsidR="004D40D5" w:rsidRPr="00AC682F" w14:paraId="192A7B94" w14:textId="77777777" w:rsidTr="004D40D5">
        <w:trPr>
          <w:trHeight w:val="567"/>
        </w:trPr>
        <w:tc>
          <w:tcPr>
            <w:tcW w:w="9101" w:type="dxa"/>
            <w:gridSpan w:val="2"/>
            <w:shd w:val="clear" w:color="auto" w:fill="D9D9D9" w:themeFill="background1" w:themeFillShade="D9"/>
            <w:vAlign w:val="center"/>
          </w:tcPr>
          <w:p w14:paraId="7BCA40F2" w14:textId="77777777" w:rsidR="004D40D5" w:rsidRPr="00AC682F" w:rsidRDefault="004D40D5" w:rsidP="004D40D5">
            <w:pPr>
              <w:rPr>
                <w:rFonts w:cstheme="minorHAnsi"/>
                <w:sz w:val="20"/>
                <w:szCs w:val="20"/>
              </w:rPr>
            </w:pPr>
            <w:r w:rsidRPr="00AC682F">
              <w:rPr>
                <w:rFonts w:cstheme="minorHAnsi"/>
                <w:sz w:val="20"/>
                <w:szCs w:val="20"/>
              </w:rPr>
              <w:lastRenderedPageBreak/>
              <w:t>Wymiary zewnętrzne pojazdów:</w:t>
            </w:r>
          </w:p>
        </w:tc>
      </w:tr>
      <w:tr w:rsidR="004D40D5" w:rsidRPr="00AC682F" w14:paraId="4E3DF2F6" w14:textId="77777777" w:rsidTr="004D40D5">
        <w:trPr>
          <w:trHeight w:val="567"/>
        </w:trPr>
        <w:tc>
          <w:tcPr>
            <w:tcW w:w="565" w:type="dxa"/>
            <w:vAlign w:val="center"/>
          </w:tcPr>
          <w:p w14:paraId="0DD39364" w14:textId="77777777" w:rsidR="004D40D5" w:rsidRPr="00AC682F" w:rsidRDefault="004D40D5" w:rsidP="004D40D5">
            <w:pPr>
              <w:jc w:val="center"/>
              <w:rPr>
                <w:rFonts w:cstheme="minorHAnsi"/>
                <w:sz w:val="20"/>
                <w:szCs w:val="20"/>
              </w:rPr>
            </w:pPr>
            <w:r w:rsidRPr="00AC682F">
              <w:rPr>
                <w:rFonts w:cstheme="minorHAnsi"/>
                <w:sz w:val="20"/>
                <w:szCs w:val="20"/>
              </w:rPr>
              <w:lastRenderedPageBreak/>
              <w:t>5</w:t>
            </w:r>
          </w:p>
        </w:tc>
        <w:tc>
          <w:tcPr>
            <w:tcW w:w="8536" w:type="dxa"/>
            <w:vAlign w:val="center"/>
          </w:tcPr>
          <w:p w14:paraId="08CA26C4" w14:textId="77777777" w:rsidR="004D40D5" w:rsidRPr="00AC682F" w:rsidRDefault="004D40D5" w:rsidP="004D40D5">
            <w:pPr>
              <w:rPr>
                <w:rFonts w:cstheme="minorHAnsi"/>
                <w:sz w:val="20"/>
                <w:szCs w:val="20"/>
              </w:rPr>
            </w:pPr>
            <w:r w:rsidRPr="00AC682F">
              <w:rPr>
                <w:rFonts w:cstheme="minorHAnsi"/>
                <w:sz w:val="20"/>
                <w:szCs w:val="20"/>
              </w:rPr>
              <w:t>Długość całkowita minimum: 5300 (mm)</w:t>
            </w:r>
          </w:p>
        </w:tc>
      </w:tr>
      <w:tr w:rsidR="004D40D5" w:rsidRPr="00AC682F" w14:paraId="3111007A" w14:textId="77777777" w:rsidTr="004D40D5">
        <w:trPr>
          <w:trHeight w:val="567"/>
        </w:trPr>
        <w:tc>
          <w:tcPr>
            <w:tcW w:w="565" w:type="dxa"/>
            <w:vAlign w:val="center"/>
          </w:tcPr>
          <w:p w14:paraId="399EA554" w14:textId="77777777" w:rsidR="004D40D5" w:rsidRPr="00AC682F" w:rsidRDefault="004D40D5" w:rsidP="004D40D5">
            <w:pPr>
              <w:jc w:val="center"/>
              <w:rPr>
                <w:rFonts w:cstheme="minorHAnsi"/>
                <w:sz w:val="20"/>
                <w:szCs w:val="20"/>
              </w:rPr>
            </w:pPr>
            <w:r w:rsidRPr="00AC682F">
              <w:rPr>
                <w:rFonts w:cstheme="minorHAnsi"/>
                <w:sz w:val="20"/>
                <w:szCs w:val="20"/>
              </w:rPr>
              <w:t>6</w:t>
            </w:r>
          </w:p>
        </w:tc>
        <w:tc>
          <w:tcPr>
            <w:tcW w:w="8536" w:type="dxa"/>
            <w:vAlign w:val="center"/>
          </w:tcPr>
          <w:p w14:paraId="163958D1" w14:textId="77777777" w:rsidR="004D40D5" w:rsidRPr="00AC682F" w:rsidRDefault="004D40D5" w:rsidP="004D40D5">
            <w:pPr>
              <w:rPr>
                <w:rFonts w:cstheme="minorHAnsi"/>
                <w:sz w:val="20"/>
                <w:szCs w:val="20"/>
              </w:rPr>
            </w:pPr>
            <w:r w:rsidRPr="00AC682F">
              <w:rPr>
                <w:rFonts w:cstheme="minorHAnsi"/>
                <w:sz w:val="20"/>
                <w:szCs w:val="20"/>
              </w:rPr>
              <w:t>Szerokość całkowita minimum: 1900 (mm)</w:t>
            </w:r>
          </w:p>
        </w:tc>
      </w:tr>
      <w:tr w:rsidR="004D40D5" w:rsidRPr="00AC682F" w14:paraId="48987F13" w14:textId="77777777" w:rsidTr="004D40D5">
        <w:trPr>
          <w:trHeight w:val="567"/>
        </w:trPr>
        <w:tc>
          <w:tcPr>
            <w:tcW w:w="565" w:type="dxa"/>
            <w:vAlign w:val="center"/>
          </w:tcPr>
          <w:p w14:paraId="744C04C9" w14:textId="77777777" w:rsidR="004D40D5" w:rsidRPr="00AC682F" w:rsidRDefault="004D40D5" w:rsidP="004D40D5">
            <w:pPr>
              <w:jc w:val="center"/>
              <w:rPr>
                <w:rFonts w:cstheme="minorHAnsi"/>
                <w:sz w:val="20"/>
                <w:szCs w:val="20"/>
              </w:rPr>
            </w:pPr>
            <w:r w:rsidRPr="00AC682F">
              <w:rPr>
                <w:rFonts w:cstheme="minorHAnsi"/>
                <w:sz w:val="20"/>
                <w:szCs w:val="20"/>
              </w:rPr>
              <w:t>7</w:t>
            </w:r>
          </w:p>
        </w:tc>
        <w:tc>
          <w:tcPr>
            <w:tcW w:w="8536" w:type="dxa"/>
            <w:vAlign w:val="center"/>
          </w:tcPr>
          <w:p w14:paraId="23608344" w14:textId="77777777" w:rsidR="004D40D5" w:rsidRPr="00AC682F" w:rsidRDefault="004D40D5" w:rsidP="004D40D5">
            <w:pPr>
              <w:rPr>
                <w:rFonts w:cstheme="minorHAnsi"/>
                <w:sz w:val="20"/>
                <w:szCs w:val="20"/>
              </w:rPr>
            </w:pPr>
            <w:r w:rsidRPr="00AC682F">
              <w:rPr>
                <w:rFonts w:cstheme="minorHAnsi"/>
                <w:sz w:val="20"/>
                <w:szCs w:val="20"/>
              </w:rPr>
              <w:t>Wysokość całkowita minimum: 1850 (mm)</w:t>
            </w:r>
          </w:p>
        </w:tc>
      </w:tr>
      <w:tr w:rsidR="004D40D5" w:rsidRPr="00AC682F" w14:paraId="1C1DBC4F" w14:textId="77777777" w:rsidTr="004D40D5">
        <w:trPr>
          <w:trHeight w:val="567"/>
        </w:trPr>
        <w:tc>
          <w:tcPr>
            <w:tcW w:w="9101" w:type="dxa"/>
            <w:gridSpan w:val="2"/>
            <w:shd w:val="clear" w:color="auto" w:fill="D9D9D9" w:themeFill="background1" w:themeFillShade="D9"/>
            <w:vAlign w:val="center"/>
          </w:tcPr>
          <w:p w14:paraId="1D4FDEA9" w14:textId="77777777" w:rsidR="004D40D5" w:rsidRPr="00AC682F" w:rsidRDefault="004D40D5" w:rsidP="004D40D5">
            <w:pPr>
              <w:rPr>
                <w:rFonts w:cstheme="minorHAnsi"/>
                <w:sz w:val="20"/>
                <w:szCs w:val="20"/>
              </w:rPr>
            </w:pPr>
            <w:r w:rsidRPr="00AC682F">
              <w:rPr>
                <w:rFonts w:cstheme="minorHAnsi"/>
                <w:sz w:val="20"/>
                <w:szCs w:val="20"/>
              </w:rPr>
              <w:t>Wymiary wewnętrzne, kolory, dopuszczalna masa całkowita:</w:t>
            </w:r>
          </w:p>
        </w:tc>
      </w:tr>
      <w:tr w:rsidR="004D40D5" w:rsidRPr="00AC682F" w14:paraId="29055DBA" w14:textId="77777777" w:rsidTr="004D40D5">
        <w:trPr>
          <w:trHeight w:val="567"/>
        </w:trPr>
        <w:tc>
          <w:tcPr>
            <w:tcW w:w="565" w:type="dxa"/>
            <w:vAlign w:val="center"/>
          </w:tcPr>
          <w:p w14:paraId="3BCDDE0B" w14:textId="77777777" w:rsidR="004D40D5" w:rsidRPr="00AC682F" w:rsidRDefault="004D40D5" w:rsidP="004D40D5">
            <w:pPr>
              <w:jc w:val="center"/>
              <w:rPr>
                <w:rFonts w:cstheme="minorHAnsi"/>
                <w:sz w:val="20"/>
                <w:szCs w:val="20"/>
              </w:rPr>
            </w:pPr>
            <w:r w:rsidRPr="00AC682F">
              <w:rPr>
                <w:rFonts w:cstheme="minorHAnsi"/>
                <w:sz w:val="20"/>
                <w:szCs w:val="20"/>
              </w:rPr>
              <w:t>8</w:t>
            </w:r>
          </w:p>
        </w:tc>
        <w:tc>
          <w:tcPr>
            <w:tcW w:w="8536" w:type="dxa"/>
            <w:vAlign w:val="center"/>
          </w:tcPr>
          <w:p w14:paraId="63CC2070" w14:textId="77777777" w:rsidR="004D40D5" w:rsidRPr="00AC682F" w:rsidRDefault="004D40D5" w:rsidP="004D40D5">
            <w:pPr>
              <w:rPr>
                <w:rFonts w:cstheme="minorHAnsi"/>
                <w:sz w:val="20"/>
                <w:szCs w:val="20"/>
              </w:rPr>
            </w:pPr>
            <w:r w:rsidRPr="00AC682F">
              <w:rPr>
                <w:rFonts w:cstheme="minorHAnsi"/>
                <w:sz w:val="20"/>
                <w:szCs w:val="20"/>
              </w:rPr>
              <w:t xml:space="preserve">Nadwozie typu Pick-Up, część załadunkowa zamykana jest roletą zwijającą posiadającą możliwość zamknięcia na zamek. Zamawiający dopuszcza jeden z n/w kolorów: biały, srebrny czerwony, bordowy, czarny. </w:t>
            </w:r>
          </w:p>
        </w:tc>
      </w:tr>
      <w:tr w:rsidR="004D40D5" w:rsidRPr="00AC682F" w14:paraId="15BBB9D8" w14:textId="77777777" w:rsidTr="004D40D5">
        <w:trPr>
          <w:trHeight w:val="567"/>
        </w:trPr>
        <w:tc>
          <w:tcPr>
            <w:tcW w:w="565" w:type="dxa"/>
            <w:vAlign w:val="center"/>
          </w:tcPr>
          <w:p w14:paraId="4DE977C5" w14:textId="77777777" w:rsidR="004D40D5" w:rsidRPr="00AC682F" w:rsidRDefault="004D40D5" w:rsidP="004D40D5">
            <w:pPr>
              <w:jc w:val="center"/>
              <w:rPr>
                <w:rFonts w:cstheme="minorHAnsi"/>
                <w:sz w:val="20"/>
                <w:szCs w:val="20"/>
              </w:rPr>
            </w:pPr>
            <w:r w:rsidRPr="00AC682F">
              <w:rPr>
                <w:rFonts w:cstheme="minorHAnsi"/>
                <w:sz w:val="20"/>
                <w:szCs w:val="20"/>
              </w:rPr>
              <w:t>9</w:t>
            </w:r>
          </w:p>
        </w:tc>
        <w:tc>
          <w:tcPr>
            <w:tcW w:w="8536" w:type="dxa"/>
            <w:vAlign w:val="center"/>
          </w:tcPr>
          <w:p w14:paraId="10A49A2F" w14:textId="77777777" w:rsidR="004D40D5" w:rsidRPr="00AC682F" w:rsidRDefault="004D40D5" w:rsidP="004D40D5">
            <w:pPr>
              <w:rPr>
                <w:rFonts w:cstheme="minorHAnsi"/>
                <w:sz w:val="20"/>
                <w:szCs w:val="20"/>
              </w:rPr>
            </w:pPr>
            <w:r w:rsidRPr="00AC682F">
              <w:rPr>
                <w:rFonts w:cstheme="minorHAnsi"/>
                <w:sz w:val="20"/>
                <w:szCs w:val="20"/>
              </w:rPr>
              <w:t>Ładowność bagażnika min. 450 (kg.)</w:t>
            </w:r>
          </w:p>
        </w:tc>
      </w:tr>
      <w:tr w:rsidR="004D40D5" w:rsidRPr="00AC682F" w14:paraId="28A07E91" w14:textId="77777777" w:rsidTr="004D40D5">
        <w:trPr>
          <w:trHeight w:val="567"/>
        </w:trPr>
        <w:tc>
          <w:tcPr>
            <w:tcW w:w="565" w:type="dxa"/>
            <w:vAlign w:val="center"/>
          </w:tcPr>
          <w:p w14:paraId="5DD552DB" w14:textId="77777777" w:rsidR="004D40D5" w:rsidRPr="00AC682F" w:rsidRDefault="004D40D5" w:rsidP="004D40D5">
            <w:pPr>
              <w:jc w:val="center"/>
              <w:rPr>
                <w:rFonts w:cstheme="minorHAnsi"/>
                <w:sz w:val="20"/>
                <w:szCs w:val="20"/>
              </w:rPr>
            </w:pPr>
            <w:r w:rsidRPr="00AC682F">
              <w:rPr>
                <w:rFonts w:cstheme="minorHAnsi"/>
                <w:sz w:val="20"/>
                <w:szCs w:val="20"/>
              </w:rPr>
              <w:t>10</w:t>
            </w:r>
          </w:p>
        </w:tc>
        <w:tc>
          <w:tcPr>
            <w:tcW w:w="8536" w:type="dxa"/>
            <w:vAlign w:val="center"/>
          </w:tcPr>
          <w:p w14:paraId="5BD88F06" w14:textId="77777777" w:rsidR="004D40D5" w:rsidRPr="00AC682F" w:rsidRDefault="004D40D5" w:rsidP="004D40D5">
            <w:pPr>
              <w:rPr>
                <w:rFonts w:cstheme="minorHAnsi"/>
                <w:sz w:val="20"/>
                <w:szCs w:val="20"/>
              </w:rPr>
            </w:pPr>
            <w:r w:rsidRPr="00AC682F">
              <w:rPr>
                <w:rFonts w:cstheme="minorHAnsi"/>
                <w:sz w:val="20"/>
                <w:szCs w:val="20"/>
              </w:rPr>
              <w:t>Kolor wnętrza:</w:t>
            </w:r>
          </w:p>
          <w:p w14:paraId="1DF3AF80" w14:textId="77777777" w:rsidR="004D40D5" w:rsidRPr="00AC682F" w:rsidRDefault="004D40D5" w:rsidP="004D40D5">
            <w:pPr>
              <w:rPr>
                <w:rFonts w:cstheme="minorHAnsi"/>
                <w:sz w:val="20"/>
                <w:szCs w:val="20"/>
              </w:rPr>
            </w:pPr>
            <w:r w:rsidRPr="00AC682F">
              <w:rPr>
                <w:rFonts w:cstheme="minorHAnsi"/>
                <w:sz w:val="20"/>
                <w:szCs w:val="20"/>
              </w:rPr>
              <w:t>Tapicerka – ciemna</w:t>
            </w:r>
          </w:p>
        </w:tc>
      </w:tr>
      <w:tr w:rsidR="004D40D5" w:rsidRPr="00AC682F" w14:paraId="7DE7E92A" w14:textId="77777777" w:rsidTr="004D40D5">
        <w:trPr>
          <w:trHeight w:val="567"/>
        </w:trPr>
        <w:tc>
          <w:tcPr>
            <w:tcW w:w="9101" w:type="dxa"/>
            <w:gridSpan w:val="2"/>
            <w:shd w:val="clear" w:color="auto" w:fill="D9D9D9" w:themeFill="background1" w:themeFillShade="D9"/>
            <w:vAlign w:val="center"/>
          </w:tcPr>
          <w:p w14:paraId="30245BF1" w14:textId="77777777" w:rsidR="004D40D5" w:rsidRPr="00AC682F" w:rsidRDefault="004D40D5" w:rsidP="004D40D5">
            <w:pPr>
              <w:rPr>
                <w:rFonts w:cstheme="minorHAnsi"/>
                <w:sz w:val="20"/>
                <w:szCs w:val="20"/>
              </w:rPr>
            </w:pPr>
            <w:r w:rsidRPr="00AC682F">
              <w:rPr>
                <w:rFonts w:cstheme="minorHAnsi"/>
                <w:sz w:val="20"/>
                <w:szCs w:val="20"/>
              </w:rPr>
              <w:t>Silnik:</w:t>
            </w:r>
          </w:p>
        </w:tc>
      </w:tr>
      <w:tr w:rsidR="004D40D5" w:rsidRPr="00AC682F" w14:paraId="7EDD4C79" w14:textId="77777777" w:rsidTr="004D40D5">
        <w:trPr>
          <w:trHeight w:val="567"/>
        </w:trPr>
        <w:tc>
          <w:tcPr>
            <w:tcW w:w="565" w:type="dxa"/>
            <w:vAlign w:val="center"/>
          </w:tcPr>
          <w:p w14:paraId="44E8EE70" w14:textId="77777777" w:rsidR="004D40D5" w:rsidRPr="00AC682F" w:rsidRDefault="004D40D5" w:rsidP="004D40D5">
            <w:pPr>
              <w:jc w:val="center"/>
              <w:rPr>
                <w:rFonts w:cstheme="minorHAnsi"/>
                <w:sz w:val="20"/>
                <w:szCs w:val="20"/>
              </w:rPr>
            </w:pPr>
            <w:r w:rsidRPr="00AC682F">
              <w:rPr>
                <w:rFonts w:cstheme="minorHAnsi"/>
                <w:sz w:val="20"/>
                <w:szCs w:val="20"/>
              </w:rPr>
              <w:t>11</w:t>
            </w:r>
          </w:p>
        </w:tc>
        <w:tc>
          <w:tcPr>
            <w:tcW w:w="8536" w:type="dxa"/>
            <w:vAlign w:val="center"/>
          </w:tcPr>
          <w:p w14:paraId="37101408" w14:textId="77777777" w:rsidR="004D40D5" w:rsidRPr="00AC682F" w:rsidRDefault="004D40D5" w:rsidP="004D40D5">
            <w:pPr>
              <w:rPr>
                <w:rFonts w:cstheme="minorHAnsi"/>
                <w:sz w:val="20"/>
                <w:szCs w:val="20"/>
              </w:rPr>
            </w:pPr>
            <w:r w:rsidRPr="00AC682F">
              <w:rPr>
                <w:rFonts w:cstheme="minorHAnsi"/>
                <w:sz w:val="20"/>
                <w:szCs w:val="20"/>
              </w:rPr>
              <w:t>Diesel</w:t>
            </w:r>
          </w:p>
        </w:tc>
      </w:tr>
      <w:tr w:rsidR="004D40D5" w:rsidRPr="00AC682F" w14:paraId="7D070BA4" w14:textId="77777777" w:rsidTr="004D40D5">
        <w:trPr>
          <w:trHeight w:val="567"/>
        </w:trPr>
        <w:tc>
          <w:tcPr>
            <w:tcW w:w="565" w:type="dxa"/>
            <w:vAlign w:val="center"/>
          </w:tcPr>
          <w:p w14:paraId="0ACBA86F" w14:textId="77777777" w:rsidR="004D40D5" w:rsidRPr="00AC682F" w:rsidRDefault="004D40D5" w:rsidP="004D40D5">
            <w:pPr>
              <w:jc w:val="center"/>
              <w:rPr>
                <w:rFonts w:cstheme="minorHAnsi"/>
                <w:sz w:val="20"/>
                <w:szCs w:val="20"/>
              </w:rPr>
            </w:pPr>
            <w:r w:rsidRPr="00AC682F">
              <w:rPr>
                <w:rFonts w:cstheme="minorHAnsi"/>
                <w:sz w:val="20"/>
                <w:szCs w:val="20"/>
              </w:rPr>
              <w:t>12</w:t>
            </w:r>
          </w:p>
        </w:tc>
        <w:tc>
          <w:tcPr>
            <w:tcW w:w="8536" w:type="dxa"/>
            <w:vAlign w:val="center"/>
          </w:tcPr>
          <w:p w14:paraId="42096225" w14:textId="77777777" w:rsidR="004D40D5" w:rsidRPr="00AC682F" w:rsidRDefault="004D40D5" w:rsidP="004D40D5">
            <w:pPr>
              <w:rPr>
                <w:rFonts w:cstheme="minorHAnsi"/>
                <w:sz w:val="20"/>
                <w:szCs w:val="20"/>
              </w:rPr>
            </w:pPr>
            <w:r w:rsidRPr="00AC682F">
              <w:rPr>
                <w:rFonts w:cstheme="minorHAnsi"/>
                <w:sz w:val="20"/>
                <w:szCs w:val="20"/>
              </w:rPr>
              <w:t>Pojemność skokowa minimum: 2500 (cm</w:t>
            </w:r>
            <w:r w:rsidRPr="00AC682F">
              <w:rPr>
                <w:rFonts w:cstheme="minorHAnsi"/>
                <w:sz w:val="20"/>
                <w:szCs w:val="20"/>
                <w:vertAlign w:val="superscript"/>
              </w:rPr>
              <w:t>3</w:t>
            </w:r>
            <w:r w:rsidRPr="00AC682F">
              <w:rPr>
                <w:rFonts w:cstheme="minorHAnsi"/>
                <w:sz w:val="20"/>
                <w:szCs w:val="20"/>
              </w:rPr>
              <w:t>)</w:t>
            </w:r>
          </w:p>
        </w:tc>
      </w:tr>
      <w:tr w:rsidR="004D40D5" w:rsidRPr="00AC682F" w14:paraId="274B0956" w14:textId="77777777" w:rsidTr="004D40D5">
        <w:trPr>
          <w:trHeight w:val="567"/>
        </w:trPr>
        <w:tc>
          <w:tcPr>
            <w:tcW w:w="565" w:type="dxa"/>
            <w:vAlign w:val="center"/>
          </w:tcPr>
          <w:p w14:paraId="1256897E" w14:textId="77777777" w:rsidR="004D40D5" w:rsidRPr="00AC682F" w:rsidRDefault="004D40D5" w:rsidP="004D40D5">
            <w:pPr>
              <w:jc w:val="center"/>
              <w:rPr>
                <w:rFonts w:cstheme="minorHAnsi"/>
                <w:sz w:val="20"/>
                <w:szCs w:val="20"/>
              </w:rPr>
            </w:pPr>
            <w:r w:rsidRPr="00AC682F">
              <w:rPr>
                <w:rFonts w:cstheme="minorHAnsi"/>
                <w:sz w:val="20"/>
                <w:szCs w:val="20"/>
              </w:rPr>
              <w:t>13</w:t>
            </w:r>
          </w:p>
        </w:tc>
        <w:tc>
          <w:tcPr>
            <w:tcW w:w="8536" w:type="dxa"/>
            <w:vAlign w:val="center"/>
          </w:tcPr>
          <w:p w14:paraId="1CE56471" w14:textId="77777777" w:rsidR="004D40D5" w:rsidRPr="00AC682F" w:rsidRDefault="004D40D5" w:rsidP="004D40D5">
            <w:pPr>
              <w:rPr>
                <w:rFonts w:cstheme="minorHAnsi"/>
                <w:sz w:val="20"/>
                <w:szCs w:val="20"/>
              </w:rPr>
            </w:pPr>
            <w:r w:rsidRPr="00AC682F">
              <w:rPr>
                <w:rFonts w:cstheme="minorHAnsi"/>
                <w:sz w:val="20"/>
                <w:szCs w:val="20"/>
              </w:rPr>
              <w:t>Minimalna moc silnika 210 (KM)</w:t>
            </w:r>
          </w:p>
        </w:tc>
      </w:tr>
      <w:tr w:rsidR="004D40D5" w:rsidRPr="00AC682F" w14:paraId="6C552721" w14:textId="77777777" w:rsidTr="004D40D5">
        <w:trPr>
          <w:trHeight w:val="567"/>
        </w:trPr>
        <w:tc>
          <w:tcPr>
            <w:tcW w:w="565" w:type="dxa"/>
            <w:vAlign w:val="center"/>
          </w:tcPr>
          <w:p w14:paraId="04B1EA42" w14:textId="77777777" w:rsidR="004D40D5" w:rsidRPr="00AC682F" w:rsidRDefault="004D40D5" w:rsidP="004D40D5">
            <w:pPr>
              <w:jc w:val="center"/>
              <w:rPr>
                <w:rFonts w:cstheme="minorHAnsi"/>
                <w:sz w:val="20"/>
                <w:szCs w:val="20"/>
              </w:rPr>
            </w:pPr>
            <w:r w:rsidRPr="00AC682F">
              <w:rPr>
                <w:rFonts w:cstheme="minorHAnsi"/>
                <w:sz w:val="20"/>
                <w:szCs w:val="20"/>
              </w:rPr>
              <w:t>14</w:t>
            </w:r>
          </w:p>
        </w:tc>
        <w:tc>
          <w:tcPr>
            <w:tcW w:w="8536" w:type="dxa"/>
            <w:vAlign w:val="center"/>
          </w:tcPr>
          <w:p w14:paraId="38749A6D" w14:textId="77777777" w:rsidR="004D40D5" w:rsidRPr="00AC682F" w:rsidRDefault="004D40D5" w:rsidP="004D40D5">
            <w:pPr>
              <w:rPr>
                <w:rFonts w:cstheme="minorHAnsi"/>
                <w:sz w:val="20"/>
                <w:szCs w:val="20"/>
              </w:rPr>
            </w:pPr>
            <w:r w:rsidRPr="00AC682F">
              <w:rPr>
                <w:rFonts w:cstheme="minorHAnsi"/>
                <w:sz w:val="20"/>
                <w:szCs w:val="20"/>
              </w:rPr>
              <w:t>Norma emisji spalin: EURO 6</w:t>
            </w:r>
          </w:p>
        </w:tc>
      </w:tr>
      <w:tr w:rsidR="004D40D5" w:rsidRPr="00AC682F" w14:paraId="3FF3F1F1" w14:textId="77777777" w:rsidTr="004D40D5">
        <w:trPr>
          <w:trHeight w:val="567"/>
        </w:trPr>
        <w:tc>
          <w:tcPr>
            <w:tcW w:w="565" w:type="dxa"/>
            <w:vAlign w:val="center"/>
          </w:tcPr>
          <w:p w14:paraId="19CB0D89" w14:textId="77777777" w:rsidR="004D40D5" w:rsidRPr="00AC682F" w:rsidRDefault="004D40D5" w:rsidP="004D40D5">
            <w:pPr>
              <w:jc w:val="center"/>
              <w:rPr>
                <w:rFonts w:cstheme="minorHAnsi"/>
                <w:sz w:val="20"/>
                <w:szCs w:val="20"/>
              </w:rPr>
            </w:pPr>
            <w:r w:rsidRPr="00AC682F">
              <w:rPr>
                <w:rFonts w:cstheme="minorHAnsi"/>
                <w:sz w:val="20"/>
                <w:szCs w:val="20"/>
              </w:rPr>
              <w:t>15</w:t>
            </w:r>
          </w:p>
        </w:tc>
        <w:tc>
          <w:tcPr>
            <w:tcW w:w="8536" w:type="dxa"/>
            <w:vAlign w:val="center"/>
          </w:tcPr>
          <w:p w14:paraId="1DD2EDA7" w14:textId="77777777" w:rsidR="004D40D5" w:rsidRPr="00AC682F" w:rsidRDefault="004D40D5" w:rsidP="004D40D5">
            <w:pPr>
              <w:rPr>
                <w:rFonts w:cstheme="minorHAnsi"/>
                <w:sz w:val="20"/>
                <w:szCs w:val="20"/>
              </w:rPr>
            </w:pPr>
            <w:r w:rsidRPr="00AC682F">
              <w:rPr>
                <w:rFonts w:cstheme="minorHAnsi"/>
                <w:sz w:val="20"/>
                <w:szCs w:val="20"/>
              </w:rPr>
              <w:t>Wszystkie funkcje użytkowania pojazdu muszą być zapewnione w warunkach temperatury zewnętrznej w przedziale od -30 °C do +50 °C</w:t>
            </w:r>
          </w:p>
        </w:tc>
      </w:tr>
      <w:tr w:rsidR="004D40D5" w:rsidRPr="00AC682F" w14:paraId="21E906A9" w14:textId="77777777" w:rsidTr="004D40D5">
        <w:trPr>
          <w:trHeight w:val="567"/>
        </w:trPr>
        <w:tc>
          <w:tcPr>
            <w:tcW w:w="565" w:type="dxa"/>
            <w:vAlign w:val="center"/>
          </w:tcPr>
          <w:p w14:paraId="0C956EF7" w14:textId="77777777" w:rsidR="004D40D5" w:rsidRPr="00AC682F" w:rsidRDefault="004D40D5" w:rsidP="004D40D5">
            <w:pPr>
              <w:jc w:val="center"/>
              <w:rPr>
                <w:rFonts w:cstheme="minorHAnsi"/>
                <w:sz w:val="20"/>
                <w:szCs w:val="20"/>
              </w:rPr>
            </w:pPr>
            <w:r w:rsidRPr="00AC682F">
              <w:rPr>
                <w:rFonts w:cstheme="minorHAnsi"/>
                <w:sz w:val="20"/>
                <w:szCs w:val="20"/>
              </w:rPr>
              <w:t>16</w:t>
            </w:r>
          </w:p>
        </w:tc>
        <w:tc>
          <w:tcPr>
            <w:tcW w:w="8536" w:type="dxa"/>
            <w:vAlign w:val="center"/>
          </w:tcPr>
          <w:p w14:paraId="5BCEA6FC" w14:textId="77777777" w:rsidR="004D40D5" w:rsidRPr="00AC682F" w:rsidRDefault="004D40D5" w:rsidP="004D40D5">
            <w:pPr>
              <w:rPr>
                <w:rFonts w:cstheme="minorHAnsi"/>
                <w:sz w:val="20"/>
                <w:szCs w:val="20"/>
              </w:rPr>
            </w:pPr>
            <w:r w:rsidRPr="00AC682F">
              <w:rPr>
                <w:rFonts w:cstheme="minorHAnsi"/>
                <w:sz w:val="20"/>
                <w:szCs w:val="20"/>
              </w:rPr>
              <w:t>Funkcja ECO start-Stop</w:t>
            </w:r>
          </w:p>
        </w:tc>
      </w:tr>
      <w:tr w:rsidR="004D40D5" w:rsidRPr="00AC682F" w14:paraId="457904CE" w14:textId="77777777" w:rsidTr="004D40D5">
        <w:trPr>
          <w:trHeight w:val="567"/>
        </w:trPr>
        <w:tc>
          <w:tcPr>
            <w:tcW w:w="9101" w:type="dxa"/>
            <w:gridSpan w:val="2"/>
            <w:shd w:val="clear" w:color="auto" w:fill="D9D9D9" w:themeFill="background1" w:themeFillShade="D9"/>
            <w:vAlign w:val="center"/>
          </w:tcPr>
          <w:p w14:paraId="03B15791" w14:textId="77777777" w:rsidR="004D40D5" w:rsidRPr="00AC682F" w:rsidRDefault="004D40D5" w:rsidP="004D40D5">
            <w:pPr>
              <w:rPr>
                <w:rFonts w:cstheme="minorHAnsi"/>
                <w:sz w:val="20"/>
                <w:szCs w:val="20"/>
              </w:rPr>
            </w:pPr>
            <w:r w:rsidRPr="00AC682F">
              <w:rPr>
                <w:rFonts w:cstheme="minorHAnsi"/>
                <w:sz w:val="20"/>
                <w:szCs w:val="20"/>
              </w:rPr>
              <w:t>Układ przeniesienia mocy i napędu:</w:t>
            </w:r>
          </w:p>
        </w:tc>
      </w:tr>
      <w:tr w:rsidR="004D40D5" w:rsidRPr="00AC682F" w14:paraId="608BB59A" w14:textId="77777777" w:rsidTr="004D40D5">
        <w:trPr>
          <w:trHeight w:val="567"/>
        </w:trPr>
        <w:tc>
          <w:tcPr>
            <w:tcW w:w="565" w:type="dxa"/>
            <w:vAlign w:val="center"/>
          </w:tcPr>
          <w:p w14:paraId="4EBA3657" w14:textId="77777777" w:rsidR="004D40D5" w:rsidRPr="00AC682F" w:rsidRDefault="004D40D5" w:rsidP="004D40D5">
            <w:pPr>
              <w:jc w:val="center"/>
              <w:rPr>
                <w:rFonts w:cstheme="minorHAnsi"/>
                <w:sz w:val="20"/>
                <w:szCs w:val="20"/>
              </w:rPr>
            </w:pPr>
            <w:r w:rsidRPr="00AC682F">
              <w:rPr>
                <w:rFonts w:cstheme="minorHAnsi"/>
                <w:sz w:val="20"/>
                <w:szCs w:val="20"/>
              </w:rPr>
              <w:t>17</w:t>
            </w:r>
          </w:p>
        </w:tc>
        <w:tc>
          <w:tcPr>
            <w:tcW w:w="8536" w:type="dxa"/>
            <w:vAlign w:val="center"/>
          </w:tcPr>
          <w:p w14:paraId="58C389D6" w14:textId="77777777" w:rsidR="004D40D5" w:rsidRPr="00AC682F" w:rsidRDefault="004D40D5" w:rsidP="004D40D5">
            <w:pPr>
              <w:rPr>
                <w:rFonts w:cstheme="minorHAnsi"/>
                <w:sz w:val="20"/>
                <w:szCs w:val="20"/>
              </w:rPr>
            </w:pPr>
            <w:r w:rsidRPr="00AC682F">
              <w:rPr>
                <w:rFonts w:cstheme="minorHAnsi"/>
                <w:sz w:val="20"/>
                <w:szCs w:val="20"/>
              </w:rPr>
              <w:t>Napęd klasyczny 4x4</w:t>
            </w:r>
          </w:p>
        </w:tc>
      </w:tr>
      <w:tr w:rsidR="004D40D5" w:rsidRPr="00AC682F" w14:paraId="3EA41419" w14:textId="77777777" w:rsidTr="004D40D5">
        <w:trPr>
          <w:trHeight w:val="567"/>
        </w:trPr>
        <w:tc>
          <w:tcPr>
            <w:tcW w:w="565" w:type="dxa"/>
            <w:vAlign w:val="center"/>
          </w:tcPr>
          <w:p w14:paraId="6AC2AD22" w14:textId="77777777" w:rsidR="004D40D5" w:rsidRPr="00AC682F" w:rsidRDefault="004D40D5" w:rsidP="004D40D5">
            <w:pPr>
              <w:jc w:val="center"/>
              <w:rPr>
                <w:rFonts w:cstheme="minorHAnsi"/>
                <w:sz w:val="20"/>
                <w:szCs w:val="20"/>
              </w:rPr>
            </w:pPr>
            <w:r w:rsidRPr="00AC682F">
              <w:rPr>
                <w:rFonts w:cstheme="minorHAnsi"/>
                <w:sz w:val="20"/>
                <w:szCs w:val="20"/>
              </w:rPr>
              <w:t>18</w:t>
            </w:r>
          </w:p>
        </w:tc>
        <w:tc>
          <w:tcPr>
            <w:tcW w:w="8536" w:type="dxa"/>
            <w:vAlign w:val="center"/>
          </w:tcPr>
          <w:p w14:paraId="4978E989" w14:textId="77777777" w:rsidR="004D40D5" w:rsidRPr="00AC682F" w:rsidRDefault="004D40D5" w:rsidP="004D40D5">
            <w:pPr>
              <w:rPr>
                <w:rFonts w:cstheme="minorHAnsi"/>
                <w:sz w:val="20"/>
                <w:szCs w:val="20"/>
              </w:rPr>
            </w:pPr>
            <w:r w:rsidRPr="00AC682F">
              <w:rPr>
                <w:rFonts w:cstheme="minorHAnsi"/>
                <w:sz w:val="20"/>
                <w:szCs w:val="20"/>
              </w:rPr>
              <w:t>Skrzynia biegów: minimum 6-stopniowa mechaniczna lub zautomatyzowana lub minimum 6-stopniowa automatyczna</w:t>
            </w:r>
          </w:p>
        </w:tc>
      </w:tr>
      <w:tr w:rsidR="004D40D5" w:rsidRPr="00AC682F" w14:paraId="48C7A125" w14:textId="77777777" w:rsidTr="004D40D5">
        <w:trPr>
          <w:trHeight w:val="567"/>
        </w:trPr>
        <w:tc>
          <w:tcPr>
            <w:tcW w:w="565" w:type="dxa"/>
            <w:vAlign w:val="center"/>
          </w:tcPr>
          <w:p w14:paraId="37A3C911" w14:textId="77777777" w:rsidR="004D40D5" w:rsidRPr="00AC682F" w:rsidRDefault="004D40D5" w:rsidP="004D40D5">
            <w:pPr>
              <w:jc w:val="center"/>
              <w:rPr>
                <w:rFonts w:cstheme="minorHAnsi"/>
                <w:sz w:val="20"/>
                <w:szCs w:val="20"/>
              </w:rPr>
            </w:pPr>
            <w:r w:rsidRPr="00AC682F">
              <w:rPr>
                <w:rFonts w:cstheme="minorHAnsi"/>
                <w:sz w:val="20"/>
                <w:szCs w:val="20"/>
              </w:rPr>
              <w:t>19</w:t>
            </w:r>
          </w:p>
        </w:tc>
        <w:tc>
          <w:tcPr>
            <w:tcW w:w="8536" w:type="dxa"/>
            <w:vAlign w:val="center"/>
          </w:tcPr>
          <w:p w14:paraId="21655DAE" w14:textId="77777777" w:rsidR="004D40D5" w:rsidRPr="00AC682F" w:rsidRDefault="004D40D5" w:rsidP="004D40D5">
            <w:pPr>
              <w:rPr>
                <w:rFonts w:cstheme="minorHAnsi"/>
                <w:sz w:val="20"/>
                <w:szCs w:val="20"/>
              </w:rPr>
            </w:pPr>
            <w:r w:rsidRPr="00AC682F">
              <w:rPr>
                <w:rFonts w:cstheme="minorHAnsi"/>
                <w:sz w:val="20"/>
                <w:szCs w:val="20"/>
              </w:rPr>
              <w:t>Kierownica po lewej stronie (pojazd przeznaczony do ruchu prawostronnego), układ kierowniczy ze wspomaganiem</w:t>
            </w:r>
          </w:p>
        </w:tc>
      </w:tr>
      <w:tr w:rsidR="004D40D5" w:rsidRPr="00AC682F" w14:paraId="51FFAE96" w14:textId="77777777" w:rsidTr="004D40D5">
        <w:trPr>
          <w:trHeight w:val="567"/>
        </w:trPr>
        <w:tc>
          <w:tcPr>
            <w:tcW w:w="9101" w:type="dxa"/>
            <w:gridSpan w:val="2"/>
            <w:shd w:val="clear" w:color="auto" w:fill="D9D9D9" w:themeFill="background1" w:themeFillShade="D9"/>
            <w:vAlign w:val="center"/>
          </w:tcPr>
          <w:p w14:paraId="2D7DE67A" w14:textId="77777777" w:rsidR="004D40D5" w:rsidRPr="00AC682F" w:rsidRDefault="004D40D5" w:rsidP="004D40D5">
            <w:pPr>
              <w:rPr>
                <w:rFonts w:cstheme="minorHAnsi"/>
                <w:sz w:val="20"/>
                <w:szCs w:val="20"/>
              </w:rPr>
            </w:pPr>
            <w:r w:rsidRPr="00AC682F">
              <w:rPr>
                <w:rFonts w:cstheme="minorHAnsi"/>
                <w:sz w:val="20"/>
                <w:szCs w:val="20"/>
              </w:rPr>
              <w:t>Minimalne wyposażenie, systemy bezpieczeństwa, oświetlenie, wygląd:</w:t>
            </w:r>
          </w:p>
        </w:tc>
      </w:tr>
      <w:tr w:rsidR="004D40D5" w:rsidRPr="00AC682F" w14:paraId="0A542025" w14:textId="77777777" w:rsidTr="004D40D5">
        <w:trPr>
          <w:trHeight w:val="567"/>
        </w:trPr>
        <w:tc>
          <w:tcPr>
            <w:tcW w:w="565" w:type="dxa"/>
            <w:vAlign w:val="center"/>
          </w:tcPr>
          <w:p w14:paraId="58D98948" w14:textId="77777777" w:rsidR="004D40D5" w:rsidRPr="00AC682F" w:rsidRDefault="004D40D5" w:rsidP="004D40D5">
            <w:pPr>
              <w:jc w:val="center"/>
              <w:rPr>
                <w:rFonts w:cstheme="minorHAnsi"/>
                <w:sz w:val="20"/>
                <w:szCs w:val="20"/>
              </w:rPr>
            </w:pPr>
            <w:r w:rsidRPr="00AC682F">
              <w:rPr>
                <w:rFonts w:cstheme="minorHAnsi"/>
                <w:sz w:val="20"/>
                <w:szCs w:val="20"/>
              </w:rPr>
              <w:t>20</w:t>
            </w:r>
          </w:p>
        </w:tc>
        <w:tc>
          <w:tcPr>
            <w:tcW w:w="8536" w:type="dxa"/>
            <w:shd w:val="clear" w:color="auto" w:fill="auto"/>
            <w:vAlign w:val="center"/>
          </w:tcPr>
          <w:p w14:paraId="2C74725D" w14:textId="77777777" w:rsidR="004D40D5" w:rsidRPr="00AC682F" w:rsidRDefault="004D40D5" w:rsidP="004D40D5">
            <w:pPr>
              <w:rPr>
                <w:rFonts w:cstheme="minorHAnsi"/>
                <w:sz w:val="20"/>
                <w:szCs w:val="20"/>
              </w:rPr>
            </w:pPr>
            <w:r w:rsidRPr="00AC682F">
              <w:rPr>
                <w:rFonts w:cstheme="minorHAnsi"/>
                <w:sz w:val="20"/>
                <w:szCs w:val="20"/>
              </w:rPr>
              <w:t>Aktywny system układu hamulcowego</w:t>
            </w:r>
          </w:p>
        </w:tc>
      </w:tr>
      <w:tr w:rsidR="004D40D5" w:rsidRPr="00AC682F" w14:paraId="0585C902" w14:textId="77777777" w:rsidTr="004D40D5">
        <w:trPr>
          <w:trHeight w:val="567"/>
        </w:trPr>
        <w:tc>
          <w:tcPr>
            <w:tcW w:w="565" w:type="dxa"/>
            <w:vAlign w:val="center"/>
          </w:tcPr>
          <w:p w14:paraId="5861F46C" w14:textId="77777777" w:rsidR="004D40D5" w:rsidRPr="00AC682F" w:rsidRDefault="004D40D5" w:rsidP="004D40D5">
            <w:pPr>
              <w:jc w:val="center"/>
              <w:rPr>
                <w:rFonts w:cstheme="minorHAnsi"/>
                <w:sz w:val="20"/>
                <w:szCs w:val="20"/>
              </w:rPr>
            </w:pPr>
            <w:r w:rsidRPr="00AC682F">
              <w:rPr>
                <w:rFonts w:cstheme="minorHAnsi"/>
                <w:sz w:val="20"/>
                <w:szCs w:val="20"/>
              </w:rPr>
              <w:t>21</w:t>
            </w:r>
          </w:p>
        </w:tc>
        <w:tc>
          <w:tcPr>
            <w:tcW w:w="8536" w:type="dxa"/>
            <w:shd w:val="clear" w:color="auto" w:fill="auto"/>
            <w:vAlign w:val="center"/>
          </w:tcPr>
          <w:p w14:paraId="40EAA9ED" w14:textId="77777777" w:rsidR="004D40D5" w:rsidRPr="00AC682F" w:rsidRDefault="004D40D5" w:rsidP="004D40D5">
            <w:pPr>
              <w:rPr>
                <w:rFonts w:cstheme="minorHAnsi"/>
                <w:sz w:val="20"/>
                <w:szCs w:val="20"/>
              </w:rPr>
            </w:pPr>
            <w:r w:rsidRPr="00AC682F">
              <w:rPr>
                <w:rFonts w:cstheme="minorHAnsi"/>
                <w:sz w:val="20"/>
                <w:szCs w:val="20"/>
              </w:rPr>
              <w:t>Układ hamulcowy z min. układem przeciwblokującym układ hamulcowy (ABS), system kontroli trakcji (ASR)</w:t>
            </w:r>
          </w:p>
        </w:tc>
      </w:tr>
      <w:tr w:rsidR="004D40D5" w:rsidRPr="00AC682F" w14:paraId="690AEADC" w14:textId="77777777" w:rsidTr="004D40D5">
        <w:trPr>
          <w:trHeight w:val="567"/>
        </w:trPr>
        <w:tc>
          <w:tcPr>
            <w:tcW w:w="565" w:type="dxa"/>
            <w:vAlign w:val="center"/>
          </w:tcPr>
          <w:p w14:paraId="787D1861" w14:textId="77777777" w:rsidR="004D40D5" w:rsidRPr="00AC682F" w:rsidRDefault="004D40D5" w:rsidP="004D40D5">
            <w:pPr>
              <w:jc w:val="center"/>
              <w:rPr>
                <w:rFonts w:cstheme="minorHAnsi"/>
                <w:sz w:val="20"/>
                <w:szCs w:val="20"/>
              </w:rPr>
            </w:pPr>
            <w:r w:rsidRPr="00AC682F">
              <w:rPr>
                <w:rFonts w:cstheme="minorHAnsi"/>
                <w:sz w:val="20"/>
                <w:szCs w:val="20"/>
              </w:rPr>
              <w:t>22</w:t>
            </w:r>
          </w:p>
        </w:tc>
        <w:tc>
          <w:tcPr>
            <w:tcW w:w="8536" w:type="dxa"/>
            <w:shd w:val="clear" w:color="auto" w:fill="auto"/>
            <w:vAlign w:val="center"/>
          </w:tcPr>
          <w:p w14:paraId="721D4C74" w14:textId="77777777" w:rsidR="004D40D5" w:rsidRPr="00AC682F" w:rsidRDefault="004D40D5" w:rsidP="004D40D5">
            <w:pPr>
              <w:rPr>
                <w:rFonts w:cstheme="minorHAnsi"/>
                <w:sz w:val="20"/>
                <w:szCs w:val="20"/>
              </w:rPr>
            </w:pPr>
            <w:r w:rsidRPr="00AC682F">
              <w:rPr>
                <w:rFonts w:cstheme="minorHAnsi"/>
                <w:sz w:val="20"/>
                <w:szCs w:val="20"/>
              </w:rPr>
              <w:t>System stabilizacji toru jazdy (ESP)</w:t>
            </w:r>
          </w:p>
        </w:tc>
      </w:tr>
      <w:tr w:rsidR="004D40D5" w:rsidRPr="00AC682F" w14:paraId="5165E87D" w14:textId="77777777" w:rsidTr="004D40D5">
        <w:trPr>
          <w:trHeight w:val="567"/>
        </w:trPr>
        <w:tc>
          <w:tcPr>
            <w:tcW w:w="565" w:type="dxa"/>
            <w:vAlign w:val="center"/>
          </w:tcPr>
          <w:p w14:paraId="62E0E957" w14:textId="77777777" w:rsidR="004D40D5" w:rsidRPr="00AC682F" w:rsidRDefault="004D40D5" w:rsidP="004D40D5">
            <w:pPr>
              <w:jc w:val="center"/>
              <w:rPr>
                <w:rFonts w:cstheme="minorHAnsi"/>
                <w:sz w:val="20"/>
                <w:szCs w:val="20"/>
              </w:rPr>
            </w:pPr>
            <w:r w:rsidRPr="00AC682F">
              <w:rPr>
                <w:rFonts w:cstheme="minorHAnsi"/>
                <w:sz w:val="20"/>
                <w:szCs w:val="20"/>
              </w:rPr>
              <w:t>23</w:t>
            </w:r>
          </w:p>
        </w:tc>
        <w:tc>
          <w:tcPr>
            <w:tcW w:w="8536" w:type="dxa"/>
            <w:shd w:val="clear" w:color="auto" w:fill="auto"/>
            <w:vAlign w:val="center"/>
          </w:tcPr>
          <w:p w14:paraId="69648C43" w14:textId="77777777" w:rsidR="004D40D5" w:rsidRPr="00AC682F" w:rsidRDefault="004D40D5" w:rsidP="004D40D5">
            <w:pPr>
              <w:rPr>
                <w:rFonts w:cstheme="minorHAnsi"/>
                <w:sz w:val="20"/>
                <w:szCs w:val="20"/>
              </w:rPr>
            </w:pPr>
            <w:r w:rsidRPr="00AC682F">
              <w:rPr>
                <w:rFonts w:cstheme="minorHAnsi"/>
                <w:sz w:val="20"/>
                <w:szCs w:val="20"/>
              </w:rPr>
              <w:t>Dwa komplety kół min 18” z oponami letnimi i zimowymi.</w:t>
            </w:r>
          </w:p>
        </w:tc>
      </w:tr>
      <w:tr w:rsidR="004D40D5" w:rsidRPr="00AC682F" w14:paraId="67987996" w14:textId="77777777" w:rsidTr="004D40D5">
        <w:trPr>
          <w:trHeight w:val="567"/>
        </w:trPr>
        <w:tc>
          <w:tcPr>
            <w:tcW w:w="565" w:type="dxa"/>
            <w:vAlign w:val="center"/>
          </w:tcPr>
          <w:p w14:paraId="4D94F0CE" w14:textId="77777777" w:rsidR="004D40D5" w:rsidRPr="00AC682F" w:rsidRDefault="004D40D5" w:rsidP="004D40D5">
            <w:pPr>
              <w:jc w:val="center"/>
              <w:rPr>
                <w:rFonts w:cstheme="minorHAnsi"/>
                <w:sz w:val="20"/>
                <w:szCs w:val="20"/>
              </w:rPr>
            </w:pPr>
            <w:r w:rsidRPr="00AC682F">
              <w:rPr>
                <w:rFonts w:cstheme="minorHAnsi"/>
                <w:sz w:val="20"/>
                <w:szCs w:val="20"/>
              </w:rPr>
              <w:lastRenderedPageBreak/>
              <w:t>24</w:t>
            </w:r>
          </w:p>
        </w:tc>
        <w:tc>
          <w:tcPr>
            <w:tcW w:w="8536" w:type="dxa"/>
            <w:shd w:val="clear" w:color="auto" w:fill="auto"/>
            <w:vAlign w:val="center"/>
          </w:tcPr>
          <w:p w14:paraId="65E6F02A" w14:textId="77777777" w:rsidR="004D40D5" w:rsidRPr="00AC682F" w:rsidRDefault="004D40D5" w:rsidP="004D40D5">
            <w:pPr>
              <w:rPr>
                <w:rFonts w:cstheme="minorHAnsi"/>
                <w:sz w:val="20"/>
                <w:szCs w:val="20"/>
              </w:rPr>
            </w:pPr>
            <w:r w:rsidRPr="00AC682F">
              <w:rPr>
                <w:rFonts w:cstheme="minorHAnsi"/>
                <w:sz w:val="20"/>
                <w:szCs w:val="20"/>
              </w:rPr>
              <w:t>Koło zapasowe min 18”.</w:t>
            </w:r>
          </w:p>
        </w:tc>
      </w:tr>
      <w:tr w:rsidR="004D40D5" w:rsidRPr="00AC682F" w14:paraId="7469FFD5" w14:textId="77777777" w:rsidTr="004D40D5">
        <w:trPr>
          <w:trHeight w:val="567"/>
        </w:trPr>
        <w:tc>
          <w:tcPr>
            <w:tcW w:w="565" w:type="dxa"/>
            <w:vAlign w:val="center"/>
          </w:tcPr>
          <w:p w14:paraId="5F7D52C5" w14:textId="77777777" w:rsidR="004D40D5" w:rsidRPr="00AC682F" w:rsidRDefault="004D40D5" w:rsidP="004D40D5">
            <w:pPr>
              <w:jc w:val="center"/>
              <w:rPr>
                <w:rFonts w:cstheme="minorHAnsi"/>
                <w:sz w:val="20"/>
                <w:szCs w:val="20"/>
              </w:rPr>
            </w:pPr>
            <w:r w:rsidRPr="00AC682F">
              <w:rPr>
                <w:rFonts w:cstheme="minorHAnsi"/>
                <w:sz w:val="20"/>
                <w:szCs w:val="20"/>
              </w:rPr>
              <w:t>25</w:t>
            </w:r>
          </w:p>
        </w:tc>
        <w:tc>
          <w:tcPr>
            <w:tcW w:w="8536" w:type="dxa"/>
            <w:shd w:val="clear" w:color="auto" w:fill="auto"/>
            <w:vAlign w:val="center"/>
          </w:tcPr>
          <w:p w14:paraId="65DD4341" w14:textId="77777777" w:rsidR="004D40D5" w:rsidRPr="00AC682F" w:rsidRDefault="004D40D5" w:rsidP="004D40D5">
            <w:pPr>
              <w:rPr>
                <w:rFonts w:cstheme="minorHAnsi"/>
                <w:sz w:val="20"/>
                <w:szCs w:val="20"/>
              </w:rPr>
            </w:pPr>
            <w:r w:rsidRPr="00AC682F">
              <w:rPr>
                <w:rFonts w:cstheme="minorHAnsi"/>
                <w:sz w:val="20"/>
                <w:szCs w:val="20"/>
              </w:rPr>
              <w:t>Układ kontroli ciśnienia w oponach</w:t>
            </w:r>
          </w:p>
        </w:tc>
      </w:tr>
      <w:tr w:rsidR="004D40D5" w:rsidRPr="00AC682F" w14:paraId="5553F2A6" w14:textId="77777777" w:rsidTr="004D40D5">
        <w:trPr>
          <w:trHeight w:val="567"/>
        </w:trPr>
        <w:tc>
          <w:tcPr>
            <w:tcW w:w="565" w:type="dxa"/>
            <w:vAlign w:val="center"/>
          </w:tcPr>
          <w:p w14:paraId="21888BD0" w14:textId="77777777" w:rsidR="004D40D5" w:rsidRPr="00AC682F" w:rsidRDefault="004D40D5" w:rsidP="004D40D5">
            <w:pPr>
              <w:jc w:val="center"/>
              <w:rPr>
                <w:rFonts w:cstheme="minorHAnsi"/>
                <w:sz w:val="20"/>
                <w:szCs w:val="20"/>
              </w:rPr>
            </w:pPr>
            <w:r w:rsidRPr="00AC682F">
              <w:rPr>
                <w:rFonts w:cstheme="minorHAnsi"/>
                <w:sz w:val="20"/>
                <w:szCs w:val="20"/>
              </w:rPr>
              <w:t>26</w:t>
            </w:r>
          </w:p>
        </w:tc>
        <w:tc>
          <w:tcPr>
            <w:tcW w:w="8536" w:type="dxa"/>
            <w:shd w:val="clear" w:color="auto" w:fill="auto"/>
            <w:vAlign w:val="center"/>
          </w:tcPr>
          <w:p w14:paraId="0E6860BD" w14:textId="77777777" w:rsidR="004D40D5" w:rsidRPr="00AC682F" w:rsidRDefault="004D40D5" w:rsidP="004D40D5">
            <w:pPr>
              <w:rPr>
                <w:rFonts w:cstheme="minorHAnsi"/>
                <w:sz w:val="20"/>
                <w:szCs w:val="20"/>
              </w:rPr>
            </w:pPr>
            <w:r w:rsidRPr="00AC682F">
              <w:rPr>
                <w:rFonts w:cstheme="minorHAnsi"/>
                <w:sz w:val="20"/>
                <w:szCs w:val="20"/>
              </w:rPr>
              <w:t>Relingi dachowe</w:t>
            </w:r>
          </w:p>
        </w:tc>
      </w:tr>
      <w:tr w:rsidR="004D40D5" w:rsidRPr="00AC682F" w14:paraId="063D6426" w14:textId="77777777" w:rsidTr="004D40D5">
        <w:trPr>
          <w:trHeight w:val="567"/>
        </w:trPr>
        <w:tc>
          <w:tcPr>
            <w:tcW w:w="565" w:type="dxa"/>
            <w:vAlign w:val="center"/>
          </w:tcPr>
          <w:p w14:paraId="1090A8CB" w14:textId="77777777" w:rsidR="004D40D5" w:rsidRPr="00AC682F" w:rsidRDefault="004D40D5" w:rsidP="004D40D5">
            <w:pPr>
              <w:jc w:val="center"/>
              <w:rPr>
                <w:rFonts w:cstheme="minorHAnsi"/>
                <w:sz w:val="20"/>
                <w:szCs w:val="20"/>
              </w:rPr>
            </w:pPr>
            <w:r w:rsidRPr="00AC682F">
              <w:rPr>
                <w:rFonts w:cstheme="minorHAnsi"/>
                <w:sz w:val="20"/>
                <w:szCs w:val="20"/>
              </w:rPr>
              <w:t>27</w:t>
            </w:r>
          </w:p>
        </w:tc>
        <w:tc>
          <w:tcPr>
            <w:tcW w:w="8536" w:type="dxa"/>
            <w:shd w:val="clear" w:color="auto" w:fill="auto"/>
            <w:vAlign w:val="center"/>
          </w:tcPr>
          <w:p w14:paraId="18A82919" w14:textId="77777777" w:rsidR="004D40D5" w:rsidRPr="00AC682F" w:rsidRDefault="004D40D5" w:rsidP="004D40D5">
            <w:pPr>
              <w:rPr>
                <w:rFonts w:cstheme="minorHAnsi"/>
                <w:sz w:val="20"/>
                <w:szCs w:val="20"/>
              </w:rPr>
            </w:pPr>
            <w:r w:rsidRPr="00AC682F">
              <w:rPr>
                <w:rFonts w:cstheme="minorHAnsi"/>
                <w:sz w:val="20"/>
                <w:szCs w:val="20"/>
              </w:rPr>
              <w:t>Lusterka zewnętrzne podgrzewane i regulowane elektrycznie</w:t>
            </w:r>
          </w:p>
        </w:tc>
      </w:tr>
      <w:tr w:rsidR="004D40D5" w:rsidRPr="00AC682F" w14:paraId="6AB94B88" w14:textId="77777777" w:rsidTr="004D40D5">
        <w:trPr>
          <w:trHeight w:val="567"/>
        </w:trPr>
        <w:tc>
          <w:tcPr>
            <w:tcW w:w="565" w:type="dxa"/>
            <w:vAlign w:val="center"/>
          </w:tcPr>
          <w:p w14:paraId="7C37C4E4" w14:textId="77777777" w:rsidR="004D40D5" w:rsidRPr="00AC682F" w:rsidRDefault="004D40D5" w:rsidP="004D40D5">
            <w:pPr>
              <w:jc w:val="center"/>
              <w:rPr>
                <w:rFonts w:cstheme="minorHAnsi"/>
                <w:sz w:val="20"/>
                <w:szCs w:val="20"/>
              </w:rPr>
            </w:pPr>
            <w:r w:rsidRPr="00AC682F">
              <w:rPr>
                <w:rFonts w:cstheme="minorHAnsi"/>
                <w:sz w:val="20"/>
                <w:szCs w:val="20"/>
              </w:rPr>
              <w:t>28</w:t>
            </w:r>
          </w:p>
        </w:tc>
        <w:tc>
          <w:tcPr>
            <w:tcW w:w="8536" w:type="dxa"/>
            <w:shd w:val="clear" w:color="auto" w:fill="auto"/>
            <w:vAlign w:val="center"/>
          </w:tcPr>
          <w:p w14:paraId="02895CC9" w14:textId="77777777" w:rsidR="004D40D5" w:rsidRPr="00AC682F" w:rsidRDefault="004D40D5" w:rsidP="004D40D5">
            <w:pPr>
              <w:rPr>
                <w:rFonts w:cstheme="minorHAnsi"/>
                <w:sz w:val="20"/>
                <w:szCs w:val="20"/>
              </w:rPr>
            </w:pPr>
            <w:r w:rsidRPr="00AC682F">
              <w:rPr>
                <w:rFonts w:cstheme="minorHAnsi"/>
                <w:sz w:val="20"/>
                <w:szCs w:val="20"/>
              </w:rPr>
              <w:t>Reflektory przeciwmgielne</w:t>
            </w:r>
          </w:p>
        </w:tc>
      </w:tr>
      <w:tr w:rsidR="004D40D5" w:rsidRPr="00AC682F" w14:paraId="5C9CA7A8" w14:textId="77777777" w:rsidTr="004D40D5">
        <w:trPr>
          <w:trHeight w:val="567"/>
        </w:trPr>
        <w:tc>
          <w:tcPr>
            <w:tcW w:w="565" w:type="dxa"/>
            <w:vAlign w:val="center"/>
          </w:tcPr>
          <w:p w14:paraId="6193894E" w14:textId="77777777" w:rsidR="004D40D5" w:rsidRPr="00AC682F" w:rsidRDefault="004D40D5" w:rsidP="004D40D5">
            <w:pPr>
              <w:jc w:val="center"/>
              <w:rPr>
                <w:rFonts w:cstheme="minorHAnsi"/>
                <w:sz w:val="20"/>
                <w:szCs w:val="20"/>
              </w:rPr>
            </w:pPr>
            <w:r w:rsidRPr="00AC682F">
              <w:rPr>
                <w:rFonts w:cstheme="minorHAnsi"/>
                <w:sz w:val="20"/>
                <w:szCs w:val="20"/>
              </w:rPr>
              <w:t>29</w:t>
            </w:r>
          </w:p>
        </w:tc>
        <w:tc>
          <w:tcPr>
            <w:tcW w:w="8536" w:type="dxa"/>
            <w:shd w:val="clear" w:color="auto" w:fill="auto"/>
            <w:vAlign w:val="center"/>
          </w:tcPr>
          <w:p w14:paraId="74077190" w14:textId="77777777" w:rsidR="004D40D5" w:rsidRPr="00AC682F" w:rsidRDefault="004D40D5" w:rsidP="004D40D5">
            <w:pPr>
              <w:rPr>
                <w:rFonts w:cstheme="minorHAnsi"/>
                <w:sz w:val="20"/>
                <w:szCs w:val="20"/>
              </w:rPr>
            </w:pPr>
            <w:r w:rsidRPr="00AC682F">
              <w:rPr>
                <w:rFonts w:cstheme="minorHAnsi"/>
                <w:sz w:val="20"/>
                <w:szCs w:val="20"/>
              </w:rPr>
              <w:t>Rozpoznawanie znaków drogowych</w:t>
            </w:r>
          </w:p>
        </w:tc>
      </w:tr>
      <w:tr w:rsidR="004D40D5" w:rsidRPr="00AC682F" w14:paraId="4FEF9DB2" w14:textId="77777777" w:rsidTr="004D40D5">
        <w:trPr>
          <w:trHeight w:val="567"/>
        </w:trPr>
        <w:tc>
          <w:tcPr>
            <w:tcW w:w="565" w:type="dxa"/>
            <w:vAlign w:val="center"/>
          </w:tcPr>
          <w:p w14:paraId="00D8CC19" w14:textId="77777777" w:rsidR="004D40D5" w:rsidRPr="00AC682F" w:rsidRDefault="004D40D5" w:rsidP="004D40D5">
            <w:pPr>
              <w:jc w:val="center"/>
              <w:rPr>
                <w:rFonts w:cstheme="minorHAnsi"/>
                <w:sz w:val="20"/>
                <w:szCs w:val="20"/>
              </w:rPr>
            </w:pPr>
            <w:r w:rsidRPr="00AC682F">
              <w:rPr>
                <w:rFonts w:cstheme="minorHAnsi"/>
                <w:sz w:val="20"/>
                <w:szCs w:val="20"/>
              </w:rPr>
              <w:t>30</w:t>
            </w:r>
          </w:p>
        </w:tc>
        <w:tc>
          <w:tcPr>
            <w:tcW w:w="8536" w:type="dxa"/>
            <w:shd w:val="clear" w:color="auto" w:fill="auto"/>
            <w:vAlign w:val="center"/>
          </w:tcPr>
          <w:p w14:paraId="181A9C6C" w14:textId="77777777" w:rsidR="004D40D5" w:rsidRPr="00AC682F" w:rsidRDefault="004D40D5" w:rsidP="004D40D5">
            <w:pPr>
              <w:rPr>
                <w:rFonts w:cstheme="minorHAnsi"/>
                <w:sz w:val="20"/>
                <w:szCs w:val="20"/>
              </w:rPr>
            </w:pPr>
            <w:r w:rsidRPr="00AC682F">
              <w:rPr>
                <w:rFonts w:cstheme="minorHAnsi"/>
                <w:sz w:val="20"/>
                <w:szCs w:val="20"/>
              </w:rPr>
              <w:t>Asystent zmiany pasa ruchu</w:t>
            </w:r>
          </w:p>
        </w:tc>
      </w:tr>
      <w:tr w:rsidR="004D40D5" w:rsidRPr="00AC682F" w14:paraId="6830EBFD" w14:textId="77777777" w:rsidTr="004D40D5">
        <w:trPr>
          <w:trHeight w:val="567"/>
        </w:trPr>
        <w:tc>
          <w:tcPr>
            <w:tcW w:w="565" w:type="dxa"/>
            <w:vAlign w:val="center"/>
          </w:tcPr>
          <w:p w14:paraId="36819F6D" w14:textId="77777777" w:rsidR="004D40D5" w:rsidRPr="00AC682F" w:rsidRDefault="004D40D5" w:rsidP="004D40D5">
            <w:pPr>
              <w:jc w:val="center"/>
              <w:rPr>
                <w:rFonts w:cstheme="minorHAnsi"/>
                <w:sz w:val="20"/>
                <w:szCs w:val="20"/>
              </w:rPr>
            </w:pPr>
            <w:r w:rsidRPr="00AC682F">
              <w:rPr>
                <w:rFonts w:cstheme="minorHAnsi"/>
                <w:sz w:val="20"/>
                <w:szCs w:val="20"/>
              </w:rPr>
              <w:t>31</w:t>
            </w:r>
          </w:p>
        </w:tc>
        <w:tc>
          <w:tcPr>
            <w:tcW w:w="8536" w:type="dxa"/>
            <w:shd w:val="clear" w:color="auto" w:fill="auto"/>
            <w:vAlign w:val="center"/>
          </w:tcPr>
          <w:p w14:paraId="25CDEE05" w14:textId="77777777" w:rsidR="004D40D5" w:rsidRPr="00AC682F" w:rsidRDefault="004D40D5" w:rsidP="004D40D5">
            <w:pPr>
              <w:rPr>
                <w:rFonts w:cstheme="minorHAnsi"/>
                <w:sz w:val="20"/>
                <w:szCs w:val="20"/>
              </w:rPr>
            </w:pPr>
            <w:r w:rsidRPr="00AC682F">
              <w:rPr>
                <w:rFonts w:cstheme="minorHAnsi"/>
                <w:sz w:val="20"/>
                <w:szCs w:val="20"/>
              </w:rPr>
              <w:t>Szyba tylna ogrzewana</w:t>
            </w:r>
          </w:p>
        </w:tc>
      </w:tr>
      <w:tr w:rsidR="004D40D5" w:rsidRPr="00AC682F" w14:paraId="58F0A95D" w14:textId="77777777" w:rsidTr="004D40D5">
        <w:trPr>
          <w:trHeight w:val="567"/>
        </w:trPr>
        <w:tc>
          <w:tcPr>
            <w:tcW w:w="565" w:type="dxa"/>
            <w:vAlign w:val="center"/>
          </w:tcPr>
          <w:p w14:paraId="37DA2F43" w14:textId="77777777" w:rsidR="004D40D5" w:rsidRPr="00AC682F" w:rsidRDefault="004D40D5" w:rsidP="004D40D5">
            <w:pPr>
              <w:jc w:val="center"/>
              <w:rPr>
                <w:rFonts w:cstheme="minorHAnsi"/>
                <w:sz w:val="20"/>
                <w:szCs w:val="20"/>
              </w:rPr>
            </w:pPr>
            <w:r w:rsidRPr="00AC682F">
              <w:rPr>
                <w:rFonts w:cstheme="minorHAnsi"/>
                <w:sz w:val="20"/>
                <w:szCs w:val="20"/>
              </w:rPr>
              <w:t>32</w:t>
            </w:r>
          </w:p>
        </w:tc>
        <w:tc>
          <w:tcPr>
            <w:tcW w:w="8536" w:type="dxa"/>
            <w:tcBorders>
              <w:top w:val="single" w:sz="4" w:space="0" w:color="auto"/>
              <w:left w:val="single" w:sz="4" w:space="0" w:color="auto"/>
              <w:bottom w:val="single" w:sz="4" w:space="0" w:color="auto"/>
              <w:right w:val="single" w:sz="4" w:space="0" w:color="auto"/>
            </w:tcBorders>
            <w:vAlign w:val="center"/>
          </w:tcPr>
          <w:p w14:paraId="4853FBD3" w14:textId="77777777" w:rsidR="004D40D5" w:rsidRPr="00AC682F" w:rsidRDefault="004D40D5" w:rsidP="004D40D5">
            <w:pPr>
              <w:rPr>
                <w:rFonts w:cstheme="minorHAnsi"/>
                <w:sz w:val="20"/>
                <w:szCs w:val="20"/>
              </w:rPr>
            </w:pPr>
            <w:r w:rsidRPr="00AC682F">
              <w:rPr>
                <w:rFonts w:cstheme="minorHAnsi"/>
                <w:sz w:val="20"/>
                <w:szCs w:val="20"/>
              </w:rPr>
              <w:t>Szyba tylna z wycieraczką i spryskiwaczem</w:t>
            </w:r>
          </w:p>
        </w:tc>
      </w:tr>
      <w:tr w:rsidR="004D40D5" w:rsidRPr="00AC682F" w14:paraId="5D08C621" w14:textId="77777777" w:rsidTr="004D40D5">
        <w:trPr>
          <w:trHeight w:val="567"/>
        </w:trPr>
        <w:tc>
          <w:tcPr>
            <w:tcW w:w="565" w:type="dxa"/>
            <w:vAlign w:val="center"/>
          </w:tcPr>
          <w:p w14:paraId="239E3B37" w14:textId="77777777" w:rsidR="004D40D5" w:rsidRPr="00AC682F" w:rsidRDefault="004D40D5" w:rsidP="004D40D5">
            <w:pPr>
              <w:jc w:val="center"/>
              <w:rPr>
                <w:rFonts w:cstheme="minorHAnsi"/>
                <w:sz w:val="20"/>
                <w:szCs w:val="20"/>
              </w:rPr>
            </w:pPr>
            <w:r w:rsidRPr="00AC682F">
              <w:rPr>
                <w:rFonts w:cstheme="minorHAnsi"/>
                <w:sz w:val="20"/>
                <w:szCs w:val="20"/>
              </w:rPr>
              <w:t>33</w:t>
            </w:r>
          </w:p>
        </w:tc>
        <w:tc>
          <w:tcPr>
            <w:tcW w:w="8536" w:type="dxa"/>
            <w:shd w:val="clear" w:color="auto" w:fill="auto"/>
            <w:vAlign w:val="center"/>
          </w:tcPr>
          <w:p w14:paraId="08526C13" w14:textId="77777777" w:rsidR="004D40D5" w:rsidRPr="00AC682F" w:rsidRDefault="004D40D5" w:rsidP="004D40D5">
            <w:pPr>
              <w:rPr>
                <w:rFonts w:cstheme="minorHAnsi"/>
                <w:sz w:val="20"/>
                <w:szCs w:val="20"/>
              </w:rPr>
            </w:pPr>
            <w:r w:rsidRPr="00AC682F">
              <w:rPr>
                <w:rFonts w:cstheme="minorHAnsi"/>
                <w:sz w:val="20"/>
                <w:szCs w:val="20"/>
              </w:rPr>
              <w:t>Przyciemniane szyby tylne</w:t>
            </w:r>
          </w:p>
        </w:tc>
      </w:tr>
      <w:tr w:rsidR="004D40D5" w:rsidRPr="00AC682F" w14:paraId="54E68769" w14:textId="77777777" w:rsidTr="004D40D5">
        <w:trPr>
          <w:trHeight w:val="567"/>
        </w:trPr>
        <w:tc>
          <w:tcPr>
            <w:tcW w:w="565" w:type="dxa"/>
            <w:vAlign w:val="center"/>
          </w:tcPr>
          <w:p w14:paraId="34A5C6CA" w14:textId="77777777" w:rsidR="004D40D5" w:rsidRPr="00AC682F" w:rsidRDefault="004D40D5" w:rsidP="004D40D5">
            <w:pPr>
              <w:jc w:val="center"/>
              <w:rPr>
                <w:rFonts w:cstheme="minorHAnsi"/>
                <w:sz w:val="20"/>
                <w:szCs w:val="20"/>
              </w:rPr>
            </w:pPr>
            <w:r w:rsidRPr="00AC682F">
              <w:rPr>
                <w:rFonts w:cstheme="minorHAnsi"/>
                <w:sz w:val="20"/>
                <w:szCs w:val="20"/>
              </w:rPr>
              <w:t>34</w:t>
            </w:r>
          </w:p>
        </w:tc>
        <w:tc>
          <w:tcPr>
            <w:tcW w:w="8536" w:type="dxa"/>
            <w:shd w:val="clear" w:color="auto" w:fill="auto"/>
            <w:vAlign w:val="center"/>
          </w:tcPr>
          <w:p w14:paraId="56C81550" w14:textId="77777777" w:rsidR="004D40D5" w:rsidRPr="00AC682F" w:rsidRDefault="004D40D5" w:rsidP="004D40D5">
            <w:pPr>
              <w:rPr>
                <w:rFonts w:cstheme="minorHAnsi"/>
                <w:sz w:val="20"/>
                <w:szCs w:val="20"/>
              </w:rPr>
            </w:pPr>
            <w:r w:rsidRPr="00AC682F">
              <w:rPr>
                <w:rFonts w:cstheme="minorHAnsi"/>
                <w:sz w:val="20"/>
                <w:szCs w:val="20"/>
              </w:rPr>
              <w:t>Siedzenie kierowcy regulowane na wysokość</w:t>
            </w:r>
          </w:p>
        </w:tc>
      </w:tr>
      <w:tr w:rsidR="004D40D5" w:rsidRPr="00AC682F" w14:paraId="5E73E515" w14:textId="77777777" w:rsidTr="004D40D5">
        <w:trPr>
          <w:trHeight w:val="567"/>
        </w:trPr>
        <w:tc>
          <w:tcPr>
            <w:tcW w:w="565" w:type="dxa"/>
            <w:vAlign w:val="center"/>
          </w:tcPr>
          <w:p w14:paraId="2AE5AFD2" w14:textId="77777777" w:rsidR="004D40D5" w:rsidRPr="00AC682F" w:rsidRDefault="004D40D5" w:rsidP="004D40D5">
            <w:pPr>
              <w:jc w:val="center"/>
              <w:rPr>
                <w:rFonts w:cstheme="minorHAnsi"/>
                <w:sz w:val="20"/>
                <w:szCs w:val="20"/>
              </w:rPr>
            </w:pPr>
            <w:r w:rsidRPr="00AC682F">
              <w:rPr>
                <w:rFonts w:cstheme="minorHAnsi"/>
                <w:sz w:val="20"/>
                <w:szCs w:val="20"/>
              </w:rPr>
              <w:t>35</w:t>
            </w:r>
          </w:p>
        </w:tc>
        <w:tc>
          <w:tcPr>
            <w:tcW w:w="8536" w:type="dxa"/>
            <w:shd w:val="clear" w:color="auto" w:fill="auto"/>
            <w:vAlign w:val="center"/>
          </w:tcPr>
          <w:p w14:paraId="4896DB9D" w14:textId="77777777" w:rsidR="004D40D5" w:rsidRPr="00AC682F" w:rsidRDefault="004D40D5" w:rsidP="004D40D5">
            <w:pPr>
              <w:rPr>
                <w:rFonts w:cstheme="minorHAnsi"/>
                <w:sz w:val="20"/>
                <w:szCs w:val="20"/>
              </w:rPr>
            </w:pPr>
            <w:r w:rsidRPr="00AC682F">
              <w:rPr>
                <w:rFonts w:cstheme="minorHAnsi"/>
                <w:sz w:val="20"/>
                <w:szCs w:val="20"/>
              </w:rPr>
              <w:t>Tylna kanapa składana</w:t>
            </w:r>
          </w:p>
        </w:tc>
      </w:tr>
      <w:tr w:rsidR="004D40D5" w:rsidRPr="00AC682F" w14:paraId="1C8ACDC7" w14:textId="77777777" w:rsidTr="004D40D5">
        <w:trPr>
          <w:trHeight w:val="567"/>
        </w:trPr>
        <w:tc>
          <w:tcPr>
            <w:tcW w:w="565" w:type="dxa"/>
            <w:vAlign w:val="center"/>
          </w:tcPr>
          <w:p w14:paraId="1F2848AC" w14:textId="77777777" w:rsidR="004D40D5" w:rsidRPr="00AC682F" w:rsidRDefault="004D40D5" w:rsidP="004D40D5">
            <w:pPr>
              <w:jc w:val="center"/>
              <w:rPr>
                <w:rFonts w:cstheme="minorHAnsi"/>
                <w:sz w:val="20"/>
                <w:szCs w:val="20"/>
              </w:rPr>
            </w:pPr>
            <w:r w:rsidRPr="00AC682F">
              <w:rPr>
                <w:rFonts w:cstheme="minorHAnsi"/>
                <w:sz w:val="20"/>
                <w:szCs w:val="20"/>
              </w:rPr>
              <w:t>36</w:t>
            </w:r>
          </w:p>
        </w:tc>
        <w:tc>
          <w:tcPr>
            <w:tcW w:w="8536" w:type="dxa"/>
            <w:shd w:val="clear" w:color="auto" w:fill="auto"/>
            <w:vAlign w:val="center"/>
          </w:tcPr>
          <w:p w14:paraId="6778B37E" w14:textId="77777777" w:rsidR="004D40D5" w:rsidRPr="00AC682F" w:rsidRDefault="004D40D5" w:rsidP="004D40D5">
            <w:pPr>
              <w:rPr>
                <w:rFonts w:cstheme="minorHAnsi"/>
                <w:sz w:val="20"/>
                <w:szCs w:val="20"/>
              </w:rPr>
            </w:pPr>
            <w:r w:rsidRPr="00AC682F">
              <w:rPr>
                <w:rFonts w:cstheme="minorHAnsi"/>
                <w:sz w:val="20"/>
                <w:szCs w:val="20"/>
              </w:rPr>
              <w:t>Poduszki powietrzne minimum kierowcy i pasażera z przodu</w:t>
            </w:r>
          </w:p>
        </w:tc>
      </w:tr>
      <w:tr w:rsidR="004D40D5" w:rsidRPr="00AC682F" w14:paraId="7BBF5EE0" w14:textId="77777777" w:rsidTr="004D40D5">
        <w:trPr>
          <w:trHeight w:val="567"/>
        </w:trPr>
        <w:tc>
          <w:tcPr>
            <w:tcW w:w="565" w:type="dxa"/>
            <w:vAlign w:val="center"/>
          </w:tcPr>
          <w:p w14:paraId="14051F71" w14:textId="77777777" w:rsidR="004D40D5" w:rsidRPr="00AC682F" w:rsidRDefault="004D40D5" w:rsidP="004D40D5">
            <w:pPr>
              <w:jc w:val="center"/>
              <w:rPr>
                <w:rFonts w:cstheme="minorHAnsi"/>
                <w:sz w:val="20"/>
                <w:szCs w:val="20"/>
              </w:rPr>
            </w:pPr>
            <w:r w:rsidRPr="00AC682F">
              <w:rPr>
                <w:rFonts w:cstheme="minorHAnsi"/>
                <w:sz w:val="20"/>
                <w:szCs w:val="20"/>
              </w:rPr>
              <w:t>37</w:t>
            </w:r>
          </w:p>
        </w:tc>
        <w:tc>
          <w:tcPr>
            <w:tcW w:w="8536" w:type="dxa"/>
            <w:shd w:val="clear" w:color="auto" w:fill="auto"/>
            <w:vAlign w:val="center"/>
          </w:tcPr>
          <w:p w14:paraId="2393E4DB" w14:textId="77777777" w:rsidR="004D40D5" w:rsidRPr="00AC682F" w:rsidRDefault="004D40D5" w:rsidP="004D40D5">
            <w:pPr>
              <w:rPr>
                <w:rFonts w:cstheme="minorHAnsi"/>
                <w:sz w:val="20"/>
                <w:szCs w:val="20"/>
              </w:rPr>
            </w:pPr>
            <w:r w:rsidRPr="00AC682F">
              <w:rPr>
                <w:rFonts w:cstheme="minorHAnsi"/>
                <w:sz w:val="20"/>
                <w:szCs w:val="20"/>
              </w:rPr>
              <w:t>Zagłówki dla wszystkich siedzeń</w:t>
            </w:r>
          </w:p>
        </w:tc>
      </w:tr>
      <w:tr w:rsidR="004D40D5" w:rsidRPr="00AC682F" w14:paraId="0E2470AC" w14:textId="77777777" w:rsidTr="004D40D5">
        <w:trPr>
          <w:trHeight w:val="567"/>
        </w:trPr>
        <w:tc>
          <w:tcPr>
            <w:tcW w:w="565" w:type="dxa"/>
            <w:vAlign w:val="center"/>
          </w:tcPr>
          <w:p w14:paraId="77A7B5DA" w14:textId="77777777" w:rsidR="004D40D5" w:rsidRPr="00AC682F" w:rsidRDefault="004D40D5" w:rsidP="004D40D5">
            <w:pPr>
              <w:jc w:val="center"/>
              <w:rPr>
                <w:rFonts w:cstheme="minorHAnsi"/>
                <w:sz w:val="20"/>
                <w:szCs w:val="20"/>
              </w:rPr>
            </w:pPr>
            <w:r w:rsidRPr="00AC682F">
              <w:rPr>
                <w:rFonts w:cstheme="minorHAnsi"/>
                <w:sz w:val="20"/>
                <w:szCs w:val="20"/>
              </w:rPr>
              <w:t>38</w:t>
            </w:r>
          </w:p>
        </w:tc>
        <w:tc>
          <w:tcPr>
            <w:tcW w:w="8536" w:type="dxa"/>
            <w:shd w:val="clear" w:color="auto" w:fill="auto"/>
            <w:vAlign w:val="center"/>
          </w:tcPr>
          <w:p w14:paraId="77F85D69" w14:textId="77777777" w:rsidR="004D40D5" w:rsidRPr="00AC682F" w:rsidRDefault="004D40D5" w:rsidP="004D40D5">
            <w:pPr>
              <w:rPr>
                <w:rFonts w:cstheme="minorHAnsi"/>
                <w:sz w:val="20"/>
                <w:szCs w:val="20"/>
              </w:rPr>
            </w:pPr>
            <w:r w:rsidRPr="00AC682F">
              <w:rPr>
                <w:rFonts w:cstheme="minorHAnsi"/>
                <w:sz w:val="20"/>
                <w:szCs w:val="20"/>
              </w:rPr>
              <w:t>Zamykany schowek min. przed pasażerem</w:t>
            </w:r>
          </w:p>
        </w:tc>
      </w:tr>
      <w:tr w:rsidR="004D40D5" w:rsidRPr="00AC682F" w14:paraId="196C5045" w14:textId="77777777" w:rsidTr="004D40D5">
        <w:trPr>
          <w:trHeight w:val="567"/>
        </w:trPr>
        <w:tc>
          <w:tcPr>
            <w:tcW w:w="565" w:type="dxa"/>
            <w:vAlign w:val="center"/>
          </w:tcPr>
          <w:p w14:paraId="27031CC6" w14:textId="77777777" w:rsidR="004D40D5" w:rsidRPr="00AC682F" w:rsidRDefault="004D40D5" w:rsidP="004D40D5">
            <w:pPr>
              <w:jc w:val="center"/>
              <w:rPr>
                <w:rFonts w:cstheme="minorHAnsi"/>
                <w:sz w:val="20"/>
                <w:szCs w:val="20"/>
              </w:rPr>
            </w:pPr>
            <w:r w:rsidRPr="00AC682F">
              <w:rPr>
                <w:rFonts w:cstheme="minorHAnsi"/>
                <w:sz w:val="20"/>
                <w:szCs w:val="20"/>
              </w:rPr>
              <w:t>39</w:t>
            </w:r>
          </w:p>
        </w:tc>
        <w:tc>
          <w:tcPr>
            <w:tcW w:w="8536" w:type="dxa"/>
            <w:shd w:val="clear" w:color="auto" w:fill="auto"/>
            <w:vAlign w:val="center"/>
          </w:tcPr>
          <w:p w14:paraId="3D73AACD" w14:textId="77777777" w:rsidR="004D40D5" w:rsidRPr="00AC682F" w:rsidRDefault="004D40D5" w:rsidP="004D40D5">
            <w:pPr>
              <w:rPr>
                <w:rFonts w:cstheme="minorHAnsi"/>
                <w:sz w:val="20"/>
                <w:szCs w:val="20"/>
              </w:rPr>
            </w:pPr>
            <w:r w:rsidRPr="00AC682F">
              <w:rPr>
                <w:rFonts w:cstheme="minorHAnsi"/>
                <w:sz w:val="20"/>
                <w:szCs w:val="20"/>
              </w:rPr>
              <w:t>Kanał ogrzewania dla przestrzeni pasażerskiej</w:t>
            </w:r>
          </w:p>
        </w:tc>
      </w:tr>
      <w:tr w:rsidR="004D40D5" w:rsidRPr="00AC682F" w14:paraId="0300764B" w14:textId="77777777" w:rsidTr="004D40D5">
        <w:trPr>
          <w:trHeight w:val="567"/>
        </w:trPr>
        <w:tc>
          <w:tcPr>
            <w:tcW w:w="565" w:type="dxa"/>
            <w:vAlign w:val="center"/>
          </w:tcPr>
          <w:p w14:paraId="6B5019B7" w14:textId="77777777" w:rsidR="004D40D5" w:rsidRPr="00AC682F" w:rsidRDefault="004D40D5" w:rsidP="004D40D5">
            <w:pPr>
              <w:jc w:val="center"/>
              <w:rPr>
                <w:rFonts w:cstheme="minorHAnsi"/>
                <w:sz w:val="20"/>
                <w:szCs w:val="20"/>
              </w:rPr>
            </w:pPr>
            <w:r w:rsidRPr="00AC682F">
              <w:rPr>
                <w:rFonts w:cstheme="minorHAnsi"/>
                <w:sz w:val="20"/>
                <w:szCs w:val="20"/>
              </w:rPr>
              <w:t>40</w:t>
            </w:r>
          </w:p>
        </w:tc>
        <w:tc>
          <w:tcPr>
            <w:tcW w:w="8536" w:type="dxa"/>
            <w:shd w:val="clear" w:color="auto" w:fill="auto"/>
            <w:vAlign w:val="center"/>
          </w:tcPr>
          <w:p w14:paraId="7AF77996" w14:textId="77777777" w:rsidR="004D40D5" w:rsidRPr="00AC682F" w:rsidRDefault="004D40D5" w:rsidP="004D40D5">
            <w:pPr>
              <w:rPr>
                <w:rFonts w:cstheme="minorHAnsi"/>
                <w:sz w:val="20"/>
                <w:szCs w:val="20"/>
              </w:rPr>
            </w:pPr>
            <w:r w:rsidRPr="00AC682F">
              <w:rPr>
                <w:rFonts w:cstheme="minorHAnsi"/>
                <w:sz w:val="20"/>
                <w:szCs w:val="20"/>
              </w:rPr>
              <w:t>Radio cyfrowe</w:t>
            </w:r>
          </w:p>
        </w:tc>
      </w:tr>
      <w:tr w:rsidR="004D40D5" w:rsidRPr="00AC682F" w14:paraId="34AA8CD1" w14:textId="77777777" w:rsidTr="004D40D5">
        <w:trPr>
          <w:trHeight w:val="567"/>
        </w:trPr>
        <w:tc>
          <w:tcPr>
            <w:tcW w:w="565" w:type="dxa"/>
            <w:vAlign w:val="center"/>
          </w:tcPr>
          <w:p w14:paraId="43C6C608" w14:textId="77777777" w:rsidR="004D40D5" w:rsidRPr="00AC682F" w:rsidRDefault="004D40D5" w:rsidP="004D40D5">
            <w:pPr>
              <w:jc w:val="center"/>
              <w:rPr>
                <w:rFonts w:cstheme="minorHAnsi"/>
                <w:sz w:val="20"/>
                <w:szCs w:val="20"/>
              </w:rPr>
            </w:pPr>
            <w:r w:rsidRPr="00AC682F">
              <w:rPr>
                <w:rFonts w:cstheme="minorHAnsi"/>
                <w:sz w:val="20"/>
                <w:szCs w:val="20"/>
              </w:rPr>
              <w:t>41</w:t>
            </w:r>
          </w:p>
        </w:tc>
        <w:tc>
          <w:tcPr>
            <w:tcW w:w="8536" w:type="dxa"/>
            <w:shd w:val="clear" w:color="auto" w:fill="auto"/>
            <w:vAlign w:val="center"/>
          </w:tcPr>
          <w:p w14:paraId="3BA7EFE2" w14:textId="77777777" w:rsidR="004D40D5" w:rsidRPr="00AC682F" w:rsidRDefault="004D40D5" w:rsidP="004D40D5">
            <w:pPr>
              <w:rPr>
                <w:rFonts w:cstheme="minorHAnsi"/>
                <w:sz w:val="20"/>
                <w:szCs w:val="20"/>
              </w:rPr>
            </w:pPr>
            <w:r w:rsidRPr="00AC682F">
              <w:rPr>
                <w:rFonts w:cstheme="minorHAnsi"/>
                <w:sz w:val="20"/>
                <w:szCs w:val="20"/>
              </w:rPr>
              <w:t>Uchwyt na smartfon</w:t>
            </w:r>
          </w:p>
        </w:tc>
      </w:tr>
      <w:tr w:rsidR="004D40D5" w:rsidRPr="00AC682F" w14:paraId="3D250F60" w14:textId="77777777" w:rsidTr="004D40D5">
        <w:trPr>
          <w:trHeight w:val="567"/>
        </w:trPr>
        <w:tc>
          <w:tcPr>
            <w:tcW w:w="565" w:type="dxa"/>
            <w:vAlign w:val="center"/>
          </w:tcPr>
          <w:p w14:paraId="0DE8EDFE" w14:textId="77777777" w:rsidR="004D40D5" w:rsidRPr="00AC682F" w:rsidRDefault="004D40D5" w:rsidP="004D40D5">
            <w:pPr>
              <w:jc w:val="center"/>
              <w:rPr>
                <w:rFonts w:cstheme="minorHAnsi"/>
                <w:sz w:val="20"/>
                <w:szCs w:val="20"/>
              </w:rPr>
            </w:pPr>
            <w:r w:rsidRPr="00AC682F">
              <w:rPr>
                <w:rFonts w:cstheme="minorHAnsi"/>
                <w:sz w:val="20"/>
                <w:szCs w:val="20"/>
              </w:rPr>
              <w:t>42</w:t>
            </w:r>
          </w:p>
        </w:tc>
        <w:tc>
          <w:tcPr>
            <w:tcW w:w="8536" w:type="dxa"/>
            <w:shd w:val="clear" w:color="auto" w:fill="auto"/>
            <w:vAlign w:val="center"/>
          </w:tcPr>
          <w:p w14:paraId="3BFEE85D" w14:textId="77777777" w:rsidR="004D40D5" w:rsidRPr="00AC682F" w:rsidRDefault="004D40D5" w:rsidP="004D40D5">
            <w:pPr>
              <w:rPr>
                <w:rFonts w:cstheme="minorHAnsi"/>
                <w:sz w:val="20"/>
                <w:szCs w:val="20"/>
              </w:rPr>
            </w:pPr>
            <w:r w:rsidRPr="00AC682F">
              <w:rPr>
                <w:rFonts w:cstheme="minorHAnsi"/>
                <w:sz w:val="20"/>
                <w:szCs w:val="20"/>
              </w:rPr>
              <w:t>Dwa porty USB w tylnej części konsoli środkowej</w:t>
            </w:r>
          </w:p>
        </w:tc>
      </w:tr>
      <w:tr w:rsidR="004D40D5" w:rsidRPr="00AC682F" w14:paraId="219A2DA5" w14:textId="77777777" w:rsidTr="004D40D5">
        <w:trPr>
          <w:trHeight w:val="567"/>
        </w:trPr>
        <w:tc>
          <w:tcPr>
            <w:tcW w:w="565" w:type="dxa"/>
            <w:vAlign w:val="center"/>
          </w:tcPr>
          <w:p w14:paraId="51CBBCAD" w14:textId="77777777" w:rsidR="004D40D5" w:rsidRPr="00AC682F" w:rsidRDefault="004D40D5" w:rsidP="004D40D5">
            <w:pPr>
              <w:jc w:val="center"/>
              <w:rPr>
                <w:rFonts w:cstheme="minorHAnsi"/>
                <w:sz w:val="20"/>
                <w:szCs w:val="20"/>
              </w:rPr>
            </w:pPr>
            <w:r w:rsidRPr="00AC682F">
              <w:rPr>
                <w:rFonts w:cstheme="minorHAnsi"/>
                <w:sz w:val="20"/>
                <w:szCs w:val="20"/>
              </w:rPr>
              <w:t>43</w:t>
            </w:r>
          </w:p>
        </w:tc>
        <w:tc>
          <w:tcPr>
            <w:tcW w:w="8536" w:type="dxa"/>
            <w:shd w:val="clear" w:color="auto" w:fill="auto"/>
            <w:vAlign w:val="center"/>
          </w:tcPr>
          <w:p w14:paraId="10121AC8" w14:textId="77777777" w:rsidR="004D40D5" w:rsidRPr="00AC682F" w:rsidRDefault="004D40D5" w:rsidP="004D40D5">
            <w:pPr>
              <w:rPr>
                <w:rFonts w:cstheme="minorHAnsi"/>
                <w:sz w:val="20"/>
                <w:szCs w:val="20"/>
              </w:rPr>
            </w:pPr>
            <w:r w:rsidRPr="00AC682F">
              <w:rPr>
                <w:rFonts w:cstheme="minorHAnsi"/>
                <w:sz w:val="20"/>
                <w:szCs w:val="20"/>
              </w:rPr>
              <w:t>Gniazdo 12 V w tylnej przestrzeni bagażowej/ ładunkowej</w:t>
            </w:r>
          </w:p>
        </w:tc>
      </w:tr>
      <w:tr w:rsidR="004D40D5" w:rsidRPr="00AC682F" w14:paraId="7E753C3C" w14:textId="77777777" w:rsidTr="004D40D5">
        <w:trPr>
          <w:trHeight w:val="567"/>
        </w:trPr>
        <w:tc>
          <w:tcPr>
            <w:tcW w:w="565" w:type="dxa"/>
            <w:vAlign w:val="center"/>
          </w:tcPr>
          <w:p w14:paraId="32D5D541" w14:textId="77777777" w:rsidR="004D40D5" w:rsidRPr="00AC682F" w:rsidRDefault="004D40D5" w:rsidP="004D40D5">
            <w:pPr>
              <w:jc w:val="center"/>
              <w:rPr>
                <w:rFonts w:cstheme="minorHAnsi"/>
                <w:sz w:val="20"/>
                <w:szCs w:val="20"/>
              </w:rPr>
            </w:pPr>
            <w:r w:rsidRPr="00AC682F">
              <w:rPr>
                <w:rFonts w:cstheme="minorHAnsi"/>
                <w:sz w:val="20"/>
                <w:szCs w:val="20"/>
              </w:rPr>
              <w:t>44</w:t>
            </w:r>
          </w:p>
        </w:tc>
        <w:tc>
          <w:tcPr>
            <w:tcW w:w="8536" w:type="dxa"/>
            <w:shd w:val="clear" w:color="auto" w:fill="auto"/>
            <w:vAlign w:val="center"/>
          </w:tcPr>
          <w:p w14:paraId="5062EEF0" w14:textId="77777777" w:rsidR="004D40D5" w:rsidRPr="00AC682F" w:rsidRDefault="004D40D5" w:rsidP="004D40D5">
            <w:pPr>
              <w:rPr>
                <w:rFonts w:cstheme="minorHAnsi"/>
                <w:sz w:val="20"/>
                <w:szCs w:val="20"/>
              </w:rPr>
            </w:pPr>
            <w:r w:rsidRPr="00AC682F">
              <w:rPr>
                <w:rFonts w:cstheme="minorHAnsi"/>
                <w:sz w:val="20"/>
                <w:szCs w:val="20"/>
              </w:rPr>
              <w:t>Asystent martwego pola</w:t>
            </w:r>
          </w:p>
        </w:tc>
      </w:tr>
      <w:tr w:rsidR="004D40D5" w:rsidRPr="00AC682F" w14:paraId="71D2B95A" w14:textId="77777777" w:rsidTr="004D40D5">
        <w:trPr>
          <w:trHeight w:val="567"/>
        </w:trPr>
        <w:tc>
          <w:tcPr>
            <w:tcW w:w="565" w:type="dxa"/>
            <w:vAlign w:val="center"/>
          </w:tcPr>
          <w:p w14:paraId="7294BBD6" w14:textId="77777777" w:rsidR="004D40D5" w:rsidRPr="00AC682F" w:rsidRDefault="004D40D5" w:rsidP="004D40D5">
            <w:pPr>
              <w:jc w:val="center"/>
              <w:rPr>
                <w:rFonts w:cstheme="minorHAnsi"/>
                <w:sz w:val="20"/>
                <w:szCs w:val="20"/>
              </w:rPr>
            </w:pPr>
            <w:r w:rsidRPr="00AC682F">
              <w:rPr>
                <w:rFonts w:cstheme="minorHAnsi"/>
                <w:sz w:val="20"/>
                <w:szCs w:val="20"/>
              </w:rPr>
              <w:t>45</w:t>
            </w:r>
          </w:p>
        </w:tc>
        <w:tc>
          <w:tcPr>
            <w:tcW w:w="8536" w:type="dxa"/>
            <w:shd w:val="clear" w:color="auto" w:fill="auto"/>
            <w:vAlign w:val="center"/>
          </w:tcPr>
          <w:p w14:paraId="4EF6EC44" w14:textId="77777777" w:rsidR="004D40D5" w:rsidRPr="00AC682F" w:rsidRDefault="004D40D5" w:rsidP="004D40D5">
            <w:pPr>
              <w:rPr>
                <w:rFonts w:cstheme="minorHAnsi"/>
                <w:sz w:val="20"/>
                <w:szCs w:val="20"/>
              </w:rPr>
            </w:pPr>
            <w:r w:rsidRPr="00AC682F">
              <w:rPr>
                <w:rFonts w:cstheme="minorHAnsi"/>
                <w:sz w:val="20"/>
                <w:szCs w:val="20"/>
              </w:rPr>
              <w:t>Inteligentny asystent prędkości</w:t>
            </w:r>
          </w:p>
        </w:tc>
      </w:tr>
      <w:tr w:rsidR="004D40D5" w:rsidRPr="00AC682F" w14:paraId="1E87505F" w14:textId="77777777" w:rsidTr="004D40D5">
        <w:trPr>
          <w:trHeight w:val="567"/>
        </w:trPr>
        <w:tc>
          <w:tcPr>
            <w:tcW w:w="565" w:type="dxa"/>
            <w:vAlign w:val="center"/>
          </w:tcPr>
          <w:p w14:paraId="3C1DAAEE" w14:textId="77777777" w:rsidR="004D40D5" w:rsidRPr="00AC682F" w:rsidRDefault="004D40D5" w:rsidP="004D40D5">
            <w:pPr>
              <w:jc w:val="center"/>
              <w:rPr>
                <w:rFonts w:cstheme="minorHAnsi"/>
                <w:sz w:val="20"/>
                <w:szCs w:val="20"/>
              </w:rPr>
            </w:pPr>
            <w:r w:rsidRPr="00AC682F">
              <w:rPr>
                <w:rFonts w:cstheme="minorHAnsi"/>
                <w:sz w:val="20"/>
                <w:szCs w:val="20"/>
              </w:rPr>
              <w:t>46</w:t>
            </w:r>
          </w:p>
        </w:tc>
        <w:tc>
          <w:tcPr>
            <w:tcW w:w="8536" w:type="dxa"/>
            <w:shd w:val="clear" w:color="auto" w:fill="auto"/>
            <w:vAlign w:val="center"/>
          </w:tcPr>
          <w:p w14:paraId="59334267" w14:textId="77777777" w:rsidR="004D40D5" w:rsidRPr="00AC682F" w:rsidRDefault="004D40D5" w:rsidP="004D40D5">
            <w:pPr>
              <w:rPr>
                <w:rFonts w:cstheme="minorHAnsi"/>
                <w:sz w:val="20"/>
                <w:szCs w:val="20"/>
              </w:rPr>
            </w:pPr>
            <w:r w:rsidRPr="00AC682F">
              <w:rPr>
                <w:rFonts w:cstheme="minorHAnsi"/>
                <w:sz w:val="20"/>
                <w:szCs w:val="20"/>
              </w:rPr>
              <w:t>Kierownica wielofunkcyjna trójramienna</w:t>
            </w:r>
          </w:p>
        </w:tc>
      </w:tr>
      <w:tr w:rsidR="004D40D5" w:rsidRPr="00AC682F" w14:paraId="63EDEF5F" w14:textId="77777777" w:rsidTr="004D40D5">
        <w:trPr>
          <w:trHeight w:val="567"/>
        </w:trPr>
        <w:tc>
          <w:tcPr>
            <w:tcW w:w="565" w:type="dxa"/>
            <w:vAlign w:val="center"/>
          </w:tcPr>
          <w:p w14:paraId="48231604" w14:textId="77777777" w:rsidR="004D40D5" w:rsidRPr="00AC682F" w:rsidRDefault="004D40D5" w:rsidP="004D40D5">
            <w:pPr>
              <w:jc w:val="center"/>
              <w:rPr>
                <w:rFonts w:cstheme="minorHAnsi"/>
                <w:sz w:val="20"/>
                <w:szCs w:val="20"/>
              </w:rPr>
            </w:pPr>
            <w:r w:rsidRPr="00AC682F">
              <w:rPr>
                <w:rFonts w:cstheme="minorHAnsi"/>
                <w:sz w:val="20"/>
                <w:szCs w:val="20"/>
              </w:rPr>
              <w:t>47</w:t>
            </w:r>
          </w:p>
        </w:tc>
        <w:tc>
          <w:tcPr>
            <w:tcW w:w="8536" w:type="dxa"/>
            <w:shd w:val="clear" w:color="auto" w:fill="auto"/>
            <w:vAlign w:val="center"/>
          </w:tcPr>
          <w:p w14:paraId="05107890" w14:textId="77777777" w:rsidR="004D40D5" w:rsidRPr="00AC682F" w:rsidRDefault="004D40D5" w:rsidP="004D40D5">
            <w:pPr>
              <w:rPr>
                <w:rFonts w:cstheme="minorHAnsi"/>
                <w:sz w:val="20"/>
                <w:szCs w:val="20"/>
              </w:rPr>
            </w:pPr>
            <w:r w:rsidRPr="00AC682F">
              <w:rPr>
                <w:rFonts w:cstheme="minorHAnsi"/>
                <w:sz w:val="20"/>
                <w:szCs w:val="20"/>
              </w:rPr>
              <w:t>Kierownica regulowana min. w dwóch płaszczyznach</w:t>
            </w:r>
          </w:p>
        </w:tc>
      </w:tr>
      <w:tr w:rsidR="004D40D5" w:rsidRPr="00AC682F" w14:paraId="3A2794B9" w14:textId="77777777" w:rsidTr="004D40D5">
        <w:trPr>
          <w:trHeight w:val="567"/>
        </w:trPr>
        <w:tc>
          <w:tcPr>
            <w:tcW w:w="565" w:type="dxa"/>
            <w:vAlign w:val="center"/>
          </w:tcPr>
          <w:p w14:paraId="3A04FF28" w14:textId="77777777" w:rsidR="004D40D5" w:rsidRPr="00AC682F" w:rsidRDefault="004D40D5" w:rsidP="004D40D5">
            <w:pPr>
              <w:jc w:val="center"/>
              <w:rPr>
                <w:rFonts w:cstheme="minorHAnsi"/>
                <w:sz w:val="20"/>
                <w:szCs w:val="20"/>
              </w:rPr>
            </w:pPr>
            <w:r w:rsidRPr="00AC682F">
              <w:rPr>
                <w:rFonts w:cstheme="minorHAnsi"/>
                <w:sz w:val="20"/>
                <w:szCs w:val="20"/>
              </w:rPr>
              <w:lastRenderedPageBreak/>
              <w:t>48</w:t>
            </w:r>
          </w:p>
        </w:tc>
        <w:tc>
          <w:tcPr>
            <w:tcW w:w="8536" w:type="dxa"/>
            <w:shd w:val="clear" w:color="auto" w:fill="auto"/>
            <w:vAlign w:val="center"/>
          </w:tcPr>
          <w:p w14:paraId="6CBD6DBB" w14:textId="77777777" w:rsidR="004D40D5" w:rsidRPr="00AC682F" w:rsidRDefault="004D40D5" w:rsidP="004D40D5">
            <w:pPr>
              <w:rPr>
                <w:rFonts w:cstheme="minorHAnsi"/>
                <w:sz w:val="20"/>
                <w:szCs w:val="20"/>
              </w:rPr>
            </w:pPr>
            <w:r w:rsidRPr="00AC682F">
              <w:rPr>
                <w:rFonts w:cstheme="minorHAnsi"/>
                <w:sz w:val="20"/>
                <w:szCs w:val="20"/>
              </w:rPr>
              <w:t>Czujnik deszczu i zmierzchu</w:t>
            </w:r>
          </w:p>
        </w:tc>
      </w:tr>
      <w:tr w:rsidR="004D40D5" w:rsidRPr="00AC682F" w14:paraId="70B02319" w14:textId="77777777" w:rsidTr="004D40D5">
        <w:trPr>
          <w:trHeight w:val="567"/>
        </w:trPr>
        <w:tc>
          <w:tcPr>
            <w:tcW w:w="565" w:type="dxa"/>
            <w:vAlign w:val="center"/>
          </w:tcPr>
          <w:p w14:paraId="1B81455E" w14:textId="77777777" w:rsidR="004D40D5" w:rsidRPr="00AC682F" w:rsidRDefault="004D40D5" w:rsidP="004D40D5">
            <w:pPr>
              <w:jc w:val="center"/>
              <w:rPr>
                <w:rFonts w:cstheme="minorHAnsi"/>
                <w:sz w:val="20"/>
                <w:szCs w:val="20"/>
              </w:rPr>
            </w:pPr>
            <w:r w:rsidRPr="00AC682F">
              <w:rPr>
                <w:rFonts w:cstheme="minorHAnsi"/>
                <w:sz w:val="20"/>
                <w:szCs w:val="20"/>
              </w:rPr>
              <w:t>49</w:t>
            </w:r>
          </w:p>
        </w:tc>
        <w:tc>
          <w:tcPr>
            <w:tcW w:w="8536" w:type="dxa"/>
            <w:shd w:val="clear" w:color="auto" w:fill="auto"/>
            <w:vAlign w:val="center"/>
          </w:tcPr>
          <w:p w14:paraId="494ED78D" w14:textId="77777777" w:rsidR="004D40D5" w:rsidRPr="00AC682F" w:rsidRDefault="004D40D5" w:rsidP="004D40D5">
            <w:pPr>
              <w:rPr>
                <w:rFonts w:cstheme="minorHAnsi"/>
                <w:sz w:val="20"/>
                <w:szCs w:val="20"/>
              </w:rPr>
            </w:pPr>
            <w:r w:rsidRPr="00AC682F">
              <w:rPr>
                <w:rFonts w:cstheme="minorHAnsi"/>
                <w:sz w:val="20"/>
                <w:szCs w:val="20"/>
              </w:rPr>
              <w:t>Aktywny system utrzymania pasa ruchu</w:t>
            </w:r>
          </w:p>
        </w:tc>
      </w:tr>
      <w:tr w:rsidR="004D40D5" w:rsidRPr="00AC682F" w14:paraId="47E8AD32" w14:textId="77777777" w:rsidTr="004D40D5">
        <w:trPr>
          <w:trHeight w:val="567"/>
        </w:trPr>
        <w:tc>
          <w:tcPr>
            <w:tcW w:w="565" w:type="dxa"/>
            <w:vAlign w:val="center"/>
          </w:tcPr>
          <w:p w14:paraId="303F5EFC" w14:textId="77777777" w:rsidR="004D40D5" w:rsidRPr="00AC682F" w:rsidRDefault="004D40D5" w:rsidP="004D40D5">
            <w:pPr>
              <w:jc w:val="center"/>
              <w:rPr>
                <w:rFonts w:cstheme="minorHAnsi"/>
                <w:sz w:val="20"/>
                <w:szCs w:val="20"/>
              </w:rPr>
            </w:pPr>
            <w:r w:rsidRPr="00AC682F">
              <w:rPr>
                <w:rFonts w:cstheme="minorHAnsi"/>
                <w:sz w:val="20"/>
                <w:szCs w:val="20"/>
              </w:rPr>
              <w:t>50</w:t>
            </w:r>
          </w:p>
        </w:tc>
        <w:tc>
          <w:tcPr>
            <w:tcW w:w="8536" w:type="dxa"/>
            <w:shd w:val="clear" w:color="auto" w:fill="auto"/>
            <w:vAlign w:val="center"/>
          </w:tcPr>
          <w:p w14:paraId="0A2BA86A" w14:textId="77777777" w:rsidR="004D40D5" w:rsidRPr="00AC682F" w:rsidRDefault="004D40D5" w:rsidP="004D40D5">
            <w:pPr>
              <w:rPr>
                <w:rFonts w:cstheme="minorHAnsi"/>
                <w:sz w:val="20"/>
                <w:szCs w:val="20"/>
              </w:rPr>
            </w:pPr>
            <w:r w:rsidRPr="00AC682F">
              <w:rPr>
                <w:rFonts w:cstheme="minorHAnsi"/>
                <w:sz w:val="20"/>
                <w:szCs w:val="20"/>
              </w:rPr>
              <w:t>Tablica wskaźników z ekranem dotykowym min. 5,5”</w:t>
            </w:r>
          </w:p>
        </w:tc>
      </w:tr>
      <w:tr w:rsidR="004D40D5" w:rsidRPr="00AC682F" w14:paraId="1D5CCAB0" w14:textId="77777777" w:rsidTr="004D40D5">
        <w:trPr>
          <w:trHeight w:val="567"/>
        </w:trPr>
        <w:tc>
          <w:tcPr>
            <w:tcW w:w="565" w:type="dxa"/>
            <w:vAlign w:val="center"/>
          </w:tcPr>
          <w:p w14:paraId="444923F7" w14:textId="77777777" w:rsidR="004D40D5" w:rsidRPr="00AC682F" w:rsidRDefault="004D40D5" w:rsidP="004D40D5">
            <w:pPr>
              <w:jc w:val="center"/>
              <w:rPr>
                <w:rFonts w:cstheme="minorHAnsi"/>
                <w:sz w:val="20"/>
                <w:szCs w:val="20"/>
              </w:rPr>
            </w:pPr>
            <w:r w:rsidRPr="00AC682F">
              <w:rPr>
                <w:rFonts w:cstheme="minorHAnsi"/>
                <w:sz w:val="20"/>
                <w:szCs w:val="20"/>
              </w:rPr>
              <w:t>51</w:t>
            </w:r>
          </w:p>
        </w:tc>
        <w:tc>
          <w:tcPr>
            <w:tcW w:w="8536" w:type="dxa"/>
            <w:shd w:val="clear" w:color="auto" w:fill="auto"/>
            <w:vAlign w:val="center"/>
          </w:tcPr>
          <w:p w14:paraId="44F59B8A" w14:textId="77777777" w:rsidR="004D40D5" w:rsidRPr="00AC682F" w:rsidRDefault="004D40D5" w:rsidP="004D40D5">
            <w:pPr>
              <w:rPr>
                <w:rFonts w:cstheme="minorHAnsi"/>
                <w:sz w:val="20"/>
                <w:szCs w:val="20"/>
              </w:rPr>
            </w:pPr>
            <w:r w:rsidRPr="00AC682F">
              <w:rPr>
                <w:rFonts w:cstheme="minorHAnsi"/>
                <w:sz w:val="20"/>
                <w:szCs w:val="20"/>
              </w:rPr>
              <w:t>System wspomagania parkowania przód i tył</w:t>
            </w:r>
          </w:p>
        </w:tc>
      </w:tr>
      <w:tr w:rsidR="004D40D5" w:rsidRPr="00AC682F" w14:paraId="2F479536" w14:textId="77777777" w:rsidTr="004D40D5">
        <w:trPr>
          <w:trHeight w:val="567"/>
        </w:trPr>
        <w:tc>
          <w:tcPr>
            <w:tcW w:w="565" w:type="dxa"/>
            <w:vAlign w:val="center"/>
          </w:tcPr>
          <w:p w14:paraId="0BD87558" w14:textId="77777777" w:rsidR="004D40D5" w:rsidRPr="00AC682F" w:rsidRDefault="004D40D5" w:rsidP="004D40D5">
            <w:pPr>
              <w:jc w:val="center"/>
              <w:rPr>
                <w:rFonts w:cstheme="minorHAnsi"/>
                <w:sz w:val="20"/>
                <w:szCs w:val="20"/>
              </w:rPr>
            </w:pPr>
            <w:r w:rsidRPr="00AC682F">
              <w:rPr>
                <w:rFonts w:cstheme="minorHAnsi"/>
                <w:sz w:val="20"/>
                <w:szCs w:val="20"/>
              </w:rPr>
              <w:t>52</w:t>
            </w:r>
          </w:p>
        </w:tc>
        <w:tc>
          <w:tcPr>
            <w:tcW w:w="8536" w:type="dxa"/>
            <w:shd w:val="clear" w:color="auto" w:fill="auto"/>
            <w:vAlign w:val="center"/>
          </w:tcPr>
          <w:p w14:paraId="0A1A5550" w14:textId="77777777" w:rsidR="004D40D5" w:rsidRPr="00AC682F" w:rsidRDefault="004D40D5" w:rsidP="004D40D5">
            <w:pPr>
              <w:rPr>
                <w:rFonts w:cstheme="minorHAnsi"/>
                <w:sz w:val="20"/>
                <w:szCs w:val="20"/>
              </w:rPr>
            </w:pPr>
            <w:r w:rsidRPr="00AC682F">
              <w:rPr>
                <w:rFonts w:cstheme="minorHAnsi"/>
                <w:sz w:val="20"/>
                <w:szCs w:val="20"/>
              </w:rPr>
              <w:t>Tempomat</w:t>
            </w:r>
          </w:p>
        </w:tc>
      </w:tr>
      <w:tr w:rsidR="004D40D5" w:rsidRPr="00AC682F" w14:paraId="3059DF72" w14:textId="77777777" w:rsidTr="004D40D5">
        <w:trPr>
          <w:trHeight w:val="567"/>
        </w:trPr>
        <w:tc>
          <w:tcPr>
            <w:tcW w:w="565" w:type="dxa"/>
            <w:vAlign w:val="center"/>
          </w:tcPr>
          <w:p w14:paraId="68340677" w14:textId="77777777" w:rsidR="004D40D5" w:rsidRPr="00AC682F" w:rsidRDefault="004D40D5" w:rsidP="004D40D5">
            <w:pPr>
              <w:jc w:val="center"/>
              <w:rPr>
                <w:rFonts w:cstheme="minorHAnsi"/>
                <w:sz w:val="20"/>
                <w:szCs w:val="20"/>
              </w:rPr>
            </w:pPr>
            <w:r w:rsidRPr="00AC682F">
              <w:rPr>
                <w:rFonts w:cstheme="minorHAnsi"/>
                <w:sz w:val="20"/>
                <w:szCs w:val="20"/>
              </w:rPr>
              <w:t>53</w:t>
            </w:r>
          </w:p>
        </w:tc>
        <w:tc>
          <w:tcPr>
            <w:tcW w:w="8536" w:type="dxa"/>
            <w:shd w:val="clear" w:color="auto" w:fill="auto"/>
            <w:vAlign w:val="center"/>
          </w:tcPr>
          <w:p w14:paraId="2EE8F8DF" w14:textId="77777777" w:rsidR="004D40D5" w:rsidRPr="00AC682F" w:rsidRDefault="004D40D5" w:rsidP="004D40D5">
            <w:pPr>
              <w:jc w:val="both"/>
              <w:rPr>
                <w:rFonts w:cstheme="minorHAnsi"/>
                <w:sz w:val="20"/>
                <w:szCs w:val="20"/>
              </w:rPr>
            </w:pPr>
            <w:r w:rsidRPr="00AC682F">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p>
          <w:p w14:paraId="3AA03D3B" w14:textId="77777777" w:rsidR="004D40D5" w:rsidRPr="00AC682F" w:rsidRDefault="004D40D5" w:rsidP="004D40D5">
            <w:pPr>
              <w:jc w:val="both"/>
              <w:rPr>
                <w:rFonts w:cstheme="minorHAnsi"/>
                <w:sz w:val="20"/>
                <w:szCs w:val="20"/>
              </w:rPr>
            </w:pPr>
            <w:r w:rsidRPr="00AC682F">
              <w:rPr>
                <w:rFonts w:cstheme="minorHAnsi"/>
                <w:sz w:val="20"/>
                <w:szCs w:val="20"/>
              </w:rPr>
              <w:t>Dane dotyczące oznaczenia zostaną przekazane w trakcie realizacji zamówienia.</w:t>
            </w:r>
          </w:p>
        </w:tc>
      </w:tr>
      <w:tr w:rsidR="004D40D5" w:rsidRPr="00AC682F" w14:paraId="456CF0A7" w14:textId="77777777" w:rsidTr="004D40D5">
        <w:trPr>
          <w:trHeight w:val="567"/>
        </w:trPr>
        <w:tc>
          <w:tcPr>
            <w:tcW w:w="565" w:type="dxa"/>
            <w:vAlign w:val="center"/>
          </w:tcPr>
          <w:p w14:paraId="02DDD82F" w14:textId="77777777" w:rsidR="004D40D5" w:rsidRPr="00AC682F" w:rsidRDefault="004D40D5" w:rsidP="004D40D5">
            <w:pPr>
              <w:jc w:val="center"/>
              <w:rPr>
                <w:rFonts w:cstheme="minorHAnsi"/>
                <w:sz w:val="20"/>
                <w:szCs w:val="20"/>
              </w:rPr>
            </w:pPr>
            <w:r w:rsidRPr="00AC682F">
              <w:rPr>
                <w:rFonts w:cstheme="minorHAnsi"/>
                <w:sz w:val="20"/>
                <w:szCs w:val="20"/>
              </w:rPr>
              <w:t>54</w:t>
            </w:r>
          </w:p>
        </w:tc>
        <w:tc>
          <w:tcPr>
            <w:tcW w:w="8536" w:type="dxa"/>
            <w:shd w:val="clear" w:color="auto" w:fill="auto"/>
            <w:vAlign w:val="center"/>
          </w:tcPr>
          <w:p w14:paraId="13BB264B" w14:textId="77777777" w:rsidR="004D40D5" w:rsidRPr="00AC682F" w:rsidRDefault="004D40D5" w:rsidP="004D40D5">
            <w:pPr>
              <w:jc w:val="both"/>
              <w:rPr>
                <w:rFonts w:cstheme="minorHAnsi"/>
                <w:sz w:val="20"/>
                <w:szCs w:val="20"/>
              </w:rPr>
            </w:pPr>
            <w:r w:rsidRPr="00AC682F">
              <w:rPr>
                <w:rFonts w:cstheme="minorHAnsi"/>
                <w:sz w:val="20"/>
                <w:szCs w:val="20"/>
              </w:rPr>
              <w:t xml:space="preserve">Pojazd wyposażony w urządzenie </w:t>
            </w:r>
            <w:proofErr w:type="spellStart"/>
            <w:r w:rsidRPr="00AC682F">
              <w:rPr>
                <w:rFonts w:cstheme="minorHAnsi"/>
                <w:sz w:val="20"/>
                <w:szCs w:val="20"/>
              </w:rPr>
              <w:t>sygnalizacyjno</w:t>
            </w:r>
            <w:proofErr w:type="spellEnd"/>
            <w:r w:rsidRPr="00AC682F">
              <w:rPr>
                <w:rFonts w:cstheme="minorHAnsi"/>
                <w:sz w:val="20"/>
                <w:szCs w:val="20"/>
              </w:rPr>
              <w:t xml:space="preserve"> - ostrzegawcze, dźwiękowe i świetlne. W przedniej części pojazdu, w atrapie chłodnicy lub zderzaku przednim muszą być zamontowane dwie niebieskie lampy LED, oraz w tylnej części pojazdu zamontowane dwie niebieskie lampy LED.  Każda z lamp musi posiadać jeden rząd z co najmniej 3 LED-</w:t>
            </w:r>
            <w:proofErr w:type="spellStart"/>
            <w:r w:rsidRPr="00AC682F">
              <w:rPr>
                <w:rFonts w:cstheme="minorHAnsi"/>
                <w:sz w:val="20"/>
                <w:szCs w:val="20"/>
              </w:rPr>
              <w:t>ami</w:t>
            </w:r>
            <w:proofErr w:type="spellEnd"/>
            <w:r w:rsidRPr="00AC682F">
              <w:rPr>
                <w:rFonts w:cstheme="minorHAnsi"/>
                <w:sz w:val="20"/>
                <w:szCs w:val="20"/>
              </w:rPr>
              <w:t xml:space="preserve"> o wysokiej światłości. </w:t>
            </w:r>
          </w:p>
          <w:p w14:paraId="0DB8CCF7" w14:textId="77777777" w:rsidR="004D40D5" w:rsidRPr="00AC682F" w:rsidRDefault="004D40D5" w:rsidP="004D40D5">
            <w:pPr>
              <w:jc w:val="both"/>
              <w:rPr>
                <w:rFonts w:cstheme="minorHAnsi"/>
                <w:sz w:val="20"/>
                <w:szCs w:val="20"/>
              </w:rPr>
            </w:pPr>
            <w:r w:rsidRPr="00AC682F">
              <w:rPr>
                <w:rFonts w:cstheme="minorHAnsi"/>
                <w:sz w:val="20"/>
                <w:szCs w:val="20"/>
              </w:rPr>
              <w:t>Na wyposażeniu pojazdu pojedyncza lampa LED koloru niebieskiego z mocowaniem magnetycznym do mocowania na dachu pojazdu, zasilane z dodatkowego gniazd elektrycznych zamontowanych w kabinie kierowcy z lewej strony od kierowcy.</w:t>
            </w:r>
          </w:p>
          <w:p w14:paraId="059BCF50" w14:textId="77777777" w:rsidR="004D40D5" w:rsidRPr="00AC682F" w:rsidRDefault="004D40D5" w:rsidP="004D40D5">
            <w:pPr>
              <w:jc w:val="both"/>
              <w:rPr>
                <w:rFonts w:cstheme="minorHAnsi"/>
                <w:sz w:val="20"/>
                <w:szCs w:val="20"/>
              </w:rPr>
            </w:pPr>
            <w:r w:rsidRPr="00AC682F">
              <w:rPr>
                <w:rFonts w:cstheme="minorHAnsi"/>
                <w:sz w:val="20"/>
                <w:szCs w:val="20"/>
              </w:rPr>
              <w:t>Pojazd wyposażony w nagłośnienie zewnętrzne do podawania komunikatów głosowych. Manipulator sygnalizacji w ruchu uprzywilejowanym zintegrowany z mikrofonem do podawania komunikatów głosowych.</w:t>
            </w:r>
          </w:p>
        </w:tc>
      </w:tr>
      <w:tr w:rsidR="004D40D5" w:rsidRPr="00AC682F" w14:paraId="06FA50C9" w14:textId="77777777" w:rsidTr="004D40D5">
        <w:trPr>
          <w:trHeight w:val="567"/>
        </w:trPr>
        <w:tc>
          <w:tcPr>
            <w:tcW w:w="565" w:type="dxa"/>
            <w:vAlign w:val="center"/>
          </w:tcPr>
          <w:p w14:paraId="7F59002B" w14:textId="77777777" w:rsidR="004D40D5" w:rsidRPr="00AC682F" w:rsidRDefault="004D40D5" w:rsidP="004D40D5">
            <w:pPr>
              <w:jc w:val="center"/>
              <w:rPr>
                <w:rFonts w:cstheme="minorHAnsi"/>
                <w:sz w:val="20"/>
                <w:szCs w:val="20"/>
              </w:rPr>
            </w:pPr>
            <w:r w:rsidRPr="00AC682F">
              <w:rPr>
                <w:rFonts w:cstheme="minorHAnsi"/>
                <w:sz w:val="20"/>
                <w:szCs w:val="20"/>
              </w:rPr>
              <w:t>55</w:t>
            </w:r>
          </w:p>
        </w:tc>
        <w:tc>
          <w:tcPr>
            <w:tcW w:w="8536" w:type="dxa"/>
            <w:shd w:val="clear" w:color="auto" w:fill="auto"/>
            <w:vAlign w:val="center"/>
          </w:tcPr>
          <w:p w14:paraId="14687918" w14:textId="77777777" w:rsidR="004D40D5" w:rsidRPr="00AC682F" w:rsidRDefault="004D40D5" w:rsidP="004D40D5">
            <w:pPr>
              <w:jc w:val="both"/>
              <w:rPr>
                <w:rFonts w:cstheme="minorHAnsi"/>
                <w:sz w:val="20"/>
                <w:szCs w:val="20"/>
              </w:rPr>
            </w:pPr>
            <w:r w:rsidRPr="00AC682F">
              <w:rPr>
                <w:rFonts w:cstheme="minorHAnsi"/>
                <w:sz w:val="20"/>
                <w:szCs w:val="20"/>
              </w:rPr>
              <w:t xml:space="preserve">Pojazd wyposażony w 2 szt. radiotelefonów przewoźnych posiadające wyświetlacze min. 14 znakowy, przystosowany do pracy na kanałach analogowych i cyfrowych (dla kanału analogowego: praca w trybie simpleks i </w:t>
            </w:r>
            <w:proofErr w:type="spellStart"/>
            <w:r w:rsidRPr="00AC682F">
              <w:rPr>
                <w:rFonts w:cstheme="minorHAnsi"/>
                <w:sz w:val="20"/>
                <w:szCs w:val="20"/>
              </w:rPr>
              <w:t>duosimpleks</w:t>
            </w:r>
            <w:proofErr w:type="spellEnd"/>
            <w:r w:rsidRPr="00AC682F">
              <w:rPr>
                <w:rFonts w:cstheme="minorHAnsi"/>
                <w:sz w:val="20"/>
                <w:szCs w:val="20"/>
              </w:rPr>
              <w:t xml:space="preserve">, dla kanału cyfrowego: modulacja dwu szczelinowa TDMA na kanale 12,5 kHz zgodnie z protokółem ETSI TS 102 3611,2,3) wbudowane moduły Select 5 oraz moduł GPS, wyposażony w mikrofon. Samochód wyposażony w instalację antenową na pasmo radiowe 148 MHz wraz z anteną dla modułu GPS. </w:t>
            </w:r>
          </w:p>
        </w:tc>
      </w:tr>
      <w:tr w:rsidR="004D40D5" w:rsidRPr="00AC682F" w14:paraId="3E36BBC1" w14:textId="77777777" w:rsidTr="004D40D5">
        <w:trPr>
          <w:trHeight w:val="567"/>
        </w:trPr>
        <w:tc>
          <w:tcPr>
            <w:tcW w:w="565" w:type="dxa"/>
            <w:vAlign w:val="center"/>
          </w:tcPr>
          <w:p w14:paraId="4BF9D1F0" w14:textId="77777777" w:rsidR="004D40D5" w:rsidRPr="00AC682F" w:rsidRDefault="004D40D5" w:rsidP="004D40D5">
            <w:pPr>
              <w:jc w:val="center"/>
              <w:rPr>
                <w:rFonts w:cstheme="minorHAnsi"/>
                <w:sz w:val="20"/>
                <w:szCs w:val="20"/>
              </w:rPr>
            </w:pPr>
            <w:r w:rsidRPr="00AC682F">
              <w:rPr>
                <w:rFonts w:cstheme="minorHAnsi"/>
                <w:sz w:val="20"/>
                <w:szCs w:val="20"/>
              </w:rPr>
              <w:t>56</w:t>
            </w:r>
          </w:p>
        </w:tc>
        <w:tc>
          <w:tcPr>
            <w:tcW w:w="8536" w:type="dxa"/>
            <w:shd w:val="clear" w:color="auto" w:fill="auto"/>
            <w:vAlign w:val="center"/>
          </w:tcPr>
          <w:p w14:paraId="49F7B064" w14:textId="77777777" w:rsidR="004D40D5" w:rsidRPr="00AC682F" w:rsidRDefault="004D40D5" w:rsidP="004D40D5">
            <w:pPr>
              <w:jc w:val="both"/>
              <w:rPr>
                <w:rFonts w:cstheme="minorHAnsi"/>
                <w:sz w:val="20"/>
                <w:szCs w:val="20"/>
              </w:rPr>
            </w:pPr>
            <w:r w:rsidRPr="00AC682F">
              <w:rPr>
                <w:rFonts w:cstheme="minorHAnsi"/>
                <w:sz w:val="20"/>
                <w:szCs w:val="20"/>
              </w:rPr>
              <w:t>Montaż radiostacji i systemu świetlno-dźwiękowego do jazdy alarmowej, miejsce umieszczenia poszczególnych elementów składowych po ustaleniu z Zamawiającym na etapie realizacji umowy</w:t>
            </w:r>
          </w:p>
        </w:tc>
      </w:tr>
      <w:tr w:rsidR="004D40D5" w:rsidRPr="00AC682F" w14:paraId="67122641" w14:textId="77777777" w:rsidTr="004D40D5">
        <w:trPr>
          <w:trHeight w:val="567"/>
        </w:trPr>
        <w:tc>
          <w:tcPr>
            <w:tcW w:w="565" w:type="dxa"/>
            <w:vAlign w:val="center"/>
          </w:tcPr>
          <w:p w14:paraId="54CDA345" w14:textId="77777777" w:rsidR="004D40D5" w:rsidRPr="00AC682F" w:rsidRDefault="004D40D5" w:rsidP="004D40D5">
            <w:pPr>
              <w:jc w:val="center"/>
              <w:rPr>
                <w:rFonts w:cstheme="minorHAnsi"/>
                <w:sz w:val="20"/>
                <w:szCs w:val="20"/>
              </w:rPr>
            </w:pPr>
            <w:r w:rsidRPr="00AC682F">
              <w:rPr>
                <w:rFonts w:cstheme="minorHAnsi"/>
                <w:sz w:val="20"/>
                <w:szCs w:val="20"/>
              </w:rPr>
              <w:t>57</w:t>
            </w:r>
          </w:p>
        </w:tc>
        <w:tc>
          <w:tcPr>
            <w:tcW w:w="8536" w:type="dxa"/>
            <w:shd w:val="clear" w:color="auto" w:fill="auto"/>
            <w:vAlign w:val="center"/>
          </w:tcPr>
          <w:p w14:paraId="6FFD64D5" w14:textId="77777777" w:rsidR="004D40D5" w:rsidRPr="00AC682F" w:rsidRDefault="004D40D5" w:rsidP="004D40D5">
            <w:pPr>
              <w:jc w:val="both"/>
              <w:rPr>
                <w:rFonts w:cstheme="minorHAnsi"/>
                <w:sz w:val="20"/>
                <w:szCs w:val="20"/>
              </w:rPr>
            </w:pPr>
            <w:r w:rsidRPr="00AC682F">
              <w:rPr>
                <w:rFonts w:cstheme="minorHAnsi"/>
                <w:sz w:val="20"/>
                <w:szCs w:val="20"/>
              </w:rPr>
              <w:t>Pojazd wyposażony dodatkowo w wyciągarkę linową o maksymalnej sile uciągu dostosowanej do dopuszczalnej masy całkowitej pojazdu i długości roboczej liny min. 20 m, z osprzętem dostosowanym do maksymalnej siły uciągu. Z przodu zamontowana kratownica ochronna chłodnicy z chromowaną listwą.</w:t>
            </w:r>
          </w:p>
        </w:tc>
      </w:tr>
      <w:tr w:rsidR="004D40D5" w:rsidRPr="00AC682F" w14:paraId="128866DE" w14:textId="77777777" w:rsidTr="004D40D5">
        <w:trPr>
          <w:trHeight w:val="567"/>
        </w:trPr>
        <w:tc>
          <w:tcPr>
            <w:tcW w:w="565" w:type="dxa"/>
            <w:vAlign w:val="center"/>
          </w:tcPr>
          <w:p w14:paraId="3E527497" w14:textId="77777777" w:rsidR="004D40D5" w:rsidRPr="00AC682F" w:rsidRDefault="004D40D5" w:rsidP="004D40D5">
            <w:pPr>
              <w:jc w:val="center"/>
              <w:rPr>
                <w:rFonts w:cstheme="minorHAnsi"/>
                <w:sz w:val="20"/>
                <w:szCs w:val="20"/>
              </w:rPr>
            </w:pPr>
            <w:r w:rsidRPr="00AC682F">
              <w:rPr>
                <w:rFonts w:cstheme="minorHAnsi"/>
                <w:sz w:val="20"/>
                <w:szCs w:val="20"/>
              </w:rPr>
              <w:t>58</w:t>
            </w:r>
          </w:p>
        </w:tc>
        <w:tc>
          <w:tcPr>
            <w:tcW w:w="8536" w:type="dxa"/>
            <w:shd w:val="clear" w:color="auto" w:fill="auto"/>
            <w:vAlign w:val="center"/>
          </w:tcPr>
          <w:p w14:paraId="7C4F8AAF" w14:textId="77777777" w:rsidR="004D40D5" w:rsidRPr="00AC682F" w:rsidRDefault="004D40D5" w:rsidP="004D40D5">
            <w:pPr>
              <w:jc w:val="both"/>
              <w:rPr>
                <w:rFonts w:cstheme="minorHAnsi"/>
                <w:sz w:val="20"/>
                <w:szCs w:val="20"/>
              </w:rPr>
            </w:pPr>
            <w:r w:rsidRPr="00AC682F">
              <w:rPr>
                <w:rFonts w:cstheme="minorHAnsi"/>
                <w:sz w:val="20"/>
                <w:szCs w:val="20"/>
              </w:rPr>
              <w:t>Pojazd wyposażony w hak holowniczy kulowy do holowania przyczepy o dopuszczalnej masie całkowitej dostosowanej do masy samochodu, wraz ze złączem elektrycznym (gniazdo 7 i 13-pinowe dopuszcza się przejściówkę)</w:t>
            </w:r>
          </w:p>
        </w:tc>
      </w:tr>
      <w:tr w:rsidR="004D40D5" w:rsidRPr="00AC682F" w14:paraId="09F44664" w14:textId="77777777" w:rsidTr="004D40D5">
        <w:trPr>
          <w:trHeight w:val="567"/>
        </w:trPr>
        <w:tc>
          <w:tcPr>
            <w:tcW w:w="565" w:type="dxa"/>
            <w:vAlign w:val="center"/>
          </w:tcPr>
          <w:p w14:paraId="15DF1FE7" w14:textId="77777777" w:rsidR="004D40D5" w:rsidRPr="00AC682F" w:rsidRDefault="004D40D5" w:rsidP="004D40D5">
            <w:pPr>
              <w:jc w:val="center"/>
              <w:rPr>
                <w:rFonts w:cstheme="minorHAnsi"/>
                <w:sz w:val="20"/>
                <w:szCs w:val="20"/>
              </w:rPr>
            </w:pPr>
            <w:r w:rsidRPr="00AC682F">
              <w:rPr>
                <w:rFonts w:cstheme="minorHAnsi"/>
                <w:sz w:val="20"/>
                <w:szCs w:val="20"/>
              </w:rPr>
              <w:t>59</w:t>
            </w:r>
          </w:p>
        </w:tc>
        <w:tc>
          <w:tcPr>
            <w:tcW w:w="8536" w:type="dxa"/>
            <w:shd w:val="clear" w:color="auto" w:fill="auto"/>
            <w:vAlign w:val="center"/>
          </w:tcPr>
          <w:p w14:paraId="2BD79ECF" w14:textId="77777777" w:rsidR="004D40D5" w:rsidRPr="00AC682F" w:rsidRDefault="004D40D5" w:rsidP="004D40D5">
            <w:pPr>
              <w:jc w:val="both"/>
              <w:rPr>
                <w:rFonts w:cstheme="minorHAnsi"/>
                <w:sz w:val="20"/>
                <w:szCs w:val="20"/>
              </w:rPr>
            </w:pPr>
            <w:r w:rsidRPr="00AC682F">
              <w:rPr>
                <w:rFonts w:cstheme="minorHAnsi"/>
                <w:sz w:val="20"/>
                <w:szCs w:val="20"/>
              </w:rPr>
              <w:t xml:space="preserve">Pojazd wyposażony w maszt antenowy (min 6m) w komplecie z kablem antenowym o długości min. 10 </w:t>
            </w:r>
            <w:proofErr w:type="spellStart"/>
            <w:r w:rsidRPr="00AC682F">
              <w:rPr>
                <w:rFonts w:cstheme="minorHAnsi"/>
                <w:sz w:val="20"/>
                <w:szCs w:val="20"/>
              </w:rPr>
              <w:t>mb</w:t>
            </w:r>
            <w:proofErr w:type="spellEnd"/>
            <w:r w:rsidRPr="00AC682F">
              <w:rPr>
                <w:rFonts w:cstheme="minorHAnsi"/>
                <w:sz w:val="20"/>
                <w:szCs w:val="20"/>
              </w:rPr>
              <w:t xml:space="preserve"> do podłączenia anteny, anteną na pasmo VHF z uchwytem, skrzynką z narzędziami do montażu masztu, pokrowcem na maszt. Dodatkowo mocowanie do pojazdu i odciągi stalowe do postawienia jako maszt wolnostojący</w:t>
            </w:r>
          </w:p>
        </w:tc>
      </w:tr>
      <w:tr w:rsidR="004D40D5" w:rsidRPr="00AC682F" w14:paraId="730095C1" w14:textId="77777777" w:rsidTr="004D40D5">
        <w:trPr>
          <w:trHeight w:val="567"/>
        </w:trPr>
        <w:tc>
          <w:tcPr>
            <w:tcW w:w="9101" w:type="dxa"/>
            <w:gridSpan w:val="2"/>
            <w:shd w:val="clear" w:color="auto" w:fill="D9D9D9" w:themeFill="background1" w:themeFillShade="D9"/>
            <w:vAlign w:val="center"/>
          </w:tcPr>
          <w:p w14:paraId="7B3D1FF9" w14:textId="77777777" w:rsidR="004D40D5" w:rsidRPr="00AC682F" w:rsidRDefault="004D40D5" w:rsidP="004D40D5">
            <w:pPr>
              <w:rPr>
                <w:rFonts w:cstheme="minorHAnsi"/>
                <w:sz w:val="20"/>
                <w:szCs w:val="20"/>
              </w:rPr>
            </w:pPr>
            <w:r w:rsidRPr="00AC682F">
              <w:rPr>
                <w:rFonts w:cstheme="minorHAnsi"/>
                <w:sz w:val="20"/>
                <w:szCs w:val="20"/>
              </w:rPr>
              <w:t>Gwarancja:</w:t>
            </w:r>
          </w:p>
        </w:tc>
      </w:tr>
      <w:tr w:rsidR="004D40D5" w:rsidRPr="00AC682F" w14:paraId="0A45F24C" w14:textId="77777777" w:rsidTr="004D40D5">
        <w:trPr>
          <w:trHeight w:val="567"/>
        </w:trPr>
        <w:tc>
          <w:tcPr>
            <w:tcW w:w="565" w:type="dxa"/>
            <w:vAlign w:val="center"/>
          </w:tcPr>
          <w:p w14:paraId="787E0884" w14:textId="77777777" w:rsidR="004D40D5" w:rsidRPr="00AC682F" w:rsidRDefault="004D40D5" w:rsidP="004D40D5">
            <w:pPr>
              <w:jc w:val="center"/>
              <w:rPr>
                <w:rFonts w:cstheme="minorHAnsi"/>
                <w:sz w:val="20"/>
                <w:szCs w:val="20"/>
              </w:rPr>
            </w:pPr>
            <w:r w:rsidRPr="00AC682F">
              <w:rPr>
                <w:rFonts w:cstheme="minorHAnsi"/>
                <w:sz w:val="20"/>
                <w:szCs w:val="20"/>
              </w:rPr>
              <w:t>60</w:t>
            </w:r>
          </w:p>
        </w:tc>
        <w:tc>
          <w:tcPr>
            <w:tcW w:w="8536" w:type="dxa"/>
            <w:vAlign w:val="center"/>
          </w:tcPr>
          <w:p w14:paraId="1619B674" w14:textId="77777777" w:rsidR="004D40D5" w:rsidRPr="00AC682F" w:rsidRDefault="004D40D5" w:rsidP="004D40D5">
            <w:pPr>
              <w:rPr>
                <w:rFonts w:cstheme="minorHAnsi"/>
                <w:sz w:val="20"/>
                <w:szCs w:val="20"/>
              </w:rPr>
            </w:pPr>
            <w:r w:rsidRPr="00AC682F">
              <w:rPr>
                <w:rFonts w:cstheme="minorHAnsi"/>
                <w:sz w:val="20"/>
                <w:szCs w:val="20"/>
              </w:rPr>
              <w:t>Podstawowa bez limitu kilometrów: 24  miesięcy,</w:t>
            </w:r>
          </w:p>
          <w:p w14:paraId="73793569" w14:textId="77777777" w:rsidR="004D40D5" w:rsidRPr="00AC682F" w:rsidRDefault="004D40D5" w:rsidP="004D40D5">
            <w:pPr>
              <w:rPr>
                <w:rFonts w:cstheme="minorHAnsi"/>
                <w:sz w:val="20"/>
                <w:szCs w:val="20"/>
              </w:rPr>
            </w:pPr>
            <w:r w:rsidRPr="00AC682F">
              <w:rPr>
                <w:rFonts w:cstheme="minorHAnsi"/>
                <w:sz w:val="20"/>
                <w:szCs w:val="20"/>
              </w:rPr>
              <w:t>Powłoki lakierniczej: min 36 miesięcy,</w:t>
            </w:r>
          </w:p>
          <w:p w14:paraId="0C0302F8" w14:textId="77777777" w:rsidR="004D40D5" w:rsidRPr="00AC682F" w:rsidRDefault="004D40D5" w:rsidP="004D40D5">
            <w:pPr>
              <w:rPr>
                <w:rFonts w:cstheme="minorHAnsi"/>
                <w:sz w:val="20"/>
                <w:szCs w:val="20"/>
              </w:rPr>
            </w:pPr>
            <w:r w:rsidRPr="00AC682F">
              <w:rPr>
                <w:rFonts w:cstheme="minorHAnsi"/>
                <w:sz w:val="20"/>
                <w:szCs w:val="20"/>
              </w:rPr>
              <w:t>Na korozję perforacyjną – min 48 miesięcy</w:t>
            </w:r>
          </w:p>
          <w:p w14:paraId="6A95A774" w14:textId="77777777" w:rsidR="004D40D5" w:rsidRPr="00AC682F" w:rsidRDefault="004D40D5" w:rsidP="004D40D5">
            <w:pPr>
              <w:rPr>
                <w:rFonts w:cstheme="minorHAnsi"/>
                <w:sz w:val="20"/>
                <w:szCs w:val="20"/>
              </w:rPr>
            </w:pPr>
            <w:r w:rsidRPr="00AC682F">
              <w:rPr>
                <w:rFonts w:cstheme="minorHAnsi"/>
                <w:sz w:val="20"/>
                <w:szCs w:val="20"/>
              </w:rPr>
              <w:t>Na części i akcesoria – min. 24 miesięcy</w:t>
            </w:r>
          </w:p>
        </w:tc>
      </w:tr>
      <w:tr w:rsidR="004D40D5" w:rsidRPr="00AC682F" w14:paraId="3CE3251F" w14:textId="77777777" w:rsidTr="004D40D5">
        <w:trPr>
          <w:trHeight w:val="567"/>
        </w:trPr>
        <w:tc>
          <w:tcPr>
            <w:tcW w:w="565" w:type="dxa"/>
            <w:vAlign w:val="center"/>
          </w:tcPr>
          <w:p w14:paraId="386D0954" w14:textId="77777777" w:rsidR="004D40D5" w:rsidRPr="00AC682F" w:rsidRDefault="004D40D5" w:rsidP="004D40D5">
            <w:pPr>
              <w:jc w:val="center"/>
              <w:rPr>
                <w:rFonts w:cstheme="minorHAnsi"/>
                <w:sz w:val="20"/>
                <w:szCs w:val="20"/>
              </w:rPr>
            </w:pPr>
            <w:r w:rsidRPr="00AC682F">
              <w:rPr>
                <w:rFonts w:cstheme="minorHAnsi"/>
                <w:sz w:val="20"/>
                <w:szCs w:val="20"/>
              </w:rPr>
              <w:t>61</w:t>
            </w:r>
          </w:p>
        </w:tc>
        <w:tc>
          <w:tcPr>
            <w:tcW w:w="8536" w:type="dxa"/>
            <w:vAlign w:val="center"/>
          </w:tcPr>
          <w:p w14:paraId="4A0BAC70" w14:textId="77777777" w:rsidR="004D40D5" w:rsidRPr="00AC682F" w:rsidRDefault="004D40D5" w:rsidP="004D40D5">
            <w:pPr>
              <w:jc w:val="both"/>
              <w:rPr>
                <w:rFonts w:cstheme="minorHAnsi"/>
                <w:sz w:val="20"/>
                <w:szCs w:val="20"/>
              </w:rPr>
            </w:pPr>
            <w:r w:rsidRPr="00AC682F">
              <w:rPr>
                <w:rFonts w:cstheme="minorHAnsi"/>
                <w:sz w:val="20"/>
                <w:szCs w:val="20"/>
              </w:rPr>
              <w:t xml:space="preserve">Zmiany adaptacyjne pojazdu dotyczące montażu dodatkowego wyposażenia, które umożliwi poruszanie się pojazdu w ruchu uprzywilejowanym  nie mogą powodować utraty oraz ograniczenia uprawnień wynikających z fabrycznej  gwarancji, o ile przystosowanie nie ingeruje znacząco </w:t>
            </w:r>
            <w:r w:rsidRPr="00AC682F">
              <w:rPr>
                <w:rFonts w:cstheme="minorHAnsi"/>
                <w:sz w:val="20"/>
                <w:szCs w:val="20"/>
              </w:rPr>
              <w:br/>
              <w:t>w elektronikę samochodu oraz nie wymaga ingerencji w karoserię samochodu.</w:t>
            </w:r>
          </w:p>
        </w:tc>
      </w:tr>
    </w:tbl>
    <w:p w14:paraId="008BE4EA"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6D611C10" w14:textId="1FA9A22E" w:rsidR="00B70722" w:rsidRPr="00AC682F" w:rsidRDefault="00B70722" w:rsidP="006D2505">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3D</w:t>
      </w:r>
      <w:r w:rsidRPr="00AC682F">
        <w:rPr>
          <w:rFonts w:ascii="Calibri Light" w:hAnsi="Calibri Light" w:cs="Calibri Light"/>
          <w:color w:val="auto"/>
          <w:sz w:val="16"/>
          <w:szCs w:val="16"/>
        </w:rPr>
        <w:t xml:space="preserve"> DO SWZ</w:t>
      </w:r>
    </w:p>
    <w:p w14:paraId="417E8B59" w14:textId="78CBB814"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2EB4A0C9" w14:textId="77777777" w:rsidR="00B70722" w:rsidRPr="00AC682F" w:rsidRDefault="00B70722" w:rsidP="00B70722">
      <w:pPr>
        <w:jc w:val="center"/>
        <w:rPr>
          <w:rFonts w:asciiTheme="majorHAnsi" w:hAnsiTheme="majorHAnsi" w:cstheme="majorHAnsi"/>
          <w:b/>
          <w:sz w:val="40"/>
        </w:rPr>
      </w:pPr>
    </w:p>
    <w:p w14:paraId="6289157C" w14:textId="77777777" w:rsidR="00B70722" w:rsidRPr="00AC682F" w:rsidRDefault="00B70722" w:rsidP="00B70722">
      <w:pPr>
        <w:jc w:val="center"/>
        <w:rPr>
          <w:rFonts w:asciiTheme="majorHAnsi" w:hAnsiTheme="majorHAnsi" w:cstheme="majorHAnsi"/>
          <w:b/>
          <w:sz w:val="40"/>
        </w:rPr>
      </w:pPr>
    </w:p>
    <w:p w14:paraId="400A276A" w14:textId="77777777" w:rsidR="00B70722" w:rsidRPr="00AC682F" w:rsidRDefault="00B70722" w:rsidP="00B70722">
      <w:pPr>
        <w:jc w:val="center"/>
        <w:rPr>
          <w:rFonts w:asciiTheme="majorHAnsi" w:hAnsiTheme="majorHAnsi" w:cstheme="majorHAnsi"/>
          <w:b/>
          <w:sz w:val="40"/>
        </w:rPr>
      </w:pPr>
    </w:p>
    <w:p w14:paraId="6096E087" w14:textId="77777777" w:rsidR="00B70722" w:rsidRPr="00AC682F" w:rsidRDefault="00B70722" w:rsidP="00B70722">
      <w:pPr>
        <w:jc w:val="center"/>
        <w:rPr>
          <w:rFonts w:asciiTheme="majorHAnsi" w:hAnsiTheme="majorHAnsi" w:cstheme="majorHAnsi"/>
          <w:b/>
          <w:sz w:val="40"/>
        </w:rPr>
      </w:pPr>
    </w:p>
    <w:p w14:paraId="17307EC6"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3A7C42B4"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4C17C5E3"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76C2E596"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 xml:space="preserve">Część D </w:t>
      </w:r>
      <w:r w:rsidRPr="00AC682F">
        <w:rPr>
          <w:rFonts w:asciiTheme="majorHAnsi" w:hAnsiTheme="majorHAnsi" w:cstheme="majorHAnsi"/>
          <w:sz w:val="20"/>
          <w:szCs w:val="20"/>
        </w:rPr>
        <w:t xml:space="preserve">- dostawa jednego (1) lekkiego samochodu kwatermistrzowskiego </w:t>
      </w:r>
    </w:p>
    <w:p w14:paraId="3619B5EA" w14:textId="6F9B7EE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Miejskiej PSP w Kaliszu </w:t>
      </w:r>
    </w:p>
    <w:p w14:paraId="1364A1E2"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091FA67F"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465286CC" w14:textId="77777777" w:rsidR="00F83E52" w:rsidRPr="00AC682F" w:rsidRDefault="00F83E52" w:rsidP="00F83E52">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670A1EAB" w14:textId="77777777" w:rsidR="00F83E52" w:rsidRPr="00AC682F" w:rsidRDefault="00F83E52" w:rsidP="00F83E52">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t>dla samochodu kwatermistrzowskiego dla KM PSP Kalisz</w:t>
      </w:r>
    </w:p>
    <w:p w14:paraId="1E430BA3" w14:textId="520301C1" w:rsidR="00B70722" w:rsidRPr="00AC682F" w:rsidRDefault="00B70722" w:rsidP="00F83E52">
      <w:pPr>
        <w:spacing w:after="0" w:line="240" w:lineRule="auto"/>
        <w:rPr>
          <w:rFonts w:asciiTheme="majorHAnsi" w:hAnsiTheme="majorHAnsi" w:cstheme="majorHAnsi"/>
        </w:rPr>
      </w:pPr>
    </w:p>
    <w:tbl>
      <w:tblPr>
        <w:tblStyle w:val="Tabela-Siatka"/>
        <w:tblW w:w="9072" w:type="dxa"/>
        <w:tblInd w:w="108" w:type="dxa"/>
        <w:tblLayout w:type="fixed"/>
        <w:tblLook w:val="04A0" w:firstRow="1" w:lastRow="0" w:firstColumn="1" w:lastColumn="0" w:noHBand="0" w:noVBand="1"/>
      </w:tblPr>
      <w:tblGrid>
        <w:gridCol w:w="567"/>
        <w:gridCol w:w="8505"/>
      </w:tblGrid>
      <w:tr w:rsidR="00F83E52" w:rsidRPr="00AC682F" w14:paraId="2AEB116F" w14:textId="77777777" w:rsidTr="00F83E52">
        <w:trPr>
          <w:trHeight w:val="751"/>
        </w:trPr>
        <w:tc>
          <w:tcPr>
            <w:tcW w:w="567" w:type="dxa"/>
            <w:shd w:val="clear" w:color="auto" w:fill="D9D9D9" w:themeFill="background1" w:themeFillShade="D9"/>
            <w:vAlign w:val="center"/>
          </w:tcPr>
          <w:p w14:paraId="50DE3E00" w14:textId="77777777" w:rsidR="00F83E52" w:rsidRPr="00AC682F" w:rsidRDefault="00F83E52" w:rsidP="00F83E52">
            <w:pPr>
              <w:jc w:val="center"/>
              <w:rPr>
                <w:rFonts w:cstheme="minorHAnsi"/>
                <w:b/>
                <w:sz w:val="20"/>
                <w:szCs w:val="20"/>
              </w:rPr>
            </w:pPr>
            <w:r w:rsidRPr="00AC682F">
              <w:rPr>
                <w:rFonts w:cstheme="minorHAnsi"/>
                <w:b/>
                <w:sz w:val="20"/>
                <w:szCs w:val="20"/>
              </w:rPr>
              <w:t>Lp.</w:t>
            </w:r>
          </w:p>
        </w:tc>
        <w:tc>
          <w:tcPr>
            <w:tcW w:w="8505" w:type="dxa"/>
            <w:shd w:val="clear" w:color="auto" w:fill="D9D9D9" w:themeFill="background1" w:themeFillShade="D9"/>
            <w:vAlign w:val="center"/>
          </w:tcPr>
          <w:p w14:paraId="78FD5D23" w14:textId="77777777" w:rsidR="00F83E52" w:rsidRPr="00AC682F" w:rsidRDefault="00F83E52" w:rsidP="00F83E52">
            <w:pPr>
              <w:jc w:val="center"/>
              <w:rPr>
                <w:rFonts w:cstheme="minorHAnsi"/>
                <w:b/>
                <w:sz w:val="20"/>
                <w:szCs w:val="20"/>
              </w:rPr>
            </w:pPr>
            <w:r w:rsidRPr="00AC682F">
              <w:rPr>
                <w:rFonts w:cstheme="minorHAnsi"/>
                <w:b/>
                <w:sz w:val="20"/>
                <w:szCs w:val="20"/>
              </w:rPr>
              <w:t>Szczegółowy opis przedmiotu zamówienia</w:t>
            </w:r>
          </w:p>
        </w:tc>
      </w:tr>
      <w:tr w:rsidR="00F83E52" w:rsidRPr="00AC682F" w14:paraId="417F8B3E" w14:textId="77777777" w:rsidTr="00F83E52">
        <w:trPr>
          <w:trHeight w:val="567"/>
        </w:trPr>
        <w:tc>
          <w:tcPr>
            <w:tcW w:w="9072" w:type="dxa"/>
            <w:gridSpan w:val="2"/>
            <w:shd w:val="clear" w:color="auto" w:fill="D9D9D9" w:themeFill="background1" w:themeFillShade="D9"/>
            <w:vAlign w:val="center"/>
          </w:tcPr>
          <w:p w14:paraId="1708A3C5" w14:textId="77777777" w:rsidR="00F83E52" w:rsidRPr="00AC682F" w:rsidRDefault="00F83E52" w:rsidP="00F83E52">
            <w:pPr>
              <w:jc w:val="both"/>
              <w:rPr>
                <w:rFonts w:cstheme="minorHAnsi"/>
                <w:sz w:val="20"/>
                <w:szCs w:val="20"/>
              </w:rPr>
            </w:pPr>
            <w:r w:rsidRPr="00AC682F">
              <w:rPr>
                <w:rFonts w:cstheme="minorHAnsi"/>
                <w:sz w:val="20"/>
                <w:szCs w:val="20"/>
              </w:rPr>
              <w:t>Pojazdy muszą spełniać wymagania polskich przepisów o ruchu drogowym tj.:</w:t>
            </w:r>
          </w:p>
        </w:tc>
      </w:tr>
      <w:tr w:rsidR="00F83E52" w:rsidRPr="00AC682F" w14:paraId="3779BD6C" w14:textId="77777777" w:rsidTr="00F83E52">
        <w:trPr>
          <w:trHeight w:val="567"/>
        </w:trPr>
        <w:tc>
          <w:tcPr>
            <w:tcW w:w="567" w:type="dxa"/>
            <w:vAlign w:val="center"/>
          </w:tcPr>
          <w:p w14:paraId="550D98B9" w14:textId="77777777" w:rsidR="00F83E52" w:rsidRPr="00AC682F" w:rsidRDefault="00F83E52" w:rsidP="00F83E52">
            <w:pPr>
              <w:jc w:val="center"/>
              <w:rPr>
                <w:rFonts w:cstheme="minorHAnsi"/>
                <w:sz w:val="20"/>
                <w:szCs w:val="20"/>
              </w:rPr>
            </w:pPr>
            <w:r w:rsidRPr="00AC682F">
              <w:rPr>
                <w:rFonts w:cstheme="minorHAnsi"/>
                <w:sz w:val="20"/>
                <w:szCs w:val="20"/>
              </w:rPr>
              <w:t>1</w:t>
            </w:r>
          </w:p>
        </w:tc>
        <w:tc>
          <w:tcPr>
            <w:tcW w:w="8505" w:type="dxa"/>
            <w:vAlign w:val="center"/>
          </w:tcPr>
          <w:p w14:paraId="05A8CAD3" w14:textId="77777777" w:rsidR="00F83E52" w:rsidRPr="00AC682F" w:rsidRDefault="00F83E52" w:rsidP="00F83E52">
            <w:pPr>
              <w:widowControl w:val="0"/>
              <w:tabs>
                <w:tab w:val="left" w:pos="8543"/>
                <w:tab w:val="left" w:pos="14730"/>
              </w:tabs>
              <w:suppressAutoHyphens/>
              <w:overflowPunct w:val="0"/>
              <w:autoSpaceDE w:val="0"/>
              <w:jc w:val="both"/>
              <w:rPr>
                <w:rFonts w:cstheme="minorHAnsi"/>
                <w:sz w:val="20"/>
                <w:szCs w:val="20"/>
              </w:rPr>
            </w:pPr>
            <w:r w:rsidRPr="00AC682F">
              <w:rPr>
                <w:rFonts w:cstheme="minorHAnsi"/>
                <w:sz w:val="20"/>
                <w:szCs w:val="20"/>
              </w:rPr>
              <w:t>Ustawy „Prawo o ruchu drogowym</w:t>
            </w:r>
            <w:r w:rsidRPr="00AC682F">
              <w:rPr>
                <w:rFonts w:cstheme="minorHAnsi"/>
                <w:sz w:val="20"/>
                <w:szCs w:val="20"/>
                <w:vertAlign w:val="superscript"/>
              </w:rPr>
              <w:t>”</w:t>
            </w:r>
            <w:r w:rsidRPr="00AC682F">
              <w:rPr>
                <w:rFonts w:cstheme="minorHAnsi"/>
                <w:sz w:val="20"/>
                <w:szCs w:val="20"/>
              </w:rPr>
              <w:t xml:space="preserve"> (tj. Dz. U. z 2022 r. poz. 988, z późn. zm.) z dnia 20 czerwca 1997 r. wraz z przepisami wykonawczymi do ustawy.</w:t>
            </w:r>
          </w:p>
        </w:tc>
      </w:tr>
      <w:tr w:rsidR="00F83E52" w:rsidRPr="00AC682F" w14:paraId="3219A23A" w14:textId="77777777" w:rsidTr="00F83E52">
        <w:trPr>
          <w:trHeight w:val="567"/>
        </w:trPr>
        <w:tc>
          <w:tcPr>
            <w:tcW w:w="9072" w:type="dxa"/>
            <w:gridSpan w:val="2"/>
            <w:shd w:val="clear" w:color="auto" w:fill="D9D9D9" w:themeFill="background1" w:themeFillShade="D9"/>
            <w:vAlign w:val="center"/>
          </w:tcPr>
          <w:p w14:paraId="5464979F" w14:textId="77777777" w:rsidR="00F83E52" w:rsidRPr="00AC682F" w:rsidRDefault="00F83E52" w:rsidP="00F83E52">
            <w:pPr>
              <w:widowControl w:val="0"/>
              <w:tabs>
                <w:tab w:val="left" w:pos="6513"/>
                <w:tab w:val="left" w:pos="8543"/>
                <w:tab w:val="left" w:pos="14730"/>
              </w:tabs>
              <w:suppressAutoHyphens/>
              <w:overflowPunct w:val="0"/>
              <w:autoSpaceDE w:val="0"/>
              <w:jc w:val="both"/>
              <w:rPr>
                <w:rFonts w:cstheme="minorHAnsi"/>
                <w:sz w:val="20"/>
                <w:szCs w:val="20"/>
              </w:rPr>
            </w:pPr>
            <w:r w:rsidRPr="00AC682F">
              <w:rPr>
                <w:rFonts w:cstheme="minorHAnsi"/>
                <w:sz w:val="20"/>
                <w:szCs w:val="20"/>
              </w:rPr>
              <w:t>Wymagania ogólne:</w:t>
            </w:r>
          </w:p>
        </w:tc>
      </w:tr>
      <w:tr w:rsidR="00F83E52" w:rsidRPr="00AC682F" w14:paraId="7A465BF3" w14:textId="77777777" w:rsidTr="00F83E52">
        <w:trPr>
          <w:trHeight w:val="567"/>
        </w:trPr>
        <w:tc>
          <w:tcPr>
            <w:tcW w:w="567" w:type="dxa"/>
            <w:vAlign w:val="center"/>
          </w:tcPr>
          <w:p w14:paraId="1C716164" w14:textId="77777777" w:rsidR="00F83E52" w:rsidRPr="00AC682F" w:rsidRDefault="00F83E52" w:rsidP="00F83E52">
            <w:pPr>
              <w:jc w:val="center"/>
              <w:rPr>
                <w:rFonts w:cstheme="minorHAnsi"/>
                <w:sz w:val="20"/>
                <w:szCs w:val="20"/>
              </w:rPr>
            </w:pPr>
            <w:r w:rsidRPr="00AC682F">
              <w:rPr>
                <w:rFonts w:cstheme="minorHAnsi"/>
                <w:sz w:val="20"/>
                <w:szCs w:val="20"/>
              </w:rPr>
              <w:t>2</w:t>
            </w:r>
          </w:p>
        </w:tc>
        <w:tc>
          <w:tcPr>
            <w:tcW w:w="8505" w:type="dxa"/>
            <w:vAlign w:val="center"/>
          </w:tcPr>
          <w:p w14:paraId="44B1F665" w14:textId="77777777" w:rsidR="00F83E52" w:rsidRPr="00AC682F" w:rsidRDefault="00F83E52" w:rsidP="00F83E52">
            <w:pPr>
              <w:widowControl w:val="0"/>
              <w:tabs>
                <w:tab w:val="left" w:pos="6513"/>
                <w:tab w:val="left" w:pos="8543"/>
                <w:tab w:val="left" w:pos="14730"/>
              </w:tabs>
              <w:suppressAutoHyphens/>
              <w:overflowPunct w:val="0"/>
              <w:autoSpaceDE w:val="0"/>
              <w:jc w:val="both"/>
              <w:rPr>
                <w:rFonts w:cstheme="minorHAnsi"/>
                <w:sz w:val="20"/>
                <w:szCs w:val="20"/>
              </w:rPr>
            </w:pPr>
            <w:r w:rsidRPr="00AC682F">
              <w:rPr>
                <w:rFonts w:cstheme="minorHAnsi"/>
                <w:sz w:val="20"/>
                <w:szCs w:val="20"/>
              </w:rPr>
              <w:t>Pojazdy fabrycznie nowe, rok produkcji samochodów 2023, trzyosobowy z homologacją ciężarową.</w:t>
            </w:r>
          </w:p>
        </w:tc>
      </w:tr>
      <w:tr w:rsidR="00F83E52" w:rsidRPr="00AC682F" w14:paraId="2A99E5A7" w14:textId="77777777" w:rsidTr="00F83E52">
        <w:trPr>
          <w:trHeight w:val="567"/>
        </w:trPr>
        <w:tc>
          <w:tcPr>
            <w:tcW w:w="9072" w:type="dxa"/>
            <w:gridSpan w:val="2"/>
            <w:shd w:val="clear" w:color="auto" w:fill="D9D9D9" w:themeFill="background1" w:themeFillShade="D9"/>
            <w:vAlign w:val="center"/>
          </w:tcPr>
          <w:p w14:paraId="7842829E" w14:textId="77777777" w:rsidR="00F83E52" w:rsidRPr="00AC682F" w:rsidRDefault="00F83E52" w:rsidP="00F83E52">
            <w:pPr>
              <w:rPr>
                <w:rFonts w:cstheme="minorHAnsi"/>
                <w:sz w:val="20"/>
                <w:szCs w:val="20"/>
              </w:rPr>
            </w:pPr>
            <w:r w:rsidRPr="00AC682F">
              <w:rPr>
                <w:rFonts w:cstheme="minorHAnsi"/>
                <w:sz w:val="20"/>
                <w:szCs w:val="20"/>
              </w:rPr>
              <w:t>Wymiary zewnętrzne pojazdów:</w:t>
            </w:r>
          </w:p>
        </w:tc>
      </w:tr>
      <w:tr w:rsidR="00F83E52" w:rsidRPr="00AC682F" w14:paraId="1C93563B" w14:textId="77777777" w:rsidTr="00F83E52">
        <w:trPr>
          <w:trHeight w:val="567"/>
        </w:trPr>
        <w:tc>
          <w:tcPr>
            <w:tcW w:w="567" w:type="dxa"/>
            <w:vAlign w:val="center"/>
          </w:tcPr>
          <w:p w14:paraId="6D0C140D" w14:textId="77777777" w:rsidR="00F83E52" w:rsidRPr="00AC682F" w:rsidRDefault="00F83E52" w:rsidP="00F83E52">
            <w:pPr>
              <w:jc w:val="center"/>
              <w:rPr>
                <w:rFonts w:cstheme="minorHAnsi"/>
                <w:sz w:val="20"/>
                <w:szCs w:val="20"/>
              </w:rPr>
            </w:pPr>
            <w:r w:rsidRPr="00AC682F">
              <w:rPr>
                <w:rFonts w:cstheme="minorHAnsi"/>
                <w:sz w:val="20"/>
                <w:szCs w:val="20"/>
              </w:rPr>
              <w:t>3</w:t>
            </w:r>
          </w:p>
        </w:tc>
        <w:tc>
          <w:tcPr>
            <w:tcW w:w="8505" w:type="dxa"/>
            <w:vAlign w:val="center"/>
          </w:tcPr>
          <w:p w14:paraId="036A3581" w14:textId="45515446" w:rsidR="00F83E52" w:rsidRPr="00AC682F" w:rsidRDefault="00F83E52" w:rsidP="00F83E52">
            <w:pPr>
              <w:rPr>
                <w:rFonts w:cstheme="minorHAnsi"/>
                <w:sz w:val="20"/>
                <w:szCs w:val="20"/>
              </w:rPr>
            </w:pPr>
            <w:r w:rsidRPr="00AC682F">
              <w:rPr>
                <w:rFonts w:cstheme="minorHAnsi"/>
                <w:sz w:val="20"/>
                <w:szCs w:val="20"/>
              </w:rPr>
              <w:t>Długość całkowita minimum: 7000 (mm), nie więcej niż 7500 (mm)</w:t>
            </w:r>
          </w:p>
        </w:tc>
      </w:tr>
      <w:tr w:rsidR="00F83E52" w:rsidRPr="00AC682F" w14:paraId="3454852D" w14:textId="77777777" w:rsidTr="00F83E52">
        <w:trPr>
          <w:trHeight w:val="567"/>
        </w:trPr>
        <w:tc>
          <w:tcPr>
            <w:tcW w:w="567" w:type="dxa"/>
            <w:vAlign w:val="center"/>
          </w:tcPr>
          <w:p w14:paraId="5B5FCA08" w14:textId="77777777" w:rsidR="00F83E52" w:rsidRPr="00AC682F" w:rsidRDefault="00F83E52" w:rsidP="00F83E52">
            <w:pPr>
              <w:jc w:val="center"/>
              <w:rPr>
                <w:rFonts w:cstheme="minorHAnsi"/>
                <w:sz w:val="20"/>
                <w:szCs w:val="20"/>
              </w:rPr>
            </w:pPr>
            <w:r w:rsidRPr="00AC682F">
              <w:rPr>
                <w:rFonts w:cstheme="minorHAnsi"/>
                <w:sz w:val="20"/>
                <w:szCs w:val="20"/>
              </w:rPr>
              <w:t>4</w:t>
            </w:r>
          </w:p>
        </w:tc>
        <w:tc>
          <w:tcPr>
            <w:tcW w:w="8505" w:type="dxa"/>
            <w:vAlign w:val="center"/>
          </w:tcPr>
          <w:p w14:paraId="04D68261" w14:textId="77777777" w:rsidR="00F83E52" w:rsidRPr="00AC682F" w:rsidRDefault="00F83E52" w:rsidP="00F83E52">
            <w:pPr>
              <w:rPr>
                <w:rFonts w:cstheme="minorHAnsi"/>
                <w:sz w:val="20"/>
                <w:szCs w:val="20"/>
              </w:rPr>
            </w:pPr>
            <w:r w:rsidRPr="00AC682F">
              <w:rPr>
                <w:rFonts w:cstheme="minorHAnsi"/>
                <w:sz w:val="20"/>
                <w:szCs w:val="20"/>
              </w:rPr>
              <w:t>Szerokość minimum (bez lusterek bocznych): 1900 (mm), maksymalnie 2200(mm)</w:t>
            </w:r>
          </w:p>
        </w:tc>
      </w:tr>
      <w:tr w:rsidR="00F83E52" w:rsidRPr="00AC682F" w14:paraId="41EFFC4F" w14:textId="77777777" w:rsidTr="00F83E52">
        <w:trPr>
          <w:trHeight w:val="567"/>
        </w:trPr>
        <w:tc>
          <w:tcPr>
            <w:tcW w:w="567" w:type="dxa"/>
            <w:vAlign w:val="center"/>
          </w:tcPr>
          <w:p w14:paraId="2985E332" w14:textId="77777777" w:rsidR="00F83E52" w:rsidRPr="00AC682F" w:rsidRDefault="00F83E52" w:rsidP="00F83E52">
            <w:pPr>
              <w:jc w:val="center"/>
              <w:rPr>
                <w:rFonts w:cstheme="minorHAnsi"/>
                <w:sz w:val="20"/>
                <w:szCs w:val="20"/>
              </w:rPr>
            </w:pPr>
            <w:r w:rsidRPr="00AC682F">
              <w:rPr>
                <w:rFonts w:cstheme="minorHAnsi"/>
                <w:sz w:val="20"/>
                <w:szCs w:val="20"/>
              </w:rPr>
              <w:t>5</w:t>
            </w:r>
          </w:p>
        </w:tc>
        <w:tc>
          <w:tcPr>
            <w:tcW w:w="8505" w:type="dxa"/>
            <w:vAlign w:val="center"/>
          </w:tcPr>
          <w:p w14:paraId="1069B275" w14:textId="77777777" w:rsidR="00F83E52" w:rsidRPr="00AC682F" w:rsidRDefault="00F83E52" w:rsidP="00F83E52">
            <w:pPr>
              <w:rPr>
                <w:rFonts w:cstheme="minorHAnsi"/>
                <w:sz w:val="20"/>
                <w:szCs w:val="20"/>
              </w:rPr>
            </w:pPr>
            <w:r w:rsidRPr="00AC682F">
              <w:rPr>
                <w:rFonts w:cstheme="minorHAnsi"/>
                <w:sz w:val="20"/>
                <w:szCs w:val="20"/>
              </w:rPr>
              <w:t xml:space="preserve">Wysokość minimum: 2700 (mm), nie więcej niż 3300 (mm) </w:t>
            </w:r>
          </w:p>
        </w:tc>
      </w:tr>
      <w:tr w:rsidR="00F83E52" w:rsidRPr="00AC682F" w14:paraId="343F2DEE" w14:textId="77777777" w:rsidTr="00F83E52">
        <w:trPr>
          <w:trHeight w:val="567"/>
        </w:trPr>
        <w:tc>
          <w:tcPr>
            <w:tcW w:w="567" w:type="dxa"/>
            <w:vAlign w:val="center"/>
          </w:tcPr>
          <w:p w14:paraId="2EAF3951" w14:textId="77777777" w:rsidR="00F83E52" w:rsidRPr="00AC682F" w:rsidRDefault="00F83E52" w:rsidP="00F83E52">
            <w:pPr>
              <w:jc w:val="center"/>
              <w:rPr>
                <w:rFonts w:cstheme="minorHAnsi"/>
                <w:sz w:val="20"/>
                <w:szCs w:val="20"/>
              </w:rPr>
            </w:pPr>
            <w:r w:rsidRPr="00AC682F">
              <w:rPr>
                <w:rFonts w:cstheme="minorHAnsi"/>
                <w:sz w:val="20"/>
                <w:szCs w:val="20"/>
              </w:rPr>
              <w:t>6</w:t>
            </w:r>
          </w:p>
        </w:tc>
        <w:tc>
          <w:tcPr>
            <w:tcW w:w="8505" w:type="dxa"/>
            <w:vAlign w:val="center"/>
          </w:tcPr>
          <w:p w14:paraId="1336B15E" w14:textId="77777777" w:rsidR="00F83E52" w:rsidRPr="00AC682F" w:rsidRDefault="00F83E52" w:rsidP="00F83E52">
            <w:pPr>
              <w:rPr>
                <w:rFonts w:cstheme="minorHAnsi"/>
                <w:sz w:val="20"/>
                <w:szCs w:val="20"/>
              </w:rPr>
            </w:pPr>
            <w:r w:rsidRPr="00AC682F">
              <w:rPr>
                <w:rFonts w:cstheme="minorHAnsi"/>
                <w:sz w:val="20"/>
                <w:szCs w:val="20"/>
              </w:rPr>
              <w:t>Rozstaw osi minimum 4000 (mm), nie więcej niż 4200 (mm)</w:t>
            </w:r>
          </w:p>
        </w:tc>
      </w:tr>
      <w:tr w:rsidR="00F83E52" w:rsidRPr="00AC682F" w14:paraId="67FC147E" w14:textId="77777777" w:rsidTr="00F83E52">
        <w:trPr>
          <w:trHeight w:val="567"/>
        </w:trPr>
        <w:tc>
          <w:tcPr>
            <w:tcW w:w="9072" w:type="dxa"/>
            <w:gridSpan w:val="2"/>
            <w:shd w:val="clear" w:color="auto" w:fill="D9D9D9" w:themeFill="background1" w:themeFillShade="D9"/>
            <w:vAlign w:val="center"/>
          </w:tcPr>
          <w:p w14:paraId="76D1C193" w14:textId="77777777" w:rsidR="00F83E52" w:rsidRPr="00AC682F" w:rsidRDefault="00F83E52" w:rsidP="00F83E52">
            <w:pPr>
              <w:rPr>
                <w:rFonts w:cstheme="minorHAnsi"/>
                <w:sz w:val="20"/>
                <w:szCs w:val="20"/>
              </w:rPr>
            </w:pPr>
            <w:r w:rsidRPr="00AC682F">
              <w:rPr>
                <w:rFonts w:cstheme="minorHAnsi"/>
                <w:sz w:val="20"/>
                <w:szCs w:val="20"/>
              </w:rPr>
              <w:t>Wymiary wewnętrzne, kolory, dopuszczalna masa całkowita:</w:t>
            </w:r>
          </w:p>
        </w:tc>
      </w:tr>
      <w:tr w:rsidR="00F83E52" w:rsidRPr="00AC682F" w14:paraId="055CAF09" w14:textId="77777777" w:rsidTr="00F83E52">
        <w:trPr>
          <w:trHeight w:val="567"/>
        </w:trPr>
        <w:tc>
          <w:tcPr>
            <w:tcW w:w="567" w:type="dxa"/>
            <w:vAlign w:val="center"/>
          </w:tcPr>
          <w:p w14:paraId="4CAB1BC9" w14:textId="77777777" w:rsidR="00F83E52" w:rsidRPr="00AC682F" w:rsidRDefault="00F83E52" w:rsidP="00F83E52">
            <w:pPr>
              <w:jc w:val="center"/>
              <w:rPr>
                <w:rFonts w:cstheme="minorHAnsi"/>
                <w:sz w:val="20"/>
                <w:szCs w:val="20"/>
              </w:rPr>
            </w:pPr>
            <w:r w:rsidRPr="00AC682F">
              <w:rPr>
                <w:rFonts w:cstheme="minorHAnsi"/>
                <w:sz w:val="20"/>
                <w:szCs w:val="20"/>
              </w:rPr>
              <w:t>7</w:t>
            </w:r>
          </w:p>
        </w:tc>
        <w:tc>
          <w:tcPr>
            <w:tcW w:w="8505" w:type="dxa"/>
            <w:vAlign w:val="center"/>
          </w:tcPr>
          <w:p w14:paraId="5B55CB14" w14:textId="77777777" w:rsidR="00F83E52" w:rsidRPr="00AC682F" w:rsidRDefault="00F83E52" w:rsidP="00F83E52">
            <w:pPr>
              <w:rPr>
                <w:rFonts w:cstheme="minorHAnsi"/>
                <w:sz w:val="20"/>
                <w:szCs w:val="20"/>
              </w:rPr>
            </w:pPr>
            <w:r w:rsidRPr="00AC682F">
              <w:rPr>
                <w:rFonts w:cstheme="minorHAnsi"/>
                <w:sz w:val="20"/>
                <w:szCs w:val="20"/>
              </w:rPr>
              <w:t>Nadwozie typu furgon trzyosobowy.</w:t>
            </w:r>
          </w:p>
        </w:tc>
      </w:tr>
      <w:tr w:rsidR="00F83E52" w:rsidRPr="00AC682F" w14:paraId="5B4A2A2C" w14:textId="77777777" w:rsidTr="00F83E52">
        <w:trPr>
          <w:trHeight w:val="567"/>
        </w:trPr>
        <w:tc>
          <w:tcPr>
            <w:tcW w:w="567" w:type="dxa"/>
            <w:vAlign w:val="center"/>
          </w:tcPr>
          <w:p w14:paraId="4FB3ADE8" w14:textId="77777777" w:rsidR="00F83E52" w:rsidRPr="00AC682F" w:rsidRDefault="00F83E52" w:rsidP="00F83E52">
            <w:pPr>
              <w:jc w:val="center"/>
              <w:rPr>
                <w:rFonts w:cstheme="minorHAnsi"/>
                <w:sz w:val="20"/>
                <w:szCs w:val="20"/>
              </w:rPr>
            </w:pPr>
            <w:r w:rsidRPr="00AC682F">
              <w:rPr>
                <w:rFonts w:cstheme="minorHAnsi"/>
                <w:sz w:val="20"/>
                <w:szCs w:val="20"/>
              </w:rPr>
              <w:t>8</w:t>
            </w:r>
          </w:p>
        </w:tc>
        <w:tc>
          <w:tcPr>
            <w:tcW w:w="8505" w:type="dxa"/>
            <w:vAlign w:val="center"/>
          </w:tcPr>
          <w:p w14:paraId="3B237B9E" w14:textId="77777777" w:rsidR="00F83E52" w:rsidRPr="00AC682F" w:rsidRDefault="00F83E52" w:rsidP="00F83E52">
            <w:pPr>
              <w:rPr>
                <w:rFonts w:cstheme="minorHAnsi"/>
                <w:sz w:val="20"/>
                <w:szCs w:val="20"/>
              </w:rPr>
            </w:pPr>
            <w:r w:rsidRPr="00AC682F">
              <w:rPr>
                <w:rFonts w:cstheme="minorHAnsi"/>
                <w:sz w:val="20"/>
                <w:szCs w:val="20"/>
              </w:rPr>
              <w:t>Pojemność części przedziału ładunkowego min. 17,5 do 19 m³.</w:t>
            </w:r>
          </w:p>
        </w:tc>
      </w:tr>
      <w:tr w:rsidR="00F83E52" w:rsidRPr="00AC682F" w14:paraId="16488226" w14:textId="77777777" w:rsidTr="00F83E52">
        <w:trPr>
          <w:trHeight w:val="567"/>
        </w:trPr>
        <w:tc>
          <w:tcPr>
            <w:tcW w:w="567" w:type="dxa"/>
            <w:vAlign w:val="center"/>
          </w:tcPr>
          <w:p w14:paraId="4740C8A7" w14:textId="77777777" w:rsidR="00F83E52" w:rsidRPr="00AC682F" w:rsidRDefault="00F83E52" w:rsidP="00F83E52">
            <w:pPr>
              <w:jc w:val="center"/>
              <w:rPr>
                <w:rFonts w:cstheme="minorHAnsi"/>
                <w:sz w:val="20"/>
                <w:szCs w:val="20"/>
              </w:rPr>
            </w:pPr>
            <w:r w:rsidRPr="00AC682F">
              <w:rPr>
                <w:rFonts w:cstheme="minorHAnsi"/>
                <w:sz w:val="20"/>
                <w:szCs w:val="20"/>
              </w:rPr>
              <w:t>9</w:t>
            </w:r>
          </w:p>
        </w:tc>
        <w:tc>
          <w:tcPr>
            <w:tcW w:w="8505" w:type="dxa"/>
            <w:vAlign w:val="center"/>
          </w:tcPr>
          <w:p w14:paraId="1B5E9360" w14:textId="77777777" w:rsidR="00F83E52" w:rsidRPr="00AC682F" w:rsidRDefault="00F83E52" w:rsidP="00F83E52">
            <w:pPr>
              <w:rPr>
                <w:rFonts w:cstheme="minorHAnsi"/>
                <w:sz w:val="20"/>
                <w:szCs w:val="20"/>
              </w:rPr>
            </w:pPr>
            <w:r w:rsidRPr="00AC682F">
              <w:rPr>
                <w:rFonts w:cstheme="minorHAnsi"/>
                <w:sz w:val="20"/>
                <w:szCs w:val="20"/>
              </w:rPr>
              <w:t>Ładowność min. 800 kg.</w:t>
            </w:r>
          </w:p>
        </w:tc>
      </w:tr>
      <w:tr w:rsidR="00F83E52" w:rsidRPr="00AC682F" w14:paraId="43C80B69" w14:textId="77777777" w:rsidTr="00F83E52">
        <w:trPr>
          <w:trHeight w:val="567"/>
        </w:trPr>
        <w:tc>
          <w:tcPr>
            <w:tcW w:w="567" w:type="dxa"/>
            <w:vAlign w:val="center"/>
          </w:tcPr>
          <w:p w14:paraId="76B5AF16" w14:textId="77777777" w:rsidR="00F83E52" w:rsidRPr="00AC682F" w:rsidRDefault="00F83E52" w:rsidP="00F83E52">
            <w:pPr>
              <w:jc w:val="center"/>
              <w:rPr>
                <w:rFonts w:cstheme="minorHAnsi"/>
                <w:sz w:val="20"/>
                <w:szCs w:val="20"/>
              </w:rPr>
            </w:pPr>
            <w:r w:rsidRPr="00AC682F">
              <w:rPr>
                <w:rFonts w:cstheme="minorHAnsi"/>
                <w:sz w:val="20"/>
                <w:szCs w:val="20"/>
              </w:rPr>
              <w:t>10</w:t>
            </w:r>
          </w:p>
        </w:tc>
        <w:tc>
          <w:tcPr>
            <w:tcW w:w="8505" w:type="dxa"/>
            <w:vAlign w:val="center"/>
          </w:tcPr>
          <w:p w14:paraId="330AE38B" w14:textId="77777777" w:rsidR="00F83E52" w:rsidRPr="00AC682F" w:rsidRDefault="00F83E52" w:rsidP="00F83E52">
            <w:pPr>
              <w:rPr>
                <w:rFonts w:cstheme="minorHAnsi"/>
                <w:sz w:val="20"/>
                <w:szCs w:val="20"/>
              </w:rPr>
            </w:pPr>
            <w:r w:rsidRPr="00AC682F">
              <w:rPr>
                <w:rFonts w:cstheme="minorHAnsi"/>
                <w:sz w:val="20"/>
                <w:szCs w:val="20"/>
              </w:rPr>
              <w:t>Kolor nadwozia: czerwony (RAL 3000 lub zbliżony)</w:t>
            </w:r>
          </w:p>
        </w:tc>
      </w:tr>
      <w:tr w:rsidR="00F83E52" w:rsidRPr="00AC682F" w14:paraId="6E202E1B" w14:textId="77777777" w:rsidTr="00F83E52">
        <w:trPr>
          <w:trHeight w:val="567"/>
        </w:trPr>
        <w:tc>
          <w:tcPr>
            <w:tcW w:w="567" w:type="dxa"/>
            <w:vAlign w:val="center"/>
          </w:tcPr>
          <w:p w14:paraId="6C6A92A9" w14:textId="77777777" w:rsidR="00F83E52" w:rsidRPr="00AC682F" w:rsidRDefault="00F83E52" w:rsidP="00F83E52">
            <w:pPr>
              <w:jc w:val="center"/>
              <w:rPr>
                <w:rFonts w:cstheme="minorHAnsi"/>
                <w:sz w:val="20"/>
                <w:szCs w:val="20"/>
              </w:rPr>
            </w:pPr>
            <w:r w:rsidRPr="00AC682F">
              <w:rPr>
                <w:rFonts w:cstheme="minorHAnsi"/>
                <w:sz w:val="20"/>
                <w:szCs w:val="20"/>
              </w:rPr>
              <w:t>11</w:t>
            </w:r>
          </w:p>
        </w:tc>
        <w:tc>
          <w:tcPr>
            <w:tcW w:w="8505" w:type="dxa"/>
            <w:vAlign w:val="center"/>
          </w:tcPr>
          <w:p w14:paraId="4F893D3A" w14:textId="77777777" w:rsidR="00F83E52" w:rsidRPr="00AC682F" w:rsidRDefault="00F83E52" w:rsidP="00F83E52">
            <w:pPr>
              <w:rPr>
                <w:rFonts w:cstheme="minorHAnsi"/>
                <w:sz w:val="20"/>
                <w:szCs w:val="20"/>
              </w:rPr>
            </w:pPr>
            <w:r w:rsidRPr="00AC682F">
              <w:rPr>
                <w:rFonts w:cstheme="minorHAnsi"/>
                <w:sz w:val="20"/>
                <w:szCs w:val="20"/>
              </w:rPr>
              <w:t>Kolor wnętrza:</w:t>
            </w:r>
          </w:p>
          <w:p w14:paraId="5EFEC032" w14:textId="77777777" w:rsidR="00F83E52" w:rsidRPr="00AC682F" w:rsidRDefault="00F83E52" w:rsidP="00F83E52">
            <w:pPr>
              <w:rPr>
                <w:rFonts w:cstheme="minorHAnsi"/>
                <w:sz w:val="20"/>
                <w:szCs w:val="20"/>
              </w:rPr>
            </w:pPr>
            <w:r w:rsidRPr="00AC682F">
              <w:rPr>
                <w:rFonts w:cstheme="minorHAnsi"/>
                <w:sz w:val="20"/>
                <w:szCs w:val="20"/>
              </w:rPr>
              <w:t>Tapicerka – ciemna</w:t>
            </w:r>
          </w:p>
        </w:tc>
      </w:tr>
      <w:tr w:rsidR="00F83E52" w:rsidRPr="00AC682F" w14:paraId="3154C74F" w14:textId="77777777" w:rsidTr="00F83E52">
        <w:trPr>
          <w:trHeight w:val="567"/>
        </w:trPr>
        <w:tc>
          <w:tcPr>
            <w:tcW w:w="567" w:type="dxa"/>
            <w:vAlign w:val="center"/>
          </w:tcPr>
          <w:p w14:paraId="6395A9E2" w14:textId="77777777" w:rsidR="00F83E52" w:rsidRPr="00AC682F" w:rsidRDefault="00F83E52" w:rsidP="00F83E52">
            <w:pPr>
              <w:jc w:val="center"/>
              <w:rPr>
                <w:rFonts w:cstheme="minorHAnsi"/>
                <w:sz w:val="20"/>
                <w:szCs w:val="20"/>
              </w:rPr>
            </w:pPr>
            <w:r w:rsidRPr="00AC682F">
              <w:rPr>
                <w:rFonts w:cstheme="minorHAnsi"/>
                <w:sz w:val="20"/>
                <w:szCs w:val="20"/>
              </w:rPr>
              <w:t>12</w:t>
            </w:r>
          </w:p>
        </w:tc>
        <w:tc>
          <w:tcPr>
            <w:tcW w:w="8505" w:type="dxa"/>
            <w:vAlign w:val="center"/>
          </w:tcPr>
          <w:p w14:paraId="7FA3287A" w14:textId="77777777" w:rsidR="00F83E52" w:rsidRPr="00AC682F" w:rsidRDefault="00F83E52" w:rsidP="00F83E52">
            <w:pPr>
              <w:rPr>
                <w:rFonts w:cstheme="minorHAnsi"/>
                <w:sz w:val="20"/>
                <w:szCs w:val="20"/>
              </w:rPr>
            </w:pPr>
            <w:r w:rsidRPr="00AC682F">
              <w:rPr>
                <w:rFonts w:cstheme="minorHAnsi"/>
                <w:sz w:val="20"/>
                <w:szCs w:val="20"/>
              </w:rPr>
              <w:t>Pojazd o dopuszczalnej masie całkowitej do 3500 kg. oraz  maksymalnej masie rzeczywistej do 3000 kg.</w:t>
            </w:r>
          </w:p>
        </w:tc>
      </w:tr>
      <w:tr w:rsidR="00F83E52" w:rsidRPr="00AC682F" w14:paraId="65845388" w14:textId="77777777" w:rsidTr="00F83E52">
        <w:trPr>
          <w:trHeight w:val="567"/>
        </w:trPr>
        <w:tc>
          <w:tcPr>
            <w:tcW w:w="9072" w:type="dxa"/>
            <w:gridSpan w:val="2"/>
            <w:shd w:val="clear" w:color="auto" w:fill="D9D9D9" w:themeFill="background1" w:themeFillShade="D9"/>
            <w:vAlign w:val="center"/>
          </w:tcPr>
          <w:p w14:paraId="1C6EE643" w14:textId="77777777" w:rsidR="00F83E52" w:rsidRPr="00AC682F" w:rsidRDefault="00F83E52" w:rsidP="00F83E52">
            <w:pPr>
              <w:rPr>
                <w:rFonts w:cstheme="minorHAnsi"/>
                <w:sz w:val="20"/>
                <w:szCs w:val="20"/>
              </w:rPr>
            </w:pPr>
            <w:r w:rsidRPr="00AC682F">
              <w:rPr>
                <w:rFonts w:cstheme="minorHAnsi"/>
                <w:sz w:val="20"/>
                <w:szCs w:val="20"/>
              </w:rPr>
              <w:t>Silnik:</w:t>
            </w:r>
          </w:p>
        </w:tc>
      </w:tr>
      <w:tr w:rsidR="00F83E52" w:rsidRPr="00AC682F" w14:paraId="49F54391" w14:textId="77777777" w:rsidTr="00F83E52">
        <w:trPr>
          <w:trHeight w:val="567"/>
        </w:trPr>
        <w:tc>
          <w:tcPr>
            <w:tcW w:w="567" w:type="dxa"/>
            <w:vAlign w:val="center"/>
          </w:tcPr>
          <w:p w14:paraId="20857548" w14:textId="77777777" w:rsidR="00F83E52" w:rsidRPr="00AC682F" w:rsidRDefault="00F83E52" w:rsidP="00F83E52">
            <w:pPr>
              <w:jc w:val="center"/>
              <w:rPr>
                <w:rFonts w:cstheme="minorHAnsi"/>
                <w:sz w:val="20"/>
                <w:szCs w:val="20"/>
              </w:rPr>
            </w:pPr>
            <w:r w:rsidRPr="00AC682F">
              <w:rPr>
                <w:rFonts w:cstheme="minorHAnsi"/>
                <w:sz w:val="20"/>
                <w:szCs w:val="20"/>
              </w:rPr>
              <w:t>13</w:t>
            </w:r>
          </w:p>
        </w:tc>
        <w:tc>
          <w:tcPr>
            <w:tcW w:w="8505" w:type="dxa"/>
            <w:vAlign w:val="center"/>
          </w:tcPr>
          <w:p w14:paraId="3AF0FBB6" w14:textId="77777777" w:rsidR="00F83E52" w:rsidRPr="00AC682F" w:rsidRDefault="00F83E52" w:rsidP="00F83E52">
            <w:pPr>
              <w:rPr>
                <w:rFonts w:cstheme="minorHAnsi"/>
                <w:sz w:val="20"/>
                <w:szCs w:val="20"/>
              </w:rPr>
            </w:pPr>
            <w:r w:rsidRPr="00AC682F">
              <w:rPr>
                <w:rFonts w:cstheme="minorHAnsi"/>
                <w:sz w:val="20"/>
                <w:szCs w:val="20"/>
              </w:rPr>
              <w:t xml:space="preserve">Diesel </w:t>
            </w:r>
          </w:p>
        </w:tc>
      </w:tr>
      <w:tr w:rsidR="00F83E52" w:rsidRPr="00AC682F" w14:paraId="08468F92" w14:textId="77777777" w:rsidTr="00F83E52">
        <w:trPr>
          <w:trHeight w:val="567"/>
        </w:trPr>
        <w:tc>
          <w:tcPr>
            <w:tcW w:w="567" w:type="dxa"/>
            <w:vAlign w:val="center"/>
          </w:tcPr>
          <w:p w14:paraId="612DF255" w14:textId="77777777" w:rsidR="00F83E52" w:rsidRPr="00AC682F" w:rsidRDefault="00F83E52" w:rsidP="00F83E52">
            <w:pPr>
              <w:jc w:val="center"/>
              <w:rPr>
                <w:rFonts w:cstheme="minorHAnsi"/>
                <w:sz w:val="20"/>
                <w:szCs w:val="20"/>
              </w:rPr>
            </w:pPr>
            <w:r w:rsidRPr="00AC682F">
              <w:rPr>
                <w:rFonts w:cstheme="minorHAnsi"/>
                <w:sz w:val="20"/>
                <w:szCs w:val="20"/>
              </w:rPr>
              <w:t>14</w:t>
            </w:r>
          </w:p>
        </w:tc>
        <w:tc>
          <w:tcPr>
            <w:tcW w:w="8505" w:type="dxa"/>
            <w:vAlign w:val="center"/>
          </w:tcPr>
          <w:p w14:paraId="3AB68CDB" w14:textId="77777777" w:rsidR="00F83E52" w:rsidRPr="00AC682F" w:rsidRDefault="00F83E52" w:rsidP="00F83E52">
            <w:pPr>
              <w:rPr>
                <w:rFonts w:cstheme="minorHAnsi"/>
                <w:sz w:val="20"/>
                <w:szCs w:val="20"/>
              </w:rPr>
            </w:pPr>
            <w:r w:rsidRPr="00AC682F">
              <w:rPr>
                <w:rFonts w:cstheme="minorHAnsi"/>
                <w:sz w:val="20"/>
                <w:szCs w:val="20"/>
              </w:rPr>
              <w:t>Pojemność skokowa minimum: 2200 (cm</w:t>
            </w:r>
            <w:r w:rsidRPr="00AC682F">
              <w:rPr>
                <w:rFonts w:cstheme="minorHAnsi"/>
                <w:sz w:val="20"/>
                <w:szCs w:val="20"/>
                <w:vertAlign w:val="superscript"/>
              </w:rPr>
              <w:t>3</w:t>
            </w:r>
            <w:r w:rsidRPr="00AC682F">
              <w:rPr>
                <w:rFonts w:cstheme="minorHAnsi"/>
                <w:sz w:val="20"/>
                <w:szCs w:val="20"/>
              </w:rPr>
              <w:t>)</w:t>
            </w:r>
          </w:p>
        </w:tc>
      </w:tr>
      <w:tr w:rsidR="00F83E52" w:rsidRPr="00AC682F" w14:paraId="61E5B6B1" w14:textId="77777777" w:rsidTr="00F83E52">
        <w:trPr>
          <w:trHeight w:val="567"/>
        </w:trPr>
        <w:tc>
          <w:tcPr>
            <w:tcW w:w="567" w:type="dxa"/>
            <w:vAlign w:val="center"/>
          </w:tcPr>
          <w:p w14:paraId="15FE77A2" w14:textId="77777777" w:rsidR="00F83E52" w:rsidRPr="00AC682F" w:rsidRDefault="00F83E52" w:rsidP="00F83E52">
            <w:pPr>
              <w:jc w:val="center"/>
              <w:rPr>
                <w:rFonts w:cstheme="minorHAnsi"/>
                <w:sz w:val="20"/>
                <w:szCs w:val="20"/>
              </w:rPr>
            </w:pPr>
            <w:r w:rsidRPr="00AC682F">
              <w:rPr>
                <w:rFonts w:cstheme="minorHAnsi"/>
                <w:sz w:val="20"/>
                <w:szCs w:val="20"/>
              </w:rPr>
              <w:t>15</w:t>
            </w:r>
          </w:p>
        </w:tc>
        <w:tc>
          <w:tcPr>
            <w:tcW w:w="8505" w:type="dxa"/>
            <w:vAlign w:val="center"/>
          </w:tcPr>
          <w:p w14:paraId="5E40400A" w14:textId="77777777" w:rsidR="00F83E52" w:rsidRPr="00AC682F" w:rsidRDefault="00F83E52" w:rsidP="00F83E52">
            <w:pPr>
              <w:rPr>
                <w:rFonts w:cstheme="minorHAnsi"/>
                <w:sz w:val="20"/>
                <w:szCs w:val="20"/>
              </w:rPr>
            </w:pPr>
            <w:r w:rsidRPr="00AC682F">
              <w:rPr>
                <w:rFonts w:cstheme="minorHAnsi"/>
                <w:sz w:val="20"/>
                <w:szCs w:val="20"/>
              </w:rPr>
              <w:t>Minimalna moc silnika 150 (KM)</w:t>
            </w:r>
          </w:p>
        </w:tc>
      </w:tr>
      <w:tr w:rsidR="00F83E52" w:rsidRPr="00AC682F" w14:paraId="508CF20B" w14:textId="77777777" w:rsidTr="00F83E52">
        <w:trPr>
          <w:trHeight w:val="567"/>
        </w:trPr>
        <w:tc>
          <w:tcPr>
            <w:tcW w:w="567" w:type="dxa"/>
            <w:vAlign w:val="center"/>
          </w:tcPr>
          <w:p w14:paraId="449E9631" w14:textId="77777777" w:rsidR="00F83E52" w:rsidRPr="00AC682F" w:rsidRDefault="00F83E52" w:rsidP="00F83E52">
            <w:pPr>
              <w:jc w:val="center"/>
              <w:rPr>
                <w:rFonts w:cstheme="minorHAnsi"/>
                <w:sz w:val="20"/>
                <w:szCs w:val="20"/>
              </w:rPr>
            </w:pPr>
            <w:r w:rsidRPr="00AC682F">
              <w:rPr>
                <w:rFonts w:cstheme="minorHAnsi"/>
                <w:sz w:val="20"/>
                <w:szCs w:val="20"/>
              </w:rPr>
              <w:t>16</w:t>
            </w:r>
          </w:p>
        </w:tc>
        <w:tc>
          <w:tcPr>
            <w:tcW w:w="8505" w:type="dxa"/>
            <w:vAlign w:val="center"/>
          </w:tcPr>
          <w:p w14:paraId="12F4B33D" w14:textId="77777777" w:rsidR="00F83E52" w:rsidRPr="00AC682F" w:rsidRDefault="00F83E52" w:rsidP="00F83E52">
            <w:pPr>
              <w:rPr>
                <w:rFonts w:cstheme="minorHAnsi"/>
                <w:sz w:val="20"/>
                <w:szCs w:val="20"/>
              </w:rPr>
            </w:pPr>
            <w:r w:rsidRPr="00AC682F">
              <w:rPr>
                <w:rFonts w:cstheme="minorHAnsi"/>
                <w:sz w:val="20"/>
                <w:szCs w:val="20"/>
              </w:rPr>
              <w:t>Norma emisji spalin: EURO 6</w:t>
            </w:r>
          </w:p>
        </w:tc>
      </w:tr>
      <w:tr w:rsidR="00F83E52" w:rsidRPr="00AC682F" w14:paraId="716B114C" w14:textId="77777777" w:rsidTr="00F83E52">
        <w:trPr>
          <w:trHeight w:val="567"/>
        </w:trPr>
        <w:tc>
          <w:tcPr>
            <w:tcW w:w="567" w:type="dxa"/>
            <w:vAlign w:val="center"/>
          </w:tcPr>
          <w:p w14:paraId="4A2E6364" w14:textId="77777777" w:rsidR="00F83E52" w:rsidRPr="00AC682F" w:rsidRDefault="00F83E52" w:rsidP="00F83E52">
            <w:pPr>
              <w:jc w:val="center"/>
              <w:rPr>
                <w:rFonts w:cstheme="minorHAnsi"/>
                <w:sz w:val="20"/>
                <w:szCs w:val="20"/>
              </w:rPr>
            </w:pPr>
            <w:r w:rsidRPr="00AC682F">
              <w:rPr>
                <w:rFonts w:cstheme="minorHAnsi"/>
                <w:sz w:val="20"/>
                <w:szCs w:val="20"/>
              </w:rPr>
              <w:lastRenderedPageBreak/>
              <w:t>17</w:t>
            </w:r>
          </w:p>
        </w:tc>
        <w:tc>
          <w:tcPr>
            <w:tcW w:w="8505" w:type="dxa"/>
            <w:vAlign w:val="center"/>
          </w:tcPr>
          <w:p w14:paraId="70A7D389" w14:textId="77777777" w:rsidR="00F83E52" w:rsidRPr="00AC682F" w:rsidRDefault="00F83E52" w:rsidP="00F83E52">
            <w:pPr>
              <w:rPr>
                <w:rFonts w:cstheme="minorHAnsi"/>
                <w:sz w:val="20"/>
                <w:szCs w:val="20"/>
              </w:rPr>
            </w:pPr>
            <w:r w:rsidRPr="00AC682F">
              <w:rPr>
                <w:rFonts w:cstheme="minorHAnsi"/>
                <w:sz w:val="20"/>
                <w:szCs w:val="20"/>
              </w:rPr>
              <w:t>Moc alternatora i pojemność akumulatora /ów musi zapewnić pełne zapotrzebowanie na energię elektryczną przy jej maksymalnym obciążeniu.</w:t>
            </w:r>
          </w:p>
        </w:tc>
      </w:tr>
      <w:tr w:rsidR="00F83E52" w:rsidRPr="00AC682F" w14:paraId="5888569F" w14:textId="77777777" w:rsidTr="00F83E52">
        <w:trPr>
          <w:trHeight w:val="567"/>
        </w:trPr>
        <w:tc>
          <w:tcPr>
            <w:tcW w:w="9072" w:type="dxa"/>
            <w:gridSpan w:val="2"/>
            <w:shd w:val="clear" w:color="auto" w:fill="D9D9D9" w:themeFill="background1" w:themeFillShade="D9"/>
            <w:vAlign w:val="center"/>
          </w:tcPr>
          <w:p w14:paraId="33838B6B" w14:textId="77777777" w:rsidR="00F83E52" w:rsidRPr="00AC682F" w:rsidRDefault="00F83E52" w:rsidP="00F83E52">
            <w:pPr>
              <w:rPr>
                <w:rFonts w:cstheme="minorHAnsi"/>
                <w:sz w:val="20"/>
                <w:szCs w:val="20"/>
              </w:rPr>
            </w:pPr>
            <w:r w:rsidRPr="00AC682F">
              <w:rPr>
                <w:rFonts w:cstheme="minorHAnsi"/>
                <w:sz w:val="20"/>
                <w:szCs w:val="20"/>
              </w:rPr>
              <w:t>Układ przeniesienia mocy i napędu:</w:t>
            </w:r>
          </w:p>
        </w:tc>
      </w:tr>
      <w:tr w:rsidR="00F83E52" w:rsidRPr="00AC682F" w14:paraId="4610F626" w14:textId="77777777" w:rsidTr="00F83E52">
        <w:trPr>
          <w:trHeight w:val="567"/>
        </w:trPr>
        <w:tc>
          <w:tcPr>
            <w:tcW w:w="567" w:type="dxa"/>
            <w:vAlign w:val="center"/>
          </w:tcPr>
          <w:p w14:paraId="016FE7EF" w14:textId="77777777" w:rsidR="00F83E52" w:rsidRPr="00AC682F" w:rsidRDefault="00F83E52" w:rsidP="00F83E52">
            <w:pPr>
              <w:jc w:val="center"/>
              <w:rPr>
                <w:rFonts w:cstheme="minorHAnsi"/>
                <w:sz w:val="20"/>
                <w:szCs w:val="20"/>
              </w:rPr>
            </w:pPr>
            <w:r w:rsidRPr="00AC682F">
              <w:rPr>
                <w:rFonts w:cstheme="minorHAnsi"/>
                <w:sz w:val="20"/>
                <w:szCs w:val="20"/>
              </w:rPr>
              <w:t>18</w:t>
            </w:r>
          </w:p>
        </w:tc>
        <w:tc>
          <w:tcPr>
            <w:tcW w:w="8505" w:type="dxa"/>
            <w:vAlign w:val="center"/>
          </w:tcPr>
          <w:p w14:paraId="3D216AF4" w14:textId="77777777" w:rsidR="00F83E52" w:rsidRPr="00AC682F" w:rsidRDefault="00F83E52" w:rsidP="00F83E52">
            <w:pPr>
              <w:rPr>
                <w:rFonts w:cstheme="minorHAnsi"/>
                <w:sz w:val="20"/>
                <w:szCs w:val="20"/>
              </w:rPr>
            </w:pPr>
            <w:r w:rsidRPr="00AC682F">
              <w:rPr>
                <w:rFonts w:cstheme="minorHAnsi"/>
                <w:sz w:val="20"/>
                <w:szCs w:val="20"/>
              </w:rPr>
              <w:t>Napęd klasyczny 4x2, napęd na koła tylne lub przednie.</w:t>
            </w:r>
          </w:p>
        </w:tc>
      </w:tr>
      <w:tr w:rsidR="00F83E52" w:rsidRPr="00AC682F" w14:paraId="2C2CA56F" w14:textId="77777777" w:rsidTr="00F83E52">
        <w:trPr>
          <w:trHeight w:val="567"/>
        </w:trPr>
        <w:tc>
          <w:tcPr>
            <w:tcW w:w="567" w:type="dxa"/>
            <w:vAlign w:val="center"/>
          </w:tcPr>
          <w:p w14:paraId="13BFD724" w14:textId="77777777" w:rsidR="00F83E52" w:rsidRPr="00AC682F" w:rsidRDefault="00F83E52" w:rsidP="00F83E52">
            <w:pPr>
              <w:jc w:val="center"/>
              <w:rPr>
                <w:rFonts w:cstheme="minorHAnsi"/>
                <w:sz w:val="20"/>
                <w:szCs w:val="20"/>
              </w:rPr>
            </w:pPr>
            <w:r w:rsidRPr="00AC682F">
              <w:rPr>
                <w:rFonts w:cstheme="minorHAnsi"/>
                <w:sz w:val="20"/>
                <w:szCs w:val="20"/>
              </w:rPr>
              <w:t>19</w:t>
            </w:r>
          </w:p>
        </w:tc>
        <w:tc>
          <w:tcPr>
            <w:tcW w:w="8505" w:type="dxa"/>
            <w:vAlign w:val="center"/>
          </w:tcPr>
          <w:p w14:paraId="41AD308F" w14:textId="77777777" w:rsidR="00F83E52" w:rsidRPr="00AC682F" w:rsidRDefault="00F83E52" w:rsidP="00F83E52">
            <w:pPr>
              <w:rPr>
                <w:rFonts w:cstheme="minorHAnsi"/>
                <w:sz w:val="20"/>
                <w:szCs w:val="20"/>
              </w:rPr>
            </w:pPr>
            <w:r w:rsidRPr="00AC682F">
              <w:rPr>
                <w:rFonts w:cstheme="minorHAnsi"/>
                <w:sz w:val="20"/>
                <w:szCs w:val="20"/>
              </w:rPr>
              <w:t>Skrzynia biegów: minimum 6-stopniowa manualna.</w:t>
            </w:r>
          </w:p>
        </w:tc>
      </w:tr>
      <w:tr w:rsidR="00F83E52" w:rsidRPr="00AC682F" w14:paraId="6E17E0DD" w14:textId="77777777" w:rsidTr="00F83E52">
        <w:trPr>
          <w:trHeight w:val="567"/>
        </w:trPr>
        <w:tc>
          <w:tcPr>
            <w:tcW w:w="567" w:type="dxa"/>
            <w:vAlign w:val="center"/>
          </w:tcPr>
          <w:p w14:paraId="47D351BD" w14:textId="77777777" w:rsidR="00F83E52" w:rsidRPr="00AC682F" w:rsidRDefault="00F83E52" w:rsidP="00F83E52">
            <w:pPr>
              <w:jc w:val="center"/>
              <w:rPr>
                <w:rFonts w:cstheme="minorHAnsi"/>
                <w:sz w:val="20"/>
                <w:szCs w:val="20"/>
              </w:rPr>
            </w:pPr>
            <w:r w:rsidRPr="00AC682F">
              <w:rPr>
                <w:rFonts w:cstheme="minorHAnsi"/>
                <w:sz w:val="20"/>
                <w:szCs w:val="20"/>
              </w:rPr>
              <w:t>20</w:t>
            </w:r>
          </w:p>
        </w:tc>
        <w:tc>
          <w:tcPr>
            <w:tcW w:w="8505" w:type="dxa"/>
            <w:vAlign w:val="center"/>
          </w:tcPr>
          <w:p w14:paraId="10F3A544" w14:textId="77777777" w:rsidR="00F83E52" w:rsidRPr="00AC682F" w:rsidRDefault="00F83E52" w:rsidP="00F83E52">
            <w:pPr>
              <w:rPr>
                <w:rFonts w:cstheme="minorHAnsi"/>
                <w:sz w:val="20"/>
                <w:szCs w:val="20"/>
              </w:rPr>
            </w:pPr>
            <w:r w:rsidRPr="00AC682F">
              <w:rPr>
                <w:rFonts w:cstheme="minorHAnsi"/>
                <w:sz w:val="20"/>
                <w:szCs w:val="20"/>
              </w:rPr>
              <w:t>Kierownica po lewej stronie (pojazd przeznaczony do ruchu prawostronnego).</w:t>
            </w:r>
          </w:p>
        </w:tc>
      </w:tr>
      <w:tr w:rsidR="00F83E52" w:rsidRPr="00AC682F" w14:paraId="05286B17" w14:textId="77777777" w:rsidTr="00F83E52">
        <w:trPr>
          <w:trHeight w:val="567"/>
        </w:trPr>
        <w:tc>
          <w:tcPr>
            <w:tcW w:w="9072" w:type="dxa"/>
            <w:gridSpan w:val="2"/>
            <w:shd w:val="clear" w:color="auto" w:fill="D9D9D9" w:themeFill="background1" w:themeFillShade="D9"/>
            <w:vAlign w:val="center"/>
          </w:tcPr>
          <w:p w14:paraId="251A8336" w14:textId="77777777" w:rsidR="00F83E52" w:rsidRPr="00AC682F" w:rsidRDefault="00F83E52" w:rsidP="00F83E52">
            <w:pPr>
              <w:rPr>
                <w:rFonts w:cstheme="minorHAnsi"/>
                <w:sz w:val="20"/>
                <w:szCs w:val="20"/>
              </w:rPr>
            </w:pPr>
            <w:r w:rsidRPr="00AC682F">
              <w:rPr>
                <w:rFonts w:cstheme="minorHAnsi"/>
                <w:sz w:val="20"/>
                <w:szCs w:val="20"/>
              </w:rPr>
              <w:t>Minimalne wyposażenie, systemy bezpieczeństwa, oświetlenie, wygląd:</w:t>
            </w:r>
          </w:p>
        </w:tc>
      </w:tr>
      <w:tr w:rsidR="00F83E52" w:rsidRPr="00AC682F" w14:paraId="02277E7B" w14:textId="77777777" w:rsidTr="00F83E52">
        <w:trPr>
          <w:trHeight w:val="567"/>
        </w:trPr>
        <w:tc>
          <w:tcPr>
            <w:tcW w:w="567" w:type="dxa"/>
            <w:vAlign w:val="center"/>
          </w:tcPr>
          <w:p w14:paraId="7AA0F4DE" w14:textId="77777777" w:rsidR="00F83E52" w:rsidRPr="00AC682F" w:rsidRDefault="00F83E52" w:rsidP="00F83E52">
            <w:pPr>
              <w:jc w:val="center"/>
              <w:rPr>
                <w:rFonts w:cstheme="minorHAnsi"/>
                <w:sz w:val="20"/>
                <w:szCs w:val="20"/>
              </w:rPr>
            </w:pPr>
            <w:r w:rsidRPr="00AC682F">
              <w:rPr>
                <w:rFonts w:cstheme="minorHAnsi"/>
                <w:sz w:val="20"/>
                <w:szCs w:val="20"/>
              </w:rPr>
              <w:t>21</w:t>
            </w:r>
          </w:p>
        </w:tc>
        <w:tc>
          <w:tcPr>
            <w:tcW w:w="8505" w:type="dxa"/>
            <w:shd w:val="clear" w:color="auto" w:fill="auto"/>
            <w:vAlign w:val="center"/>
          </w:tcPr>
          <w:p w14:paraId="0BDEEC9A" w14:textId="77777777" w:rsidR="00F83E52" w:rsidRPr="00AC682F" w:rsidRDefault="00F83E52" w:rsidP="00F83E52">
            <w:pPr>
              <w:rPr>
                <w:rFonts w:cstheme="minorHAnsi"/>
                <w:sz w:val="20"/>
                <w:szCs w:val="20"/>
              </w:rPr>
            </w:pPr>
            <w:r w:rsidRPr="00AC682F">
              <w:rPr>
                <w:rFonts w:cstheme="minorHAnsi"/>
                <w:sz w:val="20"/>
                <w:szCs w:val="20"/>
              </w:rPr>
              <w:t>Układ hamulcowy z min. układem przeciwblokującym układ hamulcowy (ABS).</w:t>
            </w:r>
          </w:p>
        </w:tc>
      </w:tr>
      <w:tr w:rsidR="00F83E52" w:rsidRPr="00AC682F" w14:paraId="47F69654" w14:textId="77777777" w:rsidTr="00F83E52">
        <w:trPr>
          <w:trHeight w:val="567"/>
        </w:trPr>
        <w:tc>
          <w:tcPr>
            <w:tcW w:w="567" w:type="dxa"/>
            <w:vAlign w:val="center"/>
          </w:tcPr>
          <w:p w14:paraId="402BE071" w14:textId="77777777" w:rsidR="00F83E52" w:rsidRPr="00AC682F" w:rsidRDefault="00F83E52" w:rsidP="00F83E52">
            <w:pPr>
              <w:jc w:val="center"/>
              <w:rPr>
                <w:rFonts w:cstheme="minorHAnsi"/>
                <w:sz w:val="20"/>
                <w:szCs w:val="20"/>
              </w:rPr>
            </w:pPr>
            <w:r w:rsidRPr="00AC682F">
              <w:rPr>
                <w:rFonts w:cstheme="minorHAnsi"/>
                <w:sz w:val="20"/>
                <w:szCs w:val="20"/>
              </w:rPr>
              <w:t>22</w:t>
            </w:r>
          </w:p>
        </w:tc>
        <w:tc>
          <w:tcPr>
            <w:tcW w:w="8505" w:type="dxa"/>
            <w:shd w:val="clear" w:color="auto" w:fill="auto"/>
            <w:vAlign w:val="center"/>
          </w:tcPr>
          <w:p w14:paraId="6E4E2BE3" w14:textId="77777777" w:rsidR="00F83E52" w:rsidRPr="00AC682F" w:rsidRDefault="00F83E52" w:rsidP="00F83E52">
            <w:pPr>
              <w:rPr>
                <w:rFonts w:cstheme="minorHAnsi"/>
                <w:sz w:val="20"/>
                <w:szCs w:val="20"/>
              </w:rPr>
            </w:pPr>
            <w:r w:rsidRPr="00AC682F">
              <w:rPr>
                <w:rFonts w:cstheme="minorHAnsi"/>
                <w:sz w:val="20"/>
                <w:szCs w:val="20"/>
              </w:rPr>
              <w:t>System stabilizacji toru jazdy (ESP).</w:t>
            </w:r>
          </w:p>
        </w:tc>
      </w:tr>
      <w:tr w:rsidR="00F83E52" w:rsidRPr="00AC682F" w14:paraId="7B03ABBC" w14:textId="77777777" w:rsidTr="00F83E52">
        <w:trPr>
          <w:trHeight w:val="567"/>
        </w:trPr>
        <w:tc>
          <w:tcPr>
            <w:tcW w:w="567" w:type="dxa"/>
            <w:vAlign w:val="center"/>
          </w:tcPr>
          <w:p w14:paraId="59F1FFE3" w14:textId="77777777" w:rsidR="00F83E52" w:rsidRPr="00AC682F" w:rsidRDefault="00F83E52" w:rsidP="00F83E52">
            <w:pPr>
              <w:jc w:val="center"/>
              <w:rPr>
                <w:rFonts w:cstheme="minorHAnsi"/>
                <w:sz w:val="20"/>
                <w:szCs w:val="20"/>
              </w:rPr>
            </w:pPr>
            <w:r w:rsidRPr="00AC682F">
              <w:rPr>
                <w:rFonts w:cstheme="minorHAnsi"/>
                <w:sz w:val="20"/>
                <w:szCs w:val="20"/>
              </w:rPr>
              <w:t>23</w:t>
            </w:r>
          </w:p>
        </w:tc>
        <w:tc>
          <w:tcPr>
            <w:tcW w:w="8505" w:type="dxa"/>
            <w:shd w:val="clear" w:color="auto" w:fill="auto"/>
            <w:vAlign w:val="center"/>
          </w:tcPr>
          <w:p w14:paraId="33F28C78" w14:textId="77777777" w:rsidR="00F83E52" w:rsidRPr="00AC682F" w:rsidRDefault="00F83E52" w:rsidP="00F83E52">
            <w:pPr>
              <w:rPr>
                <w:rFonts w:cstheme="minorHAnsi"/>
                <w:sz w:val="20"/>
                <w:szCs w:val="20"/>
              </w:rPr>
            </w:pPr>
            <w:r w:rsidRPr="00AC682F">
              <w:rPr>
                <w:rFonts w:cstheme="minorHAnsi"/>
                <w:sz w:val="20"/>
                <w:szCs w:val="20"/>
              </w:rPr>
              <w:t>Komplet kół min 16” z wielosezonowymi oponami.</w:t>
            </w:r>
          </w:p>
        </w:tc>
      </w:tr>
      <w:tr w:rsidR="00F83E52" w:rsidRPr="00AC682F" w14:paraId="17B95B1A" w14:textId="77777777" w:rsidTr="00F83E52">
        <w:trPr>
          <w:trHeight w:val="567"/>
        </w:trPr>
        <w:tc>
          <w:tcPr>
            <w:tcW w:w="567" w:type="dxa"/>
            <w:vAlign w:val="center"/>
          </w:tcPr>
          <w:p w14:paraId="56E04AD3" w14:textId="77777777" w:rsidR="00F83E52" w:rsidRPr="00AC682F" w:rsidRDefault="00F83E52" w:rsidP="00F83E52">
            <w:pPr>
              <w:jc w:val="center"/>
              <w:rPr>
                <w:rFonts w:cstheme="minorHAnsi"/>
                <w:sz w:val="20"/>
                <w:szCs w:val="20"/>
              </w:rPr>
            </w:pPr>
            <w:r w:rsidRPr="00AC682F">
              <w:rPr>
                <w:rFonts w:cstheme="minorHAnsi"/>
                <w:sz w:val="20"/>
                <w:szCs w:val="20"/>
              </w:rPr>
              <w:t>24</w:t>
            </w:r>
          </w:p>
        </w:tc>
        <w:tc>
          <w:tcPr>
            <w:tcW w:w="8505" w:type="dxa"/>
            <w:shd w:val="clear" w:color="auto" w:fill="auto"/>
            <w:vAlign w:val="center"/>
          </w:tcPr>
          <w:p w14:paraId="75A3607C" w14:textId="77777777" w:rsidR="00F83E52" w:rsidRPr="00AC682F" w:rsidRDefault="00F83E52" w:rsidP="00F83E52">
            <w:pPr>
              <w:rPr>
                <w:rFonts w:cstheme="minorHAnsi"/>
                <w:sz w:val="20"/>
                <w:szCs w:val="20"/>
              </w:rPr>
            </w:pPr>
            <w:r w:rsidRPr="00AC682F">
              <w:rPr>
                <w:rFonts w:cstheme="minorHAnsi"/>
                <w:sz w:val="20"/>
                <w:szCs w:val="20"/>
              </w:rPr>
              <w:t>Koło zapasowe, zamontowane w przedziale ładunkowym.</w:t>
            </w:r>
          </w:p>
        </w:tc>
      </w:tr>
      <w:tr w:rsidR="00F83E52" w:rsidRPr="00AC682F" w14:paraId="31AA02DE" w14:textId="77777777" w:rsidTr="00F83E52">
        <w:trPr>
          <w:trHeight w:val="567"/>
        </w:trPr>
        <w:tc>
          <w:tcPr>
            <w:tcW w:w="567" w:type="dxa"/>
            <w:vAlign w:val="center"/>
          </w:tcPr>
          <w:p w14:paraId="3CE8B735" w14:textId="77777777" w:rsidR="00F83E52" w:rsidRPr="00AC682F" w:rsidRDefault="00F83E52" w:rsidP="00F83E52">
            <w:pPr>
              <w:jc w:val="center"/>
              <w:rPr>
                <w:rFonts w:cstheme="minorHAnsi"/>
                <w:sz w:val="20"/>
                <w:szCs w:val="20"/>
              </w:rPr>
            </w:pPr>
            <w:r w:rsidRPr="00AC682F">
              <w:rPr>
                <w:rFonts w:cstheme="minorHAnsi"/>
                <w:sz w:val="20"/>
                <w:szCs w:val="20"/>
              </w:rPr>
              <w:t>25</w:t>
            </w:r>
          </w:p>
        </w:tc>
        <w:tc>
          <w:tcPr>
            <w:tcW w:w="8505" w:type="dxa"/>
            <w:shd w:val="clear" w:color="auto" w:fill="auto"/>
            <w:vAlign w:val="center"/>
          </w:tcPr>
          <w:p w14:paraId="46C94006" w14:textId="77777777" w:rsidR="00F83E52" w:rsidRPr="00AC682F" w:rsidRDefault="00F83E52" w:rsidP="00F83E52">
            <w:pPr>
              <w:rPr>
                <w:rFonts w:cstheme="minorHAnsi"/>
                <w:sz w:val="20"/>
                <w:szCs w:val="20"/>
              </w:rPr>
            </w:pPr>
            <w:r w:rsidRPr="00AC682F">
              <w:rPr>
                <w:rFonts w:cstheme="minorHAnsi"/>
                <w:sz w:val="20"/>
                <w:szCs w:val="20"/>
              </w:rPr>
              <w:t>Kliny pod koła min 2 szt.</w:t>
            </w:r>
          </w:p>
        </w:tc>
      </w:tr>
      <w:tr w:rsidR="00F83E52" w:rsidRPr="00AC682F" w14:paraId="5BF60B67" w14:textId="77777777" w:rsidTr="00F83E52">
        <w:trPr>
          <w:trHeight w:val="567"/>
        </w:trPr>
        <w:tc>
          <w:tcPr>
            <w:tcW w:w="567" w:type="dxa"/>
            <w:vAlign w:val="center"/>
          </w:tcPr>
          <w:p w14:paraId="623CCC92" w14:textId="77777777" w:rsidR="00F83E52" w:rsidRPr="00AC682F" w:rsidRDefault="00F83E52" w:rsidP="00F83E52">
            <w:pPr>
              <w:jc w:val="center"/>
              <w:rPr>
                <w:rFonts w:cstheme="minorHAnsi"/>
                <w:sz w:val="20"/>
                <w:szCs w:val="20"/>
              </w:rPr>
            </w:pPr>
            <w:r w:rsidRPr="00AC682F">
              <w:rPr>
                <w:rFonts w:cstheme="minorHAnsi"/>
                <w:sz w:val="20"/>
                <w:szCs w:val="20"/>
              </w:rPr>
              <w:t>26</w:t>
            </w:r>
          </w:p>
        </w:tc>
        <w:tc>
          <w:tcPr>
            <w:tcW w:w="8505" w:type="dxa"/>
            <w:shd w:val="clear" w:color="auto" w:fill="auto"/>
            <w:vAlign w:val="center"/>
          </w:tcPr>
          <w:p w14:paraId="5180F9A5" w14:textId="77777777" w:rsidR="00F83E52" w:rsidRPr="00AC682F" w:rsidRDefault="00F83E52" w:rsidP="00F83E52">
            <w:pPr>
              <w:rPr>
                <w:rFonts w:cstheme="minorHAnsi"/>
                <w:sz w:val="20"/>
                <w:szCs w:val="20"/>
              </w:rPr>
            </w:pPr>
            <w:r w:rsidRPr="00AC682F">
              <w:rPr>
                <w:rFonts w:cstheme="minorHAnsi"/>
                <w:sz w:val="20"/>
                <w:szCs w:val="20"/>
              </w:rPr>
              <w:t>Lusterka zewnętrzne podgrzewane i regulowane elektrycznie</w:t>
            </w:r>
          </w:p>
        </w:tc>
      </w:tr>
      <w:tr w:rsidR="00F83E52" w:rsidRPr="00AC682F" w14:paraId="691E9E9A" w14:textId="77777777" w:rsidTr="00F83E52">
        <w:trPr>
          <w:trHeight w:val="567"/>
        </w:trPr>
        <w:tc>
          <w:tcPr>
            <w:tcW w:w="567" w:type="dxa"/>
            <w:vAlign w:val="center"/>
          </w:tcPr>
          <w:p w14:paraId="09204DCE" w14:textId="77777777" w:rsidR="00F83E52" w:rsidRPr="00AC682F" w:rsidRDefault="00F83E52" w:rsidP="00F83E52">
            <w:pPr>
              <w:jc w:val="center"/>
              <w:rPr>
                <w:rFonts w:cstheme="minorHAnsi"/>
                <w:sz w:val="20"/>
                <w:szCs w:val="20"/>
              </w:rPr>
            </w:pPr>
            <w:r w:rsidRPr="00AC682F">
              <w:rPr>
                <w:rFonts w:cstheme="minorHAnsi"/>
                <w:sz w:val="20"/>
                <w:szCs w:val="20"/>
              </w:rPr>
              <w:t>27</w:t>
            </w:r>
          </w:p>
        </w:tc>
        <w:tc>
          <w:tcPr>
            <w:tcW w:w="8505" w:type="dxa"/>
            <w:shd w:val="clear" w:color="auto" w:fill="auto"/>
            <w:vAlign w:val="center"/>
          </w:tcPr>
          <w:p w14:paraId="37559414" w14:textId="77777777" w:rsidR="00F83E52" w:rsidRPr="00AC682F" w:rsidRDefault="00F83E52" w:rsidP="00F83E52">
            <w:pPr>
              <w:rPr>
                <w:rFonts w:cstheme="minorHAnsi"/>
                <w:sz w:val="20"/>
                <w:szCs w:val="20"/>
              </w:rPr>
            </w:pPr>
            <w:r w:rsidRPr="00AC682F">
              <w:rPr>
                <w:rFonts w:cstheme="minorHAnsi"/>
                <w:sz w:val="20"/>
                <w:szCs w:val="20"/>
              </w:rPr>
              <w:t>Reflektory przeciwmgielne</w:t>
            </w:r>
          </w:p>
        </w:tc>
      </w:tr>
      <w:tr w:rsidR="00F83E52" w:rsidRPr="00AC682F" w14:paraId="51BAA92F" w14:textId="77777777" w:rsidTr="00F83E52">
        <w:trPr>
          <w:trHeight w:val="567"/>
        </w:trPr>
        <w:tc>
          <w:tcPr>
            <w:tcW w:w="567" w:type="dxa"/>
            <w:vAlign w:val="center"/>
          </w:tcPr>
          <w:p w14:paraId="56B763E5" w14:textId="77777777" w:rsidR="00F83E52" w:rsidRPr="00AC682F" w:rsidRDefault="00F83E52" w:rsidP="00F83E52">
            <w:pPr>
              <w:jc w:val="center"/>
              <w:rPr>
                <w:rFonts w:cstheme="minorHAnsi"/>
                <w:sz w:val="20"/>
                <w:szCs w:val="20"/>
              </w:rPr>
            </w:pPr>
            <w:r w:rsidRPr="00AC682F">
              <w:rPr>
                <w:rFonts w:cstheme="minorHAnsi"/>
                <w:sz w:val="20"/>
                <w:szCs w:val="20"/>
              </w:rPr>
              <w:t>28</w:t>
            </w:r>
          </w:p>
        </w:tc>
        <w:tc>
          <w:tcPr>
            <w:tcW w:w="8505" w:type="dxa"/>
            <w:shd w:val="clear" w:color="auto" w:fill="auto"/>
            <w:vAlign w:val="center"/>
          </w:tcPr>
          <w:p w14:paraId="54801BE3" w14:textId="77777777" w:rsidR="00F83E52" w:rsidRPr="00AC682F" w:rsidRDefault="00F83E52" w:rsidP="00F83E52">
            <w:pPr>
              <w:rPr>
                <w:rFonts w:cstheme="minorHAnsi"/>
                <w:sz w:val="20"/>
                <w:szCs w:val="20"/>
              </w:rPr>
            </w:pPr>
            <w:r w:rsidRPr="00AC682F">
              <w:rPr>
                <w:rFonts w:cstheme="minorHAnsi"/>
                <w:sz w:val="20"/>
                <w:szCs w:val="20"/>
              </w:rPr>
              <w:t>Drzwi przesuwne po prawej stronie bez szyby w części ładunkowej.</w:t>
            </w:r>
          </w:p>
        </w:tc>
      </w:tr>
      <w:tr w:rsidR="00F83E52" w:rsidRPr="00AC682F" w14:paraId="101C52FA" w14:textId="77777777" w:rsidTr="00F83E52">
        <w:trPr>
          <w:trHeight w:val="567"/>
        </w:trPr>
        <w:tc>
          <w:tcPr>
            <w:tcW w:w="567" w:type="dxa"/>
            <w:vAlign w:val="center"/>
          </w:tcPr>
          <w:p w14:paraId="00F94220" w14:textId="77777777" w:rsidR="00F83E52" w:rsidRPr="00AC682F" w:rsidRDefault="00F83E52" w:rsidP="00F83E52">
            <w:pPr>
              <w:jc w:val="center"/>
              <w:rPr>
                <w:rFonts w:cstheme="minorHAnsi"/>
                <w:sz w:val="20"/>
                <w:szCs w:val="20"/>
              </w:rPr>
            </w:pPr>
            <w:r w:rsidRPr="00AC682F">
              <w:rPr>
                <w:rFonts w:cstheme="minorHAnsi"/>
                <w:sz w:val="20"/>
                <w:szCs w:val="20"/>
              </w:rPr>
              <w:t>29</w:t>
            </w:r>
          </w:p>
        </w:tc>
        <w:tc>
          <w:tcPr>
            <w:tcW w:w="8505" w:type="dxa"/>
            <w:shd w:val="clear" w:color="auto" w:fill="auto"/>
            <w:vAlign w:val="center"/>
          </w:tcPr>
          <w:p w14:paraId="756A7520" w14:textId="77777777" w:rsidR="00F83E52" w:rsidRPr="00AC682F" w:rsidRDefault="00F83E52" w:rsidP="00F83E52">
            <w:pPr>
              <w:rPr>
                <w:rFonts w:cstheme="minorHAnsi"/>
                <w:sz w:val="20"/>
                <w:szCs w:val="20"/>
              </w:rPr>
            </w:pPr>
            <w:r w:rsidRPr="00AC682F">
              <w:rPr>
                <w:rFonts w:cstheme="minorHAnsi"/>
                <w:sz w:val="20"/>
                <w:szCs w:val="20"/>
              </w:rPr>
              <w:t>Zbiornik paliwa min. 100 l</w:t>
            </w:r>
          </w:p>
        </w:tc>
      </w:tr>
      <w:tr w:rsidR="00F83E52" w:rsidRPr="00AC682F" w14:paraId="5890296B" w14:textId="77777777" w:rsidTr="00F83E52">
        <w:trPr>
          <w:trHeight w:val="567"/>
        </w:trPr>
        <w:tc>
          <w:tcPr>
            <w:tcW w:w="567" w:type="dxa"/>
            <w:vAlign w:val="center"/>
          </w:tcPr>
          <w:p w14:paraId="29A7F3B3" w14:textId="77777777" w:rsidR="00F83E52" w:rsidRPr="00AC682F" w:rsidRDefault="00F83E52" w:rsidP="00F83E52">
            <w:pPr>
              <w:jc w:val="center"/>
              <w:rPr>
                <w:rFonts w:cstheme="minorHAnsi"/>
                <w:sz w:val="20"/>
                <w:szCs w:val="20"/>
              </w:rPr>
            </w:pPr>
            <w:r w:rsidRPr="00AC682F">
              <w:rPr>
                <w:rFonts w:cstheme="minorHAnsi"/>
                <w:sz w:val="20"/>
                <w:szCs w:val="20"/>
              </w:rPr>
              <w:t>30</w:t>
            </w:r>
          </w:p>
        </w:tc>
        <w:tc>
          <w:tcPr>
            <w:tcW w:w="8505" w:type="dxa"/>
            <w:shd w:val="clear" w:color="auto" w:fill="auto"/>
            <w:vAlign w:val="center"/>
          </w:tcPr>
          <w:p w14:paraId="2B3CDA51" w14:textId="77777777" w:rsidR="00F83E52" w:rsidRPr="00AC682F" w:rsidRDefault="00F83E52" w:rsidP="00F83E52">
            <w:pPr>
              <w:rPr>
                <w:rFonts w:cstheme="minorHAnsi"/>
                <w:sz w:val="20"/>
                <w:szCs w:val="20"/>
              </w:rPr>
            </w:pPr>
            <w:r w:rsidRPr="00AC682F">
              <w:rPr>
                <w:rFonts w:cstheme="minorHAnsi"/>
                <w:sz w:val="20"/>
                <w:szCs w:val="20"/>
              </w:rPr>
              <w:t xml:space="preserve">Zbiornik </w:t>
            </w:r>
            <w:proofErr w:type="spellStart"/>
            <w:r w:rsidRPr="00AC682F">
              <w:rPr>
                <w:rFonts w:cstheme="minorHAnsi"/>
                <w:sz w:val="20"/>
                <w:szCs w:val="20"/>
              </w:rPr>
              <w:t>AdBlue</w:t>
            </w:r>
            <w:proofErr w:type="spellEnd"/>
            <w:r w:rsidRPr="00AC682F">
              <w:rPr>
                <w:rFonts w:cstheme="minorHAnsi"/>
                <w:sz w:val="20"/>
                <w:szCs w:val="20"/>
              </w:rPr>
              <w:t xml:space="preserve"> min. 20l</w:t>
            </w:r>
          </w:p>
        </w:tc>
      </w:tr>
      <w:tr w:rsidR="00F83E52" w:rsidRPr="00AC682F" w14:paraId="59B6D81C" w14:textId="77777777" w:rsidTr="00F83E52">
        <w:trPr>
          <w:trHeight w:val="567"/>
        </w:trPr>
        <w:tc>
          <w:tcPr>
            <w:tcW w:w="567" w:type="dxa"/>
            <w:vAlign w:val="center"/>
          </w:tcPr>
          <w:p w14:paraId="2D91DF77" w14:textId="77777777" w:rsidR="00F83E52" w:rsidRPr="00AC682F" w:rsidRDefault="00F83E52" w:rsidP="00F83E52">
            <w:pPr>
              <w:jc w:val="center"/>
              <w:rPr>
                <w:rFonts w:cstheme="minorHAnsi"/>
                <w:sz w:val="20"/>
                <w:szCs w:val="20"/>
              </w:rPr>
            </w:pPr>
            <w:r w:rsidRPr="00AC682F">
              <w:rPr>
                <w:rFonts w:cstheme="minorHAnsi"/>
                <w:sz w:val="20"/>
                <w:szCs w:val="20"/>
              </w:rPr>
              <w:t>31</w:t>
            </w:r>
          </w:p>
        </w:tc>
        <w:tc>
          <w:tcPr>
            <w:tcW w:w="8505" w:type="dxa"/>
            <w:shd w:val="clear" w:color="auto" w:fill="auto"/>
            <w:vAlign w:val="center"/>
          </w:tcPr>
          <w:p w14:paraId="503699CB" w14:textId="77777777" w:rsidR="00F83E52" w:rsidRPr="00AC682F" w:rsidRDefault="00F83E52" w:rsidP="00F83E52">
            <w:pPr>
              <w:rPr>
                <w:rFonts w:cstheme="minorHAnsi"/>
                <w:sz w:val="20"/>
                <w:szCs w:val="20"/>
              </w:rPr>
            </w:pPr>
            <w:r w:rsidRPr="00AC682F">
              <w:rPr>
                <w:rFonts w:cstheme="minorHAnsi"/>
                <w:sz w:val="20"/>
                <w:szCs w:val="20"/>
              </w:rPr>
              <w:t>Fotel kierowcy zapewniający regulacje przesuwną wzdłuż osi pojazdu, pochylenia oparcia, amortyzowany.</w:t>
            </w:r>
          </w:p>
        </w:tc>
      </w:tr>
      <w:tr w:rsidR="00F83E52" w:rsidRPr="00AC682F" w14:paraId="365059D7" w14:textId="77777777" w:rsidTr="00F83E52">
        <w:trPr>
          <w:trHeight w:val="567"/>
        </w:trPr>
        <w:tc>
          <w:tcPr>
            <w:tcW w:w="567" w:type="dxa"/>
            <w:vAlign w:val="center"/>
          </w:tcPr>
          <w:p w14:paraId="568DA26E" w14:textId="77777777" w:rsidR="00F83E52" w:rsidRPr="00AC682F" w:rsidRDefault="00F83E52" w:rsidP="00F83E52">
            <w:pPr>
              <w:jc w:val="center"/>
              <w:rPr>
                <w:rFonts w:cstheme="minorHAnsi"/>
                <w:sz w:val="20"/>
                <w:szCs w:val="20"/>
              </w:rPr>
            </w:pPr>
            <w:r w:rsidRPr="00AC682F">
              <w:rPr>
                <w:rFonts w:cstheme="minorHAnsi"/>
                <w:sz w:val="20"/>
                <w:szCs w:val="20"/>
              </w:rPr>
              <w:t>32</w:t>
            </w:r>
          </w:p>
        </w:tc>
        <w:tc>
          <w:tcPr>
            <w:tcW w:w="8505" w:type="dxa"/>
            <w:shd w:val="clear" w:color="auto" w:fill="auto"/>
            <w:vAlign w:val="center"/>
          </w:tcPr>
          <w:p w14:paraId="129D4442" w14:textId="77777777" w:rsidR="00F83E52" w:rsidRPr="00AC682F" w:rsidRDefault="00F83E52" w:rsidP="00F83E52">
            <w:pPr>
              <w:rPr>
                <w:rFonts w:cstheme="minorHAnsi"/>
                <w:sz w:val="20"/>
                <w:szCs w:val="20"/>
              </w:rPr>
            </w:pPr>
            <w:r w:rsidRPr="00AC682F">
              <w:rPr>
                <w:rFonts w:cstheme="minorHAnsi"/>
                <w:sz w:val="20"/>
                <w:szCs w:val="20"/>
              </w:rPr>
              <w:t>Wszystkie siedzenia wyposażone w pasy bezpieczeństwa.</w:t>
            </w:r>
          </w:p>
        </w:tc>
      </w:tr>
      <w:tr w:rsidR="00F83E52" w:rsidRPr="00AC682F" w14:paraId="3A897BCC" w14:textId="77777777" w:rsidTr="00F83E52">
        <w:trPr>
          <w:trHeight w:val="567"/>
        </w:trPr>
        <w:tc>
          <w:tcPr>
            <w:tcW w:w="567" w:type="dxa"/>
            <w:vAlign w:val="center"/>
          </w:tcPr>
          <w:p w14:paraId="439359FB" w14:textId="77777777" w:rsidR="00F83E52" w:rsidRPr="00AC682F" w:rsidRDefault="00F83E52" w:rsidP="00F83E52">
            <w:pPr>
              <w:jc w:val="center"/>
              <w:rPr>
                <w:rFonts w:cstheme="minorHAnsi"/>
                <w:sz w:val="20"/>
                <w:szCs w:val="20"/>
              </w:rPr>
            </w:pPr>
            <w:r w:rsidRPr="00AC682F">
              <w:rPr>
                <w:rFonts w:cstheme="minorHAnsi"/>
                <w:sz w:val="20"/>
                <w:szCs w:val="20"/>
              </w:rPr>
              <w:t>33</w:t>
            </w:r>
          </w:p>
        </w:tc>
        <w:tc>
          <w:tcPr>
            <w:tcW w:w="8505" w:type="dxa"/>
            <w:shd w:val="clear" w:color="auto" w:fill="auto"/>
            <w:vAlign w:val="center"/>
          </w:tcPr>
          <w:p w14:paraId="06EFD9F7" w14:textId="77777777" w:rsidR="00F83E52" w:rsidRPr="00AC682F" w:rsidRDefault="00F83E52" w:rsidP="00F83E52">
            <w:pPr>
              <w:rPr>
                <w:rFonts w:cstheme="minorHAnsi"/>
                <w:sz w:val="20"/>
                <w:szCs w:val="20"/>
              </w:rPr>
            </w:pPr>
            <w:r w:rsidRPr="00AC682F">
              <w:rPr>
                <w:rFonts w:cstheme="minorHAnsi"/>
                <w:sz w:val="20"/>
                <w:szCs w:val="20"/>
              </w:rPr>
              <w:t>Kamera cofania w tylnej  części pojazdu.</w:t>
            </w:r>
          </w:p>
        </w:tc>
      </w:tr>
      <w:tr w:rsidR="00F83E52" w:rsidRPr="00AC682F" w14:paraId="29CCC43B" w14:textId="77777777" w:rsidTr="00F83E52">
        <w:trPr>
          <w:trHeight w:val="567"/>
        </w:trPr>
        <w:tc>
          <w:tcPr>
            <w:tcW w:w="567" w:type="dxa"/>
            <w:vAlign w:val="center"/>
          </w:tcPr>
          <w:p w14:paraId="475F1B3F" w14:textId="77777777" w:rsidR="00F83E52" w:rsidRPr="00AC682F" w:rsidRDefault="00F83E52" w:rsidP="00F83E52">
            <w:pPr>
              <w:jc w:val="center"/>
              <w:rPr>
                <w:rFonts w:cstheme="minorHAnsi"/>
                <w:sz w:val="20"/>
                <w:szCs w:val="20"/>
              </w:rPr>
            </w:pPr>
            <w:r w:rsidRPr="00AC682F">
              <w:rPr>
                <w:rFonts w:cstheme="minorHAnsi"/>
                <w:sz w:val="20"/>
                <w:szCs w:val="20"/>
              </w:rPr>
              <w:t>34</w:t>
            </w:r>
          </w:p>
        </w:tc>
        <w:tc>
          <w:tcPr>
            <w:tcW w:w="8505" w:type="dxa"/>
            <w:shd w:val="clear" w:color="auto" w:fill="auto"/>
            <w:vAlign w:val="center"/>
          </w:tcPr>
          <w:p w14:paraId="26A52D6F" w14:textId="77777777" w:rsidR="00F83E52" w:rsidRPr="00AC682F" w:rsidRDefault="00F83E52" w:rsidP="00F83E52">
            <w:pPr>
              <w:rPr>
                <w:rFonts w:cstheme="minorHAnsi"/>
                <w:sz w:val="20"/>
                <w:szCs w:val="20"/>
              </w:rPr>
            </w:pPr>
            <w:r w:rsidRPr="00AC682F">
              <w:rPr>
                <w:rFonts w:cstheme="minorHAnsi"/>
                <w:sz w:val="20"/>
                <w:szCs w:val="20"/>
              </w:rPr>
              <w:t>Poduszka powietrzna kierowcy.</w:t>
            </w:r>
          </w:p>
        </w:tc>
      </w:tr>
      <w:tr w:rsidR="00F83E52" w:rsidRPr="00AC682F" w14:paraId="6DF56798" w14:textId="77777777" w:rsidTr="00F83E52">
        <w:trPr>
          <w:trHeight w:val="567"/>
        </w:trPr>
        <w:tc>
          <w:tcPr>
            <w:tcW w:w="567" w:type="dxa"/>
            <w:vAlign w:val="center"/>
          </w:tcPr>
          <w:p w14:paraId="2F90DB29" w14:textId="77777777" w:rsidR="00F83E52" w:rsidRPr="00AC682F" w:rsidRDefault="00F83E52" w:rsidP="00F83E52">
            <w:pPr>
              <w:jc w:val="center"/>
              <w:rPr>
                <w:rFonts w:cstheme="minorHAnsi"/>
                <w:sz w:val="20"/>
                <w:szCs w:val="20"/>
              </w:rPr>
            </w:pPr>
            <w:r w:rsidRPr="00AC682F">
              <w:rPr>
                <w:rFonts w:cstheme="minorHAnsi"/>
                <w:sz w:val="20"/>
                <w:szCs w:val="20"/>
              </w:rPr>
              <w:t>35</w:t>
            </w:r>
          </w:p>
        </w:tc>
        <w:tc>
          <w:tcPr>
            <w:tcW w:w="8505" w:type="dxa"/>
            <w:shd w:val="clear" w:color="auto" w:fill="auto"/>
            <w:vAlign w:val="center"/>
          </w:tcPr>
          <w:p w14:paraId="6334718F" w14:textId="77777777" w:rsidR="00F83E52" w:rsidRPr="00AC682F" w:rsidRDefault="00F83E52" w:rsidP="00F83E52">
            <w:pPr>
              <w:rPr>
                <w:rFonts w:cstheme="minorHAnsi"/>
                <w:sz w:val="20"/>
                <w:szCs w:val="20"/>
              </w:rPr>
            </w:pPr>
            <w:r w:rsidRPr="00AC682F">
              <w:rPr>
                <w:rFonts w:cstheme="minorHAnsi"/>
                <w:sz w:val="20"/>
                <w:szCs w:val="20"/>
              </w:rPr>
              <w:t>Szyby w kabinie sterowane elektrycznie.</w:t>
            </w:r>
          </w:p>
        </w:tc>
      </w:tr>
      <w:tr w:rsidR="00F83E52" w:rsidRPr="00AC682F" w14:paraId="3C893663" w14:textId="77777777" w:rsidTr="00F83E52">
        <w:trPr>
          <w:trHeight w:val="567"/>
        </w:trPr>
        <w:tc>
          <w:tcPr>
            <w:tcW w:w="567" w:type="dxa"/>
            <w:vAlign w:val="center"/>
          </w:tcPr>
          <w:p w14:paraId="7A941A97" w14:textId="77777777" w:rsidR="00F83E52" w:rsidRPr="00AC682F" w:rsidRDefault="00F83E52" w:rsidP="00F83E52">
            <w:pPr>
              <w:jc w:val="center"/>
              <w:rPr>
                <w:rFonts w:cstheme="minorHAnsi"/>
                <w:sz w:val="20"/>
                <w:szCs w:val="20"/>
              </w:rPr>
            </w:pPr>
            <w:r w:rsidRPr="00AC682F">
              <w:rPr>
                <w:rFonts w:cstheme="minorHAnsi"/>
                <w:sz w:val="20"/>
                <w:szCs w:val="20"/>
              </w:rPr>
              <w:t>36</w:t>
            </w:r>
          </w:p>
        </w:tc>
        <w:tc>
          <w:tcPr>
            <w:tcW w:w="8505" w:type="dxa"/>
            <w:shd w:val="clear" w:color="auto" w:fill="auto"/>
            <w:vAlign w:val="center"/>
          </w:tcPr>
          <w:p w14:paraId="1ECD141C" w14:textId="77777777" w:rsidR="00F83E52" w:rsidRPr="00AC682F" w:rsidRDefault="00F83E52" w:rsidP="00F83E52">
            <w:pPr>
              <w:rPr>
                <w:rFonts w:cstheme="minorHAnsi"/>
                <w:sz w:val="20"/>
                <w:szCs w:val="20"/>
              </w:rPr>
            </w:pPr>
            <w:r w:rsidRPr="00AC682F">
              <w:rPr>
                <w:rFonts w:cstheme="minorHAnsi"/>
                <w:sz w:val="20"/>
                <w:szCs w:val="20"/>
              </w:rPr>
              <w:t>Dodatkowy trzeci kluczyk z pilotem.</w:t>
            </w:r>
          </w:p>
        </w:tc>
      </w:tr>
      <w:tr w:rsidR="00F83E52" w:rsidRPr="00AC682F" w14:paraId="79E3FE62" w14:textId="77777777" w:rsidTr="00F83E52">
        <w:trPr>
          <w:trHeight w:val="567"/>
        </w:trPr>
        <w:tc>
          <w:tcPr>
            <w:tcW w:w="567" w:type="dxa"/>
            <w:vAlign w:val="center"/>
          </w:tcPr>
          <w:p w14:paraId="76F840FD" w14:textId="77777777" w:rsidR="00F83E52" w:rsidRPr="00AC682F" w:rsidRDefault="00F83E52" w:rsidP="00F83E52">
            <w:pPr>
              <w:jc w:val="center"/>
              <w:rPr>
                <w:rFonts w:cstheme="minorHAnsi"/>
                <w:sz w:val="20"/>
                <w:szCs w:val="20"/>
              </w:rPr>
            </w:pPr>
            <w:r w:rsidRPr="00AC682F">
              <w:rPr>
                <w:rFonts w:cstheme="minorHAnsi"/>
                <w:sz w:val="20"/>
                <w:szCs w:val="20"/>
              </w:rPr>
              <w:t>37</w:t>
            </w:r>
          </w:p>
        </w:tc>
        <w:tc>
          <w:tcPr>
            <w:tcW w:w="8505" w:type="dxa"/>
            <w:shd w:val="clear" w:color="auto" w:fill="auto"/>
            <w:vAlign w:val="center"/>
          </w:tcPr>
          <w:p w14:paraId="2CE21FA0" w14:textId="77777777" w:rsidR="00F83E52" w:rsidRPr="00AC682F" w:rsidRDefault="00F83E52" w:rsidP="00F83E52">
            <w:pPr>
              <w:rPr>
                <w:rFonts w:cstheme="minorHAnsi"/>
                <w:sz w:val="20"/>
                <w:szCs w:val="20"/>
              </w:rPr>
            </w:pPr>
            <w:r w:rsidRPr="00AC682F">
              <w:rPr>
                <w:rFonts w:cstheme="minorHAnsi"/>
                <w:sz w:val="20"/>
                <w:szCs w:val="20"/>
              </w:rPr>
              <w:t>Radio cyfrowe sterowane na lub przy kierownicy z nawigacją, z możliwością podłączenia Bluetooth.</w:t>
            </w:r>
          </w:p>
        </w:tc>
      </w:tr>
      <w:tr w:rsidR="00F83E52" w:rsidRPr="00AC682F" w14:paraId="3166A3A9" w14:textId="77777777" w:rsidTr="00F83E52">
        <w:trPr>
          <w:trHeight w:val="567"/>
        </w:trPr>
        <w:tc>
          <w:tcPr>
            <w:tcW w:w="567" w:type="dxa"/>
            <w:vAlign w:val="center"/>
          </w:tcPr>
          <w:p w14:paraId="3AA2FDD2" w14:textId="77777777" w:rsidR="00F83E52" w:rsidRPr="00AC682F" w:rsidRDefault="00F83E52" w:rsidP="00F83E52">
            <w:pPr>
              <w:jc w:val="center"/>
              <w:rPr>
                <w:rFonts w:cstheme="minorHAnsi"/>
                <w:sz w:val="20"/>
                <w:szCs w:val="20"/>
              </w:rPr>
            </w:pPr>
            <w:r w:rsidRPr="00AC682F">
              <w:rPr>
                <w:rFonts w:cstheme="minorHAnsi"/>
                <w:sz w:val="20"/>
                <w:szCs w:val="20"/>
              </w:rPr>
              <w:t>38</w:t>
            </w:r>
          </w:p>
        </w:tc>
        <w:tc>
          <w:tcPr>
            <w:tcW w:w="8505" w:type="dxa"/>
            <w:shd w:val="clear" w:color="auto" w:fill="auto"/>
            <w:vAlign w:val="center"/>
          </w:tcPr>
          <w:p w14:paraId="19F043D3" w14:textId="77777777" w:rsidR="00F83E52" w:rsidRPr="00AC682F" w:rsidRDefault="00F83E52" w:rsidP="00F83E52">
            <w:pPr>
              <w:rPr>
                <w:rFonts w:cstheme="minorHAnsi"/>
                <w:sz w:val="20"/>
                <w:szCs w:val="20"/>
              </w:rPr>
            </w:pPr>
            <w:r w:rsidRPr="00AC682F">
              <w:rPr>
                <w:rFonts w:cstheme="minorHAnsi"/>
                <w:sz w:val="20"/>
                <w:szCs w:val="20"/>
              </w:rPr>
              <w:t>Pełne światła LED z przodu.</w:t>
            </w:r>
          </w:p>
        </w:tc>
      </w:tr>
      <w:tr w:rsidR="00F83E52" w:rsidRPr="00AC682F" w14:paraId="02C07272" w14:textId="77777777" w:rsidTr="00F83E52">
        <w:trPr>
          <w:trHeight w:val="567"/>
        </w:trPr>
        <w:tc>
          <w:tcPr>
            <w:tcW w:w="567" w:type="dxa"/>
            <w:vAlign w:val="center"/>
          </w:tcPr>
          <w:p w14:paraId="49A1521A" w14:textId="77777777" w:rsidR="00F83E52" w:rsidRPr="00AC682F" w:rsidRDefault="00F83E52" w:rsidP="00F83E52">
            <w:pPr>
              <w:jc w:val="center"/>
              <w:rPr>
                <w:rFonts w:cstheme="minorHAnsi"/>
                <w:sz w:val="20"/>
                <w:szCs w:val="20"/>
              </w:rPr>
            </w:pPr>
            <w:r w:rsidRPr="00AC682F">
              <w:rPr>
                <w:rFonts w:cstheme="minorHAnsi"/>
                <w:sz w:val="20"/>
                <w:szCs w:val="20"/>
              </w:rPr>
              <w:lastRenderedPageBreak/>
              <w:t>39</w:t>
            </w:r>
          </w:p>
        </w:tc>
        <w:tc>
          <w:tcPr>
            <w:tcW w:w="8505" w:type="dxa"/>
            <w:shd w:val="clear" w:color="auto" w:fill="auto"/>
            <w:vAlign w:val="center"/>
          </w:tcPr>
          <w:p w14:paraId="4CD782C4" w14:textId="77777777" w:rsidR="00F83E52" w:rsidRPr="00AC682F" w:rsidRDefault="00F83E52" w:rsidP="00F83E52">
            <w:pPr>
              <w:rPr>
                <w:rFonts w:cstheme="minorHAnsi"/>
                <w:sz w:val="20"/>
                <w:szCs w:val="20"/>
              </w:rPr>
            </w:pPr>
            <w:r w:rsidRPr="00AC682F">
              <w:rPr>
                <w:rFonts w:cstheme="minorHAnsi"/>
                <w:sz w:val="20"/>
                <w:szCs w:val="20"/>
              </w:rPr>
              <w:t>Układ wentylacji i ogrzewania kabiny z klimatyzacją automatyczną.</w:t>
            </w:r>
          </w:p>
        </w:tc>
      </w:tr>
      <w:tr w:rsidR="00F83E52" w:rsidRPr="00AC682F" w14:paraId="797EA831" w14:textId="77777777" w:rsidTr="00F83E52">
        <w:trPr>
          <w:trHeight w:val="567"/>
        </w:trPr>
        <w:tc>
          <w:tcPr>
            <w:tcW w:w="567" w:type="dxa"/>
            <w:vAlign w:val="center"/>
          </w:tcPr>
          <w:p w14:paraId="2BF33FB4" w14:textId="77777777" w:rsidR="00F83E52" w:rsidRPr="00AC682F" w:rsidRDefault="00F83E52" w:rsidP="00F83E52">
            <w:pPr>
              <w:jc w:val="center"/>
              <w:rPr>
                <w:rFonts w:cstheme="minorHAnsi"/>
                <w:sz w:val="20"/>
                <w:szCs w:val="20"/>
              </w:rPr>
            </w:pPr>
            <w:r w:rsidRPr="00AC682F">
              <w:rPr>
                <w:rFonts w:cstheme="minorHAnsi"/>
                <w:sz w:val="20"/>
                <w:szCs w:val="20"/>
              </w:rPr>
              <w:t>40</w:t>
            </w:r>
          </w:p>
        </w:tc>
        <w:tc>
          <w:tcPr>
            <w:tcW w:w="8505" w:type="dxa"/>
            <w:shd w:val="clear" w:color="auto" w:fill="auto"/>
            <w:vAlign w:val="center"/>
          </w:tcPr>
          <w:p w14:paraId="2DDFB064" w14:textId="77777777" w:rsidR="00F83E52" w:rsidRPr="00AC682F" w:rsidRDefault="00F83E52" w:rsidP="00F83E52">
            <w:pPr>
              <w:rPr>
                <w:rFonts w:cstheme="minorHAnsi"/>
                <w:sz w:val="20"/>
                <w:szCs w:val="20"/>
              </w:rPr>
            </w:pPr>
            <w:r w:rsidRPr="00AC682F">
              <w:rPr>
                <w:rFonts w:cstheme="minorHAnsi"/>
                <w:sz w:val="20"/>
                <w:szCs w:val="20"/>
              </w:rPr>
              <w:t>Zagłówki dla wszystkich siedzeń.</w:t>
            </w:r>
          </w:p>
        </w:tc>
      </w:tr>
      <w:tr w:rsidR="00F83E52" w:rsidRPr="00AC682F" w14:paraId="72B22112" w14:textId="77777777" w:rsidTr="00F83E52">
        <w:trPr>
          <w:trHeight w:val="567"/>
        </w:trPr>
        <w:tc>
          <w:tcPr>
            <w:tcW w:w="567" w:type="dxa"/>
            <w:vAlign w:val="center"/>
          </w:tcPr>
          <w:p w14:paraId="0B076507" w14:textId="77777777" w:rsidR="00F83E52" w:rsidRPr="00AC682F" w:rsidRDefault="00F83E52" w:rsidP="00F83E52">
            <w:pPr>
              <w:jc w:val="center"/>
              <w:rPr>
                <w:rFonts w:cstheme="minorHAnsi"/>
                <w:sz w:val="20"/>
                <w:szCs w:val="20"/>
              </w:rPr>
            </w:pPr>
            <w:r w:rsidRPr="00AC682F">
              <w:rPr>
                <w:rFonts w:cstheme="minorHAnsi"/>
                <w:sz w:val="20"/>
                <w:szCs w:val="20"/>
              </w:rPr>
              <w:t>41</w:t>
            </w:r>
          </w:p>
        </w:tc>
        <w:tc>
          <w:tcPr>
            <w:tcW w:w="8505" w:type="dxa"/>
            <w:shd w:val="clear" w:color="auto" w:fill="auto"/>
            <w:vAlign w:val="center"/>
          </w:tcPr>
          <w:p w14:paraId="35BB6F85" w14:textId="77777777" w:rsidR="00F83E52" w:rsidRPr="00AC682F" w:rsidRDefault="00F83E52" w:rsidP="00F83E52">
            <w:pPr>
              <w:rPr>
                <w:rFonts w:cstheme="minorHAnsi"/>
                <w:sz w:val="20"/>
                <w:szCs w:val="20"/>
              </w:rPr>
            </w:pPr>
            <w:r w:rsidRPr="00AC682F">
              <w:rPr>
                <w:rFonts w:cstheme="minorHAnsi"/>
                <w:sz w:val="20"/>
                <w:szCs w:val="20"/>
              </w:rPr>
              <w:t>Zamykany schowek  przed pasażerem.</w:t>
            </w:r>
          </w:p>
        </w:tc>
      </w:tr>
      <w:tr w:rsidR="00F83E52" w:rsidRPr="00AC682F" w14:paraId="7F66A344" w14:textId="77777777" w:rsidTr="00F83E52">
        <w:trPr>
          <w:trHeight w:val="567"/>
        </w:trPr>
        <w:tc>
          <w:tcPr>
            <w:tcW w:w="567" w:type="dxa"/>
            <w:vAlign w:val="center"/>
          </w:tcPr>
          <w:p w14:paraId="36ABB4FD" w14:textId="77777777" w:rsidR="00F83E52" w:rsidRPr="00AC682F" w:rsidRDefault="00F83E52" w:rsidP="00F83E52">
            <w:pPr>
              <w:jc w:val="center"/>
              <w:rPr>
                <w:rFonts w:cstheme="minorHAnsi"/>
                <w:sz w:val="20"/>
                <w:szCs w:val="20"/>
              </w:rPr>
            </w:pPr>
            <w:r w:rsidRPr="00AC682F">
              <w:rPr>
                <w:rFonts w:cstheme="minorHAnsi"/>
                <w:sz w:val="20"/>
                <w:szCs w:val="20"/>
              </w:rPr>
              <w:t>42</w:t>
            </w:r>
          </w:p>
        </w:tc>
        <w:tc>
          <w:tcPr>
            <w:tcW w:w="8505" w:type="dxa"/>
            <w:shd w:val="clear" w:color="auto" w:fill="auto"/>
            <w:vAlign w:val="center"/>
          </w:tcPr>
          <w:p w14:paraId="744B14B7" w14:textId="77777777" w:rsidR="00F83E52" w:rsidRPr="00AC682F" w:rsidRDefault="00F83E52" w:rsidP="00F83E52">
            <w:pPr>
              <w:rPr>
                <w:rFonts w:cstheme="minorHAnsi"/>
                <w:sz w:val="20"/>
                <w:szCs w:val="20"/>
              </w:rPr>
            </w:pPr>
            <w:r w:rsidRPr="00AC682F">
              <w:rPr>
                <w:rFonts w:cstheme="minorHAnsi"/>
                <w:sz w:val="20"/>
                <w:szCs w:val="20"/>
              </w:rPr>
              <w:t>Hak holowniczy przyczepy ze złączem elektrycznym 12V/13pin.</w:t>
            </w:r>
          </w:p>
        </w:tc>
      </w:tr>
      <w:tr w:rsidR="00F83E52" w:rsidRPr="00AC682F" w14:paraId="131B3299" w14:textId="77777777" w:rsidTr="00F83E52">
        <w:trPr>
          <w:trHeight w:val="567"/>
        </w:trPr>
        <w:tc>
          <w:tcPr>
            <w:tcW w:w="567" w:type="dxa"/>
            <w:vAlign w:val="center"/>
          </w:tcPr>
          <w:p w14:paraId="1F927266" w14:textId="77777777" w:rsidR="00F83E52" w:rsidRPr="00AC682F" w:rsidRDefault="00F83E52" w:rsidP="00F83E52">
            <w:pPr>
              <w:jc w:val="center"/>
              <w:rPr>
                <w:rFonts w:cstheme="minorHAnsi"/>
                <w:sz w:val="20"/>
                <w:szCs w:val="20"/>
              </w:rPr>
            </w:pPr>
            <w:r w:rsidRPr="00AC682F">
              <w:rPr>
                <w:rFonts w:cstheme="minorHAnsi"/>
                <w:sz w:val="20"/>
                <w:szCs w:val="20"/>
              </w:rPr>
              <w:t>43</w:t>
            </w:r>
          </w:p>
        </w:tc>
        <w:tc>
          <w:tcPr>
            <w:tcW w:w="8505" w:type="dxa"/>
            <w:shd w:val="clear" w:color="auto" w:fill="auto"/>
            <w:vAlign w:val="center"/>
          </w:tcPr>
          <w:p w14:paraId="503B6EEC" w14:textId="77777777" w:rsidR="00F83E52" w:rsidRPr="00AC682F" w:rsidRDefault="00F83E52" w:rsidP="00F83E52">
            <w:pPr>
              <w:rPr>
                <w:rFonts w:cstheme="minorHAnsi"/>
                <w:sz w:val="20"/>
                <w:szCs w:val="20"/>
              </w:rPr>
            </w:pPr>
            <w:r w:rsidRPr="00AC682F">
              <w:rPr>
                <w:rFonts w:cstheme="minorHAnsi"/>
                <w:sz w:val="20"/>
                <w:szCs w:val="20"/>
              </w:rPr>
              <w:t>Szybkościomierz ze skalą w kilometrach, bez tachografu.</w:t>
            </w:r>
          </w:p>
        </w:tc>
      </w:tr>
      <w:tr w:rsidR="00F83E52" w:rsidRPr="00AC682F" w14:paraId="4271F50F" w14:textId="77777777" w:rsidTr="00F83E52">
        <w:trPr>
          <w:trHeight w:val="567"/>
        </w:trPr>
        <w:tc>
          <w:tcPr>
            <w:tcW w:w="567" w:type="dxa"/>
            <w:vAlign w:val="center"/>
          </w:tcPr>
          <w:p w14:paraId="1570C96A" w14:textId="77777777" w:rsidR="00F83E52" w:rsidRPr="00AC682F" w:rsidRDefault="00F83E52" w:rsidP="00F83E52">
            <w:pPr>
              <w:jc w:val="center"/>
              <w:rPr>
                <w:rFonts w:cstheme="minorHAnsi"/>
                <w:sz w:val="20"/>
                <w:szCs w:val="20"/>
              </w:rPr>
            </w:pPr>
            <w:r w:rsidRPr="00AC682F">
              <w:rPr>
                <w:rFonts w:cstheme="minorHAnsi"/>
                <w:sz w:val="20"/>
                <w:szCs w:val="20"/>
              </w:rPr>
              <w:t>44</w:t>
            </w:r>
          </w:p>
        </w:tc>
        <w:tc>
          <w:tcPr>
            <w:tcW w:w="8505" w:type="dxa"/>
            <w:shd w:val="clear" w:color="auto" w:fill="auto"/>
            <w:vAlign w:val="center"/>
          </w:tcPr>
          <w:p w14:paraId="22EB92F8" w14:textId="77777777" w:rsidR="00F83E52" w:rsidRPr="00AC682F" w:rsidRDefault="00F83E52" w:rsidP="00F83E52">
            <w:pPr>
              <w:rPr>
                <w:rFonts w:cstheme="minorHAnsi"/>
                <w:sz w:val="20"/>
                <w:szCs w:val="20"/>
              </w:rPr>
            </w:pPr>
            <w:r w:rsidRPr="00AC682F">
              <w:rPr>
                <w:rFonts w:cstheme="minorHAnsi"/>
                <w:sz w:val="20"/>
                <w:szCs w:val="20"/>
              </w:rPr>
              <w:t>Kierownica regulowana min. w dwóch płaszczyznach</w:t>
            </w:r>
          </w:p>
        </w:tc>
      </w:tr>
      <w:tr w:rsidR="00F83E52" w:rsidRPr="00AC682F" w14:paraId="264F35F4" w14:textId="77777777" w:rsidTr="00F83E52">
        <w:trPr>
          <w:trHeight w:val="567"/>
        </w:trPr>
        <w:tc>
          <w:tcPr>
            <w:tcW w:w="567" w:type="dxa"/>
            <w:vAlign w:val="center"/>
          </w:tcPr>
          <w:p w14:paraId="28D3066F" w14:textId="77777777" w:rsidR="00F83E52" w:rsidRPr="00AC682F" w:rsidRDefault="00F83E52" w:rsidP="00F83E52">
            <w:pPr>
              <w:jc w:val="center"/>
              <w:rPr>
                <w:rFonts w:cstheme="minorHAnsi"/>
                <w:sz w:val="20"/>
                <w:szCs w:val="20"/>
              </w:rPr>
            </w:pPr>
            <w:r w:rsidRPr="00AC682F">
              <w:rPr>
                <w:rFonts w:cstheme="minorHAnsi"/>
                <w:sz w:val="20"/>
                <w:szCs w:val="20"/>
              </w:rPr>
              <w:t>45</w:t>
            </w:r>
          </w:p>
        </w:tc>
        <w:tc>
          <w:tcPr>
            <w:tcW w:w="8505" w:type="dxa"/>
            <w:shd w:val="clear" w:color="auto" w:fill="auto"/>
            <w:vAlign w:val="center"/>
          </w:tcPr>
          <w:p w14:paraId="42AA9CD3" w14:textId="77777777" w:rsidR="00F83E52" w:rsidRPr="00AC682F" w:rsidRDefault="00F83E52" w:rsidP="00F83E52">
            <w:pPr>
              <w:rPr>
                <w:rFonts w:cstheme="minorHAnsi"/>
                <w:sz w:val="20"/>
                <w:szCs w:val="20"/>
              </w:rPr>
            </w:pPr>
            <w:r w:rsidRPr="00AC682F">
              <w:rPr>
                <w:rFonts w:cstheme="minorHAnsi"/>
                <w:sz w:val="20"/>
                <w:szCs w:val="20"/>
              </w:rPr>
              <w:t>Tempomat.</w:t>
            </w:r>
          </w:p>
        </w:tc>
      </w:tr>
      <w:tr w:rsidR="00F83E52" w:rsidRPr="00AC682F" w14:paraId="668A614E" w14:textId="77777777" w:rsidTr="00F83E52">
        <w:trPr>
          <w:trHeight w:val="567"/>
        </w:trPr>
        <w:tc>
          <w:tcPr>
            <w:tcW w:w="567" w:type="dxa"/>
            <w:vAlign w:val="center"/>
          </w:tcPr>
          <w:p w14:paraId="47D58950" w14:textId="77777777" w:rsidR="00F83E52" w:rsidRPr="00AC682F" w:rsidRDefault="00F83E52" w:rsidP="00F83E52">
            <w:pPr>
              <w:jc w:val="center"/>
              <w:rPr>
                <w:rFonts w:cstheme="minorHAnsi"/>
                <w:sz w:val="20"/>
                <w:szCs w:val="20"/>
              </w:rPr>
            </w:pPr>
            <w:r w:rsidRPr="00AC682F">
              <w:rPr>
                <w:rFonts w:cstheme="minorHAnsi"/>
                <w:sz w:val="20"/>
                <w:szCs w:val="20"/>
              </w:rPr>
              <w:t>46</w:t>
            </w:r>
          </w:p>
        </w:tc>
        <w:tc>
          <w:tcPr>
            <w:tcW w:w="8505" w:type="dxa"/>
            <w:shd w:val="clear" w:color="auto" w:fill="auto"/>
            <w:vAlign w:val="center"/>
          </w:tcPr>
          <w:p w14:paraId="66019A53" w14:textId="77777777" w:rsidR="00F83E52" w:rsidRPr="00AC682F" w:rsidRDefault="00F83E52" w:rsidP="00F83E52">
            <w:pPr>
              <w:rPr>
                <w:rFonts w:cstheme="minorHAnsi"/>
                <w:sz w:val="20"/>
                <w:szCs w:val="20"/>
              </w:rPr>
            </w:pPr>
            <w:r w:rsidRPr="00AC682F">
              <w:rPr>
                <w:rFonts w:cstheme="minorHAnsi"/>
                <w:sz w:val="20"/>
                <w:szCs w:val="20"/>
              </w:rPr>
              <w:t>Hamulec postojowy.</w:t>
            </w:r>
          </w:p>
        </w:tc>
      </w:tr>
      <w:tr w:rsidR="00F83E52" w:rsidRPr="00AC682F" w14:paraId="1A8CDC8B" w14:textId="77777777" w:rsidTr="00F83E52">
        <w:trPr>
          <w:trHeight w:val="567"/>
        </w:trPr>
        <w:tc>
          <w:tcPr>
            <w:tcW w:w="567" w:type="dxa"/>
            <w:vAlign w:val="center"/>
          </w:tcPr>
          <w:p w14:paraId="65C3D08A" w14:textId="77777777" w:rsidR="00F83E52" w:rsidRPr="00AC682F" w:rsidRDefault="00F83E52" w:rsidP="00F83E52">
            <w:pPr>
              <w:jc w:val="center"/>
              <w:rPr>
                <w:rFonts w:cstheme="minorHAnsi"/>
                <w:sz w:val="20"/>
                <w:szCs w:val="20"/>
              </w:rPr>
            </w:pPr>
            <w:r w:rsidRPr="00AC682F">
              <w:rPr>
                <w:rFonts w:cstheme="minorHAnsi"/>
                <w:sz w:val="20"/>
                <w:szCs w:val="20"/>
              </w:rPr>
              <w:t>47</w:t>
            </w:r>
          </w:p>
        </w:tc>
        <w:tc>
          <w:tcPr>
            <w:tcW w:w="8505" w:type="dxa"/>
            <w:shd w:val="clear" w:color="auto" w:fill="auto"/>
            <w:vAlign w:val="center"/>
          </w:tcPr>
          <w:p w14:paraId="24242ADB" w14:textId="77777777" w:rsidR="00F83E52" w:rsidRPr="00AC682F" w:rsidRDefault="00F83E52" w:rsidP="00F83E52">
            <w:pPr>
              <w:rPr>
                <w:rFonts w:cstheme="minorHAnsi"/>
                <w:sz w:val="20"/>
                <w:szCs w:val="20"/>
              </w:rPr>
            </w:pPr>
            <w:r w:rsidRPr="00AC682F">
              <w:rPr>
                <w:rFonts w:cstheme="minorHAnsi"/>
                <w:sz w:val="20"/>
                <w:szCs w:val="20"/>
              </w:rPr>
              <w:t>Czujniki parkowania tylne.</w:t>
            </w:r>
          </w:p>
        </w:tc>
      </w:tr>
      <w:tr w:rsidR="00F83E52" w:rsidRPr="00AC682F" w14:paraId="016510F9" w14:textId="77777777" w:rsidTr="00F83E52">
        <w:trPr>
          <w:trHeight w:val="567"/>
        </w:trPr>
        <w:tc>
          <w:tcPr>
            <w:tcW w:w="567" w:type="dxa"/>
            <w:vAlign w:val="center"/>
          </w:tcPr>
          <w:p w14:paraId="28F570D4" w14:textId="77777777" w:rsidR="00F83E52" w:rsidRPr="00AC682F" w:rsidRDefault="00F83E52" w:rsidP="00F83E52">
            <w:pPr>
              <w:jc w:val="center"/>
              <w:rPr>
                <w:rFonts w:cstheme="minorHAnsi"/>
                <w:sz w:val="20"/>
                <w:szCs w:val="20"/>
              </w:rPr>
            </w:pPr>
            <w:r w:rsidRPr="00AC682F">
              <w:rPr>
                <w:rFonts w:cstheme="minorHAnsi"/>
                <w:sz w:val="20"/>
                <w:szCs w:val="20"/>
              </w:rPr>
              <w:t>48</w:t>
            </w:r>
          </w:p>
        </w:tc>
        <w:tc>
          <w:tcPr>
            <w:tcW w:w="8505" w:type="dxa"/>
            <w:shd w:val="clear" w:color="auto" w:fill="auto"/>
            <w:vAlign w:val="center"/>
          </w:tcPr>
          <w:p w14:paraId="6AF62E8F" w14:textId="77777777" w:rsidR="00F83E52" w:rsidRPr="00AC682F" w:rsidRDefault="00F83E52" w:rsidP="00F83E52">
            <w:pPr>
              <w:rPr>
                <w:rFonts w:cstheme="minorHAnsi"/>
                <w:sz w:val="20"/>
                <w:szCs w:val="20"/>
              </w:rPr>
            </w:pPr>
            <w:r w:rsidRPr="00AC682F">
              <w:rPr>
                <w:rFonts w:cstheme="minorHAnsi"/>
                <w:sz w:val="20"/>
                <w:szCs w:val="20"/>
              </w:rPr>
              <w:t>System dźwiękowy cofania z możliwością przyciszania.</w:t>
            </w:r>
          </w:p>
        </w:tc>
      </w:tr>
      <w:tr w:rsidR="00F83E52" w:rsidRPr="00AC682F" w14:paraId="2380A9D9" w14:textId="77777777" w:rsidTr="00F83E52">
        <w:trPr>
          <w:trHeight w:val="567"/>
        </w:trPr>
        <w:tc>
          <w:tcPr>
            <w:tcW w:w="567" w:type="dxa"/>
            <w:vAlign w:val="center"/>
          </w:tcPr>
          <w:p w14:paraId="1D48DF06" w14:textId="77777777" w:rsidR="00F83E52" w:rsidRPr="00AC682F" w:rsidRDefault="00F83E52" w:rsidP="00F83E52">
            <w:pPr>
              <w:jc w:val="center"/>
              <w:rPr>
                <w:rFonts w:cstheme="minorHAnsi"/>
                <w:sz w:val="20"/>
                <w:szCs w:val="20"/>
              </w:rPr>
            </w:pPr>
            <w:r w:rsidRPr="00AC682F">
              <w:rPr>
                <w:rFonts w:cstheme="minorHAnsi"/>
                <w:sz w:val="20"/>
                <w:szCs w:val="20"/>
              </w:rPr>
              <w:t>49</w:t>
            </w:r>
          </w:p>
        </w:tc>
        <w:tc>
          <w:tcPr>
            <w:tcW w:w="8505" w:type="dxa"/>
            <w:shd w:val="clear" w:color="auto" w:fill="auto"/>
            <w:vAlign w:val="center"/>
          </w:tcPr>
          <w:p w14:paraId="0FA0B65C" w14:textId="77777777" w:rsidR="00F83E52" w:rsidRPr="00AC682F" w:rsidRDefault="00F83E52" w:rsidP="00F83E52">
            <w:pPr>
              <w:rPr>
                <w:rFonts w:cstheme="minorHAnsi"/>
                <w:sz w:val="20"/>
                <w:szCs w:val="20"/>
              </w:rPr>
            </w:pPr>
            <w:r w:rsidRPr="00AC682F">
              <w:rPr>
                <w:rFonts w:cstheme="minorHAnsi"/>
                <w:sz w:val="20"/>
                <w:szCs w:val="20"/>
              </w:rPr>
              <w:t>Drzwi tylne dwuskrzydłowe, otwierane o kąt minimum 250 stopni.</w:t>
            </w:r>
          </w:p>
        </w:tc>
      </w:tr>
      <w:tr w:rsidR="00F83E52" w:rsidRPr="00AC682F" w14:paraId="463E728B" w14:textId="77777777" w:rsidTr="00F83E52">
        <w:trPr>
          <w:trHeight w:val="567"/>
        </w:trPr>
        <w:tc>
          <w:tcPr>
            <w:tcW w:w="567" w:type="dxa"/>
            <w:vAlign w:val="center"/>
          </w:tcPr>
          <w:p w14:paraId="1A00B16E" w14:textId="77777777" w:rsidR="00F83E52" w:rsidRPr="00AC682F" w:rsidRDefault="00F83E52" w:rsidP="00F83E52">
            <w:pPr>
              <w:jc w:val="center"/>
              <w:rPr>
                <w:rFonts w:cstheme="minorHAnsi"/>
                <w:sz w:val="20"/>
                <w:szCs w:val="20"/>
              </w:rPr>
            </w:pPr>
            <w:r w:rsidRPr="00AC682F">
              <w:rPr>
                <w:rFonts w:cstheme="minorHAnsi"/>
                <w:sz w:val="20"/>
                <w:szCs w:val="20"/>
              </w:rPr>
              <w:t>50</w:t>
            </w:r>
          </w:p>
        </w:tc>
        <w:tc>
          <w:tcPr>
            <w:tcW w:w="8505" w:type="dxa"/>
            <w:shd w:val="clear" w:color="auto" w:fill="auto"/>
            <w:vAlign w:val="center"/>
          </w:tcPr>
          <w:p w14:paraId="27A37EA6" w14:textId="77777777" w:rsidR="00F83E52" w:rsidRPr="00AC682F" w:rsidRDefault="00F83E52" w:rsidP="00F83E52">
            <w:pPr>
              <w:rPr>
                <w:rFonts w:cstheme="minorHAnsi"/>
                <w:sz w:val="20"/>
                <w:szCs w:val="20"/>
              </w:rPr>
            </w:pPr>
            <w:r w:rsidRPr="00AC682F">
              <w:rPr>
                <w:rFonts w:cstheme="minorHAnsi"/>
                <w:sz w:val="20"/>
                <w:szCs w:val="20"/>
              </w:rPr>
              <w:t>Centralny zamek ze zdalnym sterowaniem (z kluczyka).</w:t>
            </w:r>
          </w:p>
        </w:tc>
      </w:tr>
      <w:tr w:rsidR="00F83E52" w:rsidRPr="00AC682F" w14:paraId="369F7BD8" w14:textId="77777777" w:rsidTr="00F83E52">
        <w:trPr>
          <w:trHeight w:val="567"/>
        </w:trPr>
        <w:tc>
          <w:tcPr>
            <w:tcW w:w="567" w:type="dxa"/>
            <w:vAlign w:val="center"/>
          </w:tcPr>
          <w:p w14:paraId="64BD2495" w14:textId="77777777" w:rsidR="00F83E52" w:rsidRPr="00AC682F" w:rsidRDefault="00F83E52" w:rsidP="00F83E52">
            <w:pPr>
              <w:jc w:val="center"/>
              <w:rPr>
                <w:rFonts w:cstheme="minorHAnsi"/>
                <w:sz w:val="20"/>
                <w:szCs w:val="20"/>
              </w:rPr>
            </w:pPr>
            <w:r w:rsidRPr="00AC682F">
              <w:rPr>
                <w:rFonts w:cstheme="minorHAnsi"/>
                <w:sz w:val="20"/>
                <w:szCs w:val="20"/>
              </w:rPr>
              <w:t>51</w:t>
            </w:r>
          </w:p>
        </w:tc>
        <w:tc>
          <w:tcPr>
            <w:tcW w:w="8505" w:type="dxa"/>
            <w:shd w:val="clear" w:color="auto" w:fill="auto"/>
            <w:vAlign w:val="center"/>
          </w:tcPr>
          <w:p w14:paraId="473167CE" w14:textId="77777777" w:rsidR="00F83E52" w:rsidRPr="00AC682F" w:rsidRDefault="00F83E52" w:rsidP="00F83E52">
            <w:pPr>
              <w:jc w:val="both"/>
              <w:rPr>
                <w:rFonts w:cstheme="minorHAnsi"/>
                <w:sz w:val="20"/>
                <w:szCs w:val="20"/>
              </w:rPr>
            </w:pPr>
            <w:r w:rsidRPr="00AC682F">
              <w:rPr>
                <w:rFonts w:cstheme="minorHAnsi"/>
                <w:sz w:val="20"/>
                <w:szCs w:val="20"/>
              </w:rPr>
              <w:t>Układ oświetlenia i nagłośnienia pojazdu uprzywilejowanego spełniający wymagania R65 EKG ONZ.</w:t>
            </w:r>
          </w:p>
          <w:p w14:paraId="4D683775" w14:textId="77777777" w:rsidR="00F83E52" w:rsidRPr="00AC682F" w:rsidRDefault="00F83E52" w:rsidP="00F83E52">
            <w:pPr>
              <w:jc w:val="both"/>
              <w:rPr>
                <w:rFonts w:cstheme="minorHAnsi"/>
                <w:sz w:val="20"/>
                <w:szCs w:val="20"/>
              </w:rPr>
            </w:pPr>
            <w:r w:rsidRPr="00AC682F">
              <w:rPr>
                <w:rFonts w:cstheme="minorHAnsi"/>
                <w:sz w:val="20"/>
                <w:szCs w:val="20"/>
              </w:rPr>
              <w:t xml:space="preserve">Na dachu pojazdu </w:t>
            </w:r>
            <w:proofErr w:type="spellStart"/>
            <w:r w:rsidRPr="00AC682F">
              <w:rPr>
                <w:rFonts w:cstheme="minorHAnsi"/>
                <w:sz w:val="20"/>
                <w:szCs w:val="20"/>
              </w:rPr>
              <w:t>niskoprofilowa</w:t>
            </w:r>
            <w:proofErr w:type="spellEnd"/>
            <w:r w:rsidRPr="00AC682F">
              <w:rPr>
                <w:rFonts w:cstheme="minorHAnsi"/>
                <w:sz w:val="20"/>
                <w:szCs w:val="20"/>
              </w:rPr>
              <w:t xml:space="preserve"> belka sygnalizacyjna LED wykonanej w obudowie z poliwęglanu o wysokości wraz mocowaniem max. 85mm. Belka wypełniona na całej długości modułami LED barwy niebieskiej. Dwie lampy LED z przodu pojazdu zamontowane w przedniej atrapie lub zderzaku pojazdu. Dodatkowa lampa dachowa LED zamontowana w tylnej części dachu pojazdu. </w:t>
            </w:r>
          </w:p>
          <w:p w14:paraId="32245361" w14:textId="77777777" w:rsidR="00F83E52" w:rsidRPr="00AC682F" w:rsidRDefault="00F83E52" w:rsidP="00F83E52">
            <w:pPr>
              <w:jc w:val="both"/>
              <w:rPr>
                <w:rFonts w:cstheme="minorHAnsi"/>
                <w:sz w:val="20"/>
                <w:szCs w:val="20"/>
              </w:rPr>
            </w:pPr>
            <w:r w:rsidRPr="00AC682F">
              <w:rPr>
                <w:rFonts w:cstheme="minorHAnsi"/>
                <w:sz w:val="20"/>
                <w:szCs w:val="20"/>
              </w:rPr>
              <w:t>Miejsce zamocowania sterownika i mikrofonów w kabinie zapewniający łatwy dostęp dla kierowcy oraz dowódcy (optymalnie w podsufitce dachowej), do uzgodnienia w trakcie realizacji zamówienia.</w:t>
            </w:r>
          </w:p>
        </w:tc>
      </w:tr>
      <w:tr w:rsidR="00F83E52" w:rsidRPr="00AC682F" w14:paraId="57030777" w14:textId="77777777" w:rsidTr="00F83E52">
        <w:trPr>
          <w:trHeight w:val="567"/>
        </w:trPr>
        <w:tc>
          <w:tcPr>
            <w:tcW w:w="567" w:type="dxa"/>
            <w:vAlign w:val="center"/>
          </w:tcPr>
          <w:p w14:paraId="1F5ECB83" w14:textId="77777777" w:rsidR="00F83E52" w:rsidRPr="00AC682F" w:rsidRDefault="00F83E52" w:rsidP="00F83E52">
            <w:pPr>
              <w:jc w:val="center"/>
              <w:rPr>
                <w:rFonts w:cstheme="minorHAnsi"/>
                <w:sz w:val="20"/>
                <w:szCs w:val="20"/>
              </w:rPr>
            </w:pPr>
            <w:r w:rsidRPr="00AC682F">
              <w:rPr>
                <w:rFonts w:cstheme="minorHAnsi"/>
                <w:sz w:val="20"/>
                <w:szCs w:val="20"/>
              </w:rPr>
              <w:t>52</w:t>
            </w:r>
          </w:p>
        </w:tc>
        <w:tc>
          <w:tcPr>
            <w:tcW w:w="8505" w:type="dxa"/>
            <w:shd w:val="clear" w:color="auto" w:fill="auto"/>
            <w:vAlign w:val="center"/>
          </w:tcPr>
          <w:p w14:paraId="12B2235B" w14:textId="77777777" w:rsidR="00F83E52" w:rsidRPr="00AC682F" w:rsidRDefault="00F83E52" w:rsidP="00F83E52">
            <w:pPr>
              <w:jc w:val="both"/>
              <w:rPr>
                <w:rFonts w:cstheme="minorHAnsi"/>
                <w:sz w:val="20"/>
                <w:szCs w:val="20"/>
                <w:highlight w:val="yellow"/>
              </w:rPr>
            </w:pPr>
            <w:r w:rsidRPr="00AC682F">
              <w:rPr>
                <w:rFonts w:cstheme="minorHAnsi"/>
                <w:sz w:val="20"/>
                <w:szCs w:val="20"/>
              </w:rPr>
              <w:t xml:space="preserve">Pojazd wyposażony w radiotelefon przewoźny posiadający wyświetlacz min. 14 znakowy, przystosowany do pracy na kanałach analogowych i cyfrowych (dla kanału analogowego: praca w trybie simpleks i </w:t>
            </w:r>
            <w:proofErr w:type="spellStart"/>
            <w:r w:rsidRPr="00AC682F">
              <w:rPr>
                <w:rFonts w:cstheme="minorHAnsi"/>
                <w:sz w:val="20"/>
                <w:szCs w:val="20"/>
              </w:rPr>
              <w:t>duosimpleks</w:t>
            </w:r>
            <w:proofErr w:type="spellEnd"/>
            <w:r w:rsidRPr="00AC682F">
              <w:rPr>
                <w:rFonts w:cstheme="minorHAnsi"/>
                <w:sz w:val="20"/>
                <w:szCs w:val="20"/>
              </w:rPr>
              <w:t>, dla kanału cyfrowego: modulacja dwu szczelinowa TDMA na kanale 12,5 kHz zgodnie z protokółem ETSI TS 102 3611,2,3) wbudowany moduł Select 5 oraz moduł GPS, wyposażony w mikrofon. Samochód wyposażony w instalację antenową na pasmo radiowe 148 MHz wraz z anteną dla modułu GPS. Miejsce zamocowania radiotelefonu w kabinie zapewniający łatwy dostęp dla kierowcy oraz dowódcy, do uzgodnienia w trakcie realizacji zamówienia.</w:t>
            </w:r>
          </w:p>
        </w:tc>
      </w:tr>
      <w:tr w:rsidR="00F83E52" w:rsidRPr="00AC682F" w14:paraId="749526D9" w14:textId="77777777" w:rsidTr="00F83E52">
        <w:trPr>
          <w:trHeight w:val="567"/>
        </w:trPr>
        <w:tc>
          <w:tcPr>
            <w:tcW w:w="567" w:type="dxa"/>
            <w:vAlign w:val="center"/>
          </w:tcPr>
          <w:p w14:paraId="2A423CEB" w14:textId="77777777" w:rsidR="00F83E52" w:rsidRPr="00AC682F" w:rsidRDefault="00F83E52" w:rsidP="00F83E52">
            <w:pPr>
              <w:jc w:val="center"/>
              <w:rPr>
                <w:rFonts w:cstheme="minorHAnsi"/>
                <w:sz w:val="20"/>
                <w:szCs w:val="20"/>
              </w:rPr>
            </w:pPr>
            <w:r w:rsidRPr="00AC682F">
              <w:rPr>
                <w:rFonts w:cstheme="minorHAnsi"/>
                <w:sz w:val="20"/>
                <w:szCs w:val="20"/>
              </w:rPr>
              <w:t>53</w:t>
            </w:r>
          </w:p>
        </w:tc>
        <w:tc>
          <w:tcPr>
            <w:tcW w:w="8505" w:type="dxa"/>
            <w:shd w:val="clear" w:color="auto" w:fill="auto"/>
            <w:vAlign w:val="center"/>
          </w:tcPr>
          <w:p w14:paraId="4A27D14C" w14:textId="77777777" w:rsidR="00F83E52" w:rsidRPr="00AC682F" w:rsidRDefault="00F83E52" w:rsidP="00F83E52">
            <w:pPr>
              <w:jc w:val="both"/>
              <w:rPr>
                <w:rFonts w:cstheme="minorHAnsi"/>
                <w:sz w:val="20"/>
                <w:szCs w:val="20"/>
              </w:rPr>
            </w:pPr>
            <w:r w:rsidRPr="00AC682F">
              <w:rPr>
                <w:rFonts w:cstheme="minorHAnsi"/>
                <w:sz w:val="20"/>
                <w:szCs w:val="20"/>
              </w:rPr>
              <w:t xml:space="preserve">Podłoga wewnętrznej przestrzeni ładunkowej wykonana z materiału wodoodpornego. Ściany, drzwi od strony wewnętrznej ładunkowej zabezpieczone przed uszkodzeniami w wyniku przewożenia ładunków (sklejka). W przestrzeni ładunkowej zamontowane minimum 4 zaczepy do mocowania ładunków. Przedział bagażowy wyposażony w oświetlenie wewnętrzne uruchamiane po otwarciu drzwi tylnych. Listwa ze stali ocynkowanej do zapinania pasów transportowych na ścianie po obu stronach </w:t>
            </w:r>
            <w:r w:rsidRPr="00AC682F">
              <w:rPr>
                <w:rFonts w:cstheme="minorHAnsi"/>
                <w:sz w:val="20"/>
                <w:szCs w:val="20"/>
              </w:rPr>
              <w:br/>
              <w:t>w przestrzeni ładunkowej</w:t>
            </w:r>
          </w:p>
        </w:tc>
      </w:tr>
      <w:tr w:rsidR="00F83E52" w:rsidRPr="00AC682F" w14:paraId="68C09DDA" w14:textId="77777777" w:rsidTr="00F83E52">
        <w:trPr>
          <w:trHeight w:val="567"/>
        </w:trPr>
        <w:tc>
          <w:tcPr>
            <w:tcW w:w="567" w:type="dxa"/>
            <w:vAlign w:val="center"/>
          </w:tcPr>
          <w:p w14:paraId="190055A9" w14:textId="77777777" w:rsidR="00F83E52" w:rsidRPr="00AC682F" w:rsidRDefault="00F83E52" w:rsidP="00F83E52">
            <w:pPr>
              <w:jc w:val="center"/>
              <w:rPr>
                <w:rFonts w:cstheme="minorHAnsi"/>
                <w:sz w:val="20"/>
                <w:szCs w:val="20"/>
              </w:rPr>
            </w:pPr>
            <w:r w:rsidRPr="00AC682F">
              <w:rPr>
                <w:rFonts w:cstheme="minorHAnsi"/>
                <w:sz w:val="20"/>
                <w:szCs w:val="20"/>
              </w:rPr>
              <w:t>54</w:t>
            </w:r>
          </w:p>
        </w:tc>
        <w:tc>
          <w:tcPr>
            <w:tcW w:w="8505" w:type="dxa"/>
            <w:shd w:val="clear" w:color="auto" w:fill="auto"/>
            <w:vAlign w:val="center"/>
          </w:tcPr>
          <w:p w14:paraId="3CE2ED91" w14:textId="77777777" w:rsidR="00F83E52" w:rsidRPr="00AC682F" w:rsidRDefault="00F83E52" w:rsidP="00F83E52">
            <w:pPr>
              <w:jc w:val="both"/>
              <w:rPr>
                <w:rFonts w:cstheme="minorHAnsi"/>
                <w:sz w:val="20"/>
                <w:szCs w:val="20"/>
              </w:rPr>
            </w:pPr>
            <w:proofErr w:type="spellStart"/>
            <w:r w:rsidRPr="00AC682F">
              <w:rPr>
                <w:rFonts w:cstheme="minorHAnsi"/>
                <w:sz w:val="20"/>
                <w:szCs w:val="20"/>
              </w:rPr>
              <w:t>Półelektryczny</w:t>
            </w:r>
            <w:proofErr w:type="spellEnd"/>
            <w:r w:rsidRPr="00AC682F">
              <w:rPr>
                <w:rFonts w:cstheme="minorHAnsi"/>
                <w:sz w:val="20"/>
                <w:szCs w:val="20"/>
              </w:rPr>
              <w:t xml:space="preserve"> wózek paletowy masztowy widłowy </w:t>
            </w:r>
            <w:proofErr w:type="spellStart"/>
            <w:r w:rsidRPr="00AC682F">
              <w:rPr>
                <w:rFonts w:cstheme="minorHAnsi"/>
                <w:sz w:val="20"/>
                <w:szCs w:val="20"/>
              </w:rPr>
              <w:t>samozaładowczy</w:t>
            </w:r>
            <w:proofErr w:type="spellEnd"/>
            <w:r w:rsidRPr="00AC682F">
              <w:rPr>
                <w:rFonts w:cstheme="minorHAnsi"/>
                <w:sz w:val="20"/>
                <w:szCs w:val="20"/>
              </w:rPr>
              <w:t xml:space="preserve"> w pełni zautomatyzowany o udźwigu min. 950 kg. wyposażony w  nakładkę (regulowana) wyrównującą na próg.  </w:t>
            </w:r>
          </w:p>
        </w:tc>
      </w:tr>
      <w:tr w:rsidR="00F83E52" w:rsidRPr="00AC682F" w14:paraId="6BFE44CC" w14:textId="77777777" w:rsidTr="00F83E52">
        <w:trPr>
          <w:trHeight w:val="567"/>
        </w:trPr>
        <w:tc>
          <w:tcPr>
            <w:tcW w:w="567" w:type="dxa"/>
            <w:vAlign w:val="center"/>
          </w:tcPr>
          <w:p w14:paraId="4074ADA8" w14:textId="77777777" w:rsidR="00F83E52" w:rsidRPr="00AC682F" w:rsidRDefault="00F83E52" w:rsidP="00F83E52">
            <w:pPr>
              <w:jc w:val="center"/>
              <w:rPr>
                <w:rFonts w:cstheme="minorHAnsi"/>
                <w:sz w:val="20"/>
                <w:szCs w:val="20"/>
              </w:rPr>
            </w:pPr>
            <w:r w:rsidRPr="00AC682F">
              <w:rPr>
                <w:rFonts w:cstheme="minorHAnsi"/>
                <w:sz w:val="20"/>
                <w:szCs w:val="20"/>
              </w:rPr>
              <w:t>55</w:t>
            </w:r>
          </w:p>
        </w:tc>
        <w:tc>
          <w:tcPr>
            <w:tcW w:w="8505" w:type="dxa"/>
            <w:shd w:val="clear" w:color="auto" w:fill="auto"/>
            <w:vAlign w:val="center"/>
          </w:tcPr>
          <w:p w14:paraId="5736CA5D" w14:textId="77777777" w:rsidR="00F83E52" w:rsidRPr="00AC682F" w:rsidRDefault="00F83E52" w:rsidP="00F83E52">
            <w:pPr>
              <w:jc w:val="both"/>
              <w:rPr>
                <w:rFonts w:cstheme="minorHAnsi"/>
                <w:sz w:val="20"/>
                <w:szCs w:val="20"/>
              </w:rPr>
            </w:pPr>
            <w:r w:rsidRPr="00AC682F">
              <w:rPr>
                <w:rFonts w:cstheme="minorHAnsi"/>
                <w:sz w:val="20"/>
                <w:szCs w:val="20"/>
              </w:rPr>
              <w:t>Przetwornica 12/230V moc stała min. 800 V, wraz z gniazdem 230V w przedniej części przestrzeni ładunkowej.</w:t>
            </w:r>
          </w:p>
        </w:tc>
      </w:tr>
      <w:tr w:rsidR="00F83E52" w:rsidRPr="00AC682F" w14:paraId="4D481998" w14:textId="77777777" w:rsidTr="00F83E52">
        <w:trPr>
          <w:trHeight w:val="567"/>
        </w:trPr>
        <w:tc>
          <w:tcPr>
            <w:tcW w:w="567" w:type="dxa"/>
            <w:vAlign w:val="center"/>
          </w:tcPr>
          <w:p w14:paraId="14A23F59" w14:textId="77777777" w:rsidR="00F83E52" w:rsidRPr="00AC682F" w:rsidRDefault="00F83E52" w:rsidP="00F83E52">
            <w:pPr>
              <w:jc w:val="center"/>
              <w:rPr>
                <w:rFonts w:cstheme="minorHAnsi"/>
                <w:sz w:val="20"/>
                <w:szCs w:val="20"/>
              </w:rPr>
            </w:pPr>
            <w:r w:rsidRPr="00AC682F">
              <w:rPr>
                <w:rFonts w:cstheme="minorHAnsi"/>
                <w:sz w:val="20"/>
                <w:szCs w:val="20"/>
              </w:rPr>
              <w:t>56</w:t>
            </w:r>
          </w:p>
        </w:tc>
        <w:tc>
          <w:tcPr>
            <w:tcW w:w="8505" w:type="dxa"/>
            <w:shd w:val="clear" w:color="auto" w:fill="auto"/>
            <w:vAlign w:val="center"/>
          </w:tcPr>
          <w:p w14:paraId="2F64E8EA" w14:textId="77777777" w:rsidR="00F83E52" w:rsidRPr="00AC682F" w:rsidRDefault="00F83E52" w:rsidP="00F83E52">
            <w:pPr>
              <w:jc w:val="both"/>
              <w:rPr>
                <w:rFonts w:cstheme="minorHAnsi"/>
                <w:sz w:val="20"/>
                <w:szCs w:val="20"/>
              </w:rPr>
            </w:pPr>
            <w:r w:rsidRPr="00AC682F">
              <w:rPr>
                <w:rFonts w:cstheme="minorHAnsi"/>
                <w:sz w:val="20"/>
                <w:szCs w:val="20"/>
              </w:rPr>
              <w:t xml:space="preserve">Pojazd musi spełniać wymagania Rozporządzenia Ministrów: Spraw Wewnętrznych, Obrony Narodowej, Finansów oraz Sprawiedliwości z dnia 17 października2014 r. w sprawie warunków technicznych pojazdów specjalnych i pojazdów używanych do celów specjalnych Policji, Agencji </w:t>
            </w:r>
            <w:r w:rsidRPr="00AC682F">
              <w:rPr>
                <w:rFonts w:cstheme="minorHAnsi"/>
                <w:sz w:val="20"/>
                <w:szCs w:val="20"/>
              </w:rPr>
              <w:lastRenderedPageBreak/>
              <w:t xml:space="preserve">Bezpieczeństwa wewnętrznego, Agencji Wywiadu, Służb KONTRWYWIADU Wojskowego, Służby Wywiadu Wojskowego i Straży Pożarnej (Dz. U. z 2014 r., poz. 1421 z późn. zm.). </w:t>
            </w:r>
          </w:p>
        </w:tc>
      </w:tr>
      <w:tr w:rsidR="00F83E52" w:rsidRPr="00AC682F" w14:paraId="2A9F9D82" w14:textId="77777777" w:rsidTr="00F83E52">
        <w:trPr>
          <w:trHeight w:val="567"/>
        </w:trPr>
        <w:tc>
          <w:tcPr>
            <w:tcW w:w="567" w:type="dxa"/>
            <w:vAlign w:val="center"/>
          </w:tcPr>
          <w:p w14:paraId="620ACC16" w14:textId="77777777" w:rsidR="00F83E52" w:rsidRPr="00AC682F" w:rsidRDefault="00F83E52" w:rsidP="00F83E52">
            <w:pPr>
              <w:jc w:val="center"/>
              <w:rPr>
                <w:rFonts w:cstheme="minorHAnsi"/>
                <w:sz w:val="20"/>
                <w:szCs w:val="20"/>
              </w:rPr>
            </w:pPr>
            <w:r w:rsidRPr="00AC682F">
              <w:rPr>
                <w:rFonts w:cstheme="minorHAnsi"/>
                <w:sz w:val="20"/>
                <w:szCs w:val="20"/>
              </w:rPr>
              <w:lastRenderedPageBreak/>
              <w:t>57</w:t>
            </w:r>
          </w:p>
        </w:tc>
        <w:tc>
          <w:tcPr>
            <w:tcW w:w="8505" w:type="dxa"/>
            <w:shd w:val="clear" w:color="auto" w:fill="auto"/>
            <w:vAlign w:val="center"/>
          </w:tcPr>
          <w:p w14:paraId="53444919" w14:textId="77777777" w:rsidR="00F83E52" w:rsidRPr="00AC682F" w:rsidRDefault="00F83E52" w:rsidP="00F83E52">
            <w:pPr>
              <w:jc w:val="both"/>
              <w:rPr>
                <w:rFonts w:cstheme="minorHAnsi"/>
                <w:sz w:val="20"/>
                <w:szCs w:val="20"/>
              </w:rPr>
            </w:pPr>
            <w:r w:rsidRPr="00AC682F">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poz. 3, z późn. zm.)</w:t>
            </w:r>
          </w:p>
          <w:p w14:paraId="7DB52D81" w14:textId="77777777" w:rsidR="00F83E52" w:rsidRPr="00AC682F" w:rsidRDefault="00F83E52" w:rsidP="00F83E52">
            <w:pPr>
              <w:jc w:val="both"/>
              <w:rPr>
                <w:rFonts w:cstheme="minorHAnsi"/>
                <w:sz w:val="20"/>
                <w:szCs w:val="20"/>
              </w:rPr>
            </w:pPr>
            <w:r w:rsidRPr="00AC682F">
              <w:rPr>
                <w:rFonts w:cstheme="minorHAnsi"/>
                <w:sz w:val="20"/>
                <w:szCs w:val="20"/>
              </w:rPr>
              <w:t>Dane dotyczące oznaczenia zostaną przekazane w trakcie realizacji zamówienia.</w:t>
            </w:r>
          </w:p>
        </w:tc>
      </w:tr>
      <w:tr w:rsidR="00F83E52" w:rsidRPr="00AC682F" w14:paraId="31A21B21" w14:textId="77777777" w:rsidTr="00F83E52">
        <w:trPr>
          <w:trHeight w:val="567"/>
        </w:trPr>
        <w:tc>
          <w:tcPr>
            <w:tcW w:w="9072" w:type="dxa"/>
            <w:gridSpan w:val="2"/>
            <w:shd w:val="clear" w:color="auto" w:fill="D9D9D9" w:themeFill="background1" w:themeFillShade="D9"/>
            <w:vAlign w:val="center"/>
          </w:tcPr>
          <w:p w14:paraId="486A5094" w14:textId="77777777" w:rsidR="00F83E52" w:rsidRPr="00AC682F" w:rsidRDefault="00F83E52" w:rsidP="00F83E52">
            <w:pPr>
              <w:rPr>
                <w:rFonts w:cstheme="minorHAnsi"/>
                <w:sz w:val="20"/>
                <w:szCs w:val="20"/>
              </w:rPr>
            </w:pPr>
            <w:r w:rsidRPr="00AC682F">
              <w:rPr>
                <w:rFonts w:cstheme="minorHAnsi"/>
                <w:sz w:val="20"/>
                <w:szCs w:val="20"/>
              </w:rPr>
              <w:t>Gwarancja:</w:t>
            </w:r>
          </w:p>
        </w:tc>
      </w:tr>
      <w:tr w:rsidR="00F83E52" w:rsidRPr="00AC682F" w14:paraId="448C8328" w14:textId="77777777" w:rsidTr="00F83E52">
        <w:trPr>
          <w:trHeight w:val="567"/>
        </w:trPr>
        <w:tc>
          <w:tcPr>
            <w:tcW w:w="567" w:type="dxa"/>
            <w:vAlign w:val="center"/>
          </w:tcPr>
          <w:p w14:paraId="32F780E7" w14:textId="77777777" w:rsidR="00F83E52" w:rsidRPr="00AC682F" w:rsidRDefault="00F83E52" w:rsidP="00F83E52">
            <w:pPr>
              <w:jc w:val="center"/>
              <w:rPr>
                <w:rFonts w:cstheme="minorHAnsi"/>
                <w:sz w:val="20"/>
                <w:szCs w:val="20"/>
              </w:rPr>
            </w:pPr>
            <w:r w:rsidRPr="00AC682F">
              <w:rPr>
                <w:rFonts w:cstheme="minorHAnsi"/>
                <w:sz w:val="20"/>
                <w:szCs w:val="20"/>
              </w:rPr>
              <w:t>58</w:t>
            </w:r>
          </w:p>
        </w:tc>
        <w:tc>
          <w:tcPr>
            <w:tcW w:w="8505" w:type="dxa"/>
            <w:vAlign w:val="center"/>
          </w:tcPr>
          <w:p w14:paraId="5C18F56F" w14:textId="77777777" w:rsidR="00F83E52" w:rsidRPr="00AC682F" w:rsidRDefault="00F83E52" w:rsidP="00F83E52">
            <w:pPr>
              <w:rPr>
                <w:rFonts w:cstheme="minorHAnsi"/>
                <w:sz w:val="20"/>
                <w:szCs w:val="20"/>
              </w:rPr>
            </w:pPr>
            <w:r w:rsidRPr="00AC682F">
              <w:rPr>
                <w:rFonts w:cstheme="minorHAnsi"/>
                <w:sz w:val="20"/>
                <w:szCs w:val="20"/>
              </w:rPr>
              <w:t>Podstawowa: 24  miesięcy na samochód, pozostałe wyposażenie 12 miesięcy.</w:t>
            </w:r>
          </w:p>
        </w:tc>
      </w:tr>
      <w:tr w:rsidR="00F83E52" w:rsidRPr="00AC682F" w14:paraId="182B8DA5" w14:textId="77777777" w:rsidTr="00F83E52">
        <w:trPr>
          <w:trHeight w:val="567"/>
        </w:trPr>
        <w:tc>
          <w:tcPr>
            <w:tcW w:w="567" w:type="dxa"/>
            <w:vAlign w:val="center"/>
          </w:tcPr>
          <w:p w14:paraId="5D907B95" w14:textId="77777777" w:rsidR="00F83E52" w:rsidRPr="00AC682F" w:rsidRDefault="00F83E52" w:rsidP="00F83E52">
            <w:pPr>
              <w:jc w:val="center"/>
              <w:rPr>
                <w:rFonts w:cstheme="minorHAnsi"/>
                <w:sz w:val="20"/>
                <w:szCs w:val="20"/>
              </w:rPr>
            </w:pPr>
            <w:r w:rsidRPr="00AC682F">
              <w:rPr>
                <w:rFonts w:cstheme="minorHAnsi"/>
                <w:sz w:val="20"/>
                <w:szCs w:val="20"/>
              </w:rPr>
              <w:t>59</w:t>
            </w:r>
          </w:p>
        </w:tc>
        <w:tc>
          <w:tcPr>
            <w:tcW w:w="8505" w:type="dxa"/>
            <w:vAlign w:val="center"/>
          </w:tcPr>
          <w:p w14:paraId="0AE1EC1B" w14:textId="77777777" w:rsidR="00F83E52" w:rsidRPr="00AC682F" w:rsidRDefault="00F83E52" w:rsidP="00F83E52">
            <w:pPr>
              <w:jc w:val="both"/>
              <w:rPr>
                <w:rFonts w:cstheme="minorHAnsi"/>
                <w:sz w:val="20"/>
                <w:szCs w:val="20"/>
              </w:rPr>
            </w:pPr>
            <w:r w:rsidRPr="00AC682F">
              <w:rPr>
                <w:rFonts w:cstheme="minorHAnsi"/>
                <w:sz w:val="20"/>
                <w:szCs w:val="20"/>
              </w:rPr>
              <w:t>Zmiany adaptacyjne pojazdu dotyczące montażu dodatkowego wyposażenia, które umożliwi poruszanie się pojazdu w ruchu uprzywilejowanym  nie mogą powodować utraty oraz ograniczenia uprawnień wynikających z fabrycznej  gwarancji.</w:t>
            </w:r>
          </w:p>
        </w:tc>
      </w:tr>
    </w:tbl>
    <w:p w14:paraId="0864A451" w14:textId="77777777" w:rsidR="00F83E52" w:rsidRPr="00AC682F" w:rsidRDefault="00F83E52" w:rsidP="00F83E52">
      <w:pPr>
        <w:spacing w:after="0" w:line="240" w:lineRule="auto"/>
        <w:rPr>
          <w:rFonts w:asciiTheme="majorHAnsi" w:hAnsiTheme="majorHAnsi" w:cstheme="majorHAnsi"/>
        </w:rPr>
      </w:pPr>
    </w:p>
    <w:p w14:paraId="0D223A38"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021B1D3D" w14:textId="2A0C98DF" w:rsidR="00B70722" w:rsidRPr="00AC682F" w:rsidRDefault="00B70722" w:rsidP="00B70722">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 xml:space="preserve">ZAŁĄCZNIK NR </w:t>
      </w:r>
      <w:r w:rsidRPr="00AC682F">
        <w:rPr>
          <w:rFonts w:ascii="Calibri Light" w:hAnsi="Calibri Light" w:cs="Calibri Light"/>
          <w:b/>
          <w:color w:val="auto"/>
          <w:sz w:val="16"/>
          <w:szCs w:val="16"/>
        </w:rPr>
        <w:t>3E</w:t>
      </w:r>
      <w:r w:rsidRPr="00AC682F">
        <w:rPr>
          <w:rFonts w:ascii="Calibri Light" w:hAnsi="Calibri Light" w:cs="Calibri Light"/>
          <w:color w:val="auto"/>
          <w:sz w:val="16"/>
          <w:szCs w:val="16"/>
        </w:rPr>
        <w:t xml:space="preserve"> DO SWZ</w:t>
      </w:r>
    </w:p>
    <w:p w14:paraId="653D6A00" w14:textId="7623A22B" w:rsidR="00B70722" w:rsidRPr="00AC682F" w:rsidRDefault="006D2505" w:rsidP="006D2505">
      <w:pPr>
        <w:pStyle w:val="Default"/>
        <w:jc w:val="right"/>
        <w:rPr>
          <w:rFonts w:asciiTheme="majorHAnsi" w:hAnsiTheme="majorHAnsi" w:cstheme="majorHAnsi"/>
          <w:b/>
          <w:color w:val="auto"/>
          <w:sz w:val="40"/>
        </w:rPr>
      </w:pPr>
      <w:r w:rsidRPr="00AC682F">
        <w:rPr>
          <w:rFonts w:ascii="Calibri Light" w:hAnsi="Calibri Light" w:cs="Calibri Light"/>
          <w:color w:val="auto"/>
          <w:sz w:val="16"/>
          <w:szCs w:val="16"/>
        </w:rPr>
        <w:t>WT.2370.5.2023</w:t>
      </w:r>
    </w:p>
    <w:p w14:paraId="00186EBA" w14:textId="77777777" w:rsidR="00B70722" w:rsidRPr="00AC682F" w:rsidRDefault="00B70722" w:rsidP="00B70722">
      <w:pPr>
        <w:jc w:val="center"/>
        <w:rPr>
          <w:rFonts w:asciiTheme="majorHAnsi" w:hAnsiTheme="majorHAnsi" w:cstheme="majorHAnsi"/>
          <w:b/>
          <w:sz w:val="40"/>
        </w:rPr>
      </w:pPr>
    </w:p>
    <w:p w14:paraId="445C8F31" w14:textId="77777777" w:rsidR="00B70722" w:rsidRPr="00AC682F" w:rsidRDefault="00B70722" w:rsidP="00B70722">
      <w:pPr>
        <w:jc w:val="center"/>
        <w:rPr>
          <w:rFonts w:asciiTheme="majorHAnsi" w:hAnsiTheme="majorHAnsi" w:cstheme="majorHAnsi"/>
          <w:b/>
          <w:sz w:val="40"/>
        </w:rPr>
      </w:pPr>
    </w:p>
    <w:p w14:paraId="2DEE186E" w14:textId="77777777" w:rsidR="00B70722" w:rsidRPr="00AC682F" w:rsidRDefault="00B70722" w:rsidP="00B70722">
      <w:pPr>
        <w:jc w:val="center"/>
        <w:rPr>
          <w:rFonts w:asciiTheme="majorHAnsi" w:hAnsiTheme="majorHAnsi" w:cstheme="majorHAnsi"/>
          <w:b/>
          <w:sz w:val="40"/>
        </w:rPr>
      </w:pPr>
    </w:p>
    <w:p w14:paraId="222BFBF8" w14:textId="77777777" w:rsidR="00B70722" w:rsidRPr="00AC682F" w:rsidRDefault="00B70722" w:rsidP="00B70722">
      <w:pPr>
        <w:jc w:val="center"/>
        <w:rPr>
          <w:rFonts w:asciiTheme="majorHAnsi" w:hAnsiTheme="majorHAnsi" w:cstheme="majorHAnsi"/>
          <w:b/>
          <w:sz w:val="40"/>
        </w:rPr>
      </w:pPr>
    </w:p>
    <w:p w14:paraId="0C6E21ED" w14:textId="77777777" w:rsidR="00B70722" w:rsidRPr="00AC682F" w:rsidRDefault="00B70722" w:rsidP="00B70722">
      <w:pPr>
        <w:jc w:val="center"/>
        <w:rPr>
          <w:rFonts w:asciiTheme="majorHAnsi" w:hAnsiTheme="majorHAnsi" w:cstheme="majorHAnsi"/>
          <w:b/>
          <w:sz w:val="40"/>
        </w:rPr>
      </w:pPr>
    </w:p>
    <w:p w14:paraId="781849DA" w14:textId="77777777" w:rsidR="00B70722" w:rsidRPr="00AC682F" w:rsidRDefault="00B70722" w:rsidP="00B70722">
      <w:pPr>
        <w:jc w:val="center"/>
        <w:rPr>
          <w:rFonts w:asciiTheme="majorHAnsi" w:hAnsiTheme="majorHAnsi" w:cstheme="majorHAnsi"/>
          <w:b/>
          <w:sz w:val="32"/>
        </w:rPr>
      </w:pPr>
      <w:r w:rsidRPr="00AC682F">
        <w:rPr>
          <w:rFonts w:asciiTheme="majorHAnsi" w:hAnsiTheme="majorHAnsi" w:cstheme="majorHAnsi"/>
          <w:b/>
        </w:rPr>
        <w:t>OPIS PRZEDMIOTU ZAMÓWIENIA</w:t>
      </w:r>
    </w:p>
    <w:p w14:paraId="56D61858" w14:textId="77777777" w:rsidR="00B70722" w:rsidRPr="00AC682F" w:rsidRDefault="00B70722" w:rsidP="00B70722">
      <w:pPr>
        <w:autoSpaceDE w:val="0"/>
        <w:autoSpaceDN w:val="0"/>
        <w:adjustRightInd w:val="0"/>
        <w:ind w:left="284" w:right="207"/>
        <w:jc w:val="center"/>
        <w:rPr>
          <w:rFonts w:asciiTheme="majorHAnsi" w:eastAsia="ArialNarrow" w:hAnsiTheme="majorHAnsi" w:cstheme="majorHAnsi"/>
        </w:rPr>
      </w:pPr>
      <w:r w:rsidRPr="00AC682F">
        <w:rPr>
          <w:rFonts w:asciiTheme="majorHAnsi" w:eastAsia="ArialNarrow" w:hAnsiTheme="majorHAnsi" w:cstheme="majorHAnsi"/>
        </w:rPr>
        <w:t>Dostawa pięciu lekkich samochodów specjalnych</w:t>
      </w:r>
    </w:p>
    <w:p w14:paraId="6E70D463" w14:textId="77777777" w:rsidR="00B70722" w:rsidRPr="00AC682F" w:rsidRDefault="00B70722" w:rsidP="00B70722">
      <w:pPr>
        <w:spacing w:before="120" w:after="0" w:line="276" w:lineRule="auto"/>
        <w:ind w:left="284" w:hanging="284"/>
        <w:jc w:val="center"/>
        <w:rPr>
          <w:rFonts w:asciiTheme="majorHAnsi" w:eastAsia="ArialNarrow" w:hAnsiTheme="majorHAnsi" w:cstheme="majorHAnsi"/>
          <w:b/>
          <w:sz w:val="20"/>
        </w:rPr>
      </w:pPr>
    </w:p>
    <w:p w14:paraId="663E73AB"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eastAsia="ArialNarrow" w:hAnsiTheme="majorHAnsi" w:cstheme="majorHAnsi"/>
          <w:b/>
          <w:sz w:val="20"/>
        </w:rPr>
        <w:t xml:space="preserve">Część E </w:t>
      </w:r>
      <w:r w:rsidRPr="00AC682F">
        <w:rPr>
          <w:rFonts w:asciiTheme="majorHAnsi" w:hAnsiTheme="majorHAnsi" w:cstheme="majorHAnsi"/>
          <w:sz w:val="20"/>
          <w:szCs w:val="20"/>
        </w:rPr>
        <w:t xml:space="preserve">- dostawa jednego (1) lekkiego samochodu do przewozu ratowników </w:t>
      </w:r>
    </w:p>
    <w:p w14:paraId="441A2070" w14:textId="7F010C36"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 xml:space="preserve">dla Komendy Powiatowej PSP w Kole </w:t>
      </w:r>
    </w:p>
    <w:p w14:paraId="395B2EBF" w14:textId="77777777" w:rsidR="00B70722" w:rsidRPr="00AC682F" w:rsidRDefault="00B70722" w:rsidP="00B70722">
      <w:pPr>
        <w:spacing w:before="120" w:after="0" w:line="276" w:lineRule="auto"/>
        <w:ind w:left="284" w:hanging="284"/>
        <w:jc w:val="center"/>
        <w:rPr>
          <w:rFonts w:asciiTheme="majorHAnsi" w:hAnsiTheme="majorHAnsi" w:cstheme="majorHAnsi"/>
          <w:sz w:val="20"/>
          <w:szCs w:val="20"/>
        </w:rPr>
      </w:pPr>
      <w:r w:rsidRPr="00AC682F">
        <w:rPr>
          <w:rFonts w:asciiTheme="majorHAnsi" w:hAnsiTheme="majorHAnsi" w:cstheme="majorHAnsi"/>
          <w:sz w:val="20"/>
          <w:szCs w:val="20"/>
        </w:rPr>
        <w:t>Wspólny Słownik Zamówień CPV: 34110000-1, 34114000-9</w:t>
      </w:r>
    </w:p>
    <w:p w14:paraId="3F471A93" w14:textId="77777777" w:rsidR="00B70722" w:rsidRPr="00AC682F" w:rsidRDefault="00B70722" w:rsidP="00B70722">
      <w:pPr>
        <w:rPr>
          <w:rFonts w:asciiTheme="majorHAnsi" w:hAnsiTheme="majorHAnsi" w:cstheme="majorHAnsi"/>
        </w:rPr>
      </w:pPr>
      <w:r w:rsidRPr="00AC682F">
        <w:rPr>
          <w:rFonts w:asciiTheme="majorHAnsi" w:hAnsiTheme="majorHAnsi" w:cstheme="majorHAnsi"/>
        </w:rPr>
        <w:br w:type="page"/>
      </w:r>
    </w:p>
    <w:p w14:paraId="3D60202F" w14:textId="77777777" w:rsidR="00F83E52" w:rsidRPr="00AC682F" w:rsidRDefault="00F83E52" w:rsidP="00F83E52">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sz w:val="20"/>
          <w:szCs w:val="20"/>
        </w:rPr>
      </w:pPr>
      <w:r w:rsidRPr="00AC682F">
        <w:rPr>
          <w:rFonts w:asciiTheme="majorHAnsi" w:hAnsiTheme="majorHAnsi" w:cstheme="majorHAnsi"/>
          <w:sz w:val="20"/>
          <w:szCs w:val="20"/>
        </w:rPr>
        <w:lastRenderedPageBreak/>
        <w:t>Minimalne wymagania</w:t>
      </w:r>
    </w:p>
    <w:p w14:paraId="2BBF77F4" w14:textId="2A83AC95" w:rsidR="00F83E52" w:rsidRPr="00AC682F" w:rsidRDefault="00F83E52" w:rsidP="00F83E52">
      <w:pPr>
        <w:autoSpaceDE w:val="0"/>
        <w:autoSpaceDN w:val="0"/>
        <w:adjustRightInd w:val="0"/>
        <w:ind w:left="284" w:right="207"/>
        <w:jc w:val="center"/>
        <w:rPr>
          <w:rFonts w:asciiTheme="majorHAnsi" w:eastAsia="ArialNarrow" w:hAnsiTheme="majorHAnsi" w:cstheme="majorHAnsi"/>
        </w:rPr>
      </w:pPr>
      <w:r w:rsidRPr="00AC682F">
        <w:rPr>
          <w:rFonts w:asciiTheme="majorHAnsi" w:hAnsiTheme="majorHAnsi" w:cstheme="majorHAnsi"/>
          <w:sz w:val="20"/>
          <w:szCs w:val="20"/>
        </w:rPr>
        <w:t xml:space="preserve">dla </w:t>
      </w:r>
      <w:r w:rsidRPr="00AC682F">
        <w:rPr>
          <w:rFonts w:asciiTheme="majorHAnsi" w:eastAsia="ArialNarrow" w:hAnsiTheme="majorHAnsi" w:cstheme="majorHAnsi"/>
          <w:bCs/>
          <w:sz w:val="20"/>
          <w:szCs w:val="20"/>
        </w:rPr>
        <w:t xml:space="preserve">lekkiego samochodu do </w:t>
      </w:r>
      <w:r w:rsidR="00B8508D" w:rsidRPr="00AC682F">
        <w:rPr>
          <w:rFonts w:asciiTheme="majorHAnsi" w:eastAsia="ArialNarrow" w:hAnsiTheme="majorHAnsi" w:cstheme="majorHAnsi"/>
          <w:bCs/>
          <w:sz w:val="20"/>
          <w:szCs w:val="20"/>
        </w:rPr>
        <w:t>przewozu ratowników dla KP PSP w Kole</w:t>
      </w:r>
    </w:p>
    <w:tbl>
      <w:tblPr>
        <w:tblStyle w:val="Tabela-Siatka"/>
        <w:tblW w:w="9072" w:type="dxa"/>
        <w:tblInd w:w="108" w:type="dxa"/>
        <w:tblLayout w:type="fixed"/>
        <w:tblLook w:val="04A0" w:firstRow="1" w:lastRow="0" w:firstColumn="1" w:lastColumn="0" w:noHBand="0" w:noVBand="1"/>
      </w:tblPr>
      <w:tblGrid>
        <w:gridCol w:w="565"/>
        <w:gridCol w:w="8507"/>
      </w:tblGrid>
      <w:tr w:rsidR="00AC682F" w:rsidRPr="00AC682F" w14:paraId="26467646" w14:textId="77777777" w:rsidTr="00B8508D">
        <w:trPr>
          <w:trHeight w:val="751"/>
        </w:trPr>
        <w:tc>
          <w:tcPr>
            <w:tcW w:w="565" w:type="dxa"/>
            <w:shd w:val="clear" w:color="auto" w:fill="D9D9D9" w:themeFill="background1" w:themeFillShade="D9"/>
            <w:vAlign w:val="center"/>
          </w:tcPr>
          <w:p w14:paraId="48254F1E" w14:textId="77777777" w:rsidR="00B8508D" w:rsidRPr="00AC682F" w:rsidRDefault="00B8508D" w:rsidP="00B8508D">
            <w:pPr>
              <w:jc w:val="center"/>
              <w:rPr>
                <w:rFonts w:asciiTheme="majorHAnsi" w:hAnsiTheme="majorHAnsi" w:cstheme="majorHAnsi"/>
                <w:b/>
                <w:sz w:val="20"/>
                <w:szCs w:val="20"/>
              </w:rPr>
            </w:pPr>
            <w:r w:rsidRPr="00AC682F">
              <w:rPr>
                <w:rFonts w:asciiTheme="majorHAnsi" w:hAnsiTheme="majorHAnsi" w:cstheme="majorHAnsi"/>
                <w:b/>
                <w:sz w:val="20"/>
                <w:szCs w:val="20"/>
              </w:rPr>
              <w:t>Lp.</w:t>
            </w:r>
          </w:p>
        </w:tc>
        <w:tc>
          <w:tcPr>
            <w:tcW w:w="8507" w:type="dxa"/>
            <w:shd w:val="clear" w:color="auto" w:fill="D9D9D9" w:themeFill="background1" w:themeFillShade="D9"/>
            <w:vAlign w:val="center"/>
          </w:tcPr>
          <w:p w14:paraId="5A59134E" w14:textId="77777777" w:rsidR="00B8508D" w:rsidRPr="00AC682F" w:rsidRDefault="00B8508D" w:rsidP="00B8508D">
            <w:pPr>
              <w:jc w:val="center"/>
              <w:rPr>
                <w:rFonts w:asciiTheme="majorHAnsi" w:hAnsiTheme="majorHAnsi" w:cstheme="majorHAnsi"/>
                <w:b/>
                <w:sz w:val="20"/>
                <w:szCs w:val="20"/>
              </w:rPr>
            </w:pPr>
            <w:r w:rsidRPr="00AC682F">
              <w:rPr>
                <w:rFonts w:asciiTheme="majorHAnsi" w:hAnsiTheme="majorHAnsi" w:cstheme="majorHAnsi"/>
                <w:b/>
                <w:sz w:val="20"/>
                <w:szCs w:val="20"/>
              </w:rPr>
              <w:t>Szczegółowy opis przedmiotu zamówienia</w:t>
            </w:r>
          </w:p>
        </w:tc>
      </w:tr>
      <w:tr w:rsidR="00AC682F" w:rsidRPr="00AC682F" w14:paraId="00F8C2C6" w14:textId="77777777" w:rsidTr="00A92375">
        <w:trPr>
          <w:trHeight w:val="567"/>
        </w:trPr>
        <w:tc>
          <w:tcPr>
            <w:tcW w:w="9072" w:type="dxa"/>
            <w:gridSpan w:val="2"/>
            <w:shd w:val="clear" w:color="auto" w:fill="D9D9D9" w:themeFill="background1" w:themeFillShade="D9"/>
            <w:vAlign w:val="center"/>
          </w:tcPr>
          <w:p w14:paraId="78341439" w14:textId="77777777" w:rsidR="00B8508D" w:rsidRPr="00AC682F" w:rsidRDefault="00B8508D" w:rsidP="00B8508D">
            <w:pPr>
              <w:jc w:val="both"/>
              <w:rPr>
                <w:rFonts w:asciiTheme="majorHAnsi" w:hAnsiTheme="majorHAnsi" w:cstheme="majorHAnsi"/>
                <w:b/>
                <w:bCs/>
                <w:sz w:val="20"/>
                <w:szCs w:val="20"/>
              </w:rPr>
            </w:pPr>
            <w:r w:rsidRPr="00AC682F">
              <w:rPr>
                <w:rFonts w:asciiTheme="majorHAnsi" w:hAnsiTheme="majorHAnsi" w:cstheme="majorHAnsi"/>
                <w:b/>
                <w:bCs/>
                <w:sz w:val="20"/>
                <w:szCs w:val="20"/>
              </w:rPr>
              <w:t>Pojazd musi spełniać wymagania polskich przepisów o ruchu drogowym tj.:</w:t>
            </w:r>
          </w:p>
        </w:tc>
      </w:tr>
      <w:tr w:rsidR="00AC682F" w:rsidRPr="00AC682F" w14:paraId="0AB602A9" w14:textId="77777777" w:rsidTr="00A92375">
        <w:trPr>
          <w:trHeight w:val="567"/>
        </w:trPr>
        <w:tc>
          <w:tcPr>
            <w:tcW w:w="565" w:type="dxa"/>
            <w:vAlign w:val="center"/>
          </w:tcPr>
          <w:p w14:paraId="6254E757"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w:t>
            </w:r>
          </w:p>
        </w:tc>
        <w:tc>
          <w:tcPr>
            <w:tcW w:w="8507" w:type="dxa"/>
            <w:vAlign w:val="center"/>
          </w:tcPr>
          <w:p w14:paraId="6E3BE466" w14:textId="77777777" w:rsidR="00B8508D" w:rsidRPr="00AC682F" w:rsidRDefault="00B8508D" w:rsidP="00B8508D">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AC682F">
              <w:rPr>
                <w:rFonts w:asciiTheme="majorHAnsi" w:hAnsiTheme="majorHAnsi" w:cstheme="majorHAnsi"/>
                <w:sz w:val="20"/>
                <w:szCs w:val="20"/>
              </w:rPr>
              <w:t xml:space="preserve">Samochód musi spełniać wszystkie wymagania polskich przepisów o ruchu drogowym                                                   z uwzględnieniem wymagań dotyczących pojazdów uprzywilejowanych zgodnie z ustawą „Prawo                           o ruchu drogowym” z dnia </w:t>
            </w:r>
            <w:hyperlink r:id="rId61">
              <w:r w:rsidRPr="00AC682F">
                <w:rPr>
                  <w:rFonts w:asciiTheme="majorHAnsi" w:hAnsiTheme="majorHAnsi" w:cstheme="majorHAnsi"/>
                  <w:sz w:val="20"/>
                  <w:szCs w:val="20"/>
                </w:rPr>
                <w:t>20 czerwc</w:t>
              </w:r>
            </w:hyperlink>
            <w:hyperlink r:id="rId62">
              <w:r w:rsidRPr="00AC682F">
                <w:rPr>
                  <w:rFonts w:asciiTheme="majorHAnsi" w:hAnsiTheme="majorHAnsi" w:cstheme="majorHAnsi"/>
                  <w:sz w:val="20"/>
                  <w:szCs w:val="20"/>
                </w:rPr>
                <w:t>a</w:t>
              </w:r>
            </w:hyperlink>
            <w:r w:rsidRPr="00AC682F">
              <w:rPr>
                <w:rFonts w:asciiTheme="majorHAnsi" w:hAnsiTheme="majorHAnsi" w:cstheme="majorHAnsi"/>
                <w:sz w:val="20"/>
                <w:szCs w:val="20"/>
              </w:rPr>
              <w:t xml:space="preserve"> 1997</w:t>
            </w:r>
            <w:hyperlink r:id="rId63">
              <w:r w:rsidRPr="00AC682F">
                <w:rPr>
                  <w:rFonts w:asciiTheme="majorHAnsi" w:hAnsiTheme="majorHAnsi" w:cstheme="majorHAnsi"/>
                  <w:sz w:val="20"/>
                  <w:szCs w:val="20"/>
                </w:rPr>
                <w:t xml:space="preserve"> </w:t>
              </w:r>
            </w:hyperlink>
            <w:r w:rsidRPr="00AC682F">
              <w:rPr>
                <w:rFonts w:asciiTheme="majorHAnsi" w:hAnsiTheme="majorHAnsi" w:cstheme="majorHAnsi"/>
                <w:sz w:val="20"/>
                <w:szCs w:val="20"/>
              </w:rPr>
              <w:t>r. wraz ze wszystkimi jej nowelizacjami.</w:t>
            </w:r>
          </w:p>
        </w:tc>
      </w:tr>
      <w:tr w:rsidR="00AC682F" w:rsidRPr="00AC682F" w14:paraId="65046882" w14:textId="77777777" w:rsidTr="00A92375">
        <w:trPr>
          <w:trHeight w:val="567"/>
        </w:trPr>
        <w:tc>
          <w:tcPr>
            <w:tcW w:w="9072" w:type="dxa"/>
            <w:gridSpan w:val="2"/>
            <w:shd w:val="clear" w:color="auto" w:fill="D9D9D9" w:themeFill="background1" w:themeFillShade="D9"/>
            <w:vAlign w:val="center"/>
          </w:tcPr>
          <w:p w14:paraId="0390CC90" w14:textId="77777777" w:rsidR="00B8508D" w:rsidRPr="00AC682F" w:rsidRDefault="00B8508D" w:rsidP="00B8508D">
            <w:pPr>
              <w:widowControl w:val="0"/>
              <w:tabs>
                <w:tab w:val="left" w:pos="6513"/>
                <w:tab w:val="left" w:pos="8543"/>
                <w:tab w:val="left" w:pos="14730"/>
              </w:tabs>
              <w:suppressAutoHyphens/>
              <w:overflowPunct w:val="0"/>
              <w:autoSpaceDE w:val="0"/>
              <w:jc w:val="both"/>
              <w:rPr>
                <w:rFonts w:asciiTheme="majorHAnsi" w:hAnsiTheme="majorHAnsi" w:cstheme="majorHAnsi"/>
                <w:b/>
                <w:bCs/>
                <w:sz w:val="20"/>
                <w:szCs w:val="20"/>
              </w:rPr>
            </w:pPr>
            <w:r w:rsidRPr="00AC682F">
              <w:rPr>
                <w:rFonts w:asciiTheme="majorHAnsi" w:hAnsiTheme="majorHAnsi" w:cstheme="majorHAnsi"/>
                <w:b/>
                <w:bCs/>
                <w:sz w:val="20"/>
                <w:szCs w:val="20"/>
              </w:rPr>
              <w:t>Wymagania ogólne:</w:t>
            </w:r>
          </w:p>
        </w:tc>
      </w:tr>
      <w:tr w:rsidR="00AC682F" w:rsidRPr="00AC682F" w14:paraId="447EBB52" w14:textId="77777777" w:rsidTr="00717AAA">
        <w:trPr>
          <w:trHeight w:val="567"/>
        </w:trPr>
        <w:tc>
          <w:tcPr>
            <w:tcW w:w="565" w:type="dxa"/>
            <w:vAlign w:val="center"/>
          </w:tcPr>
          <w:p w14:paraId="752A25E7"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w:t>
            </w:r>
          </w:p>
        </w:tc>
        <w:tc>
          <w:tcPr>
            <w:tcW w:w="8507" w:type="dxa"/>
            <w:vAlign w:val="center"/>
          </w:tcPr>
          <w:p w14:paraId="6CFD1796" w14:textId="77777777" w:rsidR="00B8508D" w:rsidRPr="00AC682F" w:rsidRDefault="00B8508D" w:rsidP="00717AAA">
            <w:pPr>
              <w:widowControl w:val="0"/>
              <w:tabs>
                <w:tab w:val="left" w:pos="6513"/>
                <w:tab w:val="left" w:pos="8543"/>
                <w:tab w:val="left" w:pos="14730"/>
              </w:tabs>
              <w:suppressAutoHyphens/>
              <w:overflowPunct w:val="0"/>
              <w:autoSpaceDE w:val="0"/>
              <w:rPr>
                <w:rFonts w:asciiTheme="majorHAnsi" w:hAnsiTheme="majorHAnsi" w:cstheme="majorHAnsi"/>
                <w:sz w:val="20"/>
                <w:szCs w:val="20"/>
              </w:rPr>
            </w:pPr>
            <w:r w:rsidRPr="00AC682F">
              <w:rPr>
                <w:rFonts w:asciiTheme="majorHAnsi" w:hAnsiTheme="majorHAnsi" w:cstheme="majorHAnsi"/>
                <w:sz w:val="20"/>
                <w:szCs w:val="20"/>
              </w:rPr>
              <w:t>Pojazd fabrycznie nowy, rok produkcji samochodu 2023.</w:t>
            </w:r>
          </w:p>
        </w:tc>
      </w:tr>
      <w:tr w:rsidR="00AC682F" w:rsidRPr="00AC682F" w14:paraId="22A89A98" w14:textId="77777777" w:rsidTr="00717AAA">
        <w:trPr>
          <w:trHeight w:val="567"/>
        </w:trPr>
        <w:tc>
          <w:tcPr>
            <w:tcW w:w="565" w:type="dxa"/>
            <w:vAlign w:val="center"/>
          </w:tcPr>
          <w:p w14:paraId="4CE50CEF"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w:t>
            </w:r>
          </w:p>
        </w:tc>
        <w:tc>
          <w:tcPr>
            <w:tcW w:w="8507" w:type="dxa"/>
            <w:vAlign w:val="center"/>
          </w:tcPr>
          <w:p w14:paraId="0A2E05FE" w14:textId="77777777" w:rsidR="00B8508D" w:rsidRPr="00AC682F" w:rsidRDefault="00B8508D" w:rsidP="00717AAA">
            <w:pPr>
              <w:rPr>
                <w:rFonts w:asciiTheme="majorHAnsi" w:hAnsiTheme="majorHAnsi" w:cstheme="majorHAnsi"/>
                <w:sz w:val="20"/>
                <w:szCs w:val="20"/>
              </w:rPr>
            </w:pPr>
            <w:r w:rsidRPr="00AC682F">
              <w:rPr>
                <w:rFonts w:asciiTheme="majorHAnsi" w:hAnsiTheme="majorHAnsi" w:cstheme="majorHAnsi"/>
                <w:sz w:val="20"/>
                <w:szCs w:val="20"/>
              </w:rPr>
              <w:t xml:space="preserve">Samochód musi posiadać świadectwo homologacji typu lub świadectwo zgodności WE. </w:t>
            </w:r>
          </w:p>
        </w:tc>
      </w:tr>
      <w:tr w:rsidR="00AC682F" w:rsidRPr="00AC682F" w14:paraId="532E932A" w14:textId="77777777" w:rsidTr="00717AAA">
        <w:trPr>
          <w:trHeight w:val="567"/>
        </w:trPr>
        <w:tc>
          <w:tcPr>
            <w:tcW w:w="565" w:type="dxa"/>
            <w:vAlign w:val="center"/>
          </w:tcPr>
          <w:p w14:paraId="393F9156"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w:t>
            </w:r>
          </w:p>
        </w:tc>
        <w:tc>
          <w:tcPr>
            <w:tcW w:w="8507" w:type="dxa"/>
            <w:vAlign w:val="center"/>
          </w:tcPr>
          <w:p w14:paraId="56B75B18" w14:textId="77777777" w:rsidR="00B8508D" w:rsidRPr="00AC682F" w:rsidRDefault="00B8508D" w:rsidP="00717AAA">
            <w:pPr>
              <w:rPr>
                <w:rFonts w:asciiTheme="majorHAnsi" w:hAnsiTheme="majorHAnsi" w:cstheme="majorHAnsi"/>
                <w:sz w:val="20"/>
                <w:szCs w:val="20"/>
              </w:rPr>
            </w:pPr>
            <w:r w:rsidRPr="00AC682F">
              <w:rPr>
                <w:rFonts w:asciiTheme="majorHAnsi" w:hAnsiTheme="majorHAnsi" w:cstheme="majorHAnsi"/>
                <w:sz w:val="20"/>
                <w:szCs w:val="20"/>
              </w:rPr>
              <w:t>Liczba miejsc do siedzenia - 9 z kierowcą.</w:t>
            </w:r>
          </w:p>
        </w:tc>
      </w:tr>
      <w:tr w:rsidR="00AC682F" w:rsidRPr="00AC682F" w14:paraId="4F381B0B" w14:textId="77777777" w:rsidTr="00717AAA">
        <w:trPr>
          <w:trHeight w:val="567"/>
        </w:trPr>
        <w:tc>
          <w:tcPr>
            <w:tcW w:w="565" w:type="dxa"/>
            <w:vAlign w:val="center"/>
          </w:tcPr>
          <w:p w14:paraId="3CD09E3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w:t>
            </w:r>
          </w:p>
        </w:tc>
        <w:tc>
          <w:tcPr>
            <w:tcW w:w="8507" w:type="dxa"/>
            <w:vAlign w:val="center"/>
          </w:tcPr>
          <w:p w14:paraId="2A530D75" w14:textId="77777777" w:rsidR="00B8508D" w:rsidRPr="00AC682F" w:rsidRDefault="00B8508D" w:rsidP="00717AAA">
            <w:pPr>
              <w:rPr>
                <w:rFonts w:asciiTheme="majorHAnsi" w:hAnsiTheme="majorHAnsi" w:cstheme="majorHAnsi"/>
                <w:sz w:val="20"/>
                <w:szCs w:val="20"/>
              </w:rPr>
            </w:pPr>
            <w:r w:rsidRPr="00AC682F">
              <w:rPr>
                <w:rFonts w:asciiTheme="majorHAnsi" w:hAnsiTheme="majorHAnsi" w:cstheme="majorHAnsi"/>
                <w:sz w:val="20"/>
                <w:szCs w:val="20"/>
              </w:rPr>
              <w:t>Samochód musi posiadać fabryczną homologację osobową dla 9 osób.</w:t>
            </w:r>
          </w:p>
        </w:tc>
      </w:tr>
      <w:tr w:rsidR="00AC682F" w:rsidRPr="00AC682F" w14:paraId="5AA05567" w14:textId="77777777" w:rsidTr="00A92375">
        <w:trPr>
          <w:trHeight w:val="567"/>
        </w:trPr>
        <w:tc>
          <w:tcPr>
            <w:tcW w:w="9072" w:type="dxa"/>
            <w:gridSpan w:val="2"/>
            <w:shd w:val="clear" w:color="auto" w:fill="D9D9D9" w:themeFill="background1" w:themeFillShade="D9"/>
            <w:vAlign w:val="center"/>
          </w:tcPr>
          <w:p w14:paraId="36725129"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Wymiary zewnętrzne pojazdu:</w:t>
            </w:r>
          </w:p>
        </w:tc>
      </w:tr>
      <w:tr w:rsidR="00AC682F" w:rsidRPr="00AC682F" w14:paraId="3498D9D9" w14:textId="77777777" w:rsidTr="00A92375">
        <w:trPr>
          <w:trHeight w:val="567"/>
        </w:trPr>
        <w:tc>
          <w:tcPr>
            <w:tcW w:w="565" w:type="dxa"/>
            <w:vAlign w:val="center"/>
          </w:tcPr>
          <w:p w14:paraId="53F9438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w:t>
            </w:r>
          </w:p>
        </w:tc>
        <w:tc>
          <w:tcPr>
            <w:tcW w:w="8507" w:type="dxa"/>
            <w:vAlign w:val="center"/>
          </w:tcPr>
          <w:p w14:paraId="1C9FAC1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Długość całkowita minimum: 5000 (mm), nie więcej niż 5600 (mm).</w:t>
            </w:r>
          </w:p>
        </w:tc>
      </w:tr>
      <w:tr w:rsidR="00AC682F" w:rsidRPr="00AC682F" w14:paraId="5F8A9F93" w14:textId="77777777" w:rsidTr="00A92375">
        <w:trPr>
          <w:trHeight w:val="567"/>
        </w:trPr>
        <w:tc>
          <w:tcPr>
            <w:tcW w:w="565" w:type="dxa"/>
            <w:vAlign w:val="center"/>
          </w:tcPr>
          <w:p w14:paraId="66EA3338"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7</w:t>
            </w:r>
          </w:p>
        </w:tc>
        <w:tc>
          <w:tcPr>
            <w:tcW w:w="8507" w:type="dxa"/>
            <w:vAlign w:val="center"/>
          </w:tcPr>
          <w:p w14:paraId="41BBDFE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Szerokość minimum (bez lusterek bocznych): 1900 (mm), maksymalnie 1950 (mm).</w:t>
            </w:r>
          </w:p>
        </w:tc>
      </w:tr>
      <w:tr w:rsidR="00AC682F" w:rsidRPr="00AC682F" w14:paraId="3AA289CD" w14:textId="77777777" w:rsidTr="00A92375">
        <w:trPr>
          <w:trHeight w:val="567"/>
        </w:trPr>
        <w:tc>
          <w:tcPr>
            <w:tcW w:w="565" w:type="dxa"/>
            <w:vAlign w:val="center"/>
          </w:tcPr>
          <w:p w14:paraId="6418BCB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8</w:t>
            </w:r>
          </w:p>
        </w:tc>
        <w:tc>
          <w:tcPr>
            <w:tcW w:w="8507" w:type="dxa"/>
            <w:vAlign w:val="center"/>
          </w:tcPr>
          <w:p w14:paraId="240DA5E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Wysokość minimum: 1900 (mm), nie więcej niż 2100 (mm) .</w:t>
            </w:r>
          </w:p>
        </w:tc>
      </w:tr>
      <w:tr w:rsidR="00AC682F" w:rsidRPr="00AC682F" w14:paraId="30BA70FA" w14:textId="77777777" w:rsidTr="00A92375">
        <w:trPr>
          <w:trHeight w:val="567"/>
        </w:trPr>
        <w:tc>
          <w:tcPr>
            <w:tcW w:w="9072" w:type="dxa"/>
            <w:gridSpan w:val="2"/>
            <w:shd w:val="clear" w:color="auto" w:fill="D9D9D9" w:themeFill="background1" w:themeFillShade="D9"/>
            <w:vAlign w:val="center"/>
          </w:tcPr>
          <w:p w14:paraId="088D531F"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Wymiary wewnętrzne, kolory, dopuszczalna masa całkowita:</w:t>
            </w:r>
          </w:p>
        </w:tc>
      </w:tr>
      <w:tr w:rsidR="00AC682F" w:rsidRPr="00AC682F" w14:paraId="18AAAA59" w14:textId="77777777" w:rsidTr="00A92375">
        <w:trPr>
          <w:trHeight w:val="567"/>
        </w:trPr>
        <w:tc>
          <w:tcPr>
            <w:tcW w:w="565" w:type="dxa"/>
            <w:vAlign w:val="center"/>
          </w:tcPr>
          <w:p w14:paraId="7B8D00C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9</w:t>
            </w:r>
          </w:p>
        </w:tc>
        <w:tc>
          <w:tcPr>
            <w:tcW w:w="8507" w:type="dxa"/>
            <w:vAlign w:val="center"/>
          </w:tcPr>
          <w:p w14:paraId="6B64E4C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Długość przestrzeni ładunkowej za pierwszym rzędem siedzeń: minimum 2500 mm.</w:t>
            </w:r>
          </w:p>
        </w:tc>
      </w:tr>
      <w:tr w:rsidR="00AC682F" w:rsidRPr="00AC682F" w14:paraId="4A643943" w14:textId="77777777" w:rsidTr="00A92375">
        <w:trPr>
          <w:trHeight w:val="567"/>
        </w:trPr>
        <w:tc>
          <w:tcPr>
            <w:tcW w:w="565" w:type="dxa"/>
            <w:vAlign w:val="center"/>
          </w:tcPr>
          <w:p w14:paraId="6655E76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10</w:t>
            </w:r>
          </w:p>
        </w:tc>
        <w:tc>
          <w:tcPr>
            <w:tcW w:w="8507" w:type="dxa"/>
            <w:vAlign w:val="center"/>
          </w:tcPr>
          <w:p w14:paraId="089A664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Kolor nadwozia: czerwony RAL 3000 lub srebrny metalik, fabrycznie lakierowany. </w:t>
            </w:r>
          </w:p>
          <w:p w14:paraId="26529D2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Zderzaki w kolorze nadwozia.</w:t>
            </w:r>
          </w:p>
        </w:tc>
      </w:tr>
      <w:tr w:rsidR="00AC682F" w:rsidRPr="00AC682F" w14:paraId="242B584E" w14:textId="77777777" w:rsidTr="00A92375">
        <w:trPr>
          <w:trHeight w:val="567"/>
        </w:trPr>
        <w:tc>
          <w:tcPr>
            <w:tcW w:w="565" w:type="dxa"/>
            <w:vAlign w:val="center"/>
          </w:tcPr>
          <w:p w14:paraId="01F5937D"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11</w:t>
            </w:r>
          </w:p>
        </w:tc>
        <w:tc>
          <w:tcPr>
            <w:tcW w:w="8507" w:type="dxa"/>
            <w:vAlign w:val="center"/>
          </w:tcPr>
          <w:p w14:paraId="4527D536"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Ściany boczne oraz podsufitka przestrzeni pasażerskiej wyciszona oraz wyłożona materiałem odpornym na uszkodzenia, łatwym w czyszczeniu i wpisującym się w kolorystykę foteli pasażerskich.</w:t>
            </w:r>
          </w:p>
        </w:tc>
      </w:tr>
      <w:tr w:rsidR="00AC682F" w:rsidRPr="00AC682F" w14:paraId="1591AC23" w14:textId="77777777" w:rsidTr="00A92375">
        <w:trPr>
          <w:trHeight w:val="567"/>
        </w:trPr>
        <w:tc>
          <w:tcPr>
            <w:tcW w:w="565" w:type="dxa"/>
            <w:vAlign w:val="center"/>
          </w:tcPr>
          <w:p w14:paraId="2DE77118"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12</w:t>
            </w:r>
          </w:p>
        </w:tc>
        <w:tc>
          <w:tcPr>
            <w:tcW w:w="8507" w:type="dxa"/>
            <w:vAlign w:val="center"/>
          </w:tcPr>
          <w:p w14:paraId="22EA6782"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Kolor foteli pasażerskich oraz wnętrza przestrzeni pasażerskiej w odcieniu szarym, siedzenia wyłożone tapicerką z tkaniny odpornej na uszkodzenia i łatwą w czyszczeniu.</w:t>
            </w:r>
          </w:p>
        </w:tc>
      </w:tr>
      <w:tr w:rsidR="00AC682F" w:rsidRPr="00AC682F" w14:paraId="4CCAEDFF" w14:textId="77777777" w:rsidTr="00A92375">
        <w:trPr>
          <w:trHeight w:val="567"/>
        </w:trPr>
        <w:tc>
          <w:tcPr>
            <w:tcW w:w="565" w:type="dxa"/>
            <w:vAlign w:val="center"/>
          </w:tcPr>
          <w:p w14:paraId="10858040"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13</w:t>
            </w:r>
          </w:p>
        </w:tc>
        <w:tc>
          <w:tcPr>
            <w:tcW w:w="8507" w:type="dxa"/>
            <w:vAlign w:val="center"/>
          </w:tcPr>
          <w:p w14:paraId="6C95E04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Pojazd o dopuszczalnej masie całkowitej max 3500 kg.</w:t>
            </w:r>
          </w:p>
        </w:tc>
      </w:tr>
      <w:tr w:rsidR="00AC682F" w:rsidRPr="00AC682F" w14:paraId="00A97B60" w14:textId="77777777" w:rsidTr="00A92375">
        <w:trPr>
          <w:trHeight w:val="567"/>
        </w:trPr>
        <w:tc>
          <w:tcPr>
            <w:tcW w:w="9072" w:type="dxa"/>
            <w:gridSpan w:val="2"/>
            <w:shd w:val="clear" w:color="auto" w:fill="D9D9D9" w:themeFill="background1" w:themeFillShade="D9"/>
            <w:vAlign w:val="center"/>
          </w:tcPr>
          <w:p w14:paraId="20192B93"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Silnik:</w:t>
            </w:r>
          </w:p>
        </w:tc>
      </w:tr>
      <w:tr w:rsidR="00AC682F" w:rsidRPr="00AC682F" w14:paraId="0A66DB22" w14:textId="77777777" w:rsidTr="00A92375">
        <w:trPr>
          <w:trHeight w:val="567"/>
        </w:trPr>
        <w:tc>
          <w:tcPr>
            <w:tcW w:w="565" w:type="dxa"/>
            <w:vAlign w:val="center"/>
          </w:tcPr>
          <w:p w14:paraId="00EEC49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14</w:t>
            </w:r>
          </w:p>
        </w:tc>
        <w:tc>
          <w:tcPr>
            <w:tcW w:w="8507" w:type="dxa"/>
            <w:vAlign w:val="center"/>
          </w:tcPr>
          <w:p w14:paraId="62F920A9" w14:textId="77777777" w:rsidR="00B8508D" w:rsidRPr="00AC682F" w:rsidRDefault="00B8508D" w:rsidP="00B8508D">
            <w:pPr>
              <w:tabs>
                <w:tab w:val="center" w:pos="1286"/>
                <w:tab w:val="center" w:pos="2352"/>
                <w:tab w:val="center" w:pos="4089"/>
                <w:tab w:val="center" w:pos="5602"/>
                <w:tab w:val="center" w:pos="6609"/>
                <w:tab w:val="center" w:pos="7554"/>
                <w:tab w:val="center" w:pos="8560"/>
                <w:tab w:val="center" w:pos="9998"/>
                <w:tab w:val="center" w:pos="11552"/>
              </w:tabs>
              <w:jc w:val="both"/>
              <w:rPr>
                <w:rFonts w:asciiTheme="majorHAnsi" w:hAnsiTheme="majorHAnsi" w:cstheme="majorHAnsi"/>
                <w:sz w:val="20"/>
                <w:szCs w:val="20"/>
              </w:rPr>
            </w:pPr>
            <w:r w:rsidRPr="00AC682F">
              <w:rPr>
                <w:rFonts w:asciiTheme="majorHAnsi" w:hAnsiTheme="majorHAnsi" w:cstheme="majorHAnsi"/>
                <w:sz w:val="20"/>
                <w:szCs w:val="20"/>
              </w:rPr>
              <w:t xml:space="preserve">Silnik z zapłonem </w:t>
            </w:r>
            <w:r w:rsidRPr="00AC682F">
              <w:rPr>
                <w:rFonts w:asciiTheme="majorHAnsi" w:hAnsiTheme="majorHAnsi" w:cstheme="majorHAnsi"/>
                <w:sz w:val="20"/>
                <w:szCs w:val="20"/>
              </w:rPr>
              <w:tab/>
              <w:t xml:space="preserve">samoczynnym, moc: min. 130 </w:t>
            </w:r>
            <w:r w:rsidRPr="00AC682F">
              <w:rPr>
                <w:rFonts w:asciiTheme="majorHAnsi" w:hAnsiTheme="majorHAnsi" w:cstheme="majorHAnsi"/>
                <w:sz w:val="20"/>
                <w:szCs w:val="20"/>
              </w:rPr>
              <w:tab/>
              <w:t>[</w:t>
            </w:r>
            <w:proofErr w:type="spellStart"/>
            <w:r w:rsidRPr="00AC682F">
              <w:rPr>
                <w:rFonts w:asciiTheme="majorHAnsi" w:hAnsiTheme="majorHAnsi" w:cstheme="majorHAnsi"/>
                <w:sz w:val="20"/>
                <w:szCs w:val="20"/>
              </w:rPr>
              <w:t>kM</w:t>
            </w:r>
            <w:proofErr w:type="spellEnd"/>
            <w:r w:rsidRPr="00AC682F">
              <w:rPr>
                <w:rFonts w:asciiTheme="majorHAnsi" w:hAnsiTheme="majorHAnsi" w:cstheme="majorHAnsi"/>
                <w:sz w:val="20"/>
                <w:szCs w:val="20"/>
              </w:rPr>
              <w:t xml:space="preserve">], maksymalny </w:t>
            </w:r>
            <w:r w:rsidRPr="00AC682F">
              <w:rPr>
                <w:rFonts w:asciiTheme="majorHAnsi" w:hAnsiTheme="majorHAnsi" w:cstheme="majorHAnsi"/>
                <w:sz w:val="20"/>
                <w:szCs w:val="20"/>
              </w:rPr>
              <w:tab/>
              <w:t xml:space="preserve">moment obrotowy minimum 300 </w:t>
            </w:r>
            <w:proofErr w:type="spellStart"/>
            <w:r w:rsidRPr="00AC682F">
              <w:rPr>
                <w:rFonts w:asciiTheme="majorHAnsi" w:hAnsiTheme="majorHAnsi" w:cstheme="majorHAnsi"/>
                <w:sz w:val="20"/>
                <w:szCs w:val="20"/>
              </w:rPr>
              <w:t>Nm</w:t>
            </w:r>
            <w:proofErr w:type="spellEnd"/>
            <w:r w:rsidRPr="00AC682F">
              <w:rPr>
                <w:rFonts w:asciiTheme="majorHAnsi" w:hAnsiTheme="majorHAnsi" w:cstheme="majorHAnsi"/>
                <w:sz w:val="20"/>
                <w:szCs w:val="20"/>
              </w:rPr>
              <w:t>, pojemność: min 1950 cm</w:t>
            </w:r>
            <w:r w:rsidRPr="00AC682F">
              <w:rPr>
                <w:rFonts w:asciiTheme="majorHAnsi" w:hAnsiTheme="majorHAnsi" w:cstheme="majorHAnsi"/>
                <w:sz w:val="20"/>
                <w:szCs w:val="20"/>
                <w:vertAlign w:val="superscript"/>
              </w:rPr>
              <w:t>3</w:t>
            </w:r>
            <w:r w:rsidRPr="00AC682F">
              <w:rPr>
                <w:rFonts w:asciiTheme="majorHAnsi" w:hAnsiTheme="majorHAnsi" w:cstheme="majorHAnsi"/>
                <w:sz w:val="20"/>
                <w:szCs w:val="20"/>
              </w:rPr>
              <w:t xml:space="preserve">. Silnik produkowany seryjnie, bez przeróbek. </w:t>
            </w:r>
            <w:r w:rsidRPr="00AC682F">
              <w:rPr>
                <w:rFonts w:asciiTheme="majorHAnsi" w:hAnsiTheme="majorHAnsi" w:cstheme="majorHAnsi"/>
                <w:i/>
                <w:sz w:val="20"/>
                <w:szCs w:val="20"/>
              </w:rPr>
              <w:t xml:space="preserve"> </w:t>
            </w:r>
          </w:p>
        </w:tc>
      </w:tr>
      <w:tr w:rsidR="00AC682F" w:rsidRPr="00AC682F" w14:paraId="6F7873E5" w14:textId="77777777" w:rsidTr="00A92375">
        <w:trPr>
          <w:trHeight w:val="489"/>
        </w:trPr>
        <w:tc>
          <w:tcPr>
            <w:tcW w:w="565" w:type="dxa"/>
            <w:vAlign w:val="center"/>
          </w:tcPr>
          <w:p w14:paraId="26F16984"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15</w:t>
            </w:r>
          </w:p>
        </w:tc>
        <w:tc>
          <w:tcPr>
            <w:tcW w:w="8507" w:type="dxa"/>
            <w:vAlign w:val="center"/>
          </w:tcPr>
          <w:p w14:paraId="1669AF5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Średnie zużycie paliwa w cyklu mieszanym nie większe niż 9l/100 km.</w:t>
            </w:r>
          </w:p>
        </w:tc>
      </w:tr>
      <w:tr w:rsidR="00AC682F" w:rsidRPr="00AC682F" w14:paraId="27E3F502" w14:textId="77777777" w:rsidTr="00A92375">
        <w:trPr>
          <w:trHeight w:val="567"/>
        </w:trPr>
        <w:tc>
          <w:tcPr>
            <w:tcW w:w="565" w:type="dxa"/>
            <w:vAlign w:val="center"/>
          </w:tcPr>
          <w:p w14:paraId="7B03097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16</w:t>
            </w:r>
          </w:p>
        </w:tc>
        <w:tc>
          <w:tcPr>
            <w:tcW w:w="8507" w:type="dxa"/>
            <w:vAlign w:val="center"/>
          </w:tcPr>
          <w:p w14:paraId="3E8FA619"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Skrzynia biegów: manualna (minimum 6 przełożeń do przodu) lub automatyczna.</w:t>
            </w:r>
          </w:p>
        </w:tc>
      </w:tr>
      <w:tr w:rsidR="00AC682F" w:rsidRPr="00AC682F" w14:paraId="7A980467" w14:textId="77777777" w:rsidTr="00A92375">
        <w:trPr>
          <w:trHeight w:val="567"/>
        </w:trPr>
        <w:tc>
          <w:tcPr>
            <w:tcW w:w="565" w:type="dxa"/>
            <w:vAlign w:val="center"/>
          </w:tcPr>
          <w:p w14:paraId="6F3B2517"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17</w:t>
            </w:r>
          </w:p>
        </w:tc>
        <w:tc>
          <w:tcPr>
            <w:tcW w:w="8507" w:type="dxa"/>
            <w:vAlign w:val="center"/>
          </w:tcPr>
          <w:p w14:paraId="4B0ADB9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Norma emisji spalin: EURO 6.</w:t>
            </w:r>
          </w:p>
        </w:tc>
      </w:tr>
      <w:tr w:rsidR="00AC682F" w:rsidRPr="00AC682F" w14:paraId="22B599CB" w14:textId="77777777" w:rsidTr="00A92375">
        <w:trPr>
          <w:trHeight w:val="567"/>
        </w:trPr>
        <w:tc>
          <w:tcPr>
            <w:tcW w:w="9072" w:type="dxa"/>
            <w:gridSpan w:val="2"/>
            <w:shd w:val="clear" w:color="auto" w:fill="D9D9D9" w:themeFill="background1" w:themeFillShade="D9"/>
            <w:vAlign w:val="center"/>
          </w:tcPr>
          <w:p w14:paraId="34EDD29D"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Układ przeniesienia mocy i napędu:</w:t>
            </w:r>
          </w:p>
        </w:tc>
      </w:tr>
      <w:tr w:rsidR="00AC682F" w:rsidRPr="00AC682F" w14:paraId="57E123BE" w14:textId="77777777" w:rsidTr="00A92375">
        <w:trPr>
          <w:trHeight w:val="567"/>
        </w:trPr>
        <w:tc>
          <w:tcPr>
            <w:tcW w:w="565" w:type="dxa"/>
            <w:vAlign w:val="center"/>
          </w:tcPr>
          <w:p w14:paraId="2BD9C28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18</w:t>
            </w:r>
          </w:p>
        </w:tc>
        <w:tc>
          <w:tcPr>
            <w:tcW w:w="8507" w:type="dxa"/>
            <w:vAlign w:val="center"/>
          </w:tcPr>
          <w:p w14:paraId="5C08C7A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Napęd na koła przednie lub 4x4.</w:t>
            </w:r>
          </w:p>
        </w:tc>
      </w:tr>
      <w:tr w:rsidR="00AC682F" w:rsidRPr="00AC682F" w14:paraId="524B950E" w14:textId="77777777" w:rsidTr="00A92375">
        <w:trPr>
          <w:trHeight w:val="567"/>
        </w:trPr>
        <w:tc>
          <w:tcPr>
            <w:tcW w:w="565" w:type="dxa"/>
            <w:vAlign w:val="center"/>
          </w:tcPr>
          <w:p w14:paraId="73251F70"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19</w:t>
            </w:r>
          </w:p>
        </w:tc>
        <w:tc>
          <w:tcPr>
            <w:tcW w:w="8507" w:type="dxa"/>
            <w:vAlign w:val="center"/>
          </w:tcPr>
          <w:p w14:paraId="72340FB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Kierownica po lewej stronie (pojazd przeznaczony do ruchu prawostronnego).</w:t>
            </w:r>
          </w:p>
        </w:tc>
      </w:tr>
      <w:tr w:rsidR="00AC682F" w:rsidRPr="00AC682F" w14:paraId="3C2B450C" w14:textId="77777777" w:rsidTr="00A92375">
        <w:trPr>
          <w:trHeight w:val="567"/>
        </w:trPr>
        <w:tc>
          <w:tcPr>
            <w:tcW w:w="9072" w:type="dxa"/>
            <w:gridSpan w:val="2"/>
            <w:shd w:val="clear" w:color="auto" w:fill="D9D9D9" w:themeFill="background1" w:themeFillShade="D9"/>
            <w:vAlign w:val="center"/>
          </w:tcPr>
          <w:p w14:paraId="38A20F21"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Minimalne wyposażenie, systemy bezpieczeństwa, oświetlenie, wygląd:</w:t>
            </w:r>
          </w:p>
        </w:tc>
      </w:tr>
      <w:tr w:rsidR="00AC682F" w:rsidRPr="00AC682F" w14:paraId="16951693" w14:textId="77777777" w:rsidTr="00A92375">
        <w:trPr>
          <w:trHeight w:val="567"/>
        </w:trPr>
        <w:tc>
          <w:tcPr>
            <w:tcW w:w="565" w:type="dxa"/>
            <w:vAlign w:val="center"/>
          </w:tcPr>
          <w:p w14:paraId="6304B1F4"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20</w:t>
            </w:r>
          </w:p>
        </w:tc>
        <w:tc>
          <w:tcPr>
            <w:tcW w:w="8507" w:type="dxa"/>
            <w:shd w:val="clear" w:color="auto" w:fill="auto"/>
            <w:vAlign w:val="center"/>
          </w:tcPr>
          <w:p w14:paraId="462BBA40"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 xml:space="preserve">System zapobiegający blokowaniu kół podczas hamowania [ABS], system stabilizacji toru jazdy [ESP] system optymalizacji przyczepności podczas przyśpieszania [ASR], </w:t>
            </w:r>
            <w:r w:rsidRPr="00AC682F">
              <w:rPr>
                <w:rFonts w:asciiTheme="majorHAnsi" w:hAnsiTheme="majorHAnsi" w:cstheme="majorHAnsi"/>
                <w:bCs/>
                <w:sz w:val="20"/>
                <w:szCs w:val="20"/>
              </w:rPr>
              <w:t>elektroniczna blokada mechanizmu różnicowego</w:t>
            </w:r>
            <w:r w:rsidRPr="00AC682F">
              <w:rPr>
                <w:rFonts w:asciiTheme="majorHAnsi" w:hAnsiTheme="majorHAnsi" w:cstheme="majorHAnsi"/>
                <w:sz w:val="20"/>
                <w:szCs w:val="20"/>
              </w:rPr>
              <w:t xml:space="preserve"> [EDS], wspomaganie ruszania pod górę.</w:t>
            </w:r>
          </w:p>
        </w:tc>
      </w:tr>
      <w:tr w:rsidR="00AC682F" w:rsidRPr="00AC682F" w14:paraId="2AF6B7D8" w14:textId="77777777" w:rsidTr="00A92375">
        <w:trPr>
          <w:trHeight w:val="567"/>
        </w:trPr>
        <w:tc>
          <w:tcPr>
            <w:tcW w:w="565" w:type="dxa"/>
            <w:vAlign w:val="center"/>
          </w:tcPr>
          <w:p w14:paraId="708FB966"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21</w:t>
            </w:r>
          </w:p>
        </w:tc>
        <w:tc>
          <w:tcPr>
            <w:tcW w:w="8507" w:type="dxa"/>
            <w:shd w:val="clear" w:color="auto" w:fill="auto"/>
          </w:tcPr>
          <w:p w14:paraId="54C8808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Felgi stalowe lub aluminiowe fabryczne z oponami letnimi min. 16” z ewentualnym systemem kontroli ciśnienia w oponach.</w:t>
            </w:r>
          </w:p>
        </w:tc>
      </w:tr>
      <w:tr w:rsidR="00AC682F" w:rsidRPr="00AC682F" w14:paraId="66357DDA" w14:textId="77777777" w:rsidTr="00A92375">
        <w:trPr>
          <w:trHeight w:val="567"/>
        </w:trPr>
        <w:tc>
          <w:tcPr>
            <w:tcW w:w="565" w:type="dxa"/>
            <w:vAlign w:val="center"/>
          </w:tcPr>
          <w:p w14:paraId="55F7B14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22</w:t>
            </w:r>
          </w:p>
        </w:tc>
        <w:tc>
          <w:tcPr>
            <w:tcW w:w="8507" w:type="dxa"/>
            <w:shd w:val="clear" w:color="auto" w:fill="auto"/>
            <w:vAlign w:val="center"/>
          </w:tcPr>
          <w:p w14:paraId="1A5912D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Zbiornik paliwa o pojemności: minimum 60 l.</w:t>
            </w:r>
          </w:p>
        </w:tc>
      </w:tr>
      <w:tr w:rsidR="00AC682F" w:rsidRPr="00AC682F" w14:paraId="2743EAAB" w14:textId="77777777" w:rsidTr="00A92375">
        <w:trPr>
          <w:trHeight w:val="567"/>
        </w:trPr>
        <w:tc>
          <w:tcPr>
            <w:tcW w:w="565" w:type="dxa"/>
            <w:vAlign w:val="center"/>
          </w:tcPr>
          <w:p w14:paraId="2D29FEA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23</w:t>
            </w:r>
          </w:p>
        </w:tc>
        <w:tc>
          <w:tcPr>
            <w:tcW w:w="8507" w:type="dxa"/>
            <w:shd w:val="clear" w:color="auto" w:fill="auto"/>
            <w:vAlign w:val="center"/>
          </w:tcPr>
          <w:p w14:paraId="3F1BC43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Pojazd wyposażony w czujniki świateł i deszczu.</w:t>
            </w:r>
          </w:p>
        </w:tc>
      </w:tr>
      <w:tr w:rsidR="00AC682F" w:rsidRPr="00AC682F" w14:paraId="53C7F4A4" w14:textId="77777777" w:rsidTr="00A92375">
        <w:trPr>
          <w:trHeight w:val="567"/>
        </w:trPr>
        <w:tc>
          <w:tcPr>
            <w:tcW w:w="565" w:type="dxa"/>
            <w:vAlign w:val="center"/>
          </w:tcPr>
          <w:p w14:paraId="738E76C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24</w:t>
            </w:r>
          </w:p>
        </w:tc>
        <w:tc>
          <w:tcPr>
            <w:tcW w:w="8507" w:type="dxa"/>
            <w:shd w:val="clear" w:color="auto" w:fill="auto"/>
            <w:vAlign w:val="center"/>
          </w:tcPr>
          <w:p w14:paraId="3B7006F7"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Światła LED przednie, dopuszcza się światła </w:t>
            </w:r>
            <w:proofErr w:type="spellStart"/>
            <w:r w:rsidRPr="00AC682F">
              <w:rPr>
                <w:rFonts w:asciiTheme="majorHAnsi" w:hAnsiTheme="majorHAnsi" w:cstheme="majorHAnsi"/>
                <w:sz w:val="20"/>
                <w:szCs w:val="20"/>
              </w:rPr>
              <w:t>biksenonowe</w:t>
            </w:r>
            <w:proofErr w:type="spellEnd"/>
            <w:r w:rsidRPr="00AC682F">
              <w:rPr>
                <w:rFonts w:asciiTheme="majorHAnsi" w:hAnsiTheme="majorHAnsi" w:cstheme="majorHAnsi"/>
                <w:sz w:val="20"/>
                <w:szCs w:val="20"/>
              </w:rPr>
              <w:t>.</w:t>
            </w:r>
          </w:p>
        </w:tc>
      </w:tr>
      <w:tr w:rsidR="00AC682F" w:rsidRPr="00AC682F" w14:paraId="323DA768" w14:textId="77777777" w:rsidTr="00A92375">
        <w:trPr>
          <w:trHeight w:val="567"/>
        </w:trPr>
        <w:tc>
          <w:tcPr>
            <w:tcW w:w="565" w:type="dxa"/>
            <w:vAlign w:val="center"/>
          </w:tcPr>
          <w:p w14:paraId="3901194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25</w:t>
            </w:r>
          </w:p>
        </w:tc>
        <w:tc>
          <w:tcPr>
            <w:tcW w:w="8507" w:type="dxa"/>
            <w:shd w:val="clear" w:color="auto" w:fill="auto"/>
            <w:vAlign w:val="center"/>
          </w:tcPr>
          <w:p w14:paraId="7A33D9F6"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Szyby w przestrzeni pasażerskiej fabrycznie przyciemnione.</w:t>
            </w:r>
          </w:p>
        </w:tc>
      </w:tr>
      <w:tr w:rsidR="00AC682F" w:rsidRPr="00AC682F" w14:paraId="7C5BEE05" w14:textId="77777777" w:rsidTr="00A92375">
        <w:trPr>
          <w:trHeight w:val="300"/>
        </w:trPr>
        <w:tc>
          <w:tcPr>
            <w:tcW w:w="565" w:type="dxa"/>
            <w:vAlign w:val="center"/>
          </w:tcPr>
          <w:p w14:paraId="024C102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26</w:t>
            </w:r>
          </w:p>
        </w:tc>
        <w:tc>
          <w:tcPr>
            <w:tcW w:w="8507" w:type="dxa"/>
            <w:shd w:val="clear" w:color="auto" w:fill="auto"/>
          </w:tcPr>
          <w:p w14:paraId="3B13A98A"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Lusterka zewnętrzne elektrycznie regulowane i ogrzewane.</w:t>
            </w:r>
          </w:p>
        </w:tc>
      </w:tr>
      <w:tr w:rsidR="00AC682F" w:rsidRPr="00AC682F" w14:paraId="7EF6A3AE" w14:textId="77777777" w:rsidTr="00A92375">
        <w:trPr>
          <w:trHeight w:val="567"/>
        </w:trPr>
        <w:tc>
          <w:tcPr>
            <w:tcW w:w="565" w:type="dxa"/>
            <w:vAlign w:val="center"/>
          </w:tcPr>
          <w:p w14:paraId="6DC7335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27</w:t>
            </w:r>
          </w:p>
        </w:tc>
        <w:tc>
          <w:tcPr>
            <w:tcW w:w="8507" w:type="dxa"/>
            <w:shd w:val="clear" w:color="auto" w:fill="auto"/>
            <w:vAlign w:val="center"/>
          </w:tcPr>
          <w:p w14:paraId="0E08B439"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Drzwi tylne dwuskrzydłowe z oknami ogrzewanymi.</w:t>
            </w:r>
          </w:p>
        </w:tc>
      </w:tr>
      <w:tr w:rsidR="00AC682F" w:rsidRPr="00AC682F" w14:paraId="226C2251" w14:textId="77777777" w:rsidTr="00A92375">
        <w:trPr>
          <w:trHeight w:val="567"/>
        </w:trPr>
        <w:tc>
          <w:tcPr>
            <w:tcW w:w="565" w:type="dxa"/>
            <w:vAlign w:val="center"/>
          </w:tcPr>
          <w:p w14:paraId="56F2342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28</w:t>
            </w:r>
          </w:p>
        </w:tc>
        <w:tc>
          <w:tcPr>
            <w:tcW w:w="8507" w:type="dxa"/>
            <w:shd w:val="clear" w:color="auto" w:fill="auto"/>
          </w:tcPr>
          <w:p w14:paraId="24C7DCB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Drzwi przesuwane do przestrzeni pasażerskiej z prawej strony (dopuszcza się drzwi dodatkowe z lewej strony).</w:t>
            </w:r>
          </w:p>
        </w:tc>
      </w:tr>
      <w:tr w:rsidR="00AC682F" w:rsidRPr="00AC682F" w14:paraId="56FAC0A9" w14:textId="77777777" w:rsidTr="00A92375">
        <w:trPr>
          <w:trHeight w:val="567"/>
        </w:trPr>
        <w:tc>
          <w:tcPr>
            <w:tcW w:w="565" w:type="dxa"/>
            <w:vAlign w:val="center"/>
          </w:tcPr>
          <w:p w14:paraId="296D473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29</w:t>
            </w:r>
          </w:p>
        </w:tc>
        <w:tc>
          <w:tcPr>
            <w:tcW w:w="8507" w:type="dxa"/>
            <w:shd w:val="clear" w:color="auto" w:fill="auto"/>
            <w:vAlign w:val="center"/>
          </w:tcPr>
          <w:p w14:paraId="6052790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Szyby boczne w kabinie kierowcy sterowane elektrycznie.</w:t>
            </w:r>
          </w:p>
        </w:tc>
      </w:tr>
      <w:tr w:rsidR="00AC682F" w:rsidRPr="00AC682F" w14:paraId="1267C10F" w14:textId="77777777" w:rsidTr="00A92375">
        <w:trPr>
          <w:trHeight w:val="567"/>
        </w:trPr>
        <w:tc>
          <w:tcPr>
            <w:tcW w:w="565" w:type="dxa"/>
            <w:vAlign w:val="center"/>
          </w:tcPr>
          <w:p w14:paraId="6CBE048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30</w:t>
            </w:r>
          </w:p>
        </w:tc>
        <w:tc>
          <w:tcPr>
            <w:tcW w:w="8507" w:type="dxa"/>
            <w:shd w:val="clear" w:color="auto" w:fill="auto"/>
            <w:vAlign w:val="center"/>
          </w:tcPr>
          <w:p w14:paraId="50C0E03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Schowek po stronie pasażera.</w:t>
            </w:r>
          </w:p>
        </w:tc>
      </w:tr>
      <w:tr w:rsidR="00AC682F" w:rsidRPr="00AC682F" w14:paraId="75B83DA8" w14:textId="77777777" w:rsidTr="00A92375">
        <w:trPr>
          <w:trHeight w:val="567"/>
        </w:trPr>
        <w:tc>
          <w:tcPr>
            <w:tcW w:w="565" w:type="dxa"/>
            <w:vAlign w:val="center"/>
          </w:tcPr>
          <w:p w14:paraId="31660CB4"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31</w:t>
            </w:r>
          </w:p>
        </w:tc>
        <w:tc>
          <w:tcPr>
            <w:tcW w:w="8507" w:type="dxa"/>
            <w:shd w:val="clear" w:color="auto" w:fill="auto"/>
            <w:vAlign w:val="center"/>
          </w:tcPr>
          <w:p w14:paraId="33022E5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Poduszki powietrzne w kabinie kierowcy dla kierowcy i pasażera.</w:t>
            </w:r>
          </w:p>
        </w:tc>
      </w:tr>
      <w:tr w:rsidR="00AC682F" w:rsidRPr="00AC682F" w14:paraId="6376624F" w14:textId="77777777" w:rsidTr="00A92375">
        <w:trPr>
          <w:trHeight w:val="567"/>
        </w:trPr>
        <w:tc>
          <w:tcPr>
            <w:tcW w:w="565" w:type="dxa"/>
            <w:vAlign w:val="center"/>
          </w:tcPr>
          <w:p w14:paraId="38223A83"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32</w:t>
            </w:r>
          </w:p>
        </w:tc>
        <w:tc>
          <w:tcPr>
            <w:tcW w:w="8507" w:type="dxa"/>
            <w:shd w:val="clear" w:color="auto" w:fill="auto"/>
            <w:vAlign w:val="center"/>
          </w:tcPr>
          <w:p w14:paraId="142B7D66"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Dwie osłony przeciwsłoneczne.</w:t>
            </w:r>
          </w:p>
        </w:tc>
      </w:tr>
      <w:tr w:rsidR="00AC682F" w:rsidRPr="00AC682F" w14:paraId="4815FE8A" w14:textId="77777777" w:rsidTr="00A92375">
        <w:trPr>
          <w:trHeight w:val="471"/>
        </w:trPr>
        <w:tc>
          <w:tcPr>
            <w:tcW w:w="565" w:type="dxa"/>
            <w:vAlign w:val="center"/>
          </w:tcPr>
          <w:p w14:paraId="4FA649A3"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33</w:t>
            </w:r>
          </w:p>
        </w:tc>
        <w:tc>
          <w:tcPr>
            <w:tcW w:w="8507" w:type="dxa"/>
            <w:shd w:val="clear" w:color="auto" w:fill="auto"/>
          </w:tcPr>
          <w:p w14:paraId="3963E35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Kolumna kierownicy z regulacją w dwóch płaszczyznach.  </w:t>
            </w:r>
          </w:p>
        </w:tc>
      </w:tr>
      <w:tr w:rsidR="00AC682F" w:rsidRPr="00AC682F" w14:paraId="080D2BE4" w14:textId="77777777" w:rsidTr="00A92375">
        <w:trPr>
          <w:trHeight w:val="567"/>
        </w:trPr>
        <w:tc>
          <w:tcPr>
            <w:tcW w:w="565" w:type="dxa"/>
            <w:vAlign w:val="center"/>
          </w:tcPr>
          <w:p w14:paraId="0ED2BD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34</w:t>
            </w:r>
          </w:p>
        </w:tc>
        <w:tc>
          <w:tcPr>
            <w:tcW w:w="8507" w:type="dxa"/>
            <w:shd w:val="clear" w:color="auto" w:fill="auto"/>
            <w:vAlign w:val="center"/>
          </w:tcPr>
          <w:p w14:paraId="45CA96E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Siedzenia w pierwszym rzędzie: fotel kierowcy pojedynczy z regulacją wysokości, podparciem odcinka lędźwiowego, podwójna kanapa z oparciami lub pojedynczymi oparciami.</w:t>
            </w:r>
          </w:p>
        </w:tc>
      </w:tr>
      <w:tr w:rsidR="00AC682F" w:rsidRPr="00AC682F" w14:paraId="50234FA4" w14:textId="77777777" w:rsidTr="00A92375">
        <w:trPr>
          <w:trHeight w:val="567"/>
        </w:trPr>
        <w:tc>
          <w:tcPr>
            <w:tcW w:w="565" w:type="dxa"/>
            <w:vAlign w:val="center"/>
          </w:tcPr>
          <w:p w14:paraId="7C596D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35</w:t>
            </w:r>
          </w:p>
        </w:tc>
        <w:tc>
          <w:tcPr>
            <w:tcW w:w="8507" w:type="dxa"/>
            <w:shd w:val="clear" w:color="auto" w:fill="auto"/>
            <w:vAlign w:val="center"/>
          </w:tcPr>
          <w:p w14:paraId="0DD8C5A7"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Kanapy 3 – miejscowe w II  i  III  rzędzie.</w:t>
            </w:r>
          </w:p>
        </w:tc>
      </w:tr>
      <w:tr w:rsidR="00AC682F" w:rsidRPr="00AC682F" w14:paraId="6AF46790" w14:textId="77777777" w:rsidTr="00A92375">
        <w:trPr>
          <w:trHeight w:val="395"/>
        </w:trPr>
        <w:tc>
          <w:tcPr>
            <w:tcW w:w="565" w:type="dxa"/>
            <w:vAlign w:val="center"/>
          </w:tcPr>
          <w:p w14:paraId="75B3145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36</w:t>
            </w:r>
          </w:p>
        </w:tc>
        <w:tc>
          <w:tcPr>
            <w:tcW w:w="8507" w:type="dxa"/>
            <w:shd w:val="clear" w:color="auto" w:fill="auto"/>
          </w:tcPr>
          <w:p w14:paraId="7220AF5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Możliwość szybkiego i łatwego montażu i demontażu siedzeń w przestrzeni pasażerskiej. </w:t>
            </w:r>
          </w:p>
        </w:tc>
      </w:tr>
      <w:tr w:rsidR="00AC682F" w:rsidRPr="00AC682F" w14:paraId="7CFF1216" w14:textId="77777777" w:rsidTr="00A92375">
        <w:trPr>
          <w:trHeight w:val="567"/>
        </w:trPr>
        <w:tc>
          <w:tcPr>
            <w:tcW w:w="565" w:type="dxa"/>
            <w:vAlign w:val="center"/>
          </w:tcPr>
          <w:p w14:paraId="3D35E4F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37</w:t>
            </w:r>
          </w:p>
        </w:tc>
        <w:tc>
          <w:tcPr>
            <w:tcW w:w="8507" w:type="dxa"/>
            <w:shd w:val="clear" w:color="auto" w:fill="auto"/>
            <w:vAlign w:val="center"/>
          </w:tcPr>
          <w:p w14:paraId="579EAA7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Wszystkie fotele wyposażone w zagłówki z regulacją wysokości, trzypunktowe pasy bezpieczeństwa dla wszystkich pasażerów z urządzeniem zwijającym, wszystkie siedzenia przodem do kierunku jazdy.</w:t>
            </w:r>
          </w:p>
        </w:tc>
      </w:tr>
      <w:tr w:rsidR="00AC682F" w:rsidRPr="00AC682F" w14:paraId="48F1A491" w14:textId="77777777" w:rsidTr="00A92375">
        <w:trPr>
          <w:trHeight w:val="567"/>
        </w:trPr>
        <w:tc>
          <w:tcPr>
            <w:tcW w:w="565" w:type="dxa"/>
            <w:vAlign w:val="center"/>
          </w:tcPr>
          <w:p w14:paraId="6065DB4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38</w:t>
            </w:r>
          </w:p>
        </w:tc>
        <w:tc>
          <w:tcPr>
            <w:tcW w:w="8507" w:type="dxa"/>
            <w:shd w:val="clear" w:color="auto" w:fill="auto"/>
            <w:vAlign w:val="center"/>
          </w:tcPr>
          <w:p w14:paraId="3E9A851E"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Komplet dywaników gumowych pod nogi w przedziale kierowcy.</w:t>
            </w:r>
          </w:p>
        </w:tc>
      </w:tr>
      <w:tr w:rsidR="00AC682F" w:rsidRPr="00AC682F" w14:paraId="6EB6964C" w14:textId="77777777" w:rsidTr="00A92375">
        <w:trPr>
          <w:trHeight w:val="567"/>
        </w:trPr>
        <w:tc>
          <w:tcPr>
            <w:tcW w:w="565" w:type="dxa"/>
            <w:vAlign w:val="center"/>
          </w:tcPr>
          <w:p w14:paraId="7943324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lastRenderedPageBreak/>
              <w:t>39</w:t>
            </w:r>
          </w:p>
        </w:tc>
        <w:tc>
          <w:tcPr>
            <w:tcW w:w="8507" w:type="dxa"/>
            <w:shd w:val="clear" w:color="auto" w:fill="auto"/>
            <w:vAlign w:val="center"/>
          </w:tcPr>
          <w:p w14:paraId="21EBD0D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Układ nawiewu, recyrkulacji powietrza, oświetlenie w kabinie kierowcy.</w:t>
            </w:r>
          </w:p>
        </w:tc>
      </w:tr>
      <w:tr w:rsidR="00AC682F" w:rsidRPr="00AC682F" w14:paraId="43F520DD" w14:textId="77777777" w:rsidTr="00A92375">
        <w:trPr>
          <w:trHeight w:val="567"/>
        </w:trPr>
        <w:tc>
          <w:tcPr>
            <w:tcW w:w="565" w:type="dxa"/>
            <w:vAlign w:val="center"/>
          </w:tcPr>
          <w:p w14:paraId="6DB0E08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40</w:t>
            </w:r>
          </w:p>
        </w:tc>
        <w:tc>
          <w:tcPr>
            <w:tcW w:w="8507" w:type="dxa"/>
            <w:shd w:val="clear" w:color="auto" w:fill="auto"/>
            <w:vAlign w:val="center"/>
          </w:tcPr>
          <w:p w14:paraId="35A2DC9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Oświetlenie w II i III rzędzie zabudowy pasażerskiej.</w:t>
            </w:r>
          </w:p>
        </w:tc>
      </w:tr>
      <w:tr w:rsidR="00AC682F" w:rsidRPr="00AC682F" w14:paraId="5D155019" w14:textId="77777777" w:rsidTr="00A92375">
        <w:trPr>
          <w:trHeight w:val="567"/>
        </w:trPr>
        <w:tc>
          <w:tcPr>
            <w:tcW w:w="565" w:type="dxa"/>
            <w:vAlign w:val="center"/>
          </w:tcPr>
          <w:p w14:paraId="2DFA84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41</w:t>
            </w:r>
          </w:p>
        </w:tc>
        <w:tc>
          <w:tcPr>
            <w:tcW w:w="8507" w:type="dxa"/>
            <w:shd w:val="clear" w:color="auto" w:fill="auto"/>
          </w:tcPr>
          <w:p w14:paraId="7EC8168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Klimatyzacja </w:t>
            </w:r>
            <w:proofErr w:type="spellStart"/>
            <w:r w:rsidRPr="00AC682F">
              <w:rPr>
                <w:rFonts w:asciiTheme="majorHAnsi" w:hAnsiTheme="majorHAnsi" w:cstheme="majorHAnsi"/>
                <w:sz w:val="20"/>
                <w:szCs w:val="20"/>
              </w:rPr>
              <w:t>Climatronic</w:t>
            </w:r>
            <w:proofErr w:type="spellEnd"/>
            <w:r w:rsidRPr="00AC682F">
              <w:rPr>
                <w:rFonts w:asciiTheme="majorHAnsi" w:hAnsiTheme="majorHAnsi" w:cstheme="majorHAnsi"/>
                <w:sz w:val="20"/>
                <w:szCs w:val="20"/>
              </w:rPr>
              <w:t xml:space="preserve"> z dodatkowym sterowaniem i listwami nawiewów w przestrzeni pasażerskiej – klimatyzacja 3 strefowa.</w:t>
            </w:r>
          </w:p>
        </w:tc>
      </w:tr>
      <w:tr w:rsidR="00AC682F" w:rsidRPr="00AC682F" w14:paraId="4D291FAD" w14:textId="77777777" w:rsidTr="00A92375">
        <w:trPr>
          <w:trHeight w:val="567"/>
        </w:trPr>
        <w:tc>
          <w:tcPr>
            <w:tcW w:w="565" w:type="dxa"/>
            <w:vAlign w:val="center"/>
          </w:tcPr>
          <w:p w14:paraId="15AEB01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42</w:t>
            </w:r>
          </w:p>
        </w:tc>
        <w:tc>
          <w:tcPr>
            <w:tcW w:w="8507" w:type="dxa"/>
            <w:shd w:val="clear" w:color="auto" w:fill="auto"/>
            <w:vAlign w:val="center"/>
          </w:tcPr>
          <w:p w14:paraId="69A72AFD"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Radio odtwarzacz.</w:t>
            </w:r>
          </w:p>
        </w:tc>
      </w:tr>
      <w:tr w:rsidR="00AC682F" w:rsidRPr="00AC682F" w14:paraId="16DCBE83" w14:textId="77777777" w:rsidTr="00A92375">
        <w:trPr>
          <w:trHeight w:val="383"/>
        </w:trPr>
        <w:tc>
          <w:tcPr>
            <w:tcW w:w="565" w:type="dxa"/>
            <w:vAlign w:val="center"/>
          </w:tcPr>
          <w:p w14:paraId="3DB0FBAD"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43</w:t>
            </w:r>
          </w:p>
        </w:tc>
        <w:tc>
          <w:tcPr>
            <w:tcW w:w="8507" w:type="dxa"/>
            <w:tcBorders>
              <w:top w:val="single" w:sz="4" w:space="0" w:color="000000"/>
              <w:left w:val="single" w:sz="4" w:space="0" w:color="000000"/>
              <w:bottom w:val="single" w:sz="4" w:space="0" w:color="000000"/>
              <w:right w:val="single" w:sz="4" w:space="0" w:color="000000"/>
            </w:tcBorders>
          </w:tcPr>
          <w:p w14:paraId="49B3EEC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Głośniki z rozprowadzoną instalacją elektryczną rozmieszczone w pojeździe - minimum 4 sztuki. </w:t>
            </w:r>
          </w:p>
        </w:tc>
      </w:tr>
      <w:tr w:rsidR="00AC682F" w:rsidRPr="00AC682F" w14:paraId="604C4D70" w14:textId="77777777" w:rsidTr="00A92375">
        <w:trPr>
          <w:trHeight w:val="567"/>
        </w:trPr>
        <w:tc>
          <w:tcPr>
            <w:tcW w:w="565" w:type="dxa"/>
            <w:vAlign w:val="center"/>
          </w:tcPr>
          <w:p w14:paraId="2D85561F"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44</w:t>
            </w:r>
          </w:p>
        </w:tc>
        <w:tc>
          <w:tcPr>
            <w:tcW w:w="8507" w:type="dxa"/>
            <w:shd w:val="clear" w:color="auto" w:fill="auto"/>
            <w:vAlign w:val="center"/>
          </w:tcPr>
          <w:p w14:paraId="6F45B56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Instalacja radiowa wyposażona w antenę.</w:t>
            </w:r>
          </w:p>
        </w:tc>
      </w:tr>
      <w:tr w:rsidR="00AC682F" w:rsidRPr="00AC682F" w14:paraId="6B28E9CE" w14:textId="77777777" w:rsidTr="00A92375">
        <w:trPr>
          <w:trHeight w:val="567"/>
        </w:trPr>
        <w:tc>
          <w:tcPr>
            <w:tcW w:w="565" w:type="dxa"/>
            <w:vAlign w:val="center"/>
          </w:tcPr>
          <w:p w14:paraId="6A439D9F"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45</w:t>
            </w:r>
          </w:p>
        </w:tc>
        <w:tc>
          <w:tcPr>
            <w:tcW w:w="8507" w:type="dxa"/>
            <w:shd w:val="clear" w:color="auto" w:fill="auto"/>
            <w:vAlign w:val="center"/>
          </w:tcPr>
          <w:p w14:paraId="3F02D81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Immobiliser, deska rozdzielcza wyposażona w prędkościomierz, obrotomierz, wskaźnik poziomu paliwa, itp.</w:t>
            </w:r>
          </w:p>
        </w:tc>
      </w:tr>
      <w:tr w:rsidR="00AC682F" w:rsidRPr="00AC682F" w14:paraId="4C1B665D" w14:textId="77777777" w:rsidTr="00A92375">
        <w:trPr>
          <w:trHeight w:val="567"/>
        </w:trPr>
        <w:tc>
          <w:tcPr>
            <w:tcW w:w="565" w:type="dxa"/>
            <w:vAlign w:val="center"/>
          </w:tcPr>
          <w:p w14:paraId="1B9E82E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46</w:t>
            </w:r>
          </w:p>
        </w:tc>
        <w:tc>
          <w:tcPr>
            <w:tcW w:w="8507" w:type="dxa"/>
            <w:shd w:val="clear" w:color="auto" w:fill="auto"/>
            <w:vAlign w:val="center"/>
          </w:tcPr>
          <w:p w14:paraId="2B11273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Trzecie światło stop.</w:t>
            </w:r>
          </w:p>
        </w:tc>
      </w:tr>
      <w:tr w:rsidR="00AC682F" w:rsidRPr="00AC682F" w14:paraId="62E19EAA" w14:textId="77777777" w:rsidTr="00A92375">
        <w:trPr>
          <w:trHeight w:val="345"/>
        </w:trPr>
        <w:tc>
          <w:tcPr>
            <w:tcW w:w="565" w:type="dxa"/>
            <w:vAlign w:val="center"/>
          </w:tcPr>
          <w:p w14:paraId="5232ECC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47</w:t>
            </w:r>
          </w:p>
        </w:tc>
        <w:tc>
          <w:tcPr>
            <w:tcW w:w="8507" w:type="dxa"/>
            <w:shd w:val="clear" w:color="auto" w:fill="auto"/>
          </w:tcPr>
          <w:p w14:paraId="06B18255"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Centralny zamek sterowany pilotem.</w:t>
            </w:r>
          </w:p>
        </w:tc>
      </w:tr>
      <w:tr w:rsidR="00AC682F" w:rsidRPr="00AC682F" w14:paraId="3C2CC7BF" w14:textId="77777777" w:rsidTr="00A92375">
        <w:trPr>
          <w:trHeight w:val="567"/>
        </w:trPr>
        <w:tc>
          <w:tcPr>
            <w:tcW w:w="565" w:type="dxa"/>
            <w:vAlign w:val="center"/>
          </w:tcPr>
          <w:p w14:paraId="0490CAE9"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48</w:t>
            </w:r>
          </w:p>
        </w:tc>
        <w:tc>
          <w:tcPr>
            <w:tcW w:w="8507" w:type="dxa"/>
            <w:shd w:val="clear" w:color="auto" w:fill="auto"/>
            <w:vAlign w:val="center"/>
          </w:tcPr>
          <w:p w14:paraId="41C4F66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Drugi komplet kluczy z pilotem do centralnego zamka.</w:t>
            </w:r>
          </w:p>
        </w:tc>
      </w:tr>
      <w:tr w:rsidR="00AC682F" w:rsidRPr="00AC682F" w14:paraId="32E8830A" w14:textId="77777777" w:rsidTr="00A92375">
        <w:trPr>
          <w:trHeight w:val="567"/>
        </w:trPr>
        <w:tc>
          <w:tcPr>
            <w:tcW w:w="565" w:type="dxa"/>
            <w:vAlign w:val="center"/>
          </w:tcPr>
          <w:p w14:paraId="1CF7C26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49</w:t>
            </w:r>
          </w:p>
        </w:tc>
        <w:tc>
          <w:tcPr>
            <w:tcW w:w="8507" w:type="dxa"/>
            <w:shd w:val="clear" w:color="auto" w:fill="auto"/>
            <w:vAlign w:val="center"/>
          </w:tcPr>
          <w:p w14:paraId="67EAB9D8"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Uchwyt holowniczy z przodu pojazdu (demontowany).</w:t>
            </w:r>
          </w:p>
        </w:tc>
      </w:tr>
      <w:tr w:rsidR="00AC682F" w:rsidRPr="00AC682F" w14:paraId="72ACF0F1" w14:textId="77777777" w:rsidTr="00A92375">
        <w:trPr>
          <w:trHeight w:val="567"/>
        </w:trPr>
        <w:tc>
          <w:tcPr>
            <w:tcW w:w="565" w:type="dxa"/>
            <w:vAlign w:val="center"/>
          </w:tcPr>
          <w:p w14:paraId="1CF7DBD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50</w:t>
            </w:r>
          </w:p>
        </w:tc>
        <w:tc>
          <w:tcPr>
            <w:tcW w:w="8507" w:type="dxa"/>
            <w:shd w:val="clear" w:color="auto" w:fill="auto"/>
            <w:vAlign w:val="center"/>
          </w:tcPr>
          <w:p w14:paraId="6BBAA731"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Pełnowymiarowe koło zapasowe.</w:t>
            </w:r>
          </w:p>
        </w:tc>
      </w:tr>
      <w:tr w:rsidR="00AC682F" w:rsidRPr="00AC682F" w14:paraId="0572457C" w14:textId="77777777" w:rsidTr="00A92375">
        <w:trPr>
          <w:trHeight w:val="567"/>
        </w:trPr>
        <w:tc>
          <w:tcPr>
            <w:tcW w:w="565" w:type="dxa"/>
            <w:vAlign w:val="center"/>
          </w:tcPr>
          <w:p w14:paraId="6FA44E5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51</w:t>
            </w:r>
          </w:p>
        </w:tc>
        <w:tc>
          <w:tcPr>
            <w:tcW w:w="8507" w:type="dxa"/>
            <w:shd w:val="clear" w:color="auto" w:fill="auto"/>
            <w:vAlign w:val="center"/>
          </w:tcPr>
          <w:p w14:paraId="0D5EB5D4"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Podłoga części bagażowej wyłożona wykładziną gumową o zwiększonej odporności na uszkodzenia, właściwą dla użytkowania tego typu pojazdów, kolorem wpisująca się w kolorystykę przestrzeni pasażerskiej.</w:t>
            </w:r>
          </w:p>
        </w:tc>
      </w:tr>
      <w:tr w:rsidR="00AC682F" w:rsidRPr="00AC682F" w14:paraId="08DEEB82" w14:textId="77777777" w:rsidTr="00A92375">
        <w:trPr>
          <w:trHeight w:val="567"/>
        </w:trPr>
        <w:tc>
          <w:tcPr>
            <w:tcW w:w="565" w:type="dxa"/>
            <w:vAlign w:val="center"/>
          </w:tcPr>
          <w:p w14:paraId="0BE053C2"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52</w:t>
            </w:r>
          </w:p>
        </w:tc>
        <w:tc>
          <w:tcPr>
            <w:tcW w:w="8507" w:type="dxa"/>
            <w:shd w:val="clear" w:color="auto" w:fill="auto"/>
            <w:vAlign w:val="center"/>
          </w:tcPr>
          <w:p w14:paraId="37F9E54F"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Oświetlenie przestrzeni bagażowej.</w:t>
            </w:r>
          </w:p>
        </w:tc>
      </w:tr>
      <w:tr w:rsidR="00AC682F" w:rsidRPr="00AC682F" w14:paraId="361F1E6A" w14:textId="77777777" w:rsidTr="00A92375">
        <w:trPr>
          <w:trHeight w:val="519"/>
        </w:trPr>
        <w:tc>
          <w:tcPr>
            <w:tcW w:w="565" w:type="dxa"/>
            <w:vAlign w:val="center"/>
          </w:tcPr>
          <w:p w14:paraId="6AFD8B9A"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53</w:t>
            </w:r>
          </w:p>
        </w:tc>
        <w:tc>
          <w:tcPr>
            <w:tcW w:w="8507" w:type="dxa"/>
            <w:shd w:val="clear" w:color="auto" w:fill="auto"/>
          </w:tcPr>
          <w:p w14:paraId="1BE187B0"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Uchwyty do mocowania ładunku w przestrzeni bagażowej.</w:t>
            </w:r>
          </w:p>
        </w:tc>
      </w:tr>
      <w:tr w:rsidR="00AC682F" w:rsidRPr="00AC682F" w14:paraId="3DE9A3AC" w14:textId="77777777" w:rsidTr="00A92375">
        <w:trPr>
          <w:trHeight w:val="567"/>
        </w:trPr>
        <w:tc>
          <w:tcPr>
            <w:tcW w:w="565" w:type="dxa"/>
            <w:vAlign w:val="center"/>
          </w:tcPr>
          <w:p w14:paraId="62DE9A2E"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54</w:t>
            </w:r>
          </w:p>
        </w:tc>
        <w:tc>
          <w:tcPr>
            <w:tcW w:w="8507" w:type="dxa"/>
            <w:shd w:val="clear" w:color="auto" w:fill="auto"/>
            <w:vAlign w:val="center"/>
          </w:tcPr>
          <w:p w14:paraId="10CDB01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Tylne drzwi dwuskrzydłowe.</w:t>
            </w:r>
          </w:p>
        </w:tc>
      </w:tr>
      <w:tr w:rsidR="00AC682F" w:rsidRPr="00AC682F" w14:paraId="02A5209A" w14:textId="77777777" w:rsidTr="00A92375">
        <w:trPr>
          <w:trHeight w:val="567"/>
        </w:trPr>
        <w:tc>
          <w:tcPr>
            <w:tcW w:w="565" w:type="dxa"/>
            <w:vAlign w:val="center"/>
          </w:tcPr>
          <w:p w14:paraId="4738C93D"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55</w:t>
            </w:r>
          </w:p>
        </w:tc>
        <w:tc>
          <w:tcPr>
            <w:tcW w:w="8507" w:type="dxa"/>
            <w:shd w:val="clear" w:color="auto" w:fill="auto"/>
          </w:tcPr>
          <w:p w14:paraId="688CF523"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Ogrzewane tylne szyby w dwuskrzydłowych drzwiach bagażnika.</w:t>
            </w:r>
          </w:p>
        </w:tc>
      </w:tr>
      <w:tr w:rsidR="00AC682F" w:rsidRPr="00AC682F" w14:paraId="4D6D3570" w14:textId="77777777" w:rsidTr="00A92375">
        <w:trPr>
          <w:trHeight w:val="567"/>
        </w:trPr>
        <w:tc>
          <w:tcPr>
            <w:tcW w:w="565" w:type="dxa"/>
            <w:vAlign w:val="center"/>
          </w:tcPr>
          <w:p w14:paraId="13E0621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56</w:t>
            </w:r>
          </w:p>
        </w:tc>
        <w:tc>
          <w:tcPr>
            <w:tcW w:w="8507" w:type="dxa"/>
            <w:shd w:val="clear" w:color="auto" w:fill="auto"/>
          </w:tcPr>
          <w:p w14:paraId="22205518" w14:textId="77777777" w:rsidR="00B8508D" w:rsidRPr="00AC682F" w:rsidRDefault="00B8508D" w:rsidP="00B8508D">
            <w:pPr>
              <w:ind w:right="15"/>
              <w:rPr>
                <w:rFonts w:asciiTheme="majorHAnsi" w:hAnsiTheme="majorHAnsi" w:cstheme="majorHAnsi"/>
                <w:sz w:val="20"/>
                <w:szCs w:val="20"/>
              </w:rPr>
            </w:pPr>
            <w:r w:rsidRPr="00AC682F">
              <w:rPr>
                <w:rFonts w:asciiTheme="majorHAnsi" w:hAnsiTheme="majorHAnsi" w:cstheme="majorHAnsi"/>
                <w:sz w:val="20"/>
                <w:szCs w:val="20"/>
              </w:rPr>
              <w:t xml:space="preserve">Na wyposażeniu: zestaw narzędzi, podnośnik samochodowy, klucz do kół, trójkąt ostrzegawczy, apteczka medyczna, gaśnica proszkowa typ ABC.  </w:t>
            </w:r>
          </w:p>
        </w:tc>
      </w:tr>
      <w:tr w:rsidR="00AC682F" w:rsidRPr="00AC682F" w14:paraId="279EA3F5" w14:textId="77777777" w:rsidTr="00A92375">
        <w:trPr>
          <w:trHeight w:val="567"/>
        </w:trPr>
        <w:tc>
          <w:tcPr>
            <w:tcW w:w="565" w:type="dxa"/>
            <w:vAlign w:val="center"/>
          </w:tcPr>
          <w:p w14:paraId="71A7DA9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57</w:t>
            </w:r>
          </w:p>
        </w:tc>
        <w:tc>
          <w:tcPr>
            <w:tcW w:w="8507" w:type="dxa"/>
            <w:shd w:val="clear" w:color="auto" w:fill="auto"/>
            <w:vAlign w:val="center"/>
          </w:tcPr>
          <w:p w14:paraId="4F7A731B"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Dodatkowo z tyłu pojazdu zainstalowany hak holowniczy (kulowy), homologowany umożliwiający holowanie przyczepy o dopuszczalnej masie całkowitej minimum 2000 kg oraz złącza elektryczne                         i gniazdem 13-pinowym do podłączenia przyczepy.</w:t>
            </w:r>
          </w:p>
        </w:tc>
      </w:tr>
      <w:tr w:rsidR="00AC682F" w:rsidRPr="00AC682F" w14:paraId="2CD2ADE5" w14:textId="77777777" w:rsidTr="00A92375">
        <w:trPr>
          <w:trHeight w:val="567"/>
        </w:trPr>
        <w:tc>
          <w:tcPr>
            <w:tcW w:w="9072" w:type="dxa"/>
            <w:gridSpan w:val="2"/>
            <w:shd w:val="clear" w:color="auto" w:fill="D9D9D9" w:themeFill="background1" w:themeFillShade="D9"/>
            <w:vAlign w:val="center"/>
          </w:tcPr>
          <w:p w14:paraId="0C04BCFB" w14:textId="77777777" w:rsidR="00B8508D" w:rsidRPr="00AC682F" w:rsidRDefault="00B8508D" w:rsidP="00B8508D">
            <w:pPr>
              <w:jc w:val="both"/>
              <w:rPr>
                <w:rFonts w:asciiTheme="majorHAnsi" w:hAnsiTheme="majorHAnsi" w:cstheme="majorHAnsi"/>
                <w:b/>
                <w:bCs/>
                <w:sz w:val="20"/>
                <w:szCs w:val="20"/>
              </w:rPr>
            </w:pPr>
            <w:r w:rsidRPr="00AC682F">
              <w:rPr>
                <w:rFonts w:asciiTheme="majorHAnsi" w:hAnsiTheme="majorHAnsi" w:cstheme="majorHAnsi"/>
                <w:b/>
                <w:bCs/>
                <w:sz w:val="20"/>
                <w:szCs w:val="20"/>
              </w:rPr>
              <w:t>Zabudowa:</w:t>
            </w:r>
          </w:p>
        </w:tc>
      </w:tr>
      <w:tr w:rsidR="00AC682F" w:rsidRPr="00AC682F" w14:paraId="4289618A" w14:textId="77777777" w:rsidTr="00A92375">
        <w:trPr>
          <w:trHeight w:val="567"/>
        </w:trPr>
        <w:tc>
          <w:tcPr>
            <w:tcW w:w="565" w:type="dxa"/>
            <w:vAlign w:val="center"/>
          </w:tcPr>
          <w:p w14:paraId="2965F353"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58</w:t>
            </w:r>
          </w:p>
        </w:tc>
        <w:tc>
          <w:tcPr>
            <w:tcW w:w="8507" w:type="dxa"/>
            <w:shd w:val="clear" w:color="auto" w:fill="auto"/>
            <w:vAlign w:val="center"/>
          </w:tcPr>
          <w:p w14:paraId="4734756B"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 xml:space="preserve">Pojazd wyposażony w przewoźny radiotelefon cyfrowo-analogowy. Radiotelefon powinien być wyposażony w kompletną instalację antenową wraz z szerokopasmową dookólną, ćwierćfalową anteną VHF na pasmo radiowe 149 MHz. Radiotelefon podłączony w taki sposób, aby możliwe było jego włączenie również po wyłączeniu zapłonu w pojeździe i wyjęciu kluczyka, radiotelefon będzie uruchamiany dodatkowym włącznikiem prądowym, który zapobiegać ma rozładowaniu akumulatora.   </w:t>
            </w:r>
          </w:p>
        </w:tc>
      </w:tr>
      <w:tr w:rsidR="00AC682F" w:rsidRPr="00AC682F" w14:paraId="68F69D76" w14:textId="77777777" w:rsidTr="00A92375">
        <w:trPr>
          <w:trHeight w:val="567"/>
        </w:trPr>
        <w:tc>
          <w:tcPr>
            <w:tcW w:w="565" w:type="dxa"/>
            <w:vAlign w:val="center"/>
          </w:tcPr>
          <w:p w14:paraId="2B6FB28B"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59</w:t>
            </w:r>
          </w:p>
        </w:tc>
        <w:tc>
          <w:tcPr>
            <w:tcW w:w="8507" w:type="dxa"/>
            <w:shd w:val="clear" w:color="auto" w:fill="auto"/>
            <w:vAlign w:val="center"/>
          </w:tcPr>
          <w:p w14:paraId="772135F1" w14:textId="77777777" w:rsidR="00B8508D" w:rsidRPr="00AC682F" w:rsidRDefault="00B8508D" w:rsidP="00B8508D">
            <w:pPr>
              <w:ind w:right="61"/>
              <w:jc w:val="both"/>
              <w:rPr>
                <w:rFonts w:asciiTheme="majorHAnsi" w:hAnsiTheme="majorHAnsi" w:cstheme="majorHAnsi"/>
                <w:sz w:val="20"/>
                <w:szCs w:val="20"/>
              </w:rPr>
            </w:pPr>
            <w:r w:rsidRPr="00AC682F">
              <w:rPr>
                <w:rFonts w:asciiTheme="majorHAnsi" w:hAnsiTheme="majorHAnsi" w:cstheme="majorHAnsi"/>
                <w:sz w:val="20"/>
                <w:szCs w:val="20"/>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AC682F">
              <w:rPr>
                <w:rFonts w:asciiTheme="majorHAnsi" w:hAnsiTheme="majorHAnsi" w:cstheme="majorHAnsi"/>
                <w:sz w:val="20"/>
                <w:szCs w:val="20"/>
              </w:rPr>
              <w:t>t.j</w:t>
            </w:r>
            <w:proofErr w:type="spellEnd"/>
            <w:r w:rsidRPr="00AC682F">
              <w:rPr>
                <w:rFonts w:asciiTheme="majorHAnsi" w:hAnsiTheme="majorHAnsi" w:cstheme="majorHAnsi"/>
                <w:sz w:val="20"/>
                <w:szCs w:val="20"/>
              </w:rPr>
              <w:t xml:space="preserve">. Dz. U. z 2016 r. poz. 2022, z późn.  zm.) oraz być wyposażony w:  </w:t>
            </w:r>
          </w:p>
          <w:p w14:paraId="501F4846" w14:textId="77777777" w:rsidR="00B8508D" w:rsidRPr="00AC682F" w:rsidRDefault="00B8508D" w:rsidP="00B8508D">
            <w:pPr>
              <w:pStyle w:val="Akapitzlist"/>
              <w:numPr>
                <w:ilvl w:val="0"/>
                <w:numId w:val="71"/>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Urządzenie akustyczne pojazdu uprzywilejowanego umożliwiające uruchomienie sygnalizacji akustycznej oraz umożliwiające podawanie komunikatów słownych składającej się co najmniej z następujących elementów:   </w:t>
            </w:r>
          </w:p>
          <w:p w14:paraId="5B248AA8" w14:textId="77777777" w:rsidR="00B8508D" w:rsidRPr="00AC682F" w:rsidRDefault="00B8508D" w:rsidP="00B8508D">
            <w:pPr>
              <w:pStyle w:val="Akapitzlist"/>
              <w:numPr>
                <w:ilvl w:val="0"/>
                <w:numId w:val="72"/>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Wzmacniacza sygnałowego (modulatora) o mocy wyjściowej min. 200W z min. 4 modulowanymi sygnałami dwutonowymi. Urządzenie wzmacniacza sygnałowego zostanie zamontowane pod deską rozdzielczą.  </w:t>
            </w:r>
          </w:p>
          <w:p w14:paraId="23E83815" w14:textId="77777777" w:rsidR="00B8508D" w:rsidRPr="00AC682F" w:rsidRDefault="00B8508D" w:rsidP="00B8508D">
            <w:pPr>
              <w:pStyle w:val="Akapitzlist"/>
              <w:numPr>
                <w:ilvl w:val="0"/>
                <w:numId w:val="72"/>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Minimum jednego głośnika o mocy min. 200W lub dwa głośniki minimum 100 W, zamontowane w komorze silnika zapewniające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 </w:t>
            </w:r>
          </w:p>
          <w:p w14:paraId="1EBC4A6F" w14:textId="77777777" w:rsidR="00B8508D" w:rsidRPr="00AC682F" w:rsidRDefault="00B8508D" w:rsidP="00B8508D">
            <w:pPr>
              <w:pStyle w:val="Akapitzlist"/>
              <w:numPr>
                <w:ilvl w:val="0"/>
                <w:numId w:val="71"/>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W atrapie przedniej zamontowane 2 moduły lamp kierunkowych stroboskopowych LED                      o świetle niebieskim. Układ sterowania (podłączenie) modułami musi zapewnić możliwość włączenia samej sygnalizacji świetlnej (bez sygnalizacji dźwiękowej) oraz działanie sygnalizacji świetlnej musi być  możliwe również przy wyjętym kluczyku ze stacyjki pojazdu.  </w:t>
            </w:r>
          </w:p>
          <w:p w14:paraId="38803EC5" w14:textId="77777777" w:rsidR="00B8508D" w:rsidRPr="00AC682F" w:rsidRDefault="00B8508D" w:rsidP="00B8508D">
            <w:pPr>
              <w:pStyle w:val="Akapitzlist"/>
              <w:numPr>
                <w:ilvl w:val="0"/>
                <w:numId w:val="71"/>
              </w:numPr>
              <w:contextualSpacing w:val="0"/>
              <w:jc w:val="both"/>
              <w:rPr>
                <w:rFonts w:asciiTheme="majorHAnsi" w:hAnsiTheme="majorHAnsi" w:cstheme="majorHAnsi"/>
                <w:sz w:val="20"/>
                <w:szCs w:val="20"/>
              </w:rPr>
            </w:pPr>
            <w:r w:rsidRPr="00AC682F">
              <w:rPr>
                <w:rFonts w:asciiTheme="majorHAnsi" w:hAnsiTheme="majorHAnsi" w:cstheme="majorHAnsi"/>
                <w:sz w:val="20"/>
                <w:szCs w:val="20"/>
              </w:rPr>
              <w:t xml:space="preserve">Na dachu pojazdu </w:t>
            </w:r>
            <w:proofErr w:type="spellStart"/>
            <w:r w:rsidRPr="00AC682F">
              <w:rPr>
                <w:rFonts w:asciiTheme="majorHAnsi" w:hAnsiTheme="majorHAnsi" w:cstheme="majorHAnsi"/>
                <w:sz w:val="20"/>
                <w:szCs w:val="20"/>
              </w:rPr>
              <w:t>niskoprofilowa</w:t>
            </w:r>
            <w:proofErr w:type="spellEnd"/>
            <w:r w:rsidRPr="00AC682F">
              <w:rPr>
                <w:rFonts w:asciiTheme="majorHAnsi" w:hAnsiTheme="majorHAnsi" w:cstheme="majorHAnsi"/>
                <w:sz w:val="20"/>
                <w:szCs w:val="20"/>
              </w:rPr>
              <w:t xml:space="preserve"> belka sygnalizacyjna LED o świetle niebieskim, z białym podświetlanym polem środkowym z napisem STRAŻ. Belka dopasowana do szerokości dachu. Zamawiający dopuszcza zastosowanie belki o profilu, który nie może przekraczać 60 mm wysokości. Z tyłu pojazdu po lewej stronie zamontowana pojedyncza lampa błyskowa LED                        o świetle niebieskim i wysokości max 50 mm. Dopuszcza się dodatkowo montaż dwóch lamp LED mieszczących się na drzwiach tylnych. Układ sterowania (podłączenie) belką i lampą zamontowaną z tyłu pojazdu musi zapewnić możliwość włączenia samej sygnalizacji świetlnej (bez sygnalizacji dźwiękowej) oraz działanie sygnalizacji świetlnej musi być  możliwe również przy wyjętym kluczyku ze stacyjki pojazdu.  </w:t>
            </w:r>
          </w:p>
          <w:p w14:paraId="2AF4D91E"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Sterowanie lampami błyskowymi pojazdu uprzywilejowanego oraz sygnałami dźwiękowymi poprzez wyniesiony manipulator z przewodem spiralnym o długości min. 1500 mm, zamontowanym na desce rozdzielczej. Generator sygnałów znajdujący się 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0E3A2DAA" w14:textId="77777777" w:rsidR="00B8508D" w:rsidRPr="00AC682F" w:rsidRDefault="00B8508D" w:rsidP="00B8508D">
            <w:pPr>
              <w:jc w:val="both"/>
              <w:rPr>
                <w:rFonts w:asciiTheme="majorHAnsi" w:hAnsiTheme="majorHAnsi" w:cstheme="majorHAnsi"/>
                <w:sz w:val="20"/>
                <w:szCs w:val="20"/>
              </w:rPr>
            </w:pPr>
            <w:r w:rsidRPr="00AC682F">
              <w:rPr>
                <w:rFonts w:asciiTheme="majorHAnsi" w:hAnsiTheme="majorHAnsi" w:cstheme="majorHAnsi"/>
                <w:sz w:val="20"/>
                <w:szCs w:val="20"/>
              </w:rPr>
              <w:t xml:space="preserve">Dodatkowo dopuszcza się inne rozwiązanie w zakresie sygnalizacji świetlnej, które musi być skonsultowane w Zamawiającym i wyrażona zgoda przez Zamawiającego. Dopuszcza się w tylnej części pojazdu zamontowanie dwóch dodatkowych lamp LED niebieskich. Rodzaj belki sygnalizacyjnej zostanie przedstawiony dla Zamawiającego do akceptacji przed wykonaniem montażu.  </w:t>
            </w:r>
          </w:p>
        </w:tc>
      </w:tr>
      <w:tr w:rsidR="00AC682F" w:rsidRPr="00AC682F" w14:paraId="1C867817" w14:textId="77777777" w:rsidTr="00A92375">
        <w:trPr>
          <w:trHeight w:val="567"/>
        </w:trPr>
        <w:tc>
          <w:tcPr>
            <w:tcW w:w="9072" w:type="dxa"/>
            <w:gridSpan w:val="2"/>
            <w:shd w:val="clear" w:color="auto" w:fill="D9D9D9" w:themeFill="background1" w:themeFillShade="D9"/>
            <w:vAlign w:val="center"/>
          </w:tcPr>
          <w:p w14:paraId="58039560" w14:textId="77777777" w:rsidR="00B8508D" w:rsidRPr="00AC682F" w:rsidRDefault="00B8508D" w:rsidP="00B8508D">
            <w:pPr>
              <w:jc w:val="both"/>
              <w:rPr>
                <w:rFonts w:asciiTheme="majorHAnsi" w:hAnsiTheme="majorHAnsi" w:cstheme="majorHAnsi"/>
                <w:b/>
                <w:bCs/>
                <w:sz w:val="20"/>
                <w:szCs w:val="20"/>
              </w:rPr>
            </w:pPr>
            <w:r w:rsidRPr="00AC682F">
              <w:rPr>
                <w:rFonts w:asciiTheme="majorHAnsi" w:hAnsiTheme="majorHAnsi" w:cstheme="majorHAnsi"/>
                <w:b/>
                <w:bCs/>
                <w:sz w:val="20"/>
                <w:szCs w:val="20"/>
              </w:rPr>
              <w:lastRenderedPageBreak/>
              <w:t>Oznakowanie:</w:t>
            </w:r>
          </w:p>
        </w:tc>
      </w:tr>
      <w:tr w:rsidR="00AC682F" w:rsidRPr="00AC682F" w14:paraId="38C74FA0" w14:textId="77777777" w:rsidTr="00A92375">
        <w:trPr>
          <w:trHeight w:val="567"/>
        </w:trPr>
        <w:tc>
          <w:tcPr>
            <w:tcW w:w="565" w:type="dxa"/>
            <w:vAlign w:val="center"/>
          </w:tcPr>
          <w:p w14:paraId="6DB9D9A1"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60</w:t>
            </w:r>
          </w:p>
        </w:tc>
        <w:tc>
          <w:tcPr>
            <w:tcW w:w="8507" w:type="dxa"/>
            <w:shd w:val="clear" w:color="auto" w:fill="auto"/>
          </w:tcPr>
          <w:p w14:paraId="0DDED613" w14:textId="77777777" w:rsidR="00B8508D" w:rsidRPr="00AC682F" w:rsidRDefault="00B8508D" w:rsidP="00B8508D">
            <w:pPr>
              <w:ind w:left="108" w:right="58"/>
              <w:jc w:val="both"/>
              <w:rPr>
                <w:rFonts w:asciiTheme="majorHAnsi" w:hAnsiTheme="majorHAnsi" w:cstheme="majorHAnsi"/>
                <w:sz w:val="20"/>
                <w:szCs w:val="20"/>
              </w:rPr>
            </w:pPr>
            <w:r w:rsidRPr="00AC682F">
              <w:rPr>
                <w:rFonts w:asciiTheme="majorHAnsi" w:hAnsiTheme="majorHAnsi" w:cstheme="majorHAnsi"/>
                <w:sz w:val="20"/>
                <w:szCs w:val="20"/>
              </w:rPr>
              <w:t xml:space="preserve">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 </w:t>
            </w:r>
          </w:p>
        </w:tc>
      </w:tr>
      <w:tr w:rsidR="00AC682F" w:rsidRPr="00AC682F" w14:paraId="16D78462" w14:textId="77777777" w:rsidTr="00A92375">
        <w:trPr>
          <w:trHeight w:val="567"/>
        </w:trPr>
        <w:tc>
          <w:tcPr>
            <w:tcW w:w="9072" w:type="dxa"/>
            <w:gridSpan w:val="2"/>
            <w:shd w:val="clear" w:color="auto" w:fill="D9D9D9" w:themeFill="background1" w:themeFillShade="D9"/>
            <w:vAlign w:val="center"/>
          </w:tcPr>
          <w:p w14:paraId="514673DB" w14:textId="77777777" w:rsidR="00B8508D" w:rsidRPr="00AC682F" w:rsidRDefault="00B8508D" w:rsidP="00B8508D">
            <w:pPr>
              <w:rPr>
                <w:rFonts w:asciiTheme="majorHAnsi" w:hAnsiTheme="majorHAnsi" w:cstheme="majorHAnsi"/>
                <w:b/>
                <w:bCs/>
                <w:sz w:val="20"/>
                <w:szCs w:val="20"/>
              </w:rPr>
            </w:pPr>
            <w:r w:rsidRPr="00AC682F">
              <w:rPr>
                <w:rFonts w:asciiTheme="majorHAnsi" w:hAnsiTheme="majorHAnsi" w:cstheme="majorHAnsi"/>
                <w:b/>
                <w:bCs/>
                <w:sz w:val="20"/>
                <w:szCs w:val="20"/>
              </w:rPr>
              <w:t>Gwarancja:</w:t>
            </w:r>
          </w:p>
        </w:tc>
      </w:tr>
      <w:tr w:rsidR="00AC682F" w:rsidRPr="00AC682F" w14:paraId="435F5842" w14:textId="77777777" w:rsidTr="00A92375">
        <w:trPr>
          <w:trHeight w:val="567"/>
        </w:trPr>
        <w:tc>
          <w:tcPr>
            <w:tcW w:w="565" w:type="dxa"/>
            <w:vAlign w:val="center"/>
          </w:tcPr>
          <w:p w14:paraId="64FE65B0"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61</w:t>
            </w:r>
          </w:p>
        </w:tc>
        <w:tc>
          <w:tcPr>
            <w:tcW w:w="8507" w:type="dxa"/>
            <w:vAlign w:val="center"/>
          </w:tcPr>
          <w:p w14:paraId="0E8FF2B9"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Okres gwarancji minimum 24 miesiące bez limitu kilometrów.  </w:t>
            </w:r>
          </w:p>
        </w:tc>
      </w:tr>
      <w:tr w:rsidR="00AC682F" w:rsidRPr="00AC682F" w14:paraId="534B7A25" w14:textId="77777777" w:rsidTr="00A92375">
        <w:trPr>
          <w:trHeight w:val="567"/>
        </w:trPr>
        <w:tc>
          <w:tcPr>
            <w:tcW w:w="565" w:type="dxa"/>
            <w:vAlign w:val="center"/>
          </w:tcPr>
          <w:p w14:paraId="3BC9A688" w14:textId="77777777" w:rsidR="00B8508D" w:rsidRPr="00AC682F" w:rsidRDefault="00B8508D" w:rsidP="00B8508D">
            <w:pPr>
              <w:jc w:val="center"/>
              <w:rPr>
                <w:rFonts w:asciiTheme="majorHAnsi" w:hAnsiTheme="majorHAnsi" w:cstheme="majorHAnsi"/>
                <w:sz w:val="20"/>
                <w:szCs w:val="20"/>
              </w:rPr>
            </w:pPr>
            <w:r w:rsidRPr="00AC682F">
              <w:rPr>
                <w:rFonts w:asciiTheme="majorHAnsi" w:hAnsiTheme="majorHAnsi" w:cstheme="majorHAnsi"/>
                <w:sz w:val="20"/>
                <w:szCs w:val="20"/>
              </w:rPr>
              <w:t>62</w:t>
            </w:r>
          </w:p>
        </w:tc>
        <w:tc>
          <w:tcPr>
            <w:tcW w:w="8507" w:type="dxa"/>
            <w:vAlign w:val="center"/>
          </w:tcPr>
          <w:p w14:paraId="42067EFB" w14:textId="77777777" w:rsidR="00B8508D" w:rsidRPr="00AC682F" w:rsidRDefault="00B8508D" w:rsidP="00B8508D">
            <w:pPr>
              <w:rPr>
                <w:rFonts w:asciiTheme="majorHAnsi" w:hAnsiTheme="majorHAnsi" w:cstheme="majorHAnsi"/>
                <w:sz w:val="20"/>
                <w:szCs w:val="20"/>
              </w:rPr>
            </w:pPr>
            <w:r w:rsidRPr="00AC682F">
              <w:rPr>
                <w:rFonts w:asciiTheme="majorHAnsi" w:hAnsiTheme="majorHAnsi" w:cstheme="majorHAnsi"/>
                <w:sz w:val="20"/>
                <w:szCs w:val="20"/>
              </w:rPr>
              <w:t xml:space="preserve">Wykonawca obowiązany jest do dostarczenia wraz z samochodem: </w:t>
            </w:r>
          </w:p>
          <w:p w14:paraId="0E423948" w14:textId="77777777" w:rsidR="00B8508D" w:rsidRPr="00AC682F" w:rsidRDefault="00B8508D" w:rsidP="00B8508D">
            <w:pPr>
              <w:pStyle w:val="Tekstpodstawowy"/>
              <w:numPr>
                <w:ilvl w:val="0"/>
                <w:numId w:val="73"/>
              </w:numPr>
              <w:suppressAutoHyphens w:val="0"/>
              <w:snapToGrid w:val="0"/>
              <w:spacing w:after="0"/>
              <w:ind w:left="851" w:hanging="254"/>
              <w:jc w:val="both"/>
              <w:rPr>
                <w:rFonts w:asciiTheme="majorHAnsi" w:hAnsiTheme="majorHAnsi" w:cstheme="majorHAnsi"/>
                <w:sz w:val="20"/>
                <w:szCs w:val="20"/>
              </w:rPr>
            </w:pPr>
            <w:bookmarkStart w:id="5" w:name="_Hlk125711494"/>
            <w:r w:rsidRPr="00AC682F">
              <w:rPr>
                <w:rFonts w:asciiTheme="majorHAnsi" w:hAnsiTheme="majorHAnsi" w:cstheme="majorHAnsi"/>
                <w:sz w:val="20"/>
                <w:szCs w:val="20"/>
              </w:rPr>
              <w:t>świadectwo zgodności WE;</w:t>
            </w:r>
          </w:p>
          <w:p w14:paraId="1D9C2752" w14:textId="77777777" w:rsidR="00B8508D" w:rsidRPr="00AC682F" w:rsidRDefault="00B8508D" w:rsidP="00B8508D">
            <w:pPr>
              <w:pStyle w:val="Tekstpodstawowy"/>
              <w:numPr>
                <w:ilvl w:val="0"/>
                <w:numId w:val="73"/>
              </w:numPr>
              <w:suppressAutoHyphens w:val="0"/>
              <w:snapToGrid w:val="0"/>
              <w:spacing w:after="0"/>
              <w:ind w:left="851" w:hanging="254"/>
              <w:jc w:val="both"/>
              <w:rPr>
                <w:rFonts w:asciiTheme="majorHAnsi" w:hAnsiTheme="majorHAnsi" w:cstheme="majorHAnsi"/>
                <w:sz w:val="20"/>
                <w:szCs w:val="20"/>
              </w:rPr>
            </w:pPr>
            <w:r w:rsidRPr="00AC682F">
              <w:rPr>
                <w:rFonts w:asciiTheme="majorHAnsi" w:hAnsiTheme="majorHAnsi" w:cstheme="majorHAnsi"/>
                <w:sz w:val="20"/>
                <w:szCs w:val="20"/>
              </w:rPr>
              <w:t>instrukcję obsługi i konserwacji samochodu;</w:t>
            </w:r>
          </w:p>
          <w:p w14:paraId="0A9D360E" w14:textId="77777777" w:rsidR="00B8508D" w:rsidRPr="00AC682F" w:rsidRDefault="00B8508D" w:rsidP="00B8508D">
            <w:pPr>
              <w:pStyle w:val="Tekstpodstawowy2"/>
              <w:numPr>
                <w:ilvl w:val="0"/>
                <w:numId w:val="73"/>
              </w:numPr>
              <w:ind w:left="851" w:hanging="254"/>
              <w:outlineLvl w:val="0"/>
              <w:rPr>
                <w:rFonts w:asciiTheme="majorHAnsi" w:hAnsiTheme="majorHAnsi" w:cstheme="majorHAnsi"/>
              </w:rPr>
            </w:pPr>
            <w:r w:rsidRPr="00AC682F">
              <w:rPr>
                <w:rFonts w:asciiTheme="majorHAnsi" w:hAnsiTheme="majorHAnsi" w:cstheme="majorHAnsi"/>
              </w:rPr>
              <w:t>komplet dokumentacji niezbędnej do rejestracji samochodu;</w:t>
            </w:r>
          </w:p>
          <w:p w14:paraId="4C2F7294" w14:textId="77777777" w:rsidR="00B8508D" w:rsidRPr="00AC682F" w:rsidRDefault="00B8508D" w:rsidP="00B8508D">
            <w:pPr>
              <w:pStyle w:val="Tekstpodstawowy2"/>
              <w:numPr>
                <w:ilvl w:val="0"/>
                <w:numId w:val="73"/>
              </w:numPr>
              <w:ind w:left="851" w:hanging="254"/>
              <w:outlineLvl w:val="0"/>
              <w:rPr>
                <w:rFonts w:asciiTheme="majorHAnsi" w:hAnsiTheme="majorHAnsi" w:cstheme="majorHAnsi"/>
              </w:rPr>
            </w:pPr>
            <w:r w:rsidRPr="00AC682F">
              <w:rPr>
                <w:rFonts w:asciiTheme="majorHAnsi" w:hAnsiTheme="majorHAnsi" w:cstheme="majorHAnsi"/>
              </w:rPr>
              <w:t>pierwsze badanie techniczne samochodu.</w:t>
            </w:r>
            <w:bookmarkEnd w:id="5"/>
          </w:p>
        </w:tc>
      </w:tr>
    </w:tbl>
    <w:p w14:paraId="25D35EDB" w14:textId="77777777" w:rsidR="00B70722" w:rsidRPr="00AC682F" w:rsidRDefault="00B70722" w:rsidP="00B70722">
      <w:pPr>
        <w:rPr>
          <w:rFonts w:asciiTheme="majorHAnsi" w:hAnsiTheme="majorHAnsi" w:cstheme="majorHAnsi"/>
        </w:rPr>
      </w:pPr>
    </w:p>
    <w:p w14:paraId="38EACF27" w14:textId="77777777" w:rsidR="00B70722" w:rsidRPr="00AC682F" w:rsidRDefault="00B70722" w:rsidP="00B70722">
      <w:pPr>
        <w:rPr>
          <w:rFonts w:asciiTheme="majorHAnsi" w:hAnsiTheme="majorHAnsi" w:cstheme="majorHAnsi"/>
          <w:sz w:val="20"/>
          <w:szCs w:val="20"/>
        </w:rPr>
      </w:pPr>
      <w:r w:rsidRPr="00AC682F">
        <w:rPr>
          <w:rFonts w:asciiTheme="majorHAnsi" w:hAnsiTheme="majorHAnsi" w:cstheme="majorHAnsi"/>
          <w:sz w:val="20"/>
          <w:szCs w:val="20"/>
        </w:rPr>
        <w:br w:type="page"/>
      </w:r>
    </w:p>
    <w:p w14:paraId="759B3AE4" w14:textId="77777777" w:rsidR="00F1140F" w:rsidRPr="00AC682F" w:rsidRDefault="00F1140F" w:rsidP="00F1140F">
      <w:pPr>
        <w:pStyle w:val="Nagwek"/>
        <w:tabs>
          <w:tab w:val="clear" w:pos="4536"/>
          <w:tab w:val="clear" w:pos="9072"/>
        </w:tabs>
        <w:jc w:val="right"/>
        <w:rPr>
          <w:rFonts w:ascii="Calibri Light" w:hAnsi="Calibri Light" w:cs="Calibri Light"/>
        </w:rPr>
      </w:pPr>
      <w:r w:rsidRPr="00AC682F">
        <w:rPr>
          <w:rFonts w:ascii="Calibri Light" w:hAnsi="Calibri Light" w:cs="Calibri Light"/>
          <w:sz w:val="16"/>
          <w:szCs w:val="16"/>
        </w:rPr>
        <w:lastRenderedPageBreak/>
        <w:t>ZAŁĄCZNIK NR 4 DO SWZ</w:t>
      </w:r>
    </w:p>
    <w:p w14:paraId="5F2F3F5A" w14:textId="15933BB6" w:rsidR="00F1140F" w:rsidRPr="00AC682F" w:rsidRDefault="006D2505" w:rsidP="006D2505">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t>WT.2370.5.2023</w:t>
      </w:r>
    </w:p>
    <w:p w14:paraId="329E49B8" w14:textId="77777777" w:rsidR="00F1140F" w:rsidRPr="00AC682F" w:rsidRDefault="00F1140F" w:rsidP="00F1140F">
      <w:pPr>
        <w:spacing w:after="0" w:line="240" w:lineRule="auto"/>
        <w:ind w:left="6237"/>
        <w:jc w:val="center"/>
        <w:rPr>
          <w:rFonts w:ascii="Calibri Light" w:hAnsi="Calibri Light" w:cs="Calibri Light"/>
        </w:rPr>
      </w:pPr>
    </w:p>
    <w:p w14:paraId="7D7EF281" w14:textId="77777777" w:rsidR="00F1140F" w:rsidRPr="00AC682F" w:rsidRDefault="00F1140F" w:rsidP="00F1140F">
      <w:pPr>
        <w:spacing w:after="0" w:line="240" w:lineRule="auto"/>
        <w:ind w:left="6237"/>
        <w:rPr>
          <w:rFonts w:ascii="Calibri Light" w:hAnsi="Calibri Light" w:cs="Calibri Light"/>
          <w:i/>
        </w:rPr>
      </w:pPr>
    </w:p>
    <w:p w14:paraId="0A2A36D4" w14:textId="77777777" w:rsidR="00F1140F" w:rsidRPr="00AC682F"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AC682F" w:rsidRDefault="00F1140F" w:rsidP="00F1140F">
      <w:pPr>
        <w:pStyle w:val="Tekstpodstawowy"/>
        <w:spacing w:after="0"/>
        <w:ind w:right="5387"/>
        <w:jc w:val="center"/>
        <w:rPr>
          <w:rFonts w:ascii="Calibri Light" w:hAnsi="Calibri Light" w:cs="Calibri Light"/>
          <w:sz w:val="16"/>
          <w:szCs w:val="16"/>
        </w:rPr>
      </w:pPr>
      <w:r w:rsidRPr="00AC682F">
        <w:rPr>
          <w:rFonts w:ascii="Calibri Light" w:hAnsi="Calibri Light" w:cs="Calibri Light"/>
          <w:sz w:val="16"/>
          <w:szCs w:val="16"/>
        </w:rPr>
        <w:t>……………………………………………………………………………………</w:t>
      </w:r>
    </w:p>
    <w:p w14:paraId="01FFFE20" w14:textId="77777777" w:rsidR="00F1140F" w:rsidRPr="00AC682F" w:rsidRDefault="00F1140F" w:rsidP="00F1140F">
      <w:pPr>
        <w:pStyle w:val="Tekstpodstawowy"/>
        <w:spacing w:after="0"/>
        <w:ind w:right="5386"/>
        <w:jc w:val="center"/>
        <w:rPr>
          <w:rFonts w:ascii="Calibri Light" w:hAnsi="Calibri Light" w:cs="Calibri Light"/>
          <w:sz w:val="16"/>
          <w:szCs w:val="16"/>
        </w:rPr>
      </w:pPr>
      <w:r w:rsidRPr="00AC682F">
        <w:rPr>
          <w:rFonts w:ascii="Calibri Light" w:hAnsi="Calibri Light" w:cs="Calibri Light"/>
          <w:sz w:val="16"/>
          <w:szCs w:val="16"/>
        </w:rPr>
        <w:t>(Pieczęć firmowa Wykonawcy)</w:t>
      </w:r>
    </w:p>
    <w:p w14:paraId="54C4B285" w14:textId="77777777" w:rsidR="00F1140F" w:rsidRPr="00AC682F" w:rsidRDefault="00F1140F" w:rsidP="00F1140F">
      <w:pPr>
        <w:pStyle w:val="Tekstpodstawowy"/>
        <w:spacing w:after="0"/>
        <w:jc w:val="both"/>
        <w:rPr>
          <w:rFonts w:ascii="Calibri Light" w:hAnsi="Calibri Light" w:cs="Calibri Light"/>
          <w:sz w:val="22"/>
          <w:szCs w:val="22"/>
        </w:rPr>
      </w:pPr>
    </w:p>
    <w:p w14:paraId="19016832" w14:textId="77777777" w:rsidR="00F1140F" w:rsidRPr="00AC682F" w:rsidRDefault="00F1140F" w:rsidP="00F1140F">
      <w:pPr>
        <w:spacing w:after="0" w:line="240" w:lineRule="auto"/>
        <w:jc w:val="both"/>
        <w:rPr>
          <w:rFonts w:ascii="Calibri Light" w:hAnsi="Calibri Light" w:cs="Calibri Light"/>
          <w:b/>
        </w:rPr>
      </w:pPr>
    </w:p>
    <w:p w14:paraId="6607026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Oświadczenie Wykonawcy w zakresie art. 108 ust. 1 pkt 5 ustawy p.z.p.</w:t>
      </w:r>
    </w:p>
    <w:p w14:paraId="35F42B1F"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u w:val="single"/>
          <w:lang w:eastAsia="ar-SA"/>
        </w:rPr>
        <w:t>Wykonawca:</w:t>
      </w:r>
    </w:p>
    <w:p w14:paraId="3B64E387"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w:t>
      </w:r>
    </w:p>
    <w:p w14:paraId="595CF5C1"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w:t>
      </w:r>
    </w:p>
    <w:p w14:paraId="5E4CE539" w14:textId="77777777" w:rsidR="00F1140F" w:rsidRPr="00AC682F" w:rsidRDefault="00F1140F" w:rsidP="00F1140F">
      <w:pPr>
        <w:spacing w:after="0" w:line="276" w:lineRule="auto"/>
        <w:jc w:val="both"/>
        <w:rPr>
          <w:rFonts w:ascii="Calibri Light" w:hAnsi="Calibri Light" w:cs="Calibri Light"/>
          <w:b/>
          <w:bCs/>
          <w:sz w:val="20"/>
          <w:szCs w:val="20"/>
          <w:lang w:eastAsia="ar-SA"/>
        </w:rPr>
      </w:pPr>
      <w:r w:rsidRPr="00AC682F">
        <w:rPr>
          <w:rFonts w:ascii="Calibri Light" w:hAnsi="Calibri Light" w:cs="Calibri Light"/>
          <w:b/>
          <w:bCs/>
          <w:sz w:val="20"/>
          <w:szCs w:val="20"/>
          <w:lang w:eastAsia="ar-SA"/>
        </w:rPr>
        <w:t>................................................</w:t>
      </w:r>
    </w:p>
    <w:p w14:paraId="47029C11" w14:textId="77777777" w:rsidR="00F1140F" w:rsidRPr="00AC682F" w:rsidRDefault="00F1140F" w:rsidP="00F1140F">
      <w:pPr>
        <w:spacing w:after="0" w:line="276" w:lineRule="auto"/>
        <w:ind w:right="6378"/>
        <w:jc w:val="both"/>
        <w:rPr>
          <w:rFonts w:ascii="Calibri Light" w:hAnsi="Calibri Light" w:cs="Calibri Light"/>
          <w:bCs/>
          <w:sz w:val="16"/>
          <w:szCs w:val="20"/>
          <w:lang w:eastAsia="ar-SA"/>
        </w:rPr>
      </w:pPr>
      <w:r w:rsidRPr="00AC682F">
        <w:rPr>
          <w:rFonts w:ascii="Calibri Light" w:hAnsi="Calibri Light" w:cs="Calibri Light"/>
          <w:bCs/>
          <w:sz w:val="16"/>
          <w:szCs w:val="20"/>
          <w:lang w:eastAsia="ar-SA"/>
        </w:rPr>
        <w:t>(</w:t>
      </w:r>
      <w:r w:rsidRPr="00AC682F">
        <w:rPr>
          <w:rFonts w:ascii="Calibri Light" w:hAnsi="Calibri Light" w:cs="Calibri Light"/>
          <w:i/>
          <w:sz w:val="16"/>
          <w:szCs w:val="20"/>
        </w:rPr>
        <w:t>pełna nazwa/firma, adres</w:t>
      </w:r>
      <w:r w:rsidRPr="00AC682F">
        <w:rPr>
          <w:rFonts w:ascii="Calibri Light" w:hAnsi="Calibri Light" w:cs="Calibri Light"/>
          <w:bCs/>
          <w:sz w:val="16"/>
          <w:szCs w:val="20"/>
          <w:lang w:eastAsia="ar-SA"/>
        </w:rPr>
        <w:t>)</w:t>
      </w:r>
    </w:p>
    <w:p w14:paraId="4A2A024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AC682F" w:rsidRDefault="00F1140F" w:rsidP="00F1140F">
      <w:pPr>
        <w:spacing w:after="0" w:line="276" w:lineRule="auto"/>
        <w:jc w:val="both"/>
        <w:rPr>
          <w:rFonts w:ascii="Calibri Light" w:hAnsi="Calibri Light" w:cs="Calibri Light"/>
          <w:b/>
          <w:bCs/>
          <w:sz w:val="20"/>
          <w:szCs w:val="20"/>
          <w:lang w:eastAsia="ar-SA"/>
        </w:rPr>
      </w:pPr>
    </w:p>
    <w:p w14:paraId="2F62C8FA" w14:textId="54FAFE32" w:rsidR="00F1140F" w:rsidRPr="00AC682F" w:rsidRDefault="00F1140F" w:rsidP="00F1140F">
      <w:pPr>
        <w:spacing w:after="0" w:line="276" w:lineRule="auto"/>
        <w:jc w:val="both"/>
        <w:rPr>
          <w:rFonts w:ascii="Calibri Light" w:hAnsi="Calibri Light" w:cs="Calibri Light"/>
          <w:bCs/>
          <w:sz w:val="20"/>
          <w:szCs w:val="20"/>
          <w:lang w:eastAsia="ar-SA"/>
        </w:rPr>
      </w:pPr>
      <w:r w:rsidRPr="00AC682F">
        <w:rPr>
          <w:rFonts w:ascii="Calibri Light" w:hAnsi="Calibri Light" w:cs="Calibri Light"/>
          <w:bCs/>
          <w:sz w:val="20"/>
          <w:szCs w:val="20"/>
          <w:lang w:eastAsia="ar-SA"/>
        </w:rPr>
        <w:t xml:space="preserve">Na potrzeby postępowania o udzielenie zamówienia publicznego pn. </w:t>
      </w:r>
      <w:r w:rsidRPr="00AC682F">
        <w:rPr>
          <w:rFonts w:ascii="Calibri Light" w:eastAsia="ArialNarrow" w:hAnsi="Calibri Light" w:cs="Calibri Light"/>
          <w:b/>
          <w:sz w:val="20"/>
          <w:szCs w:val="20"/>
        </w:rPr>
        <w:t>„</w:t>
      </w:r>
      <w:r w:rsidR="00D551CD" w:rsidRPr="00AC682F">
        <w:rPr>
          <w:rFonts w:asciiTheme="majorHAnsi" w:eastAsia="ArialNarrow" w:hAnsiTheme="majorHAnsi" w:cstheme="majorHAnsi"/>
          <w:b/>
          <w:sz w:val="20"/>
          <w:szCs w:val="20"/>
        </w:rPr>
        <w:t xml:space="preserve">Dostawa </w:t>
      </w:r>
      <w:r w:rsidR="006D2505" w:rsidRPr="00AC682F">
        <w:rPr>
          <w:rFonts w:asciiTheme="majorHAnsi" w:eastAsia="ArialNarrow" w:hAnsiTheme="majorHAnsi" w:cs="Calibri Light"/>
          <w:b/>
          <w:sz w:val="20"/>
          <w:szCs w:val="20"/>
        </w:rPr>
        <w:t xml:space="preserve">pięciu lekkich </w:t>
      </w:r>
      <w:r w:rsidR="00D551CD" w:rsidRPr="00AC682F">
        <w:rPr>
          <w:rFonts w:asciiTheme="majorHAnsi" w:eastAsia="ArialNarrow" w:hAnsiTheme="majorHAnsi" w:cs="Calibri Light"/>
          <w:b/>
          <w:sz w:val="20"/>
          <w:szCs w:val="20"/>
        </w:rPr>
        <w:t xml:space="preserve">samochodów </w:t>
      </w:r>
      <w:r w:rsidR="006D2505" w:rsidRPr="00AC682F">
        <w:rPr>
          <w:rFonts w:asciiTheme="majorHAnsi" w:eastAsia="ArialNarrow" w:hAnsiTheme="majorHAnsi" w:cs="Calibri Light"/>
          <w:b/>
          <w:sz w:val="20"/>
          <w:szCs w:val="20"/>
        </w:rPr>
        <w:t>specjalnych</w:t>
      </w:r>
      <w:r w:rsidRPr="00AC682F">
        <w:rPr>
          <w:rFonts w:ascii="Calibri Light" w:eastAsia="ArialNarrow" w:hAnsi="Calibri Light" w:cs="Calibri Light"/>
          <w:b/>
          <w:sz w:val="20"/>
          <w:szCs w:val="20"/>
        </w:rPr>
        <w:t>”</w:t>
      </w:r>
      <w:r w:rsidRPr="00AC682F">
        <w:rPr>
          <w:rFonts w:ascii="Calibri Light" w:hAnsi="Calibri Light" w:cs="Calibri Light"/>
          <w:bCs/>
          <w:kern w:val="1"/>
          <w:sz w:val="20"/>
          <w:szCs w:val="20"/>
        </w:rPr>
        <w:t xml:space="preserve">, </w:t>
      </w:r>
      <w:r w:rsidRPr="00AC682F">
        <w:rPr>
          <w:rFonts w:ascii="Calibri Light" w:hAnsi="Calibri Light" w:cs="Calibri Light"/>
          <w:sz w:val="20"/>
          <w:szCs w:val="20"/>
          <w:lang w:eastAsia="ar-SA"/>
        </w:rPr>
        <w:t>oświadczam, co następuje:</w:t>
      </w:r>
    </w:p>
    <w:p w14:paraId="7BC4EB18" w14:textId="77777777" w:rsidR="00F1140F" w:rsidRPr="00AC682F" w:rsidRDefault="00F1140F" w:rsidP="00F1140F">
      <w:pPr>
        <w:spacing w:after="0" w:line="276" w:lineRule="auto"/>
        <w:jc w:val="both"/>
        <w:rPr>
          <w:rFonts w:ascii="Calibri Light" w:hAnsi="Calibri Light" w:cs="Calibri Light"/>
          <w:sz w:val="20"/>
          <w:szCs w:val="20"/>
          <w:lang w:eastAsia="ar-SA"/>
        </w:rPr>
      </w:pPr>
    </w:p>
    <w:p w14:paraId="4C7BF479" w14:textId="73EBD262" w:rsidR="00F1140F" w:rsidRPr="00AC682F" w:rsidRDefault="00F1140F" w:rsidP="003C650A">
      <w:pPr>
        <w:numPr>
          <w:ilvl w:val="0"/>
          <w:numId w:val="43"/>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AC682F">
        <w:rPr>
          <w:rFonts w:ascii="Calibri Light" w:hAnsi="Calibri Light" w:cs="Calibri Light"/>
          <w:b/>
          <w:sz w:val="20"/>
          <w:szCs w:val="20"/>
          <w:lang w:eastAsia="ar-SA"/>
        </w:rPr>
        <w:t xml:space="preserve">Przynależę / nie przynależę* </w:t>
      </w:r>
      <w:r w:rsidRPr="00AC682F">
        <w:rPr>
          <w:rFonts w:ascii="Calibri Light" w:hAnsi="Calibri Light" w:cs="Calibri Light"/>
          <w:sz w:val="20"/>
          <w:szCs w:val="20"/>
          <w:lang w:eastAsia="ar-SA"/>
        </w:rPr>
        <w:t xml:space="preserve">do grupy kapitałowej w rozumieniu ustawy z dnia 16 lutego 2007 roku o ochronie konkurencji i konsumentów (tekst jednolity Dz. U z </w:t>
      </w:r>
      <w:r w:rsidR="00836F6D" w:rsidRPr="00AC682F">
        <w:rPr>
          <w:rFonts w:ascii="Calibri Light" w:hAnsi="Calibri Light" w:cs="Calibri Light"/>
          <w:sz w:val="20"/>
          <w:szCs w:val="20"/>
          <w:lang w:eastAsia="ar-SA"/>
        </w:rPr>
        <w:t>2021 r. poz. 275 z późn. zm.</w:t>
      </w:r>
      <w:r w:rsidRPr="00AC682F">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5EB06E" w14:textId="77777777" w:rsidR="00F1140F" w:rsidRPr="00AC682F"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AC682F" w:rsidRDefault="00F1140F" w:rsidP="003C650A">
      <w:pPr>
        <w:numPr>
          <w:ilvl w:val="0"/>
          <w:numId w:val="43"/>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AC682F">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AC682F"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AC682F">
        <w:rPr>
          <w:rFonts w:ascii="Calibri Light" w:hAnsi="Calibri Light" w:cs="Calibri Light"/>
          <w:sz w:val="20"/>
          <w:szCs w:val="20"/>
          <w:lang w:eastAsia="ar-SA"/>
        </w:rPr>
        <w:t>.................................................................................................................................................</w:t>
      </w:r>
    </w:p>
    <w:p w14:paraId="582F4799" w14:textId="77777777" w:rsidR="00F1140F" w:rsidRPr="00AC682F"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AC682F" w:rsidRDefault="00F1140F" w:rsidP="00F1140F">
      <w:pPr>
        <w:spacing w:after="0" w:line="276" w:lineRule="auto"/>
        <w:jc w:val="both"/>
        <w:rPr>
          <w:rFonts w:ascii="Calibri Light" w:hAnsi="Calibri Light" w:cs="Calibri Light"/>
          <w:b/>
          <w:sz w:val="14"/>
        </w:rPr>
      </w:pPr>
      <w:r w:rsidRPr="00AC682F">
        <w:rPr>
          <w:rFonts w:ascii="Calibri Light" w:hAnsi="Calibri Light" w:cs="Calibri Light"/>
          <w:b/>
          <w:bCs/>
          <w:sz w:val="14"/>
        </w:rPr>
        <w:t xml:space="preserve">(* </w:t>
      </w:r>
      <w:r w:rsidRPr="00AC682F">
        <w:rPr>
          <w:rFonts w:ascii="Calibri Light" w:hAnsi="Calibri Light" w:cs="Calibri Light"/>
          <w:b/>
          <w:sz w:val="14"/>
        </w:rPr>
        <w:t>niepotrzebne skreślić)</w:t>
      </w:r>
    </w:p>
    <w:p w14:paraId="65AB79D5"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AC682F" w:rsidRDefault="00F1140F" w:rsidP="00F1140F">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AC682F" w14:paraId="58F22954" w14:textId="77777777" w:rsidTr="00D715AC">
        <w:trPr>
          <w:trHeight w:val="459"/>
        </w:trPr>
        <w:tc>
          <w:tcPr>
            <w:tcW w:w="4536" w:type="dxa"/>
            <w:vAlign w:val="center"/>
          </w:tcPr>
          <w:p w14:paraId="795F52A3" w14:textId="77777777" w:rsidR="00F1140F" w:rsidRPr="00AC682F"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AC682F" w:rsidRDefault="00F1140F" w:rsidP="00F1140F">
      <w:pPr>
        <w:pStyle w:val="Akapitzlist1"/>
        <w:spacing w:after="0"/>
        <w:ind w:left="0"/>
        <w:jc w:val="both"/>
        <w:rPr>
          <w:rFonts w:ascii="Calibri Light" w:hAnsi="Calibri Light" w:cs="Calibri Light"/>
          <w:b/>
          <w:sz w:val="18"/>
          <w:szCs w:val="20"/>
          <w:lang w:eastAsia="ar-SA"/>
        </w:rPr>
      </w:pPr>
      <w:r w:rsidRPr="00AC682F">
        <w:rPr>
          <w:rFonts w:ascii="Calibri Light" w:hAnsi="Calibri Light" w:cs="Calibri Light"/>
          <w:b/>
          <w:sz w:val="18"/>
          <w:szCs w:val="20"/>
          <w:lang w:eastAsia="ar-SA"/>
        </w:rPr>
        <w:t>UWAGA!!!</w:t>
      </w:r>
    </w:p>
    <w:p w14:paraId="33D93F0D" w14:textId="026DC0F7" w:rsidR="004308BE" w:rsidRPr="00AC682F" w:rsidRDefault="00F1140F" w:rsidP="00F1140F">
      <w:pPr>
        <w:pStyle w:val="Tekstpodstawowy"/>
        <w:spacing w:after="0" w:line="276" w:lineRule="auto"/>
        <w:jc w:val="both"/>
        <w:rPr>
          <w:rFonts w:asciiTheme="majorHAnsi" w:hAnsiTheme="majorHAnsi" w:cstheme="majorHAnsi"/>
          <w:sz w:val="18"/>
          <w:szCs w:val="20"/>
        </w:rPr>
      </w:pPr>
      <w:r w:rsidRPr="00AC682F">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AC682F"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AC682F" w:rsidRDefault="004308BE" w:rsidP="004308BE">
      <w:pPr>
        <w:spacing w:after="0" w:line="240" w:lineRule="auto"/>
        <w:jc w:val="both"/>
        <w:rPr>
          <w:rFonts w:asciiTheme="majorHAnsi" w:hAnsiTheme="majorHAnsi" w:cstheme="majorHAnsi"/>
          <w:b/>
          <w:bCs/>
          <w:sz w:val="16"/>
        </w:rPr>
      </w:pPr>
    </w:p>
    <w:p w14:paraId="7F161BC3" w14:textId="1029A6D3" w:rsidR="004308BE" w:rsidRPr="00AC682F" w:rsidRDefault="004308BE" w:rsidP="004308BE">
      <w:pPr>
        <w:rPr>
          <w:rFonts w:asciiTheme="majorHAnsi" w:hAnsiTheme="majorHAnsi" w:cstheme="majorHAnsi"/>
          <w:sz w:val="20"/>
          <w:szCs w:val="20"/>
        </w:rPr>
      </w:pPr>
      <w:r w:rsidRPr="00AC682F">
        <w:rPr>
          <w:rFonts w:asciiTheme="majorHAnsi" w:hAnsiTheme="majorHAnsi" w:cstheme="majorHAnsi"/>
          <w:sz w:val="20"/>
          <w:szCs w:val="20"/>
        </w:rPr>
        <w:br w:type="page"/>
      </w:r>
    </w:p>
    <w:p w14:paraId="226430E4" w14:textId="45E88929" w:rsidR="00A05546" w:rsidRPr="00AC682F" w:rsidRDefault="00A05546" w:rsidP="00A05546">
      <w:pPr>
        <w:pStyle w:val="Default"/>
        <w:jc w:val="right"/>
        <w:rPr>
          <w:rFonts w:ascii="Calibri Light" w:hAnsi="Calibri Light" w:cs="Calibri Light"/>
          <w:color w:val="auto"/>
          <w:sz w:val="16"/>
          <w:szCs w:val="16"/>
        </w:rPr>
      </w:pPr>
      <w:r w:rsidRPr="00AC682F">
        <w:rPr>
          <w:rFonts w:ascii="Calibri Light" w:hAnsi="Calibri Light" w:cs="Calibri Light"/>
          <w:color w:val="auto"/>
          <w:sz w:val="16"/>
          <w:szCs w:val="16"/>
        </w:rPr>
        <w:lastRenderedPageBreak/>
        <w:t>ZAŁĄCZNIK NR 5 DO SWZ</w:t>
      </w:r>
    </w:p>
    <w:p w14:paraId="46BC197A" w14:textId="7ECF58B0" w:rsidR="00944CD9" w:rsidRPr="00AC682F" w:rsidRDefault="006D2505" w:rsidP="006D2505">
      <w:pPr>
        <w:pStyle w:val="Default"/>
        <w:jc w:val="right"/>
        <w:rPr>
          <w:rFonts w:asciiTheme="majorHAnsi" w:hAnsiTheme="majorHAnsi" w:cstheme="majorHAnsi"/>
          <w:caps/>
          <w:color w:val="auto"/>
          <w:sz w:val="20"/>
          <w:szCs w:val="20"/>
        </w:rPr>
      </w:pPr>
      <w:r w:rsidRPr="00AC682F">
        <w:rPr>
          <w:rFonts w:ascii="Calibri Light" w:hAnsi="Calibri Light" w:cs="Calibri Light"/>
          <w:color w:val="auto"/>
          <w:sz w:val="16"/>
          <w:szCs w:val="16"/>
        </w:rPr>
        <w:t>WT.2370.5.2023</w:t>
      </w:r>
    </w:p>
    <w:p w14:paraId="392A2A0C" w14:textId="77777777" w:rsidR="00944CD9" w:rsidRPr="00AC682F" w:rsidRDefault="00944CD9" w:rsidP="00944CD9">
      <w:pPr>
        <w:pStyle w:val="Annexetitre"/>
        <w:rPr>
          <w:rFonts w:asciiTheme="majorHAnsi" w:hAnsiTheme="majorHAnsi" w:cstheme="majorHAnsi"/>
          <w:caps/>
          <w:sz w:val="20"/>
          <w:szCs w:val="20"/>
          <w:u w:val="none"/>
        </w:rPr>
      </w:pPr>
    </w:p>
    <w:p w14:paraId="219BE833" w14:textId="77777777" w:rsidR="00944CD9" w:rsidRPr="00AC682F" w:rsidRDefault="00944CD9" w:rsidP="00944CD9">
      <w:pPr>
        <w:pStyle w:val="Annexetitre"/>
        <w:rPr>
          <w:rFonts w:asciiTheme="majorHAnsi" w:hAnsiTheme="majorHAnsi" w:cstheme="majorHAnsi"/>
          <w:caps/>
          <w:sz w:val="20"/>
          <w:szCs w:val="20"/>
          <w:u w:val="none"/>
        </w:rPr>
      </w:pPr>
    </w:p>
    <w:p w14:paraId="7527BE32" w14:textId="77777777" w:rsidR="00944CD9" w:rsidRPr="00AC682F" w:rsidRDefault="00944CD9" w:rsidP="00944CD9">
      <w:pPr>
        <w:pStyle w:val="Annexetitre"/>
        <w:rPr>
          <w:rFonts w:asciiTheme="majorHAnsi" w:hAnsiTheme="majorHAnsi" w:cstheme="majorHAnsi"/>
          <w:caps/>
          <w:sz w:val="20"/>
          <w:szCs w:val="20"/>
          <w:u w:val="none"/>
        </w:rPr>
      </w:pPr>
    </w:p>
    <w:p w14:paraId="10B883EC" w14:textId="77777777" w:rsidR="00944CD9" w:rsidRPr="00AC682F" w:rsidRDefault="00944CD9" w:rsidP="00944CD9">
      <w:pPr>
        <w:pStyle w:val="Annexetitre"/>
        <w:rPr>
          <w:rFonts w:asciiTheme="majorHAnsi" w:hAnsiTheme="majorHAnsi" w:cstheme="majorHAnsi"/>
          <w:caps/>
          <w:sz w:val="20"/>
          <w:szCs w:val="20"/>
          <w:u w:val="none"/>
        </w:rPr>
      </w:pPr>
    </w:p>
    <w:p w14:paraId="11A99CAD" w14:textId="77777777" w:rsidR="00944CD9" w:rsidRPr="00AC682F" w:rsidRDefault="00944CD9" w:rsidP="00944CD9">
      <w:pPr>
        <w:pStyle w:val="Annexetitre"/>
        <w:rPr>
          <w:rFonts w:asciiTheme="majorHAnsi" w:hAnsiTheme="majorHAnsi" w:cstheme="majorHAnsi"/>
          <w:caps/>
          <w:sz w:val="20"/>
          <w:szCs w:val="20"/>
          <w:u w:val="none"/>
        </w:rPr>
      </w:pPr>
    </w:p>
    <w:p w14:paraId="32EC4535" w14:textId="77777777" w:rsidR="00944CD9" w:rsidRPr="00AC682F" w:rsidRDefault="00944CD9" w:rsidP="00944CD9">
      <w:pPr>
        <w:pStyle w:val="Annexetitre"/>
        <w:rPr>
          <w:rFonts w:asciiTheme="majorHAnsi" w:hAnsiTheme="majorHAnsi" w:cstheme="majorHAnsi"/>
          <w:caps/>
          <w:sz w:val="20"/>
          <w:szCs w:val="20"/>
          <w:u w:val="none"/>
        </w:rPr>
      </w:pPr>
    </w:p>
    <w:p w14:paraId="2D27CA1D" w14:textId="77777777" w:rsidR="00944CD9" w:rsidRPr="00AC682F" w:rsidRDefault="00944CD9" w:rsidP="00944CD9">
      <w:pPr>
        <w:pStyle w:val="Annexetitre"/>
        <w:rPr>
          <w:rFonts w:asciiTheme="majorHAnsi" w:hAnsiTheme="majorHAnsi" w:cstheme="majorHAnsi"/>
          <w:caps/>
          <w:sz w:val="20"/>
          <w:szCs w:val="20"/>
          <w:u w:val="none"/>
        </w:rPr>
      </w:pPr>
    </w:p>
    <w:p w14:paraId="6A81756D" w14:textId="77777777" w:rsidR="00944CD9" w:rsidRPr="00AC682F" w:rsidRDefault="00944CD9" w:rsidP="00944CD9">
      <w:pPr>
        <w:pStyle w:val="Annexetitre"/>
        <w:rPr>
          <w:rFonts w:asciiTheme="majorHAnsi" w:hAnsiTheme="majorHAnsi" w:cstheme="majorHAnsi"/>
          <w:caps/>
          <w:sz w:val="20"/>
          <w:szCs w:val="20"/>
          <w:u w:val="none"/>
        </w:rPr>
      </w:pPr>
    </w:p>
    <w:p w14:paraId="0382CDF6" w14:textId="77777777" w:rsidR="00944CD9" w:rsidRPr="00AC682F" w:rsidRDefault="00944CD9" w:rsidP="00944CD9">
      <w:pPr>
        <w:pStyle w:val="Annexetitre"/>
        <w:rPr>
          <w:rFonts w:asciiTheme="majorHAnsi" w:hAnsiTheme="majorHAnsi" w:cstheme="majorHAnsi"/>
          <w:caps/>
          <w:sz w:val="20"/>
          <w:szCs w:val="20"/>
          <w:u w:val="none"/>
        </w:rPr>
      </w:pPr>
    </w:p>
    <w:p w14:paraId="4C241768" w14:textId="77777777" w:rsidR="00944CD9" w:rsidRPr="00AC682F" w:rsidRDefault="00944CD9" w:rsidP="00944CD9">
      <w:pPr>
        <w:pStyle w:val="Annexetitre"/>
        <w:rPr>
          <w:rFonts w:asciiTheme="majorHAnsi" w:hAnsiTheme="majorHAnsi" w:cstheme="majorHAnsi"/>
          <w:caps/>
          <w:sz w:val="20"/>
          <w:szCs w:val="20"/>
          <w:u w:val="none"/>
        </w:rPr>
      </w:pPr>
    </w:p>
    <w:p w14:paraId="1FA2BDBC" w14:textId="77777777" w:rsidR="00944CD9" w:rsidRPr="00AC682F" w:rsidRDefault="00944CD9" w:rsidP="00944CD9">
      <w:pPr>
        <w:pStyle w:val="Annexetitre"/>
        <w:rPr>
          <w:rFonts w:asciiTheme="majorHAnsi" w:hAnsiTheme="majorHAnsi" w:cstheme="majorHAnsi"/>
          <w:caps/>
          <w:sz w:val="20"/>
          <w:szCs w:val="20"/>
          <w:u w:val="none"/>
        </w:rPr>
      </w:pPr>
    </w:p>
    <w:p w14:paraId="41559DAE" w14:textId="77777777" w:rsidR="00944CD9" w:rsidRPr="00AC682F" w:rsidRDefault="00944CD9" w:rsidP="00944CD9">
      <w:pPr>
        <w:pStyle w:val="Annexetitre"/>
        <w:rPr>
          <w:rFonts w:asciiTheme="majorHAnsi" w:hAnsiTheme="majorHAnsi" w:cstheme="majorHAnsi"/>
          <w:caps/>
          <w:sz w:val="20"/>
          <w:szCs w:val="20"/>
          <w:u w:val="none"/>
        </w:rPr>
      </w:pPr>
    </w:p>
    <w:p w14:paraId="0C8EE186" w14:textId="77777777" w:rsidR="00944CD9" w:rsidRPr="00AC682F" w:rsidRDefault="00944CD9" w:rsidP="00944CD9">
      <w:pPr>
        <w:pStyle w:val="Annexetitre"/>
        <w:rPr>
          <w:rFonts w:asciiTheme="majorHAnsi" w:hAnsiTheme="majorHAnsi" w:cstheme="majorHAnsi"/>
          <w:caps/>
          <w:sz w:val="20"/>
          <w:szCs w:val="20"/>
          <w:u w:val="none"/>
        </w:rPr>
      </w:pPr>
    </w:p>
    <w:p w14:paraId="606E85D4" w14:textId="77777777" w:rsidR="00944CD9" w:rsidRPr="00AC682F" w:rsidRDefault="00944CD9" w:rsidP="00944CD9">
      <w:pPr>
        <w:rPr>
          <w:rFonts w:asciiTheme="majorHAnsi" w:hAnsiTheme="majorHAnsi" w:cstheme="majorHAnsi"/>
        </w:rPr>
      </w:pPr>
    </w:p>
    <w:p w14:paraId="0B11000B" w14:textId="77777777" w:rsidR="00944CD9" w:rsidRPr="00AC682F" w:rsidRDefault="00944CD9" w:rsidP="00944CD9">
      <w:pPr>
        <w:pStyle w:val="Annexetitre"/>
        <w:rPr>
          <w:rFonts w:asciiTheme="majorHAnsi" w:hAnsiTheme="majorHAnsi" w:cstheme="majorHAnsi"/>
          <w:caps/>
          <w:sz w:val="22"/>
          <w:szCs w:val="20"/>
          <w:u w:val="none"/>
        </w:rPr>
      </w:pPr>
      <w:r w:rsidRPr="00AC682F">
        <w:rPr>
          <w:rFonts w:asciiTheme="majorHAnsi" w:hAnsiTheme="majorHAnsi" w:cstheme="majorHAnsi"/>
          <w:caps/>
          <w:sz w:val="22"/>
          <w:szCs w:val="20"/>
          <w:u w:val="none"/>
        </w:rPr>
        <w:t>Standardowy formularz jednolitego europejskiego dokumentu zamówienia</w:t>
      </w:r>
    </w:p>
    <w:p w14:paraId="263B5A4C" w14:textId="77777777" w:rsidR="00944CD9" w:rsidRPr="00AC682F"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5418D16B" w:rsidR="00944CD9" w:rsidRPr="00AC682F"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AC682F">
        <w:rPr>
          <w:rFonts w:asciiTheme="majorHAnsi" w:eastAsia="ArialNarrow" w:hAnsiTheme="majorHAnsi" w:cstheme="majorHAnsi"/>
        </w:rPr>
        <w:t>„</w:t>
      </w:r>
      <w:r w:rsidR="00D551CD"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Theme="majorHAnsi" w:eastAsia="ArialNarrow" w:hAnsiTheme="majorHAnsi" w:cstheme="majorHAnsi"/>
        </w:rPr>
        <w:t>”</w:t>
      </w:r>
    </w:p>
    <w:p w14:paraId="06C9AEAE" w14:textId="77777777" w:rsidR="00944CD9" w:rsidRPr="00AC682F"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AC682F" w:rsidRDefault="00944CD9" w:rsidP="00944CD9">
      <w:pPr>
        <w:pStyle w:val="Annexetitre"/>
        <w:rPr>
          <w:rFonts w:asciiTheme="majorHAnsi" w:hAnsiTheme="majorHAnsi" w:cstheme="majorHAnsi"/>
          <w:caps/>
          <w:sz w:val="20"/>
          <w:szCs w:val="20"/>
          <w:u w:val="none"/>
        </w:rPr>
      </w:pPr>
    </w:p>
    <w:p w14:paraId="44514A8B" w14:textId="77777777" w:rsidR="00944CD9" w:rsidRPr="00AC682F" w:rsidRDefault="00944CD9" w:rsidP="00944CD9">
      <w:pPr>
        <w:pStyle w:val="Annexetitre"/>
        <w:rPr>
          <w:rFonts w:asciiTheme="majorHAnsi" w:hAnsiTheme="majorHAnsi" w:cstheme="majorHAnsi"/>
          <w:caps/>
          <w:sz w:val="20"/>
          <w:szCs w:val="20"/>
          <w:u w:val="none"/>
        </w:rPr>
      </w:pPr>
    </w:p>
    <w:p w14:paraId="7DA585FE" w14:textId="77777777" w:rsidR="00944CD9" w:rsidRPr="00AC682F" w:rsidRDefault="00944CD9" w:rsidP="00944CD9">
      <w:pPr>
        <w:pStyle w:val="Annexetitre"/>
        <w:rPr>
          <w:rFonts w:asciiTheme="majorHAnsi" w:hAnsiTheme="majorHAnsi" w:cstheme="majorHAnsi"/>
          <w:caps/>
          <w:sz w:val="20"/>
          <w:szCs w:val="20"/>
          <w:u w:val="none"/>
        </w:rPr>
      </w:pPr>
    </w:p>
    <w:p w14:paraId="52126DC3" w14:textId="77777777" w:rsidR="00944CD9" w:rsidRPr="00AC682F" w:rsidRDefault="00944CD9" w:rsidP="00944CD9">
      <w:pPr>
        <w:pStyle w:val="Annexetitre"/>
        <w:rPr>
          <w:rFonts w:asciiTheme="majorHAnsi" w:hAnsiTheme="majorHAnsi" w:cstheme="majorHAnsi"/>
          <w:caps/>
          <w:sz w:val="20"/>
          <w:szCs w:val="20"/>
          <w:u w:val="none"/>
        </w:rPr>
      </w:pPr>
    </w:p>
    <w:p w14:paraId="2809C1DC" w14:textId="77777777" w:rsidR="00944CD9" w:rsidRPr="00AC682F" w:rsidRDefault="00944CD9" w:rsidP="00944CD9">
      <w:pPr>
        <w:pStyle w:val="Annexetitre"/>
        <w:rPr>
          <w:rFonts w:asciiTheme="majorHAnsi" w:hAnsiTheme="majorHAnsi" w:cstheme="majorHAnsi"/>
          <w:caps/>
          <w:sz w:val="20"/>
          <w:szCs w:val="20"/>
          <w:u w:val="none"/>
        </w:rPr>
      </w:pPr>
    </w:p>
    <w:p w14:paraId="195EDD9B" w14:textId="77777777" w:rsidR="00944CD9" w:rsidRPr="00AC682F" w:rsidRDefault="00944CD9" w:rsidP="00944CD9">
      <w:pPr>
        <w:pStyle w:val="Annexetitre"/>
        <w:rPr>
          <w:rFonts w:asciiTheme="majorHAnsi" w:hAnsiTheme="majorHAnsi" w:cstheme="majorHAnsi"/>
          <w:caps/>
          <w:sz w:val="20"/>
          <w:szCs w:val="20"/>
          <w:u w:val="none"/>
        </w:rPr>
      </w:pPr>
    </w:p>
    <w:p w14:paraId="67683E20" w14:textId="77777777" w:rsidR="00944CD9" w:rsidRPr="00AC682F" w:rsidRDefault="00944CD9" w:rsidP="00944CD9">
      <w:pPr>
        <w:pStyle w:val="Annexetitre"/>
        <w:rPr>
          <w:rFonts w:asciiTheme="majorHAnsi" w:hAnsiTheme="majorHAnsi" w:cstheme="majorHAnsi"/>
          <w:caps/>
          <w:sz w:val="20"/>
          <w:szCs w:val="20"/>
          <w:u w:val="none"/>
        </w:rPr>
      </w:pPr>
    </w:p>
    <w:p w14:paraId="25244205" w14:textId="77777777" w:rsidR="00944CD9" w:rsidRPr="00AC682F" w:rsidRDefault="00944CD9" w:rsidP="00944CD9">
      <w:pPr>
        <w:pStyle w:val="Annexetitre"/>
        <w:rPr>
          <w:rFonts w:asciiTheme="majorHAnsi" w:hAnsiTheme="majorHAnsi" w:cstheme="majorHAnsi"/>
          <w:caps/>
          <w:sz w:val="20"/>
          <w:szCs w:val="20"/>
          <w:u w:val="none"/>
        </w:rPr>
      </w:pPr>
    </w:p>
    <w:p w14:paraId="7B057EF9" w14:textId="77777777" w:rsidR="00944CD9" w:rsidRPr="00AC682F" w:rsidRDefault="00944CD9" w:rsidP="00944CD9">
      <w:pPr>
        <w:pStyle w:val="Annexetitre"/>
        <w:rPr>
          <w:rFonts w:asciiTheme="majorHAnsi" w:hAnsiTheme="majorHAnsi" w:cstheme="majorHAnsi"/>
          <w:caps/>
          <w:sz w:val="20"/>
          <w:szCs w:val="20"/>
          <w:u w:val="none"/>
        </w:rPr>
      </w:pPr>
    </w:p>
    <w:p w14:paraId="1CE50966" w14:textId="77777777" w:rsidR="00944CD9" w:rsidRPr="00AC682F" w:rsidRDefault="00944CD9" w:rsidP="00944CD9">
      <w:pPr>
        <w:pStyle w:val="Annexetitre"/>
        <w:rPr>
          <w:rFonts w:asciiTheme="majorHAnsi" w:hAnsiTheme="majorHAnsi" w:cstheme="majorHAnsi"/>
          <w:caps/>
          <w:sz w:val="20"/>
          <w:szCs w:val="20"/>
          <w:u w:val="none"/>
        </w:rPr>
      </w:pPr>
    </w:p>
    <w:p w14:paraId="19A65A1C" w14:textId="77777777" w:rsidR="00944CD9" w:rsidRPr="00AC682F" w:rsidRDefault="00944CD9" w:rsidP="00944CD9">
      <w:pPr>
        <w:pStyle w:val="Annexetitre"/>
        <w:rPr>
          <w:rFonts w:asciiTheme="majorHAnsi" w:hAnsiTheme="majorHAnsi" w:cstheme="majorHAnsi"/>
          <w:caps/>
          <w:sz w:val="20"/>
          <w:szCs w:val="20"/>
          <w:u w:val="none"/>
        </w:rPr>
      </w:pPr>
    </w:p>
    <w:p w14:paraId="1DDBA5A9" w14:textId="77777777" w:rsidR="00944CD9" w:rsidRPr="00AC682F" w:rsidRDefault="00944CD9" w:rsidP="00944CD9">
      <w:pPr>
        <w:pStyle w:val="Annexetitre"/>
        <w:rPr>
          <w:rFonts w:asciiTheme="majorHAnsi" w:hAnsiTheme="majorHAnsi" w:cstheme="majorHAnsi"/>
          <w:caps/>
          <w:sz w:val="20"/>
          <w:szCs w:val="20"/>
          <w:u w:val="none"/>
        </w:rPr>
      </w:pPr>
    </w:p>
    <w:p w14:paraId="0E6F14CC" w14:textId="77777777" w:rsidR="00944CD9" w:rsidRPr="00AC682F" w:rsidRDefault="00944CD9" w:rsidP="00944CD9">
      <w:pPr>
        <w:pStyle w:val="Annexetitre"/>
        <w:rPr>
          <w:rFonts w:asciiTheme="majorHAnsi" w:hAnsiTheme="majorHAnsi" w:cstheme="majorHAnsi"/>
          <w:caps/>
          <w:sz w:val="20"/>
          <w:szCs w:val="20"/>
          <w:u w:val="none"/>
        </w:rPr>
      </w:pPr>
    </w:p>
    <w:p w14:paraId="2CE48B8C" w14:textId="77777777" w:rsidR="00537B96" w:rsidRPr="00AC682F" w:rsidRDefault="00537B96" w:rsidP="00944CD9">
      <w:pPr>
        <w:pStyle w:val="Annexetitre"/>
        <w:rPr>
          <w:rFonts w:asciiTheme="majorHAnsi" w:hAnsiTheme="majorHAnsi" w:cstheme="majorHAnsi"/>
          <w:caps/>
          <w:sz w:val="20"/>
          <w:szCs w:val="20"/>
          <w:u w:val="none"/>
        </w:rPr>
      </w:pPr>
    </w:p>
    <w:p w14:paraId="288177C3" w14:textId="4DB888A3" w:rsidR="00944CD9" w:rsidRPr="00AC682F" w:rsidRDefault="00944CD9" w:rsidP="00944CD9">
      <w:pPr>
        <w:pStyle w:val="Annexetitre"/>
        <w:rPr>
          <w:rFonts w:asciiTheme="majorHAnsi" w:hAnsiTheme="majorHAnsi" w:cstheme="majorHAnsi"/>
          <w:caps/>
          <w:sz w:val="20"/>
          <w:szCs w:val="20"/>
          <w:u w:val="none"/>
        </w:rPr>
      </w:pPr>
    </w:p>
    <w:p w14:paraId="09DC393A" w14:textId="77777777" w:rsidR="00944CD9" w:rsidRPr="00AC682F" w:rsidRDefault="00944CD9" w:rsidP="00944CD9">
      <w:pPr>
        <w:pStyle w:val="Annexetitre"/>
        <w:rPr>
          <w:rFonts w:asciiTheme="majorHAnsi" w:hAnsiTheme="majorHAnsi" w:cstheme="majorHAnsi"/>
          <w:caps/>
          <w:sz w:val="20"/>
          <w:szCs w:val="20"/>
          <w:u w:val="none"/>
        </w:rPr>
      </w:pPr>
    </w:p>
    <w:p w14:paraId="608C2130" w14:textId="77777777" w:rsidR="00944CD9" w:rsidRPr="00AC682F" w:rsidRDefault="00944CD9" w:rsidP="00944CD9">
      <w:pPr>
        <w:pStyle w:val="Annexetitre"/>
        <w:rPr>
          <w:rFonts w:asciiTheme="majorHAnsi" w:hAnsiTheme="majorHAnsi" w:cstheme="majorHAnsi"/>
          <w:caps/>
          <w:sz w:val="20"/>
          <w:szCs w:val="20"/>
          <w:u w:val="none"/>
        </w:rPr>
      </w:pPr>
    </w:p>
    <w:p w14:paraId="7AE21456" w14:textId="54E3EE64" w:rsidR="00944CD9" w:rsidRPr="00AC682F" w:rsidRDefault="00944CD9" w:rsidP="00944CD9">
      <w:pPr>
        <w:pStyle w:val="Annexetitre"/>
        <w:rPr>
          <w:rFonts w:asciiTheme="majorHAnsi" w:hAnsiTheme="majorHAnsi" w:cstheme="majorHAnsi"/>
          <w:caps/>
          <w:sz w:val="20"/>
          <w:szCs w:val="20"/>
          <w:u w:val="none"/>
        </w:rPr>
      </w:pPr>
    </w:p>
    <w:p w14:paraId="473D51F0" w14:textId="77777777" w:rsidR="00836864" w:rsidRPr="00AC682F" w:rsidRDefault="00836864" w:rsidP="00836864">
      <w:pPr>
        <w:rPr>
          <w:lang w:eastAsia="en-GB"/>
        </w:rPr>
      </w:pPr>
    </w:p>
    <w:p w14:paraId="4E3328A5" w14:textId="77777777" w:rsidR="00944CD9" w:rsidRPr="00AC682F" w:rsidRDefault="00944CD9" w:rsidP="00944CD9">
      <w:pPr>
        <w:pStyle w:val="Annexetitre"/>
        <w:rPr>
          <w:rFonts w:asciiTheme="majorHAnsi" w:hAnsiTheme="majorHAnsi" w:cstheme="majorHAnsi"/>
          <w:caps/>
          <w:sz w:val="20"/>
          <w:szCs w:val="20"/>
          <w:u w:val="none"/>
        </w:rPr>
      </w:pPr>
      <w:r w:rsidRPr="00AC682F">
        <w:rPr>
          <w:rFonts w:asciiTheme="majorHAnsi" w:hAnsiTheme="majorHAnsi" w:cstheme="majorHAnsi"/>
          <w:caps/>
          <w:sz w:val="20"/>
          <w:szCs w:val="20"/>
          <w:u w:val="none"/>
        </w:rPr>
        <w:t>Standardowy formularz jednolitego europejskiego dokumentu zamówienia</w:t>
      </w:r>
    </w:p>
    <w:p w14:paraId="1BAB1018"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AC682F"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AC682F">
        <w:rPr>
          <w:rFonts w:asciiTheme="majorHAnsi" w:hAnsiTheme="majorHAnsi" w:cstheme="majorHAnsi"/>
          <w:b/>
          <w:i/>
          <w:w w:val="0"/>
          <w:sz w:val="20"/>
          <w:szCs w:val="20"/>
        </w:rPr>
        <w:t>W przypadku postępowań o udzielenie zamówienia, w ramach których</w:t>
      </w:r>
      <w:r w:rsidR="00901DCA" w:rsidRPr="00AC682F">
        <w:rPr>
          <w:rFonts w:asciiTheme="majorHAnsi" w:hAnsiTheme="majorHAnsi" w:cstheme="majorHAnsi"/>
          <w:b/>
          <w:i/>
          <w:w w:val="0"/>
          <w:sz w:val="20"/>
          <w:szCs w:val="20"/>
        </w:rPr>
        <w:t xml:space="preserve"> zaproszenie do ubiegania się o </w:t>
      </w:r>
      <w:r w:rsidRPr="00AC682F">
        <w:rPr>
          <w:rFonts w:asciiTheme="majorHAnsi" w:hAnsiTheme="majorHAnsi" w:cstheme="majorHAnsi"/>
          <w:b/>
          <w:i/>
          <w:w w:val="0"/>
          <w:sz w:val="20"/>
          <w:szCs w:val="20"/>
        </w:rPr>
        <w:t>zamówienie opublikowano w Dzienniku Urzędowym Unii Europejskiej,</w:t>
      </w:r>
      <w:r w:rsidR="00901DCA" w:rsidRPr="00AC682F">
        <w:rPr>
          <w:rFonts w:asciiTheme="majorHAnsi" w:hAnsiTheme="majorHAnsi" w:cstheme="majorHAnsi"/>
          <w:b/>
          <w:i/>
          <w:w w:val="0"/>
          <w:sz w:val="20"/>
          <w:szCs w:val="20"/>
        </w:rPr>
        <w:t xml:space="preserve"> informacje wymagane w części I </w:t>
      </w:r>
      <w:r w:rsidRPr="00AC682F">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AC682F">
        <w:rPr>
          <w:rStyle w:val="Odwoanieprzypisudolnego"/>
          <w:rFonts w:asciiTheme="majorHAnsi" w:hAnsiTheme="majorHAnsi" w:cstheme="majorHAnsi"/>
          <w:b/>
          <w:i/>
          <w:w w:val="0"/>
          <w:sz w:val="20"/>
          <w:szCs w:val="20"/>
        </w:rPr>
        <w:footnoteReference w:id="19"/>
      </w:r>
      <w:r w:rsidRPr="00AC682F">
        <w:rPr>
          <w:rFonts w:asciiTheme="majorHAnsi" w:hAnsiTheme="majorHAnsi" w:cstheme="majorHAnsi"/>
          <w:b/>
          <w:i/>
          <w:w w:val="0"/>
          <w:sz w:val="20"/>
          <w:szCs w:val="20"/>
        </w:rPr>
        <w:t>.</w:t>
      </w:r>
      <w:r w:rsidRPr="00AC682F">
        <w:rPr>
          <w:rFonts w:asciiTheme="majorHAnsi" w:hAnsiTheme="majorHAnsi" w:cstheme="majorHAnsi"/>
          <w:b/>
          <w:w w:val="0"/>
          <w:sz w:val="20"/>
          <w:szCs w:val="20"/>
        </w:rPr>
        <w:t xml:space="preserve"> </w:t>
      </w:r>
      <w:r w:rsidRPr="00AC682F">
        <w:rPr>
          <w:rFonts w:asciiTheme="majorHAnsi" w:hAnsiTheme="majorHAnsi" w:cstheme="majorHAnsi"/>
          <w:b/>
          <w:sz w:val="20"/>
          <w:szCs w:val="20"/>
        </w:rPr>
        <w:t>Adres publikacyjny stosownego ogłoszenia</w:t>
      </w:r>
      <w:r w:rsidRPr="00AC682F">
        <w:rPr>
          <w:rStyle w:val="Odwoanieprzypisudolnego"/>
          <w:rFonts w:asciiTheme="majorHAnsi" w:hAnsiTheme="majorHAnsi" w:cstheme="majorHAnsi"/>
          <w:b/>
          <w:i/>
          <w:sz w:val="20"/>
          <w:szCs w:val="20"/>
        </w:rPr>
        <w:footnoteReference w:id="20"/>
      </w:r>
      <w:r w:rsidRPr="00AC682F">
        <w:rPr>
          <w:rFonts w:asciiTheme="majorHAnsi" w:hAnsiTheme="majorHAnsi" w:cstheme="majorHAnsi"/>
          <w:b/>
          <w:sz w:val="20"/>
          <w:szCs w:val="20"/>
        </w:rPr>
        <w:t xml:space="preserve"> w Dzienniku Urzędowym Unii Europejskiej:</w:t>
      </w:r>
    </w:p>
    <w:p w14:paraId="51FF7DF6" w14:textId="21DEDBD4" w:rsidR="00944CD9" w:rsidRPr="00AC682F"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AC682F">
        <w:rPr>
          <w:rFonts w:asciiTheme="majorHAnsi" w:hAnsiTheme="majorHAnsi" w:cstheme="majorHAnsi"/>
          <w:sz w:val="20"/>
          <w:szCs w:val="20"/>
        </w:rPr>
        <w:t>Dz.</w:t>
      </w:r>
      <w:r w:rsidR="00901DCA" w:rsidRPr="00AC682F">
        <w:rPr>
          <w:rFonts w:asciiTheme="majorHAnsi" w:hAnsiTheme="majorHAnsi" w:cstheme="majorHAnsi"/>
          <w:sz w:val="20"/>
          <w:szCs w:val="20"/>
        </w:rPr>
        <w:t xml:space="preserve"> </w:t>
      </w:r>
      <w:r w:rsidRPr="00AC682F">
        <w:rPr>
          <w:rFonts w:asciiTheme="majorHAnsi" w:hAnsiTheme="majorHAnsi" w:cstheme="majorHAnsi"/>
          <w:sz w:val="20"/>
          <w:szCs w:val="20"/>
        </w:rPr>
        <w:t xml:space="preserve">U. UE S numer: </w:t>
      </w:r>
      <w:r w:rsidR="00A92375">
        <w:rPr>
          <w:rFonts w:asciiTheme="majorHAnsi" w:hAnsiTheme="majorHAnsi" w:cstheme="majorHAnsi"/>
          <w:sz w:val="20"/>
          <w:szCs w:val="20"/>
        </w:rPr>
        <w:t xml:space="preserve">062 </w:t>
      </w:r>
      <w:r w:rsidR="00D715AC" w:rsidRPr="00AC682F">
        <w:rPr>
          <w:rFonts w:asciiTheme="majorHAnsi" w:hAnsiTheme="majorHAnsi" w:cstheme="majorHAnsi"/>
          <w:sz w:val="20"/>
          <w:szCs w:val="20"/>
        </w:rPr>
        <w:t xml:space="preserve">data: </w:t>
      </w:r>
      <w:r w:rsidR="00A92375">
        <w:rPr>
          <w:rFonts w:asciiTheme="majorHAnsi" w:hAnsiTheme="majorHAnsi" w:cstheme="majorHAnsi"/>
          <w:sz w:val="20"/>
          <w:szCs w:val="20"/>
        </w:rPr>
        <w:t>28/03/2023</w:t>
      </w:r>
      <w:r w:rsidR="00D715AC" w:rsidRPr="00AC682F">
        <w:rPr>
          <w:rFonts w:asciiTheme="majorHAnsi" w:hAnsiTheme="majorHAnsi" w:cstheme="majorHAnsi"/>
          <w:sz w:val="20"/>
          <w:szCs w:val="20"/>
        </w:rPr>
        <w:t xml:space="preserve"> strona: </w:t>
      </w:r>
      <w:r w:rsidR="00A92375">
        <w:rPr>
          <w:rFonts w:asciiTheme="majorHAnsi" w:hAnsiTheme="majorHAnsi" w:cstheme="majorHAnsi"/>
          <w:sz w:val="20"/>
          <w:szCs w:val="20"/>
        </w:rPr>
        <w:t>113</w:t>
      </w:r>
    </w:p>
    <w:p w14:paraId="7ABCE830" w14:textId="454DD617" w:rsidR="00282FC5" w:rsidRPr="00AC682F" w:rsidRDefault="00A92375"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A92375">
        <w:rPr>
          <w:rFonts w:asciiTheme="majorHAnsi" w:hAnsiTheme="majorHAnsi" w:cstheme="majorHAnsi"/>
          <w:sz w:val="20"/>
          <w:szCs w:val="20"/>
        </w:rPr>
        <w:t>https://ted.europa.eu/udl?uri=TED:NOTICE:182973-2023:TEXT:PL:HTML</w:t>
      </w:r>
    </w:p>
    <w:p w14:paraId="3FE948AE" w14:textId="6E14DFEF" w:rsidR="00FE563A" w:rsidRPr="00AC682F"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AC682F">
        <w:rPr>
          <w:rFonts w:asciiTheme="majorHAnsi" w:hAnsiTheme="majorHAnsi" w:cstheme="majorHAnsi"/>
          <w:sz w:val="20"/>
          <w:szCs w:val="20"/>
        </w:rPr>
        <w:t xml:space="preserve">Numer ogłoszenia w Dz.U. S: </w:t>
      </w:r>
      <w:r w:rsidR="00282FC5" w:rsidRPr="00AC682F">
        <w:rPr>
          <w:rFonts w:asciiTheme="majorHAnsi" w:hAnsiTheme="majorHAnsi" w:cstheme="majorHAnsi"/>
          <w:sz w:val="20"/>
          <w:szCs w:val="20"/>
        </w:rPr>
        <w:t>202</w:t>
      </w:r>
      <w:r w:rsidR="000418D2" w:rsidRPr="00AC682F">
        <w:rPr>
          <w:rFonts w:asciiTheme="majorHAnsi" w:hAnsiTheme="majorHAnsi" w:cstheme="majorHAnsi"/>
          <w:sz w:val="20"/>
          <w:szCs w:val="20"/>
        </w:rPr>
        <w:t>3</w:t>
      </w:r>
      <w:r w:rsidR="00282FC5" w:rsidRPr="00AC682F">
        <w:rPr>
          <w:rFonts w:asciiTheme="majorHAnsi" w:hAnsiTheme="majorHAnsi" w:cstheme="majorHAnsi"/>
          <w:sz w:val="20"/>
          <w:szCs w:val="20"/>
        </w:rPr>
        <w:t xml:space="preserve">/S </w:t>
      </w:r>
      <w:r w:rsidR="00A92375" w:rsidRPr="00A92375">
        <w:rPr>
          <w:rFonts w:asciiTheme="majorHAnsi" w:hAnsiTheme="majorHAnsi" w:cstheme="majorHAnsi"/>
          <w:sz w:val="20"/>
          <w:szCs w:val="20"/>
        </w:rPr>
        <w:t>062-182973</w:t>
      </w:r>
      <w:bookmarkStart w:id="6" w:name="_GoBack"/>
      <w:bookmarkEnd w:id="6"/>
    </w:p>
    <w:p w14:paraId="1898D37B" w14:textId="77777777" w:rsidR="00D715AC" w:rsidRPr="00AC682F"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AC682F"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AC682F">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AC682F"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AC682F">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AC682F">
        <w:rPr>
          <w:rFonts w:asciiTheme="majorHAnsi" w:hAnsiTheme="majorHAnsi" w:cstheme="majorHAnsi"/>
          <w:b/>
          <w:strike/>
          <w:sz w:val="20"/>
          <w:szCs w:val="20"/>
        </w:rPr>
        <w:t>[….]</w:t>
      </w:r>
    </w:p>
    <w:p w14:paraId="1AFECCD0" w14:textId="77777777" w:rsidR="00944CD9" w:rsidRPr="00AC682F" w:rsidRDefault="00944CD9" w:rsidP="00D66F12">
      <w:pPr>
        <w:pStyle w:val="SectionTitle"/>
        <w:spacing w:after="120"/>
        <w:rPr>
          <w:rFonts w:asciiTheme="majorHAnsi" w:hAnsiTheme="majorHAnsi" w:cstheme="majorHAnsi"/>
          <w:b w:val="0"/>
          <w:sz w:val="20"/>
          <w:szCs w:val="20"/>
        </w:rPr>
      </w:pPr>
      <w:r w:rsidRPr="00AC682F">
        <w:rPr>
          <w:rFonts w:asciiTheme="majorHAnsi" w:hAnsiTheme="majorHAnsi" w:cstheme="majorHAnsi"/>
          <w:b w:val="0"/>
          <w:sz w:val="20"/>
          <w:szCs w:val="20"/>
        </w:rPr>
        <w:t>Informacje na temat postępowania o udzielenie zamówienia</w:t>
      </w:r>
    </w:p>
    <w:p w14:paraId="3C03F4BF"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AC682F">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ED073E" w:rsidRPr="00AC682F" w14:paraId="6A94A1D6" w14:textId="77777777" w:rsidTr="00D66F12">
        <w:trPr>
          <w:trHeight w:val="349"/>
        </w:trPr>
        <w:tc>
          <w:tcPr>
            <w:tcW w:w="4533" w:type="dxa"/>
            <w:shd w:val="clear" w:color="auto" w:fill="auto"/>
          </w:tcPr>
          <w:p w14:paraId="7ED10B2A"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sz w:val="20"/>
                <w:szCs w:val="20"/>
              </w:rPr>
              <w:t>Tożsamość zamawiającego</w:t>
            </w:r>
            <w:r w:rsidRPr="00AC682F">
              <w:rPr>
                <w:rStyle w:val="Odwoanieprzypisudolnego"/>
                <w:rFonts w:asciiTheme="majorHAnsi" w:hAnsiTheme="majorHAnsi" w:cstheme="majorHAnsi"/>
                <w:b/>
                <w:i/>
                <w:sz w:val="20"/>
                <w:szCs w:val="20"/>
              </w:rPr>
              <w:footnoteReference w:id="21"/>
            </w:r>
          </w:p>
        </w:tc>
        <w:tc>
          <w:tcPr>
            <w:tcW w:w="4539" w:type="dxa"/>
            <w:shd w:val="clear" w:color="auto" w:fill="auto"/>
          </w:tcPr>
          <w:p w14:paraId="34A64AE9"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sz w:val="20"/>
                <w:szCs w:val="20"/>
              </w:rPr>
              <w:t>Odpowiedź:</w:t>
            </w:r>
          </w:p>
        </w:tc>
      </w:tr>
      <w:tr w:rsidR="00ED073E" w:rsidRPr="00AC682F" w14:paraId="4EC0F19A" w14:textId="77777777" w:rsidTr="00D66F12">
        <w:trPr>
          <w:trHeight w:val="349"/>
        </w:trPr>
        <w:tc>
          <w:tcPr>
            <w:tcW w:w="4533" w:type="dxa"/>
            <w:shd w:val="clear" w:color="auto" w:fill="auto"/>
          </w:tcPr>
          <w:p w14:paraId="63117CB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AC682F" w:rsidRDefault="00944CD9" w:rsidP="000535B4">
            <w:pPr>
              <w:spacing w:after="0"/>
              <w:rPr>
                <w:rFonts w:asciiTheme="majorHAnsi" w:eastAsia="ArialNarrow" w:hAnsiTheme="majorHAnsi" w:cstheme="majorHAnsi"/>
                <w:b/>
                <w:bCs/>
                <w:spacing w:val="-4"/>
                <w:sz w:val="20"/>
                <w:szCs w:val="20"/>
              </w:rPr>
            </w:pPr>
            <w:r w:rsidRPr="00AC682F">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AC682F" w:rsidRDefault="00944CD9" w:rsidP="000535B4">
            <w:pPr>
              <w:spacing w:after="0"/>
              <w:rPr>
                <w:rFonts w:asciiTheme="majorHAnsi" w:eastAsia="ArialNarrow" w:hAnsiTheme="majorHAnsi" w:cstheme="majorHAnsi"/>
                <w:b/>
                <w:bCs/>
                <w:spacing w:val="-4"/>
                <w:sz w:val="20"/>
                <w:szCs w:val="20"/>
              </w:rPr>
            </w:pPr>
            <w:r w:rsidRPr="00AC682F">
              <w:rPr>
                <w:rFonts w:asciiTheme="majorHAnsi" w:eastAsia="ArialNarrow" w:hAnsiTheme="majorHAnsi" w:cstheme="majorHAnsi"/>
                <w:b/>
                <w:bCs/>
                <w:spacing w:val="-4"/>
                <w:sz w:val="20"/>
                <w:szCs w:val="20"/>
              </w:rPr>
              <w:t xml:space="preserve">UL. MASZTALARSKA 3, 61-767 POZNAŃ </w:t>
            </w:r>
          </w:p>
          <w:p w14:paraId="0537F50F" w14:textId="77777777" w:rsidR="00944CD9" w:rsidRPr="00AC682F" w:rsidRDefault="00944CD9" w:rsidP="000535B4">
            <w:pPr>
              <w:spacing w:after="0"/>
              <w:rPr>
                <w:rFonts w:asciiTheme="majorHAnsi" w:hAnsiTheme="majorHAnsi" w:cstheme="majorHAnsi"/>
                <w:b/>
                <w:sz w:val="20"/>
                <w:szCs w:val="20"/>
              </w:rPr>
            </w:pPr>
            <w:r w:rsidRPr="00AC682F">
              <w:rPr>
                <w:rFonts w:asciiTheme="majorHAnsi" w:hAnsiTheme="majorHAnsi" w:cstheme="majorHAnsi"/>
                <w:b/>
                <w:sz w:val="20"/>
              </w:rPr>
              <w:t>REGON: 000684493, NIP: 778 12 09 832</w:t>
            </w:r>
          </w:p>
        </w:tc>
      </w:tr>
      <w:tr w:rsidR="00ED073E" w:rsidRPr="00AC682F" w14:paraId="609C70F1" w14:textId="77777777" w:rsidTr="00D66F12">
        <w:trPr>
          <w:trHeight w:val="485"/>
        </w:trPr>
        <w:tc>
          <w:tcPr>
            <w:tcW w:w="4533" w:type="dxa"/>
            <w:shd w:val="clear" w:color="auto" w:fill="auto"/>
          </w:tcPr>
          <w:p w14:paraId="5B0180C7"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AC682F" w:rsidRDefault="00944CD9" w:rsidP="000535B4">
            <w:pPr>
              <w:rPr>
                <w:rFonts w:asciiTheme="majorHAnsi" w:hAnsiTheme="majorHAnsi" w:cstheme="majorHAnsi"/>
                <w:b/>
                <w:i/>
                <w:sz w:val="20"/>
                <w:szCs w:val="20"/>
              </w:rPr>
            </w:pPr>
            <w:r w:rsidRPr="00AC682F">
              <w:rPr>
                <w:rFonts w:asciiTheme="majorHAnsi" w:hAnsiTheme="majorHAnsi" w:cstheme="majorHAnsi"/>
                <w:b/>
                <w:i/>
                <w:sz w:val="20"/>
                <w:szCs w:val="20"/>
              </w:rPr>
              <w:t>Odpowiedź:</w:t>
            </w:r>
          </w:p>
        </w:tc>
      </w:tr>
      <w:tr w:rsidR="00ED073E" w:rsidRPr="00AC682F" w14:paraId="2FA7421A" w14:textId="77777777" w:rsidTr="00D66F12">
        <w:trPr>
          <w:trHeight w:val="484"/>
        </w:trPr>
        <w:tc>
          <w:tcPr>
            <w:tcW w:w="4533" w:type="dxa"/>
            <w:shd w:val="clear" w:color="auto" w:fill="auto"/>
          </w:tcPr>
          <w:p w14:paraId="6CA5B9B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Tytuł lub krótki opis udzielanego zamówienia</w:t>
            </w:r>
            <w:r w:rsidRPr="00AC682F">
              <w:rPr>
                <w:rStyle w:val="Odwoanieprzypisudolnego"/>
                <w:rFonts w:asciiTheme="majorHAnsi" w:hAnsiTheme="majorHAnsi" w:cstheme="majorHAnsi"/>
                <w:sz w:val="20"/>
                <w:szCs w:val="20"/>
              </w:rPr>
              <w:footnoteReference w:id="22"/>
            </w:r>
            <w:r w:rsidRPr="00AC682F">
              <w:rPr>
                <w:rFonts w:asciiTheme="majorHAnsi" w:hAnsiTheme="majorHAnsi" w:cstheme="majorHAnsi"/>
                <w:sz w:val="20"/>
                <w:szCs w:val="20"/>
              </w:rPr>
              <w:t>:</w:t>
            </w:r>
          </w:p>
        </w:tc>
        <w:tc>
          <w:tcPr>
            <w:tcW w:w="4539" w:type="dxa"/>
            <w:shd w:val="clear" w:color="auto" w:fill="auto"/>
          </w:tcPr>
          <w:p w14:paraId="517925AD" w14:textId="4247EF91" w:rsidR="009214C1" w:rsidRPr="00AC682F" w:rsidRDefault="00836864" w:rsidP="002100D6">
            <w:pPr>
              <w:rPr>
                <w:rFonts w:asciiTheme="majorHAnsi" w:hAnsiTheme="majorHAnsi" w:cstheme="majorHAnsi"/>
                <w:b/>
                <w:sz w:val="20"/>
                <w:szCs w:val="20"/>
              </w:rPr>
            </w:pPr>
            <w:r w:rsidRPr="00AC682F">
              <w:rPr>
                <w:rFonts w:asciiTheme="majorHAnsi" w:eastAsia="ArialNarrow" w:hAnsiTheme="majorHAnsi" w:cstheme="majorHAnsi"/>
                <w:b/>
                <w:sz w:val="20"/>
                <w:szCs w:val="20"/>
              </w:rPr>
              <w:t xml:space="preserve">Dostawa </w:t>
            </w:r>
            <w:r w:rsidRPr="00AC682F">
              <w:rPr>
                <w:rFonts w:asciiTheme="majorHAnsi" w:eastAsia="ArialNarrow" w:hAnsiTheme="majorHAnsi" w:cs="Calibri Light"/>
                <w:b/>
                <w:sz w:val="20"/>
                <w:szCs w:val="20"/>
              </w:rPr>
              <w:t>pięciu lekkich samochodów specjalnych</w:t>
            </w:r>
            <w:r w:rsidR="000E78C0" w:rsidRPr="00AC682F">
              <w:rPr>
                <w:rFonts w:asciiTheme="majorHAnsi" w:hAnsiTheme="majorHAnsi" w:cstheme="majorHAnsi"/>
                <w:b/>
                <w:sz w:val="20"/>
                <w:szCs w:val="20"/>
              </w:rPr>
              <w:t>.</w:t>
            </w:r>
          </w:p>
        </w:tc>
      </w:tr>
      <w:tr w:rsidR="00ED073E" w:rsidRPr="00AC682F" w14:paraId="58725E39" w14:textId="77777777" w:rsidTr="00D66F12">
        <w:trPr>
          <w:trHeight w:val="484"/>
        </w:trPr>
        <w:tc>
          <w:tcPr>
            <w:tcW w:w="4533" w:type="dxa"/>
            <w:shd w:val="clear" w:color="auto" w:fill="auto"/>
          </w:tcPr>
          <w:p w14:paraId="3E9FBAA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Numer referencyjny nadany sprawie przez instytucję zamawiającą lub podmiot zamawiający (</w:t>
            </w:r>
            <w:r w:rsidRPr="00AC682F">
              <w:rPr>
                <w:rFonts w:asciiTheme="majorHAnsi" w:hAnsiTheme="majorHAnsi" w:cstheme="majorHAnsi"/>
                <w:i/>
                <w:sz w:val="20"/>
                <w:szCs w:val="20"/>
              </w:rPr>
              <w:t>jeżeli dotyczy</w:t>
            </w:r>
            <w:r w:rsidRPr="00AC682F">
              <w:rPr>
                <w:rFonts w:asciiTheme="majorHAnsi" w:hAnsiTheme="majorHAnsi" w:cstheme="majorHAnsi"/>
                <w:sz w:val="20"/>
                <w:szCs w:val="20"/>
              </w:rPr>
              <w:t>)</w:t>
            </w:r>
            <w:r w:rsidRPr="00AC682F">
              <w:rPr>
                <w:rStyle w:val="Odwoanieprzypisudolnego"/>
                <w:rFonts w:asciiTheme="majorHAnsi" w:hAnsiTheme="majorHAnsi" w:cstheme="majorHAnsi"/>
                <w:sz w:val="20"/>
                <w:szCs w:val="20"/>
              </w:rPr>
              <w:footnoteReference w:id="23"/>
            </w:r>
            <w:r w:rsidRPr="00AC682F">
              <w:rPr>
                <w:rFonts w:asciiTheme="majorHAnsi" w:hAnsiTheme="majorHAnsi" w:cstheme="majorHAnsi"/>
                <w:sz w:val="20"/>
                <w:szCs w:val="20"/>
              </w:rPr>
              <w:t>:</w:t>
            </w:r>
          </w:p>
        </w:tc>
        <w:tc>
          <w:tcPr>
            <w:tcW w:w="4539" w:type="dxa"/>
            <w:shd w:val="clear" w:color="auto" w:fill="auto"/>
          </w:tcPr>
          <w:p w14:paraId="10C7B4DE" w14:textId="14669E36" w:rsidR="00944CD9" w:rsidRPr="00AC682F" w:rsidRDefault="002100D6" w:rsidP="000418D2">
            <w:pPr>
              <w:rPr>
                <w:rFonts w:asciiTheme="majorHAnsi" w:hAnsiTheme="majorHAnsi" w:cstheme="majorHAnsi"/>
                <w:sz w:val="20"/>
                <w:szCs w:val="20"/>
              </w:rPr>
            </w:pPr>
            <w:r w:rsidRPr="00AC682F">
              <w:rPr>
                <w:rFonts w:asciiTheme="majorHAnsi" w:eastAsia="ArialNarrow" w:hAnsiTheme="majorHAnsi" w:cstheme="majorHAnsi"/>
                <w:b/>
                <w:bCs/>
                <w:sz w:val="20"/>
                <w:szCs w:val="20"/>
              </w:rPr>
              <w:t>WT.2370.</w:t>
            </w:r>
            <w:r w:rsidR="00836864" w:rsidRPr="00AC682F">
              <w:rPr>
                <w:rFonts w:asciiTheme="majorHAnsi" w:eastAsia="ArialNarrow" w:hAnsiTheme="majorHAnsi" w:cstheme="majorHAnsi"/>
                <w:b/>
                <w:bCs/>
                <w:sz w:val="20"/>
                <w:szCs w:val="20"/>
              </w:rPr>
              <w:t>5</w:t>
            </w:r>
            <w:r w:rsidR="00944CD9" w:rsidRPr="00AC682F">
              <w:rPr>
                <w:rFonts w:asciiTheme="majorHAnsi" w:eastAsia="ArialNarrow" w:hAnsiTheme="majorHAnsi" w:cstheme="majorHAnsi"/>
                <w:b/>
                <w:bCs/>
                <w:sz w:val="20"/>
                <w:szCs w:val="20"/>
              </w:rPr>
              <w:t>.20</w:t>
            </w:r>
            <w:r w:rsidRPr="00AC682F">
              <w:rPr>
                <w:rFonts w:asciiTheme="majorHAnsi" w:eastAsia="ArialNarrow" w:hAnsiTheme="majorHAnsi" w:cstheme="majorHAnsi"/>
                <w:b/>
                <w:bCs/>
                <w:sz w:val="20"/>
                <w:szCs w:val="20"/>
              </w:rPr>
              <w:t>2</w:t>
            </w:r>
            <w:r w:rsidR="000418D2" w:rsidRPr="00AC682F">
              <w:rPr>
                <w:rFonts w:asciiTheme="majorHAnsi" w:eastAsia="ArialNarrow" w:hAnsiTheme="majorHAnsi" w:cstheme="majorHAnsi"/>
                <w:b/>
                <w:bCs/>
                <w:sz w:val="20"/>
                <w:szCs w:val="20"/>
              </w:rPr>
              <w:t>3</w:t>
            </w:r>
          </w:p>
        </w:tc>
      </w:tr>
    </w:tbl>
    <w:p w14:paraId="369585AD"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AC682F">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AC682F">
        <w:rPr>
          <w:rFonts w:asciiTheme="majorHAnsi" w:hAnsiTheme="majorHAnsi" w:cstheme="majorHAnsi"/>
          <w:b/>
          <w:i/>
          <w:sz w:val="20"/>
          <w:szCs w:val="20"/>
        </w:rPr>
        <w:t>.</w:t>
      </w:r>
    </w:p>
    <w:p w14:paraId="213616F1"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II: Informacje dotyczące wykonawcy</w:t>
      </w:r>
    </w:p>
    <w:p w14:paraId="331ACDE7"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D073E" w:rsidRPr="00AC682F" w14:paraId="0CBD0BB3" w14:textId="77777777" w:rsidTr="000535B4">
        <w:tc>
          <w:tcPr>
            <w:tcW w:w="4644" w:type="dxa"/>
            <w:shd w:val="clear" w:color="auto" w:fill="auto"/>
          </w:tcPr>
          <w:p w14:paraId="2659F328"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Identyfikacja:</w:t>
            </w:r>
          </w:p>
        </w:tc>
        <w:tc>
          <w:tcPr>
            <w:tcW w:w="4645" w:type="dxa"/>
            <w:shd w:val="clear" w:color="auto" w:fill="auto"/>
          </w:tcPr>
          <w:p w14:paraId="63D21002"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E12AD9C" w14:textId="77777777" w:rsidTr="000535B4">
        <w:tc>
          <w:tcPr>
            <w:tcW w:w="4644" w:type="dxa"/>
            <w:shd w:val="clear" w:color="auto" w:fill="auto"/>
          </w:tcPr>
          <w:p w14:paraId="4B7685E1" w14:textId="77777777" w:rsidR="00944CD9" w:rsidRPr="00AC682F" w:rsidRDefault="00944CD9" w:rsidP="000535B4">
            <w:pPr>
              <w:pStyle w:val="NumPar1"/>
              <w:numPr>
                <w:ilvl w:val="0"/>
                <w:numId w:val="0"/>
              </w:numPr>
              <w:ind w:left="850" w:hanging="850"/>
              <w:rPr>
                <w:rFonts w:asciiTheme="majorHAnsi" w:hAnsiTheme="majorHAnsi" w:cstheme="majorHAnsi"/>
                <w:sz w:val="20"/>
                <w:szCs w:val="20"/>
              </w:rPr>
            </w:pPr>
            <w:r w:rsidRPr="00AC682F">
              <w:rPr>
                <w:rFonts w:asciiTheme="majorHAnsi" w:hAnsiTheme="majorHAnsi" w:cstheme="majorHAnsi"/>
                <w:sz w:val="20"/>
                <w:szCs w:val="20"/>
              </w:rPr>
              <w:t>Nazwa:</w:t>
            </w:r>
          </w:p>
        </w:tc>
        <w:tc>
          <w:tcPr>
            <w:tcW w:w="4645" w:type="dxa"/>
            <w:shd w:val="clear" w:color="auto" w:fill="auto"/>
          </w:tcPr>
          <w:p w14:paraId="1CFAD6E4"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w:t>
            </w:r>
          </w:p>
        </w:tc>
      </w:tr>
      <w:tr w:rsidR="00ED073E" w:rsidRPr="00AC682F" w14:paraId="7EAA509A" w14:textId="77777777" w:rsidTr="000535B4">
        <w:trPr>
          <w:trHeight w:val="1372"/>
        </w:trPr>
        <w:tc>
          <w:tcPr>
            <w:tcW w:w="4644" w:type="dxa"/>
            <w:shd w:val="clear" w:color="auto" w:fill="auto"/>
          </w:tcPr>
          <w:p w14:paraId="0D9B3023"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Numer VAT, jeżeli dotyczy:</w:t>
            </w:r>
          </w:p>
          <w:p w14:paraId="159268DD"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w:t>
            </w:r>
          </w:p>
          <w:p w14:paraId="664BA29D"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w:t>
            </w:r>
          </w:p>
        </w:tc>
      </w:tr>
      <w:tr w:rsidR="00ED073E" w:rsidRPr="00AC682F" w14:paraId="10923CC8" w14:textId="77777777" w:rsidTr="000535B4">
        <w:tc>
          <w:tcPr>
            <w:tcW w:w="4644" w:type="dxa"/>
            <w:shd w:val="clear" w:color="auto" w:fill="auto"/>
          </w:tcPr>
          <w:p w14:paraId="66E30F8A"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C246499" w14:textId="77777777" w:rsidTr="000535B4">
        <w:trPr>
          <w:trHeight w:val="2002"/>
        </w:trPr>
        <w:tc>
          <w:tcPr>
            <w:tcW w:w="4644" w:type="dxa"/>
            <w:shd w:val="clear" w:color="auto" w:fill="auto"/>
          </w:tcPr>
          <w:p w14:paraId="55327895"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Osoba lub osoby wyznaczone do kontaktów</w:t>
            </w:r>
            <w:r w:rsidRPr="00AC682F">
              <w:rPr>
                <w:rStyle w:val="Odwoanieprzypisudolnego"/>
                <w:rFonts w:asciiTheme="majorHAnsi" w:hAnsiTheme="majorHAnsi" w:cstheme="majorHAnsi"/>
                <w:sz w:val="20"/>
                <w:szCs w:val="20"/>
              </w:rPr>
              <w:footnoteReference w:id="24"/>
            </w:r>
            <w:r w:rsidRPr="00AC682F">
              <w:rPr>
                <w:rFonts w:asciiTheme="majorHAnsi" w:hAnsiTheme="majorHAnsi" w:cstheme="majorHAnsi"/>
                <w:sz w:val="20"/>
                <w:szCs w:val="20"/>
              </w:rPr>
              <w:t>:</w:t>
            </w:r>
          </w:p>
          <w:p w14:paraId="0C48C140"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Telefon:</w:t>
            </w:r>
          </w:p>
          <w:p w14:paraId="5E2A74E9"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Adres e-mail:</w:t>
            </w:r>
          </w:p>
          <w:p w14:paraId="1DD4057C"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Adres internetowy (adres www) (</w:t>
            </w:r>
            <w:r w:rsidRPr="00AC682F">
              <w:rPr>
                <w:rFonts w:asciiTheme="majorHAnsi" w:hAnsiTheme="majorHAnsi" w:cstheme="majorHAnsi"/>
                <w:i/>
                <w:sz w:val="20"/>
                <w:szCs w:val="20"/>
              </w:rPr>
              <w:t>jeżeli dotyczy</w:t>
            </w:r>
            <w:r w:rsidRPr="00AC682F">
              <w:rPr>
                <w:rFonts w:asciiTheme="majorHAnsi" w:hAnsiTheme="majorHAnsi" w:cstheme="majorHAnsi"/>
                <w:sz w:val="20"/>
                <w:szCs w:val="20"/>
              </w:rPr>
              <w:t>):</w:t>
            </w:r>
          </w:p>
        </w:tc>
        <w:tc>
          <w:tcPr>
            <w:tcW w:w="4645" w:type="dxa"/>
            <w:shd w:val="clear" w:color="auto" w:fill="auto"/>
          </w:tcPr>
          <w:p w14:paraId="69E31CA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p w14:paraId="48CFB5E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p w14:paraId="6382E47E"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p w14:paraId="2F8493BC"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2803FE3F" w14:textId="77777777" w:rsidTr="000535B4">
        <w:tc>
          <w:tcPr>
            <w:tcW w:w="4644" w:type="dxa"/>
            <w:shd w:val="clear" w:color="auto" w:fill="auto"/>
          </w:tcPr>
          <w:p w14:paraId="6B33F821"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Informacje ogólne:</w:t>
            </w:r>
          </w:p>
        </w:tc>
        <w:tc>
          <w:tcPr>
            <w:tcW w:w="4645" w:type="dxa"/>
            <w:shd w:val="clear" w:color="auto" w:fill="auto"/>
          </w:tcPr>
          <w:p w14:paraId="43C2ECD2"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3F4BDF42" w14:textId="77777777" w:rsidTr="000535B4">
        <w:tc>
          <w:tcPr>
            <w:tcW w:w="4644" w:type="dxa"/>
            <w:shd w:val="clear" w:color="auto" w:fill="auto"/>
          </w:tcPr>
          <w:p w14:paraId="3C3D7514"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Czy wykonawca jest mikroprzedsiębiorstwem bądź małym lub średnim przedsiębiorstwem</w:t>
            </w:r>
            <w:r w:rsidRPr="00AC682F">
              <w:rPr>
                <w:rStyle w:val="Odwoanieprzypisudolnego"/>
                <w:rFonts w:asciiTheme="majorHAnsi" w:hAnsiTheme="majorHAnsi" w:cstheme="majorHAnsi"/>
                <w:sz w:val="20"/>
                <w:szCs w:val="20"/>
              </w:rPr>
              <w:footnoteReference w:id="25"/>
            </w:r>
            <w:r w:rsidRPr="00AC682F">
              <w:rPr>
                <w:rFonts w:asciiTheme="majorHAnsi" w:hAnsiTheme="majorHAnsi" w:cstheme="majorHAnsi"/>
                <w:sz w:val="20"/>
                <w:szCs w:val="20"/>
              </w:rPr>
              <w:t>?</w:t>
            </w:r>
          </w:p>
        </w:tc>
        <w:tc>
          <w:tcPr>
            <w:tcW w:w="4645" w:type="dxa"/>
            <w:shd w:val="clear" w:color="auto" w:fill="auto"/>
          </w:tcPr>
          <w:p w14:paraId="1CC150F7"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Tak [] Nie</w:t>
            </w:r>
          </w:p>
        </w:tc>
      </w:tr>
      <w:tr w:rsidR="00ED073E" w:rsidRPr="00AC682F" w14:paraId="15A918BA" w14:textId="77777777" w:rsidTr="000535B4">
        <w:tc>
          <w:tcPr>
            <w:tcW w:w="4644" w:type="dxa"/>
            <w:shd w:val="clear" w:color="auto" w:fill="auto"/>
          </w:tcPr>
          <w:p w14:paraId="5CC0C469"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b/>
                <w:sz w:val="20"/>
                <w:szCs w:val="20"/>
                <w:u w:val="single"/>
              </w:rPr>
              <w:t>Jedynie w przypadku gdy zamówienie jest zastrzeżone</w:t>
            </w:r>
            <w:r w:rsidRPr="00AC682F">
              <w:rPr>
                <w:rStyle w:val="Odwoanieprzypisudolnego"/>
                <w:rFonts w:asciiTheme="majorHAnsi" w:hAnsiTheme="majorHAnsi" w:cstheme="majorHAnsi"/>
                <w:b/>
                <w:sz w:val="20"/>
                <w:szCs w:val="20"/>
                <w:u w:val="single"/>
              </w:rPr>
              <w:footnoteReference w:id="26"/>
            </w:r>
            <w:r w:rsidRPr="00AC682F">
              <w:rPr>
                <w:rFonts w:asciiTheme="majorHAnsi" w:hAnsiTheme="majorHAnsi" w:cstheme="majorHAnsi"/>
                <w:b/>
                <w:sz w:val="20"/>
                <w:szCs w:val="20"/>
                <w:u w:val="single"/>
              </w:rPr>
              <w:t>:</w:t>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czy wykonawca jest zakładem pracy chronionej, „przedsiębiorstwem społecznym”</w:t>
            </w:r>
            <w:r w:rsidRPr="00AC682F">
              <w:rPr>
                <w:rStyle w:val="Odwoanieprzypisudolnego"/>
                <w:rFonts w:asciiTheme="majorHAnsi" w:hAnsiTheme="majorHAnsi" w:cstheme="majorHAnsi"/>
                <w:sz w:val="20"/>
                <w:szCs w:val="20"/>
              </w:rPr>
              <w:footnoteReference w:id="27"/>
            </w:r>
            <w:r w:rsidRPr="00AC682F">
              <w:rPr>
                <w:rFonts w:asciiTheme="majorHAnsi" w:hAnsiTheme="majorHAnsi" w:cstheme="majorHAnsi"/>
                <w:sz w:val="20"/>
                <w:szCs w:val="20"/>
              </w:rPr>
              <w:t xml:space="preserve"> lub czy będzie realizował zamówienie w ramach programów zatrudnienia chronionego?</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br/>
              <w:t xml:space="preserve">jaki jest odpowiedni odsetek pracowników niepełnosprawnych lub </w:t>
            </w:r>
            <w:proofErr w:type="spellStart"/>
            <w:r w:rsidRPr="00AC682F">
              <w:rPr>
                <w:rFonts w:asciiTheme="majorHAnsi" w:hAnsiTheme="majorHAnsi" w:cstheme="majorHAnsi"/>
                <w:sz w:val="20"/>
                <w:szCs w:val="20"/>
              </w:rPr>
              <w:t>defaworyzowanych</w:t>
            </w:r>
            <w:proofErr w:type="spellEnd"/>
            <w:r w:rsidRPr="00AC682F">
              <w:rPr>
                <w:rFonts w:asciiTheme="majorHAnsi" w:hAnsiTheme="majorHAnsi" w:cstheme="majorHAnsi"/>
                <w:sz w:val="20"/>
                <w:szCs w:val="20"/>
              </w:rPr>
              <w:t>?</w:t>
            </w:r>
            <w:r w:rsidRPr="00AC682F">
              <w:rPr>
                <w:rFonts w:asciiTheme="majorHAnsi" w:hAnsiTheme="majorHAnsi" w:cstheme="majorHAnsi"/>
                <w:sz w:val="20"/>
                <w:szCs w:val="20"/>
              </w:rPr>
              <w:br/>
              <w:t xml:space="preserve">Jeżeli jest to wymagane, proszę określić, do której kategorii lub których kategorii pracowników niepełnosprawnych lub </w:t>
            </w:r>
            <w:proofErr w:type="spellStart"/>
            <w:r w:rsidRPr="00AC682F">
              <w:rPr>
                <w:rFonts w:asciiTheme="majorHAnsi" w:hAnsiTheme="majorHAnsi" w:cstheme="majorHAnsi"/>
                <w:sz w:val="20"/>
                <w:szCs w:val="20"/>
              </w:rPr>
              <w:t>defaworyzowanych</w:t>
            </w:r>
            <w:proofErr w:type="spellEnd"/>
            <w:r w:rsidRPr="00AC682F">
              <w:rPr>
                <w:rFonts w:asciiTheme="majorHAnsi" w:hAnsiTheme="majorHAnsi" w:cstheme="majorHAnsi"/>
                <w:sz w:val="20"/>
                <w:szCs w:val="20"/>
              </w:rPr>
              <w:t xml:space="preserve"> należą dani pracownicy.</w:t>
            </w:r>
          </w:p>
        </w:tc>
        <w:tc>
          <w:tcPr>
            <w:tcW w:w="4645" w:type="dxa"/>
            <w:shd w:val="clear" w:color="auto" w:fill="auto"/>
          </w:tcPr>
          <w:p w14:paraId="6A3BDD63"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r w:rsidRPr="00AC682F">
              <w:rPr>
                <w:rFonts w:asciiTheme="majorHAnsi" w:hAnsiTheme="majorHAnsi" w:cstheme="majorHAnsi"/>
                <w:sz w:val="20"/>
                <w:szCs w:val="20"/>
              </w:rPr>
              <w:br/>
            </w:r>
          </w:p>
        </w:tc>
      </w:tr>
      <w:tr w:rsidR="00ED073E" w:rsidRPr="00AC682F" w14:paraId="7BA27E00" w14:textId="77777777" w:rsidTr="000535B4">
        <w:tc>
          <w:tcPr>
            <w:tcW w:w="4644" w:type="dxa"/>
            <w:shd w:val="clear" w:color="auto" w:fill="auto"/>
          </w:tcPr>
          <w:p w14:paraId="1326516B"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Tak [] Nie [] Nie dotyczy</w:t>
            </w:r>
          </w:p>
        </w:tc>
      </w:tr>
      <w:tr w:rsidR="00ED073E" w:rsidRPr="00AC682F" w14:paraId="23454C5B" w14:textId="77777777" w:rsidTr="000535B4">
        <w:tc>
          <w:tcPr>
            <w:tcW w:w="4644" w:type="dxa"/>
            <w:shd w:val="clear" w:color="auto" w:fill="auto"/>
          </w:tcPr>
          <w:p w14:paraId="23C8B412"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w:t>
            </w:r>
          </w:p>
          <w:p w14:paraId="65B0E9EF"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t>a) Proszę podać nazwę wykazu lub zaświadczenia i odpowiedni numer rejestracyjny lub numer zaświadczenia, jeżeli dotyczy:</w:t>
            </w:r>
            <w:r w:rsidRPr="00AC682F">
              <w:rPr>
                <w:rFonts w:asciiTheme="majorHAnsi" w:hAnsiTheme="majorHAnsi" w:cstheme="majorHAnsi"/>
                <w:sz w:val="20"/>
                <w:szCs w:val="20"/>
              </w:rPr>
              <w:br/>
              <w:t>b) Jeżeli poświadczenie wpisu do wykazu lub wydania zaświadczenia jest dostępne w formie elektronicznej, proszę podać:</w:t>
            </w:r>
            <w:r w:rsidRPr="00AC682F">
              <w:rPr>
                <w:rFonts w:asciiTheme="majorHAnsi" w:hAnsiTheme="majorHAnsi" w:cstheme="majorHAnsi"/>
                <w:sz w:val="20"/>
                <w:szCs w:val="20"/>
              </w:rPr>
              <w:br/>
            </w:r>
            <w:r w:rsidRPr="00AC682F">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AC682F">
              <w:rPr>
                <w:rStyle w:val="Odwoanieprzypisudolnego"/>
                <w:rFonts w:asciiTheme="majorHAnsi" w:hAnsiTheme="majorHAnsi" w:cstheme="majorHAnsi"/>
                <w:sz w:val="20"/>
                <w:szCs w:val="20"/>
              </w:rPr>
              <w:footnoteReference w:id="28"/>
            </w:r>
            <w:r w:rsidRPr="00AC682F">
              <w:rPr>
                <w:rFonts w:asciiTheme="majorHAnsi" w:hAnsiTheme="majorHAnsi" w:cstheme="majorHAnsi"/>
                <w:sz w:val="20"/>
                <w:szCs w:val="20"/>
              </w:rPr>
              <w:t>:</w:t>
            </w:r>
            <w:r w:rsidRPr="00AC682F">
              <w:rPr>
                <w:rFonts w:asciiTheme="majorHAnsi" w:hAnsiTheme="majorHAnsi" w:cstheme="majorHAnsi"/>
                <w:sz w:val="20"/>
                <w:szCs w:val="20"/>
              </w:rPr>
              <w:br/>
              <w:t>d) Czy wpis do wykazu lub wydane zaświadczenie obejmują wszystkie wymagane kryteria kwalifikacji?</w:t>
            </w:r>
            <w:r w:rsidRPr="00AC682F">
              <w:rPr>
                <w:rFonts w:asciiTheme="majorHAnsi" w:hAnsiTheme="majorHAnsi" w:cstheme="majorHAnsi"/>
                <w:sz w:val="20"/>
                <w:szCs w:val="20"/>
              </w:rPr>
              <w:br/>
            </w:r>
            <w:r w:rsidRPr="00AC682F">
              <w:rPr>
                <w:rFonts w:asciiTheme="majorHAnsi" w:hAnsiTheme="majorHAnsi" w:cstheme="majorHAnsi"/>
                <w:b/>
                <w:w w:val="0"/>
                <w:sz w:val="20"/>
                <w:szCs w:val="20"/>
              </w:rPr>
              <w:t>Jeżeli nie:</w:t>
            </w:r>
            <w:r w:rsidRPr="00AC682F">
              <w:rPr>
                <w:rFonts w:asciiTheme="majorHAnsi" w:hAnsiTheme="majorHAnsi" w:cstheme="majorHAnsi"/>
                <w:sz w:val="20"/>
                <w:szCs w:val="20"/>
              </w:rPr>
              <w:br/>
            </w:r>
            <w:r w:rsidRPr="00AC682F">
              <w:rPr>
                <w:rFonts w:asciiTheme="majorHAnsi" w:hAnsiTheme="majorHAnsi" w:cstheme="majorHAnsi"/>
                <w:b/>
                <w:w w:val="0"/>
                <w:sz w:val="20"/>
                <w:szCs w:val="20"/>
              </w:rPr>
              <w:t>Proszę dodatkowo uzupełnić brakujące informacje w części IV w sekcjach A, B, C lub D, w zależności od przypadku.</w:t>
            </w:r>
            <w:r w:rsidRPr="00AC682F">
              <w:rPr>
                <w:rFonts w:asciiTheme="majorHAnsi" w:hAnsiTheme="majorHAnsi" w:cstheme="majorHAnsi"/>
                <w:sz w:val="20"/>
                <w:szCs w:val="20"/>
              </w:rPr>
              <w:t xml:space="preserve"> </w:t>
            </w:r>
            <w:r w:rsidRPr="00AC682F">
              <w:rPr>
                <w:rFonts w:asciiTheme="majorHAnsi" w:hAnsiTheme="majorHAnsi" w:cstheme="majorHAnsi"/>
                <w:sz w:val="20"/>
                <w:szCs w:val="20"/>
              </w:rPr>
              <w:br/>
            </w:r>
            <w:r w:rsidRPr="00AC682F">
              <w:rPr>
                <w:rFonts w:asciiTheme="majorHAnsi" w:hAnsiTheme="majorHAnsi" w:cstheme="majorHAnsi"/>
                <w:b/>
                <w:sz w:val="20"/>
                <w:szCs w:val="20"/>
              </w:rPr>
              <w:t>WYŁĄCZNIE jeżeli jest to wymagane w stosownym ogłoszeniu lub dokumentach zamówienia:</w:t>
            </w:r>
            <w:r w:rsidRPr="00AC682F">
              <w:rPr>
                <w:rFonts w:asciiTheme="majorHAnsi" w:hAnsiTheme="majorHAnsi" w:cstheme="majorHAnsi"/>
                <w:b/>
                <w:i/>
                <w:sz w:val="20"/>
                <w:szCs w:val="20"/>
              </w:rPr>
              <w:br/>
            </w:r>
            <w:r w:rsidRPr="00AC682F">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C682F">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1EBDC40F" w14:textId="77777777" w:rsidR="00944CD9" w:rsidRPr="00AC682F" w:rsidRDefault="00944CD9" w:rsidP="000535B4">
            <w:pPr>
              <w:pStyle w:val="Text1"/>
              <w:ind w:left="0"/>
              <w:jc w:val="left"/>
              <w:rPr>
                <w:rFonts w:asciiTheme="majorHAnsi" w:hAnsiTheme="majorHAnsi" w:cstheme="majorHAnsi"/>
                <w:i/>
                <w:sz w:val="20"/>
                <w:szCs w:val="20"/>
              </w:rPr>
            </w:pPr>
            <w:r w:rsidRPr="00AC682F">
              <w:rPr>
                <w:rFonts w:asciiTheme="majorHAnsi" w:hAnsiTheme="majorHAnsi" w:cstheme="majorHAnsi"/>
                <w:sz w:val="20"/>
                <w:szCs w:val="20"/>
              </w:rPr>
              <w:t>a) [……]</w:t>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71173B27"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t>b) (adres internetowy, wydający urząd lub organ, dokładne dane referencyjne dokumentacji):</w:t>
            </w:r>
            <w:r w:rsidRPr="00AC682F">
              <w:rPr>
                <w:rFonts w:asciiTheme="majorHAnsi" w:hAnsiTheme="majorHAnsi" w:cstheme="majorHAnsi"/>
                <w:sz w:val="20"/>
                <w:szCs w:val="20"/>
              </w:rPr>
              <w:br/>
              <w:t>[……][……][……][……]</w:t>
            </w:r>
            <w:r w:rsidRPr="00AC682F">
              <w:rPr>
                <w:rFonts w:asciiTheme="majorHAnsi" w:hAnsiTheme="majorHAnsi" w:cstheme="majorHAnsi"/>
                <w:sz w:val="20"/>
                <w:szCs w:val="20"/>
              </w:rPr>
              <w:br/>
              <w:t>c)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d) []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e) []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w:t>
            </w:r>
            <w:r w:rsidRPr="00AC682F">
              <w:rPr>
                <w:rFonts w:asciiTheme="majorHAnsi" w:hAnsiTheme="majorHAnsi" w:cstheme="majorHAnsi"/>
                <w:sz w:val="20"/>
                <w:szCs w:val="20"/>
              </w:rPr>
              <w:br/>
              <w:t>[……][……][……][……]</w:t>
            </w:r>
          </w:p>
        </w:tc>
      </w:tr>
      <w:tr w:rsidR="00ED073E" w:rsidRPr="00AC682F" w14:paraId="400CE2E3" w14:textId="77777777" w:rsidTr="000535B4">
        <w:tc>
          <w:tcPr>
            <w:tcW w:w="4644" w:type="dxa"/>
            <w:shd w:val="clear" w:color="auto" w:fill="auto"/>
          </w:tcPr>
          <w:p w14:paraId="348F009F"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AC682F" w:rsidRDefault="00944CD9" w:rsidP="000535B4">
            <w:pPr>
              <w:pStyle w:val="Text1"/>
              <w:ind w:left="0"/>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3B4CA624" w14:textId="77777777" w:rsidTr="000535B4">
        <w:tc>
          <w:tcPr>
            <w:tcW w:w="4644" w:type="dxa"/>
            <w:shd w:val="clear" w:color="auto" w:fill="auto"/>
          </w:tcPr>
          <w:p w14:paraId="4968E678"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Czy wykonawca bierze udział w postępowaniu o udzielenie zamówienia wspólnie z innymi wykonawcami</w:t>
            </w:r>
            <w:r w:rsidRPr="00AC682F">
              <w:rPr>
                <w:rStyle w:val="Odwoanieprzypisudolnego"/>
                <w:rFonts w:asciiTheme="majorHAnsi" w:hAnsiTheme="majorHAnsi" w:cstheme="majorHAnsi"/>
                <w:sz w:val="20"/>
                <w:szCs w:val="20"/>
              </w:rPr>
              <w:footnoteReference w:id="29"/>
            </w:r>
            <w:r w:rsidRPr="00AC682F">
              <w:rPr>
                <w:rFonts w:asciiTheme="majorHAnsi" w:hAnsiTheme="majorHAnsi" w:cstheme="majorHAnsi"/>
                <w:sz w:val="20"/>
                <w:szCs w:val="20"/>
              </w:rPr>
              <w:t>?</w:t>
            </w:r>
          </w:p>
        </w:tc>
        <w:tc>
          <w:tcPr>
            <w:tcW w:w="4645" w:type="dxa"/>
            <w:shd w:val="clear" w:color="auto" w:fill="auto"/>
          </w:tcPr>
          <w:p w14:paraId="585E78C9"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t>[] Tak [] Nie</w:t>
            </w:r>
          </w:p>
        </w:tc>
      </w:tr>
      <w:tr w:rsidR="00ED073E" w:rsidRPr="00AC682F" w14:paraId="22262E8F" w14:textId="77777777" w:rsidTr="000535B4">
        <w:tc>
          <w:tcPr>
            <w:tcW w:w="9289" w:type="dxa"/>
            <w:gridSpan w:val="2"/>
            <w:shd w:val="clear" w:color="auto" w:fill="BFBFBF"/>
          </w:tcPr>
          <w:p w14:paraId="068E74DE" w14:textId="77777777" w:rsidR="00944CD9" w:rsidRPr="00AC682F" w:rsidRDefault="00944CD9" w:rsidP="000535B4">
            <w:pPr>
              <w:pStyle w:val="Text1"/>
              <w:ind w:left="0"/>
              <w:rPr>
                <w:rFonts w:asciiTheme="majorHAnsi" w:hAnsiTheme="majorHAnsi" w:cstheme="majorHAnsi"/>
                <w:sz w:val="20"/>
                <w:szCs w:val="20"/>
              </w:rPr>
            </w:pPr>
            <w:r w:rsidRPr="00AC682F">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ED073E" w:rsidRPr="00AC682F" w14:paraId="2099DA1C" w14:textId="77777777" w:rsidTr="000535B4">
        <w:tc>
          <w:tcPr>
            <w:tcW w:w="4644" w:type="dxa"/>
            <w:shd w:val="clear" w:color="auto" w:fill="auto"/>
          </w:tcPr>
          <w:p w14:paraId="2DD4E97C"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w:t>
            </w:r>
            <w:r w:rsidRPr="00AC682F">
              <w:rPr>
                <w:rFonts w:asciiTheme="majorHAnsi" w:hAnsiTheme="majorHAnsi" w:cstheme="majorHAnsi"/>
                <w:sz w:val="20"/>
                <w:szCs w:val="20"/>
              </w:rPr>
              <w:br/>
              <w:t>a) Proszę wskazać rolę wykonawcy w grupie (lider, odpowiedzialny za określone zadania itd.):</w:t>
            </w:r>
            <w:r w:rsidRPr="00AC682F">
              <w:rPr>
                <w:rFonts w:asciiTheme="majorHAnsi" w:hAnsiTheme="majorHAnsi" w:cstheme="majorHAnsi"/>
                <w:sz w:val="20"/>
                <w:szCs w:val="20"/>
              </w:rPr>
              <w:br/>
              <w:t>b) Proszę wskazać pozostałych wykonawców biorących wspólnie udział w postępowaniu o udzielenie zamówienia:</w:t>
            </w:r>
            <w:r w:rsidRPr="00AC682F">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AC682F" w:rsidRDefault="00944CD9" w:rsidP="000535B4">
            <w:pPr>
              <w:pStyle w:val="Text1"/>
              <w:ind w:left="0"/>
              <w:jc w:val="left"/>
              <w:rPr>
                <w:rFonts w:asciiTheme="majorHAnsi" w:hAnsiTheme="majorHAnsi" w:cstheme="majorHAnsi"/>
                <w:sz w:val="20"/>
                <w:szCs w:val="20"/>
              </w:rPr>
            </w:pP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c): [……]</w:t>
            </w:r>
          </w:p>
        </w:tc>
      </w:tr>
      <w:tr w:rsidR="00ED073E" w:rsidRPr="00AC682F" w14:paraId="5AF66D5E" w14:textId="77777777" w:rsidTr="000535B4">
        <w:tc>
          <w:tcPr>
            <w:tcW w:w="4644" w:type="dxa"/>
            <w:shd w:val="clear" w:color="auto" w:fill="auto"/>
          </w:tcPr>
          <w:p w14:paraId="49511998" w14:textId="77777777" w:rsidR="00944CD9" w:rsidRPr="00AC682F" w:rsidRDefault="00944CD9" w:rsidP="000535B4">
            <w:pPr>
              <w:pStyle w:val="Text1"/>
              <w:ind w:left="0"/>
              <w:jc w:val="left"/>
              <w:rPr>
                <w:rFonts w:asciiTheme="majorHAnsi" w:hAnsiTheme="majorHAnsi" w:cstheme="majorHAnsi"/>
                <w:b/>
                <w:sz w:val="20"/>
                <w:szCs w:val="20"/>
              </w:rPr>
            </w:pPr>
            <w:r w:rsidRPr="00AC682F">
              <w:rPr>
                <w:rFonts w:asciiTheme="majorHAnsi" w:hAnsiTheme="majorHAnsi" w:cstheme="majorHAnsi"/>
                <w:b/>
                <w:sz w:val="20"/>
                <w:szCs w:val="20"/>
              </w:rPr>
              <w:t>Części</w:t>
            </w:r>
          </w:p>
        </w:tc>
        <w:tc>
          <w:tcPr>
            <w:tcW w:w="4645" w:type="dxa"/>
            <w:shd w:val="clear" w:color="auto" w:fill="auto"/>
          </w:tcPr>
          <w:p w14:paraId="474FC99D" w14:textId="77777777" w:rsidR="00944CD9" w:rsidRPr="00AC682F" w:rsidRDefault="00944CD9" w:rsidP="000535B4">
            <w:pPr>
              <w:pStyle w:val="Text1"/>
              <w:ind w:left="0"/>
              <w:jc w:val="left"/>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E038D40" w14:textId="77777777" w:rsidTr="000535B4">
        <w:tc>
          <w:tcPr>
            <w:tcW w:w="4644" w:type="dxa"/>
            <w:shd w:val="clear" w:color="auto" w:fill="auto"/>
          </w:tcPr>
          <w:p w14:paraId="3ACE871D" w14:textId="77777777" w:rsidR="00944CD9" w:rsidRPr="00AC682F" w:rsidRDefault="00944CD9" w:rsidP="000535B4">
            <w:pPr>
              <w:pStyle w:val="Text1"/>
              <w:ind w:left="0"/>
              <w:jc w:val="left"/>
              <w:rPr>
                <w:rFonts w:asciiTheme="majorHAnsi" w:hAnsiTheme="majorHAnsi" w:cstheme="majorHAnsi"/>
                <w:b/>
                <w:i/>
                <w:sz w:val="20"/>
                <w:szCs w:val="20"/>
              </w:rPr>
            </w:pPr>
            <w:r w:rsidRPr="00AC682F">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AC682F" w:rsidRDefault="00944CD9" w:rsidP="000535B4">
            <w:pPr>
              <w:pStyle w:val="Text1"/>
              <w:ind w:left="0"/>
              <w:jc w:val="left"/>
              <w:rPr>
                <w:rFonts w:asciiTheme="majorHAnsi" w:hAnsiTheme="majorHAnsi" w:cstheme="majorHAnsi"/>
                <w:b/>
                <w:i/>
                <w:sz w:val="20"/>
                <w:szCs w:val="20"/>
              </w:rPr>
            </w:pPr>
            <w:r w:rsidRPr="00AC682F">
              <w:rPr>
                <w:rFonts w:asciiTheme="majorHAnsi" w:hAnsiTheme="majorHAnsi" w:cstheme="majorHAnsi"/>
                <w:sz w:val="20"/>
                <w:szCs w:val="20"/>
              </w:rPr>
              <w:t>[   ]</w:t>
            </w:r>
          </w:p>
        </w:tc>
      </w:tr>
    </w:tbl>
    <w:p w14:paraId="494EBB79"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B: Informacje na temat przedstawicieli wykonawcy</w:t>
      </w:r>
    </w:p>
    <w:p w14:paraId="6C7AE805" w14:textId="77777777" w:rsidR="00944CD9" w:rsidRPr="00AC682F"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AC682F">
        <w:rPr>
          <w:rFonts w:asciiTheme="majorHAnsi" w:hAnsiTheme="majorHAnsi" w:cstheme="majorHAnsi"/>
          <w:i/>
          <w:sz w:val="20"/>
          <w:szCs w:val="20"/>
        </w:rPr>
        <w:t>W stosownych przypadkach proszę podać imię i nazwisko (imiona i nazwiska) oraz adres(-y) osoby (osób) upoważnionej(-</w:t>
      </w:r>
      <w:proofErr w:type="spellStart"/>
      <w:r w:rsidRPr="00AC682F">
        <w:rPr>
          <w:rFonts w:asciiTheme="majorHAnsi" w:hAnsiTheme="majorHAnsi" w:cstheme="majorHAnsi"/>
          <w:i/>
          <w:sz w:val="20"/>
          <w:szCs w:val="20"/>
        </w:rPr>
        <w:t>ych</w:t>
      </w:r>
      <w:proofErr w:type="spellEnd"/>
      <w:r w:rsidRPr="00AC682F">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D073E" w:rsidRPr="00AC682F" w14:paraId="182279F5" w14:textId="77777777" w:rsidTr="000535B4">
        <w:tc>
          <w:tcPr>
            <w:tcW w:w="4644" w:type="dxa"/>
            <w:shd w:val="clear" w:color="auto" w:fill="auto"/>
          </w:tcPr>
          <w:p w14:paraId="42240A91"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6B36C7F8" w14:textId="77777777" w:rsidTr="000535B4">
        <w:tc>
          <w:tcPr>
            <w:tcW w:w="4644" w:type="dxa"/>
            <w:shd w:val="clear" w:color="auto" w:fill="auto"/>
          </w:tcPr>
          <w:p w14:paraId="7DAD5C7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Imię i nazwisko, </w:t>
            </w:r>
            <w:r w:rsidRPr="00AC682F">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t>[……]</w:t>
            </w:r>
          </w:p>
        </w:tc>
      </w:tr>
      <w:tr w:rsidR="00ED073E" w:rsidRPr="00AC682F" w14:paraId="4E7D23C9" w14:textId="77777777" w:rsidTr="000535B4">
        <w:tc>
          <w:tcPr>
            <w:tcW w:w="4644" w:type="dxa"/>
            <w:shd w:val="clear" w:color="auto" w:fill="auto"/>
          </w:tcPr>
          <w:p w14:paraId="2FA268B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4E134B73" w14:textId="77777777" w:rsidTr="000535B4">
        <w:tc>
          <w:tcPr>
            <w:tcW w:w="4644" w:type="dxa"/>
            <w:shd w:val="clear" w:color="auto" w:fill="auto"/>
          </w:tcPr>
          <w:p w14:paraId="31D2ADE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pocztowy:</w:t>
            </w:r>
          </w:p>
        </w:tc>
        <w:tc>
          <w:tcPr>
            <w:tcW w:w="4645" w:type="dxa"/>
            <w:shd w:val="clear" w:color="auto" w:fill="auto"/>
          </w:tcPr>
          <w:p w14:paraId="7A669FF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2DF9F200" w14:textId="77777777" w:rsidTr="000535B4">
        <w:tc>
          <w:tcPr>
            <w:tcW w:w="4644" w:type="dxa"/>
            <w:shd w:val="clear" w:color="auto" w:fill="auto"/>
          </w:tcPr>
          <w:p w14:paraId="554265B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Telefon:</w:t>
            </w:r>
          </w:p>
        </w:tc>
        <w:tc>
          <w:tcPr>
            <w:tcW w:w="4645" w:type="dxa"/>
            <w:shd w:val="clear" w:color="auto" w:fill="auto"/>
          </w:tcPr>
          <w:p w14:paraId="6F44659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CA653D7" w14:textId="77777777" w:rsidTr="000535B4">
        <w:tc>
          <w:tcPr>
            <w:tcW w:w="4644" w:type="dxa"/>
            <w:shd w:val="clear" w:color="auto" w:fill="auto"/>
          </w:tcPr>
          <w:p w14:paraId="68C5C0F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e-mail:</w:t>
            </w:r>
          </w:p>
        </w:tc>
        <w:tc>
          <w:tcPr>
            <w:tcW w:w="4645" w:type="dxa"/>
            <w:shd w:val="clear" w:color="auto" w:fill="auto"/>
          </w:tcPr>
          <w:p w14:paraId="0589A5B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C38389B" w14:textId="77777777" w:rsidTr="000535B4">
        <w:tc>
          <w:tcPr>
            <w:tcW w:w="4644" w:type="dxa"/>
            <w:shd w:val="clear" w:color="auto" w:fill="auto"/>
          </w:tcPr>
          <w:p w14:paraId="63EB1F18"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bl>
    <w:p w14:paraId="63E0525F"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D073E" w:rsidRPr="00AC682F" w14:paraId="1AD34298" w14:textId="77777777" w:rsidTr="000535B4">
        <w:tc>
          <w:tcPr>
            <w:tcW w:w="4644" w:type="dxa"/>
            <w:shd w:val="clear" w:color="auto" w:fill="auto"/>
          </w:tcPr>
          <w:p w14:paraId="2FC4EBF7"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87842D2" w14:textId="77777777" w:rsidTr="000535B4">
        <w:tc>
          <w:tcPr>
            <w:tcW w:w="4644" w:type="dxa"/>
            <w:shd w:val="clear" w:color="auto" w:fill="auto"/>
          </w:tcPr>
          <w:p w14:paraId="35AE7CC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tc>
      </w:tr>
    </w:tbl>
    <w:p w14:paraId="18A868FB"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xml:space="preserve">, proszę przedstawić – </w:t>
      </w:r>
      <w:r w:rsidRPr="00AC682F">
        <w:rPr>
          <w:rFonts w:asciiTheme="majorHAnsi" w:hAnsiTheme="majorHAnsi" w:cstheme="majorHAnsi"/>
          <w:b/>
          <w:sz w:val="20"/>
          <w:szCs w:val="20"/>
        </w:rPr>
        <w:t>dla każdego</w:t>
      </w:r>
      <w:r w:rsidRPr="00AC682F">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AC682F">
        <w:rPr>
          <w:rFonts w:asciiTheme="majorHAnsi" w:hAnsiTheme="majorHAnsi" w:cstheme="majorHAnsi"/>
          <w:b/>
          <w:sz w:val="20"/>
          <w:szCs w:val="20"/>
        </w:rPr>
        <w:t>niniejszej części sekcja A i B oraz w części III</w:t>
      </w:r>
      <w:r w:rsidRPr="00AC682F">
        <w:rPr>
          <w:rFonts w:asciiTheme="majorHAnsi" w:hAnsiTheme="majorHAnsi" w:cstheme="majorHAnsi"/>
          <w:sz w:val="20"/>
          <w:szCs w:val="20"/>
        </w:rPr>
        <w:t xml:space="preserve">, należycie wypełniony i podpisany przez dane podmioty. </w:t>
      </w:r>
      <w:r w:rsidRPr="00AC682F">
        <w:rPr>
          <w:rFonts w:asciiTheme="majorHAnsi" w:hAnsiTheme="majorHAnsi" w:cstheme="majorHAnsi"/>
          <w:sz w:val="20"/>
          <w:szCs w:val="20"/>
        </w:rPr>
        <w:br/>
        <w:t xml:space="preserve">Należy zauważyć, że dotyczy to również wszystkich pracowników technicznych lub służb technicznych, </w:t>
      </w:r>
      <w:r w:rsidRPr="00AC682F">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C682F">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AC682F">
        <w:rPr>
          <w:rStyle w:val="Odwoanieprzypisudolnego"/>
          <w:rFonts w:asciiTheme="majorHAnsi" w:hAnsiTheme="majorHAnsi" w:cstheme="majorHAnsi"/>
          <w:sz w:val="20"/>
          <w:szCs w:val="20"/>
        </w:rPr>
        <w:footnoteReference w:id="30"/>
      </w:r>
      <w:r w:rsidRPr="00AC682F">
        <w:rPr>
          <w:rFonts w:asciiTheme="majorHAnsi" w:hAnsiTheme="majorHAnsi" w:cstheme="majorHAnsi"/>
          <w:sz w:val="20"/>
          <w:szCs w:val="20"/>
        </w:rPr>
        <w:t>.</w:t>
      </w:r>
    </w:p>
    <w:p w14:paraId="0FD024E0" w14:textId="77777777" w:rsidR="00944CD9" w:rsidRPr="00AC682F" w:rsidRDefault="00944CD9" w:rsidP="00944CD9">
      <w:pPr>
        <w:pStyle w:val="ChapterTitle"/>
        <w:rPr>
          <w:rFonts w:asciiTheme="majorHAnsi" w:hAnsiTheme="majorHAnsi" w:cstheme="majorHAnsi"/>
          <w:b w:val="0"/>
          <w:smallCaps/>
          <w:sz w:val="20"/>
          <w:szCs w:val="20"/>
          <w:u w:val="single"/>
        </w:rPr>
      </w:pPr>
      <w:r w:rsidRPr="00AC682F">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AC682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AC682F">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D073E" w:rsidRPr="00AC682F" w14:paraId="3D2D90D1" w14:textId="77777777" w:rsidTr="000535B4">
        <w:tc>
          <w:tcPr>
            <w:tcW w:w="4644" w:type="dxa"/>
            <w:shd w:val="clear" w:color="auto" w:fill="auto"/>
          </w:tcPr>
          <w:p w14:paraId="4C591ABE"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Podwykonawstwo:</w:t>
            </w:r>
          </w:p>
        </w:tc>
        <w:tc>
          <w:tcPr>
            <w:tcW w:w="4645" w:type="dxa"/>
            <w:shd w:val="clear" w:color="auto" w:fill="auto"/>
          </w:tcPr>
          <w:p w14:paraId="1163CFF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01A02FC2" w14:textId="77777777" w:rsidTr="000535B4">
        <w:tc>
          <w:tcPr>
            <w:tcW w:w="4644" w:type="dxa"/>
            <w:shd w:val="clear" w:color="auto" w:fill="auto"/>
          </w:tcPr>
          <w:p w14:paraId="18197F3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t xml:space="preserve">Jeżeli </w:t>
            </w:r>
            <w:r w:rsidRPr="00AC682F">
              <w:rPr>
                <w:rFonts w:asciiTheme="majorHAnsi" w:hAnsiTheme="majorHAnsi" w:cstheme="majorHAnsi"/>
                <w:b/>
                <w:sz w:val="20"/>
                <w:szCs w:val="20"/>
              </w:rPr>
              <w:t>tak i o ile jest to wiadome</w:t>
            </w:r>
            <w:r w:rsidRPr="00AC682F">
              <w:rPr>
                <w:rFonts w:asciiTheme="majorHAnsi" w:hAnsiTheme="majorHAnsi" w:cstheme="majorHAnsi"/>
                <w:sz w:val="20"/>
                <w:szCs w:val="20"/>
              </w:rPr>
              <w:t xml:space="preserve">, proszę podać wykaz proponowanych podwykonawców: </w:t>
            </w:r>
          </w:p>
          <w:p w14:paraId="0E1974B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bl>
    <w:p w14:paraId="7954E8AF" w14:textId="77777777" w:rsidR="00944CD9" w:rsidRPr="00AC682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AC682F">
        <w:rPr>
          <w:rFonts w:asciiTheme="majorHAnsi" w:hAnsiTheme="majorHAnsi" w:cstheme="majorHAnsi"/>
          <w:sz w:val="20"/>
          <w:szCs w:val="20"/>
        </w:rPr>
        <w:t xml:space="preserve">Jeżeli instytucja zamawiająca lub podmiot zamawiający wyraźnie żąda przedstawienia tych informacji </w:t>
      </w:r>
      <w:r w:rsidRPr="00AC682F">
        <w:rPr>
          <w:rFonts w:asciiTheme="majorHAnsi" w:hAnsiTheme="majorHAnsi" w:cstheme="majorHAnsi"/>
          <w:b w:val="0"/>
          <w:sz w:val="20"/>
          <w:szCs w:val="20"/>
        </w:rPr>
        <w:t xml:space="preserve">oprócz informacji </w:t>
      </w:r>
      <w:r w:rsidRPr="00AC682F">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AC682F" w:rsidRDefault="00944CD9" w:rsidP="00944CD9">
      <w:pPr>
        <w:pStyle w:val="ChapterTitle"/>
        <w:rPr>
          <w:rFonts w:asciiTheme="majorHAnsi" w:hAnsiTheme="majorHAnsi" w:cstheme="majorHAnsi"/>
          <w:sz w:val="20"/>
          <w:szCs w:val="20"/>
        </w:rPr>
      </w:pPr>
    </w:p>
    <w:p w14:paraId="556DF107"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III: Podstawy wykluczenia</w:t>
      </w:r>
    </w:p>
    <w:p w14:paraId="75C48F07"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A: Podstawy związane z wyrokami skazującymi za przestępstwo</w:t>
      </w:r>
    </w:p>
    <w:p w14:paraId="10AFF88E"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AC682F">
        <w:rPr>
          <w:rFonts w:asciiTheme="majorHAnsi" w:hAnsiTheme="majorHAnsi" w:cstheme="majorHAnsi"/>
          <w:sz w:val="20"/>
          <w:szCs w:val="20"/>
        </w:rPr>
        <w:t>W art. 57 ust. 1 dyrektywy 2014/24/UE określono następujące powody wykluczenia:</w:t>
      </w:r>
    </w:p>
    <w:p w14:paraId="49DF208C" w14:textId="77777777" w:rsidR="00944CD9" w:rsidRPr="00AC682F"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AC682F">
        <w:rPr>
          <w:rFonts w:asciiTheme="majorHAnsi" w:hAnsiTheme="majorHAnsi" w:cstheme="majorHAnsi"/>
          <w:sz w:val="20"/>
          <w:szCs w:val="20"/>
        </w:rPr>
        <w:t xml:space="preserve">udział w </w:t>
      </w:r>
      <w:r w:rsidRPr="00AC682F">
        <w:rPr>
          <w:rFonts w:asciiTheme="majorHAnsi" w:hAnsiTheme="majorHAnsi" w:cstheme="majorHAnsi"/>
          <w:b/>
          <w:sz w:val="20"/>
          <w:szCs w:val="20"/>
        </w:rPr>
        <w:t>organizacji przestępczej</w:t>
      </w:r>
      <w:r w:rsidRPr="00AC682F">
        <w:rPr>
          <w:rStyle w:val="Odwoanieprzypisudolnego"/>
          <w:rFonts w:asciiTheme="majorHAnsi" w:hAnsiTheme="majorHAnsi" w:cstheme="majorHAnsi"/>
          <w:b/>
          <w:sz w:val="20"/>
          <w:szCs w:val="20"/>
        </w:rPr>
        <w:footnoteReference w:id="31"/>
      </w:r>
      <w:r w:rsidRPr="00AC682F">
        <w:rPr>
          <w:rFonts w:asciiTheme="majorHAnsi" w:hAnsiTheme="majorHAnsi" w:cstheme="majorHAnsi"/>
          <w:sz w:val="20"/>
          <w:szCs w:val="20"/>
        </w:rPr>
        <w:t>;</w:t>
      </w:r>
    </w:p>
    <w:p w14:paraId="0FF08735"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AC682F">
        <w:rPr>
          <w:rFonts w:asciiTheme="majorHAnsi" w:hAnsiTheme="majorHAnsi" w:cstheme="majorHAnsi"/>
          <w:b/>
          <w:sz w:val="20"/>
          <w:szCs w:val="20"/>
        </w:rPr>
        <w:t>korupcja</w:t>
      </w:r>
      <w:r w:rsidRPr="00AC682F">
        <w:rPr>
          <w:rStyle w:val="Odwoanieprzypisudolnego"/>
          <w:rFonts w:asciiTheme="majorHAnsi" w:hAnsiTheme="majorHAnsi" w:cstheme="majorHAnsi"/>
          <w:b/>
          <w:sz w:val="20"/>
          <w:szCs w:val="20"/>
        </w:rPr>
        <w:footnoteReference w:id="32"/>
      </w:r>
      <w:r w:rsidRPr="00AC682F">
        <w:rPr>
          <w:rFonts w:asciiTheme="majorHAnsi" w:hAnsiTheme="majorHAnsi" w:cstheme="majorHAnsi"/>
          <w:sz w:val="20"/>
          <w:szCs w:val="20"/>
        </w:rPr>
        <w:t>;</w:t>
      </w:r>
    </w:p>
    <w:p w14:paraId="197FC8C2"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8" w:name="_DV_M1264"/>
      <w:bookmarkEnd w:id="8"/>
      <w:r w:rsidRPr="00AC682F">
        <w:rPr>
          <w:rFonts w:asciiTheme="majorHAnsi" w:hAnsiTheme="majorHAnsi" w:cstheme="majorHAnsi"/>
          <w:b/>
          <w:w w:val="0"/>
          <w:sz w:val="20"/>
          <w:szCs w:val="20"/>
        </w:rPr>
        <w:t>nadużycie finansowe</w:t>
      </w:r>
      <w:r w:rsidRPr="00AC682F">
        <w:rPr>
          <w:rStyle w:val="Odwoanieprzypisudolnego"/>
          <w:rFonts w:asciiTheme="majorHAnsi" w:hAnsiTheme="majorHAnsi" w:cstheme="majorHAnsi"/>
          <w:b/>
          <w:w w:val="0"/>
          <w:sz w:val="20"/>
          <w:szCs w:val="20"/>
        </w:rPr>
        <w:footnoteReference w:id="33"/>
      </w:r>
      <w:r w:rsidRPr="00AC682F">
        <w:rPr>
          <w:rFonts w:asciiTheme="majorHAnsi" w:hAnsiTheme="majorHAnsi" w:cstheme="majorHAnsi"/>
          <w:w w:val="0"/>
          <w:sz w:val="20"/>
          <w:szCs w:val="20"/>
        </w:rPr>
        <w:t>;</w:t>
      </w:r>
      <w:bookmarkStart w:id="9" w:name="_DV_M1266"/>
      <w:bookmarkEnd w:id="9"/>
    </w:p>
    <w:p w14:paraId="56457F69"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AC682F">
        <w:rPr>
          <w:rFonts w:asciiTheme="majorHAnsi" w:hAnsiTheme="majorHAnsi" w:cstheme="majorHAnsi"/>
          <w:b/>
          <w:w w:val="0"/>
          <w:sz w:val="20"/>
          <w:szCs w:val="20"/>
        </w:rPr>
        <w:t>przestępstwa terrorystyczne lub przestępstwa związane z działalnością terrorystyczną</w:t>
      </w:r>
      <w:bookmarkStart w:id="10" w:name="_DV_M1268"/>
      <w:bookmarkEnd w:id="10"/>
      <w:r w:rsidRPr="00AC682F">
        <w:rPr>
          <w:rStyle w:val="Odwoanieprzypisudolnego"/>
          <w:rFonts w:asciiTheme="majorHAnsi" w:hAnsiTheme="majorHAnsi" w:cstheme="majorHAnsi"/>
          <w:b/>
          <w:w w:val="0"/>
          <w:sz w:val="20"/>
          <w:szCs w:val="20"/>
        </w:rPr>
        <w:footnoteReference w:id="34"/>
      </w:r>
    </w:p>
    <w:p w14:paraId="4335BD2E"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AC682F">
        <w:rPr>
          <w:rFonts w:asciiTheme="majorHAnsi" w:hAnsiTheme="majorHAnsi" w:cstheme="majorHAnsi"/>
          <w:b/>
          <w:w w:val="0"/>
          <w:sz w:val="20"/>
          <w:szCs w:val="20"/>
        </w:rPr>
        <w:t>pranie pieniędzy lub finansowanie terroryzmu</w:t>
      </w:r>
      <w:r w:rsidRPr="00AC682F">
        <w:rPr>
          <w:rStyle w:val="Odwoanieprzypisudolnego"/>
          <w:rFonts w:asciiTheme="majorHAnsi" w:hAnsiTheme="majorHAnsi" w:cstheme="majorHAnsi"/>
          <w:b/>
          <w:w w:val="0"/>
          <w:sz w:val="20"/>
          <w:szCs w:val="20"/>
        </w:rPr>
        <w:footnoteReference w:id="35"/>
      </w:r>
    </w:p>
    <w:p w14:paraId="7FA765F9" w14:textId="77777777" w:rsidR="00944CD9" w:rsidRPr="00AC682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AC682F">
        <w:rPr>
          <w:rFonts w:asciiTheme="majorHAnsi" w:hAnsiTheme="majorHAnsi" w:cstheme="majorHAnsi"/>
          <w:b/>
          <w:sz w:val="20"/>
          <w:szCs w:val="20"/>
        </w:rPr>
        <w:lastRenderedPageBreak/>
        <w:t>praca dzieci</w:t>
      </w:r>
      <w:r w:rsidRPr="00AC682F">
        <w:rPr>
          <w:rFonts w:asciiTheme="majorHAnsi" w:hAnsiTheme="majorHAnsi" w:cstheme="majorHAnsi"/>
          <w:sz w:val="20"/>
          <w:szCs w:val="20"/>
        </w:rPr>
        <w:t xml:space="preserve"> i inne formy </w:t>
      </w:r>
      <w:r w:rsidRPr="00AC682F">
        <w:rPr>
          <w:rFonts w:asciiTheme="majorHAnsi" w:hAnsiTheme="majorHAnsi" w:cstheme="majorHAnsi"/>
          <w:b/>
          <w:sz w:val="20"/>
          <w:szCs w:val="20"/>
        </w:rPr>
        <w:t>handlu ludźmi</w:t>
      </w:r>
      <w:r w:rsidRPr="00AC682F">
        <w:rPr>
          <w:rStyle w:val="Odwoanieprzypisudolnego"/>
          <w:rFonts w:asciiTheme="majorHAnsi" w:hAnsiTheme="majorHAnsi" w:cstheme="majorHAnsi"/>
          <w:b/>
          <w:sz w:val="20"/>
          <w:szCs w:val="20"/>
        </w:rPr>
        <w:footnoteReference w:id="36"/>
      </w:r>
      <w:r w:rsidRPr="00AC682F">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D073E" w:rsidRPr="00AC682F" w14:paraId="4D4FB4F7" w14:textId="77777777" w:rsidTr="000535B4">
        <w:tc>
          <w:tcPr>
            <w:tcW w:w="4644" w:type="dxa"/>
            <w:shd w:val="clear" w:color="auto" w:fill="auto"/>
          </w:tcPr>
          <w:p w14:paraId="5400009C"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773D427E" w14:textId="77777777" w:rsidTr="000535B4">
        <w:tc>
          <w:tcPr>
            <w:tcW w:w="4644" w:type="dxa"/>
            <w:shd w:val="clear" w:color="auto" w:fill="auto"/>
          </w:tcPr>
          <w:p w14:paraId="05DE52F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 stosunku do </w:t>
            </w:r>
            <w:r w:rsidRPr="00AC682F">
              <w:rPr>
                <w:rFonts w:asciiTheme="majorHAnsi" w:hAnsiTheme="majorHAnsi" w:cstheme="majorHAnsi"/>
                <w:b/>
                <w:sz w:val="20"/>
                <w:szCs w:val="20"/>
              </w:rPr>
              <w:t>samego wykonawcy</w:t>
            </w:r>
            <w:r w:rsidRPr="00AC682F">
              <w:rPr>
                <w:rFonts w:asciiTheme="majorHAnsi" w:hAnsiTheme="majorHAnsi" w:cstheme="majorHAnsi"/>
                <w:sz w:val="20"/>
                <w:szCs w:val="20"/>
              </w:rPr>
              <w:t xml:space="preserve"> bądź </w:t>
            </w:r>
            <w:r w:rsidRPr="00AC682F">
              <w:rPr>
                <w:rFonts w:asciiTheme="majorHAnsi" w:hAnsiTheme="majorHAnsi" w:cstheme="majorHAnsi"/>
                <w:b/>
                <w:sz w:val="20"/>
                <w:szCs w:val="20"/>
              </w:rPr>
              <w:t>jakiejkolwiek</w:t>
            </w:r>
            <w:r w:rsidRPr="00AC682F">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AC682F">
              <w:rPr>
                <w:rFonts w:asciiTheme="majorHAnsi" w:hAnsiTheme="majorHAnsi" w:cstheme="majorHAnsi"/>
                <w:b/>
                <w:sz w:val="20"/>
                <w:szCs w:val="20"/>
              </w:rPr>
              <w:t>wydany został prawomocny wyrok</w:t>
            </w:r>
            <w:r w:rsidRPr="00AC682F">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p w14:paraId="3D7CC92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AC682F">
              <w:rPr>
                <w:rFonts w:asciiTheme="majorHAnsi" w:hAnsiTheme="majorHAnsi" w:cstheme="majorHAnsi"/>
                <w:sz w:val="20"/>
                <w:szCs w:val="20"/>
              </w:rPr>
              <w:br/>
              <w:t>[……][……][……][……]</w:t>
            </w:r>
            <w:r w:rsidRPr="00AC682F">
              <w:rPr>
                <w:rStyle w:val="Odwoanieprzypisudolnego"/>
                <w:rFonts w:asciiTheme="majorHAnsi" w:hAnsiTheme="majorHAnsi" w:cstheme="majorHAnsi"/>
                <w:sz w:val="20"/>
                <w:szCs w:val="20"/>
              </w:rPr>
              <w:footnoteReference w:id="37"/>
            </w:r>
          </w:p>
        </w:tc>
      </w:tr>
      <w:tr w:rsidR="00ED073E" w:rsidRPr="00AC682F" w14:paraId="0AE2BC70" w14:textId="77777777" w:rsidTr="000535B4">
        <w:tc>
          <w:tcPr>
            <w:tcW w:w="4644" w:type="dxa"/>
            <w:shd w:val="clear" w:color="auto" w:fill="auto"/>
          </w:tcPr>
          <w:p w14:paraId="042CC28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w:t>
            </w:r>
            <w:r w:rsidRPr="00AC682F">
              <w:rPr>
                <w:rStyle w:val="Odwoanieprzypisudolnego"/>
                <w:rFonts w:asciiTheme="majorHAnsi" w:hAnsiTheme="majorHAnsi" w:cstheme="majorHAnsi"/>
                <w:sz w:val="20"/>
                <w:szCs w:val="20"/>
              </w:rPr>
              <w:footnoteReference w:id="38"/>
            </w:r>
            <w:r w:rsidRPr="00AC682F">
              <w:rPr>
                <w:rFonts w:asciiTheme="majorHAnsi" w:hAnsiTheme="majorHAnsi" w:cstheme="majorHAnsi"/>
                <w:sz w:val="20"/>
                <w:szCs w:val="20"/>
              </w:rPr>
              <w:t>:</w:t>
            </w:r>
            <w:r w:rsidRPr="00AC682F">
              <w:rPr>
                <w:rFonts w:asciiTheme="majorHAnsi" w:hAnsiTheme="majorHAnsi" w:cstheme="majorHAnsi"/>
                <w:sz w:val="20"/>
                <w:szCs w:val="20"/>
              </w:rPr>
              <w:br/>
              <w:t>a) datę wyroku, określić, których spośród punktów 1–6 on dotyczy, oraz podać powód(-ody) skazania;</w:t>
            </w:r>
            <w:r w:rsidRPr="00AC682F">
              <w:rPr>
                <w:rFonts w:asciiTheme="majorHAnsi" w:hAnsiTheme="majorHAnsi" w:cstheme="majorHAnsi"/>
                <w:sz w:val="20"/>
                <w:szCs w:val="20"/>
              </w:rPr>
              <w:br/>
              <w:t>b) wskazać, kto został skazany [ ];</w:t>
            </w:r>
            <w:r w:rsidRPr="00AC682F">
              <w:rPr>
                <w:rFonts w:asciiTheme="majorHAnsi" w:hAnsiTheme="majorHAnsi" w:cstheme="majorHAnsi"/>
                <w:sz w:val="20"/>
                <w:szCs w:val="20"/>
              </w:rPr>
              <w:br/>
            </w:r>
            <w:r w:rsidRPr="00AC682F">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a) data: [   ], punkt(-y): [   ], powód(-ody): [   ]</w:t>
            </w:r>
            <w:r w:rsidRPr="00AC682F">
              <w:rPr>
                <w:rFonts w:asciiTheme="majorHAnsi" w:hAnsiTheme="majorHAnsi" w:cstheme="majorHAnsi"/>
                <w:i/>
                <w:sz w:val="20"/>
                <w:szCs w:val="20"/>
                <w:vertAlign w:val="superscript"/>
              </w:rPr>
              <w:t xml:space="preserve">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t>c) długość okresu wykluczenia [……] oraz punkt(-y), którego(-</w:t>
            </w:r>
            <w:proofErr w:type="spellStart"/>
            <w:r w:rsidRPr="00AC682F">
              <w:rPr>
                <w:rFonts w:asciiTheme="majorHAnsi" w:hAnsiTheme="majorHAnsi" w:cstheme="majorHAnsi"/>
                <w:sz w:val="20"/>
                <w:szCs w:val="20"/>
              </w:rPr>
              <w:t>ych</w:t>
            </w:r>
            <w:proofErr w:type="spellEnd"/>
            <w:r w:rsidRPr="00AC682F">
              <w:rPr>
                <w:rFonts w:asciiTheme="majorHAnsi" w:hAnsiTheme="majorHAnsi" w:cstheme="majorHAnsi"/>
                <w:sz w:val="20"/>
                <w:szCs w:val="20"/>
              </w:rPr>
              <w:t>) to dotyczy.</w:t>
            </w:r>
          </w:p>
          <w:p w14:paraId="4779133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AC682F">
              <w:rPr>
                <w:rStyle w:val="Odwoanieprzypisudolnego"/>
                <w:rFonts w:asciiTheme="majorHAnsi" w:hAnsiTheme="majorHAnsi" w:cstheme="majorHAnsi"/>
                <w:sz w:val="20"/>
                <w:szCs w:val="20"/>
              </w:rPr>
              <w:footnoteReference w:id="39"/>
            </w:r>
          </w:p>
        </w:tc>
      </w:tr>
      <w:tr w:rsidR="00ED073E" w:rsidRPr="00AC682F" w14:paraId="58A8B20D" w14:textId="77777777" w:rsidTr="000535B4">
        <w:tc>
          <w:tcPr>
            <w:tcW w:w="4644" w:type="dxa"/>
            <w:shd w:val="clear" w:color="auto" w:fill="auto"/>
          </w:tcPr>
          <w:p w14:paraId="3763C28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 przypadku skazania, czy wykonawca przedsięwziął środki w celu wykazania swojej rzetelności pomimo istnienia odpowiedniej podstawy wykluczenia</w:t>
            </w:r>
            <w:r w:rsidRPr="00AC682F">
              <w:rPr>
                <w:rStyle w:val="Odwoanieprzypisudolnego"/>
                <w:rFonts w:asciiTheme="majorHAnsi" w:hAnsiTheme="majorHAnsi" w:cstheme="majorHAnsi"/>
                <w:sz w:val="20"/>
                <w:szCs w:val="20"/>
              </w:rPr>
              <w:footnoteReference w:id="40"/>
            </w:r>
            <w:r w:rsidRPr="00AC682F">
              <w:rPr>
                <w:rFonts w:asciiTheme="majorHAnsi" w:hAnsiTheme="majorHAnsi" w:cstheme="majorHAnsi"/>
                <w:sz w:val="20"/>
                <w:szCs w:val="20"/>
              </w:rPr>
              <w:t xml:space="preserve"> („</w:t>
            </w:r>
            <w:r w:rsidRPr="00AC682F">
              <w:rPr>
                <w:rStyle w:val="NormalBoldChar"/>
                <w:rFonts w:asciiTheme="majorHAnsi" w:eastAsia="Calibri" w:hAnsiTheme="majorHAnsi" w:cstheme="majorHAnsi"/>
                <w:sz w:val="20"/>
                <w:szCs w:val="20"/>
              </w:rPr>
              <w:t>samooczyszczenie”)</w:t>
            </w:r>
            <w:r w:rsidRPr="00AC682F">
              <w:rPr>
                <w:rFonts w:asciiTheme="majorHAnsi" w:hAnsiTheme="majorHAnsi" w:cstheme="majorHAnsi"/>
                <w:sz w:val="20"/>
                <w:szCs w:val="20"/>
              </w:rPr>
              <w:t>?</w:t>
            </w:r>
          </w:p>
        </w:tc>
        <w:tc>
          <w:tcPr>
            <w:tcW w:w="4645" w:type="dxa"/>
            <w:shd w:val="clear" w:color="auto" w:fill="auto"/>
          </w:tcPr>
          <w:p w14:paraId="092B2EA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 Tak [] Nie </w:t>
            </w:r>
          </w:p>
        </w:tc>
      </w:tr>
      <w:tr w:rsidR="00ED073E" w:rsidRPr="00AC682F" w14:paraId="6C5181E7" w14:textId="77777777" w:rsidTr="000535B4">
        <w:tc>
          <w:tcPr>
            <w:tcW w:w="4644" w:type="dxa"/>
            <w:shd w:val="clear" w:color="auto" w:fill="auto"/>
          </w:tcPr>
          <w:p w14:paraId="5AC3753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w w:val="0"/>
                <w:sz w:val="20"/>
                <w:szCs w:val="20"/>
              </w:rPr>
              <w:t>, proszę opisać przedsięwzięte środki</w:t>
            </w:r>
            <w:r w:rsidRPr="00AC682F">
              <w:rPr>
                <w:rStyle w:val="Odwoanieprzypisudolnego"/>
                <w:rFonts w:asciiTheme="majorHAnsi" w:hAnsiTheme="majorHAnsi" w:cstheme="majorHAnsi"/>
                <w:w w:val="0"/>
                <w:sz w:val="20"/>
                <w:szCs w:val="20"/>
              </w:rPr>
              <w:footnoteReference w:id="41"/>
            </w:r>
            <w:r w:rsidRPr="00AC682F">
              <w:rPr>
                <w:rFonts w:asciiTheme="majorHAnsi" w:hAnsiTheme="majorHAnsi" w:cstheme="majorHAnsi"/>
                <w:w w:val="0"/>
                <w:sz w:val="20"/>
                <w:szCs w:val="20"/>
              </w:rPr>
              <w:t>:</w:t>
            </w:r>
          </w:p>
        </w:tc>
        <w:tc>
          <w:tcPr>
            <w:tcW w:w="4645" w:type="dxa"/>
            <w:shd w:val="clear" w:color="auto" w:fill="auto"/>
          </w:tcPr>
          <w:p w14:paraId="1774865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bl>
    <w:p w14:paraId="0DF168C4" w14:textId="77777777" w:rsidR="00944CD9" w:rsidRPr="00AC682F" w:rsidRDefault="00944CD9" w:rsidP="00944CD9">
      <w:pPr>
        <w:pStyle w:val="SectionTitle"/>
        <w:rPr>
          <w:rFonts w:asciiTheme="majorHAnsi" w:hAnsiTheme="majorHAnsi" w:cstheme="majorHAnsi"/>
          <w:b w:val="0"/>
          <w:w w:val="0"/>
          <w:sz w:val="20"/>
          <w:szCs w:val="20"/>
        </w:rPr>
      </w:pPr>
      <w:r w:rsidRPr="00AC682F">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D073E" w:rsidRPr="00AC682F" w14:paraId="6725ED4F" w14:textId="77777777" w:rsidTr="000535B4">
        <w:tc>
          <w:tcPr>
            <w:tcW w:w="4644" w:type="dxa"/>
            <w:shd w:val="clear" w:color="auto" w:fill="auto"/>
          </w:tcPr>
          <w:p w14:paraId="014CE5C6"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721EFB4B" w14:textId="77777777" w:rsidTr="000535B4">
        <w:tc>
          <w:tcPr>
            <w:tcW w:w="4644" w:type="dxa"/>
            <w:shd w:val="clear" w:color="auto" w:fill="auto"/>
          </w:tcPr>
          <w:p w14:paraId="350DDA9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wykonawca wywiązał się ze wszystkich </w:t>
            </w:r>
            <w:r w:rsidRPr="00AC682F">
              <w:rPr>
                <w:rFonts w:asciiTheme="majorHAnsi" w:hAnsiTheme="majorHAnsi" w:cstheme="majorHAnsi"/>
                <w:b/>
                <w:sz w:val="20"/>
                <w:szCs w:val="20"/>
              </w:rPr>
              <w:t>obowiązków dotyczących płatności podatków lub składek na ubezpieczenie społeczne</w:t>
            </w:r>
            <w:r w:rsidRPr="00AC682F">
              <w:rPr>
                <w:rFonts w:asciiTheme="majorHAnsi" w:hAnsiTheme="majorHAnsi" w:cstheme="majorHAnsi"/>
                <w:sz w:val="20"/>
                <w:szCs w:val="20"/>
              </w:rPr>
              <w:t xml:space="preserve">, zarówno w państwie, w którym ma siedzibę, jak i w państwie </w:t>
            </w:r>
            <w:r w:rsidRPr="00AC682F">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Tak [] Nie</w:t>
            </w:r>
          </w:p>
        </w:tc>
      </w:tr>
      <w:tr w:rsidR="00ED073E" w:rsidRPr="00AC682F" w14:paraId="0A8B915C" w14:textId="77777777" w:rsidTr="000535B4">
        <w:trPr>
          <w:trHeight w:val="470"/>
        </w:trPr>
        <w:tc>
          <w:tcPr>
            <w:tcW w:w="4644" w:type="dxa"/>
            <w:vMerge w:val="restart"/>
            <w:shd w:val="clear" w:color="auto" w:fill="auto"/>
          </w:tcPr>
          <w:p w14:paraId="299B699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lastRenderedPageBreak/>
              <w:br/>
            </w:r>
            <w:r w:rsidRPr="00AC682F">
              <w:rPr>
                <w:rFonts w:asciiTheme="majorHAnsi" w:hAnsiTheme="majorHAnsi" w:cstheme="majorHAnsi"/>
                <w:b/>
                <w:sz w:val="20"/>
                <w:szCs w:val="20"/>
              </w:rPr>
              <w:br/>
            </w:r>
            <w:r w:rsidRPr="00AC682F">
              <w:rPr>
                <w:rFonts w:asciiTheme="majorHAnsi" w:hAnsiTheme="majorHAnsi" w:cstheme="majorHAnsi"/>
                <w:b/>
                <w:sz w:val="20"/>
                <w:szCs w:val="20"/>
              </w:rPr>
              <w:br/>
            </w:r>
            <w:r w:rsidRPr="00AC682F">
              <w:rPr>
                <w:rFonts w:asciiTheme="majorHAnsi" w:hAnsiTheme="majorHAnsi" w:cstheme="majorHAnsi"/>
                <w:b/>
                <w:sz w:val="20"/>
                <w:szCs w:val="20"/>
              </w:rPr>
              <w:br/>
              <w:t>Jeżeli nie</w:t>
            </w:r>
            <w:r w:rsidRPr="00AC682F">
              <w:rPr>
                <w:rFonts w:asciiTheme="majorHAnsi" w:hAnsiTheme="majorHAnsi" w:cstheme="majorHAnsi"/>
                <w:sz w:val="20"/>
                <w:szCs w:val="20"/>
              </w:rPr>
              <w:t>, proszę wskazać:</w:t>
            </w:r>
            <w:r w:rsidRPr="00AC682F">
              <w:rPr>
                <w:rFonts w:asciiTheme="majorHAnsi" w:hAnsiTheme="majorHAnsi" w:cstheme="majorHAnsi"/>
                <w:sz w:val="20"/>
                <w:szCs w:val="20"/>
              </w:rPr>
              <w:br/>
              <w:t>a) państwo lub państwo członkowskie, którego to dotyczy;</w:t>
            </w:r>
            <w:r w:rsidRPr="00AC682F">
              <w:rPr>
                <w:rFonts w:asciiTheme="majorHAnsi" w:hAnsiTheme="majorHAnsi" w:cstheme="majorHAnsi"/>
                <w:sz w:val="20"/>
                <w:szCs w:val="20"/>
              </w:rPr>
              <w:br/>
              <w:t>b) jakiej kwoty to dotyczy?</w:t>
            </w:r>
            <w:r w:rsidRPr="00AC682F">
              <w:rPr>
                <w:rFonts w:asciiTheme="majorHAnsi" w:hAnsiTheme="majorHAnsi" w:cstheme="majorHAnsi"/>
                <w:sz w:val="20"/>
                <w:szCs w:val="20"/>
              </w:rPr>
              <w:br/>
              <w:t>c) w jaki sposób zostało ustalone to naruszenie obowiązków:</w:t>
            </w:r>
            <w:r w:rsidRPr="00AC682F">
              <w:rPr>
                <w:rFonts w:asciiTheme="majorHAnsi" w:hAnsiTheme="majorHAnsi" w:cstheme="majorHAnsi"/>
                <w:sz w:val="20"/>
                <w:szCs w:val="20"/>
              </w:rPr>
              <w:br/>
              <w:t xml:space="preserve">1) w trybie </w:t>
            </w:r>
            <w:r w:rsidRPr="00AC682F">
              <w:rPr>
                <w:rFonts w:asciiTheme="majorHAnsi" w:hAnsiTheme="majorHAnsi" w:cstheme="majorHAnsi"/>
                <w:b/>
                <w:sz w:val="20"/>
                <w:szCs w:val="20"/>
              </w:rPr>
              <w:t>decyzji</w:t>
            </w:r>
            <w:r w:rsidRPr="00AC682F">
              <w:rPr>
                <w:rFonts w:asciiTheme="majorHAnsi" w:hAnsiTheme="majorHAnsi" w:cstheme="majorHAnsi"/>
                <w:sz w:val="20"/>
                <w:szCs w:val="20"/>
              </w:rPr>
              <w:t xml:space="preserve"> sądowej lub administracyjnej:</w:t>
            </w:r>
          </w:p>
          <w:p w14:paraId="4A2F0E70" w14:textId="77777777" w:rsidR="00944CD9" w:rsidRPr="00AC682F" w:rsidRDefault="00944CD9" w:rsidP="000535B4">
            <w:pPr>
              <w:pStyle w:val="Tiret1"/>
              <w:rPr>
                <w:rFonts w:asciiTheme="majorHAnsi" w:hAnsiTheme="majorHAnsi" w:cstheme="majorHAnsi"/>
                <w:sz w:val="20"/>
                <w:szCs w:val="20"/>
              </w:rPr>
            </w:pPr>
            <w:r w:rsidRPr="00AC682F">
              <w:rPr>
                <w:rFonts w:asciiTheme="majorHAnsi" w:hAnsiTheme="majorHAnsi" w:cstheme="majorHAnsi"/>
                <w:sz w:val="20"/>
                <w:szCs w:val="20"/>
              </w:rPr>
              <w:t>Czy ta decyzja jest ostateczna i wiążąca?</w:t>
            </w:r>
          </w:p>
          <w:p w14:paraId="0A49C232" w14:textId="77777777" w:rsidR="00944CD9" w:rsidRPr="00AC682F" w:rsidRDefault="00944CD9" w:rsidP="00CD7150">
            <w:pPr>
              <w:pStyle w:val="Tiret1"/>
              <w:numPr>
                <w:ilvl w:val="0"/>
                <w:numId w:val="5"/>
              </w:numPr>
              <w:rPr>
                <w:rFonts w:asciiTheme="majorHAnsi" w:hAnsiTheme="majorHAnsi" w:cstheme="majorHAnsi"/>
                <w:sz w:val="20"/>
                <w:szCs w:val="20"/>
              </w:rPr>
            </w:pPr>
            <w:r w:rsidRPr="00AC682F">
              <w:rPr>
                <w:rFonts w:asciiTheme="majorHAnsi" w:hAnsiTheme="majorHAnsi" w:cstheme="majorHAnsi"/>
                <w:sz w:val="20"/>
                <w:szCs w:val="20"/>
              </w:rPr>
              <w:t>Proszę podać datę wyroku lub decyzji.</w:t>
            </w:r>
          </w:p>
          <w:p w14:paraId="4AABB408" w14:textId="77777777" w:rsidR="00944CD9" w:rsidRPr="00AC682F" w:rsidRDefault="00944CD9" w:rsidP="00CD7150">
            <w:pPr>
              <w:pStyle w:val="Tiret1"/>
              <w:numPr>
                <w:ilvl w:val="0"/>
                <w:numId w:val="5"/>
              </w:numPr>
              <w:rPr>
                <w:rFonts w:asciiTheme="majorHAnsi" w:hAnsiTheme="majorHAnsi" w:cstheme="majorHAnsi"/>
                <w:sz w:val="20"/>
                <w:szCs w:val="20"/>
              </w:rPr>
            </w:pPr>
            <w:r w:rsidRPr="00AC682F">
              <w:rPr>
                <w:rFonts w:asciiTheme="majorHAnsi" w:hAnsiTheme="majorHAnsi" w:cstheme="majorHAnsi"/>
                <w:sz w:val="20"/>
                <w:szCs w:val="20"/>
              </w:rPr>
              <w:t xml:space="preserve">W przypadku wyroku, </w:t>
            </w:r>
            <w:r w:rsidRPr="00AC682F">
              <w:rPr>
                <w:rFonts w:asciiTheme="majorHAnsi" w:hAnsiTheme="majorHAnsi" w:cstheme="majorHAnsi"/>
                <w:b/>
                <w:sz w:val="20"/>
                <w:szCs w:val="20"/>
              </w:rPr>
              <w:t>o ile została w nim bezpośrednio określona</w:t>
            </w:r>
            <w:r w:rsidRPr="00AC682F">
              <w:rPr>
                <w:rFonts w:asciiTheme="majorHAnsi" w:hAnsiTheme="majorHAnsi" w:cstheme="majorHAnsi"/>
                <w:sz w:val="20"/>
                <w:szCs w:val="20"/>
              </w:rPr>
              <w:t>, długość okresu wykluczenia:</w:t>
            </w:r>
          </w:p>
          <w:p w14:paraId="382675C4"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sz w:val="20"/>
                <w:szCs w:val="20"/>
              </w:rPr>
              <w:t xml:space="preserve">2) w </w:t>
            </w:r>
            <w:r w:rsidRPr="00AC682F">
              <w:rPr>
                <w:rFonts w:asciiTheme="majorHAnsi" w:hAnsiTheme="majorHAnsi" w:cstheme="majorHAnsi"/>
                <w:b/>
                <w:sz w:val="20"/>
                <w:szCs w:val="20"/>
              </w:rPr>
              <w:t>inny sposób</w:t>
            </w:r>
            <w:r w:rsidRPr="00AC682F">
              <w:rPr>
                <w:rFonts w:asciiTheme="majorHAnsi" w:hAnsiTheme="majorHAnsi" w:cstheme="majorHAnsi"/>
                <w:sz w:val="20"/>
                <w:szCs w:val="20"/>
              </w:rPr>
              <w:t>? Proszę sprecyzować, w jaki:</w:t>
            </w:r>
          </w:p>
          <w:p w14:paraId="3680B86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AC682F" w:rsidRDefault="00944CD9" w:rsidP="000535B4">
            <w:pPr>
              <w:pStyle w:val="Tiret1"/>
              <w:numPr>
                <w:ilvl w:val="0"/>
                <w:numId w:val="0"/>
              </w:numPr>
              <w:jc w:val="left"/>
              <w:rPr>
                <w:rFonts w:asciiTheme="majorHAnsi" w:hAnsiTheme="majorHAnsi" w:cstheme="majorHAnsi"/>
                <w:b/>
                <w:sz w:val="20"/>
                <w:szCs w:val="20"/>
              </w:rPr>
            </w:pPr>
            <w:r w:rsidRPr="00AC682F">
              <w:rPr>
                <w:rFonts w:asciiTheme="majorHAnsi" w:hAnsiTheme="majorHAnsi" w:cstheme="majorHAnsi"/>
                <w:b/>
                <w:sz w:val="20"/>
                <w:szCs w:val="20"/>
              </w:rPr>
              <w:t>Podatki</w:t>
            </w:r>
          </w:p>
        </w:tc>
        <w:tc>
          <w:tcPr>
            <w:tcW w:w="2323" w:type="dxa"/>
            <w:shd w:val="clear" w:color="auto" w:fill="auto"/>
          </w:tcPr>
          <w:p w14:paraId="3568A4EB"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Składki na ubezpieczenia społeczne</w:t>
            </w:r>
          </w:p>
        </w:tc>
      </w:tr>
      <w:tr w:rsidR="00ED073E" w:rsidRPr="00AC682F" w14:paraId="2BF08041" w14:textId="77777777" w:rsidTr="000535B4">
        <w:trPr>
          <w:trHeight w:val="1977"/>
        </w:trPr>
        <w:tc>
          <w:tcPr>
            <w:tcW w:w="4644" w:type="dxa"/>
            <w:vMerge/>
            <w:shd w:val="clear" w:color="auto" w:fill="auto"/>
          </w:tcPr>
          <w:p w14:paraId="27543391" w14:textId="77777777" w:rsidR="00944CD9" w:rsidRPr="00AC682F"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c1) [] Tak [] Nie</w:t>
            </w:r>
          </w:p>
          <w:p w14:paraId="2BED9C5B" w14:textId="77777777" w:rsidR="00944CD9" w:rsidRPr="00AC682F" w:rsidRDefault="00944CD9" w:rsidP="000535B4">
            <w:pPr>
              <w:pStyle w:val="Tiret0"/>
              <w:rPr>
                <w:rFonts w:asciiTheme="majorHAnsi" w:hAnsiTheme="majorHAnsi" w:cstheme="majorHAnsi"/>
                <w:sz w:val="20"/>
                <w:szCs w:val="20"/>
              </w:rPr>
            </w:pPr>
            <w:r w:rsidRPr="00AC682F">
              <w:rPr>
                <w:rFonts w:asciiTheme="majorHAnsi" w:hAnsiTheme="majorHAnsi" w:cstheme="majorHAnsi"/>
                <w:sz w:val="20"/>
                <w:szCs w:val="20"/>
              </w:rPr>
              <w:t>[] Tak [] Nie</w:t>
            </w:r>
          </w:p>
          <w:p w14:paraId="55942740"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p>
          <w:p w14:paraId="2FB29413"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70E75DDD" w14:textId="77777777" w:rsidR="00944CD9" w:rsidRPr="00AC682F" w:rsidRDefault="00944CD9" w:rsidP="000535B4">
            <w:pPr>
              <w:pStyle w:val="Tiret0"/>
              <w:numPr>
                <w:ilvl w:val="0"/>
                <w:numId w:val="0"/>
              </w:numPr>
              <w:rPr>
                <w:rFonts w:asciiTheme="majorHAnsi" w:hAnsiTheme="majorHAnsi" w:cstheme="majorHAnsi"/>
                <w:sz w:val="20"/>
                <w:szCs w:val="20"/>
              </w:rPr>
            </w:pPr>
          </w:p>
          <w:p w14:paraId="7708D3A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c2) [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d) [] Tak [] Nie</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tak</w:t>
            </w:r>
            <w:r w:rsidRPr="00AC682F">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t>b)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c1) [] Tak [] Nie</w:t>
            </w:r>
          </w:p>
          <w:p w14:paraId="5F1EB9CF"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 Tak [] Nie</w:t>
            </w:r>
          </w:p>
          <w:p w14:paraId="38CB16F6"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p>
          <w:p w14:paraId="623CB042"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4D42CC76" w14:textId="77777777" w:rsidR="00944CD9" w:rsidRPr="00AC682F" w:rsidRDefault="00944CD9" w:rsidP="000535B4">
            <w:pPr>
              <w:rPr>
                <w:rFonts w:asciiTheme="majorHAnsi" w:hAnsiTheme="majorHAnsi" w:cstheme="majorHAnsi"/>
                <w:w w:val="0"/>
                <w:sz w:val="20"/>
                <w:szCs w:val="20"/>
              </w:rPr>
            </w:pPr>
          </w:p>
          <w:p w14:paraId="16AAA7B5"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c2) [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d) [] Tak [] Nie</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tak</w:t>
            </w:r>
            <w:r w:rsidRPr="00AC682F">
              <w:rPr>
                <w:rFonts w:asciiTheme="majorHAnsi" w:hAnsiTheme="majorHAnsi" w:cstheme="majorHAnsi"/>
                <w:w w:val="0"/>
                <w:sz w:val="20"/>
                <w:szCs w:val="20"/>
              </w:rPr>
              <w:t>, proszę podać szczegółowe informacje na ten temat: [……]</w:t>
            </w:r>
          </w:p>
        </w:tc>
      </w:tr>
      <w:tr w:rsidR="00ED073E" w:rsidRPr="00AC682F" w14:paraId="3C2B403A" w14:textId="77777777" w:rsidTr="000535B4">
        <w:tc>
          <w:tcPr>
            <w:tcW w:w="4644" w:type="dxa"/>
            <w:shd w:val="clear" w:color="auto" w:fill="auto"/>
          </w:tcPr>
          <w:p w14:paraId="44750B9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internetowy, wydający urząd lub organ, dokładne dane referencyjne dokumentacji):</w:t>
            </w:r>
            <w:r w:rsidRPr="00AC682F">
              <w:rPr>
                <w:rStyle w:val="Odwoanieprzypisudolnego"/>
                <w:rFonts w:asciiTheme="majorHAnsi" w:hAnsiTheme="majorHAnsi" w:cstheme="majorHAnsi"/>
                <w:sz w:val="20"/>
                <w:szCs w:val="20"/>
              </w:rPr>
              <w:t xml:space="preserve"> </w:t>
            </w:r>
            <w:r w:rsidRPr="00AC682F">
              <w:rPr>
                <w:rStyle w:val="Odwoanieprzypisudolnego"/>
                <w:rFonts w:asciiTheme="majorHAnsi" w:hAnsiTheme="majorHAnsi" w:cstheme="majorHAnsi"/>
                <w:sz w:val="20"/>
                <w:szCs w:val="20"/>
              </w:rPr>
              <w:footnoteReference w:id="42"/>
            </w:r>
            <w:r w:rsidRPr="00AC682F">
              <w:rPr>
                <w:rStyle w:val="Odwoanieprzypisudolnego"/>
                <w:rFonts w:asciiTheme="majorHAnsi" w:hAnsiTheme="majorHAnsi" w:cstheme="majorHAnsi"/>
                <w:sz w:val="20"/>
                <w:szCs w:val="20"/>
              </w:rPr>
              <w:br/>
            </w:r>
            <w:r w:rsidRPr="00AC682F">
              <w:rPr>
                <w:rFonts w:asciiTheme="majorHAnsi" w:hAnsiTheme="majorHAnsi" w:cstheme="majorHAnsi"/>
                <w:sz w:val="20"/>
                <w:szCs w:val="20"/>
              </w:rPr>
              <w:t>[……][……][……]</w:t>
            </w:r>
          </w:p>
        </w:tc>
      </w:tr>
    </w:tbl>
    <w:p w14:paraId="624BD0D4"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C: Podstawy związane z niewypłacalnością, konfliktem interesów lub wykroczeniami zawodowymi</w:t>
      </w:r>
      <w:r w:rsidRPr="00AC682F">
        <w:rPr>
          <w:rStyle w:val="Odwoanieprzypisudolnego"/>
          <w:rFonts w:asciiTheme="majorHAnsi" w:hAnsiTheme="majorHAnsi" w:cstheme="majorHAnsi"/>
          <w:b w:val="0"/>
          <w:sz w:val="20"/>
          <w:szCs w:val="20"/>
        </w:rPr>
        <w:footnoteReference w:id="43"/>
      </w:r>
    </w:p>
    <w:p w14:paraId="1197341A"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D073E" w:rsidRPr="00AC682F" w14:paraId="141B2C26" w14:textId="77777777" w:rsidTr="000535B4">
        <w:tc>
          <w:tcPr>
            <w:tcW w:w="4644" w:type="dxa"/>
            <w:shd w:val="clear" w:color="auto" w:fill="auto"/>
          </w:tcPr>
          <w:p w14:paraId="70B6902D"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406866B9" w14:textId="77777777" w:rsidTr="000535B4">
        <w:trPr>
          <w:trHeight w:val="406"/>
        </w:trPr>
        <w:tc>
          <w:tcPr>
            <w:tcW w:w="4644" w:type="dxa"/>
            <w:vMerge w:val="restart"/>
            <w:shd w:val="clear" w:color="auto" w:fill="auto"/>
          </w:tcPr>
          <w:p w14:paraId="71797030"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wykonawca, </w:t>
            </w:r>
            <w:r w:rsidRPr="00AC682F">
              <w:rPr>
                <w:rFonts w:asciiTheme="majorHAnsi" w:hAnsiTheme="majorHAnsi" w:cstheme="majorHAnsi"/>
                <w:b/>
                <w:sz w:val="20"/>
                <w:szCs w:val="20"/>
              </w:rPr>
              <w:t>wedle własnej wiedzy</w:t>
            </w:r>
            <w:r w:rsidRPr="00AC682F">
              <w:rPr>
                <w:rFonts w:asciiTheme="majorHAnsi" w:hAnsiTheme="majorHAnsi" w:cstheme="majorHAnsi"/>
                <w:sz w:val="20"/>
                <w:szCs w:val="20"/>
              </w:rPr>
              <w:t xml:space="preserve">, naruszył </w:t>
            </w:r>
            <w:r w:rsidRPr="00AC682F">
              <w:rPr>
                <w:rFonts w:asciiTheme="majorHAnsi" w:hAnsiTheme="majorHAnsi" w:cstheme="majorHAnsi"/>
                <w:b/>
                <w:sz w:val="20"/>
                <w:szCs w:val="20"/>
              </w:rPr>
              <w:t>swoje obowiązki</w:t>
            </w:r>
            <w:r w:rsidRPr="00AC682F">
              <w:rPr>
                <w:rFonts w:asciiTheme="majorHAnsi" w:hAnsiTheme="majorHAnsi" w:cstheme="majorHAnsi"/>
                <w:sz w:val="20"/>
                <w:szCs w:val="20"/>
              </w:rPr>
              <w:t xml:space="preserve"> w dziedzinie </w:t>
            </w:r>
            <w:r w:rsidRPr="00AC682F">
              <w:rPr>
                <w:rFonts w:asciiTheme="majorHAnsi" w:hAnsiTheme="majorHAnsi" w:cstheme="majorHAnsi"/>
                <w:b/>
                <w:sz w:val="20"/>
                <w:szCs w:val="20"/>
              </w:rPr>
              <w:t>prawa środowiska, prawa socjalnego i prawa pracy</w:t>
            </w:r>
            <w:r w:rsidRPr="00AC682F">
              <w:rPr>
                <w:rStyle w:val="Odwoanieprzypisudolnego"/>
                <w:rFonts w:asciiTheme="majorHAnsi" w:hAnsiTheme="majorHAnsi" w:cstheme="majorHAnsi"/>
                <w:b/>
                <w:sz w:val="20"/>
                <w:szCs w:val="20"/>
              </w:rPr>
              <w:footnoteReference w:id="44"/>
            </w:r>
            <w:r w:rsidRPr="00AC682F">
              <w:rPr>
                <w:rFonts w:asciiTheme="majorHAnsi" w:hAnsiTheme="majorHAnsi" w:cstheme="majorHAnsi"/>
                <w:sz w:val="20"/>
                <w:szCs w:val="20"/>
              </w:rPr>
              <w:t>?</w:t>
            </w:r>
          </w:p>
        </w:tc>
        <w:tc>
          <w:tcPr>
            <w:tcW w:w="4645" w:type="dxa"/>
            <w:shd w:val="clear" w:color="auto" w:fill="auto"/>
          </w:tcPr>
          <w:p w14:paraId="5AD1DF1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tc>
      </w:tr>
      <w:tr w:rsidR="00ED073E" w:rsidRPr="00AC682F" w14:paraId="3FE6373F" w14:textId="77777777" w:rsidTr="000535B4">
        <w:trPr>
          <w:trHeight w:val="405"/>
        </w:trPr>
        <w:tc>
          <w:tcPr>
            <w:tcW w:w="4644" w:type="dxa"/>
            <w:vMerge/>
            <w:shd w:val="clear" w:color="auto" w:fill="auto"/>
          </w:tcPr>
          <w:p w14:paraId="00399A3B" w14:textId="77777777" w:rsidR="00944CD9" w:rsidRPr="00AC682F"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wykazania swojej rzetelności pomimo istnienia odpowiedniej podstawy wykluczenia („samooczyszczenie”)?</w:t>
            </w: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1A82275E" w14:textId="77777777" w:rsidTr="000535B4">
        <w:tc>
          <w:tcPr>
            <w:tcW w:w="4644" w:type="dxa"/>
            <w:shd w:val="clear" w:color="auto" w:fill="auto"/>
          </w:tcPr>
          <w:p w14:paraId="7DE24CC4" w14:textId="77777777" w:rsidR="00944CD9" w:rsidRPr="00AC682F" w:rsidRDefault="00944CD9" w:rsidP="000535B4">
            <w:pPr>
              <w:pStyle w:val="NormalLeft"/>
              <w:rPr>
                <w:rFonts w:asciiTheme="majorHAnsi" w:hAnsiTheme="majorHAnsi" w:cstheme="majorHAnsi"/>
                <w:b/>
                <w:sz w:val="20"/>
                <w:szCs w:val="20"/>
              </w:rPr>
            </w:pPr>
            <w:r w:rsidRPr="00AC682F">
              <w:rPr>
                <w:rFonts w:asciiTheme="majorHAnsi" w:hAnsiTheme="majorHAnsi" w:cstheme="majorHAnsi"/>
                <w:sz w:val="20"/>
                <w:szCs w:val="20"/>
              </w:rPr>
              <w:lastRenderedPageBreak/>
              <w:t>Czy wykonawca znajduje się w jednej z następujących sytuacji:</w:t>
            </w:r>
            <w:r w:rsidRPr="00AC682F">
              <w:rPr>
                <w:rFonts w:asciiTheme="majorHAnsi" w:hAnsiTheme="majorHAnsi" w:cstheme="majorHAnsi"/>
                <w:sz w:val="20"/>
                <w:szCs w:val="20"/>
              </w:rPr>
              <w:br/>
              <w:t xml:space="preserve">a) </w:t>
            </w:r>
            <w:r w:rsidRPr="00AC682F">
              <w:rPr>
                <w:rFonts w:asciiTheme="majorHAnsi" w:hAnsiTheme="majorHAnsi" w:cstheme="majorHAnsi"/>
                <w:b/>
                <w:sz w:val="20"/>
                <w:szCs w:val="20"/>
              </w:rPr>
              <w:t>zbankrutował</w:t>
            </w:r>
            <w:r w:rsidRPr="00AC682F">
              <w:rPr>
                <w:rFonts w:asciiTheme="majorHAnsi" w:hAnsiTheme="majorHAnsi" w:cstheme="majorHAnsi"/>
                <w:sz w:val="20"/>
                <w:szCs w:val="20"/>
              </w:rPr>
              <w:t>; lub</w:t>
            </w:r>
            <w:r w:rsidRPr="00AC682F">
              <w:rPr>
                <w:rFonts w:asciiTheme="majorHAnsi" w:hAnsiTheme="majorHAnsi" w:cstheme="majorHAnsi"/>
                <w:sz w:val="20"/>
                <w:szCs w:val="20"/>
              </w:rPr>
              <w:br/>
              <w:t xml:space="preserve">b) </w:t>
            </w:r>
            <w:r w:rsidRPr="00AC682F">
              <w:rPr>
                <w:rFonts w:asciiTheme="majorHAnsi" w:hAnsiTheme="majorHAnsi" w:cstheme="majorHAnsi"/>
                <w:b/>
                <w:sz w:val="20"/>
                <w:szCs w:val="20"/>
              </w:rPr>
              <w:t>prowadzone jest wobec niego postępowanie upadłościowe</w:t>
            </w:r>
            <w:r w:rsidRPr="00AC682F">
              <w:rPr>
                <w:rFonts w:asciiTheme="majorHAnsi" w:hAnsiTheme="majorHAnsi" w:cstheme="majorHAnsi"/>
                <w:sz w:val="20"/>
                <w:szCs w:val="20"/>
              </w:rPr>
              <w:t xml:space="preserve"> lub likwidacyjne; lub</w:t>
            </w:r>
            <w:r w:rsidRPr="00AC682F">
              <w:rPr>
                <w:rFonts w:asciiTheme="majorHAnsi" w:hAnsiTheme="majorHAnsi" w:cstheme="majorHAnsi"/>
                <w:sz w:val="20"/>
                <w:szCs w:val="20"/>
              </w:rPr>
              <w:br/>
              <w:t xml:space="preserve">c) zawarł </w:t>
            </w:r>
            <w:r w:rsidRPr="00AC682F">
              <w:rPr>
                <w:rFonts w:asciiTheme="majorHAnsi" w:hAnsiTheme="majorHAnsi" w:cstheme="majorHAnsi"/>
                <w:b/>
                <w:sz w:val="20"/>
                <w:szCs w:val="20"/>
              </w:rPr>
              <w:t>układ z wierzycielami</w:t>
            </w:r>
            <w:r w:rsidRPr="00AC682F">
              <w:rPr>
                <w:rFonts w:asciiTheme="majorHAnsi" w:hAnsiTheme="majorHAnsi" w:cstheme="majorHAnsi"/>
                <w:sz w:val="20"/>
                <w:szCs w:val="20"/>
              </w:rPr>
              <w:t>; lub</w:t>
            </w:r>
            <w:r w:rsidRPr="00AC682F">
              <w:rPr>
                <w:rFonts w:asciiTheme="majorHAnsi" w:hAnsiTheme="majorHAnsi" w:cstheme="majorHAnsi"/>
                <w:sz w:val="20"/>
                <w:szCs w:val="20"/>
              </w:rPr>
              <w:br/>
              <w:t>d) znajduje się w innej tego rodzaju sytuacji wynikającej z podobnej procedury przewidzianej w krajowych przepisach ustawowych i wykonawczych</w:t>
            </w:r>
            <w:r w:rsidRPr="00AC682F">
              <w:rPr>
                <w:rStyle w:val="Odwoanieprzypisudolnego"/>
                <w:rFonts w:asciiTheme="majorHAnsi" w:hAnsiTheme="majorHAnsi" w:cstheme="majorHAnsi"/>
                <w:sz w:val="20"/>
                <w:szCs w:val="20"/>
              </w:rPr>
              <w:footnoteReference w:id="45"/>
            </w:r>
            <w:r w:rsidRPr="00AC682F">
              <w:rPr>
                <w:rFonts w:asciiTheme="majorHAnsi" w:hAnsiTheme="majorHAnsi" w:cstheme="majorHAnsi"/>
                <w:sz w:val="20"/>
                <w:szCs w:val="20"/>
              </w:rPr>
              <w:t>; lub</w:t>
            </w:r>
            <w:r w:rsidRPr="00AC682F">
              <w:rPr>
                <w:rFonts w:asciiTheme="majorHAnsi" w:hAnsiTheme="majorHAnsi" w:cstheme="majorHAnsi"/>
                <w:sz w:val="20"/>
                <w:szCs w:val="20"/>
              </w:rPr>
              <w:br/>
              <w:t>e) jego aktywami zarządza likwidator lub sąd; lub</w:t>
            </w:r>
            <w:r w:rsidRPr="00AC682F">
              <w:rPr>
                <w:rFonts w:asciiTheme="majorHAnsi" w:hAnsiTheme="majorHAnsi" w:cstheme="majorHAnsi"/>
                <w:sz w:val="20"/>
                <w:szCs w:val="20"/>
              </w:rPr>
              <w:br/>
              <w:t>f) jego działalność gospodarcza jest zawieszona?</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p>
          <w:p w14:paraId="6DA7F615"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Proszę podać szczegółowe informacje:</w:t>
            </w:r>
          </w:p>
          <w:p w14:paraId="5F987FA2"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AC682F">
              <w:rPr>
                <w:rStyle w:val="Odwoanieprzypisudolnego"/>
                <w:rFonts w:asciiTheme="majorHAnsi" w:hAnsiTheme="majorHAnsi" w:cstheme="majorHAnsi"/>
                <w:sz w:val="20"/>
                <w:szCs w:val="20"/>
              </w:rPr>
              <w:footnoteReference w:id="46"/>
            </w:r>
            <w:r w:rsidRPr="00AC682F">
              <w:rPr>
                <w:rFonts w:asciiTheme="majorHAnsi" w:hAnsiTheme="majorHAnsi" w:cstheme="majorHAnsi"/>
                <w:sz w:val="20"/>
                <w:szCs w:val="20"/>
              </w:rPr>
              <w:t>.</w:t>
            </w:r>
          </w:p>
          <w:p w14:paraId="78655B5D" w14:textId="77777777" w:rsidR="00944CD9" w:rsidRPr="00AC682F" w:rsidRDefault="00944CD9" w:rsidP="000535B4">
            <w:pPr>
              <w:pStyle w:val="NormalLeft"/>
              <w:rPr>
                <w:rFonts w:asciiTheme="majorHAnsi" w:hAnsiTheme="majorHAnsi" w:cstheme="majorHAnsi"/>
                <w:sz w:val="20"/>
                <w:szCs w:val="20"/>
              </w:rPr>
            </w:pP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354A1572" w14:textId="77777777" w:rsidR="00944CD9" w:rsidRPr="00AC682F" w:rsidRDefault="00944CD9" w:rsidP="000535B4">
            <w:pPr>
              <w:rPr>
                <w:rFonts w:asciiTheme="majorHAnsi" w:hAnsiTheme="majorHAnsi" w:cstheme="majorHAnsi"/>
                <w:sz w:val="20"/>
                <w:szCs w:val="20"/>
              </w:rPr>
            </w:pPr>
          </w:p>
          <w:p w14:paraId="762595DF" w14:textId="77777777" w:rsidR="00944CD9" w:rsidRPr="00AC682F" w:rsidRDefault="00944CD9" w:rsidP="000535B4">
            <w:pPr>
              <w:rPr>
                <w:rFonts w:asciiTheme="majorHAnsi" w:hAnsiTheme="majorHAnsi" w:cstheme="majorHAnsi"/>
                <w:sz w:val="20"/>
                <w:szCs w:val="20"/>
              </w:rPr>
            </w:pPr>
          </w:p>
          <w:p w14:paraId="1AF37597"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p>
          <w:p w14:paraId="08F2D2CA" w14:textId="77777777" w:rsidR="00944CD9" w:rsidRPr="00AC682F" w:rsidRDefault="00944CD9" w:rsidP="00CD7150">
            <w:pPr>
              <w:pStyle w:val="Tiret0"/>
              <w:numPr>
                <w:ilvl w:val="0"/>
                <w:numId w:val="4"/>
              </w:num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p>
          <w:p w14:paraId="668D33F2" w14:textId="77777777" w:rsidR="00944CD9" w:rsidRPr="00AC682F"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internetowy, wydający urząd lub organ, dokładne dane referencyjne dokumentacji): [……][……][……]</w:t>
            </w:r>
          </w:p>
        </w:tc>
      </w:tr>
      <w:tr w:rsidR="00ED073E" w:rsidRPr="00AC682F" w14:paraId="1146684C" w14:textId="77777777" w:rsidTr="000535B4">
        <w:trPr>
          <w:trHeight w:val="303"/>
        </w:trPr>
        <w:tc>
          <w:tcPr>
            <w:tcW w:w="4644" w:type="dxa"/>
            <w:vMerge w:val="restart"/>
            <w:shd w:val="clear" w:color="auto" w:fill="auto"/>
          </w:tcPr>
          <w:p w14:paraId="0E2D118D" w14:textId="77777777" w:rsidR="00944CD9" w:rsidRPr="00AC682F" w:rsidRDefault="00944CD9" w:rsidP="000535B4">
            <w:pPr>
              <w:pStyle w:val="NormalLeft"/>
              <w:rPr>
                <w:rFonts w:asciiTheme="majorHAnsi" w:hAnsiTheme="majorHAnsi" w:cstheme="majorHAnsi"/>
                <w:sz w:val="20"/>
                <w:szCs w:val="20"/>
              </w:rPr>
            </w:pPr>
            <w:r w:rsidRPr="00AC682F">
              <w:rPr>
                <w:rFonts w:asciiTheme="majorHAnsi" w:hAnsiTheme="majorHAnsi" w:cstheme="majorHAnsi"/>
                <w:sz w:val="20"/>
                <w:szCs w:val="20"/>
              </w:rPr>
              <w:t xml:space="preserve">Czy wykonawca jest winien </w:t>
            </w:r>
            <w:r w:rsidRPr="00AC682F">
              <w:rPr>
                <w:rFonts w:asciiTheme="majorHAnsi" w:hAnsiTheme="majorHAnsi" w:cstheme="majorHAnsi"/>
                <w:b/>
                <w:sz w:val="20"/>
                <w:szCs w:val="20"/>
              </w:rPr>
              <w:t>poważnego wykroczenia zawodowego</w:t>
            </w:r>
            <w:r w:rsidRPr="00AC682F">
              <w:rPr>
                <w:rStyle w:val="Odwoanieprzypisudolnego"/>
                <w:rFonts w:asciiTheme="majorHAnsi" w:hAnsiTheme="majorHAnsi" w:cstheme="majorHAnsi"/>
                <w:b/>
                <w:sz w:val="20"/>
                <w:szCs w:val="20"/>
              </w:rPr>
              <w:footnoteReference w:id="47"/>
            </w:r>
            <w:r w:rsidRPr="00AC682F">
              <w:rPr>
                <w:rFonts w:asciiTheme="majorHAnsi" w:hAnsiTheme="majorHAnsi" w:cstheme="majorHAnsi"/>
                <w:sz w:val="20"/>
                <w:szCs w:val="20"/>
              </w:rPr>
              <w:t xml:space="preserve">? </w:t>
            </w:r>
            <w:r w:rsidRPr="00AC682F">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t xml:space="preserve"> [……]</w:t>
            </w:r>
          </w:p>
        </w:tc>
      </w:tr>
      <w:tr w:rsidR="00ED073E" w:rsidRPr="00AC682F" w14:paraId="7DD738E7" w14:textId="77777777" w:rsidTr="000535B4">
        <w:trPr>
          <w:trHeight w:val="303"/>
        </w:trPr>
        <w:tc>
          <w:tcPr>
            <w:tcW w:w="4644" w:type="dxa"/>
            <w:vMerge/>
            <w:shd w:val="clear" w:color="auto" w:fill="auto"/>
          </w:tcPr>
          <w:p w14:paraId="551BF111" w14:textId="77777777" w:rsidR="00944CD9" w:rsidRPr="00AC682F"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samooczyszczenia? []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36D05DEB" w14:textId="77777777" w:rsidTr="000535B4">
        <w:trPr>
          <w:trHeight w:val="515"/>
        </w:trPr>
        <w:tc>
          <w:tcPr>
            <w:tcW w:w="4644" w:type="dxa"/>
            <w:vMerge w:val="restart"/>
            <w:shd w:val="clear" w:color="auto" w:fill="auto"/>
          </w:tcPr>
          <w:p w14:paraId="44AEF7B2" w14:textId="77777777" w:rsidR="00944CD9" w:rsidRPr="00AC682F" w:rsidRDefault="00944CD9" w:rsidP="000535B4">
            <w:pPr>
              <w:pStyle w:val="NormalLeft"/>
              <w:rPr>
                <w:rFonts w:asciiTheme="majorHAnsi" w:hAnsiTheme="majorHAnsi" w:cstheme="majorHAnsi"/>
                <w:sz w:val="20"/>
                <w:szCs w:val="20"/>
              </w:rPr>
            </w:pPr>
            <w:r w:rsidRPr="00AC682F">
              <w:rPr>
                <w:rStyle w:val="NormalBoldChar"/>
                <w:rFonts w:asciiTheme="majorHAnsi" w:eastAsia="Calibri" w:hAnsiTheme="majorHAnsi" w:cstheme="majorHAnsi"/>
                <w:w w:val="0"/>
                <w:sz w:val="20"/>
                <w:szCs w:val="20"/>
              </w:rPr>
              <w:t>Czy wykonawca</w:t>
            </w:r>
            <w:r w:rsidRPr="00AC682F">
              <w:rPr>
                <w:rFonts w:asciiTheme="majorHAnsi" w:hAnsiTheme="majorHAnsi" w:cstheme="majorHAnsi"/>
                <w:sz w:val="20"/>
                <w:szCs w:val="20"/>
              </w:rPr>
              <w:t xml:space="preserve"> zawarł z innymi wykonawcami </w:t>
            </w:r>
            <w:r w:rsidRPr="00AC682F">
              <w:rPr>
                <w:rFonts w:asciiTheme="majorHAnsi" w:hAnsiTheme="majorHAnsi" w:cstheme="majorHAnsi"/>
                <w:b/>
                <w:sz w:val="20"/>
                <w:szCs w:val="20"/>
              </w:rPr>
              <w:t>porozumienia mające na celu zakłócenie konkurencji</w:t>
            </w: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b/>
                <w:sz w:val="20"/>
                <w:szCs w:val="20"/>
              </w:rPr>
              <w:lastRenderedPageBreak/>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088A10BE" w14:textId="77777777" w:rsidTr="000535B4">
        <w:trPr>
          <w:trHeight w:val="514"/>
        </w:trPr>
        <w:tc>
          <w:tcPr>
            <w:tcW w:w="4644" w:type="dxa"/>
            <w:vMerge/>
            <w:shd w:val="clear" w:color="auto" w:fill="auto"/>
          </w:tcPr>
          <w:p w14:paraId="72AFD676"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samooczyszczenia? []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11238FAE" w14:textId="77777777" w:rsidTr="000535B4">
        <w:trPr>
          <w:trHeight w:val="1316"/>
        </w:trPr>
        <w:tc>
          <w:tcPr>
            <w:tcW w:w="4644" w:type="dxa"/>
            <w:shd w:val="clear" w:color="auto" w:fill="auto"/>
          </w:tcPr>
          <w:p w14:paraId="33B10485"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r w:rsidRPr="00AC682F">
              <w:rPr>
                <w:rStyle w:val="NormalBoldChar"/>
                <w:rFonts w:asciiTheme="majorHAnsi" w:eastAsia="Calibri" w:hAnsiTheme="majorHAnsi" w:cstheme="majorHAnsi"/>
                <w:w w:val="0"/>
                <w:sz w:val="20"/>
                <w:szCs w:val="20"/>
              </w:rPr>
              <w:lastRenderedPageBreak/>
              <w:t xml:space="preserve">Czy wykonawca wie o jakimkolwiek </w:t>
            </w:r>
            <w:r w:rsidRPr="00AC682F">
              <w:rPr>
                <w:rFonts w:asciiTheme="majorHAnsi" w:hAnsiTheme="majorHAnsi" w:cstheme="majorHAnsi"/>
                <w:b/>
                <w:sz w:val="20"/>
                <w:szCs w:val="20"/>
              </w:rPr>
              <w:t>konflikcie interesów</w:t>
            </w:r>
            <w:r w:rsidRPr="00AC682F">
              <w:rPr>
                <w:rStyle w:val="Odwoanieprzypisudolnego"/>
                <w:rFonts w:asciiTheme="majorHAnsi" w:hAnsiTheme="majorHAnsi" w:cstheme="majorHAnsi"/>
                <w:b/>
                <w:sz w:val="20"/>
                <w:szCs w:val="20"/>
              </w:rPr>
              <w:footnoteReference w:id="48"/>
            </w:r>
            <w:r w:rsidRPr="00AC682F">
              <w:rPr>
                <w:rFonts w:asciiTheme="majorHAnsi" w:hAnsiTheme="majorHAnsi" w:cstheme="majorHAnsi"/>
                <w:sz w:val="20"/>
                <w:szCs w:val="20"/>
              </w:rPr>
              <w:t xml:space="preserve"> spowodowanym jego udziałem w postępowaniu o udzielenie zamówienia?</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1361AE7F" w14:textId="77777777" w:rsidTr="000535B4">
        <w:trPr>
          <w:trHeight w:val="1544"/>
        </w:trPr>
        <w:tc>
          <w:tcPr>
            <w:tcW w:w="4644" w:type="dxa"/>
            <w:shd w:val="clear" w:color="auto" w:fill="auto"/>
          </w:tcPr>
          <w:p w14:paraId="1C4BAFCC"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r w:rsidRPr="00AC682F">
              <w:rPr>
                <w:rStyle w:val="NormalBoldChar"/>
                <w:rFonts w:asciiTheme="majorHAnsi" w:eastAsia="Calibri" w:hAnsiTheme="majorHAnsi" w:cstheme="majorHAnsi"/>
                <w:w w:val="0"/>
                <w:sz w:val="20"/>
                <w:szCs w:val="20"/>
              </w:rPr>
              <w:t xml:space="preserve">Czy wykonawca lub </w:t>
            </w:r>
            <w:r w:rsidRPr="00AC682F">
              <w:rPr>
                <w:rFonts w:asciiTheme="majorHAnsi" w:hAnsiTheme="majorHAnsi" w:cstheme="majorHAnsi"/>
                <w:sz w:val="20"/>
                <w:szCs w:val="20"/>
              </w:rPr>
              <w:t xml:space="preserve">przedsiębiorstwo związane z wykonawcą </w:t>
            </w:r>
            <w:r w:rsidRPr="00AC682F">
              <w:rPr>
                <w:rFonts w:asciiTheme="majorHAnsi" w:hAnsiTheme="majorHAnsi" w:cstheme="majorHAnsi"/>
                <w:b/>
                <w:sz w:val="20"/>
                <w:szCs w:val="20"/>
              </w:rPr>
              <w:t>doradzał(-o)</w:t>
            </w:r>
            <w:r w:rsidRPr="00AC682F">
              <w:rPr>
                <w:rFonts w:asciiTheme="majorHAnsi" w:hAnsiTheme="majorHAnsi" w:cstheme="majorHAnsi"/>
                <w:sz w:val="20"/>
                <w:szCs w:val="20"/>
              </w:rPr>
              <w:t xml:space="preserve"> instytucji zamawiającej lub podmiotowi zamawiającemu bądź był(-o) w inny sposób </w:t>
            </w:r>
            <w:r w:rsidRPr="00AC682F">
              <w:rPr>
                <w:rFonts w:asciiTheme="majorHAnsi" w:hAnsiTheme="majorHAnsi" w:cstheme="majorHAnsi"/>
                <w:b/>
                <w:sz w:val="20"/>
                <w:szCs w:val="20"/>
              </w:rPr>
              <w:t>zaangażowany(-e) w przygotowanie</w:t>
            </w:r>
            <w:r w:rsidRPr="00AC682F">
              <w:rPr>
                <w:rFonts w:asciiTheme="majorHAnsi" w:hAnsiTheme="majorHAnsi" w:cstheme="majorHAnsi"/>
                <w:sz w:val="20"/>
                <w:szCs w:val="20"/>
              </w:rPr>
              <w:t xml:space="preserve"> postępowania o udzielenie zamówienia?</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3CB99D4B" w14:textId="77777777" w:rsidTr="000535B4">
        <w:trPr>
          <w:trHeight w:val="932"/>
        </w:trPr>
        <w:tc>
          <w:tcPr>
            <w:tcW w:w="4644" w:type="dxa"/>
            <w:vMerge w:val="restart"/>
            <w:shd w:val="clear" w:color="auto" w:fill="auto"/>
          </w:tcPr>
          <w:p w14:paraId="25700146" w14:textId="77777777" w:rsidR="00944CD9" w:rsidRPr="00AC682F" w:rsidRDefault="00944CD9" w:rsidP="000535B4">
            <w:pPr>
              <w:pStyle w:val="NormalLeft"/>
              <w:rPr>
                <w:rStyle w:val="NormalBoldChar"/>
                <w:rFonts w:asciiTheme="majorHAnsi" w:eastAsia="Calibri" w:hAnsiTheme="majorHAnsi" w:cstheme="majorHAnsi"/>
                <w:b w:val="0"/>
                <w:w w:val="0"/>
                <w:sz w:val="20"/>
                <w:szCs w:val="20"/>
              </w:rPr>
            </w:pPr>
            <w:r w:rsidRPr="00AC682F">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AC682F">
              <w:rPr>
                <w:rFonts w:asciiTheme="majorHAnsi" w:hAnsiTheme="majorHAnsi" w:cstheme="majorHAnsi"/>
                <w:b/>
                <w:sz w:val="20"/>
                <w:szCs w:val="20"/>
              </w:rPr>
              <w:t>rozwiązana przed czasem</w:t>
            </w:r>
            <w:r w:rsidRPr="00AC682F">
              <w:rPr>
                <w:rFonts w:asciiTheme="majorHAnsi" w:hAnsiTheme="majorHAnsi" w:cstheme="majorHAnsi"/>
                <w:sz w:val="20"/>
                <w:szCs w:val="20"/>
              </w:rPr>
              <w:t>, lub w której nałożone zostało odszkodowanie bądź inne porównywalne sankcje w związku z tą wcześniejszą umową?</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6CA08ECC" w14:textId="77777777" w:rsidTr="000535B4">
        <w:trPr>
          <w:trHeight w:val="931"/>
        </w:trPr>
        <w:tc>
          <w:tcPr>
            <w:tcW w:w="4644" w:type="dxa"/>
            <w:vMerge/>
            <w:shd w:val="clear" w:color="auto" w:fill="auto"/>
          </w:tcPr>
          <w:p w14:paraId="37D4160C" w14:textId="77777777" w:rsidR="00944CD9" w:rsidRPr="00AC682F"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Jeżeli tak</w:t>
            </w:r>
            <w:r w:rsidRPr="00AC682F">
              <w:rPr>
                <w:rFonts w:asciiTheme="majorHAnsi" w:hAnsiTheme="majorHAnsi" w:cstheme="majorHAnsi"/>
                <w:sz w:val="20"/>
                <w:szCs w:val="20"/>
              </w:rPr>
              <w:t>, czy wykonawca przedsięwziął środki w celu samooczyszczenia? [] Tak [] Nie</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proszę opisać przedsięwzięte środki: [……]</w:t>
            </w:r>
          </w:p>
        </w:tc>
      </w:tr>
      <w:tr w:rsidR="00ED073E" w:rsidRPr="00AC682F" w14:paraId="53C08BA6" w14:textId="77777777" w:rsidTr="000535B4">
        <w:tc>
          <w:tcPr>
            <w:tcW w:w="4644" w:type="dxa"/>
            <w:shd w:val="clear" w:color="auto" w:fill="auto"/>
          </w:tcPr>
          <w:p w14:paraId="669310DB" w14:textId="77777777" w:rsidR="00944CD9" w:rsidRPr="00AC682F" w:rsidRDefault="00944CD9" w:rsidP="000535B4">
            <w:pPr>
              <w:pStyle w:val="NormalLeft"/>
              <w:rPr>
                <w:rFonts w:asciiTheme="majorHAnsi" w:hAnsiTheme="majorHAnsi" w:cstheme="majorHAnsi"/>
                <w:sz w:val="20"/>
                <w:szCs w:val="20"/>
              </w:rPr>
            </w:pPr>
            <w:r w:rsidRPr="00AC682F">
              <w:rPr>
                <w:rFonts w:asciiTheme="majorHAnsi" w:hAnsiTheme="majorHAnsi" w:cstheme="majorHAnsi"/>
                <w:sz w:val="20"/>
                <w:szCs w:val="20"/>
              </w:rPr>
              <w:t>Czy wykonawca może potwierdzić, że:</w:t>
            </w:r>
            <w:r w:rsidRPr="00AC682F">
              <w:rPr>
                <w:rFonts w:asciiTheme="majorHAnsi" w:hAnsiTheme="majorHAnsi" w:cstheme="majorHAnsi"/>
                <w:sz w:val="20"/>
                <w:szCs w:val="20"/>
              </w:rPr>
              <w:br/>
            </w:r>
            <w:r w:rsidRPr="00AC682F">
              <w:rPr>
                <w:rStyle w:val="NormalBoldChar"/>
                <w:rFonts w:asciiTheme="majorHAnsi" w:eastAsia="Calibri" w:hAnsiTheme="majorHAnsi" w:cstheme="majorHAnsi"/>
                <w:w w:val="0"/>
                <w:sz w:val="20"/>
                <w:szCs w:val="20"/>
              </w:rPr>
              <w:t>nie jest</w:t>
            </w:r>
            <w:r w:rsidRPr="00AC682F">
              <w:rPr>
                <w:rFonts w:asciiTheme="majorHAnsi" w:hAnsiTheme="majorHAnsi" w:cstheme="majorHAnsi"/>
                <w:sz w:val="20"/>
                <w:szCs w:val="20"/>
              </w:rPr>
              <w:t xml:space="preserve"> winny poważnego </w:t>
            </w:r>
            <w:r w:rsidRPr="00AC682F">
              <w:rPr>
                <w:rFonts w:asciiTheme="majorHAnsi" w:hAnsiTheme="majorHAnsi" w:cstheme="majorHAnsi"/>
                <w:b/>
                <w:sz w:val="20"/>
                <w:szCs w:val="20"/>
              </w:rPr>
              <w:t>wprowadzenia w błąd</w:t>
            </w:r>
            <w:r w:rsidRPr="00AC682F">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AC682F">
              <w:rPr>
                <w:rFonts w:asciiTheme="majorHAnsi" w:hAnsiTheme="majorHAnsi" w:cstheme="majorHAnsi"/>
                <w:sz w:val="20"/>
                <w:szCs w:val="20"/>
              </w:rPr>
              <w:br/>
              <w:t xml:space="preserve">b) </w:t>
            </w:r>
            <w:r w:rsidRPr="00AC682F">
              <w:rPr>
                <w:rStyle w:val="NormalBoldChar"/>
                <w:rFonts w:asciiTheme="majorHAnsi" w:eastAsia="Calibri" w:hAnsiTheme="majorHAnsi" w:cstheme="majorHAnsi"/>
                <w:w w:val="0"/>
                <w:sz w:val="20"/>
                <w:szCs w:val="20"/>
              </w:rPr>
              <w:t xml:space="preserve">nie </w:t>
            </w:r>
            <w:r w:rsidRPr="00AC682F">
              <w:rPr>
                <w:rFonts w:asciiTheme="majorHAnsi" w:hAnsiTheme="majorHAnsi" w:cstheme="majorHAnsi"/>
                <w:b/>
                <w:sz w:val="20"/>
                <w:szCs w:val="20"/>
              </w:rPr>
              <w:t>zataił</w:t>
            </w:r>
            <w:r w:rsidRPr="00AC682F">
              <w:rPr>
                <w:rFonts w:asciiTheme="majorHAnsi" w:hAnsiTheme="majorHAnsi" w:cstheme="majorHAnsi"/>
                <w:sz w:val="20"/>
                <w:szCs w:val="20"/>
              </w:rPr>
              <w:t xml:space="preserve"> tych informacji;</w:t>
            </w:r>
            <w:r w:rsidRPr="00AC682F">
              <w:rPr>
                <w:rFonts w:asciiTheme="majorHAnsi" w:hAnsiTheme="majorHAnsi" w:cstheme="majorHAnsi"/>
                <w:sz w:val="20"/>
                <w:szCs w:val="20"/>
              </w:rPr>
              <w:br/>
              <w:t>c) jest w stanie niezwłocznie przedstawić dokumenty potwierdzające wymagane przez instytucję zamawiającą lub podmiot zamawiający; oraz</w:t>
            </w:r>
            <w:r w:rsidRPr="00AC682F">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p>
        </w:tc>
      </w:tr>
    </w:tbl>
    <w:p w14:paraId="1CBA497B"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D073E" w:rsidRPr="00AC682F" w14:paraId="06F08D88" w14:textId="77777777" w:rsidTr="000535B4">
        <w:tc>
          <w:tcPr>
            <w:tcW w:w="4644" w:type="dxa"/>
            <w:shd w:val="clear" w:color="auto" w:fill="auto"/>
          </w:tcPr>
          <w:p w14:paraId="31A1B5EC"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44554E88" w14:textId="77777777" w:rsidTr="000535B4">
        <w:tc>
          <w:tcPr>
            <w:tcW w:w="4644" w:type="dxa"/>
            <w:shd w:val="clear" w:color="auto" w:fill="auto"/>
          </w:tcPr>
          <w:p w14:paraId="55723F58"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Czy mają zastosowanie </w:t>
            </w:r>
            <w:r w:rsidRPr="00AC682F">
              <w:rPr>
                <w:rFonts w:asciiTheme="majorHAnsi" w:hAnsiTheme="majorHAnsi" w:cstheme="majorHAnsi"/>
                <w:b/>
                <w:sz w:val="20"/>
                <w:szCs w:val="20"/>
              </w:rPr>
              <w:t>podstawy wykluczenia o charakterze wyłącznie krajowym</w:t>
            </w:r>
            <w:r w:rsidRPr="00AC682F">
              <w:rPr>
                <w:rFonts w:asciiTheme="majorHAnsi" w:hAnsiTheme="majorHAnsi" w:cstheme="majorHAnsi"/>
                <w:sz w:val="20"/>
                <w:szCs w:val="20"/>
              </w:rPr>
              <w:t xml:space="preserve"> określone w stosownym ogłoszeniu lub w dokumentach zamówienia?</w:t>
            </w:r>
            <w:r w:rsidRPr="00AC682F">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w:t>
            </w:r>
            <w:r w:rsidRPr="00AC682F">
              <w:rPr>
                <w:rFonts w:asciiTheme="majorHAnsi" w:hAnsiTheme="majorHAnsi" w:cstheme="majorHAnsi"/>
                <w:sz w:val="20"/>
                <w:szCs w:val="20"/>
              </w:rPr>
              <w:br/>
              <w:t>[……][……][……]</w:t>
            </w:r>
            <w:r w:rsidRPr="00AC682F">
              <w:rPr>
                <w:rStyle w:val="Odwoanieprzypisudolnego"/>
                <w:rFonts w:asciiTheme="majorHAnsi" w:hAnsiTheme="majorHAnsi" w:cstheme="majorHAnsi"/>
                <w:sz w:val="20"/>
                <w:szCs w:val="20"/>
              </w:rPr>
              <w:footnoteReference w:id="49"/>
            </w:r>
          </w:p>
        </w:tc>
      </w:tr>
      <w:tr w:rsidR="00944CD9" w:rsidRPr="00AC682F" w14:paraId="5D7D5361" w14:textId="77777777" w:rsidTr="000535B4">
        <w:tc>
          <w:tcPr>
            <w:tcW w:w="4644" w:type="dxa"/>
            <w:shd w:val="clear" w:color="auto" w:fill="auto"/>
          </w:tcPr>
          <w:p w14:paraId="17B289AE" w14:textId="77777777" w:rsidR="00944CD9" w:rsidRPr="00AC682F" w:rsidRDefault="00944CD9" w:rsidP="000535B4">
            <w:pPr>
              <w:rPr>
                <w:rFonts w:asciiTheme="majorHAnsi" w:hAnsiTheme="majorHAnsi" w:cstheme="majorHAnsi"/>
                <w:sz w:val="20"/>
                <w:szCs w:val="20"/>
              </w:rPr>
            </w:pPr>
            <w:r w:rsidRPr="00AC682F">
              <w:rPr>
                <w:rStyle w:val="NormalBoldChar"/>
                <w:rFonts w:asciiTheme="majorHAnsi" w:eastAsia="Calibri" w:hAnsiTheme="majorHAnsi" w:cstheme="majorHAnsi"/>
                <w:sz w:val="20"/>
                <w:szCs w:val="20"/>
              </w:rPr>
              <w:t>W przypadku gdy ma zastosowanie którakolwiek z podstaw wykluczenia o charakterze wyłącznie krajowym</w:t>
            </w:r>
            <w:r w:rsidRPr="00AC682F">
              <w:rPr>
                <w:rFonts w:asciiTheme="majorHAnsi" w:hAnsiTheme="majorHAnsi" w:cstheme="majorHAnsi"/>
                <w:sz w:val="20"/>
                <w:szCs w:val="20"/>
              </w:rPr>
              <w:t xml:space="preserve">, czy wykonawca przedsięwziął środki w celu samooczyszczenia? </w:t>
            </w:r>
            <w:r w:rsidRPr="00AC682F">
              <w:rPr>
                <w:rFonts w:asciiTheme="majorHAnsi" w:hAnsiTheme="majorHAnsi" w:cstheme="majorHAnsi"/>
                <w:sz w:val="20"/>
                <w:szCs w:val="20"/>
              </w:rPr>
              <w:br/>
            </w:r>
            <w:r w:rsidRPr="00AC682F">
              <w:rPr>
                <w:rFonts w:asciiTheme="majorHAnsi" w:hAnsiTheme="majorHAnsi" w:cstheme="majorHAnsi"/>
                <w:b/>
                <w:sz w:val="20"/>
                <w:szCs w:val="20"/>
              </w:rPr>
              <w:t>Jeżeli tak</w:t>
            </w:r>
            <w:r w:rsidRPr="00AC682F">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bl>
    <w:p w14:paraId="2BF4A55A" w14:textId="77777777" w:rsidR="00944CD9" w:rsidRPr="00AC682F" w:rsidRDefault="00944CD9" w:rsidP="00944CD9">
      <w:pPr>
        <w:rPr>
          <w:rFonts w:asciiTheme="majorHAnsi" w:hAnsiTheme="majorHAnsi" w:cstheme="majorHAnsi"/>
        </w:rPr>
      </w:pPr>
    </w:p>
    <w:p w14:paraId="637843DC"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IV: Kryteria kwalifikacji</w:t>
      </w:r>
    </w:p>
    <w:p w14:paraId="17D04AC8" w14:textId="77777777" w:rsidR="00944CD9" w:rsidRPr="00AC682F" w:rsidRDefault="00944CD9" w:rsidP="00944CD9">
      <w:pPr>
        <w:rPr>
          <w:rFonts w:asciiTheme="majorHAnsi" w:hAnsiTheme="majorHAnsi" w:cstheme="majorHAnsi"/>
          <w:sz w:val="20"/>
          <w:szCs w:val="20"/>
        </w:rPr>
      </w:pPr>
      <w:r w:rsidRPr="00AC682F">
        <w:rPr>
          <w:rFonts w:asciiTheme="majorHAnsi" w:hAnsiTheme="majorHAnsi" w:cstheme="majorHAnsi"/>
          <w:sz w:val="20"/>
          <w:szCs w:val="20"/>
        </w:rPr>
        <w:t xml:space="preserve">W odniesieniu do kryteriów kwalifikacji (sekcja </w:t>
      </w:r>
      <w:r w:rsidRPr="00AC682F">
        <w:rPr>
          <w:rFonts w:asciiTheme="majorHAnsi" w:hAnsiTheme="majorHAnsi" w:cstheme="majorHAnsi"/>
          <w:sz w:val="20"/>
          <w:szCs w:val="20"/>
        </w:rPr>
        <w:sym w:font="Symbol" w:char="F061"/>
      </w:r>
      <w:r w:rsidRPr="00AC682F">
        <w:rPr>
          <w:rFonts w:asciiTheme="majorHAnsi" w:hAnsiTheme="majorHAnsi" w:cstheme="majorHAnsi"/>
          <w:sz w:val="20"/>
          <w:szCs w:val="20"/>
        </w:rPr>
        <w:t xml:space="preserve"> lub sekcje A–D w niniejszej części) wykonawca oświadcza, że:</w:t>
      </w:r>
    </w:p>
    <w:p w14:paraId="2CD197CD"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sym w:font="Symbol" w:char="F061"/>
      </w:r>
      <w:r w:rsidRPr="00AC682F">
        <w:rPr>
          <w:rFonts w:asciiTheme="majorHAnsi" w:hAnsiTheme="majorHAnsi" w:cstheme="majorHAnsi"/>
          <w:b w:val="0"/>
          <w:sz w:val="20"/>
          <w:szCs w:val="20"/>
        </w:rPr>
        <w:t>: Ogólne oświadczenie dotyczące wszystkich kryteriów kwalifikacji</w:t>
      </w:r>
    </w:p>
    <w:p w14:paraId="7FB94F56"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C682F">
        <w:rPr>
          <w:rFonts w:asciiTheme="majorHAnsi" w:hAnsiTheme="majorHAnsi" w:cstheme="majorHAnsi"/>
          <w:b/>
          <w:w w:val="0"/>
          <w:sz w:val="20"/>
          <w:szCs w:val="20"/>
        </w:rPr>
        <w:sym w:font="Symbol" w:char="F061"/>
      </w:r>
      <w:r w:rsidRPr="00AC682F">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73E" w:rsidRPr="00AC682F" w14:paraId="63EB4CCC" w14:textId="77777777" w:rsidTr="000535B4">
        <w:tc>
          <w:tcPr>
            <w:tcW w:w="4606" w:type="dxa"/>
            <w:shd w:val="clear" w:color="auto" w:fill="auto"/>
          </w:tcPr>
          <w:p w14:paraId="03259B78"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53962272" w14:textId="77777777" w:rsidTr="000535B4">
        <w:tc>
          <w:tcPr>
            <w:tcW w:w="4606" w:type="dxa"/>
            <w:shd w:val="clear" w:color="auto" w:fill="auto"/>
          </w:tcPr>
          <w:p w14:paraId="54EE243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w w:val="0"/>
                <w:sz w:val="20"/>
                <w:szCs w:val="20"/>
              </w:rPr>
              <w:t>[] Tak [] Nie</w:t>
            </w:r>
          </w:p>
        </w:tc>
      </w:tr>
    </w:tbl>
    <w:p w14:paraId="41B457CA"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A: Kompetencje</w:t>
      </w:r>
    </w:p>
    <w:p w14:paraId="3E98BB32"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D073E" w:rsidRPr="00AC682F" w14:paraId="3480795A" w14:textId="77777777" w:rsidTr="000535B4">
        <w:tc>
          <w:tcPr>
            <w:tcW w:w="4644" w:type="dxa"/>
            <w:shd w:val="clear" w:color="auto" w:fill="auto"/>
          </w:tcPr>
          <w:p w14:paraId="04524CB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Kompetencje</w:t>
            </w:r>
          </w:p>
        </w:tc>
        <w:tc>
          <w:tcPr>
            <w:tcW w:w="4645" w:type="dxa"/>
            <w:shd w:val="clear" w:color="auto" w:fill="auto"/>
          </w:tcPr>
          <w:p w14:paraId="64553934"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4BB649D2" w14:textId="77777777" w:rsidTr="000535B4">
        <w:tc>
          <w:tcPr>
            <w:tcW w:w="4644" w:type="dxa"/>
            <w:shd w:val="clear" w:color="auto" w:fill="auto"/>
          </w:tcPr>
          <w:p w14:paraId="3FBC3608"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b/>
                <w:sz w:val="20"/>
                <w:szCs w:val="20"/>
              </w:rPr>
              <w:t>1) Figuruje w odpowiednim rejestrze zawodowym lub handlowym</w:t>
            </w:r>
            <w:r w:rsidRPr="00AC682F">
              <w:rPr>
                <w:rFonts w:asciiTheme="majorHAnsi" w:hAnsiTheme="majorHAnsi" w:cstheme="majorHAnsi"/>
                <w:sz w:val="20"/>
                <w:szCs w:val="20"/>
              </w:rPr>
              <w:t xml:space="preserve"> prowadzonym w państwie członkowskim siedziby wykonawcy</w:t>
            </w:r>
            <w:r w:rsidRPr="00AC682F">
              <w:rPr>
                <w:rStyle w:val="Odwoanieprzypisudolnego"/>
                <w:rFonts w:asciiTheme="majorHAnsi" w:hAnsiTheme="majorHAnsi" w:cstheme="majorHAnsi"/>
                <w:sz w:val="20"/>
                <w:szCs w:val="20"/>
              </w:rPr>
              <w:footnoteReference w:id="50"/>
            </w: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lastRenderedPageBreak/>
              <w:t>[…]</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 xml:space="preserve">(adres internetowy, wydający urząd lub organ, </w:t>
            </w:r>
            <w:r w:rsidRPr="00AC682F">
              <w:rPr>
                <w:rFonts w:asciiTheme="majorHAnsi" w:hAnsiTheme="majorHAnsi" w:cstheme="majorHAnsi"/>
                <w:sz w:val="20"/>
                <w:szCs w:val="20"/>
              </w:rPr>
              <w:lastRenderedPageBreak/>
              <w:t>dokładne dane referencyjne dokumentacji): [……][……][……]</w:t>
            </w:r>
          </w:p>
        </w:tc>
      </w:tr>
      <w:tr w:rsidR="00ED073E" w:rsidRPr="00AC682F" w14:paraId="1B9F7CB1" w14:textId="77777777" w:rsidTr="000535B4">
        <w:tc>
          <w:tcPr>
            <w:tcW w:w="4644" w:type="dxa"/>
            <w:shd w:val="clear" w:color="auto" w:fill="auto"/>
          </w:tcPr>
          <w:p w14:paraId="2B3AD315"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lastRenderedPageBreak/>
              <w:t>2) W odniesieniu do zamówień publicznych na usługi:</w:t>
            </w:r>
            <w:r w:rsidRPr="00AC682F">
              <w:rPr>
                <w:rFonts w:asciiTheme="majorHAnsi" w:hAnsiTheme="majorHAnsi" w:cstheme="majorHAnsi"/>
                <w:b/>
                <w:sz w:val="20"/>
                <w:szCs w:val="20"/>
              </w:rPr>
              <w:br/>
            </w:r>
            <w:r w:rsidRPr="00AC682F">
              <w:rPr>
                <w:rFonts w:asciiTheme="majorHAnsi" w:hAnsiTheme="majorHAnsi" w:cstheme="majorHAnsi"/>
                <w:sz w:val="20"/>
                <w:szCs w:val="20"/>
              </w:rPr>
              <w:t xml:space="preserve">Czy konieczne jest </w:t>
            </w:r>
            <w:r w:rsidRPr="00AC682F">
              <w:rPr>
                <w:rFonts w:asciiTheme="majorHAnsi" w:hAnsiTheme="majorHAnsi" w:cstheme="majorHAnsi"/>
                <w:b/>
                <w:sz w:val="20"/>
                <w:szCs w:val="20"/>
              </w:rPr>
              <w:t>posiadanie</w:t>
            </w:r>
            <w:r w:rsidRPr="00AC682F">
              <w:rPr>
                <w:rFonts w:asciiTheme="majorHAnsi" w:hAnsiTheme="majorHAnsi" w:cstheme="majorHAnsi"/>
                <w:sz w:val="20"/>
                <w:szCs w:val="20"/>
              </w:rPr>
              <w:t xml:space="preserve"> określonego </w:t>
            </w:r>
            <w:r w:rsidRPr="00AC682F">
              <w:rPr>
                <w:rFonts w:asciiTheme="majorHAnsi" w:hAnsiTheme="majorHAnsi" w:cstheme="majorHAnsi"/>
                <w:b/>
                <w:sz w:val="20"/>
                <w:szCs w:val="20"/>
              </w:rPr>
              <w:t>zezwolenia lub bycie członkiem</w:t>
            </w:r>
            <w:r w:rsidRPr="00AC682F">
              <w:rPr>
                <w:rFonts w:asciiTheme="majorHAnsi" w:hAnsiTheme="majorHAnsi" w:cstheme="majorHAnsi"/>
                <w:sz w:val="20"/>
                <w:szCs w:val="20"/>
              </w:rPr>
              <w:t xml:space="preserve"> określonej organizacji, aby mieć możliwość świadczenia usługi, o której mowa, w państwie siedziby wykonawcy? </w:t>
            </w:r>
            <w:r w:rsidRPr="00AC682F">
              <w:rPr>
                <w:rFonts w:asciiTheme="majorHAnsi" w:hAnsiTheme="majorHAnsi" w:cstheme="majorHAnsi"/>
                <w:sz w:val="20"/>
                <w:szCs w:val="20"/>
              </w:rPr>
              <w:br/>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br/>
              <w:t>[]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Jeżeli tak, proszę określić, o jakie zezwolenie lub status członkowski chodzi, i wskazać, czy wykonawca je posiada: [ …] []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B: Sytuacja ekonomiczna i finansowa</w:t>
      </w:r>
    </w:p>
    <w:p w14:paraId="3E9EC9B7"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D073E" w:rsidRPr="00AC682F" w14:paraId="12588858" w14:textId="77777777" w:rsidTr="000535B4">
        <w:tc>
          <w:tcPr>
            <w:tcW w:w="4644" w:type="dxa"/>
            <w:shd w:val="clear" w:color="auto" w:fill="auto"/>
          </w:tcPr>
          <w:p w14:paraId="6CAD3D9B"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1A577E5C" w14:textId="77777777" w:rsidTr="000535B4">
        <w:tc>
          <w:tcPr>
            <w:tcW w:w="4644" w:type="dxa"/>
            <w:shd w:val="clear" w:color="auto" w:fill="auto"/>
          </w:tcPr>
          <w:p w14:paraId="69734EF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1a) Jego („ogólny”) </w:t>
            </w:r>
            <w:r w:rsidRPr="00AC682F">
              <w:rPr>
                <w:rFonts w:asciiTheme="majorHAnsi" w:hAnsiTheme="majorHAnsi" w:cstheme="majorHAnsi"/>
                <w:b/>
                <w:sz w:val="20"/>
                <w:szCs w:val="20"/>
              </w:rPr>
              <w:t>roczny obrót</w:t>
            </w:r>
            <w:r w:rsidRPr="00AC682F">
              <w:rPr>
                <w:rFonts w:asciiTheme="majorHAnsi" w:hAnsiTheme="majorHAnsi" w:cstheme="majorHAnsi"/>
                <w:sz w:val="20"/>
                <w:szCs w:val="20"/>
              </w:rPr>
              <w:t xml:space="preserve"> w ciągu określonej liczby lat obrotowych wymaganej w stosownym ogłoszeniu lub dokumentach zamówienia jest następujący</w:t>
            </w:r>
            <w:r w:rsidRPr="00AC682F">
              <w:rPr>
                <w:rFonts w:asciiTheme="majorHAnsi" w:hAnsiTheme="majorHAnsi" w:cstheme="majorHAnsi"/>
                <w:b/>
                <w:sz w:val="20"/>
                <w:szCs w:val="20"/>
              </w:rPr>
              <w:t>:</w:t>
            </w:r>
            <w:r w:rsidRPr="00AC682F">
              <w:rPr>
                <w:rFonts w:asciiTheme="majorHAnsi" w:hAnsiTheme="majorHAnsi" w:cstheme="majorHAnsi"/>
                <w:b/>
                <w:sz w:val="20"/>
                <w:szCs w:val="20"/>
              </w:rPr>
              <w:br/>
              <w:t>i/lub</w:t>
            </w:r>
            <w:r w:rsidRPr="00AC682F">
              <w:rPr>
                <w:rFonts w:asciiTheme="majorHAnsi" w:hAnsiTheme="majorHAnsi" w:cstheme="majorHAnsi"/>
                <w:sz w:val="20"/>
                <w:szCs w:val="20"/>
              </w:rPr>
              <w:br/>
              <w:t xml:space="preserve">1b) Jego </w:t>
            </w:r>
            <w:r w:rsidRPr="00AC682F">
              <w:rPr>
                <w:rFonts w:asciiTheme="majorHAnsi" w:hAnsiTheme="majorHAnsi" w:cstheme="majorHAnsi"/>
                <w:b/>
                <w:sz w:val="20"/>
                <w:szCs w:val="20"/>
              </w:rPr>
              <w:t>średni</w:t>
            </w:r>
            <w:r w:rsidRPr="00AC682F">
              <w:rPr>
                <w:rFonts w:asciiTheme="majorHAnsi" w:hAnsiTheme="majorHAnsi" w:cstheme="majorHAnsi"/>
                <w:sz w:val="20"/>
                <w:szCs w:val="20"/>
              </w:rPr>
              <w:t xml:space="preserve"> roczny </w:t>
            </w:r>
            <w:r w:rsidRPr="00AC682F">
              <w:rPr>
                <w:rFonts w:asciiTheme="majorHAnsi" w:hAnsiTheme="majorHAnsi" w:cstheme="majorHAnsi"/>
                <w:b/>
                <w:sz w:val="20"/>
                <w:szCs w:val="20"/>
              </w:rPr>
              <w:t>obrót w ciągu określonej liczby lat wymaganej w stosownym ogłoszeniu lub dokumentach zamówienia jest następujący</w:t>
            </w:r>
            <w:r w:rsidRPr="00AC682F">
              <w:rPr>
                <w:rStyle w:val="Odwoanieprzypisudolnego"/>
                <w:rFonts w:asciiTheme="majorHAnsi" w:hAnsiTheme="majorHAnsi" w:cstheme="majorHAnsi"/>
                <w:b/>
                <w:sz w:val="20"/>
                <w:szCs w:val="20"/>
              </w:rPr>
              <w:footnoteReference w:id="51"/>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w:t>
            </w:r>
            <w:r w:rsidRPr="00AC682F">
              <w:rPr>
                <w:rFonts w:asciiTheme="majorHAnsi" w:hAnsiTheme="majorHAnsi" w:cstheme="majorHAnsi"/>
                <w:b/>
                <w:sz w:val="20"/>
                <w:szCs w:val="20"/>
              </w:rPr>
              <w:t>:</w:t>
            </w:r>
            <w:r w:rsidRPr="00AC682F">
              <w:rPr>
                <w:rFonts w:asciiTheme="majorHAnsi" w:hAnsiTheme="majorHAnsi" w:cstheme="majorHAnsi"/>
                <w:b/>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(liczba lat, średni obrót)</w:t>
            </w:r>
            <w:r w:rsidRPr="00AC682F">
              <w:rPr>
                <w:rFonts w:asciiTheme="majorHAnsi" w:hAnsiTheme="majorHAnsi" w:cstheme="majorHAnsi"/>
                <w:b/>
                <w:sz w:val="20"/>
                <w:szCs w:val="20"/>
              </w:rPr>
              <w:t>:</w:t>
            </w:r>
            <w:r w:rsidRPr="00AC682F">
              <w:rPr>
                <w:rFonts w:asciiTheme="majorHAnsi" w:hAnsiTheme="majorHAnsi" w:cstheme="majorHAnsi"/>
                <w:sz w:val="20"/>
                <w:szCs w:val="20"/>
              </w:rPr>
              <w:t xml:space="preserve"> [……], [……] […] waluta</w:t>
            </w:r>
            <w:r w:rsidRPr="00AC682F">
              <w:rPr>
                <w:rFonts w:asciiTheme="majorHAnsi" w:hAnsiTheme="majorHAnsi" w:cstheme="majorHAnsi"/>
                <w:sz w:val="20"/>
                <w:szCs w:val="20"/>
              </w:rPr>
              <w:br/>
            </w:r>
          </w:p>
          <w:p w14:paraId="0309643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(adres internetowy, wydający urząd lub organ, dokładne dane referencyjne dokumentacji): [……][……][……]</w:t>
            </w:r>
          </w:p>
        </w:tc>
      </w:tr>
      <w:tr w:rsidR="00ED073E" w:rsidRPr="00AC682F" w14:paraId="4BDDC5EF" w14:textId="77777777" w:rsidTr="000535B4">
        <w:tc>
          <w:tcPr>
            <w:tcW w:w="4644" w:type="dxa"/>
            <w:shd w:val="clear" w:color="auto" w:fill="auto"/>
          </w:tcPr>
          <w:p w14:paraId="29974F1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2a) Jego roczny („specyficzny”) </w:t>
            </w:r>
            <w:r w:rsidRPr="00AC682F">
              <w:rPr>
                <w:rFonts w:asciiTheme="majorHAnsi" w:hAnsiTheme="majorHAnsi" w:cstheme="majorHAnsi"/>
                <w:b/>
                <w:sz w:val="20"/>
                <w:szCs w:val="20"/>
              </w:rPr>
              <w:t>obrót w obszarze działalności gospodarczej objętym zamówieniem</w:t>
            </w:r>
            <w:r w:rsidRPr="00AC682F">
              <w:rPr>
                <w:rFonts w:asciiTheme="majorHAnsi" w:hAnsiTheme="majorHAnsi" w:cstheme="majorHAnsi"/>
                <w:sz w:val="20"/>
                <w:szCs w:val="20"/>
              </w:rPr>
              <w:t xml:space="preserve"> i określonym w stosownym ogłoszeniu lub dokumentach zamówienia w ciągu wymaganej liczby lat obrotowych jest następujący:</w:t>
            </w:r>
            <w:r w:rsidRPr="00AC682F">
              <w:rPr>
                <w:rFonts w:asciiTheme="majorHAnsi" w:hAnsiTheme="majorHAnsi" w:cstheme="majorHAnsi"/>
                <w:sz w:val="20"/>
                <w:szCs w:val="20"/>
              </w:rPr>
              <w:br/>
            </w:r>
            <w:r w:rsidRPr="00AC682F">
              <w:rPr>
                <w:rFonts w:asciiTheme="majorHAnsi" w:hAnsiTheme="majorHAnsi" w:cstheme="majorHAnsi"/>
                <w:b/>
                <w:sz w:val="20"/>
                <w:szCs w:val="20"/>
              </w:rPr>
              <w:t>i/lub</w:t>
            </w:r>
            <w:r w:rsidRPr="00AC682F">
              <w:rPr>
                <w:rFonts w:asciiTheme="majorHAnsi" w:hAnsiTheme="majorHAnsi" w:cstheme="majorHAnsi"/>
                <w:b/>
                <w:sz w:val="20"/>
                <w:szCs w:val="20"/>
              </w:rPr>
              <w:br/>
            </w:r>
            <w:r w:rsidRPr="00AC682F">
              <w:rPr>
                <w:rFonts w:asciiTheme="majorHAnsi" w:hAnsiTheme="majorHAnsi" w:cstheme="majorHAnsi"/>
                <w:sz w:val="20"/>
                <w:szCs w:val="20"/>
              </w:rPr>
              <w:t xml:space="preserve">2b) Jego </w:t>
            </w:r>
            <w:r w:rsidRPr="00AC682F">
              <w:rPr>
                <w:rFonts w:asciiTheme="majorHAnsi" w:hAnsiTheme="majorHAnsi" w:cstheme="majorHAnsi"/>
                <w:b/>
                <w:sz w:val="20"/>
                <w:szCs w:val="20"/>
              </w:rPr>
              <w:t>średni</w:t>
            </w:r>
            <w:r w:rsidRPr="00AC682F">
              <w:rPr>
                <w:rFonts w:asciiTheme="majorHAnsi" w:hAnsiTheme="majorHAnsi" w:cstheme="majorHAnsi"/>
                <w:sz w:val="20"/>
                <w:szCs w:val="20"/>
              </w:rPr>
              <w:t xml:space="preserve"> roczny </w:t>
            </w:r>
            <w:r w:rsidRPr="00AC682F">
              <w:rPr>
                <w:rFonts w:asciiTheme="majorHAnsi" w:hAnsiTheme="majorHAnsi" w:cstheme="majorHAnsi"/>
                <w:b/>
                <w:sz w:val="20"/>
                <w:szCs w:val="20"/>
              </w:rPr>
              <w:t>obrót w przedmiotowym obszarze i w ciągu określonej liczby lat wymaganej w stosownym ogłoszeniu lub dokumentach zamówienia jest następujący</w:t>
            </w:r>
            <w:r w:rsidRPr="00AC682F">
              <w:rPr>
                <w:rStyle w:val="Odwoanieprzypisudolnego"/>
                <w:rFonts w:asciiTheme="majorHAnsi" w:hAnsiTheme="majorHAnsi" w:cstheme="majorHAnsi"/>
                <w:b/>
                <w:sz w:val="20"/>
                <w:szCs w:val="20"/>
              </w:rPr>
              <w:footnoteReference w:id="52"/>
            </w:r>
            <w:r w:rsidRPr="00AC682F">
              <w:rPr>
                <w:rFonts w:asciiTheme="majorHAnsi" w:hAnsiTheme="majorHAnsi" w:cstheme="majorHAnsi"/>
                <w:b/>
                <w:sz w:val="20"/>
                <w:szCs w:val="20"/>
              </w:rPr>
              <w:t>:</w:t>
            </w:r>
            <w:r w:rsidRPr="00AC682F">
              <w:rPr>
                <w:rFonts w:asciiTheme="majorHAnsi" w:hAnsiTheme="majorHAnsi" w:cstheme="majorHAnsi"/>
                <w:b/>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t>rok: [……] obrót: [……] […] waluta</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(liczba lat, średni obrót)</w:t>
            </w:r>
            <w:r w:rsidRPr="00AC682F">
              <w:rPr>
                <w:rFonts w:asciiTheme="majorHAnsi" w:hAnsiTheme="majorHAnsi" w:cstheme="majorHAnsi"/>
                <w:b/>
                <w:sz w:val="20"/>
                <w:szCs w:val="20"/>
              </w:rPr>
              <w:t>:</w:t>
            </w:r>
            <w:r w:rsidRPr="00AC682F">
              <w:rPr>
                <w:rFonts w:asciiTheme="majorHAnsi" w:hAnsiTheme="majorHAnsi" w:cstheme="majorHAnsi"/>
                <w:sz w:val="20"/>
                <w:szCs w:val="20"/>
              </w:rPr>
              <w:t xml:space="preserve"> [……], [……] […] waluta</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r w:rsidR="00ED073E" w:rsidRPr="00AC682F" w14:paraId="5DD8ABF7" w14:textId="77777777" w:rsidTr="000535B4">
        <w:tc>
          <w:tcPr>
            <w:tcW w:w="4644" w:type="dxa"/>
            <w:shd w:val="clear" w:color="auto" w:fill="auto"/>
          </w:tcPr>
          <w:p w14:paraId="15FF4794"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AC682F">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w:t>
            </w:r>
          </w:p>
        </w:tc>
      </w:tr>
      <w:tr w:rsidR="00ED073E" w:rsidRPr="00AC682F" w14:paraId="59869783" w14:textId="77777777" w:rsidTr="000535B4">
        <w:tc>
          <w:tcPr>
            <w:tcW w:w="4644" w:type="dxa"/>
            <w:shd w:val="clear" w:color="auto" w:fill="auto"/>
          </w:tcPr>
          <w:p w14:paraId="5C4A062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xml:space="preserve">4) W odniesieniu do </w:t>
            </w:r>
            <w:r w:rsidRPr="00AC682F">
              <w:rPr>
                <w:rFonts w:asciiTheme="majorHAnsi" w:hAnsiTheme="majorHAnsi" w:cstheme="majorHAnsi"/>
                <w:b/>
                <w:sz w:val="20"/>
                <w:szCs w:val="20"/>
              </w:rPr>
              <w:t>wskaźników finansowych</w:t>
            </w:r>
            <w:r w:rsidRPr="00AC682F">
              <w:rPr>
                <w:rStyle w:val="Odwoanieprzypisudolnego"/>
                <w:rFonts w:asciiTheme="majorHAnsi" w:hAnsiTheme="majorHAnsi" w:cstheme="majorHAnsi"/>
                <w:b/>
                <w:sz w:val="20"/>
                <w:szCs w:val="20"/>
              </w:rPr>
              <w:footnoteReference w:id="53"/>
            </w:r>
            <w:r w:rsidRPr="00AC682F">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AC682F">
              <w:rPr>
                <w:rFonts w:asciiTheme="majorHAnsi" w:hAnsiTheme="majorHAnsi" w:cstheme="majorHAnsi"/>
                <w:sz w:val="20"/>
                <w:szCs w:val="20"/>
              </w:rPr>
              <w:t>ych</w:t>
            </w:r>
            <w:proofErr w:type="spellEnd"/>
            <w:r w:rsidRPr="00AC682F">
              <w:rPr>
                <w:rFonts w:asciiTheme="majorHAnsi" w:hAnsiTheme="majorHAnsi" w:cstheme="majorHAnsi"/>
                <w:sz w:val="20"/>
                <w:szCs w:val="20"/>
              </w:rPr>
              <w:t>) wskaźnika(-ów) jest (są) następująca(-e):</w:t>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(określenie wymaganego wskaźnika – stosunek X do Y</w:t>
            </w:r>
            <w:r w:rsidRPr="00AC682F">
              <w:rPr>
                <w:rStyle w:val="Odwoanieprzypisudolnego"/>
                <w:rFonts w:asciiTheme="majorHAnsi" w:hAnsiTheme="majorHAnsi" w:cstheme="majorHAnsi"/>
                <w:sz w:val="20"/>
                <w:szCs w:val="20"/>
              </w:rPr>
              <w:footnoteReference w:id="54"/>
            </w:r>
            <w:r w:rsidRPr="00AC682F">
              <w:rPr>
                <w:rFonts w:asciiTheme="majorHAnsi" w:hAnsiTheme="majorHAnsi" w:cstheme="majorHAnsi"/>
                <w:sz w:val="20"/>
                <w:szCs w:val="20"/>
              </w:rPr>
              <w:t xml:space="preserve"> – oraz wartość):</w:t>
            </w:r>
            <w:r w:rsidRPr="00AC682F">
              <w:rPr>
                <w:rFonts w:asciiTheme="majorHAnsi" w:hAnsiTheme="majorHAnsi" w:cstheme="majorHAnsi"/>
                <w:sz w:val="20"/>
                <w:szCs w:val="20"/>
              </w:rPr>
              <w:br/>
              <w:t>[……], [……]</w:t>
            </w:r>
            <w:r w:rsidRPr="00AC682F">
              <w:rPr>
                <w:rStyle w:val="Odwoanieprzypisudolnego"/>
                <w:rFonts w:asciiTheme="majorHAnsi" w:hAnsiTheme="majorHAnsi" w:cstheme="majorHAnsi"/>
                <w:sz w:val="20"/>
                <w:szCs w:val="20"/>
              </w:rPr>
              <w:footnoteReference w:id="55"/>
            </w:r>
            <w:r w:rsidRPr="00AC682F">
              <w:rPr>
                <w:rFonts w:asciiTheme="majorHAnsi" w:hAnsiTheme="majorHAnsi" w:cstheme="majorHAnsi"/>
                <w:sz w:val="20"/>
                <w:szCs w:val="20"/>
              </w:rPr>
              <w:br/>
            </w:r>
            <w:r w:rsidRPr="00AC682F">
              <w:rPr>
                <w:rFonts w:asciiTheme="majorHAnsi" w:hAnsiTheme="majorHAnsi" w:cstheme="majorHAnsi"/>
                <w:i/>
                <w:sz w:val="20"/>
                <w:szCs w:val="20"/>
              </w:rPr>
              <w:br/>
            </w:r>
            <w:r w:rsidRPr="00AC682F">
              <w:rPr>
                <w:rFonts w:asciiTheme="majorHAnsi" w:hAnsiTheme="majorHAnsi" w:cstheme="majorHAnsi"/>
                <w:i/>
                <w:sz w:val="20"/>
                <w:szCs w:val="20"/>
              </w:rPr>
              <w:br/>
            </w:r>
            <w:r w:rsidRPr="00AC682F">
              <w:rPr>
                <w:rFonts w:asciiTheme="majorHAnsi" w:hAnsiTheme="majorHAnsi" w:cstheme="majorHAnsi"/>
                <w:sz w:val="20"/>
                <w:szCs w:val="20"/>
              </w:rPr>
              <w:t>(adres internetowy, wydający urząd lub organ, dokładne dane referencyjne dokumentacji): [……][……][……]</w:t>
            </w:r>
          </w:p>
        </w:tc>
      </w:tr>
      <w:tr w:rsidR="00ED073E" w:rsidRPr="00AC682F" w14:paraId="13B37432" w14:textId="77777777" w:rsidTr="000535B4">
        <w:tc>
          <w:tcPr>
            <w:tcW w:w="4644" w:type="dxa"/>
            <w:shd w:val="clear" w:color="auto" w:fill="auto"/>
          </w:tcPr>
          <w:p w14:paraId="1B6F546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5) W ramach </w:t>
            </w:r>
            <w:r w:rsidRPr="00AC682F">
              <w:rPr>
                <w:rFonts w:asciiTheme="majorHAnsi" w:hAnsiTheme="majorHAnsi" w:cstheme="majorHAnsi"/>
                <w:b/>
                <w:sz w:val="20"/>
                <w:szCs w:val="20"/>
              </w:rPr>
              <w:t>ubezpieczenia z tytułu ryzyka zawodowego</w:t>
            </w:r>
            <w:r w:rsidRPr="00AC682F">
              <w:rPr>
                <w:rFonts w:asciiTheme="majorHAnsi" w:hAnsiTheme="majorHAnsi" w:cstheme="majorHAnsi"/>
                <w:sz w:val="20"/>
                <w:szCs w:val="20"/>
              </w:rPr>
              <w:t xml:space="preserve"> wykonawca jest ubezpieczony na następującą kwotę:</w:t>
            </w:r>
            <w:r w:rsidRPr="00AC682F">
              <w:rPr>
                <w:rFonts w:asciiTheme="majorHAnsi" w:hAnsiTheme="majorHAnsi" w:cstheme="majorHAnsi"/>
                <w:sz w:val="20"/>
                <w:szCs w:val="20"/>
              </w:rPr>
              <w:br/>
            </w:r>
            <w:r w:rsidRPr="00AC682F">
              <w:rPr>
                <w:rStyle w:val="NormalBoldChar"/>
                <w:rFonts w:asciiTheme="majorHAnsi" w:eastAsia="Calibri" w:hAnsiTheme="majorHAnsi" w:cstheme="majorHAnsi"/>
                <w:sz w:val="20"/>
                <w:szCs w:val="20"/>
              </w:rPr>
              <w:t>Jeżeli t</w:t>
            </w:r>
            <w:r w:rsidRPr="00AC682F">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 waluta</w:t>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r w:rsidR="00ED073E" w:rsidRPr="00AC682F" w14:paraId="10E2B25F" w14:textId="77777777" w:rsidTr="000535B4">
        <w:tc>
          <w:tcPr>
            <w:tcW w:w="4644" w:type="dxa"/>
            <w:shd w:val="clear" w:color="auto" w:fill="auto"/>
          </w:tcPr>
          <w:p w14:paraId="667D664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6) W odniesieniu do </w:t>
            </w:r>
            <w:r w:rsidRPr="00AC682F">
              <w:rPr>
                <w:rFonts w:asciiTheme="majorHAnsi" w:hAnsiTheme="majorHAnsi" w:cstheme="majorHAnsi"/>
                <w:b/>
                <w:sz w:val="20"/>
                <w:szCs w:val="20"/>
              </w:rPr>
              <w:t>innych ewentualnych wymogów ekonomicznych lub finansowych</w:t>
            </w:r>
            <w:r w:rsidRPr="00AC682F">
              <w:rPr>
                <w:rFonts w:asciiTheme="majorHAnsi" w:hAnsiTheme="majorHAnsi" w:cstheme="majorHAnsi"/>
                <w:sz w:val="20"/>
                <w:szCs w:val="20"/>
              </w:rPr>
              <w:t>, które mogły zostać określone w stosownym ogłoszeniu lub dokumentach zamówienia, wykonawca oświadcza, że</w:t>
            </w:r>
            <w:r w:rsidRPr="00AC682F">
              <w:rPr>
                <w:rFonts w:asciiTheme="majorHAnsi" w:hAnsiTheme="majorHAnsi" w:cstheme="majorHAnsi"/>
                <w:sz w:val="20"/>
                <w:szCs w:val="20"/>
              </w:rPr>
              <w:br/>
              <w:t xml:space="preserve">Jeżeli odnośna dokumentacja, która </w:t>
            </w:r>
            <w:r w:rsidRPr="00AC682F">
              <w:rPr>
                <w:rFonts w:asciiTheme="majorHAnsi" w:hAnsiTheme="majorHAnsi" w:cstheme="majorHAnsi"/>
                <w:b/>
                <w:sz w:val="20"/>
                <w:szCs w:val="20"/>
              </w:rPr>
              <w:t>mogła</w:t>
            </w:r>
            <w:r w:rsidRPr="00AC682F">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AC682F" w:rsidRDefault="00944CD9" w:rsidP="00944CD9">
      <w:pPr>
        <w:pStyle w:val="SectionTitle"/>
        <w:rPr>
          <w:rFonts w:asciiTheme="majorHAnsi" w:hAnsiTheme="majorHAnsi" w:cstheme="majorHAnsi"/>
          <w:b w:val="0"/>
          <w:sz w:val="20"/>
          <w:szCs w:val="20"/>
        </w:rPr>
      </w:pPr>
      <w:r w:rsidRPr="00AC682F">
        <w:rPr>
          <w:rFonts w:asciiTheme="majorHAnsi" w:hAnsiTheme="majorHAnsi" w:cstheme="majorHAnsi"/>
          <w:b w:val="0"/>
          <w:sz w:val="20"/>
          <w:szCs w:val="20"/>
        </w:rPr>
        <w:t>C: Zdolność techniczna i zawodowa</w:t>
      </w:r>
    </w:p>
    <w:p w14:paraId="6019D960"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D073E" w:rsidRPr="00AC682F" w14:paraId="23DE9C29" w14:textId="77777777" w:rsidTr="000535B4">
        <w:tc>
          <w:tcPr>
            <w:tcW w:w="4644" w:type="dxa"/>
            <w:shd w:val="clear" w:color="auto" w:fill="auto"/>
          </w:tcPr>
          <w:p w14:paraId="5AB51CF4" w14:textId="77777777" w:rsidR="00944CD9" w:rsidRPr="00AC682F" w:rsidRDefault="00944CD9" w:rsidP="000535B4">
            <w:pPr>
              <w:rPr>
                <w:rFonts w:asciiTheme="majorHAnsi" w:hAnsiTheme="majorHAnsi" w:cstheme="majorHAnsi"/>
                <w:b/>
                <w:sz w:val="20"/>
                <w:szCs w:val="20"/>
              </w:rPr>
            </w:pPr>
            <w:bookmarkStart w:id="11" w:name="_DV_M4300"/>
            <w:bookmarkStart w:id="12" w:name="_DV_M4301"/>
            <w:bookmarkEnd w:id="11"/>
            <w:bookmarkEnd w:id="12"/>
            <w:r w:rsidRPr="00AC682F">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AC682F" w:rsidRDefault="00944CD9" w:rsidP="000535B4">
            <w:pPr>
              <w:rPr>
                <w:rFonts w:asciiTheme="majorHAnsi" w:hAnsiTheme="majorHAnsi" w:cstheme="majorHAnsi"/>
                <w:b/>
                <w:sz w:val="20"/>
                <w:szCs w:val="20"/>
              </w:rPr>
            </w:pPr>
            <w:r w:rsidRPr="00AC682F">
              <w:rPr>
                <w:rFonts w:asciiTheme="majorHAnsi" w:hAnsiTheme="majorHAnsi" w:cstheme="majorHAnsi"/>
                <w:b/>
                <w:sz w:val="20"/>
                <w:szCs w:val="20"/>
              </w:rPr>
              <w:t>Odpowiedź:</w:t>
            </w:r>
          </w:p>
        </w:tc>
      </w:tr>
      <w:tr w:rsidR="00ED073E" w:rsidRPr="00AC682F" w14:paraId="2B935D48" w14:textId="77777777" w:rsidTr="000535B4">
        <w:tc>
          <w:tcPr>
            <w:tcW w:w="4644" w:type="dxa"/>
            <w:shd w:val="clear" w:color="auto" w:fill="auto"/>
          </w:tcPr>
          <w:p w14:paraId="2E198AA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shd w:val="clear" w:color="auto" w:fill="FFFFFF"/>
              </w:rPr>
              <w:t xml:space="preserve">1a) Jedynie w odniesieniu do </w:t>
            </w:r>
            <w:r w:rsidRPr="00AC682F">
              <w:rPr>
                <w:rFonts w:asciiTheme="majorHAnsi" w:hAnsiTheme="majorHAnsi" w:cstheme="majorHAnsi"/>
                <w:b/>
                <w:sz w:val="20"/>
                <w:szCs w:val="20"/>
                <w:shd w:val="clear" w:color="auto" w:fill="FFFFFF"/>
              </w:rPr>
              <w:t>zamówień publicznych na roboty budowlane</w:t>
            </w:r>
            <w:r w:rsidRPr="00AC682F">
              <w:rPr>
                <w:rFonts w:asciiTheme="majorHAnsi" w:hAnsiTheme="majorHAnsi" w:cstheme="majorHAnsi"/>
                <w:sz w:val="20"/>
                <w:szCs w:val="20"/>
                <w:shd w:val="clear" w:color="auto" w:fill="FFFFFF"/>
              </w:rPr>
              <w:t>:</w:t>
            </w:r>
            <w:r w:rsidRPr="00AC682F">
              <w:rPr>
                <w:rFonts w:asciiTheme="majorHAnsi" w:hAnsiTheme="majorHAnsi" w:cstheme="majorHAnsi"/>
                <w:sz w:val="20"/>
                <w:szCs w:val="20"/>
                <w:shd w:val="clear" w:color="auto" w:fill="BFBFBF"/>
              </w:rPr>
              <w:br/>
            </w:r>
            <w:r w:rsidRPr="00AC682F">
              <w:rPr>
                <w:rFonts w:asciiTheme="majorHAnsi" w:hAnsiTheme="majorHAnsi" w:cstheme="majorHAnsi"/>
                <w:sz w:val="20"/>
                <w:szCs w:val="20"/>
              </w:rPr>
              <w:t>W okresie odniesienia</w:t>
            </w:r>
            <w:r w:rsidRPr="00AC682F">
              <w:rPr>
                <w:rStyle w:val="Odwoanieprzypisudolnego"/>
                <w:rFonts w:asciiTheme="majorHAnsi" w:hAnsiTheme="majorHAnsi" w:cstheme="majorHAnsi"/>
                <w:sz w:val="20"/>
                <w:szCs w:val="20"/>
              </w:rPr>
              <w:footnoteReference w:id="56"/>
            </w:r>
            <w:r w:rsidRPr="00AC682F">
              <w:rPr>
                <w:rFonts w:asciiTheme="majorHAnsi" w:hAnsiTheme="majorHAnsi" w:cstheme="majorHAnsi"/>
                <w:sz w:val="20"/>
                <w:szCs w:val="20"/>
              </w:rPr>
              <w:t xml:space="preserve"> wykonawca </w:t>
            </w:r>
            <w:r w:rsidRPr="00AC682F">
              <w:rPr>
                <w:rFonts w:asciiTheme="majorHAnsi" w:hAnsiTheme="majorHAnsi" w:cstheme="majorHAnsi"/>
                <w:b/>
                <w:sz w:val="20"/>
                <w:szCs w:val="20"/>
              </w:rPr>
              <w:t>wykonał następujące roboty budowlane określonego rodzaju</w:t>
            </w:r>
            <w:r w:rsidRPr="00AC682F">
              <w:rPr>
                <w:rFonts w:asciiTheme="majorHAnsi" w:hAnsiTheme="majorHAnsi" w:cstheme="majorHAnsi"/>
                <w:sz w:val="20"/>
                <w:szCs w:val="20"/>
              </w:rPr>
              <w:t xml:space="preserve">: </w:t>
            </w:r>
            <w:r w:rsidRPr="00AC682F">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Liczba lat (okres ten został wskazany w stosownym ogłoszeniu lub dokumentach zamówienia): […]</w:t>
            </w:r>
            <w:r w:rsidRPr="00AC682F">
              <w:rPr>
                <w:rFonts w:asciiTheme="majorHAnsi" w:hAnsiTheme="majorHAnsi" w:cstheme="majorHAnsi"/>
                <w:sz w:val="20"/>
                <w:szCs w:val="20"/>
              </w:rPr>
              <w:br/>
              <w:t>Roboty budowlane: [……]</w:t>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r w:rsidR="00ED073E" w:rsidRPr="00AC682F" w14:paraId="0AA010A7" w14:textId="77777777" w:rsidTr="000535B4">
        <w:tc>
          <w:tcPr>
            <w:tcW w:w="4644" w:type="dxa"/>
            <w:shd w:val="clear" w:color="auto" w:fill="auto"/>
          </w:tcPr>
          <w:p w14:paraId="4F6E5A7D" w14:textId="77777777" w:rsidR="00944CD9" w:rsidRPr="00AC682F" w:rsidRDefault="00944CD9" w:rsidP="000535B4">
            <w:pPr>
              <w:rPr>
                <w:rFonts w:asciiTheme="majorHAnsi" w:hAnsiTheme="majorHAnsi" w:cstheme="majorHAnsi"/>
                <w:sz w:val="20"/>
                <w:szCs w:val="20"/>
                <w:shd w:val="clear" w:color="auto" w:fill="BFBFBF"/>
              </w:rPr>
            </w:pPr>
            <w:r w:rsidRPr="00AC682F">
              <w:rPr>
                <w:rFonts w:asciiTheme="majorHAnsi" w:hAnsiTheme="majorHAnsi" w:cstheme="majorHAnsi"/>
                <w:sz w:val="20"/>
                <w:szCs w:val="20"/>
                <w:shd w:val="clear" w:color="auto" w:fill="FFFFFF"/>
              </w:rPr>
              <w:t xml:space="preserve">1b) Jedynie w odniesieniu do </w:t>
            </w:r>
            <w:r w:rsidRPr="00AC682F">
              <w:rPr>
                <w:rFonts w:asciiTheme="majorHAnsi" w:hAnsiTheme="majorHAnsi" w:cstheme="majorHAnsi"/>
                <w:b/>
                <w:sz w:val="20"/>
                <w:szCs w:val="20"/>
                <w:shd w:val="clear" w:color="auto" w:fill="FFFFFF"/>
              </w:rPr>
              <w:t>zamówień publicznych na dostawy i zamówień publicznych na usługi</w:t>
            </w:r>
            <w:r w:rsidRPr="00AC682F">
              <w:rPr>
                <w:rFonts w:asciiTheme="majorHAnsi" w:hAnsiTheme="majorHAnsi" w:cstheme="majorHAnsi"/>
                <w:sz w:val="20"/>
                <w:szCs w:val="20"/>
                <w:shd w:val="clear" w:color="auto" w:fill="FFFFFF"/>
              </w:rPr>
              <w:t>:</w:t>
            </w:r>
            <w:r w:rsidRPr="00AC682F">
              <w:rPr>
                <w:rFonts w:asciiTheme="majorHAnsi" w:hAnsiTheme="majorHAnsi" w:cstheme="majorHAnsi"/>
                <w:sz w:val="20"/>
                <w:szCs w:val="20"/>
                <w:shd w:val="clear" w:color="auto" w:fill="BFBFBF"/>
              </w:rPr>
              <w:br/>
            </w:r>
            <w:r w:rsidRPr="00AC682F">
              <w:rPr>
                <w:rFonts w:asciiTheme="majorHAnsi" w:hAnsiTheme="majorHAnsi" w:cstheme="majorHAnsi"/>
                <w:sz w:val="20"/>
                <w:szCs w:val="20"/>
              </w:rPr>
              <w:t>W okresie odniesienia</w:t>
            </w:r>
            <w:r w:rsidRPr="00AC682F">
              <w:rPr>
                <w:rStyle w:val="Odwoanieprzypisudolnego"/>
                <w:rFonts w:asciiTheme="majorHAnsi" w:hAnsiTheme="majorHAnsi" w:cstheme="majorHAnsi"/>
                <w:sz w:val="20"/>
                <w:szCs w:val="20"/>
              </w:rPr>
              <w:footnoteReference w:id="57"/>
            </w:r>
            <w:r w:rsidRPr="00AC682F">
              <w:rPr>
                <w:rFonts w:asciiTheme="majorHAnsi" w:hAnsiTheme="majorHAnsi" w:cstheme="majorHAnsi"/>
                <w:sz w:val="20"/>
                <w:szCs w:val="20"/>
              </w:rPr>
              <w:t xml:space="preserve"> wykonawca </w:t>
            </w:r>
            <w:r w:rsidRPr="00AC682F">
              <w:rPr>
                <w:rFonts w:asciiTheme="majorHAnsi" w:hAnsiTheme="majorHAnsi" w:cstheme="majorHAnsi"/>
                <w:b/>
                <w:sz w:val="20"/>
                <w:szCs w:val="20"/>
              </w:rPr>
              <w:t xml:space="preserve">zrealizował </w:t>
            </w:r>
            <w:r w:rsidRPr="00AC682F">
              <w:rPr>
                <w:rFonts w:asciiTheme="majorHAnsi" w:hAnsiTheme="majorHAnsi" w:cstheme="majorHAnsi"/>
                <w:b/>
                <w:sz w:val="20"/>
                <w:szCs w:val="20"/>
              </w:rPr>
              <w:lastRenderedPageBreak/>
              <w:t>następujące główne dostawy określonego rodzaju lub wyświadczył następujące główne usługi określonego rodzaju</w:t>
            </w:r>
            <w:r w:rsidRPr="00AC682F">
              <w:rPr>
                <w:rFonts w:asciiTheme="majorHAnsi" w:hAnsiTheme="majorHAnsi" w:cstheme="majorHAnsi"/>
                <w:sz w:val="20"/>
                <w:szCs w:val="20"/>
              </w:rPr>
              <w:t>:</w:t>
            </w:r>
            <w:r w:rsidRPr="00AC682F">
              <w:rPr>
                <w:rFonts w:asciiTheme="majorHAnsi" w:hAnsiTheme="majorHAnsi" w:cstheme="majorHAnsi"/>
                <w:b/>
                <w:sz w:val="20"/>
                <w:szCs w:val="20"/>
              </w:rPr>
              <w:t xml:space="preserve"> </w:t>
            </w:r>
            <w:r w:rsidRPr="00AC682F">
              <w:rPr>
                <w:rFonts w:asciiTheme="majorHAnsi" w:hAnsiTheme="majorHAnsi" w:cstheme="majorHAnsi"/>
                <w:sz w:val="20"/>
                <w:szCs w:val="20"/>
              </w:rPr>
              <w:t>Przy sporządzaniu wykazu proszę podać kwoty, daty i odbiorców, zarówno publicznych, jak i prywatnych</w:t>
            </w:r>
            <w:r w:rsidRPr="00AC682F">
              <w:rPr>
                <w:rStyle w:val="Odwoanieprzypisudolnego"/>
                <w:rFonts w:asciiTheme="majorHAnsi" w:hAnsiTheme="majorHAnsi" w:cstheme="majorHAnsi"/>
                <w:sz w:val="20"/>
                <w:szCs w:val="20"/>
              </w:rPr>
              <w:footnoteReference w:id="58"/>
            </w:r>
            <w:r w:rsidRPr="00AC682F">
              <w:rPr>
                <w:rFonts w:asciiTheme="majorHAnsi" w:hAnsiTheme="majorHAnsi" w:cstheme="majorHAnsi"/>
                <w:sz w:val="20"/>
                <w:szCs w:val="20"/>
              </w:rPr>
              <w:t>:</w:t>
            </w:r>
          </w:p>
        </w:tc>
        <w:tc>
          <w:tcPr>
            <w:tcW w:w="4645" w:type="dxa"/>
            <w:shd w:val="clear" w:color="auto" w:fill="auto"/>
          </w:tcPr>
          <w:p w14:paraId="57924440"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D073E" w:rsidRPr="00AC682F" w14:paraId="39A076FF" w14:textId="77777777" w:rsidTr="000535B4">
              <w:tc>
                <w:tcPr>
                  <w:tcW w:w="1336" w:type="dxa"/>
                  <w:shd w:val="clear" w:color="auto" w:fill="auto"/>
                </w:tcPr>
                <w:p w14:paraId="21513919"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Kwoty</w:t>
                  </w:r>
                </w:p>
              </w:tc>
              <w:tc>
                <w:tcPr>
                  <w:tcW w:w="724" w:type="dxa"/>
                  <w:shd w:val="clear" w:color="auto" w:fill="auto"/>
                </w:tcPr>
                <w:p w14:paraId="098617B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Daty</w:t>
                  </w:r>
                </w:p>
              </w:tc>
              <w:tc>
                <w:tcPr>
                  <w:tcW w:w="1149" w:type="dxa"/>
                  <w:shd w:val="clear" w:color="auto" w:fill="auto"/>
                </w:tcPr>
                <w:p w14:paraId="7849932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Odbiorcy</w:t>
                  </w:r>
                </w:p>
              </w:tc>
            </w:tr>
            <w:tr w:rsidR="00ED073E" w:rsidRPr="00AC682F" w14:paraId="1C800A95" w14:textId="77777777" w:rsidTr="000535B4">
              <w:tc>
                <w:tcPr>
                  <w:tcW w:w="1336" w:type="dxa"/>
                  <w:shd w:val="clear" w:color="auto" w:fill="auto"/>
                </w:tcPr>
                <w:p w14:paraId="5C01F777" w14:textId="77777777" w:rsidR="00944CD9" w:rsidRPr="00AC682F"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AC682F"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AC682F"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AC682F" w:rsidRDefault="00944CD9" w:rsidP="000535B4">
                  <w:pPr>
                    <w:rPr>
                      <w:rFonts w:asciiTheme="majorHAnsi" w:hAnsiTheme="majorHAnsi" w:cstheme="majorHAnsi"/>
                      <w:sz w:val="20"/>
                      <w:szCs w:val="20"/>
                    </w:rPr>
                  </w:pPr>
                </w:p>
              </w:tc>
            </w:tr>
          </w:tbl>
          <w:p w14:paraId="7722BC55" w14:textId="77777777" w:rsidR="00944CD9" w:rsidRPr="00AC682F" w:rsidRDefault="00944CD9" w:rsidP="000535B4">
            <w:pPr>
              <w:rPr>
                <w:rFonts w:asciiTheme="majorHAnsi" w:hAnsiTheme="majorHAnsi" w:cstheme="majorHAnsi"/>
                <w:sz w:val="20"/>
                <w:szCs w:val="20"/>
              </w:rPr>
            </w:pPr>
          </w:p>
        </w:tc>
      </w:tr>
      <w:tr w:rsidR="00ED073E" w:rsidRPr="00AC682F" w14:paraId="57D0757D" w14:textId="77777777" w:rsidTr="000535B4">
        <w:tc>
          <w:tcPr>
            <w:tcW w:w="4644" w:type="dxa"/>
            <w:shd w:val="clear" w:color="auto" w:fill="auto"/>
          </w:tcPr>
          <w:p w14:paraId="39AB8F3D" w14:textId="77777777" w:rsidR="00944CD9" w:rsidRPr="00AC682F" w:rsidRDefault="00944CD9" w:rsidP="000535B4">
            <w:pPr>
              <w:rPr>
                <w:rFonts w:asciiTheme="majorHAnsi" w:hAnsiTheme="majorHAnsi" w:cstheme="majorHAnsi"/>
                <w:sz w:val="20"/>
                <w:szCs w:val="20"/>
                <w:shd w:val="clear" w:color="auto" w:fill="BFBFBF"/>
              </w:rPr>
            </w:pPr>
            <w:r w:rsidRPr="00AC682F">
              <w:rPr>
                <w:rFonts w:asciiTheme="majorHAnsi" w:hAnsiTheme="majorHAnsi" w:cstheme="majorHAnsi"/>
                <w:sz w:val="20"/>
                <w:szCs w:val="20"/>
              </w:rPr>
              <w:lastRenderedPageBreak/>
              <w:t xml:space="preserve">2) Może skorzystać z usług następujących </w:t>
            </w:r>
            <w:r w:rsidRPr="00AC682F">
              <w:rPr>
                <w:rFonts w:asciiTheme="majorHAnsi" w:hAnsiTheme="majorHAnsi" w:cstheme="majorHAnsi"/>
                <w:b/>
                <w:sz w:val="20"/>
                <w:szCs w:val="20"/>
              </w:rPr>
              <w:t>pracowników technicznych lub służb technicznych</w:t>
            </w:r>
            <w:r w:rsidRPr="00AC682F">
              <w:rPr>
                <w:rStyle w:val="Odwoanieprzypisudolnego"/>
                <w:rFonts w:asciiTheme="majorHAnsi" w:hAnsiTheme="majorHAnsi" w:cstheme="majorHAnsi"/>
                <w:b/>
                <w:sz w:val="20"/>
                <w:szCs w:val="20"/>
              </w:rPr>
              <w:footnoteReference w:id="59"/>
            </w:r>
            <w:r w:rsidRPr="00AC682F">
              <w:rPr>
                <w:rFonts w:asciiTheme="majorHAnsi" w:hAnsiTheme="majorHAnsi" w:cstheme="majorHAnsi"/>
                <w:sz w:val="20"/>
                <w:szCs w:val="20"/>
              </w:rPr>
              <w:t>, w szczególności tych odpowiedzialnych za kontrolę jakości:</w:t>
            </w:r>
            <w:r w:rsidRPr="00AC682F">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p>
        </w:tc>
      </w:tr>
      <w:tr w:rsidR="00ED073E" w:rsidRPr="00AC682F" w14:paraId="3FEDCAF9" w14:textId="77777777" w:rsidTr="000535B4">
        <w:tc>
          <w:tcPr>
            <w:tcW w:w="4644" w:type="dxa"/>
            <w:shd w:val="clear" w:color="auto" w:fill="auto"/>
          </w:tcPr>
          <w:p w14:paraId="7338241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3) Korzysta z następujących </w:t>
            </w:r>
            <w:r w:rsidRPr="00AC682F">
              <w:rPr>
                <w:rFonts w:asciiTheme="majorHAnsi" w:hAnsiTheme="majorHAnsi" w:cstheme="majorHAnsi"/>
                <w:b/>
                <w:sz w:val="20"/>
                <w:szCs w:val="20"/>
              </w:rPr>
              <w:t>urządzeń technicznych oraz środków w celu zapewnienia jakości</w:t>
            </w:r>
            <w:r w:rsidRPr="00AC682F">
              <w:rPr>
                <w:rFonts w:asciiTheme="majorHAnsi" w:hAnsiTheme="majorHAnsi" w:cstheme="majorHAnsi"/>
                <w:sz w:val="20"/>
                <w:szCs w:val="20"/>
              </w:rPr>
              <w:t xml:space="preserve">, a jego </w:t>
            </w:r>
            <w:r w:rsidRPr="00AC682F">
              <w:rPr>
                <w:rFonts w:asciiTheme="majorHAnsi" w:hAnsiTheme="majorHAnsi" w:cstheme="majorHAnsi"/>
                <w:b/>
                <w:sz w:val="20"/>
                <w:szCs w:val="20"/>
              </w:rPr>
              <w:t>zaplecze naukowo-badawcze</w:t>
            </w:r>
            <w:r w:rsidRPr="00AC682F">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6D523826" w14:textId="77777777" w:rsidTr="000535B4">
        <w:tc>
          <w:tcPr>
            <w:tcW w:w="4644" w:type="dxa"/>
            <w:shd w:val="clear" w:color="auto" w:fill="auto"/>
          </w:tcPr>
          <w:p w14:paraId="2090803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4) Podczas realizacji zamówienia będzie mógł stosować następujące systemy </w:t>
            </w:r>
            <w:r w:rsidRPr="00AC682F">
              <w:rPr>
                <w:rFonts w:asciiTheme="majorHAnsi" w:hAnsiTheme="majorHAnsi" w:cstheme="majorHAnsi"/>
                <w:b/>
                <w:sz w:val="20"/>
                <w:szCs w:val="20"/>
              </w:rPr>
              <w:t>zarządzania łańcuchem dostaw</w:t>
            </w:r>
            <w:r w:rsidRPr="00AC682F">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4990734C" w14:textId="77777777" w:rsidTr="000535B4">
        <w:tc>
          <w:tcPr>
            <w:tcW w:w="4644" w:type="dxa"/>
            <w:shd w:val="clear" w:color="auto" w:fill="auto"/>
          </w:tcPr>
          <w:p w14:paraId="0640E87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shd w:val="clear" w:color="auto" w:fill="FFFFFF"/>
              </w:rPr>
              <w:t>5)</w:t>
            </w:r>
            <w:r w:rsidRPr="00AC682F">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C682F">
              <w:rPr>
                <w:rFonts w:asciiTheme="majorHAnsi" w:hAnsiTheme="majorHAnsi" w:cstheme="majorHAnsi"/>
                <w:b/>
                <w:sz w:val="20"/>
                <w:szCs w:val="20"/>
                <w:shd w:val="clear" w:color="auto" w:fill="BFBFBF"/>
              </w:rPr>
              <w:br/>
            </w:r>
            <w:r w:rsidRPr="00AC682F">
              <w:rPr>
                <w:rFonts w:asciiTheme="majorHAnsi" w:hAnsiTheme="majorHAnsi" w:cstheme="majorHAnsi"/>
                <w:sz w:val="20"/>
                <w:szCs w:val="20"/>
              </w:rPr>
              <w:t xml:space="preserve">Czy wykonawca </w:t>
            </w:r>
            <w:r w:rsidRPr="00AC682F">
              <w:rPr>
                <w:rFonts w:asciiTheme="majorHAnsi" w:hAnsiTheme="majorHAnsi" w:cstheme="majorHAnsi"/>
                <w:b/>
                <w:sz w:val="20"/>
                <w:szCs w:val="20"/>
              </w:rPr>
              <w:t>zezwoli</w:t>
            </w:r>
            <w:r w:rsidRPr="00AC682F">
              <w:rPr>
                <w:rFonts w:asciiTheme="majorHAnsi" w:hAnsiTheme="majorHAnsi" w:cstheme="majorHAnsi"/>
                <w:sz w:val="20"/>
                <w:szCs w:val="20"/>
              </w:rPr>
              <w:t xml:space="preserve"> na przeprowadzenie </w:t>
            </w:r>
            <w:r w:rsidRPr="00AC682F">
              <w:rPr>
                <w:rFonts w:asciiTheme="majorHAnsi" w:hAnsiTheme="majorHAnsi" w:cstheme="majorHAnsi"/>
                <w:b/>
                <w:sz w:val="20"/>
                <w:szCs w:val="20"/>
              </w:rPr>
              <w:t>kontroli</w:t>
            </w:r>
            <w:r w:rsidRPr="00AC682F">
              <w:rPr>
                <w:rStyle w:val="Odwoanieprzypisudolnego"/>
                <w:rFonts w:asciiTheme="majorHAnsi" w:hAnsiTheme="majorHAnsi" w:cstheme="majorHAnsi"/>
                <w:b/>
                <w:sz w:val="20"/>
                <w:szCs w:val="20"/>
              </w:rPr>
              <w:footnoteReference w:id="60"/>
            </w:r>
            <w:r w:rsidRPr="00AC682F">
              <w:rPr>
                <w:rFonts w:asciiTheme="majorHAnsi" w:hAnsiTheme="majorHAnsi" w:cstheme="majorHAnsi"/>
                <w:sz w:val="20"/>
                <w:szCs w:val="20"/>
              </w:rPr>
              <w:t xml:space="preserve"> swoich </w:t>
            </w:r>
            <w:r w:rsidRPr="00AC682F">
              <w:rPr>
                <w:rFonts w:asciiTheme="majorHAnsi" w:hAnsiTheme="majorHAnsi" w:cstheme="majorHAnsi"/>
                <w:b/>
                <w:sz w:val="20"/>
                <w:szCs w:val="20"/>
              </w:rPr>
              <w:t>zdolności produkcyjnych</w:t>
            </w:r>
            <w:r w:rsidRPr="00AC682F">
              <w:rPr>
                <w:rFonts w:asciiTheme="majorHAnsi" w:hAnsiTheme="majorHAnsi" w:cstheme="majorHAnsi"/>
                <w:sz w:val="20"/>
                <w:szCs w:val="20"/>
              </w:rPr>
              <w:t xml:space="preserve"> lub </w:t>
            </w:r>
            <w:r w:rsidRPr="00AC682F">
              <w:rPr>
                <w:rFonts w:asciiTheme="majorHAnsi" w:hAnsiTheme="majorHAnsi" w:cstheme="majorHAnsi"/>
                <w:b/>
                <w:sz w:val="20"/>
                <w:szCs w:val="20"/>
              </w:rPr>
              <w:t>zdolności technicznych</w:t>
            </w:r>
            <w:r w:rsidRPr="00AC682F">
              <w:rPr>
                <w:rFonts w:asciiTheme="majorHAnsi" w:hAnsiTheme="majorHAnsi" w:cstheme="majorHAnsi"/>
                <w:sz w:val="20"/>
                <w:szCs w:val="20"/>
              </w:rPr>
              <w:t xml:space="preserve">, a w razie konieczności także dostępnych mu </w:t>
            </w:r>
            <w:r w:rsidRPr="00AC682F">
              <w:rPr>
                <w:rFonts w:asciiTheme="majorHAnsi" w:hAnsiTheme="majorHAnsi" w:cstheme="majorHAnsi"/>
                <w:b/>
                <w:sz w:val="20"/>
                <w:szCs w:val="20"/>
              </w:rPr>
              <w:t>środków naukowych i badawczych</w:t>
            </w:r>
            <w:r w:rsidRPr="00AC682F">
              <w:rPr>
                <w:rFonts w:asciiTheme="majorHAnsi" w:hAnsiTheme="majorHAnsi" w:cstheme="majorHAnsi"/>
                <w:sz w:val="20"/>
                <w:szCs w:val="20"/>
              </w:rPr>
              <w:t xml:space="preserve">, jak również </w:t>
            </w:r>
            <w:r w:rsidRPr="00AC682F">
              <w:rPr>
                <w:rFonts w:asciiTheme="majorHAnsi" w:hAnsiTheme="majorHAnsi" w:cstheme="majorHAnsi"/>
                <w:b/>
                <w:sz w:val="20"/>
                <w:szCs w:val="20"/>
              </w:rPr>
              <w:t>środków kontroli jakości</w:t>
            </w:r>
            <w:r w:rsidRPr="00AC682F">
              <w:rPr>
                <w:rFonts w:asciiTheme="majorHAnsi" w:hAnsiTheme="majorHAnsi" w:cstheme="majorHAnsi"/>
                <w:sz w:val="20"/>
                <w:szCs w:val="20"/>
              </w:rPr>
              <w:t>?</w:t>
            </w:r>
          </w:p>
        </w:tc>
        <w:tc>
          <w:tcPr>
            <w:tcW w:w="4645" w:type="dxa"/>
            <w:shd w:val="clear" w:color="auto" w:fill="auto"/>
          </w:tcPr>
          <w:p w14:paraId="0321FA6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Tak [] Nie</w:t>
            </w:r>
          </w:p>
        </w:tc>
      </w:tr>
      <w:tr w:rsidR="00ED073E" w:rsidRPr="00AC682F" w14:paraId="1165EA71" w14:textId="77777777" w:rsidTr="000535B4">
        <w:tc>
          <w:tcPr>
            <w:tcW w:w="4644" w:type="dxa"/>
            <w:shd w:val="clear" w:color="auto" w:fill="auto"/>
          </w:tcPr>
          <w:p w14:paraId="45A40CB1" w14:textId="77777777" w:rsidR="00944CD9" w:rsidRPr="00AC682F" w:rsidRDefault="00944CD9" w:rsidP="000535B4">
            <w:pPr>
              <w:rPr>
                <w:rFonts w:asciiTheme="majorHAnsi" w:hAnsiTheme="majorHAnsi" w:cstheme="majorHAnsi"/>
                <w:b/>
                <w:sz w:val="20"/>
                <w:szCs w:val="20"/>
                <w:shd w:val="clear" w:color="auto" w:fill="BFBFBF"/>
              </w:rPr>
            </w:pPr>
            <w:r w:rsidRPr="00AC682F">
              <w:rPr>
                <w:rFonts w:asciiTheme="majorHAnsi" w:hAnsiTheme="majorHAnsi" w:cstheme="majorHAnsi"/>
                <w:sz w:val="20"/>
                <w:szCs w:val="20"/>
              </w:rPr>
              <w:t xml:space="preserve">6) Następującym </w:t>
            </w:r>
            <w:r w:rsidRPr="00AC682F">
              <w:rPr>
                <w:rFonts w:asciiTheme="majorHAnsi" w:hAnsiTheme="majorHAnsi" w:cstheme="majorHAnsi"/>
                <w:b/>
                <w:sz w:val="20"/>
                <w:szCs w:val="20"/>
              </w:rPr>
              <w:t>wykształceniem i kwalifikacjami zawodowymi</w:t>
            </w:r>
            <w:r w:rsidRPr="00AC682F">
              <w:rPr>
                <w:rFonts w:asciiTheme="majorHAnsi" w:hAnsiTheme="majorHAnsi" w:cstheme="majorHAnsi"/>
                <w:sz w:val="20"/>
                <w:szCs w:val="20"/>
              </w:rPr>
              <w:t xml:space="preserve"> legitymuje się:</w:t>
            </w:r>
            <w:r w:rsidRPr="00AC682F">
              <w:rPr>
                <w:rFonts w:asciiTheme="majorHAnsi" w:hAnsiTheme="majorHAnsi" w:cstheme="majorHAnsi"/>
                <w:sz w:val="20"/>
                <w:szCs w:val="20"/>
              </w:rPr>
              <w:br/>
              <w:t>a) sam usługodawca lub wykonawca:</w:t>
            </w:r>
            <w:r w:rsidRPr="00AC682F">
              <w:rPr>
                <w:rFonts w:asciiTheme="majorHAnsi" w:hAnsiTheme="majorHAnsi" w:cstheme="majorHAnsi"/>
                <w:sz w:val="20"/>
                <w:szCs w:val="20"/>
              </w:rPr>
              <w:br/>
            </w:r>
            <w:r w:rsidRPr="00AC682F">
              <w:rPr>
                <w:rFonts w:asciiTheme="majorHAnsi" w:hAnsiTheme="majorHAnsi" w:cstheme="majorHAnsi"/>
                <w:b/>
                <w:sz w:val="20"/>
                <w:szCs w:val="20"/>
              </w:rPr>
              <w:t>lub</w:t>
            </w:r>
            <w:r w:rsidRPr="00AC682F">
              <w:rPr>
                <w:rFonts w:asciiTheme="majorHAnsi" w:hAnsiTheme="majorHAnsi" w:cstheme="majorHAnsi"/>
                <w:sz w:val="20"/>
                <w:szCs w:val="20"/>
              </w:rPr>
              <w:t xml:space="preserve"> (w zależności od wymogów określonych w stosownym ogłoszeniu lub dokumentach zamówienia):</w:t>
            </w:r>
            <w:r w:rsidRPr="00AC682F">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r>
            <w:r w:rsidRPr="00AC682F">
              <w:rPr>
                <w:rFonts w:asciiTheme="majorHAnsi" w:hAnsiTheme="majorHAnsi" w:cstheme="majorHAnsi"/>
                <w:sz w:val="20"/>
                <w:szCs w:val="20"/>
              </w:rPr>
              <w:br/>
              <w:t>a) [……]</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b) [……]</w:t>
            </w:r>
          </w:p>
        </w:tc>
      </w:tr>
      <w:tr w:rsidR="00ED073E" w:rsidRPr="00AC682F" w14:paraId="11758D76" w14:textId="77777777" w:rsidTr="000535B4">
        <w:tc>
          <w:tcPr>
            <w:tcW w:w="4644" w:type="dxa"/>
            <w:shd w:val="clear" w:color="auto" w:fill="auto"/>
          </w:tcPr>
          <w:p w14:paraId="0DDF9C96"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7) Podczas realizacji zamówienia wykonawca będzie mógł stosować następujące </w:t>
            </w:r>
            <w:r w:rsidRPr="00AC682F">
              <w:rPr>
                <w:rFonts w:asciiTheme="majorHAnsi" w:hAnsiTheme="majorHAnsi" w:cstheme="majorHAnsi"/>
                <w:b/>
                <w:sz w:val="20"/>
                <w:szCs w:val="20"/>
              </w:rPr>
              <w:t>środki zarządzania środowiskowego</w:t>
            </w:r>
            <w:r w:rsidRPr="00AC682F">
              <w:rPr>
                <w:rFonts w:asciiTheme="majorHAnsi" w:hAnsiTheme="majorHAnsi" w:cstheme="majorHAnsi"/>
                <w:sz w:val="20"/>
                <w:szCs w:val="20"/>
              </w:rPr>
              <w:t>:</w:t>
            </w:r>
          </w:p>
        </w:tc>
        <w:tc>
          <w:tcPr>
            <w:tcW w:w="4645" w:type="dxa"/>
            <w:shd w:val="clear" w:color="auto" w:fill="auto"/>
          </w:tcPr>
          <w:p w14:paraId="5686EE6C"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12A4B5E8" w14:textId="77777777" w:rsidTr="000535B4">
        <w:tc>
          <w:tcPr>
            <w:tcW w:w="4644" w:type="dxa"/>
            <w:shd w:val="clear" w:color="auto" w:fill="auto"/>
          </w:tcPr>
          <w:p w14:paraId="65C0B4B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8) Wielkość </w:t>
            </w:r>
            <w:r w:rsidRPr="00AC682F">
              <w:rPr>
                <w:rFonts w:asciiTheme="majorHAnsi" w:hAnsiTheme="majorHAnsi" w:cstheme="majorHAnsi"/>
                <w:b/>
                <w:sz w:val="20"/>
                <w:szCs w:val="20"/>
              </w:rPr>
              <w:t>średniego rocznego zatrudnienia</w:t>
            </w:r>
            <w:r w:rsidRPr="00AC682F">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Rok, średnie roczne zatrudnienie:</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r w:rsidRPr="00AC682F">
              <w:rPr>
                <w:rFonts w:asciiTheme="majorHAnsi" w:hAnsiTheme="majorHAnsi" w:cstheme="majorHAnsi"/>
                <w:sz w:val="20"/>
                <w:szCs w:val="20"/>
              </w:rPr>
              <w:br/>
            </w:r>
            <w:r w:rsidRPr="00AC682F">
              <w:rPr>
                <w:rFonts w:asciiTheme="majorHAnsi" w:hAnsiTheme="majorHAnsi" w:cstheme="majorHAnsi"/>
                <w:sz w:val="20"/>
                <w:szCs w:val="20"/>
              </w:rPr>
              <w:lastRenderedPageBreak/>
              <w:t>Rok, liczebność kadry kierowniczej:</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r w:rsidRPr="00AC682F">
              <w:rPr>
                <w:rFonts w:asciiTheme="majorHAnsi" w:hAnsiTheme="majorHAnsi" w:cstheme="majorHAnsi"/>
                <w:sz w:val="20"/>
                <w:szCs w:val="20"/>
              </w:rPr>
              <w:br/>
              <w:t>[……], [……]</w:t>
            </w:r>
          </w:p>
        </w:tc>
      </w:tr>
      <w:tr w:rsidR="00ED073E" w:rsidRPr="00AC682F" w14:paraId="4FFAFEC2" w14:textId="77777777" w:rsidTr="000535B4">
        <w:tc>
          <w:tcPr>
            <w:tcW w:w="4644" w:type="dxa"/>
            <w:shd w:val="clear" w:color="auto" w:fill="auto"/>
          </w:tcPr>
          <w:p w14:paraId="53E3390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lastRenderedPageBreak/>
              <w:t xml:space="preserve">9) Będzie dysponował następującymi </w:t>
            </w:r>
            <w:r w:rsidRPr="00AC682F">
              <w:rPr>
                <w:rFonts w:asciiTheme="majorHAnsi" w:hAnsiTheme="majorHAnsi" w:cstheme="majorHAnsi"/>
                <w:b/>
                <w:sz w:val="20"/>
                <w:szCs w:val="20"/>
              </w:rPr>
              <w:t>narzędziami, wyposażeniem zakładu i urządzeniami technicznymi</w:t>
            </w:r>
            <w:r w:rsidRPr="00AC682F">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5BDB044E" w14:textId="77777777" w:rsidTr="000535B4">
        <w:tc>
          <w:tcPr>
            <w:tcW w:w="4644" w:type="dxa"/>
            <w:shd w:val="clear" w:color="auto" w:fill="auto"/>
          </w:tcPr>
          <w:p w14:paraId="6B0C2833"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10) Wykonawca </w:t>
            </w:r>
            <w:r w:rsidRPr="00AC682F">
              <w:rPr>
                <w:rFonts w:asciiTheme="majorHAnsi" w:hAnsiTheme="majorHAnsi" w:cstheme="majorHAnsi"/>
                <w:b/>
                <w:sz w:val="20"/>
                <w:szCs w:val="20"/>
              </w:rPr>
              <w:t>zamierza ewentualnie zlecić podwykonawcom</w:t>
            </w:r>
            <w:r w:rsidRPr="00AC682F">
              <w:rPr>
                <w:rStyle w:val="Odwoanieprzypisudolnego"/>
                <w:rFonts w:asciiTheme="majorHAnsi" w:hAnsiTheme="majorHAnsi" w:cstheme="majorHAnsi"/>
                <w:b/>
                <w:sz w:val="20"/>
                <w:szCs w:val="20"/>
              </w:rPr>
              <w:footnoteReference w:id="61"/>
            </w:r>
            <w:r w:rsidRPr="00AC682F">
              <w:rPr>
                <w:rFonts w:asciiTheme="majorHAnsi" w:hAnsiTheme="majorHAnsi" w:cstheme="majorHAnsi"/>
                <w:sz w:val="20"/>
                <w:szCs w:val="20"/>
              </w:rPr>
              <w:t xml:space="preserve"> następującą </w:t>
            </w:r>
            <w:r w:rsidRPr="00AC682F">
              <w:rPr>
                <w:rFonts w:asciiTheme="majorHAnsi" w:hAnsiTheme="majorHAnsi" w:cstheme="majorHAnsi"/>
                <w:b/>
                <w:sz w:val="20"/>
                <w:szCs w:val="20"/>
              </w:rPr>
              <w:t>część (procentową)</w:t>
            </w:r>
            <w:r w:rsidRPr="00AC682F">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w:t>
            </w:r>
          </w:p>
        </w:tc>
      </w:tr>
      <w:tr w:rsidR="00ED073E" w:rsidRPr="00AC682F" w14:paraId="06070DE8" w14:textId="77777777" w:rsidTr="000535B4">
        <w:tc>
          <w:tcPr>
            <w:tcW w:w="4644" w:type="dxa"/>
            <w:shd w:val="clear" w:color="auto" w:fill="auto"/>
          </w:tcPr>
          <w:p w14:paraId="7C4113AD"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t xml:space="preserve">11) W odniesieniu do </w:t>
            </w:r>
            <w:r w:rsidRPr="00AC682F">
              <w:rPr>
                <w:rFonts w:asciiTheme="majorHAnsi" w:hAnsiTheme="majorHAnsi" w:cstheme="majorHAnsi"/>
                <w:b/>
                <w:sz w:val="20"/>
                <w:szCs w:val="20"/>
              </w:rPr>
              <w:t>zamówień publicznych na dostawy</w:t>
            </w:r>
            <w:r w:rsidRPr="00AC682F">
              <w:rPr>
                <w:rFonts w:asciiTheme="majorHAnsi" w:hAnsiTheme="majorHAnsi" w:cstheme="majorHAnsi"/>
                <w:sz w:val="20"/>
                <w:szCs w:val="20"/>
              </w:rPr>
              <w:t>:</w:t>
            </w:r>
            <w:r w:rsidRPr="00AC682F">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AC682F">
              <w:rPr>
                <w:rFonts w:asciiTheme="majorHAnsi" w:hAnsiTheme="majorHAnsi" w:cstheme="majorHAnsi"/>
                <w:sz w:val="20"/>
                <w:szCs w:val="20"/>
              </w:rPr>
              <w:br/>
              <w:t>Wykonawca oświadcza ponadto, że w stosownych przypadkach przedstawi wymagane świadectwa autentyczności.</w:t>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dokładne dane referencyjne dokumentacji): [……][……][……]</w:t>
            </w:r>
          </w:p>
        </w:tc>
      </w:tr>
      <w:tr w:rsidR="00ED073E" w:rsidRPr="00AC682F" w14:paraId="7DB7A303" w14:textId="77777777" w:rsidTr="000535B4">
        <w:tc>
          <w:tcPr>
            <w:tcW w:w="4644" w:type="dxa"/>
            <w:shd w:val="clear" w:color="auto" w:fill="auto"/>
          </w:tcPr>
          <w:p w14:paraId="57AD248B" w14:textId="77777777" w:rsidR="00944CD9" w:rsidRPr="00AC682F" w:rsidRDefault="00944CD9" w:rsidP="000535B4">
            <w:pPr>
              <w:rPr>
                <w:rFonts w:asciiTheme="majorHAnsi" w:hAnsiTheme="majorHAnsi" w:cstheme="majorHAnsi"/>
                <w:sz w:val="20"/>
                <w:szCs w:val="20"/>
                <w:shd w:val="clear" w:color="auto" w:fill="BFBFBF"/>
              </w:rPr>
            </w:pPr>
            <w:r w:rsidRPr="00AC682F">
              <w:rPr>
                <w:rFonts w:asciiTheme="majorHAnsi" w:hAnsiTheme="majorHAnsi" w:cstheme="majorHAnsi"/>
                <w:sz w:val="20"/>
                <w:szCs w:val="20"/>
              </w:rPr>
              <w:t xml:space="preserve">12) W odniesieniu do </w:t>
            </w:r>
            <w:r w:rsidRPr="00AC682F">
              <w:rPr>
                <w:rFonts w:asciiTheme="majorHAnsi" w:hAnsiTheme="majorHAnsi" w:cstheme="majorHAnsi"/>
                <w:b/>
                <w:sz w:val="20"/>
                <w:szCs w:val="20"/>
              </w:rPr>
              <w:t>zamówień publicznych na dostawy</w:t>
            </w:r>
            <w:r w:rsidRPr="00AC682F">
              <w:rPr>
                <w:rFonts w:asciiTheme="majorHAnsi" w:hAnsiTheme="majorHAnsi" w:cstheme="majorHAnsi"/>
                <w:sz w:val="20"/>
                <w:szCs w:val="20"/>
              </w:rPr>
              <w:t>:</w:t>
            </w:r>
            <w:r w:rsidRPr="00AC682F">
              <w:rPr>
                <w:rFonts w:asciiTheme="majorHAnsi" w:hAnsiTheme="majorHAnsi" w:cstheme="majorHAnsi"/>
                <w:sz w:val="20"/>
                <w:szCs w:val="20"/>
              </w:rPr>
              <w:br/>
              <w:t xml:space="preserve">Czy wykonawca może przedstawić wymagane </w:t>
            </w:r>
            <w:r w:rsidRPr="00AC682F">
              <w:rPr>
                <w:rFonts w:asciiTheme="majorHAnsi" w:hAnsiTheme="majorHAnsi" w:cstheme="majorHAnsi"/>
                <w:b/>
                <w:sz w:val="20"/>
                <w:szCs w:val="20"/>
              </w:rPr>
              <w:t>zaświadczenia</w:t>
            </w:r>
            <w:r w:rsidRPr="00AC682F">
              <w:rPr>
                <w:rFonts w:asciiTheme="majorHAnsi" w:hAnsiTheme="majorHAnsi" w:cstheme="majorHAnsi"/>
                <w:sz w:val="20"/>
                <w:szCs w:val="20"/>
              </w:rPr>
              <w:t xml:space="preserve"> sporządzone przez urzędowe </w:t>
            </w:r>
            <w:r w:rsidRPr="00AC682F">
              <w:rPr>
                <w:rFonts w:asciiTheme="majorHAnsi" w:hAnsiTheme="majorHAnsi" w:cstheme="majorHAnsi"/>
                <w:b/>
                <w:sz w:val="20"/>
                <w:szCs w:val="20"/>
              </w:rPr>
              <w:t>instytuty</w:t>
            </w:r>
            <w:r w:rsidRPr="00AC682F">
              <w:rPr>
                <w:rFonts w:asciiTheme="majorHAnsi" w:hAnsiTheme="majorHAnsi" w:cstheme="majorHAnsi"/>
                <w:sz w:val="20"/>
                <w:szCs w:val="20"/>
              </w:rPr>
              <w:t xml:space="preserve"> lub agencje </w:t>
            </w:r>
            <w:r w:rsidRPr="00AC682F">
              <w:rPr>
                <w:rFonts w:asciiTheme="majorHAnsi" w:hAnsiTheme="majorHAnsi" w:cstheme="majorHAnsi"/>
                <w:b/>
                <w:sz w:val="20"/>
                <w:szCs w:val="20"/>
              </w:rPr>
              <w:t>kontroli jakości</w:t>
            </w:r>
            <w:r w:rsidRPr="00AC682F">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AC682F">
              <w:rPr>
                <w:rFonts w:asciiTheme="majorHAnsi" w:hAnsiTheme="majorHAnsi" w:cstheme="majorHAnsi"/>
                <w:sz w:val="20"/>
                <w:szCs w:val="20"/>
              </w:rPr>
              <w:br/>
            </w:r>
            <w:r w:rsidRPr="00AC682F">
              <w:rPr>
                <w:rFonts w:asciiTheme="majorHAnsi" w:hAnsiTheme="majorHAnsi" w:cstheme="majorHAnsi"/>
                <w:b/>
                <w:sz w:val="20"/>
                <w:szCs w:val="20"/>
              </w:rPr>
              <w:t>Jeżeli nie</w:t>
            </w:r>
            <w:r w:rsidRPr="00AC682F">
              <w:rPr>
                <w:rFonts w:asciiTheme="majorHAnsi" w:hAnsiTheme="majorHAnsi" w:cstheme="majorHAnsi"/>
                <w:sz w:val="20"/>
                <w:szCs w:val="20"/>
              </w:rPr>
              <w:t>, proszę wyjaśnić dlaczego, i wskazać, jakie inne środki dowodowe mogą zostać przedstawione:</w:t>
            </w:r>
            <w:r w:rsidRPr="00AC682F">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AC682F" w:rsidRDefault="00944CD9" w:rsidP="000535B4">
            <w:pPr>
              <w:rPr>
                <w:rFonts w:asciiTheme="majorHAnsi" w:hAnsiTheme="majorHAnsi" w:cstheme="majorHAnsi"/>
                <w:sz w:val="20"/>
                <w:szCs w:val="20"/>
              </w:rPr>
            </w:pPr>
            <w:r w:rsidRPr="00AC682F">
              <w:rPr>
                <w:rFonts w:asciiTheme="majorHAnsi" w:hAnsiTheme="majorHAnsi" w:cstheme="majorHAnsi"/>
                <w:sz w:val="20"/>
                <w:szCs w:val="20"/>
              </w:rPr>
              <w:br/>
              <w:t>[] Tak [] Nie</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w:t>
            </w:r>
            <w:r w:rsidRPr="00AC682F">
              <w:rPr>
                <w:rFonts w:asciiTheme="majorHAnsi" w:hAnsiTheme="majorHAnsi" w:cstheme="majorHAnsi"/>
                <w:sz w:val="20"/>
                <w:szCs w:val="20"/>
              </w:rPr>
              <w:br/>
            </w:r>
            <w:r w:rsidRPr="00AC682F">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AC682F" w:rsidRDefault="00944CD9" w:rsidP="00944CD9">
      <w:pPr>
        <w:pStyle w:val="SectionTitle"/>
        <w:rPr>
          <w:rFonts w:asciiTheme="majorHAnsi" w:hAnsiTheme="majorHAnsi" w:cstheme="majorHAnsi"/>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AC682F">
        <w:rPr>
          <w:rFonts w:asciiTheme="majorHAnsi" w:hAnsiTheme="majorHAnsi" w:cstheme="majorHAnsi"/>
          <w:b w:val="0"/>
          <w:sz w:val="20"/>
          <w:szCs w:val="20"/>
        </w:rPr>
        <w:t>D: Systemy zapewniania jakości i normy zarządzania środowiskowego</w:t>
      </w:r>
    </w:p>
    <w:p w14:paraId="542E0A02"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D073E" w:rsidRPr="00AC682F" w14:paraId="2882410F" w14:textId="77777777" w:rsidTr="000535B4">
        <w:tc>
          <w:tcPr>
            <w:tcW w:w="4644" w:type="dxa"/>
            <w:shd w:val="clear" w:color="auto" w:fill="auto"/>
          </w:tcPr>
          <w:p w14:paraId="0542D6BB"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Odpowiedź:</w:t>
            </w:r>
          </w:p>
        </w:tc>
      </w:tr>
      <w:tr w:rsidR="00ED073E" w:rsidRPr="00AC682F" w14:paraId="3B145858" w14:textId="77777777" w:rsidTr="000535B4">
        <w:tc>
          <w:tcPr>
            <w:tcW w:w="4644" w:type="dxa"/>
            <w:shd w:val="clear" w:color="auto" w:fill="auto"/>
          </w:tcPr>
          <w:p w14:paraId="2806A4E8"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lastRenderedPageBreak/>
              <w:t xml:space="preserve">Czy wykonawca będzie w stanie przedstawić </w:t>
            </w:r>
            <w:r w:rsidRPr="00AC682F">
              <w:rPr>
                <w:rFonts w:asciiTheme="majorHAnsi" w:hAnsiTheme="majorHAnsi" w:cstheme="majorHAnsi"/>
                <w:b/>
                <w:sz w:val="20"/>
                <w:szCs w:val="20"/>
              </w:rPr>
              <w:t>zaświadczenia</w:t>
            </w:r>
            <w:r w:rsidRPr="00AC682F">
              <w:rPr>
                <w:rFonts w:asciiTheme="majorHAnsi" w:hAnsiTheme="majorHAnsi" w:cstheme="majorHAnsi"/>
                <w:w w:val="0"/>
                <w:sz w:val="20"/>
                <w:szCs w:val="20"/>
              </w:rPr>
              <w:t xml:space="preserve"> sporządzone przez niezależne jednostki, poświadczające spełnienie przez wykonawcę wymaganych </w:t>
            </w:r>
            <w:r w:rsidRPr="00AC682F">
              <w:rPr>
                <w:rFonts w:asciiTheme="majorHAnsi" w:hAnsiTheme="majorHAnsi" w:cstheme="majorHAnsi"/>
                <w:b/>
                <w:sz w:val="20"/>
                <w:szCs w:val="20"/>
              </w:rPr>
              <w:t>norm zapewniania jakości</w:t>
            </w:r>
            <w:r w:rsidRPr="00AC682F">
              <w:rPr>
                <w:rFonts w:asciiTheme="majorHAnsi" w:hAnsiTheme="majorHAnsi" w:cstheme="majorHAnsi"/>
                <w:w w:val="0"/>
                <w:sz w:val="20"/>
                <w:szCs w:val="20"/>
              </w:rPr>
              <w:t>, w tym w zakresie dostępności dla osób niepełnosprawnych?</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nie</w:t>
            </w:r>
            <w:r w:rsidRPr="00AC682F">
              <w:rPr>
                <w:rFonts w:asciiTheme="majorHAnsi" w:hAnsiTheme="majorHAnsi" w:cstheme="majorHAnsi"/>
                <w:w w:val="0"/>
                <w:sz w:val="20"/>
                <w:szCs w:val="20"/>
              </w:rPr>
              <w:t>, proszę wyjaśnić dlaczego, i określić, jakie inne środki dowodowe dotyczące systemu zapewniania jakości mogą zostać przedstawione:</w:t>
            </w:r>
            <w:r w:rsidRPr="00AC682F">
              <w:rPr>
                <w:rFonts w:asciiTheme="majorHAnsi" w:hAnsiTheme="majorHAnsi" w:cstheme="majorHAnsi"/>
                <w:w w:val="0"/>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t>[]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(adres internetowy, wydający urząd lub organ, dokładne dane referencyjne dokumentacji): [……][……][……]</w:t>
            </w:r>
          </w:p>
        </w:tc>
      </w:tr>
      <w:tr w:rsidR="00944CD9" w:rsidRPr="00AC682F" w14:paraId="6D106D37" w14:textId="77777777" w:rsidTr="000535B4">
        <w:tc>
          <w:tcPr>
            <w:tcW w:w="4644" w:type="dxa"/>
            <w:shd w:val="clear" w:color="auto" w:fill="auto"/>
          </w:tcPr>
          <w:p w14:paraId="168DEC02"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t xml:space="preserve">Czy wykonawca będzie w stanie przedstawić </w:t>
            </w:r>
            <w:r w:rsidRPr="00AC682F">
              <w:rPr>
                <w:rFonts w:asciiTheme="majorHAnsi" w:hAnsiTheme="majorHAnsi" w:cstheme="majorHAnsi"/>
                <w:b/>
                <w:sz w:val="20"/>
                <w:szCs w:val="20"/>
              </w:rPr>
              <w:t>zaświadczenia</w:t>
            </w:r>
            <w:r w:rsidRPr="00AC682F">
              <w:rPr>
                <w:rFonts w:asciiTheme="majorHAnsi" w:hAnsiTheme="majorHAnsi" w:cstheme="majorHAnsi"/>
                <w:w w:val="0"/>
                <w:sz w:val="20"/>
                <w:szCs w:val="20"/>
              </w:rPr>
              <w:t xml:space="preserve"> sporządzone przez niezależne jednostki, poświadczające spełnienie przez wykonawcę wymogów określonych </w:t>
            </w:r>
            <w:r w:rsidRPr="00AC682F">
              <w:rPr>
                <w:rFonts w:asciiTheme="majorHAnsi" w:hAnsiTheme="majorHAnsi" w:cstheme="majorHAnsi"/>
                <w:b/>
                <w:sz w:val="20"/>
                <w:szCs w:val="20"/>
              </w:rPr>
              <w:t>systemów lub norm zarządzania środowiskowego</w:t>
            </w:r>
            <w:r w:rsidRPr="00AC682F">
              <w:rPr>
                <w:rFonts w:asciiTheme="majorHAnsi" w:hAnsiTheme="majorHAnsi" w:cstheme="majorHAnsi"/>
                <w:w w:val="0"/>
                <w:sz w:val="20"/>
                <w:szCs w:val="20"/>
              </w:rPr>
              <w:t>?</w:t>
            </w:r>
            <w:r w:rsidRPr="00AC682F">
              <w:rPr>
                <w:rFonts w:asciiTheme="majorHAnsi" w:hAnsiTheme="majorHAnsi" w:cstheme="majorHAnsi"/>
                <w:w w:val="0"/>
                <w:sz w:val="20"/>
                <w:szCs w:val="20"/>
              </w:rPr>
              <w:br/>
            </w:r>
            <w:r w:rsidRPr="00AC682F">
              <w:rPr>
                <w:rFonts w:asciiTheme="majorHAnsi" w:hAnsiTheme="majorHAnsi" w:cstheme="majorHAnsi"/>
                <w:b/>
                <w:w w:val="0"/>
                <w:sz w:val="20"/>
                <w:szCs w:val="20"/>
              </w:rPr>
              <w:t>Jeżeli nie</w:t>
            </w:r>
            <w:r w:rsidRPr="00AC682F">
              <w:rPr>
                <w:rFonts w:asciiTheme="majorHAnsi" w:hAnsiTheme="majorHAnsi" w:cstheme="majorHAnsi"/>
                <w:w w:val="0"/>
                <w:sz w:val="20"/>
                <w:szCs w:val="20"/>
              </w:rPr>
              <w:t xml:space="preserve">, proszę wyjaśnić dlaczego, i określić, jakie inne środki dowodowe dotyczące </w:t>
            </w:r>
            <w:r w:rsidRPr="00AC682F">
              <w:rPr>
                <w:rFonts w:asciiTheme="majorHAnsi" w:hAnsiTheme="majorHAnsi" w:cstheme="majorHAnsi"/>
                <w:b/>
                <w:w w:val="0"/>
                <w:sz w:val="20"/>
                <w:szCs w:val="20"/>
              </w:rPr>
              <w:t>systemów lub norm zarządzania środowiskowego</w:t>
            </w:r>
            <w:r w:rsidRPr="00AC682F">
              <w:rPr>
                <w:rFonts w:asciiTheme="majorHAnsi" w:hAnsiTheme="majorHAnsi" w:cstheme="majorHAnsi"/>
                <w:w w:val="0"/>
                <w:sz w:val="20"/>
                <w:szCs w:val="20"/>
              </w:rPr>
              <w:t xml:space="preserve"> mogą zostać przedstawione:</w:t>
            </w:r>
            <w:r w:rsidRPr="00AC682F">
              <w:rPr>
                <w:rFonts w:asciiTheme="majorHAnsi" w:hAnsiTheme="majorHAnsi" w:cstheme="majorHAnsi"/>
                <w:w w:val="0"/>
                <w:sz w:val="20"/>
                <w:szCs w:val="20"/>
              </w:rPr>
              <w:br/>
            </w:r>
            <w:r w:rsidRPr="00AC682F">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AC682F" w:rsidRDefault="00944CD9" w:rsidP="000535B4">
            <w:pPr>
              <w:rPr>
                <w:rFonts w:asciiTheme="majorHAnsi" w:hAnsiTheme="majorHAnsi" w:cstheme="majorHAnsi"/>
                <w:w w:val="0"/>
                <w:sz w:val="20"/>
                <w:szCs w:val="20"/>
              </w:rPr>
            </w:pPr>
            <w:r w:rsidRPr="00AC682F">
              <w:rPr>
                <w:rFonts w:asciiTheme="majorHAnsi" w:hAnsiTheme="majorHAnsi" w:cstheme="majorHAnsi"/>
                <w:w w:val="0"/>
                <w:sz w:val="20"/>
                <w:szCs w:val="20"/>
              </w:rPr>
              <w:t>[] Tak [] Nie</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t>[……] [……]</w:t>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w w:val="0"/>
                <w:sz w:val="20"/>
                <w:szCs w:val="20"/>
              </w:rPr>
              <w:br/>
            </w:r>
            <w:r w:rsidRPr="00AC682F">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AC682F" w:rsidRDefault="00944CD9" w:rsidP="00944CD9">
      <w:pPr>
        <w:rPr>
          <w:rFonts w:asciiTheme="majorHAnsi" w:hAnsiTheme="majorHAnsi" w:cstheme="majorHAnsi"/>
        </w:rPr>
      </w:pPr>
    </w:p>
    <w:p w14:paraId="2D894164"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t>Część V: Ograniczanie liczby kwalifikujących się kandydatów</w:t>
      </w:r>
    </w:p>
    <w:p w14:paraId="059E77BE" w14:textId="77777777" w:rsidR="00944CD9" w:rsidRPr="00AC682F"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AC682F">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C682F">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AC682F" w:rsidRDefault="00944CD9" w:rsidP="00944CD9">
      <w:pPr>
        <w:rPr>
          <w:rFonts w:asciiTheme="majorHAnsi" w:hAnsiTheme="majorHAnsi" w:cstheme="majorHAnsi"/>
          <w:b/>
          <w:w w:val="0"/>
          <w:sz w:val="20"/>
          <w:szCs w:val="20"/>
        </w:rPr>
      </w:pPr>
      <w:r w:rsidRPr="00AC682F">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D073E" w:rsidRPr="00AC682F" w14:paraId="0E39F351" w14:textId="77777777" w:rsidTr="000535B4">
        <w:tc>
          <w:tcPr>
            <w:tcW w:w="4644" w:type="dxa"/>
            <w:shd w:val="clear" w:color="auto" w:fill="auto"/>
          </w:tcPr>
          <w:p w14:paraId="451FF3F7"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b/>
                <w:w w:val="0"/>
                <w:sz w:val="20"/>
                <w:szCs w:val="20"/>
              </w:rPr>
              <w:t>Odpowiedź:</w:t>
            </w:r>
          </w:p>
        </w:tc>
      </w:tr>
      <w:tr w:rsidR="00ED073E" w:rsidRPr="00AC682F" w14:paraId="10B6193F" w14:textId="77777777" w:rsidTr="000535B4">
        <w:tc>
          <w:tcPr>
            <w:tcW w:w="4644" w:type="dxa"/>
            <w:shd w:val="clear" w:color="auto" w:fill="auto"/>
          </w:tcPr>
          <w:p w14:paraId="6038191B"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w w:val="0"/>
                <w:sz w:val="20"/>
                <w:szCs w:val="20"/>
              </w:rPr>
              <w:t xml:space="preserve">W następujący sposób </w:t>
            </w:r>
            <w:r w:rsidRPr="00AC682F">
              <w:rPr>
                <w:rFonts w:asciiTheme="majorHAnsi" w:hAnsiTheme="majorHAnsi" w:cstheme="majorHAnsi"/>
                <w:b/>
                <w:w w:val="0"/>
                <w:sz w:val="20"/>
                <w:szCs w:val="20"/>
              </w:rPr>
              <w:t>spełnia</w:t>
            </w:r>
            <w:r w:rsidRPr="00AC682F">
              <w:rPr>
                <w:rFonts w:asciiTheme="majorHAnsi" w:hAnsiTheme="majorHAnsi" w:cstheme="majorHAnsi"/>
                <w:w w:val="0"/>
                <w:sz w:val="20"/>
                <w:szCs w:val="20"/>
              </w:rPr>
              <w:t xml:space="preserve"> obiektywne i niedyskryminacyjne kryteria lub zasady, które mają być stosowane w celu ograniczenia liczby kandydatów:</w:t>
            </w:r>
            <w:r w:rsidRPr="00AC682F">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AC682F">
              <w:rPr>
                <w:rFonts w:asciiTheme="majorHAnsi" w:hAnsiTheme="majorHAnsi" w:cstheme="majorHAnsi"/>
                <w:b/>
                <w:w w:val="0"/>
                <w:sz w:val="20"/>
                <w:szCs w:val="20"/>
              </w:rPr>
              <w:t>każdego</w:t>
            </w:r>
            <w:r w:rsidRPr="00AC682F">
              <w:rPr>
                <w:rFonts w:asciiTheme="majorHAnsi" w:hAnsiTheme="majorHAnsi" w:cstheme="majorHAnsi"/>
                <w:w w:val="0"/>
                <w:sz w:val="20"/>
                <w:szCs w:val="20"/>
              </w:rPr>
              <w:t xml:space="preserve"> z nich, czy wykonawca posiada wymagane dokumenty:</w:t>
            </w:r>
            <w:r w:rsidRPr="00AC682F">
              <w:rPr>
                <w:rFonts w:asciiTheme="majorHAnsi" w:hAnsiTheme="majorHAnsi" w:cstheme="majorHAnsi"/>
                <w:w w:val="0"/>
                <w:sz w:val="20"/>
                <w:szCs w:val="20"/>
              </w:rPr>
              <w:br/>
            </w:r>
            <w:r w:rsidRPr="00AC682F">
              <w:rPr>
                <w:rFonts w:asciiTheme="majorHAnsi" w:hAnsiTheme="majorHAnsi" w:cstheme="majorHAnsi"/>
                <w:sz w:val="20"/>
                <w:szCs w:val="20"/>
              </w:rPr>
              <w:t xml:space="preserve">Jeżeli niektóre z tych zaświadczeń lub rodzajów dowodów w formie dokumentów są dostępne w </w:t>
            </w:r>
            <w:r w:rsidRPr="00AC682F">
              <w:rPr>
                <w:rFonts w:asciiTheme="majorHAnsi" w:hAnsiTheme="majorHAnsi" w:cstheme="majorHAnsi"/>
                <w:sz w:val="20"/>
                <w:szCs w:val="20"/>
              </w:rPr>
              <w:lastRenderedPageBreak/>
              <w:t>postaci elektronicznej</w:t>
            </w:r>
            <w:r w:rsidRPr="00AC682F">
              <w:rPr>
                <w:rStyle w:val="Odwoanieprzypisudolnego"/>
                <w:rFonts w:asciiTheme="majorHAnsi" w:hAnsiTheme="majorHAnsi" w:cstheme="majorHAnsi"/>
                <w:sz w:val="20"/>
                <w:szCs w:val="20"/>
              </w:rPr>
              <w:footnoteReference w:id="62"/>
            </w:r>
            <w:r w:rsidRPr="00AC682F">
              <w:rPr>
                <w:rFonts w:asciiTheme="majorHAnsi" w:hAnsiTheme="majorHAnsi" w:cstheme="majorHAnsi"/>
                <w:sz w:val="20"/>
                <w:szCs w:val="20"/>
              </w:rPr>
              <w:t xml:space="preserve">, proszę wskazać dla </w:t>
            </w:r>
            <w:r w:rsidRPr="00AC682F">
              <w:rPr>
                <w:rFonts w:asciiTheme="majorHAnsi" w:hAnsiTheme="majorHAnsi" w:cstheme="majorHAnsi"/>
                <w:b/>
                <w:sz w:val="20"/>
                <w:szCs w:val="20"/>
              </w:rPr>
              <w:t>każdego</w:t>
            </w:r>
            <w:r w:rsidRPr="00AC682F">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AC682F" w:rsidRDefault="00944CD9" w:rsidP="000535B4">
            <w:pPr>
              <w:rPr>
                <w:rFonts w:asciiTheme="majorHAnsi" w:hAnsiTheme="majorHAnsi" w:cstheme="majorHAnsi"/>
                <w:b/>
                <w:w w:val="0"/>
                <w:sz w:val="20"/>
                <w:szCs w:val="20"/>
              </w:rPr>
            </w:pPr>
            <w:r w:rsidRPr="00AC682F">
              <w:rPr>
                <w:rFonts w:asciiTheme="majorHAnsi" w:hAnsiTheme="majorHAnsi" w:cstheme="majorHAnsi"/>
                <w:sz w:val="20"/>
                <w:szCs w:val="20"/>
              </w:rPr>
              <w:lastRenderedPageBreak/>
              <w:t>[….]</w:t>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Tak [] Nie</w:t>
            </w:r>
            <w:r w:rsidRPr="00AC682F">
              <w:rPr>
                <w:rStyle w:val="Odwoanieprzypisudolnego"/>
                <w:rFonts w:asciiTheme="majorHAnsi" w:hAnsiTheme="majorHAnsi" w:cstheme="majorHAnsi"/>
                <w:sz w:val="20"/>
                <w:szCs w:val="20"/>
              </w:rPr>
              <w:footnoteReference w:id="63"/>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r>
            <w:r w:rsidRPr="00AC682F">
              <w:rPr>
                <w:rFonts w:asciiTheme="majorHAnsi" w:hAnsiTheme="majorHAnsi" w:cstheme="majorHAnsi"/>
                <w:sz w:val="20"/>
                <w:szCs w:val="20"/>
              </w:rPr>
              <w:br/>
              <w:t xml:space="preserve">(adres internetowy, wydający urząd lub organ, </w:t>
            </w:r>
            <w:r w:rsidRPr="00AC682F">
              <w:rPr>
                <w:rFonts w:asciiTheme="majorHAnsi" w:hAnsiTheme="majorHAnsi" w:cstheme="majorHAnsi"/>
                <w:sz w:val="20"/>
                <w:szCs w:val="20"/>
              </w:rPr>
              <w:lastRenderedPageBreak/>
              <w:t>dokładne dane referencyjne dokumentacji): [……][……][……]</w:t>
            </w:r>
            <w:r w:rsidRPr="00AC682F">
              <w:rPr>
                <w:rStyle w:val="Odwoanieprzypisudolnego"/>
                <w:rFonts w:asciiTheme="majorHAnsi" w:hAnsiTheme="majorHAnsi" w:cstheme="majorHAnsi"/>
                <w:sz w:val="20"/>
                <w:szCs w:val="20"/>
              </w:rPr>
              <w:footnoteReference w:id="64"/>
            </w:r>
          </w:p>
        </w:tc>
      </w:tr>
    </w:tbl>
    <w:p w14:paraId="34F33C23" w14:textId="77777777" w:rsidR="00944CD9" w:rsidRPr="00AC682F" w:rsidRDefault="00944CD9" w:rsidP="00944CD9">
      <w:pPr>
        <w:pStyle w:val="ChapterTitle"/>
        <w:rPr>
          <w:rFonts w:asciiTheme="majorHAnsi" w:hAnsiTheme="majorHAnsi" w:cstheme="majorHAnsi"/>
          <w:sz w:val="20"/>
          <w:szCs w:val="20"/>
        </w:rPr>
      </w:pPr>
      <w:r w:rsidRPr="00AC682F">
        <w:rPr>
          <w:rFonts w:asciiTheme="majorHAnsi" w:hAnsiTheme="majorHAnsi" w:cstheme="majorHAnsi"/>
          <w:sz w:val="20"/>
          <w:szCs w:val="20"/>
        </w:rPr>
        <w:lastRenderedPageBreak/>
        <w:t>Część VI: Oświadczenia końcowe</w:t>
      </w:r>
    </w:p>
    <w:p w14:paraId="7256D1AB"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AC682F">
        <w:rPr>
          <w:rStyle w:val="Odwoanieprzypisudolnego"/>
          <w:rFonts w:asciiTheme="majorHAnsi" w:hAnsiTheme="majorHAnsi" w:cstheme="majorHAnsi"/>
          <w:sz w:val="20"/>
          <w:szCs w:val="20"/>
        </w:rPr>
        <w:footnoteReference w:id="65"/>
      </w:r>
      <w:r w:rsidRPr="00AC682F">
        <w:rPr>
          <w:rFonts w:asciiTheme="majorHAnsi" w:hAnsiTheme="majorHAnsi" w:cstheme="majorHAnsi"/>
          <w:i/>
          <w:sz w:val="20"/>
          <w:szCs w:val="20"/>
        </w:rPr>
        <w:t xml:space="preserve">, lub </w:t>
      </w:r>
    </w:p>
    <w:p w14:paraId="3E5F6F05"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b) najpóźniej od dnia 18 kwietnia 2018 r.</w:t>
      </w:r>
      <w:r w:rsidRPr="00AC682F">
        <w:rPr>
          <w:rStyle w:val="Odwoanieprzypisudolnego"/>
          <w:rFonts w:asciiTheme="majorHAnsi" w:hAnsiTheme="majorHAnsi" w:cstheme="majorHAnsi"/>
          <w:sz w:val="20"/>
          <w:szCs w:val="20"/>
        </w:rPr>
        <w:footnoteReference w:id="66"/>
      </w:r>
      <w:r w:rsidRPr="00AC682F">
        <w:rPr>
          <w:rFonts w:asciiTheme="majorHAnsi" w:hAnsiTheme="majorHAnsi" w:cstheme="majorHAnsi"/>
          <w:i/>
          <w:sz w:val="20"/>
          <w:szCs w:val="20"/>
        </w:rPr>
        <w:t>, instytucja zamawiająca lub podmiot zamawiający już posiada odpowiednią dokumentację</w:t>
      </w:r>
      <w:r w:rsidRPr="00AC682F">
        <w:rPr>
          <w:rFonts w:asciiTheme="majorHAnsi" w:hAnsiTheme="majorHAnsi" w:cstheme="majorHAnsi"/>
          <w:sz w:val="20"/>
          <w:szCs w:val="20"/>
        </w:rPr>
        <w:t>.</w:t>
      </w:r>
    </w:p>
    <w:p w14:paraId="6E32DB6C" w14:textId="77777777" w:rsidR="00944CD9" w:rsidRPr="00AC682F" w:rsidRDefault="00944CD9" w:rsidP="00944CD9">
      <w:pPr>
        <w:rPr>
          <w:rFonts w:asciiTheme="majorHAnsi" w:hAnsiTheme="majorHAnsi" w:cstheme="majorHAnsi"/>
          <w:i/>
          <w:vanish/>
          <w:sz w:val="20"/>
          <w:szCs w:val="20"/>
          <w:specVanish/>
        </w:rPr>
      </w:pPr>
      <w:r w:rsidRPr="00AC682F">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C682F">
        <w:rPr>
          <w:rFonts w:asciiTheme="majorHAnsi" w:hAnsiTheme="majorHAnsi" w:cstheme="majorHAnsi"/>
          <w:sz w:val="20"/>
          <w:szCs w:val="20"/>
        </w:rPr>
        <w:t xml:space="preserve">[określić postępowanie o udzielenie zamówienia: (skrócony opis, adres publikacyjny w </w:t>
      </w:r>
      <w:r w:rsidRPr="00AC682F">
        <w:rPr>
          <w:rFonts w:asciiTheme="majorHAnsi" w:hAnsiTheme="majorHAnsi" w:cstheme="majorHAnsi"/>
          <w:i/>
          <w:sz w:val="20"/>
          <w:szCs w:val="20"/>
        </w:rPr>
        <w:t>Dzienniku Urzędowym Unii Europejskiej</w:t>
      </w:r>
      <w:r w:rsidRPr="00AC682F">
        <w:rPr>
          <w:rFonts w:asciiTheme="majorHAnsi" w:hAnsiTheme="majorHAnsi" w:cstheme="majorHAnsi"/>
          <w:sz w:val="20"/>
          <w:szCs w:val="20"/>
        </w:rPr>
        <w:t>, numer referencyjny)].</w:t>
      </w:r>
    </w:p>
    <w:p w14:paraId="3018A3EA" w14:textId="77777777" w:rsidR="00944CD9" w:rsidRPr="00AC682F" w:rsidRDefault="00944CD9" w:rsidP="00944CD9">
      <w:pPr>
        <w:rPr>
          <w:rFonts w:asciiTheme="majorHAnsi" w:hAnsiTheme="majorHAnsi" w:cstheme="majorHAnsi"/>
          <w:i/>
          <w:sz w:val="20"/>
          <w:szCs w:val="20"/>
        </w:rPr>
      </w:pPr>
      <w:r w:rsidRPr="00AC682F">
        <w:rPr>
          <w:rFonts w:asciiTheme="majorHAnsi" w:hAnsiTheme="majorHAnsi" w:cstheme="majorHAnsi"/>
          <w:i/>
          <w:sz w:val="20"/>
          <w:szCs w:val="20"/>
        </w:rPr>
        <w:t xml:space="preserve"> </w:t>
      </w:r>
    </w:p>
    <w:p w14:paraId="0E7DD0E3" w14:textId="77777777" w:rsidR="000E78C0" w:rsidRPr="00AC682F" w:rsidRDefault="000E78C0" w:rsidP="000E78C0">
      <w:pPr>
        <w:spacing w:before="240" w:after="0"/>
        <w:rPr>
          <w:rFonts w:ascii="Calibri Light" w:hAnsi="Calibri Light" w:cs="Calibri Light"/>
          <w:sz w:val="20"/>
          <w:szCs w:val="20"/>
        </w:rPr>
      </w:pPr>
      <w:r w:rsidRPr="00AC682F">
        <w:rPr>
          <w:rFonts w:ascii="Calibri Light" w:hAnsi="Calibri Light" w:cs="Calibri Light"/>
          <w:sz w:val="20"/>
          <w:szCs w:val="20"/>
        </w:rPr>
        <w:t>Data, miejscowość oraz – jeżeli jest to wymagane lub konieczne – podpis(-y): [……]</w:t>
      </w:r>
    </w:p>
    <w:p w14:paraId="0BC34625" w14:textId="77777777" w:rsidR="000E78C0" w:rsidRPr="00AC682F" w:rsidRDefault="000E78C0" w:rsidP="000E78C0">
      <w:pPr>
        <w:rPr>
          <w:rFonts w:ascii="Calibri Light" w:hAnsi="Calibri Light" w:cs="Calibri Light"/>
          <w:sz w:val="20"/>
          <w:szCs w:val="20"/>
        </w:rPr>
      </w:pPr>
    </w:p>
    <w:p w14:paraId="5D66BD53" w14:textId="77777777" w:rsidR="000E78C0" w:rsidRPr="00AC682F" w:rsidRDefault="000E78C0" w:rsidP="000E78C0">
      <w:pPr>
        <w:rPr>
          <w:rFonts w:ascii="Calibri Light" w:hAnsi="Calibri Light" w:cs="Calibri Light"/>
          <w:sz w:val="20"/>
          <w:szCs w:val="20"/>
        </w:rPr>
      </w:pPr>
    </w:p>
    <w:p w14:paraId="497A08B8" w14:textId="77777777" w:rsidR="000E78C0" w:rsidRPr="00AC682F" w:rsidRDefault="000E78C0" w:rsidP="000E78C0">
      <w:pPr>
        <w:rPr>
          <w:rFonts w:ascii="Calibri Light" w:hAnsi="Calibri Light" w:cs="Calibri Light"/>
          <w:sz w:val="20"/>
          <w:szCs w:val="20"/>
        </w:rPr>
      </w:pPr>
    </w:p>
    <w:p w14:paraId="69AD6670" w14:textId="77777777" w:rsidR="000E78C0" w:rsidRPr="00AC682F" w:rsidRDefault="000E78C0" w:rsidP="000E78C0">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AC682F" w14:paraId="7732455C" w14:textId="77777777" w:rsidTr="00D715AC">
        <w:trPr>
          <w:trHeight w:val="459"/>
        </w:trPr>
        <w:tc>
          <w:tcPr>
            <w:tcW w:w="4536" w:type="dxa"/>
            <w:vAlign w:val="center"/>
          </w:tcPr>
          <w:p w14:paraId="3C3FD099" w14:textId="77777777" w:rsidR="000E78C0" w:rsidRPr="00AC682F"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AC682F" w:rsidRDefault="000E78C0" w:rsidP="000E78C0">
      <w:pPr>
        <w:rPr>
          <w:rFonts w:ascii="Calibri Light" w:hAnsi="Calibri Light" w:cs="Calibri Light"/>
          <w:sz w:val="20"/>
          <w:szCs w:val="20"/>
          <w:lang w:eastAsia="pl-PL"/>
        </w:rPr>
      </w:pPr>
    </w:p>
    <w:p w14:paraId="1C303D19" w14:textId="77777777" w:rsidR="000E78C0" w:rsidRPr="00AC682F" w:rsidRDefault="000E78C0" w:rsidP="000E78C0">
      <w:pPr>
        <w:rPr>
          <w:rFonts w:ascii="Calibri Light" w:hAnsi="Calibri Light" w:cs="Calibri Light"/>
          <w:sz w:val="20"/>
          <w:szCs w:val="20"/>
          <w:lang w:eastAsia="pl-PL"/>
        </w:rPr>
      </w:pPr>
      <w:r w:rsidRPr="00AC682F">
        <w:rPr>
          <w:rFonts w:ascii="Calibri Light" w:hAnsi="Calibri Light" w:cs="Calibri Light"/>
          <w:sz w:val="20"/>
          <w:szCs w:val="20"/>
          <w:lang w:eastAsia="pl-PL"/>
        </w:rPr>
        <w:br w:type="page"/>
      </w:r>
    </w:p>
    <w:p w14:paraId="6BE4AE7F" w14:textId="11D1F220" w:rsidR="000E78C0" w:rsidRPr="00AC682F" w:rsidRDefault="000E78C0" w:rsidP="000E78C0">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lastRenderedPageBreak/>
        <w:t>ZAŁĄCZNIK NR 6 DO SWZ</w:t>
      </w:r>
    </w:p>
    <w:p w14:paraId="3F073EA4" w14:textId="633E0BE6" w:rsidR="000E78C0" w:rsidRPr="00AC682F" w:rsidRDefault="006D2505" w:rsidP="006D2505">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t>WT.2370.5.2023</w:t>
      </w:r>
    </w:p>
    <w:p w14:paraId="13FAE0D7" w14:textId="77777777" w:rsidR="000E78C0" w:rsidRPr="00AC682F"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AC682F"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AC682F" w:rsidRDefault="000E78C0" w:rsidP="000E78C0">
      <w:pPr>
        <w:pStyle w:val="Tekstpodstawowy"/>
        <w:spacing w:after="0"/>
        <w:ind w:right="5387"/>
        <w:jc w:val="center"/>
        <w:rPr>
          <w:rFonts w:ascii="Calibri Light" w:hAnsi="Calibri Light" w:cs="Calibri Light"/>
          <w:sz w:val="16"/>
          <w:szCs w:val="16"/>
        </w:rPr>
      </w:pPr>
      <w:r w:rsidRPr="00AC682F">
        <w:rPr>
          <w:rFonts w:ascii="Calibri Light" w:hAnsi="Calibri Light" w:cs="Calibri Light"/>
          <w:sz w:val="16"/>
          <w:szCs w:val="16"/>
        </w:rPr>
        <w:t>……………………………………………………………………………………</w:t>
      </w:r>
    </w:p>
    <w:p w14:paraId="3B82E268" w14:textId="77777777" w:rsidR="000E78C0" w:rsidRPr="00AC682F" w:rsidRDefault="000E78C0" w:rsidP="000E78C0">
      <w:pPr>
        <w:pStyle w:val="Tekstpodstawowy"/>
        <w:spacing w:after="0"/>
        <w:ind w:right="5386"/>
        <w:jc w:val="center"/>
        <w:rPr>
          <w:rFonts w:ascii="Calibri Light" w:hAnsi="Calibri Light" w:cs="Calibri Light"/>
          <w:sz w:val="16"/>
          <w:szCs w:val="16"/>
        </w:rPr>
      </w:pPr>
      <w:r w:rsidRPr="00AC682F">
        <w:rPr>
          <w:rFonts w:ascii="Calibri Light" w:hAnsi="Calibri Light" w:cs="Calibri Light"/>
          <w:sz w:val="16"/>
          <w:szCs w:val="16"/>
        </w:rPr>
        <w:t>(Pieczęć firmowa Wykonawcy)</w:t>
      </w:r>
    </w:p>
    <w:p w14:paraId="2734728B" w14:textId="77777777" w:rsidR="000E78C0" w:rsidRPr="00AC682F" w:rsidRDefault="000E78C0" w:rsidP="000E78C0">
      <w:pPr>
        <w:rPr>
          <w:rFonts w:ascii="Calibri Light" w:hAnsi="Calibri Light" w:cs="Calibri Light"/>
          <w:b/>
          <w:sz w:val="20"/>
          <w:szCs w:val="20"/>
          <w:lang w:eastAsia="pl-PL"/>
        </w:rPr>
      </w:pPr>
    </w:p>
    <w:p w14:paraId="221B1245" w14:textId="77777777" w:rsidR="000E78C0" w:rsidRPr="00AC682F" w:rsidRDefault="000E78C0" w:rsidP="000E78C0">
      <w:pPr>
        <w:spacing w:after="0" w:line="240" w:lineRule="auto"/>
        <w:jc w:val="center"/>
        <w:rPr>
          <w:rFonts w:ascii="Calibri Light" w:hAnsi="Calibri Light" w:cs="Calibri Light"/>
          <w:b/>
          <w:sz w:val="20"/>
          <w:szCs w:val="20"/>
          <w:lang w:eastAsia="pl-PL"/>
        </w:rPr>
      </w:pPr>
      <w:r w:rsidRPr="00AC682F">
        <w:rPr>
          <w:rFonts w:ascii="Calibri Light" w:hAnsi="Calibri Light" w:cs="Calibri Light"/>
          <w:b/>
          <w:sz w:val="20"/>
          <w:szCs w:val="20"/>
          <w:lang w:eastAsia="pl-PL"/>
        </w:rPr>
        <w:t>OŚWIADCZENIE</w:t>
      </w:r>
    </w:p>
    <w:p w14:paraId="03989765" w14:textId="77777777" w:rsidR="000E78C0" w:rsidRPr="00AC682F" w:rsidRDefault="000E78C0" w:rsidP="000E78C0">
      <w:pPr>
        <w:widowControl w:val="0"/>
        <w:spacing w:after="0" w:line="240" w:lineRule="auto"/>
        <w:rPr>
          <w:rFonts w:ascii="Calibri Light" w:hAnsi="Calibri Light" w:cs="Calibri Light"/>
          <w:sz w:val="20"/>
          <w:szCs w:val="20"/>
          <w:lang w:eastAsia="ar-SA"/>
        </w:rPr>
      </w:pPr>
    </w:p>
    <w:p w14:paraId="0FF4A542" w14:textId="6F465B38" w:rsidR="000E78C0" w:rsidRPr="00AC682F" w:rsidRDefault="000E78C0" w:rsidP="000E78C0">
      <w:pPr>
        <w:spacing w:after="0" w:line="240" w:lineRule="auto"/>
        <w:jc w:val="both"/>
        <w:rPr>
          <w:rFonts w:ascii="Calibri Light" w:hAnsi="Calibri Light" w:cs="Calibri Light"/>
          <w:bCs/>
          <w:sz w:val="20"/>
          <w:szCs w:val="20"/>
          <w:lang w:eastAsia="pl-PL"/>
        </w:rPr>
      </w:pPr>
      <w:r w:rsidRPr="00AC682F">
        <w:rPr>
          <w:rFonts w:ascii="Calibri Light" w:hAnsi="Calibri Light" w:cs="Calibri Light"/>
          <w:sz w:val="20"/>
          <w:szCs w:val="20"/>
          <w:lang w:eastAsia="pl-PL"/>
        </w:rPr>
        <w:t>Przystępując do udziału w postępowaniu o udzielenie zamówienia publicznego pn.</w:t>
      </w:r>
      <w:r w:rsidRPr="00AC682F">
        <w:rPr>
          <w:rFonts w:ascii="Calibri Light" w:hAnsi="Calibri Light" w:cs="Calibri Light"/>
          <w:b/>
          <w:spacing w:val="-4"/>
          <w:sz w:val="20"/>
          <w:szCs w:val="20"/>
          <w:lang w:eastAsia="ar-SA"/>
        </w:rPr>
        <w:t xml:space="preserve"> </w:t>
      </w:r>
      <w:r w:rsidRPr="00AC682F">
        <w:rPr>
          <w:rFonts w:ascii="Calibri Light" w:eastAsia="ArialNarrow" w:hAnsi="Calibri Light" w:cs="Calibri Light"/>
          <w:b/>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Calibri Light" w:eastAsia="ArialNarrow" w:hAnsi="Calibri Light" w:cs="Calibri Light"/>
          <w:b/>
          <w:sz w:val="20"/>
          <w:szCs w:val="20"/>
        </w:rPr>
        <w:t>”</w:t>
      </w:r>
      <w:r w:rsidRPr="00AC682F">
        <w:rPr>
          <w:rFonts w:ascii="Calibri Light" w:hAnsi="Calibri Light" w:cs="Calibri Light"/>
          <w:sz w:val="20"/>
          <w:szCs w:val="20"/>
          <w:lang w:eastAsia="pl-PL"/>
        </w:rPr>
        <w:t xml:space="preserve"> oświadczamy, iż informacje zawarte w Jednolitym Europejskim Dokumencie Zamówienia </w:t>
      </w:r>
      <w:r w:rsidRPr="00AC682F">
        <w:rPr>
          <w:rFonts w:ascii="Calibri Light" w:hAnsi="Calibri Light" w:cs="Calibri Light"/>
          <w:bCs/>
          <w:sz w:val="20"/>
          <w:szCs w:val="20"/>
          <w:lang w:eastAsia="pl-PL"/>
        </w:rPr>
        <w:t xml:space="preserve">w zakresie podstaw do wykluczenia o których mowa w: </w:t>
      </w:r>
    </w:p>
    <w:p w14:paraId="377484DB" w14:textId="77777777" w:rsidR="000E78C0" w:rsidRPr="00AC682F"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AC682F"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AC682F">
        <w:rPr>
          <w:rFonts w:ascii="Calibri Light" w:hAnsi="Calibri Light" w:cs="Calibri Light"/>
          <w:b/>
          <w:sz w:val="20"/>
          <w:szCs w:val="20"/>
          <w:lang w:eastAsia="x-none"/>
        </w:rPr>
        <w:t>art. 108 ust. 1 pkt 3 ustawy p.z.p., tj.</w:t>
      </w:r>
    </w:p>
    <w:p w14:paraId="4E697933" w14:textId="77777777" w:rsidR="000E78C0" w:rsidRPr="00AC682F" w:rsidRDefault="000E78C0" w:rsidP="000E78C0">
      <w:pPr>
        <w:spacing w:after="120" w:line="240" w:lineRule="auto"/>
        <w:ind w:left="284"/>
        <w:jc w:val="both"/>
        <w:rPr>
          <w:rFonts w:ascii="Calibri Light" w:hAnsi="Calibri Light" w:cs="Calibri Light"/>
          <w:i/>
          <w:sz w:val="18"/>
          <w:szCs w:val="20"/>
          <w:lang w:eastAsia="x-none"/>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udzielenie zamówienia wyklucza się wykonawcę</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wobec którego wydano prawomocny wyrok sądu lub ostateczną decyzję administracyjną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zaleganiu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dopuszczenie do udziału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odsetkami lub grzywnami lub zawarł wiążące porozumienie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sprawie spłaty tych należności</w:t>
      </w:r>
      <w:r w:rsidRPr="00AC682F">
        <w:rPr>
          <w:rFonts w:ascii="Calibri Light" w:hAnsi="Calibri Light" w:cs="Calibri Light"/>
          <w:i/>
          <w:sz w:val="18"/>
          <w:szCs w:val="20"/>
          <w:lang w:eastAsia="x-none"/>
        </w:rPr>
        <w:t>.</w:t>
      </w:r>
    </w:p>
    <w:p w14:paraId="3F5B7C22" w14:textId="77777777" w:rsidR="000E78C0" w:rsidRPr="00AC682F"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AC682F">
        <w:rPr>
          <w:rFonts w:ascii="Calibri Light" w:hAnsi="Calibri Light" w:cs="Calibri Light"/>
          <w:b/>
          <w:sz w:val="20"/>
          <w:szCs w:val="20"/>
          <w:lang w:eastAsia="x-none"/>
        </w:rPr>
        <w:t>art. 108 ust. 1 pkt. 4 ustawy p.z.p., tj.</w:t>
      </w:r>
    </w:p>
    <w:p w14:paraId="33B5FFB1" w14:textId="77777777" w:rsidR="000E78C0" w:rsidRPr="00AC682F" w:rsidRDefault="000E78C0" w:rsidP="000E78C0">
      <w:pPr>
        <w:spacing w:after="120" w:line="240" w:lineRule="auto"/>
        <w:ind w:left="284"/>
        <w:jc w:val="both"/>
        <w:rPr>
          <w:rFonts w:ascii="Calibri Light" w:hAnsi="Calibri Light" w:cs="Calibri Light"/>
          <w:i/>
          <w:sz w:val="18"/>
          <w:szCs w:val="20"/>
          <w:lang w:val="x-none" w:eastAsia="x-none"/>
        </w:rPr>
      </w:pPr>
      <w:r w:rsidRPr="00AC682F">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AC682F"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AC682F">
        <w:rPr>
          <w:rFonts w:ascii="Calibri Light" w:hAnsi="Calibri Light" w:cs="Calibri Light"/>
          <w:b/>
          <w:sz w:val="20"/>
          <w:szCs w:val="20"/>
          <w:lang w:eastAsia="x-none"/>
        </w:rPr>
        <w:t>art. 108 ust. 1 pkt 5 ustawy p.z.p., tj.</w:t>
      </w:r>
    </w:p>
    <w:p w14:paraId="0572942A" w14:textId="77777777" w:rsidR="000E78C0" w:rsidRPr="00AC682F" w:rsidRDefault="000E78C0" w:rsidP="000E78C0">
      <w:pPr>
        <w:spacing w:after="120" w:line="240" w:lineRule="auto"/>
        <w:ind w:left="284"/>
        <w:jc w:val="both"/>
        <w:rPr>
          <w:rFonts w:ascii="Calibri Light" w:hAnsi="Calibri Light" w:cs="Calibri Light"/>
          <w:i/>
          <w:sz w:val="18"/>
          <w:szCs w:val="20"/>
          <w:lang w:eastAsia="x-none"/>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udzielenie zamówienia wyklucza się wykonawcę</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jeżeli zamawiający może stwierdzić, na podstawie wiarygodnych przesłanek, że wykonawca zawarł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innymi wykonawcami porozumienie mające na celu zakłócenie konkurencji,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szczególno</w:t>
      </w:r>
      <w:r w:rsidRPr="00AC682F">
        <w:rPr>
          <w:rFonts w:ascii="Calibri Light" w:hAnsi="Calibri Light" w:cs="Calibri Light"/>
          <w:i/>
          <w:sz w:val="18"/>
          <w:szCs w:val="20"/>
          <w:lang w:eastAsia="x-none"/>
        </w:rPr>
        <w:t>ść</w:t>
      </w:r>
      <w:r w:rsidRPr="00AC682F">
        <w:rPr>
          <w:rFonts w:ascii="Calibri Light" w:hAnsi="Calibri Light" w:cs="Calibri Light"/>
          <w:i/>
          <w:sz w:val="18"/>
          <w:szCs w:val="20"/>
          <w:lang w:val="x-none" w:eastAsia="x-none"/>
        </w:rPr>
        <w:t>ci jeżeli należąc do tej samej grupy kapitałowej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rozumieniu ustawy 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dnia 16</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lutego 2007r.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ochronie konkurencji i</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konsumentów,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złożyli odrębne oferty, oferty częściowe lub wnioski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dopuszczenie do udziału w</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postępowaniu, chyba że wykażą, że przygotowali te oferty lub wnioski niezależnie od siebie</w:t>
      </w:r>
      <w:r w:rsidRPr="00AC682F">
        <w:rPr>
          <w:rFonts w:ascii="Calibri Light" w:hAnsi="Calibri Light" w:cs="Calibri Light"/>
          <w:i/>
          <w:sz w:val="18"/>
          <w:szCs w:val="20"/>
          <w:lang w:eastAsia="x-none"/>
        </w:rPr>
        <w:t>.</w:t>
      </w:r>
    </w:p>
    <w:p w14:paraId="17AABE9E" w14:textId="77777777" w:rsidR="000E78C0" w:rsidRPr="00AC682F"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AC682F">
        <w:rPr>
          <w:rFonts w:ascii="Calibri Light" w:hAnsi="Calibri Light" w:cs="Calibri Light"/>
          <w:b/>
          <w:sz w:val="20"/>
          <w:szCs w:val="20"/>
          <w:lang w:eastAsia="pl-PL"/>
        </w:rPr>
        <w:t xml:space="preserve">art. 108 ust. 1 pkt 6 ustawy </w:t>
      </w:r>
      <w:r w:rsidRPr="00AC682F">
        <w:rPr>
          <w:rFonts w:ascii="Calibri Light" w:hAnsi="Calibri Light" w:cs="Calibri Light"/>
          <w:b/>
          <w:sz w:val="20"/>
          <w:szCs w:val="20"/>
          <w:lang w:eastAsia="x-none"/>
        </w:rPr>
        <w:t>p.z.p.</w:t>
      </w:r>
      <w:r w:rsidRPr="00AC682F">
        <w:rPr>
          <w:rFonts w:ascii="Calibri Light" w:hAnsi="Calibri Light" w:cs="Calibri Light"/>
          <w:b/>
          <w:sz w:val="20"/>
          <w:szCs w:val="20"/>
          <w:lang w:eastAsia="pl-PL"/>
        </w:rPr>
        <w:t>, tj.</w:t>
      </w:r>
    </w:p>
    <w:p w14:paraId="0C5F5F16" w14:textId="77777777" w:rsidR="000E78C0" w:rsidRPr="00AC682F" w:rsidRDefault="000E78C0" w:rsidP="000E78C0">
      <w:pPr>
        <w:spacing w:after="120" w:line="240" w:lineRule="auto"/>
        <w:ind w:left="284"/>
        <w:jc w:val="both"/>
        <w:rPr>
          <w:rFonts w:ascii="Calibri Light" w:hAnsi="Calibri Light" w:cs="Calibri Light"/>
          <w:bCs/>
          <w:i/>
          <w:iCs/>
          <w:sz w:val="18"/>
          <w:szCs w:val="20"/>
          <w:lang w:eastAsia="pl-PL"/>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udzielenie zamówienia wyklucza się wykonawcę</w:t>
      </w:r>
      <w:r w:rsidRPr="00AC682F">
        <w:rPr>
          <w:rFonts w:ascii="Calibri Light" w:hAnsi="Calibri Light" w:cs="Calibri Light"/>
          <w:i/>
          <w:sz w:val="18"/>
          <w:szCs w:val="20"/>
          <w:lang w:eastAsia="x-none"/>
        </w:rPr>
        <w:t xml:space="preserve"> j</w:t>
      </w:r>
      <w:r w:rsidRPr="00AC682F">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AC682F"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AC682F">
        <w:rPr>
          <w:rFonts w:ascii="Calibri Light" w:hAnsi="Calibri Light" w:cs="Calibri Light"/>
          <w:b/>
          <w:sz w:val="20"/>
          <w:szCs w:val="20"/>
          <w:lang w:eastAsia="pl-PL"/>
        </w:rPr>
        <w:t xml:space="preserve">art. 109 ust. 1 pkt 5 ustawy </w:t>
      </w:r>
      <w:r w:rsidRPr="00AC682F">
        <w:rPr>
          <w:rFonts w:ascii="Calibri Light" w:hAnsi="Calibri Light" w:cs="Calibri Light"/>
          <w:b/>
          <w:sz w:val="20"/>
          <w:szCs w:val="20"/>
          <w:lang w:eastAsia="x-none"/>
        </w:rPr>
        <w:t>p.z.p.</w:t>
      </w:r>
      <w:r w:rsidRPr="00AC682F">
        <w:rPr>
          <w:rFonts w:ascii="Calibri Light" w:hAnsi="Calibri Light" w:cs="Calibri Light"/>
          <w:b/>
          <w:sz w:val="20"/>
          <w:szCs w:val="20"/>
          <w:lang w:eastAsia="pl-PL"/>
        </w:rPr>
        <w:t>, tj.</w:t>
      </w:r>
    </w:p>
    <w:p w14:paraId="5034AE1F" w14:textId="77777777" w:rsidR="000E78C0" w:rsidRPr="00AC682F" w:rsidRDefault="000E78C0" w:rsidP="000E78C0">
      <w:pPr>
        <w:spacing w:after="120" w:line="240" w:lineRule="auto"/>
        <w:ind w:left="284"/>
        <w:jc w:val="both"/>
        <w:rPr>
          <w:rFonts w:ascii="Calibri Light" w:hAnsi="Calibri Light" w:cs="Calibri Light"/>
          <w:bCs/>
          <w:i/>
          <w:iCs/>
          <w:sz w:val="16"/>
          <w:szCs w:val="20"/>
          <w:lang w:eastAsia="pl-PL"/>
        </w:rPr>
      </w:pPr>
      <w:r w:rsidRPr="00AC682F">
        <w:rPr>
          <w:rFonts w:ascii="Calibri Light" w:hAnsi="Calibri Light" w:cs="Calibri Light"/>
          <w:i/>
          <w:sz w:val="18"/>
          <w:szCs w:val="20"/>
          <w:lang w:val="x-none" w:eastAsia="x-none"/>
        </w:rPr>
        <w:t>Z</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postępowania o</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zCs w:val="20"/>
          <w:lang w:val="x-none" w:eastAsia="x-none"/>
        </w:rPr>
        <w:t xml:space="preserve">udzielenie zamówienia </w:t>
      </w:r>
      <w:r w:rsidRPr="00AC682F">
        <w:rPr>
          <w:rFonts w:ascii="Calibri Light" w:hAnsi="Calibri Light" w:cs="Calibri Light"/>
          <w:i/>
          <w:sz w:val="18"/>
          <w:szCs w:val="20"/>
          <w:lang w:eastAsia="x-none"/>
        </w:rPr>
        <w:t xml:space="preserve">zamawiający </w:t>
      </w:r>
      <w:r w:rsidRPr="00AC682F">
        <w:rPr>
          <w:rFonts w:ascii="Calibri Light" w:hAnsi="Calibri Light" w:cs="Calibri Light"/>
          <w:i/>
          <w:sz w:val="18"/>
          <w:szCs w:val="20"/>
          <w:lang w:val="x-none" w:eastAsia="x-none"/>
        </w:rPr>
        <w:t>wyklucz</w:t>
      </w:r>
      <w:r w:rsidRPr="00AC682F">
        <w:rPr>
          <w:rFonts w:ascii="Calibri Light" w:hAnsi="Calibri Light" w:cs="Calibri Light"/>
          <w:i/>
          <w:sz w:val="18"/>
          <w:szCs w:val="20"/>
          <w:lang w:eastAsia="x-none"/>
        </w:rPr>
        <w:t>y</w:t>
      </w:r>
      <w:r w:rsidRPr="00AC682F">
        <w:rPr>
          <w:rFonts w:ascii="Calibri Light" w:hAnsi="Calibri Light" w:cs="Calibri Light"/>
          <w:i/>
          <w:sz w:val="18"/>
          <w:szCs w:val="20"/>
          <w:lang w:val="x-none" w:eastAsia="x-none"/>
        </w:rPr>
        <w:t xml:space="preserve"> wykonawcę</w:t>
      </w:r>
      <w:r w:rsidRPr="00AC682F">
        <w:rPr>
          <w:rFonts w:ascii="Calibri Light" w:hAnsi="Calibri Light" w:cs="Calibri Light"/>
          <w:i/>
          <w:sz w:val="18"/>
          <w:szCs w:val="20"/>
          <w:lang w:eastAsia="x-none"/>
        </w:rPr>
        <w:t xml:space="preserve">, </w:t>
      </w:r>
      <w:r w:rsidRPr="00AC682F">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AC682F"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AC682F">
        <w:rPr>
          <w:rFonts w:ascii="Calibri Light" w:hAnsi="Calibri Light" w:cs="Calibri Light"/>
          <w:b/>
          <w:sz w:val="20"/>
          <w:szCs w:val="20"/>
          <w:lang w:eastAsia="pl-PL"/>
        </w:rPr>
        <w:t>art. 109 ust. 1 pkt 7 ustawy</w:t>
      </w:r>
      <w:r w:rsidRPr="00AC682F">
        <w:rPr>
          <w:rFonts w:ascii="Calibri Light" w:hAnsi="Calibri Light" w:cs="Calibri Light"/>
          <w:b/>
          <w:sz w:val="20"/>
          <w:szCs w:val="20"/>
          <w:lang w:eastAsia="x-none"/>
        </w:rPr>
        <w:t xml:space="preserve"> p.z.p.</w:t>
      </w:r>
      <w:r w:rsidRPr="00AC682F">
        <w:rPr>
          <w:rFonts w:ascii="Calibri Light" w:hAnsi="Calibri Light" w:cs="Calibri Light"/>
          <w:b/>
          <w:sz w:val="20"/>
          <w:szCs w:val="20"/>
          <w:lang w:eastAsia="pl-PL"/>
        </w:rPr>
        <w:t>, tj.</w:t>
      </w:r>
    </w:p>
    <w:p w14:paraId="3743ED33" w14:textId="77777777" w:rsidR="000E78C0" w:rsidRPr="00AC682F" w:rsidRDefault="000E78C0" w:rsidP="000E78C0">
      <w:pPr>
        <w:spacing w:after="120" w:line="240" w:lineRule="auto"/>
        <w:ind w:left="284"/>
        <w:jc w:val="both"/>
        <w:rPr>
          <w:rFonts w:ascii="Calibri Light" w:hAnsi="Calibri Light" w:cs="Calibri Light"/>
          <w:i/>
          <w:sz w:val="18"/>
          <w:szCs w:val="20"/>
          <w:lang w:val="x-none" w:eastAsia="x-none"/>
        </w:rPr>
      </w:pPr>
      <w:r w:rsidRPr="00AC682F">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AC682F"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AC682F" w:rsidRDefault="000E78C0" w:rsidP="000E78C0">
      <w:pPr>
        <w:tabs>
          <w:tab w:val="left" w:pos="567"/>
        </w:tabs>
        <w:jc w:val="both"/>
        <w:rPr>
          <w:rFonts w:ascii="Calibri Light" w:hAnsi="Calibri Light" w:cs="Calibri Light"/>
          <w:b/>
          <w:szCs w:val="20"/>
          <w:lang w:eastAsia="pl-PL"/>
        </w:rPr>
      </w:pPr>
      <w:r w:rsidRPr="00AC682F">
        <w:rPr>
          <w:rFonts w:ascii="Calibri Light" w:hAnsi="Calibri Light" w:cs="Calibri Light"/>
          <w:b/>
          <w:szCs w:val="20"/>
          <w:lang w:eastAsia="pl-PL"/>
        </w:rPr>
        <w:t>są aktualne.</w:t>
      </w:r>
    </w:p>
    <w:p w14:paraId="20247DC8" w14:textId="77777777" w:rsidR="000E78C0" w:rsidRPr="00AC682F" w:rsidRDefault="000E78C0" w:rsidP="000E78C0">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AC682F" w14:paraId="401D7E9C" w14:textId="77777777" w:rsidTr="00D715AC">
        <w:trPr>
          <w:trHeight w:val="459"/>
        </w:trPr>
        <w:tc>
          <w:tcPr>
            <w:tcW w:w="4536" w:type="dxa"/>
            <w:vAlign w:val="center"/>
          </w:tcPr>
          <w:p w14:paraId="32FA1C54" w14:textId="77777777" w:rsidR="000E78C0" w:rsidRPr="00AC682F"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AC682F"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AC682F" w:rsidRDefault="003F752A">
      <w:pPr>
        <w:rPr>
          <w:rFonts w:asciiTheme="majorHAnsi" w:hAnsiTheme="majorHAnsi" w:cstheme="majorHAnsi"/>
          <w:sz w:val="20"/>
          <w:szCs w:val="20"/>
        </w:rPr>
      </w:pPr>
      <w:r w:rsidRPr="00AC682F">
        <w:rPr>
          <w:rFonts w:asciiTheme="majorHAnsi" w:hAnsiTheme="majorHAnsi" w:cstheme="majorHAnsi"/>
          <w:sz w:val="20"/>
          <w:szCs w:val="20"/>
        </w:rPr>
        <w:br w:type="page"/>
      </w:r>
    </w:p>
    <w:p w14:paraId="43FAD094" w14:textId="317A5DD4" w:rsidR="000E78C0" w:rsidRPr="00AC682F" w:rsidRDefault="000E78C0" w:rsidP="000E78C0">
      <w:pPr>
        <w:pStyle w:val="Nagwek"/>
        <w:tabs>
          <w:tab w:val="clear" w:pos="4536"/>
          <w:tab w:val="clear" w:pos="9072"/>
        </w:tabs>
        <w:jc w:val="right"/>
        <w:rPr>
          <w:rFonts w:ascii="Calibri Light" w:hAnsi="Calibri Light" w:cs="Calibri Light"/>
          <w:sz w:val="16"/>
          <w:szCs w:val="16"/>
        </w:rPr>
      </w:pPr>
      <w:r w:rsidRPr="00AC682F">
        <w:rPr>
          <w:rFonts w:ascii="Calibri Light" w:hAnsi="Calibri Light" w:cs="Calibri Light"/>
          <w:sz w:val="16"/>
          <w:szCs w:val="16"/>
        </w:rPr>
        <w:lastRenderedPageBreak/>
        <w:t>ZAŁĄCZNIK NR 7 DO SWZ</w:t>
      </w:r>
    </w:p>
    <w:p w14:paraId="08209343" w14:textId="3769CD6C" w:rsidR="000E78C0" w:rsidRPr="00AC682F" w:rsidRDefault="006D2505" w:rsidP="006D2505">
      <w:pPr>
        <w:pStyle w:val="Nagwek"/>
        <w:tabs>
          <w:tab w:val="clear" w:pos="4536"/>
          <w:tab w:val="clear" w:pos="9072"/>
        </w:tabs>
        <w:jc w:val="right"/>
        <w:rPr>
          <w:rFonts w:ascii="Calibri Light" w:hAnsi="Calibri Light" w:cs="Calibri Light"/>
          <w:b/>
          <w:sz w:val="20"/>
          <w:szCs w:val="20"/>
        </w:rPr>
      </w:pPr>
      <w:r w:rsidRPr="00AC682F">
        <w:rPr>
          <w:rFonts w:ascii="Calibri Light" w:hAnsi="Calibri Light" w:cs="Calibri Light"/>
          <w:sz w:val="16"/>
          <w:szCs w:val="16"/>
        </w:rPr>
        <w:t>WT.2370.5.2023</w:t>
      </w:r>
    </w:p>
    <w:p w14:paraId="64BE2E7B" w14:textId="77777777" w:rsidR="000E78C0" w:rsidRPr="00AC682F" w:rsidRDefault="000E78C0" w:rsidP="000E78C0">
      <w:pPr>
        <w:spacing w:after="0" w:line="240" w:lineRule="auto"/>
        <w:jc w:val="center"/>
        <w:rPr>
          <w:rFonts w:ascii="Calibri Light" w:hAnsi="Calibri Light" w:cs="Calibri Light"/>
          <w:b/>
        </w:rPr>
      </w:pPr>
    </w:p>
    <w:p w14:paraId="6F0A06E9" w14:textId="77777777" w:rsidR="000E78C0" w:rsidRPr="00AC682F" w:rsidRDefault="000E78C0" w:rsidP="000E78C0">
      <w:pPr>
        <w:spacing w:after="0" w:line="240" w:lineRule="auto"/>
        <w:jc w:val="center"/>
        <w:rPr>
          <w:rFonts w:ascii="Calibri Light" w:hAnsi="Calibri Light" w:cs="Calibri Light"/>
          <w:b/>
        </w:rPr>
      </w:pPr>
    </w:p>
    <w:p w14:paraId="6EB81DDD" w14:textId="77777777" w:rsidR="000E78C0" w:rsidRPr="00AC682F" w:rsidRDefault="000E78C0" w:rsidP="000E78C0">
      <w:pPr>
        <w:pStyle w:val="Tekstpodstawowy"/>
        <w:ind w:right="5387"/>
        <w:jc w:val="center"/>
        <w:rPr>
          <w:rFonts w:ascii="Calibri Light" w:hAnsi="Calibri Light" w:cs="Calibri Light"/>
          <w:sz w:val="16"/>
          <w:szCs w:val="16"/>
        </w:rPr>
      </w:pPr>
      <w:r w:rsidRPr="00AC682F">
        <w:rPr>
          <w:rFonts w:ascii="Calibri Light" w:hAnsi="Calibri Light" w:cs="Calibri Light"/>
          <w:sz w:val="16"/>
          <w:szCs w:val="16"/>
        </w:rPr>
        <w:t>……………………………………………………………………………………</w:t>
      </w:r>
    </w:p>
    <w:p w14:paraId="285EA5FE" w14:textId="77777777" w:rsidR="000E78C0" w:rsidRPr="00AC682F" w:rsidRDefault="000E78C0" w:rsidP="000E78C0">
      <w:pPr>
        <w:pStyle w:val="Tekstpodstawowy"/>
        <w:ind w:right="5386"/>
        <w:jc w:val="center"/>
        <w:rPr>
          <w:rFonts w:ascii="Calibri Light" w:hAnsi="Calibri Light" w:cs="Calibri Light"/>
          <w:sz w:val="16"/>
          <w:szCs w:val="16"/>
        </w:rPr>
      </w:pPr>
      <w:r w:rsidRPr="00AC682F">
        <w:rPr>
          <w:rFonts w:ascii="Calibri Light" w:hAnsi="Calibri Light" w:cs="Calibri Light"/>
          <w:sz w:val="16"/>
          <w:szCs w:val="16"/>
        </w:rPr>
        <w:t>(Pieczęć firmowa Wykonawcy)</w:t>
      </w:r>
    </w:p>
    <w:p w14:paraId="5212BABE" w14:textId="77777777" w:rsidR="000E78C0" w:rsidRPr="00AC682F" w:rsidRDefault="000E78C0" w:rsidP="000E78C0">
      <w:pPr>
        <w:spacing w:after="0" w:line="240" w:lineRule="auto"/>
        <w:jc w:val="center"/>
        <w:rPr>
          <w:rFonts w:ascii="Calibri Light" w:hAnsi="Calibri Light" w:cs="Calibri Light"/>
          <w:b/>
          <w:bCs/>
          <w:sz w:val="20"/>
          <w:szCs w:val="20"/>
        </w:rPr>
      </w:pPr>
    </w:p>
    <w:p w14:paraId="3392F114" w14:textId="77777777" w:rsidR="000E78C0" w:rsidRPr="00AC682F" w:rsidRDefault="000E78C0" w:rsidP="000E78C0">
      <w:pPr>
        <w:spacing w:after="0" w:line="240" w:lineRule="auto"/>
        <w:jc w:val="center"/>
        <w:rPr>
          <w:rFonts w:ascii="Calibri Light" w:hAnsi="Calibri Light" w:cs="Calibri Light"/>
          <w:b/>
          <w:bCs/>
          <w:sz w:val="20"/>
          <w:szCs w:val="20"/>
        </w:rPr>
      </w:pPr>
    </w:p>
    <w:p w14:paraId="27374EE1" w14:textId="77777777" w:rsidR="000E78C0" w:rsidRPr="00AC682F" w:rsidRDefault="000E78C0" w:rsidP="000E78C0">
      <w:pPr>
        <w:spacing w:after="0" w:line="276" w:lineRule="auto"/>
        <w:jc w:val="center"/>
        <w:rPr>
          <w:rFonts w:ascii="Calibri Light" w:hAnsi="Calibri Light" w:cs="Calibri Light"/>
          <w:b/>
          <w:bCs/>
          <w:sz w:val="20"/>
          <w:szCs w:val="20"/>
        </w:rPr>
      </w:pPr>
    </w:p>
    <w:p w14:paraId="0FD9D393" w14:textId="77777777" w:rsidR="000E78C0" w:rsidRPr="00AC682F" w:rsidRDefault="000E78C0" w:rsidP="000E78C0">
      <w:pPr>
        <w:spacing w:after="0" w:line="276" w:lineRule="auto"/>
        <w:jc w:val="center"/>
        <w:rPr>
          <w:rFonts w:ascii="Calibri Light" w:hAnsi="Calibri Light" w:cs="Calibri Light"/>
          <w:b/>
          <w:bCs/>
          <w:sz w:val="20"/>
          <w:szCs w:val="20"/>
        </w:rPr>
      </w:pPr>
      <w:r w:rsidRPr="00AC682F">
        <w:rPr>
          <w:rFonts w:ascii="Calibri Light" w:hAnsi="Calibri Light" w:cs="Calibri Light"/>
          <w:b/>
          <w:bCs/>
          <w:sz w:val="20"/>
          <w:szCs w:val="20"/>
        </w:rPr>
        <w:t xml:space="preserve">Zobowiązanie </w:t>
      </w:r>
      <w:r w:rsidRPr="00AC682F">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AC682F" w:rsidRDefault="000E78C0" w:rsidP="000E78C0">
      <w:pPr>
        <w:spacing w:after="0" w:line="276" w:lineRule="auto"/>
        <w:jc w:val="center"/>
        <w:rPr>
          <w:rFonts w:ascii="Calibri Light" w:hAnsi="Calibri Light" w:cs="Calibri Light"/>
          <w:b/>
          <w:bCs/>
          <w:sz w:val="20"/>
          <w:szCs w:val="20"/>
        </w:rPr>
      </w:pPr>
    </w:p>
    <w:p w14:paraId="4FDF3345" w14:textId="0A937E87" w:rsidR="000E78C0" w:rsidRPr="00AC682F" w:rsidRDefault="000E78C0" w:rsidP="000E78C0">
      <w:pPr>
        <w:spacing w:after="0" w:line="276" w:lineRule="auto"/>
        <w:jc w:val="both"/>
        <w:rPr>
          <w:rFonts w:ascii="Calibri Light" w:hAnsi="Calibri Light" w:cs="Calibri Light"/>
          <w:b/>
          <w:bCs/>
          <w:kern w:val="1"/>
          <w:sz w:val="20"/>
          <w:szCs w:val="20"/>
        </w:rPr>
      </w:pPr>
      <w:r w:rsidRPr="00AC682F">
        <w:rPr>
          <w:rFonts w:ascii="Calibri Light" w:hAnsi="Calibri Light" w:cs="Calibri Light"/>
          <w:bCs/>
          <w:sz w:val="20"/>
          <w:szCs w:val="20"/>
        </w:rPr>
        <w:t xml:space="preserve">w postępowaniu o udzielenie zamówienia publicznego pn. </w:t>
      </w:r>
      <w:r w:rsidRPr="00AC682F">
        <w:rPr>
          <w:rFonts w:ascii="Calibri Light" w:eastAsia="ArialNarrow" w:hAnsi="Calibri Light" w:cs="Calibri Light"/>
          <w:b/>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Calibri Light" w:eastAsia="ArialNarrow" w:hAnsi="Calibri Light" w:cs="Calibri Light"/>
          <w:b/>
          <w:sz w:val="20"/>
          <w:szCs w:val="20"/>
        </w:rPr>
        <w:t>”</w:t>
      </w:r>
    </w:p>
    <w:p w14:paraId="40BEBB5A" w14:textId="77777777" w:rsidR="000E78C0" w:rsidRPr="00AC682F" w:rsidRDefault="000E78C0" w:rsidP="000E78C0">
      <w:pPr>
        <w:spacing w:after="0" w:line="276" w:lineRule="auto"/>
        <w:jc w:val="both"/>
        <w:rPr>
          <w:rFonts w:ascii="Calibri Light" w:hAnsi="Calibri Light" w:cs="Calibri Light"/>
          <w:b/>
          <w:bCs/>
          <w:sz w:val="20"/>
          <w:szCs w:val="20"/>
        </w:rPr>
      </w:pPr>
    </w:p>
    <w:p w14:paraId="70264B00" w14:textId="77777777" w:rsidR="000E78C0" w:rsidRPr="00AC682F" w:rsidRDefault="000E78C0" w:rsidP="000E78C0">
      <w:pPr>
        <w:spacing w:after="0" w:line="276" w:lineRule="auto"/>
        <w:jc w:val="both"/>
        <w:rPr>
          <w:rFonts w:ascii="Calibri Light" w:hAnsi="Calibri Light" w:cs="Calibri Light"/>
          <w:sz w:val="20"/>
          <w:szCs w:val="20"/>
        </w:rPr>
      </w:pPr>
      <w:r w:rsidRPr="00AC682F">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AC682F" w:rsidRDefault="000E78C0" w:rsidP="000E78C0">
      <w:pPr>
        <w:spacing w:after="0" w:line="276" w:lineRule="auto"/>
        <w:jc w:val="both"/>
        <w:rPr>
          <w:rFonts w:ascii="Calibri Light" w:hAnsi="Calibri Light" w:cs="Calibri Light"/>
          <w:sz w:val="20"/>
          <w:szCs w:val="20"/>
        </w:rPr>
      </w:pPr>
    </w:p>
    <w:p w14:paraId="25827C89" w14:textId="77777777" w:rsidR="000E78C0" w:rsidRPr="00AC682F"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AC682F" w:rsidRDefault="000E78C0" w:rsidP="000E78C0">
      <w:pPr>
        <w:spacing w:after="0" w:line="276" w:lineRule="auto"/>
        <w:jc w:val="both"/>
        <w:rPr>
          <w:rFonts w:ascii="Calibri Light" w:hAnsi="Calibri Light" w:cs="Calibri Light"/>
          <w:sz w:val="20"/>
          <w:szCs w:val="20"/>
        </w:rPr>
      </w:pPr>
      <w:r w:rsidRPr="00AC682F">
        <w:rPr>
          <w:rFonts w:ascii="Calibri Light" w:hAnsi="Calibri Light" w:cs="Calibri Light"/>
          <w:b/>
          <w:i/>
          <w:sz w:val="20"/>
          <w:szCs w:val="20"/>
          <w:u w:val="single"/>
        </w:rPr>
        <w:t>Jednocześnie wskazuje, iż:</w:t>
      </w:r>
    </w:p>
    <w:p w14:paraId="35510660" w14:textId="77777777" w:rsidR="000E78C0" w:rsidRPr="00AC682F" w:rsidRDefault="000E78C0" w:rsidP="003C650A">
      <w:pPr>
        <w:numPr>
          <w:ilvl w:val="6"/>
          <w:numId w:val="45"/>
        </w:numPr>
        <w:spacing w:after="0" w:line="276" w:lineRule="auto"/>
        <w:ind w:left="284" w:hanging="284"/>
        <w:jc w:val="both"/>
        <w:rPr>
          <w:rFonts w:ascii="Calibri Light" w:hAnsi="Calibri Light" w:cs="Calibri Light"/>
          <w:sz w:val="20"/>
          <w:szCs w:val="20"/>
        </w:rPr>
      </w:pPr>
      <w:r w:rsidRPr="00AC682F">
        <w:rPr>
          <w:rFonts w:ascii="Calibri Light" w:hAnsi="Calibri Light" w:cs="Calibri Light"/>
          <w:sz w:val="20"/>
          <w:szCs w:val="20"/>
        </w:rPr>
        <w:t xml:space="preserve">Zakres w/w zasobów przy wykonywaniu zamówienia będzie następujący: ... </w:t>
      </w:r>
    </w:p>
    <w:p w14:paraId="006E5537" w14:textId="77777777" w:rsidR="000E78C0" w:rsidRPr="00AC682F" w:rsidRDefault="000E78C0" w:rsidP="003C650A">
      <w:pPr>
        <w:numPr>
          <w:ilvl w:val="6"/>
          <w:numId w:val="45"/>
        </w:numPr>
        <w:spacing w:after="0" w:line="276" w:lineRule="auto"/>
        <w:ind w:left="284" w:hanging="284"/>
        <w:jc w:val="both"/>
        <w:rPr>
          <w:rFonts w:ascii="Calibri Light" w:hAnsi="Calibri Light" w:cs="Calibri Light"/>
          <w:sz w:val="20"/>
          <w:szCs w:val="20"/>
        </w:rPr>
      </w:pPr>
      <w:r w:rsidRPr="00AC682F">
        <w:rPr>
          <w:rFonts w:ascii="Calibri Light" w:hAnsi="Calibri Light" w:cs="Calibri Light"/>
          <w:sz w:val="20"/>
          <w:szCs w:val="20"/>
        </w:rPr>
        <w:t>Sposób i okres wykorzystania w/w zasobów będzie następujący: ...</w:t>
      </w:r>
    </w:p>
    <w:p w14:paraId="23C7C545" w14:textId="77777777" w:rsidR="000E78C0" w:rsidRPr="00AC682F" w:rsidRDefault="000E78C0" w:rsidP="000E78C0">
      <w:pPr>
        <w:pStyle w:val="NormalnyWeb"/>
        <w:jc w:val="both"/>
        <w:rPr>
          <w:rFonts w:ascii="Calibri Light" w:hAnsi="Calibri Light" w:cs="Calibri Light"/>
          <w:b/>
          <w:sz w:val="18"/>
          <w:szCs w:val="20"/>
        </w:rPr>
      </w:pPr>
    </w:p>
    <w:p w14:paraId="41E7BAF0" w14:textId="77777777" w:rsidR="000E78C0" w:rsidRPr="00AC682F" w:rsidRDefault="000E78C0" w:rsidP="000E78C0">
      <w:pPr>
        <w:pStyle w:val="NormalnyWeb"/>
        <w:jc w:val="both"/>
        <w:rPr>
          <w:rFonts w:ascii="Calibri Light" w:hAnsi="Calibri Light" w:cs="Calibri Light"/>
          <w:b/>
          <w:sz w:val="18"/>
          <w:szCs w:val="20"/>
        </w:rPr>
      </w:pPr>
    </w:p>
    <w:p w14:paraId="71FB6A7B" w14:textId="77777777" w:rsidR="000E78C0" w:rsidRPr="00AC682F" w:rsidRDefault="000E78C0" w:rsidP="000E78C0">
      <w:pPr>
        <w:pStyle w:val="NormalnyWeb"/>
        <w:jc w:val="both"/>
        <w:rPr>
          <w:rFonts w:ascii="Calibri Light" w:hAnsi="Calibri Light" w:cs="Calibri Light"/>
          <w:b/>
          <w:sz w:val="18"/>
          <w:szCs w:val="20"/>
        </w:rPr>
      </w:pPr>
    </w:p>
    <w:p w14:paraId="5530D862" w14:textId="77777777" w:rsidR="000E78C0" w:rsidRPr="00AC682F" w:rsidRDefault="000E78C0" w:rsidP="000E78C0">
      <w:pPr>
        <w:pStyle w:val="NormalnyWeb"/>
        <w:jc w:val="both"/>
        <w:rPr>
          <w:rFonts w:ascii="Calibri Light" w:hAnsi="Calibri Light" w:cs="Calibri Light"/>
          <w:b/>
          <w:sz w:val="18"/>
          <w:szCs w:val="20"/>
        </w:rPr>
      </w:pPr>
    </w:p>
    <w:p w14:paraId="4DEA106D" w14:textId="77777777" w:rsidR="000E78C0" w:rsidRPr="00AC682F" w:rsidRDefault="000E78C0" w:rsidP="000E78C0">
      <w:pPr>
        <w:pStyle w:val="NormalnyWeb"/>
        <w:jc w:val="both"/>
        <w:rPr>
          <w:rFonts w:ascii="Calibri Light" w:hAnsi="Calibri Light" w:cs="Calibri Light"/>
          <w:b/>
          <w:sz w:val="18"/>
          <w:szCs w:val="20"/>
        </w:rPr>
      </w:pPr>
    </w:p>
    <w:p w14:paraId="278503DC" w14:textId="77777777" w:rsidR="000E78C0" w:rsidRPr="00AC682F" w:rsidRDefault="000E78C0" w:rsidP="000E78C0">
      <w:pPr>
        <w:pStyle w:val="NormalnyWeb"/>
        <w:jc w:val="both"/>
        <w:rPr>
          <w:rFonts w:ascii="Calibri Light" w:hAnsi="Calibri Light" w:cs="Calibri Light"/>
          <w:b/>
          <w:sz w:val="18"/>
          <w:szCs w:val="20"/>
        </w:rPr>
      </w:pPr>
    </w:p>
    <w:p w14:paraId="34F1D5BB" w14:textId="77777777" w:rsidR="000E78C0" w:rsidRPr="00AC682F" w:rsidRDefault="000E78C0" w:rsidP="000E78C0">
      <w:pPr>
        <w:pStyle w:val="NormalnyWeb"/>
        <w:jc w:val="both"/>
        <w:rPr>
          <w:rFonts w:ascii="Calibri Light" w:hAnsi="Calibri Light" w:cs="Calibri Light"/>
          <w:b/>
          <w:sz w:val="18"/>
          <w:szCs w:val="20"/>
        </w:rPr>
      </w:pPr>
    </w:p>
    <w:p w14:paraId="3CA1335C" w14:textId="77777777" w:rsidR="000E78C0" w:rsidRPr="00AC682F" w:rsidRDefault="000E78C0" w:rsidP="000E78C0">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AC682F" w14:paraId="13C08BE9" w14:textId="77777777" w:rsidTr="00D715AC">
        <w:trPr>
          <w:trHeight w:val="459"/>
        </w:trPr>
        <w:tc>
          <w:tcPr>
            <w:tcW w:w="4536" w:type="dxa"/>
            <w:vAlign w:val="center"/>
          </w:tcPr>
          <w:p w14:paraId="0F3C34C1" w14:textId="77777777" w:rsidR="000E78C0" w:rsidRPr="00AC682F"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AC682F" w:rsidRDefault="000E78C0" w:rsidP="000E78C0">
      <w:pPr>
        <w:pStyle w:val="NormalnyWeb"/>
        <w:jc w:val="both"/>
        <w:rPr>
          <w:rFonts w:ascii="Calibri Light" w:hAnsi="Calibri Light" w:cs="Calibri Light"/>
          <w:b/>
          <w:sz w:val="18"/>
          <w:szCs w:val="20"/>
        </w:rPr>
      </w:pPr>
    </w:p>
    <w:p w14:paraId="6A53434B" w14:textId="77777777" w:rsidR="000E78C0" w:rsidRPr="00AC682F" w:rsidRDefault="000E78C0" w:rsidP="000E78C0">
      <w:pPr>
        <w:pStyle w:val="NormalnyWeb"/>
        <w:jc w:val="both"/>
        <w:rPr>
          <w:rFonts w:ascii="Calibri Light" w:hAnsi="Calibri Light" w:cs="Calibri Light"/>
          <w:b/>
          <w:sz w:val="18"/>
          <w:szCs w:val="20"/>
        </w:rPr>
      </w:pPr>
    </w:p>
    <w:p w14:paraId="17498C0F" w14:textId="77777777" w:rsidR="000E78C0" w:rsidRPr="00AC682F" w:rsidRDefault="000E78C0" w:rsidP="000E78C0">
      <w:pPr>
        <w:pStyle w:val="NormalnyWeb"/>
        <w:jc w:val="both"/>
        <w:rPr>
          <w:rFonts w:ascii="Calibri Light" w:hAnsi="Calibri Light" w:cs="Calibri Light"/>
          <w:b/>
          <w:sz w:val="18"/>
          <w:szCs w:val="20"/>
        </w:rPr>
      </w:pPr>
    </w:p>
    <w:p w14:paraId="7B8EDFEE" w14:textId="77777777" w:rsidR="000E78C0" w:rsidRPr="00AC682F" w:rsidRDefault="000E78C0" w:rsidP="000E78C0">
      <w:pPr>
        <w:pStyle w:val="NormalnyWeb"/>
        <w:jc w:val="both"/>
        <w:rPr>
          <w:rFonts w:ascii="Calibri Light" w:hAnsi="Calibri Light" w:cs="Calibri Light"/>
          <w:b/>
          <w:sz w:val="18"/>
          <w:szCs w:val="20"/>
        </w:rPr>
      </w:pPr>
    </w:p>
    <w:p w14:paraId="3331AE6A" w14:textId="77777777" w:rsidR="000E78C0" w:rsidRPr="00AC682F" w:rsidRDefault="000E78C0" w:rsidP="000E78C0">
      <w:pPr>
        <w:pStyle w:val="NormalnyWeb"/>
        <w:jc w:val="both"/>
        <w:rPr>
          <w:rFonts w:ascii="Calibri Light" w:hAnsi="Calibri Light" w:cs="Calibri Light"/>
          <w:b/>
          <w:sz w:val="18"/>
          <w:szCs w:val="20"/>
        </w:rPr>
      </w:pPr>
    </w:p>
    <w:p w14:paraId="13FCE337" w14:textId="77777777" w:rsidR="000E78C0" w:rsidRPr="00AC682F" w:rsidRDefault="000E78C0" w:rsidP="000E78C0">
      <w:pPr>
        <w:pStyle w:val="NormalnyWeb"/>
        <w:jc w:val="both"/>
        <w:rPr>
          <w:rFonts w:ascii="Calibri Light" w:hAnsi="Calibri Light" w:cs="Calibri Light"/>
          <w:b/>
          <w:sz w:val="18"/>
          <w:szCs w:val="20"/>
        </w:rPr>
      </w:pPr>
    </w:p>
    <w:p w14:paraId="67A56C20" w14:textId="77777777" w:rsidR="000E78C0" w:rsidRPr="00AC682F" w:rsidRDefault="000E78C0" w:rsidP="000E78C0">
      <w:pPr>
        <w:pStyle w:val="NormalnyWeb"/>
        <w:jc w:val="both"/>
        <w:rPr>
          <w:rFonts w:ascii="Calibri Light" w:hAnsi="Calibri Light" w:cs="Calibri Light"/>
          <w:b/>
          <w:sz w:val="18"/>
          <w:szCs w:val="20"/>
        </w:rPr>
      </w:pPr>
    </w:p>
    <w:p w14:paraId="5031FBD7" w14:textId="77777777" w:rsidR="000E78C0" w:rsidRPr="00AC682F" w:rsidRDefault="000E78C0" w:rsidP="000E78C0">
      <w:pPr>
        <w:pStyle w:val="NormalnyWeb"/>
        <w:jc w:val="both"/>
        <w:rPr>
          <w:rFonts w:ascii="Calibri Light" w:hAnsi="Calibri Light" w:cs="Calibri Light"/>
          <w:b/>
          <w:sz w:val="18"/>
          <w:szCs w:val="20"/>
        </w:rPr>
      </w:pPr>
    </w:p>
    <w:p w14:paraId="28973662" w14:textId="77777777" w:rsidR="000E78C0" w:rsidRPr="00AC682F" w:rsidRDefault="000E78C0" w:rsidP="000E78C0">
      <w:pPr>
        <w:pStyle w:val="NormalnyWeb"/>
        <w:jc w:val="both"/>
        <w:rPr>
          <w:rFonts w:ascii="Calibri Light" w:hAnsi="Calibri Light" w:cs="Calibri Light"/>
          <w:b/>
          <w:sz w:val="18"/>
          <w:szCs w:val="20"/>
        </w:rPr>
      </w:pPr>
    </w:p>
    <w:p w14:paraId="4C0E07D2" w14:textId="77777777" w:rsidR="000E78C0" w:rsidRPr="00AC682F" w:rsidRDefault="000E78C0" w:rsidP="000E78C0">
      <w:pPr>
        <w:pStyle w:val="NormalnyWeb"/>
        <w:jc w:val="both"/>
        <w:rPr>
          <w:rFonts w:ascii="Calibri Light" w:hAnsi="Calibri Light" w:cs="Calibri Light"/>
          <w:b/>
          <w:sz w:val="18"/>
          <w:szCs w:val="20"/>
        </w:rPr>
      </w:pPr>
    </w:p>
    <w:p w14:paraId="514EE24C" w14:textId="77777777" w:rsidR="000E78C0" w:rsidRPr="00AC682F" w:rsidRDefault="000E78C0" w:rsidP="000E78C0">
      <w:pPr>
        <w:pStyle w:val="NormalnyWeb"/>
        <w:jc w:val="both"/>
        <w:rPr>
          <w:rFonts w:ascii="Calibri Light" w:hAnsi="Calibri Light" w:cs="Calibri Light"/>
          <w:b/>
          <w:sz w:val="18"/>
          <w:szCs w:val="20"/>
        </w:rPr>
      </w:pPr>
    </w:p>
    <w:p w14:paraId="5A4C63BC" w14:textId="77777777" w:rsidR="000E78C0" w:rsidRPr="00AC682F" w:rsidRDefault="000E78C0" w:rsidP="000E78C0">
      <w:pPr>
        <w:pStyle w:val="NormalnyWeb"/>
        <w:jc w:val="both"/>
        <w:rPr>
          <w:rFonts w:ascii="Calibri Light" w:hAnsi="Calibri Light" w:cs="Calibri Light"/>
          <w:b/>
          <w:sz w:val="18"/>
          <w:szCs w:val="20"/>
        </w:rPr>
      </w:pPr>
    </w:p>
    <w:p w14:paraId="3F9B133D" w14:textId="77777777" w:rsidR="000E78C0" w:rsidRPr="00AC682F" w:rsidRDefault="000E78C0" w:rsidP="000E78C0">
      <w:pPr>
        <w:pStyle w:val="NormalnyWeb"/>
        <w:jc w:val="both"/>
        <w:rPr>
          <w:rFonts w:ascii="Calibri Light" w:hAnsi="Calibri Light" w:cs="Calibri Light"/>
          <w:b/>
          <w:sz w:val="18"/>
          <w:szCs w:val="20"/>
        </w:rPr>
      </w:pPr>
    </w:p>
    <w:p w14:paraId="3B3DF33C" w14:textId="77777777" w:rsidR="000E78C0" w:rsidRPr="00AC682F" w:rsidRDefault="000E78C0" w:rsidP="000E78C0">
      <w:pPr>
        <w:pStyle w:val="NormalnyWeb"/>
        <w:jc w:val="both"/>
        <w:rPr>
          <w:rFonts w:ascii="Calibri Light" w:hAnsi="Calibri Light" w:cs="Calibri Light"/>
          <w:b/>
          <w:sz w:val="18"/>
          <w:szCs w:val="20"/>
        </w:rPr>
      </w:pPr>
    </w:p>
    <w:p w14:paraId="52A92A19" w14:textId="77777777" w:rsidR="000E78C0" w:rsidRPr="00AC682F" w:rsidRDefault="000E78C0" w:rsidP="000E78C0">
      <w:pPr>
        <w:pStyle w:val="NormalnyWeb"/>
        <w:jc w:val="both"/>
        <w:rPr>
          <w:rFonts w:ascii="Calibri Light" w:hAnsi="Calibri Light" w:cs="Calibri Light"/>
          <w:b/>
          <w:sz w:val="18"/>
          <w:szCs w:val="20"/>
        </w:rPr>
      </w:pPr>
    </w:p>
    <w:p w14:paraId="3EC0F11A" w14:textId="77777777" w:rsidR="000E78C0" w:rsidRPr="00AC682F" w:rsidRDefault="000E78C0" w:rsidP="000E78C0">
      <w:pPr>
        <w:pStyle w:val="NormalnyWeb"/>
        <w:jc w:val="both"/>
        <w:rPr>
          <w:rFonts w:ascii="Calibri Light" w:hAnsi="Calibri Light" w:cs="Calibri Light"/>
          <w:b/>
          <w:sz w:val="18"/>
          <w:szCs w:val="20"/>
        </w:rPr>
      </w:pPr>
    </w:p>
    <w:p w14:paraId="0AEE3B21" w14:textId="77777777" w:rsidR="000E78C0" w:rsidRPr="00AC682F" w:rsidRDefault="000E78C0" w:rsidP="000E78C0">
      <w:pPr>
        <w:pStyle w:val="NormalnyWeb"/>
        <w:jc w:val="both"/>
        <w:rPr>
          <w:rFonts w:ascii="Calibri Light" w:hAnsi="Calibri Light" w:cs="Calibri Light"/>
          <w:b/>
          <w:sz w:val="18"/>
          <w:szCs w:val="20"/>
        </w:rPr>
      </w:pPr>
      <w:r w:rsidRPr="00AC682F">
        <w:rPr>
          <w:rFonts w:ascii="Calibri Light" w:hAnsi="Calibri Light" w:cs="Calibri Light"/>
          <w:b/>
          <w:sz w:val="18"/>
          <w:szCs w:val="20"/>
        </w:rPr>
        <w:t xml:space="preserve">UWAGA!!! </w:t>
      </w:r>
    </w:p>
    <w:p w14:paraId="1ABC12E4" w14:textId="77777777" w:rsidR="000E78C0" w:rsidRPr="00AC682F" w:rsidRDefault="000E78C0" w:rsidP="000E78C0">
      <w:pPr>
        <w:rPr>
          <w:rFonts w:ascii="Calibri Light" w:hAnsi="Calibri Light" w:cs="Calibri Light"/>
          <w:i/>
          <w:sz w:val="18"/>
          <w:szCs w:val="20"/>
          <w:u w:val="single"/>
        </w:rPr>
      </w:pPr>
      <w:r w:rsidRPr="00AC682F">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AC682F">
        <w:rPr>
          <w:rFonts w:ascii="Calibri Light" w:hAnsi="Calibri Light" w:cs="Calibri Light"/>
          <w:i/>
          <w:sz w:val="18"/>
          <w:szCs w:val="20"/>
          <w:u w:val="single"/>
        </w:rPr>
        <w:t>musi być złożone do oferty w oryginale.</w:t>
      </w:r>
    </w:p>
    <w:p w14:paraId="693DD1AE" w14:textId="1090B6A8" w:rsidR="005C726F" w:rsidRPr="00AC682F" w:rsidRDefault="005C726F" w:rsidP="000E78C0">
      <w:pPr>
        <w:rPr>
          <w:rFonts w:asciiTheme="majorHAnsi" w:hAnsiTheme="majorHAnsi" w:cstheme="majorHAnsi"/>
          <w:sz w:val="14"/>
          <w:szCs w:val="16"/>
          <w:lang w:eastAsia="pl-PL"/>
        </w:rPr>
      </w:pPr>
      <w:r w:rsidRPr="00AC682F">
        <w:rPr>
          <w:rFonts w:asciiTheme="majorHAnsi" w:hAnsiTheme="majorHAnsi" w:cstheme="majorHAnsi"/>
          <w:sz w:val="14"/>
          <w:szCs w:val="16"/>
        </w:rPr>
        <w:br w:type="page"/>
      </w:r>
    </w:p>
    <w:p w14:paraId="0CC4A707" w14:textId="2F0CF951" w:rsidR="00367949" w:rsidRPr="00AC682F" w:rsidRDefault="00367949" w:rsidP="00367949">
      <w:pPr>
        <w:pStyle w:val="Tekstpodstawowy"/>
        <w:spacing w:after="0"/>
        <w:jc w:val="right"/>
        <w:rPr>
          <w:rFonts w:ascii="Calibri Light" w:hAnsi="Calibri Light" w:cs="Calibri Light"/>
          <w:sz w:val="16"/>
          <w:szCs w:val="16"/>
        </w:rPr>
      </w:pPr>
      <w:r w:rsidRPr="00AC682F">
        <w:rPr>
          <w:rFonts w:ascii="Calibri Light" w:hAnsi="Calibri Light" w:cs="Calibri Light"/>
          <w:sz w:val="16"/>
          <w:szCs w:val="16"/>
        </w:rPr>
        <w:lastRenderedPageBreak/>
        <w:t xml:space="preserve">ZAŁĄCZNIK NR </w:t>
      </w:r>
      <w:r w:rsidR="00CD18C2" w:rsidRPr="00AC682F">
        <w:rPr>
          <w:rFonts w:ascii="Calibri Light" w:hAnsi="Calibri Light" w:cs="Calibri Light"/>
          <w:sz w:val="16"/>
          <w:szCs w:val="16"/>
        </w:rPr>
        <w:t>8</w:t>
      </w:r>
      <w:r w:rsidRPr="00AC682F">
        <w:rPr>
          <w:rFonts w:ascii="Calibri Light" w:hAnsi="Calibri Light" w:cs="Calibri Light"/>
          <w:sz w:val="16"/>
          <w:szCs w:val="16"/>
        </w:rPr>
        <w:t xml:space="preserve"> DO SWZ</w:t>
      </w:r>
    </w:p>
    <w:p w14:paraId="6F4862ED" w14:textId="5A7D891D" w:rsidR="00367949" w:rsidRPr="00AC682F" w:rsidRDefault="006D2505" w:rsidP="006D2505">
      <w:pPr>
        <w:pStyle w:val="Tekstpodstawowy"/>
        <w:spacing w:after="0"/>
        <w:jc w:val="right"/>
        <w:rPr>
          <w:rFonts w:ascii="Calibri Light" w:hAnsi="Calibri Light" w:cs="Calibri Light"/>
          <w:sz w:val="16"/>
          <w:szCs w:val="16"/>
        </w:rPr>
      </w:pPr>
      <w:r w:rsidRPr="00AC682F">
        <w:rPr>
          <w:rFonts w:ascii="Calibri Light" w:hAnsi="Calibri Light" w:cs="Calibri Light"/>
          <w:sz w:val="16"/>
          <w:szCs w:val="16"/>
        </w:rPr>
        <w:t>WT.2370.5.2023</w:t>
      </w:r>
    </w:p>
    <w:p w14:paraId="1D0204F0" w14:textId="77777777" w:rsidR="006D2505" w:rsidRPr="00AC682F" w:rsidRDefault="006D2505" w:rsidP="006D2505">
      <w:pPr>
        <w:pStyle w:val="Tekstpodstawowy"/>
        <w:spacing w:after="0"/>
        <w:jc w:val="right"/>
        <w:rPr>
          <w:rFonts w:asciiTheme="majorHAnsi" w:hAnsiTheme="majorHAnsi" w:cstheme="majorHAnsi"/>
          <w:b/>
          <w:sz w:val="20"/>
          <w:szCs w:val="20"/>
        </w:rPr>
      </w:pPr>
    </w:p>
    <w:p w14:paraId="4707FE75" w14:textId="77777777" w:rsidR="00367949" w:rsidRPr="00AC682F" w:rsidRDefault="00367949" w:rsidP="00367949">
      <w:pPr>
        <w:spacing w:after="0" w:line="276" w:lineRule="auto"/>
        <w:ind w:left="5245" w:firstLine="709"/>
        <w:rPr>
          <w:rFonts w:asciiTheme="majorHAnsi" w:hAnsiTheme="majorHAnsi" w:cstheme="majorHAnsi"/>
          <w:b/>
          <w:sz w:val="20"/>
          <w:szCs w:val="20"/>
        </w:rPr>
      </w:pPr>
      <w:r w:rsidRPr="00AC682F">
        <w:rPr>
          <w:rFonts w:asciiTheme="majorHAnsi" w:hAnsiTheme="majorHAnsi" w:cstheme="majorHAnsi"/>
          <w:b/>
          <w:sz w:val="20"/>
          <w:szCs w:val="20"/>
        </w:rPr>
        <w:t>Zamawiający:</w:t>
      </w:r>
    </w:p>
    <w:p w14:paraId="18B998C3"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Komenda Wojewódzka Państwowej Straży Pożarnej w Poznaniu </w:t>
      </w:r>
    </w:p>
    <w:p w14:paraId="2326248B"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ul. Masztalarska 3, 61-767 Poznań </w:t>
      </w:r>
    </w:p>
    <w:p w14:paraId="0954A8B7" w14:textId="77777777" w:rsidR="00367949" w:rsidRPr="00AC682F" w:rsidRDefault="00367949" w:rsidP="00367949">
      <w:pPr>
        <w:spacing w:after="0" w:line="276" w:lineRule="auto"/>
        <w:rPr>
          <w:rFonts w:asciiTheme="majorHAnsi" w:hAnsiTheme="majorHAnsi" w:cstheme="majorHAnsi"/>
          <w:b/>
          <w:sz w:val="20"/>
          <w:szCs w:val="20"/>
        </w:rPr>
      </w:pPr>
      <w:r w:rsidRPr="00AC682F">
        <w:rPr>
          <w:rFonts w:asciiTheme="majorHAnsi" w:hAnsiTheme="majorHAnsi" w:cstheme="majorHAnsi"/>
          <w:b/>
          <w:sz w:val="20"/>
          <w:szCs w:val="20"/>
        </w:rPr>
        <w:t>Wykonawca:</w:t>
      </w:r>
    </w:p>
    <w:p w14:paraId="0FD91B26"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16F329CB" w14:textId="77777777" w:rsidR="00367949" w:rsidRPr="00AC682F" w:rsidRDefault="00367949" w:rsidP="00367949">
      <w:pPr>
        <w:spacing w:line="276" w:lineRule="auto"/>
        <w:rPr>
          <w:rFonts w:asciiTheme="majorHAnsi" w:hAnsiTheme="majorHAnsi" w:cstheme="majorHAnsi"/>
          <w:i/>
          <w:sz w:val="18"/>
          <w:szCs w:val="20"/>
        </w:rPr>
      </w:pPr>
      <w:r w:rsidRPr="00AC682F">
        <w:rPr>
          <w:rFonts w:asciiTheme="majorHAnsi" w:hAnsiTheme="majorHAnsi" w:cstheme="majorHAnsi"/>
          <w:i/>
          <w:sz w:val="18"/>
          <w:szCs w:val="20"/>
        </w:rPr>
        <w:t>(pełna nazwa/firma, adres, w zależności od podmiotu: NIP/PESEL, KRS/</w:t>
      </w:r>
      <w:proofErr w:type="spellStart"/>
      <w:r w:rsidRPr="00AC682F">
        <w:rPr>
          <w:rFonts w:asciiTheme="majorHAnsi" w:hAnsiTheme="majorHAnsi" w:cstheme="majorHAnsi"/>
          <w:i/>
          <w:sz w:val="18"/>
          <w:szCs w:val="20"/>
        </w:rPr>
        <w:t>CEiDG</w:t>
      </w:r>
      <w:proofErr w:type="spellEnd"/>
      <w:r w:rsidRPr="00AC682F">
        <w:rPr>
          <w:rFonts w:asciiTheme="majorHAnsi" w:hAnsiTheme="majorHAnsi" w:cstheme="majorHAnsi"/>
          <w:i/>
          <w:sz w:val="18"/>
          <w:szCs w:val="20"/>
        </w:rPr>
        <w:t>)</w:t>
      </w:r>
    </w:p>
    <w:p w14:paraId="099711F0" w14:textId="77777777" w:rsidR="00367949" w:rsidRPr="00AC682F" w:rsidRDefault="00367949" w:rsidP="00367949">
      <w:pPr>
        <w:spacing w:after="0" w:line="276" w:lineRule="auto"/>
        <w:rPr>
          <w:rFonts w:asciiTheme="majorHAnsi" w:hAnsiTheme="majorHAnsi" w:cstheme="majorHAnsi"/>
          <w:sz w:val="20"/>
          <w:szCs w:val="20"/>
          <w:u w:val="single"/>
        </w:rPr>
      </w:pPr>
      <w:r w:rsidRPr="00AC682F">
        <w:rPr>
          <w:rFonts w:asciiTheme="majorHAnsi" w:hAnsiTheme="majorHAnsi" w:cstheme="majorHAnsi"/>
          <w:sz w:val="20"/>
          <w:szCs w:val="20"/>
          <w:u w:val="single"/>
        </w:rPr>
        <w:t>reprezentowany przez:</w:t>
      </w:r>
    </w:p>
    <w:p w14:paraId="0397D8B7"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7361A49E" w14:textId="77777777" w:rsidR="00367949" w:rsidRPr="00AC682F" w:rsidRDefault="00367949" w:rsidP="00367949">
      <w:pPr>
        <w:spacing w:after="0" w:line="276" w:lineRule="auto"/>
        <w:rPr>
          <w:rFonts w:asciiTheme="majorHAnsi" w:hAnsiTheme="majorHAnsi" w:cstheme="majorHAnsi"/>
          <w:i/>
          <w:sz w:val="18"/>
          <w:szCs w:val="20"/>
        </w:rPr>
      </w:pPr>
      <w:r w:rsidRPr="00AC682F">
        <w:rPr>
          <w:rFonts w:asciiTheme="majorHAnsi" w:hAnsiTheme="majorHAnsi" w:cstheme="majorHAnsi"/>
          <w:i/>
          <w:sz w:val="18"/>
          <w:szCs w:val="20"/>
        </w:rPr>
        <w:t>(imię, nazwisko, stanowisko/podstawa do reprezentacji)</w:t>
      </w:r>
    </w:p>
    <w:p w14:paraId="03F52DD3" w14:textId="77777777" w:rsidR="00367949" w:rsidRPr="00AC682F" w:rsidRDefault="00367949" w:rsidP="00367949">
      <w:pPr>
        <w:spacing w:line="276" w:lineRule="auto"/>
        <w:rPr>
          <w:rFonts w:asciiTheme="majorHAnsi" w:hAnsiTheme="majorHAnsi" w:cstheme="majorHAnsi"/>
          <w:sz w:val="20"/>
          <w:szCs w:val="20"/>
        </w:rPr>
      </w:pPr>
    </w:p>
    <w:p w14:paraId="6FEBA4D5" w14:textId="77777777" w:rsidR="00367949" w:rsidRPr="00AC682F" w:rsidRDefault="00367949" w:rsidP="00367949">
      <w:pPr>
        <w:spacing w:after="0" w:line="276" w:lineRule="auto"/>
        <w:rPr>
          <w:rFonts w:asciiTheme="majorHAnsi" w:hAnsiTheme="majorHAnsi" w:cstheme="majorHAnsi"/>
          <w:b/>
          <w:sz w:val="20"/>
          <w:szCs w:val="20"/>
        </w:rPr>
      </w:pPr>
    </w:p>
    <w:p w14:paraId="3E1F6D86" w14:textId="77777777" w:rsidR="00367949" w:rsidRPr="00AC682F" w:rsidRDefault="00367949" w:rsidP="00367949">
      <w:pPr>
        <w:spacing w:after="120" w:line="276" w:lineRule="auto"/>
        <w:jc w:val="center"/>
        <w:rPr>
          <w:rFonts w:asciiTheme="majorHAnsi" w:hAnsiTheme="majorHAnsi" w:cstheme="majorHAnsi"/>
          <w:b/>
          <w:u w:val="single"/>
        </w:rPr>
      </w:pPr>
      <w:r w:rsidRPr="00AC682F">
        <w:rPr>
          <w:rFonts w:asciiTheme="majorHAnsi" w:hAnsiTheme="majorHAnsi" w:cstheme="majorHAnsi"/>
          <w:b/>
          <w:u w:val="single"/>
        </w:rPr>
        <w:t xml:space="preserve">Oświadczenia wykonawcy/wykonawcy wspólnie ubiegającego się o udzielenie zamówienia </w:t>
      </w:r>
    </w:p>
    <w:p w14:paraId="56B9881E" w14:textId="77777777" w:rsidR="00367949" w:rsidRPr="00AC682F" w:rsidRDefault="00367949" w:rsidP="00367949">
      <w:pPr>
        <w:spacing w:before="120" w:after="0" w:line="276" w:lineRule="auto"/>
        <w:jc w:val="center"/>
        <w:rPr>
          <w:rFonts w:asciiTheme="majorHAnsi" w:hAnsiTheme="majorHAnsi" w:cstheme="majorHAnsi"/>
          <w:b/>
          <w:caps/>
          <w:u w:val="single"/>
        </w:rPr>
      </w:pPr>
      <w:r w:rsidRPr="00AC682F">
        <w:rPr>
          <w:rFonts w:asciiTheme="majorHAnsi" w:hAnsiTheme="majorHAnsi" w:cstheme="majorHAnsi"/>
          <w:b/>
          <w:u w:val="single"/>
        </w:rPr>
        <w:t xml:space="preserve">DOTYCZĄCE PRZESŁANEK WYKLUCZENIA Z ART. 5K ROZPORZĄDZENIA 833/2014 ORAZ ART. 7 UST. 1 USTAWY </w:t>
      </w:r>
      <w:r w:rsidRPr="00AC682F">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AC682F" w:rsidRDefault="00367949" w:rsidP="00367949">
      <w:pPr>
        <w:spacing w:before="120" w:after="0" w:line="276" w:lineRule="auto"/>
        <w:jc w:val="center"/>
        <w:rPr>
          <w:rFonts w:asciiTheme="majorHAnsi" w:hAnsiTheme="majorHAnsi" w:cstheme="majorHAnsi"/>
          <w:b/>
          <w:sz w:val="20"/>
          <w:szCs w:val="20"/>
          <w:u w:val="single"/>
        </w:rPr>
      </w:pPr>
      <w:r w:rsidRPr="00AC682F">
        <w:rPr>
          <w:rFonts w:asciiTheme="majorHAnsi" w:hAnsiTheme="majorHAnsi" w:cstheme="majorHAnsi"/>
          <w:b/>
          <w:sz w:val="20"/>
          <w:szCs w:val="20"/>
        </w:rPr>
        <w:t>składane na podstawie art. 125 ust. 1 ustawy Pzp</w:t>
      </w:r>
    </w:p>
    <w:p w14:paraId="0DFB746E" w14:textId="4DA9F2CC" w:rsidR="00367949" w:rsidRPr="00AC682F" w:rsidRDefault="00367949" w:rsidP="00367949">
      <w:pPr>
        <w:spacing w:before="240" w:after="0" w:line="276" w:lineRule="auto"/>
        <w:ind w:firstLine="709"/>
        <w:jc w:val="both"/>
        <w:rPr>
          <w:rFonts w:asciiTheme="majorHAnsi" w:hAnsiTheme="majorHAnsi" w:cstheme="majorHAnsi"/>
          <w:sz w:val="20"/>
          <w:szCs w:val="20"/>
        </w:rPr>
      </w:pPr>
      <w:r w:rsidRPr="00AC682F">
        <w:rPr>
          <w:rFonts w:asciiTheme="majorHAnsi" w:hAnsiTheme="majorHAnsi" w:cstheme="majorHAnsi"/>
          <w:sz w:val="20"/>
          <w:szCs w:val="20"/>
        </w:rPr>
        <w:t xml:space="preserve">Na potrzeby postępowania o udzielenie zamówienia publicznego pn. </w:t>
      </w:r>
      <w:r w:rsidR="00836864" w:rsidRPr="00AC682F">
        <w:rPr>
          <w:rFonts w:asciiTheme="majorHAnsi" w:hAnsiTheme="majorHAnsi" w:cstheme="majorHAnsi"/>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Theme="majorHAnsi" w:hAnsiTheme="majorHAnsi" w:cstheme="majorHAnsi"/>
          <w:sz w:val="20"/>
          <w:szCs w:val="20"/>
        </w:rPr>
        <w:t>,</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prowadzonego przez Komendę Wojewódzką Państwowej Straży Pożarnej w Poznaniu</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oświadczam, co następuje:</w:t>
      </w:r>
    </w:p>
    <w:p w14:paraId="02AE4AD3" w14:textId="77777777" w:rsidR="00367949" w:rsidRPr="00AC682F"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AC682F">
        <w:rPr>
          <w:rFonts w:asciiTheme="majorHAnsi" w:hAnsiTheme="majorHAnsi" w:cstheme="majorHAnsi"/>
          <w:b/>
          <w:sz w:val="20"/>
          <w:szCs w:val="20"/>
        </w:rPr>
        <w:t>OŚWIADCZENIA DOTYCZĄCE WYKONAWCY:</w:t>
      </w:r>
    </w:p>
    <w:p w14:paraId="7379303B" w14:textId="77777777" w:rsidR="00367949" w:rsidRPr="00AC682F" w:rsidRDefault="00367949" w:rsidP="003C650A">
      <w:pPr>
        <w:pStyle w:val="Akapitzlist"/>
        <w:numPr>
          <w:ilvl w:val="0"/>
          <w:numId w:val="63"/>
        </w:numPr>
        <w:spacing w:before="120" w:after="0" w:line="276" w:lineRule="auto"/>
        <w:ind w:left="714" w:hanging="357"/>
        <w:jc w:val="both"/>
        <w:rPr>
          <w:rFonts w:asciiTheme="majorHAnsi" w:hAnsiTheme="majorHAnsi" w:cstheme="majorHAnsi"/>
          <w:b/>
          <w:bCs/>
          <w:sz w:val="20"/>
          <w:szCs w:val="20"/>
        </w:rPr>
      </w:pPr>
      <w:r w:rsidRPr="00AC682F">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C682F">
        <w:rPr>
          <w:rStyle w:val="Odwoanieprzypisudolnego"/>
          <w:rFonts w:asciiTheme="majorHAnsi" w:hAnsiTheme="majorHAnsi" w:cstheme="majorHAnsi"/>
          <w:sz w:val="20"/>
          <w:szCs w:val="20"/>
        </w:rPr>
        <w:footnoteReference w:id="67"/>
      </w:r>
    </w:p>
    <w:p w14:paraId="0B3C2E64" w14:textId="77777777" w:rsidR="00367949" w:rsidRPr="00AC682F" w:rsidRDefault="00367949" w:rsidP="003C650A">
      <w:pPr>
        <w:pStyle w:val="NormalnyWeb"/>
        <w:numPr>
          <w:ilvl w:val="0"/>
          <w:numId w:val="63"/>
        </w:numPr>
        <w:spacing w:line="276" w:lineRule="auto"/>
        <w:jc w:val="both"/>
        <w:rPr>
          <w:rFonts w:asciiTheme="majorHAnsi" w:hAnsiTheme="majorHAnsi" w:cstheme="majorHAnsi"/>
          <w:b/>
          <w:bCs/>
          <w:sz w:val="20"/>
          <w:szCs w:val="20"/>
        </w:rPr>
      </w:pPr>
      <w:r w:rsidRPr="00AC682F">
        <w:rPr>
          <w:rFonts w:asciiTheme="majorHAnsi" w:hAnsiTheme="majorHAnsi" w:cstheme="majorHAnsi"/>
          <w:sz w:val="20"/>
          <w:szCs w:val="20"/>
        </w:rPr>
        <w:t xml:space="preserve">Oświadczam, że nie zachodzą w stosunku do mnie przesłanki wykluczenia z postępowania na podstawie art. </w:t>
      </w:r>
      <w:r w:rsidRPr="00AC682F">
        <w:rPr>
          <w:rFonts w:asciiTheme="majorHAnsi" w:eastAsia="Times New Roman" w:hAnsiTheme="majorHAnsi" w:cstheme="majorHAnsi"/>
          <w:sz w:val="20"/>
          <w:szCs w:val="20"/>
        </w:rPr>
        <w:t xml:space="preserve">7 ust. 1 ustawy </w:t>
      </w:r>
      <w:r w:rsidRPr="00AC682F">
        <w:rPr>
          <w:rFonts w:asciiTheme="majorHAnsi" w:hAnsiTheme="majorHAnsi" w:cstheme="majorHAnsi"/>
          <w:sz w:val="20"/>
          <w:szCs w:val="20"/>
        </w:rPr>
        <w:t>z dnia 13 kwietnia 2022 r.</w:t>
      </w:r>
      <w:r w:rsidRPr="00AC682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AC682F">
        <w:rPr>
          <w:rFonts w:asciiTheme="majorHAnsi" w:hAnsiTheme="majorHAnsi" w:cstheme="majorHAnsi"/>
          <w:sz w:val="20"/>
          <w:szCs w:val="20"/>
        </w:rPr>
        <w:t>(Dz. U. poz. 835)</w:t>
      </w:r>
      <w:r w:rsidRPr="00AC682F">
        <w:rPr>
          <w:rFonts w:asciiTheme="majorHAnsi" w:hAnsiTheme="majorHAnsi" w:cstheme="majorHAnsi"/>
          <w:i/>
          <w:iCs/>
          <w:sz w:val="20"/>
          <w:szCs w:val="20"/>
        </w:rPr>
        <w:t>.</w:t>
      </w:r>
      <w:r w:rsidRPr="00AC682F">
        <w:rPr>
          <w:rStyle w:val="Odwoanieprzypisudolnego"/>
          <w:rFonts w:asciiTheme="majorHAnsi" w:hAnsiTheme="majorHAnsi" w:cstheme="majorHAnsi"/>
          <w:sz w:val="20"/>
          <w:szCs w:val="20"/>
        </w:rPr>
        <w:footnoteReference w:id="68"/>
      </w:r>
    </w:p>
    <w:p w14:paraId="1ECC6C8D" w14:textId="77777777" w:rsidR="00367949" w:rsidRPr="00AC682F"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AC682F">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AC682F">
        <w:rPr>
          <w:rFonts w:asciiTheme="majorHAnsi" w:hAnsiTheme="majorHAnsi" w:cstheme="majorHAnsi"/>
          <w:b/>
          <w:bCs/>
          <w:sz w:val="20"/>
          <w:szCs w:val="20"/>
        </w:rPr>
        <w:t>:</w:t>
      </w:r>
    </w:p>
    <w:p w14:paraId="236D15DF" w14:textId="77777777" w:rsidR="00367949" w:rsidRPr="00AC682F" w:rsidRDefault="00367949" w:rsidP="00367949">
      <w:pPr>
        <w:spacing w:after="120" w:line="276" w:lineRule="auto"/>
        <w:jc w:val="both"/>
        <w:rPr>
          <w:rFonts w:asciiTheme="majorHAnsi" w:hAnsiTheme="majorHAnsi" w:cstheme="majorHAnsi"/>
          <w:sz w:val="18"/>
          <w:szCs w:val="20"/>
        </w:rPr>
      </w:pPr>
      <w:bookmarkStart w:id="19" w:name="_Hlk99016800"/>
      <w:r w:rsidRPr="00AC682F">
        <w:rPr>
          <w:rFonts w:asciiTheme="majorHAnsi" w:hAnsiTheme="majorHAnsi" w:cstheme="majorHAnsi"/>
          <w:sz w:val="18"/>
          <w:szCs w:val="20"/>
        </w:rPr>
        <w:t>[UWAGA</w:t>
      </w:r>
      <w:r w:rsidRPr="00AC682F">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C682F">
        <w:rPr>
          <w:rFonts w:asciiTheme="majorHAnsi" w:hAnsiTheme="majorHAnsi" w:cstheme="majorHAnsi"/>
          <w:sz w:val="18"/>
          <w:szCs w:val="20"/>
        </w:rPr>
        <w:t>]</w:t>
      </w:r>
      <w:bookmarkEnd w:id="19"/>
    </w:p>
    <w:p w14:paraId="2AECCBC7"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Oświadczam, że w celu wykazania spełniania warunków udziału w postępowaniu, określonych przez zamawiającego w ………………………………………………………...………………….. </w:t>
      </w:r>
      <w:bookmarkStart w:id="20" w:name="_Hlk99005462"/>
      <w:r w:rsidRPr="00AC682F">
        <w:rPr>
          <w:rFonts w:asciiTheme="majorHAnsi" w:hAnsiTheme="majorHAnsi" w:cstheme="majorHAnsi"/>
          <w:i/>
          <w:sz w:val="20"/>
          <w:szCs w:val="20"/>
        </w:rPr>
        <w:t xml:space="preserve">(wskazać </w:t>
      </w:r>
      <w:bookmarkEnd w:id="20"/>
      <w:r w:rsidRPr="00AC682F">
        <w:rPr>
          <w:rFonts w:asciiTheme="majorHAnsi" w:hAnsiTheme="majorHAnsi" w:cstheme="majorHAnsi"/>
          <w:i/>
          <w:sz w:val="20"/>
          <w:szCs w:val="20"/>
        </w:rPr>
        <w:t>dokument i właściwą jednostkę redakcyjną dokumentu, w której określono warunki udziału w postępowaniu),</w:t>
      </w:r>
      <w:r w:rsidRPr="00AC682F">
        <w:rPr>
          <w:rFonts w:asciiTheme="majorHAnsi" w:hAnsiTheme="majorHAnsi" w:cstheme="majorHAnsi"/>
          <w:sz w:val="20"/>
          <w:szCs w:val="20"/>
        </w:rPr>
        <w:t xml:space="preserve"> polegam na zdolnościach lub sytuacji następującego podmiotu udostępniającego zasoby: </w:t>
      </w:r>
      <w:bookmarkStart w:id="21" w:name="_Hlk99014455"/>
      <w:r w:rsidRPr="00AC682F">
        <w:rPr>
          <w:rFonts w:asciiTheme="majorHAnsi" w:hAnsiTheme="majorHAnsi" w:cstheme="majorHAnsi"/>
          <w:sz w:val="20"/>
          <w:szCs w:val="20"/>
        </w:rPr>
        <w:t>………………………………………………………………………...………………</w:t>
      </w:r>
      <w:r w:rsidRPr="00AC682F">
        <w:rPr>
          <w:rFonts w:asciiTheme="majorHAnsi" w:hAnsiTheme="majorHAnsi" w:cstheme="majorHAnsi"/>
          <w:i/>
          <w:sz w:val="20"/>
          <w:szCs w:val="20"/>
        </w:rPr>
        <w:t xml:space="preserve"> </w:t>
      </w:r>
      <w:bookmarkEnd w:id="21"/>
      <w:r w:rsidRPr="00AC682F">
        <w:rPr>
          <w:rFonts w:asciiTheme="majorHAnsi" w:hAnsiTheme="majorHAnsi" w:cstheme="majorHAnsi"/>
          <w:i/>
          <w:sz w:val="20"/>
          <w:szCs w:val="20"/>
        </w:rPr>
        <w:t>(podać pełną nazwę/firmę, adres, a także w zależności od podmiotu: NIP/PESEL, KRS/</w:t>
      </w:r>
      <w:proofErr w:type="spellStart"/>
      <w:r w:rsidRPr="00AC682F">
        <w:rPr>
          <w:rFonts w:asciiTheme="majorHAnsi" w:hAnsiTheme="majorHAnsi" w:cstheme="majorHAnsi"/>
          <w:i/>
          <w:sz w:val="20"/>
          <w:szCs w:val="20"/>
        </w:rPr>
        <w:t>CEiDG</w:t>
      </w:r>
      <w:proofErr w:type="spellEnd"/>
      <w:r w:rsidRPr="00AC682F">
        <w:rPr>
          <w:rFonts w:asciiTheme="majorHAnsi" w:hAnsiTheme="majorHAnsi" w:cstheme="majorHAnsi"/>
          <w:i/>
          <w:sz w:val="20"/>
          <w:szCs w:val="20"/>
        </w:rPr>
        <w:t>)</w:t>
      </w:r>
      <w:r w:rsidRPr="00AC682F">
        <w:rPr>
          <w:rFonts w:asciiTheme="majorHAnsi" w:hAnsiTheme="majorHAnsi" w:cstheme="majorHAnsi"/>
          <w:sz w:val="20"/>
          <w:szCs w:val="20"/>
        </w:rPr>
        <w:t xml:space="preserve">, w następującym zakresie: …………………………………………………………………………… </w:t>
      </w:r>
      <w:r w:rsidRPr="00AC682F">
        <w:rPr>
          <w:rFonts w:asciiTheme="majorHAnsi" w:hAnsiTheme="majorHAnsi" w:cstheme="majorHAnsi"/>
          <w:i/>
          <w:sz w:val="20"/>
          <w:szCs w:val="20"/>
        </w:rPr>
        <w:t>(określić odpowiedni zakres udostępnianych zasobów dla wskazanego podmiotu)</w:t>
      </w:r>
      <w:r w:rsidRPr="00AC682F">
        <w:rPr>
          <w:rFonts w:asciiTheme="majorHAnsi" w:hAnsiTheme="majorHAnsi" w:cstheme="majorHAnsi"/>
          <w:iCs/>
          <w:sz w:val="20"/>
          <w:szCs w:val="20"/>
        </w:rPr>
        <w:t>,</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 xml:space="preserve">co odpowiada ponad 10% wartości przedmiotowego zamówienia. </w:t>
      </w:r>
    </w:p>
    <w:p w14:paraId="59525ADF" w14:textId="77777777" w:rsidR="00367949" w:rsidRPr="00AC682F" w:rsidRDefault="00367949" w:rsidP="00367949">
      <w:pPr>
        <w:spacing w:after="120" w:line="276" w:lineRule="auto"/>
        <w:jc w:val="both"/>
        <w:rPr>
          <w:rFonts w:asciiTheme="majorHAnsi" w:hAnsiTheme="majorHAnsi" w:cstheme="majorHAnsi"/>
          <w:sz w:val="20"/>
          <w:szCs w:val="20"/>
        </w:rPr>
      </w:pPr>
    </w:p>
    <w:p w14:paraId="47750516" w14:textId="77777777" w:rsidR="00367949" w:rsidRPr="00AC682F"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OŚWIADCZENIE DOTYCZĄCE PODWYKONAWCY, NA KTÓREGO PRZYPADA PONAD 10% WARTOŚCI ZAMÓWIENIA:</w:t>
      </w:r>
    </w:p>
    <w:p w14:paraId="6F51024B" w14:textId="77777777" w:rsidR="00367949" w:rsidRPr="00AC682F" w:rsidRDefault="00367949" w:rsidP="00367949">
      <w:pPr>
        <w:spacing w:after="120" w:line="276" w:lineRule="auto"/>
        <w:jc w:val="both"/>
        <w:rPr>
          <w:rFonts w:asciiTheme="majorHAnsi" w:hAnsiTheme="majorHAnsi" w:cstheme="majorHAnsi"/>
          <w:i/>
          <w:sz w:val="18"/>
          <w:szCs w:val="20"/>
        </w:rPr>
      </w:pPr>
      <w:r w:rsidRPr="00AC682F">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Oświadczam, że w stosunku do następującego podmiotu, będącego podwykonawcą, na którego przypada ponad 10% wartości zamówienia: ……………………………………………………………………………………………….………..….…… </w:t>
      </w:r>
      <w:r w:rsidRPr="00AC682F">
        <w:rPr>
          <w:rFonts w:asciiTheme="majorHAnsi" w:hAnsiTheme="majorHAnsi" w:cstheme="majorHAnsi"/>
          <w:i/>
          <w:sz w:val="20"/>
          <w:szCs w:val="20"/>
        </w:rPr>
        <w:t>(podać pełną nazwę/firmę, adres, a także w zależności od podmiotu: NIP/PESEL, KRS/</w:t>
      </w:r>
      <w:proofErr w:type="spellStart"/>
      <w:r w:rsidRPr="00AC682F">
        <w:rPr>
          <w:rFonts w:asciiTheme="majorHAnsi" w:hAnsiTheme="majorHAnsi" w:cstheme="majorHAnsi"/>
          <w:i/>
          <w:sz w:val="20"/>
          <w:szCs w:val="20"/>
        </w:rPr>
        <w:t>CEiDG</w:t>
      </w:r>
      <w:proofErr w:type="spellEnd"/>
      <w:r w:rsidRPr="00AC682F">
        <w:rPr>
          <w:rFonts w:asciiTheme="majorHAnsi" w:hAnsiTheme="majorHAnsi" w:cstheme="majorHAnsi"/>
          <w:i/>
          <w:sz w:val="20"/>
          <w:szCs w:val="20"/>
        </w:rPr>
        <w:t>)</w:t>
      </w:r>
      <w:r w:rsidRPr="00AC682F">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AC682F" w:rsidRDefault="00367949" w:rsidP="00367949">
      <w:pPr>
        <w:spacing w:after="0" w:line="276" w:lineRule="auto"/>
        <w:jc w:val="both"/>
        <w:rPr>
          <w:rFonts w:asciiTheme="majorHAnsi" w:hAnsiTheme="majorHAnsi" w:cstheme="majorHAnsi"/>
          <w:sz w:val="20"/>
          <w:szCs w:val="20"/>
        </w:rPr>
      </w:pPr>
    </w:p>
    <w:p w14:paraId="29C644A8" w14:textId="77777777" w:rsidR="00367949" w:rsidRPr="00AC682F"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OŚWIADCZENIE DOTYCZĄCE DOSTAWCY, NA KTÓREGO PRZYPADA PONAD 10% WARTOŚCI ZAMÓWIENIA:</w:t>
      </w:r>
    </w:p>
    <w:p w14:paraId="3644A6F1" w14:textId="77777777" w:rsidR="00367949" w:rsidRPr="00AC682F" w:rsidRDefault="00367949" w:rsidP="00367949">
      <w:pPr>
        <w:spacing w:after="120" w:line="276" w:lineRule="auto"/>
        <w:jc w:val="both"/>
        <w:rPr>
          <w:rFonts w:asciiTheme="majorHAnsi" w:hAnsiTheme="majorHAnsi" w:cstheme="majorHAnsi"/>
          <w:i/>
          <w:sz w:val="18"/>
          <w:szCs w:val="20"/>
        </w:rPr>
      </w:pPr>
      <w:r w:rsidRPr="00AC682F">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 xml:space="preserve">Oświadczam, że w stosunku do następującego podmiotu, będącego dostawcą, na którego przypada ponad 10% wartości zamówienia: ……………………………………………………………………………………………….………..….…… </w:t>
      </w:r>
      <w:r w:rsidRPr="00AC682F">
        <w:rPr>
          <w:rFonts w:asciiTheme="majorHAnsi" w:hAnsiTheme="majorHAnsi" w:cstheme="majorHAnsi"/>
          <w:i/>
          <w:sz w:val="20"/>
          <w:szCs w:val="20"/>
        </w:rPr>
        <w:t>(podać pełną nazwę/firmę, adres, a także w zależności od podmiotu: NIP/PESEL, KRS/</w:t>
      </w:r>
      <w:proofErr w:type="spellStart"/>
      <w:r w:rsidRPr="00AC682F">
        <w:rPr>
          <w:rFonts w:asciiTheme="majorHAnsi" w:hAnsiTheme="majorHAnsi" w:cstheme="majorHAnsi"/>
          <w:i/>
          <w:sz w:val="20"/>
          <w:szCs w:val="20"/>
        </w:rPr>
        <w:t>CEiDG</w:t>
      </w:r>
      <w:proofErr w:type="spellEnd"/>
      <w:r w:rsidRPr="00AC682F">
        <w:rPr>
          <w:rFonts w:asciiTheme="majorHAnsi" w:hAnsiTheme="majorHAnsi" w:cstheme="majorHAnsi"/>
          <w:i/>
          <w:sz w:val="20"/>
          <w:szCs w:val="20"/>
        </w:rPr>
        <w:t>)</w:t>
      </w:r>
      <w:r w:rsidRPr="00AC682F">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AC682F"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AC682F"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AC682F"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lastRenderedPageBreak/>
        <w:t>OŚWIADCZENIE DOTYCZĄCE PODANYCH INFORMACJI:</w:t>
      </w:r>
    </w:p>
    <w:p w14:paraId="7FFBACA2" w14:textId="77777777" w:rsidR="00367949" w:rsidRPr="00AC682F" w:rsidRDefault="00367949" w:rsidP="00367949">
      <w:pPr>
        <w:spacing w:after="0" w:line="276" w:lineRule="auto"/>
        <w:jc w:val="both"/>
        <w:rPr>
          <w:rFonts w:asciiTheme="majorHAnsi" w:hAnsiTheme="majorHAnsi" w:cstheme="majorHAnsi"/>
          <w:b/>
          <w:sz w:val="20"/>
          <w:szCs w:val="20"/>
        </w:rPr>
      </w:pPr>
    </w:p>
    <w:p w14:paraId="751ACB5E"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AC682F" w:rsidRDefault="00367949" w:rsidP="00367949">
      <w:pPr>
        <w:spacing w:after="0" w:line="276" w:lineRule="auto"/>
        <w:jc w:val="both"/>
        <w:rPr>
          <w:rFonts w:asciiTheme="majorHAnsi" w:hAnsiTheme="majorHAnsi" w:cstheme="majorHAnsi"/>
          <w:sz w:val="20"/>
          <w:szCs w:val="20"/>
        </w:rPr>
      </w:pPr>
    </w:p>
    <w:p w14:paraId="27D8B28C" w14:textId="77777777" w:rsidR="00367949" w:rsidRPr="00AC682F" w:rsidRDefault="00367949" w:rsidP="00367949">
      <w:pPr>
        <w:spacing w:after="0" w:line="276" w:lineRule="auto"/>
        <w:jc w:val="both"/>
        <w:rPr>
          <w:rFonts w:asciiTheme="majorHAnsi" w:hAnsiTheme="majorHAnsi" w:cstheme="majorHAnsi"/>
          <w:sz w:val="20"/>
          <w:szCs w:val="20"/>
        </w:rPr>
      </w:pPr>
    </w:p>
    <w:p w14:paraId="3F467508" w14:textId="77777777" w:rsidR="00367949" w:rsidRPr="00AC682F"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INFORMACJA DOTYCZĄCA DOSTĘPU DO PODMIOTOWYCH ŚRODKÓW DOWODOWYCH:</w:t>
      </w:r>
    </w:p>
    <w:p w14:paraId="0D049B63"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1) .....................................................................................................................................................................................</w:t>
      </w:r>
    </w:p>
    <w:p w14:paraId="4D9E22F0" w14:textId="77777777" w:rsidR="00367949" w:rsidRPr="00AC682F" w:rsidRDefault="00367949" w:rsidP="00367949">
      <w:pPr>
        <w:spacing w:after="0" w:line="276" w:lineRule="auto"/>
        <w:jc w:val="both"/>
        <w:rPr>
          <w:rFonts w:asciiTheme="majorHAnsi" w:hAnsiTheme="majorHAnsi" w:cstheme="majorHAns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2) ....................................................................................................................................................................................</w:t>
      </w:r>
    </w:p>
    <w:p w14:paraId="4BCCFDCA" w14:textId="77777777" w:rsidR="00367949" w:rsidRPr="00AC682F" w:rsidRDefault="00367949" w:rsidP="00367949">
      <w:pPr>
        <w:spacing w:after="0" w:line="276" w:lineRule="auto"/>
        <w:jc w:val="both"/>
        <w:rPr>
          <w:rFonts w:asciiTheme="majorHAnsi" w:hAnsiTheme="majorHAnsi" w:cstheme="majorHAnsi"/>
          <w: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AC682F" w:rsidRDefault="00367949" w:rsidP="00367949">
      <w:pPr>
        <w:spacing w:after="0" w:line="276" w:lineRule="auto"/>
        <w:jc w:val="both"/>
        <w:rPr>
          <w:rFonts w:asciiTheme="majorHAnsi" w:hAnsiTheme="majorHAnsi" w:cstheme="majorHAnsi"/>
          <w:i/>
          <w:sz w:val="20"/>
          <w:szCs w:val="20"/>
        </w:rPr>
      </w:pPr>
    </w:p>
    <w:p w14:paraId="7D6BAC01" w14:textId="77777777" w:rsidR="00367949" w:rsidRPr="00AC682F" w:rsidRDefault="00367949" w:rsidP="00367949">
      <w:pPr>
        <w:spacing w:after="0" w:line="276" w:lineRule="auto"/>
        <w:jc w:val="both"/>
        <w:rPr>
          <w:rFonts w:asciiTheme="majorHAnsi" w:hAnsiTheme="majorHAnsi" w:cstheme="majorHAnsi"/>
          <w:sz w:val="20"/>
          <w:szCs w:val="20"/>
        </w:rPr>
      </w:pPr>
    </w:p>
    <w:p w14:paraId="26B2AF15" w14:textId="77777777" w:rsidR="00367949" w:rsidRPr="00AC682F" w:rsidRDefault="00367949" w:rsidP="00367949">
      <w:pPr>
        <w:spacing w:after="0" w:line="276" w:lineRule="auto"/>
        <w:jc w:val="both"/>
        <w:rPr>
          <w:rFonts w:asciiTheme="majorHAnsi" w:hAnsiTheme="majorHAnsi" w:cstheme="majorHAnsi"/>
          <w:sz w:val="20"/>
          <w:szCs w:val="20"/>
        </w:rPr>
      </w:pPr>
    </w:p>
    <w:p w14:paraId="2FF370E7" w14:textId="77777777" w:rsidR="00367949" w:rsidRPr="00AC682F" w:rsidRDefault="00367949" w:rsidP="00367949">
      <w:pPr>
        <w:spacing w:after="0" w:line="276" w:lineRule="auto"/>
        <w:jc w:val="both"/>
        <w:rPr>
          <w:rFonts w:asciiTheme="majorHAnsi" w:hAnsiTheme="majorHAnsi" w:cstheme="majorHAnsi"/>
          <w:sz w:val="20"/>
          <w:szCs w:val="20"/>
        </w:rPr>
      </w:pPr>
    </w:p>
    <w:p w14:paraId="293F1135" w14:textId="77777777" w:rsidR="00367949" w:rsidRPr="00AC682F" w:rsidRDefault="00367949" w:rsidP="00367949">
      <w:pPr>
        <w:spacing w:after="0" w:line="276" w:lineRule="auto"/>
        <w:jc w:val="both"/>
        <w:rPr>
          <w:rFonts w:asciiTheme="majorHAnsi" w:hAnsiTheme="majorHAnsi" w:cstheme="majorHAnsi"/>
          <w:sz w:val="20"/>
          <w:szCs w:val="20"/>
        </w:rPr>
      </w:pPr>
    </w:p>
    <w:p w14:paraId="7383D613" w14:textId="77777777" w:rsidR="00367949" w:rsidRPr="00AC682F" w:rsidRDefault="00367949" w:rsidP="00367949">
      <w:pPr>
        <w:rPr>
          <w:rFonts w:ascii="Calibri Light" w:hAnsi="Calibri Light" w:cs="Calibri Light"/>
          <w:sz w:val="20"/>
          <w:szCs w:val="20"/>
          <w:lang w:eastAsia="pl-PL"/>
        </w:rPr>
      </w:pPr>
    </w:p>
    <w:p w14:paraId="23B87D1B" w14:textId="77777777" w:rsidR="00367949" w:rsidRPr="00AC682F" w:rsidRDefault="00367949" w:rsidP="00367949">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AC682F" w14:paraId="74059803" w14:textId="77777777" w:rsidTr="00D715AC">
        <w:trPr>
          <w:trHeight w:val="459"/>
        </w:trPr>
        <w:tc>
          <w:tcPr>
            <w:tcW w:w="4536" w:type="dxa"/>
            <w:vAlign w:val="center"/>
          </w:tcPr>
          <w:p w14:paraId="77A4455A" w14:textId="77777777" w:rsidR="00367949" w:rsidRPr="00AC682F"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AC682F" w:rsidRDefault="00367949" w:rsidP="00367949">
      <w:pPr>
        <w:ind w:right="6"/>
        <w:rPr>
          <w:rFonts w:ascii="Arial" w:hAnsi="Arial" w:cs="Arial"/>
          <w:sz w:val="18"/>
          <w:szCs w:val="18"/>
        </w:rPr>
      </w:pPr>
    </w:p>
    <w:p w14:paraId="0BB55B85" w14:textId="77777777" w:rsidR="00367949" w:rsidRPr="00AC682F" w:rsidRDefault="00367949" w:rsidP="00367949">
      <w:pPr>
        <w:ind w:right="6"/>
        <w:jc w:val="both"/>
        <w:rPr>
          <w:rFonts w:asciiTheme="majorHAnsi" w:hAnsiTheme="majorHAnsi" w:cstheme="majorHAnsi"/>
          <w:b/>
          <w:sz w:val="16"/>
          <w:szCs w:val="16"/>
        </w:rPr>
      </w:pPr>
      <w:r w:rsidRPr="00AC682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AC682F" w:rsidRDefault="00367949" w:rsidP="00367949">
      <w:pPr>
        <w:rPr>
          <w:rFonts w:asciiTheme="majorHAnsi" w:hAnsiTheme="majorHAnsi" w:cstheme="majorHAnsi"/>
          <w:b/>
          <w:sz w:val="16"/>
          <w:szCs w:val="16"/>
        </w:rPr>
      </w:pPr>
      <w:r w:rsidRPr="00AC682F">
        <w:rPr>
          <w:rFonts w:asciiTheme="majorHAnsi" w:hAnsiTheme="majorHAnsi" w:cstheme="majorHAnsi"/>
          <w:b/>
          <w:sz w:val="16"/>
          <w:szCs w:val="16"/>
        </w:rPr>
        <w:br w:type="page"/>
      </w:r>
    </w:p>
    <w:p w14:paraId="00290984" w14:textId="31B7B118" w:rsidR="00367949" w:rsidRPr="00AC682F" w:rsidRDefault="00CD18C2" w:rsidP="00367949">
      <w:pPr>
        <w:pStyle w:val="Tekstpodstawowy"/>
        <w:spacing w:after="0"/>
        <w:jc w:val="right"/>
        <w:rPr>
          <w:rFonts w:ascii="Calibri Light" w:hAnsi="Calibri Light" w:cs="Calibri Light"/>
          <w:sz w:val="16"/>
          <w:szCs w:val="16"/>
        </w:rPr>
      </w:pPr>
      <w:r w:rsidRPr="00AC682F">
        <w:rPr>
          <w:rFonts w:ascii="Calibri Light" w:hAnsi="Calibri Light" w:cs="Calibri Light"/>
          <w:sz w:val="16"/>
          <w:szCs w:val="16"/>
        </w:rPr>
        <w:lastRenderedPageBreak/>
        <w:t>ZAŁĄCZNIK NR 9</w:t>
      </w:r>
      <w:r w:rsidR="00367949" w:rsidRPr="00AC682F">
        <w:rPr>
          <w:rFonts w:ascii="Calibri Light" w:hAnsi="Calibri Light" w:cs="Calibri Light"/>
          <w:sz w:val="16"/>
          <w:szCs w:val="16"/>
        </w:rPr>
        <w:t xml:space="preserve"> DO SWZ</w:t>
      </w:r>
    </w:p>
    <w:p w14:paraId="6F11AF4C" w14:textId="71C9E9D4" w:rsidR="006D2505" w:rsidRPr="00AC682F" w:rsidRDefault="006D2505" w:rsidP="00367949">
      <w:pPr>
        <w:pStyle w:val="Tekstpodstawowy"/>
        <w:spacing w:after="0"/>
        <w:jc w:val="right"/>
        <w:rPr>
          <w:rFonts w:ascii="Calibri Light" w:hAnsi="Calibri Light" w:cs="Calibri Light"/>
          <w:sz w:val="20"/>
          <w:szCs w:val="20"/>
        </w:rPr>
      </w:pPr>
      <w:r w:rsidRPr="00AC682F">
        <w:rPr>
          <w:rFonts w:ascii="Calibri Light" w:hAnsi="Calibri Light" w:cs="Calibri Light"/>
          <w:sz w:val="16"/>
          <w:szCs w:val="16"/>
        </w:rPr>
        <w:t>WT.2370.5.2023</w:t>
      </w:r>
    </w:p>
    <w:p w14:paraId="415EACCC" w14:textId="77777777" w:rsidR="00367949" w:rsidRPr="00AC682F"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AC682F" w:rsidRDefault="00367949" w:rsidP="00367949">
      <w:pPr>
        <w:spacing w:after="0" w:line="276" w:lineRule="auto"/>
        <w:ind w:left="5245" w:firstLine="709"/>
        <w:rPr>
          <w:rFonts w:asciiTheme="majorHAnsi" w:hAnsiTheme="majorHAnsi" w:cstheme="majorHAnsi"/>
          <w:b/>
          <w:sz w:val="20"/>
          <w:szCs w:val="20"/>
        </w:rPr>
      </w:pPr>
      <w:r w:rsidRPr="00AC682F">
        <w:rPr>
          <w:rFonts w:asciiTheme="majorHAnsi" w:hAnsiTheme="majorHAnsi" w:cstheme="majorHAnsi"/>
          <w:b/>
          <w:sz w:val="20"/>
          <w:szCs w:val="20"/>
        </w:rPr>
        <w:t>Zamawiający:</w:t>
      </w:r>
    </w:p>
    <w:p w14:paraId="794C8845"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Komenda Wojewódzka Państwowej Straży Pożarnej w Poznaniu </w:t>
      </w:r>
    </w:p>
    <w:p w14:paraId="0814BFCC" w14:textId="77777777" w:rsidR="00367949" w:rsidRPr="00AC682F" w:rsidRDefault="00367949" w:rsidP="00367949">
      <w:pPr>
        <w:spacing w:after="0" w:line="276" w:lineRule="auto"/>
        <w:ind w:left="5954"/>
        <w:rPr>
          <w:rFonts w:asciiTheme="majorHAnsi" w:hAnsiTheme="majorHAnsi" w:cstheme="majorHAnsi"/>
          <w:sz w:val="20"/>
          <w:szCs w:val="20"/>
        </w:rPr>
      </w:pPr>
      <w:r w:rsidRPr="00AC682F">
        <w:rPr>
          <w:rFonts w:asciiTheme="majorHAnsi" w:hAnsiTheme="majorHAnsi" w:cstheme="majorHAnsi"/>
          <w:sz w:val="20"/>
          <w:szCs w:val="20"/>
        </w:rPr>
        <w:t xml:space="preserve">ul. Masztalarska 3, 61-767 Poznań </w:t>
      </w:r>
    </w:p>
    <w:p w14:paraId="1F0EAAFC" w14:textId="77777777" w:rsidR="00367949" w:rsidRPr="00AC682F" w:rsidRDefault="00367949" w:rsidP="00367949">
      <w:pPr>
        <w:spacing w:after="0" w:line="276" w:lineRule="auto"/>
        <w:rPr>
          <w:rFonts w:asciiTheme="majorHAnsi" w:hAnsiTheme="majorHAnsi" w:cstheme="majorHAnsi"/>
          <w:b/>
          <w:sz w:val="20"/>
          <w:szCs w:val="20"/>
        </w:rPr>
      </w:pPr>
      <w:r w:rsidRPr="00AC682F">
        <w:rPr>
          <w:rFonts w:asciiTheme="majorHAnsi" w:hAnsiTheme="majorHAnsi" w:cstheme="majorHAnsi"/>
          <w:b/>
          <w:sz w:val="20"/>
          <w:szCs w:val="20"/>
        </w:rPr>
        <w:t>Wykonawca:</w:t>
      </w:r>
    </w:p>
    <w:p w14:paraId="10C25007"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0984E527" w14:textId="77777777" w:rsidR="00367949" w:rsidRPr="00AC682F" w:rsidRDefault="00367949" w:rsidP="00367949">
      <w:pPr>
        <w:spacing w:line="276" w:lineRule="auto"/>
        <w:rPr>
          <w:rFonts w:asciiTheme="majorHAnsi" w:hAnsiTheme="majorHAnsi" w:cstheme="majorHAnsi"/>
          <w:i/>
          <w:sz w:val="18"/>
          <w:szCs w:val="20"/>
        </w:rPr>
      </w:pPr>
      <w:r w:rsidRPr="00AC682F">
        <w:rPr>
          <w:rFonts w:asciiTheme="majorHAnsi" w:hAnsiTheme="majorHAnsi" w:cstheme="majorHAnsi"/>
          <w:i/>
          <w:sz w:val="18"/>
          <w:szCs w:val="20"/>
        </w:rPr>
        <w:t>(pełna nazwa/firma, adres, w zależności od podmiotu: NIP/PESEL, KRS/</w:t>
      </w:r>
      <w:proofErr w:type="spellStart"/>
      <w:r w:rsidRPr="00AC682F">
        <w:rPr>
          <w:rFonts w:asciiTheme="majorHAnsi" w:hAnsiTheme="majorHAnsi" w:cstheme="majorHAnsi"/>
          <w:i/>
          <w:sz w:val="18"/>
          <w:szCs w:val="20"/>
        </w:rPr>
        <w:t>CEiDG</w:t>
      </w:r>
      <w:proofErr w:type="spellEnd"/>
      <w:r w:rsidRPr="00AC682F">
        <w:rPr>
          <w:rFonts w:asciiTheme="majorHAnsi" w:hAnsiTheme="majorHAnsi" w:cstheme="majorHAnsi"/>
          <w:i/>
          <w:sz w:val="18"/>
          <w:szCs w:val="20"/>
        </w:rPr>
        <w:t>)</w:t>
      </w:r>
    </w:p>
    <w:p w14:paraId="4A57BD05" w14:textId="77777777" w:rsidR="00367949" w:rsidRPr="00AC682F" w:rsidRDefault="00367949" w:rsidP="00367949">
      <w:pPr>
        <w:spacing w:after="0" w:line="276" w:lineRule="auto"/>
        <w:rPr>
          <w:rFonts w:asciiTheme="majorHAnsi" w:hAnsiTheme="majorHAnsi" w:cstheme="majorHAnsi"/>
          <w:sz w:val="20"/>
          <w:szCs w:val="20"/>
          <w:u w:val="single"/>
        </w:rPr>
      </w:pPr>
      <w:r w:rsidRPr="00AC682F">
        <w:rPr>
          <w:rFonts w:asciiTheme="majorHAnsi" w:hAnsiTheme="majorHAnsi" w:cstheme="majorHAnsi"/>
          <w:sz w:val="20"/>
          <w:szCs w:val="20"/>
          <w:u w:val="single"/>
        </w:rPr>
        <w:t>reprezentowany przez:</w:t>
      </w:r>
    </w:p>
    <w:p w14:paraId="22FB36F8" w14:textId="77777777" w:rsidR="00367949" w:rsidRPr="00AC682F" w:rsidRDefault="00367949" w:rsidP="00367949">
      <w:pPr>
        <w:spacing w:after="0" w:line="276" w:lineRule="auto"/>
        <w:ind w:right="5954"/>
        <w:rPr>
          <w:rFonts w:asciiTheme="majorHAnsi" w:hAnsiTheme="majorHAnsi" w:cstheme="majorHAnsi"/>
          <w:sz w:val="20"/>
          <w:szCs w:val="20"/>
        </w:rPr>
      </w:pPr>
      <w:r w:rsidRPr="00AC682F">
        <w:rPr>
          <w:rFonts w:asciiTheme="majorHAnsi" w:hAnsiTheme="majorHAnsi" w:cstheme="majorHAnsi"/>
          <w:sz w:val="20"/>
          <w:szCs w:val="20"/>
        </w:rPr>
        <w:t>…………………………………………………………</w:t>
      </w:r>
    </w:p>
    <w:p w14:paraId="1A788CE1" w14:textId="77777777" w:rsidR="00367949" w:rsidRPr="00AC682F" w:rsidRDefault="00367949" w:rsidP="00367949">
      <w:pPr>
        <w:spacing w:after="0" w:line="276" w:lineRule="auto"/>
        <w:rPr>
          <w:rFonts w:asciiTheme="majorHAnsi" w:hAnsiTheme="majorHAnsi" w:cstheme="majorHAnsi"/>
          <w:i/>
          <w:sz w:val="18"/>
          <w:szCs w:val="20"/>
        </w:rPr>
      </w:pPr>
      <w:r w:rsidRPr="00AC682F">
        <w:rPr>
          <w:rFonts w:asciiTheme="majorHAnsi" w:hAnsiTheme="majorHAnsi" w:cstheme="majorHAnsi"/>
          <w:i/>
          <w:sz w:val="18"/>
          <w:szCs w:val="20"/>
        </w:rPr>
        <w:t>(imię, nazwisko, stanowisko/podstawa do reprezentacji)</w:t>
      </w:r>
    </w:p>
    <w:p w14:paraId="1DC163D7" w14:textId="77777777" w:rsidR="00367949" w:rsidRPr="00AC682F" w:rsidRDefault="00367949" w:rsidP="00367949">
      <w:pPr>
        <w:rPr>
          <w:rFonts w:ascii="Arial" w:hAnsi="Arial" w:cs="Arial"/>
        </w:rPr>
      </w:pPr>
    </w:p>
    <w:p w14:paraId="1F1FE941" w14:textId="77777777" w:rsidR="00367949" w:rsidRPr="00AC682F" w:rsidRDefault="00367949" w:rsidP="00367949">
      <w:pPr>
        <w:spacing w:after="0"/>
        <w:rPr>
          <w:rFonts w:ascii="Arial" w:hAnsi="Arial" w:cs="Arial"/>
          <w:b/>
          <w:sz w:val="20"/>
          <w:szCs w:val="20"/>
        </w:rPr>
      </w:pPr>
    </w:p>
    <w:p w14:paraId="2644144B" w14:textId="77777777" w:rsidR="00367949" w:rsidRPr="00AC682F" w:rsidRDefault="00367949" w:rsidP="00367949">
      <w:pPr>
        <w:spacing w:after="120" w:line="276" w:lineRule="auto"/>
        <w:jc w:val="center"/>
        <w:rPr>
          <w:rFonts w:asciiTheme="majorHAnsi" w:hAnsiTheme="majorHAnsi" w:cstheme="majorHAnsi"/>
          <w:b/>
          <w:u w:val="single"/>
        </w:rPr>
      </w:pPr>
      <w:r w:rsidRPr="00AC682F">
        <w:rPr>
          <w:rFonts w:asciiTheme="majorHAnsi" w:hAnsiTheme="majorHAnsi" w:cstheme="majorHAnsi"/>
          <w:b/>
          <w:u w:val="single"/>
        </w:rPr>
        <w:t xml:space="preserve">Oświadczenia podmiotu udostępniającego zasoby </w:t>
      </w:r>
    </w:p>
    <w:p w14:paraId="1CCB4522" w14:textId="77777777" w:rsidR="00367949" w:rsidRPr="00AC682F" w:rsidRDefault="00367949" w:rsidP="00367949">
      <w:pPr>
        <w:spacing w:before="120" w:after="0" w:line="276" w:lineRule="auto"/>
        <w:jc w:val="center"/>
        <w:rPr>
          <w:rFonts w:asciiTheme="majorHAnsi" w:hAnsiTheme="majorHAnsi" w:cstheme="majorHAnsi"/>
          <w:b/>
          <w:caps/>
          <w:u w:val="single"/>
        </w:rPr>
      </w:pPr>
      <w:r w:rsidRPr="00AC682F">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AC682F" w:rsidRDefault="00367949" w:rsidP="00367949">
      <w:pPr>
        <w:spacing w:before="120" w:after="0" w:line="276" w:lineRule="auto"/>
        <w:jc w:val="center"/>
        <w:rPr>
          <w:rFonts w:asciiTheme="majorHAnsi" w:hAnsiTheme="majorHAnsi" w:cstheme="majorHAnsi"/>
          <w:b/>
          <w:sz w:val="20"/>
          <w:szCs w:val="20"/>
        </w:rPr>
      </w:pPr>
      <w:r w:rsidRPr="00AC682F">
        <w:rPr>
          <w:rFonts w:asciiTheme="majorHAnsi" w:hAnsiTheme="majorHAnsi" w:cstheme="majorHAnsi"/>
          <w:b/>
          <w:sz w:val="20"/>
          <w:szCs w:val="20"/>
        </w:rPr>
        <w:t>składane na podstawie art. 125 ust. 5 ustawy Pzp</w:t>
      </w:r>
    </w:p>
    <w:p w14:paraId="40911D2F" w14:textId="58AAAE67" w:rsidR="00367949" w:rsidRPr="00AC682F" w:rsidRDefault="00367949" w:rsidP="00367949">
      <w:pPr>
        <w:spacing w:before="240" w:after="0" w:line="276" w:lineRule="auto"/>
        <w:ind w:firstLine="709"/>
        <w:jc w:val="both"/>
        <w:rPr>
          <w:rFonts w:ascii="Arial" w:hAnsi="Arial" w:cs="Arial"/>
          <w:sz w:val="20"/>
          <w:szCs w:val="20"/>
        </w:rPr>
      </w:pPr>
      <w:r w:rsidRPr="00AC682F">
        <w:rPr>
          <w:rFonts w:asciiTheme="majorHAnsi" w:hAnsiTheme="majorHAnsi" w:cstheme="majorHAnsi"/>
          <w:sz w:val="20"/>
          <w:szCs w:val="20"/>
        </w:rPr>
        <w:t xml:space="preserve">Na potrzeby postępowania o udzielenie zamówienia publicznego pn. </w:t>
      </w:r>
      <w:r w:rsidR="00836864" w:rsidRPr="00AC682F">
        <w:rPr>
          <w:rFonts w:asciiTheme="majorHAnsi" w:hAnsiTheme="majorHAnsi" w:cstheme="majorHAnsi"/>
          <w:sz w:val="20"/>
          <w:szCs w:val="20"/>
        </w:rPr>
        <w:t>„</w:t>
      </w:r>
      <w:r w:rsidR="00836864" w:rsidRPr="00AC682F">
        <w:rPr>
          <w:rFonts w:asciiTheme="majorHAnsi" w:eastAsia="ArialNarrow" w:hAnsiTheme="majorHAnsi" w:cstheme="majorHAnsi"/>
          <w:b/>
          <w:sz w:val="20"/>
          <w:szCs w:val="20"/>
        </w:rPr>
        <w:t xml:space="preserve">Dostawa </w:t>
      </w:r>
      <w:r w:rsidR="00836864" w:rsidRPr="00AC682F">
        <w:rPr>
          <w:rFonts w:asciiTheme="majorHAnsi" w:eastAsia="ArialNarrow" w:hAnsiTheme="majorHAnsi" w:cs="Calibri Light"/>
          <w:b/>
          <w:sz w:val="20"/>
          <w:szCs w:val="20"/>
        </w:rPr>
        <w:t>pięciu lekkich samochodów specjalnych”</w:t>
      </w:r>
      <w:r w:rsidRPr="00AC682F">
        <w:rPr>
          <w:rFonts w:asciiTheme="majorHAnsi" w:hAnsiTheme="majorHAnsi" w:cstheme="majorHAnsi"/>
          <w:sz w:val="20"/>
          <w:szCs w:val="20"/>
        </w:rPr>
        <w:t>,</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prowadzonego przez Komendę Wojewódzką Państwowej Straży Pożarnej w Poznaniu</w:t>
      </w:r>
      <w:r w:rsidRPr="00AC682F">
        <w:rPr>
          <w:rFonts w:asciiTheme="majorHAnsi" w:hAnsiTheme="majorHAnsi" w:cstheme="majorHAnsi"/>
          <w:i/>
          <w:sz w:val="20"/>
          <w:szCs w:val="20"/>
        </w:rPr>
        <w:t xml:space="preserve">, </w:t>
      </w:r>
      <w:r w:rsidRPr="00AC682F">
        <w:rPr>
          <w:rFonts w:asciiTheme="majorHAnsi" w:hAnsiTheme="majorHAnsi" w:cstheme="majorHAnsi"/>
          <w:sz w:val="20"/>
          <w:szCs w:val="20"/>
        </w:rPr>
        <w:t>oświadczam, co następuje:</w:t>
      </w:r>
    </w:p>
    <w:p w14:paraId="1A19679F" w14:textId="77777777" w:rsidR="00367949" w:rsidRPr="00AC682F"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AC682F">
        <w:rPr>
          <w:rFonts w:asciiTheme="majorHAnsi" w:hAnsiTheme="majorHAnsi" w:cstheme="majorHAnsi"/>
          <w:b/>
          <w:sz w:val="20"/>
          <w:szCs w:val="20"/>
        </w:rPr>
        <w:t>OŚWIADCZENIA DOTYCZĄCE PODMIOTU UDOSTEPNIAJĄCEGO ZASOBY:</w:t>
      </w:r>
    </w:p>
    <w:p w14:paraId="5BA9068B" w14:textId="77777777" w:rsidR="00367949" w:rsidRPr="00AC682F" w:rsidRDefault="00367949" w:rsidP="003C650A">
      <w:pPr>
        <w:pStyle w:val="Akapitzlist"/>
        <w:numPr>
          <w:ilvl w:val="0"/>
          <w:numId w:val="64"/>
        </w:numPr>
        <w:spacing w:before="120" w:after="0" w:line="276" w:lineRule="auto"/>
        <w:ind w:left="714" w:hanging="357"/>
        <w:jc w:val="both"/>
        <w:rPr>
          <w:rFonts w:asciiTheme="majorHAnsi" w:hAnsiTheme="majorHAnsi" w:cstheme="majorHAnsi"/>
          <w:b/>
          <w:bCs/>
          <w:sz w:val="20"/>
          <w:szCs w:val="20"/>
        </w:rPr>
      </w:pPr>
      <w:r w:rsidRPr="00AC682F">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C682F">
        <w:rPr>
          <w:rStyle w:val="Odwoanieprzypisudolnego"/>
          <w:rFonts w:asciiTheme="majorHAnsi" w:hAnsiTheme="majorHAnsi" w:cstheme="majorHAnsi"/>
          <w:sz w:val="20"/>
          <w:szCs w:val="20"/>
        </w:rPr>
        <w:footnoteReference w:id="69"/>
      </w:r>
    </w:p>
    <w:p w14:paraId="7E6CDCC8" w14:textId="77777777" w:rsidR="00367949" w:rsidRPr="00AC682F" w:rsidRDefault="00367949" w:rsidP="003C650A">
      <w:pPr>
        <w:pStyle w:val="NormalnyWeb"/>
        <w:numPr>
          <w:ilvl w:val="0"/>
          <w:numId w:val="64"/>
        </w:numPr>
        <w:spacing w:line="276" w:lineRule="auto"/>
        <w:jc w:val="both"/>
        <w:rPr>
          <w:rFonts w:asciiTheme="majorHAnsi" w:hAnsiTheme="majorHAnsi" w:cstheme="majorHAnsi"/>
          <w:b/>
          <w:bCs/>
          <w:sz w:val="20"/>
          <w:szCs w:val="20"/>
        </w:rPr>
      </w:pPr>
      <w:r w:rsidRPr="00AC682F">
        <w:rPr>
          <w:rFonts w:asciiTheme="majorHAnsi" w:hAnsiTheme="majorHAnsi" w:cstheme="majorHAnsi"/>
          <w:sz w:val="20"/>
          <w:szCs w:val="20"/>
        </w:rPr>
        <w:t xml:space="preserve">Oświadczam, że nie zachodzą w stosunku do mnie przesłanki wykluczenia z postępowania na podstawie art. </w:t>
      </w:r>
      <w:r w:rsidRPr="00AC682F">
        <w:rPr>
          <w:rFonts w:asciiTheme="majorHAnsi" w:eastAsia="Times New Roman" w:hAnsiTheme="majorHAnsi" w:cstheme="majorHAnsi"/>
          <w:sz w:val="20"/>
          <w:szCs w:val="20"/>
        </w:rPr>
        <w:t xml:space="preserve">7 ust. 1 ustawy </w:t>
      </w:r>
      <w:r w:rsidRPr="00AC682F">
        <w:rPr>
          <w:rFonts w:asciiTheme="majorHAnsi" w:hAnsiTheme="majorHAnsi" w:cstheme="majorHAnsi"/>
          <w:sz w:val="20"/>
          <w:szCs w:val="20"/>
        </w:rPr>
        <w:t>z dnia 13 kwietnia 2022 r.</w:t>
      </w:r>
      <w:r w:rsidRPr="00AC682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AC682F">
        <w:rPr>
          <w:rFonts w:asciiTheme="majorHAnsi" w:hAnsiTheme="majorHAnsi" w:cstheme="majorHAnsi"/>
          <w:sz w:val="20"/>
          <w:szCs w:val="20"/>
        </w:rPr>
        <w:t>(Dz. U. poz. 835)</w:t>
      </w:r>
      <w:r w:rsidRPr="00AC682F">
        <w:rPr>
          <w:rFonts w:asciiTheme="majorHAnsi" w:hAnsiTheme="majorHAnsi" w:cstheme="majorHAnsi"/>
          <w:i/>
          <w:iCs/>
          <w:sz w:val="20"/>
          <w:szCs w:val="20"/>
        </w:rPr>
        <w:t>.</w:t>
      </w:r>
      <w:r w:rsidRPr="00AC682F">
        <w:rPr>
          <w:rStyle w:val="Odwoanieprzypisudolnego"/>
          <w:rFonts w:asciiTheme="majorHAnsi" w:hAnsiTheme="majorHAnsi" w:cstheme="majorHAnsi"/>
          <w:sz w:val="20"/>
          <w:szCs w:val="20"/>
        </w:rPr>
        <w:footnoteReference w:id="70"/>
      </w:r>
    </w:p>
    <w:p w14:paraId="315EE024" w14:textId="77777777" w:rsidR="00367949" w:rsidRPr="00AC682F"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AC682F"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OŚWIADCZENIE DOTYCZĄCE PODANYCH INFORMACJI:</w:t>
      </w:r>
    </w:p>
    <w:p w14:paraId="111C9A80" w14:textId="77777777" w:rsidR="00367949" w:rsidRPr="00AC682F" w:rsidRDefault="00367949" w:rsidP="00367949">
      <w:pPr>
        <w:spacing w:after="0" w:line="276" w:lineRule="auto"/>
        <w:jc w:val="both"/>
        <w:rPr>
          <w:rFonts w:asciiTheme="majorHAnsi" w:hAnsiTheme="majorHAnsi" w:cstheme="majorHAnsi"/>
          <w:b/>
          <w:sz w:val="20"/>
          <w:szCs w:val="20"/>
        </w:rPr>
      </w:pPr>
    </w:p>
    <w:p w14:paraId="115FD720"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AC682F" w:rsidRDefault="00367949" w:rsidP="00367949">
      <w:pPr>
        <w:spacing w:after="0" w:line="276" w:lineRule="auto"/>
        <w:jc w:val="both"/>
        <w:rPr>
          <w:rFonts w:asciiTheme="majorHAnsi" w:hAnsiTheme="majorHAnsi" w:cstheme="majorHAnsi"/>
          <w:sz w:val="20"/>
          <w:szCs w:val="20"/>
        </w:rPr>
      </w:pPr>
    </w:p>
    <w:p w14:paraId="5AA4ED92" w14:textId="77777777" w:rsidR="00367949" w:rsidRPr="00AC682F" w:rsidRDefault="00367949" w:rsidP="00367949">
      <w:pPr>
        <w:spacing w:after="0" w:line="276" w:lineRule="auto"/>
        <w:jc w:val="both"/>
        <w:rPr>
          <w:rFonts w:asciiTheme="majorHAnsi" w:hAnsiTheme="majorHAnsi" w:cstheme="majorHAnsi"/>
          <w:sz w:val="20"/>
          <w:szCs w:val="20"/>
        </w:rPr>
      </w:pPr>
    </w:p>
    <w:p w14:paraId="043AD801" w14:textId="77777777" w:rsidR="00367949" w:rsidRPr="00AC682F"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AC682F">
        <w:rPr>
          <w:rFonts w:asciiTheme="majorHAnsi" w:hAnsiTheme="majorHAnsi" w:cstheme="majorHAnsi"/>
          <w:b/>
          <w:sz w:val="20"/>
          <w:szCs w:val="20"/>
        </w:rPr>
        <w:t>INFORMACJA DOTYCZĄCA DOSTĘPU DO PODMIOTOWYCH ŚRODKÓW DOWODOWYCH:</w:t>
      </w:r>
    </w:p>
    <w:p w14:paraId="607D494C" w14:textId="77777777" w:rsidR="00367949" w:rsidRPr="00AC682F" w:rsidRDefault="00367949" w:rsidP="00367949">
      <w:pPr>
        <w:spacing w:after="120" w:line="276" w:lineRule="auto"/>
        <w:jc w:val="both"/>
        <w:rPr>
          <w:rFonts w:asciiTheme="majorHAnsi" w:hAnsiTheme="majorHAnsi" w:cstheme="majorHAnsi"/>
          <w:sz w:val="20"/>
          <w:szCs w:val="20"/>
        </w:rPr>
      </w:pPr>
      <w:r w:rsidRPr="00AC682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1) .....................................................................................................................................................................................</w:t>
      </w:r>
    </w:p>
    <w:p w14:paraId="44B36226" w14:textId="77777777" w:rsidR="00367949" w:rsidRPr="00AC682F" w:rsidRDefault="00367949" w:rsidP="00367949">
      <w:pPr>
        <w:spacing w:after="0" w:line="276" w:lineRule="auto"/>
        <w:jc w:val="both"/>
        <w:rPr>
          <w:rFonts w:asciiTheme="majorHAnsi" w:hAnsiTheme="majorHAnsi" w:cstheme="majorHAns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AC682F" w:rsidRDefault="00367949" w:rsidP="00367949">
      <w:pPr>
        <w:spacing w:after="0" w:line="276" w:lineRule="auto"/>
        <w:jc w:val="both"/>
        <w:rPr>
          <w:rFonts w:asciiTheme="majorHAnsi" w:hAnsiTheme="majorHAnsi" w:cstheme="majorHAnsi"/>
          <w:sz w:val="20"/>
          <w:szCs w:val="20"/>
        </w:rPr>
      </w:pPr>
      <w:r w:rsidRPr="00AC682F">
        <w:rPr>
          <w:rFonts w:asciiTheme="majorHAnsi" w:hAnsiTheme="majorHAnsi" w:cstheme="majorHAnsi"/>
          <w:sz w:val="20"/>
          <w:szCs w:val="20"/>
        </w:rPr>
        <w:t>2) .....................................................................................................................................................................................</w:t>
      </w:r>
    </w:p>
    <w:p w14:paraId="2D51B829" w14:textId="77777777" w:rsidR="00367949" w:rsidRPr="00AC682F" w:rsidRDefault="00367949" w:rsidP="00367949">
      <w:pPr>
        <w:spacing w:after="0" w:line="276" w:lineRule="auto"/>
        <w:jc w:val="both"/>
        <w:rPr>
          <w:rFonts w:asciiTheme="majorHAnsi" w:hAnsiTheme="majorHAnsi" w:cstheme="majorHAnsi"/>
          <w:sz w:val="16"/>
          <w:szCs w:val="20"/>
        </w:rPr>
      </w:pPr>
      <w:r w:rsidRPr="00AC682F">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AC682F" w:rsidRDefault="00367949" w:rsidP="00367949">
      <w:pPr>
        <w:spacing w:after="0" w:line="360" w:lineRule="auto"/>
        <w:jc w:val="both"/>
        <w:rPr>
          <w:rFonts w:ascii="Arial" w:hAnsi="Arial" w:cs="Arial"/>
          <w:sz w:val="21"/>
          <w:szCs w:val="21"/>
        </w:rPr>
      </w:pPr>
    </w:p>
    <w:p w14:paraId="740424A1" w14:textId="77777777" w:rsidR="00367949" w:rsidRPr="00AC682F" w:rsidRDefault="00367949" w:rsidP="00367949">
      <w:pPr>
        <w:spacing w:after="0" w:line="276" w:lineRule="auto"/>
        <w:jc w:val="both"/>
        <w:rPr>
          <w:rFonts w:asciiTheme="majorHAnsi" w:hAnsiTheme="majorHAnsi" w:cstheme="majorHAnsi"/>
          <w:sz w:val="20"/>
          <w:szCs w:val="20"/>
        </w:rPr>
      </w:pPr>
    </w:p>
    <w:p w14:paraId="5DFE3BCF" w14:textId="77777777" w:rsidR="00367949" w:rsidRPr="00AC682F" w:rsidRDefault="00367949" w:rsidP="00367949">
      <w:pPr>
        <w:rPr>
          <w:rFonts w:ascii="Calibri Light" w:hAnsi="Calibri Light" w:cs="Calibri Light"/>
          <w:sz w:val="20"/>
          <w:szCs w:val="20"/>
          <w:lang w:eastAsia="pl-PL"/>
        </w:rPr>
      </w:pPr>
    </w:p>
    <w:p w14:paraId="7D494FD5" w14:textId="77777777" w:rsidR="00367949" w:rsidRPr="00AC682F" w:rsidRDefault="00367949" w:rsidP="00367949">
      <w:pPr>
        <w:rPr>
          <w:rFonts w:ascii="Calibri Light" w:hAnsi="Calibri Light" w:cs="Calibri Light"/>
          <w:sz w:val="20"/>
          <w:szCs w:val="20"/>
          <w:lang w:eastAsia="pl-PL"/>
        </w:rPr>
      </w:pPr>
    </w:p>
    <w:p w14:paraId="0088A434" w14:textId="77777777" w:rsidR="00367949" w:rsidRPr="00AC682F" w:rsidRDefault="00367949" w:rsidP="00367949">
      <w:pPr>
        <w:pStyle w:val="Default"/>
        <w:ind w:left="4253"/>
        <w:jc w:val="center"/>
        <w:rPr>
          <w:rFonts w:asciiTheme="majorHAnsi" w:hAnsiTheme="majorHAnsi" w:cstheme="majorHAnsi"/>
          <w:bCs/>
          <w:iCs/>
          <w:color w:val="auto"/>
          <w:sz w:val="20"/>
          <w:szCs w:val="16"/>
        </w:rPr>
      </w:pPr>
      <w:r w:rsidRPr="00AC682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AC682F" w14:paraId="26FED668" w14:textId="77777777" w:rsidTr="00D715AC">
        <w:trPr>
          <w:trHeight w:val="459"/>
        </w:trPr>
        <w:tc>
          <w:tcPr>
            <w:tcW w:w="4536" w:type="dxa"/>
            <w:vAlign w:val="center"/>
          </w:tcPr>
          <w:p w14:paraId="15102241" w14:textId="77777777" w:rsidR="00367949" w:rsidRPr="00AC682F"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AC682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AC682F" w:rsidRDefault="00367949" w:rsidP="00367949">
      <w:pPr>
        <w:ind w:right="6"/>
        <w:jc w:val="both"/>
        <w:rPr>
          <w:rFonts w:asciiTheme="majorHAnsi" w:hAnsiTheme="majorHAnsi" w:cstheme="majorHAnsi"/>
          <w:sz w:val="16"/>
          <w:szCs w:val="16"/>
        </w:rPr>
      </w:pPr>
    </w:p>
    <w:p w14:paraId="163CAE93" w14:textId="77777777" w:rsidR="00367949" w:rsidRPr="00AC682F" w:rsidRDefault="00367949" w:rsidP="00367949">
      <w:pPr>
        <w:ind w:right="6"/>
        <w:jc w:val="both"/>
        <w:rPr>
          <w:rFonts w:asciiTheme="majorHAnsi" w:hAnsiTheme="majorHAnsi" w:cstheme="majorHAnsi"/>
          <w:b/>
          <w:sz w:val="16"/>
          <w:szCs w:val="16"/>
        </w:rPr>
      </w:pPr>
      <w:r w:rsidRPr="00AC682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AC682F" w:rsidRDefault="00F01679" w:rsidP="003F199F">
      <w:pPr>
        <w:pStyle w:val="Tekstpodstawowy"/>
        <w:spacing w:after="0"/>
        <w:jc w:val="right"/>
        <w:rPr>
          <w:rFonts w:asciiTheme="majorHAnsi" w:hAnsiTheme="majorHAnsi" w:cstheme="majorHAnsi"/>
          <w:sz w:val="20"/>
          <w:szCs w:val="20"/>
        </w:rPr>
      </w:pPr>
    </w:p>
    <w:sectPr w:rsidR="00F01679" w:rsidRPr="00AC682F">
      <w:headerReference w:type="default" r:id="rId64"/>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B0A6" w14:textId="77777777" w:rsidR="00A92375" w:rsidRDefault="00A92375" w:rsidP="006D492C">
      <w:pPr>
        <w:spacing w:after="0" w:line="240" w:lineRule="auto"/>
      </w:pPr>
      <w:r>
        <w:separator/>
      </w:r>
    </w:p>
  </w:endnote>
  <w:endnote w:type="continuationSeparator" w:id="0">
    <w:p w14:paraId="5344A5E5" w14:textId="77777777" w:rsidR="00A92375" w:rsidRDefault="00A92375"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1A8CD84F" w:rsidR="00A92375" w:rsidRPr="002F37EA" w:rsidRDefault="00A92375"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04086A">
              <w:rPr>
                <w:bCs/>
                <w:noProof/>
                <w:sz w:val="16"/>
                <w:szCs w:val="16"/>
              </w:rPr>
              <w:t>94</w:t>
            </w:r>
            <w:r w:rsidRPr="002F37EA">
              <w:rPr>
                <w:bCs/>
                <w:sz w:val="16"/>
                <w:szCs w:val="16"/>
              </w:rPr>
              <w:fldChar w:fldCharType="end"/>
            </w:r>
          </w:p>
        </w:sdtContent>
      </w:sdt>
    </w:sdtContent>
  </w:sdt>
  <w:p w14:paraId="0B030B74" w14:textId="77777777" w:rsidR="00A92375" w:rsidRDefault="00A923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27D5" w14:textId="77777777" w:rsidR="00A92375" w:rsidRDefault="00A92375" w:rsidP="006D492C">
      <w:pPr>
        <w:spacing w:after="0" w:line="240" w:lineRule="auto"/>
      </w:pPr>
      <w:r>
        <w:separator/>
      </w:r>
    </w:p>
  </w:footnote>
  <w:footnote w:type="continuationSeparator" w:id="0">
    <w:p w14:paraId="5295D83C" w14:textId="77777777" w:rsidR="00A92375" w:rsidRDefault="00A92375" w:rsidP="006D492C">
      <w:pPr>
        <w:spacing w:after="0" w:line="240" w:lineRule="auto"/>
      </w:pPr>
      <w:r>
        <w:continuationSeparator/>
      </w:r>
    </w:p>
  </w:footnote>
  <w:footnote w:id="1">
    <w:p w14:paraId="3F4D14A4" w14:textId="7A867A49" w:rsidR="00A92375" w:rsidRPr="00B800D1" w:rsidRDefault="00A92375" w:rsidP="00304ABE">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04CB8E41" w14:textId="77777777" w:rsidR="00A92375" w:rsidRPr="00B800D1" w:rsidRDefault="00A92375" w:rsidP="003C6021">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3">
    <w:p w14:paraId="27CE9A2D" w14:textId="77777777" w:rsidR="00A92375" w:rsidRPr="00B800D1" w:rsidRDefault="00A92375" w:rsidP="00600C93">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4">
    <w:p w14:paraId="0120686D" w14:textId="19EDD9A9" w:rsidR="00A92375" w:rsidRPr="00B800D1" w:rsidRDefault="00A92375" w:rsidP="00197316">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ący uzna, że Wykonawca oferuje 36</w:t>
      </w:r>
      <w:r w:rsidRPr="00B800D1">
        <w:rPr>
          <w:rFonts w:asciiTheme="majorHAnsi" w:hAnsiTheme="majorHAnsi" w:cstheme="majorHAnsi"/>
          <w:spacing w:val="-2"/>
          <w:sz w:val="14"/>
        </w:rPr>
        <w:t xml:space="preserve"> miesiące gwarancji.</w:t>
      </w:r>
    </w:p>
  </w:footnote>
  <w:footnote w:id="5">
    <w:p w14:paraId="46A2FE45" w14:textId="47BF54C5" w:rsidR="00A92375" w:rsidRPr="00B800D1" w:rsidRDefault="00A92375" w:rsidP="00197316">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 xml:space="preserve">ący uzna, że Wykonawca oferuje </w:t>
      </w:r>
      <w:r w:rsidRPr="00B800D1">
        <w:rPr>
          <w:rFonts w:asciiTheme="majorHAnsi" w:hAnsiTheme="majorHAnsi" w:cstheme="majorHAnsi"/>
          <w:spacing w:val="-2"/>
          <w:sz w:val="14"/>
        </w:rPr>
        <w:t>4</w:t>
      </w:r>
      <w:r>
        <w:rPr>
          <w:rFonts w:asciiTheme="majorHAnsi" w:hAnsiTheme="majorHAnsi" w:cstheme="majorHAnsi"/>
          <w:spacing w:val="-2"/>
          <w:sz w:val="14"/>
        </w:rPr>
        <w:t>8</w:t>
      </w:r>
      <w:r w:rsidRPr="00B800D1">
        <w:rPr>
          <w:rFonts w:asciiTheme="majorHAnsi" w:hAnsiTheme="majorHAnsi" w:cstheme="majorHAnsi"/>
          <w:spacing w:val="-2"/>
          <w:sz w:val="14"/>
        </w:rPr>
        <w:t xml:space="preserve"> miesiące gwarancji.</w:t>
      </w:r>
    </w:p>
  </w:footnote>
  <w:footnote w:id="6">
    <w:p w14:paraId="6700D10C" w14:textId="77777777" w:rsidR="00A92375" w:rsidRPr="00B800D1" w:rsidRDefault="00A92375" w:rsidP="00197316">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7">
    <w:p w14:paraId="62C9E53D" w14:textId="15CB1FAA" w:rsidR="00A92375" w:rsidRDefault="00A92375" w:rsidP="00197316">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 xml:space="preserve">W przypadku gdy Wykonawca nie uzupełni wymaganego pola Zamawiający uzna, że zaoferowano pojazd ze skrzynia </w:t>
      </w:r>
      <w:r>
        <w:rPr>
          <w:rFonts w:asciiTheme="majorHAnsi" w:hAnsiTheme="majorHAnsi" w:cstheme="majorHAnsi"/>
          <w:sz w:val="14"/>
        </w:rPr>
        <w:t>mechaniczną.</w:t>
      </w:r>
    </w:p>
  </w:footnote>
  <w:footnote w:id="8">
    <w:p w14:paraId="4FBC8B3A" w14:textId="218338D4" w:rsidR="00A92375" w:rsidRDefault="00A92375" w:rsidP="000F4F28">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210 KM.</w:t>
      </w:r>
    </w:p>
  </w:footnote>
  <w:footnote w:id="9">
    <w:p w14:paraId="1623CDCE" w14:textId="77777777" w:rsidR="00A92375" w:rsidRPr="00B800D1" w:rsidRDefault="00A92375"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0">
    <w:p w14:paraId="769B0BD5" w14:textId="77777777" w:rsidR="00A92375" w:rsidRPr="00B800D1" w:rsidRDefault="00A92375"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ący uzna, że Wykonawca oferuje 36</w:t>
      </w:r>
      <w:r w:rsidRPr="00B800D1">
        <w:rPr>
          <w:rFonts w:asciiTheme="majorHAnsi" w:hAnsiTheme="majorHAnsi" w:cstheme="majorHAnsi"/>
          <w:spacing w:val="-2"/>
          <w:sz w:val="14"/>
        </w:rPr>
        <w:t xml:space="preserve"> miesiące gwarancji.</w:t>
      </w:r>
    </w:p>
  </w:footnote>
  <w:footnote w:id="11">
    <w:p w14:paraId="3521ECD4" w14:textId="77777777" w:rsidR="00A92375" w:rsidRPr="00B800D1" w:rsidRDefault="00A92375"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 xml:space="preserve">ący uzna, że Wykonawca oferuje </w:t>
      </w:r>
      <w:r w:rsidRPr="00B800D1">
        <w:rPr>
          <w:rFonts w:asciiTheme="majorHAnsi" w:hAnsiTheme="majorHAnsi" w:cstheme="majorHAnsi"/>
          <w:spacing w:val="-2"/>
          <w:sz w:val="14"/>
        </w:rPr>
        <w:t>4</w:t>
      </w:r>
      <w:r>
        <w:rPr>
          <w:rFonts w:asciiTheme="majorHAnsi" w:hAnsiTheme="majorHAnsi" w:cstheme="majorHAnsi"/>
          <w:spacing w:val="-2"/>
          <w:sz w:val="14"/>
        </w:rPr>
        <w:t>8</w:t>
      </w:r>
      <w:r w:rsidRPr="00B800D1">
        <w:rPr>
          <w:rFonts w:asciiTheme="majorHAnsi" w:hAnsiTheme="majorHAnsi" w:cstheme="majorHAnsi"/>
          <w:spacing w:val="-2"/>
          <w:sz w:val="14"/>
        </w:rPr>
        <w:t xml:space="preserve"> miesiące gwarancji.</w:t>
      </w:r>
    </w:p>
  </w:footnote>
  <w:footnote w:id="12">
    <w:p w14:paraId="718763FE" w14:textId="77777777" w:rsidR="00A92375" w:rsidRPr="00B800D1" w:rsidRDefault="00A92375"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3">
    <w:p w14:paraId="72140573" w14:textId="77777777" w:rsidR="00A92375" w:rsidRDefault="00A92375" w:rsidP="00B07A80">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304ABE">
        <w:rPr>
          <w:rFonts w:asciiTheme="majorHAnsi" w:hAnsiTheme="majorHAnsi" w:cstheme="majorHAnsi"/>
          <w:sz w:val="14"/>
        </w:rPr>
        <w:t xml:space="preserve">W przypadku gdy Wykonawca nie uzupełni wymaganego pola Zamawiający uzna, że zaoferowano pojazd ze skrzynia </w:t>
      </w:r>
      <w:r>
        <w:rPr>
          <w:rFonts w:asciiTheme="majorHAnsi" w:hAnsiTheme="majorHAnsi" w:cstheme="majorHAnsi"/>
          <w:sz w:val="14"/>
        </w:rPr>
        <w:t>mechaniczną.</w:t>
      </w:r>
    </w:p>
  </w:footnote>
  <w:footnote w:id="14">
    <w:p w14:paraId="0522087D" w14:textId="77777777" w:rsidR="00A92375" w:rsidRDefault="00A92375" w:rsidP="00B07A80">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mocy 210 KM.</w:t>
      </w:r>
    </w:p>
  </w:footnote>
  <w:footnote w:id="15">
    <w:p w14:paraId="63585017" w14:textId="77777777" w:rsidR="00A92375" w:rsidRPr="00B800D1" w:rsidRDefault="00A92375"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6">
    <w:p w14:paraId="4E056F9A" w14:textId="63E39957" w:rsidR="00A92375" w:rsidRPr="00B800D1" w:rsidRDefault="00A92375" w:rsidP="00B07A80">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w:t>
      </w:r>
      <w:r>
        <w:rPr>
          <w:rFonts w:asciiTheme="majorHAnsi" w:hAnsiTheme="majorHAnsi" w:cstheme="majorHAnsi"/>
          <w:spacing w:val="-2"/>
          <w:sz w:val="14"/>
        </w:rPr>
        <w:t>ący uzna, że Wykonawca oferuje 12</w:t>
      </w:r>
      <w:r w:rsidRPr="00B800D1">
        <w:rPr>
          <w:rFonts w:asciiTheme="majorHAnsi" w:hAnsiTheme="majorHAnsi" w:cstheme="majorHAnsi"/>
          <w:spacing w:val="-2"/>
          <w:sz w:val="14"/>
        </w:rPr>
        <w:t xml:space="preserve"> miesiące gwarancji.</w:t>
      </w:r>
    </w:p>
  </w:footnote>
  <w:footnote w:id="17">
    <w:p w14:paraId="1C4A9037" w14:textId="77777777" w:rsidR="00A92375" w:rsidRDefault="00A92375" w:rsidP="00B07A80">
      <w:pPr>
        <w:pStyle w:val="Tekstprzypisudolnego"/>
        <w:ind w:left="142" w:hanging="142"/>
        <w:jc w:val="both"/>
      </w:pPr>
      <w:r w:rsidRPr="00A050BF">
        <w:rPr>
          <w:rStyle w:val="Odwoanieprzypisudolnego"/>
          <w:rFonts w:asciiTheme="majorHAnsi" w:hAnsiTheme="majorHAnsi" w:cstheme="majorHAnsi"/>
          <w:sz w:val="16"/>
        </w:rPr>
        <w:footnoteRef/>
      </w:r>
      <w:r w:rsidRPr="00A050BF">
        <w:rPr>
          <w:sz w:val="16"/>
        </w:rPr>
        <w:t xml:space="preserve"> </w:t>
      </w:r>
      <w:r w:rsidRPr="00A050BF">
        <w:rPr>
          <w:sz w:val="16"/>
        </w:rPr>
        <w:tab/>
      </w:r>
      <w:r w:rsidRPr="00F7046E">
        <w:rPr>
          <w:rFonts w:asciiTheme="majorHAnsi" w:hAnsiTheme="majorHAnsi" w:cstheme="majorHAnsi"/>
          <w:sz w:val="14"/>
        </w:rPr>
        <w:t xml:space="preserve">W przypadku gdy Wykonawca nie uzupełni wymaganego pola Zamawiający uzna, że zaoferowano pojazd z </w:t>
      </w:r>
      <w:r>
        <w:rPr>
          <w:rFonts w:asciiTheme="majorHAnsi" w:hAnsiTheme="majorHAnsi" w:cstheme="majorHAnsi"/>
          <w:sz w:val="14"/>
        </w:rPr>
        <w:t>silnikiem o pojemności 2200 cm</w:t>
      </w:r>
      <w:r>
        <w:rPr>
          <w:rFonts w:asciiTheme="majorHAnsi" w:hAnsiTheme="majorHAnsi" w:cstheme="majorHAnsi"/>
          <w:sz w:val="14"/>
          <w:vertAlign w:val="superscript"/>
        </w:rPr>
        <w:t>3</w:t>
      </w:r>
      <w:r>
        <w:rPr>
          <w:rFonts w:asciiTheme="majorHAnsi" w:hAnsiTheme="majorHAnsi" w:cstheme="majorHAnsi"/>
          <w:sz w:val="14"/>
        </w:rPr>
        <w:t>.</w:t>
      </w:r>
    </w:p>
  </w:footnote>
  <w:footnote w:id="18">
    <w:p w14:paraId="73238B6B" w14:textId="77777777" w:rsidR="00A92375" w:rsidRPr="00B800D1" w:rsidRDefault="00A92375" w:rsidP="005C0A89">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19">
    <w:p w14:paraId="067A4CCC" w14:textId="77777777" w:rsidR="00A92375" w:rsidRPr="003B6373" w:rsidRDefault="00A9237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0">
    <w:p w14:paraId="1CE0D932" w14:textId="77777777" w:rsidR="00A92375" w:rsidRPr="003B6373" w:rsidRDefault="00A9237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21">
    <w:p w14:paraId="78F917A5" w14:textId="77777777" w:rsidR="00A92375" w:rsidRPr="003B6373" w:rsidRDefault="00A9237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2">
    <w:p w14:paraId="070D15E6" w14:textId="77777777" w:rsidR="00A92375" w:rsidRPr="003B6373" w:rsidRDefault="00A92375"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23">
    <w:p w14:paraId="1C0DBCE6" w14:textId="77777777" w:rsidR="00A92375" w:rsidRPr="003B6373" w:rsidRDefault="00A92375"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24">
    <w:p w14:paraId="56147AB3" w14:textId="77777777" w:rsidR="00A92375" w:rsidRPr="003B6373" w:rsidRDefault="00A92375"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5">
    <w:p w14:paraId="6AB4193D" w14:textId="77777777" w:rsidR="00A92375" w:rsidRPr="003B6373" w:rsidRDefault="00A92375"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A92375" w:rsidRPr="003B6373" w:rsidRDefault="00A92375"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A92375" w:rsidRPr="003B6373" w:rsidRDefault="00A92375"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A92375" w:rsidRPr="003B6373" w:rsidRDefault="00A92375"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6">
    <w:p w14:paraId="60BAD5D3" w14:textId="77777777" w:rsidR="00A92375" w:rsidRPr="003B6373" w:rsidRDefault="00A92375"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7">
    <w:p w14:paraId="7AA9EF98" w14:textId="77777777" w:rsidR="00A92375" w:rsidRPr="003B6373" w:rsidRDefault="00A92375"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28">
    <w:p w14:paraId="6459824B"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9">
    <w:p w14:paraId="58E85C9F"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30">
    <w:p w14:paraId="653636BF"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31">
    <w:p w14:paraId="6BDF284F"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32">
    <w:p w14:paraId="6B1A4041"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3">
    <w:p w14:paraId="691FEAA2"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34">
    <w:p w14:paraId="08792DC9"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5">
    <w:p w14:paraId="2BDE1ED5"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36">
    <w:p w14:paraId="0351AEAB"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37">
    <w:p w14:paraId="6FA68F10"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3CB5AD0"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0B67D407"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293DCAB0"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41">
    <w:p w14:paraId="429599FA"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42">
    <w:p w14:paraId="0040F613"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3">
    <w:p w14:paraId="572CD9BE"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44">
    <w:p w14:paraId="6EAA399F"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5">
    <w:p w14:paraId="13716AB2"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6">
    <w:p w14:paraId="0116F1BB"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7">
    <w:p w14:paraId="684435D9"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8">
    <w:p w14:paraId="1BD2B867"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9">
    <w:p w14:paraId="7DF8FBF0"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53E6330D"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51">
    <w:p w14:paraId="41416625"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2">
    <w:p w14:paraId="04F86CEA"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3">
    <w:p w14:paraId="49770DD2"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4">
    <w:p w14:paraId="775A0FB2"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5">
    <w:p w14:paraId="55191AC5"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3F24E231"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7">
    <w:p w14:paraId="0506377D"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8">
    <w:p w14:paraId="5A8B670A"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9">
    <w:p w14:paraId="30FCC00D"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60">
    <w:p w14:paraId="6B608F42"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61">
    <w:p w14:paraId="7264BD53"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62">
    <w:p w14:paraId="1DC01E27"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63">
    <w:p w14:paraId="6E518187"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4">
    <w:p w14:paraId="47E2FD32"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5">
    <w:p w14:paraId="6A184965"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6">
    <w:p w14:paraId="40C4868D" w14:textId="77777777" w:rsidR="00A92375" w:rsidRPr="003B6373" w:rsidRDefault="00A92375"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67">
    <w:p w14:paraId="48654E95" w14:textId="77777777" w:rsidR="00A92375" w:rsidRPr="00B929A1" w:rsidRDefault="00A92375"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A92375" w:rsidRDefault="00A92375" w:rsidP="003C650A">
      <w:pPr>
        <w:pStyle w:val="Tekstprzypisudolnego"/>
        <w:numPr>
          <w:ilvl w:val="0"/>
          <w:numId w:val="6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A92375" w:rsidRDefault="00A92375" w:rsidP="003C650A">
      <w:pPr>
        <w:pStyle w:val="Tekstprzypisudolnego"/>
        <w:numPr>
          <w:ilvl w:val="0"/>
          <w:numId w:val="6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A92375" w:rsidRPr="00B929A1" w:rsidRDefault="00A92375" w:rsidP="003C650A">
      <w:pPr>
        <w:pStyle w:val="Tekstprzypisudolnego"/>
        <w:numPr>
          <w:ilvl w:val="0"/>
          <w:numId w:val="6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A92375" w:rsidRPr="004E3F67" w:rsidRDefault="00A92375"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8">
    <w:p w14:paraId="2F6FE492" w14:textId="77777777" w:rsidR="00A92375" w:rsidRPr="00A82964" w:rsidRDefault="00A92375"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A92375" w:rsidRPr="00A82964" w:rsidRDefault="00A92375"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A92375" w:rsidRPr="00A82964" w:rsidRDefault="00A92375"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A92375" w:rsidRPr="00896587" w:rsidRDefault="00A92375"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9">
    <w:p w14:paraId="3101F7E3" w14:textId="77777777" w:rsidR="00A92375" w:rsidRPr="00B929A1" w:rsidRDefault="00A92375"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A92375" w:rsidRDefault="00A92375" w:rsidP="003C650A">
      <w:pPr>
        <w:pStyle w:val="Tekstprzypisudolnego"/>
        <w:numPr>
          <w:ilvl w:val="0"/>
          <w:numId w:val="6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A92375" w:rsidRDefault="00A92375" w:rsidP="003C650A">
      <w:pPr>
        <w:pStyle w:val="Tekstprzypisudolnego"/>
        <w:numPr>
          <w:ilvl w:val="0"/>
          <w:numId w:val="6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A92375" w:rsidRPr="00B929A1" w:rsidRDefault="00A92375" w:rsidP="003C650A">
      <w:pPr>
        <w:pStyle w:val="Tekstprzypisudolnego"/>
        <w:numPr>
          <w:ilvl w:val="0"/>
          <w:numId w:val="6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A92375" w:rsidRPr="004E3F67" w:rsidRDefault="00A92375"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0">
    <w:p w14:paraId="7454A118" w14:textId="77777777" w:rsidR="00A92375" w:rsidRPr="00A82964" w:rsidRDefault="00A92375"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A92375" w:rsidRPr="00A82964" w:rsidRDefault="00A92375"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A92375" w:rsidRPr="00A82964" w:rsidRDefault="00A92375"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A92375" w:rsidRPr="00896587" w:rsidRDefault="00A92375"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A92375" w:rsidRPr="008D1235" w:rsidRDefault="00A92375"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514F22FB" w:rsidR="00A92375" w:rsidRPr="008D1235" w:rsidRDefault="00A92375"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WT.2370.5</w:t>
    </w:r>
    <w:r w:rsidRPr="008D1235">
      <w:rPr>
        <w:rFonts w:asciiTheme="majorHAnsi" w:hAnsiTheme="majorHAnsi" w:cstheme="majorHAnsi"/>
        <w:sz w:val="16"/>
        <w:szCs w:val="16"/>
      </w:rPr>
      <w:t>.202</w:t>
    </w:r>
    <w:r>
      <w:rPr>
        <w:rFonts w:asciiTheme="majorHAnsi" w:hAnsiTheme="majorHAnsi" w:cstheme="majorHAnsi"/>
        <w:sz w:val="16"/>
        <w:szCs w:val="16"/>
      </w:rPr>
      <w:t>3</w:t>
    </w:r>
  </w:p>
  <w:p w14:paraId="7217EC05" w14:textId="77777777" w:rsidR="00A92375" w:rsidRDefault="00A9237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9650E4D"/>
    <w:multiLevelType w:val="hybridMultilevel"/>
    <w:tmpl w:val="9F586968"/>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2"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4" w15:restartNumberingAfterBreak="0">
    <w:nsid w:val="14344EAA"/>
    <w:multiLevelType w:val="hybridMultilevel"/>
    <w:tmpl w:val="16DEAD86"/>
    <w:lvl w:ilvl="0" w:tplc="04150017">
      <w:start w:val="1"/>
      <w:numFmt w:val="lowerLetter"/>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3"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F70A25"/>
    <w:multiLevelType w:val="hybridMultilevel"/>
    <w:tmpl w:val="7EC608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0" w15:restartNumberingAfterBreak="0">
    <w:nsid w:val="5A2D3399"/>
    <w:multiLevelType w:val="hybridMultilevel"/>
    <w:tmpl w:val="77C658C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AB0409"/>
    <w:multiLevelType w:val="multilevel"/>
    <w:tmpl w:val="5560A416"/>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4E16E7"/>
    <w:multiLevelType w:val="hybridMultilevel"/>
    <w:tmpl w:val="3F065C98"/>
    <w:lvl w:ilvl="0" w:tplc="C706E164">
      <w:start w:val="1"/>
      <w:numFmt w:val="decimal"/>
      <w:lvlText w:val="%1."/>
      <w:lvlJc w:val="left"/>
      <w:pPr>
        <w:ind w:left="720" w:hanging="360"/>
      </w:pPr>
      <w:rPr>
        <w:rFonts w:asciiTheme="majorHAnsi" w:hAnsiTheme="majorHAnsi" w:cstheme="majorHAns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1D4E34"/>
    <w:multiLevelType w:val="hybridMultilevel"/>
    <w:tmpl w:val="23E8FF72"/>
    <w:lvl w:ilvl="0" w:tplc="00000003">
      <w:start w:val="1"/>
      <w:numFmt w:val="decimal"/>
      <w:lvlText w:val="%1."/>
      <w:lvlJc w:val="left"/>
      <w:pPr>
        <w:tabs>
          <w:tab w:val="num" w:pos="720"/>
        </w:tabs>
        <w:ind w:left="720" w:hanging="360"/>
      </w:pPr>
      <w:rPr>
        <w:rFonts w:hint="default"/>
      </w:rPr>
    </w:lvl>
    <w:lvl w:ilvl="1" w:tplc="629C859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88E2FB0"/>
    <w:multiLevelType w:val="hybridMultilevel"/>
    <w:tmpl w:val="92F2E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0" w15:restartNumberingAfterBreak="0">
    <w:nsid w:val="7E09742B"/>
    <w:multiLevelType w:val="hybridMultilevel"/>
    <w:tmpl w:val="E31E7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num>
  <w:num w:numId="3">
    <w:abstractNumId w:val="39"/>
    <w:lvlOverride w:ilvl="0">
      <w:startOverride w:val="1"/>
    </w:lvlOverride>
  </w:num>
  <w:num w:numId="4">
    <w:abstractNumId w:val="53"/>
  </w:num>
  <w:num w:numId="5">
    <w:abstractNumId w:val="39"/>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21"/>
  </w:num>
  <w:num w:numId="10">
    <w:abstractNumId w:val="32"/>
  </w:num>
  <w:num w:numId="11">
    <w:abstractNumId w:val="55"/>
  </w:num>
  <w:num w:numId="12">
    <w:abstractNumId w:val="37"/>
  </w:num>
  <w:num w:numId="13">
    <w:abstractNumId w:val="46"/>
  </w:num>
  <w:num w:numId="14">
    <w:abstractNumId w:val="10"/>
  </w:num>
  <w:num w:numId="15">
    <w:abstractNumId w:val="22"/>
  </w:num>
  <w:num w:numId="16">
    <w:abstractNumId w:val="15"/>
  </w:num>
  <w:num w:numId="17">
    <w:abstractNumId w:val="47"/>
  </w:num>
  <w:num w:numId="18">
    <w:abstractNumId w:val="71"/>
  </w:num>
  <w:num w:numId="19">
    <w:abstractNumId w:val="68"/>
  </w:num>
  <w:num w:numId="20">
    <w:abstractNumId w:val="13"/>
  </w:num>
  <w:num w:numId="21">
    <w:abstractNumId w:val="45"/>
  </w:num>
  <w:num w:numId="22">
    <w:abstractNumId w:val="18"/>
  </w:num>
  <w:num w:numId="23">
    <w:abstractNumId w:val="31"/>
  </w:num>
  <w:num w:numId="24">
    <w:abstractNumId w:val="16"/>
  </w:num>
  <w:num w:numId="25">
    <w:abstractNumId w:val="2"/>
  </w:num>
  <w:num w:numId="26">
    <w:abstractNumId w:val="1"/>
  </w:num>
  <w:num w:numId="27">
    <w:abstractNumId w:val="0"/>
  </w:num>
  <w:num w:numId="28">
    <w:abstractNumId w:val="65"/>
  </w:num>
  <w:num w:numId="29">
    <w:abstractNumId w:val="41"/>
  </w:num>
  <w:num w:numId="30">
    <w:abstractNumId w:val="62"/>
  </w:num>
  <w:num w:numId="31">
    <w:abstractNumId w:val="56"/>
  </w:num>
  <w:num w:numId="32">
    <w:abstractNumId w:val="12"/>
  </w:num>
  <w:num w:numId="33">
    <w:abstractNumId w:val="12"/>
    <w:lvlOverride w:ilvl="1">
      <w:lvl w:ilvl="1">
        <w:numFmt w:val="lowerLetter"/>
        <w:lvlText w:val="%2."/>
        <w:lvlJc w:val="left"/>
      </w:lvl>
    </w:lvlOverride>
  </w:num>
  <w:num w:numId="34">
    <w:abstractNumId w:val="43"/>
  </w:num>
  <w:num w:numId="35">
    <w:abstractNumId w:val="57"/>
  </w:num>
  <w:num w:numId="36">
    <w:abstractNumId w:val="52"/>
  </w:num>
  <w:num w:numId="37">
    <w:abstractNumId w:val="59"/>
  </w:num>
  <w:num w:numId="38">
    <w:abstractNumId w:val="54"/>
  </w:num>
  <w:num w:numId="39">
    <w:abstractNumId w:val="20"/>
    <w:lvlOverride w:ilvl="0">
      <w:lvl w:ilvl="0">
        <w:numFmt w:val="decimal"/>
        <w:lvlText w:val="%1."/>
        <w:lvlJc w:val="left"/>
        <w:rPr>
          <w:b/>
        </w:rPr>
      </w:lvl>
    </w:lvlOverride>
  </w:num>
  <w:num w:numId="40">
    <w:abstractNumId w:val="20"/>
    <w:lvlOverride w:ilvl="0">
      <w:lvl w:ilvl="0">
        <w:numFmt w:val="decimal"/>
        <w:lvlText w:val="%1."/>
        <w:lvlJc w:val="left"/>
        <w:rPr>
          <w:b/>
        </w:rPr>
      </w:lvl>
    </w:lvlOverride>
  </w:num>
  <w:num w:numId="41">
    <w:abstractNumId w:val="20"/>
    <w:lvlOverride w:ilvl="0">
      <w:lvl w:ilvl="0">
        <w:numFmt w:val="decimal"/>
        <w:lvlText w:val="%1."/>
        <w:lvlJc w:val="left"/>
        <w:rPr>
          <w:b/>
        </w:rPr>
      </w:lvl>
    </w:lvlOverride>
  </w:num>
  <w:num w:numId="42">
    <w:abstractNumId w:val="25"/>
  </w:num>
  <w:num w:numId="43">
    <w:abstractNumId w:val="8"/>
    <w:lvlOverride w:ilvl="0">
      <w:startOverride w:val="1"/>
    </w:lvlOverride>
  </w:num>
  <w:num w:numId="44">
    <w:abstractNumId w:val="4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8"/>
  </w:num>
  <w:num w:numId="48">
    <w:abstractNumId w:val="27"/>
  </w:num>
  <w:num w:numId="49">
    <w:abstractNumId w:val="3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3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3"/>
  </w:num>
  <w:num w:numId="56">
    <w:abstractNumId w:val="61"/>
  </w:num>
  <w:num w:numId="57">
    <w:abstractNumId w:val="19"/>
  </w:num>
  <w:num w:numId="58">
    <w:abstractNumId w:val="58"/>
  </w:num>
  <w:num w:numId="59">
    <w:abstractNumId w:val="40"/>
  </w:num>
  <w:num w:numId="60">
    <w:abstractNumId w:val="11"/>
  </w:num>
  <w:num w:numId="61">
    <w:abstractNumId w:val="33"/>
  </w:num>
  <w:num w:numId="62">
    <w:abstractNumId w:val="64"/>
  </w:num>
  <w:num w:numId="63">
    <w:abstractNumId w:val="51"/>
  </w:num>
  <w:num w:numId="64">
    <w:abstractNumId w:val="60"/>
  </w:num>
  <w:num w:numId="65">
    <w:abstractNumId w:val="50"/>
  </w:num>
  <w:num w:numId="66">
    <w:abstractNumId w:val="24"/>
  </w:num>
  <w:num w:numId="67">
    <w:abstractNumId w:val="63"/>
  </w:num>
  <w:num w:numId="68">
    <w:abstractNumId w:val="42"/>
  </w:num>
  <w:num w:numId="69">
    <w:abstractNumId w:val="14"/>
  </w:num>
  <w:num w:numId="70">
    <w:abstractNumId w:val="38"/>
  </w:num>
  <w:num w:numId="71">
    <w:abstractNumId w:val="66"/>
  </w:num>
  <w:num w:numId="72">
    <w:abstractNumId w:val="70"/>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414E"/>
    <w:rsid w:val="000352F0"/>
    <w:rsid w:val="0004086A"/>
    <w:rsid w:val="00040AB6"/>
    <w:rsid w:val="00040B57"/>
    <w:rsid w:val="000418D2"/>
    <w:rsid w:val="00042D3C"/>
    <w:rsid w:val="000459EB"/>
    <w:rsid w:val="000472C6"/>
    <w:rsid w:val="000535B4"/>
    <w:rsid w:val="000612BD"/>
    <w:rsid w:val="0006137A"/>
    <w:rsid w:val="00064891"/>
    <w:rsid w:val="00065F70"/>
    <w:rsid w:val="00071C87"/>
    <w:rsid w:val="00072DC0"/>
    <w:rsid w:val="000738D6"/>
    <w:rsid w:val="00073F36"/>
    <w:rsid w:val="000808D8"/>
    <w:rsid w:val="00083639"/>
    <w:rsid w:val="000838C4"/>
    <w:rsid w:val="00086911"/>
    <w:rsid w:val="00086FD2"/>
    <w:rsid w:val="00092C6A"/>
    <w:rsid w:val="00096DB0"/>
    <w:rsid w:val="000A0480"/>
    <w:rsid w:val="000A68C9"/>
    <w:rsid w:val="000A6B7F"/>
    <w:rsid w:val="000A6EAF"/>
    <w:rsid w:val="000A78AF"/>
    <w:rsid w:val="000B1C3B"/>
    <w:rsid w:val="000B2C89"/>
    <w:rsid w:val="000B3D78"/>
    <w:rsid w:val="000C1D81"/>
    <w:rsid w:val="000C2694"/>
    <w:rsid w:val="000C3713"/>
    <w:rsid w:val="000C435F"/>
    <w:rsid w:val="000C4FB6"/>
    <w:rsid w:val="000C50CF"/>
    <w:rsid w:val="000C5332"/>
    <w:rsid w:val="000C68D5"/>
    <w:rsid w:val="000D3465"/>
    <w:rsid w:val="000D7B87"/>
    <w:rsid w:val="000E1162"/>
    <w:rsid w:val="000E302C"/>
    <w:rsid w:val="000E3246"/>
    <w:rsid w:val="000E4F8F"/>
    <w:rsid w:val="000E50E7"/>
    <w:rsid w:val="000E590F"/>
    <w:rsid w:val="000E5FA6"/>
    <w:rsid w:val="000E78C0"/>
    <w:rsid w:val="000F0EF6"/>
    <w:rsid w:val="000F3960"/>
    <w:rsid w:val="000F4F28"/>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10E4"/>
    <w:rsid w:val="00161DEF"/>
    <w:rsid w:val="00165907"/>
    <w:rsid w:val="00174696"/>
    <w:rsid w:val="00176E51"/>
    <w:rsid w:val="001778D0"/>
    <w:rsid w:val="001804C3"/>
    <w:rsid w:val="00181B4A"/>
    <w:rsid w:val="00182FBF"/>
    <w:rsid w:val="001901B7"/>
    <w:rsid w:val="00190751"/>
    <w:rsid w:val="001938E2"/>
    <w:rsid w:val="00197316"/>
    <w:rsid w:val="001A3D3E"/>
    <w:rsid w:val="001B5096"/>
    <w:rsid w:val="001C2934"/>
    <w:rsid w:val="001C4069"/>
    <w:rsid w:val="001D5B7C"/>
    <w:rsid w:val="001D6942"/>
    <w:rsid w:val="001E36C3"/>
    <w:rsid w:val="001E4D24"/>
    <w:rsid w:val="001E6614"/>
    <w:rsid w:val="001E6750"/>
    <w:rsid w:val="001E686C"/>
    <w:rsid w:val="001F17F7"/>
    <w:rsid w:val="001F6F94"/>
    <w:rsid w:val="00203504"/>
    <w:rsid w:val="00204261"/>
    <w:rsid w:val="00206DB1"/>
    <w:rsid w:val="002100D6"/>
    <w:rsid w:val="00211D50"/>
    <w:rsid w:val="00212C28"/>
    <w:rsid w:val="00220833"/>
    <w:rsid w:val="00221B53"/>
    <w:rsid w:val="00221C3C"/>
    <w:rsid w:val="00222A45"/>
    <w:rsid w:val="00233BE3"/>
    <w:rsid w:val="00241EEA"/>
    <w:rsid w:val="00242E7E"/>
    <w:rsid w:val="00246AD7"/>
    <w:rsid w:val="00246DAB"/>
    <w:rsid w:val="002568AB"/>
    <w:rsid w:val="002573F7"/>
    <w:rsid w:val="0026393D"/>
    <w:rsid w:val="00271292"/>
    <w:rsid w:val="00271FAF"/>
    <w:rsid w:val="00272A42"/>
    <w:rsid w:val="002768CD"/>
    <w:rsid w:val="0028070E"/>
    <w:rsid w:val="00281D41"/>
    <w:rsid w:val="00282FC5"/>
    <w:rsid w:val="00291891"/>
    <w:rsid w:val="00293E90"/>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4ABE"/>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46B3"/>
    <w:rsid w:val="0035559A"/>
    <w:rsid w:val="0036425E"/>
    <w:rsid w:val="00367850"/>
    <w:rsid w:val="00367949"/>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C6021"/>
    <w:rsid w:val="003C650A"/>
    <w:rsid w:val="003D077D"/>
    <w:rsid w:val="003D10E7"/>
    <w:rsid w:val="003D7EFF"/>
    <w:rsid w:val="003F199F"/>
    <w:rsid w:val="003F30D0"/>
    <w:rsid w:val="003F4AFE"/>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0936"/>
    <w:rsid w:val="0047106B"/>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40D5"/>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0FAB"/>
    <w:rsid w:val="0054448A"/>
    <w:rsid w:val="005471D7"/>
    <w:rsid w:val="00551B6B"/>
    <w:rsid w:val="005539DC"/>
    <w:rsid w:val="00556E93"/>
    <w:rsid w:val="0056025C"/>
    <w:rsid w:val="00560279"/>
    <w:rsid w:val="0057197A"/>
    <w:rsid w:val="005730C3"/>
    <w:rsid w:val="00576924"/>
    <w:rsid w:val="00580483"/>
    <w:rsid w:val="0058474B"/>
    <w:rsid w:val="00587098"/>
    <w:rsid w:val="0059185F"/>
    <w:rsid w:val="00591E1D"/>
    <w:rsid w:val="005A000F"/>
    <w:rsid w:val="005A0227"/>
    <w:rsid w:val="005A194C"/>
    <w:rsid w:val="005A3E1D"/>
    <w:rsid w:val="005A4F17"/>
    <w:rsid w:val="005A5CD2"/>
    <w:rsid w:val="005A6606"/>
    <w:rsid w:val="005A7995"/>
    <w:rsid w:val="005B30FD"/>
    <w:rsid w:val="005B3EB4"/>
    <w:rsid w:val="005B4812"/>
    <w:rsid w:val="005B4B4B"/>
    <w:rsid w:val="005B5935"/>
    <w:rsid w:val="005C0A89"/>
    <w:rsid w:val="005C0AEF"/>
    <w:rsid w:val="005C192D"/>
    <w:rsid w:val="005C1FF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0C93"/>
    <w:rsid w:val="00606A71"/>
    <w:rsid w:val="00613846"/>
    <w:rsid w:val="006157B6"/>
    <w:rsid w:val="006208EF"/>
    <w:rsid w:val="00620A86"/>
    <w:rsid w:val="00621A6C"/>
    <w:rsid w:val="00624BE2"/>
    <w:rsid w:val="00625136"/>
    <w:rsid w:val="006273BE"/>
    <w:rsid w:val="00627A93"/>
    <w:rsid w:val="00631F31"/>
    <w:rsid w:val="006335A8"/>
    <w:rsid w:val="00634282"/>
    <w:rsid w:val="006348B5"/>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B26AF"/>
    <w:rsid w:val="006C0E29"/>
    <w:rsid w:val="006C7160"/>
    <w:rsid w:val="006C71DF"/>
    <w:rsid w:val="006C7D66"/>
    <w:rsid w:val="006D0588"/>
    <w:rsid w:val="006D13A6"/>
    <w:rsid w:val="006D16F0"/>
    <w:rsid w:val="006D2505"/>
    <w:rsid w:val="006D492C"/>
    <w:rsid w:val="006D4A3A"/>
    <w:rsid w:val="006D4EA2"/>
    <w:rsid w:val="006D5A5E"/>
    <w:rsid w:val="006D7F09"/>
    <w:rsid w:val="006E123A"/>
    <w:rsid w:val="006E2AE0"/>
    <w:rsid w:val="006E2FA7"/>
    <w:rsid w:val="006E5216"/>
    <w:rsid w:val="006E55C4"/>
    <w:rsid w:val="006E613D"/>
    <w:rsid w:val="006E6750"/>
    <w:rsid w:val="006F2F28"/>
    <w:rsid w:val="006F332C"/>
    <w:rsid w:val="006F4092"/>
    <w:rsid w:val="0070125A"/>
    <w:rsid w:val="00701524"/>
    <w:rsid w:val="00701A32"/>
    <w:rsid w:val="00702E8C"/>
    <w:rsid w:val="00704D5B"/>
    <w:rsid w:val="00705565"/>
    <w:rsid w:val="007117CD"/>
    <w:rsid w:val="00713F85"/>
    <w:rsid w:val="00717011"/>
    <w:rsid w:val="0071762A"/>
    <w:rsid w:val="00717AA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02D4"/>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36864"/>
    <w:rsid w:val="00836F6D"/>
    <w:rsid w:val="00843E1B"/>
    <w:rsid w:val="008544A5"/>
    <w:rsid w:val="008561EC"/>
    <w:rsid w:val="00857421"/>
    <w:rsid w:val="00857EAD"/>
    <w:rsid w:val="00867662"/>
    <w:rsid w:val="008708DE"/>
    <w:rsid w:val="00870D91"/>
    <w:rsid w:val="00874049"/>
    <w:rsid w:val="00875F36"/>
    <w:rsid w:val="00876939"/>
    <w:rsid w:val="008814A3"/>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1DC"/>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1820"/>
    <w:rsid w:val="0096487A"/>
    <w:rsid w:val="009676F7"/>
    <w:rsid w:val="00975D87"/>
    <w:rsid w:val="009831C6"/>
    <w:rsid w:val="009905FD"/>
    <w:rsid w:val="00991AE6"/>
    <w:rsid w:val="0099301D"/>
    <w:rsid w:val="0099474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05D4F"/>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57E36"/>
    <w:rsid w:val="00A609FF"/>
    <w:rsid w:val="00A616B1"/>
    <w:rsid w:val="00A645B3"/>
    <w:rsid w:val="00A65333"/>
    <w:rsid w:val="00A73636"/>
    <w:rsid w:val="00A75C3E"/>
    <w:rsid w:val="00A8481E"/>
    <w:rsid w:val="00A84CF6"/>
    <w:rsid w:val="00A84E81"/>
    <w:rsid w:val="00A90866"/>
    <w:rsid w:val="00A91022"/>
    <w:rsid w:val="00A92375"/>
    <w:rsid w:val="00A929F7"/>
    <w:rsid w:val="00A93B81"/>
    <w:rsid w:val="00A97E9B"/>
    <w:rsid w:val="00AA21CC"/>
    <w:rsid w:val="00AA6403"/>
    <w:rsid w:val="00AB01D2"/>
    <w:rsid w:val="00AB4CEE"/>
    <w:rsid w:val="00AC05CA"/>
    <w:rsid w:val="00AC1C86"/>
    <w:rsid w:val="00AC297C"/>
    <w:rsid w:val="00AC4681"/>
    <w:rsid w:val="00AC5682"/>
    <w:rsid w:val="00AC682F"/>
    <w:rsid w:val="00AC6AE7"/>
    <w:rsid w:val="00AD0EDE"/>
    <w:rsid w:val="00AD3DC8"/>
    <w:rsid w:val="00AD4916"/>
    <w:rsid w:val="00AE55AA"/>
    <w:rsid w:val="00AE6655"/>
    <w:rsid w:val="00AF39EB"/>
    <w:rsid w:val="00AF5681"/>
    <w:rsid w:val="00AF6639"/>
    <w:rsid w:val="00B01AF4"/>
    <w:rsid w:val="00B042F9"/>
    <w:rsid w:val="00B07A80"/>
    <w:rsid w:val="00B11FDA"/>
    <w:rsid w:val="00B20B43"/>
    <w:rsid w:val="00B20FF6"/>
    <w:rsid w:val="00B21941"/>
    <w:rsid w:val="00B2366A"/>
    <w:rsid w:val="00B30104"/>
    <w:rsid w:val="00B346BA"/>
    <w:rsid w:val="00B3745C"/>
    <w:rsid w:val="00B37FE7"/>
    <w:rsid w:val="00B41A48"/>
    <w:rsid w:val="00B45010"/>
    <w:rsid w:val="00B45C43"/>
    <w:rsid w:val="00B47571"/>
    <w:rsid w:val="00B53EF2"/>
    <w:rsid w:val="00B56C91"/>
    <w:rsid w:val="00B60A07"/>
    <w:rsid w:val="00B60DC5"/>
    <w:rsid w:val="00B60F8E"/>
    <w:rsid w:val="00B62E70"/>
    <w:rsid w:val="00B70722"/>
    <w:rsid w:val="00B712B0"/>
    <w:rsid w:val="00B742D8"/>
    <w:rsid w:val="00B800D1"/>
    <w:rsid w:val="00B833B6"/>
    <w:rsid w:val="00B83A6B"/>
    <w:rsid w:val="00B846EB"/>
    <w:rsid w:val="00B8508D"/>
    <w:rsid w:val="00B862A1"/>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1AF8"/>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3DC"/>
    <w:rsid w:val="00CB7462"/>
    <w:rsid w:val="00CB76A0"/>
    <w:rsid w:val="00CC2B8B"/>
    <w:rsid w:val="00CC317E"/>
    <w:rsid w:val="00CD0834"/>
    <w:rsid w:val="00CD18C2"/>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51CD"/>
    <w:rsid w:val="00D574EF"/>
    <w:rsid w:val="00D635DE"/>
    <w:rsid w:val="00D66F12"/>
    <w:rsid w:val="00D67801"/>
    <w:rsid w:val="00D715AC"/>
    <w:rsid w:val="00D71A1F"/>
    <w:rsid w:val="00D76BE5"/>
    <w:rsid w:val="00D77B41"/>
    <w:rsid w:val="00D844B9"/>
    <w:rsid w:val="00D85D1B"/>
    <w:rsid w:val="00D87A26"/>
    <w:rsid w:val="00D91041"/>
    <w:rsid w:val="00D92449"/>
    <w:rsid w:val="00D92A55"/>
    <w:rsid w:val="00D94104"/>
    <w:rsid w:val="00D965AB"/>
    <w:rsid w:val="00D965C7"/>
    <w:rsid w:val="00D97389"/>
    <w:rsid w:val="00DA0F8B"/>
    <w:rsid w:val="00DA11D5"/>
    <w:rsid w:val="00DA35CA"/>
    <w:rsid w:val="00DA53CC"/>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81B3A"/>
    <w:rsid w:val="00E8354E"/>
    <w:rsid w:val="00E8796D"/>
    <w:rsid w:val="00E90D4A"/>
    <w:rsid w:val="00E91D6D"/>
    <w:rsid w:val="00E946B1"/>
    <w:rsid w:val="00EA2433"/>
    <w:rsid w:val="00EA460E"/>
    <w:rsid w:val="00EA6015"/>
    <w:rsid w:val="00EA6CB7"/>
    <w:rsid w:val="00EB0F03"/>
    <w:rsid w:val="00EB5497"/>
    <w:rsid w:val="00EB7628"/>
    <w:rsid w:val="00EC0344"/>
    <w:rsid w:val="00EC1DB3"/>
    <w:rsid w:val="00EC208C"/>
    <w:rsid w:val="00EC44CC"/>
    <w:rsid w:val="00EC4CD6"/>
    <w:rsid w:val="00EC5D9E"/>
    <w:rsid w:val="00EC66DC"/>
    <w:rsid w:val="00ED073E"/>
    <w:rsid w:val="00ED0C74"/>
    <w:rsid w:val="00EE3B24"/>
    <w:rsid w:val="00EE5261"/>
    <w:rsid w:val="00EE65AC"/>
    <w:rsid w:val="00EF08F0"/>
    <w:rsid w:val="00EF0DA4"/>
    <w:rsid w:val="00EF0E98"/>
    <w:rsid w:val="00EF2331"/>
    <w:rsid w:val="00EF55AF"/>
    <w:rsid w:val="00EF5676"/>
    <w:rsid w:val="00EF5DD6"/>
    <w:rsid w:val="00EF5F8F"/>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0FAD"/>
    <w:rsid w:val="00F5419C"/>
    <w:rsid w:val="00F55149"/>
    <w:rsid w:val="00F64140"/>
    <w:rsid w:val="00F7046E"/>
    <w:rsid w:val="00F72426"/>
    <w:rsid w:val="00F72680"/>
    <w:rsid w:val="00F727BC"/>
    <w:rsid w:val="00F72D6F"/>
    <w:rsid w:val="00F733BC"/>
    <w:rsid w:val="00F80C97"/>
    <w:rsid w:val="00F82CA1"/>
    <w:rsid w:val="00F83E52"/>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8"/>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0"/>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9"/>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1"/>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63" Type="http://schemas.openxmlformats.org/officeDocument/2006/relationships/hyperlink" Target="http://pl.wikipedia.org/wiki/199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oleObject" Target="embeddings/oleObject3.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oleObject" Target="embeddings/oleObject2.bin"/><Relationship Id="rId61" Type="http://schemas.openxmlformats.org/officeDocument/2006/relationships/hyperlink" Target="http://pl.wikipedia.org/wiki/20_czerwca" TargetMode="Externa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oleObject" Target="embeddings/oleObject5.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oleObject" Target="embeddings/oleObject4.bin"/><Relationship Id="rId67"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7824-8823-4786-B5BD-D483B3F0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94</Pages>
  <Words>33748</Words>
  <Characters>202488</Characters>
  <Application>Microsoft Office Word</Application>
  <DocSecurity>0</DocSecurity>
  <Lines>1687</Lines>
  <Paragraphs>471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204</cp:revision>
  <cp:lastPrinted>2023-03-28T07:50:00Z</cp:lastPrinted>
  <dcterms:created xsi:type="dcterms:W3CDTF">2021-06-22T10:47:00Z</dcterms:created>
  <dcterms:modified xsi:type="dcterms:W3CDTF">2023-03-28T08:03:00Z</dcterms:modified>
</cp:coreProperties>
</file>