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130A" w14:textId="77777777" w:rsidR="008F4CBB" w:rsidRDefault="00044FFB">
      <w:pPr>
        <w:pStyle w:val="Teksttreci20"/>
        <w:spacing w:after="940" w:line="240" w:lineRule="auto"/>
        <w:jc w:val="center"/>
      </w:pPr>
      <w:r>
        <w:rPr>
          <w:rStyle w:val="Teksttreci2"/>
          <w:b/>
          <w:bCs/>
          <w:sz w:val="20"/>
          <w:szCs w:val="20"/>
        </w:rPr>
        <w:t xml:space="preserve"> </w:t>
      </w:r>
    </w:p>
    <w:p w14:paraId="2E2A2508" w14:textId="77777777" w:rsidR="008F4CBB" w:rsidRDefault="00044FFB">
      <w:pPr>
        <w:pStyle w:val="Teksttreci0"/>
        <w:spacing w:after="100" w:line="264" w:lineRule="auto"/>
        <w:jc w:val="center"/>
      </w:pPr>
      <w:r>
        <w:rPr>
          <w:rStyle w:val="Teksttreci"/>
          <w:b/>
          <w:bCs/>
        </w:rPr>
        <w:t xml:space="preserve">WOJEWÓDZKI SZPITAL SPECJALISTYCZNY im. J. </w:t>
      </w:r>
      <w:proofErr w:type="spellStart"/>
      <w:r>
        <w:rPr>
          <w:rStyle w:val="Teksttreci"/>
          <w:b/>
          <w:bCs/>
        </w:rPr>
        <w:t>Gromkowskiego</w:t>
      </w:r>
      <w:proofErr w:type="spellEnd"/>
    </w:p>
    <w:p w14:paraId="21DB7EA6" w14:textId="77777777" w:rsidR="008F4CBB" w:rsidRDefault="00044FFB">
      <w:pPr>
        <w:pStyle w:val="Teksttreci0"/>
        <w:spacing w:after="100" w:line="264" w:lineRule="auto"/>
        <w:jc w:val="center"/>
      </w:pPr>
      <w:r>
        <w:rPr>
          <w:rStyle w:val="Teksttreci"/>
          <w:b/>
          <w:bCs/>
        </w:rPr>
        <w:t>ul. Koszarowa 5</w:t>
      </w:r>
    </w:p>
    <w:p w14:paraId="7C965881" w14:textId="77777777" w:rsidR="008F4CBB" w:rsidRDefault="00044FFB">
      <w:pPr>
        <w:pStyle w:val="Teksttreci0"/>
        <w:spacing w:after="2100" w:line="264" w:lineRule="auto"/>
        <w:jc w:val="center"/>
      </w:pPr>
      <w:r>
        <w:rPr>
          <w:rStyle w:val="Teksttreci"/>
          <w:b/>
          <w:bCs/>
        </w:rPr>
        <w:t>51-149 Wrocław</w:t>
      </w:r>
    </w:p>
    <w:p w14:paraId="2ECE4187" w14:textId="77777777" w:rsidR="008F4CBB" w:rsidRDefault="00044FFB">
      <w:pPr>
        <w:pStyle w:val="Teksttreci0"/>
        <w:spacing w:after="100" w:line="218" w:lineRule="auto"/>
        <w:jc w:val="center"/>
      </w:pPr>
      <w:r>
        <w:rPr>
          <w:rStyle w:val="Teksttreci"/>
          <w:b/>
          <w:bCs/>
        </w:rPr>
        <w:t>SPECYFIKACJA WARUNKÓW ZAMÓWIENIA (SWZ)</w:t>
      </w:r>
    </w:p>
    <w:p w14:paraId="39B4AAD7" w14:textId="04D9B39A" w:rsidR="008F4CBB" w:rsidRDefault="00044FFB">
      <w:pPr>
        <w:pStyle w:val="Teksttreci0"/>
        <w:spacing w:after="160"/>
        <w:jc w:val="center"/>
      </w:pPr>
      <w:r>
        <w:rPr>
          <w:rStyle w:val="Teksttreci"/>
        </w:rPr>
        <w:t xml:space="preserve">w postępowaniu o udzielenie zamówienia klasycznego  w trybie przetargu nieograniczonego                  </w:t>
      </w:r>
      <w:r>
        <w:rPr>
          <w:rStyle w:val="Teksttreci"/>
          <w:b/>
        </w:rPr>
        <w:t>PN</w:t>
      </w:r>
      <w:r w:rsidR="001D64C6">
        <w:rPr>
          <w:rStyle w:val="Teksttreci"/>
          <w:b/>
        </w:rPr>
        <w:t xml:space="preserve"> </w:t>
      </w:r>
      <w:r>
        <w:rPr>
          <w:rStyle w:val="Teksttreci"/>
          <w:b/>
        </w:rPr>
        <w:t>-</w:t>
      </w:r>
      <w:r w:rsidR="001D64C6">
        <w:rPr>
          <w:rStyle w:val="Teksttreci"/>
          <w:b/>
        </w:rPr>
        <w:t xml:space="preserve"> </w:t>
      </w:r>
      <w:r>
        <w:rPr>
          <w:rStyle w:val="Teksttreci"/>
          <w:b/>
        </w:rPr>
        <w:t>przetarg nieograniczony z art. 129 ust.1 pkt.1</w:t>
      </w:r>
    </w:p>
    <w:p w14:paraId="630AC8EE" w14:textId="77777777" w:rsidR="008F4CBB" w:rsidRDefault="008F4CBB">
      <w:pPr>
        <w:pStyle w:val="Teksttreci0"/>
        <w:spacing w:after="840" w:line="218" w:lineRule="auto"/>
        <w:jc w:val="center"/>
      </w:pPr>
    </w:p>
    <w:p w14:paraId="2FCB2F99" w14:textId="77777777" w:rsidR="008F4CBB" w:rsidRDefault="00044FFB">
      <w:pPr>
        <w:pStyle w:val="Teksttreci20"/>
        <w:spacing w:after="940" w:line="240" w:lineRule="auto"/>
        <w:jc w:val="both"/>
      </w:pPr>
      <w:r>
        <w:rPr>
          <w:rStyle w:val="Teksttreci2"/>
          <w:rFonts w:ascii="Cambria" w:hAnsi="Cambria"/>
          <w:b/>
          <w:bCs/>
          <w:sz w:val="24"/>
          <w:szCs w:val="24"/>
        </w:rPr>
        <w:t>Zakup, dostawa, montaż, uruchomienie:</w:t>
      </w:r>
    </w:p>
    <w:p w14:paraId="20EDD1F5" w14:textId="43FC2FB4" w:rsidR="008F4CBB" w:rsidRDefault="00044FFB">
      <w:pPr>
        <w:pStyle w:val="Teksttreci20"/>
        <w:spacing w:after="940" w:line="240" w:lineRule="auto"/>
        <w:jc w:val="both"/>
      </w:pPr>
      <w:r>
        <w:rPr>
          <w:rStyle w:val="Teksttreci2"/>
          <w:rFonts w:ascii="Cambria" w:eastAsia="Times New Roman" w:hAnsi="Cambria" w:cs="Cambria"/>
          <w:b/>
          <w:bCs/>
          <w:iCs/>
          <w:sz w:val="24"/>
          <w:szCs w:val="24"/>
          <w:lang w:eastAsia="zh-CN" w:bidi="ar-SA"/>
        </w:rPr>
        <w:t xml:space="preserve"> Zadanie 1 - </w:t>
      </w:r>
      <w:bookmarkStart w:id="0" w:name="_Hlk151531627"/>
      <w:r>
        <w:rPr>
          <w:rStyle w:val="Teksttreci2"/>
          <w:rFonts w:ascii="Cambria" w:eastAsia="Times New Roman" w:hAnsi="Cambria" w:cs="Cambria"/>
          <w:b/>
          <w:bCs/>
          <w:iCs/>
          <w:sz w:val="24"/>
          <w:szCs w:val="24"/>
          <w:lang w:eastAsia="zh-CN" w:bidi="ar-SA"/>
        </w:rPr>
        <w:t>Łóżka dla pacjentów Intensywnej terapii</w:t>
      </w:r>
      <w:r w:rsidR="001D64C6">
        <w:rPr>
          <w:rStyle w:val="Teksttreci2"/>
          <w:rFonts w:ascii="Cambria" w:eastAsia="Times New Roman" w:hAnsi="Cambria" w:cs="Cambria"/>
          <w:b/>
          <w:bCs/>
          <w:iCs/>
          <w:sz w:val="24"/>
          <w:szCs w:val="24"/>
          <w:lang w:eastAsia="zh-CN" w:bidi="ar-SA"/>
        </w:rPr>
        <w:t xml:space="preserve">  -  </w:t>
      </w:r>
      <w:r>
        <w:rPr>
          <w:rStyle w:val="Teksttreci2"/>
          <w:rFonts w:ascii="Cambria" w:eastAsia="Times New Roman" w:hAnsi="Cambria" w:cs="Cambria"/>
          <w:b/>
          <w:bCs/>
          <w:iCs/>
          <w:sz w:val="24"/>
          <w:szCs w:val="24"/>
          <w:lang w:eastAsia="zh-CN" w:bidi="ar-SA"/>
        </w:rPr>
        <w:t xml:space="preserve"> 2 szt.   </w:t>
      </w:r>
    </w:p>
    <w:bookmarkEnd w:id="0"/>
    <w:p w14:paraId="5E9C6185" w14:textId="1E42C23E" w:rsidR="008F4CBB" w:rsidRDefault="00044FFB">
      <w:pPr>
        <w:pStyle w:val="Teksttreci20"/>
        <w:spacing w:after="940" w:line="240" w:lineRule="auto"/>
        <w:jc w:val="both"/>
      </w:pPr>
      <w:r>
        <w:rPr>
          <w:rStyle w:val="Teksttreci2"/>
          <w:rFonts w:ascii="Cambria" w:eastAsia="Times New Roman" w:hAnsi="Cambria" w:cs="Cambria"/>
          <w:b/>
          <w:bCs/>
          <w:iCs/>
          <w:sz w:val="24"/>
          <w:szCs w:val="24"/>
          <w:lang w:eastAsia="zh-CN" w:bidi="ar-SA"/>
        </w:rPr>
        <w:t xml:space="preserve">Zadanie 2 -  </w:t>
      </w:r>
      <w:bookmarkStart w:id="1" w:name="_Hlk151531747"/>
      <w:r>
        <w:rPr>
          <w:rStyle w:val="Teksttreci2"/>
          <w:rFonts w:ascii="Cambria" w:eastAsia="Times New Roman" w:hAnsi="Cambria" w:cs="Cambria"/>
          <w:b/>
          <w:bCs/>
          <w:iCs/>
          <w:sz w:val="24"/>
          <w:szCs w:val="24"/>
          <w:lang w:eastAsia="zh-CN" w:bidi="ar-SA"/>
        </w:rPr>
        <w:t>Łóżka o zwiększonym udźwigu z materacem przeciwodleżynowym</w:t>
      </w:r>
      <w:r w:rsidR="001D64C6">
        <w:rPr>
          <w:rStyle w:val="Teksttreci2"/>
          <w:rFonts w:ascii="Cambria" w:eastAsia="Times New Roman" w:hAnsi="Cambria" w:cs="Cambria"/>
          <w:b/>
          <w:bCs/>
          <w:iCs/>
          <w:sz w:val="24"/>
          <w:szCs w:val="24"/>
          <w:lang w:eastAsia="zh-CN" w:bidi="ar-SA"/>
        </w:rPr>
        <w:t xml:space="preserve">  -  </w:t>
      </w:r>
      <w:r>
        <w:rPr>
          <w:rStyle w:val="Teksttreci2"/>
          <w:rFonts w:ascii="Cambria" w:eastAsia="Times New Roman" w:hAnsi="Cambria" w:cs="Cambria"/>
          <w:b/>
          <w:bCs/>
          <w:iCs/>
          <w:sz w:val="24"/>
          <w:szCs w:val="24"/>
          <w:lang w:eastAsia="zh-CN" w:bidi="ar-SA"/>
        </w:rPr>
        <w:t xml:space="preserve"> 5 szt.</w:t>
      </w:r>
    </w:p>
    <w:bookmarkEnd w:id="1"/>
    <w:p w14:paraId="30560A07" w14:textId="77777777" w:rsidR="008F4CBB" w:rsidRDefault="00044FFB">
      <w:pPr>
        <w:pStyle w:val="Teksttreci20"/>
        <w:spacing w:after="940" w:line="240" w:lineRule="auto"/>
        <w:jc w:val="both"/>
        <w:rPr>
          <w:rStyle w:val="Teksttreci2"/>
          <w:rFonts w:ascii="Cambria" w:eastAsia="Times New Roman" w:hAnsi="Cambria" w:cs="Cambria"/>
          <w:b/>
          <w:bCs/>
          <w:iCs/>
          <w:sz w:val="24"/>
          <w:szCs w:val="24"/>
          <w:lang w:eastAsia="zh-CN" w:bidi="ar-SA"/>
        </w:rPr>
      </w:pPr>
      <w:r>
        <w:rPr>
          <w:rStyle w:val="Teksttreci2"/>
          <w:rFonts w:ascii="Cambria" w:eastAsia="Times New Roman" w:hAnsi="Cambria" w:cs="Cambria"/>
          <w:b/>
          <w:bCs/>
          <w:iCs/>
          <w:sz w:val="24"/>
          <w:szCs w:val="24"/>
          <w:lang w:eastAsia="zh-CN" w:bidi="ar-SA"/>
        </w:rPr>
        <w:t>Zadania realizowane oddzielnie.</w:t>
      </w:r>
    </w:p>
    <w:p w14:paraId="004B3F33" w14:textId="77777777" w:rsidR="001D64C6" w:rsidRDefault="001D64C6">
      <w:pPr>
        <w:pStyle w:val="Teksttreci20"/>
        <w:spacing w:after="940" w:line="240" w:lineRule="auto"/>
        <w:jc w:val="both"/>
      </w:pPr>
    </w:p>
    <w:p w14:paraId="6FCB78CB" w14:textId="77777777" w:rsidR="008F4CBB" w:rsidRDefault="00044FFB">
      <w:pPr>
        <w:pStyle w:val="Teksttreci0"/>
        <w:spacing w:after="0"/>
        <w:jc w:val="center"/>
      </w:pPr>
      <w:r>
        <w:rPr>
          <w:rStyle w:val="Teksttreci"/>
        </w:rPr>
        <w:t>Wrocław, listopad 2023</w:t>
      </w:r>
    </w:p>
    <w:p w14:paraId="6BE6042C" w14:textId="77777777" w:rsidR="008F4CBB" w:rsidRDefault="008F4CBB">
      <w:pPr>
        <w:pStyle w:val="Teksttreci20"/>
        <w:spacing w:after="960" w:line="240" w:lineRule="auto"/>
        <w:jc w:val="center"/>
        <w:rPr>
          <w:sz w:val="20"/>
          <w:szCs w:val="20"/>
        </w:rPr>
      </w:pP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2" w:name="bookmark0"/>
      <w:r>
        <w:rPr>
          <w:rStyle w:val="Nagwek1"/>
          <w:b/>
          <w:bCs/>
        </w:rPr>
        <w:t>azwa oraz adres zamawiającego:</w:t>
      </w:r>
      <w:bookmarkEnd w:id="2"/>
    </w:p>
    <w:p w14:paraId="5A7E0B27" w14:textId="77777777" w:rsidR="008F4CBB" w:rsidRDefault="00044FFB">
      <w:pPr>
        <w:pStyle w:val="Teksttreci0"/>
        <w:spacing w:line="204" w:lineRule="auto"/>
        <w:ind w:left="440"/>
        <w:jc w:val="both"/>
      </w:pPr>
      <w:r>
        <w:rPr>
          <w:rStyle w:val="Teksttreci"/>
        </w:rPr>
        <w:t xml:space="preserve">Wojewódzki Szpital Specjalistyczny im. J. </w:t>
      </w:r>
      <w:proofErr w:type="spellStart"/>
      <w:r>
        <w:rPr>
          <w:rStyle w:val="Teksttreci"/>
        </w:rPr>
        <w:t>Gromkowskiego</w:t>
      </w:r>
      <w:proofErr w:type="spellEnd"/>
      <w:r>
        <w:rPr>
          <w:rStyle w:val="Teksttreci"/>
        </w:rPr>
        <w:t xml:space="preserve"> Wrocław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E0073F">
      <w:pPr>
        <w:pStyle w:val="Teksttreci0"/>
        <w:spacing w:line="204" w:lineRule="auto"/>
        <w:ind w:firstLine="300"/>
        <w:jc w:val="both"/>
      </w:pPr>
      <w:hyperlink r:id="rId7">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3" w:name="bookmark2"/>
      <w:r>
        <w:rPr>
          <w:rStyle w:val="Nagwek1"/>
          <w:b/>
          <w:bCs/>
        </w:rPr>
        <w:t>Tryb udzielenia zamówienia:</w:t>
      </w:r>
      <w:bookmarkEnd w:id="3"/>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1CCE3D09" w:rsidR="008F4CBB" w:rsidRDefault="00044FFB">
      <w:pPr>
        <w:pStyle w:val="Teksttreci0"/>
        <w:spacing w:line="204" w:lineRule="auto"/>
        <w:ind w:left="720" w:hanging="280"/>
        <w:jc w:val="both"/>
      </w:pPr>
      <w:r>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Pr>
          <w:rStyle w:val="Teksttreci"/>
        </w:rPr>
        <w:t>Ustawą z dnia 16 kwietnia 1993 r. o zwalczaniu nieuczciwej konkurencji (T.J. Dz. U. z 2022r., poz. 1233 ze zm.)</w:t>
      </w:r>
    </w:p>
    <w:p w14:paraId="4C34568C" w14:textId="6828B402" w:rsidR="008F4CBB" w:rsidRDefault="001D64C6">
      <w:pPr>
        <w:pStyle w:val="Teksttreci0"/>
        <w:spacing w:line="204" w:lineRule="auto"/>
        <w:ind w:left="20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(T.J. Dz. U. z 2021r. poz</w:t>
      </w:r>
      <w:r>
        <w:rPr>
          <w:rStyle w:val="Teksttreci"/>
        </w:rPr>
        <w:t xml:space="preserve">. </w:t>
      </w:r>
      <w:r w:rsidR="00044FFB">
        <w:rPr>
          <w:rStyle w:val="Teksttreci"/>
        </w:rPr>
        <w:t>275).</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21C0C932" w14:textId="77777777" w:rsidR="008F4CBB" w:rsidRDefault="00044FFB">
      <w:pPr>
        <w:pStyle w:val="Teksttreci0"/>
        <w:numPr>
          <w:ilvl w:val="1"/>
          <w:numId w:val="1"/>
        </w:numPr>
        <w:tabs>
          <w:tab w:val="left" w:pos="515"/>
        </w:tabs>
        <w:spacing w:line="204" w:lineRule="auto"/>
        <w:ind w:left="440" w:hanging="440"/>
        <w:jc w:val="both"/>
      </w:pPr>
      <w:r>
        <w:rPr>
          <w:rStyle w:val="Teksttreci"/>
        </w:rPr>
        <w:t xml:space="preserve">Do czynności podejmowanych przez Zamawiającego i Wykonawcę stosować się będzie przepisy ustawy z dnia 23 kwietnia 1964 r.- Kodeks cywilny (T.J. Dz. U. z 2022 r., poz. 1360 ze zm.), jeżeli przepisy </w:t>
      </w:r>
      <w:r>
        <w:rPr>
          <w:rStyle w:val="Teksttreci"/>
          <w:i/>
          <w:iCs/>
        </w:rPr>
        <w:t>ustawy</w:t>
      </w:r>
      <w:r>
        <w:rPr>
          <w:rStyle w:val="Teksttreci"/>
        </w:rPr>
        <w:t xml:space="preserve"> nie stanowią inaczej.</w:t>
      </w:r>
    </w:p>
    <w:p w14:paraId="26EB86D7" w14:textId="77777777" w:rsidR="004A6D37" w:rsidRPr="001E2B8B" w:rsidRDefault="004A6D37" w:rsidP="004A6D37">
      <w:pPr>
        <w:pStyle w:val="Teksttreci0"/>
        <w:numPr>
          <w:ilvl w:val="1"/>
          <w:numId w:val="1"/>
        </w:numPr>
        <w:tabs>
          <w:tab w:val="left" w:pos="515"/>
        </w:tabs>
        <w:spacing w:line="204" w:lineRule="auto"/>
        <w:jc w:val="both"/>
      </w:pPr>
      <w:r w:rsidRPr="001E2B8B">
        <w:rPr>
          <w:rStyle w:val="Teksttreci"/>
        </w:rPr>
        <w:t>Zamawiający  dopuszcza składania ofert częściowych.</w:t>
      </w:r>
    </w:p>
    <w:p w14:paraId="34A0ADF6" w14:textId="50C175C9" w:rsidR="004A6D37" w:rsidRPr="001E2B8B" w:rsidRDefault="004A6D37" w:rsidP="004A6D37">
      <w:pPr>
        <w:widowControl/>
        <w:autoSpaceDE w:val="0"/>
        <w:spacing w:after="120"/>
        <w:jc w:val="both"/>
        <w:rPr>
          <w:rFonts w:ascii="Cambria" w:hAnsi="Cambria" w:cs="Calibri"/>
        </w:rPr>
      </w:pPr>
      <w:r w:rsidRPr="001E2B8B">
        <w:rPr>
          <w:rFonts w:ascii="Cambria" w:hAnsi="Cambria" w:cs="Calibri"/>
          <w:color w:val="212121"/>
          <w:shd w:val="clear" w:color="auto" w:fill="FFFFFF"/>
        </w:rPr>
        <w:t xml:space="preserve">Postępowanie składa się z 2 zadań, szczegółowo opisanych w załączniku nr  1 a i 1 b do SWZ. Każda </w:t>
      </w:r>
      <w:r>
        <w:rPr>
          <w:rFonts w:ascii="Cambria" w:hAnsi="Cambria" w:cs="Calibri"/>
          <w:color w:val="212121"/>
          <w:shd w:val="clear" w:color="auto" w:fill="FFFFFF"/>
        </w:rPr>
        <w:t xml:space="preserve">      </w:t>
      </w:r>
      <w:r w:rsidRPr="001E2B8B">
        <w:rPr>
          <w:rFonts w:ascii="Cambria" w:hAnsi="Cambria" w:cs="Calibri"/>
          <w:color w:val="212121"/>
          <w:shd w:val="clear" w:color="auto" w:fill="FFFFFF"/>
        </w:rPr>
        <w:t xml:space="preserve">z części postępowania będzie rozpatrywana osobno. Wykonawca może złożyć ofertę na każdą dowolnie wybraną przez siebie część. Zamawiający nie ogranicza liczby części, na które może złożyć ofertę jeden </w:t>
      </w:r>
      <w:r>
        <w:rPr>
          <w:rFonts w:ascii="Cambria" w:hAnsi="Cambria" w:cs="Calibri"/>
          <w:color w:val="212121"/>
          <w:shd w:val="clear" w:color="auto" w:fill="FFFFFF"/>
        </w:rPr>
        <w:t>W</w:t>
      </w:r>
      <w:r w:rsidRPr="001E2B8B">
        <w:rPr>
          <w:rFonts w:ascii="Cambria" w:hAnsi="Cambria" w:cs="Calibri"/>
          <w:color w:val="212121"/>
          <w:shd w:val="clear" w:color="auto" w:fill="FFFFFF"/>
        </w:rPr>
        <w:t>ykonawca. </w:t>
      </w:r>
    </w:p>
    <w:p w14:paraId="0D3690FF" w14:textId="77777777" w:rsidR="008F4CBB" w:rsidRDefault="00044FFB">
      <w:pPr>
        <w:pStyle w:val="Teksttreci0"/>
        <w:numPr>
          <w:ilvl w:val="1"/>
          <w:numId w:val="1"/>
        </w:numPr>
        <w:tabs>
          <w:tab w:val="left" w:pos="515"/>
        </w:tabs>
        <w:spacing w:line="204" w:lineRule="auto"/>
        <w:jc w:val="both"/>
      </w:pPr>
      <w:r>
        <w:rPr>
          <w:rStyle w:val="Teksttreci"/>
        </w:rPr>
        <w:t>Zamawiający nie dopuszcza możliwości składania ofert wariantowych.</w:t>
      </w:r>
    </w:p>
    <w:p w14:paraId="01654355" w14:textId="77777777" w:rsidR="008F4CBB" w:rsidRDefault="00044FFB">
      <w:pPr>
        <w:pStyle w:val="Teksttreci0"/>
        <w:numPr>
          <w:ilvl w:val="1"/>
          <w:numId w:val="1"/>
        </w:numPr>
        <w:tabs>
          <w:tab w:val="left" w:pos="515"/>
        </w:tabs>
        <w:spacing w:line="204" w:lineRule="auto"/>
        <w:ind w:left="440" w:hanging="440"/>
        <w:jc w:val="both"/>
      </w:pPr>
      <w:r>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43D0B186" w14:textId="30249672" w:rsidR="008F4CBB" w:rsidRDefault="008B3CB5">
      <w:pPr>
        <w:pStyle w:val="Teksttreci0"/>
        <w:numPr>
          <w:ilvl w:val="1"/>
          <w:numId w:val="1"/>
        </w:numPr>
        <w:tabs>
          <w:tab w:val="left" w:pos="649"/>
        </w:tabs>
        <w:spacing w:line="204" w:lineRule="auto"/>
        <w:jc w:val="both"/>
      </w:pPr>
      <w:r>
        <w:t>33192000-2 – meble medyczne</w:t>
      </w:r>
    </w:p>
    <w:p w14:paraId="3D536B38" w14:textId="77777777" w:rsidR="004A6D37" w:rsidRDefault="004A6D37" w:rsidP="004A6D37">
      <w:pPr>
        <w:pStyle w:val="Teksttreci20"/>
        <w:spacing w:after="940"/>
        <w:jc w:val="both"/>
        <w:rPr>
          <w:sz w:val="20"/>
          <w:szCs w:val="20"/>
        </w:rPr>
      </w:pPr>
    </w:p>
    <w:p w14:paraId="2BA8584C" w14:textId="77777777" w:rsidR="004A6D37" w:rsidRDefault="004A6D37" w:rsidP="004A6D37">
      <w:pPr>
        <w:pStyle w:val="Teksttreci20"/>
        <w:spacing w:after="940"/>
        <w:jc w:val="both"/>
        <w:rPr>
          <w:sz w:val="20"/>
          <w:szCs w:val="20"/>
        </w:rPr>
      </w:pPr>
    </w:p>
    <w:p w14:paraId="56CEE3C9" w14:textId="77777777" w:rsidR="004A6D37" w:rsidRDefault="004A6D37" w:rsidP="004A6D37">
      <w:pPr>
        <w:pStyle w:val="Teksttreci20"/>
        <w:spacing w:after="960" w:line="240" w:lineRule="auto"/>
        <w:rPr>
          <w:sz w:val="20"/>
          <w:szCs w:val="20"/>
        </w:rPr>
      </w:pPr>
    </w:p>
    <w:p w14:paraId="4B1F27D5" w14:textId="77777777" w:rsidR="008F4CBB" w:rsidRDefault="00044FFB">
      <w:pPr>
        <w:pStyle w:val="Nagwek10"/>
        <w:keepNext/>
        <w:keepLines/>
        <w:numPr>
          <w:ilvl w:val="0"/>
          <w:numId w:val="1"/>
        </w:numPr>
        <w:tabs>
          <w:tab w:val="left" w:pos="331"/>
        </w:tabs>
        <w:spacing w:after="280" w:line="228" w:lineRule="auto"/>
        <w:jc w:val="both"/>
      </w:pPr>
      <w:bookmarkStart w:id="4" w:name="bookmark4"/>
      <w:r>
        <w:rPr>
          <w:rStyle w:val="Nagwek1"/>
          <w:b/>
          <w:bCs/>
        </w:rPr>
        <w:lastRenderedPageBreak/>
        <w:t>Opis przedmiotu zamówienia</w:t>
      </w:r>
      <w:bookmarkEnd w:id="4"/>
    </w:p>
    <w:p w14:paraId="13FB6313" w14:textId="3491DF0F" w:rsidR="004A6D37" w:rsidRPr="004A6D37" w:rsidRDefault="00044FFB" w:rsidP="004A6D37">
      <w:pPr>
        <w:pStyle w:val="Teksttreci0"/>
        <w:numPr>
          <w:ilvl w:val="0"/>
          <w:numId w:val="2"/>
        </w:numPr>
        <w:tabs>
          <w:tab w:val="left" w:pos="326"/>
        </w:tabs>
        <w:spacing w:after="0"/>
        <w:jc w:val="both"/>
      </w:pPr>
      <w:r>
        <w:rPr>
          <w:rStyle w:val="Teksttreci"/>
        </w:rPr>
        <w:t xml:space="preserve">Przedmiotem zamówienia jest </w:t>
      </w:r>
      <w:r>
        <w:rPr>
          <w:rStyle w:val="Teksttreci"/>
          <w:sz w:val="22"/>
          <w:szCs w:val="22"/>
        </w:rPr>
        <w:t xml:space="preserve">Zakup, dostawa, montaż, uruchomienie - </w:t>
      </w:r>
      <w:r w:rsidRPr="004A6D37">
        <w:rPr>
          <w:rStyle w:val="Teksttreci2"/>
          <w:rFonts w:ascii="Cambria" w:eastAsia="Times New Roman" w:hAnsi="Cambria" w:cs="Cambria"/>
          <w:iCs/>
          <w:sz w:val="24"/>
          <w:szCs w:val="24"/>
          <w:lang w:eastAsia="zh-CN" w:bidi="ar-SA"/>
        </w:rPr>
        <w:t>Łóżka dla pacjentów Intensywnej terapii szt. 2 oraz  Łóżka o zwiększonym udźwigu z materacem przeciwodleżynowym szt. 5</w:t>
      </w:r>
      <w:r w:rsidR="004A6D37">
        <w:rPr>
          <w:rStyle w:val="Teksttreci2"/>
          <w:rFonts w:ascii="Cambria" w:eastAsia="Cambria" w:hAnsi="Cambria" w:cs="Cambria"/>
          <w:b w:val="0"/>
          <w:bCs w:val="0"/>
          <w:sz w:val="24"/>
          <w:szCs w:val="24"/>
        </w:rPr>
        <w:t>.</w:t>
      </w:r>
    </w:p>
    <w:p w14:paraId="723BA8D1" w14:textId="77777777" w:rsidR="004A6D37" w:rsidRDefault="00044FFB">
      <w:pPr>
        <w:pStyle w:val="Teksttreci0"/>
        <w:numPr>
          <w:ilvl w:val="0"/>
          <w:numId w:val="2"/>
        </w:numPr>
        <w:tabs>
          <w:tab w:val="left" w:pos="326"/>
        </w:tabs>
        <w:spacing w:after="0"/>
        <w:jc w:val="both"/>
        <w:rPr>
          <w:rStyle w:val="Teksttreci"/>
        </w:rPr>
      </w:pPr>
      <w:r>
        <w:rPr>
          <w:rStyle w:val="Teksttreci"/>
        </w:rPr>
        <w:t>Szczegółowy opis przedmiotu zamówienia zawierają</w:t>
      </w:r>
      <w:r w:rsidR="004A6D37">
        <w:rPr>
          <w:rStyle w:val="Teksttreci"/>
        </w:rPr>
        <w:t>:</w:t>
      </w:r>
    </w:p>
    <w:p w14:paraId="6413335A" w14:textId="77777777" w:rsidR="004A6D37" w:rsidRDefault="00044FFB" w:rsidP="004A6D37">
      <w:pPr>
        <w:pStyle w:val="Teksttreci0"/>
        <w:tabs>
          <w:tab w:val="left" w:pos="326"/>
        </w:tabs>
        <w:spacing w:after="0"/>
        <w:jc w:val="both"/>
        <w:rPr>
          <w:rStyle w:val="Teksttreci"/>
        </w:rPr>
      </w:pPr>
      <w:r>
        <w:rPr>
          <w:rStyle w:val="Teksttreci"/>
        </w:rPr>
        <w:t xml:space="preserve"> </w:t>
      </w:r>
      <w:r w:rsidR="004A6D37">
        <w:rPr>
          <w:rStyle w:val="Teksttreci"/>
          <w:b/>
          <w:bCs/>
        </w:rPr>
        <w:t>Z</w:t>
      </w:r>
      <w:r>
        <w:rPr>
          <w:rStyle w:val="Teksttreci"/>
          <w:b/>
          <w:bCs/>
        </w:rPr>
        <w:t xml:space="preserve">ałącznik nr 1a - Opis parametrów technicznych dla  Zadania 1 </w:t>
      </w:r>
      <w:r w:rsidR="004A6D37" w:rsidRPr="004A6D37">
        <w:rPr>
          <w:rStyle w:val="Teksttreci"/>
        </w:rPr>
        <w:t>oraz</w:t>
      </w:r>
    </w:p>
    <w:p w14:paraId="34E879BB" w14:textId="3E552903" w:rsidR="008F4CBB" w:rsidRDefault="00044FFB" w:rsidP="004A6D37">
      <w:pPr>
        <w:pStyle w:val="Teksttreci0"/>
        <w:tabs>
          <w:tab w:val="left" w:pos="326"/>
        </w:tabs>
        <w:spacing w:after="0"/>
        <w:jc w:val="both"/>
      </w:pPr>
      <w:r>
        <w:rPr>
          <w:rStyle w:val="Teksttreci"/>
          <w:b/>
          <w:bCs/>
        </w:rPr>
        <w:t xml:space="preserve"> Załącznik nr 1b   Opis parametrów technicznych dla   Zadania 2.</w:t>
      </w:r>
    </w:p>
    <w:p w14:paraId="5592CC74" w14:textId="77777777" w:rsidR="008F4CBB" w:rsidRDefault="008F4CBB">
      <w:pPr>
        <w:pStyle w:val="Teksttreci0"/>
        <w:tabs>
          <w:tab w:val="left" w:pos="326"/>
        </w:tabs>
        <w:spacing w:after="0"/>
        <w:jc w:val="both"/>
        <w:rPr>
          <w:rStyle w:val="Teksttreci"/>
          <w:b/>
          <w:bCs/>
        </w:rPr>
      </w:pPr>
    </w:p>
    <w:p w14:paraId="7BBA6FF4" w14:textId="77777777" w:rsidR="008F4CBB" w:rsidRDefault="00044FFB">
      <w:pPr>
        <w:pStyle w:val="Teksttreci0"/>
        <w:numPr>
          <w:ilvl w:val="0"/>
          <w:numId w:val="2"/>
        </w:numPr>
        <w:tabs>
          <w:tab w:val="left" w:pos="341"/>
        </w:tabs>
        <w:spacing w:after="180" w:line="228" w:lineRule="auto"/>
        <w:jc w:val="both"/>
      </w:pPr>
      <w:r>
        <w:rPr>
          <w:rStyle w:val="Teksttreci"/>
        </w:rPr>
        <w:t xml:space="preserve">Szczegółowe warunki i zasady dotyczące realizacji przedmiotu zamówienia uregulowane są we Wzorze Umowy </w:t>
      </w:r>
      <w:r>
        <w:rPr>
          <w:rStyle w:val="Teksttreci"/>
          <w:b/>
          <w:bCs/>
        </w:rPr>
        <w:t xml:space="preserve">załącznik nr 4 </w:t>
      </w:r>
      <w:r>
        <w:rPr>
          <w:rStyle w:val="Teksttreci"/>
        </w:rPr>
        <w:t>do SWZ „Wzór Umowy”.</w:t>
      </w:r>
    </w:p>
    <w:p w14:paraId="3A65E079" w14:textId="6FF7DC06" w:rsidR="008F4CBB" w:rsidRDefault="00044FFB">
      <w:pPr>
        <w:pStyle w:val="Teksttreci0"/>
        <w:numPr>
          <w:ilvl w:val="0"/>
          <w:numId w:val="2"/>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4E10BC3B" w:rsidR="008F4CBB" w:rsidRDefault="00044FFB">
      <w:pPr>
        <w:pStyle w:val="Teksttreci0"/>
        <w:numPr>
          <w:ilvl w:val="0"/>
          <w:numId w:val="2"/>
        </w:numPr>
        <w:tabs>
          <w:tab w:val="left" w:pos="322"/>
        </w:tabs>
        <w:spacing w:after="120"/>
        <w:jc w:val="both"/>
      </w:pPr>
      <w:r>
        <w:rPr>
          <w:rStyle w:val="Teksttreci"/>
        </w:rPr>
        <w:t xml:space="preserve">Jeżeli zmiana albo rezygnacja z podwykonawcy dotyczy podmiotu, na którego zasoby </w:t>
      </w:r>
      <w:r w:rsidR="004A6D37">
        <w:rPr>
          <w:rStyle w:val="Teksttreci"/>
        </w:rPr>
        <w:t>W</w:t>
      </w:r>
      <w:r>
        <w:rPr>
          <w:rStyle w:val="Teksttreci"/>
        </w:rPr>
        <w:t xml:space="preserve">ykonawca 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sidR="004A6D37">
        <w:rPr>
          <w:rStyle w:val="Teksttreci"/>
        </w:rPr>
        <w:t>W</w:t>
      </w:r>
      <w:r>
        <w:rPr>
          <w:rStyle w:val="Teksttreci"/>
        </w:rPr>
        <w:t xml:space="preserve">ykonawca powoływał się w trakcie postępowania </w:t>
      </w:r>
      <w:r w:rsidR="004A6D37">
        <w:rPr>
          <w:rStyle w:val="Teksttreci"/>
        </w:rPr>
        <w:t xml:space="preserve">                           </w:t>
      </w:r>
      <w:r>
        <w:rPr>
          <w:rStyle w:val="Teksttreci"/>
        </w:rPr>
        <w:t>o udzielenie zamówienia. Przepis art. 122 ustawy PZP stosuje się odpowiednio.</w:t>
      </w:r>
    </w:p>
    <w:p w14:paraId="3CD80C21" w14:textId="77777777" w:rsidR="008F4CBB" w:rsidRDefault="00044FFB">
      <w:pPr>
        <w:pStyle w:val="Nagwek10"/>
        <w:keepNext/>
        <w:keepLines/>
        <w:numPr>
          <w:ilvl w:val="0"/>
          <w:numId w:val="1"/>
        </w:numPr>
        <w:tabs>
          <w:tab w:val="left" w:pos="341"/>
        </w:tabs>
        <w:spacing w:after="0" w:line="228" w:lineRule="auto"/>
        <w:jc w:val="both"/>
      </w:pPr>
      <w:bookmarkStart w:id="5" w:name="bookmark6"/>
      <w:r>
        <w:rPr>
          <w:rStyle w:val="Nagwek1"/>
          <w:b/>
          <w:bCs/>
        </w:rPr>
        <w:t>Wymagany termin wykonania zamówienia:</w:t>
      </w:r>
      <w:bookmarkEnd w:id="5"/>
    </w:p>
    <w:p w14:paraId="475629A0" w14:textId="77777777" w:rsidR="008F4CBB" w:rsidRDefault="00044FFB">
      <w:pPr>
        <w:pStyle w:val="Teksttreci0"/>
        <w:numPr>
          <w:ilvl w:val="1"/>
          <w:numId w:val="1"/>
        </w:numPr>
        <w:tabs>
          <w:tab w:val="left" w:pos="446"/>
        </w:tabs>
        <w:spacing w:after="0" w:line="228" w:lineRule="auto"/>
        <w:jc w:val="both"/>
      </w:pPr>
      <w:r>
        <w:rPr>
          <w:rStyle w:val="Teksttreci"/>
        </w:rPr>
        <w:t xml:space="preserve">Termin wykonania zamówienia: </w:t>
      </w:r>
      <w:r w:rsidRPr="004A6D37">
        <w:rPr>
          <w:rStyle w:val="Teksttreci"/>
          <w:b/>
          <w:bCs/>
        </w:rPr>
        <w:t>35 dni</w:t>
      </w:r>
      <w:r>
        <w:rPr>
          <w:rStyle w:val="Teksttreci"/>
        </w:rPr>
        <w:t xml:space="preserve"> od daty podpisania umowy.</w:t>
      </w:r>
    </w:p>
    <w:p w14:paraId="4F87BE95" w14:textId="12C4FF11" w:rsidR="008F4CBB" w:rsidRDefault="00044FFB">
      <w:pPr>
        <w:pStyle w:val="Teksttreci0"/>
        <w:numPr>
          <w:ilvl w:val="1"/>
          <w:numId w:val="1"/>
        </w:numPr>
        <w:tabs>
          <w:tab w:val="left" w:pos="446"/>
        </w:tabs>
        <w:spacing w:after="340" w:line="204" w:lineRule="auto"/>
        <w:jc w:val="both"/>
      </w:pPr>
      <w:r>
        <w:rPr>
          <w:rStyle w:val="Teksttreci"/>
        </w:rPr>
        <w:t xml:space="preserve">Miejsce realizacji zamówienia: Wojewódzki Szpital Specjalistyczny im. J. </w:t>
      </w:r>
      <w:proofErr w:type="spellStart"/>
      <w:r>
        <w:rPr>
          <w:rStyle w:val="Teksttreci"/>
        </w:rPr>
        <w:t>Gromkowskiego</w:t>
      </w:r>
      <w:proofErr w:type="spellEnd"/>
      <w:r>
        <w:rPr>
          <w:rStyle w:val="Teksttreci"/>
        </w:rPr>
        <w:t xml:space="preserve"> </w:t>
      </w:r>
      <w:r w:rsidR="004A6D37">
        <w:rPr>
          <w:rStyle w:val="Teksttreci"/>
        </w:rPr>
        <w:t xml:space="preserve">                     </w:t>
      </w:r>
      <w:r>
        <w:rPr>
          <w:rStyle w:val="Teksttreci"/>
        </w:rPr>
        <w:t>z siedzibą we Wrocławiu, Wrocław 51-149 ul. Koszarowa 5.</w:t>
      </w:r>
    </w:p>
    <w:p w14:paraId="25A743B4" w14:textId="77777777" w:rsidR="008F4CBB" w:rsidRDefault="00044FFB">
      <w:pPr>
        <w:pStyle w:val="Nagwek10"/>
        <w:keepNext/>
        <w:keepLines/>
        <w:numPr>
          <w:ilvl w:val="0"/>
          <w:numId w:val="1"/>
        </w:numPr>
        <w:tabs>
          <w:tab w:val="left" w:pos="307"/>
        </w:tabs>
        <w:spacing w:after="0"/>
        <w:ind w:left="380" w:hanging="380"/>
        <w:jc w:val="both"/>
      </w:pPr>
      <w:bookmarkStart w:id="6" w:name="bookmark8"/>
      <w:r>
        <w:rPr>
          <w:rStyle w:val="Nagwek1"/>
          <w:b/>
          <w:bCs/>
        </w:rPr>
        <w:t>Warunki udziału w postępowaniu oraz opis sposobu dokonywania oceny spełniania tych warunków</w:t>
      </w:r>
      <w:bookmarkEnd w:id="6"/>
    </w:p>
    <w:p w14:paraId="1CDD279C" w14:textId="77777777" w:rsidR="008F4CBB" w:rsidRDefault="00044FFB">
      <w:pPr>
        <w:pStyle w:val="Teksttreci0"/>
        <w:numPr>
          <w:ilvl w:val="1"/>
          <w:numId w:val="1"/>
        </w:numPr>
        <w:tabs>
          <w:tab w:val="left" w:pos="683"/>
        </w:tabs>
        <w:spacing w:after="0" w:line="228" w:lineRule="auto"/>
        <w:ind w:firstLine="160"/>
        <w:jc w:val="both"/>
      </w:pPr>
      <w:r>
        <w:rPr>
          <w:rStyle w:val="Teksttreci"/>
        </w:rPr>
        <w:t>Udzielenie zamówienia mogą ubiegać się Wykonawcy, którzy nie podlegają wykluczeniu:</w:t>
      </w:r>
    </w:p>
    <w:p w14:paraId="6B454FA1" w14:textId="77777777" w:rsidR="008F4CBB" w:rsidRDefault="00044FFB">
      <w:pPr>
        <w:pStyle w:val="Teksttreci0"/>
        <w:numPr>
          <w:ilvl w:val="2"/>
          <w:numId w:val="1"/>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pPr>
        <w:pStyle w:val="Teksttreci0"/>
        <w:numPr>
          <w:ilvl w:val="0"/>
          <w:numId w:val="3"/>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pPr>
        <w:pStyle w:val="Teksttreci0"/>
        <w:numPr>
          <w:ilvl w:val="0"/>
          <w:numId w:val="4"/>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26CB0FAF" w14:textId="77777777" w:rsidR="008F4CBB" w:rsidRDefault="00044FFB">
      <w:pPr>
        <w:pStyle w:val="Teksttreci0"/>
        <w:numPr>
          <w:ilvl w:val="0"/>
          <w:numId w:val="4"/>
        </w:numPr>
        <w:tabs>
          <w:tab w:val="left" w:pos="1437"/>
        </w:tabs>
        <w:spacing w:after="100" w:line="264" w:lineRule="auto"/>
        <w:ind w:left="1100"/>
        <w:jc w:val="both"/>
      </w:pPr>
      <w:r>
        <w:rPr>
          <w:rStyle w:val="Teksttreci"/>
        </w:rPr>
        <w:t>handlu ludźmi, o którym mowa w art. 189a Kodeksu karnego,</w:t>
      </w:r>
    </w:p>
    <w:p w14:paraId="57257301" w14:textId="77777777" w:rsidR="008F4CBB" w:rsidRDefault="00044FFB">
      <w:pPr>
        <w:pStyle w:val="Teksttreci0"/>
        <w:numPr>
          <w:ilvl w:val="0"/>
          <w:numId w:val="4"/>
        </w:numPr>
        <w:tabs>
          <w:tab w:val="left" w:pos="1443"/>
        </w:tabs>
        <w:spacing w:after="0" w:line="218" w:lineRule="auto"/>
        <w:ind w:left="1440" w:hanging="300"/>
        <w:jc w:val="both"/>
      </w:pPr>
      <w:r>
        <w:rPr>
          <w:rStyle w:val="Teksttreci"/>
        </w:rPr>
        <w:t>o którym mowa w art. 228-230a, art. 250a Kodeksu karnego, w art. 46-48 ustawy z dnia 25 czerwca 2010 r. o sporcie (Dz. U. z 2020 r. poz. 1133 oraz z 2021 r. poz.</w:t>
      </w:r>
    </w:p>
    <w:p w14:paraId="52B9E3AD" w14:textId="77777777" w:rsidR="008F4CBB" w:rsidRDefault="00044FFB">
      <w:pPr>
        <w:pStyle w:val="Teksttreci0"/>
        <w:spacing w:after="100" w:line="218" w:lineRule="auto"/>
        <w:ind w:left="1440"/>
        <w:jc w:val="both"/>
      </w:pPr>
      <w:r>
        <w:rPr>
          <w:rStyle w:val="Teksttreci"/>
        </w:rPr>
        <w:t>20 i 2142) lub w art. 54 ust. 1-4 ustawy z dnia12 maja 2011 r. o refundacji leków, środków spożywczych specjalnego przeznaczenia żywieniowego oraz wyrobów medycznych (Dz. U. z 2021 r. poz. 523, 1292, 1559, 2054 i 2120),</w:t>
      </w:r>
    </w:p>
    <w:p w14:paraId="4060366B" w14:textId="77777777" w:rsidR="008F4CBB" w:rsidRDefault="00044FFB">
      <w:pPr>
        <w:pStyle w:val="Teksttreci0"/>
        <w:numPr>
          <w:ilvl w:val="0"/>
          <w:numId w:val="4"/>
        </w:numPr>
        <w:tabs>
          <w:tab w:val="left" w:pos="1467"/>
        </w:tabs>
        <w:spacing w:after="100" w:line="218" w:lineRule="auto"/>
        <w:ind w:left="1440" w:hanging="300"/>
        <w:jc w:val="both"/>
      </w:pPr>
      <w:r>
        <w:rPr>
          <w:rStyle w:val="Teksttreci"/>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Style w:val="Teksttreci"/>
        </w:rPr>
        <w:lastRenderedPageBreak/>
        <w:t>w art. 299 Kodeksu karnego,</w:t>
      </w:r>
    </w:p>
    <w:p w14:paraId="46148727" w14:textId="77777777" w:rsidR="008F4CBB" w:rsidRDefault="00044FFB">
      <w:pPr>
        <w:pStyle w:val="Teksttreci0"/>
        <w:numPr>
          <w:ilvl w:val="0"/>
          <w:numId w:val="4"/>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5A26BF48" w:rsidR="008F4CBB" w:rsidRDefault="00044FFB">
      <w:pPr>
        <w:pStyle w:val="Teksttreci0"/>
        <w:numPr>
          <w:ilvl w:val="0"/>
          <w:numId w:val="4"/>
        </w:numPr>
        <w:tabs>
          <w:tab w:val="left" w:pos="1438"/>
        </w:tabs>
        <w:spacing w:after="100" w:line="218" w:lineRule="auto"/>
        <w:ind w:left="1440" w:hanging="300"/>
        <w:jc w:val="both"/>
      </w:pPr>
      <w:r>
        <w:rPr>
          <w:rStyle w:val="Teksttreci"/>
        </w:rPr>
        <w:t xml:space="preserve">pracy małoletnich cudzoziemców, o którym mowa w art. 9 ust. 2 ustawy z dnia 15 czerwca 2012 r. o skutkach powierzania wykonywania pracy cudzoziemcom przebywającym wbrew przepisom na terytorium Rzeczypospolitej Polskiej (Dz. U. </w:t>
      </w:r>
      <w:r w:rsidR="004A6D37">
        <w:rPr>
          <w:rStyle w:val="Teksttreci"/>
        </w:rPr>
        <w:t xml:space="preserve">               </w:t>
      </w:r>
      <w:r>
        <w:rPr>
          <w:rStyle w:val="Teksttreci"/>
        </w:rPr>
        <w:t>z 2012r. poz. 769),</w:t>
      </w:r>
    </w:p>
    <w:p w14:paraId="20658C5F" w14:textId="77777777" w:rsidR="008F4CBB" w:rsidRDefault="00044FFB">
      <w:pPr>
        <w:pStyle w:val="Teksttreci0"/>
        <w:numPr>
          <w:ilvl w:val="0"/>
          <w:numId w:val="4"/>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pPr>
        <w:pStyle w:val="Teksttreci0"/>
        <w:numPr>
          <w:ilvl w:val="0"/>
          <w:numId w:val="4"/>
        </w:numPr>
        <w:tabs>
          <w:tab w:val="left" w:pos="1477"/>
        </w:tabs>
        <w:spacing w:after="100" w:line="218" w:lineRule="auto"/>
        <w:ind w:left="1440" w:hanging="300"/>
        <w:jc w:val="both"/>
      </w:pPr>
      <w:r>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Default="00044FFB">
      <w:pPr>
        <w:pStyle w:val="Teksttreci0"/>
        <w:numPr>
          <w:ilvl w:val="0"/>
          <w:numId w:val="3"/>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pPr>
        <w:pStyle w:val="Teksttreci0"/>
        <w:numPr>
          <w:ilvl w:val="0"/>
          <w:numId w:val="3"/>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pPr>
        <w:pStyle w:val="Teksttreci0"/>
        <w:numPr>
          <w:ilvl w:val="0"/>
          <w:numId w:val="3"/>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pPr>
        <w:pStyle w:val="Teksttreci0"/>
        <w:numPr>
          <w:ilvl w:val="2"/>
          <w:numId w:val="1"/>
        </w:numPr>
        <w:tabs>
          <w:tab w:val="left" w:pos="1271"/>
        </w:tabs>
        <w:spacing w:after="100" w:line="218" w:lineRule="auto"/>
        <w:ind w:left="1300" w:hanging="720"/>
        <w:jc w:val="both"/>
      </w:pPr>
      <w:r>
        <w:rPr>
          <w:rStyle w:val="Teksttreci"/>
        </w:rPr>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pPr>
        <w:pStyle w:val="Teksttreci0"/>
        <w:numPr>
          <w:ilvl w:val="2"/>
          <w:numId w:val="1"/>
        </w:numPr>
        <w:tabs>
          <w:tab w:val="left" w:pos="1271"/>
        </w:tabs>
        <w:spacing w:after="0" w:line="218" w:lineRule="auto"/>
        <w:ind w:left="1300" w:hanging="72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lastRenderedPageBreak/>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pPr>
        <w:pStyle w:val="Teksttreci0"/>
        <w:numPr>
          <w:ilvl w:val="2"/>
          <w:numId w:val="1"/>
        </w:numPr>
        <w:tabs>
          <w:tab w:val="left" w:pos="717"/>
        </w:tabs>
        <w:spacing w:after="100" w:line="218" w:lineRule="auto"/>
        <w:jc w:val="both"/>
      </w:pPr>
      <w:r>
        <w:rPr>
          <w:rStyle w:val="Teksttreci"/>
        </w:rPr>
        <w:t>Z postępowania wyklucza się Wykonawcę:</w:t>
      </w:r>
    </w:p>
    <w:p w14:paraId="123483BE" w14:textId="2EAC4EEC" w:rsidR="008F4CBB" w:rsidRDefault="00044FFB">
      <w:pPr>
        <w:pStyle w:val="Teksttreci0"/>
        <w:numPr>
          <w:ilvl w:val="0"/>
          <w:numId w:val="5"/>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26639253" w:rsidR="008F4CBB" w:rsidRDefault="00044FFB">
      <w:pPr>
        <w:pStyle w:val="Teksttreci0"/>
        <w:numPr>
          <w:ilvl w:val="0"/>
          <w:numId w:val="5"/>
        </w:numPr>
        <w:tabs>
          <w:tab w:val="left" w:pos="717"/>
        </w:tabs>
        <w:spacing w:after="0"/>
        <w:ind w:left="720" w:hanging="340"/>
        <w:jc w:val="both"/>
      </w:pPr>
      <w:r>
        <w:rPr>
          <w:rStyle w:val="Teksttreci"/>
        </w:rPr>
        <w:t>na podstawie art. 7 ust. 1 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(Dz. U. </w:t>
      </w:r>
      <w:r w:rsidR="00330AE6">
        <w:rPr>
          <w:rStyle w:val="Teksttreci"/>
        </w:rPr>
        <w:t xml:space="preserve">           </w:t>
      </w:r>
      <w:r>
        <w:rPr>
          <w:rStyle w:val="Teksttreci"/>
        </w:rPr>
        <w:t>z 2022 r. poz. 835):</w:t>
      </w:r>
    </w:p>
    <w:p w14:paraId="641005D7" w14:textId="77777777" w:rsidR="008F4CBB" w:rsidRDefault="00044FFB">
      <w:pPr>
        <w:pStyle w:val="Teksttreci0"/>
        <w:numPr>
          <w:ilvl w:val="0"/>
          <w:numId w:val="6"/>
        </w:numPr>
        <w:tabs>
          <w:tab w:val="left" w:pos="1058"/>
        </w:tabs>
        <w:spacing w:after="0"/>
        <w:ind w:left="1000" w:hanging="260"/>
        <w:jc w:val="both"/>
      </w:pPr>
      <w:r>
        <w:rPr>
          <w:rStyle w:val="Teksttreci"/>
        </w:rPr>
        <w:t>Wykonawcę wymienionego w wykazach określonych w</w:t>
      </w:r>
      <w:hyperlink r:id="rId8">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9">
        <w:r>
          <w:rPr>
            <w:rStyle w:val="Teksttreci"/>
          </w:rPr>
          <w:t xml:space="preserve"> </w:t>
        </w:r>
        <w:r>
          <w:rPr>
            <w:rStyle w:val="Teksttreci"/>
            <w:color w:val="0000FF"/>
            <w:u w:val="single"/>
          </w:rPr>
          <w:t>roz</w:t>
        </w:r>
        <w:r>
          <w:rPr>
            <w:rStyle w:val="Teksttreci"/>
            <w:color w:val="0000FF"/>
            <w:u w:val="single"/>
          </w:rPr>
          <w:softHyphen/>
        </w:r>
      </w:hyperlink>
      <w:hyperlink r:id="rId10">
        <w:r>
          <w:rPr>
            <w:rStyle w:val="Teksttreci"/>
            <w:color w:val="0000FF"/>
            <w:u w:val="single"/>
          </w:rPr>
          <w:t>porządzeniu</w:t>
        </w:r>
      </w:hyperlink>
      <w:r>
        <w:rPr>
          <w:rStyle w:val="Teksttreci"/>
          <w:color w:val="0000FF"/>
        </w:rPr>
        <w:t xml:space="preserve"> </w:t>
      </w:r>
      <w:r>
        <w:rPr>
          <w:rStyle w:val="Teksttreci"/>
        </w:rPr>
        <w:t>269/2014 albo wpisanego na listę na podstawie decyzji w sprawie wpisu na listę rozstrzygającej o zastosowaniu środka, o którym mowa w art. 1 pkt 3;</w:t>
      </w:r>
    </w:p>
    <w:p w14:paraId="55BCF9B9" w14:textId="47A63AAA" w:rsidR="008F4CBB" w:rsidRDefault="00330AE6">
      <w:pPr>
        <w:pStyle w:val="Teksttreci0"/>
        <w:numPr>
          <w:ilvl w:val="0"/>
          <w:numId w:val="6"/>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1">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z dnia 1 marca 2018 r. o przeciwdziałaniu praniu pieniędzy oraz finansowaniu terroryzmu (Dz. U. z 2022 r. poz. 593 i 655) jest osoba wymieniona w wykazach określonych w</w:t>
      </w:r>
      <w:hyperlink r:id="rId12">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3">
        <w:r w:rsidR="00044FFB">
          <w:rPr>
            <w:rStyle w:val="Teksttreci"/>
            <w:color w:val="0000FF"/>
            <w:u w:val="single"/>
          </w:rPr>
          <w:t>rządzeniu</w:t>
        </w:r>
      </w:hyperlink>
      <w:r w:rsidR="00044FFB">
        <w:rPr>
          <w:rStyle w:val="Teksttreci"/>
          <w:color w:val="0000FF"/>
        </w:rPr>
        <w:tab/>
      </w:r>
      <w:r w:rsidR="00044FFB">
        <w:rPr>
          <w:rStyle w:val="Teksttreci"/>
        </w:rPr>
        <w:t>765/2006 i</w:t>
      </w:r>
      <w:hyperlink r:id="rId14">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33C4968F" w:rsidR="008F4CBB" w:rsidRDefault="00330AE6">
      <w:pPr>
        <w:pStyle w:val="Teksttreci0"/>
        <w:numPr>
          <w:ilvl w:val="0"/>
          <w:numId w:val="6"/>
        </w:numPr>
        <w:tabs>
          <w:tab w:val="left" w:pos="1143"/>
        </w:tabs>
        <w:spacing w:after="180"/>
        <w:ind w:left="1120" w:hanging="280"/>
        <w:jc w:val="both"/>
      </w:pPr>
      <w:r>
        <w:rPr>
          <w:rStyle w:val="Teksttreci"/>
        </w:rPr>
        <w:t>W</w:t>
      </w:r>
      <w:r w:rsidR="00044FFB">
        <w:rPr>
          <w:rStyle w:val="Teksttreci"/>
        </w:rPr>
        <w:t xml:space="preserve">ykonawcę oraz uczestnika konkursu, którego jednostką dominującą w rozumieniu </w:t>
      </w:r>
      <w:hyperlink r:id="rId15">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(Dz. U. z 2021 r. poz. 217, 2105 i 2106) jest podmiot wymieniony w wykazach określonych w</w:t>
      </w:r>
      <w:hyperlink r:id="rId16">
        <w:r w:rsidR="00044FFB">
          <w:rPr>
            <w:rStyle w:val="Teksttreci"/>
          </w:rPr>
          <w:t xml:space="preserve"> </w:t>
        </w:r>
        <w:r w:rsidR="00044FFB">
          <w:rPr>
            <w:rStyle w:val="Teksttreci"/>
            <w:color w:val="0000FF"/>
            <w:u w:val="single"/>
          </w:rPr>
          <w:t>rozpo</w:t>
        </w:r>
      </w:hyperlink>
      <w:hyperlink r:id="rId17">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8">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pPr>
        <w:pStyle w:val="Teksttreci0"/>
        <w:numPr>
          <w:ilvl w:val="1"/>
          <w:numId w:val="1"/>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Default="00044FFB">
      <w:pPr>
        <w:pStyle w:val="Nagwek10"/>
        <w:keepNext/>
        <w:keepLines/>
        <w:numPr>
          <w:ilvl w:val="2"/>
          <w:numId w:val="1"/>
        </w:numPr>
        <w:tabs>
          <w:tab w:val="left" w:pos="711"/>
        </w:tabs>
        <w:spacing w:after="180" w:line="218" w:lineRule="auto"/>
        <w:jc w:val="both"/>
      </w:pPr>
      <w:bookmarkStart w:id="7" w:name="bookmark10"/>
      <w:r>
        <w:rPr>
          <w:rStyle w:val="Nagwek1"/>
          <w:b/>
          <w:bCs/>
        </w:rPr>
        <w:t>O udzielenie zamówienia mogą ubiegać się Wykonawcy, którzy spełniają warunki dotyczące:</w:t>
      </w:r>
      <w:bookmarkEnd w:id="7"/>
    </w:p>
    <w:p w14:paraId="0518B472" w14:textId="400C52A0" w:rsidR="008F4CBB" w:rsidRDefault="00330AE6" w:rsidP="00FC73DC">
      <w:pPr>
        <w:pStyle w:val="Teksttreci0"/>
        <w:numPr>
          <w:ilvl w:val="0"/>
          <w:numId w:val="40"/>
        </w:numPr>
        <w:tabs>
          <w:tab w:val="left" w:pos="835"/>
        </w:tabs>
        <w:spacing w:after="180" w:line="218" w:lineRule="auto"/>
      </w:pPr>
      <w:r>
        <w:rPr>
          <w:rStyle w:val="Teksttreci"/>
          <w:b/>
          <w:bCs/>
        </w:rPr>
        <w:t>Są wpisani do</w:t>
      </w:r>
      <w:r w:rsidR="00044FFB">
        <w:rPr>
          <w:rStyle w:val="Teksttreci"/>
          <w:b/>
          <w:bCs/>
        </w:rPr>
        <w:t xml:space="preserve"> Krajowego Rejestru Sądowego lub z Centralnej Ewidencji</w:t>
      </w:r>
      <w:r>
        <w:rPr>
          <w:rStyle w:val="Teksttreci"/>
          <w:b/>
          <w:bCs/>
        </w:rPr>
        <w:t xml:space="preserve"> </w:t>
      </w:r>
      <w:r w:rsidR="00044FFB">
        <w:rPr>
          <w:rStyle w:val="Teksttreci"/>
          <w:b/>
          <w:bCs/>
        </w:rPr>
        <w:t xml:space="preserve">i Informacji </w:t>
      </w:r>
      <w:r>
        <w:rPr>
          <w:rStyle w:val="Teksttreci"/>
          <w:b/>
          <w:bCs/>
        </w:rPr>
        <w:t xml:space="preserve">    </w:t>
      </w:r>
      <w:r w:rsidR="00FC73DC">
        <w:rPr>
          <w:rStyle w:val="Teksttreci"/>
          <w:b/>
          <w:bCs/>
        </w:rPr>
        <w:t xml:space="preserve">   </w:t>
      </w:r>
      <w:r w:rsidR="00044FFB">
        <w:rPr>
          <w:rStyle w:val="Teksttreci"/>
          <w:b/>
          <w:bCs/>
        </w:rPr>
        <w:t>o Działalności Gospodarczej</w:t>
      </w:r>
      <w:r w:rsidR="00044FFB">
        <w:rPr>
          <w:rStyle w:val="Teksttreci"/>
        </w:rPr>
        <w:t>, w zakresie art. 109 ust. 1 pkt 4 ustawy PZP, sporządzonych nie wcześniej niż 3 miesiące przed jej złożeniem, jeżeli odrębne przepisy wymagają wpisu do rejestru lub ewidencji do występowania w obrocie gospodarczym</w:t>
      </w:r>
      <w:r>
        <w:rPr>
          <w:rStyle w:val="Teksttreci"/>
        </w:rPr>
        <w:t>,</w:t>
      </w:r>
    </w:p>
    <w:p w14:paraId="1FCF3A9B" w14:textId="65D3C907" w:rsidR="008F4CBB" w:rsidRDefault="00330AE6" w:rsidP="00FC73DC">
      <w:pPr>
        <w:pStyle w:val="Teksttreci0"/>
        <w:numPr>
          <w:ilvl w:val="0"/>
          <w:numId w:val="40"/>
        </w:numPr>
        <w:tabs>
          <w:tab w:val="left" w:pos="835"/>
        </w:tabs>
        <w:spacing w:after="180" w:line="218" w:lineRule="auto"/>
      </w:pPr>
      <w:r>
        <w:rPr>
          <w:rStyle w:val="Teksttreci"/>
        </w:rPr>
        <w:t>Są uprawnieni</w:t>
      </w:r>
      <w:r w:rsidR="00044FFB">
        <w:rPr>
          <w:rStyle w:val="Teksttreci"/>
        </w:rPr>
        <w:t xml:space="preserve"> do prowadzenia określonej działalności gospodarczej lub zawodowej, o ile wynika to z odrębnych przepisów:</w:t>
      </w:r>
    </w:p>
    <w:p w14:paraId="6C0800D5" w14:textId="77777777" w:rsidR="008F4CBB" w:rsidRPr="00330AE6" w:rsidRDefault="00044FFB" w:rsidP="00FC73DC">
      <w:pPr>
        <w:pStyle w:val="Teksttreci0"/>
        <w:spacing w:after="180" w:line="218" w:lineRule="auto"/>
        <w:ind w:left="1440"/>
        <w:rPr>
          <w:i/>
          <w:iCs/>
        </w:rPr>
      </w:pPr>
      <w:r w:rsidRPr="00330AE6">
        <w:rPr>
          <w:rStyle w:val="Teksttreci"/>
          <w:i/>
          <w:iCs/>
        </w:rPr>
        <w:t>Zamawiający nie stawia warunku w powyższym zakresie.</w:t>
      </w:r>
    </w:p>
    <w:p w14:paraId="5BC49128" w14:textId="6D79712F" w:rsidR="008F4CBB" w:rsidRDefault="00044FFB" w:rsidP="00FC73DC">
      <w:pPr>
        <w:pStyle w:val="Teksttreci0"/>
        <w:numPr>
          <w:ilvl w:val="0"/>
          <w:numId w:val="40"/>
        </w:numPr>
        <w:tabs>
          <w:tab w:val="left" w:pos="835"/>
        </w:tabs>
        <w:spacing w:after="180" w:line="218" w:lineRule="auto"/>
        <w:jc w:val="both"/>
        <w:rPr>
          <w:rStyle w:val="Teksttreci"/>
        </w:rPr>
      </w:pPr>
      <w:r>
        <w:rPr>
          <w:rStyle w:val="Teksttreci"/>
        </w:rPr>
        <w:t>sytuacji ekonomicznej lub finansowej</w:t>
      </w:r>
      <w:r w:rsidR="00FC73DC">
        <w:rPr>
          <w:rStyle w:val="Teksttreci"/>
        </w:rPr>
        <w:t>:</w:t>
      </w:r>
    </w:p>
    <w:p w14:paraId="3B3FF062" w14:textId="538519D0" w:rsidR="00FC73DC" w:rsidRPr="00330AE6" w:rsidRDefault="00FC73DC" w:rsidP="00FC73DC">
      <w:pPr>
        <w:pStyle w:val="Teksttreci0"/>
        <w:spacing w:after="180" w:line="218" w:lineRule="auto"/>
        <w:ind w:left="1440"/>
        <w:rPr>
          <w:i/>
          <w:iCs/>
        </w:rPr>
      </w:pPr>
      <w:r w:rsidRPr="00330AE6">
        <w:rPr>
          <w:rStyle w:val="Teksttreci"/>
          <w:i/>
          <w:iCs/>
        </w:rPr>
        <w:t>Zamawiający nie stawia warunku w powyższym zakresie.</w:t>
      </w:r>
    </w:p>
    <w:p w14:paraId="54D4040B" w14:textId="77777777" w:rsidR="00FC73DC" w:rsidRDefault="00FC73DC" w:rsidP="00FC73DC">
      <w:pPr>
        <w:pStyle w:val="Teksttreci0"/>
        <w:tabs>
          <w:tab w:val="left" w:pos="835"/>
        </w:tabs>
        <w:spacing w:after="180" w:line="218" w:lineRule="auto"/>
        <w:jc w:val="both"/>
      </w:pPr>
    </w:p>
    <w:p w14:paraId="1F01A55E" w14:textId="1410198F" w:rsidR="008F4CBB" w:rsidRDefault="00044FFB">
      <w:pPr>
        <w:pStyle w:val="Teksttreci0"/>
        <w:numPr>
          <w:ilvl w:val="1"/>
          <w:numId w:val="1"/>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19D106C8" w14:textId="320E8FF7" w:rsidR="008F4CBB" w:rsidRDefault="00044FFB" w:rsidP="000C4189">
      <w:pPr>
        <w:pStyle w:val="Teksttreci0"/>
        <w:numPr>
          <w:ilvl w:val="1"/>
          <w:numId w:val="1"/>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pPr>
        <w:pStyle w:val="Teksttreci0"/>
        <w:numPr>
          <w:ilvl w:val="0"/>
          <w:numId w:val="1"/>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5EE2A4D1" w14:textId="77777777" w:rsidR="008F4CBB" w:rsidRDefault="00044FFB">
      <w:pPr>
        <w:pStyle w:val="Teksttreci0"/>
        <w:numPr>
          <w:ilvl w:val="1"/>
          <w:numId w:val="1"/>
        </w:numPr>
        <w:tabs>
          <w:tab w:val="left" w:pos="826"/>
        </w:tabs>
        <w:spacing w:after="280" w:line="204" w:lineRule="auto"/>
        <w:ind w:left="280" w:hanging="280"/>
        <w:jc w:val="both"/>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p>
    <w:tbl>
      <w:tblPr>
        <w:tblW w:w="10176" w:type="dxa"/>
        <w:jc w:val="center"/>
        <w:tblLayout w:type="fixed"/>
        <w:tblLook w:val="0000" w:firstRow="0" w:lastRow="0" w:firstColumn="0" w:lastColumn="0" w:noHBand="0" w:noVBand="0"/>
      </w:tblPr>
      <w:tblGrid>
        <w:gridCol w:w="493"/>
        <w:gridCol w:w="9683"/>
      </w:tblGrid>
      <w:tr w:rsidR="008F4CBB" w14:paraId="7A5055A8" w14:textId="77777777" w:rsidTr="00044FFB">
        <w:trPr>
          <w:trHeight w:hRule="exact" w:val="557"/>
          <w:jc w:val="center"/>
        </w:trPr>
        <w:tc>
          <w:tcPr>
            <w:tcW w:w="493"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t>L.p</w:t>
            </w:r>
            <w:proofErr w:type="spellEnd"/>
            <w:r>
              <w:rPr>
                <w:rStyle w:val="Inne"/>
              </w:rPr>
              <w:t xml:space="preserve"> .</w:t>
            </w:r>
          </w:p>
        </w:tc>
        <w:tc>
          <w:tcPr>
            <w:tcW w:w="9683"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044FFB">
        <w:trPr>
          <w:trHeight w:hRule="exact" w:val="590"/>
          <w:jc w:val="center"/>
        </w:trPr>
        <w:tc>
          <w:tcPr>
            <w:tcW w:w="493" w:type="dxa"/>
            <w:tcBorders>
              <w:top w:val="single" w:sz="4" w:space="0" w:color="000000"/>
              <w:left w:val="single" w:sz="4" w:space="0" w:color="000000"/>
            </w:tcBorders>
            <w:shd w:val="clear" w:color="auto" w:fill="auto"/>
            <w:vAlign w:val="center"/>
          </w:tcPr>
          <w:p w14:paraId="76F31546" w14:textId="77777777" w:rsidR="008F4CBB" w:rsidRDefault="00044FFB">
            <w:pPr>
              <w:pStyle w:val="Inne0"/>
              <w:spacing w:after="0"/>
            </w:pPr>
            <w:r>
              <w:rPr>
                <w:rStyle w:val="Inne"/>
              </w:rPr>
              <w:t>1.</w:t>
            </w:r>
          </w:p>
        </w:tc>
        <w:tc>
          <w:tcPr>
            <w:tcW w:w="9683" w:type="dxa"/>
            <w:tcBorders>
              <w:top w:val="single" w:sz="4" w:space="0" w:color="000000"/>
              <w:left w:val="single" w:sz="4" w:space="0" w:color="000000"/>
              <w:right w:val="single" w:sz="4" w:space="0" w:color="000000"/>
            </w:tcBorders>
            <w:shd w:val="clear" w:color="auto" w:fill="auto"/>
            <w:vAlign w:val="bottom"/>
          </w:tcPr>
          <w:p w14:paraId="66841963" w14:textId="77777777" w:rsidR="008F4CBB" w:rsidRDefault="00044FFB">
            <w:pPr>
              <w:pStyle w:val="Inne0"/>
              <w:spacing w:after="0"/>
              <w:jc w:val="both"/>
            </w:pPr>
            <w:r>
              <w:rPr>
                <w:rStyle w:val="Inne"/>
              </w:rPr>
              <w:t>Wypełniony i podpisany:</w:t>
            </w:r>
          </w:p>
          <w:p w14:paraId="74CEC7A6" w14:textId="77777777" w:rsidR="008F4CBB" w:rsidRDefault="00044FFB">
            <w:pPr>
              <w:pStyle w:val="Inne0"/>
              <w:spacing w:after="0" w:line="228" w:lineRule="auto"/>
              <w:jc w:val="both"/>
            </w:pPr>
            <w:r>
              <w:rPr>
                <w:rStyle w:val="Inne"/>
                <w:b/>
                <w:bCs/>
              </w:rPr>
              <w:t xml:space="preserve">Załącznik nr 1a oraz Załącznik nr 1b </w:t>
            </w:r>
            <w:r>
              <w:rPr>
                <w:rStyle w:val="Inne"/>
              </w:rPr>
              <w:t>-Opis Parametrów Technicznych.</w:t>
            </w:r>
          </w:p>
        </w:tc>
      </w:tr>
      <w:tr w:rsidR="008F4CBB" w14:paraId="7AF1D50C" w14:textId="77777777" w:rsidTr="00044FFB">
        <w:trPr>
          <w:trHeight w:hRule="exact" w:val="787"/>
          <w:jc w:val="center"/>
        </w:trPr>
        <w:tc>
          <w:tcPr>
            <w:tcW w:w="493"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683" w:type="dxa"/>
            <w:tcBorders>
              <w:top w:val="single" w:sz="4" w:space="0" w:color="000000"/>
              <w:left w:val="single" w:sz="4" w:space="0" w:color="000000"/>
              <w:right w:val="single" w:sz="4" w:space="0" w:color="000000"/>
            </w:tcBorders>
            <w:shd w:val="clear" w:color="auto" w:fill="auto"/>
            <w:vAlign w:val="bottom"/>
          </w:tcPr>
          <w:p w14:paraId="0315EB55" w14:textId="77777777" w:rsidR="008F4CBB" w:rsidRDefault="00044FFB">
            <w:pPr>
              <w:pStyle w:val="Inne0"/>
              <w:spacing w:after="0" w:line="204" w:lineRule="auto"/>
              <w:jc w:val="both"/>
            </w:pPr>
            <w:r>
              <w:rPr>
                <w:rStyle w:val="Inne"/>
              </w:rPr>
              <w:t xml:space="preserve">Wypełniony i podpisany przez osoby upoważnione do reprezentowania Wykonawcy </w:t>
            </w:r>
            <w:r w:rsidRPr="000C4189">
              <w:rPr>
                <w:rStyle w:val="Inne"/>
                <w:b/>
                <w:bCs/>
              </w:rPr>
              <w:t xml:space="preserve">FORMULARZ </w:t>
            </w:r>
            <w:r w:rsidRPr="000C4189">
              <w:rPr>
                <w:rStyle w:val="Inne"/>
                <w:b/>
                <w:bCs/>
                <w:smallCaps/>
              </w:rPr>
              <w:t>oferty</w:t>
            </w:r>
            <w:r>
              <w:rPr>
                <w:rStyle w:val="Inne"/>
              </w:rPr>
              <w:t xml:space="preserve"> (zgodnie z dokumentem określającym status prawny Wykonawcy lub dołączonym do oferty pełnomocnictwem) </w:t>
            </w:r>
            <w:r>
              <w:rPr>
                <w:rStyle w:val="Inne"/>
                <w:b/>
                <w:bCs/>
              </w:rPr>
              <w:t xml:space="preserve">załącznik nr 2 </w:t>
            </w:r>
            <w:r>
              <w:rPr>
                <w:rStyle w:val="Inne"/>
              </w:rPr>
              <w:t>do SWZ.</w:t>
            </w:r>
          </w:p>
        </w:tc>
      </w:tr>
      <w:tr w:rsidR="008F4CBB" w14:paraId="510387F4" w14:textId="77777777" w:rsidTr="00044FFB">
        <w:trPr>
          <w:trHeight w:hRule="exact" w:val="1032"/>
          <w:jc w:val="center"/>
        </w:trPr>
        <w:tc>
          <w:tcPr>
            <w:tcW w:w="493" w:type="dxa"/>
            <w:tcBorders>
              <w:top w:val="single" w:sz="4" w:space="0" w:color="000000"/>
              <w:left w:val="single" w:sz="4" w:space="0" w:color="000000"/>
            </w:tcBorders>
            <w:shd w:val="clear" w:color="auto" w:fill="auto"/>
            <w:vAlign w:val="center"/>
          </w:tcPr>
          <w:p w14:paraId="2A871DE8" w14:textId="77777777" w:rsidR="008F4CBB" w:rsidRDefault="00044FFB">
            <w:pPr>
              <w:pStyle w:val="Inne0"/>
              <w:spacing w:after="0"/>
            </w:pPr>
            <w:r>
              <w:rPr>
                <w:rStyle w:val="Inne"/>
              </w:rPr>
              <w:t>3.</w:t>
            </w:r>
          </w:p>
        </w:tc>
        <w:tc>
          <w:tcPr>
            <w:tcW w:w="9683" w:type="dxa"/>
            <w:tcBorders>
              <w:top w:val="single" w:sz="4" w:space="0" w:color="000000"/>
              <w:left w:val="single" w:sz="4" w:space="0" w:color="000000"/>
              <w:right w:val="single" w:sz="4" w:space="0" w:color="000000"/>
            </w:tcBorders>
            <w:shd w:val="clear" w:color="auto" w:fill="auto"/>
            <w:vAlign w:val="bottom"/>
          </w:tcPr>
          <w:p w14:paraId="1C931118" w14:textId="1FA41621" w:rsidR="008F4CBB" w:rsidRDefault="00044FFB">
            <w:pPr>
              <w:pStyle w:val="Inne0"/>
              <w:spacing w:after="0" w:line="204" w:lineRule="auto"/>
              <w:jc w:val="both"/>
            </w:pPr>
            <w:r>
              <w:rPr>
                <w:rStyle w:val="Inne"/>
              </w:rPr>
              <w:t xml:space="preserve">Formularz „Jednolity Europejski Dokument Zamówienia” (dalej jako </w:t>
            </w:r>
            <w:r w:rsidRPr="000C4189">
              <w:rPr>
                <w:rStyle w:val="Inne"/>
                <w:b/>
                <w:bCs/>
              </w:rPr>
              <w:t>JEDZ</w:t>
            </w:r>
            <w:r>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Pr>
                <w:rStyle w:val="Inne"/>
                <w:b/>
                <w:bCs/>
              </w:rPr>
              <w:t>załącznik nr 3</w:t>
            </w:r>
            <w:r w:rsidR="000854F2">
              <w:rPr>
                <w:rStyle w:val="Inne"/>
                <w:b/>
                <w:bCs/>
              </w:rPr>
              <w:t xml:space="preserve"> oraz 7</w:t>
            </w:r>
            <w:r>
              <w:rPr>
                <w:rStyle w:val="Inne"/>
                <w:b/>
                <w:bCs/>
              </w:rPr>
              <w:t xml:space="preserve"> </w:t>
            </w:r>
            <w:r>
              <w:rPr>
                <w:rStyle w:val="Inne"/>
              </w:rPr>
              <w:t>do SWZ.</w:t>
            </w:r>
          </w:p>
        </w:tc>
      </w:tr>
      <w:tr w:rsidR="008F4CBB" w14:paraId="32F31A36" w14:textId="77777777" w:rsidTr="00390BC3">
        <w:trPr>
          <w:trHeight w:hRule="exact" w:val="1711"/>
          <w:jc w:val="center"/>
        </w:trPr>
        <w:tc>
          <w:tcPr>
            <w:tcW w:w="493" w:type="dxa"/>
            <w:tcBorders>
              <w:top w:val="single" w:sz="4" w:space="0" w:color="000000"/>
              <w:left w:val="single" w:sz="4" w:space="0" w:color="000000"/>
            </w:tcBorders>
            <w:shd w:val="clear" w:color="auto" w:fill="auto"/>
            <w:vAlign w:val="center"/>
          </w:tcPr>
          <w:p w14:paraId="0F838B5D" w14:textId="77777777" w:rsidR="008F4CBB" w:rsidRDefault="00044FFB">
            <w:pPr>
              <w:pStyle w:val="Inne0"/>
              <w:spacing w:after="0"/>
            </w:pPr>
            <w:r>
              <w:rPr>
                <w:rStyle w:val="Inne"/>
              </w:rPr>
              <w:t>4.</w:t>
            </w:r>
          </w:p>
        </w:tc>
        <w:tc>
          <w:tcPr>
            <w:tcW w:w="9683" w:type="dxa"/>
            <w:tcBorders>
              <w:top w:val="single" w:sz="4" w:space="0" w:color="000000"/>
              <w:left w:val="single" w:sz="4" w:space="0" w:color="000000"/>
              <w:right w:val="single" w:sz="4" w:space="0" w:color="000000"/>
            </w:tcBorders>
            <w:shd w:val="clear" w:color="auto" w:fill="auto"/>
          </w:tcPr>
          <w:p w14:paraId="44861B98" w14:textId="2CF1D244" w:rsidR="008F4CBB" w:rsidRDefault="00044FFB">
            <w:pPr>
              <w:pStyle w:val="Inne0"/>
              <w:tabs>
                <w:tab w:val="left" w:pos="3504"/>
              </w:tabs>
              <w:spacing w:after="0" w:line="204" w:lineRule="auto"/>
              <w:jc w:val="both"/>
            </w:pPr>
            <w:r>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Pr>
                <w:rStyle w:val="Inne"/>
              </w:rPr>
              <w:t xml:space="preserve"> takiego</w:t>
            </w:r>
            <w:r>
              <w:rPr>
                <w:rStyle w:val="Inne"/>
              </w:rPr>
              <w:t xml:space="preserve"> pełnomocnictwa , zgodnie art. 1 ust. 1 pkt 2 ustawy z dnia 16 listopada 2006 r. o opłacie skarbowej (tj. Dz.U. 2015 poz. 783 ze zm.), nie jest wymagane uiszczenie opłaty. Pełnomocnictwo winno być</w:t>
            </w:r>
            <w:r w:rsidR="000C4189">
              <w:rPr>
                <w:rStyle w:val="Inne"/>
              </w:rPr>
              <w:t xml:space="preserve"> </w:t>
            </w:r>
            <w:r>
              <w:rPr>
                <w:rStyle w:val="Inne"/>
              </w:rPr>
              <w:t>podpisane kwalifikowanym podpisem elektronicznym</w:t>
            </w:r>
          </w:p>
          <w:p w14:paraId="67DD6185" w14:textId="77777777" w:rsidR="008F4CBB" w:rsidRDefault="00044FFB">
            <w:pPr>
              <w:pStyle w:val="Inne0"/>
              <w:spacing w:after="0" w:line="204" w:lineRule="auto"/>
              <w:jc w:val="both"/>
            </w:pPr>
            <w:r>
              <w:rPr>
                <w:rStyle w:val="Inne"/>
              </w:rPr>
              <w:t>mocodawcy.</w:t>
            </w:r>
          </w:p>
        </w:tc>
      </w:tr>
      <w:tr w:rsidR="00390BC3" w14:paraId="21936BB2" w14:textId="77777777" w:rsidTr="00044FFB">
        <w:trPr>
          <w:trHeight w:hRule="exact" w:val="1757"/>
          <w:jc w:val="center"/>
        </w:trPr>
        <w:tc>
          <w:tcPr>
            <w:tcW w:w="493" w:type="dxa"/>
            <w:tcBorders>
              <w:top w:val="single" w:sz="4" w:space="0" w:color="000000"/>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t>5.</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74FE3" w14:textId="77777777" w:rsidR="00390BC3" w:rsidRPr="00390BC3" w:rsidRDefault="00390BC3" w:rsidP="00390BC3">
            <w:pPr>
              <w:pStyle w:val="Teksttreci0"/>
              <w:tabs>
                <w:tab w:val="left" w:pos="1537"/>
              </w:tabs>
              <w:spacing w:after="0"/>
              <w:jc w:val="both"/>
              <w:rPr>
                <w:rStyle w:val="Teksttreci"/>
                <w:b/>
                <w:bCs/>
                <w:color w:val="auto"/>
              </w:rPr>
            </w:pPr>
            <w:r w:rsidRPr="00390BC3">
              <w:rPr>
                <w:rStyle w:val="Teksttreci"/>
                <w:b/>
                <w:bCs/>
                <w:color w:val="auto"/>
              </w:rPr>
              <w:t>Przedmiotowe środki dowodowe:</w:t>
            </w:r>
          </w:p>
          <w:p w14:paraId="20C0B7AB" w14:textId="77777777" w:rsidR="00390BC3" w:rsidRPr="0061548A" w:rsidRDefault="00390BC3" w:rsidP="00390BC3">
            <w:pPr>
              <w:pStyle w:val="Teksttreci0"/>
              <w:tabs>
                <w:tab w:val="left" w:pos="1537"/>
              </w:tabs>
              <w:spacing w:after="0"/>
              <w:jc w:val="both"/>
              <w:rPr>
                <w:color w:val="auto"/>
              </w:rPr>
            </w:pPr>
            <w:r w:rsidRPr="0061548A">
              <w:rPr>
                <w:rStyle w:val="Teksttreci"/>
                <w:color w:val="auto"/>
              </w:rPr>
              <w:t xml:space="preserve">1. </w:t>
            </w:r>
            <w:r w:rsidRPr="0061548A">
              <w:rPr>
                <w:rFonts w:cs="Arial"/>
                <w:color w:val="auto"/>
              </w:rPr>
              <w:t>Deklaracja zgodności i</w:t>
            </w:r>
            <w:r>
              <w:rPr>
                <w:rFonts w:cs="Arial"/>
                <w:color w:val="auto"/>
              </w:rPr>
              <w:t>/lub</w:t>
            </w:r>
            <w:r w:rsidRPr="0061548A">
              <w:rPr>
                <w:rFonts w:cs="Arial"/>
                <w:color w:val="auto"/>
              </w:rPr>
              <w:t xml:space="preserve"> certyfikat CE  na </w:t>
            </w:r>
            <w:r w:rsidRPr="0061548A">
              <w:rPr>
                <w:rFonts w:eastAsia="Calibri" w:cs="Arial"/>
                <w:color w:val="auto"/>
                <w:lang w:eastAsia="en-US" w:bidi="ar-SA"/>
              </w:rPr>
              <w:t>produkt</w:t>
            </w:r>
            <w:r w:rsidRPr="0061548A">
              <w:rPr>
                <w:rFonts w:cs="Arial"/>
                <w:color w:val="auto"/>
              </w:rPr>
              <w:t xml:space="preserve"> zgodne z aktualnie obowiązującym prawem (w tym dyrektywy UE) w j. polskim – należy dołączyć do</w:t>
            </w:r>
            <w:r>
              <w:rPr>
                <w:rFonts w:cs="Arial"/>
                <w:color w:val="auto"/>
              </w:rPr>
              <w:t xml:space="preserve"> oferty;</w:t>
            </w:r>
          </w:p>
          <w:p w14:paraId="1C52ECDF" w14:textId="1C499891" w:rsidR="00390BC3" w:rsidRDefault="00390BC3" w:rsidP="00390BC3">
            <w:pPr>
              <w:pStyle w:val="Teksttreci0"/>
              <w:tabs>
                <w:tab w:val="left" w:pos="1542"/>
              </w:tabs>
              <w:spacing w:after="600"/>
              <w:jc w:val="both"/>
              <w:rPr>
                <w:rStyle w:val="Teksttreci"/>
                <w:color w:val="auto"/>
              </w:rPr>
            </w:pPr>
            <w:r w:rsidRPr="0061548A">
              <w:rPr>
                <w:rStyle w:val="Teksttreci"/>
                <w:color w:val="auto"/>
              </w:rPr>
              <w:t xml:space="preserve">2. Serwis gwarancyjny urządzeń musi być realizowany przez producenta lub autoryzowanego partnera serwisowego producenta w czasie </w:t>
            </w:r>
            <w:proofErr w:type="spellStart"/>
            <w:r w:rsidRPr="0061548A">
              <w:rPr>
                <w:rStyle w:val="Teksttreci"/>
                <w:color w:val="auto"/>
              </w:rPr>
              <w:t>ok</w:t>
            </w:r>
            <w:r>
              <w:rPr>
                <w:rStyle w:val="Teksttreci"/>
                <w:color w:val="auto"/>
              </w:rPr>
              <w:t>r</w:t>
            </w:r>
            <w:proofErr w:type="spellEnd"/>
            <w:r>
              <w:rPr>
                <w:rStyle w:val="Teksttreci"/>
                <w:color w:val="auto"/>
              </w:rPr>
              <w:t>.</w:t>
            </w:r>
            <w:r w:rsidRPr="0061548A">
              <w:rPr>
                <w:rStyle w:val="Teksttreci"/>
                <w:color w:val="auto"/>
              </w:rPr>
              <w:t xml:space="preserve"> gwarancji - wymagane dołączenie do oferty </w:t>
            </w:r>
            <w:r w:rsidRPr="000854F2">
              <w:rPr>
                <w:rStyle w:val="Teksttreci"/>
                <w:color w:val="auto"/>
                <w:u w:val="single"/>
              </w:rPr>
              <w:t>oświadczenia</w:t>
            </w:r>
            <w:r w:rsidRPr="0061548A">
              <w:rPr>
                <w:rStyle w:val="Teksttreci"/>
                <w:color w:val="auto"/>
              </w:rPr>
              <w:t xml:space="preserve"> </w:t>
            </w:r>
            <w:proofErr w:type="spellStart"/>
            <w:r w:rsidRPr="0061548A">
              <w:rPr>
                <w:rStyle w:val="Teksttreci"/>
                <w:color w:val="auto"/>
              </w:rPr>
              <w:t>podm</w:t>
            </w:r>
            <w:proofErr w:type="spellEnd"/>
            <w:r>
              <w:rPr>
                <w:rStyle w:val="Teksttreci"/>
                <w:color w:val="auto"/>
              </w:rPr>
              <w:t>.</w:t>
            </w:r>
            <w:r w:rsidRPr="0061548A">
              <w:rPr>
                <w:rStyle w:val="Teksttreci"/>
                <w:color w:val="auto"/>
              </w:rPr>
              <w:t xml:space="preserve"> realizującego serwis lub producenta sprzętu o spełnieniu tego</w:t>
            </w:r>
            <w:r>
              <w:rPr>
                <w:rStyle w:val="Teksttreci"/>
                <w:color w:val="auto"/>
              </w:rPr>
              <w:t xml:space="preserve"> warunku.</w:t>
            </w:r>
          </w:p>
          <w:p w14:paraId="3455E102" w14:textId="77777777" w:rsidR="00390BC3" w:rsidRDefault="00390BC3" w:rsidP="00390BC3">
            <w:pPr>
              <w:pStyle w:val="Teksttreci0"/>
              <w:tabs>
                <w:tab w:val="left" w:pos="1542"/>
              </w:tabs>
              <w:spacing w:after="600"/>
              <w:jc w:val="both"/>
              <w:rPr>
                <w:rStyle w:val="Teksttreci"/>
                <w:color w:val="auto"/>
              </w:rPr>
            </w:pPr>
          </w:p>
          <w:p w14:paraId="5DA5D3D4" w14:textId="77777777" w:rsidR="00390BC3" w:rsidRPr="0061548A" w:rsidRDefault="00390BC3" w:rsidP="00390BC3">
            <w:pPr>
              <w:pStyle w:val="Teksttreci0"/>
              <w:tabs>
                <w:tab w:val="left" w:pos="1542"/>
              </w:tabs>
              <w:spacing w:after="600"/>
              <w:jc w:val="both"/>
              <w:rPr>
                <w:color w:val="auto"/>
              </w:rPr>
            </w:pPr>
            <w:r w:rsidRPr="0061548A">
              <w:rPr>
                <w:rStyle w:val="Teksttreci"/>
                <w:color w:val="auto"/>
              </w:rPr>
              <w:t xml:space="preserve"> warunku.</w:t>
            </w:r>
          </w:p>
          <w:p w14:paraId="3F5B031E" w14:textId="5EA64345" w:rsidR="00390BC3" w:rsidRDefault="00390BC3" w:rsidP="00390BC3">
            <w:pPr>
              <w:pStyle w:val="Inne0"/>
              <w:spacing w:after="0"/>
              <w:jc w:val="both"/>
            </w:pPr>
          </w:p>
        </w:tc>
      </w:tr>
      <w:tr w:rsidR="00390BC3" w14:paraId="0AC85820" w14:textId="77777777" w:rsidTr="00044FFB">
        <w:trPr>
          <w:trHeight w:hRule="exact" w:val="1757"/>
          <w:jc w:val="center"/>
        </w:trPr>
        <w:tc>
          <w:tcPr>
            <w:tcW w:w="493" w:type="dxa"/>
            <w:tcBorders>
              <w:top w:val="single" w:sz="4" w:space="0" w:color="000000"/>
              <w:left w:val="single" w:sz="4" w:space="0" w:color="000000"/>
              <w:bottom w:val="single" w:sz="4" w:space="0" w:color="000000"/>
            </w:tcBorders>
            <w:shd w:val="clear" w:color="auto" w:fill="auto"/>
            <w:vAlign w:val="center"/>
          </w:tcPr>
          <w:p w14:paraId="0AA906B6" w14:textId="7A8885F0" w:rsidR="00390BC3" w:rsidRDefault="00390BC3" w:rsidP="00390BC3">
            <w:pPr>
              <w:pStyle w:val="Inne0"/>
              <w:spacing w:after="0"/>
              <w:rPr>
                <w:rStyle w:val="Inne"/>
              </w:rPr>
            </w:pPr>
            <w:r>
              <w:rPr>
                <w:rStyle w:val="Inne"/>
              </w:rPr>
              <w:lastRenderedPageBreak/>
              <w:t>6.</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B83E" w14:textId="77777777" w:rsidR="00390BC3" w:rsidRDefault="00390BC3" w:rsidP="00390BC3">
            <w:pPr>
              <w:pStyle w:val="Inne0"/>
              <w:spacing w:after="0"/>
              <w:jc w:val="both"/>
            </w:pPr>
            <w:r>
              <w:rPr>
                <w:rStyle w:val="Inne"/>
              </w:rPr>
              <w:t>Ofertę należny przesłać na platformę do elektronicznej obsługi zamówień publicznych Zamawiającego dostępnej pod adresem:</w:t>
            </w:r>
          </w:p>
          <w:p w14:paraId="2E3640F5" w14:textId="7266B797" w:rsidR="00390BC3" w:rsidRDefault="00390BC3" w:rsidP="00390BC3">
            <w:pPr>
              <w:pStyle w:val="Inne0"/>
              <w:spacing w:after="0"/>
              <w:jc w:val="both"/>
            </w:pPr>
            <w:r>
              <w:rPr>
                <w:rStyle w:val="Inne"/>
              </w:rPr>
              <w:t xml:space="preserve">https:// </w:t>
            </w:r>
            <w:r>
              <w:rPr>
                <w:rStyle w:val="Inne"/>
                <w:lang w:eastAsia="en-US" w:bidi="en-US"/>
              </w:rPr>
              <w:t>platformazakupowa.pl/</w:t>
            </w:r>
            <w:proofErr w:type="spellStart"/>
            <w:r>
              <w:rPr>
                <w:rStyle w:val="Inne"/>
                <w:lang w:eastAsia="en-US" w:bidi="en-US"/>
              </w:rPr>
              <w:t>pn</w:t>
            </w:r>
            <w:proofErr w:type="spellEnd"/>
            <w:r>
              <w:rPr>
                <w:rStyle w:val="Inne"/>
                <w:lang w:eastAsia="en-US" w:bidi="en-US"/>
              </w:rPr>
              <w:t>/</w:t>
            </w:r>
            <w:proofErr w:type="spellStart"/>
            <w:r>
              <w:rPr>
                <w:rStyle w:val="Inne"/>
                <w:lang w:eastAsia="en-US" w:bidi="en-US"/>
              </w:rPr>
              <w:t>szpital_gromkowskiego</w:t>
            </w:r>
            <w:proofErr w:type="spellEnd"/>
            <w:r>
              <w:rPr>
                <w:rStyle w:val="Inne"/>
                <w:lang w:eastAsia="en-US" w:bidi="en-US"/>
              </w:rPr>
              <w:t xml:space="preserve"> </w:t>
            </w:r>
            <w:r>
              <w:rPr>
                <w:rStyle w:val="Inne"/>
              </w:rPr>
              <w:t>przy odpowiednim postępowaniu.</w:t>
            </w:r>
          </w:p>
          <w:p w14:paraId="11732E6A" w14:textId="50F39E62" w:rsidR="00390BC3" w:rsidRDefault="00390BC3" w:rsidP="00390BC3">
            <w:pPr>
              <w:pStyle w:val="Inne0"/>
              <w:spacing w:after="0"/>
              <w:jc w:val="both"/>
              <w:rPr>
                <w:rStyle w:val="Inne"/>
              </w:rPr>
            </w:pPr>
            <w:r>
              <w:rPr>
                <w:rStyle w:val="Inne"/>
                <w:b/>
                <w:bCs/>
              </w:rPr>
              <w:t>Oferta musi być sporządzona według załączników przygotowanych przez Zama</w:t>
            </w:r>
            <w:r>
              <w:rPr>
                <w:rStyle w:val="Inne"/>
                <w:b/>
                <w:bCs/>
              </w:rPr>
              <w:softHyphen/>
              <w:t>wiającego oraz opatrzona kwalifikowanym podpisem elektronicznym.</w:t>
            </w:r>
          </w:p>
        </w:tc>
      </w:tr>
    </w:tbl>
    <w:p w14:paraId="2F973E51" w14:textId="77777777" w:rsidR="008F4CBB" w:rsidRDefault="008F4CBB">
      <w:pPr>
        <w:spacing w:after="359" w:line="1" w:lineRule="exact"/>
      </w:pPr>
    </w:p>
    <w:p w14:paraId="1B8D7574" w14:textId="77777777" w:rsidR="0087319B" w:rsidRDefault="0087319B">
      <w:pPr>
        <w:spacing w:after="359" w:line="1" w:lineRule="exact"/>
      </w:pPr>
    </w:p>
    <w:p w14:paraId="0BA9F6C0" w14:textId="1B0CD818" w:rsidR="0087319B" w:rsidRDefault="00044FFB" w:rsidP="0087319B">
      <w:pPr>
        <w:pStyle w:val="Teksttreci0"/>
        <w:numPr>
          <w:ilvl w:val="1"/>
          <w:numId w:val="1"/>
        </w:numPr>
        <w:tabs>
          <w:tab w:val="left" w:pos="826"/>
        </w:tabs>
        <w:spacing w:after="240" w:line="204" w:lineRule="auto"/>
        <w:jc w:val="both"/>
        <w:rPr>
          <w:rStyle w:val="Teksttreci"/>
        </w:rPr>
      </w:pPr>
      <w:r>
        <w:rPr>
          <w:rStyle w:val="Teksttreci"/>
        </w:rPr>
        <w:t xml:space="preserve">Zamawiający przed wyborem najkorzystniejszej oferty </w:t>
      </w:r>
      <w:r>
        <w:rPr>
          <w:rStyle w:val="Teksttreci"/>
          <w:b/>
          <w:bCs/>
        </w:rPr>
        <w:t>wezwie Wykonawcę</w:t>
      </w:r>
      <w:r>
        <w:rPr>
          <w:rStyle w:val="Teksttreci"/>
        </w:rPr>
        <w:t xml:space="preserve">, którego oferta została najwyżej oceniona, do złożenia w wyznaczonym, nie krótszym niż 10 dni, terminie aktualnych na dzień złożenia podmiotowych środków dowodowych (art. 126 ustawy PZP) </w:t>
      </w:r>
      <w:r>
        <w:rPr>
          <w:rStyle w:val="Teksttreci"/>
          <w:b/>
          <w:bCs/>
        </w:rPr>
        <w:t xml:space="preserve">PROSIMY O NIE SKŁADANIE ICH WRAZ Z OFERTĄ: </w:t>
      </w:r>
      <w:r>
        <w:rPr>
          <w:rStyle w:val="Teksttreci"/>
        </w:rPr>
        <w:t>tj.</w:t>
      </w:r>
    </w:p>
    <w:p w14:paraId="47ECE538" w14:textId="77777777" w:rsidR="0087319B" w:rsidRPr="0087319B" w:rsidRDefault="0087319B" w:rsidP="0087319B">
      <w:pPr>
        <w:pStyle w:val="Teksttreci0"/>
        <w:tabs>
          <w:tab w:val="left" w:pos="826"/>
        </w:tabs>
        <w:spacing w:after="240" w:line="204" w:lineRule="auto"/>
        <w:jc w:val="both"/>
        <w:rPr>
          <w:rStyle w:val="Podpistabeli"/>
          <w:rFonts w:ascii="Cambria" w:eastAsia="Cambria" w:hAnsi="Cambria" w:cs="Cambria"/>
          <w:b w:val="0"/>
          <w:bCs w:val="0"/>
          <w:sz w:val="24"/>
          <w:szCs w:val="24"/>
        </w:rPr>
      </w:pPr>
    </w:p>
    <w:tbl>
      <w:tblPr>
        <w:tblW w:w="10253" w:type="dxa"/>
        <w:jc w:val="center"/>
        <w:tblLayout w:type="fixed"/>
        <w:tblLook w:val="0000" w:firstRow="0" w:lastRow="0" w:firstColumn="0" w:lastColumn="0" w:noHBand="0" w:noVBand="0"/>
      </w:tblPr>
      <w:tblGrid>
        <w:gridCol w:w="787"/>
        <w:gridCol w:w="9466"/>
      </w:tblGrid>
      <w:tr w:rsidR="008F4CBB" w14:paraId="56FB9AF4" w14:textId="77777777" w:rsidTr="0087319B">
        <w:trPr>
          <w:trHeight w:hRule="exact" w:val="562"/>
          <w:jc w:val="center"/>
        </w:trPr>
        <w:tc>
          <w:tcPr>
            <w:tcW w:w="787" w:type="dxa"/>
            <w:tcBorders>
              <w:top w:val="single" w:sz="4" w:space="0" w:color="000000"/>
              <w:left w:val="single" w:sz="4" w:space="0" w:color="000000"/>
            </w:tcBorders>
            <w:shd w:val="clear" w:color="auto" w:fill="C0C0C0"/>
            <w:vAlign w:val="center"/>
          </w:tcPr>
          <w:p w14:paraId="62CD161A" w14:textId="77777777" w:rsidR="008F4CBB" w:rsidRDefault="00044FFB">
            <w:pPr>
              <w:pStyle w:val="Inne0"/>
              <w:spacing w:after="0"/>
            </w:pPr>
            <w:r>
              <w:rPr>
                <w:rStyle w:val="Inne"/>
              </w:rPr>
              <w:t>L.p.</w:t>
            </w:r>
          </w:p>
        </w:tc>
        <w:tc>
          <w:tcPr>
            <w:tcW w:w="9466"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Default="00044FFB">
            <w:pPr>
              <w:pStyle w:val="Inne0"/>
              <w:spacing w:after="0"/>
              <w:jc w:val="center"/>
            </w:pPr>
            <w:r>
              <w:rPr>
                <w:rStyle w:val="Inne"/>
                <w:b/>
                <w:bCs/>
              </w:rPr>
              <w:t>Rodzaj dokumentu</w:t>
            </w:r>
          </w:p>
        </w:tc>
      </w:tr>
      <w:tr w:rsidR="008F4CBB" w14:paraId="4399B187" w14:textId="77777777" w:rsidTr="0087319B">
        <w:trPr>
          <w:trHeight w:hRule="exact" w:val="542"/>
          <w:jc w:val="center"/>
        </w:trPr>
        <w:tc>
          <w:tcPr>
            <w:tcW w:w="10253" w:type="dxa"/>
            <w:gridSpan w:val="2"/>
            <w:tcBorders>
              <w:top w:val="single" w:sz="4" w:space="0" w:color="000000"/>
              <w:left w:val="single" w:sz="4" w:space="0" w:color="000000"/>
              <w:right w:val="single" w:sz="4" w:space="0" w:color="000000"/>
            </w:tcBorders>
            <w:shd w:val="clear" w:color="auto" w:fill="D9D9D9"/>
            <w:vAlign w:val="bottom"/>
          </w:tcPr>
          <w:p w14:paraId="0D74597C" w14:textId="77777777" w:rsidR="008F4CBB" w:rsidRDefault="00044FFB">
            <w:pPr>
              <w:pStyle w:val="Inne0"/>
              <w:spacing w:after="0" w:line="204" w:lineRule="auto"/>
              <w:jc w:val="center"/>
            </w:pPr>
            <w:r>
              <w:rPr>
                <w:rStyle w:val="Inne"/>
              </w:rPr>
              <w:t>W celu potwierdzenia braku podstaw do wykluczenia wykonawcy z udziału w postępowaniu:</w:t>
            </w:r>
          </w:p>
        </w:tc>
      </w:tr>
      <w:tr w:rsidR="008F4CBB" w14:paraId="3947A55B" w14:textId="77777777" w:rsidTr="0087319B">
        <w:trPr>
          <w:trHeight w:hRule="exact" w:val="898"/>
          <w:jc w:val="center"/>
        </w:trPr>
        <w:tc>
          <w:tcPr>
            <w:tcW w:w="787" w:type="dxa"/>
            <w:tcBorders>
              <w:top w:val="single" w:sz="4" w:space="0" w:color="000000"/>
              <w:left w:val="single" w:sz="4" w:space="0" w:color="000000"/>
            </w:tcBorders>
            <w:shd w:val="clear" w:color="auto" w:fill="auto"/>
            <w:vAlign w:val="center"/>
          </w:tcPr>
          <w:p w14:paraId="7A3C6CD1" w14:textId="77777777" w:rsidR="008F4CBB" w:rsidRDefault="00044FFB">
            <w:pPr>
              <w:pStyle w:val="Inne0"/>
              <w:spacing w:after="0"/>
            </w:pPr>
            <w:r>
              <w:rPr>
                <w:rStyle w:val="Inne"/>
              </w:rPr>
              <w:t>1.</w:t>
            </w:r>
          </w:p>
        </w:tc>
        <w:tc>
          <w:tcPr>
            <w:tcW w:w="9466" w:type="dxa"/>
            <w:tcBorders>
              <w:top w:val="single" w:sz="4" w:space="0" w:color="000000"/>
              <w:left w:val="single" w:sz="4" w:space="0" w:color="000000"/>
              <w:right w:val="single" w:sz="4" w:space="0" w:color="000000"/>
            </w:tcBorders>
            <w:shd w:val="clear" w:color="auto" w:fill="auto"/>
            <w:vAlign w:val="center"/>
          </w:tcPr>
          <w:p w14:paraId="7B2799E3" w14:textId="77777777" w:rsidR="008F4CBB" w:rsidRDefault="00044FFB">
            <w:pPr>
              <w:pStyle w:val="Inne0"/>
              <w:spacing w:after="0" w:line="204" w:lineRule="auto"/>
              <w:jc w:val="both"/>
            </w:pPr>
            <w:r>
              <w:rPr>
                <w:rStyle w:val="Inne"/>
                <w:b/>
                <w:bCs/>
              </w:rPr>
              <w:t xml:space="preserve">Informacja z Krajowego Rejestru Karnego </w:t>
            </w:r>
            <w:r>
              <w:rPr>
                <w:rStyle w:val="Inne"/>
              </w:rPr>
              <w:t xml:space="preserve">w zakresie określonym </w:t>
            </w:r>
            <w:r>
              <w:rPr>
                <w:rStyle w:val="Inne"/>
                <w:u w:val="single"/>
              </w:rPr>
              <w:t>w art. 108 ust. 1 pkt 1 i pkt 2 i 4 ustawy PZP,</w:t>
            </w:r>
            <w:r>
              <w:rPr>
                <w:rStyle w:val="Inne"/>
              </w:rPr>
              <w:t xml:space="preserve"> wystawionej nie wcześniej niż 6 miesięcy przed jego złożeniem.</w:t>
            </w:r>
          </w:p>
        </w:tc>
      </w:tr>
      <w:tr w:rsidR="008F4CBB" w14:paraId="01591D77" w14:textId="77777777" w:rsidTr="0087319B">
        <w:trPr>
          <w:trHeight w:hRule="exact" w:val="2167"/>
          <w:jc w:val="center"/>
        </w:trPr>
        <w:tc>
          <w:tcPr>
            <w:tcW w:w="787" w:type="dxa"/>
            <w:tcBorders>
              <w:top w:val="single" w:sz="4" w:space="0" w:color="000000"/>
              <w:left w:val="single" w:sz="4" w:space="0" w:color="000000"/>
            </w:tcBorders>
            <w:shd w:val="clear" w:color="auto" w:fill="auto"/>
            <w:vAlign w:val="center"/>
          </w:tcPr>
          <w:p w14:paraId="0C9F72B2" w14:textId="77777777" w:rsidR="008F4CBB" w:rsidRDefault="00044FFB">
            <w:pPr>
              <w:pStyle w:val="Inne0"/>
              <w:spacing w:after="0"/>
            </w:pPr>
            <w:r>
              <w:rPr>
                <w:rStyle w:val="Inne"/>
              </w:rPr>
              <w:t>2.</w:t>
            </w:r>
          </w:p>
        </w:tc>
        <w:tc>
          <w:tcPr>
            <w:tcW w:w="9466" w:type="dxa"/>
            <w:tcBorders>
              <w:top w:val="single" w:sz="4" w:space="0" w:color="000000"/>
              <w:left w:val="single" w:sz="4" w:space="0" w:color="000000"/>
              <w:right w:val="single" w:sz="4" w:space="0" w:color="000000"/>
            </w:tcBorders>
            <w:shd w:val="clear" w:color="auto" w:fill="auto"/>
          </w:tcPr>
          <w:p w14:paraId="5BFFD9F3" w14:textId="50AA1E50" w:rsidR="008F4CBB" w:rsidRDefault="00044FFB">
            <w:pPr>
              <w:pStyle w:val="Inne0"/>
              <w:spacing w:after="0" w:line="204" w:lineRule="auto"/>
              <w:jc w:val="both"/>
            </w:pPr>
            <w:r>
              <w:rPr>
                <w:rStyle w:val="Inne"/>
                <w:b/>
                <w:bCs/>
              </w:rPr>
              <w:t xml:space="preserve">Zaświadczenie właściwego naczelnika urzędu skarbowego </w:t>
            </w:r>
            <w:r>
              <w:rPr>
                <w:rStyle w:val="Inne"/>
              </w:rPr>
              <w:t xml:space="preserve">potwierdzającego, </w:t>
            </w:r>
            <w:r w:rsidR="000854F2">
              <w:rPr>
                <w:rStyle w:val="Inne"/>
              </w:rPr>
              <w:t>ż</w:t>
            </w:r>
            <w:r>
              <w:rPr>
                <w:rStyle w:val="Inne"/>
              </w:rPr>
              <w:t xml:space="preserve">e </w:t>
            </w:r>
            <w:r w:rsidR="000854F2">
              <w:rPr>
                <w:rStyle w:val="Inne"/>
              </w:rPr>
              <w:t>W</w:t>
            </w:r>
            <w:r>
              <w:rPr>
                <w:rStyle w:val="Inne"/>
              </w:rPr>
              <w:t xml:space="preserve">ykonawca nie zalega z opłacaniem podatków i opłat, w zakresie art. 109 ust. 1 pkt 1 ustawy PZP, wystawionego nie wcześniej niż 3 miesiące przed jego złożeniem., </w:t>
            </w:r>
            <w:r w:rsidR="0087319B">
              <w:rPr>
                <w:rStyle w:val="Inne"/>
              </w:rPr>
              <w:t xml:space="preserve">                                </w:t>
            </w:r>
            <w:r>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Pr>
                <w:rStyle w:val="Inne"/>
              </w:rPr>
              <w:t xml:space="preserve">         </w:t>
            </w:r>
            <w:r>
              <w:rPr>
                <w:rStyle w:val="Inne"/>
              </w:rPr>
              <w:t>w sprawie spłat tych należności.</w:t>
            </w:r>
          </w:p>
        </w:tc>
      </w:tr>
      <w:tr w:rsidR="008F4CBB" w14:paraId="538E6069" w14:textId="77777777" w:rsidTr="0087319B">
        <w:trPr>
          <w:trHeight w:hRule="exact" w:val="2942"/>
          <w:jc w:val="center"/>
        </w:trPr>
        <w:tc>
          <w:tcPr>
            <w:tcW w:w="787" w:type="dxa"/>
            <w:tcBorders>
              <w:top w:val="single" w:sz="4" w:space="0" w:color="000000"/>
              <w:left w:val="single" w:sz="4" w:space="0" w:color="000000"/>
              <w:bottom w:val="single" w:sz="4" w:space="0" w:color="000000"/>
            </w:tcBorders>
            <w:shd w:val="clear" w:color="auto" w:fill="auto"/>
            <w:vAlign w:val="center"/>
          </w:tcPr>
          <w:p w14:paraId="52CC1E12" w14:textId="77777777" w:rsidR="008F4CBB" w:rsidRDefault="00044FFB">
            <w:pPr>
              <w:pStyle w:val="Inne0"/>
              <w:spacing w:after="0"/>
            </w:pPr>
            <w:r>
              <w:rPr>
                <w:rStyle w:val="Inne"/>
              </w:rPr>
              <w:t>3.</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A6916" w14:textId="18B1FC41" w:rsidR="008F4CBB" w:rsidRDefault="00044FFB">
            <w:pPr>
              <w:pStyle w:val="Inne0"/>
              <w:spacing w:after="0" w:line="204" w:lineRule="auto"/>
              <w:jc w:val="both"/>
            </w:pPr>
            <w:r>
              <w:rPr>
                <w:rStyle w:val="Inne"/>
                <w:b/>
                <w:bCs/>
              </w:rPr>
              <w:t xml:space="preserve">Zaświadczenie właściwej terenowej jednostki organizacyjnej Zakładu Ubezpieczeń Społecznych </w:t>
            </w:r>
            <w:r>
              <w:rPr>
                <w:rStyle w:val="Inne"/>
              </w:rPr>
              <w:t xml:space="preserve">lub właściwego oddziału regionalnego lub właściwej placówki terenowej Kasy Rolniczego Ubezpieczenia Społecznego potwierdzającego, ze wykonawca nie zalega </w:t>
            </w:r>
            <w:r w:rsidR="0087319B">
              <w:rPr>
                <w:rStyle w:val="Inne"/>
              </w:rPr>
              <w:t xml:space="preserve">     </w:t>
            </w:r>
            <w:r>
              <w:rPr>
                <w:rStyle w:val="Inne"/>
              </w:rPr>
              <w:t xml:space="preserve">z opłacaniem składek na ubezpieczenia społeczne i zdrowotne, w zakresie art. 109 ust. 1 pkt 1 ustawy PZP, wystawionego nie wcześniej niż 3 miesiące przed jego złożeniem., </w:t>
            </w:r>
            <w:r w:rsidR="0087319B">
              <w:rPr>
                <w:rStyle w:val="Inne"/>
              </w:rPr>
              <w:t xml:space="preserve">                 </w:t>
            </w:r>
            <w:r>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Pr>
                <w:rStyle w:val="Inne"/>
              </w:rPr>
              <w:t xml:space="preserve">                         </w:t>
            </w:r>
            <w:r>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87319B" w14:paraId="4E2CD21C" w14:textId="77777777" w:rsidTr="0087319B">
        <w:trPr>
          <w:trHeight w:hRule="exact" w:val="90"/>
          <w:jc w:val="center"/>
        </w:trPr>
        <w:tc>
          <w:tcPr>
            <w:tcW w:w="787" w:type="dxa"/>
            <w:tcBorders>
              <w:top w:val="single" w:sz="4" w:space="0" w:color="000000"/>
              <w:left w:val="single" w:sz="4" w:space="0" w:color="000000"/>
              <w:bottom w:val="single" w:sz="4" w:space="0" w:color="auto"/>
            </w:tcBorders>
            <w:shd w:val="clear" w:color="auto" w:fill="auto"/>
            <w:vAlign w:val="center"/>
          </w:tcPr>
          <w:p w14:paraId="3F316439" w14:textId="77777777" w:rsidR="0087319B" w:rsidRDefault="0087319B">
            <w:pPr>
              <w:pStyle w:val="Inne0"/>
              <w:spacing w:after="0"/>
              <w:rPr>
                <w:rStyle w:val="Inne"/>
              </w:rPr>
            </w:pPr>
          </w:p>
        </w:tc>
        <w:tc>
          <w:tcPr>
            <w:tcW w:w="9466" w:type="dxa"/>
            <w:tcBorders>
              <w:top w:val="single" w:sz="4" w:space="0" w:color="000000"/>
              <w:left w:val="single" w:sz="4" w:space="0" w:color="000000"/>
              <w:bottom w:val="single" w:sz="4" w:space="0" w:color="auto"/>
              <w:right w:val="single" w:sz="4" w:space="0" w:color="000000"/>
            </w:tcBorders>
            <w:shd w:val="clear" w:color="auto" w:fill="auto"/>
            <w:vAlign w:val="bottom"/>
          </w:tcPr>
          <w:p w14:paraId="64DEB0AD" w14:textId="77777777" w:rsidR="0087319B" w:rsidRDefault="0087319B">
            <w:pPr>
              <w:pStyle w:val="Inne0"/>
              <w:spacing w:after="0" w:line="204" w:lineRule="auto"/>
              <w:jc w:val="both"/>
              <w:rPr>
                <w:rStyle w:val="Inne"/>
                <w:b/>
                <w:bCs/>
              </w:rPr>
            </w:pPr>
          </w:p>
        </w:tc>
      </w:tr>
      <w:tr w:rsidR="0087319B" w14:paraId="035735F9" w14:textId="77777777" w:rsidTr="0087319B">
        <w:trPr>
          <w:trHeight w:hRule="exact" w:val="1032"/>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Default="0087319B">
            <w:pPr>
              <w:pStyle w:val="Inne0"/>
              <w:spacing w:after="0"/>
              <w:rPr>
                <w:rStyle w:val="Inne"/>
              </w:rPr>
            </w:pPr>
            <w:r>
              <w:rPr>
                <w:rStyle w:val="Inne"/>
              </w:rPr>
              <w:t>4.</w:t>
            </w:r>
          </w:p>
        </w:tc>
        <w:tc>
          <w:tcPr>
            <w:tcW w:w="9466" w:type="dxa"/>
            <w:tcBorders>
              <w:top w:val="single" w:sz="4" w:space="0" w:color="auto"/>
              <w:left w:val="single" w:sz="4" w:space="0" w:color="auto"/>
              <w:bottom w:val="single" w:sz="4" w:space="0" w:color="auto"/>
              <w:right w:val="single" w:sz="4" w:space="0" w:color="auto"/>
            </w:tcBorders>
            <w:shd w:val="clear" w:color="auto" w:fill="auto"/>
            <w:vAlign w:val="bottom"/>
          </w:tcPr>
          <w:p w14:paraId="48A1D438" w14:textId="7A57A24E" w:rsidR="0087319B" w:rsidRDefault="0087319B">
            <w:pPr>
              <w:pStyle w:val="Inne0"/>
              <w:spacing w:after="0" w:line="204" w:lineRule="auto"/>
              <w:jc w:val="both"/>
              <w:rPr>
                <w:rStyle w:val="Inne"/>
                <w:b/>
                <w:bCs/>
              </w:rPr>
            </w:pPr>
            <w:r>
              <w:rPr>
                <w:rStyle w:val="Inne"/>
                <w:b/>
                <w:bCs/>
              </w:rPr>
              <w:t>Odpis lub informacja z Krajowego Rejestru Sadowego lub z Centralnej Ewidencji</w:t>
            </w:r>
            <w:r w:rsidR="000854F2">
              <w:rPr>
                <w:rStyle w:val="Inne"/>
                <w:b/>
                <w:bCs/>
              </w:rPr>
              <w:t xml:space="preserve">        </w:t>
            </w:r>
            <w:r>
              <w:rPr>
                <w:rStyle w:val="Inne"/>
                <w:b/>
                <w:bCs/>
              </w:rPr>
              <w:t xml:space="preserve"> </w:t>
            </w:r>
            <w:r w:rsidR="000854F2">
              <w:rPr>
                <w:rStyle w:val="Inne"/>
                <w:b/>
                <w:bCs/>
              </w:rPr>
              <w:t xml:space="preserve">     </w:t>
            </w:r>
            <w:r>
              <w:rPr>
                <w:rStyle w:val="Inne"/>
                <w:b/>
                <w:bCs/>
              </w:rPr>
              <w:t>i Informacji o Działalności Gospodarczej</w:t>
            </w:r>
            <w:r>
              <w:rPr>
                <w:rStyle w:val="Inne"/>
              </w:rPr>
              <w:t>, w zakresie art. 109 ust. 1 pkt 4 ustawy PZP, sporządzonych nie wcześniej niż 3 miesiące przed jej złożeniem., jeżeli odrębne przepisy wymagają wpisu do rejestru lub ewidencji.</w:t>
            </w:r>
          </w:p>
        </w:tc>
      </w:tr>
      <w:tr w:rsidR="008F4CBB" w14:paraId="4DECD670" w14:textId="77777777" w:rsidTr="0087319B">
        <w:trPr>
          <w:trHeight w:hRule="exact" w:val="2554"/>
          <w:jc w:val="center"/>
        </w:trPr>
        <w:tc>
          <w:tcPr>
            <w:tcW w:w="787" w:type="dxa"/>
            <w:tcBorders>
              <w:top w:val="single" w:sz="4" w:space="0" w:color="auto"/>
              <w:left w:val="single" w:sz="4" w:space="0" w:color="000000"/>
              <w:bottom w:val="single" w:sz="4" w:space="0" w:color="000000"/>
            </w:tcBorders>
            <w:shd w:val="clear" w:color="auto" w:fill="auto"/>
            <w:vAlign w:val="center"/>
          </w:tcPr>
          <w:p w14:paraId="5F3AD1CD" w14:textId="77777777" w:rsidR="0087319B" w:rsidRDefault="0087319B">
            <w:pPr>
              <w:pStyle w:val="Inne0"/>
              <w:spacing w:after="0"/>
              <w:rPr>
                <w:rStyle w:val="Inne"/>
              </w:rPr>
            </w:pPr>
          </w:p>
          <w:p w14:paraId="4CF9B411" w14:textId="6BD4D6A1" w:rsidR="008F4CBB" w:rsidRDefault="00044FFB">
            <w:pPr>
              <w:pStyle w:val="Inne0"/>
              <w:spacing w:after="0"/>
            </w:pPr>
            <w:r>
              <w:rPr>
                <w:rStyle w:val="Inne"/>
              </w:rPr>
              <w:t>5.</w:t>
            </w:r>
          </w:p>
        </w:tc>
        <w:tc>
          <w:tcPr>
            <w:tcW w:w="9466"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3951A7F5" w:rsidR="008F4CBB" w:rsidRDefault="00044FFB">
            <w:pPr>
              <w:pStyle w:val="Inne0"/>
              <w:spacing w:after="0"/>
              <w:jc w:val="both"/>
            </w:pPr>
            <w:r>
              <w:rPr>
                <w:rStyle w:val="Inne"/>
                <w:b/>
                <w:bCs/>
              </w:rPr>
              <w:t xml:space="preserve">Oświadczenie </w:t>
            </w:r>
            <w:r w:rsidR="0087319B">
              <w:rPr>
                <w:rStyle w:val="Inne"/>
                <w:b/>
                <w:bCs/>
              </w:rPr>
              <w:t>W</w:t>
            </w:r>
            <w:r>
              <w:rPr>
                <w:rStyle w:val="Inne"/>
                <w:b/>
                <w:bCs/>
              </w:rPr>
              <w:t xml:space="preserve">ykonawcy </w:t>
            </w:r>
            <w:r>
              <w:rPr>
                <w:rStyle w:val="Inne"/>
              </w:rPr>
              <w:t xml:space="preserve">w zakresie art. 108 ust. 1 pkt 5 ustawy PZP, o braku przynależności do tej samej grupy kapitałowej, w rozumieniu ustawy z dnia 16.02.2007 r. o ochronie konkurencji i konsumentów (TJ Dz. U. z 2020 r. poz. 1913), z innym </w:t>
            </w:r>
            <w:r w:rsidR="000854F2">
              <w:rPr>
                <w:rStyle w:val="Inne"/>
              </w:rPr>
              <w:t>W</w:t>
            </w:r>
            <w:r>
              <w:rPr>
                <w:rStyle w:val="Inne"/>
              </w:rPr>
              <w:t xml:space="preserve">ykonawcą, który złożył odrębną ofertę, ofertę częściową lub wniosek o dopuszczenie do udziału </w:t>
            </w:r>
            <w:r w:rsidR="0087319B">
              <w:rPr>
                <w:rStyle w:val="Inne"/>
              </w:rPr>
              <w:t xml:space="preserve">               </w:t>
            </w:r>
            <w:r>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Inne"/>
                <w:b/>
                <w:bCs/>
              </w:rPr>
              <w:t xml:space="preserve">załącznik nr 5 </w:t>
            </w:r>
            <w:r>
              <w:rPr>
                <w:rStyle w:val="Inne"/>
              </w:rPr>
              <w:t>do SWZ.</w:t>
            </w:r>
          </w:p>
        </w:tc>
      </w:tr>
      <w:tr w:rsidR="0087319B" w14:paraId="0794AE4E" w14:textId="77777777" w:rsidTr="0087319B">
        <w:trPr>
          <w:trHeight w:hRule="exact" w:val="2964"/>
          <w:jc w:val="center"/>
        </w:trPr>
        <w:tc>
          <w:tcPr>
            <w:tcW w:w="787" w:type="dxa"/>
            <w:tcBorders>
              <w:top w:val="single" w:sz="4" w:space="0" w:color="000000"/>
              <w:left w:val="single" w:sz="4" w:space="0" w:color="000000"/>
              <w:bottom w:val="single" w:sz="4" w:space="0" w:color="000000"/>
            </w:tcBorders>
            <w:shd w:val="clear" w:color="auto" w:fill="auto"/>
            <w:vAlign w:val="center"/>
          </w:tcPr>
          <w:p w14:paraId="4DF62051" w14:textId="77777777" w:rsidR="0087319B" w:rsidRDefault="0087319B" w:rsidP="00CE389D">
            <w:pPr>
              <w:pStyle w:val="Inne0"/>
              <w:spacing w:after="0"/>
            </w:pPr>
            <w:r>
              <w:rPr>
                <w:rStyle w:val="Inne"/>
              </w:rPr>
              <w:t>6.</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7319B" w:rsidRDefault="0087319B" w:rsidP="0087319B">
            <w:pPr>
              <w:pStyle w:val="Inne0"/>
              <w:spacing w:after="0"/>
              <w:jc w:val="both"/>
              <w:rPr>
                <w:b/>
                <w:bCs/>
              </w:rPr>
            </w:pPr>
            <w:r>
              <w:rPr>
                <w:rStyle w:val="Inne"/>
                <w:b/>
                <w:bCs/>
              </w:rPr>
              <w:t>Oświadczenia Wykonawcy:</w:t>
            </w:r>
          </w:p>
          <w:p w14:paraId="745BAE17" w14:textId="0571E6B6" w:rsidR="0087319B" w:rsidRPr="0087319B" w:rsidRDefault="0087319B" w:rsidP="00CE389D">
            <w:pPr>
              <w:pStyle w:val="Inne0"/>
              <w:numPr>
                <w:ilvl w:val="0"/>
                <w:numId w:val="8"/>
              </w:numPr>
              <w:tabs>
                <w:tab w:val="left" w:pos="216"/>
              </w:tabs>
              <w:spacing w:line="204" w:lineRule="auto"/>
              <w:ind w:left="280" w:hanging="280"/>
              <w:jc w:val="both"/>
            </w:pPr>
            <w:r w:rsidRPr="0087319B">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w:t>
            </w:r>
            <w:r>
              <w:rPr>
                <w:rStyle w:val="Inne"/>
              </w:rPr>
              <w:t xml:space="preserve">                                   </w:t>
            </w:r>
            <w:r w:rsidRPr="0087319B">
              <w:rPr>
                <w:rStyle w:val="Inne"/>
              </w:rPr>
              <w:t>z ewentualnymi odsetkami lub grzywnami lub zawarcie wiążącego porozumienia w spłat tych należności.,</w:t>
            </w:r>
          </w:p>
          <w:p w14:paraId="7C328BA2" w14:textId="77777777" w:rsidR="0087319B" w:rsidRPr="0087319B" w:rsidRDefault="0087319B" w:rsidP="00CE389D">
            <w:pPr>
              <w:pStyle w:val="Inne0"/>
              <w:numPr>
                <w:ilvl w:val="0"/>
                <w:numId w:val="8"/>
              </w:numPr>
              <w:tabs>
                <w:tab w:val="left" w:pos="216"/>
              </w:tabs>
              <w:spacing w:line="204" w:lineRule="auto"/>
              <w:ind w:left="280" w:hanging="280"/>
              <w:jc w:val="both"/>
            </w:pPr>
            <w:r w:rsidRPr="0087319B">
              <w:rPr>
                <w:rStyle w:val="Inne"/>
              </w:rPr>
              <w:t>o braku orzeczenia wobec niego tytułem środka zapobiegawczego i zakazu ubiegania się o zamówienie publiczne;</w:t>
            </w:r>
          </w:p>
          <w:p w14:paraId="3A23B99E" w14:textId="77777777" w:rsidR="0087319B" w:rsidRPr="0087319B" w:rsidRDefault="0087319B" w:rsidP="00CE389D">
            <w:pPr>
              <w:pStyle w:val="Inne0"/>
              <w:numPr>
                <w:ilvl w:val="0"/>
                <w:numId w:val="8"/>
              </w:numPr>
              <w:tabs>
                <w:tab w:val="left" w:pos="216"/>
              </w:tabs>
              <w:spacing w:line="204" w:lineRule="auto"/>
              <w:ind w:left="280" w:hanging="280"/>
              <w:jc w:val="both"/>
              <w:rPr>
                <w:b/>
                <w:bCs/>
              </w:rPr>
            </w:pPr>
            <w:r w:rsidRPr="0087319B">
              <w:rPr>
                <w:rStyle w:val="Inne"/>
              </w:rPr>
              <w:t>o niezaleganiu z opłaceniem podatków i opłat lokalnych, o których mowa w ustawie z 12 stycznia 1991r. o podatkach i opłatach lokalnych (TJ Dz. U. z 2017r. poz. 1785 ze zm.).</w:t>
            </w:r>
          </w:p>
        </w:tc>
      </w:tr>
      <w:tr w:rsidR="0087319B" w14:paraId="4BF94B27" w14:textId="77777777" w:rsidTr="0087319B">
        <w:trPr>
          <w:trHeight w:hRule="exact" w:val="844"/>
          <w:jc w:val="center"/>
        </w:trPr>
        <w:tc>
          <w:tcPr>
            <w:tcW w:w="787" w:type="dxa"/>
            <w:tcBorders>
              <w:top w:val="single" w:sz="4" w:space="0" w:color="000000"/>
              <w:left w:val="single" w:sz="4" w:space="0" w:color="000000"/>
              <w:bottom w:val="single" w:sz="4" w:space="0" w:color="000000"/>
            </w:tcBorders>
            <w:shd w:val="clear" w:color="auto" w:fill="auto"/>
            <w:vAlign w:val="center"/>
          </w:tcPr>
          <w:p w14:paraId="6DEF99E2" w14:textId="77777777" w:rsidR="0087319B" w:rsidRDefault="0087319B" w:rsidP="00CE389D">
            <w:pPr>
              <w:pStyle w:val="Inne0"/>
              <w:spacing w:after="0"/>
            </w:pPr>
            <w:r>
              <w:rPr>
                <w:rStyle w:val="Inne"/>
              </w:rPr>
              <w:t>7.</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5D67D492"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Pr="0087319B">
              <w:rPr>
                <w:rStyle w:val="Inne"/>
              </w:rPr>
              <w:t>* o którym mowa w art. 125 ust. 5 ustawy PZP</w:t>
            </w:r>
            <w:r w:rsidRPr="0087319B">
              <w:rPr>
                <w:rStyle w:val="Inne"/>
                <w:b/>
                <w:bCs/>
              </w:rPr>
              <w:t xml:space="preserve"> - załącznik nr 6 </w:t>
            </w:r>
            <w:r w:rsidRPr="0087319B">
              <w:rPr>
                <w:rStyle w:val="Inne"/>
              </w:rPr>
              <w:t>do SWZ</w:t>
            </w:r>
            <w:r w:rsidRPr="0087319B">
              <w:rPr>
                <w:rStyle w:val="Inne"/>
                <w:b/>
                <w:bCs/>
              </w:rPr>
              <w:t xml:space="preserve"> (*wypełnić o ile Wykonawca korzysta z zasobów podmiotu trzeciego).</w:t>
            </w:r>
          </w:p>
        </w:tc>
      </w:tr>
      <w:tr w:rsidR="0087319B" w14:paraId="4034ADAD" w14:textId="77777777" w:rsidTr="0087319B">
        <w:trPr>
          <w:trHeight w:hRule="exact" w:val="850"/>
          <w:jc w:val="center"/>
        </w:trPr>
        <w:tc>
          <w:tcPr>
            <w:tcW w:w="787" w:type="dxa"/>
            <w:tcBorders>
              <w:top w:val="single" w:sz="4" w:space="0" w:color="000000"/>
              <w:left w:val="single" w:sz="4" w:space="0" w:color="000000"/>
              <w:bottom w:val="single" w:sz="4" w:space="0" w:color="000000"/>
            </w:tcBorders>
            <w:shd w:val="clear" w:color="auto" w:fill="auto"/>
            <w:vAlign w:val="center"/>
          </w:tcPr>
          <w:p w14:paraId="35C4ECBD" w14:textId="77777777" w:rsidR="0087319B" w:rsidRDefault="0087319B" w:rsidP="00CE389D">
            <w:pPr>
              <w:pStyle w:val="Inne0"/>
              <w:spacing w:after="0"/>
            </w:pPr>
            <w:r>
              <w:rPr>
                <w:rStyle w:val="Inne"/>
              </w:rPr>
              <w:t>8.</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D2C5" w14:textId="6BF674A6" w:rsidR="0087319B" w:rsidRPr="0087319B" w:rsidRDefault="0087319B" w:rsidP="0087319B">
            <w:pPr>
              <w:pStyle w:val="Inne0"/>
              <w:spacing w:after="0"/>
              <w:jc w:val="both"/>
              <w:rPr>
                <w:b/>
                <w:bCs/>
              </w:rPr>
            </w:pPr>
            <w:r>
              <w:rPr>
                <w:rStyle w:val="Inne"/>
                <w:b/>
                <w:bCs/>
              </w:rPr>
              <w:t>O</w:t>
            </w:r>
            <w:r w:rsidRPr="0087319B">
              <w:rPr>
                <w:rStyle w:val="Inne"/>
                <w:b/>
                <w:bCs/>
              </w:rPr>
              <w:t xml:space="preserve">świadczenie Wykonawcy* o którym mowa w art. 125 ust. 1 ustawy PZP - załącznik nr 6a </w:t>
            </w:r>
            <w:r w:rsidRPr="0087319B">
              <w:rPr>
                <w:rStyle w:val="Inne"/>
              </w:rPr>
              <w:t>do SWZ</w:t>
            </w:r>
            <w:r w:rsidRPr="0087319B">
              <w:rPr>
                <w:rStyle w:val="Inne"/>
                <w:b/>
                <w:bCs/>
              </w:rPr>
              <w:t>.</w:t>
            </w:r>
          </w:p>
        </w:tc>
      </w:tr>
      <w:tr w:rsidR="0087319B" w:rsidRPr="00256067" w14:paraId="0542DC36" w14:textId="77777777" w:rsidTr="0087319B">
        <w:trPr>
          <w:trHeight w:hRule="exact" w:val="3967"/>
          <w:jc w:val="center"/>
        </w:trPr>
        <w:tc>
          <w:tcPr>
            <w:tcW w:w="787" w:type="dxa"/>
            <w:tcBorders>
              <w:top w:val="single" w:sz="4" w:space="0" w:color="000000"/>
              <w:left w:val="single" w:sz="4" w:space="0" w:color="000000"/>
              <w:bottom w:val="single" w:sz="4" w:space="0" w:color="000000"/>
            </w:tcBorders>
            <w:shd w:val="clear" w:color="auto" w:fill="auto"/>
            <w:vAlign w:val="center"/>
          </w:tcPr>
          <w:p w14:paraId="3FF7A515" w14:textId="77777777" w:rsidR="0087319B" w:rsidRDefault="0087319B" w:rsidP="00CE389D">
            <w:pPr>
              <w:pStyle w:val="Inne0"/>
              <w:spacing w:after="0"/>
            </w:pPr>
            <w:r>
              <w:rPr>
                <w:rStyle w:val="Inne"/>
              </w:rPr>
              <w:t>9.</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EB4D" w14:textId="3E6DE7BA" w:rsidR="0087319B" w:rsidRPr="0087319B" w:rsidRDefault="0087319B" w:rsidP="0087319B">
            <w:pPr>
              <w:pStyle w:val="Inne0"/>
              <w:spacing w:after="0"/>
              <w:jc w:val="both"/>
            </w:pPr>
            <w:r w:rsidRPr="0087319B">
              <w:rPr>
                <w:rStyle w:val="Inne"/>
              </w:rPr>
              <w:t>Oprócz dokumentów określonych w punkcie 6.2 SWZ - dokument potwierdzający brak podstaw do wykluczenia z punktu 5.1.4 SWZ, tj.:</w:t>
            </w:r>
          </w:p>
          <w:p w14:paraId="7843A630" w14:textId="77777777" w:rsidR="0087319B" w:rsidRPr="0087319B" w:rsidRDefault="0087319B" w:rsidP="00CE389D">
            <w:pPr>
              <w:pStyle w:val="Inne0"/>
              <w:numPr>
                <w:ilvl w:val="0"/>
                <w:numId w:val="9"/>
              </w:numPr>
              <w:tabs>
                <w:tab w:val="left" w:pos="818"/>
              </w:tabs>
              <w:spacing w:after="100"/>
              <w:ind w:left="780" w:hanging="360"/>
            </w:pPr>
            <w:r w:rsidRPr="0087319B">
              <w:rPr>
                <w:rStyle w:val="Inne"/>
              </w:rPr>
              <w:t>informacja z wykazów określonych w rozporządzeniu 765/2006 i rozporządzeniu 269/2014,</w:t>
            </w:r>
          </w:p>
          <w:p w14:paraId="564B68A3" w14:textId="79A2D771" w:rsidR="0087319B" w:rsidRPr="0087319B" w:rsidRDefault="0087319B" w:rsidP="00CE389D">
            <w:pPr>
              <w:pStyle w:val="Inne0"/>
              <w:numPr>
                <w:ilvl w:val="0"/>
                <w:numId w:val="9"/>
              </w:numPr>
              <w:tabs>
                <w:tab w:val="left" w:pos="720"/>
              </w:tabs>
              <w:spacing w:after="100" w:line="228" w:lineRule="auto"/>
              <w:ind w:firstLine="420"/>
              <w:rPr>
                <w:rStyle w:val="Inne"/>
              </w:rPr>
            </w:pPr>
            <w:r w:rsidRPr="0087319B">
              <w:rPr>
                <w:rStyle w:val="Inne"/>
              </w:rPr>
              <w:t xml:space="preserve">a także informacja z listy rozstrzygającej o zastosowaniu środka, o którym mowa </w:t>
            </w:r>
            <w:r>
              <w:rPr>
                <w:rStyle w:val="Inne"/>
              </w:rPr>
              <w:t xml:space="preserve">   </w:t>
            </w:r>
            <w:r w:rsidRPr="0087319B">
              <w:rPr>
                <w:rStyle w:val="Inne"/>
              </w:rPr>
              <w:t xml:space="preserve">w art. 1 pkt 3 ustawy o szczególnych rozwiązaniach w zakresie przeciwdziałania wspieraniu agresji na Ukrainę oraz służących ochronie bezpieczeństwa narodowego. </w:t>
            </w:r>
          </w:p>
          <w:p w14:paraId="25FA0FF4" w14:textId="74045B9B" w:rsidR="0087319B" w:rsidRPr="0087319B" w:rsidRDefault="0087319B" w:rsidP="0087319B">
            <w:pPr>
              <w:pStyle w:val="Inne0"/>
              <w:spacing w:after="0"/>
              <w:jc w:val="both"/>
            </w:pPr>
            <w:r w:rsidRPr="0087319B">
              <w:rPr>
                <w:rStyle w:val="Inne"/>
              </w:rPr>
              <w:t>CHYBA</w:t>
            </w:r>
            <w:r w:rsidR="00F57087">
              <w:rPr>
                <w:rStyle w:val="Inne"/>
              </w:rPr>
              <w:t>,</w:t>
            </w:r>
            <w:r w:rsidRPr="0087319B">
              <w:rPr>
                <w:rStyle w:val="Inne"/>
              </w:rPr>
              <w:t xml:space="preserve"> </w:t>
            </w:r>
            <w:r w:rsidR="00F57087">
              <w:rPr>
                <w:rStyle w:val="Inne"/>
              </w:rPr>
              <w:t>Ż</w:t>
            </w:r>
            <w:r w:rsidRPr="0087319B">
              <w:rPr>
                <w:rStyle w:val="Inne"/>
              </w:rPr>
              <w:t>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w:t>
            </w:r>
          </w:p>
        </w:tc>
      </w:tr>
    </w:tbl>
    <w:p w14:paraId="11EB55E4" w14:textId="77777777" w:rsidR="008F4CBB" w:rsidRDefault="008F4CBB">
      <w:pPr>
        <w:sectPr w:rsidR="008F4CBB">
          <w:headerReference w:type="default" r:id="rId19"/>
          <w:footerReference w:type="default" r:id="rId20"/>
          <w:pgSz w:w="11906" w:h="16838"/>
          <w:pgMar w:top="1434" w:right="835" w:bottom="1433" w:left="746" w:header="0" w:footer="3"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pPr>
        <w:pStyle w:val="Teksttreci0"/>
        <w:numPr>
          <w:ilvl w:val="1"/>
          <w:numId w:val="1"/>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pPr>
        <w:pStyle w:val="Teksttreci0"/>
        <w:numPr>
          <w:ilvl w:val="0"/>
          <w:numId w:val="10"/>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rsidP="00F57087">
      <w:pPr>
        <w:pStyle w:val="Teksttreci0"/>
        <w:numPr>
          <w:ilvl w:val="0"/>
          <w:numId w:val="10"/>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pPr>
        <w:pStyle w:val="Teksttreci0"/>
        <w:numPr>
          <w:ilvl w:val="0"/>
          <w:numId w:val="11"/>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pPr>
        <w:pStyle w:val="Teksttreci0"/>
        <w:numPr>
          <w:ilvl w:val="0"/>
          <w:numId w:val="11"/>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pPr>
        <w:pStyle w:val="Teksttreci0"/>
        <w:numPr>
          <w:ilvl w:val="1"/>
          <w:numId w:val="1"/>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pPr>
        <w:pStyle w:val="Teksttreci0"/>
        <w:numPr>
          <w:ilvl w:val="1"/>
          <w:numId w:val="1"/>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pPr>
        <w:pStyle w:val="Teksttreci0"/>
        <w:numPr>
          <w:ilvl w:val="1"/>
          <w:numId w:val="1"/>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pPr>
        <w:pStyle w:val="Teksttreci0"/>
        <w:numPr>
          <w:ilvl w:val="1"/>
          <w:numId w:val="1"/>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pPr>
        <w:pStyle w:val="Teksttreci0"/>
        <w:numPr>
          <w:ilvl w:val="1"/>
          <w:numId w:val="1"/>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pPr>
        <w:pStyle w:val="Teksttreci0"/>
        <w:numPr>
          <w:ilvl w:val="1"/>
          <w:numId w:val="1"/>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pPr>
        <w:pStyle w:val="Teksttreci0"/>
        <w:numPr>
          <w:ilvl w:val="1"/>
          <w:numId w:val="1"/>
        </w:numPr>
        <w:tabs>
          <w:tab w:val="left" w:pos="854"/>
        </w:tabs>
        <w:spacing w:after="100" w:line="204" w:lineRule="auto"/>
        <w:ind w:left="720" w:hanging="720"/>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pPr>
        <w:pStyle w:val="Teksttreci0"/>
        <w:numPr>
          <w:ilvl w:val="2"/>
          <w:numId w:val="1"/>
        </w:numPr>
        <w:tabs>
          <w:tab w:val="left" w:pos="1073"/>
        </w:tabs>
        <w:spacing w:line="218" w:lineRule="auto"/>
        <w:ind w:left="720" w:hanging="440"/>
        <w:jc w:val="both"/>
      </w:pPr>
      <w:r>
        <w:rPr>
          <w:rStyle w:val="Teksttreci"/>
        </w:rPr>
        <w:t xml:space="preserve">JEDZ należy przesłać w postaci elektronicznej opatrzonej kwalifikowanym podpisem </w:t>
      </w:r>
      <w:r>
        <w:rPr>
          <w:rStyle w:val="Teksttreci"/>
        </w:rPr>
        <w:lastRenderedPageBreak/>
        <w:t>elektronicznym. Oświadczenia podmiotów składających ofertę/wniosek wspólnie oraz</w:t>
      </w:r>
    </w:p>
    <w:p w14:paraId="49D6E165" w14:textId="77777777" w:rsidR="008F4CBB" w:rsidRDefault="008F4CBB">
      <w:pPr>
        <w:sectPr w:rsidR="008F4CBB">
          <w:headerReference w:type="default" r:id="rId21"/>
          <w:footerReference w:type="default" r:id="rId22"/>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pPr>
        <w:pStyle w:val="Teksttreci0"/>
        <w:numPr>
          <w:ilvl w:val="2"/>
          <w:numId w:val="1"/>
        </w:numPr>
        <w:tabs>
          <w:tab w:val="left" w:pos="1073"/>
        </w:tabs>
        <w:spacing w:after="100" w:line="276" w:lineRule="auto"/>
        <w:ind w:left="720"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3">
        <w:r>
          <w:rPr>
            <w:rStyle w:val="Teksttreci"/>
          </w:rPr>
          <w:t>https://platformazakupowa.pl/pn/szpital_gromkowskiego</w:t>
        </w:r>
      </w:hyperlink>
    </w:p>
    <w:p w14:paraId="256B4E05" w14:textId="15074115"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w rozumieniu przepisów ustawy z dnia 18 lipca 2002 o świadczeniu usług drogą elektroniczną.</w:t>
      </w:r>
    </w:p>
    <w:p w14:paraId="209CDB47" w14:textId="77777777" w:rsidR="008F4CBB" w:rsidRDefault="00044FFB">
      <w:pPr>
        <w:pStyle w:val="Teksttreci0"/>
        <w:numPr>
          <w:ilvl w:val="2"/>
          <w:numId w:val="1"/>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1E0F1F69"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Pr="00896D57">
        <w:rPr>
          <w:rStyle w:val="Teksttreci"/>
          <w:b/>
          <w:bCs/>
        </w:rPr>
        <w:t>załącznik nr 3</w:t>
      </w:r>
      <w:r>
        <w:rPr>
          <w:rStyle w:val="Teksttreci"/>
        </w:rPr>
        <w:t xml:space="preserve"> do SWZ.</w:t>
      </w:r>
    </w:p>
    <w:p w14:paraId="39833D85" w14:textId="150DE8E6"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pPr>
        <w:pStyle w:val="Teksttreci0"/>
        <w:numPr>
          <w:ilvl w:val="2"/>
          <w:numId w:val="1"/>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pPr>
        <w:pStyle w:val="Teksttreci0"/>
        <w:numPr>
          <w:ilvl w:val="1"/>
          <w:numId w:val="1"/>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pPr>
        <w:pStyle w:val="Teksttreci0"/>
        <w:numPr>
          <w:ilvl w:val="1"/>
          <w:numId w:val="1"/>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pPr>
        <w:pStyle w:val="Teksttreci0"/>
        <w:numPr>
          <w:ilvl w:val="0"/>
          <w:numId w:val="12"/>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pPr>
        <w:pStyle w:val="Teksttreci0"/>
        <w:numPr>
          <w:ilvl w:val="0"/>
          <w:numId w:val="13"/>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pPr>
        <w:pStyle w:val="Teksttreci0"/>
        <w:numPr>
          <w:ilvl w:val="0"/>
          <w:numId w:val="13"/>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pPr>
        <w:pStyle w:val="Teksttreci0"/>
        <w:numPr>
          <w:ilvl w:val="0"/>
          <w:numId w:val="13"/>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77777777" w:rsidR="008F4CBB" w:rsidRDefault="00044FFB">
      <w:pPr>
        <w:pStyle w:val="Teksttreci0"/>
        <w:numPr>
          <w:ilvl w:val="0"/>
          <w:numId w:val="12"/>
        </w:numPr>
        <w:tabs>
          <w:tab w:val="left" w:pos="782"/>
        </w:tabs>
        <w:spacing w:line="204" w:lineRule="auto"/>
        <w:ind w:left="580" w:hanging="280"/>
        <w:jc w:val="both"/>
      </w:pPr>
      <w:r>
        <w:rPr>
          <w:rStyle w:val="Teksttreci"/>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w:t>
      </w:r>
      <w:r>
        <w:rPr>
          <w:rStyle w:val="Teksttreci"/>
        </w:rPr>
        <w:lastRenderedPageBreak/>
        <w:t>powołuje się na jego zasoby.</w:t>
      </w:r>
    </w:p>
    <w:p w14:paraId="38EFA54C" w14:textId="77777777" w:rsidR="008F4CBB" w:rsidRDefault="00044FFB">
      <w:pPr>
        <w:pStyle w:val="Teksttreci0"/>
        <w:numPr>
          <w:ilvl w:val="0"/>
          <w:numId w:val="12"/>
        </w:numPr>
        <w:tabs>
          <w:tab w:val="left" w:pos="782"/>
        </w:tabs>
        <w:spacing w:line="204" w:lineRule="auto"/>
        <w:ind w:left="580" w:hanging="280"/>
        <w:jc w:val="both"/>
      </w:pPr>
      <w:r>
        <w:rPr>
          <w:rStyle w:val="Teksttreci"/>
        </w:rPr>
        <w:t>przedstawić na żądanie Zamawiającego podmiotowe środki dowodowe, określone w pkt 6.2 SWZ, dotyczące tych podmiotów, na potwierdzenie, że nie zachodzą wobec nich podstawy wykluczenia z postępowania.</w:t>
      </w:r>
    </w:p>
    <w:p w14:paraId="5CA52263" w14:textId="77777777" w:rsidR="008F4CBB" w:rsidRDefault="00044FFB">
      <w:pPr>
        <w:pStyle w:val="Teksttreci0"/>
        <w:numPr>
          <w:ilvl w:val="1"/>
          <w:numId w:val="1"/>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pPr>
        <w:pStyle w:val="Teksttreci0"/>
        <w:numPr>
          <w:ilvl w:val="1"/>
          <w:numId w:val="1"/>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pPr>
        <w:pStyle w:val="Nagwek10"/>
        <w:keepNext/>
        <w:keepLines/>
        <w:numPr>
          <w:ilvl w:val="1"/>
          <w:numId w:val="1"/>
        </w:numPr>
        <w:tabs>
          <w:tab w:val="left" w:pos="782"/>
        </w:tabs>
        <w:spacing w:after="0"/>
        <w:ind w:left="580" w:hanging="580"/>
        <w:jc w:val="both"/>
      </w:pPr>
      <w:bookmarkStart w:id="10" w:name="bookmark12"/>
      <w:r>
        <w:rPr>
          <w:rStyle w:val="Nagwek1"/>
          <w:b/>
          <w:bCs/>
        </w:rPr>
        <w:t>Oferty składane elektronicznie muszą zostać podpisane kwalifikowanym podpisem elektronicznym.</w:t>
      </w:r>
      <w:bookmarkEnd w:id="10"/>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pPr>
        <w:pStyle w:val="Teksttreci0"/>
        <w:numPr>
          <w:ilvl w:val="0"/>
          <w:numId w:val="14"/>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pPr>
        <w:pStyle w:val="Teksttreci0"/>
        <w:numPr>
          <w:ilvl w:val="0"/>
          <w:numId w:val="14"/>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pPr>
        <w:pStyle w:val="Nagwek10"/>
        <w:keepNext/>
        <w:keepLines/>
        <w:numPr>
          <w:ilvl w:val="0"/>
          <w:numId w:val="1"/>
        </w:numPr>
        <w:tabs>
          <w:tab w:val="left" w:pos="782"/>
        </w:tabs>
        <w:jc w:val="both"/>
      </w:pPr>
      <w:bookmarkStart w:id="11" w:name="bookmark14"/>
      <w:r>
        <w:rPr>
          <w:rStyle w:val="Nagwek1"/>
          <w:b/>
          <w:bCs/>
        </w:rPr>
        <w:t>Oferta wspólna</w:t>
      </w:r>
      <w:bookmarkEnd w:id="11"/>
      <w:r w:rsidR="00F57087">
        <w:rPr>
          <w:rStyle w:val="Nagwek1"/>
          <w:b/>
          <w:bCs/>
        </w:rPr>
        <w:t>.</w:t>
      </w:r>
    </w:p>
    <w:p w14:paraId="5360D5A4" w14:textId="77777777" w:rsidR="008F4CBB" w:rsidRDefault="00044FFB">
      <w:pPr>
        <w:pStyle w:val="Teksttreci0"/>
        <w:numPr>
          <w:ilvl w:val="1"/>
          <w:numId w:val="1"/>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pPr>
        <w:pStyle w:val="Teksttreci0"/>
        <w:numPr>
          <w:ilvl w:val="1"/>
          <w:numId w:val="1"/>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pPr>
        <w:pStyle w:val="Teksttreci0"/>
        <w:numPr>
          <w:ilvl w:val="1"/>
          <w:numId w:val="1"/>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pPr>
        <w:pStyle w:val="Teksttreci0"/>
        <w:numPr>
          <w:ilvl w:val="1"/>
          <w:numId w:val="1"/>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pPr>
        <w:pStyle w:val="Teksttreci0"/>
        <w:numPr>
          <w:ilvl w:val="1"/>
          <w:numId w:val="1"/>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pPr>
        <w:pStyle w:val="Teksttreci0"/>
        <w:numPr>
          <w:ilvl w:val="0"/>
          <w:numId w:val="15"/>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pPr>
        <w:pStyle w:val="Teksttreci0"/>
        <w:numPr>
          <w:ilvl w:val="0"/>
          <w:numId w:val="15"/>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pPr>
        <w:pStyle w:val="Teksttreci0"/>
        <w:numPr>
          <w:ilvl w:val="0"/>
          <w:numId w:val="15"/>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pPr>
        <w:pStyle w:val="Teksttreci0"/>
        <w:numPr>
          <w:ilvl w:val="0"/>
          <w:numId w:val="15"/>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pPr>
        <w:pStyle w:val="Teksttreci0"/>
        <w:numPr>
          <w:ilvl w:val="0"/>
          <w:numId w:val="15"/>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pPr>
        <w:pStyle w:val="Teksttreci0"/>
        <w:numPr>
          <w:ilvl w:val="0"/>
          <w:numId w:val="15"/>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3ABED8AE" w14:textId="77777777" w:rsidR="00F57087" w:rsidRDefault="00F57087" w:rsidP="00F57087">
      <w:pPr>
        <w:pStyle w:val="Teksttreci0"/>
        <w:tabs>
          <w:tab w:val="left" w:pos="779"/>
        </w:tabs>
        <w:spacing w:after="0" w:line="204" w:lineRule="auto"/>
        <w:jc w:val="both"/>
        <w:rPr>
          <w:rStyle w:val="Teksttreci"/>
        </w:rPr>
      </w:pP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Default="00044FFB">
      <w:pPr>
        <w:pStyle w:val="Teksttreci0"/>
        <w:numPr>
          <w:ilvl w:val="0"/>
          <w:numId w:val="1"/>
        </w:numPr>
        <w:tabs>
          <w:tab w:val="left" w:pos="329"/>
        </w:tabs>
        <w:spacing w:after="100" w:line="276" w:lineRule="auto"/>
        <w:ind w:left="440" w:hanging="440"/>
        <w:jc w:val="both"/>
      </w:pPr>
      <w:r>
        <w:rPr>
          <w:rStyle w:val="Teksttreci"/>
          <w:b/>
          <w:bCs/>
        </w:rPr>
        <w:lastRenderedPageBreak/>
        <w:t>Informacje o sposobie porozumiewania się Zamawiającego z Wykonawcami oraz przekazywania oświadczeń lub dokumentów, a także wskazanie osób uprawnionych do porozumiewania się z Wykonawcami.</w:t>
      </w:r>
    </w:p>
    <w:p w14:paraId="3DAC90C3" w14:textId="77777777" w:rsidR="00F57087" w:rsidRDefault="00044FFB">
      <w:pPr>
        <w:pStyle w:val="Teksttreci0"/>
        <w:numPr>
          <w:ilvl w:val="1"/>
          <w:numId w:val="1"/>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pPr>
        <w:pStyle w:val="Teksttreci0"/>
        <w:numPr>
          <w:ilvl w:val="1"/>
          <w:numId w:val="1"/>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E0073F">
      <w:pPr>
        <w:pStyle w:val="Teksttreci0"/>
        <w:numPr>
          <w:ilvl w:val="0"/>
          <w:numId w:val="16"/>
        </w:numPr>
        <w:tabs>
          <w:tab w:val="left" w:pos="736"/>
        </w:tabs>
        <w:spacing w:line="228" w:lineRule="auto"/>
        <w:ind w:left="720" w:hanging="280"/>
        <w:jc w:val="both"/>
      </w:pPr>
      <w:hyperlink r:id="rId24">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7777777" w:rsidR="008F4CBB" w:rsidRDefault="00044FFB">
      <w:pPr>
        <w:pStyle w:val="Teksttreci0"/>
        <w:numPr>
          <w:ilvl w:val="0"/>
          <w:numId w:val="16"/>
        </w:numPr>
        <w:tabs>
          <w:tab w:val="left" w:pos="736"/>
        </w:tabs>
        <w:spacing w:line="218" w:lineRule="auto"/>
        <w:ind w:left="720" w:hanging="280"/>
        <w:jc w:val="both"/>
      </w:pPr>
      <w:r>
        <w:rPr>
          <w:rStyle w:val="Teksttreci"/>
        </w:rPr>
        <w:t>W sytuacjach awaryjnych np. braku działania</w:t>
      </w:r>
      <w:hyperlink r:id="rId25">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Zamawiający może również komunikować się z Wykonawcami przy ożyciu środków komunikacji elektronicznej w rozumieniu ustawy z dnia 18 lipca 2002 r. o świadczeniu usług drogą elektroniczną (TJ Dz. U. z 2020 r. poz. 344).</w:t>
      </w:r>
    </w:p>
    <w:p w14:paraId="7917F5EC" w14:textId="4AEF3B0F" w:rsidR="008F4CBB" w:rsidRDefault="00044FFB">
      <w:pPr>
        <w:pStyle w:val="Teksttreci0"/>
        <w:numPr>
          <w:ilvl w:val="1"/>
          <w:numId w:val="1"/>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pPr>
        <w:pStyle w:val="Teksttreci0"/>
        <w:numPr>
          <w:ilvl w:val="1"/>
          <w:numId w:val="1"/>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26">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pPr>
        <w:pStyle w:val="Teksttreci0"/>
        <w:numPr>
          <w:ilvl w:val="1"/>
          <w:numId w:val="1"/>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pPr>
        <w:pStyle w:val="Teksttreci0"/>
        <w:numPr>
          <w:ilvl w:val="1"/>
          <w:numId w:val="1"/>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pPr>
        <w:pStyle w:val="Teksttreci0"/>
        <w:numPr>
          <w:ilvl w:val="1"/>
          <w:numId w:val="1"/>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pPr>
        <w:pStyle w:val="Teksttreci0"/>
        <w:numPr>
          <w:ilvl w:val="1"/>
          <w:numId w:val="1"/>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pPr>
        <w:pStyle w:val="Teksttreci0"/>
        <w:numPr>
          <w:ilvl w:val="1"/>
          <w:numId w:val="1"/>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27">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pPr>
        <w:pStyle w:val="Teksttreci0"/>
        <w:numPr>
          <w:ilvl w:val="1"/>
          <w:numId w:val="1"/>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pPr>
        <w:pStyle w:val="Teksttreci0"/>
        <w:numPr>
          <w:ilvl w:val="1"/>
          <w:numId w:val="1"/>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28">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pPr>
        <w:pStyle w:val="Teksttreci0"/>
        <w:numPr>
          <w:ilvl w:val="1"/>
          <w:numId w:val="1"/>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Default="00044FFB">
      <w:pPr>
        <w:pStyle w:val="Teksttreci0"/>
        <w:numPr>
          <w:ilvl w:val="1"/>
          <w:numId w:val="1"/>
        </w:numPr>
        <w:tabs>
          <w:tab w:val="left" w:pos="614"/>
        </w:tabs>
        <w:spacing w:line="204" w:lineRule="auto"/>
        <w:ind w:left="440" w:hanging="440"/>
        <w:jc w:val="both"/>
      </w:pPr>
      <w:r>
        <w:rPr>
          <w:rStyle w:val="Teksttreci"/>
        </w:rPr>
        <w:lastRenderedPageBreak/>
        <w:t xml:space="preserve">Pytania odnośnie zapisów SWZ, sposobu złożenia oferty oraz realizacji zamówienia należy przesłać za pośrednictwem </w:t>
      </w:r>
      <w:hyperlink r:id="rId29">
        <w:r>
          <w:rPr>
            <w:rStyle w:val="Teksttreci"/>
            <w:color w:val="0000FF"/>
            <w:u w:val="single"/>
            <w:lang w:eastAsia="en-US" w:bidi="en-US"/>
          </w:rPr>
          <w:t>https://platformazakupowa.pl</w:t>
        </w:r>
      </w:hyperlink>
      <w:r>
        <w:rPr>
          <w:rStyle w:val="Teksttreci"/>
          <w:color w:val="0000FF"/>
          <w:u w:val="single"/>
          <w:lang w:eastAsia="en-US" w:bidi="en-US"/>
        </w:rPr>
        <w:t>.</w:t>
      </w:r>
    </w:p>
    <w:p w14:paraId="49377F34" w14:textId="77777777" w:rsidR="008F4CBB" w:rsidRDefault="00044FFB">
      <w:pPr>
        <w:pStyle w:val="Teksttreci0"/>
        <w:numPr>
          <w:ilvl w:val="0"/>
          <w:numId w:val="1"/>
        </w:numPr>
        <w:tabs>
          <w:tab w:val="left" w:pos="321"/>
        </w:tabs>
        <w:spacing w:line="204" w:lineRule="auto"/>
        <w:jc w:val="both"/>
      </w:pPr>
      <w:r>
        <w:rPr>
          <w:rStyle w:val="Teksttreci"/>
          <w:b/>
          <w:bCs/>
        </w:rPr>
        <w:t xml:space="preserve">Wymagania dotyczące wadium. </w:t>
      </w:r>
      <w:r>
        <w:rPr>
          <w:rStyle w:val="Teksttreci"/>
        </w:rPr>
        <w:t>Zamawiający nie wymaga wniesienia wadium.</w:t>
      </w:r>
    </w:p>
    <w:p w14:paraId="7117D284" w14:textId="77777777" w:rsidR="008F4CBB" w:rsidRDefault="00044FFB">
      <w:pPr>
        <w:pStyle w:val="Nagwek10"/>
        <w:keepNext/>
        <w:keepLines/>
        <w:numPr>
          <w:ilvl w:val="0"/>
          <w:numId w:val="1"/>
        </w:numPr>
        <w:tabs>
          <w:tab w:val="left" w:pos="465"/>
        </w:tabs>
        <w:jc w:val="both"/>
      </w:pPr>
      <w:bookmarkStart w:id="12" w:name="bookmark16"/>
      <w:r>
        <w:rPr>
          <w:rStyle w:val="Nagwek1"/>
          <w:b/>
          <w:bCs/>
        </w:rPr>
        <w:t>Termin związania ofertą:</w:t>
      </w:r>
      <w:bookmarkEnd w:id="12"/>
    </w:p>
    <w:p w14:paraId="39F40FFC" w14:textId="77777777" w:rsidR="008F4CBB" w:rsidRDefault="00044FFB">
      <w:pPr>
        <w:pStyle w:val="Teksttreci0"/>
        <w:numPr>
          <w:ilvl w:val="1"/>
          <w:numId w:val="1"/>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0E8F9AF2" w:rsidR="008F4CBB" w:rsidRDefault="00044FFB">
      <w:pPr>
        <w:pStyle w:val="Teksttreci0"/>
        <w:numPr>
          <w:ilvl w:val="1"/>
          <w:numId w:val="1"/>
        </w:numPr>
        <w:tabs>
          <w:tab w:val="left" w:pos="604"/>
        </w:tabs>
        <w:spacing w:line="204" w:lineRule="auto"/>
        <w:ind w:left="580" w:hanging="580"/>
        <w:jc w:val="both"/>
      </w:pPr>
      <w:r>
        <w:rPr>
          <w:rStyle w:val="Teksttreci"/>
        </w:rPr>
        <w:t xml:space="preserve">Bieg terminu związania ofertą rozpoczyna się od dnia upływu terminu składania ofert i kończy się </w:t>
      </w:r>
      <w:r w:rsidR="00E041CB" w:rsidRPr="00714EB6">
        <w:rPr>
          <w:rStyle w:val="Teksttreci"/>
          <w:b/>
          <w:bCs/>
          <w:color w:val="auto"/>
          <w:highlight w:val="cyan"/>
        </w:rPr>
        <w:t>01.04.2024</w:t>
      </w:r>
      <w:r w:rsidR="00E041CB" w:rsidRPr="00714EB6">
        <w:rPr>
          <w:rStyle w:val="Teksttreci"/>
          <w:color w:val="auto"/>
          <w:highlight w:val="cyan"/>
        </w:rPr>
        <w:t xml:space="preserve"> </w:t>
      </w:r>
      <w:r w:rsidRPr="00714EB6">
        <w:rPr>
          <w:rStyle w:val="Teksttreci"/>
          <w:b/>
          <w:bCs/>
          <w:highlight w:val="cyan"/>
        </w:rPr>
        <w:t>roku</w:t>
      </w:r>
      <w:r>
        <w:rPr>
          <w:rStyle w:val="Teksttreci"/>
        </w:rPr>
        <w:t>, przy czym pierwszym dniem związania ofertą jest dzień, w którym upływa termin składania ofert.</w:t>
      </w:r>
    </w:p>
    <w:p w14:paraId="5DC21731" w14:textId="26B94401" w:rsidR="008F4CBB" w:rsidRDefault="00044FFB">
      <w:pPr>
        <w:pStyle w:val="Teksttreci0"/>
        <w:numPr>
          <w:ilvl w:val="1"/>
          <w:numId w:val="1"/>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pPr>
        <w:pStyle w:val="Teksttreci0"/>
        <w:numPr>
          <w:ilvl w:val="1"/>
          <w:numId w:val="1"/>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pPr>
        <w:pStyle w:val="Teksttreci0"/>
        <w:numPr>
          <w:ilvl w:val="1"/>
          <w:numId w:val="1"/>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pPr>
        <w:pStyle w:val="Nagwek10"/>
        <w:keepNext/>
        <w:keepLines/>
        <w:numPr>
          <w:ilvl w:val="0"/>
          <w:numId w:val="1"/>
        </w:numPr>
        <w:tabs>
          <w:tab w:val="left" w:pos="546"/>
        </w:tabs>
        <w:jc w:val="both"/>
        <w:rPr>
          <w:color w:val="auto"/>
        </w:rPr>
      </w:pPr>
      <w:bookmarkStart w:id="13" w:name="bookmark18"/>
      <w:r w:rsidRPr="00975CAD">
        <w:rPr>
          <w:rStyle w:val="Nagwek1"/>
          <w:b/>
          <w:bCs/>
          <w:color w:val="auto"/>
        </w:rPr>
        <w:t>Opis sposobu przygotowywania ofert:</w:t>
      </w:r>
      <w:bookmarkEnd w:id="13"/>
    </w:p>
    <w:p w14:paraId="11A40F7E" w14:textId="77777777" w:rsidR="008F4CBB" w:rsidRDefault="00044FFB">
      <w:pPr>
        <w:pStyle w:val="Teksttreci0"/>
        <w:numPr>
          <w:ilvl w:val="1"/>
          <w:numId w:val="1"/>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pPr>
        <w:pStyle w:val="Teksttreci0"/>
        <w:numPr>
          <w:ilvl w:val="1"/>
          <w:numId w:val="1"/>
        </w:numPr>
        <w:tabs>
          <w:tab w:val="left" w:pos="606"/>
        </w:tabs>
        <w:spacing w:line="204" w:lineRule="auto"/>
        <w:jc w:val="both"/>
      </w:pPr>
      <w:r>
        <w:rPr>
          <w:rStyle w:val="Teksttreci"/>
        </w:rPr>
        <w:t>Wykonawca sporządza ofertę zgodnie z SWZ.</w:t>
      </w:r>
    </w:p>
    <w:p w14:paraId="4ECFB996" w14:textId="3F540BBF" w:rsidR="008F4CBB" w:rsidRDefault="00044FFB">
      <w:pPr>
        <w:pStyle w:val="Teksttreci0"/>
        <w:numPr>
          <w:ilvl w:val="1"/>
          <w:numId w:val="1"/>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pPr>
        <w:pStyle w:val="Teksttreci0"/>
        <w:numPr>
          <w:ilvl w:val="1"/>
          <w:numId w:val="1"/>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pPr>
        <w:pStyle w:val="Teksttreci0"/>
        <w:numPr>
          <w:ilvl w:val="1"/>
          <w:numId w:val="1"/>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pPr>
        <w:pStyle w:val="Teksttreci0"/>
        <w:numPr>
          <w:ilvl w:val="1"/>
          <w:numId w:val="1"/>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pPr>
        <w:pStyle w:val="Teksttreci0"/>
        <w:numPr>
          <w:ilvl w:val="1"/>
          <w:numId w:val="1"/>
        </w:numPr>
        <w:tabs>
          <w:tab w:val="left" w:pos="610"/>
        </w:tabs>
        <w:spacing w:line="204" w:lineRule="auto"/>
        <w:jc w:val="both"/>
      </w:pPr>
      <w:r>
        <w:rPr>
          <w:rStyle w:val="Teksttreci"/>
        </w:rPr>
        <w:t>Forma oferty.</w:t>
      </w:r>
    </w:p>
    <w:p w14:paraId="62148C25" w14:textId="77777777" w:rsidR="008F4CBB" w:rsidRDefault="00044FFB">
      <w:pPr>
        <w:pStyle w:val="Teksttreci0"/>
        <w:numPr>
          <w:ilvl w:val="0"/>
          <w:numId w:val="17"/>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rsidP="00390BC3">
      <w:pPr>
        <w:pStyle w:val="Teksttreci0"/>
        <w:numPr>
          <w:ilvl w:val="0"/>
          <w:numId w:val="17"/>
        </w:numPr>
        <w:tabs>
          <w:tab w:val="left" w:pos="1002"/>
        </w:tabs>
        <w:spacing w:after="0" w:line="204" w:lineRule="auto"/>
        <w:ind w:left="1000" w:hanging="440"/>
        <w:jc w:val="both"/>
      </w:pPr>
      <w:r>
        <w:rPr>
          <w:rStyle w:val="Teksttreci"/>
        </w:rPr>
        <w:t xml:space="preserve">FORMULARZ OFERTY </w:t>
      </w:r>
      <w:r w:rsidRPr="00390BC3">
        <w:rPr>
          <w:rStyle w:val="Teksttreci"/>
          <w:b/>
          <w:bCs/>
        </w:rPr>
        <w:t xml:space="preserve">Załącznik Nr </w:t>
      </w:r>
      <w:r w:rsidR="00390BC3" w:rsidRPr="00390BC3">
        <w:rPr>
          <w:rStyle w:val="Teksttreci"/>
          <w:b/>
          <w:bCs/>
        </w:rPr>
        <w:t>2</w:t>
      </w:r>
      <w:r>
        <w:rPr>
          <w:rStyle w:val="Teksttreci"/>
        </w:rPr>
        <w:t xml:space="preserve"> do SWZ dostępny na </w:t>
      </w:r>
      <w:hyperlink r:id="rId30">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pPr>
        <w:pStyle w:val="Teksttreci0"/>
        <w:numPr>
          <w:ilvl w:val="0"/>
          <w:numId w:val="17"/>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pPr>
        <w:pStyle w:val="Teksttreci0"/>
        <w:numPr>
          <w:ilvl w:val="0"/>
          <w:numId w:val="17"/>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5B36BC58" w14:textId="77777777" w:rsidR="008F4CBB" w:rsidRDefault="00044FFB">
      <w:pPr>
        <w:pStyle w:val="Teksttreci0"/>
        <w:spacing w:line="204" w:lineRule="auto"/>
        <w:ind w:left="1140"/>
        <w:jc w:val="both"/>
      </w:pPr>
      <w:r>
        <w:rPr>
          <w:rStyle w:val="Teksttreci"/>
        </w:rPr>
        <w:t xml:space="preserve">przez osobę (-y) uprawnioną (-e) do reprezentowania firmy na zewnątrz - podpisującą (e) </w:t>
      </w:r>
      <w:r>
        <w:rPr>
          <w:rStyle w:val="Teksttreci"/>
        </w:rPr>
        <w:lastRenderedPageBreak/>
        <w:t>Ofertę - wraz kwalifikowanym z podpisem elektronicznym.</w:t>
      </w:r>
    </w:p>
    <w:p w14:paraId="5DE4555B" w14:textId="77777777" w:rsidR="008F4CBB" w:rsidRDefault="00044FFB">
      <w:pPr>
        <w:pStyle w:val="Teksttreci0"/>
        <w:numPr>
          <w:ilvl w:val="0"/>
          <w:numId w:val="17"/>
        </w:numPr>
        <w:tabs>
          <w:tab w:val="left" w:pos="1133"/>
        </w:tabs>
        <w:spacing w:after="600"/>
        <w:ind w:firstLine="720"/>
        <w:jc w:val="both"/>
      </w:pPr>
      <w:r>
        <w:rPr>
          <w:rStyle w:val="Teksttreci"/>
          <w:u w:val="single"/>
        </w:rPr>
        <w:t xml:space="preserve">Kopia dokumentu wymaga </w:t>
      </w:r>
      <w:r>
        <w:rPr>
          <w:rStyle w:val="Teksttreci"/>
        </w:rPr>
        <w:t>zapisu „za zgodność z oryginałem”.</w:t>
      </w:r>
    </w:p>
    <w:p w14:paraId="1BAB78A6" w14:textId="77777777" w:rsidR="008F4CBB" w:rsidRDefault="00044FFB">
      <w:pPr>
        <w:pStyle w:val="Teksttreci0"/>
        <w:numPr>
          <w:ilvl w:val="1"/>
          <w:numId w:val="1"/>
        </w:numPr>
        <w:tabs>
          <w:tab w:val="left" w:pos="801"/>
        </w:tabs>
        <w:ind w:firstLine="140"/>
        <w:jc w:val="both"/>
      </w:pPr>
      <w:r>
        <w:rPr>
          <w:rStyle w:val="Teksttreci"/>
          <w:b/>
          <w:bCs/>
          <w:u w:val="single"/>
        </w:rPr>
        <w:t>Złożona oferta ma składać się z</w:t>
      </w:r>
      <w:r>
        <w:rPr>
          <w:rStyle w:val="Teksttreci"/>
        </w:rPr>
        <w:t>:</w:t>
      </w:r>
    </w:p>
    <w:p w14:paraId="1C40440F" w14:textId="03FD0675" w:rsidR="008F4CBB" w:rsidRDefault="00044FFB">
      <w:pPr>
        <w:pStyle w:val="Teksttreci0"/>
        <w:numPr>
          <w:ilvl w:val="0"/>
          <w:numId w:val="18"/>
        </w:numPr>
        <w:tabs>
          <w:tab w:val="left" w:pos="1153"/>
        </w:tabs>
        <w:spacing w:after="0" w:line="259" w:lineRule="auto"/>
        <w:ind w:firstLine="780"/>
        <w:jc w:val="both"/>
      </w:pPr>
      <w:r>
        <w:rPr>
          <w:rStyle w:val="Teksttreci"/>
        </w:rPr>
        <w:t xml:space="preserve">wypełnionego </w:t>
      </w:r>
      <w:r>
        <w:rPr>
          <w:rStyle w:val="Teksttreci"/>
          <w:b/>
          <w:bCs/>
        </w:rPr>
        <w:t xml:space="preserve">załącznika nr 1a </w:t>
      </w:r>
      <w:r w:rsidR="00FC73DC">
        <w:rPr>
          <w:rStyle w:val="Teksttreci"/>
          <w:b/>
          <w:bCs/>
        </w:rPr>
        <w:t>/</w:t>
      </w:r>
      <w:r>
        <w:rPr>
          <w:rStyle w:val="Teksttreci"/>
          <w:b/>
          <w:bCs/>
        </w:rPr>
        <w:t xml:space="preserve"> 1b do SWZ - Opis parametrów technicznych</w:t>
      </w:r>
    </w:p>
    <w:p w14:paraId="687FBF6D" w14:textId="77777777" w:rsidR="008F4CBB" w:rsidRDefault="00044FFB">
      <w:pPr>
        <w:pStyle w:val="Teksttreci0"/>
        <w:numPr>
          <w:ilvl w:val="0"/>
          <w:numId w:val="18"/>
        </w:numPr>
        <w:tabs>
          <w:tab w:val="left" w:pos="1182"/>
        </w:tabs>
        <w:spacing w:after="180"/>
        <w:ind w:firstLine="780"/>
        <w:jc w:val="both"/>
      </w:pPr>
      <w:r>
        <w:rPr>
          <w:rStyle w:val="Teksttreci"/>
        </w:rPr>
        <w:t xml:space="preserve">wypełnionego </w:t>
      </w:r>
      <w:r>
        <w:rPr>
          <w:rStyle w:val="Teksttreci"/>
          <w:b/>
          <w:bCs/>
        </w:rPr>
        <w:t>załącznika nr 2 do SWZ - Formularz Oferty.</w:t>
      </w:r>
    </w:p>
    <w:p w14:paraId="07DF997C" w14:textId="10170903" w:rsidR="008F4CBB" w:rsidRDefault="00044FFB">
      <w:pPr>
        <w:pStyle w:val="Nagwek10"/>
        <w:keepNext/>
        <w:keepLines/>
        <w:numPr>
          <w:ilvl w:val="0"/>
          <w:numId w:val="18"/>
        </w:numPr>
        <w:tabs>
          <w:tab w:val="left" w:pos="1186"/>
        </w:tabs>
        <w:spacing w:after="180" w:line="240" w:lineRule="auto"/>
        <w:ind w:firstLine="780"/>
        <w:jc w:val="both"/>
      </w:pPr>
      <w:bookmarkStart w:id="14" w:name="bookmark20"/>
      <w:r>
        <w:rPr>
          <w:rStyle w:val="Nagwek1"/>
          <w:b/>
        </w:rPr>
        <w:t xml:space="preserve">wypełnionego </w:t>
      </w:r>
      <w:r>
        <w:rPr>
          <w:rStyle w:val="Nagwek1"/>
          <w:b/>
          <w:bCs/>
        </w:rPr>
        <w:t>załącznika nr 3</w:t>
      </w:r>
      <w:r w:rsidR="00BF5238">
        <w:rPr>
          <w:rStyle w:val="Nagwek1"/>
          <w:b/>
          <w:bCs/>
        </w:rPr>
        <w:t xml:space="preserve"> oraz nr 7</w:t>
      </w:r>
      <w:r>
        <w:rPr>
          <w:rStyle w:val="Nagwek1"/>
          <w:b/>
          <w:bCs/>
        </w:rPr>
        <w:t xml:space="preserve"> do SWZ - JEDZ.</w:t>
      </w:r>
      <w:bookmarkEnd w:id="14"/>
    </w:p>
    <w:p w14:paraId="280FD834" w14:textId="77777777" w:rsidR="008F4CBB" w:rsidRDefault="00044FFB">
      <w:pPr>
        <w:pStyle w:val="Teksttreci0"/>
        <w:numPr>
          <w:ilvl w:val="0"/>
          <w:numId w:val="18"/>
        </w:numPr>
        <w:tabs>
          <w:tab w:val="left" w:pos="1186"/>
        </w:tabs>
        <w:spacing w:after="180"/>
        <w:ind w:firstLine="780"/>
        <w:jc w:val="both"/>
      </w:pPr>
      <w:r>
        <w:rPr>
          <w:rStyle w:val="Teksttreci"/>
        </w:rPr>
        <w:t>pełnomocnictwa - jeżeli niezbędne.</w:t>
      </w:r>
    </w:p>
    <w:p w14:paraId="02E6188A" w14:textId="77777777" w:rsidR="008F4CBB" w:rsidRDefault="00044FFB">
      <w:pPr>
        <w:pStyle w:val="Nagwek10"/>
        <w:keepNext/>
        <w:keepLines/>
        <w:numPr>
          <w:ilvl w:val="0"/>
          <w:numId w:val="18"/>
        </w:numPr>
        <w:tabs>
          <w:tab w:val="left" w:pos="1196"/>
        </w:tabs>
        <w:spacing w:after="180" w:line="240" w:lineRule="auto"/>
        <w:ind w:firstLine="780"/>
        <w:jc w:val="both"/>
      </w:pPr>
      <w:bookmarkStart w:id="15" w:name="bookmark22"/>
      <w:r>
        <w:rPr>
          <w:rStyle w:val="Nagwek1"/>
          <w:b/>
          <w:bCs/>
        </w:rPr>
        <w:t>przedmiotowe środki dowodowe:</w:t>
      </w:r>
      <w:bookmarkEnd w:id="15"/>
    </w:p>
    <w:p w14:paraId="5F77866A" w14:textId="77777777" w:rsidR="0061548A" w:rsidRDefault="0061548A" w:rsidP="0061548A">
      <w:pPr>
        <w:pStyle w:val="Teksttreci0"/>
        <w:tabs>
          <w:tab w:val="left" w:pos="1537"/>
        </w:tabs>
        <w:spacing w:after="0"/>
        <w:jc w:val="both"/>
        <w:rPr>
          <w:rFonts w:cs="Arial"/>
        </w:rPr>
      </w:pPr>
    </w:p>
    <w:p w14:paraId="7F0E87A1" w14:textId="523E9E43" w:rsidR="0061548A" w:rsidRPr="0061548A" w:rsidRDefault="0061548A" w:rsidP="0061548A">
      <w:pPr>
        <w:pStyle w:val="Teksttreci0"/>
        <w:numPr>
          <w:ilvl w:val="1"/>
          <w:numId w:val="18"/>
        </w:numPr>
        <w:tabs>
          <w:tab w:val="left" w:pos="1537"/>
        </w:tabs>
        <w:spacing w:after="0"/>
        <w:jc w:val="both"/>
        <w:rPr>
          <w:color w:val="FF0000"/>
        </w:rPr>
      </w:pPr>
      <w:r w:rsidRPr="0061548A">
        <w:rPr>
          <w:rFonts w:cs="Arial"/>
        </w:rPr>
        <w:t>Deklaracja zgodności i</w:t>
      </w:r>
      <w:r w:rsidR="00BF5238">
        <w:rPr>
          <w:rFonts w:cs="Arial"/>
        </w:rPr>
        <w:t>/lub</w:t>
      </w:r>
      <w:r w:rsidRPr="0061548A">
        <w:rPr>
          <w:rFonts w:cs="Arial"/>
        </w:rPr>
        <w:t xml:space="preserve"> certyfikat CE  na </w:t>
      </w:r>
      <w:r w:rsidRPr="0061548A">
        <w:rPr>
          <w:rFonts w:eastAsia="Calibri" w:cs="Arial"/>
          <w:lang w:eastAsia="en-US" w:bidi="ar-SA"/>
        </w:rPr>
        <w:t>produkt</w:t>
      </w:r>
      <w:r w:rsidRPr="0061548A">
        <w:rPr>
          <w:rFonts w:cs="Arial"/>
        </w:rPr>
        <w:t xml:space="preserve"> zgodne z aktualnie obowiązującym prawem (w tym dyrektywy UE) w j. polskim</w:t>
      </w:r>
    </w:p>
    <w:p w14:paraId="50480AD9" w14:textId="75595493" w:rsidR="008F4CBB" w:rsidRPr="0061548A" w:rsidRDefault="008F4CBB" w:rsidP="0061548A">
      <w:pPr>
        <w:pStyle w:val="Teksttreci0"/>
        <w:tabs>
          <w:tab w:val="left" w:pos="1537"/>
        </w:tabs>
        <w:spacing w:after="0"/>
        <w:ind w:left="1140"/>
        <w:jc w:val="both"/>
        <w:rPr>
          <w:rStyle w:val="Teksttreci"/>
        </w:rPr>
      </w:pPr>
    </w:p>
    <w:p w14:paraId="7C62E748" w14:textId="77777777" w:rsidR="0061548A" w:rsidRDefault="0061548A" w:rsidP="0061548A">
      <w:pPr>
        <w:pStyle w:val="Teksttreci0"/>
        <w:tabs>
          <w:tab w:val="left" w:pos="1537"/>
        </w:tabs>
        <w:spacing w:after="0"/>
        <w:ind w:left="1140"/>
        <w:jc w:val="both"/>
      </w:pPr>
    </w:p>
    <w:p w14:paraId="76D500D2" w14:textId="2EBDE4EE" w:rsidR="008F4CBB" w:rsidRPr="0061548A" w:rsidRDefault="00044FFB" w:rsidP="0061548A">
      <w:pPr>
        <w:pStyle w:val="Teksttreci0"/>
        <w:numPr>
          <w:ilvl w:val="1"/>
          <w:numId w:val="18"/>
        </w:numPr>
        <w:tabs>
          <w:tab w:val="left" w:pos="1542"/>
        </w:tabs>
        <w:spacing w:after="600"/>
        <w:jc w:val="both"/>
        <w:rPr>
          <w:u w:val="single"/>
        </w:rPr>
      </w:pPr>
      <w:r>
        <w:rPr>
          <w:rStyle w:val="Teksttreci"/>
        </w:rPr>
        <w:t xml:space="preserve">Serwis gwarancyjny urządzeń musi być realizowany przez producenta lub autoryzowanego partnera serwisowego producenta w czasie okresu gwarancji - wymagane dołączenie do oferty </w:t>
      </w:r>
      <w:r w:rsidRPr="0061548A">
        <w:rPr>
          <w:rStyle w:val="Teksttreci"/>
          <w:u w:val="single"/>
        </w:rPr>
        <w:t>oświadczenia podmiotu realizującego serwis lub producenta sprzętu o spełnieniu tego warunku.</w:t>
      </w:r>
    </w:p>
    <w:p w14:paraId="648D6EE6" w14:textId="77777777" w:rsidR="008F4CBB" w:rsidRDefault="00044FFB">
      <w:pPr>
        <w:pStyle w:val="Teksttreci0"/>
        <w:spacing w:after="480" w:line="204" w:lineRule="auto"/>
        <w:ind w:left="420"/>
        <w:jc w:val="both"/>
      </w:pPr>
      <w:r>
        <w:rPr>
          <w:rStyle w:val="Teksttreci"/>
        </w:rPr>
        <w:t>Na podstawie art. 107 ust. 2 ustawy PZP jeżeli Wykonawca nie złożył przedmiotowych środków dowodowych lub złożone środki dowodowe są niekompletne, Zamawiający wzywa do ich złożenia lub uzupełnienia w wyznaczonym terminie.</w:t>
      </w:r>
    </w:p>
    <w:p w14:paraId="20E45C13" w14:textId="268E01B7" w:rsidR="008F4CBB" w:rsidRDefault="00044FFB">
      <w:pPr>
        <w:pStyle w:val="Teksttreci0"/>
        <w:numPr>
          <w:ilvl w:val="1"/>
          <w:numId w:val="1"/>
        </w:numPr>
        <w:tabs>
          <w:tab w:val="left" w:pos="806"/>
        </w:tabs>
        <w:spacing w:line="204" w:lineRule="auto"/>
        <w:ind w:left="720" w:hanging="580"/>
        <w:jc w:val="both"/>
      </w:pPr>
      <w:r>
        <w:rPr>
          <w:rStyle w:val="Teksttreci"/>
        </w:rPr>
        <w:t xml:space="preserve">Oferta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pPr>
        <w:pStyle w:val="Teksttreci0"/>
        <w:numPr>
          <w:ilvl w:val="0"/>
          <w:numId w:val="20"/>
        </w:numPr>
        <w:tabs>
          <w:tab w:val="left" w:pos="1113"/>
        </w:tabs>
        <w:spacing w:line="204" w:lineRule="auto"/>
        <w:ind w:firstLine="860"/>
        <w:jc w:val="both"/>
      </w:pPr>
      <w:r>
        <w:rPr>
          <w:rStyle w:val="Teksttreci"/>
        </w:rPr>
        <w:t>bezpośrednio na dokumencie przesłanym do systemu lub/i</w:t>
      </w:r>
    </w:p>
    <w:p w14:paraId="530B55FF" w14:textId="77777777" w:rsidR="008F4CBB" w:rsidRDefault="00044FFB">
      <w:pPr>
        <w:pStyle w:val="Teksttreci0"/>
        <w:numPr>
          <w:ilvl w:val="0"/>
          <w:numId w:val="20"/>
        </w:numPr>
        <w:tabs>
          <w:tab w:val="left" w:pos="1113"/>
        </w:tabs>
        <w:spacing w:line="204" w:lineRule="auto"/>
        <w:ind w:firstLine="860"/>
        <w:jc w:val="both"/>
      </w:pPr>
      <w:r>
        <w:rPr>
          <w:rStyle w:val="Teksttreci"/>
        </w:rPr>
        <w:t>dla całego pakietu dokumentów w kroku 2 Formularza składania oferty lub wniosku.</w:t>
      </w:r>
    </w:p>
    <w:p w14:paraId="74EF009C" w14:textId="77777777" w:rsidR="008F4CBB" w:rsidRDefault="00044FFB">
      <w:pPr>
        <w:pStyle w:val="Teksttreci0"/>
        <w:numPr>
          <w:ilvl w:val="1"/>
          <w:numId w:val="1"/>
        </w:numPr>
        <w:tabs>
          <w:tab w:val="left" w:pos="935"/>
        </w:tabs>
        <w:spacing w:line="204" w:lineRule="auto"/>
        <w:ind w:left="720" w:hanging="580"/>
        <w:jc w:val="both"/>
      </w:pPr>
      <w:r>
        <w:rPr>
          <w:rStyle w:val="Teksttreci"/>
        </w:rPr>
        <w:t>Wykonawca może, przed upływem terminu do składania ofert zmienić lub wycofać złożona ofertę.</w:t>
      </w:r>
    </w:p>
    <w:p w14:paraId="0FF74CDF" w14:textId="77777777" w:rsidR="008F4CBB" w:rsidRDefault="00044FFB">
      <w:pPr>
        <w:pStyle w:val="Teksttreci0"/>
        <w:numPr>
          <w:ilvl w:val="0"/>
          <w:numId w:val="21"/>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pPr>
        <w:pStyle w:val="Teksttreci0"/>
        <w:numPr>
          <w:ilvl w:val="0"/>
          <w:numId w:val="21"/>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pPr>
        <w:pStyle w:val="Teksttreci0"/>
        <w:numPr>
          <w:ilvl w:val="0"/>
          <w:numId w:val="22"/>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pPr>
        <w:pStyle w:val="Teksttreci0"/>
        <w:numPr>
          <w:ilvl w:val="0"/>
          <w:numId w:val="22"/>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pPr>
        <w:pStyle w:val="Teksttreci0"/>
        <w:numPr>
          <w:ilvl w:val="0"/>
          <w:numId w:val="22"/>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pPr>
        <w:pStyle w:val="Teksttreci0"/>
        <w:numPr>
          <w:ilvl w:val="1"/>
          <w:numId w:val="1"/>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pPr>
        <w:pStyle w:val="Teksttreci0"/>
        <w:numPr>
          <w:ilvl w:val="0"/>
          <w:numId w:val="23"/>
        </w:numPr>
        <w:tabs>
          <w:tab w:val="left" w:pos="1059"/>
        </w:tabs>
        <w:spacing w:line="204" w:lineRule="auto"/>
        <w:ind w:firstLine="700"/>
      </w:pPr>
      <w:r>
        <w:rPr>
          <w:rStyle w:val="Teksttreci"/>
        </w:rPr>
        <w:t>Oferty są jawne od chwili ich otwarcia.</w:t>
      </w:r>
    </w:p>
    <w:p w14:paraId="06C6E551" w14:textId="5D2F5D6A" w:rsidR="008F4CBB" w:rsidRDefault="00044FFB">
      <w:pPr>
        <w:pStyle w:val="Teksttreci0"/>
        <w:numPr>
          <w:ilvl w:val="0"/>
          <w:numId w:val="23"/>
        </w:numPr>
        <w:tabs>
          <w:tab w:val="left" w:pos="1087"/>
        </w:tabs>
        <w:spacing w:line="204" w:lineRule="auto"/>
        <w:ind w:left="1120" w:hanging="420"/>
        <w:jc w:val="both"/>
      </w:pPr>
      <w:r>
        <w:rPr>
          <w:rStyle w:val="Teksttreci"/>
        </w:rPr>
        <w:t xml:space="preserve">Zamawiający nie ujawnia informacji stanowiących tajemnicę przedsiębiorstwa </w:t>
      </w:r>
      <w:r w:rsidR="00111141">
        <w:rPr>
          <w:rStyle w:val="Teksttreci"/>
        </w:rPr>
        <w:t xml:space="preserve">                           </w:t>
      </w:r>
      <w:r>
        <w:rPr>
          <w:rStyle w:val="Teksttreci"/>
        </w:rPr>
        <w:lastRenderedPageBreak/>
        <w:t xml:space="preserve">w rozumieniu przepisów o zwalczaniu nieuczciwej konkurencji, jeżeli </w:t>
      </w:r>
      <w:r w:rsidR="00111141">
        <w:rPr>
          <w:rStyle w:val="Teksttreci"/>
        </w:rPr>
        <w:t>W</w:t>
      </w:r>
      <w:r>
        <w:rPr>
          <w:rStyle w:val="Teksttreci"/>
        </w:rPr>
        <w:t xml:space="preserve">ykonawca, nie 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17580548" w14:textId="77777777" w:rsidR="008F4CBB" w:rsidRDefault="00044FFB">
      <w:pPr>
        <w:pStyle w:val="Teksttreci0"/>
        <w:numPr>
          <w:ilvl w:val="0"/>
          <w:numId w:val="23"/>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pPr>
        <w:pStyle w:val="Teksttreci0"/>
        <w:numPr>
          <w:ilvl w:val="0"/>
          <w:numId w:val="24"/>
        </w:numPr>
        <w:tabs>
          <w:tab w:val="left" w:pos="1769"/>
        </w:tabs>
        <w:spacing w:line="204" w:lineRule="auto"/>
        <w:ind w:left="1420"/>
      </w:pPr>
      <w:r>
        <w:rPr>
          <w:rStyle w:val="Teksttreci"/>
        </w:rPr>
        <w:t>są nieujawnione do wiadomości publicznej,</w:t>
      </w:r>
    </w:p>
    <w:p w14:paraId="7507E403" w14:textId="77777777" w:rsidR="008F4CBB" w:rsidRDefault="00044FFB">
      <w:pPr>
        <w:pStyle w:val="Teksttreci0"/>
        <w:numPr>
          <w:ilvl w:val="0"/>
          <w:numId w:val="24"/>
        </w:numPr>
        <w:tabs>
          <w:tab w:val="left" w:pos="1788"/>
        </w:tabs>
        <w:spacing w:line="204" w:lineRule="auto"/>
        <w:ind w:left="2000" w:hanging="580"/>
      </w:pPr>
      <w:r>
        <w:rPr>
          <w:rStyle w:val="Teksttreci"/>
        </w:rPr>
        <w:t>posiadają wartość gospodarczą (na przykład informacje techniczne, technologiczne, organizacyjne przedsiębiorstwa),</w:t>
      </w:r>
    </w:p>
    <w:p w14:paraId="4AC34173" w14:textId="77777777" w:rsidR="008F4CBB" w:rsidRDefault="00044FFB">
      <w:pPr>
        <w:pStyle w:val="Teksttreci0"/>
        <w:numPr>
          <w:ilvl w:val="0"/>
          <w:numId w:val="24"/>
        </w:numPr>
        <w:tabs>
          <w:tab w:val="left" w:pos="1755"/>
        </w:tabs>
        <w:spacing w:line="204" w:lineRule="auto"/>
        <w:ind w:left="1840" w:hanging="420"/>
      </w:pPr>
      <w:r>
        <w:rPr>
          <w:rStyle w:val="Teksttreci"/>
        </w:rPr>
        <w:t>przedsiębiorca podjął co do nich niezbędne działania w celu zachowania ich poufności.</w:t>
      </w:r>
    </w:p>
    <w:p w14:paraId="3FB2A415" w14:textId="77777777" w:rsidR="008F4CBB" w:rsidRDefault="00044FFB">
      <w:pPr>
        <w:pStyle w:val="Teksttreci0"/>
        <w:spacing w:line="204" w:lineRule="auto"/>
        <w:ind w:left="1120" w:firstLine="20"/>
        <w:jc w:val="both"/>
      </w:pPr>
      <w:r>
        <w:rPr>
          <w:rStyle w:val="Teksttreci"/>
        </w:rPr>
        <w:t>W związku z przytoczoną powyżej definicją, Wykonawca musi wykazać na etapie składania oferty (jeśli zastrzegł jakieś informacje jako tajemnicę przedsiębiorstwa), ze zastrzeżone informacje rzeczywiście stanowią tajemnicę przedsiębiorstwa.</w:t>
      </w:r>
    </w:p>
    <w:p w14:paraId="434D8229" w14:textId="77777777" w:rsidR="008F4CBB" w:rsidRDefault="00044FFB">
      <w:pPr>
        <w:pStyle w:val="Teksttreci0"/>
        <w:numPr>
          <w:ilvl w:val="0"/>
          <w:numId w:val="23"/>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0F873225" w14:textId="77777777" w:rsidR="008F4CBB" w:rsidRDefault="00044FFB">
      <w:pPr>
        <w:pStyle w:val="Teksttreci0"/>
        <w:numPr>
          <w:ilvl w:val="0"/>
          <w:numId w:val="23"/>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Pr>
          <w:rStyle w:val="Teksttreci"/>
        </w:rPr>
        <w:tab/>
      </w:r>
      <w:r>
        <w:rPr>
          <w:rStyle w:val="Teksttreci"/>
          <w:i/>
          <w:iCs/>
        </w:rPr>
        <w:t>„</w:t>
      </w:r>
      <w:r>
        <w:rPr>
          <w:rStyle w:val="Teksttreci"/>
          <w:b/>
          <w:bCs/>
          <w:i/>
          <w:iCs/>
        </w:rPr>
        <w:t>tajemnica</w:t>
      </w:r>
    </w:p>
    <w:p w14:paraId="509B6159" w14:textId="77777777" w:rsidR="008F4CBB" w:rsidRDefault="00044FFB">
      <w:pPr>
        <w:pStyle w:val="Teksttreci0"/>
        <w:spacing w:line="204" w:lineRule="auto"/>
        <w:ind w:left="1120" w:firstLine="20"/>
        <w:jc w:val="both"/>
      </w:pPr>
      <w:r>
        <w:rPr>
          <w:rStyle w:val="Teksttreci"/>
          <w:b/>
          <w:bCs/>
          <w:i/>
          <w:iCs/>
        </w:rPr>
        <w:t>przedsiębiorstwa</w:t>
      </w:r>
      <w:r>
        <w:rPr>
          <w:rStyle w:val="Teksttreci"/>
        </w:rPr>
        <w:t xml:space="preserve">” i </w:t>
      </w:r>
      <w:r>
        <w:rPr>
          <w:rStyle w:val="Teksttreci"/>
          <w:b/>
          <w:bCs/>
        </w:rPr>
        <w:t>złożone w odrębnym pliku, a na ich miejscu w dokumentacji należy zamieścić stosowne odsyłacze.</w:t>
      </w:r>
    </w:p>
    <w:p w14:paraId="73F27E1A" w14:textId="77777777" w:rsidR="008F4CBB" w:rsidRDefault="00044FFB">
      <w:pPr>
        <w:pStyle w:val="Teksttreci0"/>
        <w:numPr>
          <w:ilvl w:val="1"/>
          <w:numId w:val="1"/>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1">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pPr>
        <w:pStyle w:val="Nagwek10"/>
        <w:keepNext/>
        <w:keepLines/>
        <w:numPr>
          <w:ilvl w:val="0"/>
          <w:numId w:val="1"/>
        </w:numPr>
        <w:tabs>
          <w:tab w:val="left" w:pos="720"/>
        </w:tabs>
      </w:pPr>
      <w:bookmarkStart w:id="16" w:name="bookmark24"/>
      <w:r>
        <w:rPr>
          <w:rStyle w:val="Nagwek1"/>
          <w:b/>
          <w:bCs/>
        </w:rPr>
        <w:t>Miejsce oraz termin składania i otwarcia ofert</w:t>
      </w:r>
      <w:r>
        <w:rPr>
          <w:rStyle w:val="Nagwek1"/>
          <w:b/>
          <w:bCs/>
          <w:color w:val="EBEBEB"/>
        </w:rPr>
        <w:t>:</w:t>
      </w:r>
      <w:bookmarkEnd w:id="16"/>
    </w:p>
    <w:p w14:paraId="03C33BB7" w14:textId="14600C0D" w:rsidR="008F4CBB" w:rsidRDefault="00044FFB">
      <w:pPr>
        <w:pStyle w:val="Teksttreci0"/>
        <w:numPr>
          <w:ilvl w:val="1"/>
          <w:numId w:val="1"/>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 xml:space="preserve">w terminie do dnia </w:t>
      </w:r>
      <w:r w:rsidR="00D81976" w:rsidRPr="00714EB6">
        <w:rPr>
          <w:rStyle w:val="Teksttreci"/>
          <w:b/>
          <w:bCs/>
          <w:color w:val="auto"/>
          <w:highlight w:val="cyan"/>
        </w:rPr>
        <w:t>0</w:t>
      </w:r>
      <w:r w:rsidR="00714EB6" w:rsidRPr="00714EB6">
        <w:rPr>
          <w:rStyle w:val="Teksttreci"/>
          <w:b/>
          <w:bCs/>
          <w:color w:val="auto"/>
          <w:highlight w:val="cyan"/>
        </w:rPr>
        <w:t>3</w:t>
      </w:r>
      <w:r w:rsidR="00D81976" w:rsidRPr="00714EB6">
        <w:rPr>
          <w:rStyle w:val="Teksttreci"/>
          <w:b/>
          <w:bCs/>
          <w:color w:val="auto"/>
          <w:highlight w:val="cyan"/>
        </w:rPr>
        <w:t xml:space="preserve">.01.2024 </w:t>
      </w:r>
      <w:r w:rsidR="00714EB6" w:rsidRPr="00714EB6">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2">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pPr>
        <w:pStyle w:val="Teksttreci0"/>
        <w:numPr>
          <w:ilvl w:val="1"/>
          <w:numId w:val="1"/>
        </w:numPr>
        <w:tabs>
          <w:tab w:val="left" w:pos="782"/>
        </w:tabs>
        <w:spacing w:line="204" w:lineRule="auto"/>
        <w:ind w:firstLine="140"/>
      </w:pPr>
      <w:r>
        <w:rPr>
          <w:rStyle w:val="Teksttreci"/>
        </w:rPr>
        <w:t>Wykonawca może złożyć tylko jedną ofertę.</w:t>
      </w:r>
    </w:p>
    <w:p w14:paraId="08AA4504" w14:textId="77777777" w:rsidR="008F4CBB" w:rsidRDefault="00044FFB">
      <w:pPr>
        <w:pStyle w:val="Teksttreci0"/>
        <w:numPr>
          <w:ilvl w:val="1"/>
          <w:numId w:val="1"/>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pPr>
        <w:pStyle w:val="Teksttreci0"/>
        <w:numPr>
          <w:ilvl w:val="1"/>
          <w:numId w:val="1"/>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3">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pPr>
        <w:pStyle w:val="Teksttreci0"/>
        <w:numPr>
          <w:ilvl w:val="1"/>
          <w:numId w:val="1"/>
        </w:numPr>
        <w:tabs>
          <w:tab w:val="left" w:pos="782"/>
        </w:tabs>
        <w:spacing w:line="204" w:lineRule="auto"/>
        <w:ind w:firstLine="140"/>
      </w:pPr>
      <w:r>
        <w:rPr>
          <w:rStyle w:val="Teksttreci"/>
        </w:rPr>
        <w:t>Wykonawca po upływie terminu do składania ofert nie może wycofać złożonej oferty.</w:t>
      </w:r>
    </w:p>
    <w:p w14:paraId="00A0C888" w14:textId="33B914F5" w:rsidR="008F4CBB" w:rsidRDefault="00044FFB">
      <w:pPr>
        <w:pStyle w:val="Teksttreci0"/>
        <w:numPr>
          <w:ilvl w:val="1"/>
          <w:numId w:val="1"/>
        </w:numPr>
        <w:tabs>
          <w:tab w:val="left" w:pos="601"/>
        </w:tabs>
        <w:spacing w:line="259" w:lineRule="auto"/>
        <w:ind w:left="360" w:hanging="360"/>
      </w:pPr>
      <w:r>
        <w:rPr>
          <w:rStyle w:val="Teksttreci"/>
        </w:rPr>
        <w:t xml:space="preserve">Otwarcie ofert nastąpi w dniu </w:t>
      </w:r>
      <w:r w:rsidR="00D81976" w:rsidRPr="00714EB6">
        <w:rPr>
          <w:rStyle w:val="Teksttreci"/>
          <w:b/>
          <w:bCs/>
          <w:color w:val="auto"/>
          <w:highlight w:val="cyan"/>
        </w:rPr>
        <w:t>0</w:t>
      </w:r>
      <w:r w:rsidR="00714EB6" w:rsidRPr="00714EB6">
        <w:rPr>
          <w:rStyle w:val="Teksttreci"/>
          <w:b/>
          <w:bCs/>
          <w:color w:val="auto"/>
          <w:highlight w:val="cyan"/>
        </w:rPr>
        <w:t>3</w:t>
      </w:r>
      <w:r w:rsidR="00D81976" w:rsidRPr="00714EB6">
        <w:rPr>
          <w:rStyle w:val="Teksttreci"/>
          <w:b/>
          <w:bCs/>
          <w:color w:val="auto"/>
          <w:highlight w:val="cyan"/>
        </w:rPr>
        <w:t>.01.2024</w:t>
      </w:r>
      <w:r w:rsidR="00714EB6">
        <w:rPr>
          <w:rStyle w:val="Teksttreci"/>
          <w:b/>
          <w:bCs/>
          <w:color w:val="auto"/>
          <w:highlight w:val="cyan"/>
        </w:rPr>
        <w:t xml:space="preserve"> </w:t>
      </w:r>
      <w:r w:rsidRPr="00714EB6">
        <w:rPr>
          <w:rStyle w:val="Teksttreci"/>
          <w:b/>
          <w:bCs/>
          <w:color w:val="auto"/>
          <w:highlight w:val="cyan"/>
        </w:rPr>
        <w:t>r</w:t>
      </w:r>
      <w:r w:rsidR="00714EB6" w:rsidRPr="00714EB6">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pPr>
        <w:pStyle w:val="Teksttreci0"/>
        <w:numPr>
          <w:ilvl w:val="0"/>
          <w:numId w:val="25"/>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pPr>
        <w:pStyle w:val="Teksttreci0"/>
        <w:numPr>
          <w:ilvl w:val="0"/>
          <w:numId w:val="25"/>
        </w:numPr>
        <w:tabs>
          <w:tab w:val="left" w:pos="1195"/>
        </w:tabs>
        <w:spacing w:line="204" w:lineRule="auto"/>
        <w:ind w:firstLine="840"/>
      </w:pPr>
      <w:r>
        <w:rPr>
          <w:rStyle w:val="Teksttreci"/>
        </w:rPr>
        <w:t>cenach lub kosztach zawartych w ofertach.</w:t>
      </w:r>
    </w:p>
    <w:p w14:paraId="193F3238" w14:textId="77777777" w:rsidR="008F4CBB" w:rsidRDefault="00044FFB">
      <w:pPr>
        <w:pStyle w:val="Teksttreci0"/>
        <w:numPr>
          <w:ilvl w:val="1"/>
          <w:numId w:val="1"/>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pPr>
        <w:pStyle w:val="Teksttreci0"/>
        <w:numPr>
          <w:ilvl w:val="1"/>
          <w:numId w:val="1"/>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pPr>
        <w:pStyle w:val="Teksttreci0"/>
        <w:numPr>
          <w:ilvl w:val="1"/>
          <w:numId w:val="1"/>
        </w:numPr>
        <w:tabs>
          <w:tab w:val="left" w:pos="730"/>
        </w:tabs>
        <w:spacing w:line="204" w:lineRule="auto"/>
        <w:ind w:left="560" w:hanging="560"/>
        <w:jc w:val="both"/>
      </w:pPr>
      <w:r>
        <w:rPr>
          <w:rStyle w:val="Teksttreci"/>
        </w:rPr>
        <w:lastRenderedPageBreak/>
        <w:t xml:space="preserve">Zamawiający zastrzega, zgodnie z art. 139 ust. 1ustawy PZP - dawny 24aa ustawy PZP, że 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pPr>
        <w:pStyle w:val="Nagwek10"/>
        <w:keepNext/>
        <w:keepLines/>
        <w:numPr>
          <w:ilvl w:val="0"/>
          <w:numId w:val="1"/>
        </w:numPr>
        <w:tabs>
          <w:tab w:val="left" w:pos="732"/>
        </w:tabs>
        <w:ind w:firstLine="280"/>
      </w:pPr>
      <w:bookmarkStart w:id="17" w:name="bookmark26"/>
      <w:r>
        <w:rPr>
          <w:rStyle w:val="Nagwek1"/>
          <w:b/>
          <w:bCs/>
        </w:rPr>
        <w:t>Opis sposobu obliczenia ceny</w:t>
      </w:r>
      <w:bookmarkEnd w:id="17"/>
      <w:r w:rsidR="00D81976">
        <w:rPr>
          <w:rStyle w:val="Nagwek1"/>
          <w:b/>
          <w:bCs/>
        </w:rPr>
        <w:t>:</w:t>
      </w:r>
    </w:p>
    <w:p w14:paraId="2E4F0EAF" w14:textId="0416B4CF" w:rsidR="008F4CBB" w:rsidRDefault="00044FFB">
      <w:pPr>
        <w:pStyle w:val="Teksttreci0"/>
        <w:numPr>
          <w:ilvl w:val="1"/>
          <w:numId w:val="1"/>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FORMULARZA OFERTOWEGO, 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29F328D1" w14:textId="77777777" w:rsidR="008F4CBB" w:rsidRDefault="00044FFB">
      <w:pPr>
        <w:pStyle w:val="Teksttreci0"/>
        <w:numPr>
          <w:ilvl w:val="1"/>
          <w:numId w:val="1"/>
        </w:numPr>
        <w:tabs>
          <w:tab w:val="left" w:pos="684"/>
        </w:tabs>
        <w:spacing w:line="204" w:lineRule="auto"/>
        <w:ind w:left="700" w:hanging="700"/>
        <w:jc w:val="both"/>
      </w:pPr>
      <w:r>
        <w:rPr>
          <w:rStyle w:val="Teksttreci"/>
        </w:rPr>
        <w:t>Cena oferowana brutto musi zawierać wszystkie koszty związane z realizacją przedmiotu zamówienia.</w:t>
      </w:r>
    </w:p>
    <w:p w14:paraId="70719A36" w14:textId="37DBC9A5" w:rsidR="008F4CBB" w:rsidRDefault="00044FFB">
      <w:pPr>
        <w:pStyle w:val="Teksttreci0"/>
        <w:numPr>
          <w:ilvl w:val="1"/>
          <w:numId w:val="1"/>
        </w:numPr>
        <w:tabs>
          <w:tab w:val="left" w:pos="684"/>
        </w:tabs>
        <w:spacing w:line="204" w:lineRule="auto"/>
        <w:ind w:left="700" w:hanging="700"/>
        <w:jc w:val="both"/>
      </w:pPr>
      <w:r>
        <w:rPr>
          <w:rStyle w:val="Teksttreci"/>
        </w:rPr>
        <w:t xml:space="preserve">Cena oferty musi być podana w złotych polskich brutto - cyfrowo i słownie z uwzględnieniem podatku VAT, z zaokrągleniem do dwóch miejsc po przecinku. </w:t>
      </w:r>
      <w:r>
        <w:rPr>
          <w:rStyle w:val="Teksttreci"/>
          <w:u w:val="single"/>
        </w:rPr>
        <w:t>UWAGA:</w:t>
      </w:r>
      <w:r>
        <w:rPr>
          <w:rStyle w:val="Teksttreci"/>
        </w:rPr>
        <w:t xml:space="preserve"> </w:t>
      </w:r>
      <w:r>
        <w:rPr>
          <w:rStyle w:val="Teksttreci"/>
          <w:i/>
          <w:iCs/>
        </w:rPr>
        <w:t xml:space="preserve">Zaokrąglenia cen </w:t>
      </w:r>
      <w:r w:rsidR="001334A7">
        <w:rPr>
          <w:rStyle w:val="Teksttreci"/>
          <w:i/>
          <w:iCs/>
        </w:rPr>
        <w:t xml:space="preserve">               </w:t>
      </w:r>
      <w:r>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15E9A3F8" w:rsidR="008F4CBB" w:rsidRDefault="00044FFB">
      <w:pPr>
        <w:pStyle w:val="Teksttreci0"/>
        <w:numPr>
          <w:ilvl w:val="1"/>
          <w:numId w:val="1"/>
        </w:numPr>
        <w:tabs>
          <w:tab w:val="left" w:pos="684"/>
        </w:tabs>
        <w:spacing w:line="204" w:lineRule="auto"/>
        <w:ind w:left="700" w:hanging="700"/>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pPr>
        <w:pStyle w:val="Teksttreci0"/>
        <w:numPr>
          <w:ilvl w:val="1"/>
          <w:numId w:val="1"/>
        </w:numPr>
        <w:tabs>
          <w:tab w:val="left" w:pos="694"/>
        </w:tabs>
        <w:spacing w:after="300" w:line="204" w:lineRule="auto"/>
        <w:ind w:left="700" w:hanging="700"/>
        <w:jc w:val="both"/>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52BEE928" w14:textId="77777777" w:rsidR="008F4CBB" w:rsidRDefault="00044FFB">
      <w:pPr>
        <w:pStyle w:val="Teksttreci0"/>
        <w:numPr>
          <w:ilvl w:val="0"/>
          <w:numId w:val="1"/>
        </w:numPr>
        <w:tabs>
          <w:tab w:val="left" w:pos="748"/>
        </w:tabs>
        <w:spacing w:after="300" w:line="228" w:lineRule="auto"/>
        <w:ind w:left="280"/>
        <w:jc w:val="both"/>
      </w:pPr>
      <w:r>
        <w:rPr>
          <w:rStyle w:val="Teksttreci"/>
          <w:b/>
          <w:bCs/>
        </w:rPr>
        <w:t xml:space="preserve">Opis kryteriów oceny ofert, wraz z podaniem wag tych kryteriów i sposobu oceny ofert 1. </w:t>
      </w:r>
      <w:r>
        <w:rPr>
          <w:rStyle w:val="Teksttreci"/>
        </w:rPr>
        <w:t>Za ofertę najkorzystniejszą zostanie uznana oferta z najwyższa wartością wyrażona w punktach z uwzględnieniem następujących kryteriów oceny:</w:t>
      </w:r>
    </w:p>
    <w:p w14:paraId="010376C8" w14:textId="77777777" w:rsidR="008F4CBB" w:rsidRDefault="00044FFB">
      <w:pPr>
        <w:pStyle w:val="Nagwek10"/>
        <w:keepNext/>
        <w:keepLines/>
        <w:numPr>
          <w:ilvl w:val="0"/>
          <w:numId w:val="26"/>
        </w:numPr>
        <w:tabs>
          <w:tab w:val="left" w:pos="1360"/>
        </w:tabs>
        <w:spacing w:after="0" w:line="240" w:lineRule="auto"/>
        <w:ind w:firstLine="1000"/>
        <w:jc w:val="both"/>
      </w:pPr>
      <w:bookmarkStart w:id="18" w:name="bookmark28"/>
      <w:r>
        <w:rPr>
          <w:rStyle w:val="Nagwek1"/>
          <w:b/>
          <w:bCs/>
        </w:rPr>
        <w:t>Kryterium nr 1</w:t>
      </w:r>
      <w:r>
        <w:rPr>
          <w:rStyle w:val="Nagwek1"/>
          <w:b/>
        </w:rPr>
        <w:t xml:space="preserve">: </w:t>
      </w:r>
      <w:r>
        <w:rPr>
          <w:rStyle w:val="Nagwek1"/>
          <w:b/>
          <w:bCs/>
        </w:rPr>
        <w:t xml:space="preserve">Łączna cena ofertowa brutto </w:t>
      </w:r>
      <w:r>
        <w:rPr>
          <w:rStyle w:val="Nagwek1"/>
          <w:b/>
        </w:rPr>
        <w:t>(</w:t>
      </w:r>
      <w:r>
        <w:rPr>
          <w:rStyle w:val="Nagwek1"/>
          <w:b/>
          <w:bCs/>
        </w:rPr>
        <w:t>CN) - 60%</w:t>
      </w:r>
      <w:bookmarkEnd w:id="18"/>
    </w:p>
    <w:p w14:paraId="7CF08290" w14:textId="010F3931" w:rsidR="008F4CBB" w:rsidRDefault="00044FFB">
      <w:pPr>
        <w:pStyle w:val="Teksttreci0"/>
        <w:spacing w:after="0"/>
        <w:ind w:left="1360" w:firstLine="40"/>
        <w:jc w:val="both"/>
      </w:pPr>
      <w:r>
        <w:rPr>
          <w:rStyle w:val="Teksttreci"/>
        </w:rPr>
        <w:t>Podstawą przyznania punktów w kryterium „cena” będzie cena oferowana brutto po</w:t>
      </w:r>
      <w:r>
        <w:rPr>
          <w:rStyle w:val="Teksttreci"/>
        </w:rPr>
        <w:softHyphen/>
        <w:t xml:space="preserve">dana przez Wykonawcę w Formularzu Ofertowym. Zamawiający przyjmie do oceny podane przez Wykonawców ceny brutto. Cena ofertowa brutto musi uwzględniać wszelkie koszty, jakie Wykonawca poniesie w związku z realizacją przedmiotu </w:t>
      </w:r>
      <w:r w:rsidR="00811F64">
        <w:rPr>
          <w:rStyle w:val="Teksttreci"/>
        </w:rPr>
        <w:t xml:space="preserve">             </w:t>
      </w:r>
      <w:r>
        <w:rPr>
          <w:rStyle w:val="Teksttreci"/>
        </w:rPr>
        <w:t>zamó</w:t>
      </w:r>
      <w:r>
        <w:rPr>
          <w:rStyle w:val="Teksttreci"/>
        </w:rPr>
        <w:softHyphen/>
        <w:t xml:space="preserve">wienia. Ocena punktowa w kryterium „Łączna cena ofertowa brutto” dokonana zostanie na podstawie łącznej ceny ofertowej brutto wskazanej przez Wykonawcę </w:t>
      </w:r>
      <w:r w:rsidR="00811F64">
        <w:rPr>
          <w:rStyle w:val="Teksttreci"/>
        </w:rPr>
        <w:t xml:space="preserve">             </w:t>
      </w:r>
      <w:r>
        <w:rPr>
          <w:rStyle w:val="Teksttreci"/>
        </w:rPr>
        <w:t>w ofercie i przeliczona według wzoru opisanego w tabeli po</w:t>
      </w:r>
      <w:r w:rsidR="001334A7">
        <w:rPr>
          <w:rStyle w:val="Teksttreci"/>
        </w:rPr>
        <w:t>niżej.</w:t>
      </w:r>
    </w:p>
    <w:p w14:paraId="31CDB916" w14:textId="77777777" w:rsidR="008F4CBB" w:rsidRDefault="00044FFB">
      <w:pPr>
        <w:pStyle w:val="Teksttreci0"/>
        <w:spacing w:after="0"/>
        <w:ind w:left="1360" w:firstLine="40"/>
        <w:jc w:val="both"/>
      </w:pPr>
      <w:r>
        <w:rPr>
          <w:rStyle w:val="Teksttreci"/>
        </w:rPr>
        <w:t>Do porównania ofert Zamawiający przyjmuje ceny ofert z podatkiem VAT.</w:t>
      </w:r>
    </w:p>
    <w:p w14:paraId="3C42603A" w14:textId="77777777" w:rsidR="008F4CBB" w:rsidRDefault="00044FFB">
      <w:pPr>
        <w:pStyle w:val="Teksttreci0"/>
        <w:spacing w:after="360"/>
        <w:ind w:left="1360" w:firstLine="40"/>
        <w:jc w:val="both"/>
      </w:pPr>
      <w:r>
        <w:rPr>
          <w:rStyle w:val="Teksttreci"/>
        </w:rPr>
        <w:t>W kryterium nr 1 można uzyskać maksymalnie 60,00 pkt.</w:t>
      </w:r>
    </w:p>
    <w:p w14:paraId="597265BD" w14:textId="47062197" w:rsidR="008F4CBB" w:rsidRDefault="00044FFB">
      <w:pPr>
        <w:pStyle w:val="Nagwek10"/>
        <w:keepNext/>
        <w:keepLines/>
        <w:numPr>
          <w:ilvl w:val="0"/>
          <w:numId w:val="26"/>
        </w:numPr>
        <w:tabs>
          <w:tab w:val="left" w:pos="1377"/>
        </w:tabs>
        <w:spacing w:after="0" w:line="240" w:lineRule="auto"/>
        <w:ind w:firstLine="1000"/>
        <w:jc w:val="both"/>
      </w:pPr>
      <w:bookmarkStart w:id="19" w:name="bookmark30"/>
      <w:r>
        <w:rPr>
          <w:rStyle w:val="Nagwek1"/>
          <w:b/>
          <w:bCs/>
        </w:rPr>
        <w:t xml:space="preserve">Kryterium nr 2: Kryteria </w:t>
      </w:r>
      <w:proofErr w:type="spellStart"/>
      <w:r>
        <w:rPr>
          <w:rStyle w:val="Nagwek1"/>
          <w:b/>
          <w:bCs/>
        </w:rPr>
        <w:t>pozacenowe</w:t>
      </w:r>
      <w:proofErr w:type="spellEnd"/>
      <w:r>
        <w:rPr>
          <w:rStyle w:val="Nagwek1"/>
          <w:b/>
          <w:bCs/>
        </w:rPr>
        <w:t xml:space="preserve"> (Jakość) (J) -40%</w:t>
      </w:r>
      <w:bookmarkEnd w:id="19"/>
    </w:p>
    <w:p w14:paraId="14B5E73E" w14:textId="77777777" w:rsidR="008F4CBB" w:rsidRDefault="00044FFB">
      <w:pPr>
        <w:pStyle w:val="Teksttreci0"/>
        <w:spacing w:after="0"/>
        <w:ind w:left="1320"/>
        <w:jc w:val="both"/>
      </w:pPr>
      <w:r>
        <w:rPr>
          <w:rStyle w:val="Teksttreci"/>
        </w:rPr>
        <w:t>W kryterium nr 2 można uzyskać max. 40 pkt.</w:t>
      </w:r>
    </w:p>
    <w:p w14:paraId="2174F85D" w14:textId="4172544A" w:rsidR="008F4CBB" w:rsidRDefault="00044FFB">
      <w:pPr>
        <w:pStyle w:val="Teksttreci0"/>
        <w:spacing w:after="300"/>
        <w:ind w:left="1360"/>
        <w:jc w:val="both"/>
      </w:pPr>
      <w:r>
        <w:rPr>
          <w:rStyle w:val="Teksttreci"/>
        </w:rPr>
        <w:t>Jakość na zasadach określonych w załączniku nr 1</w:t>
      </w:r>
      <w:r w:rsidR="008E2206">
        <w:rPr>
          <w:rStyle w:val="Teksttreci"/>
        </w:rPr>
        <w:t>a/1b</w:t>
      </w:r>
      <w:r>
        <w:rPr>
          <w:rStyle w:val="Teksttreci"/>
        </w:rPr>
        <w:t xml:space="preserve"> do SWZ</w:t>
      </w:r>
    </w:p>
    <w:p w14:paraId="1F68BC2A" w14:textId="77777777" w:rsidR="008F4CBB" w:rsidRDefault="008F4CBB">
      <w:pPr>
        <w:pStyle w:val="Nagwek10"/>
        <w:keepNext/>
        <w:keepLines/>
        <w:tabs>
          <w:tab w:val="left" w:pos="1360"/>
        </w:tabs>
        <w:spacing w:after="0" w:line="240" w:lineRule="auto"/>
        <w:jc w:val="both"/>
        <w:rPr>
          <w:rStyle w:val="Teksttreci"/>
        </w:rPr>
      </w:pPr>
    </w:p>
    <w:p w14:paraId="10074977" w14:textId="77777777" w:rsidR="008F4CBB" w:rsidRDefault="00044FFB">
      <w:pPr>
        <w:pStyle w:val="Teksttreci0"/>
        <w:spacing w:after="160"/>
        <w:ind w:left="1360"/>
        <w:jc w:val="both"/>
      </w:pPr>
      <w:r>
        <w:rPr>
          <w:rStyle w:val="Teksttreci"/>
        </w:rPr>
        <w:t>Przyjmuje się, że 1% = 1 pkt i tak zostanie przeliczona liczba uzyskanych punktów.</w:t>
      </w:r>
    </w:p>
    <w:p w14:paraId="029A022C" w14:textId="77777777" w:rsidR="008F4CBB" w:rsidRDefault="00044FFB">
      <w:pPr>
        <w:pStyle w:val="Podpistabeli0"/>
        <w:spacing w:line="240" w:lineRule="auto"/>
        <w:ind w:left="250"/>
      </w:pPr>
      <w:r>
        <w:rPr>
          <w:rStyle w:val="Podpistabeli"/>
          <w:rFonts w:ascii="Cambria" w:eastAsia="Cambria" w:hAnsi="Cambria" w:cs="Cambria"/>
          <w:b/>
          <w:bCs/>
          <w:sz w:val="24"/>
          <w:szCs w:val="24"/>
        </w:rPr>
        <w:t xml:space="preserve">2. </w:t>
      </w:r>
      <w:r>
        <w:rPr>
          <w:rStyle w:val="Podpistabeli"/>
          <w:rFonts w:ascii="Cambria" w:eastAsia="Cambria" w:hAnsi="Cambria" w:cs="Cambria"/>
          <w:b/>
          <w:sz w:val="24"/>
          <w:szCs w:val="24"/>
        </w:rPr>
        <w:t>Powyższym kryteriom Zamawiający przypisał następujące znaczenie</w:t>
      </w:r>
      <w:r>
        <w:rPr>
          <w:rStyle w:val="Podpistabeli"/>
          <w:rFonts w:ascii="Cambria" w:eastAsia="Cambria" w:hAnsi="Cambria" w:cs="Cambria"/>
          <w:b/>
          <w:bCs/>
          <w:sz w:val="24"/>
          <w:szCs w:val="24"/>
        </w:rPr>
        <w:t>:</w:t>
      </w:r>
    </w:p>
    <w:tbl>
      <w:tblPr>
        <w:tblW w:w="9773" w:type="dxa"/>
        <w:jc w:val="center"/>
        <w:tblLayout w:type="fixed"/>
        <w:tblLook w:val="0000" w:firstRow="0" w:lastRow="0" w:firstColumn="0" w:lastColumn="0" w:noHBand="0" w:noVBand="0"/>
      </w:tblPr>
      <w:tblGrid>
        <w:gridCol w:w="2449"/>
        <w:gridCol w:w="844"/>
        <w:gridCol w:w="1637"/>
        <w:gridCol w:w="4843"/>
      </w:tblGrid>
      <w:tr w:rsidR="008F4CBB" w14:paraId="5EFE4E69" w14:textId="77777777">
        <w:trPr>
          <w:trHeight w:hRule="exact" w:val="763"/>
          <w:jc w:val="center"/>
        </w:trPr>
        <w:tc>
          <w:tcPr>
            <w:tcW w:w="2448" w:type="dxa"/>
            <w:tcBorders>
              <w:top w:val="single" w:sz="4" w:space="0" w:color="000000"/>
              <w:left w:val="single" w:sz="4" w:space="0" w:color="000000"/>
            </w:tcBorders>
            <w:shd w:val="clear" w:color="auto" w:fill="auto"/>
            <w:vAlign w:val="center"/>
          </w:tcPr>
          <w:p w14:paraId="6951FE57" w14:textId="77777777" w:rsidR="008F4CBB" w:rsidRDefault="00044FFB">
            <w:pPr>
              <w:pStyle w:val="Inne0"/>
              <w:spacing w:after="0"/>
              <w:jc w:val="center"/>
            </w:pPr>
            <w:r>
              <w:rPr>
                <w:rStyle w:val="Inne"/>
                <w:b/>
                <w:bCs/>
              </w:rPr>
              <w:t>Kryterium</w:t>
            </w:r>
          </w:p>
        </w:tc>
        <w:tc>
          <w:tcPr>
            <w:tcW w:w="844" w:type="dxa"/>
            <w:tcBorders>
              <w:top w:val="single" w:sz="4" w:space="0" w:color="000000"/>
              <w:left w:val="single" w:sz="4" w:space="0" w:color="000000"/>
            </w:tcBorders>
            <w:shd w:val="clear" w:color="auto" w:fill="auto"/>
            <w:vAlign w:val="center"/>
          </w:tcPr>
          <w:p w14:paraId="09973DD5" w14:textId="77777777" w:rsidR="008F4CBB" w:rsidRDefault="00044FFB">
            <w:pPr>
              <w:pStyle w:val="Inne0"/>
              <w:spacing w:after="0" w:line="324" w:lineRule="auto"/>
              <w:jc w:val="center"/>
            </w:pPr>
            <w:r>
              <w:rPr>
                <w:rStyle w:val="Inne"/>
                <w:b/>
                <w:bCs/>
              </w:rPr>
              <w:t>Waga (%)</w:t>
            </w:r>
          </w:p>
        </w:tc>
        <w:tc>
          <w:tcPr>
            <w:tcW w:w="1637" w:type="dxa"/>
            <w:tcBorders>
              <w:top w:val="single" w:sz="4" w:space="0" w:color="000000"/>
              <w:left w:val="single" w:sz="4" w:space="0" w:color="000000"/>
            </w:tcBorders>
            <w:shd w:val="clear" w:color="auto" w:fill="auto"/>
            <w:vAlign w:val="center"/>
          </w:tcPr>
          <w:p w14:paraId="0A2BBFEA" w14:textId="77777777" w:rsidR="008F4CBB" w:rsidRDefault="00044FFB">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4B6E3BF0" w14:textId="77777777" w:rsidR="008F4CBB" w:rsidRDefault="00044FFB">
            <w:pPr>
              <w:pStyle w:val="Inne0"/>
              <w:spacing w:after="0"/>
              <w:jc w:val="center"/>
            </w:pPr>
            <w:r>
              <w:rPr>
                <w:rStyle w:val="Inne"/>
                <w:b/>
                <w:bCs/>
              </w:rPr>
              <w:t>Sposób oceny wg wzoru</w:t>
            </w:r>
          </w:p>
        </w:tc>
      </w:tr>
      <w:tr w:rsidR="008F4CBB" w14:paraId="2DE01696" w14:textId="77777777">
        <w:trPr>
          <w:trHeight w:hRule="exact" w:val="1406"/>
          <w:jc w:val="center"/>
        </w:trPr>
        <w:tc>
          <w:tcPr>
            <w:tcW w:w="2448" w:type="dxa"/>
            <w:tcBorders>
              <w:top w:val="single" w:sz="4" w:space="0" w:color="000000"/>
              <w:left w:val="single" w:sz="4" w:space="0" w:color="000000"/>
            </w:tcBorders>
            <w:shd w:val="clear" w:color="auto" w:fill="auto"/>
          </w:tcPr>
          <w:p w14:paraId="5D130562" w14:textId="77777777" w:rsidR="008F4CBB" w:rsidRDefault="00044FFB">
            <w:pPr>
              <w:pStyle w:val="Inne0"/>
              <w:spacing w:after="0" w:line="276" w:lineRule="auto"/>
              <w:jc w:val="center"/>
            </w:pPr>
            <w:r>
              <w:rPr>
                <w:rStyle w:val="Inne"/>
              </w:rPr>
              <w:t>Łączna cena ofertowa brutto</w:t>
            </w:r>
          </w:p>
        </w:tc>
        <w:tc>
          <w:tcPr>
            <w:tcW w:w="844" w:type="dxa"/>
            <w:tcBorders>
              <w:top w:val="single" w:sz="4" w:space="0" w:color="000000"/>
              <w:left w:val="single" w:sz="4" w:space="0" w:color="000000"/>
            </w:tcBorders>
            <w:shd w:val="clear" w:color="auto" w:fill="auto"/>
            <w:vAlign w:val="center"/>
          </w:tcPr>
          <w:p w14:paraId="3DC26861" w14:textId="77777777" w:rsidR="008F4CBB" w:rsidRDefault="00044FFB">
            <w:pPr>
              <w:pStyle w:val="Inne0"/>
              <w:spacing w:after="0"/>
            </w:pPr>
            <w:r>
              <w:rPr>
                <w:rStyle w:val="Inne"/>
                <w:b/>
                <w:bCs/>
              </w:rPr>
              <w:t>60%</w:t>
            </w:r>
          </w:p>
        </w:tc>
        <w:tc>
          <w:tcPr>
            <w:tcW w:w="1637" w:type="dxa"/>
            <w:tcBorders>
              <w:top w:val="single" w:sz="4" w:space="0" w:color="000000"/>
              <w:left w:val="single" w:sz="4" w:space="0" w:color="000000"/>
            </w:tcBorders>
            <w:shd w:val="clear" w:color="auto" w:fill="auto"/>
            <w:vAlign w:val="center"/>
          </w:tcPr>
          <w:p w14:paraId="662B1AAA" w14:textId="77777777" w:rsidR="008F4CBB" w:rsidRDefault="00044FFB">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1EAAEC43" w14:textId="77777777" w:rsidR="008F4CBB" w:rsidRDefault="00044FFB">
            <w:pPr>
              <w:pStyle w:val="Inne0"/>
              <w:tabs>
                <w:tab w:val="left" w:leader="hyphen" w:pos="3168"/>
              </w:tabs>
              <w:spacing w:after="0" w:line="276" w:lineRule="auto"/>
              <w:jc w:val="center"/>
            </w:pPr>
            <w:r>
              <w:rPr>
                <w:rStyle w:val="Inne"/>
              </w:rPr>
              <w:t>Cena najniższa brutto * CN =</w:t>
            </w:r>
            <w:r>
              <w:rPr>
                <w:rStyle w:val="Inne"/>
              </w:rPr>
              <w:tab/>
              <w:t>x 60 pkt.</w:t>
            </w:r>
          </w:p>
          <w:p w14:paraId="1E368D86" w14:textId="77777777" w:rsidR="008F4CBB" w:rsidRDefault="00044FFB">
            <w:pPr>
              <w:pStyle w:val="Inne0"/>
              <w:spacing w:after="0" w:line="276" w:lineRule="auto"/>
              <w:jc w:val="center"/>
            </w:pPr>
            <w:r>
              <w:rPr>
                <w:rStyle w:val="Inne"/>
              </w:rPr>
              <w:t>Cena oferty ocenianej brutto</w:t>
            </w:r>
          </w:p>
        </w:tc>
      </w:tr>
      <w:tr w:rsidR="008F4CBB" w14:paraId="2A052648" w14:textId="77777777">
        <w:trPr>
          <w:trHeight w:hRule="exact" w:val="854"/>
          <w:jc w:val="center"/>
        </w:trPr>
        <w:tc>
          <w:tcPr>
            <w:tcW w:w="2448" w:type="dxa"/>
            <w:tcBorders>
              <w:top w:val="single" w:sz="4" w:space="0" w:color="000000"/>
              <w:left w:val="single" w:sz="4" w:space="0" w:color="000000"/>
            </w:tcBorders>
            <w:shd w:val="clear" w:color="auto" w:fill="auto"/>
            <w:vAlign w:val="center"/>
          </w:tcPr>
          <w:p w14:paraId="08CF4838" w14:textId="77777777" w:rsidR="008F4CBB" w:rsidRDefault="00044FFB">
            <w:pPr>
              <w:pStyle w:val="Inne0"/>
              <w:spacing w:after="0" w:line="276" w:lineRule="auto"/>
              <w:jc w:val="center"/>
            </w:pPr>
            <w:r>
              <w:rPr>
                <w:rStyle w:val="Inne"/>
              </w:rPr>
              <w:t xml:space="preserve">Kryteria </w:t>
            </w:r>
            <w:proofErr w:type="spellStart"/>
            <w:r>
              <w:rPr>
                <w:rStyle w:val="Inne"/>
              </w:rPr>
              <w:t>pozacenowe</w:t>
            </w:r>
            <w:proofErr w:type="spellEnd"/>
            <w:r>
              <w:rPr>
                <w:rStyle w:val="Inne"/>
              </w:rPr>
              <w:t xml:space="preserve"> (Jakość)</w:t>
            </w:r>
          </w:p>
        </w:tc>
        <w:tc>
          <w:tcPr>
            <w:tcW w:w="844" w:type="dxa"/>
            <w:tcBorders>
              <w:top w:val="single" w:sz="4" w:space="0" w:color="000000"/>
              <w:left w:val="single" w:sz="4" w:space="0" w:color="000000"/>
            </w:tcBorders>
            <w:shd w:val="clear" w:color="auto" w:fill="auto"/>
            <w:vAlign w:val="center"/>
          </w:tcPr>
          <w:p w14:paraId="13124A03" w14:textId="6E64143A" w:rsidR="008F4CBB" w:rsidRDefault="007A7554">
            <w:pPr>
              <w:pStyle w:val="Inne0"/>
              <w:spacing w:after="0"/>
            </w:pPr>
            <w:r>
              <w:rPr>
                <w:rStyle w:val="Inne"/>
                <w:b/>
                <w:bCs/>
              </w:rPr>
              <w:t>40</w:t>
            </w:r>
            <w:r w:rsidR="00044FFB">
              <w:rPr>
                <w:rStyle w:val="Inne"/>
                <w:b/>
                <w:bCs/>
              </w:rPr>
              <w:t>%</w:t>
            </w:r>
          </w:p>
        </w:tc>
        <w:tc>
          <w:tcPr>
            <w:tcW w:w="1637" w:type="dxa"/>
            <w:tcBorders>
              <w:top w:val="single" w:sz="4" w:space="0" w:color="000000"/>
              <w:left w:val="single" w:sz="4" w:space="0" w:color="000000"/>
            </w:tcBorders>
            <w:shd w:val="clear" w:color="auto" w:fill="auto"/>
            <w:vAlign w:val="center"/>
          </w:tcPr>
          <w:p w14:paraId="3FAE1B5F" w14:textId="6EF22C27" w:rsidR="008F4CBB" w:rsidRDefault="00FC73DC">
            <w:pPr>
              <w:pStyle w:val="Inne0"/>
              <w:spacing w:after="0"/>
              <w:jc w:val="center"/>
            </w:pPr>
            <w:r>
              <w:rPr>
                <w:rStyle w:val="Inne"/>
              </w:rPr>
              <w:t>4</w:t>
            </w:r>
            <w:r w:rsidR="00044FFB">
              <w:rPr>
                <w:rStyle w:val="Inne"/>
              </w:rPr>
              <w:t>0</w:t>
            </w:r>
          </w:p>
        </w:tc>
        <w:tc>
          <w:tcPr>
            <w:tcW w:w="4843" w:type="dxa"/>
            <w:tcBorders>
              <w:top w:val="single" w:sz="4" w:space="0" w:color="000000"/>
              <w:left w:val="single" w:sz="4" w:space="0" w:color="000000"/>
              <w:right w:val="single" w:sz="4" w:space="0" w:color="000000"/>
            </w:tcBorders>
            <w:shd w:val="clear" w:color="auto" w:fill="auto"/>
          </w:tcPr>
          <w:p w14:paraId="155CF3E4" w14:textId="4365A355" w:rsidR="008F4CBB" w:rsidRDefault="00044FFB">
            <w:pPr>
              <w:pStyle w:val="Inne0"/>
              <w:spacing w:after="0"/>
              <w:jc w:val="center"/>
            </w:pPr>
            <w:r>
              <w:rPr>
                <w:rStyle w:val="Inne"/>
              </w:rPr>
              <w:t>J</w:t>
            </w:r>
            <w:r w:rsidR="00ED511A">
              <w:rPr>
                <w:rStyle w:val="Inne"/>
              </w:rPr>
              <w:t xml:space="preserve"> </w:t>
            </w:r>
            <w:r>
              <w:rPr>
                <w:rStyle w:val="Inne"/>
              </w:rPr>
              <w:t>-</w:t>
            </w:r>
            <w:r w:rsidR="00ED511A">
              <w:rPr>
                <w:rStyle w:val="Inne"/>
              </w:rPr>
              <w:t xml:space="preserve"> </w:t>
            </w:r>
            <w:r>
              <w:rPr>
                <w:rStyle w:val="Inne"/>
              </w:rPr>
              <w:t>40 pkt</w:t>
            </w:r>
          </w:p>
        </w:tc>
      </w:tr>
      <w:tr w:rsidR="008F4CBB" w14:paraId="61BA2BFF" w14:textId="77777777">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229A5154" w14:textId="77777777" w:rsidR="008F4CBB" w:rsidRDefault="00044FFB">
            <w:pPr>
              <w:pStyle w:val="Inne0"/>
              <w:spacing w:after="0"/>
              <w:jc w:val="center"/>
            </w:pPr>
            <w:r>
              <w:rPr>
                <w:rStyle w:val="Inne"/>
              </w:rPr>
              <w:t>RAZEM</w:t>
            </w:r>
          </w:p>
        </w:tc>
        <w:tc>
          <w:tcPr>
            <w:tcW w:w="844" w:type="dxa"/>
            <w:tcBorders>
              <w:top w:val="single" w:sz="4" w:space="0" w:color="000000"/>
              <w:left w:val="single" w:sz="4" w:space="0" w:color="000000"/>
              <w:bottom w:val="single" w:sz="4" w:space="0" w:color="000000"/>
            </w:tcBorders>
            <w:shd w:val="clear" w:color="auto" w:fill="auto"/>
            <w:vAlign w:val="center"/>
          </w:tcPr>
          <w:p w14:paraId="152ECDB3" w14:textId="77777777" w:rsidR="008F4CBB" w:rsidRDefault="00044FFB">
            <w:pPr>
              <w:pStyle w:val="Inne0"/>
              <w:spacing w:after="0"/>
              <w:jc w:val="center"/>
            </w:pPr>
            <w:r>
              <w:rPr>
                <w:rStyle w:val="Inne"/>
              </w:rPr>
              <w:t>100%</w:t>
            </w:r>
          </w:p>
        </w:tc>
        <w:tc>
          <w:tcPr>
            <w:tcW w:w="1637" w:type="dxa"/>
            <w:tcBorders>
              <w:top w:val="single" w:sz="4" w:space="0" w:color="000000"/>
              <w:left w:val="single" w:sz="4" w:space="0" w:color="000000"/>
              <w:bottom w:val="single" w:sz="4" w:space="0" w:color="000000"/>
            </w:tcBorders>
            <w:shd w:val="clear" w:color="auto" w:fill="auto"/>
            <w:vAlign w:val="center"/>
          </w:tcPr>
          <w:p w14:paraId="3F95F8C3" w14:textId="77777777" w:rsidR="008F4CBB" w:rsidRDefault="00044FFB">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7775152C" w14:textId="77777777" w:rsidR="008F4CBB" w:rsidRDefault="008F4CBB">
            <w:pPr>
              <w:rPr>
                <w:sz w:val="10"/>
                <w:szCs w:val="10"/>
              </w:rPr>
            </w:pPr>
          </w:p>
        </w:tc>
      </w:tr>
    </w:tbl>
    <w:p w14:paraId="3E36CEF2" w14:textId="77777777" w:rsidR="008F4CBB" w:rsidRDefault="008F4CBB">
      <w:pPr>
        <w:spacing w:after="359" w:line="1" w:lineRule="exact"/>
      </w:pPr>
    </w:p>
    <w:p w14:paraId="57ADF6AD" w14:textId="5A186FED" w:rsidR="008F4CBB" w:rsidRDefault="00044FFB">
      <w:pPr>
        <w:pStyle w:val="Teksttreci0"/>
        <w:spacing w:after="0" w:line="307" w:lineRule="auto"/>
        <w:ind w:firstLine="440"/>
        <w:rPr>
          <w:rStyle w:val="Teksttreci"/>
        </w:rPr>
      </w:pPr>
      <w:r>
        <w:rPr>
          <w:rStyle w:val="Teksttreci"/>
        </w:rPr>
        <w:t>* spośród wszystkich złożonych ofert niepodlegających odrzuceniu</w:t>
      </w:r>
      <w:r w:rsidR="008E2206">
        <w:rPr>
          <w:rStyle w:val="Teksttreci"/>
        </w:rPr>
        <w:t>.</w:t>
      </w:r>
    </w:p>
    <w:p w14:paraId="42A14E20" w14:textId="77777777" w:rsidR="008E2206" w:rsidRDefault="008E2206">
      <w:pPr>
        <w:pStyle w:val="Teksttreci0"/>
        <w:spacing w:after="0" w:line="307" w:lineRule="auto"/>
        <w:ind w:firstLine="440"/>
      </w:pPr>
    </w:p>
    <w:p w14:paraId="47DD1FBE" w14:textId="77777777" w:rsidR="008F4CBB" w:rsidRDefault="00044FFB">
      <w:pPr>
        <w:pStyle w:val="Teksttreci0"/>
        <w:numPr>
          <w:ilvl w:val="0"/>
          <w:numId w:val="27"/>
        </w:numPr>
        <w:tabs>
          <w:tab w:val="left" w:pos="349"/>
        </w:tabs>
        <w:spacing w:after="0" w:line="307" w:lineRule="auto"/>
        <w:jc w:val="center"/>
      </w:pPr>
      <w:r>
        <w:rPr>
          <w:rStyle w:val="Teksttreci"/>
        </w:rPr>
        <w:t>Całkowita liczba punktów, jaką otrzyma dana oferta, zostanie obliczona wg poniższego wzoru:</w:t>
      </w:r>
      <w:r>
        <w:rPr>
          <w:rStyle w:val="Teksttreci"/>
        </w:rPr>
        <w:br/>
      </w:r>
      <w:r>
        <w:rPr>
          <w:rStyle w:val="Teksttreci"/>
          <w:b/>
          <w:bCs/>
        </w:rPr>
        <w:t>C = CN + J</w:t>
      </w:r>
    </w:p>
    <w:p w14:paraId="09178E26" w14:textId="77777777" w:rsidR="008F4CBB" w:rsidRDefault="00044FFB">
      <w:pPr>
        <w:pStyle w:val="Teksttreci0"/>
        <w:spacing w:after="0" w:line="307" w:lineRule="auto"/>
        <w:jc w:val="both"/>
      </w:pPr>
      <w:r>
        <w:rPr>
          <w:rStyle w:val="Teksttreci"/>
        </w:rPr>
        <w:t>gdzie:</w:t>
      </w:r>
    </w:p>
    <w:p w14:paraId="67B4FE47" w14:textId="77777777" w:rsidR="008F4CBB" w:rsidRDefault="00044FFB">
      <w:pPr>
        <w:pStyle w:val="Teksttreci0"/>
        <w:spacing w:after="0" w:line="307" w:lineRule="auto"/>
        <w:jc w:val="both"/>
      </w:pPr>
      <w:r>
        <w:rPr>
          <w:rStyle w:val="Teksttreci"/>
        </w:rPr>
        <w:t>C - całkowita liczba punktów</w:t>
      </w:r>
    </w:p>
    <w:p w14:paraId="258BC5A8" w14:textId="77777777" w:rsidR="008F4CBB" w:rsidRDefault="00044FFB">
      <w:pPr>
        <w:pStyle w:val="Teksttreci0"/>
        <w:spacing w:after="0" w:line="307" w:lineRule="auto"/>
        <w:jc w:val="both"/>
      </w:pPr>
      <w:r>
        <w:rPr>
          <w:rStyle w:val="Teksttreci"/>
        </w:rPr>
        <w:t>CN - punkty uzyskane w kryterium „ Łączna cena ofertowa brutto”</w:t>
      </w:r>
    </w:p>
    <w:p w14:paraId="7E2A8C07" w14:textId="77777777" w:rsidR="008F4CBB" w:rsidRDefault="00044FFB">
      <w:pPr>
        <w:pStyle w:val="Teksttreci0"/>
        <w:spacing w:after="0" w:line="307" w:lineRule="auto"/>
        <w:jc w:val="both"/>
      </w:pPr>
      <w:r>
        <w:rPr>
          <w:rStyle w:val="Teksttreci"/>
        </w:rPr>
        <w:t>J- punkty uzyskane w kryterium „Jakość”.</w:t>
      </w:r>
    </w:p>
    <w:p w14:paraId="414AEC1E" w14:textId="77777777" w:rsidR="008F4CBB" w:rsidRDefault="00044FFB">
      <w:pPr>
        <w:pStyle w:val="Teksttreci0"/>
        <w:numPr>
          <w:ilvl w:val="0"/>
          <w:numId w:val="27"/>
        </w:numPr>
        <w:tabs>
          <w:tab w:val="left" w:pos="349"/>
        </w:tabs>
        <w:spacing w:after="0" w:line="276" w:lineRule="auto"/>
        <w:ind w:left="380" w:hanging="380"/>
        <w:jc w:val="both"/>
      </w:pPr>
      <w:r>
        <w:rPr>
          <w:rStyle w:val="Teksttreci"/>
        </w:rPr>
        <w:t>Punktacja przyznawana ofertom będzie liczona z dokładnością do dwóch miejsc po przecinku. Najwyższa liczba punktów wyznaczy najkorzystniejszą ofertę.</w:t>
      </w:r>
    </w:p>
    <w:p w14:paraId="7251133C" w14:textId="4EC53592" w:rsidR="008F4CBB" w:rsidRDefault="00044FFB">
      <w:pPr>
        <w:pStyle w:val="Teksttreci0"/>
        <w:numPr>
          <w:ilvl w:val="0"/>
          <w:numId w:val="27"/>
        </w:numPr>
        <w:tabs>
          <w:tab w:val="left" w:pos="358"/>
        </w:tabs>
        <w:spacing w:after="0" w:line="276" w:lineRule="auto"/>
        <w:ind w:left="380" w:hanging="380"/>
        <w:jc w:val="both"/>
      </w:pPr>
      <w:r>
        <w:rPr>
          <w:rStyle w:val="Teksttreci"/>
        </w:rPr>
        <w:t>Zamawiający udzieli zamówienia Wykonawcy, którego oferta odpowiadać będzie wszystkim wymaganiom przedstawionym w ustawie PZP, oraz w SWZ i zostanie oceniona jako najkorzystniejsza w oparciu o podane kryterium wyboru.</w:t>
      </w:r>
    </w:p>
    <w:p w14:paraId="2B5BEAEC" w14:textId="77777777" w:rsidR="008F4CBB" w:rsidRDefault="00044FFB">
      <w:pPr>
        <w:pStyle w:val="Teksttreci0"/>
        <w:numPr>
          <w:ilvl w:val="0"/>
          <w:numId w:val="27"/>
        </w:numPr>
        <w:tabs>
          <w:tab w:val="left" w:pos="349"/>
        </w:tabs>
        <w:spacing w:after="0" w:line="307" w:lineRule="auto"/>
      </w:pPr>
      <w:r>
        <w:rPr>
          <w:rStyle w:val="Teksttreci"/>
        </w:rPr>
        <w:t>Ocenie będą podlegać wyłącznie oferty niepodlegające odrzuceniu.</w:t>
      </w:r>
    </w:p>
    <w:p w14:paraId="0050189C" w14:textId="58A004FC" w:rsidR="008F4CBB" w:rsidRDefault="00044FFB">
      <w:pPr>
        <w:pStyle w:val="Teksttreci0"/>
        <w:numPr>
          <w:ilvl w:val="0"/>
          <w:numId w:val="27"/>
        </w:numPr>
        <w:tabs>
          <w:tab w:val="left" w:pos="294"/>
        </w:tabs>
        <w:spacing w:after="0" w:line="271" w:lineRule="auto"/>
        <w:ind w:left="380" w:hanging="380"/>
        <w:jc w:val="both"/>
      </w:pPr>
      <w:r>
        <w:rPr>
          <w:rStyle w:val="Teksttreci"/>
        </w:rPr>
        <w:t>W sytuacji,</w:t>
      </w:r>
      <w:r w:rsidR="00ED511A">
        <w:rPr>
          <w:rStyle w:val="Teksttreci"/>
        </w:rPr>
        <w:t xml:space="preserve"> </w:t>
      </w:r>
      <w:r>
        <w:rPr>
          <w:rStyle w:val="Teksttreci"/>
        </w:rPr>
        <w:t xml:space="preserve"> gdy Zamawiający nie będzie mógł dokonać wyboru najkorzystniejszej oferty ze względu na to, </w:t>
      </w:r>
      <w:r w:rsidR="00ED511A">
        <w:rPr>
          <w:rStyle w:val="Teksttreci"/>
        </w:rPr>
        <w:t>ż</w:t>
      </w:r>
      <w:r>
        <w:rPr>
          <w:rStyle w:val="Teksttreci"/>
        </w:rPr>
        <w:t>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CCC6FB" w14:textId="77777777" w:rsidR="008F4CBB" w:rsidRDefault="00044FFB">
      <w:pPr>
        <w:pStyle w:val="Teksttreci0"/>
        <w:numPr>
          <w:ilvl w:val="0"/>
          <w:numId w:val="27"/>
        </w:numPr>
        <w:tabs>
          <w:tab w:val="left" w:pos="289"/>
        </w:tabs>
        <w:spacing w:after="0" w:line="276" w:lineRule="auto"/>
        <w:ind w:left="380" w:hanging="380"/>
        <w:jc w:val="both"/>
      </w:pPr>
      <w:r>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19FA4867" w14:textId="77777777" w:rsidR="008F4CBB" w:rsidRDefault="00044FFB">
      <w:pPr>
        <w:pStyle w:val="Teksttreci0"/>
        <w:numPr>
          <w:ilvl w:val="0"/>
          <w:numId w:val="27"/>
        </w:numPr>
        <w:tabs>
          <w:tab w:val="left" w:pos="294"/>
        </w:tabs>
        <w:spacing w:after="0" w:line="276" w:lineRule="auto"/>
        <w:ind w:left="380" w:hanging="380"/>
        <w:jc w:val="both"/>
      </w:pPr>
      <w:r>
        <w:rPr>
          <w:rStyle w:val="Teksttreci"/>
        </w:rPr>
        <w:t>Zamawiający wybiera najkorzystniejszą ofertę w terminie związania ofertą określonym w SWZ.</w:t>
      </w:r>
    </w:p>
    <w:p w14:paraId="31B868A4" w14:textId="77777777" w:rsidR="008F4CBB" w:rsidRDefault="00044FFB">
      <w:pPr>
        <w:pStyle w:val="Teksttreci0"/>
        <w:numPr>
          <w:ilvl w:val="0"/>
          <w:numId w:val="27"/>
        </w:numPr>
        <w:tabs>
          <w:tab w:val="left" w:pos="294"/>
        </w:tabs>
        <w:spacing w:after="0" w:line="276" w:lineRule="auto"/>
        <w:ind w:left="380" w:hanging="380"/>
        <w:jc w:val="both"/>
      </w:pPr>
      <w:r>
        <w:rPr>
          <w:rStyle w:val="Teksttrec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933186" w14:textId="37B3CE7D" w:rsidR="008F4CBB" w:rsidRDefault="00044FFB">
      <w:pPr>
        <w:pStyle w:val="Teksttreci0"/>
        <w:numPr>
          <w:ilvl w:val="0"/>
          <w:numId w:val="27"/>
        </w:numPr>
        <w:tabs>
          <w:tab w:val="left" w:pos="418"/>
        </w:tabs>
        <w:spacing w:after="360" w:line="276" w:lineRule="auto"/>
        <w:ind w:left="380" w:hanging="380"/>
        <w:jc w:val="both"/>
      </w:pPr>
      <w:r>
        <w:rPr>
          <w:rStyle w:val="Teksttreci"/>
        </w:rPr>
        <w:lastRenderedPageBreak/>
        <w:t xml:space="preserve">W przypadku braku zgody, o której mowa w pkt. 9, oferta podlega odrzuceniu, a </w:t>
      </w:r>
      <w:r w:rsidR="00ED511A">
        <w:rPr>
          <w:rStyle w:val="Teksttreci"/>
        </w:rPr>
        <w:t>Z</w:t>
      </w:r>
      <w:r>
        <w:rPr>
          <w:rStyle w:val="Teksttreci"/>
        </w:rPr>
        <w:t>amawiający zwraca się o wyrażenie takiej zgody do kolejnego Wykonawcy, którego oferta została najwyżej oceniona, chyba ze zachodzą przesłanki do unieważnienia postępowania.</w:t>
      </w:r>
    </w:p>
    <w:p w14:paraId="4BDFA244" w14:textId="77777777" w:rsidR="008F4CBB" w:rsidRDefault="00044FFB">
      <w:pPr>
        <w:pStyle w:val="Nagwek10"/>
        <w:keepNext/>
        <w:keepLines/>
        <w:numPr>
          <w:ilvl w:val="0"/>
          <w:numId w:val="28"/>
        </w:numPr>
        <w:tabs>
          <w:tab w:val="left" w:pos="538"/>
        </w:tabs>
        <w:spacing w:after="0"/>
        <w:jc w:val="both"/>
      </w:pPr>
      <w:bookmarkStart w:id="20" w:name="bookmark34"/>
      <w:r>
        <w:rPr>
          <w:rStyle w:val="Nagwek1"/>
          <w:b/>
          <w:bCs/>
        </w:rPr>
        <w:t>Informacje o formalnościach, jakie powinny zostać dopełnione po wyborze oferty w celu zawarcia umowy w sprawie zamówienia publicznego:</w:t>
      </w:r>
      <w:bookmarkEnd w:id="20"/>
    </w:p>
    <w:p w14:paraId="5D60FA92" w14:textId="79A50A0B" w:rsidR="008F4CBB" w:rsidRDefault="00044FFB">
      <w:pPr>
        <w:pStyle w:val="Teksttreci0"/>
        <w:numPr>
          <w:ilvl w:val="0"/>
          <w:numId w:val="29"/>
        </w:numPr>
        <w:tabs>
          <w:tab w:val="left" w:pos="538"/>
        </w:tabs>
        <w:spacing w:after="0" w:line="204" w:lineRule="auto"/>
        <w:ind w:left="580" w:hanging="580"/>
        <w:jc w:val="both"/>
      </w:pPr>
      <w:r>
        <w:rPr>
          <w:rStyle w:val="Teksttreci"/>
        </w:rPr>
        <w:t>Ó wyniku niniejszego postępowania Zamawiający powiadomi Wykonawców uczestniczą</w:t>
      </w:r>
      <w:r>
        <w:rPr>
          <w:rStyle w:val="Teksttreci"/>
        </w:rPr>
        <w:softHyphen/>
        <w:t xml:space="preserve">cych </w:t>
      </w:r>
      <w:r w:rsidR="00ED511A">
        <w:rPr>
          <w:rStyle w:val="Teksttreci"/>
        </w:rPr>
        <w:t xml:space="preserve">       </w:t>
      </w:r>
      <w:r>
        <w:rPr>
          <w:rStyle w:val="Teksttreci"/>
        </w:rPr>
        <w:t>w postępowaniu oraz zamieści informację o wyborze oferty najkorzystniejszej (zgod</w:t>
      </w:r>
      <w:r>
        <w:rPr>
          <w:rStyle w:val="Teksttreci"/>
        </w:rPr>
        <w:softHyphen/>
        <w:t>nie z art. 253 ustawy PZP) na stronie internetowej prowadzonego postępowania.</w:t>
      </w:r>
    </w:p>
    <w:p w14:paraId="6C799425" w14:textId="77777777" w:rsidR="008F4CBB" w:rsidRDefault="00044FFB">
      <w:pPr>
        <w:pStyle w:val="Teksttreci0"/>
        <w:numPr>
          <w:ilvl w:val="0"/>
          <w:numId w:val="29"/>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pPr>
        <w:pStyle w:val="Teksttreci0"/>
        <w:numPr>
          <w:ilvl w:val="0"/>
          <w:numId w:val="29"/>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pPr>
        <w:pStyle w:val="Teksttreci0"/>
        <w:numPr>
          <w:ilvl w:val="0"/>
          <w:numId w:val="29"/>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rsidP="00ED511A">
      <w:pPr>
        <w:pStyle w:val="Teksttreci0"/>
        <w:numPr>
          <w:ilvl w:val="0"/>
          <w:numId w:val="30"/>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77777777" w:rsidR="008F4CBB" w:rsidRDefault="00044FFB">
      <w:pPr>
        <w:pStyle w:val="Teksttreci0"/>
        <w:numPr>
          <w:ilvl w:val="0"/>
          <w:numId w:val="31"/>
        </w:numPr>
        <w:tabs>
          <w:tab w:val="left" w:pos="602"/>
        </w:tabs>
        <w:spacing w:after="60" w:line="204" w:lineRule="auto"/>
        <w:jc w:val="both"/>
      </w:pPr>
      <w:r>
        <w:rPr>
          <w:rStyle w:val="Teksttreci"/>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8B4092" w14:textId="77777777" w:rsidR="008F4CBB" w:rsidRDefault="00044FFB">
      <w:pPr>
        <w:pStyle w:val="Teksttreci0"/>
        <w:numPr>
          <w:ilvl w:val="1"/>
          <w:numId w:val="31"/>
        </w:numPr>
        <w:tabs>
          <w:tab w:val="left" w:pos="602"/>
        </w:tabs>
        <w:spacing w:after="60" w:line="204" w:lineRule="auto"/>
        <w:ind w:left="580" w:hanging="580"/>
        <w:jc w:val="both"/>
      </w:pPr>
      <w:r>
        <w:rPr>
          <w:rStyle w:val="Teksttreci"/>
        </w:rPr>
        <w:t xml:space="preserve">Umowa zostanie zawarta na warunkach zawartych w warunkach umownych stanowiącym </w:t>
      </w:r>
      <w:r>
        <w:rPr>
          <w:rStyle w:val="Teksttreci"/>
          <w:b/>
          <w:bCs/>
        </w:rPr>
        <w:t>załącznik nr 4.</w:t>
      </w:r>
    </w:p>
    <w:p w14:paraId="7538F34F" w14:textId="576C0B56" w:rsidR="008F4CBB" w:rsidRDefault="00044FFB">
      <w:pPr>
        <w:pStyle w:val="Teksttreci0"/>
        <w:numPr>
          <w:ilvl w:val="1"/>
          <w:numId w:val="31"/>
        </w:numPr>
        <w:tabs>
          <w:tab w:val="left" w:pos="602"/>
        </w:tabs>
        <w:spacing w:after="0" w:line="204" w:lineRule="auto"/>
        <w:ind w:left="580" w:hanging="580"/>
        <w:jc w:val="both"/>
      </w:pPr>
      <w:r>
        <w:rPr>
          <w:rStyle w:val="Teksttreci"/>
        </w:rPr>
        <w:t xml:space="preserve">Zgodnie z treścią art. 454 ustawy PZP zamawiający przewiduje możliwość dokonania zmian </w:t>
      </w:r>
      <w:r w:rsidR="00ED511A">
        <w:rPr>
          <w:rStyle w:val="Teksttreci"/>
        </w:rPr>
        <w:t xml:space="preserve">          </w:t>
      </w:r>
      <w:r>
        <w:rPr>
          <w:rStyle w:val="Teksttreci"/>
        </w:rPr>
        <w:t xml:space="preserve">w postanowieniach umowy. Możliwość dokonania zmian została ujęta w warunkach umownych - </w:t>
      </w:r>
      <w:r>
        <w:rPr>
          <w:rStyle w:val="Teksttreci"/>
          <w:b/>
          <w:bCs/>
        </w:rPr>
        <w:t>załącznik nr 4 do SWZ.</w:t>
      </w:r>
    </w:p>
    <w:p w14:paraId="24DB0879" w14:textId="66FBBD21" w:rsidR="008F4CBB" w:rsidRDefault="00044FFB">
      <w:pPr>
        <w:pStyle w:val="Nagwek10"/>
        <w:keepNext/>
        <w:keepLines/>
        <w:numPr>
          <w:ilvl w:val="0"/>
          <w:numId w:val="31"/>
        </w:numPr>
        <w:tabs>
          <w:tab w:val="left" w:pos="602"/>
        </w:tabs>
        <w:spacing w:after="60" w:line="240" w:lineRule="auto"/>
        <w:jc w:val="both"/>
      </w:pPr>
      <w:bookmarkStart w:id="21" w:name="bookmark36"/>
      <w:r>
        <w:rPr>
          <w:rStyle w:val="Nagwek1"/>
          <w:b/>
          <w:bCs/>
        </w:rPr>
        <w:t>Zabezpieczenie należytego wykonania umowy</w:t>
      </w:r>
      <w:bookmarkEnd w:id="21"/>
      <w:r w:rsidR="00ED511A">
        <w:rPr>
          <w:rStyle w:val="Nagwek1"/>
          <w:b/>
          <w:bCs/>
        </w:rPr>
        <w:t>:</w:t>
      </w:r>
    </w:p>
    <w:p w14:paraId="01E0DDA8" w14:textId="77777777" w:rsidR="008F4CBB" w:rsidRDefault="00044FFB">
      <w:pPr>
        <w:pStyle w:val="Teksttreci0"/>
        <w:spacing w:after="60"/>
        <w:jc w:val="both"/>
      </w:pPr>
      <w:r>
        <w:rPr>
          <w:rStyle w:val="Teksttreci"/>
        </w:rPr>
        <w:t>Zamawiający nie wymaga złożenia zabezpieczenia należytego wykonania umowy.</w:t>
      </w:r>
    </w:p>
    <w:p w14:paraId="2AA42563" w14:textId="4FDB84D5" w:rsidR="008F4CBB" w:rsidRDefault="00044FFB">
      <w:pPr>
        <w:pStyle w:val="Nagwek10"/>
        <w:keepNext/>
        <w:keepLines/>
        <w:numPr>
          <w:ilvl w:val="0"/>
          <w:numId w:val="31"/>
        </w:numPr>
        <w:tabs>
          <w:tab w:val="left" w:pos="602"/>
        </w:tabs>
        <w:spacing w:after="180"/>
        <w:jc w:val="both"/>
      </w:pPr>
      <w:bookmarkStart w:id="22"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22"/>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pPr>
        <w:pStyle w:val="Nagwek10"/>
        <w:keepNext/>
        <w:keepLines/>
        <w:numPr>
          <w:ilvl w:val="0"/>
          <w:numId w:val="31"/>
        </w:numPr>
        <w:tabs>
          <w:tab w:val="left" w:pos="602"/>
        </w:tabs>
        <w:spacing w:after="0" w:line="276" w:lineRule="auto"/>
        <w:jc w:val="both"/>
      </w:pPr>
      <w:bookmarkStart w:id="23" w:name="bookmark40"/>
      <w:r>
        <w:rPr>
          <w:rStyle w:val="Nagwek1"/>
          <w:b/>
          <w:bCs/>
        </w:rPr>
        <w:t>Klauzula informacyjna na podstawie art. 13 ust. 1 i 2 ogólnego Rozporządzenia</w:t>
      </w:r>
      <w:bookmarkEnd w:id="23"/>
    </w:p>
    <w:p w14:paraId="0802D85D" w14:textId="77777777" w:rsidR="008F4CBB" w:rsidRDefault="00044FFB">
      <w:pPr>
        <w:pStyle w:val="Teksttreci0"/>
        <w:numPr>
          <w:ilvl w:val="0"/>
          <w:numId w:val="32"/>
        </w:numPr>
        <w:tabs>
          <w:tab w:val="left" w:pos="217"/>
        </w:tabs>
        <w:spacing w:after="0"/>
        <w:ind w:left="440" w:hanging="440"/>
        <w:jc w:val="both"/>
      </w:pPr>
      <w:r>
        <w:rPr>
          <w:rStyle w:val="Teksttreci"/>
          <w:sz w:val="20"/>
          <w:szCs w:val="20"/>
        </w:rPr>
        <w:t xml:space="preserve">. </w:t>
      </w:r>
      <w:r>
        <w:rPr>
          <w:rStyle w:val="Teksttreci"/>
        </w:rPr>
        <w:t xml:space="preserve">Zgodnie z art. 13 ust. 1 i 2 rozporządzenia Parlamentu Europejskiego i Rady (UE) 2016/679 z dnia 27 kwietnia 2016 r. w sprawie ochrony osób fizycznych w związku z przetwarzaniem danych </w:t>
      </w:r>
      <w:r>
        <w:rPr>
          <w:rStyle w:val="Teksttreci"/>
        </w:rPr>
        <w:lastRenderedPageBreak/>
        <w:t>osobowych i w sprawie swobodnego przepływu takich danych oraz uchylenia dyrektywy 95/46/WE (ogólne rozporządzenie o ochronie danych) (Dz.Urz.UEL119z04.05.2016,str.1), dalej „RODO”, informuję, że:</w:t>
      </w:r>
    </w:p>
    <w:p w14:paraId="703316D6" w14:textId="2CF9D2D9" w:rsidR="008F4CBB" w:rsidRDefault="00044FFB">
      <w:pPr>
        <w:pStyle w:val="Teksttreci0"/>
        <w:numPr>
          <w:ilvl w:val="0"/>
          <w:numId w:val="32"/>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 xml:space="preserve">im. J. </w:t>
      </w:r>
      <w:proofErr w:type="spellStart"/>
      <w:r>
        <w:rPr>
          <w:rStyle w:val="Teksttreci"/>
        </w:rPr>
        <w:t>Gromkowskiego</w:t>
      </w:r>
      <w:proofErr w:type="spellEnd"/>
      <w:r>
        <w:rPr>
          <w:rStyle w:val="Teksttreci"/>
        </w:rPr>
        <w:t xml:space="preserve">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pPr>
        <w:pStyle w:val="Teksttreci0"/>
        <w:numPr>
          <w:ilvl w:val="0"/>
          <w:numId w:val="32"/>
        </w:numPr>
        <w:tabs>
          <w:tab w:val="left" w:pos="226"/>
        </w:tabs>
        <w:spacing w:after="140" w:line="228" w:lineRule="auto"/>
        <w:ind w:left="380" w:hanging="380"/>
        <w:jc w:val="both"/>
      </w:pPr>
      <w:r>
        <w:rPr>
          <w:rStyle w:val="Teksttreci"/>
        </w:rPr>
        <w:t xml:space="preserve">W sprawach związanych z Pani/Pana danymi proszę kontaktować się z Inspektorem Ochrony Danych, za pomocą poczty elektronicznej na adres e-mail: </w:t>
      </w:r>
      <w:hyperlink r:id="rId34">
        <w:r>
          <w:rPr>
            <w:rStyle w:val="Teksttreci"/>
          </w:rPr>
          <w:t>iodo@szpital.wroc.pl</w:t>
        </w:r>
      </w:hyperlink>
      <w:r>
        <w:rPr>
          <w:rStyle w:val="Teksttreci"/>
        </w:rPr>
        <w:t>;</w:t>
      </w:r>
    </w:p>
    <w:p w14:paraId="031D2C64" w14:textId="701A45C9" w:rsidR="008F4CBB" w:rsidRDefault="00044FFB" w:rsidP="00ED511A">
      <w:pPr>
        <w:pStyle w:val="Teksttreci0"/>
        <w:numPr>
          <w:ilvl w:val="0"/>
          <w:numId w:val="32"/>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pPr>
        <w:pStyle w:val="Teksttreci0"/>
        <w:numPr>
          <w:ilvl w:val="0"/>
          <w:numId w:val="32"/>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pPr>
        <w:pStyle w:val="Teksttreci0"/>
        <w:numPr>
          <w:ilvl w:val="0"/>
          <w:numId w:val="32"/>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pPr>
        <w:pStyle w:val="Teksttreci0"/>
        <w:numPr>
          <w:ilvl w:val="0"/>
          <w:numId w:val="32"/>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pPr>
        <w:pStyle w:val="Teksttreci0"/>
        <w:numPr>
          <w:ilvl w:val="0"/>
          <w:numId w:val="32"/>
        </w:numPr>
        <w:tabs>
          <w:tab w:val="left" w:pos="233"/>
        </w:tabs>
        <w:spacing w:after="140" w:line="228" w:lineRule="auto"/>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pPr>
        <w:pStyle w:val="Teksttreci0"/>
        <w:numPr>
          <w:ilvl w:val="0"/>
          <w:numId w:val="32"/>
        </w:numPr>
        <w:tabs>
          <w:tab w:val="left" w:pos="233"/>
        </w:tabs>
        <w:spacing w:after="0" w:line="218" w:lineRule="auto"/>
        <w:jc w:val="both"/>
      </w:pPr>
      <w:r>
        <w:rPr>
          <w:rStyle w:val="Teksttreci"/>
        </w:rPr>
        <w:t>Posiada Pan/Pani:</w:t>
      </w:r>
    </w:p>
    <w:p w14:paraId="485D4FED" w14:textId="77777777" w:rsidR="008F4CBB" w:rsidRDefault="00044FFB">
      <w:pPr>
        <w:pStyle w:val="Teksttreci0"/>
        <w:numPr>
          <w:ilvl w:val="0"/>
          <w:numId w:val="33"/>
        </w:numPr>
        <w:tabs>
          <w:tab w:val="left" w:pos="354"/>
        </w:tabs>
        <w:spacing w:after="0" w:line="218" w:lineRule="auto"/>
        <w:jc w:val="both"/>
      </w:pPr>
      <w:r>
        <w:rPr>
          <w:rStyle w:val="Teksttreci"/>
        </w:rPr>
        <w:t>na podstawie art. 15 RODO prawo dostępu do danych osobowych Pani/Pana dotyczących;</w:t>
      </w:r>
    </w:p>
    <w:p w14:paraId="4DCAC882" w14:textId="62A3D948" w:rsidR="008F4CBB" w:rsidRDefault="00044FFB" w:rsidP="00C72002">
      <w:pPr>
        <w:pStyle w:val="Teksttreci0"/>
        <w:numPr>
          <w:ilvl w:val="0"/>
          <w:numId w:val="33"/>
        </w:numPr>
        <w:tabs>
          <w:tab w:val="left" w:pos="354"/>
        </w:tabs>
        <w:spacing w:after="0" w:line="218" w:lineRule="auto"/>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pPr>
        <w:pStyle w:val="Teksttreci0"/>
        <w:numPr>
          <w:ilvl w:val="0"/>
          <w:numId w:val="33"/>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pPr>
        <w:pStyle w:val="Teksttreci0"/>
        <w:numPr>
          <w:ilvl w:val="0"/>
          <w:numId w:val="33"/>
        </w:numPr>
        <w:tabs>
          <w:tab w:val="left" w:pos="354"/>
        </w:tabs>
        <w:spacing w:after="300" w:line="228" w:lineRule="auto"/>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pPr>
        <w:pStyle w:val="Teksttreci0"/>
        <w:numPr>
          <w:ilvl w:val="0"/>
          <w:numId w:val="33"/>
        </w:numPr>
        <w:tabs>
          <w:tab w:val="left" w:pos="354"/>
        </w:tabs>
        <w:spacing w:after="0" w:line="218" w:lineRule="auto"/>
        <w:jc w:val="both"/>
      </w:pPr>
      <w:r>
        <w:rPr>
          <w:rStyle w:val="Teksttreci"/>
        </w:rPr>
        <w:t>Nie przysługuje Pani/Panu:</w:t>
      </w:r>
    </w:p>
    <w:p w14:paraId="0B392363" w14:textId="77777777" w:rsidR="008F4CBB" w:rsidRDefault="00044FFB">
      <w:pPr>
        <w:pStyle w:val="Teksttreci0"/>
        <w:numPr>
          <w:ilvl w:val="0"/>
          <w:numId w:val="34"/>
        </w:numPr>
        <w:tabs>
          <w:tab w:val="left" w:pos="354"/>
        </w:tabs>
        <w:spacing w:after="0" w:line="218" w:lineRule="auto"/>
        <w:jc w:val="both"/>
      </w:pPr>
      <w:r>
        <w:rPr>
          <w:rStyle w:val="Teksttreci"/>
        </w:rPr>
        <w:t>w związku z art. 17 ust. 3 lit. b, d lub e RODO prawo do usunięcia danych osobowych;</w:t>
      </w:r>
    </w:p>
    <w:p w14:paraId="2A0F46E3" w14:textId="77777777" w:rsidR="008F4CBB" w:rsidRDefault="00044FFB">
      <w:pPr>
        <w:pStyle w:val="Teksttreci0"/>
        <w:numPr>
          <w:ilvl w:val="0"/>
          <w:numId w:val="34"/>
        </w:numPr>
        <w:tabs>
          <w:tab w:val="left" w:pos="354"/>
        </w:tabs>
        <w:spacing w:after="140" w:line="218" w:lineRule="auto"/>
        <w:jc w:val="both"/>
      </w:pPr>
      <w:r>
        <w:rPr>
          <w:rStyle w:val="Teksttreci"/>
        </w:rPr>
        <w:t>prawo do przenoszenia danych osobowych, o którym mowa w art. 20 RODO;</w:t>
      </w:r>
    </w:p>
    <w:p w14:paraId="271F359A" w14:textId="77777777" w:rsidR="008F4CBB" w:rsidRDefault="00044FFB">
      <w:pPr>
        <w:pStyle w:val="Teksttreci0"/>
        <w:numPr>
          <w:ilvl w:val="0"/>
          <w:numId w:val="34"/>
        </w:numPr>
        <w:tabs>
          <w:tab w:val="left" w:pos="398"/>
        </w:tabs>
        <w:spacing w:after="300" w:line="228" w:lineRule="auto"/>
        <w:ind w:left="440" w:hanging="440"/>
        <w:jc w:val="both"/>
      </w:pPr>
      <w:r>
        <w:rPr>
          <w:rStyle w:val="Teksttreci"/>
        </w:rPr>
        <w:t xml:space="preserve">na podstawie art. 21 RODO prawo sprzeciwu, wobec przetwarzania danych osobowych, gdyż </w:t>
      </w:r>
      <w:r>
        <w:rPr>
          <w:rStyle w:val="Teksttreci"/>
        </w:rPr>
        <w:lastRenderedPageBreak/>
        <w:t>podstawą prawną przetwarzania Pani/Pana danych osobowych jest art. 6 ust. 1 lit. c RODO.</w:t>
      </w:r>
    </w:p>
    <w:p w14:paraId="73582531" w14:textId="7EA7F128" w:rsidR="008F4CBB" w:rsidRDefault="00044FFB">
      <w:pPr>
        <w:pStyle w:val="Teksttreci0"/>
        <w:numPr>
          <w:ilvl w:val="0"/>
          <w:numId w:val="35"/>
        </w:numPr>
        <w:tabs>
          <w:tab w:val="left" w:pos="398"/>
        </w:tabs>
        <w:spacing w:after="960"/>
        <w:ind w:left="440" w:hanging="440"/>
        <w:jc w:val="both"/>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 xml:space="preserve">nie co najmniej jedno z </w:t>
      </w:r>
      <w:proofErr w:type="spellStart"/>
      <w:r>
        <w:rPr>
          <w:rStyle w:val="Teksttreci"/>
        </w:rPr>
        <w:t>wyłączeń</w:t>
      </w:r>
      <w:proofErr w:type="spellEnd"/>
      <w:r>
        <w:rPr>
          <w:rStyle w:val="Teksttreci"/>
        </w:rPr>
        <w:t>, o których mowa w art. 14 ust. 5 RODO.</w:t>
      </w:r>
    </w:p>
    <w:p w14:paraId="741502CA" w14:textId="03AD68D4" w:rsidR="00EF71AA" w:rsidRDefault="00EF71AA" w:rsidP="005A1AFC">
      <w:pPr>
        <w:pStyle w:val="Nagwek10"/>
        <w:keepNext/>
        <w:keepLines/>
        <w:numPr>
          <w:ilvl w:val="0"/>
          <w:numId w:val="31"/>
        </w:numPr>
        <w:tabs>
          <w:tab w:val="left" w:pos="512"/>
        </w:tabs>
        <w:rPr>
          <w:rStyle w:val="Nagwek1"/>
          <w:b/>
          <w:bCs/>
        </w:rPr>
      </w:pPr>
      <w:r w:rsidRPr="00EF71AA">
        <w:rPr>
          <w:rStyle w:val="Nagwek1"/>
          <w:b/>
          <w:bCs/>
        </w:rPr>
        <w:t>Załączniki do Specyfikacji Warunków Zamówienia</w:t>
      </w:r>
    </w:p>
    <w:p w14:paraId="5FE0A4B9" w14:textId="77777777" w:rsidR="00EF71AA" w:rsidRPr="00EF71AA" w:rsidRDefault="00EF71AA" w:rsidP="00EF71AA">
      <w:pPr>
        <w:pStyle w:val="Nagwek10"/>
        <w:keepNext/>
        <w:keepLines/>
        <w:tabs>
          <w:tab w:val="left" w:pos="512"/>
        </w:tabs>
      </w:pPr>
    </w:p>
    <w:p w14:paraId="6519073A" w14:textId="77777777" w:rsidR="00EF71AA" w:rsidRDefault="00EF71AA" w:rsidP="00EF71AA">
      <w:pPr>
        <w:pStyle w:val="Teksttreci0"/>
        <w:spacing w:line="204" w:lineRule="auto"/>
        <w:rPr>
          <w:rStyle w:val="Teksttreci"/>
        </w:rPr>
      </w:pPr>
      <w:bookmarkStart w:id="24"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0C37220D" w14:textId="6991CE72" w:rsidR="00EF71AA" w:rsidRPr="00EF71AA" w:rsidRDefault="00EF71AA" w:rsidP="00EF71AA">
      <w:pPr>
        <w:pStyle w:val="Teksttreci0"/>
        <w:spacing w:line="204" w:lineRule="auto"/>
      </w:pPr>
      <w:r w:rsidRPr="00EF71AA">
        <w:rPr>
          <w:rStyle w:val="Teksttreci"/>
        </w:rPr>
        <w:t>1)</w:t>
      </w:r>
      <w:r>
        <w:rPr>
          <w:rStyle w:val="Teksttreci"/>
        </w:rPr>
        <w:t xml:space="preserve"> </w:t>
      </w:r>
      <w:r w:rsidR="00D20DCD">
        <w:rPr>
          <w:rStyle w:val="Teksttreci"/>
        </w:rPr>
        <w:t xml:space="preserve">   </w:t>
      </w:r>
      <w:r w:rsidRPr="00EF71AA">
        <w:rPr>
          <w:rStyle w:val="Teksttreci"/>
        </w:rPr>
        <w:t>Załącznik nr 1a i 1 b - Opis parametrów technicznych</w:t>
      </w:r>
    </w:p>
    <w:p w14:paraId="3A22085E" w14:textId="0347DA7D" w:rsidR="00EF71AA" w:rsidRPr="00EF71AA" w:rsidRDefault="00EF71AA" w:rsidP="00EF71AA">
      <w:pPr>
        <w:pStyle w:val="Teksttreci0"/>
        <w:spacing w:line="204" w:lineRule="auto"/>
      </w:pPr>
      <w:r w:rsidRPr="00EF71AA">
        <w:rPr>
          <w:rStyle w:val="Teksttreci"/>
        </w:rPr>
        <w:t>2)</w:t>
      </w:r>
      <w:r>
        <w:rPr>
          <w:rStyle w:val="Teksttreci"/>
        </w:rPr>
        <w:t xml:space="preserve"> </w:t>
      </w:r>
      <w:r w:rsidR="00D20DCD">
        <w:rPr>
          <w:rStyle w:val="Teksttreci"/>
        </w:rPr>
        <w:t xml:space="preserve">   </w:t>
      </w:r>
      <w:r w:rsidRPr="00EF71AA">
        <w:rPr>
          <w:rStyle w:val="Teksttreci"/>
        </w:rPr>
        <w:t>Załącznik nr 2 - Formularz Oferty</w:t>
      </w:r>
    </w:p>
    <w:p w14:paraId="46A7C81A" w14:textId="723973F1" w:rsidR="00EF71AA" w:rsidRPr="00EF71AA" w:rsidRDefault="00EF71AA" w:rsidP="00EF71AA">
      <w:pPr>
        <w:pStyle w:val="Teksttreci0"/>
        <w:spacing w:line="204" w:lineRule="auto"/>
        <w:rPr>
          <w:rStyle w:val="Teksttreci"/>
        </w:rPr>
      </w:pPr>
      <w:r w:rsidRPr="00EF71AA">
        <w:rPr>
          <w:rStyle w:val="Teksttreci"/>
        </w:rPr>
        <w:t>3)</w:t>
      </w:r>
      <w:r w:rsidR="00D20DCD">
        <w:rPr>
          <w:rStyle w:val="Teksttreci"/>
        </w:rPr>
        <w:t xml:space="preserve">   </w:t>
      </w:r>
      <w:r>
        <w:rPr>
          <w:rStyle w:val="Teksttreci"/>
        </w:rPr>
        <w:t xml:space="preserve"> </w:t>
      </w:r>
      <w:r w:rsidRPr="00EF71AA">
        <w:rPr>
          <w:rStyle w:val="Teksttreci"/>
        </w:rPr>
        <w:t>Załącznik nr 3 – JEDZ</w:t>
      </w:r>
    </w:p>
    <w:p w14:paraId="7E863AB2" w14:textId="5CEFAA6C" w:rsidR="00EF71AA" w:rsidRPr="00EF71AA" w:rsidRDefault="009E3F38" w:rsidP="00EF71AA">
      <w:pPr>
        <w:pStyle w:val="Teksttreci0"/>
        <w:spacing w:line="204" w:lineRule="auto"/>
      </w:pPr>
      <w:r>
        <w:rPr>
          <w:rStyle w:val="Teksttreci"/>
        </w:rPr>
        <w:t>4</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Załącznik nr 4 - Wzór Umowy</w:t>
      </w:r>
    </w:p>
    <w:p w14:paraId="7E86B08D" w14:textId="03865F3B" w:rsidR="00EF71AA" w:rsidRPr="00EF71AA" w:rsidRDefault="009E3F38" w:rsidP="00EF71AA">
      <w:pPr>
        <w:pStyle w:val="Teksttreci0"/>
        <w:spacing w:line="204" w:lineRule="auto"/>
      </w:pPr>
      <w:r>
        <w:rPr>
          <w:rStyle w:val="Teksttreci"/>
        </w:rPr>
        <w:t>5</w:t>
      </w:r>
      <w:r w:rsidR="00EF71AA" w:rsidRPr="00EF71AA">
        <w:rPr>
          <w:rStyle w:val="Teksttreci"/>
        </w:rPr>
        <w:t>)</w:t>
      </w:r>
      <w:r w:rsidR="00D20DCD">
        <w:rPr>
          <w:rStyle w:val="Teksttreci"/>
        </w:rPr>
        <w:t xml:space="preserve">   </w:t>
      </w:r>
      <w:r w:rsidR="00EF71AA">
        <w:rPr>
          <w:rStyle w:val="Teksttreci"/>
        </w:rPr>
        <w:t xml:space="preserve"> </w:t>
      </w:r>
      <w:r w:rsidR="00EF71AA" w:rsidRPr="00EF71AA">
        <w:rPr>
          <w:rStyle w:val="Teksttreci"/>
        </w:rPr>
        <w:t>Załącznik nr 5 - Oświadczenie dot. Grupy kapitałowej</w:t>
      </w:r>
    </w:p>
    <w:p w14:paraId="10301506" w14:textId="006CDAF0" w:rsidR="00EF71AA" w:rsidRPr="00EF71AA" w:rsidRDefault="009E3F38" w:rsidP="00EF71AA">
      <w:pPr>
        <w:pStyle w:val="Teksttreci0"/>
        <w:spacing w:line="204" w:lineRule="auto"/>
      </w:pPr>
      <w:r>
        <w:rPr>
          <w:rStyle w:val="Teksttreci"/>
        </w:rPr>
        <w:t>6</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Załącznik nr 6 - Oświadczenie o aktualności informacji zawartych w oświadczeniu, o którym mowa w art. 125 ust. 1 ustawy PZP</w:t>
      </w:r>
    </w:p>
    <w:p w14:paraId="1FA34E24" w14:textId="0DE67285" w:rsidR="00EF71AA" w:rsidRDefault="009E3F38" w:rsidP="00EF71AA">
      <w:pPr>
        <w:pStyle w:val="Teksttreci0"/>
        <w:spacing w:line="204" w:lineRule="auto"/>
        <w:rPr>
          <w:rStyle w:val="Teksttreci"/>
        </w:rPr>
      </w:pPr>
      <w:r>
        <w:rPr>
          <w:rStyle w:val="Teksttreci"/>
        </w:rPr>
        <w:t>7</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Załącznik nr 6a - Oświadczenie o aktualności informacji zawartych w oświadczeniu, o którym mowa w art. 125 ust. 5 ustawy PZP</w:t>
      </w:r>
    </w:p>
    <w:p w14:paraId="2E15F7A3" w14:textId="6935EEB5" w:rsidR="00D553D4" w:rsidRDefault="009E3F38" w:rsidP="00D553D4">
      <w:pPr>
        <w:pStyle w:val="Teksttreci0"/>
        <w:spacing w:line="204" w:lineRule="auto"/>
        <w:rPr>
          <w:rStyle w:val="Teksttreci"/>
        </w:rPr>
      </w:pPr>
      <w:r>
        <w:rPr>
          <w:rStyle w:val="Teksttreci"/>
        </w:rPr>
        <w:t>8</w:t>
      </w:r>
      <w:r w:rsidR="00D553D4" w:rsidRPr="00EF71AA">
        <w:rPr>
          <w:rStyle w:val="Teksttreci"/>
        </w:rPr>
        <w:t>)</w:t>
      </w:r>
      <w:r w:rsidR="00D553D4">
        <w:rPr>
          <w:rStyle w:val="Teksttreci"/>
        </w:rPr>
        <w:t xml:space="preserve"> </w:t>
      </w:r>
      <w:r w:rsidR="00D20DCD">
        <w:rPr>
          <w:rStyle w:val="Teksttreci"/>
        </w:rPr>
        <w:t xml:space="preserve">   </w:t>
      </w:r>
      <w:r w:rsidR="00D553D4" w:rsidRPr="00EF71AA">
        <w:rPr>
          <w:rStyle w:val="Teksttreci"/>
        </w:rPr>
        <w:t xml:space="preserve">Załącznik nr </w:t>
      </w:r>
      <w:r w:rsidR="00D553D4">
        <w:rPr>
          <w:rStyle w:val="Teksttreci"/>
        </w:rPr>
        <w:t>7</w:t>
      </w:r>
      <w:r w:rsidR="00D553D4" w:rsidRPr="00EF71AA">
        <w:rPr>
          <w:rStyle w:val="Teksttreci"/>
        </w:rPr>
        <w:t xml:space="preserve"> </w:t>
      </w:r>
      <w:r w:rsidR="00D553D4">
        <w:rPr>
          <w:rStyle w:val="Teksttreci"/>
        </w:rPr>
        <w:t>–</w:t>
      </w:r>
      <w:r w:rsidR="00D553D4" w:rsidRPr="00EF71AA">
        <w:rPr>
          <w:rStyle w:val="Teksttreci"/>
        </w:rPr>
        <w:t xml:space="preserve"> </w:t>
      </w:r>
      <w:r w:rsidR="00D20DCD">
        <w:rPr>
          <w:rStyle w:val="Teksttreci"/>
        </w:rPr>
        <w:t>JEDZ aktualność</w:t>
      </w:r>
    </w:p>
    <w:p w14:paraId="7CE249B0" w14:textId="4CA09DB0" w:rsidR="00E0073F" w:rsidRDefault="009E3F38" w:rsidP="00D553D4">
      <w:pPr>
        <w:pStyle w:val="Teksttreci0"/>
        <w:spacing w:line="204" w:lineRule="auto"/>
        <w:rPr>
          <w:rStyle w:val="Teksttreci"/>
        </w:rPr>
      </w:pPr>
      <w:r>
        <w:rPr>
          <w:rStyle w:val="Teksttreci"/>
        </w:rPr>
        <w:t>9</w:t>
      </w:r>
      <w:r w:rsidR="00D553D4">
        <w:rPr>
          <w:rStyle w:val="Teksttreci"/>
        </w:rPr>
        <w:t xml:space="preserve">) </w:t>
      </w:r>
      <w:r w:rsidR="005A1AFC">
        <w:rPr>
          <w:rStyle w:val="Teksttreci"/>
        </w:rPr>
        <w:t xml:space="preserve"> </w:t>
      </w:r>
      <w:r>
        <w:rPr>
          <w:rStyle w:val="Teksttreci"/>
        </w:rPr>
        <w:t xml:space="preserve">  </w:t>
      </w:r>
      <w:r w:rsidR="00D20DCD">
        <w:rPr>
          <w:rStyle w:val="Teksttreci"/>
        </w:rPr>
        <w:t xml:space="preserve">Załącznik nr 8 – </w:t>
      </w:r>
      <w:r w:rsidR="0093770A">
        <w:rPr>
          <w:rStyle w:val="Teksttreci"/>
        </w:rPr>
        <w:t>Klauzula informacyjn</w:t>
      </w:r>
      <w:r w:rsidR="00E0073F">
        <w:rPr>
          <w:rStyle w:val="Teksttreci"/>
        </w:rPr>
        <w:t>a</w:t>
      </w:r>
    </w:p>
    <w:p w14:paraId="09169E58" w14:textId="77777777" w:rsidR="00E0073F" w:rsidRDefault="00E0073F" w:rsidP="00D553D4">
      <w:pPr>
        <w:pStyle w:val="Teksttreci0"/>
        <w:spacing w:line="204" w:lineRule="auto"/>
        <w:rPr>
          <w:rStyle w:val="Teksttreci"/>
        </w:rPr>
      </w:pPr>
    </w:p>
    <w:p w14:paraId="6C3039BD" w14:textId="77777777" w:rsidR="00E0073F" w:rsidRDefault="00E0073F" w:rsidP="00D553D4">
      <w:pPr>
        <w:pStyle w:val="Teksttreci0"/>
        <w:spacing w:line="204" w:lineRule="auto"/>
        <w:rPr>
          <w:rStyle w:val="Teksttreci"/>
        </w:rPr>
      </w:pPr>
    </w:p>
    <w:p w14:paraId="2CE47275" w14:textId="77777777" w:rsidR="00E0073F" w:rsidRDefault="00E0073F" w:rsidP="00D553D4">
      <w:pPr>
        <w:pStyle w:val="Teksttreci0"/>
        <w:spacing w:line="204" w:lineRule="auto"/>
        <w:rPr>
          <w:rStyle w:val="Teksttreci"/>
        </w:rPr>
      </w:pPr>
    </w:p>
    <w:p w14:paraId="69ECE388" w14:textId="09050E68" w:rsidR="00E0073F" w:rsidRPr="00E0073F" w:rsidRDefault="00E0073F" w:rsidP="00D553D4">
      <w:pPr>
        <w:pStyle w:val="Teksttreci0"/>
        <w:spacing w:line="204" w:lineRule="auto"/>
        <w:rPr>
          <w:sz w:val="22"/>
          <w:szCs w:val="22"/>
        </w:rPr>
      </w:pPr>
      <w:r w:rsidRPr="00E0073F">
        <w:rPr>
          <w:rStyle w:val="Teksttreci"/>
          <w:sz w:val="22"/>
          <w:szCs w:val="22"/>
        </w:rPr>
        <w:t>Sporządziła: Ewa Sikorska-Danilewicz</w:t>
      </w:r>
    </w:p>
    <w:p w14:paraId="20ED14B4" w14:textId="77777777" w:rsidR="00D553D4" w:rsidRPr="00EF71AA" w:rsidRDefault="00D553D4" w:rsidP="00EF71AA">
      <w:pPr>
        <w:pStyle w:val="Teksttreci0"/>
        <w:spacing w:line="204" w:lineRule="auto"/>
        <w:rPr>
          <w:rStyle w:val="Teksttreci"/>
        </w:rPr>
      </w:pPr>
    </w:p>
    <w:bookmarkEnd w:id="24"/>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2C6F" w14:textId="77777777" w:rsidR="00044FFB" w:rsidRDefault="00044FFB">
      <w:r>
        <w:separator/>
      </w:r>
    </w:p>
  </w:endnote>
  <w:endnote w:type="continuationSeparator" w:id="0">
    <w:p w14:paraId="5F519398" w14:textId="77777777" w:rsidR="00044FFB" w:rsidRDefault="000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C60" w14:textId="77777777" w:rsidR="008F4CBB" w:rsidRDefault="00044FFB">
    <w:pPr>
      <w:spacing w:line="1" w:lineRule="exact"/>
    </w:pPr>
    <w:r>
      <w:rPr>
        <w:noProof/>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8F4CBB" w:rsidRDefault="008F4CBB">
                          <w:pPr>
                            <w:pStyle w:val="Nagweklubstopka20"/>
                            <w:rPr>
                              <w:sz w:val="22"/>
                              <w:szCs w:val="22"/>
                            </w:rPr>
                          </w:pPr>
                        </w:p>
                      </w:txbxContent>
                    </wps:txbx>
                    <wps:bodyPr lIns="0" tIns="0" rIns="0" bIns="0" anchor="t">
                      <a:spAutoFit/>
                    </wps:bodyPr>
                  </wps:wsp>
                </a:graphicData>
              </a:graphic>
            </wp:anchor>
          </w:drawing>
        </mc:Choice>
        <mc:Fallback>
          <w:pict>
            <v:rect w14:anchorId="52BBD2A8" id="Shape 21" o:spid="_x0000_s1030"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" o:allowincell="f" filled="f" stroked="f" strokeweight="0">
              <v:textbox style="mso-fit-shape-to-text:t" inset="0,0,0,0">
                <w:txbxContent>
                  <w:p w14:paraId="7F592F93" w14:textId="77777777" w:rsidR="008F4CBB" w:rsidRDefault="008F4CBB">
                    <w:pPr>
                      <w:pStyle w:val="Nagweklubstopka20"/>
                      <w:rPr>
                        <w:sz w:val="22"/>
                        <w:szCs w:val="22"/>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534E" w14:textId="77777777" w:rsidR="008F4CBB" w:rsidRDefault="00044FFB">
    <w:pPr>
      <w:spacing w:line="1" w:lineRule="exact"/>
    </w:pPr>
    <w:r>
      <w:rPr>
        <w:noProof/>
      </w:rPr>
      <mc:AlternateContent>
        <mc:Choice Requires="wps">
          <w:drawing>
            <wp:anchor distT="0" distB="0" distL="0" distR="0" simplePos="0" relativeHeight="280" behindDoc="1" locked="0" layoutInCell="0" allowOverlap="1" wp14:anchorId="75E7FAED" wp14:editId="5F925B52">
              <wp:simplePos x="0" y="0"/>
              <wp:positionH relativeFrom="page">
                <wp:posOffset>958215</wp:posOffset>
              </wp:positionH>
              <wp:positionV relativeFrom="page">
                <wp:posOffset>10396220</wp:posOffset>
              </wp:positionV>
              <wp:extent cx="3599180" cy="163195"/>
              <wp:effectExtent l="0" t="0" r="0" b="0"/>
              <wp:wrapNone/>
              <wp:docPr id="39" name="Shape 39"/>
              <wp:cNvGraphicFramePr/>
              <a:graphic xmlns:a="http://schemas.openxmlformats.org/drawingml/2006/main">
                <a:graphicData uri="http://schemas.microsoft.com/office/word/2010/wordprocessingShape">
                  <wps:wsp>
                    <wps:cNvSpPr/>
                    <wps:spPr>
                      <a:xfrm>
                        <a:off x="0" y="0"/>
                        <a:ext cx="359856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24EA348E" w14:textId="77777777" w:rsidR="008F4CBB" w:rsidRDefault="008F4CBB">
                          <w:pPr>
                            <w:pStyle w:val="Nagweklubstopka20"/>
                            <w:rPr>
                              <w:rStyle w:val="Nagweklubstopka2"/>
                              <w:rFonts w:ascii="Cambria" w:eastAsia="Cambria" w:hAnsi="Cambria" w:cs="Cambria"/>
                              <w:sz w:val="22"/>
                              <w:szCs w:val="22"/>
                            </w:rPr>
                          </w:pPr>
                        </w:p>
                      </w:txbxContent>
                    </wps:txbx>
                    <wps:bodyPr lIns="0" tIns="0" rIns="0" bIns="0" anchor="t">
                      <a:spAutoFit/>
                    </wps:bodyPr>
                  </wps:wsp>
                </a:graphicData>
              </a:graphic>
            </wp:anchor>
          </w:drawing>
        </mc:Choice>
        <mc:Fallback>
          <w:pict>
            <v:rect w14:anchorId="75E7FAED" id="Shape 39" o:spid="_x0000_s1034" style="position:absolute;margin-left:75.45pt;margin-top:818.6pt;width:283.4pt;height:12.85pt;z-index:-503316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" o:allowincell="f" filled="f" stroked="f" strokeweight="0">
              <v:textbox style="mso-fit-shape-to-text:t" inset="0,0,0,0">
                <w:txbxContent>
                  <w:p w14:paraId="24EA348E" w14:textId="77777777" w:rsidR="008F4CBB" w:rsidRDefault="008F4CBB">
                    <w:pPr>
                      <w:pStyle w:val="Nagweklubstopka20"/>
                      <w:rPr>
                        <w:rStyle w:val="Nagweklubstopka2"/>
                        <w:rFonts w:ascii="Cambria" w:eastAsia="Cambria" w:hAnsi="Cambria" w:cs="Cambria"/>
                        <w:sz w:val="22"/>
                        <w:szCs w:val="22"/>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E1BE" w14:textId="77777777" w:rsidR="008F4CBB" w:rsidRDefault="00044FFB">
      <w:pPr>
        <w:rPr>
          <w:sz w:val="12"/>
        </w:rPr>
      </w:pPr>
      <w:r>
        <w:separator/>
      </w:r>
    </w:p>
  </w:footnote>
  <w:footnote w:type="continuationSeparator" w:id="0">
    <w:p w14:paraId="15746719" w14:textId="77777777" w:rsidR="008F4CBB" w:rsidRDefault="00044FFB">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598D" w14:textId="2AE94607" w:rsidR="001D64C6" w:rsidRPr="00E23B39" w:rsidRDefault="001D64C6" w:rsidP="001D64C6">
    <w:pPr>
      <w:pStyle w:val="Teksttreci20"/>
      <w:spacing w:after="940"/>
      <w:jc w:val="both"/>
      <w:rPr>
        <w:rFonts w:ascii="Cambria" w:hAnsi="Cambria"/>
        <w:b w:val="0"/>
        <w:bCs w:val="0"/>
        <w:sz w:val="24"/>
        <w:szCs w:val="24"/>
      </w:rPr>
    </w:pPr>
    <w:r>
      <w:rPr>
        <w:rFonts w:ascii="Cambria" w:hAnsi="Cambria"/>
        <w:b w:val="0"/>
        <w:bCs w:val="0"/>
        <w:sz w:val="24"/>
        <w:szCs w:val="24"/>
      </w:rPr>
      <w:t xml:space="preserve">                                                                                                                                                                                                 </w:t>
    </w:r>
    <w:bookmarkStart w:id="8" w:name="_Hlk151532579"/>
    <w:r w:rsidRPr="00E23B39">
      <w:rPr>
        <w:rFonts w:ascii="Cambria" w:hAnsi="Cambria"/>
        <w:b w:val="0"/>
        <w:bCs w:val="0"/>
        <w:sz w:val="24"/>
        <w:szCs w:val="24"/>
      </w:rPr>
      <w:t>PN 98/23 Zakup, dostawa, montaż, uruchomienie łóżek dla pacjentów intensywnej terapii oraz łóżek o zwiększonym udźwigu z materacem przeciwodleżynowym</w:t>
    </w:r>
    <w:r>
      <w:rPr>
        <w:rFonts w:ascii="Cambria" w:hAnsi="Cambria"/>
        <w:b w:val="0"/>
        <w:bCs w:val="0"/>
        <w:sz w:val="24"/>
        <w:szCs w:val="24"/>
      </w:rPr>
      <w:t>.</w:t>
    </w:r>
  </w:p>
  <w:bookmarkEnd w:id="8"/>
  <w:p w14:paraId="020C1000" w14:textId="2E8F2D72" w:rsidR="008F4CBB" w:rsidRDefault="00044FFB">
    <w:pPr>
      <w:spacing w:line="1" w:lineRule="exact"/>
    </w:pPr>
    <w:r>
      <w:rPr>
        <w:noProof/>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6"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28" behindDoc="1" locked="0" layoutInCell="0" allowOverlap="1" wp14:anchorId="1269C193" wp14:editId="7E33F0AD">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7"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3Z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emP5Nns66I93yOxXT/uQd3s2cDa62RBeDkA6nAbg&#10;4dNjAm3KEC5MZ21p0coYz48ib/LT/xJ1ebq73wA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GZLjdn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42" behindDoc="1" locked="0" layoutInCell="0" allowOverlap="1" wp14:anchorId="29A5199B" wp14:editId="3DD4136B">
              <wp:simplePos x="0" y="0"/>
              <wp:positionH relativeFrom="page">
                <wp:posOffset>1985010</wp:posOffset>
              </wp:positionH>
              <wp:positionV relativeFrom="page">
                <wp:posOffset>377190</wp:posOffset>
              </wp:positionV>
              <wp:extent cx="499745" cy="295275"/>
              <wp:effectExtent l="0" t="0" r="0" b="0"/>
              <wp:wrapNone/>
              <wp:docPr id="9" name="Shape 9"/>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8F4CBB" w:rsidRDefault="008F4CBB">
                          <w:pPr>
                            <w:pStyle w:val="Zawartoramki"/>
                          </w:pPr>
                        </w:p>
                      </w:txbxContent>
                    </wps:txbx>
                    <wps:bodyPr lIns="0" tIns="0" rIns="0" bIns="0" anchor="t">
                      <a:noAutofit/>
                    </wps:bodyPr>
                  </wps:wsp>
                </a:graphicData>
              </a:graphic>
            </wp:anchor>
          </w:drawing>
        </mc:Choice>
        <mc:Fallback>
          <w:pict>
            <v:rect w14:anchorId="29A5199B" id="Shape 9" o:spid="_x0000_s1028" style="position:absolute;margin-left:156.3pt;margin-top:29.7pt;width:39.35pt;height:23.25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" o:allowincell="f" filled="f" stroked="f" strokeweight="0">
              <v:textbox inset="0,0,0,0">
                <w:txbxContent>
                  <w:p w14:paraId="3A5EEB0B" w14:textId="7C1FC73F"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29"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8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SOt8mz0d9Id7ZParp33Iuz0bOBvdbAgvByAdjgOI&#10;4dNjIrXLEM5MJ21p0coYT48ib/LT/xJ1frrbPwA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g+pHPM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F728" w14:textId="77777777" w:rsidR="0061548A" w:rsidRPr="00E23B39" w:rsidRDefault="0061548A" w:rsidP="0061548A">
    <w:pPr>
      <w:pStyle w:val="Teksttreci20"/>
      <w:spacing w:after="940"/>
      <w:jc w:val="both"/>
      <w:rPr>
        <w:rFonts w:ascii="Cambria" w:hAnsi="Cambria"/>
        <w:b w:val="0"/>
        <w:bCs w:val="0"/>
        <w:sz w:val="24"/>
        <w:szCs w:val="24"/>
      </w:rPr>
    </w:pPr>
    <w:r>
      <w:rPr>
        <w:rFonts w:ascii="Cambria" w:hAnsi="Cambria"/>
        <w:b w:val="0"/>
        <w:bCs w:val="0"/>
        <w:sz w:val="24"/>
        <w:szCs w:val="24"/>
      </w:rPr>
      <w:t xml:space="preserve">                                                                                                                                                                                                 </w:t>
    </w:r>
    <w:bookmarkStart w:id="9" w:name="_Hlk151531266"/>
    <w:r w:rsidRPr="00E23B39">
      <w:rPr>
        <w:rFonts w:ascii="Cambria" w:hAnsi="Cambria"/>
        <w:b w:val="0"/>
        <w:bCs w:val="0"/>
        <w:sz w:val="24"/>
        <w:szCs w:val="24"/>
      </w:rPr>
      <w:t>PN 98/23 Zakup, dostawa, montaż, uruchomienie łóżek dla pacjentów intensywnej terapii oraz łóżek o zwiększonym udźwigu z materacem przeciwodleżynowym</w:t>
    </w:r>
    <w:r>
      <w:rPr>
        <w:rFonts w:ascii="Cambria" w:hAnsi="Cambria"/>
        <w:b w:val="0"/>
        <w:bCs w:val="0"/>
        <w:sz w:val="24"/>
        <w:szCs w:val="24"/>
      </w:rPr>
      <w:t>.</w:t>
    </w:r>
  </w:p>
  <w:bookmarkEnd w:id="9"/>
  <w:p w14:paraId="56B2036F" w14:textId="2072637D" w:rsidR="008F4CBB" w:rsidRDefault="00044FFB">
    <w:pPr>
      <w:spacing w:line="1" w:lineRule="exact"/>
    </w:pPr>
    <w:r>
      <w:rPr>
        <w:noProof/>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8F4CBB" w:rsidRDefault="008F4CBB">
                          <w:pPr>
                            <w:pStyle w:val="Zawartoramki"/>
                          </w:pPr>
                        </w:p>
                      </w:txbxContent>
                    </wps:txbx>
                    <wps:bodyPr lIns="0" tIns="0" rIns="0" bIns="0" anchor="t">
                      <a:noAutofit/>
                    </wps:bodyPr>
                  </wps:wsp>
                </a:graphicData>
              </a:graphic>
            </wp:anchor>
          </w:drawing>
        </mc:Choice>
        <mc:Fallback>
          <w:pict>
            <v:rect w14:anchorId="6D91C815" id="Shape 23" o:spid="_x0000_s1031" style="position:absolute;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66yg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" o:allowincell="f" filled="f" stroked="f" strokeweight="0">
              <v:textbox inset="0,0,0,0">
                <w:txbxContent>
                  <w:p w14:paraId="0E616C57" w14:textId="38CA2DA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8F4CBB" w:rsidRDefault="008F4CBB">
                          <w:pPr>
                            <w:pStyle w:val="Zawartoramki"/>
                          </w:pPr>
                        </w:p>
                      </w:txbxContent>
                    </wps:txbx>
                    <wps:bodyPr lIns="0" tIns="0" rIns="0" bIns="0" anchor="t">
                      <a:noAutofit/>
                    </wps:bodyPr>
                  </wps:wsp>
                </a:graphicData>
              </a:graphic>
            </wp:anchor>
          </w:drawing>
        </mc:Choice>
        <mc:Fallback>
          <w:pict>
            <v:rect w14:anchorId="3347B157" id="Shape 27" o:spid="_x0000_s1032" style="position:absolute;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" o:allowincell="f" filled="f" stroked="f" strokeweight="0">
              <v:textbox inset="0,0,0,0">
                <w:txbxContent>
                  <w:p w14:paraId="10301220" w14:textId="169C2329"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8F4CBB" w:rsidRDefault="008F4CBB">
                          <w:pPr>
                            <w:pStyle w:val="Nagweklubstopka20"/>
                          </w:pPr>
                        </w:p>
                      </w:txbxContent>
                    </wps:txbx>
                    <wps:bodyPr lIns="0" tIns="0" rIns="0" bIns="0" anchor="t">
                      <a:spAutoFit/>
                    </wps:bodyPr>
                  </wps:wsp>
                </a:graphicData>
              </a:graphic>
            </wp:anchor>
          </w:drawing>
        </mc:Choice>
        <mc:Fallback>
          <w:pict>
            <v:rect w14:anchorId="09318DFB" id="Shape 31" o:spid="_x0000_s1033" style="position:absolute;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Rf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" o:allowincell="f" filled="f" stroked="f" strokeweight="0">
              <v:textbox style="mso-fit-shape-to-text:t" inset="0,0,0,0">
                <w:txbxContent>
                  <w:p w14:paraId="59C6403C" w14:textId="1215F1ED" w:rsidR="008F4CBB" w:rsidRDefault="008F4CBB">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E0C73"/>
    <w:multiLevelType w:val="multilevel"/>
    <w:tmpl w:val="7A64DDE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D21A2"/>
    <w:multiLevelType w:val="multilevel"/>
    <w:tmpl w:val="176A9D86"/>
    <w:lvl w:ilvl="0">
      <w:start w:val="3"/>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963B09"/>
    <w:multiLevelType w:val="multilevel"/>
    <w:tmpl w:val="059449EE"/>
    <w:lvl w:ilvl="0">
      <w:start w:val="20"/>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370D57"/>
    <w:multiLevelType w:val="hybridMultilevel"/>
    <w:tmpl w:val="58981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9C2E23"/>
    <w:multiLevelType w:val="multilevel"/>
    <w:tmpl w:val="7E5E46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96099F"/>
    <w:multiLevelType w:val="multilevel"/>
    <w:tmpl w:val="0F243378"/>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F370DB"/>
    <w:multiLevelType w:val="multilevel"/>
    <w:tmpl w:val="BE8A6566"/>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2D10B80"/>
    <w:multiLevelType w:val="multilevel"/>
    <w:tmpl w:val="D1CC300C"/>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4D78D1"/>
    <w:multiLevelType w:val="multilevel"/>
    <w:tmpl w:val="67520A1A"/>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FAD3C87"/>
    <w:multiLevelType w:val="multilevel"/>
    <w:tmpl w:val="8B941B5C"/>
    <w:lvl w:ilvl="0">
      <w:start w:val="1"/>
      <w:numFmt w:val="lowerLetter"/>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3370147">
    <w:abstractNumId w:val="0"/>
  </w:num>
  <w:num w:numId="2" w16cid:durableId="2135101331">
    <w:abstractNumId w:val="26"/>
  </w:num>
  <w:num w:numId="3" w16cid:durableId="737940993">
    <w:abstractNumId w:val="38"/>
  </w:num>
  <w:num w:numId="4" w16cid:durableId="1582761787">
    <w:abstractNumId w:val="5"/>
  </w:num>
  <w:num w:numId="5" w16cid:durableId="3485348">
    <w:abstractNumId w:val="15"/>
  </w:num>
  <w:num w:numId="6" w16cid:durableId="2064601870">
    <w:abstractNumId w:val="14"/>
  </w:num>
  <w:num w:numId="7" w16cid:durableId="1390425380">
    <w:abstractNumId w:val="21"/>
  </w:num>
  <w:num w:numId="8" w16cid:durableId="1750928425">
    <w:abstractNumId w:val="27"/>
  </w:num>
  <w:num w:numId="9" w16cid:durableId="919288919">
    <w:abstractNumId w:val="6"/>
  </w:num>
  <w:num w:numId="10" w16cid:durableId="1744373390">
    <w:abstractNumId w:val="35"/>
  </w:num>
  <w:num w:numId="11" w16cid:durableId="968049004">
    <w:abstractNumId w:val="37"/>
  </w:num>
  <w:num w:numId="12" w16cid:durableId="2144812777">
    <w:abstractNumId w:val="23"/>
  </w:num>
  <w:num w:numId="13" w16cid:durableId="327633228">
    <w:abstractNumId w:val="31"/>
  </w:num>
  <w:num w:numId="14" w16cid:durableId="603808874">
    <w:abstractNumId w:val="17"/>
  </w:num>
  <w:num w:numId="15" w16cid:durableId="1629043046">
    <w:abstractNumId w:val="13"/>
  </w:num>
  <w:num w:numId="16" w16cid:durableId="1179655036">
    <w:abstractNumId w:val="20"/>
  </w:num>
  <w:num w:numId="17" w16cid:durableId="1772315271">
    <w:abstractNumId w:val="28"/>
  </w:num>
  <w:num w:numId="18" w16cid:durableId="478810513">
    <w:abstractNumId w:val="18"/>
  </w:num>
  <w:num w:numId="19" w16cid:durableId="687409468">
    <w:abstractNumId w:val="2"/>
  </w:num>
  <w:num w:numId="20" w16cid:durableId="272985169">
    <w:abstractNumId w:val="7"/>
  </w:num>
  <w:num w:numId="21" w16cid:durableId="188105835">
    <w:abstractNumId w:val="36"/>
  </w:num>
  <w:num w:numId="22" w16cid:durableId="1786922655">
    <w:abstractNumId w:val="29"/>
  </w:num>
  <w:num w:numId="23" w16cid:durableId="2112236197">
    <w:abstractNumId w:val="33"/>
  </w:num>
  <w:num w:numId="24" w16cid:durableId="839659360">
    <w:abstractNumId w:val="25"/>
  </w:num>
  <w:num w:numId="25" w16cid:durableId="504705350">
    <w:abstractNumId w:val="10"/>
  </w:num>
  <w:num w:numId="26" w16cid:durableId="207227937">
    <w:abstractNumId w:val="32"/>
  </w:num>
  <w:num w:numId="27" w16cid:durableId="1649093123">
    <w:abstractNumId w:val="3"/>
  </w:num>
  <w:num w:numId="28" w16cid:durableId="417597952">
    <w:abstractNumId w:val="39"/>
  </w:num>
  <w:num w:numId="29" w16cid:durableId="1299650464">
    <w:abstractNumId w:val="9"/>
  </w:num>
  <w:num w:numId="30" w16cid:durableId="1648168733">
    <w:abstractNumId w:val="22"/>
  </w:num>
  <w:num w:numId="31" w16cid:durableId="1037320290">
    <w:abstractNumId w:val="8"/>
  </w:num>
  <w:num w:numId="32" w16cid:durableId="1680739068">
    <w:abstractNumId w:val="34"/>
  </w:num>
  <w:num w:numId="33" w16cid:durableId="1374310328">
    <w:abstractNumId w:val="24"/>
  </w:num>
  <w:num w:numId="34" w16cid:durableId="2087417938">
    <w:abstractNumId w:val="12"/>
  </w:num>
  <w:num w:numId="35" w16cid:durableId="517307748">
    <w:abstractNumId w:val="30"/>
  </w:num>
  <w:num w:numId="36" w16cid:durableId="190455019">
    <w:abstractNumId w:val="4"/>
  </w:num>
  <w:num w:numId="37" w16cid:durableId="2050690604">
    <w:abstractNumId w:val="16"/>
  </w:num>
  <w:num w:numId="38" w16cid:durableId="1576477101">
    <w:abstractNumId w:val="11"/>
  </w:num>
  <w:num w:numId="39" w16cid:durableId="1965233150">
    <w:abstractNumId w:val="19"/>
  </w:num>
  <w:num w:numId="40" w16cid:durableId="845679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44FFB"/>
    <w:rsid w:val="000854F2"/>
    <w:rsid w:val="000C4189"/>
    <w:rsid w:val="000F1B4C"/>
    <w:rsid w:val="00111141"/>
    <w:rsid w:val="001334A7"/>
    <w:rsid w:val="001D64C6"/>
    <w:rsid w:val="00256067"/>
    <w:rsid w:val="00330AE6"/>
    <w:rsid w:val="00331671"/>
    <w:rsid w:val="00384D26"/>
    <w:rsid w:val="00390BC3"/>
    <w:rsid w:val="003D2286"/>
    <w:rsid w:val="003F2FFA"/>
    <w:rsid w:val="0044646B"/>
    <w:rsid w:val="00482A2E"/>
    <w:rsid w:val="004A6D37"/>
    <w:rsid w:val="005A1AFC"/>
    <w:rsid w:val="0061548A"/>
    <w:rsid w:val="00666796"/>
    <w:rsid w:val="00714EB6"/>
    <w:rsid w:val="00721743"/>
    <w:rsid w:val="007A7554"/>
    <w:rsid w:val="00811F64"/>
    <w:rsid w:val="0081493B"/>
    <w:rsid w:val="0087319B"/>
    <w:rsid w:val="00896D57"/>
    <w:rsid w:val="008B3CB5"/>
    <w:rsid w:val="008E2206"/>
    <w:rsid w:val="008F4CBB"/>
    <w:rsid w:val="00931FFD"/>
    <w:rsid w:val="0093770A"/>
    <w:rsid w:val="00975CAD"/>
    <w:rsid w:val="009E3F38"/>
    <w:rsid w:val="00B92C90"/>
    <w:rsid w:val="00BF5238"/>
    <w:rsid w:val="00C72002"/>
    <w:rsid w:val="00D20DCD"/>
    <w:rsid w:val="00D553D4"/>
    <w:rsid w:val="00D81976"/>
    <w:rsid w:val="00E0073F"/>
    <w:rsid w:val="00E041CB"/>
    <w:rsid w:val="00ED511A"/>
    <w:rsid w:val="00EF71AA"/>
    <w:rsid w:val="00F57087"/>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C96AC"/>
  <w15:docId w15:val="{7737413C-E17F-4CF2-B7A5-D738A51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uiPriority w:val="34"/>
    <w:qFormat/>
    <w:rsid w:val="0033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hyperlink" Target="https://platformazakupowa.pl/pn/dco"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iodo@szpital.wroc.pl"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pn/szpital_gromkowskiego"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footer" Target="foot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hyperlink" Target="https://platformazakupowa.pl/pn/dco"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yperlink" Target="https://platformazakupowa.pl/pn/szpital_gromkowskiego"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https://platformazaku-powa.pl/pn/szpital_gromkowskiego" TargetMode="External"/><Relationship Id="rId35" Type="http://schemas.openxmlformats.org/officeDocument/2006/relationships/fontTable" Target="fontTable.xml"/><Relationship Id="rId8" Type="http://schemas.openxmlformats.org/officeDocument/2006/relationships/hyperlink" Target="https://sip.lex.pl/%23/document/67607987?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20</Pages>
  <Words>8666</Words>
  <Characters>51999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Bolewska</dc:creator>
  <dc:description/>
  <cp:lastModifiedBy>Ewa Sikorska-Danilewicz</cp:lastModifiedBy>
  <cp:revision>28</cp:revision>
  <dcterms:created xsi:type="dcterms:W3CDTF">2023-11-21T08:44:00Z</dcterms:created>
  <dcterms:modified xsi:type="dcterms:W3CDTF">2023-11-24T11:49:00Z</dcterms:modified>
  <dc:language>pl-PL</dc:language>
</cp:coreProperties>
</file>