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30711285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B16B0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14FDF">
        <w:rPr>
          <w:rFonts w:asciiTheme="minorHAnsi" w:hAnsiTheme="minorHAnsi" w:cstheme="minorHAnsi"/>
          <w:b/>
          <w:sz w:val="24"/>
          <w:szCs w:val="24"/>
        </w:rPr>
        <w:t>1</w:t>
      </w:r>
      <w:r w:rsidR="00025397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F9DE24D" w:rsidR="00277287" w:rsidRPr="00812583" w:rsidRDefault="00277287" w:rsidP="00083FEE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083FEE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4304748" w14:textId="77777777" w:rsidR="00025397" w:rsidRDefault="00025397" w:rsidP="00C14FDF">
      <w:pPr>
        <w:suppressAutoHyphens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</w:t>
      </w:r>
      <w:r w:rsidRPr="00025397">
        <w:rPr>
          <w:rFonts w:cs="Calibri"/>
          <w:b/>
          <w:sz w:val="24"/>
          <w:szCs w:val="24"/>
        </w:rPr>
        <w:t xml:space="preserve">ymiana instalacji centralnego ogrzewania w budynku publicznego przedszkola oraz modernizacja instalacji wodno-kanalizacyjnej i centralnego ogrzewania w budynku mieszkalnym dwulokalowym </w:t>
      </w:r>
      <w:r w:rsidRPr="00025397">
        <w:rPr>
          <w:rFonts w:cs="Calibri"/>
          <w:b/>
          <w:bCs/>
          <w:sz w:val="24"/>
          <w:szCs w:val="24"/>
        </w:rPr>
        <w:t>zlokal</w:t>
      </w:r>
      <w:r>
        <w:rPr>
          <w:rFonts w:cs="Calibri"/>
          <w:b/>
          <w:bCs/>
          <w:sz w:val="24"/>
          <w:szCs w:val="24"/>
        </w:rPr>
        <w:t xml:space="preserve">izowanym przy przedszkolu przy </w:t>
      </w:r>
      <w:r w:rsidRPr="00025397">
        <w:rPr>
          <w:rFonts w:cs="Calibri"/>
          <w:b/>
          <w:bCs/>
          <w:sz w:val="24"/>
          <w:szCs w:val="24"/>
        </w:rPr>
        <w:t xml:space="preserve">ul. Konopnickiej 65 </w:t>
      </w:r>
      <w:r>
        <w:rPr>
          <w:rFonts w:cs="Calibri"/>
          <w:b/>
          <w:bCs/>
          <w:sz w:val="24"/>
          <w:szCs w:val="24"/>
        </w:rPr>
        <w:br/>
      </w:r>
      <w:r w:rsidRPr="00025397">
        <w:rPr>
          <w:rFonts w:cs="Calibri"/>
          <w:b/>
          <w:sz w:val="24"/>
          <w:szCs w:val="24"/>
        </w:rPr>
        <w:t xml:space="preserve">w ramach zadania: „Termomodernizacja budynków użyteczności publicznej” – zad. 2020/36  </w:t>
      </w:r>
    </w:p>
    <w:p w14:paraId="68199740" w14:textId="2B2B7A63" w:rsidR="00277287" w:rsidRPr="00F62958" w:rsidRDefault="00277287" w:rsidP="00C14FDF">
      <w:pPr>
        <w:suppressAutoHyphens/>
        <w:jc w:val="both"/>
        <w:rPr>
          <w:rFonts w:cs="Calibri"/>
          <w:b/>
          <w:sz w:val="24"/>
        </w:rPr>
      </w:pP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397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83FEE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B16B0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C55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4FD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4C30-3D42-46C3-802E-D3992AF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22</cp:revision>
  <cp:lastPrinted>2021-03-25T08:37:00Z</cp:lastPrinted>
  <dcterms:created xsi:type="dcterms:W3CDTF">2021-02-02T07:24:00Z</dcterms:created>
  <dcterms:modified xsi:type="dcterms:W3CDTF">2021-08-06T06:45:00Z</dcterms:modified>
</cp:coreProperties>
</file>