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54A20A" w14:textId="77777777" w:rsidR="00714067" w:rsidRDefault="00714067" w:rsidP="00714067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CD93A96" w14:textId="77777777" w:rsidR="00714067" w:rsidRDefault="00714067" w:rsidP="00714067">
      <w:pPr>
        <w:spacing w:after="160"/>
        <w:ind w:right="70"/>
        <w:jc w:val="both"/>
        <w:rPr>
          <w:rFonts w:eastAsia="Times New Roman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64F52" w14:textId="77777777" w:rsidR="00714067" w:rsidRDefault="00714067">
      <w:pPr>
        <w:spacing w:after="160" w:line="276" w:lineRule="auto"/>
        <w:ind w:right="70"/>
        <w:jc w:val="both"/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22E7B7" w14:textId="77777777" w:rsidR="00EF77DB" w:rsidRDefault="00EF77DB" w:rsidP="00714067">
      <w:pPr>
        <w:widowControl w:val="0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37512F95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dla postępowania o udzielenie zamówienia publicznego prowadzonego</w:t>
      </w:r>
      <w:r w:rsidR="00DD0327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trybie podstawowym bez negocjacji na podstawie art. 275 pkt 1 </w:t>
      </w:r>
      <w:r w:rsidR="00072AFA">
        <w:rPr>
          <w:rFonts w:ascii="Arial" w:hAnsi="Arial" w:cs="Arial"/>
          <w:bCs/>
          <w:sz w:val="21"/>
          <w:szCs w:val="21"/>
        </w:rPr>
        <w:t xml:space="preserve">zgodnie z </w:t>
      </w:r>
      <w:r w:rsidR="00DD0327">
        <w:rPr>
          <w:rFonts w:ascii="Arial" w:hAnsi="Arial" w:cs="Arial"/>
          <w:bCs/>
          <w:sz w:val="21"/>
          <w:szCs w:val="21"/>
        </w:rPr>
        <w:t>u</w:t>
      </w:r>
      <w:r w:rsidR="003F619C" w:rsidRPr="00C02EFA">
        <w:rPr>
          <w:rFonts w:ascii="Arial" w:hAnsi="Arial" w:cs="Arial"/>
          <w:bCs/>
          <w:sz w:val="21"/>
          <w:szCs w:val="21"/>
        </w:rPr>
        <w:t>staw</w:t>
      </w:r>
      <w:r w:rsidR="00072AFA">
        <w:rPr>
          <w:rFonts w:ascii="Arial" w:hAnsi="Arial" w:cs="Arial"/>
          <w:bCs/>
          <w:sz w:val="21"/>
          <w:szCs w:val="21"/>
        </w:rPr>
        <w:t>ą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 11 </w:t>
      </w:r>
      <w:r w:rsidR="003F619C" w:rsidRPr="00C02EFA">
        <w:rPr>
          <w:rFonts w:ascii="Arial" w:hAnsi="Arial" w:cs="Arial"/>
          <w:bCs/>
          <w:sz w:val="21"/>
          <w:szCs w:val="21"/>
        </w:rPr>
        <w:lastRenderedPageBreak/>
        <w:t>września 2019 r. - Prawo zamówień publicznych (Dz. U. z 2022 r. poz. 1710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poniżej:</w:t>
      </w:r>
    </w:p>
    <w:p w14:paraId="2FB032E3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D8A40F" w14:textId="7E6D0EE2" w:rsidR="00EF77DB" w:rsidRPr="008D0B12" w:rsidRDefault="00EF77DB" w:rsidP="008D0B12">
      <w:p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886"/>
        <w:gridCol w:w="3848"/>
      </w:tblGrid>
      <w:tr w:rsidR="00DD7425" w14:paraId="6FEF9EF4" w14:textId="77777777" w:rsidTr="00DD7425">
        <w:trPr>
          <w:trHeight w:val="175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AF88" w14:textId="00194D61" w:rsidR="00DD7425" w:rsidRDefault="00DD7425" w:rsidP="00DD74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wykonanie zadania w PLN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EC7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89DCEE1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29164543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…………..%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228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 wartość oferty brutto</w:t>
            </w:r>
          </w:p>
          <w:p w14:paraId="0CFD64A1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(cena ofertowa)</w:t>
            </w:r>
          </w:p>
          <w:p w14:paraId="700A1B86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14:paraId="4ECED5DF" w14:textId="5C715798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1 + kol. 2)</w:t>
            </w:r>
          </w:p>
        </w:tc>
      </w:tr>
      <w:tr w:rsidR="00DD7425" w14:paraId="050CDAF1" w14:textId="77777777" w:rsidTr="00DD7425">
        <w:trPr>
          <w:trHeight w:val="35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4C7A940" w14:textId="31F3B2F1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AB4B5F1" w14:textId="300B799D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2092CEA" w14:textId="56B9FB83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7425" w14:paraId="6121C727" w14:textId="77777777" w:rsidTr="00DD7425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B5EF" w14:textId="56857BF6" w:rsidR="00DD7425" w:rsidRDefault="00DD7425" w:rsidP="00FE4B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7209" w14:textId="59F170EB" w:rsidR="00DD7425" w:rsidRDefault="00DD7425" w:rsidP="00FE4B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C00E" w14:textId="10B313DB" w:rsidR="00DD7425" w:rsidRDefault="00DD7425" w:rsidP="00FE4B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0402F079" w14:textId="77777777" w:rsidR="007177FD" w:rsidRPr="00C02EFA" w:rsidRDefault="007177FD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>
      <w:pPr>
        <w:widowControl w:val="0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3380C2EB" w:rsidR="00EF77DB" w:rsidRPr="00C02EFA" w:rsidRDefault="00742A64" w:rsidP="00072AFA">
      <w:pPr>
        <w:tabs>
          <w:tab w:val="left" w:pos="426"/>
        </w:tabs>
        <w:spacing w:line="360" w:lineRule="auto"/>
        <w:ind w:left="1080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DD7425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miesięcy od dnia zawarcia umowy. </w:t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C02EFA" w:rsidRDefault="00742A64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75B6391F" w14:textId="77777777" w:rsidR="00EF77DB" w:rsidRPr="00C02EFA" w:rsidRDefault="00742A64">
      <w:pPr>
        <w:widowControl w:val="0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</w:t>
      </w:r>
      <w:proofErr w:type="gramStart"/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 ulegnie</w:t>
      </w:r>
      <w:proofErr w:type="gramEnd"/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zmianie w okresie obowiązywania umowy,</w:t>
      </w:r>
    </w:p>
    <w:p w14:paraId="074D7A17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139E8F32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4DFA3E26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we wzorze umowy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Default="00742A64">
      <w:p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</w:t>
      </w:r>
      <w:proofErr w:type="gramStart"/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nazwy  ewentualnych</w:t>
      </w:r>
      <w:proofErr w:type="gramEnd"/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podwykonawców, jeżeli są już znani: </w:t>
      </w:r>
    </w:p>
    <w:p w14:paraId="26F7F5E2" w14:textId="77777777" w:rsidR="00072AFA" w:rsidRDefault="00072AFA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128D3B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DC0F07D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D6E65D" w14:textId="77777777" w:rsidR="00C12049" w:rsidRPr="00C02EFA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</w:t>
      </w:r>
      <w:proofErr w:type="gramStart"/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że  Wykonawca</w:t>
      </w:r>
      <w:proofErr w:type="gramEnd"/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447028" w14:textId="11B49446" w:rsidR="00EF77DB" w:rsidRDefault="00742A64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do oferty odpis lub informację z Krajowego Rejestru Sądowego, Centralnej Ewidencji i Informacji o działalności Gospodarczej lub innego właściwego rejestru. </w:t>
      </w:r>
    </w:p>
    <w:p w14:paraId="475203AF" w14:textId="77777777" w:rsidR="00723E6E" w:rsidRPr="00C02EFA" w:rsidRDefault="00723E6E">
      <w:pPr>
        <w:spacing w:after="200"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52F5BCD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B5E0" w14:textId="77777777" w:rsidR="004A02F5" w:rsidRDefault="004A02F5">
      <w:r>
        <w:separator/>
      </w:r>
    </w:p>
  </w:endnote>
  <w:endnote w:type="continuationSeparator" w:id="0">
    <w:p w14:paraId="5A5AFC30" w14:textId="77777777" w:rsidR="004A02F5" w:rsidRDefault="004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77DB" w14:textId="77777777" w:rsidR="00DD7425" w:rsidRDefault="00DD7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0A49" w14:textId="77777777" w:rsidR="00DD7425" w:rsidRDefault="00DD74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FEEC" w14:textId="77777777" w:rsidR="00DD7425" w:rsidRDefault="00DD7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A190" w14:textId="77777777" w:rsidR="004A02F5" w:rsidRDefault="004A02F5">
      <w:r>
        <w:separator/>
      </w:r>
    </w:p>
  </w:footnote>
  <w:footnote w:type="continuationSeparator" w:id="0">
    <w:p w14:paraId="2392D418" w14:textId="77777777" w:rsidR="004A02F5" w:rsidRDefault="004A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8439" w14:textId="77777777" w:rsidR="00DD7425" w:rsidRDefault="00DD7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6ED2D15F" w:rsidR="0064742C" w:rsidRDefault="00C12049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1 do SWZ PW.ZP- </w:t>
    </w:r>
    <w:r w:rsidR="00DD7425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3</w:t>
    </w:r>
    <w:r w:rsidR="0064742C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/</w:t>
    </w:r>
    <w:r w:rsidR="00723E6E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V</w:t>
    </w:r>
    <w:r w:rsidR="00DD7425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II</w:t>
    </w:r>
    <w:r w:rsidR="0064742C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/2023</w:t>
    </w:r>
  </w:p>
  <w:p w14:paraId="6DCC5D84" w14:textId="77777777" w:rsidR="00DD7425" w:rsidRPr="00DD7425" w:rsidRDefault="008D0B12" w:rsidP="00DD7425">
    <w:pPr>
      <w:jc w:val="both"/>
      <w:rPr>
        <w:rStyle w:val="Tytuksiki"/>
        <w:rFonts w:ascii="Arial" w:hAnsi="Arial" w:cs="Arial"/>
        <w:sz w:val="18"/>
        <w:szCs w:val="18"/>
      </w:rPr>
    </w:pPr>
    <w:r w:rsidRPr="00DD7425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="00A22E3C" w:rsidRPr="00DD7425">
      <w:rPr>
        <w:rFonts w:ascii="Arial" w:hAnsi="Arial" w:cs="Arial"/>
        <w:sz w:val="18"/>
        <w:szCs w:val="18"/>
      </w:rPr>
      <w:t>„</w:t>
    </w:r>
    <w:bookmarkEnd w:id="0"/>
    <w:r w:rsidR="00DD7425" w:rsidRPr="00DD7425">
      <w:rPr>
        <w:rStyle w:val="Tytuksiki"/>
        <w:rFonts w:ascii="Arial" w:hAnsi="Arial" w:cs="Arial"/>
        <w:sz w:val="18"/>
        <w:szCs w:val="18"/>
      </w:rPr>
      <w:t>„Wykonanie wysokoefektywnego hybrydowego źródła ciepła do ogrzewania wody w basenach zewnętrznych oraz ogrzewania budynku SUW, w AQUAPARK KALISZ sp. z o.o. przy ul. Sportowej 10 w Kaliszu”</w:t>
    </w:r>
  </w:p>
  <w:p w14:paraId="01B774E3" w14:textId="0C4B195F" w:rsidR="00EF77DB" w:rsidRPr="00DD7425" w:rsidRDefault="00EF77DB" w:rsidP="00DD7425">
    <w:pPr>
      <w:pStyle w:val="Nagwek3"/>
      <w:jc w:val="both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A535" w14:textId="77777777" w:rsidR="00DD7425" w:rsidRDefault="00DD7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2220">
    <w:abstractNumId w:val="1"/>
  </w:num>
  <w:num w:numId="2" w16cid:durableId="35745140">
    <w:abstractNumId w:val="0"/>
  </w:num>
  <w:num w:numId="3" w16cid:durableId="1746564908">
    <w:abstractNumId w:val="0"/>
    <w:lvlOverride w:ilvl="0">
      <w:startOverride w:val="2"/>
    </w:lvlOverride>
  </w:num>
  <w:num w:numId="4" w16cid:durableId="102769364">
    <w:abstractNumId w:val="0"/>
    <w:lvlOverride w:ilvl="0">
      <w:startOverride w:val="3"/>
    </w:lvlOverride>
  </w:num>
  <w:num w:numId="5" w16cid:durableId="487290079">
    <w:abstractNumId w:val="0"/>
    <w:lvlOverride w:ilvl="0">
      <w:startOverride w:val="4"/>
    </w:lvlOverride>
  </w:num>
  <w:num w:numId="6" w16cid:durableId="264928815">
    <w:abstractNumId w:val="3"/>
  </w:num>
  <w:num w:numId="7" w16cid:durableId="1817641430">
    <w:abstractNumId w:val="5"/>
  </w:num>
  <w:num w:numId="8" w16cid:durableId="1265184075">
    <w:abstractNumId w:val="2"/>
  </w:num>
  <w:num w:numId="9" w16cid:durableId="1823430141">
    <w:abstractNumId w:val="6"/>
  </w:num>
  <w:num w:numId="10" w16cid:durableId="603658553">
    <w:abstractNumId w:val="5"/>
    <w:lvlOverride w:ilvl="0">
      <w:startOverride w:val="2"/>
    </w:lvlOverride>
  </w:num>
  <w:num w:numId="11" w16cid:durableId="227961119">
    <w:abstractNumId w:val="5"/>
    <w:lvlOverride w:ilvl="0">
      <w:startOverride w:val="4"/>
    </w:lvlOverride>
  </w:num>
  <w:num w:numId="12" w16cid:durableId="2060739770">
    <w:abstractNumId w:val="5"/>
    <w:lvlOverride w:ilvl="0">
      <w:startOverride w:val="7"/>
    </w:lvlOverride>
  </w:num>
  <w:num w:numId="13" w16cid:durableId="1993867265">
    <w:abstractNumId w:val="5"/>
    <w:lvlOverride w:ilvl="0">
      <w:startOverride w:val="8"/>
    </w:lvlOverride>
  </w:num>
  <w:num w:numId="14" w16cid:durableId="1054813541">
    <w:abstractNumId w:val="7"/>
  </w:num>
  <w:num w:numId="15" w16cid:durableId="1383863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03D7E"/>
    <w:rsid w:val="00072AFA"/>
    <w:rsid w:val="00076086"/>
    <w:rsid w:val="000A30B6"/>
    <w:rsid w:val="000C6E69"/>
    <w:rsid w:val="000D175C"/>
    <w:rsid w:val="000D2936"/>
    <w:rsid w:val="000F4699"/>
    <w:rsid w:val="00131F97"/>
    <w:rsid w:val="001B69D3"/>
    <w:rsid w:val="001E3FEF"/>
    <w:rsid w:val="00227519"/>
    <w:rsid w:val="002361C1"/>
    <w:rsid w:val="00252217"/>
    <w:rsid w:val="003517EE"/>
    <w:rsid w:val="0037650D"/>
    <w:rsid w:val="00395DE2"/>
    <w:rsid w:val="003D023D"/>
    <w:rsid w:val="003D4DCE"/>
    <w:rsid w:val="003D5A37"/>
    <w:rsid w:val="003F619C"/>
    <w:rsid w:val="00471F5C"/>
    <w:rsid w:val="0048734E"/>
    <w:rsid w:val="004A02F5"/>
    <w:rsid w:val="0052678D"/>
    <w:rsid w:val="00555919"/>
    <w:rsid w:val="00565905"/>
    <w:rsid w:val="005D6FFD"/>
    <w:rsid w:val="00646A0E"/>
    <w:rsid w:val="0064742C"/>
    <w:rsid w:val="006C14B4"/>
    <w:rsid w:val="00714067"/>
    <w:rsid w:val="007177FD"/>
    <w:rsid w:val="00723E6E"/>
    <w:rsid w:val="00742A64"/>
    <w:rsid w:val="00750579"/>
    <w:rsid w:val="00757B15"/>
    <w:rsid w:val="007A76EF"/>
    <w:rsid w:val="007C32A2"/>
    <w:rsid w:val="008A5B39"/>
    <w:rsid w:val="008D0B12"/>
    <w:rsid w:val="009455A0"/>
    <w:rsid w:val="009E0E38"/>
    <w:rsid w:val="00A11436"/>
    <w:rsid w:val="00A21D05"/>
    <w:rsid w:val="00A22E3C"/>
    <w:rsid w:val="00A60331"/>
    <w:rsid w:val="00A607B2"/>
    <w:rsid w:val="00AA5519"/>
    <w:rsid w:val="00AC0AF2"/>
    <w:rsid w:val="00AC2946"/>
    <w:rsid w:val="00B06CD7"/>
    <w:rsid w:val="00B320A5"/>
    <w:rsid w:val="00B738D6"/>
    <w:rsid w:val="00BD6A61"/>
    <w:rsid w:val="00BF5E81"/>
    <w:rsid w:val="00C02EFA"/>
    <w:rsid w:val="00C12049"/>
    <w:rsid w:val="00DA327C"/>
    <w:rsid w:val="00DD0327"/>
    <w:rsid w:val="00DD7425"/>
    <w:rsid w:val="00DF55BD"/>
    <w:rsid w:val="00E10F70"/>
    <w:rsid w:val="00E8603B"/>
    <w:rsid w:val="00EF77DB"/>
    <w:rsid w:val="00F06B9A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DD7425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623</Words>
  <Characters>4416</Characters>
  <Application>Microsoft Office Word</Application>
  <DocSecurity>0</DocSecurity>
  <Lines>86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Mielcarek</cp:lastModifiedBy>
  <cp:revision>3</cp:revision>
  <cp:lastPrinted>2023-07-13T12:59:00Z</cp:lastPrinted>
  <dcterms:created xsi:type="dcterms:W3CDTF">2023-07-13T13:00:00Z</dcterms:created>
  <dcterms:modified xsi:type="dcterms:W3CDTF">2023-07-30T14:05:00Z</dcterms:modified>
</cp:coreProperties>
</file>