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781D31" w:rsidRPr="00781D31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781D31" w:rsidRPr="00781D31">
        <w:rPr>
          <w:sz w:val="22"/>
          <w:szCs w:val="22"/>
        </w:rPr>
        <w:t xml:space="preserve">Tryb podstawowy z możliwością negocjacji - art. 275 pkt. 2 ustawy </w:t>
      </w:r>
      <w:proofErr w:type="spellStart"/>
      <w:r w:rsidR="00781D31" w:rsidRPr="00781D31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proofErr w:type="gramStart"/>
      <w:r w:rsidRPr="00525EFF">
        <w:rPr>
          <w:sz w:val="22"/>
          <w:szCs w:val="22"/>
        </w:rPr>
        <w:t>”</w:t>
      </w:r>
      <w:r w:rsidR="00781D31" w:rsidRPr="00781D31">
        <w:rPr>
          <w:b/>
          <w:sz w:val="22"/>
          <w:szCs w:val="22"/>
        </w:rPr>
        <w:t>Dostawa</w:t>
      </w:r>
      <w:proofErr w:type="gramEnd"/>
      <w:r w:rsidR="00781D31" w:rsidRPr="00781D31">
        <w:rPr>
          <w:b/>
          <w:sz w:val="22"/>
          <w:szCs w:val="22"/>
        </w:rPr>
        <w:t>, ustawienie podłączenie, uruchomienie nowej  dwustanowiskowej automatycznej toalety publicznej w m. Raszków ul. Kościelna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351CF9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sdt>
              <w:sdtPr>
                <w:id w:val="-56364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D0FFC">
              <w:t>Mikroprzedsiębiorstwo /</w:t>
            </w:r>
            <w:r>
              <w:t xml:space="preserve"> </w:t>
            </w:r>
            <w:sdt>
              <w:sdtPr>
                <w:id w:val="-76183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D0FFC">
              <w:t xml:space="preserve"> Małe przedsiębiorstwo / </w:t>
            </w:r>
            <w:sdt>
              <w:sdtPr>
                <w:id w:val="-107234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D0FFC">
              <w:t xml:space="preserve">Średnie przedsiębiorstwo / </w:t>
            </w:r>
            <w:sdt>
              <w:sdtPr>
                <w:id w:val="-4309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D0FFC">
              <w:t xml:space="preserve">Jednoosobowa działalność gospodarcza / </w:t>
            </w:r>
            <w:sdt>
              <w:sdtPr>
                <w:id w:val="-164249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D0FFC">
              <w:t xml:space="preserve">Osoba fizyczna nieprowadząca działalności gospodarczej / </w:t>
            </w:r>
            <w:sdt>
              <w:sdtPr>
                <w:id w:val="-94446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D0FFC">
              <w:t xml:space="preserve">Inny rodzaj </w:t>
            </w:r>
            <w:bookmarkStart w:id="0" w:name="_GoBack"/>
            <w:bookmarkEnd w:id="0"/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6B63D6" w:rsidRPr="0097776D" w:rsidRDefault="006D09E0" w:rsidP="00002DF8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</w:t>
      </w:r>
      <w:proofErr w:type="gramStart"/>
      <w:r w:rsidR="0097776D">
        <w:rPr>
          <w:sz w:val="22"/>
        </w:rPr>
        <w:t>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>zł</w:t>
      </w:r>
      <w:proofErr w:type="gramEnd"/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="00002DF8">
        <w:rPr>
          <w:sz w:val="22"/>
        </w:rPr>
        <w:t>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6B63D6" w:rsidRDefault="0097776D" w:rsidP="00002DF8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</w:t>
      </w:r>
      <w:proofErr w:type="gramStart"/>
      <w:r>
        <w:rPr>
          <w:sz w:val="22"/>
        </w:rPr>
        <w:t>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>zł</w:t>
      </w:r>
      <w:proofErr w:type="gramEnd"/>
      <w:r w:rsidR="00B9086B" w:rsidRPr="0097776D">
        <w:rPr>
          <w:sz w:val="22"/>
        </w:rPr>
        <w:t xml:space="preserve"> brutto</w:t>
      </w:r>
      <w:r w:rsidR="00002DF8">
        <w:rPr>
          <w:sz w:val="22"/>
        </w:rPr>
        <w:t>.</w:t>
      </w:r>
    </w:p>
    <w:p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 odbioru końcowego;</w:t>
      </w:r>
    </w:p>
    <w:p w:rsidR="00002DF8" w:rsidRPr="0097776D" w:rsidRDefault="00002DF8" w:rsidP="00002DF8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A30EEC">
        <w:rPr>
          <w:b/>
          <w:sz w:val="22"/>
          <w:szCs w:val="22"/>
          <w:u w:val="single"/>
        </w:rPr>
        <w:t>nie będzie</w:t>
      </w:r>
      <w:r w:rsidRPr="00A30EEC">
        <w:rPr>
          <w:bCs/>
          <w:sz w:val="22"/>
          <w:szCs w:val="22"/>
          <w:u w:val="single"/>
        </w:rPr>
        <w:t xml:space="preserve"> </w:t>
      </w:r>
      <w:r w:rsidRPr="00A30EE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A30EEC" w:rsidRPr="00A30EEC">
        <w:rPr>
          <w:bCs/>
          <w:sz w:val="22"/>
          <w:szCs w:val="22"/>
        </w:rPr>
        <w:t>z dnia 11 marca 2004 r. o podatku od towarów i usług (t.j. Dz.U. z 2021r. poz. 685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A30EEC" w:rsidRPr="00A30EEC">
        <w:rPr>
          <w:bCs/>
          <w:sz w:val="22"/>
          <w:szCs w:val="22"/>
        </w:rPr>
        <w:t>z dnia 11 marca 2004 r. o podatku od towarów i usług (t.j. Dz.U. z 2021r. poz. 685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lastRenderedPageBreak/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 xml:space="preserve">(podpis osoby uprawnionej do składania </w:t>
      </w:r>
      <w:proofErr w:type="gramStart"/>
      <w:r w:rsidRPr="007D475B">
        <w:rPr>
          <w:i/>
          <w:sz w:val="18"/>
          <w:szCs w:val="18"/>
        </w:rPr>
        <w:t>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</w:t>
      </w:r>
      <w:proofErr w:type="gramEnd"/>
      <w:r w:rsidRPr="007D475B">
        <w:rPr>
          <w:i/>
          <w:sz w:val="18"/>
          <w:szCs w:val="18"/>
        </w:rPr>
        <w:t xml:space="preserve">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E7F" w:rsidRDefault="00FC2E7F" w:rsidP="00FF57EE">
      <w:r>
        <w:separator/>
      </w:r>
    </w:p>
  </w:endnote>
  <w:endnote w:type="continuationSeparator" w:id="0">
    <w:p w:rsidR="00FC2E7F" w:rsidRDefault="00FC2E7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31" w:rsidRDefault="00781D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31" w:rsidRDefault="00781D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31" w:rsidRDefault="0078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E7F" w:rsidRDefault="00FC2E7F" w:rsidP="00FF57EE">
      <w:r>
        <w:separator/>
      </w:r>
    </w:p>
  </w:footnote>
  <w:footnote w:type="continuationSeparator" w:id="0">
    <w:p w:rsidR="00FC2E7F" w:rsidRDefault="00FC2E7F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 xml:space="preserve">w </w:t>
      </w:r>
      <w:proofErr w:type="gramStart"/>
      <w:r w:rsidRPr="00FF57EE">
        <w:t>przypadku</w:t>
      </w:r>
      <w:proofErr w:type="gramEnd"/>
      <w:r w:rsidRPr="00FF57EE"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31" w:rsidRDefault="00781D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781D31">
      <w:rPr>
        <w:sz w:val="20"/>
        <w:szCs w:val="20"/>
      </w:rPr>
      <w:t>ZGK.2.2023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31" w:rsidRDefault="0078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1E"/>
    <w:rsid w:val="00002DF8"/>
    <w:rsid w:val="001063D3"/>
    <w:rsid w:val="001C7D84"/>
    <w:rsid w:val="002214DB"/>
    <w:rsid w:val="00260C1E"/>
    <w:rsid w:val="00267D1F"/>
    <w:rsid w:val="002E612D"/>
    <w:rsid w:val="00351CF9"/>
    <w:rsid w:val="003B769C"/>
    <w:rsid w:val="004D0FFC"/>
    <w:rsid w:val="004D5A42"/>
    <w:rsid w:val="00525EFF"/>
    <w:rsid w:val="005844F6"/>
    <w:rsid w:val="005F6F5F"/>
    <w:rsid w:val="006B63D6"/>
    <w:rsid w:val="006C641D"/>
    <w:rsid w:val="006D09E0"/>
    <w:rsid w:val="00781D31"/>
    <w:rsid w:val="007D475B"/>
    <w:rsid w:val="007E331F"/>
    <w:rsid w:val="00842E10"/>
    <w:rsid w:val="009312B4"/>
    <w:rsid w:val="0097776D"/>
    <w:rsid w:val="00983D1D"/>
    <w:rsid w:val="009D75A8"/>
    <w:rsid w:val="00A30EEC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B0FDD"/>
    <w:rsid w:val="00DC336F"/>
    <w:rsid w:val="00F134D5"/>
    <w:rsid w:val="00F31EAC"/>
    <w:rsid w:val="00F95FB7"/>
    <w:rsid w:val="00FC2E7F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910F6"/>
  <w15:chartTrackingRefBased/>
  <w15:docId w15:val="{84BB0745-6DDE-4C8B-B98A-3FB700F4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939E-2160-4D79-8C30-0BC33828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PK.Users</cp:lastModifiedBy>
  <cp:revision>3</cp:revision>
  <dcterms:created xsi:type="dcterms:W3CDTF">2023-04-05T22:49:00Z</dcterms:created>
  <dcterms:modified xsi:type="dcterms:W3CDTF">2023-04-06T14:36:00Z</dcterms:modified>
</cp:coreProperties>
</file>