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2284" w14:textId="77777777" w:rsidR="00B331F6" w:rsidRPr="003E4A9C" w:rsidRDefault="00B331F6" w:rsidP="00B331F6">
      <w:pPr>
        <w:tabs>
          <w:tab w:val="center" w:pos="6804"/>
        </w:tabs>
        <w:spacing w:after="0"/>
        <w:jc w:val="right"/>
        <w:rPr>
          <w:szCs w:val="20"/>
        </w:rPr>
      </w:pPr>
      <w:r>
        <w:rPr>
          <w:sz w:val="22"/>
        </w:rPr>
        <w:t>Z</w:t>
      </w:r>
      <w:r w:rsidRPr="00436081">
        <w:rPr>
          <w:szCs w:val="20"/>
        </w:rPr>
        <w:t>ałącznik nr 1 do Zapytania ofertowego</w:t>
      </w:r>
    </w:p>
    <w:p w14:paraId="17ED0BC1" w14:textId="77777777" w:rsidR="00B331F6" w:rsidRDefault="00B331F6" w:rsidP="00B331F6">
      <w:pPr>
        <w:spacing w:after="0"/>
        <w:rPr>
          <w:b/>
          <w:bCs/>
          <w:sz w:val="22"/>
        </w:rPr>
      </w:pPr>
    </w:p>
    <w:p w14:paraId="7BE8B0DE" w14:textId="77777777" w:rsidR="00B331F6" w:rsidRPr="003E4A9C" w:rsidRDefault="00B331F6" w:rsidP="00B331F6">
      <w:pPr>
        <w:spacing w:after="0"/>
        <w:rPr>
          <w:b/>
          <w:bCs/>
          <w:sz w:val="22"/>
        </w:rPr>
      </w:pPr>
    </w:p>
    <w:p w14:paraId="28D638F9" w14:textId="77777777" w:rsidR="00B331F6" w:rsidRPr="003E4A9C" w:rsidRDefault="00B331F6" w:rsidP="00B331F6">
      <w:pPr>
        <w:tabs>
          <w:tab w:val="center" w:pos="1418"/>
        </w:tabs>
        <w:spacing w:after="0"/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……………………………………</w:t>
      </w:r>
    </w:p>
    <w:p w14:paraId="6CD57DC3" w14:textId="222B3973" w:rsidR="00B331F6" w:rsidRPr="003E4A9C" w:rsidRDefault="00B331F6" w:rsidP="004B3AD7">
      <w:pPr>
        <w:tabs>
          <w:tab w:val="center" w:pos="1418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(pieczęć Wykonawcy)</w:t>
      </w:r>
    </w:p>
    <w:p w14:paraId="11E01074" w14:textId="6F47B82E" w:rsidR="00B331F6" w:rsidRPr="003E4A9C" w:rsidRDefault="00B331F6" w:rsidP="004B3AD7">
      <w:pPr>
        <w:jc w:val="center"/>
        <w:rPr>
          <w:b/>
          <w:bCs/>
          <w:sz w:val="22"/>
        </w:rPr>
      </w:pPr>
      <w:r w:rsidRPr="003E4A9C">
        <w:rPr>
          <w:b/>
          <w:bCs/>
          <w:sz w:val="22"/>
        </w:rPr>
        <w:t>Formularz ofertowy</w:t>
      </w:r>
    </w:p>
    <w:p w14:paraId="517989BC" w14:textId="1E6A95C0" w:rsidR="00B331F6" w:rsidRPr="004B3AD7" w:rsidRDefault="00B331F6" w:rsidP="004B3AD7">
      <w:pPr>
        <w:spacing w:after="200" w:line="360" w:lineRule="auto"/>
        <w:ind w:firstLine="284"/>
        <w:rPr>
          <w:b/>
          <w:iCs/>
          <w:sz w:val="22"/>
        </w:rPr>
      </w:pPr>
      <w:r w:rsidRPr="003E4A9C">
        <w:rPr>
          <w:bCs/>
          <w:sz w:val="22"/>
        </w:rPr>
        <w:t xml:space="preserve">W nawiązaniu do zapytania ofertowego pn.: </w:t>
      </w:r>
      <w:r w:rsidR="00BB2ED2" w:rsidRPr="00BB2ED2">
        <w:rPr>
          <w:b/>
          <w:sz w:val="22"/>
        </w:rPr>
        <w:t xml:space="preserve">Dostawa szaf ubraniowych BHP dla obsługi sortowni przy ul. </w:t>
      </w:r>
      <w:proofErr w:type="spellStart"/>
      <w:r w:rsidR="00BB2ED2" w:rsidRPr="00BB2ED2">
        <w:rPr>
          <w:b/>
          <w:sz w:val="22"/>
        </w:rPr>
        <w:t>Prądocińskiej</w:t>
      </w:r>
      <w:proofErr w:type="spellEnd"/>
      <w:r w:rsidR="00BB2ED2" w:rsidRPr="00BB2ED2">
        <w:rPr>
          <w:b/>
          <w:sz w:val="22"/>
        </w:rPr>
        <w:t xml:space="preserve"> 28 w Bydgoszczy</w:t>
      </w:r>
      <w:r w:rsidR="00BB2ED2" w:rsidRPr="00BB2ED2">
        <w:rPr>
          <w:b/>
          <w:sz w:val="22"/>
        </w:rPr>
        <w:t xml:space="preserve"> </w:t>
      </w:r>
      <w:r w:rsidR="004B3AD7" w:rsidRPr="00611812">
        <w:rPr>
          <w:bCs/>
          <w:iCs/>
          <w:sz w:val="22"/>
        </w:rPr>
        <w:t>nr postępowania</w:t>
      </w:r>
      <w:r w:rsidR="004B3AD7">
        <w:rPr>
          <w:b/>
          <w:iCs/>
          <w:sz w:val="22"/>
        </w:rPr>
        <w:t xml:space="preserve"> MKUO </w:t>
      </w:r>
      <w:proofErr w:type="spellStart"/>
      <w:r w:rsidR="004B3AD7">
        <w:rPr>
          <w:b/>
          <w:iCs/>
          <w:sz w:val="22"/>
        </w:rPr>
        <w:t>ProNatura</w:t>
      </w:r>
      <w:proofErr w:type="spellEnd"/>
      <w:r w:rsidR="004B3AD7">
        <w:rPr>
          <w:b/>
          <w:iCs/>
          <w:sz w:val="22"/>
        </w:rPr>
        <w:t xml:space="preserve"> ZO/</w:t>
      </w:r>
      <w:r w:rsidR="00BB2ED2">
        <w:rPr>
          <w:b/>
          <w:iCs/>
          <w:sz w:val="22"/>
        </w:rPr>
        <w:t>137</w:t>
      </w:r>
      <w:r w:rsidR="004B3AD7">
        <w:rPr>
          <w:b/>
          <w:iCs/>
          <w:sz w:val="22"/>
        </w:rPr>
        <w:t xml:space="preserve">/23, </w:t>
      </w:r>
      <w:r w:rsidRPr="003E4A9C">
        <w:rPr>
          <w:bCs/>
          <w:sz w:val="22"/>
        </w:rPr>
        <w:t>składam/y ofertę na</w:t>
      </w:r>
      <w:r>
        <w:rPr>
          <w:bCs/>
          <w:sz w:val="22"/>
        </w:rPr>
        <w:t xml:space="preserve"> nasze dostawy zgodne z opisem przedmiotu zamówienia</w:t>
      </w:r>
    </w:p>
    <w:tbl>
      <w:tblPr>
        <w:tblStyle w:val="Tabela-Siatka1"/>
        <w:tblW w:w="9498" w:type="dxa"/>
        <w:tblInd w:w="-289" w:type="dxa"/>
        <w:tblLook w:val="04A0" w:firstRow="1" w:lastRow="0" w:firstColumn="1" w:lastColumn="0" w:noHBand="0" w:noVBand="1"/>
      </w:tblPr>
      <w:tblGrid>
        <w:gridCol w:w="2558"/>
        <w:gridCol w:w="760"/>
        <w:gridCol w:w="3203"/>
        <w:gridCol w:w="2977"/>
      </w:tblGrid>
      <w:tr w:rsidR="00BB2ED2" w:rsidRPr="003E4A9C" w14:paraId="11B39C52" w14:textId="60020FE6" w:rsidTr="00BB2ED2">
        <w:trPr>
          <w:trHeight w:val="27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C092" w14:textId="77777777" w:rsidR="00BB2ED2" w:rsidRPr="00EB4F70" w:rsidRDefault="00BB2ED2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Nazwa / producent / model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819E" w14:textId="77777777" w:rsidR="00BB2ED2" w:rsidRPr="00EB4F70" w:rsidRDefault="00BB2ED2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Liczba sztuk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8FC5" w14:textId="77D31045" w:rsidR="00BB2ED2" w:rsidRPr="00EB4F70" w:rsidRDefault="00BB2ED2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Cena jednostkowa</w:t>
            </w:r>
            <w:r>
              <w:rPr>
                <w:bCs/>
                <w:sz w:val="22"/>
              </w:rPr>
              <w:t xml:space="preserve"> netto w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36E" w14:textId="37AF9953" w:rsidR="00BB2ED2" w:rsidRPr="00EB4F70" w:rsidRDefault="00BB2ED2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Cena jednostkowa</w:t>
            </w:r>
            <w:r>
              <w:rPr>
                <w:bCs/>
                <w:sz w:val="22"/>
              </w:rPr>
              <w:t xml:space="preserve"> brutto w zł</w:t>
            </w:r>
          </w:p>
        </w:tc>
      </w:tr>
      <w:tr w:rsidR="00BB2ED2" w:rsidRPr="003E4A9C" w14:paraId="4F3F062E" w14:textId="1DBA720C" w:rsidTr="00BB2ED2">
        <w:trPr>
          <w:trHeight w:val="27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51" w14:textId="3FDCFB63" w:rsidR="00BB2ED2" w:rsidRPr="00EB4F70" w:rsidRDefault="00BB2ED2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CF3" w14:textId="1BA4D54A" w:rsidR="00BB2ED2" w:rsidRPr="00EB4F70" w:rsidRDefault="00BB2ED2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DE8" w14:textId="1D9746EF" w:rsidR="00BB2ED2" w:rsidRPr="00EB4F70" w:rsidRDefault="00BB2ED2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30A" w14:textId="4A0607F3" w:rsidR="00BB2ED2" w:rsidRDefault="00BB2ED2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</w:tr>
      <w:tr w:rsidR="00BB2ED2" w:rsidRPr="003E4A9C" w14:paraId="1DC6F0B7" w14:textId="26DA8EBD" w:rsidTr="00BB2ED2">
        <w:trPr>
          <w:trHeight w:val="6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E78" w14:textId="749D1C9B" w:rsidR="00BB2ED2" w:rsidRPr="004B3AD7" w:rsidRDefault="00BB2ED2" w:rsidP="00EB4F70">
            <w:pPr>
              <w:pStyle w:val="NormalnyWeb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Szafka ubraniowa bhp z siedziskiem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E2C7" w14:textId="6C228D14" w:rsidR="00BB2ED2" w:rsidRPr="004B3AD7" w:rsidRDefault="00BB2ED2" w:rsidP="00B331F6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652" w14:textId="77777777" w:rsidR="00BB2ED2" w:rsidRPr="004B3AD7" w:rsidRDefault="00BB2ED2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878" w14:textId="77777777" w:rsidR="00BB2ED2" w:rsidRPr="004B3AD7" w:rsidRDefault="00BB2ED2" w:rsidP="00A67160">
            <w:pPr>
              <w:spacing w:after="0"/>
              <w:rPr>
                <w:bCs/>
                <w:sz w:val="22"/>
              </w:rPr>
            </w:pPr>
          </w:p>
        </w:tc>
      </w:tr>
      <w:tr w:rsidR="00BB2ED2" w:rsidRPr="003E4A9C" w14:paraId="3BB601E9" w14:textId="2654A9AB" w:rsidTr="00BB2ED2">
        <w:trPr>
          <w:trHeight w:val="34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898" w14:textId="0EB4C419" w:rsidR="00BB2ED2" w:rsidRPr="004B3AD7" w:rsidRDefault="00BB2ED2" w:rsidP="00EB4F70">
            <w:pPr>
              <w:spacing w:after="0"/>
              <w:jc w:val="right"/>
              <w:rPr>
                <w:bCs/>
                <w:sz w:val="22"/>
              </w:rPr>
            </w:pPr>
            <w:r w:rsidRPr="004B3AD7">
              <w:rPr>
                <w:bCs/>
                <w:sz w:val="22"/>
              </w:rPr>
              <w:t>Razem</w:t>
            </w:r>
          </w:p>
        </w:tc>
      </w:tr>
    </w:tbl>
    <w:p w14:paraId="740D6F59" w14:textId="77777777" w:rsidR="00B331F6" w:rsidRPr="003E4A9C" w:rsidRDefault="00B331F6" w:rsidP="00B331F6">
      <w:pPr>
        <w:spacing w:after="0"/>
        <w:rPr>
          <w:bCs/>
          <w:sz w:val="22"/>
        </w:rPr>
      </w:pPr>
    </w:p>
    <w:p w14:paraId="4275A57D" w14:textId="77777777" w:rsidR="00B331F6" w:rsidRPr="003E4A9C" w:rsidRDefault="00B331F6" w:rsidP="00B331F6">
      <w:pPr>
        <w:tabs>
          <w:tab w:val="left" w:pos="3591"/>
        </w:tabs>
        <w:spacing w:after="0"/>
        <w:rPr>
          <w:bCs/>
          <w:sz w:val="22"/>
        </w:rPr>
      </w:pPr>
      <w:r w:rsidRPr="003E4A9C">
        <w:rPr>
          <w:bCs/>
          <w:sz w:val="22"/>
        </w:rPr>
        <w:t>na następujących warunkach:</w:t>
      </w:r>
    </w:p>
    <w:p w14:paraId="365A8580" w14:textId="77777777" w:rsidR="00B331F6" w:rsidRPr="003E4A9C" w:rsidRDefault="00B331F6" w:rsidP="00B331F6">
      <w:pPr>
        <w:spacing w:after="0"/>
        <w:rPr>
          <w:bCs/>
          <w:sz w:val="22"/>
        </w:rPr>
      </w:pPr>
    </w:p>
    <w:p w14:paraId="49C05837" w14:textId="2C36D208" w:rsidR="00B331F6" w:rsidRPr="003E4A9C" w:rsidRDefault="00B331F6" w:rsidP="00B331F6">
      <w:pPr>
        <w:widowControl w:val="0"/>
        <w:tabs>
          <w:tab w:val="left" w:pos="2151"/>
        </w:tabs>
        <w:spacing w:after="120" w:line="36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 xml:space="preserve">Cena </w:t>
      </w:r>
      <w:r w:rsidR="00EB4F70">
        <w:rPr>
          <w:rFonts w:eastAsia="Times New Roman" w:cs="Calibri"/>
          <w:sz w:val="22"/>
        </w:rPr>
        <w:t xml:space="preserve">(wartość) </w:t>
      </w:r>
      <w:r w:rsidRPr="003E4A9C">
        <w:rPr>
          <w:rFonts w:eastAsia="Times New Roman" w:cs="Calibri"/>
          <w:sz w:val="22"/>
        </w:rPr>
        <w:t xml:space="preserve">netto: ………………………………………… </w:t>
      </w:r>
      <w:r>
        <w:rPr>
          <w:rFonts w:eastAsia="Times New Roman" w:cs="Calibri"/>
          <w:sz w:val="22"/>
        </w:rPr>
        <w:t xml:space="preserve">zł </w:t>
      </w:r>
      <w:r w:rsidRPr="003E4A9C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złotych</w:t>
      </w:r>
      <w:r w:rsidRPr="003E4A9C">
        <w:rPr>
          <w:rFonts w:eastAsia="Times New Roman" w:cs="Calibri"/>
          <w:sz w:val="22"/>
        </w:rPr>
        <w:t>: ………………………………………………</w:t>
      </w:r>
      <w:r w:rsidR="00EB4F70">
        <w:rPr>
          <w:rFonts w:eastAsia="Times New Roman" w:cs="Calibri"/>
          <w:sz w:val="22"/>
        </w:rPr>
        <w:t xml:space="preserve"> </w:t>
      </w:r>
      <w:r w:rsidRPr="003E4A9C">
        <w:rPr>
          <w:rFonts w:eastAsia="Times New Roman" w:cs="Calibri"/>
          <w:sz w:val="22"/>
        </w:rPr>
        <w:t>……………………………………………………………………………………………………………………………………………………………)</w:t>
      </w:r>
    </w:p>
    <w:p w14:paraId="73051237" w14:textId="77777777" w:rsidR="00B331F6" w:rsidRPr="003E4A9C" w:rsidRDefault="00B331F6" w:rsidP="00B331F6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>Stawka podatku VAT: ……………………. %</w:t>
      </w:r>
    </w:p>
    <w:p w14:paraId="2498B8D3" w14:textId="6A7585BF" w:rsidR="00B331F6" w:rsidRPr="003E4A9C" w:rsidRDefault="00B331F6" w:rsidP="00B331F6">
      <w:pPr>
        <w:spacing w:after="120" w:line="360" w:lineRule="auto"/>
        <w:rPr>
          <w:bCs/>
          <w:sz w:val="22"/>
        </w:rPr>
      </w:pPr>
      <w:r w:rsidRPr="003E4A9C">
        <w:rPr>
          <w:rFonts w:eastAsia="Times New Roman" w:cs="Calibri"/>
          <w:b/>
          <w:sz w:val="22"/>
        </w:rPr>
        <w:t xml:space="preserve">Cena </w:t>
      </w:r>
      <w:r w:rsidR="00EB4F70">
        <w:rPr>
          <w:rFonts w:eastAsia="Times New Roman" w:cs="Calibri"/>
          <w:b/>
          <w:sz w:val="22"/>
        </w:rPr>
        <w:t xml:space="preserve">(wartość) </w:t>
      </w:r>
      <w:r w:rsidRPr="003E4A9C">
        <w:rPr>
          <w:rFonts w:eastAsia="Times New Roman" w:cs="Calibri"/>
          <w:b/>
          <w:sz w:val="22"/>
        </w:rPr>
        <w:t>brutto: ……………………………………</w:t>
      </w:r>
      <w:r>
        <w:rPr>
          <w:rFonts w:eastAsia="Times New Roman" w:cs="Calibri"/>
          <w:b/>
          <w:sz w:val="22"/>
        </w:rPr>
        <w:t xml:space="preserve"> zł</w:t>
      </w:r>
      <w:r w:rsidRPr="003E4A9C">
        <w:rPr>
          <w:rFonts w:eastAsia="Times New Roman" w:cs="Calibri"/>
          <w:b/>
          <w:sz w:val="22"/>
        </w:rPr>
        <w:t xml:space="preserve"> (słownie</w:t>
      </w:r>
      <w:r>
        <w:rPr>
          <w:rFonts w:eastAsia="Times New Roman" w:cs="Calibri"/>
          <w:b/>
          <w:sz w:val="22"/>
        </w:rPr>
        <w:t xml:space="preserve"> złotych</w:t>
      </w:r>
      <w:r w:rsidRPr="003E4A9C">
        <w:rPr>
          <w:rFonts w:eastAsia="Times New Roman" w:cs="Calibri"/>
          <w:b/>
          <w:sz w:val="22"/>
        </w:rPr>
        <w:t>: ……………………………………………</w:t>
      </w:r>
      <w:r w:rsidR="00EB4F70">
        <w:rPr>
          <w:rFonts w:eastAsia="Times New Roman" w:cs="Calibri"/>
          <w:b/>
          <w:sz w:val="22"/>
        </w:rPr>
        <w:t xml:space="preserve"> </w:t>
      </w:r>
      <w:r w:rsidRPr="003E4A9C">
        <w:rPr>
          <w:rFonts w:eastAsia="Times New Roman" w:cs="Calibri"/>
          <w:b/>
          <w:sz w:val="22"/>
        </w:rPr>
        <w:t>…………………………………………………………..………………………………………………………………………………………….).</w:t>
      </w:r>
    </w:p>
    <w:p w14:paraId="554860EE" w14:textId="77777777" w:rsidR="00B331F6" w:rsidRPr="003E4A9C" w:rsidRDefault="00B331F6" w:rsidP="00B331F6">
      <w:pPr>
        <w:spacing w:after="120"/>
        <w:contextualSpacing/>
        <w:rPr>
          <w:sz w:val="22"/>
        </w:rPr>
      </w:pPr>
    </w:p>
    <w:p w14:paraId="3DD355CE" w14:textId="1C99CC74" w:rsidR="00B331F6" w:rsidRDefault="00B331F6" w:rsidP="004B3AD7">
      <w:pPr>
        <w:spacing w:after="120"/>
        <w:contextualSpacing/>
        <w:rPr>
          <w:sz w:val="22"/>
        </w:rPr>
      </w:pPr>
      <w:r w:rsidRPr="003E4A9C">
        <w:rPr>
          <w:sz w:val="22"/>
        </w:rPr>
        <w:t xml:space="preserve">Podana wyżej cena obejmuje wszystkie koszty związane z wykonaniem zamówienia zgodnie </w:t>
      </w:r>
      <w:r w:rsidRPr="003E4A9C">
        <w:rPr>
          <w:sz w:val="22"/>
        </w:rPr>
        <w:br/>
        <w:t>z zakresem i wymaganiami określonymi w zapytaniu ofertowym</w:t>
      </w:r>
      <w:r w:rsidR="00EB4F70">
        <w:rPr>
          <w:sz w:val="22"/>
        </w:rPr>
        <w:t xml:space="preserve"> w tym koszty dostawy</w:t>
      </w:r>
      <w:r w:rsidRPr="003E4A9C">
        <w:rPr>
          <w:sz w:val="22"/>
        </w:rPr>
        <w:t>.</w:t>
      </w:r>
    </w:p>
    <w:p w14:paraId="000187D4" w14:textId="77777777" w:rsidR="004B3AD7" w:rsidRDefault="004B3AD7" w:rsidP="004B3AD7">
      <w:pPr>
        <w:spacing w:after="120"/>
        <w:contextualSpacing/>
        <w:rPr>
          <w:sz w:val="22"/>
        </w:rPr>
      </w:pPr>
    </w:p>
    <w:p w14:paraId="5EAE0070" w14:textId="77777777" w:rsidR="004B3AD7" w:rsidRDefault="004B3AD7" w:rsidP="004B3AD7">
      <w:pPr>
        <w:spacing w:after="120"/>
        <w:contextualSpacing/>
        <w:rPr>
          <w:sz w:val="22"/>
        </w:rPr>
      </w:pPr>
    </w:p>
    <w:p w14:paraId="70A756EA" w14:textId="77777777" w:rsidR="004B3AD7" w:rsidRPr="003E4A9C" w:rsidRDefault="004B3AD7" w:rsidP="004B3AD7">
      <w:pPr>
        <w:spacing w:after="120"/>
        <w:contextualSpacing/>
        <w:rPr>
          <w:sz w:val="22"/>
        </w:rPr>
      </w:pPr>
    </w:p>
    <w:p w14:paraId="6F8FA343" w14:textId="1DA9A27E" w:rsidR="00B331F6" w:rsidRPr="003E4A9C" w:rsidRDefault="00B331F6" w:rsidP="00B331F6">
      <w:pPr>
        <w:spacing w:after="0"/>
        <w:jc w:val="right"/>
        <w:rPr>
          <w:sz w:val="22"/>
        </w:rPr>
      </w:pPr>
      <w:r w:rsidRPr="003E4A9C">
        <w:rPr>
          <w:sz w:val="22"/>
        </w:rPr>
        <w:t>……………</w:t>
      </w:r>
      <w:r w:rsidR="004B3AD7">
        <w:rPr>
          <w:sz w:val="22"/>
        </w:rPr>
        <w:t>……</w:t>
      </w:r>
      <w:r w:rsidRPr="003E4A9C">
        <w:rPr>
          <w:sz w:val="22"/>
        </w:rPr>
        <w:t>……………………..</w:t>
      </w:r>
    </w:p>
    <w:p w14:paraId="747742F7" w14:textId="77777777" w:rsidR="00B331F6" w:rsidRPr="004B3AD7" w:rsidRDefault="00B331F6" w:rsidP="00B331F6">
      <w:pPr>
        <w:spacing w:after="0"/>
        <w:jc w:val="right"/>
        <w:rPr>
          <w:sz w:val="18"/>
          <w:szCs w:val="18"/>
        </w:rPr>
      </w:pPr>
      <w:r w:rsidRPr="004B3AD7">
        <w:rPr>
          <w:sz w:val="18"/>
          <w:szCs w:val="18"/>
        </w:rPr>
        <w:t>Data i podpis osoby uprawnionej</w:t>
      </w:r>
    </w:p>
    <w:p w14:paraId="763911BE" w14:textId="53453C68" w:rsidR="00CA3B82" w:rsidRPr="004B3AD7" w:rsidRDefault="00B331F6" w:rsidP="004B3AD7">
      <w:pPr>
        <w:spacing w:after="0"/>
        <w:jc w:val="right"/>
        <w:rPr>
          <w:sz w:val="18"/>
          <w:szCs w:val="18"/>
        </w:rPr>
      </w:pPr>
      <w:r w:rsidRPr="004B3AD7">
        <w:rPr>
          <w:sz w:val="18"/>
          <w:szCs w:val="18"/>
        </w:rPr>
        <w:t xml:space="preserve"> do reprezentowania Wykonawcy</w:t>
      </w:r>
    </w:p>
    <w:sectPr w:rsidR="00CA3B82" w:rsidRPr="004B3AD7" w:rsidSect="0060017C">
      <w:headerReference w:type="default" r:id="rId8"/>
      <w:footerReference w:type="default" r:id="rId9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7420" w14:textId="77777777" w:rsidR="007C5DAC" w:rsidRDefault="007C5DAC" w:rsidP="00B23657">
      <w:pPr>
        <w:spacing w:after="0" w:line="240" w:lineRule="auto"/>
      </w:pPr>
      <w:r>
        <w:separator/>
      </w:r>
    </w:p>
  </w:endnote>
  <w:endnote w:type="continuationSeparator" w:id="0">
    <w:p w14:paraId="4C124C8C" w14:textId="77777777" w:rsidR="007C5DAC" w:rsidRDefault="007C5DAC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585AB8EC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CEBA88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</w:t>
    </w:r>
    <w:proofErr w:type="spellStart"/>
    <w:r w:rsidR="00B23657" w:rsidRPr="00DE3AD0">
      <w:rPr>
        <w:sz w:val="15"/>
        <w:szCs w:val="15"/>
      </w:rPr>
      <w:t>ProNatura</w:t>
    </w:r>
    <w:proofErr w:type="spellEnd"/>
    <w:r w:rsidR="00B23657" w:rsidRPr="00DE3AD0">
      <w:rPr>
        <w:sz w:val="15"/>
        <w:szCs w:val="15"/>
      </w:rPr>
      <w:t xml:space="preserve">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3D44FD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0C01C9D9" w14:textId="1C81FA63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8FA3" w14:textId="77777777" w:rsidR="007C5DAC" w:rsidRDefault="007C5DAC" w:rsidP="00B23657">
      <w:pPr>
        <w:spacing w:after="0" w:line="240" w:lineRule="auto"/>
      </w:pPr>
      <w:r>
        <w:separator/>
      </w:r>
    </w:p>
  </w:footnote>
  <w:footnote w:type="continuationSeparator" w:id="0">
    <w:p w14:paraId="74CC4EA9" w14:textId="77777777" w:rsidR="007C5DAC" w:rsidRDefault="007C5DAC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094F68A3" w:rsidR="00772E5B" w:rsidRPr="00650CE8" w:rsidRDefault="00E474A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466DFA4C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8718698">
              <wp:simplePos x="0" y="0"/>
              <wp:positionH relativeFrom="column">
                <wp:posOffset>1152162</wp:posOffset>
              </wp:positionH>
              <wp:positionV relativeFrom="paragraph">
                <wp:posOffset>-227058</wp:posOffset>
              </wp:positionV>
              <wp:extent cx="3221990" cy="936172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9361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7D50A588" w14:textId="716C16A4" w:rsidR="00772E5B" w:rsidRPr="00E474A6" w:rsidRDefault="00000000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</w:pPr>
                          <w:hyperlink r:id="rId2" w:history="1">
                            <w:r w:rsidR="00F42478" w:rsidRPr="00E474A6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7"/>
                                <w:szCs w:val="17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3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7pt;margin-top:-17.9pt;width:253.7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s/8wEAAMoDAAAOAAAAZHJzL2Uyb0RvYy54bWysU9uO0zAQfUfiHyy/0zTZsk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7D50A588" w14:textId="716C16A4" w:rsidR="00772E5B" w:rsidRPr="00E474A6" w:rsidRDefault="00000000" w:rsidP="00403672">
                    <w:pPr>
                      <w:pStyle w:val="Nagwek"/>
                      <w:spacing w:after="0"/>
                      <w:jc w:val="left"/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</w:pPr>
                    <w:hyperlink r:id="rId4" w:history="1">
                      <w:r w:rsidR="00F42478" w:rsidRPr="00E474A6">
                        <w:rPr>
                          <w:rStyle w:val="Hipercze"/>
                          <w:noProof/>
                          <w:color w:val="7F7F7F" w:themeColor="text1" w:themeTint="80"/>
                          <w:sz w:val="17"/>
                          <w:szCs w:val="17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5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8080"/>
        <w:szCs w:val="20"/>
      </w:rPr>
      <w:drawing>
        <wp:anchor distT="0" distB="0" distL="114300" distR="114300" simplePos="0" relativeHeight="251660800" behindDoc="1" locked="0" layoutInCell="1" allowOverlap="1" wp14:anchorId="1A675362" wp14:editId="58ECC116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1369060" cy="576580"/>
          <wp:effectExtent l="0" t="0" r="254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7080720E" w:rsidR="005C40D0" w:rsidRDefault="00E474A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1824" behindDoc="0" locked="0" layoutInCell="1" allowOverlap="1" wp14:anchorId="3989B174" wp14:editId="0AA4741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56007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D0">
      <w:rPr>
        <w:color w:val="A6A6A6"/>
        <w:szCs w:val="20"/>
      </w:rPr>
      <w:t xml:space="preserve">          </w:t>
    </w:r>
  </w:p>
  <w:p w14:paraId="0B2AF6FB" w14:textId="2A1A3389" w:rsidR="000D312E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</w:p>
  <w:p w14:paraId="16A732F8" w14:textId="77777777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70833689">
              <wp:extent cx="4907280" cy="53340"/>
              <wp:effectExtent l="0" t="0" r="2667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7B7AAB0" id="Grupa 4" o:spid="_x0000_s1026" style="width:386.4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14670ECB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5AD9"/>
    <w:multiLevelType w:val="hybridMultilevel"/>
    <w:tmpl w:val="F4D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B2D796B"/>
    <w:multiLevelType w:val="hybridMultilevel"/>
    <w:tmpl w:val="20CCB1B4"/>
    <w:lvl w:ilvl="0" w:tplc="08367DC2">
      <w:start w:val="17"/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E06"/>
    <w:multiLevelType w:val="hybridMultilevel"/>
    <w:tmpl w:val="69DA56A0"/>
    <w:lvl w:ilvl="0" w:tplc="89C0FE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68C473E"/>
    <w:multiLevelType w:val="hybridMultilevel"/>
    <w:tmpl w:val="EFC29DEC"/>
    <w:lvl w:ilvl="0" w:tplc="E564B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B56C7"/>
    <w:multiLevelType w:val="hybridMultilevel"/>
    <w:tmpl w:val="CF0E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1726AD"/>
    <w:multiLevelType w:val="hybridMultilevel"/>
    <w:tmpl w:val="987EAD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22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4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8"/>
  </w:num>
  <w:num w:numId="18" w16cid:durableId="83757607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7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797969">
    <w:abstractNumId w:val="3"/>
  </w:num>
  <w:num w:numId="24" w16cid:durableId="29113469">
    <w:abstractNumId w:val="28"/>
  </w:num>
  <w:num w:numId="25" w16cid:durableId="19450672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807176">
    <w:abstractNumId w:val="25"/>
  </w:num>
  <w:num w:numId="27" w16cid:durableId="1297643564">
    <w:abstractNumId w:val="20"/>
  </w:num>
  <w:num w:numId="28" w16cid:durableId="726798736">
    <w:abstractNumId w:val="26"/>
  </w:num>
  <w:num w:numId="29" w16cid:durableId="2083288402">
    <w:abstractNumId w:val="21"/>
  </w:num>
  <w:num w:numId="30" w16cid:durableId="761727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77D2F"/>
    <w:rsid w:val="0009367B"/>
    <w:rsid w:val="000A3A50"/>
    <w:rsid w:val="000A644E"/>
    <w:rsid w:val="000A66A5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042E3"/>
    <w:rsid w:val="00110801"/>
    <w:rsid w:val="00123D4A"/>
    <w:rsid w:val="00125D3F"/>
    <w:rsid w:val="00132564"/>
    <w:rsid w:val="0014766F"/>
    <w:rsid w:val="0015049C"/>
    <w:rsid w:val="00153638"/>
    <w:rsid w:val="001550B5"/>
    <w:rsid w:val="00162A5B"/>
    <w:rsid w:val="00163578"/>
    <w:rsid w:val="001662B3"/>
    <w:rsid w:val="0016725B"/>
    <w:rsid w:val="001711AA"/>
    <w:rsid w:val="00175868"/>
    <w:rsid w:val="00181577"/>
    <w:rsid w:val="001847E4"/>
    <w:rsid w:val="00186D1C"/>
    <w:rsid w:val="00187E99"/>
    <w:rsid w:val="001943A1"/>
    <w:rsid w:val="00194556"/>
    <w:rsid w:val="001B387B"/>
    <w:rsid w:val="001C648D"/>
    <w:rsid w:val="001D0FC7"/>
    <w:rsid w:val="001E10C2"/>
    <w:rsid w:val="001F7846"/>
    <w:rsid w:val="0020057F"/>
    <w:rsid w:val="002200E4"/>
    <w:rsid w:val="00221D72"/>
    <w:rsid w:val="00225F84"/>
    <w:rsid w:val="00237A4C"/>
    <w:rsid w:val="00243CA5"/>
    <w:rsid w:val="002518BD"/>
    <w:rsid w:val="00255D38"/>
    <w:rsid w:val="002566A1"/>
    <w:rsid w:val="00261A2A"/>
    <w:rsid w:val="00263CBC"/>
    <w:rsid w:val="0028713D"/>
    <w:rsid w:val="00295B6C"/>
    <w:rsid w:val="002A5831"/>
    <w:rsid w:val="002A79FF"/>
    <w:rsid w:val="002B35CC"/>
    <w:rsid w:val="002C69C0"/>
    <w:rsid w:val="002D75D1"/>
    <w:rsid w:val="002F41A4"/>
    <w:rsid w:val="00300B13"/>
    <w:rsid w:val="00302CBF"/>
    <w:rsid w:val="00310B60"/>
    <w:rsid w:val="00313468"/>
    <w:rsid w:val="00325783"/>
    <w:rsid w:val="00332247"/>
    <w:rsid w:val="00353C4C"/>
    <w:rsid w:val="00360793"/>
    <w:rsid w:val="00361389"/>
    <w:rsid w:val="003818EB"/>
    <w:rsid w:val="00391CFB"/>
    <w:rsid w:val="003956A1"/>
    <w:rsid w:val="003D07E3"/>
    <w:rsid w:val="003D44FD"/>
    <w:rsid w:val="003E204A"/>
    <w:rsid w:val="003F7B9C"/>
    <w:rsid w:val="00403672"/>
    <w:rsid w:val="0040409F"/>
    <w:rsid w:val="00407F47"/>
    <w:rsid w:val="00412C8D"/>
    <w:rsid w:val="004150F5"/>
    <w:rsid w:val="00425A92"/>
    <w:rsid w:val="0044562E"/>
    <w:rsid w:val="0048136E"/>
    <w:rsid w:val="00482FAB"/>
    <w:rsid w:val="00484734"/>
    <w:rsid w:val="00490171"/>
    <w:rsid w:val="004A3186"/>
    <w:rsid w:val="004B3AD7"/>
    <w:rsid w:val="004B6C40"/>
    <w:rsid w:val="004B7492"/>
    <w:rsid w:val="004D088D"/>
    <w:rsid w:val="004D5D30"/>
    <w:rsid w:val="004D7D4C"/>
    <w:rsid w:val="004E7035"/>
    <w:rsid w:val="004F4C14"/>
    <w:rsid w:val="0051494D"/>
    <w:rsid w:val="00531ECD"/>
    <w:rsid w:val="005358E2"/>
    <w:rsid w:val="0054370C"/>
    <w:rsid w:val="005444D9"/>
    <w:rsid w:val="00547674"/>
    <w:rsid w:val="00552F40"/>
    <w:rsid w:val="00555FBB"/>
    <w:rsid w:val="00557094"/>
    <w:rsid w:val="005647AB"/>
    <w:rsid w:val="005664FE"/>
    <w:rsid w:val="00571A28"/>
    <w:rsid w:val="0057214D"/>
    <w:rsid w:val="005740DC"/>
    <w:rsid w:val="00577623"/>
    <w:rsid w:val="005831F7"/>
    <w:rsid w:val="00584DC6"/>
    <w:rsid w:val="005877EB"/>
    <w:rsid w:val="00592398"/>
    <w:rsid w:val="005B2BFB"/>
    <w:rsid w:val="005B396A"/>
    <w:rsid w:val="005C40D0"/>
    <w:rsid w:val="005F42CE"/>
    <w:rsid w:val="0060017C"/>
    <w:rsid w:val="00611812"/>
    <w:rsid w:val="0061319A"/>
    <w:rsid w:val="00616E73"/>
    <w:rsid w:val="006355C3"/>
    <w:rsid w:val="00636B3B"/>
    <w:rsid w:val="00642D00"/>
    <w:rsid w:val="006460FA"/>
    <w:rsid w:val="00650CE8"/>
    <w:rsid w:val="00671D6D"/>
    <w:rsid w:val="00690993"/>
    <w:rsid w:val="006A174C"/>
    <w:rsid w:val="006B5AA5"/>
    <w:rsid w:val="006F58BD"/>
    <w:rsid w:val="0070587C"/>
    <w:rsid w:val="00710321"/>
    <w:rsid w:val="0072426C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73D0B"/>
    <w:rsid w:val="0077592A"/>
    <w:rsid w:val="00784C7D"/>
    <w:rsid w:val="007954C8"/>
    <w:rsid w:val="007A5AB3"/>
    <w:rsid w:val="007B3967"/>
    <w:rsid w:val="007B649F"/>
    <w:rsid w:val="007B66FD"/>
    <w:rsid w:val="007C5DAC"/>
    <w:rsid w:val="007D1BC6"/>
    <w:rsid w:val="007E4187"/>
    <w:rsid w:val="007E5D30"/>
    <w:rsid w:val="007F2DF8"/>
    <w:rsid w:val="007F439B"/>
    <w:rsid w:val="007F4E25"/>
    <w:rsid w:val="007F5244"/>
    <w:rsid w:val="0080506A"/>
    <w:rsid w:val="00807569"/>
    <w:rsid w:val="008240CA"/>
    <w:rsid w:val="00827403"/>
    <w:rsid w:val="0083566A"/>
    <w:rsid w:val="008473B4"/>
    <w:rsid w:val="00857A54"/>
    <w:rsid w:val="00857D92"/>
    <w:rsid w:val="00872B15"/>
    <w:rsid w:val="00882A61"/>
    <w:rsid w:val="008A3053"/>
    <w:rsid w:val="008C4EB1"/>
    <w:rsid w:val="008C7BAD"/>
    <w:rsid w:val="008E257D"/>
    <w:rsid w:val="008E61CE"/>
    <w:rsid w:val="008F2788"/>
    <w:rsid w:val="008F4A2C"/>
    <w:rsid w:val="0090290C"/>
    <w:rsid w:val="00917052"/>
    <w:rsid w:val="00930897"/>
    <w:rsid w:val="00941D45"/>
    <w:rsid w:val="0094280E"/>
    <w:rsid w:val="009521F7"/>
    <w:rsid w:val="00954754"/>
    <w:rsid w:val="00954A0C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D79E3"/>
    <w:rsid w:val="00A0035B"/>
    <w:rsid w:val="00A10E94"/>
    <w:rsid w:val="00A11500"/>
    <w:rsid w:val="00A125A4"/>
    <w:rsid w:val="00A1724C"/>
    <w:rsid w:val="00A26A5D"/>
    <w:rsid w:val="00A30A68"/>
    <w:rsid w:val="00A43986"/>
    <w:rsid w:val="00A52DC6"/>
    <w:rsid w:val="00A55928"/>
    <w:rsid w:val="00A6185D"/>
    <w:rsid w:val="00A81EA9"/>
    <w:rsid w:val="00A82093"/>
    <w:rsid w:val="00A90A6D"/>
    <w:rsid w:val="00A9129B"/>
    <w:rsid w:val="00AA0173"/>
    <w:rsid w:val="00AA17AA"/>
    <w:rsid w:val="00AA61D4"/>
    <w:rsid w:val="00AB34BA"/>
    <w:rsid w:val="00AC547F"/>
    <w:rsid w:val="00AD5C28"/>
    <w:rsid w:val="00AD66E8"/>
    <w:rsid w:val="00AE7770"/>
    <w:rsid w:val="00AF4018"/>
    <w:rsid w:val="00B00C03"/>
    <w:rsid w:val="00B00FD7"/>
    <w:rsid w:val="00B059E2"/>
    <w:rsid w:val="00B07DAC"/>
    <w:rsid w:val="00B11D25"/>
    <w:rsid w:val="00B23657"/>
    <w:rsid w:val="00B2438E"/>
    <w:rsid w:val="00B25A9F"/>
    <w:rsid w:val="00B331F6"/>
    <w:rsid w:val="00B368C4"/>
    <w:rsid w:val="00B369C6"/>
    <w:rsid w:val="00B432B6"/>
    <w:rsid w:val="00B46431"/>
    <w:rsid w:val="00B53820"/>
    <w:rsid w:val="00B540AC"/>
    <w:rsid w:val="00B67BF1"/>
    <w:rsid w:val="00B777C6"/>
    <w:rsid w:val="00B910C8"/>
    <w:rsid w:val="00BA06F2"/>
    <w:rsid w:val="00BA5D44"/>
    <w:rsid w:val="00BA6490"/>
    <w:rsid w:val="00BB2ED2"/>
    <w:rsid w:val="00BC267F"/>
    <w:rsid w:val="00BD21EB"/>
    <w:rsid w:val="00BD6330"/>
    <w:rsid w:val="00BF0961"/>
    <w:rsid w:val="00BF305F"/>
    <w:rsid w:val="00C0246A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3B82"/>
    <w:rsid w:val="00CA5265"/>
    <w:rsid w:val="00CB1BB3"/>
    <w:rsid w:val="00CB3DE3"/>
    <w:rsid w:val="00CB5508"/>
    <w:rsid w:val="00CD04BE"/>
    <w:rsid w:val="00CF01E5"/>
    <w:rsid w:val="00CF0215"/>
    <w:rsid w:val="00CF1153"/>
    <w:rsid w:val="00CF1464"/>
    <w:rsid w:val="00CF6EF3"/>
    <w:rsid w:val="00D0589E"/>
    <w:rsid w:val="00D069F6"/>
    <w:rsid w:val="00D10863"/>
    <w:rsid w:val="00D11315"/>
    <w:rsid w:val="00D13BE9"/>
    <w:rsid w:val="00D21AA9"/>
    <w:rsid w:val="00D24C79"/>
    <w:rsid w:val="00D25437"/>
    <w:rsid w:val="00D5376F"/>
    <w:rsid w:val="00D67DFA"/>
    <w:rsid w:val="00D75D1F"/>
    <w:rsid w:val="00D845D3"/>
    <w:rsid w:val="00D93076"/>
    <w:rsid w:val="00D965E5"/>
    <w:rsid w:val="00DA67EC"/>
    <w:rsid w:val="00DA7558"/>
    <w:rsid w:val="00DB38B9"/>
    <w:rsid w:val="00DB4249"/>
    <w:rsid w:val="00DB52AF"/>
    <w:rsid w:val="00DC1D1B"/>
    <w:rsid w:val="00DD2F3B"/>
    <w:rsid w:val="00DD4940"/>
    <w:rsid w:val="00DE1FEA"/>
    <w:rsid w:val="00DE35B9"/>
    <w:rsid w:val="00DE3AD0"/>
    <w:rsid w:val="00DF5C55"/>
    <w:rsid w:val="00E03A1E"/>
    <w:rsid w:val="00E04F13"/>
    <w:rsid w:val="00E14056"/>
    <w:rsid w:val="00E1446F"/>
    <w:rsid w:val="00E17619"/>
    <w:rsid w:val="00E22913"/>
    <w:rsid w:val="00E23B09"/>
    <w:rsid w:val="00E34BFE"/>
    <w:rsid w:val="00E474A6"/>
    <w:rsid w:val="00E54497"/>
    <w:rsid w:val="00E70EC3"/>
    <w:rsid w:val="00E73936"/>
    <w:rsid w:val="00E85561"/>
    <w:rsid w:val="00E91EEA"/>
    <w:rsid w:val="00E973A7"/>
    <w:rsid w:val="00EA3547"/>
    <w:rsid w:val="00EA536B"/>
    <w:rsid w:val="00EB27E4"/>
    <w:rsid w:val="00EB4F70"/>
    <w:rsid w:val="00EB501F"/>
    <w:rsid w:val="00EB585F"/>
    <w:rsid w:val="00EE295E"/>
    <w:rsid w:val="00EE2F00"/>
    <w:rsid w:val="00EE3E2D"/>
    <w:rsid w:val="00EF0D97"/>
    <w:rsid w:val="00EF2D82"/>
    <w:rsid w:val="00F177F9"/>
    <w:rsid w:val="00F213D6"/>
    <w:rsid w:val="00F222CF"/>
    <w:rsid w:val="00F25181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95DB0"/>
    <w:rsid w:val="00FB4F6F"/>
    <w:rsid w:val="00FD7021"/>
    <w:rsid w:val="00FE2FF1"/>
    <w:rsid w:val="00FE63DF"/>
    <w:rsid w:val="00FE7589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Bodytext8Exact">
    <w:name w:val="Body text (8) Exact"/>
    <w:link w:val="Bodytext8"/>
    <w:locked/>
    <w:rsid w:val="0028713D"/>
    <w:rPr>
      <w:rFonts w:cs="Calibri"/>
      <w:shd w:val="clear" w:color="auto" w:fill="FFFFFF"/>
    </w:rPr>
  </w:style>
  <w:style w:type="paragraph" w:customStyle="1" w:styleId="Bodytext8">
    <w:name w:val="Body text (8)"/>
    <w:basedOn w:val="Normalny"/>
    <w:link w:val="Bodytext8Exact"/>
    <w:rsid w:val="0028713D"/>
    <w:pPr>
      <w:widowControl w:val="0"/>
      <w:shd w:val="clear" w:color="auto" w:fill="FFFFFF"/>
      <w:spacing w:before="180" w:after="0" w:line="0" w:lineRule="atLeast"/>
      <w:jc w:val="left"/>
    </w:pPr>
    <w:rPr>
      <w:rFonts w:cs="Calibri"/>
      <w:szCs w:val="20"/>
      <w:lang w:eastAsia="pl-PL"/>
    </w:rPr>
  </w:style>
  <w:style w:type="character" w:customStyle="1" w:styleId="Bodytext2Exact">
    <w:name w:val="Body text (2) Exact"/>
    <w:rsid w:val="0028713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Bezodstpw">
    <w:name w:val="No Spacing"/>
    <w:link w:val="BezodstpwZnak"/>
    <w:uiPriority w:val="1"/>
    <w:qFormat/>
    <w:rsid w:val="0028713D"/>
    <w:pPr>
      <w:jc w:val="both"/>
    </w:pPr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1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13D"/>
    <w:rPr>
      <w:lang w:eastAsia="en-US"/>
    </w:rPr>
  </w:style>
  <w:style w:type="character" w:customStyle="1" w:styleId="BezodstpwZnak">
    <w:name w:val="Bez odstępów Znak"/>
    <w:link w:val="Bezodstpw"/>
    <w:uiPriority w:val="1"/>
    <w:rsid w:val="0028713D"/>
    <w:rPr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6D"/>
    <w:rPr>
      <w:b/>
      <w:bCs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7592A"/>
    <w:rPr>
      <w:szCs w:val="22"/>
      <w:lang w:eastAsia="en-US"/>
    </w:rPr>
  </w:style>
  <w:style w:type="paragraph" w:styleId="Tekstprzypisudolnego">
    <w:name w:val="footnote text"/>
    <w:basedOn w:val="Normalny"/>
    <w:link w:val="TekstprzypisudolnegoZnak1"/>
    <w:rsid w:val="00B331F6"/>
    <w:pPr>
      <w:suppressAutoHyphens/>
      <w:spacing w:after="0" w:line="240" w:lineRule="auto"/>
      <w:jc w:val="left"/>
    </w:pPr>
    <w:rPr>
      <w:rFonts w:ascii="Verdana" w:eastAsia="Arial Unicode MS" w:hAnsi="Verdana" w:cs="font1146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331F6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331F6"/>
    <w:rPr>
      <w:rFonts w:ascii="Verdana" w:eastAsia="Arial Unicode MS" w:hAnsi="Verdana" w:cs="font1146"/>
      <w:kern w:val="1"/>
      <w:lang w:eastAsia="ar-SA"/>
    </w:rPr>
  </w:style>
  <w:style w:type="character" w:styleId="Odwoanieprzypisudolnego">
    <w:name w:val="footnote reference"/>
    <w:basedOn w:val="Domylnaczcionkaakapitu"/>
    <w:rsid w:val="00B331F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://www.pronatura.bydgoszcz.pl" TargetMode="External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3</cp:revision>
  <cp:lastPrinted>2023-04-27T09:34:00Z</cp:lastPrinted>
  <dcterms:created xsi:type="dcterms:W3CDTF">2023-04-28T09:45:00Z</dcterms:created>
  <dcterms:modified xsi:type="dcterms:W3CDTF">2023-12-01T12:05:00Z</dcterms:modified>
</cp:coreProperties>
</file>