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12" w:rsidRPr="00243240" w:rsidRDefault="00C55112" w:rsidP="00C5511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812EB" w:rsidRDefault="006812EB" w:rsidP="00686A2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C55112" w:rsidRPr="00243240" w:rsidRDefault="00686A25" w:rsidP="00686A2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43240">
        <w:rPr>
          <w:rFonts w:ascii="Arial" w:hAnsi="Arial" w:cs="Arial"/>
          <w:b/>
          <w:sz w:val="20"/>
          <w:szCs w:val="20"/>
        </w:rPr>
        <w:t xml:space="preserve">Umowa nr </w:t>
      </w:r>
      <w:r w:rsidR="0075111C" w:rsidRPr="00243240">
        <w:rPr>
          <w:rFonts w:ascii="Arial" w:hAnsi="Arial" w:cs="Arial"/>
          <w:b/>
          <w:sz w:val="20"/>
          <w:szCs w:val="20"/>
        </w:rPr>
        <w:t>WO.</w:t>
      </w:r>
      <w:r w:rsidR="00E4730F" w:rsidRPr="00243240">
        <w:rPr>
          <w:rFonts w:ascii="Arial" w:hAnsi="Arial" w:cs="Arial"/>
          <w:b/>
          <w:sz w:val="20"/>
          <w:szCs w:val="20"/>
        </w:rPr>
        <w:t xml:space="preserve"> ………..</w:t>
      </w:r>
    </w:p>
    <w:p w:rsidR="00C55112" w:rsidRDefault="00C55112" w:rsidP="00686A2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812EB" w:rsidRPr="00243240" w:rsidRDefault="006812EB" w:rsidP="00686A2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C55112" w:rsidRPr="00243240" w:rsidRDefault="00FD24F4" w:rsidP="004B1544">
      <w:pPr>
        <w:spacing w:after="0"/>
        <w:jc w:val="both"/>
        <w:rPr>
          <w:rFonts w:ascii="Arial" w:hAnsi="Arial" w:cs="Arial"/>
          <w:sz w:val="20"/>
          <w:szCs w:val="20"/>
        </w:rPr>
      </w:pPr>
      <w:r w:rsidRPr="00C2117C">
        <w:rPr>
          <w:rFonts w:ascii="Arial" w:hAnsi="Arial" w:cs="Arial"/>
          <w:sz w:val="20"/>
          <w:szCs w:val="20"/>
        </w:rPr>
        <w:t xml:space="preserve">zawarta dn. </w:t>
      </w:r>
      <w:r w:rsidR="005F6A3F" w:rsidRPr="00C2117C">
        <w:rPr>
          <w:rFonts w:ascii="Arial" w:hAnsi="Arial" w:cs="Arial"/>
          <w:sz w:val="20"/>
          <w:szCs w:val="20"/>
        </w:rPr>
        <w:t>….</w:t>
      </w:r>
      <w:r w:rsidR="00D77E7F" w:rsidRPr="00C2117C">
        <w:rPr>
          <w:rFonts w:ascii="Arial" w:hAnsi="Arial" w:cs="Arial"/>
          <w:sz w:val="20"/>
          <w:szCs w:val="20"/>
        </w:rPr>
        <w:t xml:space="preserve"> </w:t>
      </w:r>
      <w:r w:rsidR="00520DBB" w:rsidRPr="00C2117C">
        <w:rPr>
          <w:rFonts w:ascii="Arial" w:hAnsi="Arial" w:cs="Arial"/>
          <w:sz w:val="20"/>
          <w:szCs w:val="20"/>
        </w:rPr>
        <w:t>202</w:t>
      </w:r>
      <w:r w:rsidR="00D77E7F" w:rsidRPr="00C2117C">
        <w:rPr>
          <w:rFonts w:ascii="Arial" w:hAnsi="Arial" w:cs="Arial"/>
          <w:sz w:val="20"/>
          <w:szCs w:val="20"/>
        </w:rPr>
        <w:t>1</w:t>
      </w:r>
      <w:r w:rsidR="00C55112" w:rsidRPr="00C2117C">
        <w:rPr>
          <w:rFonts w:ascii="Arial" w:hAnsi="Arial" w:cs="Arial"/>
          <w:sz w:val="20"/>
          <w:szCs w:val="20"/>
        </w:rPr>
        <w:t xml:space="preserve"> r. w Czersku  pomiędzy Gminą Czersk, z siedzibą w Czersku, </w:t>
      </w:r>
      <w:r w:rsidR="00CD1F97" w:rsidRPr="00C2117C">
        <w:rPr>
          <w:rFonts w:ascii="Arial" w:hAnsi="Arial" w:cs="Arial"/>
          <w:sz w:val="20"/>
          <w:szCs w:val="20"/>
        </w:rPr>
        <w:t xml:space="preserve">adres: </w:t>
      </w:r>
      <w:r w:rsidR="00CD1F97" w:rsidRPr="00C2117C">
        <w:rPr>
          <w:rFonts w:ascii="Arial" w:hAnsi="Arial" w:cs="Arial"/>
          <w:sz w:val="20"/>
          <w:szCs w:val="20"/>
        </w:rPr>
        <w:br/>
      </w:r>
      <w:r w:rsidR="00C55112" w:rsidRPr="00C2117C">
        <w:rPr>
          <w:rFonts w:ascii="Arial" w:hAnsi="Arial" w:cs="Arial"/>
          <w:sz w:val="20"/>
          <w:szCs w:val="20"/>
        </w:rPr>
        <w:t>ul. Kościuszki 27,</w:t>
      </w:r>
      <w:r w:rsidR="000C4BBA">
        <w:rPr>
          <w:rFonts w:ascii="Arial" w:hAnsi="Arial" w:cs="Arial"/>
          <w:sz w:val="20"/>
          <w:szCs w:val="20"/>
        </w:rPr>
        <w:t xml:space="preserve"> </w:t>
      </w:r>
      <w:r w:rsidR="00CD1F97" w:rsidRPr="00C2117C">
        <w:rPr>
          <w:rFonts w:ascii="Arial" w:hAnsi="Arial" w:cs="Arial"/>
          <w:sz w:val="20"/>
          <w:szCs w:val="20"/>
        </w:rPr>
        <w:t xml:space="preserve">89-650 Czersk, </w:t>
      </w:r>
      <w:r w:rsidR="00C55112" w:rsidRPr="00C2117C">
        <w:rPr>
          <w:rFonts w:ascii="Arial" w:hAnsi="Arial" w:cs="Arial"/>
          <w:sz w:val="20"/>
          <w:szCs w:val="20"/>
        </w:rPr>
        <w:t xml:space="preserve"> zwaną dalej </w:t>
      </w:r>
      <w:r w:rsidR="00C55112" w:rsidRPr="00C2117C">
        <w:rPr>
          <w:rFonts w:ascii="Arial" w:hAnsi="Arial" w:cs="Arial"/>
          <w:b/>
          <w:sz w:val="20"/>
          <w:szCs w:val="20"/>
        </w:rPr>
        <w:t>„Zamawiającym”</w:t>
      </w:r>
      <w:r w:rsidR="00C55112" w:rsidRPr="00C2117C">
        <w:rPr>
          <w:rFonts w:ascii="Arial" w:hAnsi="Arial" w:cs="Arial"/>
          <w:sz w:val="20"/>
          <w:szCs w:val="20"/>
        </w:rPr>
        <w:t>, reprezentowaną przez:</w:t>
      </w:r>
      <w:r w:rsidR="00C55112" w:rsidRPr="00243240">
        <w:rPr>
          <w:rFonts w:ascii="Arial" w:hAnsi="Arial" w:cs="Arial"/>
          <w:sz w:val="20"/>
          <w:szCs w:val="20"/>
        </w:rPr>
        <w:t xml:space="preserve"> </w:t>
      </w:r>
    </w:p>
    <w:p w:rsidR="00D77E7F" w:rsidRPr="00243240" w:rsidRDefault="00D77E7F" w:rsidP="00D77E7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43240">
        <w:rPr>
          <w:rFonts w:ascii="Arial" w:hAnsi="Arial" w:cs="Arial"/>
          <w:b/>
          <w:sz w:val="20"/>
          <w:szCs w:val="20"/>
        </w:rPr>
        <w:t>1. Burmistrza Czerska</w:t>
      </w:r>
      <w:r w:rsidRPr="00243240">
        <w:rPr>
          <w:rFonts w:ascii="Arial" w:hAnsi="Arial" w:cs="Arial"/>
          <w:b/>
          <w:sz w:val="20"/>
          <w:szCs w:val="20"/>
        </w:rPr>
        <w:tab/>
      </w:r>
      <w:r w:rsidRPr="00243240">
        <w:rPr>
          <w:rFonts w:ascii="Arial" w:hAnsi="Arial" w:cs="Arial"/>
          <w:b/>
          <w:sz w:val="20"/>
          <w:szCs w:val="20"/>
        </w:rPr>
        <w:tab/>
      </w:r>
      <w:r w:rsidR="000C4BBA">
        <w:rPr>
          <w:rFonts w:ascii="Arial" w:hAnsi="Arial" w:cs="Arial"/>
          <w:b/>
          <w:sz w:val="20"/>
          <w:szCs w:val="20"/>
        </w:rPr>
        <w:t>-</w:t>
      </w:r>
      <w:r w:rsidRPr="00243240">
        <w:rPr>
          <w:rFonts w:ascii="Arial" w:hAnsi="Arial" w:cs="Arial"/>
          <w:b/>
          <w:sz w:val="20"/>
          <w:szCs w:val="20"/>
        </w:rPr>
        <w:t xml:space="preserve">  Przemysława Bieska-Talewskiego</w:t>
      </w:r>
    </w:p>
    <w:p w:rsidR="00D77E7F" w:rsidRPr="00243240" w:rsidRDefault="00D77E7F" w:rsidP="00D77E7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3240">
        <w:rPr>
          <w:rFonts w:ascii="Arial" w:hAnsi="Arial" w:cs="Arial"/>
          <w:sz w:val="20"/>
          <w:szCs w:val="20"/>
        </w:rPr>
        <w:t>przy kontrasygnacie</w:t>
      </w:r>
    </w:p>
    <w:p w:rsidR="00D77E7F" w:rsidRPr="00243240" w:rsidRDefault="00D77E7F" w:rsidP="00D77E7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43240">
        <w:rPr>
          <w:rFonts w:ascii="Arial" w:hAnsi="Arial" w:cs="Arial"/>
          <w:b/>
          <w:sz w:val="20"/>
          <w:szCs w:val="20"/>
        </w:rPr>
        <w:t xml:space="preserve">2. Skarbnika Gminy Czersk </w:t>
      </w:r>
      <w:r w:rsidRPr="00243240">
        <w:rPr>
          <w:rFonts w:ascii="Arial" w:hAnsi="Arial" w:cs="Arial"/>
          <w:b/>
          <w:sz w:val="20"/>
          <w:szCs w:val="20"/>
        </w:rPr>
        <w:tab/>
        <w:t xml:space="preserve">-  Wiesławy Modrzejewskiej </w:t>
      </w:r>
    </w:p>
    <w:p w:rsidR="00D77E7F" w:rsidRPr="00243240" w:rsidRDefault="00D77E7F" w:rsidP="00D77E7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3240">
        <w:rPr>
          <w:rFonts w:ascii="Arial" w:hAnsi="Arial" w:cs="Arial"/>
          <w:sz w:val="20"/>
          <w:szCs w:val="20"/>
        </w:rPr>
        <w:t>a</w:t>
      </w:r>
    </w:p>
    <w:p w:rsidR="00D77E7F" w:rsidRPr="00243240" w:rsidRDefault="00D77E7F" w:rsidP="00D77E7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3240">
        <w:rPr>
          <w:rFonts w:ascii="Arial" w:hAnsi="Arial" w:cs="Arial"/>
          <w:sz w:val="20"/>
          <w:szCs w:val="20"/>
        </w:rPr>
        <w:t>…………………………….., zwan</w:t>
      </w:r>
      <w:r w:rsidR="00243240" w:rsidRPr="00243240">
        <w:rPr>
          <w:rFonts w:ascii="Arial" w:hAnsi="Arial" w:cs="Arial"/>
          <w:sz w:val="20"/>
          <w:szCs w:val="20"/>
        </w:rPr>
        <w:t>ym</w:t>
      </w:r>
      <w:r w:rsidRPr="00243240">
        <w:rPr>
          <w:rFonts w:ascii="Arial" w:hAnsi="Arial" w:cs="Arial"/>
          <w:sz w:val="20"/>
          <w:szCs w:val="20"/>
        </w:rPr>
        <w:t xml:space="preserve"> dalej </w:t>
      </w:r>
      <w:r w:rsidRPr="00243240">
        <w:rPr>
          <w:rFonts w:ascii="Arial" w:hAnsi="Arial" w:cs="Arial"/>
          <w:b/>
          <w:sz w:val="20"/>
          <w:szCs w:val="20"/>
        </w:rPr>
        <w:t>„Wykonawcą”,</w:t>
      </w:r>
      <w:r w:rsidRPr="00243240">
        <w:rPr>
          <w:rFonts w:ascii="Arial" w:hAnsi="Arial" w:cs="Arial"/>
          <w:sz w:val="20"/>
          <w:szCs w:val="20"/>
        </w:rPr>
        <w:t xml:space="preserve"> reprezentowanym przez:</w:t>
      </w:r>
    </w:p>
    <w:p w:rsidR="00D77E7F" w:rsidRPr="00243240" w:rsidRDefault="00D77E7F" w:rsidP="00D77E7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43240">
        <w:rPr>
          <w:rFonts w:ascii="Arial" w:hAnsi="Arial" w:cs="Arial"/>
          <w:b/>
          <w:sz w:val="20"/>
          <w:szCs w:val="20"/>
        </w:rPr>
        <w:t xml:space="preserve">1.  </w:t>
      </w:r>
      <w:r w:rsidRPr="00243240">
        <w:rPr>
          <w:rFonts w:ascii="Arial" w:hAnsi="Arial" w:cs="Arial"/>
          <w:sz w:val="20"/>
          <w:szCs w:val="20"/>
        </w:rPr>
        <w:t>…………………………..</w:t>
      </w:r>
      <w:r w:rsidRPr="00243240">
        <w:rPr>
          <w:rFonts w:ascii="Arial" w:hAnsi="Arial" w:cs="Arial"/>
          <w:sz w:val="20"/>
          <w:szCs w:val="20"/>
        </w:rPr>
        <w:tab/>
        <w:t>-  …………………………</w:t>
      </w:r>
    </w:p>
    <w:p w:rsidR="005D1244" w:rsidRPr="00243240" w:rsidRDefault="005D1244" w:rsidP="00243240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4324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Po przeprowadzeniu postępowania na podstawie </w:t>
      </w:r>
      <w:r w:rsidR="00243240" w:rsidRPr="00243240">
        <w:rPr>
          <w:rFonts w:ascii="Arial" w:hAnsi="Arial" w:cs="Arial"/>
          <w:sz w:val="20"/>
          <w:szCs w:val="20"/>
        </w:rPr>
        <w:t xml:space="preserve">Zarządzenia nr 564/21 Burmistrza Czerska z dnia </w:t>
      </w:r>
      <w:r w:rsidR="00243240" w:rsidRPr="00243240">
        <w:rPr>
          <w:rFonts w:ascii="Arial" w:hAnsi="Arial" w:cs="Arial"/>
          <w:sz w:val="20"/>
          <w:szCs w:val="20"/>
        </w:rPr>
        <w:br/>
        <w:t xml:space="preserve">4 stycznia 2021 r. </w:t>
      </w:r>
      <w:r w:rsidRPr="00243240">
        <w:rPr>
          <w:rFonts w:ascii="Arial" w:hAnsi="Arial" w:cs="Arial"/>
          <w:sz w:val="20"/>
          <w:szCs w:val="20"/>
          <w:lang w:eastAsia="pl-PL"/>
        </w:rPr>
        <w:t>została zawarta umowa o następującej treści:</w:t>
      </w:r>
    </w:p>
    <w:p w:rsidR="00243240" w:rsidRPr="00243240" w:rsidRDefault="005D1244" w:rsidP="00243240">
      <w:pPr>
        <w:shd w:val="clear" w:color="auto" w:fill="FFFFFF"/>
        <w:spacing w:before="254" w:after="0"/>
        <w:ind w:right="6"/>
        <w:jc w:val="center"/>
        <w:rPr>
          <w:rFonts w:ascii="Arial" w:hAnsi="Arial" w:cs="Arial"/>
          <w:b/>
          <w:bCs/>
          <w:sz w:val="20"/>
          <w:szCs w:val="20"/>
        </w:rPr>
      </w:pPr>
      <w:r w:rsidRPr="00243240">
        <w:rPr>
          <w:rFonts w:ascii="Arial" w:hAnsi="Arial" w:cs="Arial"/>
          <w:b/>
          <w:bCs/>
          <w:sz w:val="20"/>
          <w:szCs w:val="20"/>
        </w:rPr>
        <w:t>§ 1</w:t>
      </w:r>
      <w:r w:rsidR="00243240" w:rsidRPr="00243240">
        <w:rPr>
          <w:rFonts w:ascii="Arial" w:hAnsi="Arial" w:cs="Arial"/>
          <w:b/>
          <w:bCs/>
          <w:sz w:val="20"/>
          <w:szCs w:val="20"/>
        </w:rPr>
        <w:t>.</w:t>
      </w:r>
    </w:p>
    <w:p w:rsidR="005D1244" w:rsidRPr="00243240" w:rsidRDefault="005D1244" w:rsidP="00243240">
      <w:pPr>
        <w:shd w:val="clear" w:color="auto" w:fill="FFFFFF"/>
        <w:ind w:right="6"/>
        <w:jc w:val="center"/>
        <w:rPr>
          <w:rFonts w:ascii="Arial" w:hAnsi="Arial" w:cs="Arial"/>
          <w:sz w:val="20"/>
          <w:szCs w:val="20"/>
        </w:rPr>
      </w:pPr>
      <w:r w:rsidRPr="00243240">
        <w:rPr>
          <w:rFonts w:ascii="Arial" w:hAnsi="Arial" w:cs="Arial"/>
          <w:b/>
          <w:bCs/>
          <w:sz w:val="20"/>
          <w:szCs w:val="20"/>
        </w:rPr>
        <w:t xml:space="preserve"> </w:t>
      </w:r>
      <w:r w:rsidRPr="00243240">
        <w:rPr>
          <w:rFonts w:ascii="Arial" w:hAnsi="Arial" w:cs="Arial"/>
          <w:b/>
          <w:bCs/>
          <w:spacing w:val="-2"/>
          <w:sz w:val="20"/>
          <w:szCs w:val="20"/>
        </w:rPr>
        <w:t>Przedmiot umowy</w:t>
      </w:r>
    </w:p>
    <w:p w:rsidR="00243240" w:rsidRPr="00243240" w:rsidRDefault="005D1244" w:rsidP="00863690">
      <w:pPr>
        <w:pStyle w:val="Akapitzlist"/>
        <w:numPr>
          <w:ilvl w:val="0"/>
          <w:numId w:val="1"/>
        </w:numPr>
        <w:autoSpaceDE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43240">
        <w:rPr>
          <w:rFonts w:ascii="Arial" w:hAnsi="Arial" w:cs="Arial"/>
          <w:sz w:val="20"/>
          <w:szCs w:val="20"/>
        </w:rPr>
        <w:t xml:space="preserve">Przedmiotem zamówienia jest </w:t>
      </w:r>
      <w:r w:rsidR="00243240" w:rsidRPr="00243240">
        <w:rPr>
          <w:rFonts w:ascii="Arial" w:hAnsi="Arial" w:cs="Arial"/>
          <w:sz w:val="20"/>
          <w:szCs w:val="20"/>
        </w:rPr>
        <w:t>r</w:t>
      </w:r>
      <w:r w:rsidRPr="00243240">
        <w:rPr>
          <w:rFonts w:ascii="Arial" w:hAnsi="Arial" w:cs="Arial"/>
          <w:sz w:val="20"/>
          <w:szCs w:val="20"/>
        </w:rPr>
        <w:t>ealizacja pr</w:t>
      </w:r>
      <w:r w:rsidR="00243240" w:rsidRPr="00243240">
        <w:rPr>
          <w:rFonts w:ascii="Arial" w:hAnsi="Arial" w:cs="Arial"/>
          <w:sz w:val="20"/>
          <w:szCs w:val="20"/>
        </w:rPr>
        <w:t xml:space="preserve">ojektu budowy sieci </w:t>
      </w:r>
      <w:proofErr w:type="spellStart"/>
      <w:r w:rsidR="00243240" w:rsidRPr="00243240">
        <w:rPr>
          <w:rFonts w:ascii="Arial" w:hAnsi="Arial" w:cs="Arial"/>
          <w:sz w:val="20"/>
          <w:szCs w:val="20"/>
        </w:rPr>
        <w:t>HotSpot’ów</w:t>
      </w:r>
      <w:proofErr w:type="spellEnd"/>
      <w:r w:rsidR="00243240" w:rsidRPr="00243240">
        <w:rPr>
          <w:rFonts w:ascii="Arial" w:hAnsi="Arial" w:cs="Arial"/>
          <w:sz w:val="20"/>
          <w:szCs w:val="20"/>
        </w:rPr>
        <w:t xml:space="preserve"> </w:t>
      </w:r>
      <w:r w:rsidR="006812EB">
        <w:rPr>
          <w:rFonts w:ascii="Arial" w:hAnsi="Arial" w:cs="Arial"/>
          <w:sz w:val="20"/>
          <w:szCs w:val="20"/>
        </w:rPr>
        <w:t xml:space="preserve">w ramach projektu </w:t>
      </w:r>
      <w:r w:rsidRPr="00243240">
        <w:rPr>
          <w:rFonts w:ascii="Arial" w:hAnsi="Arial" w:cs="Arial"/>
          <w:sz w:val="20"/>
          <w:szCs w:val="20"/>
        </w:rPr>
        <w:t xml:space="preserve">WIFI4EU </w:t>
      </w:r>
      <w:r w:rsidRPr="0024324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na terenie </w:t>
      </w:r>
      <w:r w:rsidR="000C4BBA">
        <w:rPr>
          <w:rFonts w:ascii="Arial" w:hAnsi="Arial" w:cs="Arial"/>
          <w:color w:val="000000"/>
          <w:sz w:val="20"/>
          <w:szCs w:val="20"/>
          <w:shd w:val="clear" w:color="auto" w:fill="FFFFFF"/>
        </w:rPr>
        <w:t>g</w:t>
      </w:r>
      <w:r w:rsidRPr="0024324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miny </w:t>
      </w:r>
      <w:r w:rsidR="00243240" w:rsidRPr="00243240">
        <w:rPr>
          <w:rFonts w:ascii="Arial" w:hAnsi="Arial" w:cs="Arial"/>
          <w:color w:val="000000"/>
          <w:sz w:val="20"/>
          <w:szCs w:val="20"/>
          <w:shd w:val="clear" w:color="auto" w:fill="FFFFFF"/>
        </w:rPr>
        <w:t>Czersk</w:t>
      </w:r>
      <w:r w:rsidRPr="0024324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:rsidR="005D1244" w:rsidRPr="00243240" w:rsidRDefault="005D1244" w:rsidP="00863690">
      <w:pPr>
        <w:pStyle w:val="Akapitzlist"/>
        <w:numPr>
          <w:ilvl w:val="0"/>
          <w:numId w:val="1"/>
        </w:numPr>
        <w:autoSpaceDE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43240">
        <w:rPr>
          <w:rFonts w:ascii="Arial" w:hAnsi="Arial" w:cs="Arial"/>
          <w:sz w:val="20"/>
          <w:szCs w:val="20"/>
        </w:rPr>
        <w:t>Każdy punkt dostępu musi spełniać następujące warunki:</w:t>
      </w:r>
    </w:p>
    <w:p w:rsidR="005D1244" w:rsidRPr="00243240" w:rsidRDefault="005D1244" w:rsidP="00CD1F97">
      <w:pPr>
        <w:pStyle w:val="Akapitzlist"/>
        <w:numPr>
          <w:ilvl w:val="0"/>
          <w:numId w:val="21"/>
        </w:numPr>
        <w:suppressAutoHyphens w:val="0"/>
        <w:spacing w:after="6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243240">
        <w:rPr>
          <w:rFonts w:ascii="Arial" w:hAnsi="Arial" w:cs="Arial"/>
          <w:bCs/>
          <w:sz w:val="20"/>
          <w:szCs w:val="20"/>
        </w:rPr>
        <w:t>obsługa współbieżnego wykorzystania dwóch pasm (2,4 GHz – 5 GHz)</w:t>
      </w:r>
      <w:r w:rsidR="000C4BBA">
        <w:rPr>
          <w:rFonts w:ascii="Arial" w:hAnsi="Arial" w:cs="Arial"/>
          <w:bCs/>
          <w:sz w:val="20"/>
          <w:szCs w:val="20"/>
        </w:rPr>
        <w:t>,</w:t>
      </w:r>
    </w:p>
    <w:p w:rsidR="005D1244" w:rsidRPr="00CD1F97" w:rsidRDefault="005D1244" w:rsidP="00CD1F97">
      <w:pPr>
        <w:pStyle w:val="Akapitzlist"/>
        <w:numPr>
          <w:ilvl w:val="0"/>
          <w:numId w:val="21"/>
        </w:numPr>
        <w:suppressAutoHyphens w:val="0"/>
        <w:spacing w:after="6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43240">
        <w:rPr>
          <w:rFonts w:ascii="Arial" w:hAnsi="Arial" w:cs="Arial"/>
          <w:bCs/>
          <w:sz w:val="20"/>
          <w:szCs w:val="20"/>
        </w:rPr>
        <w:t>cykl wsparcia powyżej 5 lat</w:t>
      </w:r>
      <w:r w:rsidR="000C4BBA">
        <w:rPr>
          <w:rFonts w:ascii="Arial" w:hAnsi="Arial" w:cs="Arial"/>
          <w:bCs/>
          <w:sz w:val="20"/>
          <w:szCs w:val="20"/>
        </w:rPr>
        <w:t>,</w:t>
      </w:r>
      <w:r w:rsidRPr="00243240">
        <w:rPr>
          <w:rFonts w:ascii="Arial" w:hAnsi="Arial" w:cs="Arial"/>
          <w:bCs/>
          <w:sz w:val="20"/>
          <w:szCs w:val="20"/>
        </w:rPr>
        <w:t xml:space="preserve"> </w:t>
      </w:r>
    </w:p>
    <w:p w:rsidR="005D1244" w:rsidRPr="00CD1F97" w:rsidRDefault="005D1244" w:rsidP="00CD1F97">
      <w:pPr>
        <w:pStyle w:val="Akapitzlist"/>
        <w:numPr>
          <w:ilvl w:val="0"/>
          <w:numId w:val="21"/>
        </w:numPr>
        <w:suppressAutoHyphens w:val="0"/>
        <w:spacing w:after="6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43240">
        <w:rPr>
          <w:rFonts w:ascii="Arial" w:hAnsi="Arial" w:cs="Arial"/>
          <w:bCs/>
          <w:sz w:val="20"/>
          <w:szCs w:val="20"/>
        </w:rPr>
        <w:t>średni czas pomiędzy awariami (MTBF) wynoszący co najmniej 5 lat</w:t>
      </w:r>
      <w:r w:rsidR="000C4BBA">
        <w:rPr>
          <w:rFonts w:ascii="Arial" w:hAnsi="Arial" w:cs="Arial"/>
          <w:bCs/>
          <w:sz w:val="20"/>
          <w:szCs w:val="20"/>
        </w:rPr>
        <w:t>,</w:t>
      </w:r>
      <w:r w:rsidRPr="00243240">
        <w:rPr>
          <w:rFonts w:ascii="Arial" w:hAnsi="Arial" w:cs="Arial"/>
          <w:bCs/>
          <w:sz w:val="20"/>
          <w:szCs w:val="20"/>
        </w:rPr>
        <w:t xml:space="preserve"> </w:t>
      </w:r>
    </w:p>
    <w:p w:rsidR="005D1244" w:rsidRPr="00CD1F97" w:rsidRDefault="005D1244" w:rsidP="00CD1F97">
      <w:pPr>
        <w:pStyle w:val="Akapitzlist"/>
        <w:numPr>
          <w:ilvl w:val="0"/>
          <w:numId w:val="21"/>
        </w:numPr>
        <w:suppressAutoHyphens w:val="0"/>
        <w:spacing w:after="6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43240">
        <w:rPr>
          <w:rFonts w:ascii="Arial" w:hAnsi="Arial" w:cs="Arial"/>
          <w:bCs/>
          <w:sz w:val="20"/>
          <w:szCs w:val="20"/>
        </w:rPr>
        <w:t>posiadanie specjalnego i scentralizowanego pojedynczego punktu zarządzania przynajmniej dla wszystkich punktów dostępu w ramach każdej sieci WiFi4EU</w:t>
      </w:r>
      <w:r w:rsidR="000C4BBA">
        <w:rPr>
          <w:rFonts w:ascii="Arial" w:hAnsi="Arial" w:cs="Arial"/>
          <w:bCs/>
          <w:sz w:val="20"/>
          <w:szCs w:val="20"/>
        </w:rPr>
        <w:t>,</w:t>
      </w:r>
      <w:r w:rsidRPr="00243240">
        <w:rPr>
          <w:rFonts w:ascii="Arial" w:hAnsi="Arial" w:cs="Arial"/>
          <w:bCs/>
          <w:sz w:val="20"/>
          <w:szCs w:val="20"/>
        </w:rPr>
        <w:t xml:space="preserve"> </w:t>
      </w:r>
    </w:p>
    <w:p w:rsidR="005D1244" w:rsidRPr="00CD1F97" w:rsidRDefault="005D1244" w:rsidP="00CD1F97">
      <w:pPr>
        <w:pStyle w:val="Akapitzlist"/>
        <w:numPr>
          <w:ilvl w:val="0"/>
          <w:numId w:val="21"/>
        </w:numPr>
        <w:suppressAutoHyphens w:val="0"/>
        <w:spacing w:after="6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43240">
        <w:rPr>
          <w:rFonts w:ascii="Arial" w:hAnsi="Arial" w:cs="Arial"/>
          <w:bCs/>
          <w:sz w:val="20"/>
          <w:szCs w:val="20"/>
        </w:rPr>
        <w:t>obsługa IEEE 802.1x</w:t>
      </w:r>
      <w:r w:rsidR="000C4BBA">
        <w:rPr>
          <w:rFonts w:ascii="Arial" w:hAnsi="Arial" w:cs="Arial"/>
          <w:bCs/>
          <w:sz w:val="20"/>
          <w:szCs w:val="20"/>
        </w:rPr>
        <w:t>,</w:t>
      </w:r>
    </w:p>
    <w:p w:rsidR="005D1244" w:rsidRPr="00CD1F97" w:rsidRDefault="005D1244" w:rsidP="00CD1F97">
      <w:pPr>
        <w:pStyle w:val="Akapitzlist"/>
        <w:numPr>
          <w:ilvl w:val="0"/>
          <w:numId w:val="21"/>
        </w:numPr>
        <w:suppressAutoHyphens w:val="0"/>
        <w:spacing w:after="6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43240">
        <w:rPr>
          <w:rFonts w:ascii="Arial" w:hAnsi="Arial" w:cs="Arial"/>
          <w:bCs/>
          <w:sz w:val="20"/>
          <w:szCs w:val="20"/>
        </w:rPr>
        <w:t xml:space="preserve">zgodność ze standardem IEEE 802.11ac </w:t>
      </w:r>
      <w:proofErr w:type="spellStart"/>
      <w:r w:rsidRPr="00243240">
        <w:rPr>
          <w:rFonts w:ascii="Arial" w:hAnsi="Arial" w:cs="Arial"/>
          <w:bCs/>
          <w:sz w:val="20"/>
          <w:szCs w:val="20"/>
        </w:rPr>
        <w:t>Wave</w:t>
      </w:r>
      <w:proofErr w:type="spellEnd"/>
      <w:r w:rsidRPr="00243240">
        <w:rPr>
          <w:rFonts w:ascii="Arial" w:hAnsi="Arial" w:cs="Arial"/>
          <w:bCs/>
          <w:sz w:val="20"/>
          <w:szCs w:val="20"/>
        </w:rPr>
        <w:t xml:space="preserve"> I</w:t>
      </w:r>
      <w:r w:rsidR="000C4BBA">
        <w:rPr>
          <w:rFonts w:ascii="Arial" w:hAnsi="Arial" w:cs="Arial"/>
          <w:bCs/>
          <w:sz w:val="20"/>
          <w:szCs w:val="20"/>
        </w:rPr>
        <w:t>,</w:t>
      </w:r>
    </w:p>
    <w:p w:rsidR="005D1244" w:rsidRPr="00CD1F97" w:rsidRDefault="005D1244" w:rsidP="00CD1F97">
      <w:pPr>
        <w:pStyle w:val="Akapitzlist"/>
        <w:numPr>
          <w:ilvl w:val="0"/>
          <w:numId w:val="21"/>
        </w:numPr>
        <w:suppressAutoHyphens w:val="0"/>
        <w:spacing w:after="6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43240">
        <w:rPr>
          <w:rFonts w:ascii="Arial" w:hAnsi="Arial" w:cs="Arial"/>
          <w:bCs/>
          <w:sz w:val="20"/>
          <w:szCs w:val="20"/>
        </w:rPr>
        <w:t>obsługa IEEE 802.11r</w:t>
      </w:r>
      <w:r w:rsidR="000C4BBA">
        <w:rPr>
          <w:rFonts w:ascii="Arial" w:hAnsi="Arial" w:cs="Arial"/>
          <w:bCs/>
          <w:sz w:val="20"/>
          <w:szCs w:val="20"/>
        </w:rPr>
        <w:t>,</w:t>
      </w:r>
    </w:p>
    <w:p w:rsidR="005D1244" w:rsidRPr="00CD1F97" w:rsidRDefault="005D1244" w:rsidP="00CD1F97">
      <w:pPr>
        <w:pStyle w:val="Akapitzlist"/>
        <w:numPr>
          <w:ilvl w:val="0"/>
          <w:numId w:val="21"/>
        </w:numPr>
        <w:suppressAutoHyphens w:val="0"/>
        <w:spacing w:after="6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43240">
        <w:rPr>
          <w:rFonts w:ascii="Arial" w:hAnsi="Arial" w:cs="Arial"/>
          <w:bCs/>
          <w:sz w:val="20"/>
          <w:szCs w:val="20"/>
        </w:rPr>
        <w:t>obsługa IEEE 802.11k</w:t>
      </w:r>
      <w:r w:rsidR="000C4BBA">
        <w:rPr>
          <w:rFonts w:ascii="Arial" w:hAnsi="Arial" w:cs="Arial"/>
          <w:bCs/>
          <w:sz w:val="20"/>
          <w:szCs w:val="20"/>
        </w:rPr>
        <w:t>,</w:t>
      </w:r>
    </w:p>
    <w:p w:rsidR="005D1244" w:rsidRPr="00CD1F97" w:rsidRDefault="005D1244" w:rsidP="00CD1F97">
      <w:pPr>
        <w:pStyle w:val="Akapitzlist"/>
        <w:numPr>
          <w:ilvl w:val="0"/>
          <w:numId w:val="21"/>
        </w:numPr>
        <w:suppressAutoHyphens w:val="0"/>
        <w:spacing w:after="6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43240">
        <w:rPr>
          <w:rFonts w:ascii="Arial" w:hAnsi="Arial" w:cs="Arial"/>
          <w:bCs/>
          <w:sz w:val="20"/>
          <w:szCs w:val="20"/>
        </w:rPr>
        <w:t>obsługa IEEE 802.11v</w:t>
      </w:r>
      <w:r w:rsidR="000C4BBA">
        <w:rPr>
          <w:rFonts w:ascii="Arial" w:hAnsi="Arial" w:cs="Arial"/>
          <w:bCs/>
          <w:sz w:val="20"/>
          <w:szCs w:val="20"/>
        </w:rPr>
        <w:t>,</w:t>
      </w:r>
      <w:r w:rsidRPr="00243240">
        <w:rPr>
          <w:rFonts w:ascii="Arial" w:hAnsi="Arial" w:cs="Arial"/>
          <w:bCs/>
          <w:sz w:val="20"/>
          <w:szCs w:val="20"/>
        </w:rPr>
        <w:t xml:space="preserve"> </w:t>
      </w:r>
    </w:p>
    <w:p w:rsidR="005D1244" w:rsidRPr="00CD1F97" w:rsidRDefault="005D1244" w:rsidP="00CD1F97">
      <w:pPr>
        <w:pStyle w:val="Akapitzlist"/>
        <w:numPr>
          <w:ilvl w:val="0"/>
          <w:numId w:val="21"/>
        </w:numPr>
        <w:suppressAutoHyphens w:val="0"/>
        <w:spacing w:after="60" w:line="276" w:lineRule="auto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243240">
        <w:rPr>
          <w:rFonts w:ascii="Arial" w:hAnsi="Arial" w:cs="Arial"/>
          <w:bCs/>
          <w:sz w:val="20"/>
          <w:szCs w:val="20"/>
        </w:rPr>
        <w:t>możliwość obsługi co najmniej 50 użytkowników jednocześnie bez pogorszenia funkcjonowania</w:t>
      </w:r>
      <w:r w:rsidR="000C4BBA">
        <w:rPr>
          <w:rFonts w:ascii="Arial" w:hAnsi="Arial" w:cs="Arial"/>
          <w:bCs/>
          <w:sz w:val="20"/>
          <w:szCs w:val="20"/>
        </w:rPr>
        <w:t>,</w:t>
      </w:r>
      <w:r w:rsidRPr="00243240">
        <w:rPr>
          <w:rFonts w:ascii="Arial" w:hAnsi="Arial" w:cs="Arial"/>
          <w:bCs/>
          <w:sz w:val="20"/>
          <w:szCs w:val="20"/>
        </w:rPr>
        <w:t xml:space="preserve"> </w:t>
      </w:r>
    </w:p>
    <w:p w:rsidR="005D1244" w:rsidRPr="00CD1F97" w:rsidRDefault="005D1244" w:rsidP="00CD1F97">
      <w:pPr>
        <w:pStyle w:val="Akapitzlist"/>
        <w:numPr>
          <w:ilvl w:val="0"/>
          <w:numId w:val="21"/>
        </w:numPr>
        <w:suppressAutoHyphens w:val="0"/>
        <w:spacing w:after="60" w:line="276" w:lineRule="auto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243240">
        <w:rPr>
          <w:rFonts w:ascii="Arial" w:hAnsi="Arial" w:cs="Arial"/>
          <w:bCs/>
          <w:sz w:val="20"/>
          <w:szCs w:val="20"/>
        </w:rPr>
        <w:t>posiadanie co najmniej 2x2 nadajników i odbiorników (system wieloantenowy MIMO)</w:t>
      </w:r>
      <w:r w:rsidR="000C4BBA">
        <w:rPr>
          <w:rFonts w:ascii="Arial" w:hAnsi="Arial" w:cs="Arial"/>
          <w:bCs/>
          <w:sz w:val="20"/>
          <w:szCs w:val="20"/>
        </w:rPr>
        <w:t>,</w:t>
      </w:r>
      <w:r w:rsidRPr="00243240">
        <w:rPr>
          <w:rFonts w:ascii="Arial" w:hAnsi="Arial" w:cs="Arial"/>
          <w:bCs/>
          <w:sz w:val="20"/>
          <w:szCs w:val="20"/>
        </w:rPr>
        <w:t xml:space="preserve"> </w:t>
      </w:r>
    </w:p>
    <w:p w:rsidR="005D1244" w:rsidRPr="00CD1F97" w:rsidRDefault="005D1244" w:rsidP="00CD1F97">
      <w:pPr>
        <w:pStyle w:val="Akapitzlist"/>
        <w:numPr>
          <w:ilvl w:val="0"/>
          <w:numId w:val="21"/>
        </w:numPr>
        <w:suppressAutoHyphens w:val="0"/>
        <w:spacing w:after="60" w:line="276" w:lineRule="auto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243240">
        <w:rPr>
          <w:rFonts w:ascii="Arial" w:hAnsi="Arial" w:cs="Arial"/>
          <w:bCs/>
          <w:sz w:val="20"/>
          <w:szCs w:val="20"/>
        </w:rPr>
        <w:t xml:space="preserve">zgodność z programem Hotspot 2.0 (program certyfikacji </w:t>
      </w:r>
      <w:proofErr w:type="spellStart"/>
      <w:r w:rsidRPr="00243240">
        <w:rPr>
          <w:rFonts w:ascii="Arial" w:hAnsi="Arial" w:cs="Arial"/>
          <w:bCs/>
          <w:sz w:val="20"/>
          <w:szCs w:val="20"/>
        </w:rPr>
        <w:t>Passpoint</w:t>
      </w:r>
      <w:proofErr w:type="spellEnd"/>
      <w:r w:rsidRPr="00243240">
        <w:rPr>
          <w:rFonts w:ascii="Arial" w:hAnsi="Arial" w:cs="Arial"/>
          <w:bCs/>
          <w:sz w:val="20"/>
          <w:szCs w:val="20"/>
        </w:rPr>
        <w:t xml:space="preserve"> organizacji </w:t>
      </w:r>
      <w:proofErr w:type="spellStart"/>
      <w:r w:rsidRPr="00243240">
        <w:rPr>
          <w:rFonts w:ascii="Arial" w:hAnsi="Arial" w:cs="Arial"/>
          <w:bCs/>
          <w:sz w:val="20"/>
          <w:szCs w:val="20"/>
        </w:rPr>
        <w:t>Wi-Fi</w:t>
      </w:r>
      <w:proofErr w:type="spellEnd"/>
      <w:r w:rsidRPr="00243240">
        <w:rPr>
          <w:rFonts w:ascii="Arial" w:hAnsi="Arial" w:cs="Arial"/>
          <w:bCs/>
          <w:sz w:val="20"/>
          <w:szCs w:val="20"/>
        </w:rPr>
        <w:t xml:space="preserve"> Alliance).</w:t>
      </w:r>
    </w:p>
    <w:p w:rsidR="005D1244" w:rsidRPr="00243240" w:rsidRDefault="005D1244" w:rsidP="00863690">
      <w:pPr>
        <w:pStyle w:val="Akapitzlist"/>
        <w:numPr>
          <w:ilvl w:val="0"/>
          <w:numId w:val="1"/>
        </w:numPr>
        <w:suppressAutoHyphens w:val="0"/>
        <w:spacing w:after="60"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243240">
        <w:rPr>
          <w:rFonts w:ascii="Arial" w:hAnsi="Arial" w:cs="Arial"/>
          <w:spacing w:val="-1"/>
          <w:sz w:val="20"/>
          <w:szCs w:val="20"/>
        </w:rPr>
        <w:t xml:space="preserve">Zapewnienie oznakowania wszystkich  miejsc  </w:t>
      </w:r>
      <w:proofErr w:type="spellStart"/>
      <w:r w:rsidR="006812EB" w:rsidRPr="00243240">
        <w:rPr>
          <w:rFonts w:ascii="Arial" w:hAnsi="Arial" w:cs="Arial"/>
          <w:sz w:val="20"/>
          <w:szCs w:val="20"/>
        </w:rPr>
        <w:t>HotSpot’ów</w:t>
      </w:r>
      <w:proofErr w:type="spellEnd"/>
      <w:r w:rsidR="006812EB" w:rsidRPr="00243240">
        <w:rPr>
          <w:rFonts w:ascii="Arial" w:hAnsi="Arial" w:cs="Arial"/>
          <w:spacing w:val="-1"/>
          <w:sz w:val="20"/>
          <w:szCs w:val="20"/>
        </w:rPr>
        <w:t xml:space="preserve"> </w:t>
      </w:r>
      <w:r w:rsidRPr="00243240">
        <w:rPr>
          <w:rFonts w:ascii="Arial" w:hAnsi="Arial" w:cs="Arial"/>
          <w:spacing w:val="-1"/>
          <w:sz w:val="20"/>
          <w:szCs w:val="20"/>
        </w:rPr>
        <w:t xml:space="preserve">zrealizowanych  w ramach </w:t>
      </w:r>
      <w:r w:rsidR="00243240" w:rsidRPr="00243240">
        <w:rPr>
          <w:rFonts w:ascii="Arial" w:hAnsi="Arial" w:cs="Arial"/>
          <w:sz w:val="20"/>
          <w:szCs w:val="20"/>
        </w:rPr>
        <w:t>WiFi4EU znakiem programu.</w:t>
      </w:r>
    </w:p>
    <w:p w:rsidR="005D1244" w:rsidRPr="00243240" w:rsidRDefault="005D1244" w:rsidP="00863690">
      <w:pPr>
        <w:pStyle w:val="Akapitzlist"/>
        <w:numPr>
          <w:ilvl w:val="0"/>
          <w:numId w:val="1"/>
        </w:numPr>
        <w:suppressAutoHyphens w:val="0"/>
        <w:spacing w:after="60"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243240">
        <w:rPr>
          <w:rFonts w:ascii="Arial" w:hAnsi="Arial" w:cs="Arial"/>
          <w:sz w:val="20"/>
          <w:szCs w:val="20"/>
        </w:rPr>
        <w:t>Utworzenie portalu autoryzacji do sieci bezprzewodowej poprzez https. Portal autoryzacji musi zapewnić możliwość implementacji fragmentu kodu śledzenia (</w:t>
      </w:r>
      <w:proofErr w:type="spellStart"/>
      <w:r w:rsidRPr="00243240">
        <w:rPr>
          <w:rFonts w:ascii="Arial" w:hAnsi="Arial" w:cs="Arial"/>
          <w:sz w:val="20"/>
          <w:szCs w:val="20"/>
        </w:rPr>
        <w:t>snippet</w:t>
      </w:r>
      <w:proofErr w:type="spellEnd"/>
      <w:r w:rsidRPr="00243240">
        <w:rPr>
          <w:rFonts w:ascii="Arial" w:hAnsi="Arial" w:cs="Arial"/>
          <w:sz w:val="20"/>
          <w:szCs w:val="20"/>
        </w:rPr>
        <w:t xml:space="preserve">) w celu zliczania liczby użytkowników łączących się z siecią WiFi4EU, załadowania identyfikatora wizualnego WiFi4EU </w:t>
      </w:r>
      <w:r w:rsidR="00243240">
        <w:rPr>
          <w:rFonts w:ascii="Arial" w:hAnsi="Arial" w:cs="Arial"/>
          <w:sz w:val="20"/>
          <w:szCs w:val="20"/>
        </w:rPr>
        <w:br/>
      </w:r>
      <w:r w:rsidRPr="00243240">
        <w:rPr>
          <w:rFonts w:ascii="Arial" w:hAnsi="Arial" w:cs="Arial"/>
          <w:sz w:val="20"/>
          <w:szCs w:val="20"/>
        </w:rPr>
        <w:t>i sprawdzania, czy jest on poprawnie wyświetlany.</w:t>
      </w:r>
    </w:p>
    <w:p w:rsidR="00243240" w:rsidRPr="00243240" w:rsidRDefault="005D1244" w:rsidP="00863690">
      <w:pPr>
        <w:pStyle w:val="Akapitzlist"/>
        <w:numPr>
          <w:ilvl w:val="0"/>
          <w:numId w:val="1"/>
        </w:numPr>
        <w:suppressAutoHyphens w:val="0"/>
        <w:spacing w:after="60" w:line="276" w:lineRule="auto"/>
        <w:ind w:left="360" w:hanging="360"/>
        <w:jc w:val="both"/>
        <w:rPr>
          <w:rFonts w:ascii="Arial" w:hAnsi="Arial" w:cs="Arial"/>
          <w:bCs/>
          <w:sz w:val="20"/>
          <w:szCs w:val="20"/>
        </w:rPr>
      </w:pPr>
      <w:r w:rsidRPr="00243240">
        <w:rPr>
          <w:rFonts w:ascii="Arial" w:hAnsi="Arial" w:cs="Arial"/>
          <w:sz w:val="20"/>
          <w:szCs w:val="20"/>
        </w:rPr>
        <w:lastRenderedPageBreak/>
        <w:t xml:space="preserve">Zapewnienie usługi rekonfiguracji sieci WiFi4EU w celu podłączenia jej do rozwiązania na potrzeby bezpiecznego uwierzytelniania i monitorowania w pełnej zgodności z wymogami określonymi </w:t>
      </w:r>
      <w:r w:rsidR="00243240" w:rsidRPr="00243240">
        <w:rPr>
          <w:rFonts w:ascii="Arial" w:hAnsi="Arial" w:cs="Arial"/>
          <w:sz w:val="20"/>
          <w:szCs w:val="20"/>
        </w:rPr>
        <w:br/>
      </w:r>
      <w:r w:rsidRPr="00243240">
        <w:rPr>
          <w:rFonts w:ascii="Arial" w:hAnsi="Arial" w:cs="Arial"/>
          <w:sz w:val="20"/>
          <w:szCs w:val="20"/>
        </w:rPr>
        <w:t>w programie WiFi4EU – w przypadku uruchomienia przez Agencję Zarządzającą Programem takiej funkcjonalności.</w:t>
      </w:r>
    </w:p>
    <w:p w:rsidR="005D1244" w:rsidRPr="00C2117C" w:rsidRDefault="005D1244" w:rsidP="00863690">
      <w:pPr>
        <w:pStyle w:val="Akapitzlist"/>
        <w:numPr>
          <w:ilvl w:val="0"/>
          <w:numId w:val="1"/>
        </w:numPr>
        <w:suppressAutoHyphens w:val="0"/>
        <w:spacing w:after="60" w:line="276" w:lineRule="auto"/>
        <w:ind w:left="360" w:hanging="360"/>
        <w:jc w:val="both"/>
        <w:rPr>
          <w:rFonts w:ascii="Arial" w:hAnsi="Arial" w:cs="Arial"/>
          <w:bCs/>
          <w:sz w:val="20"/>
          <w:szCs w:val="20"/>
        </w:rPr>
      </w:pPr>
      <w:r w:rsidRPr="00C2117C">
        <w:rPr>
          <w:rFonts w:ascii="Arial" w:hAnsi="Arial" w:cs="Arial"/>
          <w:sz w:val="20"/>
          <w:szCs w:val="20"/>
        </w:rPr>
        <w:t>Szczegółowe zestawienie lokalizacji urządzeń WiFi4EU stanowi załącznik nr 1 do niniejszej umowy.</w:t>
      </w:r>
    </w:p>
    <w:p w:rsidR="005D1244" w:rsidRPr="00243240" w:rsidRDefault="005D1244" w:rsidP="005D1244">
      <w:pPr>
        <w:shd w:val="clear" w:color="auto" w:fill="FFFFFF"/>
        <w:spacing w:before="278"/>
        <w:ind w:right="5"/>
        <w:jc w:val="center"/>
        <w:rPr>
          <w:rFonts w:ascii="Arial" w:hAnsi="Arial" w:cs="Arial"/>
          <w:sz w:val="20"/>
          <w:szCs w:val="20"/>
        </w:rPr>
      </w:pPr>
      <w:bookmarkStart w:id="0" w:name="_Hlk57037761"/>
      <w:r w:rsidRPr="00243240">
        <w:rPr>
          <w:rFonts w:ascii="Arial" w:hAnsi="Arial" w:cs="Arial"/>
          <w:b/>
          <w:bCs/>
          <w:sz w:val="20"/>
          <w:szCs w:val="20"/>
        </w:rPr>
        <w:t>§</w:t>
      </w:r>
      <w:r w:rsidR="00243240" w:rsidRPr="00243240">
        <w:rPr>
          <w:rFonts w:ascii="Arial" w:hAnsi="Arial" w:cs="Arial"/>
          <w:b/>
          <w:bCs/>
          <w:sz w:val="20"/>
          <w:szCs w:val="20"/>
        </w:rPr>
        <w:t xml:space="preserve"> </w:t>
      </w:r>
      <w:r w:rsidRPr="00243240">
        <w:rPr>
          <w:rFonts w:ascii="Arial" w:hAnsi="Arial" w:cs="Arial"/>
          <w:b/>
          <w:bCs/>
          <w:sz w:val="20"/>
          <w:szCs w:val="20"/>
        </w:rPr>
        <w:t>2</w:t>
      </w:r>
      <w:r w:rsidR="00243240" w:rsidRPr="00243240">
        <w:rPr>
          <w:rFonts w:ascii="Arial" w:hAnsi="Arial" w:cs="Arial"/>
          <w:b/>
          <w:bCs/>
          <w:sz w:val="20"/>
          <w:szCs w:val="20"/>
        </w:rPr>
        <w:t>.</w:t>
      </w:r>
      <w:r w:rsidRPr="00243240">
        <w:rPr>
          <w:rFonts w:ascii="Arial" w:hAnsi="Arial" w:cs="Arial"/>
          <w:b/>
          <w:bCs/>
          <w:sz w:val="20"/>
          <w:szCs w:val="20"/>
        </w:rPr>
        <w:t xml:space="preserve"> </w:t>
      </w:r>
      <w:r w:rsidR="00243240" w:rsidRPr="00243240">
        <w:rPr>
          <w:rFonts w:ascii="Arial" w:hAnsi="Arial" w:cs="Arial"/>
          <w:b/>
          <w:bCs/>
          <w:sz w:val="20"/>
          <w:szCs w:val="20"/>
        </w:rPr>
        <w:br/>
      </w:r>
      <w:r w:rsidRPr="00243240">
        <w:rPr>
          <w:rFonts w:ascii="Arial" w:hAnsi="Arial" w:cs="Arial"/>
          <w:b/>
          <w:bCs/>
          <w:spacing w:val="-2"/>
          <w:sz w:val="20"/>
          <w:szCs w:val="20"/>
        </w:rPr>
        <w:t>Termin realizacji umowy</w:t>
      </w:r>
      <w:bookmarkEnd w:id="0"/>
    </w:p>
    <w:p w:rsidR="005D1244" w:rsidRPr="00243240" w:rsidRDefault="005D1244" w:rsidP="000C4BBA">
      <w:pPr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-7"/>
          <w:sz w:val="20"/>
          <w:szCs w:val="20"/>
        </w:rPr>
      </w:pPr>
      <w:bookmarkStart w:id="1" w:name="_Hlk57037776"/>
      <w:r w:rsidRPr="00243240">
        <w:rPr>
          <w:rFonts w:ascii="Arial" w:hAnsi="Arial" w:cs="Arial"/>
          <w:sz w:val="20"/>
          <w:szCs w:val="20"/>
        </w:rPr>
        <w:t xml:space="preserve">Termin rozpoczęcia umowy: </w:t>
      </w:r>
      <w:r w:rsidRPr="00243240">
        <w:rPr>
          <w:rFonts w:ascii="Arial" w:hAnsi="Arial" w:cs="Arial"/>
          <w:b/>
          <w:bCs/>
          <w:sz w:val="20"/>
          <w:szCs w:val="20"/>
        </w:rPr>
        <w:t>od dnia podpisania</w:t>
      </w:r>
      <w:r w:rsidR="006812EB">
        <w:rPr>
          <w:rFonts w:ascii="Arial" w:hAnsi="Arial" w:cs="Arial"/>
          <w:b/>
          <w:bCs/>
          <w:sz w:val="20"/>
          <w:szCs w:val="20"/>
        </w:rPr>
        <w:t>.</w:t>
      </w:r>
    </w:p>
    <w:p w:rsidR="00CD1F97" w:rsidRPr="000C4BBA" w:rsidRDefault="005D1244" w:rsidP="000C4BBA">
      <w:pPr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-7"/>
          <w:sz w:val="20"/>
          <w:szCs w:val="20"/>
        </w:rPr>
      </w:pPr>
      <w:r w:rsidRPr="00C2117C">
        <w:rPr>
          <w:rFonts w:ascii="Arial" w:hAnsi="Arial" w:cs="Arial"/>
          <w:sz w:val="20"/>
          <w:szCs w:val="20"/>
        </w:rPr>
        <w:t xml:space="preserve">Termin zakończenia umowy: </w:t>
      </w:r>
      <w:r w:rsidR="00CD1F97" w:rsidRPr="00C2117C">
        <w:rPr>
          <w:rFonts w:ascii="Arial" w:hAnsi="Arial" w:cs="Arial"/>
          <w:b/>
          <w:sz w:val="20"/>
          <w:szCs w:val="20"/>
        </w:rPr>
        <w:t>do</w:t>
      </w:r>
      <w:r w:rsidR="00CD1F97" w:rsidRPr="00C2117C">
        <w:rPr>
          <w:rFonts w:ascii="Arial" w:hAnsi="Arial" w:cs="Arial"/>
          <w:sz w:val="20"/>
          <w:szCs w:val="20"/>
        </w:rPr>
        <w:t xml:space="preserve"> </w:t>
      </w:r>
      <w:r w:rsidR="00243240" w:rsidRPr="00C2117C">
        <w:rPr>
          <w:rFonts w:ascii="Arial" w:hAnsi="Arial" w:cs="Arial"/>
          <w:b/>
          <w:bCs/>
          <w:sz w:val="20"/>
          <w:szCs w:val="20"/>
        </w:rPr>
        <w:t>31 maja</w:t>
      </w:r>
      <w:r w:rsidRPr="00C2117C">
        <w:rPr>
          <w:rFonts w:ascii="Arial" w:hAnsi="Arial" w:cs="Arial"/>
          <w:b/>
          <w:bCs/>
          <w:sz w:val="20"/>
          <w:szCs w:val="20"/>
        </w:rPr>
        <w:t xml:space="preserve"> 2021</w:t>
      </w:r>
      <w:r w:rsidR="00243240" w:rsidRPr="00C2117C">
        <w:rPr>
          <w:rFonts w:ascii="Arial" w:hAnsi="Arial" w:cs="Arial"/>
          <w:b/>
          <w:bCs/>
          <w:sz w:val="20"/>
          <w:szCs w:val="20"/>
        </w:rPr>
        <w:t xml:space="preserve"> </w:t>
      </w:r>
      <w:r w:rsidRPr="00C2117C">
        <w:rPr>
          <w:rFonts w:ascii="Arial" w:hAnsi="Arial" w:cs="Arial"/>
          <w:b/>
          <w:bCs/>
          <w:sz w:val="20"/>
          <w:szCs w:val="20"/>
        </w:rPr>
        <w:t>r.</w:t>
      </w:r>
      <w:r w:rsidR="00CD1F97" w:rsidRPr="00C2117C">
        <w:rPr>
          <w:rFonts w:ascii="Arial" w:hAnsi="Arial" w:cs="Arial"/>
          <w:b/>
          <w:bCs/>
          <w:sz w:val="20"/>
          <w:szCs w:val="20"/>
        </w:rPr>
        <w:t xml:space="preserve">, </w:t>
      </w:r>
      <w:r w:rsidR="00CD1F97" w:rsidRPr="000C4BBA">
        <w:rPr>
          <w:rFonts w:ascii="Arial" w:hAnsi="Arial" w:cs="Arial"/>
          <w:sz w:val="20"/>
          <w:szCs w:val="20"/>
        </w:rPr>
        <w:t>w tym</w:t>
      </w:r>
      <w:r w:rsidR="000C4BBA">
        <w:rPr>
          <w:rFonts w:ascii="Arial" w:hAnsi="Arial" w:cs="Arial"/>
          <w:b/>
          <w:bCs/>
          <w:sz w:val="20"/>
          <w:szCs w:val="20"/>
        </w:rPr>
        <w:t xml:space="preserve"> </w:t>
      </w:r>
      <w:r w:rsidR="00CD1F97" w:rsidRPr="000C4BBA">
        <w:rPr>
          <w:rFonts w:ascii="Arial" w:hAnsi="Arial" w:cs="Arial"/>
          <w:sz w:val="20"/>
          <w:szCs w:val="20"/>
        </w:rPr>
        <w:t>w terminie 14 dni od dnia podpisania umowy</w:t>
      </w:r>
      <w:r w:rsidR="000C4BBA">
        <w:rPr>
          <w:rFonts w:ascii="Arial" w:hAnsi="Arial" w:cs="Arial"/>
          <w:sz w:val="20"/>
          <w:szCs w:val="20"/>
        </w:rPr>
        <w:t xml:space="preserve"> </w:t>
      </w:r>
      <w:r w:rsidR="00CD1F97" w:rsidRPr="000C4BBA">
        <w:rPr>
          <w:rFonts w:ascii="Arial" w:hAnsi="Arial" w:cs="Arial"/>
          <w:sz w:val="20"/>
          <w:szCs w:val="20"/>
        </w:rPr>
        <w:t>Wykonawca winien wykonać analizę przedwdrożeniową, a następnie przedłożyć koncepcj</w:t>
      </w:r>
      <w:r w:rsidR="006812EB" w:rsidRPr="000C4BBA">
        <w:rPr>
          <w:rFonts w:ascii="Arial" w:hAnsi="Arial" w:cs="Arial"/>
          <w:sz w:val="20"/>
          <w:szCs w:val="20"/>
        </w:rPr>
        <w:t>ę</w:t>
      </w:r>
      <w:r w:rsidR="00CD1F97" w:rsidRPr="000C4BBA">
        <w:rPr>
          <w:rFonts w:ascii="Arial" w:hAnsi="Arial" w:cs="Arial"/>
          <w:sz w:val="20"/>
          <w:szCs w:val="20"/>
        </w:rPr>
        <w:t xml:space="preserve"> planu wdrożenia i konfiguracji urządzeń oraz oprogramowania.</w:t>
      </w:r>
    </w:p>
    <w:p w:rsidR="005D1244" w:rsidRPr="00243240" w:rsidRDefault="005D1244" w:rsidP="005D1244">
      <w:pPr>
        <w:shd w:val="clear" w:color="auto" w:fill="FFFFFF"/>
        <w:spacing w:before="278"/>
        <w:ind w:right="5"/>
        <w:jc w:val="center"/>
        <w:rPr>
          <w:rFonts w:ascii="Arial" w:hAnsi="Arial" w:cs="Arial"/>
          <w:sz w:val="20"/>
          <w:szCs w:val="20"/>
        </w:rPr>
      </w:pPr>
      <w:bookmarkStart w:id="2" w:name="_Hlk57037799"/>
      <w:bookmarkEnd w:id="1"/>
      <w:r w:rsidRPr="00243240">
        <w:rPr>
          <w:rFonts w:ascii="Arial" w:hAnsi="Arial" w:cs="Arial"/>
          <w:b/>
          <w:bCs/>
          <w:sz w:val="20"/>
          <w:szCs w:val="20"/>
        </w:rPr>
        <w:t>§</w:t>
      </w:r>
      <w:r w:rsidR="00243240">
        <w:rPr>
          <w:rFonts w:ascii="Arial" w:hAnsi="Arial" w:cs="Arial"/>
          <w:b/>
          <w:bCs/>
          <w:sz w:val="20"/>
          <w:szCs w:val="20"/>
        </w:rPr>
        <w:t xml:space="preserve"> </w:t>
      </w:r>
      <w:r w:rsidRPr="00243240">
        <w:rPr>
          <w:rFonts w:ascii="Arial" w:hAnsi="Arial" w:cs="Arial"/>
          <w:b/>
          <w:bCs/>
          <w:sz w:val="20"/>
          <w:szCs w:val="20"/>
        </w:rPr>
        <w:t>3</w:t>
      </w:r>
      <w:r w:rsidR="00243240">
        <w:rPr>
          <w:rFonts w:ascii="Arial" w:hAnsi="Arial" w:cs="Arial"/>
          <w:b/>
          <w:bCs/>
          <w:sz w:val="20"/>
          <w:szCs w:val="20"/>
        </w:rPr>
        <w:t>.</w:t>
      </w:r>
      <w:r w:rsidRPr="00243240">
        <w:rPr>
          <w:rFonts w:ascii="Arial" w:hAnsi="Arial" w:cs="Arial"/>
          <w:b/>
          <w:bCs/>
          <w:sz w:val="20"/>
          <w:szCs w:val="20"/>
        </w:rPr>
        <w:t xml:space="preserve"> </w:t>
      </w:r>
      <w:r w:rsidR="00243240">
        <w:rPr>
          <w:rFonts w:ascii="Arial" w:hAnsi="Arial" w:cs="Arial"/>
          <w:b/>
          <w:bCs/>
          <w:sz w:val="20"/>
          <w:szCs w:val="20"/>
        </w:rPr>
        <w:br/>
      </w:r>
      <w:r w:rsidRPr="00243240">
        <w:rPr>
          <w:rFonts w:ascii="Arial" w:hAnsi="Arial" w:cs="Arial"/>
          <w:b/>
          <w:bCs/>
          <w:spacing w:val="-2"/>
          <w:sz w:val="20"/>
          <w:szCs w:val="20"/>
        </w:rPr>
        <w:t>Przedstawiciele Stron</w:t>
      </w:r>
    </w:p>
    <w:p w:rsidR="00243240" w:rsidRDefault="005D1244" w:rsidP="00863690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0"/>
          <w:szCs w:val="20"/>
        </w:rPr>
      </w:pPr>
      <w:bookmarkStart w:id="3" w:name="_Hlk57037844"/>
      <w:bookmarkEnd w:id="2"/>
      <w:r w:rsidRPr="00243240">
        <w:rPr>
          <w:rFonts w:ascii="Arial" w:hAnsi="Arial" w:cs="Arial"/>
          <w:sz w:val="20"/>
          <w:szCs w:val="20"/>
        </w:rPr>
        <w:t xml:space="preserve">Przedstawicielem Zamawiającego upoważnionym do kontaktów z Wykonawcą jest Pan </w:t>
      </w:r>
      <w:r w:rsidR="00243240">
        <w:rPr>
          <w:rFonts w:ascii="Arial" w:hAnsi="Arial" w:cs="Arial"/>
          <w:sz w:val="20"/>
          <w:szCs w:val="20"/>
        </w:rPr>
        <w:t>Wiesław Kononowicz</w:t>
      </w:r>
      <w:r w:rsidRPr="00243240">
        <w:rPr>
          <w:rFonts w:ascii="Arial" w:hAnsi="Arial" w:cs="Arial"/>
          <w:sz w:val="20"/>
          <w:szCs w:val="20"/>
        </w:rPr>
        <w:t xml:space="preserve">, nr tel. </w:t>
      </w:r>
      <w:r w:rsidR="00243240">
        <w:rPr>
          <w:rFonts w:ascii="Arial" w:hAnsi="Arial" w:cs="Arial"/>
          <w:sz w:val="20"/>
          <w:szCs w:val="20"/>
        </w:rPr>
        <w:t>602 156 599</w:t>
      </w:r>
      <w:r w:rsidRPr="00243240">
        <w:rPr>
          <w:rFonts w:ascii="Arial" w:hAnsi="Arial" w:cs="Arial"/>
          <w:sz w:val="20"/>
          <w:szCs w:val="20"/>
        </w:rPr>
        <w:t xml:space="preserve">, adres e-mail: </w:t>
      </w:r>
      <w:hyperlink r:id="rId7" w:history="1">
        <w:r w:rsidR="00243240" w:rsidRPr="00D8280B">
          <w:rPr>
            <w:rStyle w:val="Hipercze"/>
            <w:rFonts w:ascii="Arial" w:hAnsi="Arial" w:cs="Arial"/>
            <w:sz w:val="20"/>
            <w:szCs w:val="20"/>
          </w:rPr>
          <w:t>bit_service@poczta.onet.pl</w:t>
        </w:r>
      </w:hyperlink>
    </w:p>
    <w:p w:rsidR="005D1244" w:rsidRPr="00243240" w:rsidRDefault="005D1244" w:rsidP="00863690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243240">
        <w:rPr>
          <w:rFonts w:ascii="Arial" w:hAnsi="Arial" w:cs="Arial"/>
          <w:spacing w:val="-7"/>
          <w:sz w:val="20"/>
          <w:szCs w:val="20"/>
        </w:rPr>
        <w:t>Przedstawicielem Wykonawcy upoważnionym do kontaktów z Zamawiającym jest</w:t>
      </w:r>
    </w:p>
    <w:p w:rsidR="005D1244" w:rsidRPr="00243240" w:rsidRDefault="005D1244" w:rsidP="005D1244">
      <w:pPr>
        <w:shd w:val="clear" w:color="auto" w:fill="FFFFFF"/>
        <w:tabs>
          <w:tab w:val="left" w:leader="dot" w:pos="6182"/>
          <w:tab w:val="left" w:leader="dot" w:pos="9014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243240">
        <w:rPr>
          <w:rFonts w:ascii="Arial" w:hAnsi="Arial" w:cs="Arial"/>
          <w:sz w:val="20"/>
          <w:szCs w:val="20"/>
          <w:lang w:val="en-US"/>
        </w:rPr>
        <w:t xml:space="preserve">………… , nr </w:t>
      </w:r>
      <w:proofErr w:type="spellStart"/>
      <w:r w:rsidRPr="00243240">
        <w:rPr>
          <w:rFonts w:ascii="Arial" w:hAnsi="Arial" w:cs="Arial"/>
          <w:sz w:val="20"/>
          <w:szCs w:val="20"/>
          <w:lang w:val="en-US"/>
        </w:rPr>
        <w:t>tel</w:t>
      </w:r>
      <w:proofErr w:type="spellEnd"/>
      <w:r w:rsidRPr="00243240">
        <w:rPr>
          <w:rFonts w:ascii="Arial" w:hAnsi="Arial" w:cs="Arial"/>
          <w:sz w:val="20"/>
          <w:szCs w:val="20"/>
          <w:lang w:val="en-US"/>
        </w:rPr>
        <w:t xml:space="preserve"> ………….. , </w:t>
      </w:r>
      <w:proofErr w:type="spellStart"/>
      <w:r w:rsidRPr="00243240">
        <w:rPr>
          <w:rFonts w:ascii="Arial" w:hAnsi="Arial" w:cs="Arial"/>
          <w:spacing w:val="-1"/>
          <w:sz w:val="20"/>
          <w:szCs w:val="20"/>
          <w:lang w:val="en-US"/>
        </w:rPr>
        <w:t>adres</w:t>
      </w:r>
      <w:proofErr w:type="spellEnd"/>
      <w:r w:rsidRPr="00243240">
        <w:rPr>
          <w:rFonts w:ascii="Arial" w:hAnsi="Arial" w:cs="Arial"/>
          <w:spacing w:val="-1"/>
          <w:sz w:val="20"/>
          <w:szCs w:val="20"/>
          <w:lang w:val="en-US"/>
        </w:rPr>
        <w:t xml:space="preserve"> e-mail </w:t>
      </w:r>
      <w:r w:rsidRPr="00243240">
        <w:rPr>
          <w:rFonts w:ascii="Arial" w:hAnsi="Arial" w:cs="Arial"/>
          <w:sz w:val="20"/>
          <w:szCs w:val="20"/>
          <w:lang w:val="en-US"/>
        </w:rPr>
        <w:tab/>
      </w:r>
    </w:p>
    <w:p w:rsidR="00243240" w:rsidRDefault="005D1244" w:rsidP="00243240">
      <w:pPr>
        <w:shd w:val="clear" w:color="auto" w:fill="FFFFFF"/>
        <w:spacing w:before="278" w:after="0"/>
        <w:ind w:right="6"/>
        <w:jc w:val="center"/>
        <w:rPr>
          <w:rFonts w:ascii="Arial" w:hAnsi="Arial" w:cs="Arial"/>
          <w:b/>
          <w:bCs/>
          <w:sz w:val="20"/>
          <w:szCs w:val="20"/>
        </w:rPr>
      </w:pPr>
      <w:bookmarkStart w:id="4" w:name="_Hlk57037929"/>
      <w:bookmarkEnd w:id="3"/>
      <w:r w:rsidRPr="00243240">
        <w:rPr>
          <w:rFonts w:ascii="Arial" w:hAnsi="Arial" w:cs="Arial"/>
          <w:b/>
          <w:bCs/>
          <w:sz w:val="20"/>
          <w:szCs w:val="20"/>
        </w:rPr>
        <w:t>§</w:t>
      </w:r>
      <w:r w:rsidR="00243240">
        <w:rPr>
          <w:rFonts w:ascii="Arial" w:hAnsi="Arial" w:cs="Arial"/>
          <w:b/>
          <w:bCs/>
          <w:sz w:val="20"/>
          <w:szCs w:val="20"/>
        </w:rPr>
        <w:t xml:space="preserve"> </w:t>
      </w:r>
      <w:r w:rsidRPr="00243240">
        <w:rPr>
          <w:rFonts w:ascii="Arial" w:hAnsi="Arial" w:cs="Arial"/>
          <w:b/>
          <w:bCs/>
          <w:sz w:val="20"/>
          <w:szCs w:val="20"/>
        </w:rPr>
        <w:t>4</w:t>
      </w:r>
      <w:r w:rsidR="00243240">
        <w:rPr>
          <w:rFonts w:ascii="Arial" w:hAnsi="Arial" w:cs="Arial"/>
          <w:b/>
          <w:bCs/>
          <w:sz w:val="20"/>
          <w:szCs w:val="20"/>
        </w:rPr>
        <w:t>.</w:t>
      </w:r>
    </w:p>
    <w:p w:rsidR="005D1244" w:rsidRPr="00243240" w:rsidRDefault="005D1244" w:rsidP="00243240">
      <w:pPr>
        <w:shd w:val="clear" w:color="auto" w:fill="FFFFFF"/>
        <w:ind w:right="6"/>
        <w:jc w:val="center"/>
        <w:rPr>
          <w:rFonts w:ascii="Arial" w:hAnsi="Arial" w:cs="Arial"/>
          <w:sz w:val="20"/>
          <w:szCs w:val="20"/>
        </w:rPr>
      </w:pPr>
      <w:r w:rsidRPr="00243240">
        <w:rPr>
          <w:rFonts w:ascii="Arial" w:hAnsi="Arial" w:cs="Arial"/>
          <w:b/>
          <w:bCs/>
          <w:sz w:val="20"/>
          <w:szCs w:val="20"/>
        </w:rPr>
        <w:t xml:space="preserve"> </w:t>
      </w:r>
      <w:r w:rsidRPr="00243240">
        <w:rPr>
          <w:rFonts w:ascii="Arial" w:hAnsi="Arial" w:cs="Arial"/>
          <w:b/>
          <w:bCs/>
          <w:spacing w:val="-2"/>
          <w:sz w:val="20"/>
          <w:szCs w:val="20"/>
        </w:rPr>
        <w:t>Obowiązki Stron</w:t>
      </w:r>
    </w:p>
    <w:p w:rsidR="005D1244" w:rsidRPr="00243240" w:rsidRDefault="005D1244" w:rsidP="00863690">
      <w:pPr>
        <w:widowControl w:val="0"/>
        <w:numPr>
          <w:ilvl w:val="0"/>
          <w:numId w:val="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341" w:right="5" w:hanging="341"/>
        <w:jc w:val="both"/>
        <w:rPr>
          <w:rFonts w:ascii="Arial" w:hAnsi="Arial" w:cs="Arial"/>
          <w:sz w:val="20"/>
          <w:szCs w:val="20"/>
        </w:rPr>
      </w:pPr>
      <w:r w:rsidRPr="00243240">
        <w:rPr>
          <w:rFonts w:ascii="Arial" w:hAnsi="Arial" w:cs="Arial"/>
          <w:sz w:val="20"/>
          <w:szCs w:val="20"/>
        </w:rPr>
        <w:t>Wszelkie urządzenia, sprzęt, oprogramowanie, materiały instalacyjne i inne wyroby niezbędne do realizacji umowy muszą być fabrycznie nowe.</w:t>
      </w:r>
    </w:p>
    <w:p w:rsidR="005D1244" w:rsidRPr="00243240" w:rsidRDefault="005D1244" w:rsidP="00863690">
      <w:pPr>
        <w:widowControl w:val="0"/>
        <w:numPr>
          <w:ilvl w:val="0"/>
          <w:numId w:val="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341" w:right="5" w:hanging="341"/>
        <w:jc w:val="both"/>
        <w:rPr>
          <w:rFonts w:ascii="Arial" w:hAnsi="Arial" w:cs="Arial"/>
          <w:sz w:val="20"/>
          <w:szCs w:val="20"/>
        </w:rPr>
      </w:pPr>
      <w:r w:rsidRPr="00243240">
        <w:rPr>
          <w:rFonts w:ascii="Arial" w:hAnsi="Arial" w:cs="Arial"/>
          <w:sz w:val="20"/>
          <w:szCs w:val="20"/>
        </w:rPr>
        <w:t>Wszystkie uzgodnienia niezbędne do prawidłowego wykonania przedmiotu umowy Wykonawca zobowiązuje się uzyskać we własnym zakresie i na własny koszt.</w:t>
      </w:r>
    </w:p>
    <w:p w:rsidR="005D1244" w:rsidRPr="00243240" w:rsidRDefault="005D1244" w:rsidP="00863690">
      <w:pPr>
        <w:widowControl w:val="0"/>
        <w:numPr>
          <w:ilvl w:val="0"/>
          <w:numId w:val="5"/>
        </w:numPr>
        <w:shd w:val="clear" w:color="auto" w:fill="FFFFFF"/>
        <w:tabs>
          <w:tab w:val="left" w:pos="341"/>
          <w:tab w:val="left" w:pos="1094"/>
          <w:tab w:val="left" w:pos="2842"/>
          <w:tab w:val="left" w:pos="4718"/>
          <w:tab w:val="left" w:pos="6062"/>
          <w:tab w:val="left" w:pos="7541"/>
          <w:tab w:val="left" w:pos="8285"/>
        </w:tabs>
        <w:autoSpaceDE w:val="0"/>
        <w:autoSpaceDN w:val="0"/>
        <w:adjustRightInd w:val="0"/>
        <w:spacing w:after="0"/>
        <w:ind w:left="341" w:right="10" w:hanging="341"/>
        <w:jc w:val="both"/>
        <w:rPr>
          <w:rFonts w:ascii="Arial" w:hAnsi="Arial" w:cs="Arial"/>
          <w:sz w:val="20"/>
          <w:szCs w:val="20"/>
        </w:rPr>
      </w:pPr>
      <w:r w:rsidRPr="00243240">
        <w:rPr>
          <w:rFonts w:ascii="Arial" w:hAnsi="Arial" w:cs="Arial"/>
          <w:sz w:val="20"/>
          <w:szCs w:val="20"/>
        </w:rPr>
        <w:t xml:space="preserve">Wykonawca zobowiązuje się do wykonania niniejszej Umowy z należytą starannością, </w:t>
      </w:r>
      <w:r w:rsidRPr="00243240">
        <w:rPr>
          <w:rFonts w:ascii="Arial" w:hAnsi="Arial" w:cs="Arial"/>
          <w:spacing w:val="-1"/>
          <w:sz w:val="20"/>
          <w:szCs w:val="20"/>
        </w:rPr>
        <w:t xml:space="preserve">przy </w:t>
      </w:r>
      <w:r w:rsidRPr="00243240">
        <w:rPr>
          <w:rFonts w:ascii="Arial" w:hAnsi="Arial" w:cs="Arial"/>
          <w:spacing w:val="-2"/>
          <w:sz w:val="20"/>
          <w:szCs w:val="20"/>
        </w:rPr>
        <w:t xml:space="preserve">uwzględnieniu profesjonalnego charakteru </w:t>
      </w:r>
      <w:r w:rsidRPr="00243240">
        <w:rPr>
          <w:rFonts w:ascii="Arial" w:hAnsi="Arial" w:cs="Arial"/>
          <w:spacing w:val="-1"/>
          <w:sz w:val="20"/>
          <w:szCs w:val="20"/>
        </w:rPr>
        <w:t xml:space="preserve">działalności </w:t>
      </w:r>
      <w:r w:rsidRPr="00243240">
        <w:rPr>
          <w:rFonts w:ascii="Arial" w:hAnsi="Arial" w:cs="Arial"/>
          <w:spacing w:val="-2"/>
          <w:sz w:val="20"/>
          <w:szCs w:val="20"/>
        </w:rPr>
        <w:t xml:space="preserve">oraz </w:t>
      </w:r>
      <w:r w:rsidRPr="00243240">
        <w:rPr>
          <w:rFonts w:ascii="Arial" w:hAnsi="Arial" w:cs="Arial"/>
          <w:spacing w:val="-1"/>
          <w:sz w:val="20"/>
          <w:szCs w:val="20"/>
        </w:rPr>
        <w:t xml:space="preserve">zlecenia </w:t>
      </w:r>
      <w:r w:rsidRPr="00243240">
        <w:rPr>
          <w:rFonts w:ascii="Arial" w:hAnsi="Arial" w:cs="Arial"/>
          <w:sz w:val="20"/>
          <w:szCs w:val="20"/>
        </w:rPr>
        <w:t>Zamawiającego.</w:t>
      </w:r>
    </w:p>
    <w:p w:rsidR="005D1244" w:rsidRPr="00243240" w:rsidRDefault="005D1244" w:rsidP="00863690">
      <w:pPr>
        <w:widowControl w:val="0"/>
        <w:numPr>
          <w:ilvl w:val="0"/>
          <w:numId w:val="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341" w:right="5" w:hanging="341"/>
        <w:jc w:val="both"/>
        <w:rPr>
          <w:rFonts w:ascii="Arial" w:hAnsi="Arial" w:cs="Arial"/>
          <w:sz w:val="20"/>
          <w:szCs w:val="20"/>
        </w:rPr>
      </w:pPr>
      <w:r w:rsidRPr="00243240">
        <w:rPr>
          <w:rFonts w:ascii="Arial" w:hAnsi="Arial" w:cs="Arial"/>
          <w:sz w:val="20"/>
          <w:szCs w:val="20"/>
        </w:rPr>
        <w:t xml:space="preserve">Wykonawca zobowiązuje się do udzielania wszelkich informacji, wyjaśnień, korekt oraz sporządzenia wszelkich niezbędnych dokumentów celem prawidłowej realizacji umowy o dofinansowanie punktów </w:t>
      </w:r>
      <w:r w:rsidR="00D42AAF" w:rsidRPr="00243240">
        <w:rPr>
          <w:rFonts w:ascii="Arial" w:hAnsi="Arial" w:cs="Arial"/>
          <w:sz w:val="20"/>
          <w:szCs w:val="20"/>
        </w:rPr>
        <w:t>Wi-Fi</w:t>
      </w:r>
      <w:r w:rsidRPr="00243240">
        <w:rPr>
          <w:rFonts w:ascii="Arial" w:hAnsi="Arial" w:cs="Arial"/>
          <w:sz w:val="20"/>
          <w:szCs w:val="20"/>
        </w:rPr>
        <w:t xml:space="preserve"> w ramach programu WiFi4EU, w razie konieczności również po jej zakończeniu</w:t>
      </w:r>
      <w:r w:rsidR="000C4BBA">
        <w:rPr>
          <w:rFonts w:ascii="Arial" w:hAnsi="Arial" w:cs="Arial"/>
          <w:sz w:val="20"/>
          <w:szCs w:val="20"/>
        </w:rPr>
        <w:t>.</w:t>
      </w:r>
    </w:p>
    <w:p w:rsidR="005D1244" w:rsidRPr="00243240" w:rsidRDefault="005D1244" w:rsidP="00863690">
      <w:pPr>
        <w:widowControl w:val="0"/>
        <w:numPr>
          <w:ilvl w:val="0"/>
          <w:numId w:val="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341" w:right="5" w:hanging="341"/>
        <w:jc w:val="both"/>
        <w:rPr>
          <w:rFonts w:ascii="Arial" w:hAnsi="Arial" w:cs="Arial"/>
          <w:sz w:val="20"/>
          <w:szCs w:val="20"/>
        </w:rPr>
      </w:pPr>
      <w:r w:rsidRPr="00243240">
        <w:rPr>
          <w:rFonts w:ascii="Arial" w:hAnsi="Arial" w:cs="Arial"/>
          <w:sz w:val="20"/>
          <w:szCs w:val="20"/>
        </w:rPr>
        <w:t xml:space="preserve">Wykonawca zobowiązuje się </w:t>
      </w:r>
      <w:r w:rsidR="000C4BBA">
        <w:rPr>
          <w:rFonts w:ascii="Arial" w:hAnsi="Arial" w:cs="Arial"/>
          <w:sz w:val="20"/>
          <w:szCs w:val="20"/>
        </w:rPr>
        <w:t xml:space="preserve">do </w:t>
      </w:r>
      <w:r w:rsidRPr="00243240">
        <w:rPr>
          <w:rFonts w:ascii="Arial" w:hAnsi="Arial" w:cs="Arial"/>
          <w:sz w:val="20"/>
          <w:szCs w:val="20"/>
        </w:rPr>
        <w:t>rejestr</w:t>
      </w:r>
      <w:r w:rsidR="000C4BBA">
        <w:rPr>
          <w:rFonts w:ascii="Arial" w:hAnsi="Arial" w:cs="Arial"/>
          <w:sz w:val="20"/>
          <w:szCs w:val="20"/>
        </w:rPr>
        <w:t xml:space="preserve">acji </w:t>
      </w:r>
      <w:r w:rsidRPr="00243240">
        <w:rPr>
          <w:rFonts w:ascii="Arial" w:hAnsi="Arial" w:cs="Arial"/>
          <w:sz w:val="20"/>
          <w:szCs w:val="20"/>
        </w:rPr>
        <w:t xml:space="preserve">na portalu WiFi4EU dostępnym pod adresem </w:t>
      </w:r>
      <w:hyperlink r:id="rId8" w:history="1">
        <w:r w:rsidRPr="00243240">
          <w:rPr>
            <w:rStyle w:val="Hipercze"/>
            <w:rFonts w:ascii="Arial" w:hAnsi="Arial" w:cs="Arial"/>
            <w:sz w:val="20"/>
            <w:szCs w:val="20"/>
          </w:rPr>
          <w:t>https://www.wifi4eu.eu/</w:t>
        </w:r>
      </w:hyperlink>
      <w:r w:rsidR="000C4BBA">
        <w:rPr>
          <w:rStyle w:val="Hipercze"/>
          <w:rFonts w:ascii="Arial" w:hAnsi="Arial" w:cs="Arial"/>
          <w:sz w:val="20"/>
          <w:szCs w:val="20"/>
        </w:rPr>
        <w:t>,</w:t>
      </w:r>
      <w:r w:rsidR="00243240">
        <w:rPr>
          <w:rStyle w:val="Hipercze"/>
          <w:rFonts w:ascii="Arial" w:hAnsi="Arial" w:cs="Arial"/>
          <w:sz w:val="20"/>
          <w:szCs w:val="20"/>
          <w:u w:val="none"/>
        </w:rPr>
        <w:t xml:space="preserve"> </w:t>
      </w:r>
      <w:r w:rsidRPr="00243240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w celu przekazywania obowiązkowych informacji na temat realizowanych prac. </w:t>
      </w:r>
    </w:p>
    <w:p w:rsidR="005D1244" w:rsidRPr="00243240" w:rsidRDefault="005D1244" w:rsidP="00863690">
      <w:pPr>
        <w:widowControl w:val="0"/>
        <w:numPr>
          <w:ilvl w:val="0"/>
          <w:numId w:val="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341" w:right="5" w:hanging="341"/>
        <w:jc w:val="both"/>
        <w:rPr>
          <w:rFonts w:ascii="Arial" w:hAnsi="Arial" w:cs="Arial"/>
          <w:sz w:val="20"/>
          <w:szCs w:val="20"/>
        </w:rPr>
      </w:pPr>
      <w:r w:rsidRPr="00243240">
        <w:rPr>
          <w:rFonts w:ascii="Arial" w:hAnsi="Arial" w:cs="Arial"/>
          <w:sz w:val="20"/>
          <w:szCs w:val="20"/>
        </w:rPr>
        <w:t>Wykonawca w ramach wynagrodzenia wynikającego z przedmiotowej umowy zobowiązany jest do wykonania następujących czynności:</w:t>
      </w:r>
    </w:p>
    <w:p w:rsidR="005D1244" w:rsidRPr="00243240" w:rsidRDefault="005D1244" w:rsidP="00CD1F97">
      <w:pPr>
        <w:widowControl w:val="0"/>
        <w:numPr>
          <w:ilvl w:val="0"/>
          <w:numId w:val="2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right="10"/>
        <w:jc w:val="both"/>
        <w:rPr>
          <w:rFonts w:ascii="Arial" w:hAnsi="Arial" w:cs="Arial"/>
          <w:spacing w:val="-13"/>
          <w:sz w:val="20"/>
          <w:szCs w:val="20"/>
        </w:rPr>
      </w:pPr>
      <w:r w:rsidRPr="00C2117C">
        <w:rPr>
          <w:rFonts w:ascii="Arial" w:hAnsi="Arial" w:cs="Arial"/>
          <w:sz w:val="20"/>
          <w:szCs w:val="20"/>
        </w:rPr>
        <w:t xml:space="preserve">w terminie </w:t>
      </w:r>
      <w:r w:rsidR="00D42AAF" w:rsidRPr="00C2117C">
        <w:rPr>
          <w:rFonts w:ascii="Arial" w:hAnsi="Arial" w:cs="Arial"/>
          <w:sz w:val="20"/>
          <w:szCs w:val="20"/>
        </w:rPr>
        <w:t>14</w:t>
      </w:r>
      <w:r w:rsidRPr="00C2117C">
        <w:rPr>
          <w:rFonts w:ascii="Arial" w:hAnsi="Arial" w:cs="Arial"/>
          <w:sz w:val="20"/>
          <w:szCs w:val="20"/>
        </w:rPr>
        <w:t xml:space="preserve"> dni od dnia podpisania umowy – Wykonawca winien wykonać analizę przedwdrożeniową, a następnie przedłożyć koncepcj</w:t>
      </w:r>
      <w:r w:rsidR="006812EB">
        <w:rPr>
          <w:rFonts w:ascii="Arial" w:hAnsi="Arial" w:cs="Arial"/>
          <w:sz w:val="20"/>
          <w:szCs w:val="20"/>
        </w:rPr>
        <w:t>ę</w:t>
      </w:r>
      <w:r w:rsidRPr="00C2117C">
        <w:rPr>
          <w:rFonts w:ascii="Arial" w:hAnsi="Arial" w:cs="Arial"/>
          <w:sz w:val="20"/>
          <w:szCs w:val="20"/>
        </w:rPr>
        <w:t xml:space="preserve"> planu wdrożenia i konfiguracji urządzeń</w:t>
      </w:r>
      <w:r w:rsidRPr="00243240">
        <w:rPr>
          <w:rFonts w:ascii="Arial" w:hAnsi="Arial" w:cs="Arial"/>
          <w:sz w:val="20"/>
          <w:szCs w:val="20"/>
        </w:rPr>
        <w:t xml:space="preserve"> oraz oprogramowania. Wykonawca zobowiązany jest do konsultowania z Zamawiającym rozwiązań planowanej konfiguracji,</w:t>
      </w:r>
    </w:p>
    <w:p w:rsidR="005D1244" w:rsidRPr="00243240" w:rsidRDefault="005D1244" w:rsidP="00CD1F97">
      <w:pPr>
        <w:widowControl w:val="0"/>
        <w:numPr>
          <w:ilvl w:val="0"/>
          <w:numId w:val="2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right="5"/>
        <w:jc w:val="both"/>
        <w:rPr>
          <w:rFonts w:ascii="Arial" w:hAnsi="Arial" w:cs="Arial"/>
          <w:spacing w:val="-10"/>
          <w:sz w:val="20"/>
          <w:szCs w:val="20"/>
        </w:rPr>
      </w:pPr>
      <w:r w:rsidRPr="00243240">
        <w:rPr>
          <w:rFonts w:ascii="Arial" w:hAnsi="Arial" w:cs="Arial"/>
          <w:sz w:val="20"/>
          <w:szCs w:val="20"/>
        </w:rPr>
        <w:t xml:space="preserve">plan wdrożenia i konfiguracji zostanie przez Zamawiającego zaakceptowany na piśmie. </w:t>
      </w:r>
      <w:r w:rsidR="00243240">
        <w:rPr>
          <w:rFonts w:ascii="Arial" w:hAnsi="Arial" w:cs="Arial"/>
          <w:sz w:val="20"/>
          <w:szCs w:val="20"/>
        </w:rPr>
        <w:br/>
      </w:r>
      <w:r w:rsidRPr="00243240">
        <w:rPr>
          <w:rFonts w:ascii="Arial" w:hAnsi="Arial" w:cs="Arial"/>
          <w:sz w:val="20"/>
          <w:szCs w:val="20"/>
        </w:rPr>
        <w:t xml:space="preserve">W przypadku zastrzeżeń do planu wdrożenia i konfiguracji wniesionych przez Zamawiającego strony zobowiązują się do ustalenia nowego planu wdrożenia i konfiguracji w drodze negocjacji </w:t>
      </w:r>
      <w:r w:rsidR="00243240">
        <w:rPr>
          <w:rFonts w:ascii="Arial" w:hAnsi="Arial" w:cs="Arial"/>
          <w:sz w:val="20"/>
          <w:szCs w:val="20"/>
        </w:rPr>
        <w:br/>
      </w:r>
      <w:r w:rsidRPr="00243240">
        <w:rPr>
          <w:rFonts w:ascii="Arial" w:hAnsi="Arial" w:cs="Arial"/>
          <w:sz w:val="20"/>
          <w:szCs w:val="20"/>
        </w:rPr>
        <w:t>w ciągu 7 dni kalendarzowych od daty wniesienia zastrzeżeń,</w:t>
      </w:r>
    </w:p>
    <w:p w:rsidR="005D1244" w:rsidRPr="00243240" w:rsidRDefault="005D1244" w:rsidP="00CD1F97">
      <w:pPr>
        <w:widowControl w:val="0"/>
        <w:numPr>
          <w:ilvl w:val="0"/>
          <w:numId w:val="2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right="14"/>
        <w:jc w:val="both"/>
        <w:rPr>
          <w:rFonts w:ascii="Arial" w:hAnsi="Arial" w:cs="Arial"/>
          <w:spacing w:val="-13"/>
          <w:sz w:val="20"/>
          <w:szCs w:val="20"/>
        </w:rPr>
      </w:pPr>
      <w:r w:rsidRPr="00243240">
        <w:rPr>
          <w:rFonts w:ascii="Arial" w:hAnsi="Arial" w:cs="Arial"/>
          <w:sz w:val="20"/>
          <w:szCs w:val="20"/>
        </w:rPr>
        <w:t>dostarczenie oraz instalacja sprzętu, w miejscu i czasie ustalonym z upoważnionym pracownikiem Zamawiającego,</w:t>
      </w:r>
    </w:p>
    <w:p w:rsidR="005D1244" w:rsidRPr="000C4BBA" w:rsidRDefault="005D1244" w:rsidP="00CD1F97">
      <w:pPr>
        <w:widowControl w:val="0"/>
        <w:numPr>
          <w:ilvl w:val="0"/>
          <w:numId w:val="2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right="6"/>
        <w:jc w:val="both"/>
        <w:rPr>
          <w:rFonts w:ascii="Arial" w:hAnsi="Arial" w:cs="Arial"/>
          <w:spacing w:val="-10"/>
          <w:sz w:val="20"/>
          <w:szCs w:val="20"/>
        </w:rPr>
      </w:pPr>
      <w:bookmarkStart w:id="5" w:name="_Hlk57038263"/>
      <w:bookmarkEnd w:id="4"/>
      <w:r w:rsidRPr="00243240">
        <w:rPr>
          <w:rFonts w:ascii="Arial" w:hAnsi="Arial" w:cs="Arial"/>
          <w:sz w:val="20"/>
          <w:szCs w:val="20"/>
        </w:rPr>
        <w:t>wykonanie instalacji i konfiguracji urządzeń wg planu wdrożenia i konfiguracji zaakceptowanego przez Zamawiającego,</w:t>
      </w:r>
    </w:p>
    <w:p w:rsidR="005D1244" w:rsidRPr="00243240" w:rsidRDefault="005D1244" w:rsidP="00CD1F97">
      <w:pPr>
        <w:widowControl w:val="0"/>
        <w:numPr>
          <w:ilvl w:val="0"/>
          <w:numId w:val="2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right="5"/>
        <w:jc w:val="both"/>
        <w:rPr>
          <w:rFonts w:ascii="Arial" w:hAnsi="Arial" w:cs="Arial"/>
          <w:spacing w:val="-13"/>
          <w:sz w:val="20"/>
          <w:szCs w:val="20"/>
        </w:rPr>
      </w:pPr>
      <w:r w:rsidRPr="00243240">
        <w:rPr>
          <w:rFonts w:ascii="Arial" w:hAnsi="Arial" w:cs="Arial"/>
          <w:sz w:val="20"/>
          <w:szCs w:val="20"/>
        </w:rPr>
        <w:t>sporządzenie i przekazanie dokumentacji powykonawczej wraz z instruktażem obsługi, podczas którego zaprezentowane zostanie uruchomione rozwiązanie</w:t>
      </w:r>
      <w:r w:rsidR="000C4BBA">
        <w:rPr>
          <w:rFonts w:ascii="Arial" w:hAnsi="Arial" w:cs="Arial"/>
          <w:sz w:val="20"/>
          <w:szCs w:val="20"/>
        </w:rPr>
        <w:t>.</w:t>
      </w:r>
    </w:p>
    <w:p w:rsidR="005D1244" w:rsidRPr="00243240" w:rsidRDefault="005D1244" w:rsidP="00863690">
      <w:pPr>
        <w:widowControl w:val="0"/>
        <w:numPr>
          <w:ilvl w:val="0"/>
          <w:numId w:val="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426" w:right="5" w:hanging="426"/>
        <w:jc w:val="both"/>
        <w:rPr>
          <w:rFonts w:ascii="Arial" w:hAnsi="Arial" w:cs="Arial"/>
          <w:sz w:val="20"/>
          <w:szCs w:val="20"/>
        </w:rPr>
      </w:pPr>
      <w:bookmarkStart w:id="6" w:name="_Hlk57038342"/>
      <w:bookmarkEnd w:id="5"/>
      <w:r w:rsidRPr="00243240">
        <w:rPr>
          <w:rFonts w:ascii="Arial" w:hAnsi="Arial" w:cs="Arial"/>
          <w:sz w:val="20"/>
          <w:szCs w:val="20"/>
        </w:rPr>
        <w:lastRenderedPageBreak/>
        <w:t xml:space="preserve">Po zakończeniu instalacji punktów bezpłatnego </w:t>
      </w:r>
      <w:r w:rsidR="00D42AAF" w:rsidRPr="00243240">
        <w:rPr>
          <w:rFonts w:ascii="Arial" w:hAnsi="Arial" w:cs="Arial"/>
          <w:sz w:val="20"/>
          <w:szCs w:val="20"/>
        </w:rPr>
        <w:t>Wi-Fi</w:t>
      </w:r>
      <w:r w:rsidR="003B7E6B">
        <w:rPr>
          <w:rFonts w:ascii="Arial" w:hAnsi="Arial" w:cs="Arial"/>
          <w:sz w:val="20"/>
          <w:szCs w:val="20"/>
        </w:rPr>
        <w:t>,</w:t>
      </w:r>
      <w:r w:rsidRPr="00243240">
        <w:rPr>
          <w:rFonts w:ascii="Arial" w:hAnsi="Arial" w:cs="Arial"/>
          <w:sz w:val="20"/>
          <w:szCs w:val="20"/>
        </w:rPr>
        <w:t xml:space="preserve"> Wykonawca przedstawi Zamawiającemu oświadczenie o realizacji przedmiotu zamówienia zgodnie z Programem WiFi4EU oraz sprawozdanie z procesu instalacji za pośrednictwem portali WiFi4EU.</w:t>
      </w:r>
    </w:p>
    <w:p w:rsidR="005D1244" w:rsidRPr="00243240" w:rsidRDefault="005D1244" w:rsidP="00863690">
      <w:pPr>
        <w:widowControl w:val="0"/>
        <w:numPr>
          <w:ilvl w:val="0"/>
          <w:numId w:val="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341" w:right="5" w:hanging="341"/>
        <w:jc w:val="both"/>
        <w:rPr>
          <w:rFonts w:ascii="Arial" w:hAnsi="Arial" w:cs="Arial"/>
          <w:sz w:val="20"/>
          <w:szCs w:val="20"/>
        </w:rPr>
      </w:pPr>
      <w:r w:rsidRPr="00243240">
        <w:rPr>
          <w:rFonts w:ascii="Arial" w:hAnsi="Arial" w:cs="Arial"/>
          <w:sz w:val="20"/>
          <w:szCs w:val="20"/>
        </w:rPr>
        <w:t>Po wykonaniu każdej z czynności opisanych w §</w:t>
      </w:r>
      <w:r w:rsidR="00243240">
        <w:rPr>
          <w:rFonts w:ascii="Arial" w:hAnsi="Arial" w:cs="Arial"/>
          <w:sz w:val="20"/>
          <w:szCs w:val="20"/>
        </w:rPr>
        <w:t xml:space="preserve"> </w:t>
      </w:r>
      <w:r w:rsidRPr="00243240">
        <w:rPr>
          <w:rFonts w:ascii="Arial" w:hAnsi="Arial" w:cs="Arial"/>
          <w:sz w:val="20"/>
          <w:szCs w:val="20"/>
        </w:rPr>
        <w:t>4 ust. 6</w:t>
      </w:r>
      <w:r w:rsidR="003B7E6B">
        <w:rPr>
          <w:rFonts w:ascii="Arial" w:hAnsi="Arial" w:cs="Arial"/>
          <w:sz w:val="20"/>
          <w:szCs w:val="20"/>
        </w:rPr>
        <w:t>,</w:t>
      </w:r>
      <w:r w:rsidRPr="00243240">
        <w:rPr>
          <w:rFonts w:ascii="Arial" w:hAnsi="Arial" w:cs="Arial"/>
          <w:sz w:val="20"/>
          <w:szCs w:val="20"/>
        </w:rPr>
        <w:t xml:space="preserve"> Wykonawca zgłasza jej zakończenie, </w:t>
      </w:r>
      <w:r w:rsidR="00243240">
        <w:rPr>
          <w:rFonts w:ascii="Arial" w:hAnsi="Arial" w:cs="Arial"/>
          <w:sz w:val="20"/>
          <w:szCs w:val="20"/>
        </w:rPr>
        <w:br/>
      </w:r>
      <w:r w:rsidRPr="00243240">
        <w:rPr>
          <w:rFonts w:ascii="Arial" w:hAnsi="Arial" w:cs="Arial"/>
          <w:sz w:val="20"/>
          <w:szCs w:val="20"/>
        </w:rPr>
        <w:t xml:space="preserve">a upoważniony </w:t>
      </w:r>
      <w:r w:rsidR="00243240">
        <w:rPr>
          <w:rFonts w:ascii="Arial" w:hAnsi="Arial" w:cs="Arial"/>
          <w:sz w:val="20"/>
          <w:szCs w:val="20"/>
        </w:rPr>
        <w:t>przedstawiciel</w:t>
      </w:r>
      <w:r w:rsidRPr="00243240">
        <w:rPr>
          <w:rFonts w:ascii="Arial" w:hAnsi="Arial" w:cs="Arial"/>
          <w:sz w:val="20"/>
          <w:szCs w:val="20"/>
        </w:rPr>
        <w:t xml:space="preserve"> Zamawiającego dokonuje oceny jej realizacji i przyjmuje bądź odrzuca przyjęcie w całości danej czynności. W przypadku przyjęcia </w:t>
      </w:r>
      <w:r w:rsidRPr="00243240">
        <w:rPr>
          <w:rFonts w:ascii="Arial" w:hAnsi="Arial" w:cs="Arial"/>
          <w:spacing w:val="-1"/>
          <w:sz w:val="20"/>
          <w:szCs w:val="20"/>
        </w:rPr>
        <w:t xml:space="preserve">w całości danej czynności – Strony podpisują protokół jej odbioru, natomiast w przypadku </w:t>
      </w:r>
      <w:r w:rsidRPr="00243240">
        <w:rPr>
          <w:rFonts w:ascii="Arial" w:hAnsi="Arial" w:cs="Arial"/>
          <w:sz w:val="20"/>
          <w:szCs w:val="20"/>
        </w:rPr>
        <w:t xml:space="preserve">stwierdzenia niezgodności (wady) </w:t>
      </w:r>
      <w:r w:rsidR="00243240">
        <w:rPr>
          <w:rFonts w:ascii="Arial" w:hAnsi="Arial" w:cs="Arial"/>
          <w:sz w:val="20"/>
          <w:szCs w:val="20"/>
        </w:rPr>
        <w:br/>
      </w:r>
      <w:r w:rsidRPr="00243240">
        <w:rPr>
          <w:rFonts w:ascii="Arial" w:hAnsi="Arial" w:cs="Arial"/>
          <w:sz w:val="20"/>
          <w:szCs w:val="20"/>
        </w:rPr>
        <w:t>Zamawiający ma prawo odmówić odbioru do czasu ich usunięcia. Wówczas w protokole odbioru umieszcza się stosowne niezgodności wraz z terminem ich usunięcia. Wykonawca zobowiązany jest usunąć wady na własny koszt. Protokół odmowy odbioru może również zostać przekazany Wykonawcy w drodze elektronicznej na adres e-mail lub faksem.</w:t>
      </w:r>
    </w:p>
    <w:p w:rsidR="005D1244" w:rsidRPr="00243240" w:rsidRDefault="005D1244" w:rsidP="00863690">
      <w:pPr>
        <w:widowControl w:val="0"/>
        <w:numPr>
          <w:ilvl w:val="0"/>
          <w:numId w:val="8"/>
        </w:numPr>
        <w:shd w:val="clear" w:color="auto" w:fill="FFFFFF"/>
        <w:tabs>
          <w:tab w:val="left" w:pos="341"/>
          <w:tab w:val="left" w:pos="1517"/>
        </w:tabs>
        <w:autoSpaceDE w:val="0"/>
        <w:autoSpaceDN w:val="0"/>
        <w:adjustRightInd w:val="0"/>
        <w:spacing w:after="0"/>
        <w:ind w:left="341" w:right="5" w:hanging="341"/>
        <w:jc w:val="both"/>
        <w:rPr>
          <w:rFonts w:ascii="Arial" w:hAnsi="Arial" w:cs="Arial"/>
          <w:sz w:val="20"/>
          <w:szCs w:val="20"/>
        </w:rPr>
      </w:pPr>
      <w:r w:rsidRPr="00243240">
        <w:rPr>
          <w:rFonts w:ascii="Arial" w:hAnsi="Arial" w:cs="Arial"/>
          <w:sz w:val="20"/>
          <w:szCs w:val="20"/>
        </w:rPr>
        <w:t>Po usunięciu niezgodności (wad)</w:t>
      </w:r>
      <w:r w:rsidR="003B7E6B">
        <w:rPr>
          <w:rFonts w:ascii="Arial" w:hAnsi="Arial" w:cs="Arial"/>
          <w:sz w:val="20"/>
          <w:szCs w:val="20"/>
        </w:rPr>
        <w:t>,</w:t>
      </w:r>
      <w:r w:rsidRPr="00243240">
        <w:rPr>
          <w:rFonts w:ascii="Arial" w:hAnsi="Arial" w:cs="Arial"/>
          <w:sz w:val="20"/>
          <w:szCs w:val="20"/>
        </w:rPr>
        <w:t xml:space="preserve"> Wykonawca ponownie zgłasza gotowość do odbioru. Jeżeli w toku odbiorów zostały stwierdzone wady nienadające się do usunięcia, ale umożliwiające użytkowanie przedmiotu zgodnie z przeznaczeniem, Zamawiający może obniżyć odpowiednio wynagrodzenie Wykonawcy. Jeżeli wady te uniemożliwiają użytkowanie</w:t>
      </w:r>
      <w:r w:rsidR="003B7E6B">
        <w:rPr>
          <w:rFonts w:ascii="Arial" w:hAnsi="Arial" w:cs="Arial"/>
          <w:sz w:val="20"/>
          <w:szCs w:val="20"/>
        </w:rPr>
        <w:t>,</w:t>
      </w:r>
      <w:r w:rsidRPr="00243240">
        <w:rPr>
          <w:rFonts w:ascii="Arial" w:hAnsi="Arial" w:cs="Arial"/>
          <w:sz w:val="20"/>
          <w:szCs w:val="20"/>
        </w:rPr>
        <w:t xml:space="preserve"> Zamawiający może odstąpić od umowy lub żądać ponownego jej wykonania, zachowując prawo do naliczenia Wykonawcy kar umownych </w:t>
      </w:r>
      <w:r w:rsidR="00243240">
        <w:rPr>
          <w:rFonts w:ascii="Arial" w:hAnsi="Arial" w:cs="Arial"/>
          <w:sz w:val="20"/>
          <w:szCs w:val="20"/>
        </w:rPr>
        <w:br/>
      </w:r>
      <w:r w:rsidRPr="00243240">
        <w:rPr>
          <w:rFonts w:ascii="Arial" w:hAnsi="Arial" w:cs="Arial"/>
          <w:sz w:val="20"/>
          <w:szCs w:val="20"/>
        </w:rPr>
        <w:t xml:space="preserve">i odszkodowania na </w:t>
      </w:r>
      <w:r w:rsidRPr="00243240">
        <w:rPr>
          <w:rFonts w:ascii="Arial" w:hAnsi="Arial" w:cs="Arial"/>
          <w:spacing w:val="-2"/>
          <w:sz w:val="20"/>
          <w:szCs w:val="20"/>
        </w:rPr>
        <w:t>zasadach</w:t>
      </w:r>
      <w:r w:rsidR="00243240">
        <w:rPr>
          <w:rFonts w:ascii="Arial" w:hAnsi="Arial" w:cs="Arial"/>
          <w:sz w:val="20"/>
          <w:szCs w:val="20"/>
        </w:rPr>
        <w:t xml:space="preserve"> </w:t>
      </w:r>
      <w:r w:rsidRPr="00243240">
        <w:rPr>
          <w:rFonts w:ascii="Arial" w:hAnsi="Arial" w:cs="Arial"/>
          <w:sz w:val="20"/>
          <w:szCs w:val="20"/>
        </w:rPr>
        <w:t xml:space="preserve">określonych w </w:t>
      </w:r>
      <w:r w:rsidRPr="00C2117C">
        <w:rPr>
          <w:rFonts w:ascii="Arial" w:hAnsi="Arial" w:cs="Arial"/>
          <w:sz w:val="20"/>
          <w:szCs w:val="20"/>
        </w:rPr>
        <w:t>§</w:t>
      </w:r>
      <w:r w:rsidR="00243240" w:rsidRPr="00C2117C">
        <w:rPr>
          <w:rFonts w:ascii="Arial" w:hAnsi="Arial" w:cs="Arial"/>
          <w:sz w:val="20"/>
          <w:szCs w:val="20"/>
        </w:rPr>
        <w:t xml:space="preserve"> </w:t>
      </w:r>
      <w:r w:rsidR="00CD1F97" w:rsidRPr="00C2117C">
        <w:rPr>
          <w:rFonts w:ascii="Arial" w:hAnsi="Arial" w:cs="Arial"/>
          <w:sz w:val="20"/>
          <w:szCs w:val="20"/>
        </w:rPr>
        <w:t>7</w:t>
      </w:r>
      <w:r w:rsidRPr="00243240">
        <w:rPr>
          <w:rFonts w:ascii="Arial" w:hAnsi="Arial" w:cs="Arial"/>
          <w:sz w:val="20"/>
          <w:szCs w:val="20"/>
        </w:rPr>
        <w:t xml:space="preserve"> oraz domagania się od Wykonawcy naprawy szkód powstałych na skutek opóźnienia.</w:t>
      </w:r>
    </w:p>
    <w:p w:rsidR="005D1244" w:rsidRPr="00243240" w:rsidRDefault="005D1244" w:rsidP="00863690">
      <w:pPr>
        <w:widowControl w:val="0"/>
        <w:numPr>
          <w:ilvl w:val="0"/>
          <w:numId w:val="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341" w:right="10" w:hanging="341"/>
        <w:jc w:val="both"/>
        <w:rPr>
          <w:rFonts w:ascii="Arial" w:hAnsi="Arial" w:cs="Arial"/>
          <w:sz w:val="20"/>
          <w:szCs w:val="20"/>
        </w:rPr>
      </w:pPr>
      <w:r w:rsidRPr="00243240">
        <w:rPr>
          <w:rFonts w:ascii="Arial" w:hAnsi="Arial" w:cs="Arial"/>
          <w:sz w:val="20"/>
          <w:szCs w:val="20"/>
        </w:rPr>
        <w:t>Komplet obustronnie podpisanych protokołów odbiorów z czynności opisanych w ust. 6 upoważnia Zamawiającego do podpisania końcowego protokołu odbioru.</w:t>
      </w:r>
    </w:p>
    <w:p w:rsidR="005D1244" w:rsidRPr="00243240" w:rsidRDefault="005D1244" w:rsidP="00863690">
      <w:pPr>
        <w:widowControl w:val="0"/>
        <w:numPr>
          <w:ilvl w:val="0"/>
          <w:numId w:val="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341" w:right="10" w:hanging="341"/>
        <w:jc w:val="both"/>
        <w:rPr>
          <w:rFonts w:ascii="Arial" w:hAnsi="Arial" w:cs="Arial"/>
          <w:sz w:val="20"/>
          <w:szCs w:val="20"/>
        </w:rPr>
      </w:pPr>
      <w:r w:rsidRPr="00243240">
        <w:rPr>
          <w:rFonts w:ascii="Arial" w:hAnsi="Arial" w:cs="Arial"/>
          <w:sz w:val="20"/>
          <w:szCs w:val="20"/>
        </w:rPr>
        <w:t>Za dzień odbioru przedmiotu zamówienia przyjmuje się datę otrzymania potwierdzenia przez Agencję Wykonawczą ds. Innowacyjności i Sieci o prawidłowości działania sieci WIFI4EU.</w:t>
      </w:r>
    </w:p>
    <w:p w:rsidR="005D1244" w:rsidRPr="00243240" w:rsidRDefault="005D1244" w:rsidP="00863690">
      <w:pPr>
        <w:widowControl w:val="0"/>
        <w:numPr>
          <w:ilvl w:val="0"/>
          <w:numId w:val="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341" w:right="10" w:hanging="341"/>
        <w:jc w:val="both"/>
        <w:rPr>
          <w:rFonts w:ascii="Arial" w:hAnsi="Arial" w:cs="Arial"/>
          <w:spacing w:val="-1"/>
          <w:sz w:val="20"/>
          <w:szCs w:val="20"/>
        </w:rPr>
      </w:pPr>
      <w:r w:rsidRPr="00243240">
        <w:rPr>
          <w:rFonts w:ascii="Arial" w:hAnsi="Arial" w:cs="Arial"/>
          <w:sz w:val="20"/>
          <w:szCs w:val="20"/>
        </w:rPr>
        <w:t>Zamawiający zobowiązuje się do zapłaty Wykonawcy wynagrodzenia za wykonanie przedmiotu Umowy, zgodnie z zasadami określonymi w §</w:t>
      </w:r>
      <w:r w:rsidR="00243240">
        <w:rPr>
          <w:rFonts w:ascii="Arial" w:hAnsi="Arial" w:cs="Arial"/>
          <w:sz w:val="20"/>
          <w:szCs w:val="20"/>
        </w:rPr>
        <w:t xml:space="preserve"> </w:t>
      </w:r>
      <w:r w:rsidRPr="00243240">
        <w:rPr>
          <w:rFonts w:ascii="Arial" w:hAnsi="Arial" w:cs="Arial"/>
          <w:sz w:val="20"/>
          <w:szCs w:val="20"/>
        </w:rPr>
        <w:t>5.</w:t>
      </w:r>
    </w:p>
    <w:p w:rsidR="005D1244" w:rsidRPr="00243240" w:rsidRDefault="005D1244" w:rsidP="00863690">
      <w:pPr>
        <w:widowControl w:val="0"/>
        <w:numPr>
          <w:ilvl w:val="0"/>
          <w:numId w:val="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341" w:right="5" w:hanging="341"/>
        <w:jc w:val="both"/>
        <w:rPr>
          <w:rFonts w:ascii="Arial" w:hAnsi="Arial" w:cs="Arial"/>
          <w:spacing w:val="-1"/>
          <w:sz w:val="20"/>
          <w:szCs w:val="20"/>
        </w:rPr>
      </w:pPr>
      <w:r w:rsidRPr="00243240">
        <w:rPr>
          <w:rFonts w:ascii="Arial" w:hAnsi="Arial" w:cs="Arial"/>
          <w:sz w:val="20"/>
          <w:szCs w:val="20"/>
        </w:rPr>
        <w:t>Zamawiający zobowiązuje się do posiadania uregulowanych spraw związanych z dysponowaniem terenu na cele inwestycyjne.</w:t>
      </w:r>
    </w:p>
    <w:p w:rsidR="00243240" w:rsidRDefault="005D1244" w:rsidP="00243240">
      <w:pPr>
        <w:shd w:val="clear" w:color="auto" w:fill="FFFFFF"/>
        <w:spacing w:before="278" w:after="0"/>
        <w:ind w:right="6"/>
        <w:jc w:val="center"/>
        <w:rPr>
          <w:rFonts w:ascii="Arial" w:hAnsi="Arial" w:cs="Arial"/>
          <w:b/>
          <w:bCs/>
          <w:sz w:val="20"/>
          <w:szCs w:val="20"/>
        </w:rPr>
      </w:pPr>
      <w:bookmarkStart w:id="7" w:name="_Hlk57038624"/>
      <w:bookmarkEnd w:id="6"/>
      <w:r w:rsidRPr="00243240">
        <w:rPr>
          <w:rFonts w:ascii="Arial" w:hAnsi="Arial" w:cs="Arial"/>
          <w:b/>
          <w:bCs/>
          <w:sz w:val="20"/>
          <w:szCs w:val="20"/>
        </w:rPr>
        <w:t>§</w:t>
      </w:r>
      <w:r w:rsidR="00243240">
        <w:rPr>
          <w:rFonts w:ascii="Arial" w:hAnsi="Arial" w:cs="Arial"/>
          <w:b/>
          <w:bCs/>
          <w:sz w:val="20"/>
          <w:szCs w:val="20"/>
        </w:rPr>
        <w:t xml:space="preserve"> </w:t>
      </w:r>
      <w:r w:rsidRPr="00243240">
        <w:rPr>
          <w:rFonts w:ascii="Arial" w:hAnsi="Arial" w:cs="Arial"/>
          <w:b/>
          <w:bCs/>
          <w:sz w:val="20"/>
          <w:szCs w:val="20"/>
        </w:rPr>
        <w:t>5</w:t>
      </w:r>
      <w:r w:rsidR="00243240">
        <w:rPr>
          <w:rFonts w:ascii="Arial" w:hAnsi="Arial" w:cs="Arial"/>
          <w:b/>
          <w:bCs/>
          <w:sz w:val="20"/>
          <w:szCs w:val="20"/>
        </w:rPr>
        <w:t>.</w:t>
      </w:r>
    </w:p>
    <w:p w:rsidR="005D1244" w:rsidRPr="00243240" w:rsidRDefault="005D1244" w:rsidP="00243240">
      <w:pPr>
        <w:shd w:val="clear" w:color="auto" w:fill="FFFFFF"/>
        <w:ind w:right="6"/>
        <w:jc w:val="center"/>
        <w:rPr>
          <w:rFonts w:ascii="Arial" w:hAnsi="Arial" w:cs="Arial"/>
          <w:b/>
          <w:bCs/>
          <w:spacing w:val="-2"/>
          <w:sz w:val="20"/>
          <w:szCs w:val="20"/>
        </w:rPr>
      </w:pPr>
      <w:r w:rsidRPr="00243240">
        <w:rPr>
          <w:rFonts w:ascii="Arial" w:hAnsi="Arial" w:cs="Arial"/>
          <w:b/>
          <w:bCs/>
          <w:sz w:val="20"/>
          <w:szCs w:val="20"/>
        </w:rPr>
        <w:t xml:space="preserve"> </w:t>
      </w:r>
      <w:r w:rsidRPr="00243240">
        <w:rPr>
          <w:rFonts w:ascii="Arial" w:hAnsi="Arial" w:cs="Arial"/>
          <w:b/>
          <w:bCs/>
          <w:spacing w:val="-2"/>
          <w:sz w:val="20"/>
          <w:szCs w:val="20"/>
        </w:rPr>
        <w:t>Wynagrodzenie</w:t>
      </w:r>
    </w:p>
    <w:p w:rsidR="005D1244" w:rsidRPr="00243240" w:rsidRDefault="005D1244" w:rsidP="008E0D3E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426" w:right="10" w:hanging="426"/>
        <w:jc w:val="both"/>
        <w:rPr>
          <w:rFonts w:ascii="Arial" w:hAnsi="Arial" w:cs="Arial"/>
          <w:sz w:val="20"/>
          <w:szCs w:val="20"/>
        </w:rPr>
      </w:pPr>
      <w:r w:rsidRPr="00243240">
        <w:rPr>
          <w:rFonts w:ascii="Arial" w:hAnsi="Arial" w:cs="Arial"/>
          <w:sz w:val="20"/>
          <w:szCs w:val="20"/>
        </w:rPr>
        <w:t>Zgodnie ze złożoną ofertą za wykonanie przedmiotu umowy określonego w §</w:t>
      </w:r>
      <w:r w:rsidR="00243240">
        <w:rPr>
          <w:rFonts w:ascii="Arial" w:hAnsi="Arial" w:cs="Arial"/>
          <w:sz w:val="20"/>
          <w:szCs w:val="20"/>
        </w:rPr>
        <w:t xml:space="preserve"> </w:t>
      </w:r>
      <w:r w:rsidRPr="00243240">
        <w:rPr>
          <w:rFonts w:ascii="Arial" w:hAnsi="Arial" w:cs="Arial"/>
          <w:sz w:val="20"/>
          <w:szCs w:val="20"/>
        </w:rPr>
        <w:t>1</w:t>
      </w:r>
      <w:r w:rsidR="00243240">
        <w:rPr>
          <w:rFonts w:ascii="Arial" w:hAnsi="Arial" w:cs="Arial"/>
          <w:sz w:val="20"/>
          <w:szCs w:val="20"/>
        </w:rPr>
        <w:t xml:space="preserve"> </w:t>
      </w:r>
      <w:r w:rsidRPr="00243240">
        <w:rPr>
          <w:rFonts w:ascii="Arial" w:hAnsi="Arial" w:cs="Arial"/>
          <w:spacing w:val="-10"/>
          <w:sz w:val="20"/>
          <w:szCs w:val="20"/>
        </w:rPr>
        <w:t xml:space="preserve">Wykonawca otrzyma wynagrodzenie w wysokości </w:t>
      </w:r>
      <w:r w:rsidRPr="00243240">
        <w:rPr>
          <w:rFonts w:ascii="Arial" w:hAnsi="Arial" w:cs="Arial"/>
          <w:b/>
          <w:bCs/>
          <w:sz w:val="20"/>
          <w:szCs w:val="20"/>
        </w:rPr>
        <w:t xml:space="preserve">……… </w:t>
      </w:r>
      <w:r w:rsidRPr="00243240">
        <w:rPr>
          <w:rFonts w:ascii="Arial" w:hAnsi="Arial" w:cs="Arial"/>
          <w:b/>
          <w:bCs/>
          <w:spacing w:val="-5"/>
          <w:sz w:val="20"/>
          <w:szCs w:val="20"/>
        </w:rPr>
        <w:t xml:space="preserve">zł </w:t>
      </w:r>
      <w:r w:rsidRPr="00243240">
        <w:rPr>
          <w:rFonts w:ascii="Arial" w:hAnsi="Arial" w:cs="Arial"/>
          <w:spacing w:val="-5"/>
          <w:sz w:val="20"/>
          <w:szCs w:val="20"/>
        </w:rPr>
        <w:t>netto  (słownie: ……………………………………………….</w:t>
      </w:r>
      <w:r w:rsidRPr="00243240">
        <w:rPr>
          <w:rFonts w:ascii="Arial" w:hAnsi="Arial" w:cs="Arial"/>
          <w:sz w:val="20"/>
          <w:szCs w:val="20"/>
        </w:rPr>
        <w:t xml:space="preserve"> </w:t>
      </w:r>
      <w:r w:rsidRPr="00243240">
        <w:rPr>
          <w:rFonts w:ascii="Arial" w:hAnsi="Arial" w:cs="Arial"/>
          <w:spacing w:val="-1"/>
          <w:sz w:val="20"/>
          <w:szCs w:val="20"/>
        </w:rPr>
        <w:t>/100),</w:t>
      </w:r>
      <w:r w:rsidRPr="00243240">
        <w:rPr>
          <w:rFonts w:ascii="Arial" w:hAnsi="Arial" w:cs="Arial"/>
          <w:sz w:val="20"/>
          <w:szCs w:val="20"/>
        </w:rPr>
        <w:t xml:space="preserve"> </w:t>
      </w:r>
      <w:r w:rsidRPr="00243240">
        <w:rPr>
          <w:rFonts w:ascii="Arial" w:hAnsi="Arial" w:cs="Arial"/>
          <w:spacing w:val="-6"/>
          <w:sz w:val="20"/>
          <w:szCs w:val="20"/>
        </w:rPr>
        <w:t xml:space="preserve">wraz z należnym podatkiem VAT (23%) </w:t>
      </w:r>
      <w:r w:rsidRPr="00243240">
        <w:rPr>
          <w:rFonts w:ascii="Arial" w:hAnsi="Arial" w:cs="Arial"/>
          <w:b/>
          <w:bCs/>
          <w:sz w:val="20"/>
          <w:szCs w:val="20"/>
        </w:rPr>
        <w:t xml:space="preserve">…………….. </w:t>
      </w:r>
      <w:r w:rsidRPr="00243240">
        <w:rPr>
          <w:rFonts w:ascii="Arial" w:hAnsi="Arial" w:cs="Arial"/>
          <w:b/>
          <w:bCs/>
          <w:spacing w:val="-8"/>
          <w:sz w:val="20"/>
          <w:szCs w:val="20"/>
        </w:rPr>
        <w:t>zł</w:t>
      </w:r>
      <w:r w:rsidRPr="00243240">
        <w:rPr>
          <w:rFonts w:ascii="Arial" w:hAnsi="Arial" w:cs="Arial"/>
          <w:spacing w:val="-8"/>
          <w:sz w:val="20"/>
          <w:szCs w:val="20"/>
        </w:rPr>
        <w:t>; co daje łącznie kwotę brutto</w:t>
      </w:r>
      <w:r w:rsidRPr="00243240">
        <w:rPr>
          <w:rFonts w:ascii="Arial" w:hAnsi="Arial" w:cs="Arial"/>
          <w:sz w:val="20"/>
          <w:szCs w:val="20"/>
        </w:rPr>
        <w:t xml:space="preserve"> </w:t>
      </w:r>
      <w:r w:rsidRPr="00243240">
        <w:rPr>
          <w:rFonts w:ascii="Arial" w:hAnsi="Arial" w:cs="Arial"/>
          <w:b/>
          <w:bCs/>
          <w:spacing w:val="-10"/>
          <w:sz w:val="20"/>
          <w:szCs w:val="20"/>
        </w:rPr>
        <w:t xml:space="preserve">zł </w:t>
      </w:r>
      <w:r w:rsidRPr="00243240">
        <w:rPr>
          <w:rFonts w:ascii="Arial" w:hAnsi="Arial" w:cs="Arial"/>
          <w:spacing w:val="-10"/>
          <w:sz w:val="20"/>
          <w:szCs w:val="20"/>
        </w:rPr>
        <w:t>(słownie</w:t>
      </w:r>
      <w:r w:rsidRPr="00243240">
        <w:rPr>
          <w:rFonts w:ascii="Arial" w:hAnsi="Arial" w:cs="Arial"/>
          <w:b/>
          <w:bCs/>
          <w:spacing w:val="-10"/>
          <w:sz w:val="20"/>
          <w:szCs w:val="20"/>
        </w:rPr>
        <w:t xml:space="preserve">: </w:t>
      </w:r>
      <w:r w:rsidRPr="00243240">
        <w:rPr>
          <w:rFonts w:ascii="Arial" w:hAnsi="Arial" w:cs="Arial"/>
          <w:sz w:val="20"/>
          <w:szCs w:val="20"/>
        </w:rPr>
        <w:t>…………………………../100).</w:t>
      </w:r>
    </w:p>
    <w:p w:rsidR="005D1244" w:rsidRPr="00243240" w:rsidRDefault="005D1244" w:rsidP="00863690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426" w:right="10" w:hanging="426"/>
        <w:jc w:val="both"/>
        <w:rPr>
          <w:rFonts w:ascii="Arial" w:hAnsi="Arial" w:cs="Arial"/>
          <w:sz w:val="20"/>
          <w:szCs w:val="20"/>
        </w:rPr>
      </w:pPr>
      <w:r w:rsidRPr="00243240">
        <w:rPr>
          <w:rFonts w:ascii="Arial" w:hAnsi="Arial" w:cs="Arial"/>
          <w:sz w:val="20"/>
          <w:szCs w:val="20"/>
        </w:rPr>
        <w:t xml:space="preserve">Płatność będzie </w:t>
      </w:r>
      <w:r w:rsidR="000C4BBA">
        <w:rPr>
          <w:rFonts w:ascii="Arial" w:hAnsi="Arial" w:cs="Arial"/>
          <w:sz w:val="20"/>
          <w:szCs w:val="20"/>
        </w:rPr>
        <w:t xml:space="preserve">dokonana </w:t>
      </w:r>
      <w:r w:rsidRPr="00243240">
        <w:rPr>
          <w:rFonts w:ascii="Arial" w:hAnsi="Arial" w:cs="Arial"/>
          <w:sz w:val="20"/>
          <w:szCs w:val="20"/>
          <w:shd w:val="clear" w:color="auto" w:fill="FFFFFF"/>
        </w:rPr>
        <w:t xml:space="preserve">na rachunek bankowy podany przez </w:t>
      </w:r>
      <w:r w:rsidRPr="00243240">
        <w:rPr>
          <w:rFonts w:ascii="Arial" w:hAnsi="Arial" w:cs="Arial"/>
          <w:sz w:val="20"/>
          <w:szCs w:val="20"/>
        </w:rPr>
        <w:t xml:space="preserve">Wykonawcę </w:t>
      </w:r>
      <w:r w:rsidRPr="00243240">
        <w:rPr>
          <w:rFonts w:ascii="Arial" w:hAnsi="Arial" w:cs="Arial"/>
          <w:sz w:val="20"/>
          <w:szCs w:val="20"/>
          <w:shd w:val="clear" w:color="auto" w:fill="FFFFFF"/>
        </w:rPr>
        <w:t xml:space="preserve">instalującego Wi-Fi </w:t>
      </w:r>
      <w:r w:rsidR="000C4BBA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243240">
        <w:rPr>
          <w:rFonts w:ascii="Arial" w:hAnsi="Arial" w:cs="Arial"/>
          <w:sz w:val="20"/>
          <w:szCs w:val="20"/>
          <w:shd w:val="clear" w:color="auto" w:fill="FFFFFF"/>
        </w:rPr>
        <w:t>w formacie międzynarodowego numeru rachunku bankowego (IBAN) na portalu WiFi4EU po złożeniu stosownych oświadczeń oraz pozytywnej weryfikacji przedmiotu postępowania przez Agencję Wykonawczą ds. Innowacyjności i Sieci (INEA).</w:t>
      </w:r>
    </w:p>
    <w:p w:rsidR="005D1244" w:rsidRPr="00243240" w:rsidRDefault="005D1244" w:rsidP="00863690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243240">
        <w:rPr>
          <w:rFonts w:ascii="Arial" w:hAnsi="Arial" w:cs="Arial"/>
          <w:sz w:val="20"/>
          <w:szCs w:val="20"/>
        </w:rPr>
        <w:t xml:space="preserve">Jednorazową płatność na rzecz Wykonawcy w wysokości do 15 000 euro </w:t>
      </w:r>
      <w:r w:rsidR="000C4BBA">
        <w:rPr>
          <w:rFonts w:ascii="Arial" w:hAnsi="Arial" w:cs="Arial"/>
          <w:sz w:val="20"/>
          <w:szCs w:val="20"/>
        </w:rPr>
        <w:t>realizuje</w:t>
      </w:r>
      <w:r w:rsidRPr="00243240">
        <w:rPr>
          <w:rFonts w:ascii="Arial" w:hAnsi="Arial" w:cs="Arial"/>
          <w:sz w:val="20"/>
          <w:szCs w:val="20"/>
        </w:rPr>
        <w:t xml:space="preserve"> Agencja Wykonawcza ds. Innowacyjności i Sieci (INEA) w terminie 60 dni od momentu zatwierdzenia instalacji</w:t>
      </w:r>
      <w:r w:rsidR="000C4BBA">
        <w:rPr>
          <w:rFonts w:ascii="Arial" w:hAnsi="Arial" w:cs="Arial"/>
          <w:sz w:val="20"/>
          <w:szCs w:val="20"/>
        </w:rPr>
        <w:t>,</w:t>
      </w:r>
      <w:r w:rsidRPr="00243240">
        <w:rPr>
          <w:rFonts w:ascii="Arial" w:hAnsi="Arial" w:cs="Arial"/>
          <w:sz w:val="20"/>
          <w:szCs w:val="20"/>
        </w:rPr>
        <w:t xml:space="preserve"> jako działającej zgodnie z umową o udzielenie dotacji i </w:t>
      </w:r>
      <w:bookmarkEnd w:id="7"/>
      <w:r w:rsidRPr="00243240">
        <w:rPr>
          <w:rFonts w:ascii="Arial" w:hAnsi="Arial" w:cs="Arial"/>
          <w:sz w:val="20"/>
          <w:szCs w:val="20"/>
        </w:rPr>
        <w:t>Programem WiFi4EU.</w:t>
      </w:r>
    </w:p>
    <w:p w:rsidR="005D1244" w:rsidRPr="00243240" w:rsidRDefault="005D1244" w:rsidP="00863690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426" w:right="6" w:hanging="426"/>
        <w:jc w:val="both"/>
        <w:rPr>
          <w:rFonts w:ascii="Arial" w:hAnsi="Arial" w:cs="Arial"/>
          <w:sz w:val="20"/>
          <w:szCs w:val="20"/>
        </w:rPr>
      </w:pPr>
      <w:bookmarkStart w:id="8" w:name="_Hlk57038636"/>
      <w:r w:rsidRPr="00243240">
        <w:rPr>
          <w:rFonts w:ascii="Arial" w:hAnsi="Arial" w:cs="Arial"/>
          <w:sz w:val="20"/>
          <w:szCs w:val="20"/>
        </w:rPr>
        <w:t xml:space="preserve">W przypadku gdy wartość realizacji umowy przekroczy równowartość 15 000 euro, różnica zostanie pokryta ze środków własnych Zamawiającego, po dostarczeniu prawidłowo wystawionej faktury, </w:t>
      </w:r>
      <w:r w:rsidR="00243240">
        <w:rPr>
          <w:rFonts w:ascii="Arial" w:hAnsi="Arial" w:cs="Arial"/>
          <w:sz w:val="20"/>
          <w:szCs w:val="20"/>
        </w:rPr>
        <w:br/>
      </w:r>
      <w:r w:rsidRPr="00243240">
        <w:rPr>
          <w:rFonts w:ascii="Arial" w:hAnsi="Arial" w:cs="Arial"/>
          <w:sz w:val="20"/>
          <w:szCs w:val="20"/>
        </w:rPr>
        <w:t>w terminie 30 dni od daty doręczenia faktury.</w:t>
      </w:r>
    </w:p>
    <w:p w:rsidR="005D1244" w:rsidRPr="00C2117C" w:rsidRDefault="005D1244" w:rsidP="00863690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360" w:right="10" w:hanging="360"/>
        <w:jc w:val="both"/>
        <w:rPr>
          <w:rFonts w:ascii="Arial" w:hAnsi="Arial" w:cs="Arial"/>
          <w:sz w:val="20"/>
          <w:szCs w:val="20"/>
        </w:rPr>
      </w:pPr>
      <w:r w:rsidRPr="00C2117C">
        <w:rPr>
          <w:rFonts w:ascii="Arial" w:hAnsi="Arial" w:cs="Arial"/>
          <w:sz w:val="20"/>
          <w:szCs w:val="20"/>
        </w:rPr>
        <w:t>Zapłata wynagrodzenia Wykonawcy nastąpi po wykonaniu zakresu prac określonego w §</w:t>
      </w:r>
      <w:r w:rsidR="00243240" w:rsidRPr="00C2117C">
        <w:rPr>
          <w:rFonts w:ascii="Arial" w:hAnsi="Arial" w:cs="Arial"/>
          <w:sz w:val="20"/>
          <w:szCs w:val="20"/>
        </w:rPr>
        <w:t xml:space="preserve"> </w:t>
      </w:r>
      <w:r w:rsidRPr="00C2117C">
        <w:rPr>
          <w:rFonts w:ascii="Arial" w:hAnsi="Arial" w:cs="Arial"/>
          <w:sz w:val="20"/>
          <w:szCs w:val="20"/>
        </w:rPr>
        <w:t>1 oraz załączniku nr 1 do umowy.</w:t>
      </w:r>
    </w:p>
    <w:p w:rsidR="005D1244" w:rsidRPr="00243240" w:rsidRDefault="005D1244" w:rsidP="00863690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360" w:right="5" w:hanging="360"/>
        <w:jc w:val="both"/>
        <w:rPr>
          <w:rFonts w:ascii="Arial" w:hAnsi="Arial" w:cs="Arial"/>
          <w:sz w:val="20"/>
          <w:szCs w:val="20"/>
        </w:rPr>
      </w:pPr>
      <w:r w:rsidRPr="00243240">
        <w:rPr>
          <w:rFonts w:ascii="Arial" w:hAnsi="Arial" w:cs="Arial"/>
          <w:sz w:val="20"/>
          <w:szCs w:val="20"/>
        </w:rPr>
        <w:t>Wykonawca zrzeka się prawa do żądania od Zamawiającego jakichkolwiek odsetek/odszkodowania lub innych roszczeń z tytułu nieterminowej płatności w przypadku, gdy w dniu, w którym upływa termin płatności faktury, rachunek bankowy wskazany na fakturze nie pozwala na dokonanie płatności z zachowaniem mechanizmu podzielonej płatności lub nie znajduje się w wykazie, o którym mowa w art. 96b ust. 2 Ustawy o p</w:t>
      </w:r>
      <w:r w:rsidR="00243240">
        <w:rPr>
          <w:rFonts w:ascii="Arial" w:hAnsi="Arial" w:cs="Arial"/>
          <w:sz w:val="20"/>
          <w:szCs w:val="20"/>
        </w:rPr>
        <w:t>odatku od towarów i usług (</w:t>
      </w:r>
      <w:proofErr w:type="spellStart"/>
      <w:r w:rsidR="00243240">
        <w:rPr>
          <w:rFonts w:ascii="Arial" w:hAnsi="Arial" w:cs="Arial"/>
          <w:sz w:val="20"/>
          <w:szCs w:val="20"/>
        </w:rPr>
        <w:t>t.j</w:t>
      </w:r>
      <w:proofErr w:type="spellEnd"/>
      <w:r w:rsidR="00243240">
        <w:rPr>
          <w:rFonts w:ascii="Arial" w:hAnsi="Arial" w:cs="Arial"/>
          <w:sz w:val="20"/>
          <w:szCs w:val="20"/>
        </w:rPr>
        <w:t xml:space="preserve">. – </w:t>
      </w:r>
      <w:r w:rsidRPr="00243240">
        <w:rPr>
          <w:rFonts w:ascii="Arial" w:hAnsi="Arial" w:cs="Arial"/>
          <w:sz w:val="20"/>
          <w:szCs w:val="20"/>
        </w:rPr>
        <w:t xml:space="preserve">Dz. U. </w:t>
      </w:r>
      <w:r w:rsidR="00243240">
        <w:rPr>
          <w:rFonts w:ascii="Arial" w:hAnsi="Arial" w:cs="Arial"/>
          <w:sz w:val="20"/>
          <w:szCs w:val="20"/>
        </w:rPr>
        <w:t xml:space="preserve">z </w:t>
      </w:r>
      <w:r w:rsidRPr="00243240">
        <w:rPr>
          <w:rFonts w:ascii="Arial" w:hAnsi="Arial" w:cs="Arial"/>
          <w:sz w:val="20"/>
          <w:szCs w:val="20"/>
        </w:rPr>
        <w:t>2020</w:t>
      </w:r>
      <w:r w:rsidR="00243240">
        <w:rPr>
          <w:rFonts w:ascii="Arial" w:hAnsi="Arial" w:cs="Arial"/>
          <w:sz w:val="20"/>
          <w:szCs w:val="20"/>
        </w:rPr>
        <w:t xml:space="preserve"> r.,</w:t>
      </w:r>
      <w:r w:rsidRPr="00243240">
        <w:rPr>
          <w:rFonts w:ascii="Arial" w:hAnsi="Arial" w:cs="Arial"/>
          <w:sz w:val="20"/>
          <w:szCs w:val="20"/>
        </w:rPr>
        <w:t xml:space="preserve"> poz. 106).</w:t>
      </w:r>
    </w:p>
    <w:p w:rsidR="005D1244" w:rsidRPr="00243240" w:rsidRDefault="005D1244" w:rsidP="00863690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360" w:right="5" w:hanging="360"/>
        <w:jc w:val="both"/>
        <w:rPr>
          <w:rFonts w:ascii="Arial" w:hAnsi="Arial" w:cs="Arial"/>
          <w:sz w:val="20"/>
          <w:szCs w:val="20"/>
        </w:rPr>
      </w:pPr>
      <w:r w:rsidRPr="00243240">
        <w:rPr>
          <w:rFonts w:ascii="Arial" w:hAnsi="Arial" w:cs="Arial"/>
          <w:sz w:val="20"/>
          <w:szCs w:val="20"/>
        </w:rPr>
        <w:t xml:space="preserve">Za termin realizacji zapłaty uznaje się dzień, w którym </w:t>
      </w:r>
      <w:r w:rsidR="006812EB" w:rsidRPr="00243240">
        <w:rPr>
          <w:rFonts w:ascii="Arial" w:hAnsi="Arial" w:cs="Arial"/>
          <w:sz w:val="20"/>
          <w:szCs w:val="20"/>
          <w:shd w:val="clear" w:color="auto" w:fill="FFFFFF"/>
        </w:rPr>
        <w:t>Agencj</w:t>
      </w:r>
      <w:r w:rsidR="006812EB">
        <w:rPr>
          <w:rFonts w:ascii="Arial" w:hAnsi="Arial" w:cs="Arial"/>
          <w:sz w:val="20"/>
          <w:szCs w:val="20"/>
          <w:shd w:val="clear" w:color="auto" w:fill="FFFFFF"/>
        </w:rPr>
        <w:t>a</w:t>
      </w:r>
      <w:r w:rsidR="006812EB" w:rsidRPr="00243240">
        <w:rPr>
          <w:rFonts w:ascii="Arial" w:hAnsi="Arial" w:cs="Arial"/>
          <w:sz w:val="20"/>
          <w:szCs w:val="20"/>
          <w:shd w:val="clear" w:color="auto" w:fill="FFFFFF"/>
        </w:rPr>
        <w:t xml:space="preserve"> Wykonawcz</w:t>
      </w:r>
      <w:r w:rsidR="006812EB">
        <w:rPr>
          <w:rFonts w:ascii="Arial" w:hAnsi="Arial" w:cs="Arial"/>
          <w:sz w:val="20"/>
          <w:szCs w:val="20"/>
          <w:shd w:val="clear" w:color="auto" w:fill="FFFFFF"/>
        </w:rPr>
        <w:t>a</w:t>
      </w:r>
      <w:r w:rsidR="006812EB" w:rsidRPr="00243240">
        <w:rPr>
          <w:rFonts w:ascii="Arial" w:hAnsi="Arial" w:cs="Arial"/>
          <w:sz w:val="20"/>
          <w:szCs w:val="20"/>
          <w:shd w:val="clear" w:color="auto" w:fill="FFFFFF"/>
        </w:rPr>
        <w:t xml:space="preserve"> ds. Innowacyjności </w:t>
      </w:r>
      <w:r w:rsidR="006812EB">
        <w:rPr>
          <w:rFonts w:ascii="Arial" w:hAnsi="Arial" w:cs="Arial"/>
          <w:sz w:val="20"/>
          <w:szCs w:val="20"/>
          <w:shd w:val="clear" w:color="auto" w:fill="FFFFFF"/>
        </w:rPr>
        <w:br/>
      </w:r>
      <w:r w:rsidR="006812EB" w:rsidRPr="00243240">
        <w:rPr>
          <w:rFonts w:ascii="Arial" w:hAnsi="Arial" w:cs="Arial"/>
          <w:sz w:val="20"/>
          <w:szCs w:val="20"/>
          <w:shd w:val="clear" w:color="auto" w:fill="FFFFFF"/>
        </w:rPr>
        <w:lastRenderedPageBreak/>
        <w:t>i Sieci (INEA)</w:t>
      </w:r>
      <w:r w:rsidRPr="00243240">
        <w:rPr>
          <w:rFonts w:ascii="Arial" w:hAnsi="Arial" w:cs="Arial"/>
          <w:sz w:val="20"/>
          <w:szCs w:val="20"/>
        </w:rPr>
        <w:t xml:space="preserve"> polecił</w:t>
      </w:r>
      <w:r w:rsidR="006812EB">
        <w:rPr>
          <w:rFonts w:ascii="Arial" w:hAnsi="Arial" w:cs="Arial"/>
          <w:sz w:val="20"/>
          <w:szCs w:val="20"/>
        </w:rPr>
        <w:t>a</w:t>
      </w:r>
      <w:r w:rsidRPr="00243240">
        <w:rPr>
          <w:rFonts w:ascii="Arial" w:hAnsi="Arial" w:cs="Arial"/>
          <w:sz w:val="20"/>
          <w:szCs w:val="20"/>
        </w:rPr>
        <w:t xml:space="preserve"> bankowi realizację płatności.</w:t>
      </w:r>
    </w:p>
    <w:p w:rsidR="005D1244" w:rsidRPr="00243240" w:rsidRDefault="005D1244" w:rsidP="00863690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243240">
        <w:rPr>
          <w:rFonts w:ascii="Arial" w:hAnsi="Arial" w:cs="Arial"/>
          <w:sz w:val="20"/>
          <w:szCs w:val="20"/>
        </w:rPr>
        <w:t xml:space="preserve">Fakturę należy wystawiać na podatnika: Gmina </w:t>
      </w:r>
      <w:r w:rsidR="00243240">
        <w:rPr>
          <w:rFonts w:ascii="Arial" w:hAnsi="Arial" w:cs="Arial"/>
          <w:sz w:val="20"/>
          <w:szCs w:val="20"/>
        </w:rPr>
        <w:t>Czersk</w:t>
      </w:r>
      <w:r w:rsidRPr="00243240">
        <w:rPr>
          <w:rFonts w:ascii="Arial" w:hAnsi="Arial" w:cs="Arial"/>
          <w:sz w:val="20"/>
          <w:szCs w:val="20"/>
        </w:rPr>
        <w:t xml:space="preserve">, ul. </w:t>
      </w:r>
      <w:r w:rsidR="00243240">
        <w:rPr>
          <w:rFonts w:ascii="Arial" w:hAnsi="Arial" w:cs="Arial"/>
          <w:sz w:val="20"/>
          <w:szCs w:val="20"/>
        </w:rPr>
        <w:t>Kościuszki 27</w:t>
      </w:r>
      <w:r w:rsidRPr="00243240">
        <w:rPr>
          <w:rFonts w:ascii="Arial" w:hAnsi="Arial" w:cs="Arial"/>
          <w:sz w:val="20"/>
          <w:szCs w:val="20"/>
        </w:rPr>
        <w:t xml:space="preserve">, </w:t>
      </w:r>
      <w:r w:rsidR="00243240">
        <w:rPr>
          <w:rFonts w:ascii="Arial" w:hAnsi="Arial" w:cs="Arial"/>
          <w:sz w:val="20"/>
          <w:szCs w:val="20"/>
        </w:rPr>
        <w:t>89-650 Czersk</w:t>
      </w:r>
      <w:r w:rsidRPr="00243240">
        <w:rPr>
          <w:rFonts w:ascii="Arial" w:hAnsi="Arial" w:cs="Arial"/>
          <w:sz w:val="20"/>
          <w:szCs w:val="20"/>
        </w:rPr>
        <w:t xml:space="preserve">, </w:t>
      </w:r>
      <w:r w:rsidR="00243240">
        <w:rPr>
          <w:rFonts w:ascii="Arial" w:hAnsi="Arial" w:cs="Arial"/>
          <w:sz w:val="20"/>
          <w:szCs w:val="20"/>
        </w:rPr>
        <w:br/>
      </w:r>
      <w:r w:rsidRPr="00243240">
        <w:rPr>
          <w:rFonts w:ascii="Arial" w:hAnsi="Arial" w:cs="Arial"/>
          <w:sz w:val="20"/>
          <w:szCs w:val="20"/>
        </w:rPr>
        <w:t xml:space="preserve">NIP: </w:t>
      </w:r>
      <w:r w:rsidR="00243240">
        <w:rPr>
          <w:rFonts w:ascii="Arial" w:hAnsi="Arial" w:cs="Arial"/>
          <w:sz w:val="20"/>
          <w:szCs w:val="20"/>
        </w:rPr>
        <w:t>5551908979</w:t>
      </w:r>
      <w:r w:rsidRPr="00243240">
        <w:rPr>
          <w:rFonts w:ascii="Arial" w:hAnsi="Arial" w:cs="Arial"/>
          <w:sz w:val="20"/>
          <w:szCs w:val="20"/>
        </w:rPr>
        <w:t>.</w:t>
      </w:r>
    </w:p>
    <w:p w:rsidR="005D1244" w:rsidRPr="009E4A6F" w:rsidRDefault="005D1244" w:rsidP="00863690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360" w:right="10" w:hanging="360"/>
        <w:jc w:val="both"/>
        <w:rPr>
          <w:rFonts w:ascii="Arial" w:hAnsi="Arial" w:cs="Arial"/>
          <w:spacing w:val="-1"/>
          <w:sz w:val="20"/>
          <w:szCs w:val="20"/>
        </w:rPr>
      </w:pPr>
      <w:r w:rsidRPr="00243240">
        <w:rPr>
          <w:rFonts w:ascii="Arial" w:hAnsi="Arial" w:cs="Arial"/>
          <w:sz w:val="20"/>
          <w:szCs w:val="20"/>
        </w:rPr>
        <w:t>Strony zobowiązują się, iż nie będą cedować wierzytelności z tytułu realizacji przedmiotu umowy na osoby trzecie.</w:t>
      </w:r>
    </w:p>
    <w:p w:rsidR="009E4A6F" w:rsidRPr="00243240" w:rsidRDefault="009E4A6F" w:rsidP="009E4A6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360" w:right="10"/>
        <w:jc w:val="both"/>
        <w:rPr>
          <w:rFonts w:ascii="Arial" w:hAnsi="Arial" w:cs="Arial"/>
          <w:spacing w:val="-1"/>
          <w:sz w:val="20"/>
          <w:szCs w:val="20"/>
        </w:rPr>
      </w:pPr>
    </w:p>
    <w:bookmarkEnd w:id="8"/>
    <w:p w:rsidR="00243240" w:rsidRDefault="005D1244" w:rsidP="00C2117C">
      <w:pPr>
        <w:shd w:val="clear" w:color="auto" w:fill="FFFFFF"/>
        <w:spacing w:after="0"/>
        <w:ind w:left="4820" w:right="6" w:hanging="4820"/>
        <w:jc w:val="center"/>
        <w:rPr>
          <w:rFonts w:ascii="Arial" w:hAnsi="Arial" w:cs="Arial"/>
          <w:b/>
          <w:bCs/>
          <w:sz w:val="20"/>
          <w:szCs w:val="20"/>
        </w:rPr>
      </w:pPr>
      <w:r w:rsidRPr="00243240">
        <w:rPr>
          <w:rFonts w:ascii="Arial" w:hAnsi="Arial" w:cs="Arial"/>
          <w:b/>
          <w:bCs/>
          <w:sz w:val="20"/>
          <w:szCs w:val="20"/>
        </w:rPr>
        <w:t>§</w:t>
      </w:r>
      <w:r w:rsidR="00243240">
        <w:rPr>
          <w:rFonts w:ascii="Arial" w:hAnsi="Arial" w:cs="Arial"/>
          <w:b/>
          <w:bCs/>
          <w:sz w:val="20"/>
          <w:szCs w:val="20"/>
        </w:rPr>
        <w:t xml:space="preserve"> </w:t>
      </w:r>
      <w:r w:rsidRPr="00243240">
        <w:rPr>
          <w:rFonts w:ascii="Arial" w:hAnsi="Arial" w:cs="Arial"/>
          <w:b/>
          <w:bCs/>
          <w:sz w:val="20"/>
          <w:szCs w:val="20"/>
        </w:rPr>
        <w:t>6</w:t>
      </w:r>
      <w:r w:rsidR="00243240">
        <w:rPr>
          <w:rFonts w:ascii="Arial" w:hAnsi="Arial" w:cs="Arial"/>
          <w:b/>
          <w:bCs/>
          <w:sz w:val="20"/>
          <w:szCs w:val="20"/>
        </w:rPr>
        <w:t>.</w:t>
      </w:r>
    </w:p>
    <w:p w:rsidR="005D1244" w:rsidRPr="00243240" w:rsidRDefault="005D1244" w:rsidP="005D1244">
      <w:pPr>
        <w:shd w:val="clear" w:color="auto" w:fill="FFFFFF"/>
        <w:ind w:right="79"/>
        <w:jc w:val="center"/>
        <w:rPr>
          <w:rFonts w:ascii="Arial" w:hAnsi="Arial" w:cs="Arial"/>
          <w:b/>
          <w:bCs/>
          <w:spacing w:val="-2"/>
          <w:sz w:val="20"/>
          <w:szCs w:val="20"/>
        </w:rPr>
      </w:pPr>
      <w:r w:rsidRPr="00243240">
        <w:rPr>
          <w:rFonts w:ascii="Arial" w:hAnsi="Arial" w:cs="Arial"/>
          <w:b/>
          <w:bCs/>
          <w:spacing w:val="-2"/>
          <w:sz w:val="20"/>
          <w:szCs w:val="20"/>
        </w:rPr>
        <w:t>Gwarancja</w:t>
      </w:r>
    </w:p>
    <w:p w:rsidR="005D1244" w:rsidRPr="00243240" w:rsidRDefault="005D1244" w:rsidP="00863690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0"/>
          <w:szCs w:val="20"/>
        </w:rPr>
      </w:pPr>
      <w:bookmarkStart w:id="9" w:name="_Hlk57039202"/>
      <w:r w:rsidRPr="00243240">
        <w:rPr>
          <w:rFonts w:ascii="Arial" w:hAnsi="Arial" w:cs="Arial"/>
          <w:sz w:val="20"/>
          <w:szCs w:val="20"/>
        </w:rPr>
        <w:t xml:space="preserve">Wykonawca udziela Zamawiającemu </w:t>
      </w:r>
      <w:r w:rsidR="0017227D">
        <w:rPr>
          <w:rFonts w:ascii="Arial" w:hAnsi="Arial" w:cs="Arial"/>
          <w:sz w:val="20"/>
          <w:szCs w:val="20"/>
        </w:rPr>
        <w:t>36 miesięcy</w:t>
      </w:r>
      <w:r w:rsidRPr="00243240">
        <w:rPr>
          <w:rFonts w:ascii="Arial" w:hAnsi="Arial" w:cs="Arial"/>
          <w:sz w:val="20"/>
          <w:szCs w:val="20"/>
        </w:rPr>
        <w:t xml:space="preserve"> gwarancji na dostarczony przedmiot umowy.</w:t>
      </w:r>
    </w:p>
    <w:p w:rsidR="005D1244" w:rsidRPr="00243240" w:rsidRDefault="005D1244" w:rsidP="00863690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360" w:right="10" w:hanging="360"/>
        <w:jc w:val="both"/>
        <w:rPr>
          <w:rFonts w:ascii="Arial" w:hAnsi="Arial" w:cs="Arial"/>
          <w:sz w:val="20"/>
          <w:szCs w:val="20"/>
        </w:rPr>
      </w:pPr>
      <w:r w:rsidRPr="00243240">
        <w:rPr>
          <w:rFonts w:ascii="Arial" w:hAnsi="Arial" w:cs="Arial"/>
          <w:sz w:val="20"/>
          <w:szCs w:val="20"/>
        </w:rPr>
        <w:t>Okres gwarancji i rękojmi rozpoczyna się od dnia obustronnie podpisanych bez zastrzeżeń protokołów odbioru.</w:t>
      </w:r>
    </w:p>
    <w:p w:rsidR="005D1244" w:rsidRPr="00243240" w:rsidRDefault="005D1244" w:rsidP="00863690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360" w:right="10" w:hanging="360"/>
        <w:jc w:val="both"/>
        <w:rPr>
          <w:rFonts w:ascii="Arial" w:hAnsi="Arial" w:cs="Arial"/>
          <w:sz w:val="20"/>
          <w:szCs w:val="20"/>
        </w:rPr>
      </w:pPr>
      <w:bookmarkStart w:id="10" w:name="_Hlk58334685"/>
      <w:r w:rsidRPr="00243240">
        <w:rPr>
          <w:rFonts w:ascii="Arial" w:hAnsi="Arial" w:cs="Arial"/>
          <w:sz w:val="20"/>
          <w:szCs w:val="20"/>
        </w:rPr>
        <w:t xml:space="preserve">Wykonawca zobowiązuje się do </w:t>
      </w:r>
      <w:r w:rsidR="00265B47">
        <w:rPr>
          <w:rFonts w:ascii="Arial" w:hAnsi="Arial" w:cs="Arial"/>
          <w:sz w:val="20"/>
          <w:szCs w:val="20"/>
        </w:rPr>
        <w:t>stosowania</w:t>
      </w:r>
      <w:r w:rsidRPr="00243240">
        <w:rPr>
          <w:rFonts w:ascii="Arial" w:hAnsi="Arial" w:cs="Arial"/>
          <w:sz w:val="20"/>
          <w:szCs w:val="20"/>
        </w:rPr>
        <w:t xml:space="preserve"> (w </w:t>
      </w:r>
      <w:r w:rsidR="00243240">
        <w:rPr>
          <w:rFonts w:ascii="Arial" w:hAnsi="Arial" w:cs="Arial"/>
          <w:sz w:val="20"/>
          <w:szCs w:val="20"/>
        </w:rPr>
        <w:t>imieniu Zamawiającego) procedur napraw gwarancyjnych</w:t>
      </w:r>
      <w:r w:rsidRPr="00243240">
        <w:rPr>
          <w:rFonts w:ascii="Arial" w:hAnsi="Arial" w:cs="Arial"/>
          <w:sz w:val="20"/>
          <w:szCs w:val="20"/>
        </w:rPr>
        <w:t xml:space="preserve"> w szczególności rejestrowani</w:t>
      </w:r>
      <w:r w:rsidR="009E4A6F">
        <w:rPr>
          <w:rFonts w:ascii="Arial" w:hAnsi="Arial" w:cs="Arial"/>
          <w:sz w:val="20"/>
          <w:szCs w:val="20"/>
        </w:rPr>
        <w:t>a</w:t>
      </w:r>
      <w:r w:rsidRPr="00243240">
        <w:rPr>
          <w:rFonts w:ascii="Arial" w:hAnsi="Arial" w:cs="Arial"/>
          <w:sz w:val="20"/>
          <w:szCs w:val="20"/>
        </w:rPr>
        <w:t xml:space="preserve"> i przekazywani</w:t>
      </w:r>
      <w:r w:rsidR="009E4A6F">
        <w:rPr>
          <w:rFonts w:ascii="Arial" w:hAnsi="Arial" w:cs="Arial"/>
          <w:sz w:val="20"/>
          <w:szCs w:val="20"/>
        </w:rPr>
        <w:t>a</w:t>
      </w:r>
      <w:r w:rsidRPr="00243240">
        <w:rPr>
          <w:rFonts w:ascii="Arial" w:hAnsi="Arial" w:cs="Arial"/>
          <w:sz w:val="20"/>
          <w:szCs w:val="20"/>
        </w:rPr>
        <w:t xml:space="preserve"> sprzętu i</w:t>
      </w:r>
      <w:r w:rsidR="006812EB">
        <w:rPr>
          <w:rFonts w:ascii="Arial" w:hAnsi="Arial" w:cs="Arial"/>
          <w:sz w:val="20"/>
          <w:szCs w:val="20"/>
        </w:rPr>
        <w:t xml:space="preserve"> urządzeń wymagających naprawy</w:t>
      </w:r>
      <w:r w:rsidRPr="00243240">
        <w:rPr>
          <w:rFonts w:ascii="Arial" w:hAnsi="Arial" w:cs="Arial"/>
          <w:sz w:val="20"/>
          <w:szCs w:val="20"/>
        </w:rPr>
        <w:t xml:space="preserve"> do Gwaranta lub bezpośrednio do autoryzowanego serwis</w:t>
      </w:r>
      <w:bookmarkEnd w:id="10"/>
      <w:r w:rsidRPr="00243240">
        <w:rPr>
          <w:rFonts w:ascii="Arial" w:hAnsi="Arial" w:cs="Arial"/>
          <w:sz w:val="20"/>
          <w:szCs w:val="20"/>
        </w:rPr>
        <w:t>u</w:t>
      </w:r>
      <w:r w:rsidR="009E4A6F">
        <w:rPr>
          <w:rFonts w:ascii="Arial" w:hAnsi="Arial" w:cs="Arial"/>
          <w:sz w:val="20"/>
          <w:szCs w:val="20"/>
        </w:rPr>
        <w:t>.</w:t>
      </w:r>
    </w:p>
    <w:p w:rsidR="005D1244" w:rsidRPr="006812EB" w:rsidRDefault="005D1244" w:rsidP="006812EB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360" w:right="5" w:hanging="360"/>
        <w:jc w:val="both"/>
        <w:rPr>
          <w:rFonts w:ascii="Arial" w:hAnsi="Arial" w:cs="Arial"/>
          <w:sz w:val="20"/>
          <w:szCs w:val="20"/>
        </w:rPr>
      </w:pPr>
      <w:r w:rsidRPr="006812EB">
        <w:rPr>
          <w:rFonts w:ascii="Arial" w:hAnsi="Arial" w:cs="Arial"/>
          <w:sz w:val="20"/>
          <w:szCs w:val="20"/>
        </w:rPr>
        <w:t xml:space="preserve">Wykonawca zobowiązuje się do przeprowadzenia okresowych  przeglądów  </w:t>
      </w:r>
      <w:r w:rsidR="0017227D">
        <w:rPr>
          <w:rFonts w:ascii="Arial" w:hAnsi="Arial" w:cs="Arial"/>
          <w:sz w:val="20"/>
          <w:szCs w:val="20"/>
        </w:rPr>
        <w:t xml:space="preserve">gwarancyjnych </w:t>
      </w:r>
      <w:r w:rsidRPr="006812EB">
        <w:rPr>
          <w:rFonts w:ascii="Arial" w:hAnsi="Arial" w:cs="Arial"/>
          <w:sz w:val="20"/>
          <w:szCs w:val="20"/>
        </w:rPr>
        <w:t>infrastruktury co najmniej raz w roku (minimum 3 przeglądy w okresie obowiązywania Umowy).</w:t>
      </w:r>
    </w:p>
    <w:p w:rsidR="005D1244" w:rsidRPr="00243240" w:rsidRDefault="005D1244" w:rsidP="00863690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243240">
        <w:rPr>
          <w:rFonts w:ascii="Arial" w:hAnsi="Arial" w:cs="Arial"/>
          <w:sz w:val="20"/>
          <w:szCs w:val="20"/>
        </w:rPr>
        <w:t xml:space="preserve">Zgłoszenia błędów i usterek </w:t>
      </w:r>
      <w:r w:rsidR="0017227D">
        <w:rPr>
          <w:rFonts w:ascii="Arial" w:hAnsi="Arial" w:cs="Arial"/>
          <w:sz w:val="20"/>
          <w:szCs w:val="20"/>
        </w:rPr>
        <w:t xml:space="preserve">gwarancyjnych </w:t>
      </w:r>
      <w:r w:rsidRPr="00243240">
        <w:rPr>
          <w:rFonts w:ascii="Arial" w:hAnsi="Arial" w:cs="Arial"/>
          <w:sz w:val="20"/>
          <w:szCs w:val="20"/>
        </w:rPr>
        <w:t>dokonywane będą przez Zamawiającego w dni robocze</w:t>
      </w:r>
      <w:r w:rsidR="00265B47">
        <w:rPr>
          <w:rFonts w:ascii="Arial" w:hAnsi="Arial" w:cs="Arial"/>
          <w:sz w:val="20"/>
          <w:szCs w:val="20"/>
        </w:rPr>
        <w:t>,</w:t>
      </w:r>
      <w:r w:rsidRPr="00243240">
        <w:rPr>
          <w:rFonts w:ascii="Arial" w:hAnsi="Arial" w:cs="Arial"/>
          <w:sz w:val="20"/>
          <w:szCs w:val="20"/>
        </w:rPr>
        <w:t xml:space="preserve"> drogą elektroniczną na adres e-mail Wykonawcy lub telefoniczną. Zgłoszenia przesłane do Wykonawcy po godzinie 16:00 danego dnia będą traktowane jako zgłoszenia wpływające następnego dnia roboczego.</w:t>
      </w:r>
    </w:p>
    <w:p w:rsidR="005D1244" w:rsidRPr="00243240" w:rsidRDefault="005D1244" w:rsidP="00863690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243240">
        <w:rPr>
          <w:rFonts w:ascii="Arial" w:hAnsi="Arial" w:cs="Arial"/>
          <w:sz w:val="20"/>
          <w:szCs w:val="20"/>
        </w:rPr>
        <w:t xml:space="preserve">Wykonawca zobowiązuje się do podjęcia działań serwisowych w celu usunięcia  awarii  i uszkodzeń </w:t>
      </w:r>
      <w:r w:rsidR="0017227D">
        <w:rPr>
          <w:rFonts w:ascii="Arial" w:hAnsi="Arial" w:cs="Arial"/>
          <w:sz w:val="20"/>
          <w:szCs w:val="20"/>
        </w:rPr>
        <w:t xml:space="preserve">gwarancyjnych </w:t>
      </w:r>
      <w:r w:rsidRPr="00243240">
        <w:rPr>
          <w:rFonts w:ascii="Arial" w:hAnsi="Arial" w:cs="Arial"/>
          <w:sz w:val="20"/>
          <w:szCs w:val="20"/>
        </w:rPr>
        <w:t>w ciągu maksymalnie następnego dnia roboczego licząc od zaistnienia lub zgłoszenia awarii.</w:t>
      </w:r>
    </w:p>
    <w:p w:rsidR="00243240" w:rsidRDefault="005D1244" w:rsidP="00863690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243240">
        <w:rPr>
          <w:rFonts w:ascii="Arial" w:hAnsi="Arial" w:cs="Arial"/>
          <w:sz w:val="20"/>
          <w:szCs w:val="20"/>
        </w:rPr>
        <w:t xml:space="preserve">W przypadku braku możliwości naprawy lub usunięcia awarii </w:t>
      </w:r>
      <w:r w:rsidR="0017227D">
        <w:rPr>
          <w:rFonts w:ascii="Arial" w:hAnsi="Arial" w:cs="Arial"/>
          <w:sz w:val="20"/>
          <w:szCs w:val="20"/>
        </w:rPr>
        <w:t xml:space="preserve">gwarancyjnej </w:t>
      </w:r>
      <w:r w:rsidRPr="00243240">
        <w:rPr>
          <w:rFonts w:ascii="Arial" w:hAnsi="Arial" w:cs="Arial"/>
          <w:sz w:val="20"/>
          <w:szCs w:val="20"/>
        </w:rPr>
        <w:t>w ciągu  2 dni roboczych, Wykonawca zobowiązuje się do zapewnienia urządzeń zastępczych na czas naprawy w celu zachowania ciągłości pracy sieci.</w:t>
      </w:r>
    </w:p>
    <w:p w:rsidR="00243240" w:rsidRDefault="005D1244" w:rsidP="00863690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243240">
        <w:rPr>
          <w:rFonts w:ascii="Arial" w:hAnsi="Arial" w:cs="Arial"/>
          <w:sz w:val="20"/>
          <w:szCs w:val="20"/>
        </w:rPr>
        <w:t>W przypadku konieczności dokonania naprawy poza miejscem użytkowania sprzętu Wykonawca zobowiązuje się do odbioru sprzętu podlegającego naprawie gwarancyjnej i jego zwrotu do Zamawiającego na własny koszt.</w:t>
      </w:r>
    </w:p>
    <w:p w:rsidR="005D1244" w:rsidRPr="00243240" w:rsidRDefault="005D1244" w:rsidP="00863690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243240">
        <w:rPr>
          <w:rFonts w:ascii="Arial" w:hAnsi="Arial" w:cs="Arial"/>
          <w:sz w:val="20"/>
          <w:szCs w:val="20"/>
        </w:rPr>
        <w:t>Wykonawca wraz z realizacją niniejszej umowy przekazuje instrukcję czynności dla zapewnienia legalności, wsparcia Producenta lub umożliwienia odnowienia licencji lub oświadczenie o braku takiej konieczności.</w:t>
      </w:r>
    </w:p>
    <w:bookmarkEnd w:id="9"/>
    <w:p w:rsidR="00243240" w:rsidRDefault="005D1244" w:rsidP="00243240">
      <w:pPr>
        <w:shd w:val="clear" w:color="auto" w:fill="FFFFFF"/>
        <w:spacing w:before="278" w:after="0"/>
        <w:ind w:right="6"/>
        <w:jc w:val="center"/>
        <w:rPr>
          <w:rFonts w:ascii="Arial" w:hAnsi="Arial" w:cs="Arial"/>
          <w:b/>
          <w:bCs/>
          <w:sz w:val="20"/>
          <w:szCs w:val="20"/>
        </w:rPr>
      </w:pPr>
      <w:r w:rsidRPr="00243240">
        <w:rPr>
          <w:rFonts w:ascii="Arial" w:hAnsi="Arial" w:cs="Arial"/>
          <w:b/>
          <w:bCs/>
          <w:sz w:val="20"/>
          <w:szCs w:val="20"/>
        </w:rPr>
        <w:t>§</w:t>
      </w:r>
      <w:r w:rsidR="00243240">
        <w:rPr>
          <w:rFonts w:ascii="Arial" w:hAnsi="Arial" w:cs="Arial"/>
          <w:b/>
          <w:bCs/>
          <w:sz w:val="20"/>
          <w:szCs w:val="20"/>
        </w:rPr>
        <w:t xml:space="preserve"> 7.</w:t>
      </w:r>
    </w:p>
    <w:p w:rsidR="005D1244" w:rsidRPr="00243240" w:rsidRDefault="005D1244" w:rsidP="00243240">
      <w:pPr>
        <w:shd w:val="clear" w:color="auto" w:fill="FFFFFF"/>
        <w:ind w:right="6"/>
        <w:jc w:val="center"/>
        <w:rPr>
          <w:rFonts w:ascii="Arial" w:hAnsi="Arial" w:cs="Arial"/>
          <w:sz w:val="20"/>
          <w:szCs w:val="20"/>
        </w:rPr>
      </w:pPr>
      <w:r w:rsidRPr="00243240">
        <w:rPr>
          <w:rFonts w:ascii="Arial" w:hAnsi="Arial" w:cs="Arial"/>
          <w:b/>
          <w:bCs/>
          <w:sz w:val="20"/>
          <w:szCs w:val="20"/>
        </w:rPr>
        <w:t xml:space="preserve"> </w:t>
      </w:r>
      <w:r w:rsidRPr="00243240">
        <w:rPr>
          <w:rFonts w:ascii="Arial" w:hAnsi="Arial" w:cs="Arial"/>
          <w:b/>
          <w:bCs/>
          <w:spacing w:val="-2"/>
          <w:sz w:val="20"/>
          <w:szCs w:val="20"/>
        </w:rPr>
        <w:t>Kary umowne</w:t>
      </w:r>
    </w:p>
    <w:p w:rsidR="005D1244" w:rsidRPr="00243240" w:rsidRDefault="005D1244" w:rsidP="00243240">
      <w:pPr>
        <w:shd w:val="clear" w:color="auto" w:fill="FFFFFF"/>
        <w:spacing w:after="0"/>
        <w:ind w:left="419" w:hanging="357"/>
        <w:jc w:val="both"/>
        <w:rPr>
          <w:rFonts w:ascii="Arial" w:hAnsi="Arial" w:cs="Arial"/>
          <w:sz w:val="20"/>
          <w:szCs w:val="20"/>
        </w:rPr>
      </w:pPr>
      <w:r w:rsidRPr="00243240">
        <w:rPr>
          <w:rFonts w:ascii="Arial" w:hAnsi="Arial" w:cs="Arial"/>
          <w:sz w:val="20"/>
          <w:szCs w:val="20"/>
        </w:rPr>
        <w:t>1. Strony ustalają odpowiedzialność za niewykonanie lub nienależyte wykonanie umowy w formie kar umownych, w następujących przypadkach i wysokościach:</w:t>
      </w:r>
    </w:p>
    <w:p w:rsidR="005D1244" w:rsidRPr="00243240" w:rsidRDefault="005D1244" w:rsidP="00243240">
      <w:pPr>
        <w:shd w:val="clear" w:color="auto" w:fill="FFFFFF"/>
        <w:tabs>
          <w:tab w:val="left" w:pos="720"/>
        </w:tabs>
        <w:spacing w:after="0"/>
        <w:ind w:left="357"/>
        <w:rPr>
          <w:rFonts w:ascii="Arial" w:hAnsi="Arial" w:cs="Arial"/>
          <w:sz w:val="20"/>
          <w:szCs w:val="20"/>
        </w:rPr>
      </w:pPr>
      <w:r w:rsidRPr="00243240">
        <w:rPr>
          <w:rFonts w:ascii="Arial" w:hAnsi="Arial" w:cs="Arial"/>
          <w:spacing w:val="-1"/>
          <w:sz w:val="20"/>
          <w:szCs w:val="20"/>
        </w:rPr>
        <w:t>1)</w:t>
      </w:r>
      <w:r w:rsidRPr="00243240">
        <w:rPr>
          <w:rFonts w:ascii="Arial" w:hAnsi="Arial" w:cs="Arial"/>
          <w:sz w:val="20"/>
          <w:szCs w:val="20"/>
        </w:rPr>
        <w:tab/>
        <w:t>Wykonawca zapłaci Zamawiającemu kary umowne:</w:t>
      </w:r>
    </w:p>
    <w:p w:rsidR="005D1244" w:rsidRPr="00243240" w:rsidRDefault="005D1244" w:rsidP="00863690">
      <w:pPr>
        <w:widowControl w:val="0"/>
        <w:numPr>
          <w:ilvl w:val="0"/>
          <w:numId w:val="1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ind w:left="1080" w:hanging="360"/>
        <w:jc w:val="both"/>
        <w:rPr>
          <w:rFonts w:ascii="Arial" w:hAnsi="Arial" w:cs="Arial"/>
          <w:spacing w:val="-3"/>
          <w:sz w:val="20"/>
          <w:szCs w:val="20"/>
        </w:rPr>
      </w:pPr>
      <w:r w:rsidRPr="00243240">
        <w:rPr>
          <w:rFonts w:ascii="Arial" w:hAnsi="Arial" w:cs="Arial"/>
          <w:sz w:val="20"/>
          <w:szCs w:val="20"/>
        </w:rPr>
        <w:t>0,2% wartości wynagrodzenia netto określonego w §</w:t>
      </w:r>
      <w:r w:rsidR="00243240">
        <w:rPr>
          <w:rFonts w:ascii="Arial" w:hAnsi="Arial" w:cs="Arial"/>
          <w:sz w:val="20"/>
          <w:szCs w:val="20"/>
        </w:rPr>
        <w:t xml:space="preserve"> </w:t>
      </w:r>
      <w:r w:rsidRPr="00243240">
        <w:rPr>
          <w:rFonts w:ascii="Arial" w:hAnsi="Arial" w:cs="Arial"/>
          <w:sz w:val="20"/>
          <w:szCs w:val="20"/>
        </w:rPr>
        <w:t xml:space="preserve">5 ust. 1 umowy za każdy dzień </w:t>
      </w:r>
      <w:r w:rsidR="00CD1F97" w:rsidRPr="00C2117C">
        <w:rPr>
          <w:rFonts w:ascii="Arial" w:hAnsi="Arial" w:cs="Arial"/>
          <w:sz w:val="20"/>
          <w:szCs w:val="20"/>
        </w:rPr>
        <w:t>zwłoki</w:t>
      </w:r>
      <w:r w:rsidRPr="00243240">
        <w:rPr>
          <w:rFonts w:ascii="Arial" w:hAnsi="Arial" w:cs="Arial"/>
          <w:sz w:val="20"/>
          <w:szCs w:val="20"/>
        </w:rPr>
        <w:t xml:space="preserve"> </w:t>
      </w:r>
      <w:r w:rsidR="006812EB">
        <w:rPr>
          <w:rFonts w:ascii="Arial" w:hAnsi="Arial" w:cs="Arial"/>
          <w:sz w:val="20"/>
          <w:szCs w:val="20"/>
        </w:rPr>
        <w:br/>
      </w:r>
      <w:r w:rsidRPr="00243240">
        <w:rPr>
          <w:rFonts w:ascii="Arial" w:hAnsi="Arial" w:cs="Arial"/>
          <w:sz w:val="20"/>
          <w:szCs w:val="20"/>
        </w:rPr>
        <w:t>w wykonaniu przedmiotu umowy, liczonego od dnia, o którym mowa w §</w:t>
      </w:r>
      <w:r w:rsidR="00243240">
        <w:rPr>
          <w:rFonts w:ascii="Arial" w:hAnsi="Arial" w:cs="Arial"/>
          <w:sz w:val="20"/>
          <w:szCs w:val="20"/>
        </w:rPr>
        <w:t xml:space="preserve"> </w:t>
      </w:r>
      <w:r w:rsidRPr="00243240">
        <w:rPr>
          <w:rFonts w:ascii="Arial" w:hAnsi="Arial" w:cs="Arial"/>
          <w:sz w:val="20"/>
          <w:szCs w:val="20"/>
        </w:rPr>
        <w:t>2 ust. 2 umowy, do dnia faktycznego zakończenia realizacji usługi</w:t>
      </w:r>
      <w:r w:rsidR="00243240">
        <w:rPr>
          <w:rFonts w:ascii="Arial" w:hAnsi="Arial" w:cs="Arial"/>
          <w:sz w:val="20"/>
          <w:szCs w:val="20"/>
        </w:rPr>
        <w:t>,</w:t>
      </w:r>
    </w:p>
    <w:p w:rsidR="005D1244" w:rsidRPr="00243240" w:rsidRDefault="005D1244" w:rsidP="00243240">
      <w:pPr>
        <w:shd w:val="clear" w:color="auto" w:fill="FFFFFF"/>
        <w:tabs>
          <w:tab w:val="left" w:pos="720"/>
        </w:tabs>
        <w:spacing w:after="0"/>
        <w:ind w:left="357"/>
        <w:rPr>
          <w:rFonts w:ascii="Arial" w:hAnsi="Arial" w:cs="Arial"/>
          <w:sz w:val="20"/>
          <w:szCs w:val="20"/>
        </w:rPr>
      </w:pPr>
      <w:r w:rsidRPr="00243240">
        <w:rPr>
          <w:rFonts w:ascii="Arial" w:hAnsi="Arial" w:cs="Arial"/>
          <w:spacing w:val="-1"/>
          <w:sz w:val="20"/>
          <w:szCs w:val="20"/>
        </w:rPr>
        <w:t>2)</w:t>
      </w:r>
      <w:r w:rsidRPr="00243240">
        <w:rPr>
          <w:rFonts w:ascii="Arial" w:hAnsi="Arial" w:cs="Arial"/>
          <w:sz w:val="20"/>
          <w:szCs w:val="20"/>
        </w:rPr>
        <w:tab/>
        <w:t>Zamawiający zapłaci Wykonawcy kary umowne:</w:t>
      </w:r>
    </w:p>
    <w:p w:rsidR="00265B47" w:rsidRPr="0016733A" w:rsidRDefault="005D1244" w:rsidP="00265B47">
      <w:pPr>
        <w:widowControl w:val="0"/>
        <w:numPr>
          <w:ilvl w:val="0"/>
          <w:numId w:val="14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/>
        <w:ind w:left="1133" w:right="5" w:hanging="360"/>
        <w:jc w:val="both"/>
        <w:rPr>
          <w:rFonts w:ascii="Arial" w:hAnsi="Arial" w:cs="Arial"/>
          <w:spacing w:val="-3"/>
          <w:sz w:val="20"/>
          <w:szCs w:val="20"/>
        </w:rPr>
      </w:pPr>
      <w:r w:rsidRPr="00C2117C">
        <w:rPr>
          <w:rFonts w:ascii="Arial" w:hAnsi="Arial" w:cs="Arial"/>
          <w:sz w:val="20"/>
          <w:szCs w:val="20"/>
        </w:rPr>
        <w:t>za odstąpienie od umowy z przyczyn leżących po stronie Zamawiającego i od niego zależnych w wysokości 20% wartości wynagrodzenia netto określonego w §</w:t>
      </w:r>
      <w:r w:rsidR="00243240" w:rsidRPr="00C2117C">
        <w:rPr>
          <w:rFonts w:ascii="Arial" w:hAnsi="Arial" w:cs="Arial"/>
          <w:sz w:val="20"/>
          <w:szCs w:val="20"/>
        </w:rPr>
        <w:t xml:space="preserve"> </w:t>
      </w:r>
      <w:r w:rsidRPr="00C2117C">
        <w:rPr>
          <w:rFonts w:ascii="Arial" w:hAnsi="Arial" w:cs="Arial"/>
          <w:sz w:val="20"/>
          <w:szCs w:val="20"/>
        </w:rPr>
        <w:t xml:space="preserve">5 ust. 1 umowy, </w:t>
      </w:r>
    </w:p>
    <w:p w:rsidR="005D1244" w:rsidRPr="00243240" w:rsidRDefault="00243240" w:rsidP="00863690">
      <w:pPr>
        <w:widowControl w:val="0"/>
        <w:numPr>
          <w:ilvl w:val="0"/>
          <w:numId w:val="14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/>
        <w:ind w:left="1133" w:right="5" w:hanging="360"/>
        <w:jc w:val="both"/>
        <w:rPr>
          <w:rFonts w:ascii="Arial" w:hAnsi="Arial" w:cs="Arial"/>
          <w:spacing w:val="-1"/>
          <w:sz w:val="20"/>
          <w:szCs w:val="20"/>
        </w:rPr>
      </w:pPr>
      <w:r w:rsidRPr="00C2117C">
        <w:rPr>
          <w:rFonts w:ascii="Arial" w:hAnsi="Arial" w:cs="Arial"/>
          <w:sz w:val="20"/>
          <w:szCs w:val="20"/>
        </w:rPr>
        <w:t>za zwłokę</w:t>
      </w:r>
      <w:r w:rsidR="005D1244" w:rsidRPr="00C2117C">
        <w:rPr>
          <w:rFonts w:ascii="Arial" w:hAnsi="Arial" w:cs="Arial"/>
          <w:sz w:val="20"/>
          <w:szCs w:val="20"/>
        </w:rPr>
        <w:t xml:space="preserve"> w przystąpieniu do odbioru przedmiotu umowy – 0,2% wartości wynagrodzenia netto określonego w §</w:t>
      </w:r>
      <w:r w:rsidRPr="00C2117C">
        <w:rPr>
          <w:rFonts w:ascii="Arial" w:hAnsi="Arial" w:cs="Arial"/>
          <w:sz w:val="20"/>
          <w:szCs w:val="20"/>
        </w:rPr>
        <w:t xml:space="preserve"> </w:t>
      </w:r>
      <w:r w:rsidR="005D1244" w:rsidRPr="00C2117C">
        <w:rPr>
          <w:rFonts w:ascii="Arial" w:hAnsi="Arial" w:cs="Arial"/>
          <w:sz w:val="20"/>
          <w:szCs w:val="20"/>
        </w:rPr>
        <w:t>5 ust. 1 niniejszej umowy za każdy dzień zwłoki</w:t>
      </w:r>
      <w:r w:rsidR="005D1244" w:rsidRPr="00C2117C">
        <w:rPr>
          <w:rFonts w:ascii="Arial" w:hAnsi="Arial" w:cs="Arial"/>
          <w:spacing w:val="-1"/>
          <w:sz w:val="20"/>
          <w:szCs w:val="20"/>
        </w:rPr>
        <w:t>.</w:t>
      </w:r>
    </w:p>
    <w:p w:rsidR="005D1244" w:rsidRPr="006812EB" w:rsidRDefault="005D1244" w:rsidP="006812EB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812EB">
        <w:rPr>
          <w:rFonts w:ascii="Arial" w:hAnsi="Arial" w:cs="Arial"/>
          <w:sz w:val="20"/>
          <w:szCs w:val="20"/>
        </w:rPr>
        <w:t>Jeżeli kary umowne nie pokryją poniesionej szkody, strony mogą dochodzić odszkodowania uzupełniającego.</w:t>
      </w:r>
    </w:p>
    <w:p w:rsidR="00CD1F97" w:rsidRPr="006812EB" w:rsidRDefault="00CD1F97" w:rsidP="006812EB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812EB">
        <w:rPr>
          <w:rFonts w:ascii="Arial" w:hAnsi="Arial" w:cs="Arial"/>
          <w:sz w:val="20"/>
          <w:szCs w:val="20"/>
        </w:rPr>
        <w:t>Wykonawca zapłaci karę umowną na konto Zamawiającego w terminie 7 dni od daty doręczenia pisemnego wezwania z określoną wysokością kary przez Zamawiającego.</w:t>
      </w:r>
    </w:p>
    <w:p w:rsidR="00CD1F97" w:rsidRPr="006812EB" w:rsidRDefault="00CD1F97" w:rsidP="006812EB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812EB">
        <w:rPr>
          <w:rFonts w:ascii="Arial" w:hAnsi="Arial" w:cs="Arial"/>
          <w:sz w:val="20"/>
          <w:szCs w:val="20"/>
        </w:rPr>
        <w:t xml:space="preserve">Zamawiający zastrzega sobie prawo potrącenia kar umownych z wymagalnego wynagrodzenia </w:t>
      </w:r>
      <w:r w:rsidRPr="006812EB">
        <w:rPr>
          <w:rFonts w:ascii="Arial" w:hAnsi="Arial" w:cs="Arial"/>
          <w:sz w:val="20"/>
          <w:szCs w:val="20"/>
        </w:rPr>
        <w:lastRenderedPageBreak/>
        <w:t>należnego Wykonawcy z tytułu przedmiotu umowy, w przypadku niedotrzymania terminu, o którym mowa w ust. 3 umowy, z uwzględnieniem treści przepisu art. 15 r</w:t>
      </w:r>
      <w:r w:rsidRPr="006812EB">
        <w:rPr>
          <w:rFonts w:ascii="Arial" w:hAnsi="Arial" w:cs="Arial"/>
          <w:sz w:val="20"/>
          <w:szCs w:val="20"/>
          <w:vertAlign w:val="superscript"/>
        </w:rPr>
        <w:t>1</w:t>
      </w:r>
      <w:r w:rsidRPr="006812EB">
        <w:rPr>
          <w:rFonts w:ascii="Arial" w:hAnsi="Arial" w:cs="Arial"/>
          <w:sz w:val="20"/>
          <w:szCs w:val="20"/>
        </w:rPr>
        <w:t xml:space="preserve"> ustawy z dnia 2 marca 2020 r. </w:t>
      </w:r>
      <w:r w:rsidR="006812EB">
        <w:rPr>
          <w:rFonts w:ascii="Arial" w:hAnsi="Arial" w:cs="Arial"/>
          <w:sz w:val="20"/>
          <w:szCs w:val="20"/>
        </w:rPr>
        <w:br/>
      </w:r>
      <w:r w:rsidRPr="006812EB">
        <w:rPr>
          <w:rFonts w:ascii="Arial" w:hAnsi="Arial" w:cs="Arial"/>
          <w:sz w:val="20"/>
          <w:szCs w:val="20"/>
        </w:rPr>
        <w:t>o szczególnych rozwiązaniach związanych z zapobieganiem, przeciwdziałaniem i zwalczaniem COVID-19, innych chorób zakaźnych oraz wywołanych nimi sytuacji kryzysowych (Dz. U. poz. 374, 567, 568, 695 i 875).</w:t>
      </w:r>
    </w:p>
    <w:p w:rsidR="005D1244" w:rsidRPr="00243240" w:rsidRDefault="00243240" w:rsidP="006812EB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6"/>
          <w:sz w:val="20"/>
          <w:szCs w:val="20"/>
        </w:rPr>
        <w:t>W przypadku odstąpienia od umowy Zamawiający ma prawo do</w:t>
      </w:r>
      <w:r w:rsidR="005D1244" w:rsidRPr="00243240">
        <w:rPr>
          <w:rFonts w:ascii="Arial" w:hAnsi="Arial" w:cs="Arial"/>
          <w:spacing w:val="-6"/>
          <w:sz w:val="20"/>
          <w:szCs w:val="20"/>
        </w:rPr>
        <w:t xml:space="preserve"> zastrzeżonych kar </w:t>
      </w:r>
      <w:r>
        <w:rPr>
          <w:rFonts w:ascii="Arial" w:hAnsi="Arial" w:cs="Arial"/>
          <w:sz w:val="20"/>
          <w:szCs w:val="20"/>
        </w:rPr>
        <w:t xml:space="preserve">umownych </w:t>
      </w:r>
      <w:r>
        <w:rPr>
          <w:rFonts w:ascii="Arial" w:hAnsi="Arial" w:cs="Arial"/>
          <w:sz w:val="20"/>
          <w:szCs w:val="20"/>
        </w:rPr>
        <w:br/>
      </w:r>
      <w:r w:rsidR="005D1244" w:rsidRPr="00243240">
        <w:rPr>
          <w:rFonts w:ascii="Arial" w:hAnsi="Arial" w:cs="Arial"/>
          <w:sz w:val="20"/>
          <w:szCs w:val="20"/>
        </w:rPr>
        <w:t>i odszkodowania.</w:t>
      </w:r>
    </w:p>
    <w:p w:rsidR="00243240" w:rsidRDefault="005D1244" w:rsidP="00243240">
      <w:pPr>
        <w:shd w:val="clear" w:color="auto" w:fill="FFFFFF"/>
        <w:spacing w:before="274" w:after="0"/>
        <w:ind w:right="6"/>
        <w:jc w:val="center"/>
        <w:rPr>
          <w:rFonts w:ascii="Arial" w:hAnsi="Arial" w:cs="Arial"/>
          <w:b/>
          <w:bCs/>
          <w:sz w:val="20"/>
          <w:szCs w:val="20"/>
        </w:rPr>
      </w:pPr>
      <w:r w:rsidRPr="00243240">
        <w:rPr>
          <w:rFonts w:ascii="Arial" w:hAnsi="Arial" w:cs="Arial"/>
          <w:b/>
          <w:bCs/>
          <w:sz w:val="20"/>
          <w:szCs w:val="20"/>
        </w:rPr>
        <w:t>§</w:t>
      </w:r>
      <w:r w:rsidR="00243240">
        <w:rPr>
          <w:rFonts w:ascii="Arial" w:hAnsi="Arial" w:cs="Arial"/>
          <w:b/>
          <w:bCs/>
          <w:sz w:val="20"/>
          <w:szCs w:val="20"/>
        </w:rPr>
        <w:t xml:space="preserve"> 8.</w:t>
      </w:r>
      <w:r w:rsidRPr="0024324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D1244" w:rsidRPr="00243240" w:rsidRDefault="005D1244" w:rsidP="00243240">
      <w:pPr>
        <w:shd w:val="clear" w:color="auto" w:fill="FFFFFF"/>
        <w:ind w:right="6"/>
        <w:jc w:val="center"/>
        <w:rPr>
          <w:rFonts w:ascii="Arial" w:hAnsi="Arial" w:cs="Arial"/>
          <w:sz w:val="20"/>
          <w:szCs w:val="20"/>
        </w:rPr>
      </w:pPr>
      <w:r w:rsidRPr="00243240">
        <w:rPr>
          <w:rFonts w:ascii="Arial" w:hAnsi="Arial" w:cs="Arial"/>
          <w:b/>
          <w:bCs/>
          <w:spacing w:val="-2"/>
          <w:sz w:val="20"/>
          <w:szCs w:val="20"/>
        </w:rPr>
        <w:t>Odstąpienie od umowy</w:t>
      </w:r>
    </w:p>
    <w:p w:rsidR="005D1244" w:rsidRPr="00243240" w:rsidRDefault="005D1244" w:rsidP="00243240">
      <w:p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243240">
        <w:rPr>
          <w:rFonts w:ascii="Arial" w:hAnsi="Arial" w:cs="Arial"/>
          <w:sz w:val="20"/>
          <w:szCs w:val="20"/>
        </w:rPr>
        <w:t>1.  Zamawiający zastrzega sobie prawo do odstąpienia od umowy w razie:</w:t>
      </w:r>
    </w:p>
    <w:p w:rsidR="00243240" w:rsidRDefault="005D1244" w:rsidP="00863690">
      <w:pPr>
        <w:widowControl w:val="0"/>
        <w:numPr>
          <w:ilvl w:val="0"/>
          <w:numId w:val="16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ind w:left="643" w:right="10" w:hanging="360"/>
        <w:jc w:val="both"/>
        <w:rPr>
          <w:rFonts w:ascii="Arial" w:hAnsi="Arial" w:cs="Arial"/>
          <w:spacing w:val="-1"/>
          <w:sz w:val="20"/>
          <w:szCs w:val="20"/>
        </w:rPr>
      </w:pPr>
      <w:r w:rsidRPr="00243240">
        <w:rPr>
          <w:rFonts w:ascii="Arial" w:hAnsi="Arial" w:cs="Arial"/>
          <w:sz w:val="20"/>
          <w:szCs w:val="20"/>
        </w:rPr>
        <w:t>wystąpienia istotnej zmiany okoliczności powodującej, że wykonanie umowy nie leży w interesie publicznym, czego nie można było prze</w:t>
      </w:r>
      <w:r w:rsidR="00243240">
        <w:rPr>
          <w:rFonts w:ascii="Arial" w:hAnsi="Arial" w:cs="Arial"/>
          <w:sz w:val="20"/>
          <w:szCs w:val="20"/>
        </w:rPr>
        <w:t>widzieć w chwili zawarcia umowy;</w:t>
      </w:r>
      <w:r w:rsidRPr="00243240">
        <w:rPr>
          <w:rFonts w:ascii="Arial" w:hAnsi="Arial" w:cs="Arial"/>
          <w:sz w:val="20"/>
          <w:szCs w:val="20"/>
        </w:rPr>
        <w:t xml:space="preserve"> odstąpienie od umowy może nastąpić w tym wypadku w terminie 30 dni od powzięcia wiadomości o powyższych okolicznościach</w:t>
      </w:r>
      <w:r w:rsidR="00265B47">
        <w:rPr>
          <w:rFonts w:ascii="Arial" w:hAnsi="Arial" w:cs="Arial"/>
          <w:sz w:val="20"/>
          <w:szCs w:val="20"/>
        </w:rPr>
        <w:t>,</w:t>
      </w:r>
    </w:p>
    <w:p w:rsidR="00243240" w:rsidRDefault="005D1244" w:rsidP="00863690">
      <w:pPr>
        <w:widowControl w:val="0"/>
        <w:numPr>
          <w:ilvl w:val="0"/>
          <w:numId w:val="16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ind w:left="643" w:right="10" w:hanging="360"/>
        <w:jc w:val="both"/>
        <w:rPr>
          <w:rFonts w:ascii="Arial" w:hAnsi="Arial" w:cs="Arial"/>
          <w:spacing w:val="-1"/>
          <w:sz w:val="20"/>
          <w:szCs w:val="20"/>
        </w:rPr>
      </w:pPr>
      <w:r w:rsidRPr="00243240">
        <w:rPr>
          <w:rFonts w:ascii="Arial" w:hAnsi="Arial" w:cs="Arial"/>
          <w:sz w:val="20"/>
          <w:szCs w:val="20"/>
        </w:rPr>
        <w:t>gdy Wykonawca nie przystąpił do realizacji umowy lub zaniechał realizacji obowiązków wynikających z umowy, po pisemnym wezwaniu Wykonawcy do realizacji zobowiązań umownych ze wskazaniem terminu przystąpienia do ich realizacji. Prawo odstąpienia od umowy przysługuje Zamawiającemu, jeżeli pomimo upływu terminu zawartego w wezwaniu Wykonawca nie przystąpił do realizacji obowiązków umownych</w:t>
      </w:r>
      <w:r w:rsidR="00265B47">
        <w:rPr>
          <w:rFonts w:ascii="Arial" w:hAnsi="Arial" w:cs="Arial"/>
          <w:sz w:val="20"/>
          <w:szCs w:val="20"/>
        </w:rPr>
        <w:t>,</w:t>
      </w:r>
    </w:p>
    <w:p w:rsidR="005D1244" w:rsidRPr="00243240" w:rsidRDefault="005D1244" w:rsidP="0016733A">
      <w:pPr>
        <w:widowControl w:val="0"/>
        <w:numPr>
          <w:ilvl w:val="0"/>
          <w:numId w:val="16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ind w:left="641" w:right="11" w:hanging="357"/>
        <w:jc w:val="both"/>
        <w:rPr>
          <w:rFonts w:ascii="Arial" w:hAnsi="Arial" w:cs="Arial"/>
          <w:spacing w:val="-1"/>
          <w:sz w:val="20"/>
          <w:szCs w:val="20"/>
        </w:rPr>
      </w:pPr>
      <w:r w:rsidRPr="00243240">
        <w:rPr>
          <w:rFonts w:ascii="Arial" w:hAnsi="Arial" w:cs="Arial"/>
          <w:sz w:val="20"/>
          <w:szCs w:val="20"/>
        </w:rPr>
        <w:t>powtarzającego się niewykonania lub nienależytego wykonywania przez Wykonawcę obowiązków określonych w umowie, stwierdzonego pisemnym zawiadomieniem Wykonawcy o dostrzeżonym naruszeniu wraz z wezwaniem do jego usunięcia. Prawo odstąpienia od umowy w tym przypadku przysługuje Zamawiającemu, jeżeli pomimo upływu terminu zawartego w wezwaniu Wykonawca nadal dopuszcza się w/w naruszenia obowiązków umownych.</w:t>
      </w:r>
    </w:p>
    <w:p w:rsidR="0016733A" w:rsidRDefault="005D1244" w:rsidP="0016733A">
      <w:pPr>
        <w:widowControl w:val="0"/>
        <w:numPr>
          <w:ilvl w:val="0"/>
          <w:numId w:val="1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Arial" w:hAnsi="Arial" w:cs="Arial"/>
          <w:sz w:val="20"/>
          <w:szCs w:val="20"/>
        </w:rPr>
      </w:pPr>
      <w:r w:rsidRPr="00243240">
        <w:rPr>
          <w:rFonts w:ascii="Arial" w:hAnsi="Arial" w:cs="Arial"/>
          <w:sz w:val="20"/>
          <w:szCs w:val="20"/>
        </w:rPr>
        <w:t>Odstąpienie od umowy w przypadku określonym w ust. 1 pkt 2 może nastąpić w terminie 30 dni od bezskutecznego upływu terminu wyznaczonego do przystąpienia do realizacji obowiązków umownych, natomiast w przypadku określonym w ust. 1 pkt 3 – w terminie 30 dni od dnia stwierdzenia, po upływie terminu wyznaczonego do usunięcia naruszenia, kolejnego, choćby jednokrotnego naruszenia obowiązków określonych w umowie.</w:t>
      </w:r>
    </w:p>
    <w:p w:rsidR="0016733A" w:rsidRPr="0016733A" w:rsidRDefault="0016733A" w:rsidP="0016733A">
      <w:pPr>
        <w:widowControl w:val="0"/>
        <w:numPr>
          <w:ilvl w:val="0"/>
          <w:numId w:val="1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Arial" w:hAnsi="Arial" w:cs="Arial"/>
          <w:sz w:val="20"/>
          <w:szCs w:val="20"/>
        </w:rPr>
      </w:pPr>
      <w:r w:rsidRPr="0016733A">
        <w:rPr>
          <w:rFonts w:ascii="Arial" w:hAnsi="Arial" w:cs="Arial"/>
          <w:sz w:val="20"/>
          <w:szCs w:val="20"/>
        </w:rPr>
        <w:t>Niezależnie od zapisów ust. 1 Strony postanawiają, że przysługuje im prawo odstąpienia od umowy także w następujących przypadkach:</w:t>
      </w:r>
    </w:p>
    <w:p w:rsidR="0016733A" w:rsidRDefault="0016733A" w:rsidP="0016733A">
      <w:pPr>
        <w:pStyle w:val="Akapitzlist"/>
        <w:numPr>
          <w:ilvl w:val="0"/>
          <w:numId w:val="27"/>
        </w:numPr>
        <w:shd w:val="clear" w:color="auto" w:fill="FFFFFF"/>
        <w:tabs>
          <w:tab w:val="left" w:pos="566"/>
        </w:tabs>
        <w:spacing w:line="276" w:lineRule="auto"/>
        <w:ind w:left="284" w:firstLine="0"/>
        <w:rPr>
          <w:rFonts w:ascii="Arial" w:hAnsi="Arial" w:cs="Arial"/>
          <w:sz w:val="20"/>
          <w:szCs w:val="20"/>
        </w:rPr>
      </w:pPr>
      <w:r w:rsidRPr="0016733A">
        <w:rPr>
          <w:rFonts w:ascii="Arial" w:hAnsi="Arial" w:cs="Arial"/>
          <w:sz w:val="20"/>
          <w:szCs w:val="20"/>
        </w:rPr>
        <w:t>Zamawiający może odstąpić od umowy jeżeli zostanie wydany nakaz zajęcia majątku Wykonawcy,</w:t>
      </w:r>
    </w:p>
    <w:p w:rsidR="0016733A" w:rsidRPr="0016733A" w:rsidRDefault="0016733A" w:rsidP="0016733A">
      <w:pPr>
        <w:pStyle w:val="Akapitzlist"/>
        <w:numPr>
          <w:ilvl w:val="0"/>
          <w:numId w:val="27"/>
        </w:numPr>
        <w:shd w:val="clear" w:color="auto" w:fill="FFFFFF"/>
        <w:tabs>
          <w:tab w:val="left" w:pos="566"/>
        </w:tabs>
        <w:spacing w:line="276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16733A">
        <w:rPr>
          <w:rFonts w:ascii="Arial" w:hAnsi="Arial" w:cs="Arial"/>
          <w:sz w:val="20"/>
          <w:szCs w:val="20"/>
        </w:rPr>
        <w:t xml:space="preserve">Wykonawca może odstąpić od umowy, jeżeli Zamawiający zawiadomi Wykonawcę, że </w:t>
      </w:r>
      <w:r w:rsidRPr="0016733A">
        <w:rPr>
          <w:rFonts w:ascii="Arial" w:hAnsi="Arial" w:cs="Arial"/>
          <w:spacing w:val="-1"/>
          <w:sz w:val="20"/>
          <w:szCs w:val="20"/>
        </w:rPr>
        <w:t xml:space="preserve">na skutek zaistnienia uprzednio nieprzewidzianych okoliczności nie będzie mógł spełnić </w:t>
      </w:r>
      <w:r w:rsidRPr="0016733A">
        <w:rPr>
          <w:rFonts w:ascii="Arial" w:hAnsi="Arial" w:cs="Arial"/>
          <w:sz w:val="20"/>
          <w:szCs w:val="20"/>
        </w:rPr>
        <w:t>swoich zobowiązań umownych względem Wykonawcy.</w:t>
      </w:r>
    </w:p>
    <w:p w:rsidR="005D1244" w:rsidRPr="00243240" w:rsidRDefault="005D1244" w:rsidP="00863690">
      <w:pPr>
        <w:widowControl w:val="0"/>
        <w:numPr>
          <w:ilvl w:val="0"/>
          <w:numId w:val="1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ind w:left="283" w:right="5" w:hanging="283"/>
        <w:jc w:val="both"/>
        <w:rPr>
          <w:rFonts w:ascii="Arial" w:hAnsi="Arial" w:cs="Arial"/>
          <w:sz w:val="20"/>
          <w:szCs w:val="20"/>
        </w:rPr>
      </w:pPr>
      <w:r w:rsidRPr="00243240">
        <w:rPr>
          <w:rFonts w:ascii="Arial" w:hAnsi="Arial" w:cs="Arial"/>
          <w:sz w:val="20"/>
          <w:szCs w:val="20"/>
        </w:rPr>
        <w:t>Strony postanawiają, że przysługuje im prawo odstąpienia od umowy także w następujących przypadkach:</w:t>
      </w:r>
    </w:p>
    <w:p w:rsidR="005D1244" w:rsidRPr="00243240" w:rsidRDefault="005D1244" w:rsidP="00243240">
      <w:pPr>
        <w:shd w:val="clear" w:color="auto" w:fill="FFFFFF"/>
        <w:tabs>
          <w:tab w:val="left" w:pos="566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243240">
        <w:rPr>
          <w:rFonts w:ascii="Arial" w:hAnsi="Arial" w:cs="Arial"/>
          <w:spacing w:val="-1"/>
          <w:sz w:val="20"/>
          <w:szCs w:val="20"/>
        </w:rPr>
        <w:t>1)</w:t>
      </w:r>
      <w:r w:rsidRPr="00243240">
        <w:rPr>
          <w:rFonts w:ascii="Arial" w:hAnsi="Arial" w:cs="Arial"/>
          <w:sz w:val="20"/>
          <w:szCs w:val="20"/>
        </w:rPr>
        <w:tab/>
        <w:t>Zamawiający może odstąpić od umowy jeżeli:</w:t>
      </w:r>
    </w:p>
    <w:p w:rsidR="005D1244" w:rsidRPr="00243240" w:rsidRDefault="005D1244" w:rsidP="00863690">
      <w:pPr>
        <w:widowControl w:val="0"/>
        <w:numPr>
          <w:ilvl w:val="0"/>
          <w:numId w:val="1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ind w:left="720"/>
        <w:rPr>
          <w:rFonts w:ascii="Arial" w:hAnsi="Arial" w:cs="Arial"/>
          <w:spacing w:val="-1"/>
          <w:sz w:val="20"/>
          <w:szCs w:val="20"/>
        </w:rPr>
      </w:pPr>
      <w:r w:rsidRPr="00243240">
        <w:rPr>
          <w:rFonts w:ascii="Arial" w:hAnsi="Arial" w:cs="Arial"/>
          <w:sz w:val="20"/>
          <w:szCs w:val="20"/>
        </w:rPr>
        <w:t>zostanie wydany nakaz zajęcia majątku Wykonawcy,</w:t>
      </w:r>
    </w:p>
    <w:p w:rsidR="005D1244" w:rsidRPr="00243240" w:rsidRDefault="005D1244" w:rsidP="00863690">
      <w:pPr>
        <w:widowControl w:val="0"/>
        <w:numPr>
          <w:ilvl w:val="0"/>
          <w:numId w:val="1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ind w:left="720"/>
        <w:rPr>
          <w:rFonts w:ascii="Arial" w:hAnsi="Arial" w:cs="Arial"/>
          <w:spacing w:val="-3"/>
          <w:sz w:val="20"/>
          <w:szCs w:val="20"/>
        </w:rPr>
      </w:pPr>
      <w:r w:rsidRPr="00243240">
        <w:rPr>
          <w:rFonts w:ascii="Arial" w:hAnsi="Arial" w:cs="Arial"/>
          <w:sz w:val="20"/>
          <w:szCs w:val="20"/>
        </w:rPr>
        <w:t>Wykonawca nie rozpoczął świadczenia usługi w określonym terminie,</w:t>
      </w:r>
    </w:p>
    <w:p w:rsidR="005D1244" w:rsidRPr="00243240" w:rsidRDefault="005D1244" w:rsidP="00863690">
      <w:pPr>
        <w:widowControl w:val="0"/>
        <w:numPr>
          <w:ilvl w:val="0"/>
          <w:numId w:val="1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ind w:left="1080" w:hanging="360"/>
        <w:rPr>
          <w:rFonts w:ascii="Arial" w:hAnsi="Arial" w:cs="Arial"/>
          <w:spacing w:val="-1"/>
          <w:sz w:val="20"/>
          <w:szCs w:val="20"/>
        </w:rPr>
      </w:pPr>
      <w:r w:rsidRPr="00243240">
        <w:rPr>
          <w:rFonts w:ascii="Arial" w:hAnsi="Arial" w:cs="Arial"/>
          <w:spacing w:val="-7"/>
          <w:sz w:val="20"/>
          <w:szCs w:val="20"/>
        </w:rPr>
        <w:t>Wykonaw</w:t>
      </w:r>
      <w:r w:rsidR="00243240">
        <w:rPr>
          <w:rFonts w:ascii="Arial" w:hAnsi="Arial" w:cs="Arial"/>
          <w:spacing w:val="-7"/>
          <w:sz w:val="20"/>
          <w:szCs w:val="20"/>
        </w:rPr>
        <w:t xml:space="preserve">ca przerwał z przyczyn </w:t>
      </w:r>
      <w:r w:rsidRPr="00243240">
        <w:rPr>
          <w:rFonts w:ascii="Arial" w:hAnsi="Arial" w:cs="Arial"/>
          <w:spacing w:val="-7"/>
          <w:sz w:val="20"/>
          <w:szCs w:val="20"/>
        </w:rPr>
        <w:t>leżą</w:t>
      </w:r>
      <w:r w:rsidR="00243240">
        <w:rPr>
          <w:rFonts w:ascii="Arial" w:hAnsi="Arial" w:cs="Arial"/>
          <w:spacing w:val="-7"/>
          <w:sz w:val="20"/>
          <w:szCs w:val="20"/>
        </w:rPr>
        <w:t>cych po stronie Wykonawcy</w:t>
      </w:r>
      <w:r w:rsidRPr="00243240">
        <w:rPr>
          <w:rFonts w:ascii="Arial" w:hAnsi="Arial" w:cs="Arial"/>
          <w:spacing w:val="-7"/>
          <w:sz w:val="20"/>
          <w:szCs w:val="20"/>
        </w:rPr>
        <w:t xml:space="preserve">  realizację </w:t>
      </w:r>
      <w:r w:rsidRPr="00243240">
        <w:rPr>
          <w:rFonts w:ascii="Arial" w:hAnsi="Arial" w:cs="Arial"/>
          <w:sz w:val="20"/>
          <w:szCs w:val="20"/>
        </w:rPr>
        <w:t>usługi,</w:t>
      </w:r>
    </w:p>
    <w:p w:rsidR="005D1244" w:rsidRPr="00243240" w:rsidRDefault="005D1244" w:rsidP="00863690">
      <w:pPr>
        <w:widowControl w:val="0"/>
        <w:numPr>
          <w:ilvl w:val="0"/>
          <w:numId w:val="1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ind w:left="1080" w:hanging="360"/>
        <w:jc w:val="both"/>
        <w:rPr>
          <w:rFonts w:ascii="Arial" w:hAnsi="Arial" w:cs="Arial"/>
          <w:spacing w:val="-3"/>
          <w:sz w:val="20"/>
          <w:szCs w:val="20"/>
        </w:rPr>
      </w:pPr>
      <w:r w:rsidRPr="00243240">
        <w:rPr>
          <w:rFonts w:ascii="Arial" w:hAnsi="Arial" w:cs="Arial"/>
          <w:spacing w:val="-1"/>
          <w:sz w:val="20"/>
          <w:szCs w:val="20"/>
        </w:rPr>
        <w:t xml:space="preserve">czynności objęte umową, bez zgody Zamawiającego, wykonuje podmiot lub osoba </w:t>
      </w:r>
      <w:r w:rsidRPr="00243240">
        <w:rPr>
          <w:rFonts w:ascii="Arial" w:hAnsi="Arial" w:cs="Arial"/>
          <w:sz w:val="20"/>
          <w:szCs w:val="20"/>
        </w:rPr>
        <w:t>inna niż wskazana w ofercie Wykonawcy lub umowie,</w:t>
      </w:r>
    </w:p>
    <w:p w:rsidR="005D1244" w:rsidRPr="00243240" w:rsidRDefault="005D1244" w:rsidP="00863690">
      <w:pPr>
        <w:widowControl w:val="0"/>
        <w:numPr>
          <w:ilvl w:val="0"/>
          <w:numId w:val="1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ind w:left="720"/>
        <w:rPr>
          <w:rFonts w:ascii="Arial" w:hAnsi="Arial" w:cs="Arial"/>
          <w:spacing w:val="-4"/>
          <w:sz w:val="20"/>
          <w:szCs w:val="20"/>
        </w:rPr>
      </w:pPr>
      <w:r w:rsidRPr="00243240">
        <w:rPr>
          <w:rFonts w:ascii="Arial" w:hAnsi="Arial" w:cs="Arial"/>
          <w:sz w:val="20"/>
          <w:szCs w:val="20"/>
        </w:rPr>
        <w:t>Wykonawca świadczy usługi w sposób wadliwy.</w:t>
      </w:r>
    </w:p>
    <w:p w:rsidR="005D1244" w:rsidRDefault="005D1244" w:rsidP="005D1244">
      <w:pPr>
        <w:shd w:val="clear" w:color="auto" w:fill="FFFFFF"/>
        <w:tabs>
          <w:tab w:val="left" w:pos="566"/>
        </w:tabs>
        <w:ind w:left="566" w:hanging="283"/>
        <w:jc w:val="both"/>
        <w:rPr>
          <w:rFonts w:ascii="Arial" w:hAnsi="Arial" w:cs="Arial"/>
          <w:sz w:val="20"/>
          <w:szCs w:val="20"/>
        </w:rPr>
      </w:pPr>
      <w:r w:rsidRPr="00243240">
        <w:rPr>
          <w:rFonts w:ascii="Arial" w:hAnsi="Arial" w:cs="Arial"/>
          <w:spacing w:val="-1"/>
          <w:sz w:val="20"/>
          <w:szCs w:val="20"/>
        </w:rPr>
        <w:t>2)</w:t>
      </w:r>
      <w:r w:rsidRPr="00243240">
        <w:rPr>
          <w:rFonts w:ascii="Arial" w:hAnsi="Arial" w:cs="Arial"/>
          <w:sz w:val="20"/>
          <w:szCs w:val="20"/>
        </w:rPr>
        <w:tab/>
        <w:t>Wykonawca może odstąpić od umowy</w:t>
      </w:r>
      <w:r w:rsidR="00243240">
        <w:rPr>
          <w:rFonts w:ascii="Arial" w:hAnsi="Arial" w:cs="Arial"/>
          <w:sz w:val="20"/>
          <w:szCs w:val="20"/>
        </w:rPr>
        <w:t>,</w:t>
      </w:r>
      <w:r w:rsidRPr="00243240">
        <w:rPr>
          <w:rFonts w:ascii="Arial" w:hAnsi="Arial" w:cs="Arial"/>
          <w:sz w:val="20"/>
          <w:szCs w:val="20"/>
        </w:rPr>
        <w:t xml:space="preserve"> jeżeli Zamawiający zawiadomi Wykonawcę, że </w:t>
      </w:r>
      <w:r w:rsidRPr="00243240">
        <w:rPr>
          <w:rFonts w:ascii="Arial" w:hAnsi="Arial" w:cs="Arial"/>
          <w:spacing w:val="-1"/>
          <w:sz w:val="20"/>
          <w:szCs w:val="20"/>
        </w:rPr>
        <w:t xml:space="preserve">na skutek zaistnienia uprzednio nieprzewidzianych okoliczności nie będzie mógł spełnić </w:t>
      </w:r>
      <w:r w:rsidRPr="00243240">
        <w:rPr>
          <w:rFonts w:ascii="Arial" w:hAnsi="Arial" w:cs="Arial"/>
          <w:sz w:val="20"/>
          <w:szCs w:val="20"/>
        </w:rPr>
        <w:t>swoich zobowiązań umownych względem Wykonawcy.</w:t>
      </w:r>
    </w:p>
    <w:p w:rsidR="00E5273A" w:rsidRDefault="00E5273A" w:rsidP="00265B47">
      <w:pPr>
        <w:shd w:val="clear" w:color="auto" w:fill="FFFFFF"/>
        <w:tabs>
          <w:tab w:val="left" w:pos="566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:rsidR="00E5273A" w:rsidRDefault="00E5273A" w:rsidP="00265B47">
      <w:pPr>
        <w:shd w:val="clear" w:color="auto" w:fill="FFFFFF"/>
        <w:tabs>
          <w:tab w:val="left" w:pos="566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:rsidR="00E5273A" w:rsidRDefault="00E5273A" w:rsidP="00265B47">
      <w:pPr>
        <w:shd w:val="clear" w:color="auto" w:fill="FFFFFF"/>
        <w:tabs>
          <w:tab w:val="left" w:pos="566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:rsidR="00243240" w:rsidRDefault="005D1244" w:rsidP="00265B47">
      <w:pPr>
        <w:shd w:val="clear" w:color="auto" w:fill="FFFFFF"/>
        <w:tabs>
          <w:tab w:val="left" w:pos="566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43240">
        <w:rPr>
          <w:rFonts w:ascii="Arial" w:hAnsi="Arial" w:cs="Arial"/>
          <w:b/>
          <w:bCs/>
          <w:sz w:val="20"/>
          <w:szCs w:val="20"/>
        </w:rPr>
        <w:lastRenderedPageBreak/>
        <w:t>§</w:t>
      </w:r>
      <w:r w:rsidR="00243240">
        <w:rPr>
          <w:rFonts w:ascii="Arial" w:hAnsi="Arial" w:cs="Arial"/>
          <w:b/>
          <w:bCs/>
          <w:sz w:val="20"/>
          <w:szCs w:val="20"/>
        </w:rPr>
        <w:t xml:space="preserve"> 9.</w:t>
      </w:r>
    </w:p>
    <w:p w:rsidR="005D1244" w:rsidRPr="00243240" w:rsidRDefault="005D1244" w:rsidP="00265B47">
      <w:pPr>
        <w:shd w:val="clear" w:color="auto" w:fill="FFFFFF"/>
        <w:tabs>
          <w:tab w:val="left" w:pos="566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243240">
        <w:rPr>
          <w:rFonts w:ascii="Arial" w:hAnsi="Arial" w:cs="Arial"/>
          <w:b/>
          <w:bCs/>
          <w:sz w:val="20"/>
          <w:szCs w:val="20"/>
        </w:rPr>
        <w:t>Zmiany umowy</w:t>
      </w:r>
    </w:p>
    <w:p w:rsidR="005D1244" w:rsidRPr="00243240" w:rsidRDefault="005D1244" w:rsidP="00243240">
      <w:pPr>
        <w:shd w:val="clear" w:color="auto" w:fill="FFFFFF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243240">
        <w:rPr>
          <w:rFonts w:ascii="Arial" w:hAnsi="Arial" w:cs="Arial"/>
          <w:sz w:val="20"/>
          <w:szCs w:val="20"/>
        </w:rPr>
        <w:t>Zmiany umowy wymagają formy aneksu do umowy podpisanego przez obie strony pod rygorem nieważności.</w:t>
      </w:r>
    </w:p>
    <w:p w:rsidR="00243240" w:rsidRDefault="005D1244" w:rsidP="00243240">
      <w:pPr>
        <w:shd w:val="clear" w:color="auto" w:fill="FFFFFF"/>
        <w:spacing w:before="278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43240">
        <w:rPr>
          <w:rFonts w:ascii="Arial" w:hAnsi="Arial" w:cs="Arial"/>
          <w:b/>
          <w:bCs/>
          <w:sz w:val="20"/>
          <w:szCs w:val="20"/>
        </w:rPr>
        <w:t>§</w:t>
      </w:r>
      <w:r w:rsidR="00243240">
        <w:rPr>
          <w:rFonts w:ascii="Arial" w:hAnsi="Arial" w:cs="Arial"/>
          <w:b/>
          <w:bCs/>
          <w:sz w:val="20"/>
          <w:szCs w:val="20"/>
        </w:rPr>
        <w:t xml:space="preserve"> </w:t>
      </w:r>
      <w:r w:rsidRPr="00243240">
        <w:rPr>
          <w:rFonts w:ascii="Arial" w:hAnsi="Arial" w:cs="Arial"/>
          <w:b/>
          <w:bCs/>
          <w:sz w:val="20"/>
          <w:szCs w:val="20"/>
        </w:rPr>
        <w:t>10</w:t>
      </w:r>
      <w:r w:rsidR="00243240">
        <w:rPr>
          <w:rFonts w:ascii="Arial" w:hAnsi="Arial" w:cs="Arial"/>
          <w:b/>
          <w:bCs/>
          <w:sz w:val="20"/>
          <w:szCs w:val="20"/>
        </w:rPr>
        <w:t>.</w:t>
      </w:r>
    </w:p>
    <w:p w:rsidR="005D1244" w:rsidRPr="00243240" w:rsidRDefault="005D1244" w:rsidP="00243240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  <w:r w:rsidRPr="00243240">
        <w:rPr>
          <w:rFonts w:ascii="Arial" w:hAnsi="Arial" w:cs="Arial"/>
          <w:b/>
          <w:bCs/>
          <w:spacing w:val="-2"/>
          <w:sz w:val="20"/>
          <w:szCs w:val="20"/>
        </w:rPr>
        <w:t>Postanowienia końcowe</w:t>
      </w:r>
    </w:p>
    <w:p w:rsidR="005D1244" w:rsidRPr="000D5AAC" w:rsidRDefault="005D1244" w:rsidP="00863690">
      <w:pPr>
        <w:widowControl w:val="0"/>
        <w:numPr>
          <w:ilvl w:val="0"/>
          <w:numId w:val="1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Arial" w:hAnsi="Arial" w:cs="Arial"/>
          <w:sz w:val="20"/>
          <w:szCs w:val="20"/>
        </w:rPr>
      </w:pPr>
      <w:r w:rsidRPr="000D5AAC">
        <w:rPr>
          <w:rFonts w:ascii="Arial" w:hAnsi="Arial" w:cs="Arial"/>
          <w:sz w:val="20"/>
          <w:szCs w:val="20"/>
        </w:rPr>
        <w:t>W sprawach nieuregulowanych niniejszą umową zastosowanie znajdują przepisy Kodeksu Cywilnego (</w:t>
      </w:r>
      <w:proofErr w:type="spellStart"/>
      <w:r w:rsidR="00243240" w:rsidRPr="000D5AAC">
        <w:rPr>
          <w:rFonts w:ascii="Arial" w:hAnsi="Arial" w:cs="Arial"/>
          <w:sz w:val="20"/>
          <w:szCs w:val="20"/>
        </w:rPr>
        <w:t>t.j</w:t>
      </w:r>
      <w:proofErr w:type="spellEnd"/>
      <w:r w:rsidR="00243240" w:rsidRPr="000D5AAC">
        <w:rPr>
          <w:rFonts w:ascii="Arial" w:hAnsi="Arial" w:cs="Arial"/>
          <w:sz w:val="20"/>
          <w:szCs w:val="20"/>
        </w:rPr>
        <w:t xml:space="preserve">. – </w:t>
      </w:r>
      <w:r w:rsidRPr="000D5AAC">
        <w:rPr>
          <w:rFonts w:ascii="Arial" w:hAnsi="Arial" w:cs="Arial"/>
          <w:sz w:val="20"/>
          <w:szCs w:val="20"/>
        </w:rPr>
        <w:t xml:space="preserve">Dz. U. </w:t>
      </w:r>
      <w:r w:rsidR="00243240" w:rsidRPr="000D5AAC">
        <w:rPr>
          <w:rFonts w:ascii="Arial" w:hAnsi="Arial" w:cs="Arial"/>
          <w:sz w:val="20"/>
          <w:szCs w:val="20"/>
        </w:rPr>
        <w:t xml:space="preserve">z </w:t>
      </w:r>
      <w:r w:rsidRPr="000D5AAC">
        <w:rPr>
          <w:rFonts w:ascii="Arial" w:hAnsi="Arial" w:cs="Arial"/>
          <w:sz w:val="20"/>
          <w:szCs w:val="20"/>
        </w:rPr>
        <w:t>2020</w:t>
      </w:r>
      <w:r w:rsidR="00243240" w:rsidRPr="000D5AAC">
        <w:rPr>
          <w:rFonts w:ascii="Arial" w:hAnsi="Arial" w:cs="Arial"/>
          <w:sz w:val="20"/>
          <w:szCs w:val="20"/>
        </w:rPr>
        <w:t xml:space="preserve"> r.,</w:t>
      </w:r>
      <w:r w:rsidRPr="000D5AAC">
        <w:rPr>
          <w:rFonts w:ascii="Arial" w:hAnsi="Arial" w:cs="Arial"/>
          <w:sz w:val="20"/>
          <w:szCs w:val="20"/>
        </w:rPr>
        <w:t xml:space="preserve"> poz. 1740</w:t>
      </w:r>
      <w:r w:rsidR="00243240" w:rsidRPr="000D5AAC">
        <w:rPr>
          <w:rFonts w:ascii="Arial" w:hAnsi="Arial" w:cs="Arial"/>
          <w:sz w:val="20"/>
          <w:szCs w:val="20"/>
        </w:rPr>
        <w:t xml:space="preserve"> ze zm</w:t>
      </w:r>
      <w:r w:rsidRPr="000D5AAC">
        <w:rPr>
          <w:rFonts w:ascii="Arial" w:hAnsi="Arial" w:cs="Arial"/>
          <w:sz w:val="20"/>
          <w:szCs w:val="20"/>
        </w:rPr>
        <w:t>.).</w:t>
      </w:r>
    </w:p>
    <w:p w:rsidR="005D1244" w:rsidRPr="000D5AAC" w:rsidRDefault="00243240" w:rsidP="00863690">
      <w:pPr>
        <w:widowControl w:val="0"/>
        <w:numPr>
          <w:ilvl w:val="0"/>
          <w:numId w:val="1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Arial" w:hAnsi="Arial" w:cs="Arial"/>
          <w:sz w:val="20"/>
          <w:szCs w:val="20"/>
        </w:rPr>
      </w:pPr>
      <w:r w:rsidRPr="000D5AAC">
        <w:rPr>
          <w:rFonts w:ascii="Arial" w:hAnsi="Arial" w:cs="Arial"/>
          <w:sz w:val="20"/>
          <w:szCs w:val="20"/>
        </w:rPr>
        <w:t>Integralną część niniejszej umowy stanowi zestawienie lokalizacji</w:t>
      </w:r>
      <w:r w:rsidR="005D1244" w:rsidRPr="000D5AAC">
        <w:rPr>
          <w:rFonts w:ascii="Arial" w:hAnsi="Arial" w:cs="Arial"/>
          <w:sz w:val="20"/>
          <w:szCs w:val="20"/>
        </w:rPr>
        <w:t xml:space="preserve"> urządzeń WiFi4EU </w:t>
      </w:r>
      <w:r w:rsidR="003F216D" w:rsidRPr="000D5AAC">
        <w:rPr>
          <w:rFonts w:ascii="Arial" w:hAnsi="Arial" w:cs="Arial"/>
          <w:sz w:val="20"/>
          <w:szCs w:val="20"/>
        </w:rPr>
        <w:t xml:space="preserve">w brzemieniu określonym w </w:t>
      </w:r>
      <w:r w:rsidR="005D1244" w:rsidRPr="000D5AAC">
        <w:rPr>
          <w:rFonts w:ascii="Arial" w:hAnsi="Arial" w:cs="Arial"/>
          <w:sz w:val="20"/>
          <w:szCs w:val="20"/>
        </w:rPr>
        <w:t>załącznik</w:t>
      </w:r>
      <w:r w:rsidR="003F216D" w:rsidRPr="000D5AAC">
        <w:rPr>
          <w:rFonts w:ascii="Arial" w:hAnsi="Arial" w:cs="Arial"/>
          <w:sz w:val="20"/>
          <w:szCs w:val="20"/>
        </w:rPr>
        <w:t>u</w:t>
      </w:r>
      <w:r w:rsidR="005D1244" w:rsidRPr="000D5AAC">
        <w:rPr>
          <w:rFonts w:ascii="Arial" w:hAnsi="Arial" w:cs="Arial"/>
          <w:sz w:val="20"/>
          <w:szCs w:val="20"/>
        </w:rPr>
        <w:t xml:space="preserve"> nr 1</w:t>
      </w:r>
      <w:r w:rsidR="003F216D" w:rsidRPr="000D5AAC">
        <w:rPr>
          <w:rFonts w:ascii="Arial" w:hAnsi="Arial" w:cs="Arial"/>
          <w:sz w:val="20"/>
          <w:szCs w:val="20"/>
        </w:rPr>
        <w:t xml:space="preserve"> do umowy</w:t>
      </w:r>
      <w:r w:rsidR="005D1244" w:rsidRPr="000D5AAC">
        <w:rPr>
          <w:rFonts w:ascii="Arial" w:hAnsi="Arial" w:cs="Arial"/>
          <w:sz w:val="20"/>
          <w:szCs w:val="20"/>
        </w:rPr>
        <w:t>.</w:t>
      </w:r>
    </w:p>
    <w:p w:rsidR="005D1244" w:rsidRPr="000D5AAC" w:rsidRDefault="005D1244" w:rsidP="00863690">
      <w:pPr>
        <w:widowControl w:val="0"/>
        <w:numPr>
          <w:ilvl w:val="0"/>
          <w:numId w:val="1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Arial" w:hAnsi="Arial" w:cs="Arial"/>
          <w:sz w:val="20"/>
          <w:szCs w:val="20"/>
        </w:rPr>
      </w:pPr>
      <w:r w:rsidRPr="000D5AAC">
        <w:rPr>
          <w:rFonts w:ascii="Arial" w:hAnsi="Arial" w:cs="Arial"/>
          <w:sz w:val="20"/>
          <w:szCs w:val="20"/>
        </w:rPr>
        <w:t>Spory wynikłe  na  tle  realizacji  niniejszej  umowy  będą  rozstrzygane  przez  właściwy dla siedziby Zamawiającego sąd powszechny.</w:t>
      </w:r>
    </w:p>
    <w:p w:rsidR="005D1244" w:rsidRPr="000D5AAC" w:rsidRDefault="00243240" w:rsidP="00863690">
      <w:pPr>
        <w:widowControl w:val="0"/>
        <w:numPr>
          <w:ilvl w:val="0"/>
          <w:numId w:val="1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Arial" w:hAnsi="Arial" w:cs="Arial"/>
          <w:sz w:val="20"/>
          <w:szCs w:val="20"/>
        </w:rPr>
      </w:pPr>
      <w:r w:rsidRPr="000D5AAC">
        <w:rPr>
          <w:rFonts w:ascii="Arial" w:hAnsi="Arial" w:cs="Arial"/>
          <w:sz w:val="20"/>
          <w:szCs w:val="20"/>
        </w:rPr>
        <w:t xml:space="preserve">Na mocy umowy Wykonawcy </w:t>
      </w:r>
      <w:r w:rsidR="005D1244" w:rsidRPr="000D5AAC">
        <w:rPr>
          <w:rFonts w:ascii="Arial" w:hAnsi="Arial" w:cs="Arial"/>
          <w:sz w:val="20"/>
          <w:szCs w:val="20"/>
        </w:rPr>
        <w:t>nie przysługują żadne prawa względem Agencji</w:t>
      </w:r>
      <w:r w:rsidRPr="000D5AAC">
        <w:rPr>
          <w:rFonts w:ascii="Arial" w:hAnsi="Arial" w:cs="Arial"/>
          <w:sz w:val="20"/>
          <w:szCs w:val="20"/>
        </w:rPr>
        <w:t xml:space="preserve"> Wykonawczej </w:t>
      </w:r>
      <w:r w:rsidR="005D1244" w:rsidRPr="000D5AAC">
        <w:rPr>
          <w:rFonts w:ascii="Arial" w:hAnsi="Arial" w:cs="Arial"/>
          <w:sz w:val="20"/>
          <w:szCs w:val="20"/>
        </w:rPr>
        <w:t>ds. Innowacyjności i Sieci.</w:t>
      </w:r>
    </w:p>
    <w:p w:rsidR="005D1244" w:rsidRPr="000D5AAC" w:rsidRDefault="005D1244" w:rsidP="00863690">
      <w:pPr>
        <w:widowControl w:val="0"/>
        <w:numPr>
          <w:ilvl w:val="0"/>
          <w:numId w:val="1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0D5AAC">
        <w:rPr>
          <w:rFonts w:ascii="Arial" w:hAnsi="Arial" w:cs="Arial"/>
          <w:sz w:val="20"/>
          <w:szCs w:val="20"/>
        </w:rPr>
        <w:t>Umowa wchodzi w życie z chwilą podpisania przez obie strony.</w:t>
      </w:r>
    </w:p>
    <w:p w:rsidR="005D1244" w:rsidRPr="000D5AAC" w:rsidRDefault="00243240" w:rsidP="00863690">
      <w:pPr>
        <w:widowControl w:val="0"/>
        <w:numPr>
          <w:ilvl w:val="0"/>
          <w:numId w:val="1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Arial" w:hAnsi="Arial" w:cs="Arial"/>
          <w:sz w:val="20"/>
          <w:szCs w:val="20"/>
        </w:rPr>
      </w:pPr>
      <w:r w:rsidRPr="000D5AAC">
        <w:rPr>
          <w:rFonts w:ascii="Arial" w:hAnsi="Arial" w:cs="Arial"/>
          <w:sz w:val="20"/>
          <w:szCs w:val="20"/>
        </w:rPr>
        <w:t xml:space="preserve">Umowę </w:t>
      </w:r>
      <w:r w:rsidR="005D1244" w:rsidRPr="000D5AAC">
        <w:rPr>
          <w:rFonts w:ascii="Arial" w:hAnsi="Arial" w:cs="Arial"/>
          <w:sz w:val="20"/>
          <w:szCs w:val="20"/>
        </w:rPr>
        <w:t>spo</w:t>
      </w:r>
      <w:r w:rsidRPr="000D5AAC">
        <w:rPr>
          <w:rFonts w:ascii="Arial" w:hAnsi="Arial" w:cs="Arial"/>
          <w:sz w:val="20"/>
          <w:szCs w:val="20"/>
        </w:rPr>
        <w:t xml:space="preserve">rządzono w trzech jednobrzmiących egzemplarzach: dwa egzemplarze </w:t>
      </w:r>
      <w:r w:rsidR="005D1244" w:rsidRPr="000D5AAC">
        <w:rPr>
          <w:rFonts w:ascii="Arial" w:hAnsi="Arial" w:cs="Arial"/>
          <w:sz w:val="20"/>
          <w:szCs w:val="20"/>
        </w:rPr>
        <w:t>dla Zamawiającego i jeden egzemplarz dla Wykonawcy.</w:t>
      </w:r>
    </w:p>
    <w:p w:rsidR="005D1244" w:rsidRPr="00243240" w:rsidRDefault="005D1244" w:rsidP="005D1244">
      <w:pPr>
        <w:shd w:val="clear" w:color="auto" w:fill="FFFFFF"/>
        <w:tabs>
          <w:tab w:val="left" w:pos="6154"/>
        </w:tabs>
        <w:spacing w:before="547"/>
        <w:ind w:left="1200"/>
        <w:rPr>
          <w:rFonts w:ascii="Arial" w:hAnsi="Arial" w:cs="Arial"/>
          <w:b/>
          <w:bCs/>
          <w:spacing w:val="-2"/>
          <w:sz w:val="20"/>
          <w:szCs w:val="20"/>
        </w:rPr>
      </w:pPr>
      <w:r w:rsidRPr="00243240">
        <w:rPr>
          <w:rFonts w:ascii="Arial" w:hAnsi="Arial" w:cs="Arial"/>
          <w:b/>
          <w:bCs/>
          <w:spacing w:val="-3"/>
          <w:sz w:val="20"/>
          <w:szCs w:val="20"/>
        </w:rPr>
        <w:t>ZAMAWIAJĄCY</w:t>
      </w:r>
      <w:r w:rsidRPr="00243240">
        <w:rPr>
          <w:rFonts w:ascii="Arial" w:hAnsi="Arial" w:cs="Arial"/>
          <w:b/>
          <w:bCs/>
          <w:sz w:val="20"/>
          <w:szCs w:val="20"/>
        </w:rPr>
        <w:tab/>
      </w:r>
      <w:r w:rsidRPr="00243240">
        <w:rPr>
          <w:rFonts w:ascii="Arial" w:hAnsi="Arial" w:cs="Arial"/>
          <w:b/>
          <w:bCs/>
          <w:spacing w:val="-2"/>
          <w:sz w:val="20"/>
          <w:szCs w:val="20"/>
        </w:rPr>
        <w:t>WYKONAWCA</w:t>
      </w:r>
    </w:p>
    <w:p w:rsidR="004B1544" w:rsidRDefault="004B1544" w:rsidP="005D124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C44E9" w:rsidRDefault="00CC44E9" w:rsidP="005D124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C44E9" w:rsidRDefault="00CC44E9" w:rsidP="005D124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C44E9" w:rsidRDefault="00CC44E9" w:rsidP="005D124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C44E9" w:rsidRDefault="00CC44E9" w:rsidP="005D124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C44E9" w:rsidRDefault="00CC44E9" w:rsidP="005D124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C44E9" w:rsidRDefault="00CC44E9" w:rsidP="005D124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C44E9" w:rsidRDefault="00CC44E9" w:rsidP="005D124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C44E9" w:rsidRDefault="00CC44E9" w:rsidP="005D124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C44E9" w:rsidRDefault="00CC44E9" w:rsidP="005D124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C44E9" w:rsidRDefault="00CC44E9" w:rsidP="005D124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C44E9" w:rsidRDefault="00CC44E9" w:rsidP="005D124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C44E9" w:rsidRDefault="00CC44E9" w:rsidP="005D124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C44E9" w:rsidRDefault="00CC44E9" w:rsidP="005D124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C44E9" w:rsidRDefault="00CC44E9" w:rsidP="005D124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C44E9" w:rsidRDefault="00CC44E9" w:rsidP="005D124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C44E9" w:rsidRDefault="00CC44E9" w:rsidP="005D124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C44E9" w:rsidRDefault="00CC44E9" w:rsidP="005D124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C44E9" w:rsidRDefault="00CC44E9" w:rsidP="005D124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C44E9" w:rsidRDefault="00CC44E9" w:rsidP="005D124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C44E9" w:rsidRDefault="00CC44E9" w:rsidP="005D124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C44E9" w:rsidRDefault="00CC44E9" w:rsidP="005D124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C44E9" w:rsidRDefault="00CC44E9" w:rsidP="005D124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C44E9" w:rsidRDefault="00CC44E9" w:rsidP="005D124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C44E9" w:rsidRDefault="00CC44E9" w:rsidP="005D124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C44E9" w:rsidRDefault="00CC44E9" w:rsidP="005D124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C44E9" w:rsidRPr="00CC44E9" w:rsidRDefault="00CC44E9" w:rsidP="00CC44E9">
      <w:pPr>
        <w:pStyle w:val="Nagwek30"/>
        <w:keepNext/>
        <w:keepLines/>
        <w:shd w:val="clear" w:color="auto" w:fill="auto"/>
        <w:spacing w:before="0" w:after="144" w:line="276" w:lineRule="auto"/>
        <w:ind w:left="420"/>
        <w:jc w:val="right"/>
        <w:rPr>
          <w:rFonts w:ascii="Arial" w:hAnsi="Arial" w:cs="Arial"/>
          <w:sz w:val="20"/>
          <w:szCs w:val="20"/>
        </w:rPr>
      </w:pPr>
      <w:r w:rsidRPr="00CC44E9">
        <w:rPr>
          <w:rFonts w:ascii="Arial" w:hAnsi="Arial" w:cs="Arial"/>
          <w:sz w:val="20"/>
          <w:szCs w:val="20"/>
        </w:rPr>
        <w:lastRenderedPageBreak/>
        <w:t>Załącznik Nr 1</w:t>
      </w:r>
    </w:p>
    <w:p w:rsidR="00CC44E9" w:rsidRDefault="00CC44E9" w:rsidP="00CC44E9">
      <w:pPr>
        <w:pStyle w:val="Nagwek30"/>
        <w:keepNext/>
        <w:keepLines/>
        <w:shd w:val="clear" w:color="auto" w:fill="auto"/>
        <w:spacing w:before="0" w:after="144" w:line="276" w:lineRule="auto"/>
        <w:ind w:left="420"/>
        <w:jc w:val="center"/>
        <w:rPr>
          <w:rFonts w:ascii="Arial" w:hAnsi="Arial" w:cs="Arial"/>
          <w:sz w:val="20"/>
          <w:szCs w:val="20"/>
        </w:rPr>
      </w:pPr>
    </w:p>
    <w:p w:rsidR="00CC44E9" w:rsidRPr="00CC44E9" w:rsidRDefault="00CC44E9" w:rsidP="00CC44E9">
      <w:pPr>
        <w:pStyle w:val="Nagwek30"/>
        <w:keepNext/>
        <w:keepLines/>
        <w:shd w:val="clear" w:color="auto" w:fill="auto"/>
        <w:spacing w:before="0" w:after="144" w:line="276" w:lineRule="auto"/>
        <w:ind w:left="420"/>
        <w:jc w:val="center"/>
        <w:rPr>
          <w:rFonts w:ascii="Arial" w:hAnsi="Arial" w:cs="Arial"/>
          <w:sz w:val="20"/>
          <w:szCs w:val="20"/>
        </w:rPr>
      </w:pPr>
      <w:r w:rsidRPr="00CC44E9">
        <w:rPr>
          <w:rFonts w:ascii="Arial" w:hAnsi="Arial" w:cs="Arial"/>
          <w:sz w:val="20"/>
          <w:szCs w:val="20"/>
        </w:rPr>
        <w:t>Zestawienie lokalizacji planowanych do budowy punktów Wi-Fi</w:t>
      </w:r>
    </w:p>
    <w:p w:rsidR="00CC44E9" w:rsidRDefault="00CC44E9" w:rsidP="005D124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C44E9" w:rsidRDefault="00CC44E9" w:rsidP="005D124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C44E9" w:rsidRDefault="00CC44E9" w:rsidP="005D1244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25" w:type="dxa"/>
        <w:tblLook w:val="04A0"/>
      </w:tblPr>
      <w:tblGrid>
        <w:gridCol w:w="550"/>
        <w:gridCol w:w="5415"/>
        <w:gridCol w:w="2947"/>
      </w:tblGrid>
      <w:tr w:rsidR="00CC44E9" w:rsidRPr="00CC44E9" w:rsidTr="00CC44E9">
        <w:tc>
          <w:tcPr>
            <w:tcW w:w="8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E9" w:rsidRPr="00CC44E9" w:rsidRDefault="00CC44E9">
            <w:pPr>
              <w:pStyle w:val="Tekstpodstawowy"/>
              <w:spacing w:before="1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4E9">
              <w:rPr>
                <w:rFonts w:ascii="Arial" w:hAnsi="Arial" w:cs="Arial"/>
                <w:b/>
                <w:color w:val="1C1C1F"/>
                <w:sz w:val="20"/>
                <w:szCs w:val="20"/>
              </w:rPr>
              <w:t>Wewnętrzne</w:t>
            </w:r>
            <w:r w:rsidRPr="00CC44E9">
              <w:rPr>
                <w:rFonts w:ascii="Arial" w:hAnsi="Arial" w:cs="Arial"/>
                <w:b/>
                <w:color w:val="1C1C1F"/>
                <w:spacing w:val="20"/>
                <w:sz w:val="20"/>
                <w:szCs w:val="20"/>
              </w:rPr>
              <w:t xml:space="preserve"> </w:t>
            </w:r>
            <w:r w:rsidRPr="00CC44E9">
              <w:rPr>
                <w:rFonts w:ascii="Arial" w:hAnsi="Arial" w:cs="Arial"/>
                <w:b/>
                <w:color w:val="333336"/>
                <w:sz w:val="20"/>
                <w:szCs w:val="20"/>
              </w:rPr>
              <w:t>Punkty</w:t>
            </w:r>
            <w:r w:rsidRPr="00CC44E9">
              <w:rPr>
                <w:rFonts w:ascii="Arial" w:hAnsi="Arial" w:cs="Arial"/>
                <w:b/>
                <w:color w:val="333336"/>
                <w:spacing w:val="2"/>
                <w:sz w:val="20"/>
                <w:szCs w:val="20"/>
              </w:rPr>
              <w:t xml:space="preserve"> </w:t>
            </w:r>
            <w:r w:rsidRPr="00CC44E9">
              <w:rPr>
                <w:rFonts w:ascii="Arial" w:hAnsi="Arial" w:cs="Arial"/>
                <w:b/>
                <w:color w:val="333336"/>
                <w:sz w:val="20"/>
                <w:szCs w:val="20"/>
              </w:rPr>
              <w:t>Dostępowe</w:t>
            </w:r>
          </w:p>
        </w:tc>
      </w:tr>
      <w:tr w:rsidR="00CC44E9" w:rsidRPr="00CC44E9" w:rsidTr="00CC44E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E9" w:rsidRPr="00CC44E9" w:rsidRDefault="00CC44E9">
            <w:pPr>
              <w:pStyle w:val="Tekstpodstawowy"/>
              <w:spacing w:before="1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44E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E9" w:rsidRPr="00CC44E9" w:rsidRDefault="00CC44E9">
            <w:pPr>
              <w:pStyle w:val="Tekstpodstawowy"/>
              <w:spacing w:before="1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44E9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E9" w:rsidRPr="00CC44E9" w:rsidRDefault="00CC44E9">
            <w:pPr>
              <w:pStyle w:val="Tekstpodstawowy"/>
              <w:spacing w:before="1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44E9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</w:tr>
      <w:tr w:rsidR="00CC44E9" w:rsidRPr="00CC44E9" w:rsidTr="00CC44E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E9" w:rsidRPr="00CC44E9" w:rsidRDefault="00CC44E9">
            <w:pPr>
              <w:pStyle w:val="Tekstpodstawowy"/>
              <w:spacing w:before="1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44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E9" w:rsidRPr="00CC44E9" w:rsidRDefault="00CC44E9">
            <w:pPr>
              <w:pStyle w:val="Tekstpodstawowy"/>
              <w:spacing w:before="1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44E9">
              <w:rPr>
                <w:rFonts w:ascii="Arial" w:hAnsi="Arial" w:cs="Arial"/>
                <w:sz w:val="20"/>
                <w:szCs w:val="20"/>
              </w:rPr>
              <w:t>Biblioteka Publiczna - parter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E9" w:rsidRPr="00CC44E9" w:rsidRDefault="00CC44E9">
            <w:pPr>
              <w:pStyle w:val="Tekstpodstawowy"/>
              <w:spacing w:before="1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44E9">
              <w:rPr>
                <w:rFonts w:ascii="Arial" w:hAnsi="Arial" w:cs="Arial"/>
                <w:sz w:val="20"/>
                <w:szCs w:val="20"/>
              </w:rPr>
              <w:t>ul. Dworcowa 31</w:t>
            </w:r>
          </w:p>
        </w:tc>
      </w:tr>
      <w:tr w:rsidR="00CC44E9" w:rsidRPr="00CC44E9" w:rsidTr="00CC44E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E9" w:rsidRPr="00CC44E9" w:rsidRDefault="00CC44E9">
            <w:pPr>
              <w:pStyle w:val="Tekstpodstawowy"/>
              <w:spacing w:before="1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44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E9" w:rsidRPr="00CC44E9" w:rsidRDefault="00CC44E9">
            <w:pPr>
              <w:pStyle w:val="Tekstpodstawowy"/>
              <w:spacing w:before="1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44E9">
              <w:rPr>
                <w:rFonts w:ascii="Arial" w:hAnsi="Arial" w:cs="Arial"/>
                <w:sz w:val="20"/>
                <w:szCs w:val="20"/>
              </w:rPr>
              <w:t>Biblioteka Publiczna - piętro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E9" w:rsidRPr="00CC44E9" w:rsidRDefault="00CC44E9">
            <w:pPr>
              <w:pStyle w:val="Tekstpodstawowy"/>
              <w:spacing w:before="1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44E9">
              <w:rPr>
                <w:rFonts w:ascii="Arial" w:hAnsi="Arial" w:cs="Arial"/>
                <w:sz w:val="20"/>
                <w:szCs w:val="20"/>
              </w:rPr>
              <w:t>ul. Dworcowa 31</w:t>
            </w:r>
          </w:p>
        </w:tc>
      </w:tr>
      <w:tr w:rsidR="00CC44E9" w:rsidRPr="00CC44E9" w:rsidTr="00CC44E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E9" w:rsidRPr="00CC44E9" w:rsidRDefault="00CC44E9">
            <w:pPr>
              <w:pStyle w:val="Tekstpodstawowy"/>
              <w:spacing w:before="1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44E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E9" w:rsidRPr="00CC44E9" w:rsidRDefault="00CC44E9">
            <w:pPr>
              <w:pStyle w:val="Tekstpodstawowy"/>
              <w:spacing w:before="1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44E9">
              <w:rPr>
                <w:rFonts w:ascii="Arial" w:hAnsi="Arial" w:cs="Arial"/>
                <w:sz w:val="20"/>
                <w:szCs w:val="20"/>
              </w:rPr>
              <w:t>Dworzec PKP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E9" w:rsidRPr="00CC44E9" w:rsidRDefault="00CC44E9" w:rsidP="006812EB">
            <w:pPr>
              <w:pStyle w:val="Tekstpodstawowy"/>
              <w:spacing w:before="1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44E9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6812EB">
              <w:rPr>
                <w:rFonts w:ascii="Arial" w:hAnsi="Arial" w:cs="Arial"/>
                <w:sz w:val="20"/>
                <w:szCs w:val="20"/>
              </w:rPr>
              <w:t>Kolej</w:t>
            </w:r>
            <w:r w:rsidRPr="00CC44E9">
              <w:rPr>
                <w:rFonts w:ascii="Arial" w:hAnsi="Arial" w:cs="Arial"/>
                <w:sz w:val="20"/>
                <w:szCs w:val="20"/>
              </w:rPr>
              <w:t xml:space="preserve">owa </w:t>
            </w:r>
            <w:r w:rsidR="006812E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C44E9" w:rsidRPr="00CC44E9" w:rsidTr="00CC44E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E9" w:rsidRPr="00CC44E9" w:rsidRDefault="00CC44E9">
            <w:pPr>
              <w:pStyle w:val="Tekstpodstawowy"/>
              <w:spacing w:before="1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44E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E9" w:rsidRPr="00CC44E9" w:rsidRDefault="00CC44E9">
            <w:pPr>
              <w:pStyle w:val="Tekstpodstawowy"/>
              <w:spacing w:before="1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44E9">
              <w:rPr>
                <w:rFonts w:ascii="Arial" w:hAnsi="Arial" w:cs="Arial"/>
                <w:sz w:val="20"/>
                <w:szCs w:val="20"/>
              </w:rPr>
              <w:t>Centrum Informacji Turystycznej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E9" w:rsidRPr="00CC44E9" w:rsidRDefault="00CC44E9">
            <w:pPr>
              <w:pStyle w:val="Tekstpodstawowy"/>
              <w:spacing w:before="1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44E9">
              <w:rPr>
                <w:rFonts w:ascii="Arial" w:hAnsi="Arial" w:cs="Arial"/>
                <w:sz w:val="20"/>
                <w:szCs w:val="20"/>
              </w:rPr>
              <w:t>ul. Kościuszki 27</w:t>
            </w:r>
            <w:r w:rsidR="006812EB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CC44E9" w:rsidRPr="00CC44E9" w:rsidTr="00CC44E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E9" w:rsidRPr="00CC44E9" w:rsidRDefault="00CC44E9">
            <w:pPr>
              <w:pStyle w:val="Tekstpodstawowy"/>
              <w:spacing w:before="1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44E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E9" w:rsidRPr="00CC44E9" w:rsidRDefault="00CC44E9">
            <w:pPr>
              <w:pStyle w:val="Tekstpodstawowy"/>
              <w:spacing w:before="1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44E9">
              <w:rPr>
                <w:rFonts w:ascii="Arial" w:hAnsi="Arial" w:cs="Arial"/>
                <w:sz w:val="20"/>
                <w:szCs w:val="20"/>
              </w:rPr>
              <w:t>Gminne Centrum Kultury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E9" w:rsidRPr="00CC44E9" w:rsidRDefault="00CC44E9">
            <w:pPr>
              <w:pStyle w:val="Tekstpodstawowy"/>
              <w:spacing w:before="1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44E9">
              <w:rPr>
                <w:rFonts w:ascii="Arial" w:hAnsi="Arial" w:cs="Arial"/>
                <w:sz w:val="20"/>
                <w:szCs w:val="20"/>
              </w:rPr>
              <w:t>ul. Szkolna 11</w:t>
            </w:r>
          </w:p>
        </w:tc>
      </w:tr>
    </w:tbl>
    <w:p w:rsidR="00CC44E9" w:rsidRPr="00CC44E9" w:rsidRDefault="00CC44E9" w:rsidP="005D124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C44E9" w:rsidRPr="00CC44E9" w:rsidRDefault="00CC44E9" w:rsidP="005D1244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25" w:type="dxa"/>
        <w:tblLook w:val="04A0"/>
      </w:tblPr>
      <w:tblGrid>
        <w:gridCol w:w="550"/>
        <w:gridCol w:w="5415"/>
        <w:gridCol w:w="2947"/>
      </w:tblGrid>
      <w:tr w:rsidR="00CC44E9" w:rsidRPr="00CC44E9" w:rsidTr="00CC44E9">
        <w:tc>
          <w:tcPr>
            <w:tcW w:w="8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E9" w:rsidRPr="00CC44E9" w:rsidRDefault="00CC44E9">
            <w:pPr>
              <w:pStyle w:val="Tekstpodstawowy"/>
              <w:spacing w:before="1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4E9">
              <w:rPr>
                <w:rFonts w:ascii="Arial" w:hAnsi="Arial" w:cs="Arial"/>
                <w:b/>
                <w:color w:val="1C1C1F"/>
                <w:sz w:val="20"/>
                <w:szCs w:val="20"/>
              </w:rPr>
              <w:t>Zewnętrzne</w:t>
            </w:r>
            <w:r w:rsidRPr="00CC44E9">
              <w:rPr>
                <w:rFonts w:ascii="Arial" w:hAnsi="Arial" w:cs="Arial"/>
                <w:b/>
                <w:color w:val="1C1C1F"/>
                <w:spacing w:val="20"/>
                <w:sz w:val="20"/>
                <w:szCs w:val="20"/>
              </w:rPr>
              <w:t xml:space="preserve"> </w:t>
            </w:r>
            <w:r w:rsidRPr="00CC44E9">
              <w:rPr>
                <w:rFonts w:ascii="Arial" w:hAnsi="Arial" w:cs="Arial"/>
                <w:b/>
                <w:color w:val="333336"/>
                <w:sz w:val="20"/>
                <w:szCs w:val="20"/>
              </w:rPr>
              <w:t>Punkty</w:t>
            </w:r>
            <w:r w:rsidRPr="00CC44E9">
              <w:rPr>
                <w:rFonts w:ascii="Arial" w:hAnsi="Arial" w:cs="Arial"/>
                <w:b/>
                <w:color w:val="333336"/>
                <w:spacing w:val="2"/>
                <w:sz w:val="20"/>
                <w:szCs w:val="20"/>
              </w:rPr>
              <w:t xml:space="preserve"> </w:t>
            </w:r>
            <w:r w:rsidRPr="00CC44E9">
              <w:rPr>
                <w:rFonts w:ascii="Arial" w:hAnsi="Arial" w:cs="Arial"/>
                <w:b/>
                <w:color w:val="333336"/>
                <w:sz w:val="20"/>
                <w:szCs w:val="20"/>
              </w:rPr>
              <w:t>Dostępowe</w:t>
            </w:r>
          </w:p>
        </w:tc>
      </w:tr>
      <w:tr w:rsidR="00CC44E9" w:rsidRPr="00CC44E9" w:rsidTr="00CC44E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E9" w:rsidRPr="00CC44E9" w:rsidRDefault="00CC44E9">
            <w:pPr>
              <w:pStyle w:val="Tekstpodstawowy"/>
              <w:spacing w:before="1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44E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E9" w:rsidRPr="00CC44E9" w:rsidRDefault="00CC44E9">
            <w:pPr>
              <w:pStyle w:val="Tekstpodstawowy"/>
              <w:spacing w:before="1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44E9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E9" w:rsidRPr="00CC44E9" w:rsidRDefault="00CC44E9">
            <w:pPr>
              <w:pStyle w:val="Tekstpodstawowy"/>
              <w:spacing w:before="1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44E9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</w:tr>
      <w:tr w:rsidR="00CC44E9" w:rsidRPr="00CC44E9" w:rsidTr="00CC44E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E9" w:rsidRPr="00CC44E9" w:rsidRDefault="00CC44E9">
            <w:pPr>
              <w:pStyle w:val="Tekstpodstawowy"/>
              <w:spacing w:before="1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44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E9" w:rsidRPr="00CC44E9" w:rsidRDefault="00CC44E9">
            <w:pPr>
              <w:pStyle w:val="Tekstpodstawowy"/>
              <w:spacing w:before="1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44E9">
              <w:rPr>
                <w:rFonts w:ascii="Arial" w:hAnsi="Arial" w:cs="Arial"/>
                <w:sz w:val="20"/>
                <w:szCs w:val="20"/>
              </w:rPr>
              <w:t>Dworzec PKP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E9" w:rsidRPr="00CC44E9" w:rsidRDefault="00CC44E9">
            <w:pPr>
              <w:pStyle w:val="Tekstpodstawowy"/>
              <w:spacing w:before="1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44E9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6812EB">
              <w:rPr>
                <w:rFonts w:ascii="Arial" w:hAnsi="Arial" w:cs="Arial"/>
                <w:sz w:val="20"/>
                <w:szCs w:val="20"/>
              </w:rPr>
              <w:t>Kolej</w:t>
            </w:r>
            <w:r w:rsidR="006812EB" w:rsidRPr="00CC44E9">
              <w:rPr>
                <w:rFonts w:ascii="Arial" w:hAnsi="Arial" w:cs="Arial"/>
                <w:sz w:val="20"/>
                <w:szCs w:val="20"/>
              </w:rPr>
              <w:t xml:space="preserve">owa </w:t>
            </w:r>
            <w:r w:rsidR="006812E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C44E9" w:rsidRPr="00CC44E9" w:rsidTr="00CC44E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E9" w:rsidRPr="00CC44E9" w:rsidRDefault="00CC44E9">
            <w:pPr>
              <w:pStyle w:val="Tekstpodstawowy"/>
              <w:spacing w:before="1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44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E9" w:rsidRPr="00CC44E9" w:rsidRDefault="00CC44E9">
            <w:pPr>
              <w:pStyle w:val="Tekstpodstawowy"/>
              <w:spacing w:before="1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44E9">
              <w:rPr>
                <w:rFonts w:ascii="Arial" w:hAnsi="Arial" w:cs="Arial"/>
                <w:sz w:val="20"/>
                <w:szCs w:val="20"/>
              </w:rPr>
              <w:t>Centrum Informacji Turystycznej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E9" w:rsidRPr="00CC44E9" w:rsidRDefault="00CC44E9">
            <w:pPr>
              <w:pStyle w:val="Tekstpodstawowy"/>
              <w:spacing w:before="1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44E9">
              <w:rPr>
                <w:rFonts w:ascii="Arial" w:hAnsi="Arial" w:cs="Arial"/>
                <w:sz w:val="20"/>
                <w:szCs w:val="20"/>
              </w:rPr>
              <w:t>ul. Kościuszki 27</w:t>
            </w:r>
            <w:r w:rsidR="006812EB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CC44E9" w:rsidRPr="00CC44E9" w:rsidTr="00CC44E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E9" w:rsidRPr="00CC44E9" w:rsidRDefault="006812EB">
            <w:pPr>
              <w:pStyle w:val="Tekstpodstawowy"/>
              <w:spacing w:before="16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E9" w:rsidRPr="00CC44E9" w:rsidRDefault="00CC44E9">
            <w:pPr>
              <w:pStyle w:val="Tekstpodstawowy"/>
              <w:spacing w:before="1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44E9">
              <w:rPr>
                <w:rFonts w:ascii="Arial" w:hAnsi="Arial" w:cs="Arial"/>
                <w:sz w:val="20"/>
                <w:szCs w:val="20"/>
              </w:rPr>
              <w:t>Plac Ostrowskiego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E9" w:rsidRPr="00CC44E9" w:rsidRDefault="00CC44E9">
            <w:pPr>
              <w:pStyle w:val="Tekstpodstawowy"/>
              <w:spacing w:before="1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44E9">
              <w:rPr>
                <w:rFonts w:ascii="Arial" w:hAnsi="Arial" w:cs="Arial"/>
                <w:sz w:val="20"/>
                <w:szCs w:val="20"/>
              </w:rPr>
              <w:t>ul. Ostrowskiego 17</w:t>
            </w:r>
          </w:p>
        </w:tc>
      </w:tr>
      <w:tr w:rsidR="00CC44E9" w:rsidRPr="00CC44E9" w:rsidTr="00CC44E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E9" w:rsidRPr="00CC44E9" w:rsidRDefault="006812EB">
            <w:pPr>
              <w:pStyle w:val="Tekstpodstawowy"/>
              <w:spacing w:before="16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E9" w:rsidRPr="00CC44E9" w:rsidRDefault="00CC44E9">
            <w:pPr>
              <w:pStyle w:val="Tekstpodstawowy"/>
              <w:spacing w:before="1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44E9">
              <w:rPr>
                <w:rFonts w:ascii="Arial" w:hAnsi="Arial" w:cs="Arial"/>
                <w:sz w:val="20"/>
                <w:szCs w:val="20"/>
              </w:rPr>
              <w:t>Plac Ostrowskiego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E9" w:rsidRPr="00CC44E9" w:rsidRDefault="00CC44E9">
            <w:pPr>
              <w:pStyle w:val="Tekstpodstawowy"/>
              <w:spacing w:before="1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44E9">
              <w:rPr>
                <w:rFonts w:ascii="Arial" w:hAnsi="Arial" w:cs="Arial"/>
                <w:sz w:val="20"/>
                <w:szCs w:val="20"/>
              </w:rPr>
              <w:t>ul. Rynkowa</w:t>
            </w:r>
          </w:p>
        </w:tc>
      </w:tr>
      <w:tr w:rsidR="00CC44E9" w:rsidRPr="00CC44E9" w:rsidTr="00CC44E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E9" w:rsidRPr="00CC44E9" w:rsidRDefault="006812EB">
            <w:pPr>
              <w:pStyle w:val="Tekstpodstawowy"/>
              <w:spacing w:before="16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E9" w:rsidRPr="00CC44E9" w:rsidRDefault="00CC44E9">
            <w:pPr>
              <w:pStyle w:val="Tekstpodstawowy"/>
              <w:spacing w:before="1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44E9">
              <w:rPr>
                <w:rFonts w:ascii="Arial" w:hAnsi="Arial" w:cs="Arial"/>
                <w:sz w:val="20"/>
                <w:szCs w:val="20"/>
              </w:rPr>
              <w:t>Park Borowiacki (orlik)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E9" w:rsidRPr="00CC44E9" w:rsidRDefault="006812EB">
            <w:pPr>
              <w:pStyle w:val="Tekstpodstawowy"/>
              <w:spacing w:before="1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44E9">
              <w:rPr>
                <w:rFonts w:ascii="Arial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 xml:space="preserve">Aleja 1000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CC44E9" w:rsidRPr="00CC44E9">
              <w:rPr>
                <w:rFonts w:ascii="Arial" w:hAnsi="Arial" w:cs="Arial"/>
                <w:sz w:val="20"/>
                <w:szCs w:val="20"/>
              </w:rPr>
              <w:t>ecia</w:t>
            </w:r>
            <w:proofErr w:type="spellEnd"/>
            <w:r w:rsidR="00CC44E9" w:rsidRPr="00CC44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C44E9" w:rsidRPr="00CC44E9" w:rsidTr="00CC44E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E9" w:rsidRPr="00CC44E9" w:rsidRDefault="006812EB">
            <w:pPr>
              <w:pStyle w:val="Tekstpodstawowy"/>
              <w:spacing w:before="16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E9" w:rsidRPr="00CC44E9" w:rsidRDefault="00CC44E9">
            <w:pPr>
              <w:pStyle w:val="Tekstpodstawowy"/>
              <w:spacing w:before="1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44E9">
              <w:rPr>
                <w:rFonts w:ascii="Arial" w:hAnsi="Arial" w:cs="Arial"/>
                <w:sz w:val="20"/>
                <w:szCs w:val="20"/>
              </w:rPr>
              <w:t>Park Borowiacki (plac zabaw)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E9" w:rsidRPr="00CC44E9" w:rsidRDefault="006812EB">
            <w:pPr>
              <w:pStyle w:val="Tekstpodstawowy"/>
              <w:spacing w:before="1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44E9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CC44E9" w:rsidRPr="00CC44E9">
              <w:rPr>
                <w:rFonts w:ascii="Arial" w:hAnsi="Arial" w:cs="Arial"/>
                <w:sz w:val="20"/>
                <w:szCs w:val="20"/>
              </w:rPr>
              <w:t xml:space="preserve">Aleja 1000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CC44E9">
              <w:rPr>
                <w:rFonts w:ascii="Arial" w:hAnsi="Arial" w:cs="Arial"/>
                <w:sz w:val="20"/>
                <w:szCs w:val="20"/>
              </w:rPr>
              <w:t>ecia</w:t>
            </w:r>
            <w:proofErr w:type="spellEnd"/>
          </w:p>
        </w:tc>
      </w:tr>
      <w:tr w:rsidR="00CC44E9" w:rsidRPr="00CC44E9" w:rsidTr="00CC44E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E9" w:rsidRPr="00CC44E9" w:rsidRDefault="006812EB">
            <w:pPr>
              <w:pStyle w:val="Tekstpodstawowy"/>
              <w:spacing w:before="16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E9" w:rsidRPr="00CC44E9" w:rsidRDefault="00CC44E9">
            <w:pPr>
              <w:pStyle w:val="Tekstpodstawowy"/>
              <w:spacing w:before="1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44E9">
              <w:rPr>
                <w:rFonts w:ascii="Arial" w:hAnsi="Arial" w:cs="Arial"/>
                <w:sz w:val="20"/>
                <w:szCs w:val="20"/>
              </w:rPr>
              <w:t>Park Borowiacki (scena)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E9" w:rsidRPr="00CC44E9" w:rsidRDefault="006812EB">
            <w:pPr>
              <w:pStyle w:val="Tekstpodstawowy"/>
              <w:spacing w:before="1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44E9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CC44E9" w:rsidRPr="00CC44E9">
              <w:rPr>
                <w:rFonts w:ascii="Arial" w:hAnsi="Arial" w:cs="Arial"/>
                <w:sz w:val="20"/>
                <w:szCs w:val="20"/>
              </w:rPr>
              <w:t xml:space="preserve">Aleja 1000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CC44E9">
              <w:rPr>
                <w:rFonts w:ascii="Arial" w:hAnsi="Arial" w:cs="Arial"/>
                <w:sz w:val="20"/>
                <w:szCs w:val="20"/>
              </w:rPr>
              <w:t>ecia</w:t>
            </w:r>
            <w:proofErr w:type="spellEnd"/>
          </w:p>
        </w:tc>
      </w:tr>
    </w:tbl>
    <w:p w:rsidR="00CC44E9" w:rsidRPr="005D1244" w:rsidRDefault="00CC44E9" w:rsidP="005D1244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CC44E9" w:rsidRPr="005D1244" w:rsidSect="00297E1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B30" w:rsidRDefault="00127B30">
      <w:pPr>
        <w:spacing w:after="0" w:line="240" w:lineRule="auto"/>
      </w:pPr>
      <w:r>
        <w:separator/>
      </w:r>
    </w:p>
  </w:endnote>
  <w:endnote w:type="continuationSeparator" w:id="0">
    <w:p w:rsidR="00127B30" w:rsidRDefault="0012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3A" w:rsidRDefault="00D54010">
    <w:pPr>
      <w:pStyle w:val="Stopka"/>
    </w:pPr>
    <w:r>
      <w:rPr>
        <w:noProof/>
        <w:lang w:eastAsia="pl-PL"/>
      </w:rPr>
      <w:drawing>
        <wp:inline distT="0" distB="0" distL="0" distR="0">
          <wp:extent cx="6076950" cy="495300"/>
          <wp:effectExtent l="0" t="0" r="0" b="0"/>
          <wp:docPr id="4" name="Obraz 4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453A" w:rsidRDefault="0084453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3A" w:rsidRDefault="00E7203A">
    <w:pPr>
      <w:pStyle w:val="Stopka"/>
    </w:pPr>
    <w:r>
      <w:rPr>
        <w:noProof/>
        <w:lang w:eastAsia="pl-PL"/>
      </w:rPr>
      <w:drawing>
        <wp:inline distT="0" distB="0" distL="0" distR="0">
          <wp:extent cx="5760720" cy="518795"/>
          <wp:effectExtent l="0" t="0" r="0" b="0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B30" w:rsidRDefault="00127B30">
      <w:pPr>
        <w:spacing w:after="0" w:line="240" w:lineRule="auto"/>
      </w:pPr>
      <w:r>
        <w:separator/>
      </w:r>
    </w:p>
  </w:footnote>
  <w:footnote w:type="continuationSeparator" w:id="0">
    <w:p w:rsidR="00127B30" w:rsidRDefault="00127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3A" w:rsidRDefault="00D54010">
    <w:pPr>
      <w:pStyle w:val="Nagwek"/>
    </w:pPr>
    <w:r>
      <w:rPr>
        <w:noProof/>
        <w:lang w:eastAsia="pl-PL"/>
      </w:rPr>
      <w:drawing>
        <wp:inline distT="0" distB="0" distL="0" distR="0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453A" w:rsidRDefault="0084453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2EB" w:rsidRDefault="006812EB">
    <w:pPr>
      <w:pStyle w:val="Nagwek"/>
      <w:rPr>
        <w:noProof/>
        <w:lang w:eastAsia="pl-PL"/>
      </w:rPr>
    </w:pPr>
  </w:p>
  <w:p w:rsidR="006812EB" w:rsidRDefault="006812EB" w:rsidP="006812EB">
    <w:pPr>
      <w:pStyle w:val="Nagwek"/>
      <w:jc w:val="center"/>
      <w:rPr>
        <w:noProof/>
        <w:lang w:eastAsia="pl-PL"/>
      </w:rPr>
    </w:pPr>
    <w:r w:rsidRPr="006812EB">
      <w:rPr>
        <w:noProof/>
        <w:lang w:eastAsia="pl-PL"/>
      </w:rPr>
      <w:drawing>
        <wp:inline distT="0" distB="0" distL="0" distR="0">
          <wp:extent cx="4242147" cy="960578"/>
          <wp:effectExtent l="19050" t="0" r="6003" b="0"/>
          <wp:docPr id="2" name="Obraz 1" descr="C:\Users\WWitkowski\Desktop\WiFi4EU signage example 5 P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WWitkowski\Desktop\WiFi4EU signage example 5 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2147" cy="960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12EB" w:rsidRDefault="006812EB">
    <w:pPr>
      <w:pStyle w:val="Nagwek"/>
      <w:rPr>
        <w:noProof/>
        <w:lang w:eastAsia="pl-PL"/>
      </w:rPr>
    </w:pPr>
  </w:p>
  <w:p w:rsidR="0084453A" w:rsidRDefault="00E7203A">
    <w:pPr>
      <w:pStyle w:val="Nagwek"/>
    </w:pPr>
    <w:r>
      <w:rPr>
        <w:noProof/>
        <w:lang w:eastAsia="pl-PL"/>
      </w:rPr>
      <w:drawing>
        <wp:inline distT="0" distB="0" distL="0" distR="0">
          <wp:extent cx="5763027" cy="699247"/>
          <wp:effectExtent l="19050" t="0" r="9123" b="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8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3EC132A"/>
    <w:multiLevelType w:val="singleLevel"/>
    <w:tmpl w:val="58226250"/>
    <w:lvl w:ilvl="0">
      <w:start w:val="2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>
    <w:nsid w:val="03F50CDF"/>
    <w:multiLevelType w:val="hybridMultilevel"/>
    <w:tmpl w:val="F7E01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42734"/>
    <w:multiLevelType w:val="singleLevel"/>
    <w:tmpl w:val="53B6C16E"/>
    <w:lvl w:ilvl="0">
      <w:start w:val="5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0D0D5D32"/>
    <w:multiLevelType w:val="singleLevel"/>
    <w:tmpl w:val="C040E952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0E5F04A3"/>
    <w:multiLevelType w:val="singleLevel"/>
    <w:tmpl w:val="3DDEF1D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1F8D1259"/>
    <w:multiLevelType w:val="singleLevel"/>
    <w:tmpl w:val="8E42ED00"/>
    <w:lvl w:ilvl="0">
      <w:start w:val="7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0">
    <w:nsid w:val="1FD30A34"/>
    <w:multiLevelType w:val="singleLevel"/>
    <w:tmpl w:val="7E5AE09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1">
    <w:nsid w:val="1FF8155E"/>
    <w:multiLevelType w:val="singleLevel"/>
    <w:tmpl w:val="8FD2F9E4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2">
    <w:nsid w:val="27FE6C30"/>
    <w:multiLevelType w:val="singleLevel"/>
    <w:tmpl w:val="013CB924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3">
    <w:nsid w:val="2C8A5C8B"/>
    <w:multiLevelType w:val="hybridMultilevel"/>
    <w:tmpl w:val="03701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98065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</w:abstractNum>
  <w:abstractNum w:abstractNumId="15">
    <w:nsid w:val="2CC84174"/>
    <w:multiLevelType w:val="singleLevel"/>
    <w:tmpl w:val="F9D60CA4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>
    <w:nsid w:val="2D5F402C"/>
    <w:multiLevelType w:val="hybridMultilevel"/>
    <w:tmpl w:val="0D5CD75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3AC025AC"/>
    <w:multiLevelType w:val="singleLevel"/>
    <w:tmpl w:val="86CCC27C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8">
    <w:nsid w:val="3B7D5DE1"/>
    <w:multiLevelType w:val="singleLevel"/>
    <w:tmpl w:val="73C4BCB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9">
    <w:nsid w:val="420A451F"/>
    <w:multiLevelType w:val="singleLevel"/>
    <w:tmpl w:val="654C6B8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0">
    <w:nsid w:val="48D847C6"/>
    <w:multiLevelType w:val="hybridMultilevel"/>
    <w:tmpl w:val="5074DD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AF0C61"/>
    <w:multiLevelType w:val="hybridMultilevel"/>
    <w:tmpl w:val="EA9E3D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69043F8">
      <w:start w:val="1"/>
      <w:numFmt w:val="decimal"/>
      <w:lvlText w:val="%2)"/>
      <w:lvlJc w:val="left"/>
      <w:pPr>
        <w:ind w:left="1284" w:hanging="56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C531E9"/>
    <w:multiLevelType w:val="hybridMultilevel"/>
    <w:tmpl w:val="FDC07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1F73FC"/>
    <w:multiLevelType w:val="singleLevel"/>
    <w:tmpl w:val="41469AFE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4">
    <w:nsid w:val="5BF21433"/>
    <w:multiLevelType w:val="singleLevel"/>
    <w:tmpl w:val="4CB29968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5">
    <w:nsid w:val="60E45AEA"/>
    <w:multiLevelType w:val="hybridMultilevel"/>
    <w:tmpl w:val="585060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A97050"/>
    <w:multiLevelType w:val="hybridMultilevel"/>
    <w:tmpl w:val="D562AC3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77BE0FCE"/>
    <w:multiLevelType w:val="singleLevel"/>
    <w:tmpl w:val="009011BC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8">
    <w:nsid w:val="78E77E0B"/>
    <w:multiLevelType w:val="singleLevel"/>
    <w:tmpl w:val="C778F838"/>
    <w:lvl w:ilvl="0">
      <w:start w:val="4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9">
    <w:nsid w:val="7FC904B4"/>
    <w:multiLevelType w:val="singleLevel"/>
    <w:tmpl w:val="FC20EF9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0"/>
    <w:lvlOverride w:ilvl="0">
      <w:startOverride w:val="1"/>
    </w:lvlOverride>
  </w:num>
  <w:num w:numId="2">
    <w:abstractNumId w:val="14"/>
    <w:lvlOverride w:ilvl="0">
      <w:startOverride w:val="1"/>
    </w:lvlOverride>
  </w:num>
  <w:num w:numId="3">
    <w:abstractNumId w:val="29"/>
    <w:lvlOverride w:ilvl="0">
      <w:startOverride w:val="1"/>
    </w:lvlOverride>
  </w:num>
  <w:num w:numId="4">
    <w:abstractNumId w:val="18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27"/>
    <w:lvlOverride w:ilvl="0">
      <w:startOverride w:val="1"/>
    </w:lvlOverride>
  </w:num>
  <w:num w:numId="7">
    <w:abstractNumId w:val="28"/>
    <w:lvlOverride w:ilvl="0">
      <w:startOverride w:val="4"/>
    </w:lvlOverride>
  </w:num>
  <w:num w:numId="8">
    <w:abstractNumId w:val="9"/>
    <w:lvlOverride w:ilvl="0">
      <w:startOverride w:val="7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6"/>
    <w:lvlOverride w:ilvl="0">
      <w:startOverride w:val="5"/>
    </w:lvlOverride>
  </w:num>
  <w:num w:numId="12">
    <w:abstractNumId w:val="8"/>
    <w:lvlOverride w:ilvl="0">
      <w:startOverride w:val="1"/>
    </w:lvlOverride>
  </w:num>
  <w:num w:numId="13">
    <w:abstractNumId w:val="19"/>
    <w:lvlOverride w:ilvl="0">
      <w:startOverride w:val="1"/>
    </w:lvlOverride>
  </w:num>
  <w:num w:numId="14">
    <w:abstractNumId w:val="17"/>
    <w:lvlOverride w:ilvl="0">
      <w:startOverride w:val="1"/>
    </w:lvlOverride>
  </w:num>
  <w:num w:numId="15">
    <w:abstractNumId w:val="23"/>
    <w:lvlOverride w:ilvl="0">
      <w:startOverride w:val="2"/>
    </w:lvlOverride>
  </w:num>
  <w:num w:numId="16">
    <w:abstractNumId w:val="24"/>
    <w:lvlOverride w:ilvl="0">
      <w:startOverride w:val="1"/>
    </w:lvlOverride>
  </w:num>
  <w:num w:numId="17">
    <w:abstractNumId w:val="4"/>
  </w:num>
  <w:num w:numId="18">
    <w:abstractNumId w:val="11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25"/>
  </w:num>
  <w:num w:numId="21">
    <w:abstractNumId w:val="20"/>
  </w:num>
  <w:num w:numId="22">
    <w:abstractNumId w:val="22"/>
  </w:num>
  <w:num w:numId="23">
    <w:abstractNumId w:val="5"/>
  </w:num>
  <w:num w:numId="24">
    <w:abstractNumId w:val="13"/>
  </w:num>
  <w:num w:numId="25">
    <w:abstractNumId w:val="21"/>
  </w:num>
  <w:num w:numId="26">
    <w:abstractNumId w:val="26"/>
  </w:num>
  <w:num w:numId="27">
    <w:abstractNumId w:val="1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55112"/>
    <w:rsid w:val="00013011"/>
    <w:rsid w:val="00035DE7"/>
    <w:rsid w:val="00072358"/>
    <w:rsid w:val="000850E8"/>
    <w:rsid w:val="00096CE5"/>
    <w:rsid w:val="000C317A"/>
    <w:rsid w:val="000C4BBA"/>
    <w:rsid w:val="000D5AAC"/>
    <w:rsid w:val="000D7FA2"/>
    <w:rsid w:val="000E393E"/>
    <w:rsid w:val="001226B8"/>
    <w:rsid w:val="00127B30"/>
    <w:rsid w:val="0016733A"/>
    <w:rsid w:val="0017227D"/>
    <w:rsid w:val="00175CBD"/>
    <w:rsid w:val="001857E7"/>
    <w:rsid w:val="001A0AD2"/>
    <w:rsid w:val="001A64A6"/>
    <w:rsid w:val="001A662F"/>
    <w:rsid w:val="001B700E"/>
    <w:rsid w:val="001C0649"/>
    <w:rsid w:val="001C39BC"/>
    <w:rsid w:val="001D6FFD"/>
    <w:rsid w:val="001E39CB"/>
    <w:rsid w:val="001E4A58"/>
    <w:rsid w:val="00243240"/>
    <w:rsid w:val="0025664E"/>
    <w:rsid w:val="00265B47"/>
    <w:rsid w:val="00297E10"/>
    <w:rsid w:val="002E2BB7"/>
    <w:rsid w:val="002F2D18"/>
    <w:rsid w:val="00325DF3"/>
    <w:rsid w:val="003333FE"/>
    <w:rsid w:val="00336D11"/>
    <w:rsid w:val="003447C3"/>
    <w:rsid w:val="00360E21"/>
    <w:rsid w:val="003B7899"/>
    <w:rsid w:val="003B7E6B"/>
    <w:rsid w:val="003E7F03"/>
    <w:rsid w:val="003F216D"/>
    <w:rsid w:val="00401FC2"/>
    <w:rsid w:val="004065D8"/>
    <w:rsid w:val="004102C4"/>
    <w:rsid w:val="004317AD"/>
    <w:rsid w:val="004777EB"/>
    <w:rsid w:val="00483BCC"/>
    <w:rsid w:val="004914C1"/>
    <w:rsid w:val="004B1544"/>
    <w:rsid w:val="004C1BDF"/>
    <w:rsid w:val="004D03DA"/>
    <w:rsid w:val="004E3DC8"/>
    <w:rsid w:val="004E65D5"/>
    <w:rsid w:val="005050F4"/>
    <w:rsid w:val="00520DBB"/>
    <w:rsid w:val="00573EA5"/>
    <w:rsid w:val="005848A7"/>
    <w:rsid w:val="00591969"/>
    <w:rsid w:val="005D1244"/>
    <w:rsid w:val="005D459B"/>
    <w:rsid w:val="005D5625"/>
    <w:rsid w:val="005E1550"/>
    <w:rsid w:val="005F1ACA"/>
    <w:rsid w:val="005F6A3F"/>
    <w:rsid w:val="006652C6"/>
    <w:rsid w:val="006812EB"/>
    <w:rsid w:val="00686A25"/>
    <w:rsid w:val="006B5F16"/>
    <w:rsid w:val="006B6FE7"/>
    <w:rsid w:val="0074095F"/>
    <w:rsid w:val="0075111C"/>
    <w:rsid w:val="007B2355"/>
    <w:rsid w:val="007B559F"/>
    <w:rsid w:val="007C47A3"/>
    <w:rsid w:val="008218AE"/>
    <w:rsid w:val="008260C0"/>
    <w:rsid w:val="0084453A"/>
    <w:rsid w:val="00863690"/>
    <w:rsid w:val="0087340B"/>
    <w:rsid w:val="008943F1"/>
    <w:rsid w:val="00894AD4"/>
    <w:rsid w:val="00897D28"/>
    <w:rsid w:val="008D6F4E"/>
    <w:rsid w:val="008E0D3E"/>
    <w:rsid w:val="009135C7"/>
    <w:rsid w:val="00930BA9"/>
    <w:rsid w:val="009723D1"/>
    <w:rsid w:val="009B674C"/>
    <w:rsid w:val="009C0D8B"/>
    <w:rsid w:val="009D0D4F"/>
    <w:rsid w:val="009E4A6F"/>
    <w:rsid w:val="00A160F9"/>
    <w:rsid w:val="00A236EA"/>
    <w:rsid w:val="00A4188E"/>
    <w:rsid w:val="00A51873"/>
    <w:rsid w:val="00A80ACB"/>
    <w:rsid w:val="00A93607"/>
    <w:rsid w:val="00AA2083"/>
    <w:rsid w:val="00AD16E4"/>
    <w:rsid w:val="00AD490E"/>
    <w:rsid w:val="00AF1944"/>
    <w:rsid w:val="00B1736A"/>
    <w:rsid w:val="00B378D3"/>
    <w:rsid w:val="00B7179D"/>
    <w:rsid w:val="00B868D0"/>
    <w:rsid w:val="00B91E80"/>
    <w:rsid w:val="00BA511F"/>
    <w:rsid w:val="00BB38C8"/>
    <w:rsid w:val="00C2117C"/>
    <w:rsid w:val="00C4595E"/>
    <w:rsid w:val="00C55112"/>
    <w:rsid w:val="00C608A1"/>
    <w:rsid w:val="00C60F9F"/>
    <w:rsid w:val="00CB3F2B"/>
    <w:rsid w:val="00CC44E9"/>
    <w:rsid w:val="00CD1F97"/>
    <w:rsid w:val="00CF1F65"/>
    <w:rsid w:val="00D42AAF"/>
    <w:rsid w:val="00D54010"/>
    <w:rsid w:val="00D6740F"/>
    <w:rsid w:val="00D70545"/>
    <w:rsid w:val="00D71F94"/>
    <w:rsid w:val="00D77E7F"/>
    <w:rsid w:val="00DC2281"/>
    <w:rsid w:val="00DC3267"/>
    <w:rsid w:val="00DE5EBC"/>
    <w:rsid w:val="00DF0E46"/>
    <w:rsid w:val="00E4730F"/>
    <w:rsid w:val="00E5273A"/>
    <w:rsid w:val="00E528B5"/>
    <w:rsid w:val="00E67E1C"/>
    <w:rsid w:val="00E7203A"/>
    <w:rsid w:val="00E87400"/>
    <w:rsid w:val="00E95FD8"/>
    <w:rsid w:val="00EA41AC"/>
    <w:rsid w:val="00EC4916"/>
    <w:rsid w:val="00ED7368"/>
    <w:rsid w:val="00ED77E2"/>
    <w:rsid w:val="00F363D1"/>
    <w:rsid w:val="00F45082"/>
    <w:rsid w:val="00FD20DE"/>
    <w:rsid w:val="00FD24F4"/>
    <w:rsid w:val="00FE4597"/>
    <w:rsid w:val="00FF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11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1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112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5050F4"/>
    <w:pPr>
      <w:autoSpaceDE w:val="0"/>
      <w:autoSpaceDN w:val="0"/>
      <w:adjustRightInd w:val="0"/>
      <w:spacing w:after="0" w:line="240" w:lineRule="auto"/>
      <w:ind w:left="708"/>
      <w:jc w:val="both"/>
    </w:pPr>
    <w:rPr>
      <w:rFonts w:ascii="Verdana" w:eastAsia="Times New Roman" w:hAnsi="Verdana"/>
      <w:sz w:val="20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050F4"/>
    <w:rPr>
      <w:rFonts w:ascii="Verdana" w:eastAsia="Times New Roman" w:hAnsi="Verdana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31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317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317A"/>
    <w:rPr>
      <w:vertAlign w:val="superscript"/>
    </w:rPr>
  </w:style>
  <w:style w:type="paragraph" w:styleId="Tekstpodstawowy">
    <w:name w:val="Body Text"/>
    <w:basedOn w:val="Normalny"/>
    <w:rsid w:val="00D70545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010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4B1544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5D1244"/>
    <w:rPr>
      <w:rFonts w:ascii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5D1244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character" w:customStyle="1" w:styleId="Nagwek3">
    <w:name w:val="Nagłówek #3_"/>
    <w:link w:val="Nagwek30"/>
    <w:locked/>
    <w:rsid w:val="00CC44E9"/>
    <w:rPr>
      <w:rFonts w:cs="Calibri"/>
      <w:b/>
      <w:bCs/>
      <w:sz w:val="22"/>
      <w:szCs w:val="22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C44E9"/>
    <w:pPr>
      <w:widowControl w:val="0"/>
      <w:shd w:val="clear" w:color="auto" w:fill="FFFFFF"/>
      <w:spacing w:before="160" w:after="160" w:line="268" w:lineRule="exact"/>
      <w:ind w:hanging="420"/>
      <w:outlineLvl w:val="2"/>
    </w:pPr>
    <w:rPr>
      <w:rFonts w:cs="Calibri"/>
      <w:b/>
      <w:bCs/>
      <w:lang w:eastAsia="pl-PL"/>
    </w:rPr>
  </w:style>
  <w:style w:type="table" w:styleId="Tabela-Siatka">
    <w:name w:val="Table Grid"/>
    <w:basedOn w:val="Standardowy"/>
    <w:uiPriority w:val="39"/>
    <w:rsid w:val="00CC44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fi4eu.e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t_service@poczta.onet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2426</Words>
  <Characters>14558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Małgorzata Damrat</cp:lastModifiedBy>
  <cp:revision>5</cp:revision>
  <cp:lastPrinted>2021-02-19T06:54:00Z</cp:lastPrinted>
  <dcterms:created xsi:type="dcterms:W3CDTF">2021-03-08T21:17:00Z</dcterms:created>
  <dcterms:modified xsi:type="dcterms:W3CDTF">2021-03-09T08:51:00Z</dcterms:modified>
</cp:coreProperties>
</file>