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10EF7">
                            <w:rPr>
                              <w:sz w:val="20"/>
                              <w:szCs w:val="20"/>
                            </w:rPr>
                            <w:t>2311/2205/23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AC48CA">
        <w:rPr>
          <w:lang w:val="en-US"/>
        </w:rPr>
        <w:t xml:space="preserve"> 1 </w:t>
      </w:r>
      <w:proofErr w:type="spellStart"/>
      <w:r w:rsidR="00AC48CA">
        <w:rPr>
          <w:lang w:val="en-US"/>
        </w:rPr>
        <w:t>września</w:t>
      </w:r>
      <w:proofErr w:type="spellEnd"/>
      <w:r w:rsidR="00AC48CA">
        <w:rPr>
          <w:lang w:val="en-US"/>
        </w:rPr>
        <w:t xml:space="preserve"> 2023r.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C41643" w:rsidRPr="00C41643" w:rsidRDefault="00DC4504" w:rsidP="00C41643">
      <w:pPr>
        <w:widowControl w:val="0"/>
        <w:spacing w:after="3pt"/>
        <w:ind w:start="49.65pt" w:hanging="70.95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  <w:r w:rsidRPr="00DC4504">
        <w:rPr>
          <w:b/>
        </w:rPr>
        <w:t xml:space="preserve">     Dotyczy: </w:t>
      </w:r>
      <w:r w:rsidR="00C41643" w:rsidRPr="00C41643">
        <w:rPr>
          <w:b/>
          <w:lang w:eastAsia="en-US"/>
        </w:rPr>
        <w:t xml:space="preserve">postępowania prowadzonego w celu zawarcia umowy ramowej w  trybie podstawowym na </w:t>
      </w:r>
      <w:r w:rsidR="00C41643" w:rsidRPr="00C41643">
        <w:rPr>
          <w:rFonts w:eastAsia="Arial"/>
          <w:b/>
          <w:color w:val="000000"/>
          <w:kern w:val="1"/>
          <w:lang w:eastAsia="zh-CN" w:bidi="hi-IN"/>
        </w:rPr>
        <w:t>dostawy</w:t>
      </w:r>
      <w:r w:rsidR="00C41643" w:rsidRPr="00C41643">
        <w:rPr>
          <w:rFonts w:eastAsia="Arial"/>
          <w:b/>
          <w:bCs/>
          <w:color w:val="000000"/>
          <w:kern w:val="1"/>
          <w:lang w:eastAsia="zh-CN" w:bidi="hi-IN"/>
        </w:rPr>
        <w:t xml:space="preserve"> płyt wiórowych laminowanych, OSB, sklejek, obrzeży                                i akcesoriów </w:t>
      </w:r>
      <w:r w:rsidR="00C41643" w:rsidRPr="00C41643">
        <w:rPr>
          <w:rFonts w:eastAsia="Arial"/>
          <w:color w:val="000000"/>
          <w:kern w:val="1"/>
          <w:lang w:eastAsia="zh-CN" w:bidi="hi-IN"/>
        </w:rPr>
        <w:t xml:space="preserve"> </w:t>
      </w:r>
      <w:r w:rsidR="00C41643" w:rsidRPr="00C41643">
        <w:rPr>
          <w:rFonts w:eastAsia="Arial"/>
          <w:b/>
          <w:color w:val="000000"/>
          <w:kern w:val="1"/>
          <w:lang w:eastAsia="zh-CN" w:bidi="hi-IN"/>
        </w:rPr>
        <w:t xml:space="preserve">(Numer postępowania: </w:t>
      </w:r>
      <w:r w:rsidR="00C41643" w:rsidRPr="00C41643">
        <w:rPr>
          <w:rFonts w:eastAsia="Arial"/>
          <w:b/>
          <w:bCs/>
          <w:color w:val="000000"/>
          <w:kern w:val="1"/>
          <w:lang w:eastAsia="zh-CN" w:bidi="hi-IN"/>
        </w:rPr>
        <w:t>WZP-2205/23/138/IR)</w:t>
      </w:r>
      <w:r w:rsidR="00C41643" w:rsidRPr="00C41643">
        <w:rPr>
          <w:rFonts w:eastAsia="Arial"/>
          <w:bCs/>
          <w:color w:val="000000"/>
          <w:kern w:val="1"/>
          <w:lang w:eastAsia="zh-CN" w:bidi="hi-IN"/>
        </w:rPr>
        <w:t xml:space="preserve"> </w:t>
      </w:r>
    </w:p>
    <w:p w:rsidR="001E3C83" w:rsidRPr="001E3C83" w:rsidRDefault="001E3C83" w:rsidP="001E3C83">
      <w:pPr>
        <w:widowControl w:val="0"/>
        <w:spacing w:after="3pt"/>
        <w:ind w:start="35.45pt" w:hanging="63.80pt"/>
        <w:contextualSpacing/>
        <w:jc w:val="both"/>
        <w:rPr>
          <w:b/>
          <w:lang w:eastAsia="en-US"/>
        </w:rPr>
      </w:pPr>
    </w:p>
    <w:p w:rsidR="00C173CB" w:rsidRPr="0083302A" w:rsidRDefault="00C173CB" w:rsidP="00C173CB">
      <w:pPr>
        <w:ind w:start="42.55pt" w:hanging="63.80pt"/>
        <w:jc w:val="both"/>
        <w:rPr>
          <w:rFonts w:eastAsia="Arial"/>
          <w:b/>
          <w:bCs/>
          <w:kern w:val="1"/>
          <w:sz w:val="16"/>
          <w:szCs w:val="16"/>
          <w:lang w:eastAsia="zh-CN" w:bidi="hi-IN"/>
        </w:rPr>
      </w:pPr>
    </w:p>
    <w:p w:rsidR="009271F2" w:rsidRDefault="009271F2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4D1EA5" w:rsidRDefault="004D1EA5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4D1EA5" w:rsidRDefault="004D1EA5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F67D18" w:rsidRPr="00F67D18">
        <w:t>(</w:t>
      </w:r>
      <w:proofErr w:type="spellStart"/>
      <w:r w:rsidR="00F67D18" w:rsidRPr="00F67D18">
        <w:t>t.j</w:t>
      </w:r>
      <w:proofErr w:type="spellEnd"/>
      <w:r w:rsidR="00F67D18" w:rsidRPr="00F67D18">
        <w:t>. Dz. U. z 2023 r. poz. 1605)</w:t>
      </w:r>
      <w:r w:rsidR="00F67D18" w:rsidRPr="00254DB5">
        <w:rPr>
          <w:b/>
        </w:rPr>
        <w:t xml:space="preserve">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662688">
        <w:t xml:space="preserve"> została złożona poniższa ofert</w:t>
      </w:r>
      <w:r w:rsidR="00263A31">
        <w:t>a</w:t>
      </w:r>
      <w:r w:rsidR="00A03387">
        <w:t xml:space="preserve">: </w:t>
      </w:r>
    </w:p>
    <w:p w:rsidR="004D1EA5" w:rsidRDefault="004D1EA5" w:rsidP="000B486A">
      <w:pPr>
        <w:ind w:start="0.15pt"/>
        <w:jc w:val="both"/>
      </w:pPr>
    </w:p>
    <w:p w:rsidR="004D1EA5" w:rsidRPr="004671BA" w:rsidRDefault="004D1EA5" w:rsidP="000B486A">
      <w:pPr>
        <w:ind w:start="0.15pt"/>
        <w:jc w:val="both"/>
      </w:pP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233ED0">
        <w:trPr>
          <w:cantSplit/>
          <w:trHeight w:val="341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D1EA5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C969DB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0D31" w:rsidRDefault="004D1EA5" w:rsidP="00FC40BB">
            <w:pPr>
              <w:tabs>
                <w:tab w:val="start" w:pos="9pt"/>
                <w:tab w:val="num" w:pos="54pt"/>
              </w:tabs>
              <w:rPr>
                <w:bCs/>
              </w:rPr>
            </w:pPr>
            <w:r w:rsidRPr="004D1EA5">
              <w:rPr>
                <w:bCs/>
              </w:rPr>
              <w:t xml:space="preserve">ROBEX S.C. Robert Lewandowski Monika </w:t>
            </w:r>
            <w:proofErr w:type="spellStart"/>
            <w:r w:rsidRPr="004D1EA5">
              <w:rPr>
                <w:bCs/>
              </w:rPr>
              <w:t>Otłowska</w:t>
            </w:r>
            <w:proofErr w:type="spellEnd"/>
          </w:p>
          <w:p w:rsidR="004D1EA5" w:rsidRPr="004D1EA5" w:rsidRDefault="004D1EA5" w:rsidP="00FC40BB">
            <w:pPr>
              <w:tabs>
                <w:tab w:val="start" w:pos="9pt"/>
                <w:tab w:val="num" w:pos="54pt"/>
              </w:tabs>
            </w:pPr>
            <w:r>
              <w:rPr>
                <w:bCs/>
              </w:rPr>
              <w:t xml:space="preserve">z siedzibą w Piasecznie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04424B" w:rsidRDefault="004D1EA5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04424B">
              <w:rPr>
                <w:rFonts w:ascii="Times New Roman" w:hAnsi="Times New Roman" w:cs="Times New Roman"/>
                <w:bCs/>
              </w:rPr>
              <w:t>179</w:t>
            </w:r>
            <w:r w:rsidR="00B41D90">
              <w:rPr>
                <w:rFonts w:ascii="Times New Roman" w:hAnsi="Times New Roman" w:cs="Times New Roman"/>
                <w:bCs/>
              </w:rPr>
              <w:t xml:space="preserve"> </w:t>
            </w:r>
            <w:r w:rsidRPr="0004424B">
              <w:rPr>
                <w:rFonts w:ascii="Times New Roman" w:hAnsi="Times New Roman" w:cs="Times New Roman"/>
                <w:bCs/>
              </w:rPr>
              <w:t>675,32</w:t>
            </w:r>
          </w:p>
        </w:tc>
      </w:tr>
    </w:tbl>
    <w:p w:rsidR="007C0E6B" w:rsidRDefault="007C0E6B" w:rsidP="00F93966">
      <w:pPr>
        <w:rPr>
          <w:rFonts w:eastAsia="Arial"/>
          <w:lang w:eastAsia="zh-CN" w:bidi="hi-IN"/>
        </w:rPr>
      </w:pPr>
    </w:p>
    <w:p w:rsidR="00410EF7" w:rsidRDefault="00410EF7" w:rsidP="00410EF7">
      <w:pPr>
        <w:rPr>
          <w:rFonts w:eastAsia="Arial"/>
          <w:lang w:eastAsia="zh-CN" w:bidi="hi-IN"/>
        </w:rPr>
      </w:pPr>
    </w:p>
    <w:p w:rsidR="00410EF7" w:rsidRDefault="00410EF7" w:rsidP="00410EF7">
      <w:pPr>
        <w:autoSpaceDN w:val="0"/>
        <w:ind w:start="283.50pt" w:firstLine="7.10pt"/>
        <w:jc w:val="both"/>
        <w:rPr>
          <w:rFonts w:eastAsia="SimSun"/>
        </w:rPr>
      </w:pPr>
      <w:r>
        <w:rPr>
          <w:rFonts w:eastAsia="SimSun"/>
        </w:rPr>
        <w:t xml:space="preserve">Podpis w  oryginale  </w:t>
      </w:r>
    </w:p>
    <w:p w:rsidR="00410EF7" w:rsidRDefault="00410EF7" w:rsidP="00410EF7">
      <w:pPr>
        <w:autoSpaceDN w:val="0"/>
        <w:ind w:start="276.45pt" w:hanging="276.45p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/-/   Katarzyna JACAK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662688" w:rsidRDefault="00662688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9271F2" w:rsidRDefault="009271F2" w:rsidP="009271F2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sectPr w:rsidR="00C969DB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8311B" w:rsidRDefault="0078311B">
      <w:r>
        <w:separator/>
      </w:r>
    </w:p>
  </w:endnote>
  <w:endnote w:type="continuationSeparator" w:id="0">
    <w:p w:rsidR="0078311B" w:rsidRDefault="0078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8311B" w:rsidRDefault="0078311B">
      <w:r>
        <w:separator/>
      </w:r>
    </w:p>
  </w:footnote>
  <w:footnote w:type="continuationSeparator" w:id="0">
    <w:p w:rsidR="0078311B" w:rsidRDefault="0078311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08CC"/>
    <w:rsid w:val="0004228F"/>
    <w:rsid w:val="0004424B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2F40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D67B3"/>
    <w:rsid w:val="001E1D44"/>
    <w:rsid w:val="001E3C83"/>
    <w:rsid w:val="001E63BE"/>
    <w:rsid w:val="001E6825"/>
    <w:rsid w:val="001F410B"/>
    <w:rsid w:val="001F6ECC"/>
    <w:rsid w:val="001F7CE9"/>
    <w:rsid w:val="00202369"/>
    <w:rsid w:val="00203F77"/>
    <w:rsid w:val="0021072F"/>
    <w:rsid w:val="00211E12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644"/>
    <w:rsid w:val="00233ED0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3A31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1F79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33F8"/>
    <w:rsid w:val="002F5507"/>
    <w:rsid w:val="00300993"/>
    <w:rsid w:val="00300CEA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10EF7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1AE1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1EA5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5FC9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10F2"/>
    <w:rsid w:val="00662688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A60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311B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02A"/>
    <w:rsid w:val="0083332F"/>
    <w:rsid w:val="0083451A"/>
    <w:rsid w:val="0083477B"/>
    <w:rsid w:val="0083741B"/>
    <w:rsid w:val="00840476"/>
    <w:rsid w:val="00840AC2"/>
    <w:rsid w:val="0084170D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62EA"/>
    <w:rsid w:val="008F6687"/>
    <w:rsid w:val="00900FAF"/>
    <w:rsid w:val="0090294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0242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C511F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48CA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1D90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442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302A"/>
    <w:rsid w:val="00BF4708"/>
    <w:rsid w:val="00BF767D"/>
    <w:rsid w:val="00C0174F"/>
    <w:rsid w:val="00C03667"/>
    <w:rsid w:val="00C05232"/>
    <w:rsid w:val="00C10C72"/>
    <w:rsid w:val="00C11ED3"/>
    <w:rsid w:val="00C1343D"/>
    <w:rsid w:val="00C1348C"/>
    <w:rsid w:val="00C1397F"/>
    <w:rsid w:val="00C15394"/>
    <w:rsid w:val="00C15F13"/>
    <w:rsid w:val="00C173CB"/>
    <w:rsid w:val="00C26C2D"/>
    <w:rsid w:val="00C26FBE"/>
    <w:rsid w:val="00C304BF"/>
    <w:rsid w:val="00C34A65"/>
    <w:rsid w:val="00C408C3"/>
    <w:rsid w:val="00C4164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1CD5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6082"/>
    <w:rsid w:val="00DB75A7"/>
    <w:rsid w:val="00DC0219"/>
    <w:rsid w:val="00DC1505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2DF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C678E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94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776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67D1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E4F85B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267CA0A-D940-405E-B366-8CA9B676C3A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2023-09-01T11:40:00Z</dcterms:modified>
</cp:coreProperties>
</file>