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2118" w14:textId="11CA99A8" w:rsidR="0079366E" w:rsidRPr="005C3029" w:rsidRDefault="005C3029" w:rsidP="005C3029">
      <w:pPr>
        <w:jc w:val="center"/>
        <w:rPr>
          <w:rFonts w:cstheme="minorHAnsi"/>
          <w:sz w:val="24"/>
          <w:szCs w:val="24"/>
        </w:rPr>
      </w:pPr>
      <w:r w:rsidRPr="005C3029">
        <w:rPr>
          <w:rFonts w:cstheme="minorHAnsi"/>
          <w:sz w:val="24"/>
          <w:szCs w:val="24"/>
        </w:rPr>
        <w:t>Opis przedmiotu zamówienia</w:t>
      </w:r>
    </w:p>
    <w:p w14:paraId="20A4240E" w14:textId="5407E295" w:rsidR="005C3029" w:rsidRPr="005C3029" w:rsidRDefault="005C3029" w:rsidP="005C3029">
      <w:pPr>
        <w:jc w:val="center"/>
        <w:rPr>
          <w:rFonts w:cstheme="minorHAnsi"/>
          <w:sz w:val="24"/>
          <w:szCs w:val="24"/>
        </w:rPr>
      </w:pPr>
    </w:p>
    <w:p w14:paraId="6F8C2603" w14:textId="7A663AFE" w:rsidR="005C3029" w:rsidRDefault="00D80C41" w:rsidP="005C3029">
      <w:pPr>
        <w:shd w:val="clear" w:color="auto" w:fill="FFFFFF"/>
        <w:spacing w:after="0" w:line="480" w:lineRule="atLeast"/>
        <w:jc w:val="center"/>
        <w:outlineLvl w:val="0"/>
        <w:rPr>
          <w:rFonts w:eastAsia="Times New Roman" w:cstheme="minorHAnsi"/>
          <w:b/>
          <w:bCs/>
          <w:color w:val="282828"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82828"/>
          <w:kern w:val="36"/>
          <w:sz w:val="24"/>
          <w:szCs w:val="24"/>
          <w:lang w:eastAsia="pl-PL"/>
        </w:rPr>
        <w:t xml:space="preserve">Kuchenka </w:t>
      </w:r>
      <w:r w:rsidR="005C3029" w:rsidRPr="005C3029">
        <w:rPr>
          <w:rFonts w:eastAsia="Times New Roman" w:cstheme="minorHAnsi"/>
          <w:b/>
          <w:bCs/>
          <w:color w:val="282828"/>
          <w:kern w:val="36"/>
          <w:sz w:val="24"/>
          <w:szCs w:val="24"/>
          <w:lang w:eastAsia="pl-PL"/>
        </w:rPr>
        <w:t xml:space="preserve"> 3-polowa – 16 sztuk</w:t>
      </w:r>
    </w:p>
    <w:p w14:paraId="27CE1C85" w14:textId="2928ED90" w:rsidR="005C3029" w:rsidRDefault="005C3029" w:rsidP="005C3029">
      <w:pPr>
        <w:shd w:val="clear" w:color="auto" w:fill="FFFFFF"/>
        <w:spacing w:after="0" w:line="480" w:lineRule="atLeast"/>
        <w:jc w:val="center"/>
        <w:outlineLvl w:val="0"/>
        <w:rPr>
          <w:rFonts w:eastAsia="Times New Roman" w:cstheme="minorHAnsi"/>
          <w:b/>
          <w:bCs/>
          <w:color w:val="282828"/>
          <w:kern w:val="36"/>
          <w:sz w:val="24"/>
          <w:szCs w:val="24"/>
          <w:lang w:eastAsia="pl-PL"/>
        </w:rPr>
      </w:pPr>
    </w:p>
    <w:p w14:paraId="38C9A2FD" w14:textId="77777777" w:rsidR="00D80C41" w:rsidRPr="00D80C41" w:rsidRDefault="00D80C41" w:rsidP="00D80C41">
      <w:pPr>
        <w:numPr>
          <w:ilvl w:val="0"/>
          <w:numId w:val="2"/>
        </w:numPr>
        <w:shd w:val="clear" w:color="auto" w:fill="FFFFFF"/>
        <w:spacing w:after="0" w:line="330" w:lineRule="atLeast"/>
        <w:ind w:left="1095" w:right="375"/>
        <w:rPr>
          <w:rFonts w:ascii="Roboto" w:eastAsia="Times New Roman" w:hAnsi="Roboto" w:cs="Times New Roman"/>
          <w:color w:val="282828"/>
          <w:sz w:val="21"/>
          <w:szCs w:val="21"/>
          <w:lang w:eastAsia="pl-PL"/>
        </w:rPr>
      </w:pPr>
      <w:r w:rsidRPr="00D80C41">
        <w:rPr>
          <w:rFonts w:ascii="Roboto" w:eastAsia="Times New Roman" w:hAnsi="Roboto" w:cs="Times New Roman"/>
          <w:color w:val="282828"/>
          <w:sz w:val="21"/>
          <w:szCs w:val="21"/>
          <w:lang w:eastAsia="pl-PL"/>
        </w:rPr>
        <w:t>Kuchenka posiada 3 pola grzejne ceramiczne.</w:t>
      </w:r>
    </w:p>
    <w:p w14:paraId="2A7E8AF2" w14:textId="77777777" w:rsidR="00D80C41" w:rsidRPr="00D80C41" w:rsidRDefault="00D80C41" w:rsidP="00D80C41">
      <w:pPr>
        <w:numPr>
          <w:ilvl w:val="0"/>
          <w:numId w:val="2"/>
        </w:numPr>
        <w:shd w:val="clear" w:color="auto" w:fill="FFFFFF"/>
        <w:spacing w:after="0" w:line="330" w:lineRule="atLeast"/>
        <w:ind w:left="1095" w:right="375"/>
        <w:rPr>
          <w:rFonts w:ascii="Roboto" w:eastAsia="Times New Roman" w:hAnsi="Roboto" w:cs="Times New Roman"/>
          <w:color w:val="282828"/>
          <w:sz w:val="21"/>
          <w:szCs w:val="21"/>
          <w:lang w:eastAsia="pl-PL"/>
        </w:rPr>
      </w:pPr>
      <w:r w:rsidRPr="00D80C41">
        <w:rPr>
          <w:rFonts w:ascii="Roboto" w:eastAsia="Times New Roman" w:hAnsi="Roboto" w:cs="Times New Roman"/>
          <w:color w:val="282828"/>
          <w:sz w:val="21"/>
          <w:szCs w:val="21"/>
          <w:lang w:eastAsia="pl-PL"/>
        </w:rPr>
        <w:t>Obudowa wykonana ze stali nierdzewnej.</w:t>
      </w:r>
    </w:p>
    <w:p w14:paraId="53A520E2" w14:textId="77777777" w:rsidR="00D80C41" w:rsidRPr="00D80C41" w:rsidRDefault="00D80C41" w:rsidP="00D80C41">
      <w:pPr>
        <w:numPr>
          <w:ilvl w:val="0"/>
          <w:numId w:val="2"/>
        </w:numPr>
        <w:shd w:val="clear" w:color="auto" w:fill="FFFFFF"/>
        <w:spacing w:after="0" w:line="330" w:lineRule="atLeast"/>
        <w:ind w:left="1095" w:right="375"/>
        <w:rPr>
          <w:rFonts w:ascii="Roboto" w:eastAsia="Times New Roman" w:hAnsi="Roboto" w:cs="Times New Roman"/>
          <w:color w:val="282828"/>
          <w:sz w:val="21"/>
          <w:szCs w:val="21"/>
          <w:lang w:eastAsia="pl-PL"/>
        </w:rPr>
      </w:pPr>
      <w:r w:rsidRPr="00D80C41">
        <w:rPr>
          <w:rFonts w:ascii="Roboto" w:eastAsia="Times New Roman" w:hAnsi="Roboto" w:cs="Times New Roman"/>
          <w:color w:val="282828"/>
          <w:sz w:val="21"/>
          <w:szCs w:val="21"/>
          <w:lang w:eastAsia="pl-PL"/>
        </w:rPr>
        <w:t>Kuchenka jest wyposażona w zabezpieczenie przed przegrzaniem</w:t>
      </w:r>
    </w:p>
    <w:p w14:paraId="00EB5612" w14:textId="77777777" w:rsidR="00D80C41" w:rsidRPr="00D80C41" w:rsidRDefault="00D80C41" w:rsidP="00D80C41">
      <w:pPr>
        <w:numPr>
          <w:ilvl w:val="0"/>
          <w:numId w:val="2"/>
        </w:numPr>
        <w:shd w:val="clear" w:color="auto" w:fill="FFFFFF"/>
        <w:spacing w:after="0" w:line="330" w:lineRule="atLeast"/>
        <w:ind w:left="1095" w:right="375"/>
        <w:rPr>
          <w:rFonts w:ascii="Roboto" w:eastAsia="Times New Roman" w:hAnsi="Roboto" w:cs="Times New Roman"/>
          <w:color w:val="282828"/>
          <w:sz w:val="21"/>
          <w:szCs w:val="21"/>
          <w:lang w:eastAsia="pl-PL"/>
        </w:rPr>
      </w:pPr>
      <w:r w:rsidRPr="00D80C41">
        <w:rPr>
          <w:rFonts w:ascii="Roboto" w:eastAsia="Times New Roman" w:hAnsi="Roboto" w:cs="Times New Roman"/>
          <w:color w:val="282828"/>
          <w:sz w:val="21"/>
          <w:szCs w:val="21"/>
          <w:lang w:eastAsia="pl-PL"/>
        </w:rPr>
        <w:t>Kuchenka posiada nóżki antypoślizgowe</w:t>
      </w:r>
    </w:p>
    <w:p w14:paraId="5F51AD74" w14:textId="77777777" w:rsidR="00D80C41" w:rsidRPr="00D80C41" w:rsidRDefault="00D80C41" w:rsidP="00D80C41">
      <w:pPr>
        <w:numPr>
          <w:ilvl w:val="0"/>
          <w:numId w:val="2"/>
        </w:numPr>
        <w:shd w:val="clear" w:color="auto" w:fill="FFFFFF"/>
        <w:spacing w:after="0" w:line="330" w:lineRule="atLeast"/>
        <w:ind w:left="1095" w:right="375"/>
        <w:rPr>
          <w:rFonts w:ascii="Roboto" w:eastAsia="Times New Roman" w:hAnsi="Roboto" w:cs="Times New Roman"/>
          <w:color w:val="282828"/>
          <w:sz w:val="21"/>
          <w:szCs w:val="21"/>
          <w:lang w:eastAsia="pl-PL"/>
        </w:rPr>
      </w:pPr>
      <w:r w:rsidRPr="00D80C41">
        <w:rPr>
          <w:rFonts w:ascii="Roboto" w:eastAsia="Times New Roman" w:hAnsi="Roboto" w:cs="Times New Roman"/>
          <w:color w:val="282828"/>
          <w:sz w:val="21"/>
          <w:szCs w:val="21"/>
          <w:lang w:eastAsia="pl-PL"/>
        </w:rPr>
        <w:t>Parametry: 220 – 240V, 50/60Hz</w:t>
      </w:r>
    </w:p>
    <w:p w14:paraId="5B782ED4" w14:textId="77777777" w:rsidR="00D80C41" w:rsidRPr="00D80C41" w:rsidRDefault="00D80C41" w:rsidP="00D80C41">
      <w:pPr>
        <w:numPr>
          <w:ilvl w:val="0"/>
          <w:numId w:val="2"/>
        </w:numPr>
        <w:shd w:val="clear" w:color="auto" w:fill="FFFFFF"/>
        <w:spacing w:after="0" w:line="330" w:lineRule="atLeast"/>
        <w:ind w:left="1095" w:right="375"/>
        <w:rPr>
          <w:rFonts w:ascii="Roboto" w:eastAsia="Times New Roman" w:hAnsi="Roboto" w:cs="Times New Roman"/>
          <w:color w:val="282828"/>
          <w:sz w:val="21"/>
          <w:szCs w:val="21"/>
          <w:lang w:eastAsia="pl-PL"/>
        </w:rPr>
      </w:pPr>
      <w:r w:rsidRPr="00D80C41">
        <w:rPr>
          <w:rFonts w:ascii="Roboto" w:eastAsia="Times New Roman" w:hAnsi="Roboto" w:cs="Times New Roman"/>
          <w:color w:val="282828"/>
          <w:sz w:val="21"/>
          <w:szCs w:val="21"/>
          <w:lang w:eastAsia="pl-PL"/>
        </w:rPr>
        <w:t>Moc: 3 300 W.</w:t>
      </w:r>
    </w:p>
    <w:p w14:paraId="2CA971B4" w14:textId="10311225" w:rsidR="00D80C41" w:rsidRDefault="00D80C41" w:rsidP="00D80C41">
      <w:pPr>
        <w:numPr>
          <w:ilvl w:val="0"/>
          <w:numId w:val="2"/>
        </w:numPr>
        <w:shd w:val="clear" w:color="auto" w:fill="FFFFFF"/>
        <w:spacing w:after="0" w:line="330" w:lineRule="atLeast"/>
        <w:ind w:left="1095" w:right="375"/>
        <w:rPr>
          <w:rFonts w:ascii="Roboto" w:eastAsia="Times New Roman" w:hAnsi="Roboto" w:cs="Times New Roman"/>
          <w:color w:val="282828"/>
          <w:sz w:val="21"/>
          <w:szCs w:val="21"/>
          <w:lang w:eastAsia="pl-PL"/>
        </w:rPr>
      </w:pPr>
      <w:r w:rsidRPr="00D80C41">
        <w:rPr>
          <w:rFonts w:ascii="Roboto" w:eastAsia="Times New Roman" w:hAnsi="Roboto" w:cs="Times New Roman"/>
          <w:color w:val="282828"/>
          <w:sz w:val="21"/>
          <w:szCs w:val="21"/>
          <w:lang w:eastAsia="pl-PL"/>
        </w:rPr>
        <w:t>Wymiary: szer. 57,5 cm x gł. 38 cm x wys. (z nóżkami i pokrętłami) 10 cm.</w:t>
      </w:r>
    </w:p>
    <w:p w14:paraId="4591DDD2" w14:textId="77777777" w:rsidR="00F14E82" w:rsidRPr="00D80C41" w:rsidRDefault="00F14E82" w:rsidP="00F14E82">
      <w:pPr>
        <w:shd w:val="clear" w:color="auto" w:fill="FFFFFF"/>
        <w:spacing w:after="0" w:line="330" w:lineRule="atLeast"/>
        <w:ind w:left="1095" w:right="375"/>
        <w:rPr>
          <w:rFonts w:ascii="Roboto" w:eastAsia="Times New Roman" w:hAnsi="Roboto" w:cs="Times New Roman"/>
          <w:color w:val="282828"/>
          <w:sz w:val="21"/>
          <w:szCs w:val="21"/>
          <w:lang w:eastAsia="pl-PL"/>
        </w:rPr>
      </w:pPr>
    </w:p>
    <w:p w14:paraId="677C326C" w14:textId="09DEA9B7" w:rsidR="00F14E82" w:rsidRPr="00F14E82" w:rsidRDefault="00F14E82" w:rsidP="00F14E82">
      <w:pPr>
        <w:pStyle w:val="attribute"/>
        <w:pBdr>
          <w:bottom w:val="single" w:sz="6" w:space="0" w:color="E9E9E9"/>
        </w:pBdr>
        <w:shd w:val="clear" w:color="auto" w:fill="FFFFFF"/>
        <w:spacing w:before="0" w:beforeAutospacing="0" w:after="0" w:afterAutospacing="0"/>
        <w:ind w:left="720" w:right="255"/>
        <w:rPr>
          <w:rStyle w:val="product-show-specification-item"/>
          <w:rFonts w:asciiTheme="minorHAnsi" w:hAnsiTheme="minorHAnsi" w:cstheme="minorHAnsi"/>
          <w:color w:val="282828"/>
        </w:rPr>
      </w:pPr>
      <w:r w:rsidRPr="00F14E82">
        <w:rPr>
          <w:rFonts w:asciiTheme="minorHAnsi" w:hAnsiTheme="minorHAnsi" w:cstheme="minorHAnsi"/>
          <w:b/>
          <w:bCs/>
          <w:color w:val="282828"/>
          <w:kern w:val="36"/>
        </w:rPr>
        <w:t xml:space="preserve">  </w:t>
      </w:r>
      <w:r w:rsidRPr="00F14E82">
        <w:rPr>
          <w:rStyle w:val="product-show-specification-item"/>
          <w:rFonts w:asciiTheme="minorHAnsi" w:hAnsiTheme="minorHAnsi" w:cstheme="minorHAnsi"/>
          <w:color w:val="282828"/>
        </w:rPr>
        <w:t>Ilość pól grzejnych</w:t>
      </w:r>
    </w:p>
    <w:p w14:paraId="22A745F5" w14:textId="0B573010" w:rsidR="00F14E82" w:rsidRPr="00F14E82" w:rsidRDefault="00F14E82" w:rsidP="00F14E82">
      <w:pPr>
        <w:pStyle w:val="attribute"/>
        <w:pBdr>
          <w:bottom w:val="single" w:sz="6" w:space="0" w:color="E9E9E9"/>
        </w:pBdr>
        <w:shd w:val="clear" w:color="auto" w:fill="FFFFFF"/>
        <w:spacing w:before="0" w:beforeAutospacing="0" w:after="0" w:afterAutospacing="0" w:line="345" w:lineRule="atLeast"/>
        <w:ind w:left="720"/>
        <w:rPr>
          <w:rFonts w:asciiTheme="minorHAnsi" w:hAnsiTheme="minorHAnsi" w:cstheme="minorHAnsi"/>
        </w:rPr>
      </w:pPr>
      <w:r w:rsidRPr="00F14E82">
        <w:rPr>
          <w:rStyle w:val="product-show-specification-item"/>
          <w:rFonts w:asciiTheme="minorHAnsi" w:hAnsiTheme="minorHAnsi" w:cstheme="minorHAnsi"/>
          <w:color w:val="282828"/>
        </w:rPr>
        <w:t xml:space="preserve">               3</w:t>
      </w:r>
    </w:p>
    <w:p w14:paraId="063390FD" w14:textId="77777777" w:rsidR="00F14E82" w:rsidRPr="00F14E82" w:rsidRDefault="00F14E82" w:rsidP="00F14E82">
      <w:pPr>
        <w:pStyle w:val="attribute"/>
        <w:pBdr>
          <w:bottom w:val="single" w:sz="6" w:space="0" w:color="E9E9E9"/>
        </w:pBdr>
        <w:shd w:val="clear" w:color="auto" w:fill="FFFFFF"/>
        <w:spacing w:before="0" w:beforeAutospacing="0" w:after="0" w:afterAutospacing="0"/>
        <w:ind w:left="720" w:right="255"/>
        <w:rPr>
          <w:rStyle w:val="product-show-specification-item"/>
          <w:rFonts w:asciiTheme="minorHAnsi" w:hAnsiTheme="minorHAnsi" w:cstheme="minorHAnsi"/>
        </w:rPr>
      </w:pPr>
      <w:r w:rsidRPr="00F14E82">
        <w:rPr>
          <w:rStyle w:val="product-show-specification-item"/>
          <w:rFonts w:asciiTheme="minorHAnsi" w:hAnsiTheme="minorHAnsi" w:cstheme="minorHAnsi"/>
          <w:color w:val="282828"/>
        </w:rPr>
        <w:t>Pole 1</w:t>
      </w:r>
    </w:p>
    <w:p w14:paraId="034DEA3E" w14:textId="77777777" w:rsidR="00F14E82" w:rsidRPr="00F14E82" w:rsidRDefault="00F14E82" w:rsidP="00F14E82">
      <w:pPr>
        <w:pStyle w:val="attribute"/>
        <w:pBdr>
          <w:bottom w:val="single" w:sz="6" w:space="0" w:color="E9E9E9"/>
        </w:pBdr>
        <w:shd w:val="clear" w:color="auto" w:fill="FFFFFF"/>
        <w:spacing w:before="0" w:beforeAutospacing="0" w:after="0" w:afterAutospacing="0" w:line="345" w:lineRule="atLeast"/>
        <w:ind w:left="720"/>
        <w:rPr>
          <w:rFonts w:asciiTheme="minorHAnsi" w:hAnsiTheme="minorHAnsi" w:cstheme="minorHAnsi"/>
        </w:rPr>
      </w:pPr>
      <w:r w:rsidRPr="00F14E82">
        <w:rPr>
          <w:rStyle w:val="product-show-specification-item"/>
          <w:rFonts w:asciiTheme="minorHAnsi" w:hAnsiTheme="minorHAnsi" w:cstheme="minorHAnsi"/>
          <w:color w:val="282828"/>
        </w:rPr>
        <w:t>Moc [W]: 1200</w:t>
      </w:r>
    </w:p>
    <w:p w14:paraId="5F200611" w14:textId="77777777" w:rsidR="00F14E82" w:rsidRPr="00F14E82" w:rsidRDefault="00F14E82" w:rsidP="00F14E82">
      <w:pPr>
        <w:pStyle w:val="attribute"/>
        <w:pBdr>
          <w:bottom w:val="single" w:sz="6" w:space="0" w:color="E9E9E9"/>
        </w:pBdr>
        <w:shd w:val="clear" w:color="auto" w:fill="FFFFFF"/>
        <w:spacing w:before="0" w:beforeAutospacing="0" w:after="0" w:afterAutospacing="0"/>
        <w:ind w:left="720" w:right="255"/>
        <w:rPr>
          <w:rStyle w:val="product-show-specification-item"/>
          <w:rFonts w:asciiTheme="minorHAnsi" w:hAnsiTheme="minorHAnsi" w:cstheme="minorHAnsi"/>
        </w:rPr>
      </w:pPr>
      <w:r w:rsidRPr="00F14E82">
        <w:rPr>
          <w:rStyle w:val="product-show-specification-item"/>
          <w:rFonts w:asciiTheme="minorHAnsi" w:hAnsiTheme="minorHAnsi" w:cstheme="minorHAnsi"/>
          <w:color w:val="282828"/>
        </w:rPr>
        <w:t>Pole 2</w:t>
      </w:r>
    </w:p>
    <w:p w14:paraId="6A95A732" w14:textId="77777777" w:rsidR="00F14E82" w:rsidRPr="00F14E82" w:rsidRDefault="00F14E82" w:rsidP="00F14E82">
      <w:pPr>
        <w:pStyle w:val="attribute"/>
        <w:pBdr>
          <w:bottom w:val="single" w:sz="6" w:space="0" w:color="E9E9E9"/>
        </w:pBdr>
        <w:shd w:val="clear" w:color="auto" w:fill="FFFFFF"/>
        <w:spacing w:before="0" w:beforeAutospacing="0" w:after="0" w:afterAutospacing="0" w:line="345" w:lineRule="atLeast"/>
        <w:ind w:left="720"/>
        <w:rPr>
          <w:rFonts w:asciiTheme="minorHAnsi" w:hAnsiTheme="minorHAnsi" w:cstheme="minorHAnsi"/>
        </w:rPr>
      </w:pPr>
      <w:r w:rsidRPr="00F14E82">
        <w:rPr>
          <w:rStyle w:val="product-show-specification-item"/>
          <w:rFonts w:asciiTheme="minorHAnsi" w:hAnsiTheme="minorHAnsi" w:cstheme="minorHAnsi"/>
          <w:color w:val="282828"/>
        </w:rPr>
        <w:t>Moc [W]: 900</w:t>
      </w:r>
    </w:p>
    <w:p w14:paraId="0A3C2506" w14:textId="77777777" w:rsidR="00F14E82" w:rsidRPr="00F14E82" w:rsidRDefault="00F14E82" w:rsidP="00F14E82">
      <w:pPr>
        <w:pStyle w:val="attribute"/>
        <w:pBdr>
          <w:bottom w:val="single" w:sz="6" w:space="0" w:color="E9E9E9"/>
        </w:pBdr>
        <w:shd w:val="clear" w:color="auto" w:fill="FFFFFF"/>
        <w:spacing w:before="0" w:beforeAutospacing="0" w:after="0" w:afterAutospacing="0"/>
        <w:ind w:left="720" w:right="255"/>
        <w:rPr>
          <w:rStyle w:val="product-show-specification-item"/>
          <w:rFonts w:asciiTheme="minorHAnsi" w:hAnsiTheme="minorHAnsi" w:cstheme="minorHAnsi"/>
        </w:rPr>
      </w:pPr>
      <w:r w:rsidRPr="00F14E82">
        <w:rPr>
          <w:rStyle w:val="product-show-specification-item"/>
          <w:rFonts w:asciiTheme="minorHAnsi" w:hAnsiTheme="minorHAnsi" w:cstheme="minorHAnsi"/>
          <w:color w:val="282828"/>
        </w:rPr>
        <w:t>Pole 3</w:t>
      </w:r>
    </w:p>
    <w:p w14:paraId="40651452" w14:textId="77777777" w:rsidR="00F14E82" w:rsidRPr="00F14E82" w:rsidRDefault="00F14E82" w:rsidP="00F14E82">
      <w:pPr>
        <w:pStyle w:val="attribute"/>
        <w:pBdr>
          <w:bottom w:val="single" w:sz="6" w:space="0" w:color="E9E9E9"/>
        </w:pBdr>
        <w:shd w:val="clear" w:color="auto" w:fill="FFFFFF"/>
        <w:spacing w:before="0" w:beforeAutospacing="0" w:after="0" w:afterAutospacing="0" w:line="345" w:lineRule="atLeast"/>
        <w:ind w:left="720"/>
        <w:rPr>
          <w:rFonts w:asciiTheme="minorHAnsi" w:hAnsiTheme="minorHAnsi" w:cstheme="minorHAnsi"/>
        </w:rPr>
      </w:pPr>
      <w:r w:rsidRPr="00F14E82">
        <w:rPr>
          <w:rStyle w:val="product-show-specification-item"/>
          <w:rFonts w:asciiTheme="minorHAnsi" w:hAnsiTheme="minorHAnsi" w:cstheme="minorHAnsi"/>
          <w:color w:val="282828"/>
        </w:rPr>
        <w:t>Moc [W]: 1200</w:t>
      </w:r>
    </w:p>
    <w:p w14:paraId="222E7F96" w14:textId="00C97006" w:rsidR="005C3029" w:rsidRPr="005C3029" w:rsidRDefault="005C3029" w:rsidP="005C3029">
      <w:pPr>
        <w:shd w:val="clear" w:color="auto" w:fill="FFFFFF"/>
        <w:spacing w:after="0" w:line="480" w:lineRule="atLeast"/>
        <w:outlineLvl w:val="0"/>
        <w:rPr>
          <w:rFonts w:eastAsia="Times New Roman" w:cstheme="minorHAnsi"/>
          <w:b/>
          <w:bCs/>
          <w:color w:val="282828"/>
          <w:kern w:val="36"/>
          <w:sz w:val="24"/>
          <w:szCs w:val="24"/>
          <w:lang w:eastAsia="pl-PL"/>
        </w:rPr>
      </w:pPr>
    </w:p>
    <w:p w14:paraId="5A195EC7" w14:textId="0E0F6B03" w:rsidR="0079366E" w:rsidRDefault="001577E5" w:rsidP="007936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Fotografia  referencyjne</w:t>
      </w:r>
      <w:r w:rsidR="003831F1">
        <w:rPr>
          <w:rFonts w:cstheme="minorHAnsi"/>
          <w:sz w:val="24"/>
          <w:szCs w:val="24"/>
        </w:rPr>
        <w:t xml:space="preserve">go modelu </w:t>
      </w:r>
      <w:r>
        <w:rPr>
          <w:rFonts w:cstheme="minorHAnsi"/>
          <w:sz w:val="24"/>
          <w:szCs w:val="24"/>
        </w:rPr>
        <w:t>kuchenki:</w:t>
      </w:r>
    </w:p>
    <w:p w14:paraId="454D7CBC" w14:textId="48B6FFA1" w:rsidR="006A102B" w:rsidRDefault="006A102B" w:rsidP="0079366E">
      <w:pPr>
        <w:rPr>
          <w:rFonts w:cstheme="minorHAnsi"/>
          <w:sz w:val="24"/>
          <w:szCs w:val="24"/>
        </w:rPr>
      </w:pPr>
    </w:p>
    <w:p w14:paraId="2F799A55" w14:textId="6722765C" w:rsidR="006A102B" w:rsidRDefault="006A102B" w:rsidP="0079366E">
      <w:pPr>
        <w:rPr>
          <w:rFonts w:cstheme="minorHAnsi"/>
          <w:sz w:val="24"/>
          <w:szCs w:val="24"/>
        </w:rPr>
      </w:pPr>
    </w:p>
    <w:p w14:paraId="30238C34" w14:textId="5EC66621" w:rsidR="006A102B" w:rsidRDefault="006A102B" w:rsidP="0079366E">
      <w:pPr>
        <w:rPr>
          <w:rFonts w:cstheme="minorHAnsi"/>
          <w:sz w:val="24"/>
          <w:szCs w:val="24"/>
        </w:rPr>
      </w:pPr>
    </w:p>
    <w:p w14:paraId="3C5BE974" w14:textId="2BADC823" w:rsidR="00AC19BF" w:rsidRPr="006A102B" w:rsidRDefault="006A10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2CA1A191" wp14:editId="6AFDF506">
            <wp:extent cx="5313940" cy="2466340"/>
            <wp:effectExtent l="0" t="0" r="1270" b="0"/>
            <wp:docPr id="2" name="Obraz 2" descr="Płyta ceramiczna 3-polowa METROX ME-1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łyta ceramiczna 3-polowa METROX ME-18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704" cy="247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</w:t>
      </w:r>
    </w:p>
    <w:sectPr w:rsidR="00AC19BF" w:rsidRPr="006A1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3D3D"/>
    <w:multiLevelType w:val="hybridMultilevel"/>
    <w:tmpl w:val="36364652"/>
    <w:lvl w:ilvl="0" w:tplc="04150011">
      <w:start w:val="8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A34E8"/>
    <w:multiLevelType w:val="multilevel"/>
    <w:tmpl w:val="B6F8F0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E552347"/>
    <w:multiLevelType w:val="multilevel"/>
    <w:tmpl w:val="180E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609557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5820162">
    <w:abstractNumId w:val="1"/>
  </w:num>
  <w:num w:numId="3" w16cid:durableId="1329362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6E"/>
    <w:rsid w:val="001577E5"/>
    <w:rsid w:val="003831F1"/>
    <w:rsid w:val="005C3029"/>
    <w:rsid w:val="006A102B"/>
    <w:rsid w:val="0079366E"/>
    <w:rsid w:val="009B2ED9"/>
    <w:rsid w:val="00AC19BF"/>
    <w:rsid w:val="00D80C41"/>
    <w:rsid w:val="00F1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D935"/>
  <w15:chartTrackingRefBased/>
  <w15:docId w15:val="{117BC864-C34D-4766-9301-12B738A9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66E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5C3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366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366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C3029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30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customStyle="1" w:styleId="attribute">
    <w:name w:val="attribute"/>
    <w:basedOn w:val="Normalny"/>
    <w:rsid w:val="00F1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-show-specification-item">
    <w:name w:val="product-show-specification-item"/>
    <w:basedOn w:val="Domylnaczcionkaakapitu"/>
    <w:rsid w:val="00F1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Łatka</dc:creator>
  <cp:keywords/>
  <dc:description/>
  <cp:lastModifiedBy>Mirosław Łatka</cp:lastModifiedBy>
  <cp:revision>6</cp:revision>
  <dcterms:created xsi:type="dcterms:W3CDTF">2023-02-09T08:11:00Z</dcterms:created>
  <dcterms:modified xsi:type="dcterms:W3CDTF">2023-02-09T08:33:00Z</dcterms:modified>
</cp:coreProperties>
</file>