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C97B" w14:textId="77777777" w:rsidR="009F25F1" w:rsidRPr="00505AF1" w:rsidRDefault="003B4710">
      <w:pPr>
        <w:rPr>
          <w:rStyle w:val="15soa14voi6yknhj3gvacg"/>
          <w:b/>
          <w:sz w:val="32"/>
          <w:szCs w:val="32"/>
          <w:u w:val="single"/>
        </w:rPr>
      </w:pPr>
      <w:r w:rsidRPr="00505AF1">
        <w:rPr>
          <w:rStyle w:val="15soa14voi6yknhj3gvacg"/>
          <w:b/>
          <w:sz w:val="32"/>
          <w:szCs w:val="32"/>
          <w:u w:val="single"/>
        </w:rPr>
        <w:t>BEZPRZEWODOWY, WIELOKANAŁOWY SYSTEM SYMULTANICZNY</w:t>
      </w:r>
      <w:r w:rsidR="00636EC2" w:rsidRPr="00505AF1">
        <w:rPr>
          <w:rStyle w:val="15soa14voi6yknhj3gvacg"/>
          <w:b/>
          <w:sz w:val="32"/>
          <w:szCs w:val="32"/>
          <w:u w:val="single"/>
        </w:rPr>
        <w:t>:</w:t>
      </w:r>
    </w:p>
    <w:p w14:paraId="7086199A" w14:textId="18D7077B" w:rsidR="00636EC2" w:rsidRDefault="00505AF1" w:rsidP="00505AF1">
      <w:pPr>
        <w:jc w:val="center"/>
        <w:rPr>
          <w:noProof/>
          <w:lang w:eastAsia="pl-PL"/>
        </w:rPr>
      </w:pPr>
      <w:r>
        <w:rPr>
          <w:noProof/>
          <w:lang w:eastAsia="pl-PL"/>
        </w:rPr>
        <w:t xml:space="preserve">      </w:t>
      </w:r>
    </w:p>
    <w:p w14:paraId="6391099A" w14:textId="2DF7A210" w:rsidR="00D25DDD" w:rsidRPr="00D92D8B" w:rsidRDefault="00D25DDD" w:rsidP="00D92D8B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  <w:lang w:eastAsia="pl-PL"/>
        </w:rPr>
      </w:pPr>
      <w:r w:rsidRPr="00D92D8B">
        <w:rPr>
          <w:b/>
          <w:sz w:val="24"/>
          <w:szCs w:val="24"/>
          <w:u w:val="single"/>
          <w:lang w:eastAsia="pl-PL"/>
        </w:rPr>
        <w:t>Jednostka centralna IR</w:t>
      </w:r>
      <w:r w:rsidR="00BC5BA5">
        <w:rPr>
          <w:b/>
          <w:sz w:val="24"/>
          <w:szCs w:val="24"/>
          <w:u w:val="single"/>
          <w:lang w:eastAsia="pl-PL"/>
        </w:rPr>
        <w:t xml:space="preserve">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25DDD" w14:paraId="5287A7C2" w14:textId="77777777" w:rsidTr="00495EBB">
        <w:tc>
          <w:tcPr>
            <w:tcW w:w="5228" w:type="dxa"/>
            <w:shd w:val="clear" w:color="auto" w:fill="A6A6A6" w:themeFill="background1" w:themeFillShade="A6"/>
          </w:tcPr>
          <w:p w14:paraId="4E2A3F12" w14:textId="77777777" w:rsidR="00D25DDD" w:rsidRPr="008565D7" w:rsidRDefault="00D25DDD" w:rsidP="00D25DDD">
            <w:pPr>
              <w:rPr>
                <w:rFonts w:cstheme="minorHAnsi"/>
                <w:b/>
              </w:rPr>
            </w:pPr>
            <w:r w:rsidRPr="008565D7">
              <w:rPr>
                <w:rFonts w:cstheme="minorHAnsi"/>
                <w:b/>
              </w:rPr>
              <w:t>nazwa</w:t>
            </w:r>
          </w:p>
        </w:tc>
        <w:tc>
          <w:tcPr>
            <w:tcW w:w="5228" w:type="dxa"/>
            <w:shd w:val="clear" w:color="auto" w:fill="A6A6A6" w:themeFill="background1" w:themeFillShade="A6"/>
          </w:tcPr>
          <w:p w14:paraId="45C2857B" w14:textId="77777777" w:rsidR="00D25DDD" w:rsidRPr="008565D7" w:rsidRDefault="00D25DDD" w:rsidP="00D25DDD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25DD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</w:t>
            </w:r>
          </w:p>
        </w:tc>
      </w:tr>
      <w:tr w:rsidR="00D25DDD" w14:paraId="26D971BF" w14:textId="77777777" w:rsidTr="00D25DDD">
        <w:tc>
          <w:tcPr>
            <w:tcW w:w="5228" w:type="dxa"/>
          </w:tcPr>
          <w:p w14:paraId="393BA2C8" w14:textId="77777777" w:rsidR="00D25DDD" w:rsidRPr="008565D7" w:rsidRDefault="00D25DDD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Rodzaj modulacji</w:t>
            </w:r>
          </w:p>
        </w:tc>
        <w:tc>
          <w:tcPr>
            <w:tcW w:w="5228" w:type="dxa"/>
          </w:tcPr>
          <w:p w14:paraId="3FE09C50" w14:textId="77777777" w:rsidR="00D25DDD" w:rsidRPr="008565D7" w:rsidRDefault="008565D7" w:rsidP="008565D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65D7">
              <w:rPr>
                <w:rFonts w:cstheme="minorHAnsi"/>
                <w:sz w:val="24"/>
                <w:szCs w:val="24"/>
              </w:rPr>
              <w:t>FM</w:t>
            </w:r>
          </w:p>
        </w:tc>
      </w:tr>
      <w:tr w:rsidR="00D25DDD" w14:paraId="4BD283AE" w14:textId="77777777" w:rsidTr="00D25DDD">
        <w:tc>
          <w:tcPr>
            <w:tcW w:w="5228" w:type="dxa"/>
          </w:tcPr>
          <w:p w14:paraId="7EED6734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Metoda syntezy częstotliwości</w:t>
            </w:r>
          </w:p>
        </w:tc>
        <w:tc>
          <w:tcPr>
            <w:tcW w:w="5228" w:type="dxa"/>
          </w:tcPr>
          <w:p w14:paraId="749D2648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cyfrowe PLL</w:t>
            </w:r>
          </w:p>
        </w:tc>
      </w:tr>
      <w:tr w:rsidR="00D25DDD" w14:paraId="1C260754" w14:textId="77777777" w:rsidTr="00D25DDD">
        <w:tc>
          <w:tcPr>
            <w:tcW w:w="5228" w:type="dxa"/>
          </w:tcPr>
          <w:p w14:paraId="661276DC" w14:textId="77777777" w:rsidR="00D25DDD" w:rsidRPr="008565D7" w:rsidRDefault="008565D7" w:rsidP="008565D7">
            <w:pPr>
              <w:tabs>
                <w:tab w:val="left" w:pos="4170"/>
              </w:tabs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Zakres częstotliwości</w:t>
            </w:r>
          </w:p>
        </w:tc>
        <w:tc>
          <w:tcPr>
            <w:tcW w:w="5228" w:type="dxa"/>
          </w:tcPr>
          <w:p w14:paraId="6D66CF27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1.7 – 4.0 MHz</w:t>
            </w:r>
          </w:p>
        </w:tc>
      </w:tr>
      <w:tr w:rsidR="00D25DDD" w14:paraId="2B482B66" w14:textId="77777777" w:rsidTr="00D25DDD">
        <w:tc>
          <w:tcPr>
            <w:tcW w:w="5228" w:type="dxa"/>
          </w:tcPr>
          <w:p w14:paraId="79F3D43D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Pasmo przenoszenia AUDIO</w:t>
            </w:r>
          </w:p>
        </w:tc>
        <w:tc>
          <w:tcPr>
            <w:tcW w:w="5228" w:type="dxa"/>
          </w:tcPr>
          <w:p w14:paraId="1A22273E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100Hz – 14kHz</w:t>
            </w:r>
          </w:p>
        </w:tc>
      </w:tr>
      <w:tr w:rsidR="00D25DDD" w14:paraId="43280F17" w14:textId="77777777" w:rsidTr="00D25DDD">
        <w:tc>
          <w:tcPr>
            <w:tcW w:w="5228" w:type="dxa"/>
          </w:tcPr>
          <w:p w14:paraId="0AB5B289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Dokładność taktowania</w:t>
            </w:r>
          </w:p>
        </w:tc>
        <w:tc>
          <w:tcPr>
            <w:tcW w:w="5228" w:type="dxa"/>
          </w:tcPr>
          <w:p w14:paraId="778EFA5F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10ppm</w:t>
            </w:r>
          </w:p>
        </w:tc>
      </w:tr>
      <w:tr w:rsidR="00D25DDD" w14:paraId="36C70E57" w14:textId="77777777" w:rsidTr="00D25DDD">
        <w:tc>
          <w:tcPr>
            <w:tcW w:w="5228" w:type="dxa"/>
          </w:tcPr>
          <w:p w14:paraId="72D7B381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65D7">
              <w:rPr>
                <w:rFonts w:cstheme="minorHAnsi"/>
                <w:sz w:val="24"/>
                <w:szCs w:val="24"/>
              </w:rPr>
              <w:t>Preemfaza</w:t>
            </w:r>
            <w:proofErr w:type="spellEnd"/>
          </w:p>
        </w:tc>
        <w:tc>
          <w:tcPr>
            <w:tcW w:w="5228" w:type="dxa"/>
          </w:tcPr>
          <w:p w14:paraId="580E4702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75 µSec</w:t>
            </w:r>
          </w:p>
        </w:tc>
      </w:tr>
      <w:tr w:rsidR="00D25DDD" w14:paraId="2DC4894C" w14:textId="77777777" w:rsidTr="00D25DDD">
        <w:tc>
          <w:tcPr>
            <w:tcW w:w="5228" w:type="dxa"/>
          </w:tcPr>
          <w:p w14:paraId="0D7DE7B1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Poziom zniekształceń przy 1kHz</w:t>
            </w:r>
          </w:p>
        </w:tc>
        <w:tc>
          <w:tcPr>
            <w:tcW w:w="5228" w:type="dxa"/>
          </w:tcPr>
          <w:p w14:paraId="322E1ABD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&lt; 0.5%</w:t>
            </w:r>
          </w:p>
        </w:tc>
      </w:tr>
      <w:tr w:rsidR="00D25DDD" w14:paraId="54FBAAB7" w14:textId="77777777" w:rsidTr="00D25DDD">
        <w:tc>
          <w:tcPr>
            <w:tcW w:w="5228" w:type="dxa"/>
          </w:tcPr>
          <w:p w14:paraId="67D3EAC5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Separacja kanałów</w:t>
            </w:r>
          </w:p>
        </w:tc>
        <w:tc>
          <w:tcPr>
            <w:tcW w:w="5228" w:type="dxa"/>
          </w:tcPr>
          <w:p w14:paraId="47E27051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&gt; 70dB</w:t>
            </w:r>
          </w:p>
        </w:tc>
      </w:tr>
      <w:tr w:rsidR="00D25DDD" w14:paraId="2D5E1709" w14:textId="77777777" w:rsidTr="00D25DDD">
        <w:tc>
          <w:tcPr>
            <w:tcW w:w="5228" w:type="dxa"/>
          </w:tcPr>
          <w:p w14:paraId="55D11FC5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Poziom mocy wyjścia RF</w:t>
            </w:r>
          </w:p>
        </w:tc>
        <w:tc>
          <w:tcPr>
            <w:tcW w:w="5228" w:type="dxa"/>
          </w:tcPr>
          <w:p w14:paraId="52BCBAFB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700mV</w:t>
            </w:r>
          </w:p>
        </w:tc>
      </w:tr>
      <w:tr w:rsidR="00D25DDD" w14:paraId="50C0AEA2" w14:textId="77777777" w:rsidTr="00D25DDD">
        <w:tc>
          <w:tcPr>
            <w:tcW w:w="5228" w:type="dxa"/>
          </w:tcPr>
          <w:p w14:paraId="0DA684AC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Impedancja wyjścia RF</w:t>
            </w:r>
          </w:p>
        </w:tc>
        <w:tc>
          <w:tcPr>
            <w:tcW w:w="5228" w:type="dxa"/>
          </w:tcPr>
          <w:p w14:paraId="483C6A23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 xml:space="preserve">50 </w:t>
            </w:r>
            <w:proofErr w:type="spellStart"/>
            <w:r w:rsidRPr="008565D7">
              <w:rPr>
                <w:rFonts w:cstheme="minorHAnsi"/>
                <w:sz w:val="24"/>
                <w:szCs w:val="24"/>
              </w:rPr>
              <w:t>ohm</w:t>
            </w:r>
            <w:proofErr w:type="spellEnd"/>
          </w:p>
        </w:tc>
      </w:tr>
      <w:tr w:rsidR="00D25DDD" w14:paraId="619D26B7" w14:textId="77777777" w:rsidTr="00D25DDD">
        <w:tc>
          <w:tcPr>
            <w:tcW w:w="5228" w:type="dxa"/>
          </w:tcPr>
          <w:p w14:paraId="0AF8689A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Impedancja wejścia</w:t>
            </w:r>
          </w:p>
        </w:tc>
        <w:tc>
          <w:tcPr>
            <w:tcW w:w="5228" w:type="dxa"/>
          </w:tcPr>
          <w:p w14:paraId="76D19710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 xml:space="preserve">18k </w:t>
            </w:r>
            <w:proofErr w:type="spellStart"/>
            <w:r w:rsidRPr="008565D7">
              <w:rPr>
                <w:rFonts w:cstheme="minorHAnsi"/>
                <w:sz w:val="24"/>
                <w:szCs w:val="24"/>
              </w:rPr>
              <w:t>ohm</w:t>
            </w:r>
            <w:proofErr w:type="spellEnd"/>
          </w:p>
        </w:tc>
      </w:tr>
      <w:tr w:rsidR="00D25DDD" w14:paraId="59B4A982" w14:textId="77777777" w:rsidTr="00D25DDD">
        <w:tc>
          <w:tcPr>
            <w:tcW w:w="5228" w:type="dxa"/>
          </w:tcPr>
          <w:p w14:paraId="64E31584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Maksymalny poziom wejściowy</w:t>
            </w:r>
          </w:p>
        </w:tc>
        <w:tc>
          <w:tcPr>
            <w:tcW w:w="5228" w:type="dxa"/>
          </w:tcPr>
          <w:p w14:paraId="76BD5D64" w14:textId="77777777" w:rsidR="00D25DDD" w:rsidRPr="008565D7" w:rsidRDefault="008565D7" w:rsidP="008565D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65D7">
              <w:rPr>
                <w:rFonts w:eastAsia="Times New Roman" w:cstheme="minorHAnsi"/>
                <w:sz w:val="24"/>
                <w:szCs w:val="24"/>
                <w:lang w:eastAsia="pl-PL"/>
              </w:rPr>
              <w:t>2V</w:t>
            </w:r>
          </w:p>
        </w:tc>
      </w:tr>
      <w:tr w:rsidR="00D25DDD" w14:paraId="1CE89551" w14:textId="77777777" w:rsidTr="00D25DDD">
        <w:tc>
          <w:tcPr>
            <w:tcW w:w="5228" w:type="dxa"/>
          </w:tcPr>
          <w:p w14:paraId="02D7B486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Zakres automatycznej kontroli wzmocnienia</w:t>
            </w:r>
          </w:p>
        </w:tc>
        <w:tc>
          <w:tcPr>
            <w:tcW w:w="5228" w:type="dxa"/>
          </w:tcPr>
          <w:p w14:paraId="2835396B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30dB</w:t>
            </w:r>
          </w:p>
        </w:tc>
      </w:tr>
      <w:tr w:rsidR="00D25DDD" w14:paraId="0527581B" w14:textId="77777777" w:rsidTr="00D25DDD">
        <w:tc>
          <w:tcPr>
            <w:tcW w:w="5228" w:type="dxa"/>
          </w:tcPr>
          <w:p w14:paraId="21B50DEF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Odstęp sygnał szum</w:t>
            </w:r>
          </w:p>
        </w:tc>
        <w:tc>
          <w:tcPr>
            <w:tcW w:w="5228" w:type="dxa"/>
          </w:tcPr>
          <w:p w14:paraId="39E44492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&gt; 75dB</w:t>
            </w:r>
          </w:p>
        </w:tc>
      </w:tr>
      <w:tr w:rsidR="00D25DDD" w14:paraId="4365F05B" w14:textId="77777777" w:rsidTr="00D25DDD">
        <w:tc>
          <w:tcPr>
            <w:tcW w:w="5228" w:type="dxa"/>
          </w:tcPr>
          <w:p w14:paraId="516BA6B9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Pobór mocy</w:t>
            </w:r>
          </w:p>
        </w:tc>
        <w:tc>
          <w:tcPr>
            <w:tcW w:w="5228" w:type="dxa"/>
          </w:tcPr>
          <w:p w14:paraId="29E7F9C6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40W</w:t>
            </w:r>
          </w:p>
        </w:tc>
      </w:tr>
      <w:tr w:rsidR="00D25DDD" w14:paraId="75047D43" w14:textId="77777777" w:rsidTr="00D25DDD">
        <w:tc>
          <w:tcPr>
            <w:tcW w:w="5228" w:type="dxa"/>
          </w:tcPr>
          <w:p w14:paraId="38C29B37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Napięcie zasilania</w:t>
            </w:r>
          </w:p>
        </w:tc>
        <w:tc>
          <w:tcPr>
            <w:tcW w:w="5228" w:type="dxa"/>
          </w:tcPr>
          <w:p w14:paraId="1CC963C0" w14:textId="77777777" w:rsidR="00D25DDD" w:rsidRPr="008565D7" w:rsidRDefault="00582910" w:rsidP="008565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110/23</w:t>
            </w:r>
            <w:r w:rsidR="008565D7" w:rsidRPr="008565D7">
              <w:rPr>
                <w:rFonts w:cstheme="minorHAnsi"/>
                <w:sz w:val="24"/>
                <w:szCs w:val="24"/>
              </w:rPr>
              <w:t>0V ±5%</w:t>
            </w:r>
          </w:p>
        </w:tc>
      </w:tr>
      <w:tr w:rsidR="00D25DDD" w14:paraId="0C9D4005" w14:textId="77777777" w:rsidTr="00D25DDD">
        <w:tc>
          <w:tcPr>
            <w:tcW w:w="5228" w:type="dxa"/>
          </w:tcPr>
          <w:p w14:paraId="48465C3D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Wymiary</w:t>
            </w:r>
          </w:p>
        </w:tc>
        <w:tc>
          <w:tcPr>
            <w:tcW w:w="5228" w:type="dxa"/>
          </w:tcPr>
          <w:p w14:paraId="4E4D7563" w14:textId="77777777" w:rsidR="00D25DDD" w:rsidRPr="008565D7" w:rsidRDefault="008565D7" w:rsidP="008565D7">
            <w:pPr>
              <w:tabs>
                <w:tab w:val="left" w:pos="1021"/>
              </w:tabs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485x355x88mm</w:t>
            </w:r>
          </w:p>
        </w:tc>
      </w:tr>
      <w:tr w:rsidR="00D25DDD" w14:paraId="62ADB8C9" w14:textId="77777777" w:rsidTr="00D25DDD">
        <w:tc>
          <w:tcPr>
            <w:tcW w:w="5228" w:type="dxa"/>
          </w:tcPr>
          <w:p w14:paraId="07ADA642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Waga</w:t>
            </w:r>
          </w:p>
        </w:tc>
        <w:tc>
          <w:tcPr>
            <w:tcW w:w="5228" w:type="dxa"/>
          </w:tcPr>
          <w:p w14:paraId="2BCFEC6C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7.0kg</w:t>
            </w:r>
          </w:p>
        </w:tc>
      </w:tr>
      <w:tr w:rsidR="00D25DDD" w14:paraId="3B4E8BB8" w14:textId="77777777" w:rsidTr="00D25DDD">
        <w:tc>
          <w:tcPr>
            <w:tcW w:w="5228" w:type="dxa"/>
          </w:tcPr>
          <w:p w14:paraId="3D96D0C9" w14:textId="77777777" w:rsidR="00D25DDD" w:rsidRPr="008565D7" w:rsidRDefault="008565D7" w:rsidP="008565D7">
            <w:pPr>
              <w:rPr>
                <w:rFonts w:cstheme="minorHAnsi"/>
                <w:sz w:val="24"/>
                <w:szCs w:val="24"/>
              </w:rPr>
            </w:pPr>
            <w:r w:rsidRPr="008565D7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5228" w:type="dxa"/>
          </w:tcPr>
          <w:p w14:paraId="5DD479B9" w14:textId="77777777" w:rsidR="00D25DDD" w:rsidRPr="008565D7" w:rsidRDefault="008565D7" w:rsidP="008565D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65D7">
              <w:rPr>
                <w:rFonts w:eastAsia="Times New Roman" w:cstheme="minorHAnsi"/>
                <w:sz w:val="24"/>
                <w:szCs w:val="24"/>
                <w:lang w:eastAsia="pl-PL"/>
              </w:rPr>
              <w:t>2 lata</w:t>
            </w:r>
          </w:p>
        </w:tc>
      </w:tr>
    </w:tbl>
    <w:p w14:paraId="4F52DFB2" w14:textId="77777777" w:rsidR="00D25DDD" w:rsidRDefault="00D25DDD" w:rsidP="00D25DDD"/>
    <w:p w14:paraId="395C7EF0" w14:textId="38DB6E31" w:rsidR="008565D7" w:rsidRPr="00D92D8B" w:rsidRDefault="008565D7" w:rsidP="00D92D8B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  <w:lang w:eastAsia="pl-PL"/>
        </w:rPr>
      </w:pPr>
      <w:r w:rsidRPr="00D92D8B">
        <w:rPr>
          <w:b/>
          <w:sz w:val="24"/>
          <w:szCs w:val="24"/>
          <w:u w:val="single"/>
          <w:lang w:eastAsia="pl-PL"/>
        </w:rPr>
        <w:t>Promiennik IR</w:t>
      </w:r>
      <w:r w:rsidR="00BC5BA5">
        <w:rPr>
          <w:b/>
          <w:sz w:val="24"/>
          <w:szCs w:val="24"/>
          <w:u w:val="single"/>
          <w:lang w:eastAsia="pl-PL"/>
        </w:rPr>
        <w:t xml:space="preserve"> </w:t>
      </w:r>
      <w:r w:rsidR="006B5C18">
        <w:rPr>
          <w:b/>
          <w:sz w:val="24"/>
          <w:szCs w:val="24"/>
          <w:u w:val="single"/>
          <w:lang w:eastAsia="pl-PL"/>
        </w:rPr>
        <w:t>–</w:t>
      </w:r>
      <w:r w:rsidR="00BC5BA5">
        <w:rPr>
          <w:b/>
          <w:sz w:val="24"/>
          <w:szCs w:val="24"/>
          <w:u w:val="single"/>
          <w:lang w:eastAsia="pl-PL"/>
        </w:rPr>
        <w:t xml:space="preserve"> </w:t>
      </w:r>
      <w:r w:rsidR="006B5C18">
        <w:rPr>
          <w:b/>
          <w:sz w:val="24"/>
          <w:szCs w:val="24"/>
          <w:u w:val="single"/>
          <w:lang w:eastAsia="pl-PL"/>
        </w:rPr>
        <w:t>2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565D7" w14:paraId="50B38687" w14:textId="77777777" w:rsidTr="00495EBB">
        <w:tc>
          <w:tcPr>
            <w:tcW w:w="5228" w:type="dxa"/>
            <w:shd w:val="clear" w:color="auto" w:fill="A6A6A6" w:themeFill="background1" w:themeFillShade="A6"/>
          </w:tcPr>
          <w:p w14:paraId="2C7E9DC6" w14:textId="77777777" w:rsidR="008565D7" w:rsidRPr="00495EBB" w:rsidRDefault="008565D7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5228" w:type="dxa"/>
            <w:shd w:val="clear" w:color="auto" w:fill="A6A6A6" w:themeFill="background1" w:themeFillShade="A6"/>
          </w:tcPr>
          <w:p w14:paraId="10776D94" w14:textId="77777777" w:rsidR="008565D7" w:rsidRPr="00495EBB" w:rsidRDefault="008565D7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b/>
                <w:sz w:val="24"/>
                <w:szCs w:val="24"/>
              </w:rPr>
              <w:t>wartość</w:t>
            </w:r>
          </w:p>
        </w:tc>
      </w:tr>
      <w:tr w:rsidR="008565D7" w14:paraId="672C7010" w14:textId="77777777" w:rsidTr="008565D7">
        <w:tc>
          <w:tcPr>
            <w:tcW w:w="5228" w:type="dxa"/>
          </w:tcPr>
          <w:p w14:paraId="123CD8FD" w14:textId="77777777" w:rsidR="008565D7" w:rsidRPr="00495EBB" w:rsidRDefault="008565D7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Zakres częstotliwości</w:t>
            </w:r>
          </w:p>
        </w:tc>
        <w:tc>
          <w:tcPr>
            <w:tcW w:w="5228" w:type="dxa"/>
          </w:tcPr>
          <w:p w14:paraId="435D239F" w14:textId="77777777" w:rsidR="008565D7" w:rsidRPr="00495EBB" w:rsidRDefault="008565D7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1.7 – 4.0 MHz</w:t>
            </w:r>
          </w:p>
        </w:tc>
      </w:tr>
      <w:tr w:rsidR="008565D7" w14:paraId="242D71A2" w14:textId="77777777" w:rsidTr="008565D7">
        <w:tc>
          <w:tcPr>
            <w:tcW w:w="5228" w:type="dxa"/>
          </w:tcPr>
          <w:p w14:paraId="2ED405D5" w14:textId="77777777" w:rsidR="008565D7" w:rsidRPr="00495EBB" w:rsidRDefault="008565D7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Maksymalna moc promieniowania IR</w:t>
            </w:r>
          </w:p>
        </w:tc>
        <w:tc>
          <w:tcPr>
            <w:tcW w:w="5228" w:type="dxa"/>
          </w:tcPr>
          <w:p w14:paraId="16F08510" w14:textId="77777777" w:rsidR="008565D7" w:rsidRPr="00495EBB" w:rsidRDefault="008565D7" w:rsidP="00495EBB">
            <w:pPr>
              <w:tabs>
                <w:tab w:val="left" w:pos="2020"/>
              </w:tabs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25W</w:t>
            </w:r>
          </w:p>
        </w:tc>
      </w:tr>
      <w:tr w:rsidR="008565D7" w14:paraId="5C4ED2FD" w14:textId="77777777" w:rsidTr="008565D7">
        <w:tc>
          <w:tcPr>
            <w:tcW w:w="5228" w:type="dxa"/>
          </w:tcPr>
          <w:p w14:paraId="7E6D1DE1" w14:textId="77777777" w:rsidR="008565D7" w:rsidRPr="00495EBB" w:rsidRDefault="008565D7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Pole pokrycia promieniami IR</w:t>
            </w:r>
          </w:p>
        </w:tc>
        <w:tc>
          <w:tcPr>
            <w:tcW w:w="5228" w:type="dxa"/>
          </w:tcPr>
          <w:p w14:paraId="3B202C43" w14:textId="77777777" w:rsidR="008565D7" w:rsidRPr="00495EBB" w:rsidRDefault="008565D7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30m</w:t>
            </w:r>
          </w:p>
        </w:tc>
      </w:tr>
      <w:tr w:rsidR="008565D7" w14:paraId="6C4E68CF" w14:textId="77777777" w:rsidTr="008565D7">
        <w:tc>
          <w:tcPr>
            <w:tcW w:w="5228" w:type="dxa"/>
          </w:tcPr>
          <w:p w14:paraId="57012D25" w14:textId="77777777" w:rsidR="008565D7" w:rsidRPr="00495EBB" w:rsidRDefault="008565D7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Regulacja poziomu wyjściowego</w:t>
            </w:r>
          </w:p>
        </w:tc>
        <w:tc>
          <w:tcPr>
            <w:tcW w:w="5228" w:type="dxa"/>
          </w:tcPr>
          <w:p w14:paraId="632DBA3C" w14:textId="77777777" w:rsidR="008565D7" w:rsidRPr="00495EBB" w:rsidRDefault="008565D7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Niski/Wysoki (50%/100%)</w:t>
            </w:r>
          </w:p>
        </w:tc>
      </w:tr>
      <w:tr w:rsidR="008565D7" w14:paraId="4751116D" w14:textId="77777777" w:rsidTr="008565D7">
        <w:tc>
          <w:tcPr>
            <w:tcW w:w="5228" w:type="dxa"/>
          </w:tcPr>
          <w:p w14:paraId="1717C550" w14:textId="77777777" w:rsidR="008565D7" w:rsidRPr="00495EBB" w:rsidRDefault="008565D7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Połowa natężenia promieniowania osiągana przy odchyleniu</w:t>
            </w:r>
          </w:p>
        </w:tc>
        <w:tc>
          <w:tcPr>
            <w:tcW w:w="5228" w:type="dxa"/>
          </w:tcPr>
          <w:p w14:paraId="05F94823" w14:textId="77777777" w:rsidR="008565D7" w:rsidRPr="00495EBB" w:rsidRDefault="008565D7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±22°</w:t>
            </w:r>
          </w:p>
        </w:tc>
      </w:tr>
      <w:tr w:rsidR="008565D7" w14:paraId="77BB5ED5" w14:textId="77777777" w:rsidTr="008565D7">
        <w:tc>
          <w:tcPr>
            <w:tcW w:w="5228" w:type="dxa"/>
          </w:tcPr>
          <w:p w14:paraId="0C164A9B" w14:textId="77777777" w:rsidR="008565D7" w:rsidRPr="00495EBB" w:rsidRDefault="008565D7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Impedancja wyjścia RF</w:t>
            </w:r>
          </w:p>
        </w:tc>
        <w:tc>
          <w:tcPr>
            <w:tcW w:w="5228" w:type="dxa"/>
          </w:tcPr>
          <w:p w14:paraId="4E38E523" w14:textId="77777777" w:rsidR="008565D7" w:rsidRPr="00495EBB" w:rsidRDefault="008565D7" w:rsidP="00495EB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65D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50 </w:t>
            </w:r>
            <w:proofErr w:type="spellStart"/>
            <w:r w:rsidRPr="008565D7">
              <w:rPr>
                <w:rFonts w:eastAsia="Times New Roman" w:cstheme="minorHAnsi"/>
                <w:sz w:val="24"/>
                <w:szCs w:val="24"/>
                <w:lang w:eastAsia="pl-PL"/>
              </w:rPr>
              <w:t>ohm</w:t>
            </w:r>
            <w:proofErr w:type="spellEnd"/>
          </w:p>
        </w:tc>
      </w:tr>
      <w:tr w:rsidR="008565D7" w14:paraId="6F0554B3" w14:textId="77777777" w:rsidTr="008565D7">
        <w:tc>
          <w:tcPr>
            <w:tcW w:w="5228" w:type="dxa"/>
          </w:tcPr>
          <w:p w14:paraId="6A31F987" w14:textId="77777777" w:rsidR="008565D7" w:rsidRPr="00495EBB" w:rsidRDefault="008565D7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Zakres napięcia na wyjściu RF</w:t>
            </w:r>
          </w:p>
        </w:tc>
        <w:tc>
          <w:tcPr>
            <w:tcW w:w="5228" w:type="dxa"/>
          </w:tcPr>
          <w:p w14:paraId="1A3E9C78" w14:textId="77777777" w:rsidR="008565D7" w:rsidRPr="00495EBB" w:rsidRDefault="008565D7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100-2000mV</w:t>
            </w:r>
          </w:p>
        </w:tc>
      </w:tr>
      <w:tr w:rsidR="008565D7" w14:paraId="7FF05195" w14:textId="77777777" w:rsidTr="008565D7">
        <w:tc>
          <w:tcPr>
            <w:tcW w:w="5228" w:type="dxa"/>
          </w:tcPr>
          <w:p w14:paraId="3A8F3E34" w14:textId="77777777" w:rsidR="008565D7" w:rsidRPr="00495EBB" w:rsidRDefault="008565D7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Pobór mocy</w:t>
            </w:r>
          </w:p>
        </w:tc>
        <w:tc>
          <w:tcPr>
            <w:tcW w:w="5228" w:type="dxa"/>
          </w:tcPr>
          <w:p w14:paraId="24522F61" w14:textId="77777777" w:rsidR="008565D7" w:rsidRPr="00495EBB" w:rsidRDefault="00495EBB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55W / stan spoczynku 8W</w:t>
            </w:r>
          </w:p>
        </w:tc>
      </w:tr>
      <w:tr w:rsidR="008565D7" w14:paraId="2E71771E" w14:textId="77777777" w:rsidTr="008565D7">
        <w:tc>
          <w:tcPr>
            <w:tcW w:w="5228" w:type="dxa"/>
          </w:tcPr>
          <w:p w14:paraId="4176CDEB" w14:textId="77777777" w:rsidR="008565D7" w:rsidRPr="00495EBB" w:rsidRDefault="00495EBB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Napięcie zasilania</w:t>
            </w:r>
          </w:p>
        </w:tc>
        <w:tc>
          <w:tcPr>
            <w:tcW w:w="5228" w:type="dxa"/>
          </w:tcPr>
          <w:p w14:paraId="05C695E7" w14:textId="77777777" w:rsidR="008565D7" w:rsidRPr="00495EBB" w:rsidRDefault="00582910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110/23</w:t>
            </w:r>
            <w:r w:rsidR="00495EBB" w:rsidRPr="00495EBB">
              <w:rPr>
                <w:rFonts w:cstheme="minorHAnsi"/>
                <w:sz w:val="24"/>
                <w:szCs w:val="24"/>
              </w:rPr>
              <w:t>0V ±5%</w:t>
            </w:r>
          </w:p>
        </w:tc>
      </w:tr>
      <w:tr w:rsidR="008565D7" w14:paraId="34CA1C59" w14:textId="77777777" w:rsidTr="008565D7">
        <w:tc>
          <w:tcPr>
            <w:tcW w:w="5228" w:type="dxa"/>
          </w:tcPr>
          <w:p w14:paraId="51F37637" w14:textId="77777777" w:rsidR="008565D7" w:rsidRPr="00495EBB" w:rsidRDefault="00495EBB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Wymiary</w:t>
            </w:r>
          </w:p>
        </w:tc>
        <w:tc>
          <w:tcPr>
            <w:tcW w:w="5228" w:type="dxa"/>
          </w:tcPr>
          <w:p w14:paraId="040AFE4A" w14:textId="77777777" w:rsidR="008565D7" w:rsidRPr="00495EBB" w:rsidRDefault="00495EBB" w:rsidP="00495EB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95EBB">
              <w:rPr>
                <w:rFonts w:eastAsia="Times New Roman" w:cstheme="minorHAnsi"/>
                <w:sz w:val="24"/>
                <w:szCs w:val="24"/>
                <w:lang w:eastAsia="pl-PL"/>
              </w:rPr>
              <w:t>440x75x232mm</w:t>
            </w:r>
          </w:p>
        </w:tc>
      </w:tr>
      <w:tr w:rsidR="008565D7" w14:paraId="166D8DD8" w14:textId="77777777" w:rsidTr="008565D7">
        <w:tc>
          <w:tcPr>
            <w:tcW w:w="5228" w:type="dxa"/>
          </w:tcPr>
          <w:p w14:paraId="48AE5667" w14:textId="77777777" w:rsidR="008565D7" w:rsidRPr="00495EBB" w:rsidRDefault="00495EBB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Waga</w:t>
            </w:r>
          </w:p>
        </w:tc>
        <w:tc>
          <w:tcPr>
            <w:tcW w:w="5228" w:type="dxa"/>
          </w:tcPr>
          <w:p w14:paraId="63357F9D" w14:textId="77777777" w:rsidR="008565D7" w:rsidRPr="00495EBB" w:rsidRDefault="00495EBB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3.54kg</w:t>
            </w:r>
          </w:p>
        </w:tc>
      </w:tr>
      <w:tr w:rsidR="008565D7" w14:paraId="3D9D79F2" w14:textId="77777777" w:rsidTr="008565D7">
        <w:tc>
          <w:tcPr>
            <w:tcW w:w="5228" w:type="dxa"/>
          </w:tcPr>
          <w:p w14:paraId="03E748DA" w14:textId="77777777" w:rsidR="008565D7" w:rsidRPr="00495EBB" w:rsidRDefault="00495EBB" w:rsidP="00495EBB">
            <w:pPr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95EBB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5228" w:type="dxa"/>
          </w:tcPr>
          <w:p w14:paraId="5AE27B35" w14:textId="77777777" w:rsidR="008565D7" w:rsidRPr="00495EBB" w:rsidRDefault="00495EBB" w:rsidP="00495EB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95EBB">
              <w:rPr>
                <w:rFonts w:eastAsia="Times New Roman" w:cstheme="minorHAnsi"/>
                <w:sz w:val="24"/>
                <w:szCs w:val="24"/>
                <w:lang w:eastAsia="pl-PL"/>
              </w:rPr>
              <w:t>2 lata</w:t>
            </w:r>
          </w:p>
        </w:tc>
      </w:tr>
    </w:tbl>
    <w:p w14:paraId="5D5BFCA6" w14:textId="77777777" w:rsidR="008565D7" w:rsidRDefault="008565D7" w:rsidP="008565D7">
      <w:pPr>
        <w:rPr>
          <w:b/>
          <w:sz w:val="24"/>
          <w:szCs w:val="24"/>
          <w:u w:val="single"/>
          <w:lang w:eastAsia="pl-PL"/>
        </w:rPr>
      </w:pPr>
    </w:p>
    <w:p w14:paraId="25972364" w14:textId="77777777" w:rsidR="006B5C18" w:rsidRPr="008565D7" w:rsidRDefault="006B5C18" w:rsidP="008565D7">
      <w:pPr>
        <w:rPr>
          <w:b/>
          <w:sz w:val="24"/>
          <w:szCs w:val="24"/>
          <w:u w:val="single"/>
          <w:lang w:eastAsia="pl-PL"/>
        </w:rPr>
      </w:pPr>
    </w:p>
    <w:p w14:paraId="2CF84DF0" w14:textId="09708D71" w:rsidR="00495EBB" w:rsidRPr="00D92D8B" w:rsidRDefault="00495EBB" w:rsidP="00D92D8B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92D8B">
        <w:rPr>
          <w:b/>
          <w:sz w:val="24"/>
          <w:szCs w:val="24"/>
          <w:u w:val="single"/>
        </w:rPr>
        <w:t>Pulpit tłumacza</w:t>
      </w:r>
      <w:r w:rsidR="006B5C18">
        <w:rPr>
          <w:b/>
          <w:sz w:val="24"/>
          <w:szCs w:val="24"/>
          <w:u w:val="single"/>
        </w:rPr>
        <w:t xml:space="preserve"> – 2</w:t>
      </w:r>
      <w:r w:rsidR="00C44251">
        <w:rPr>
          <w:b/>
          <w:sz w:val="24"/>
          <w:szCs w:val="24"/>
          <w:u w:val="single"/>
        </w:rPr>
        <w:t xml:space="preserve"> </w:t>
      </w:r>
      <w:r w:rsidR="006B5C18">
        <w:rPr>
          <w:b/>
          <w:sz w:val="24"/>
          <w:szCs w:val="24"/>
          <w:u w:val="single"/>
        </w:rPr>
        <w:t>szt</w:t>
      </w:r>
      <w:r w:rsidR="00C44251">
        <w:rPr>
          <w:b/>
          <w:sz w:val="24"/>
          <w:szCs w:val="24"/>
          <w:u w:val="single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5EBB" w14:paraId="1153176A" w14:textId="77777777" w:rsidTr="00495EBB">
        <w:tc>
          <w:tcPr>
            <w:tcW w:w="5228" w:type="dxa"/>
            <w:shd w:val="clear" w:color="auto" w:fill="A6A6A6" w:themeFill="background1" w:themeFillShade="A6"/>
          </w:tcPr>
          <w:p w14:paraId="4CD2BDAA" w14:textId="77777777" w:rsidR="00495EBB" w:rsidRPr="00495EBB" w:rsidRDefault="00495EBB" w:rsidP="00495EBB">
            <w:pPr>
              <w:tabs>
                <w:tab w:val="left" w:pos="967"/>
              </w:tabs>
              <w:rPr>
                <w:rFonts w:cstheme="minorHAnsi"/>
                <w:b/>
                <w:sz w:val="24"/>
                <w:szCs w:val="24"/>
              </w:rPr>
            </w:pPr>
            <w:r w:rsidRPr="00495EBB">
              <w:rPr>
                <w:rFonts w:cstheme="minorHAnsi"/>
                <w:b/>
                <w:sz w:val="24"/>
                <w:szCs w:val="24"/>
              </w:rPr>
              <w:t>nazwa</w:t>
            </w:r>
            <w:r w:rsidRPr="00495EBB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5228" w:type="dxa"/>
            <w:shd w:val="clear" w:color="auto" w:fill="A6A6A6" w:themeFill="background1" w:themeFillShade="A6"/>
          </w:tcPr>
          <w:p w14:paraId="4BC2F58E" w14:textId="77777777" w:rsidR="00495EBB" w:rsidRPr="00495EBB" w:rsidRDefault="00495EBB" w:rsidP="00495EBB">
            <w:pPr>
              <w:rPr>
                <w:rFonts w:cstheme="minorHAnsi"/>
                <w:b/>
                <w:sz w:val="24"/>
                <w:szCs w:val="24"/>
              </w:rPr>
            </w:pPr>
            <w:r w:rsidRPr="00495EBB">
              <w:rPr>
                <w:rFonts w:cstheme="minorHAnsi"/>
                <w:b/>
                <w:sz w:val="24"/>
                <w:szCs w:val="24"/>
              </w:rPr>
              <w:t>wartość</w:t>
            </w:r>
          </w:p>
        </w:tc>
      </w:tr>
      <w:tr w:rsidR="00495EBB" w14:paraId="36B701EC" w14:textId="77777777" w:rsidTr="00495EBB">
        <w:tc>
          <w:tcPr>
            <w:tcW w:w="5228" w:type="dxa"/>
          </w:tcPr>
          <w:p w14:paraId="3BB5F448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Gniazdo 3.5mm do podłączenia mikrofonu zewnętrznego</w:t>
            </w:r>
          </w:p>
        </w:tc>
        <w:tc>
          <w:tcPr>
            <w:tcW w:w="5228" w:type="dxa"/>
          </w:tcPr>
          <w:p w14:paraId="4E693F87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95EBB" w14:paraId="7AA09E2F" w14:textId="77777777" w:rsidTr="00495EBB">
        <w:tc>
          <w:tcPr>
            <w:tcW w:w="5228" w:type="dxa"/>
          </w:tcPr>
          <w:p w14:paraId="25D19972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Gniazdo 3.5mm do podłączenia słuchawek</w:t>
            </w:r>
          </w:p>
        </w:tc>
        <w:tc>
          <w:tcPr>
            <w:tcW w:w="5228" w:type="dxa"/>
          </w:tcPr>
          <w:p w14:paraId="74F874AA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95EBB" w14:paraId="56EF25BD" w14:textId="77777777" w:rsidTr="00495EBB">
        <w:tc>
          <w:tcPr>
            <w:tcW w:w="5228" w:type="dxa"/>
          </w:tcPr>
          <w:p w14:paraId="7EE157CC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lastRenderedPageBreak/>
              <w:t>Wbudowany głośnik</w:t>
            </w:r>
          </w:p>
        </w:tc>
        <w:tc>
          <w:tcPr>
            <w:tcW w:w="5228" w:type="dxa"/>
          </w:tcPr>
          <w:p w14:paraId="25F22E83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95EBB" w14:paraId="4AA0431E" w14:textId="77777777" w:rsidTr="00495EBB">
        <w:tc>
          <w:tcPr>
            <w:tcW w:w="5228" w:type="dxa"/>
          </w:tcPr>
          <w:p w14:paraId="2F87AECF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Wybór wejściowego kanału mikrofonu (klawisze szybkiego dostępu 0-4)</w:t>
            </w:r>
          </w:p>
        </w:tc>
        <w:tc>
          <w:tcPr>
            <w:tcW w:w="5228" w:type="dxa"/>
          </w:tcPr>
          <w:p w14:paraId="034A0B4D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95EBB" w14:paraId="5A4B9C30" w14:textId="77777777" w:rsidTr="00495EBB">
        <w:tc>
          <w:tcPr>
            <w:tcW w:w="5228" w:type="dxa"/>
          </w:tcPr>
          <w:p w14:paraId="013BADF2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Volume -</w:t>
            </w:r>
          </w:p>
        </w:tc>
        <w:tc>
          <w:tcPr>
            <w:tcW w:w="5228" w:type="dxa"/>
          </w:tcPr>
          <w:p w14:paraId="698CD170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obniżenie głośności wejścia</w:t>
            </w:r>
          </w:p>
        </w:tc>
      </w:tr>
      <w:tr w:rsidR="00495EBB" w14:paraId="5783BCC6" w14:textId="77777777" w:rsidTr="00495EBB">
        <w:tc>
          <w:tcPr>
            <w:tcW w:w="5228" w:type="dxa"/>
          </w:tcPr>
          <w:p w14:paraId="21B3D553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Volume +</w:t>
            </w:r>
          </w:p>
        </w:tc>
        <w:tc>
          <w:tcPr>
            <w:tcW w:w="5228" w:type="dxa"/>
          </w:tcPr>
          <w:p w14:paraId="0B0B9C9C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zwiększenie głośności wejścia</w:t>
            </w:r>
          </w:p>
        </w:tc>
      </w:tr>
      <w:tr w:rsidR="00495EBB" w14:paraId="0CC59339" w14:textId="77777777" w:rsidTr="00495EBB">
        <w:tc>
          <w:tcPr>
            <w:tcW w:w="5228" w:type="dxa"/>
          </w:tcPr>
          <w:p w14:paraId="73EDE94B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95EBB">
              <w:rPr>
                <w:rFonts w:cstheme="minorHAnsi"/>
                <w:sz w:val="24"/>
                <w:szCs w:val="24"/>
              </w:rPr>
              <w:t>Output</w:t>
            </w:r>
            <w:proofErr w:type="spellEnd"/>
            <w:r w:rsidRPr="00495EBB">
              <w:rPr>
                <w:rFonts w:cstheme="minorHAnsi"/>
                <w:sz w:val="24"/>
                <w:szCs w:val="24"/>
              </w:rPr>
              <w:t xml:space="preserve"> channel -</w:t>
            </w:r>
          </w:p>
        </w:tc>
        <w:tc>
          <w:tcPr>
            <w:tcW w:w="5228" w:type="dxa"/>
          </w:tcPr>
          <w:p w14:paraId="091BDBA2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 xml:space="preserve">przełączanie w </w:t>
            </w:r>
            <w:proofErr w:type="spellStart"/>
            <w:r w:rsidRPr="00495EBB">
              <w:rPr>
                <w:rFonts w:cstheme="minorHAnsi"/>
                <w:sz w:val="24"/>
                <w:szCs w:val="24"/>
              </w:rPr>
              <w:t>dól</w:t>
            </w:r>
            <w:proofErr w:type="spellEnd"/>
            <w:r w:rsidRPr="00495EBB">
              <w:rPr>
                <w:rFonts w:cstheme="minorHAnsi"/>
                <w:sz w:val="24"/>
                <w:szCs w:val="24"/>
              </w:rPr>
              <w:t xml:space="preserve"> kanału wyjściowego</w:t>
            </w:r>
          </w:p>
        </w:tc>
      </w:tr>
      <w:tr w:rsidR="00495EBB" w14:paraId="3CE7E502" w14:textId="77777777" w:rsidTr="00495EBB">
        <w:tc>
          <w:tcPr>
            <w:tcW w:w="5228" w:type="dxa"/>
          </w:tcPr>
          <w:p w14:paraId="12AD9C1F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95EBB">
              <w:rPr>
                <w:rFonts w:cstheme="minorHAnsi"/>
                <w:sz w:val="24"/>
                <w:szCs w:val="24"/>
              </w:rPr>
              <w:t>Output</w:t>
            </w:r>
            <w:proofErr w:type="spellEnd"/>
            <w:r w:rsidRPr="00495EBB">
              <w:rPr>
                <w:rFonts w:cstheme="minorHAnsi"/>
                <w:sz w:val="24"/>
                <w:szCs w:val="24"/>
              </w:rPr>
              <w:t xml:space="preserve"> channel +</w:t>
            </w:r>
          </w:p>
        </w:tc>
        <w:tc>
          <w:tcPr>
            <w:tcW w:w="5228" w:type="dxa"/>
          </w:tcPr>
          <w:p w14:paraId="294AFD65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przełączanie w górę kanału wyjściowego</w:t>
            </w:r>
          </w:p>
        </w:tc>
      </w:tr>
      <w:tr w:rsidR="00495EBB" w14:paraId="2A08C5D7" w14:textId="77777777" w:rsidTr="00495EBB">
        <w:tc>
          <w:tcPr>
            <w:tcW w:w="5228" w:type="dxa"/>
          </w:tcPr>
          <w:p w14:paraId="274944FC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Input channel -</w:t>
            </w:r>
          </w:p>
        </w:tc>
        <w:tc>
          <w:tcPr>
            <w:tcW w:w="5228" w:type="dxa"/>
          </w:tcPr>
          <w:p w14:paraId="40E8476C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 xml:space="preserve">przełączanie w </w:t>
            </w:r>
            <w:proofErr w:type="spellStart"/>
            <w:r w:rsidRPr="00495EBB">
              <w:rPr>
                <w:rFonts w:cstheme="minorHAnsi"/>
                <w:sz w:val="24"/>
                <w:szCs w:val="24"/>
              </w:rPr>
              <w:t>dól</w:t>
            </w:r>
            <w:proofErr w:type="spellEnd"/>
            <w:r w:rsidRPr="00495EBB">
              <w:rPr>
                <w:rFonts w:cstheme="minorHAnsi"/>
                <w:sz w:val="24"/>
                <w:szCs w:val="24"/>
              </w:rPr>
              <w:t xml:space="preserve"> kanału wejściowego</w:t>
            </w:r>
          </w:p>
        </w:tc>
      </w:tr>
      <w:tr w:rsidR="00495EBB" w14:paraId="4B0DB172" w14:textId="77777777" w:rsidTr="00495EBB">
        <w:tc>
          <w:tcPr>
            <w:tcW w:w="5228" w:type="dxa"/>
          </w:tcPr>
          <w:p w14:paraId="2D9A8726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Input channel +</w:t>
            </w:r>
          </w:p>
        </w:tc>
        <w:tc>
          <w:tcPr>
            <w:tcW w:w="5228" w:type="dxa"/>
          </w:tcPr>
          <w:p w14:paraId="1C3F7F91" w14:textId="77777777" w:rsidR="00495EBB" w:rsidRPr="00495EBB" w:rsidRDefault="00495EBB" w:rsidP="00495EBB">
            <w:pPr>
              <w:tabs>
                <w:tab w:val="left" w:pos="3052"/>
              </w:tabs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przełączanie w górę kanału wejściowego</w:t>
            </w:r>
          </w:p>
        </w:tc>
      </w:tr>
      <w:tr w:rsidR="00495EBB" w14:paraId="6B7790C0" w14:textId="77777777" w:rsidTr="00495EBB">
        <w:tc>
          <w:tcPr>
            <w:tcW w:w="5228" w:type="dxa"/>
          </w:tcPr>
          <w:p w14:paraId="675D3F19" w14:textId="77777777" w:rsidR="00495EBB" w:rsidRPr="00495EBB" w:rsidRDefault="00495EBB" w:rsidP="00495EBB">
            <w:pPr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Gniazdo wejścia w standardzie DB25</w:t>
            </w:r>
          </w:p>
        </w:tc>
        <w:tc>
          <w:tcPr>
            <w:tcW w:w="5228" w:type="dxa"/>
          </w:tcPr>
          <w:p w14:paraId="7F4A965E" w14:textId="77777777" w:rsidR="00495EBB" w:rsidRPr="00495EBB" w:rsidRDefault="00495EBB" w:rsidP="00495EBB">
            <w:pPr>
              <w:tabs>
                <w:tab w:val="left" w:pos="1924"/>
              </w:tabs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pierwszy pulpit podłączamy do jednostki centralnej, kolejne pulpity łączymy szeregowo od pierwszego pulpitu</w:t>
            </w:r>
          </w:p>
        </w:tc>
      </w:tr>
      <w:tr w:rsidR="00495EBB" w14:paraId="2991B163" w14:textId="77777777" w:rsidTr="00495EBB">
        <w:tc>
          <w:tcPr>
            <w:tcW w:w="5228" w:type="dxa"/>
          </w:tcPr>
          <w:p w14:paraId="64F918A6" w14:textId="77777777" w:rsidR="00495EBB" w:rsidRPr="00495EBB" w:rsidRDefault="00495EBB" w:rsidP="00495EBB">
            <w:pPr>
              <w:tabs>
                <w:tab w:val="left" w:pos="4288"/>
              </w:tabs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Gniazdo typu 13P</w:t>
            </w:r>
          </w:p>
        </w:tc>
        <w:tc>
          <w:tcPr>
            <w:tcW w:w="5228" w:type="dxa"/>
          </w:tcPr>
          <w:p w14:paraId="43337EBB" w14:textId="77777777" w:rsidR="00495EBB" w:rsidRPr="00495EBB" w:rsidRDefault="00495EBB" w:rsidP="00495EBB">
            <w:pPr>
              <w:tabs>
                <w:tab w:val="left" w:pos="1655"/>
              </w:tabs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do połączenia z systemem wyposażonym w standard 13P</w:t>
            </w:r>
          </w:p>
        </w:tc>
      </w:tr>
      <w:tr w:rsidR="00495EBB" w14:paraId="58EEB7E5" w14:textId="77777777" w:rsidTr="00495EBB">
        <w:tc>
          <w:tcPr>
            <w:tcW w:w="5228" w:type="dxa"/>
          </w:tcPr>
          <w:p w14:paraId="554EFA8E" w14:textId="77777777" w:rsidR="00495EBB" w:rsidRPr="00495EBB" w:rsidRDefault="00495EBB" w:rsidP="00495EBB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Gniazdo wyjścia w standardzie DB25</w:t>
            </w:r>
          </w:p>
        </w:tc>
        <w:tc>
          <w:tcPr>
            <w:tcW w:w="5228" w:type="dxa"/>
          </w:tcPr>
          <w:p w14:paraId="51EF0063" w14:textId="77777777" w:rsidR="00495EBB" w:rsidRPr="00495EBB" w:rsidRDefault="00495EBB" w:rsidP="00495EB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95EBB">
              <w:rPr>
                <w:rFonts w:eastAsia="Times New Roman" w:cstheme="minorHAnsi"/>
                <w:sz w:val="24"/>
                <w:szCs w:val="24"/>
                <w:lang w:eastAsia="pl-PL"/>
              </w:rPr>
              <w:t>do podłączenia kolejnego pulpitu tłumacza</w:t>
            </w:r>
          </w:p>
        </w:tc>
      </w:tr>
      <w:tr w:rsidR="00495EBB" w14:paraId="7F2B7085" w14:textId="77777777" w:rsidTr="00495EBB">
        <w:tc>
          <w:tcPr>
            <w:tcW w:w="5228" w:type="dxa"/>
          </w:tcPr>
          <w:p w14:paraId="5911B58A" w14:textId="77777777" w:rsidR="00495EBB" w:rsidRPr="00495EBB" w:rsidRDefault="00495EBB" w:rsidP="00495EBB">
            <w:pPr>
              <w:tabs>
                <w:tab w:val="left" w:pos="3439"/>
              </w:tabs>
              <w:rPr>
                <w:rFonts w:cstheme="minorHAnsi"/>
                <w:sz w:val="24"/>
                <w:szCs w:val="24"/>
              </w:rPr>
            </w:pPr>
            <w:r w:rsidRPr="00495EBB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5228" w:type="dxa"/>
          </w:tcPr>
          <w:p w14:paraId="176E57CF" w14:textId="77777777" w:rsidR="00495EBB" w:rsidRPr="00495EBB" w:rsidRDefault="00495EBB" w:rsidP="00495EB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95EBB">
              <w:rPr>
                <w:rFonts w:eastAsia="Times New Roman" w:cstheme="minorHAnsi"/>
                <w:sz w:val="24"/>
                <w:szCs w:val="24"/>
                <w:lang w:eastAsia="pl-PL"/>
              </w:rPr>
              <w:t>2 lata</w:t>
            </w:r>
          </w:p>
        </w:tc>
      </w:tr>
    </w:tbl>
    <w:p w14:paraId="408893BB" w14:textId="77777777" w:rsidR="00495EBB" w:rsidRDefault="00495EBB" w:rsidP="00D25DDD"/>
    <w:p w14:paraId="529838AF" w14:textId="48AF2D68" w:rsidR="00495EBB" w:rsidRPr="00D92D8B" w:rsidRDefault="00495EBB" w:rsidP="00D92D8B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92D8B">
        <w:rPr>
          <w:b/>
          <w:sz w:val="24"/>
          <w:szCs w:val="24"/>
          <w:u w:val="single"/>
        </w:rPr>
        <w:t xml:space="preserve">Odbiornik IR </w:t>
      </w:r>
      <w:r w:rsidR="00152A39" w:rsidRPr="00D92D8B">
        <w:rPr>
          <w:b/>
          <w:sz w:val="24"/>
          <w:szCs w:val="24"/>
          <w:u w:val="single"/>
        </w:rPr>
        <w:t>+ słuchawka nauszna</w:t>
      </w:r>
      <w:r w:rsidR="006B5C18">
        <w:rPr>
          <w:b/>
          <w:sz w:val="24"/>
          <w:szCs w:val="24"/>
          <w:u w:val="single"/>
        </w:rPr>
        <w:t xml:space="preserve"> – 20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5EBB" w14:paraId="1B98675A" w14:textId="77777777" w:rsidTr="0038623E">
        <w:tc>
          <w:tcPr>
            <w:tcW w:w="5228" w:type="dxa"/>
            <w:shd w:val="clear" w:color="auto" w:fill="A6A6A6" w:themeFill="background1" w:themeFillShade="A6"/>
          </w:tcPr>
          <w:p w14:paraId="34C383EA" w14:textId="77777777" w:rsidR="00495EBB" w:rsidRPr="0038623E" w:rsidRDefault="00495EBB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5228" w:type="dxa"/>
            <w:shd w:val="clear" w:color="auto" w:fill="A6A6A6" w:themeFill="background1" w:themeFillShade="A6"/>
          </w:tcPr>
          <w:p w14:paraId="4BA888E4" w14:textId="77777777" w:rsidR="00495EBB" w:rsidRPr="0038623E" w:rsidRDefault="00495EBB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b/>
                <w:sz w:val="24"/>
                <w:szCs w:val="24"/>
              </w:rPr>
              <w:t>wartość</w:t>
            </w:r>
          </w:p>
        </w:tc>
      </w:tr>
      <w:tr w:rsidR="00495EBB" w14:paraId="1FD3B48C" w14:textId="77777777" w:rsidTr="00495EBB">
        <w:tc>
          <w:tcPr>
            <w:tcW w:w="5228" w:type="dxa"/>
          </w:tcPr>
          <w:p w14:paraId="40C196FA" w14:textId="77777777" w:rsidR="00495EBB" w:rsidRPr="0038623E" w:rsidRDefault="00495EBB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Rodzaj modulacji</w:t>
            </w:r>
          </w:p>
        </w:tc>
        <w:tc>
          <w:tcPr>
            <w:tcW w:w="5228" w:type="dxa"/>
          </w:tcPr>
          <w:p w14:paraId="5DC9BFE6" w14:textId="77777777" w:rsidR="00495EBB" w:rsidRPr="0038623E" w:rsidRDefault="00495EBB" w:rsidP="0038623E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FM</w:t>
            </w:r>
          </w:p>
        </w:tc>
      </w:tr>
      <w:tr w:rsidR="00495EBB" w14:paraId="4C1649FA" w14:textId="77777777" w:rsidTr="00495EBB">
        <w:tc>
          <w:tcPr>
            <w:tcW w:w="5228" w:type="dxa"/>
          </w:tcPr>
          <w:p w14:paraId="17C2181B" w14:textId="77777777" w:rsidR="00495EBB" w:rsidRPr="0038623E" w:rsidRDefault="00495EBB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Metoda syntezy częstotliwości</w:t>
            </w:r>
          </w:p>
        </w:tc>
        <w:tc>
          <w:tcPr>
            <w:tcW w:w="5228" w:type="dxa"/>
          </w:tcPr>
          <w:p w14:paraId="0C2394F6" w14:textId="77777777" w:rsidR="00495EBB" w:rsidRPr="0038623E" w:rsidRDefault="00495EBB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cyfrowe PLL</w:t>
            </w:r>
          </w:p>
        </w:tc>
      </w:tr>
      <w:tr w:rsidR="00495EBB" w14:paraId="74B4366A" w14:textId="77777777" w:rsidTr="00495EBB">
        <w:tc>
          <w:tcPr>
            <w:tcW w:w="5228" w:type="dxa"/>
          </w:tcPr>
          <w:p w14:paraId="0E20E6E5" w14:textId="77777777" w:rsidR="00495EBB" w:rsidRPr="0038623E" w:rsidRDefault="00495EBB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Zakres częstotliwości nośnej</w:t>
            </w:r>
          </w:p>
        </w:tc>
        <w:tc>
          <w:tcPr>
            <w:tcW w:w="5228" w:type="dxa"/>
          </w:tcPr>
          <w:p w14:paraId="1F46A853" w14:textId="77777777" w:rsidR="00495EBB" w:rsidRPr="0038623E" w:rsidRDefault="00495EBB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1.7 – 4.0 MHz</w:t>
            </w:r>
          </w:p>
        </w:tc>
      </w:tr>
      <w:tr w:rsidR="00495EBB" w14:paraId="3C6DBAAF" w14:textId="77777777" w:rsidTr="00495EBB">
        <w:tc>
          <w:tcPr>
            <w:tcW w:w="5228" w:type="dxa"/>
          </w:tcPr>
          <w:p w14:paraId="40987E8A" w14:textId="77777777" w:rsidR="00495EBB" w:rsidRPr="0038623E" w:rsidRDefault="00495EBB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Pasmo przenoszenia AUDIO</w:t>
            </w:r>
          </w:p>
        </w:tc>
        <w:tc>
          <w:tcPr>
            <w:tcW w:w="5228" w:type="dxa"/>
          </w:tcPr>
          <w:p w14:paraId="353B3BB1" w14:textId="77777777" w:rsidR="00495EBB" w:rsidRPr="0038623E" w:rsidRDefault="00495EBB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100Hz – 14kHz</w:t>
            </w:r>
          </w:p>
        </w:tc>
      </w:tr>
      <w:tr w:rsidR="00495EBB" w14:paraId="3470DFF3" w14:textId="77777777" w:rsidTr="00495EBB">
        <w:tc>
          <w:tcPr>
            <w:tcW w:w="5228" w:type="dxa"/>
          </w:tcPr>
          <w:p w14:paraId="589FAD0E" w14:textId="77777777" w:rsidR="00495EBB" w:rsidRPr="0038623E" w:rsidRDefault="00495EBB" w:rsidP="00495EBB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38623E">
              <w:rPr>
                <w:sz w:val="24"/>
                <w:szCs w:val="24"/>
              </w:rPr>
              <w:t>Preemfaza</w:t>
            </w:r>
            <w:proofErr w:type="spellEnd"/>
          </w:p>
        </w:tc>
        <w:tc>
          <w:tcPr>
            <w:tcW w:w="5228" w:type="dxa"/>
          </w:tcPr>
          <w:p w14:paraId="00BED7FE" w14:textId="77777777" w:rsidR="00495EBB" w:rsidRPr="0038623E" w:rsidRDefault="00495EBB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75 µSec</w:t>
            </w:r>
          </w:p>
        </w:tc>
      </w:tr>
      <w:tr w:rsidR="00495EBB" w14:paraId="5925D4C7" w14:textId="77777777" w:rsidTr="00495EBB">
        <w:tc>
          <w:tcPr>
            <w:tcW w:w="5228" w:type="dxa"/>
          </w:tcPr>
          <w:p w14:paraId="694C3B5A" w14:textId="77777777" w:rsidR="00495EBB" w:rsidRPr="0038623E" w:rsidRDefault="00495EBB" w:rsidP="00495EBB">
            <w:pPr>
              <w:tabs>
                <w:tab w:val="left" w:pos="1719"/>
              </w:tabs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Poziom zniekształceń przy 1kHz</w:t>
            </w:r>
          </w:p>
        </w:tc>
        <w:tc>
          <w:tcPr>
            <w:tcW w:w="5228" w:type="dxa"/>
          </w:tcPr>
          <w:p w14:paraId="2C8DDB61" w14:textId="77777777" w:rsidR="00495EBB" w:rsidRPr="0038623E" w:rsidRDefault="0038623E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&lt; 0.5%</w:t>
            </w:r>
          </w:p>
        </w:tc>
      </w:tr>
      <w:tr w:rsidR="00495EBB" w14:paraId="25F816B6" w14:textId="77777777" w:rsidTr="00495EBB">
        <w:tc>
          <w:tcPr>
            <w:tcW w:w="5228" w:type="dxa"/>
          </w:tcPr>
          <w:p w14:paraId="1B60CD82" w14:textId="77777777" w:rsidR="00495EBB" w:rsidRPr="0038623E" w:rsidRDefault="0038623E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Separacja kanałów</w:t>
            </w:r>
          </w:p>
        </w:tc>
        <w:tc>
          <w:tcPr>
            <w:tcW w:w="5228" w:type="dxa"/>
          </w:tcPr>
          <w:p w14:paraId="6BB8A753" w14:textId="77777777" w:rsidR="00495EBB" w:rsidRPr="0038623E" w:rsidRDefault="0038623E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&gt; 55dBA</w:t>
            </w:r>
          </w:p>
        </w:tc>
      </w:tr>
      <w:tr w:rsidR="00495EBB" w14:paraId="5B30D9B2" w14:textId="77777777" w:rsidTr="00495EBB">
        <w:tc>
          <w:tcPr>
            <w:tcW w:w="5228" w:type="dxa"/>
          </w:tcPr>
          <w:p w14:paraId="398C0BD3" w14:textId="77777777" w:rsidR="00495EBB" w:rsidRPr="0038623E" w:rsidRDefault="0038623E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Dokładność taktowania</w:t>
            </w:r>
          </w:p>
        </w:tc>
        <w:tc>
          <w:tcPr>
            <w:tcW w:w="5228" w:type="dxa"/>
          </w:tcPr>
          <w:p w14:paraId="4CAE70F9" w14:textId="77777777" w:rsidR="00495EBB" w:rsidRPr="0038623E" w:rsidRDefault="0038623E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10ppm</w:t>
            </w:r>
          </w:p>
        </w:tc>
      </w:tr>
      <w:tr w:rsidR="00495EBB" w14:paraId="2AEE5D8A" w14:textId="77777777" w:rsidTr="00495EBB">
        <w:tc>
          <w:tcPr>
            <w:tcW w:w="5228" w:type="dxa"/>
          </w:tcPr>
          <w:p w14:paraId="7C1C6850" w14:textId="77777777" w:rsidR="00495EBB" w:rsidRPr="0038623E" w:rsidRDefault="0038623E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Napięcie zasilania</w:t>
            </w:r>
          </w:p>
        </w:tc>
        <w:tc>
          <w:tcPr>
            <w:tcW w:w="5228" w:type="dxa"/>
          </w:tcPr>
          <w:p w14:paraId="68DABF6B" w14:textId="77777777" w:rsidR="00495EBB" w:rsidRPr="0038623E" w:rsidRDefault="0038623E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3.1 – 5V</w:t>
            </w:r>
          </w:p>
        </w:tc>
      </w:tr>
      <w:tr w:rsidR="00495EBB" w14:paraId="691868A2" w14:textId="77777777" w:rsidTr="00495EBB">
        <w:tc>
          <w:tcPr>
            <w:tcW w:w="5228" w:type="dxa"/>
          </w:tcPr>
          <w:p w14:paraId="15873FAB" w14:textId="77777777" w:rsidR="00495EBB" w:rsidRPr="0038623E" w:rsidRDefault="0038623E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Pobór mocy</w:t>
            </w:r>
          </w:p>
        </w:tc>
        <w:tc>
          <w:tcPr>
            <w:tcW w:w="5228" w:type="dxa"/>
          </w:tcPr>
          <w:p w14:paraId="00A23002" w14:textId="77777777" w:rsidR="00495EBB" w:rsidRPr="0038623E" w:rsidRDefault="0038623E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60mW</w:t>
            </w:r>
          </w:p>
        </w:tc>
      </w:tr>
      <w:tr w:rsidR="00495EBB" w14:paraId="1AC8345A" w14:textId="77777777" w:rsidTr="00495EBB">
        <w:tc>
          <w:tcPr>
            <w:tcW w:w="5228" w:type="dxa"/>
          </w:tcPr>
          <w:p w14:paraId="6872F9A0" w14:textId="77777777" w:rsidR="00495EBB" w:rsidRPr="0038623E" w:rsidRDefault="0038623E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Wymiary</w:t>
            </w:r>
          </w:p>
        </w:tc>
        <w:tc>
          <w:tcPr>
            <w:tcW w:w="5228" w:type="dxa"/>
          </w:tcPr>
          <w:p w14:paraId="1DDF4E36" w14:textId="77777777" w:rsidR="00495EBB" w:rsidRPr="0038623E" w:rsidRDefault="0038623E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45x155x20mm</w:t>
            </w:r>
          </w:p>
        </w:tc>
      </w:tr>
      <w:tr w:rsidR="00495EBB" w14:paraId="6C55252D" w14:textId="77777777" w:rsidTr="00495EBB">
        <w:tc>
          <w:tcPr>
            <w:tcW w:w="5228" w:type="dxa"/>
          </w:tcPr>
          <w:p w14:paraId="0D8D2628" w14:textId="77777777" w:rsidR="00495EBB" w:rsidRPr="0038623E" w:rsidRDefault="0038623E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Waga</w:t>
            </w:r>
          </w:p>
        </w:tc>
        <w:tc>
          <w:tcPr>
            <w:tcW w:w="5228" w:type="dxa"/>
          </w:tcPr>
          <w:p w14:paraId="7AFD8E9D" w14:textId="77777777" w:rsidR="00495EBB" w:rsidRPr="0038623E" w:rsidRDefault="0038623E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100g</w:t>
            </w:r>
          </w:p>
        </w:tc>
      </w:tr>
      <w:tr w:rsidR="00495EBB" w14:paraId="33D7F50C" w14:textId="77777777" w:rsidTr="00495EBB">
        <w:tc>
          <w:tcPr>
            <w:tcW w:w="5228" w:type="dxa"/>
          </w:tcPr>
          <w:p w14:paraId="19803133" w14:textId="77777777" w:rsidR="00495EBB" w:rsidRPr="0038623E" w:rsidRDefault="0038623E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Gwarancja</w:t>
            </w:r>
          </w:p>
        </w:tc>
        <w:tc>
          <w:tcPr>
            <w:tcW w:w="5228" w:type="dxa"/>
          </w:tcPr>
          <w:p w14:paraId="65EC431F" w14:textId="77777777" w:rsidR="00495EBB" w:rsidRPr="0038623E" w:rsidRDefault="0038623E" w:rsidP="00495EBB">
            <w:pPr>
              <w:rPr>
                <w:b/>
                <w:sz w:val="24"/>
                <w:szCs w:val="24"/>
                <w:u w:val="single"/>
              </w:rPr>
            </w:pPr>
            <w:r w:rsidRPr="0038623E">
              <w:rPr>
                <w:sz w:val="24"/>
                <w:szCs w:val="24"/>
              </w:rPr>
              <w:t>2 lata</w:t>
            </w:r>
          </w:p>
        </w:tc>
      </w:tr>
    </w:tbl>
    <w:p w14:paraId="7EE09FB4" w14:textId="77777777" w:rsidR="00495EBB" w:rsidRPr="00495EBB" w:rsidRDefault="00495EBB" w:rsidP="00495EBB">
      <w:pPr>
        <w:rPr>
          <w:b/>
          <w:sz w:val="24"/>
          <w:szCs w:val="24"/>
          <w:u w:val="single"/>
        </w:rPr>
      </w:pPr>
    </w:p>
    <w:p w14:paraId="0A5BAE23" w14:textId="7B31FF26" w:rsidR="00D2038E" w:rsidRPr="00D92D8B" w:rsidRDefault="00D2038E" w:rsidP="00D92D8B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92D8B">
        <w:rPr>
          <w:b/>
          <w:sz w:val="24"/>
          <w:szCs w:val="24"/>
          <w:u w:val="single"/>
        </w:rPr>
        <w:t>Skrzynia – ładowarka dla odbiorników IR</w:t>
      </w:r>
      <w:r w:rsidR="00C44251">
        <w:rPr>
          <w:b/>
          <w:sz w:val="24"/>
          <w:szCs w:val="24"/>
          <w:u w:val="single"/>
        </w:rPr>
        <w:t xml:space="preserve">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2038E" w14:paraId="269B075E" w14:textId="77777777" w:rsidTr="00D2038E">
        <w:tc>
          <w:tcPr>
            <w:tcW w:w="5228" w:type="dxa"/>
            <w:shd w:val="clear" w:color="auto" w:fill="A6A6A6" w:themeFill="background1" w:themeFillShade="A6"/>
          </w:tcPr>
          <w:p w14:paraId="7A341DFF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5228" w:type="dxa"/>
            <w:shd w:val="clear" w:color="auto" w:fill="A6A6A6" w:themeFill="background1" w:themeFillShade="A6"/>
          </w:tcPr>
          <w:p w14:paraId="3C6FC310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b/>
                <w:sz w:val="24"/>
                <w:szCs w:val="24"/>
              </w:rPr>
              <w:t>wartość</w:t>
            </w:r>
          </w:p>
        </w:tc>
      </w:tr>
      <w:tr w:rsidR="00D2038E" w14:paraId="1FBC3B80" w14:textId="77777777" w:rsidTr="00D2038E">
        <w:tc>
          <w:tcPr>
            <w:tcW w:w="5228" w:type="dxa"/>
          </w:tcPr>
          <w:p w14:paraId="247670B9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>Napięcie zasilania</w:t>
            </w:r>
          </w:p>
        </w:tc>
        <w:tc>
          <w:tcPr>
            <w:tcW w:w="5228" w:type="dxa"/>
          </w:tcPr>
          <w:p w14:paraId="6ECF3F4C" w14:textId="77777777" w:rsidR="00D2038E" w:rsidRPr="00D2038E" w:rsidRDefault="00582910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110/23</w:t>
            </w:r>
            <w:r w:rsidR="00D2038E" w:rsidRPr="00D2038E">
              <w:rPr>
                <w:rFonts w:cstheme="minorHAnsi"/>
                <w:sz w:val="24"/>
                <w:szCs w:val="24"/>
              </w:rPr>
              <w:t>0V ±5%</w:t>
            </w:r>
          </w:p>
        </w:tc>
      </w:tr>
      <w:tr w:rsidR="00D2038E" w14:paraId="3799CF0C" w14:textId="77777777" w:rsidTr="00D2038E">
        <w:tc>
          <w:tcPr>
            <w:tcW w:w="5228" w:type="dxa"/>
          </w:tcPr>
          <w:p w14:paraId="13435EC4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>Maksymalny pobór mocy</w:t>
            </w:r>
          </w:p>
        </w:tc>
        <w:tc>
          <w:tcPr>
            <w:tcW w:w="5228" w:type="dxa"/>
          </w:tcPr>
          <w:p w14:paraId="1A9740B3" w14:textId="77777777" w:rsidR="00D2038E" w:rsidRPr="00D2038E" w:rsidRDefault="00D2038E" w:rsidP="00D2038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2038E">
              <w:rPr>
                <w:rFonts w:eastAsia="Times New Roman" w:cstheme="minorHAnsi"/>
                <w:sz w:val="24"/>
                <w:szCs w:val="24"/>
                <w:lang w:eastAsia="pl-PL"/>
              </w:rPr>
              <w:t>200W</w:t>
            </w:r>
          </w:p>
        </w:tc>
      </w:tr>
      <w:tr w:rsidR="00D2038E" w14:paraId="2F919B3D" w14:textId="77777777" w:rsidTr="00D2038E">
        <w:tc>
          <w:tcPr>
            <w:tcW w:w="5228" w:type="dxa"/>
          </w:tcPr>
          <w:p w14:paraId="22A8C5CB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>Ilość miejsc do ładowania</w:t>
            </w:r>
          </w:p>
        </w:tc>
        <w:tc>
          <w:tcPr>
            <w:tcW w:w="5228" w:type="dxa"/>
          </w:tcPr>
          <w:p w14:paraId="3FB8CCB2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D2038E" w14:paraId="4762CC74" w14:textId="77777777" w:rsidTr="00D2038E">
        <w:tc>
          <w:tcPr>
            <w:tcW w:w="5228" w:type="dxa"/>
          </w:tcPr>
          <w:p w14:paraId="7FFD2D13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>Czas ładowania</w:t>
            </w:r>
          </w:p>
        </w:tc>
        <w:tc>
          <w:tcPr>
            <w:tcW w:w="5228" w:type="dxa"/>
          </w:tcPr>
          <w:p w14:paraId="2EB741C4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>około 3-6 h</w:t>
            </w:r>
          </w:p>
        </w:tc>
      </w:tr>
      <w:tr w:rsidR="00D2038E" w14:paraId="3B3CE7DD" w14:textId="77777777" w:rsidTr="00D2038E">
        <w:tc>
          <w:tcPr>
            <w:tcW w:w="5228" w:type="dxa"/>
          </w:tcPr>
          <w:p w14:paraId="344A4639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>Informacja o ładowaniu</w:t>
            </w:r>
          </w:p>
        </w:tc>
        <w:tc>
          <w:tcPr>
            <w:tcW w:w="5228" w:type="dxa"/>
          </w:tcPr>
          <w:p w14:paraId="2074C882" w14:textId="77777777" w:rsidR="00D2038E" w:rsidRPr="00D2038E" w:rsidRDefault="00D2038E" w:rsidP="00D2038E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2038E">
              <w:rPr>
                <w:rFonts w:eastAsia="Times New Roman" w:cstheme="minorHAnsi"/>
                <w:sz w:val="24"/>
                <w:szCs w:val="24"/>
                <w:lang w:eastAsia="pl-PL"/>
              </w:rPr>
              <w:t>czerwona i zielona dioda</w:t>
            </w:r>
          </w:p>
        </w:tc>
      </w:tr>
      <w:tr w:rsidR="00D2038E" w14:paraId="5FB9CB8C" w14:textId="77777777" w:rsidTr="00D2038E">
        <w:tc>
          <w:tcPr>
            <w:tcW w:w="5228" w:type="dxa"/>
          </w:tcPr>
          <w:p w14:paraId="2A97CB73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>Impedancja wyjścia RF</w:t>
            </w:r>
          </w:p>
        </w:tc>
        <w:tc>
          <w:tcPr>
            <w:tcW w:w="5228" w:type="dxa"/>
          </w:tcPr>
          <w:p w14:paraId="1C64BD2B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 xml:space="preserve">50 </w:t>
            </w:r>
            <w:proofErr w:type="spellStart"/>
            <w:r w:rsidRPr="00D2038E">
              <w:rPr>
                <w:rFonts w:cstheme="minorHAnsi"/>
                <w:sz w:val="24"/>
                <w:szCs w:val="24"/>
              </w:rPr>
              <w:t>ohm</w:t>
            </w:r>
            <w:proofErr w:type="spellEnd"/>
          </w:p>
        </w:tc>
      </w:tr>
      <w:tr w:rsidR="00D2038E" w14:paraId="784A2344" w14:textId="77777777" w:rsidTr="00D2038E">
        <w:tc>
          <w:tcPr>
            <w:tcW w:w="5228" w:type="dxa"/>
          </w:tcPr>
          <w:p w14:paraId="75C2AB26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>Zakres temperatury pracy</w:t>
            </w:r>
          </w:p>
        </w:tc>
        <w:tc>
          <w:tcPr>
            <w:tcW w:w="5228" w:type="dxa"/>
          </w:tcPr>
          <w:p w14:paraId="482CC338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>0 – 40 °C</w:t>
            </w:r>
          </w:p>
        </w:tc>
      </w:tr>
      <w:tr w:rsidR="00D2038E" w14:paraId="25FA0362" w14:textId="77777777" w:rsidTr="00D2038E">
        <w:tc>
          <w:tcPr>
            <w:tcW w:w="5228" w:type="dxa"/>
          </w:tcPr>
          <w:p w14:paraId="4F37E56F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>Wymiary</w:t>
            </w:r>
          </w:p>
        </w:tc>
        <w:tc>
          <w:tcPr>
            <w:tcW w:w="5228" w:type="dxa"/>
          </w:tcPr>
          <w:p w14:paraId="2E69A55F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>455x320x340mm</w:t>
            </w:r>
          </w:p>
        </w:tc>
      </w:tr>
      <w:tr w:rsidR="00D2038E" w14:paraId="022F159E" w14:textId="77777777" w:rsidTr="00D2038E">
        <w:tc>
          <w:tcPr>
            <w:tcW w:w="5228" w:type="dxa"/>
          </w:tcPr>
          <w:p w14:paraId="0360803A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>Waga</w:t>
            </w:r>
          </w:p>
        </w:tc>
        <w:tc>
          <w:tcPr>
            <w:tcW w:w="5228" w:type="dxa"/>
          </w:tcPr>
          <w:p w14:paraId="2823D856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>10.75kg</w:t>
            </w:r>
          </w:p>
        </w:tc>
      </w:tr>
      <w:tr w:rsidR="00D2038E" w14:paraId="15AD2EDB" w14:textId="77777777" w:rsidTr="00D2038E">
        <w:tc>
          <w:tcPr>
            <w:tcW w:w="5228" w:type="dxa"/>
          </w:tcPr>
          <w:p w14:paraId="635CEE9E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5228" w:type="dxa"/>
          </w:tcPr>
          <w:p w14:paraId="7F3B0148" w14:textId="77777777" w:rsidR="00D2038E" w:rsidRPr="00D2038E" w:rsidRDefault="00D2038E" w:rsidP="00D2038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2038E">
              <w:rPr>
                <w:rFonts w:cstheme="minorHAnsi"/>
                <w:sz w:val="24"/>
                <w:szCs w:val="24"/>
              </w:rPr>
              <w:t>2 lata</w:t>
            </w:r>
          </w:p>
        </w:tc>
      </w:tr>
    </w:tbl>
    <w:p w14:paraId="2FEB393D" w14:textId="77777777" w:rsidR="00D2038E" w:rsidRPr="00D2038E" w:rsidRDefault="00D2038E" w:rsidP="00D2038E">
      <w:pPr>
        <w:rPr>
          <w:b/>
          <w:sz w:val="24"/>
          <w:szCs w:val="24"/>
          <w:u w:val="single"/>
        </w:rPr>
      </w:pPr>
    </w:p>
    <w:p w14:paraId="6DFF9D0B" w14:textId="77777777" w:rsidR="00495EBB" w:rsidRDefault="00495EBB" w:rsidP="00D25DDD"/>
    <w:sectPr w:rsidR="00495EBB" w:rsidSect="00505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822"/>
    <w:multiLevelType w:val="hybridMultilevel"/>
    <w:tmpl w:val="3C501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F2A83"/>
    <w:multiLevelType w:val="hybridMultilevel"/>
    <w:tmpl w:val="3C002E28"/>
    <w:lvl w:ilvl="0" w:tplc="ECC626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50DC4"/>
    <w:multiLevelType w:val="hybridMultilevel"/>
    <w:tmpl w:val="76341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C2"/>
    <w:rsid w:val="00152A39"/>
    <w:rsid w:val="00270CE4"/>
    <w:rsid w:val="00357E4A"/>
    <w:rsid w:val="0038623E"/>
    <w:rsid w:val="003B4710"/>
    <w:rsid w:val="00495EBB"/>
    <w:rsid w:val="00505AF1"/>
    <w:rsid w:val="00582910"/>
    <w:rsid w:val="00636EC2"/>
    <w:rsid w:val="006B5C18"/>
    <w:rsid w:val="006C56A0"/>
    <w:rsid w:val="008565D7"/>
    <w:rsid w:val="009F25F1"/>
    <w:rsid w:val="00A83161"/>
    <w:rsid w:val="00BC5BA5"/>
    <w:rsid w:val="00BD3FB1"/>
    <w:rsid w:val="00BE5AA9"/>
    <w:rsid w:val="00C15584"/>
    <w:rsid w:val="00C44251"/>
    <w:rsid w:val="00D2038E"/>
    <w:rsid w:val="00D218CA"/>
    <w:rsid w:val="00D25DDD"/>
    <w:rsid w:val="00D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7657"/>
  <w15:chartTrackingRefBased/>
  <w15:docId w15:val="{76CBF3B2-7E03-4BE5-995D-7BF5DA3B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56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15soa14voi6yknhj3gvacg">
    <w:name w:val="_15soa14voi6yknhj3gvacg"/>
    <w:basedOn w:val="Domylnaczcionkaakapitu"/>
    <w:rsid w:val="00636EC2"/>
  </w:style>
  <w:style w:type="paragraph" w:styleId="NormalnyWeb">
    <w:name w:val="Normal (Web)"/>
    <w:basedOn w:val="Normalny"/>
    <w:uiPriority w:val="99"/>
    <w:unhideWhenUsed/>
    <w:rsid w:val="0063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05AF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2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565D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565D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8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5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3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1813BD54F4C45A00C5974F86B5DA8" ma:contentTypeVersion="8" ma:contentTypeDescription="Utwórz nowy dokument." ma:contentTypeScope="" ma:versionID="927b685e439acc0dd253d1ca0fbd098d">
  <xsd:schema xmlns:xsd="http://www.w3.org/2001/XMLSchema" xmlns:xs="http://www.w3.org/2001/XMLSchema" xmlns:p="http://schemas.microsoft.com/office/2006/metadata/properties" xmlns:ns2="08475033-3ea0-4ee4-b232-cbb4fa97a89e" xmlns:ns3="d8a6fd47-b56f-4984-ad06-1ad3f307fcaa" targetNamespace="http://schemas.microsoft.com/office/2006/metadata/properties" ma:root="true" ma:fieldsID="0b7d2be1344e47c5e49b15a487f700a4" ns2:_="" ns3:_="">
    <xsd:import namespace="08475033-3ea0-4ee4-b232-cbb4fa97a89e"/>
    <xsd:import namespace="d8a6fd47-b56f-4984-ad06-1ad3f307f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75033-3ea0-4ee4-b232-cbb4fa97a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6fd47-b56f-4984-ad06-1ad3f307f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153FB9-1619-42EF-B1BF-DADC91880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75033-3ea0-4ee4-b232-cbb4fa97a89e"/>
    <ds:schemaRef ds:uri="d8a6fd47-b56f-4984-ad06-1ad3f307f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FAB7B-AD15-4A1B-B0CE-1DEEB2A56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A9BA3-48E7-4716-BAA8-2181A4BD13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Maciej Olejnik</cp:lastModifiedBy>
  <cp:revision>2</cp:revision>
  <cp:lastPrinted>2022-05-25T06:49:00Z</cp:lastPrinted>
  <dcterms:created xsi:type="dcterms:W3CDTF">2022-06-03T10:48:00Z</dcterms:created>
  <dcterms:modified xsi:type="dcterms:W3CDTF">2022-06-03T10:48:00Z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0x010100F0E1813BD54F4C45A00C5974F86B5DA8</vt:lpwstr>
  </property>
</Properties>
</file>