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FD06F" w14:textId="77777777" w:rsidR="00D85BCD" w:rsidRPr="00BC6BB0" w:rsidRDefault="00BC6BB0" w:rsidP="007575D2">
      <w:pPr>
        <w:pStyle w:val="Tytu"/>
        <w:spacing w:line="276" w:lineRule="auto"/>
        <w:rPr>
          <w:rFonts w:ascii="Arial" w:hAnsi="Arial" w:cs="Arial"/>
          <w:color w:val="000000"/>
          <w:sz w:val="36"/>
          <w:szCs w:val="36"/>
        </w:rPr>
      </w:pPr>
      <w:r>
        <w:rPr>
          <w:rFonts w:ascii="Arial" w:hAnsi="Arial" w:cs="Arial"/>
          <w:color w:val="000000"/>
          <w:sz w:val="36"/>
          <w:szCs w:val="36"/>
        </w:rPr>
        <w:t xml:space="preserve">           </w:t>
      </w:r>
    </w:p>
    <w:p w14:paraId="5AEC26D6" w14:textId="77777777" w:rsidR="00485D67" w:rsidRPr="00631351" w:rsidRDefault="00485D67" w:rsidP="007575D2">
      <w:pPr>
        <w:pStyle w:val="Tytu"/>
        <w:spacing w:line="276" w:lineRule="auto"/>
        <w:rPr>
          <w:rFonts w:ascii="Arial" w:hAnsi="Arial" w:cs="Arial"/>
          <w:color w:val="000000"/>
          <w:sz w:val="36"/>
          <w:szCs w:val="36"/>
        </w:rPr>
      </w:pPr>
      <w:r w:rsidRPr="00631351">
        <w:rPr>
          <w:rFonts w:ascii="Arial" w:hAnsi="Arial" w:cs="Arial"/>
          <w:color w:val="000000"/>
          <w:sz w:val="36"/>
          <w:szCs w:val="36"/>
        </w:rPr>
        <w:t>ZAMAWIAJĄCY</w:t>
      </w:r>
    </w:p>
    <w:p w14:paraId="309ACAF7" w14:textId="77777777" w:rsidR="00485D67" w:rsidRPr="00631351" w:rsidRDefault="00485D67" w:rsidP="007575D2">
      <w:pPr>
        <w:pStyle w:val="Tytu"/>
        <w:spacing w:line="276" w:lineRule="auto"/>
        <w:rPr>
          <w:rFonts w:ascii="Arial" w:hAnsi="Arial" w:cs="Arial"/>
          <w:color w:val="000000"/>
          <w:sz w:val="28"/>
          <w:szCs w:val="28"/>
        </w:rPr>
      </w:pPr>
    </w:p>
    <w:p w14:paraId="3D693CCC" w14:textId="77777777" w:rsidR="00485D67" w:rsidRPr="00631351" w:rsidRDefault="00485D67" w:rsidP="007575D2">
      <w:pPr>
        <w:pStyle w:val="Tytu"/>
        <w:spacing w:line="276" w:lineRule="auto"/>
        <w:rPr>
          <w:rFonts w:ascii="Arial" w:hAnsi="Arial" w:cs="Arial"/>
          <w:b w:val="0"/>
          <w:bCs w:val="0"/>
          <w:color w:val="000000"/>
          <w:sz w:val="28"/>
          <w:szCs w:val="28"/>
        </w:rPr>
      </w:pPr>
      <w:r w:rsidRPr="00631351">
        <w:rPr>
          <w:rFonts w:ascii="Arial" w:hAnsi="Arial" w:cs="Arial"/>
          <w:b w:val="0"/>
          <w:bCs w:val="0"/>
          <w:color w:val="000000"/>
          <w:sz w:val="28"/>
          <w:szCs w:val="28"/>
        </w:rPr>
        <w:t>KOMENDA  WOJEWÓDZKA  POLICJI</w:t>
      </w:r>
    </w:p>
    <w:p w14:paraId="094E3A80" w14:textId="77777777" w:rsidR="00485D67" w:rsidRPr="00631351" w:rsidRDefault="00485D67" w:rsidP="007575D2">
      <w:pPr>
        <w:pStyle w:val="Podtytu"/>
        <w:spacing w:line="276" w:lineRule="auto"/>
        <w:rPr>
          <w:rFonts w:ascii="Arial" w:hAnsi="Arial" w:cs="Arial"/>
          <w:b w:val="0"/>
          <w:bCs w:val="0"/>
          <w:color w:val="000000"/>
        </w:rPr>
      </w:pPr>
      <w:r w:rsidRPr="00631351">
        <w:rPr>
          <w:rFonts w:ascii="Arial" w:hAnsi="Arial" w:cs="Arial"/>
          <w:b w:val="0"/>
          <w:bCs w:val="0"/>
          <w:color w:val="000000"/>
        </w:rPr>
        <w:t>W  ŁODZI</w:t>
      </w:r>
    </w:p>
    <w:p w14:paraId="1926F28E" w14:textId="77777777" w:rsidR="00485D67" w:rsidRPr="00631351" w:rsidRDefault="00485D67" w:rsidP="007575D2">
      <w:pPr>
        <w:spacing w:line="276" w:lineRule="auto"/>
        <w:jc w:val="center"/>
        <w:rPr>
          <w:rFonts w:ascii="Arial" w:hAnsi="Arial" w:cs="Arial"/>
          <w:color w:val="000000"/>
          <w:sz w:val="32"/>
          <w:szCs w:val="32"/>
        </w:rPr>
      </w:pPr>
    </w:p>
    <w:p w14:paraId="0633F1F4" w14:textId="77777777" w:rsidR="00485D67" w:rsidRPr="00631351" w:rsidRDefault="00485D67" w:rsidP="007575D2">
      <w:pPr>
        <w:spacing w:line="276" w:lineRule="auto"/>
        <w:jc w:val="center"/>
        <w:rPr>
          <w:rFonts w:ascii="Arial" w:hAnsi="Arial" w:cs="Arial"/>
          <w:color w:val="000000"/>
          <w:sz w:val="32"/>
          <w:szCs w:val="32"/>
        </w:rPr>
      </w:pPr>
    </w:p>
    <w:p w14:paraId="11D5D23E" w14:textId="77777777" w:rsidR="00485D67" w:rsidRPr="00631351" w:rsidRDefault="00485D67" w:rsidP="007575D2">
      <w:pPr>
        <w:spacing w:line="276" w:lineRule="auto"/>
        <w:jc w:val="center"/>
        <w:rPr>
          <w:rFonts w:ascii="Arial" w:hAnsi="Arial" w:cs="Arial"/>
          <w:color w:val="000000"/>
          <w:sz w:val="32"/>
          <w:szCs w:val="32"/>
        </w:rPr>
      </w:pPr>
      <w:r w:rsidRPr="00631351">
        <w:rPr>
          <w:rFonts w:ascii="Arial" w:hAnsi="Arial" w:cs="Arial"/>
          <w:color w:val="000000"/>
          <w:sz w:val="32"/>
          <w:szCs w:val="32"/>
        </w:rPr>
        <w:t>NIP  726-000-44-58               Regon  470754976</w:t>
      </w:r>
    </w:p>
    <w:p w14:paraId="52EF5BA1" w14:textId="77777777" w:rsidR="00485D67" w:rsidRPr="00631351" w:rsidRDefault="00485D67" w:rsidP="007575D2">
      <w:pPr>
        <w:spacing w:line="276" w:lineRule="auto"/>
        <w:jc w:val="center"/>
        <w:rPr>
          <w:rFonts w:ascii="Arial" w:hAnsi="Arial" w:cs="Arial"/>
          <w:b/>
          <w:bCs/>
          <w:color w:val="000000"/>
          <w:sz w:val="32"/>
          <w:szCs w:val="32"/>
        </w:rPr>
      </w:pPr>
    </w:p>
    <w:p w14:paraId="439B17CA" w14:textId="77777777" w:rsidR="00485D67" w:rsidRPr="00631351" w:rsidRDefault="00485D67" w:rsidP="007575D2">
      <w:pPr>
        <w:spacing w:line="276" w:lineRule="auto"/>
        <w:jc w:val="center"/>
        <w:rPr>
          <w:rFonts w:ascii="Arial" w:hAnsi="Arial" w:cs="Arial"/>
          <w:b/>
          <w:bCs/>
          <w:color w:val="000000"/>
          <w:sz w:val="32"/>
          <w:szCs w:val="32"/>
        </w:rPr>
      </w:pPr>
    </w:p>
    <w:p w14:paraId="2FEC743B" w14:textId="77777777" w:rsidR="00485D67" w:rsidRPr="00631351" w:rsidRDefault="00485D67" w:rsidP="007575D2">
      <w:pPr>
        <w:spacing w:line="276" w:lineRule="auto"/>
        <w:jc w:val="center"/>
        <w:rPr>
          <w:rFonts w:ascii="Arial" w:hAnsi="Arial" w:cs="Arial"/>
          <w:b/>
          <w:bCs/>
          <w:color w:val="000000"/>
          <w:position w:val="2"/>
          <w:sz w:val="52"/>
          <w:szCs w:val="52"/>
        </w:rPr>
      </w:pPr>
      <w:r w:rsidRPr="00631351">
        <w:rPr>
          <w:rFonts w:ascii="Arial" w:hAnsi="Arial" w:cs="Arial"/>
          <w:b/>
          <w:bCs/>
          <w:color w:val="000000"/>
          <w:position w:val="2"/>
          <w:sz w:val="52"/>
          <w:szCs w:val="52"/>
        </w:rPr>
        <w:t xml:space="preserve">SPECYFIKACJA </w:t>
      </w:r>
    </w:p>
    <w:p w14:paraId="1D33B8BA" w14:textId="77777777" w:rsidR="00485D67" w:rsidRPr="00B05BA4" w:rsidRDefault="00485D67" w:rsidP="007575D2">
      <w:pPr>
        <w:pStyle w:val="Akapitzlist"/>
        <w:spacing w:after="0"/>
        <w:jc w:val="center"/>
        <w:rPr>
          <w:rFonts w:ascii="Arial" w:hAnsi="Arial" w:cs="Arial"/>
          <w:b/>
          <w:bCs/>
          <w:sz w:val="52"/>
          <w:szCs w:val="52"/>
        </w:rPr>
      </w:pPr>
      <w:r w:rsidRPr="00B05BA4">
        <w:rPr>
          <w:rFonts w:ascii="Arial" w:hAnsi="Arial" w:cs="Arial"/>
          <w:b/>
          <w:sz w:val="52"/>
          <w:szCs w:val="52"/>
        </w:rPr>
        <w:t>WARUNKÓW ZAMÓWIENIA</w:t>
      </w:r>
    </w:p>
    <w:p w14:paraId="6110D9F0" w14:textId="77777777" w:rsidR="007A68DA" w:rsidRDefault="007A68DA" w:rsidP="007A68DA">
      <w:pPr>
        <w:suppressAutoHyphens/>
        <w:spacing w:line="360" w:lineRule="auto"/>
        <w:jc w:val="center"/>
        <w:rPr>
          <w:rFonts w:ascii="Arial" w:hAnsi="Arial" w:cs="Arial"/>
        </w:rPr>
      </w:pPr>
    </w:p>
    <w:p w14:paraId="50F3C1E1" w14:textId="353FD345" w:rsidR="007A68DA" w:rsidRPr="00973860" w:rsidRDefault="007A68DA" w:rsidP="00973860">
      <w:pPr>
        <w:suppressAutoHyphens/>
        <w:spacing w:line="360" w:lineRule="auto"/>
        <w:jc w:val="center"/>
        <w:rPr>
          <w:rFonts w:ascii="Arial" w:hAnsi="Arial" w:cs="Arial"/>
          <w:b/>
          <w:bCs/>
          <w:color w:val="000000"/>
          <w:sz w:val="22"/>
          <w:szCs w:val="22"/>
        </w:rPr>
      </w:pPr>
      <w:r w:rsidRPr="00973860">
        <w:rPr>
          <w:rFonts w:ascii="Arial" w:hAnsi="Arial" w:cs="Arial"/>
          <w:sz w:val="22"/>
          <w:szCs w:val="22"/>
        </w:rPr>
        <w:t xml:space="preserve">dla postępowania o udzielenie zamówienia publicznego na usługi społeczne o wartości szacunkowej poniżej 750 000 euro na podstawie ustawy z dnia 11 września 2019 r. Prawo zamówień publicznych </w:t>
      </w:r>
      <w:r w:rsidRPr="00973860">
        <w:rPr>
          <w:rFonts w:ascii="Arial" w:hAnsi="Arial" w:cs="Arial"/>
          <w:bCs/>
          <w:color w:val="000000"/>
          <w:sz w:val="22"/>
          <w:szCs w:val="22"/>
        </w:rPr>
        <w:t>prowadzonego w trybie podstawowym bez negocjacji</w:t>
      </w:r>
      <w:r w:rsidRPr="00973860">
        <w:rPr>
          <w:rFonts w:ascii="Arial" w:hAnsi="Arial" w:cs="Arial"/>
          <w:b/>
          <w:bCs/>
          <w:color w:val="000000"/>
          <w:sz w:val="22"/>
          <w:szCs w:val="22"/>
        </w:rPr>
        <w:t xml:space="preserve"> </w:t>
      </w:r>
    </w:p>
    <w:p w14:paraId="666A167D" w14:textId="6EE43DF9" w:rsidR="007B5A69" w:rsidRPr="00973860" w:rsidRDefault="00AC7BB3" w:rsidP="007A68DA">
      <w:pPr>
        <w:pStyle w:val="Akapitzlist"/>
        <w:tabs>
          <w:tab w:val="left" w:pos="7305"/>
        </w:tabs>
        <w:ind w:left="443"/>
        <w:jc w:val="center"/>
        <w:rPr>
          <w:rFonts w:ascii="Arial" w:hAnsi="Arial" w:cs="Arial"/>
          <w:b/>
          <w:lang w:eastAsia="ar-SA"/>
        </w:rPr>
      </w:pPr>
      <w:r w:rsidRPr="00973860">
        <w:rPr>
          <w:rFonts w:ascii="Arial" w:hAnsi="Arial" w:cs="Arial"/>
          <w:b/>
          <w:bCs/>
          <w:color w:val="000000"/>
        </w:rPr>
        <w:br/>
      </w:r>
      <w:r w:rsidR="00704FE7" w:rsidRPr="00973860">
        <w:rPr>
          <w:rFonts w:ascii="Arial" w:hAnsi="Arial" w:cs="Arial"/>
          <w:b/>
          <w:lang w:eastAsia="ar-SA"/>
        </w:rPr>
        <w:t>na</w:t>
      </w:r>
      <w:r w:rsidR="00A43F2D" w:rsidRPr="00973860">
        <w:rPr>
          <w:rFonts w:ascii="Arial" w:hAnsi="Arial" w:cs="Arial"/>
          <w:b/>
          <w:lang w:eastAsia="ar-SA"/>
        </w:rPr>
        <w:t xml:space="preserve"> </w:t>
      </w:r>
      <w:r w:rsidR="007A68DA" w:rsidRPr="00973860">
        <w:rPr>
          <w:rFonts w:ascii="Arial" w:hAnsi="Arial" w:cs="Arial"/>
          <w:b/>
          <w:lang w:eastAsia="ar-SA"/>
        </w:rPr>
        <w:t xml:space="preserve">świadczenie usług żywienia w zakresie całodziennego żywienia osób zatrzymanych w Pomieszczeniach dla Osób Zatrzymanych w (PdOZ) </w:t>
      </w:r>
    </w:p>
    <w:p w14:paraId="24E77DD3" w14:textId="77777777" w:rsidR="003E12FB" w:rsidRPr="00973860" w:rsidRDefault="003E12FB" w:rsidP="007575D2">
      <w:pPr>
        <w:pStyle w:val="Akapitzlist"/>
        <w:tabs>
          <w:tab w:val="left" w:pos="7305"/>
        </w:tabs>
        <w:spacing w:after="0"/>
        <w:ind w:left="443"/>
        <w:jc w:val="center"/>
        <w:rPr>
          <w:rFonts w:ascii="Arial" w:hAnsi="Arial" w:cs="Arial"/>
          <w:b/>
          <w:lang w:eastAsia="ar-SA"/>
        </w:rPr>
      </w:pPr>
    </w:p>
    <w:p w14:paraId="0EEDB8B7" w14:textId="30A2C197" w:rsidR="00485D67" w:rsidRPr="00973860" w:rsidRDefault="00C206B0" w:rsidP="007575D2">
      <w:pPr>
        <w:pStyle w:val="Akapitzlist"/>
        <w:tabs>
          <w:tab w:val="left" w:pos="7305"/>
        </w:tabs>
        <w:spacing w:after="0"/>
        <w:ind w:left="443"/>
        <w:jc w:val="center"/>
        <w:rPr>
          <w:rFonts w:ascii="Arial" w:hAnsi="Arial" w:cs="Arial"/>
          <w:color w:val="000000"/>
        </w:rPr>
      </w:pPr>
      <w:r w:rsidRPr="00973860">
        <w:rPr>
          <w:rFonts w:ascii="Arial" w:hAnsi="Arial" w:cs="Arial"/>
          <w:color w:val="000000"/>
        </w:rPr>
        <w:t>Nr postępowania: FZ</w:t>
      </w:r>
      <w:r w:rsidR="001E4D47" w:rsidRPr="00973860">
        <w:rPr>
          <w:rFonts w:ascii="Arial" w:hAnsi="Arial" w:cs="Arial"/>
          <w:color w:val="000000"/>
        </w:rPr>
        <w:t>-2380</w:t>
      </w:r>
      <w:r w:rsidR="00EA05A2" w:rsidRPr="00973860">
        <w:rPr>
          <w:rFonts w:ascii="Arial" w:hAnsi="Arial" w:cs="Arial"/>
          <w:color w:val="000000"/>
        </w:rPr>
        <w:t>/</w:t>
      </w:r>
      <w:r w:rsidR="00A11D06" w:rsidRPr="00973860">
        <w:rPr>
          <w:rFonts w:ascii="Arial" w:hAnsi="Arial" w:cs="Arial"/>
          <w:color w:val="000000"/>
        </w:rPr>
        <w:t>72</w:t>
      </w:r>
      <w:r w:rsidR="007B5A69" w:rsidRPr="00973860">
        <w:rPr>
          <w:rFonts w:ascii="Arial" w:hAnsi="Arial" w:cs="Arial"/>
          <w:color w:val="000000"/>
        </w:rPr>
        <w:t>/</w:t>
      </w:r>
      <w:r w:rsidR="00377DAF" w:rsidRPr="00973860">
        <w:rPr>
          <w:rFonts w:ascii="Arial" w:hAnsi="Arial" w:cs="Arial"/>
          <w:color w:val="000000"/>
        </w:rPr>
        <w:t>2</w:t>
      </w:r>
      <w:r w:rsidR="002C5691" w:rsidRPr="00973860">
        <w:rPr>
          <w:rFonts w:ascii="Arial" w:hAnsi="Arial" w:cs="Arial"/>
          <w:color w:val="000000"/>
        </w:rPr>
        <w:t>2</w:t>
      </w:r>
      <w:r w:rsidR="00485D67" w:rsidRPr="00973860">
        <w:rPr>
          <w:rFonts w:ascii="Arial" w:hAnsi="Arial" w:cs="Arial"/>
          <w:color w:val="000000"/>
        </w:rPr>
        <w:t>/</w:t>
      </w:r>
      <w:r w:rsidR="007A68DA" w:rsidRPr="00973860">
        <w:rPr>
          <w:rFonts w:ascii="Arial" w:hAnsi="Arial" w:cs="Arial"/>
          <w:color w:val="000000"/>
        </w:rPr>
        <w:t>SS</w:t>
      </w:r>
    </w:p>
    <w:p w14:paraId="50D40F42" w14:textId="77777777" w:rsidR="00485D67" w:rsidRPr="00973860" w:rsidRDefault="00485D67" w:rsidP="007575D2">
      <w:pPr>
        <w:spacing w:line="276" w:lineRule="auto"/>
        <w:jc w:val="center"/>
        <w:rPr>
          <w:rFonts w:ascii="Arial" w:hAnsi="Arial" w:cs="Arial"/>
          <w:color w:val="000000"/>
          <w:sz w:val="22"/>
          <w:szCs w:val="22"/>
        </w:rPr>
      </w:pPr>
    </w:p>
    <w:p w14:paraId="54D042FB" w14:textId="77777777" w:rsidR="00973860" w:rsidRDefault="00485D67" w:rsidP="007575D2">
      <w:pPr>
        <w:spacing w:line="276" w:lineRule="auto"/>
        <w:jc w:val="center"/>
        <w:rPr>
          <w:rFonts w:ascii="Arial" w:hAnsi="Arial" w:cs="Arial"/>
          <w:color w:val="000000"/>
          <w:sz w:val="22"/>
          <w:szCs w:val="22"/>
        </w:rPr>
      </w:pPr>
      <w:r w:rsidRPr="00973860">
        <w:rPr>
          <w:rFonts w:ascii="Arial" w:hAnsi="Arial" w:cs="Arial"/>
          <w:color w:val="000000"/>
          <w:sz w:val="22"/>
          <w:szCs w:val="22"/>
        </w:rPr>
        <w:t xml:space="preserve">Postępowanie prowadzone jest na zasadach i warunkach określonych w ustawie </w:t>
      </w:r>
      <w:r w:rsidRPr="00973860">
        <w:rPr>
          <w:rFonts w:ascii="Arial" w:hAnsi="Arial" w:cs="Arial"/>
          <w:color w:val="000000"/>
          <w:sz w:val="22"/>
          <w:szCs w:val="22"/>
        </w:rPr>
        <w:br/>
        <w:t xml:space="preserve">z dnia </w:t>
      </w:r>
      <w:r w:rsidR="007B5A69" w:rsidRPr="00973860">
        <w:rPr>
          <w:rFonts w:ascii="Arial" w:hAnsi="Arial" w:cs="Arial"/>
          <w:color w:val="000000"/>
          <w:sz w:val="22"/>
          <w:szCs w:val="22"/>
        </w:rPr>
        <w:t>11 września</w:t>
      </w:r>
      <w:r w:rsidRPr="00973860">
        <w:rPr>
          <w:rFonts w:ascii="Arial" w:hAnsi="Arial" w:cs="Arial"/>
          <w:color w:val="000000"/>
          <w:sz w:val="22"/>
          <w:szCs w:val="22"/>
        </w:rPr>
        <w:t xml:space="preserve"> 20</w:t>
      </w:r>
      <w:r w:rsidR="007B5A69" w:rsidRPr="00973860">
        <w:rPr>
          <w:rFonts w:ascii="Arial" w:hAnsi="Arial" w:cs="Arial"/>
          <w:color w:val="000000"/>
          <w:sz w:val="22"/>
          <w:szCs w:val="22"/>
        </w:rPr>
        <w:t>19</w:t>
      </w:r>
      <w:r w:rsidR="00DF7C49" w:rsidRPr="00973860">
        <w:rPr>
          <w:rFonts w:ascii="Arial" w:hAnsi="Arial" w:cs="Arial"/>
          <w:color w:val="000000"/>
          <w:sz w:val="22"/>
          <w:szCs w:val="22"/>
        </w:rPr>
        <w:t xml:space="preserve"> </w:t>
      </w:r>
      <w:r w:rsidRPr="00973860">
        <w:rPr>
          <w:rFonts w:ascii="Arial" w:hAnsi="Arial" w:cs="Arial"/>
          <w:color w:val="000000"/>
          <w:sz w:val="22"/>
          <w:szCs w:val="22"/>
        </w:rPr>
        <w:t xml:space="preserve">r. Prawo zamówień publicznych </w:t>
      </w:r>
    </w:p>
    <w:p w14:paraId="725A3B74" w14:textId="3B4157C0" w:rsidR="00485D67" w:rsidRPr="00973860" w:rsidRDefault="00485D67" w:rsidP="007575D2">
      <w:pPr>
        <w:spacing w:line="276" w:lineRule="auto"/>
        <w:jc w:val="center"/>
        <w:rPr>
          <w:rFonts w:ascii="Arial" w:hAnsi="Arial" w:cs="Arial"/>
          <w:color w:val="000000"/>
          <w:sz w:val="22"/>
          <w:szCs w:val="22"/>
        </w:rPr>
      </w:pPr>
      <w:r w:rsidRPr="00973860">
        <w:rPr>
          <w:rFonts w:ascii="Arial" w:hAnsi="Arial" w:cs="Arial"/>
          <w:color w:val="000000"/>
          <w:sz w:val="22"/>
          <w:szCs w:val="22"/>
        </w:rPr>
        <w:t xml:space="preserve">(tekst jednolity </w:t>
      </w:r>
      <w:r w:rsidR="00D002A6" w:rsidRPr="00973860">
        <w:rPr>
          <w:rFonts w:ascii="Arial" w:hAnsi="Arial" w:cs="Arial"/>
          <w:color w:val="000000"/>
          <w:sz w:val="22"/>
          <w:szCs w:val="22"/>
        </w:rPr>
        <w:t>Dz. U. 202</w:t>
      </w:r>
      <w:r w:rsidR="0077105F" w:rsidRPr="00973860">
        <w:rPr>
          <w:rFonts w:ascii="Arial" w:hAnsi="Arial" w:cs="Arial"/>
          <w:color w:val="000000"/>
          <w:sz w:val="22"/>
          <w:szCs w:val="22"/>
        </w:rPr>
        <w:t>2</w:t>
      </w:r>
      <w:r w:rsidRPr="00973860">
        <w:rPr>
          <w:rFonts w:ascii="Arial" w:hAnsi="Arial" w:cs="Arial"/>
          <w:color w:val="000000"/>
          <w:sz w:val="22"/>
          <w:szCs w:val="22"/>
        </w:rPr>
        <w:t xml:space="preserve"> r., poz. </w:t>
      </w:r>
      <w:r w:rsidR="00D002A6" w:rsidRPr="00973860">
        <w:rPr>
          <w:rFonts w:ascii="Arial" w:hAnsi="Arial" w:cs="Arial"/>
          <w:color w:val="000000"/>
          <w:sz w:val="22"/>
          <w:szCs w:val="22"/>
        </w:rPr>
        <w:t>1</w:t>
      </w:r>
      <w:r w:rsidR="0077105F" w:rsidRPr="00973860">
        <w:rPr>
          <w:rFonts w:ascii="Arial" w:hAnsi="Arial" w:cs="Arial"/>
          <w:color w:val="000000"/>
          <w:sz w:val="22"/>
          <w:szCs w:val="22"/>
        </w:rPr>
        <w:t>710</w:t>
      </w:r>
      <w:r w:rsidRPr="00973860">
        <w:rPr>
          <w:rFonts w:ascii="Arial" w:hAnsi="Arial" w:cs="Arial"/>
          <w:color w:val="000000"/>
          <w:sz w:val="22"/>
          <w:szCs w:val="22"/>
        </w:rPr>
        <w:t>)</w:t>
      </w:r>
    </w:p>
    <w:p w14:paraId="0AA7C13D" w14:textId="77777777" w:rsidR="00485D67" w:rsidRPr="00973860" w:rsidRDefault="00485D67" w:rsidP="007575D2">
      <w:pPr>
        <w:spacing w:line="276" w:lineRule="auto"/>
        <w:jc w:val="center"/>
        <w:rPr>
          <w:rFonts w:ascii="Arial" w:hAnsi="Arial" w:cs="Arial"/>
          <w:color w:val="000000"/>
          <w:sz w:val="22"/>
          <w:szCs w:val="22"/>
        </w:rPr>
      </w:pPr>
    </w:p>
    <w:p w14:paraId="110B5C31" w14:textId="77777777" w:rsidR="00973860" w:rsidRDefault="00973860" w:rsidP="007575D2">
      <w:pPr>
        <w:spacing w:line="276" w:lineRule="auto"/>
        <w:jc w:val="center"/>
        <w:rPr>
          <w:rFonts w:ascii="Arial" w:hAnsi="Arial" w:cs="Arial"/>
          <w:sz w:val="22"/>
          <w:szCs w:val="22"/>
        </w:rPr>
      </w:pPr>
    </w:p>
    <w:p w14:paraId="60ACEA72" w14:textId="54A6760B" w:rsidR="00485D67" w:rsidRPr="00973860" w:rsidRDefault="00485D67" w:rsidP="007575D2">
      <w:pPr>
        <w:spacing w:line="276" w:lineRule="auto"/>
        <w:jc w:val="center"/>
        <w:rPr>
          <w:rFonts w:ascii="Arial" w:hAnsi="Arial" w:cs="Arial"/>
          <w:color w:val="FF0000"/>
          <w:sz w:val="22"/>
          <w:szCs w:val="22"/>
        </w:rPr>
      </w:pPr>
      <w:r w:rsidRPr="00973860">
        <w:rPr>
          <w:rFonts w:ascii="Arial" w:hAnsi="Arial" w:cs="Arial"/>
          <w:sz w:val="22"/>
          <w:szCs w:val="22"/>
        </w:rPr>
        <w:t xml:space="preserve">Specyfikacja </w:t>
      </w:r>
      <w:r w:rsidR="00881E70" w:rsidRPr="00973860">
        <w:rPr>
          <w:rFonts w:ascii="Arial" w:hAnsi="Arial" w:cs="Arial"/>
          <w:sz w:val="22"/>
          <w:szCs w:val="22"/>
        </w:rPr>
        <w:t xml:space="preserve">zawiera </w:t>
      </w:r>
      <w:r w:rsidR="001F6D86" w:rsidRPr="00973860">
        <w:rPr>
          <w:rFonts w:ascii="Arial" w:hAnsi="Arial" w:cs="Arial"/>
          <w:sz w:val="22"/>
          <w:szCs w:val="22"/>
        </w:rPr>
        <w:t>1</w:t>
      </w:r>
      <w:r w:rsidR="0077105F" w:rsidRPr="00973860">
        <w:rPr>
          <w:rFonts w:ascii="Arial" w:hAnsi="Arial" w:cs="Arial"/>
          <w:sz w:val="22"/>
          <w:szCs w:val="22"/>
        </w:rPr>
        <w:t>5</w:t>
      </w:r>
      <w:r w:rsidRPr="00973860">
        <w:rPr>
          <w:rFonts w:ascii="Arial" w:hAnsi="Arial" w:cs="Arial"/>
          <w:sz w:val="22"/>
          <w:szCs w:val="22"/>
        </w:rPr>
        <w:t xml:space="preserve"> stron i </w:t>
      </w:r>
      <w:r w:rsidR="00E03F83" w:rsidRPr="00973860">
        <w:rPr>
          <w:rFonts w:ascii="Arial" w:hAnsi="Arial" w:cs="Arial"/>
          <w:sz w:val="22"/>
          <w:szCs w:val="22"/>
        </w:rPr>
        <w:t>5</w:t>
      </w:r>
      <w:r w:rsidR="001B1A47" w:rsidRPr="00973860">
        <w:rPr>
          <w:rFonts w:ascii="Arial" w:hAnsi="Arial" w:cs="Arial"/>
          <w:sz w:val="22"/>
          <w:szCs w:val="22"/>
        </w:rPr>
        <w:t xml:space="preserve"> załączników</w:t>
      </w:r>
    </w:p>
    <w:p w14:paraId="64AAF479" w14:textId="77777777" w:rsidR="00485D67" w:rsidRPr="00631351" w:rsidRDefault="00485D67" w:rsidP="007575D2">
      <w:pPr>
        <w:pStyle w:val="Tekstpodstawowy"/>
        <w:spacing w:line="276" w:lineRule="auto"/>
        <w:ind w:left="284" w:hanging="284"/>
        <w:jc w:val="both"/>
        <w:rPr>
          <w:rFonts w:ascii="Arial" w:hAnsi="Arial" w:cs="Arial"/>
          <w:color w:val="FF0000"/>
        </w:rPr>
      </w:pPr>
    </w:p>
    <w:p w14:paraId="0D71B6BA" w14:textId="77777777" w:rsidR="00485D67" w:rsidRPr="00631351" w:rsidRDefault="00485D67" w:rsidP="007575D2">
      <w:pPr>
        <w:pStyle w:val="Tekstpodstawowy"/>
        <w:spacing w:line="276" w:lineRule="auto"/>
        <w:ind w:left="284" w:hanging="284"/>
        <w:jc w:val="both"/>
        <w:rPr>
          <w:rFonts w:ascii="Arial" w:hAnsi="Arial" w:cs="Arial"/>
          <w:color w:val="000000"/>
        </w:rPr>
      </w:pPr>
    </w:p>
    <w:p w14:paraId="5E7BBF35" w14:textId="77777777" w:rsidR="00485D67" w:rsidRPr="00631351" w:rsidRDefault="00485D67" w:rsidP="007575D2">
      <w:pPr>
        <w:pStyle w:val="Tekstpodstawowy"/>
        <w:spacing w:line="276" w:lineRule="auto"/>
        <w:ind w:left="284" w:hanging="284"/>
        <w:jc w:val="both"/>
        <w:rPr>
          <w:rFonts w:ascii="Arial" w:hAnsi="Arial" w:cs="Arial"/>
          <w:color w:val="000000"/>
        </w:rPr>
      </w:pPr>
    </w:p>
    <w:p w14:paraId="4C633297" w14:textId="77777777" w:rsidR="00485D67" w:rsidRPr="00631351" w:rsidRDefault="00485D67" w:rsidP="007575D2">
      <w:pPr>
        <w:pStyle w:val="Tekstpodstawowy"/>
        <w:spacing w:line="276" w:lineRule="auto"/>
        <w:ind w:left="284" w:hanging="284"/>
        <w:jc w:val="both"/>
        <w:rPr>
          <w:rFonts w:ascii="Arial" w:hAnsi="Arial" w:cs="Arial"/>
          <w:color w:val="000000"/>
        </w:rPr>
      </w:pPr>
    </w:p>
    <w:p w14:paraId="149898A2" w14:textId="77777777" w:rsidR="00485D67" w:rsidRDefault="00485D67" w:rsidP="007575D2">
      <w:pPr>
        <w:pStyle w:val="Tekstpodstawowy"/>
        <w:spacing w:line="276" w:lineRule="auto"/>
        <w:ind w:left="284" w:hanging="284"/>
        <w:jc w:val="both"/>
        <w:rPr>
          <w:rFonts w:ascii="Arial" w:hAnsi="Arial" w:cs="Arial"/>
          <w:color w:val="000000"/>
        </w:rPr>
      </w:pPr>
    </w:p>
    <w:p w14:paraId="33CAAE3C" w14:textId="77777777" w:rsidR="004627AB" w:rsidRDefault="004627AB" w:rsidP="007575D2">
      <w:pPr>
        <w:pStyle w:val="Tekstpodstawowy"/>
        <w:spacing w:line="276" w:lineRule="auto"/>
        <w:ind w:left="284" w:hanging="284"/>
        <w:jc w:val="both"/>
        <w:rPr>
          <w:rFonts w:ascii="Arial" w:hAnsi="Arial" w:cs="Arial"/>
          <w:color w:val="000000"/>
        </w:rPr>
      </w:pPr>
    </w:p>
    <w:p w14:paraId="018B126F" w14:textId="77777777" w:rsidR="005C1549" w:rsidRDefault="005C1549" w:rsidP="007575D2">
      <w:pPr>
        <w:pStyle w:val="Tekstpodstawowy"/>
        <w:spacing w:line="276" w:lineRule="auto"/>
        <w:ind w:left="284" w:hanging="284"/>
        <w:jc w:val="both"/>
        <w:rPr>
          <w:rFonts w:ascii="Arial" w:hAnsi="Arial" w:cs="Arial"/>
          <w:color w:val="000000"/>
        </w:rPr>
      </w:pPr>
    </w:p>
    <w:p w14:paraId="4F4EEF9C" w14:textId="77777777" w:rsidR="0028435A" w:rsidRDefault="0028435A" w:rsidP="007575D2">
      <w:pPr>
        <w:pStyle w:val="Tekstpodstawowy"/>
        <w:spacing w:line="276" w:lineRule="auto"/>
        <w:ind w:left="284" w:hanging="284"/>
        <w:jc w:val="both"/>
        <w:rPr>
          <w:rFonts w:ascii="Arial" w:hAnsi="Arial" w:cs="Arial"/>
          <w:color w:val="000000"/>
          <w:sz w:val="20"/>
          <w:szCs w:val="20"/>
        </w:rPr>
      </w:pPr>
    </w:p>
    <w:p w14:paraId="224B11DC" w14:textId="77777777" w:rsidR="0028435A" w:rsidRDefault="0028435A" w:rsidP="007575D2">
      <w:pPr>
        <w:pStyle w:val="Tekstpodstawowy"/>
        <w:spacing w:line="276" w:lineRule="auto"/>
        <w:ind w:left="284" w:hanging="284"/>
        <w:jc w:val="both"/>
        <w:rPr>
          <w:rFonts w:ascii="Arial" w:hAnsi="Arial" w:cs="Arial"/>
          <w:color w:val="000000"/>
          <w:sz w:val="20"/>
          <w:szCs w:val="20"/>
        </w:rPr>
      </w:pPr>
    </w:p>
    <w:p w14:paraId="34F8F03A" w14:textId="72AE2E99" w:rsidR="004627AB" w:rsidRPr="009465D7" w:rsidRDefault="00485D67" w:rsidP="007575D2">
      <w:pPr>
        <w:pStyle w:val="Tekstpodstawowy"/>
        <w:spacing w:line="276" w:lineRule="auto"/>
        <w:ind w:left="284" w:hanging="284"/>
        <w:jc w:val="both"/>
        <w:rPr>
          <w:rFonts w:ascii="Arial" w:hAnsi="Arial" w:cs="Arial"/>
          <w:color w:val="000000"/>
          <w:sz w:val="20"/>
          <w:szCs w:val="20"/>
        </w:rPr>
      </w:pPr>
      <w:r w:rsidRPr="00631351">
        <w:rPr>
          <w:rFonts w:ascii="Arial" w:hAnsi="Arial" w:cs="Arial"/>
          <w:color w:val="000000"/>
          <w:sz w:val="20"/>
          <w:szCs w:val="20"/>
        </w:rPr>
        <w:t>Specyfikację zatwierdził w dniu</w:t>
      </w:r>
      <w:r w:rsidR="009465D7">
        <w:rPr>
          <w:rFonts w:ascii="Arial" w:hAnsi="Arial" w:cs="Arial"/>
          <w:color w:val="000000"/>
          <w:sz w:val="20"/>
          <w:szCs w:val="20"/>
        </w:rPr>
        <w:t xml:space="preserve"> </w:t>
      </w:r>
      <w:r w:rsidR="00A43F2D">
        <w:rPr>
          <w:rFonts w:ascii="Arial" w:hAnsi="Arial" w:cs="Arial"/>
          <w:color w:val="000000"/>
          <w:sz w:val="20"/>
          <w:szCs w:val="20"/>
        </w:rPr>
        <w:t xml:space="preserve"> </w:t>
      </w:r>
      <w:r w:rsidR="00042FE6">
        <w:rPr>
          <w:rFonts w:ascii="Arial" w:hAnsi="Arial" w:cs="Arial"/>
          <w:color w:val="000000"/>
          <w:sz w:val="20"/>
          <w:szCs w:val="20"/>
        </w:rPr>
        <w:t>12.01.2023 r.</w:t>
      </w:r>
      <w:r w:rsidR="00A11D06">
        <w:rPr>
          <w:rFonts w:ascii="Arial" w:hAnsi="Arial" w:cs="Arial"/>
          <w:color w:val="000000"/>
          <w:sz w:val="20"/>
          <w:szCs w:val="20"/>
        </w:rPr>
        <w:t xml:space="preserve"> </w:t>
      </w:r>
    </w:p>
    <w:p w14:paraId="4D24A99A" w14:textId="77777777" w:rsidR="00485D67" w:rsidRPr="00631351" w:rsidRDefault="00485D67" w:rsidP="007575D2">
      <w:pPr>
        <w:pStyle w:val="Tekstpodstawowy"/>
        <w:spacing w:line="276" w:lineRule="auto"/>
        <w:ind w:left="284" w:hanging="284"/>
        <w:jc w:val="both"/>
        <w:rPr>
          <w:rFonts w:ascii="Arial" w:hAnsi="Arial" w:cs="Arial"/>
          <w:color w:val="000000"/>
          <w:sz w:val="20"/>
          <w:szCs w:val="20"/>
        </w:rPr>
      </w:pPr>
      <w:r w:rsidRPr="00631351">
        <w:rPr>
          <w:rFonts w:ascii="Arial" w:hAnsi="Arial" w:cs="Arial"/>
          <w:color w:val="000000"/>
          <w:sz w:val="20"/>
          <w:szCs w:val="20"/>
        </w:rPr>
        <w:t>Zastępc</w:t>
      </w:r>
      <w:r w:rsidR="003406D0">
        <w:rPr>
          <w:rFonts w:ascii="Arial" w:hAnsi="Arial" w:cs="Arial"/>
          <w:color w:val="000000"/>
          <w:sz w:val="20"/>
          <w:szCs w:val="20"/>
        </w:rPr>
        <w:t>a</w:t>
      </w:r>
      <w:r w:rsidRPr="00631351">
        <w:rPr>
          <w:rFonts w:ascii="Arial" w:hAnsi="Arial" w:cs="Arial"/>
          <w:color w:val="000000"/>
          <w:sz w:val="20"/>
          <w:szCs w:val="20"/>
        </w:rPr>
        <w:t xml:space="preserve"> Komendanta Wojewódzkiego Policji w Łodzi</w:t>
      </w:r>
    </w:p>
    <w:p w14:paraId="128B4C32" w14:textId="77777777" w:rsidR="000F7C4C" w:rsidRPr="000F7C4C" w:rsidRDefault="00AF1810" w:rsidP="007575D2">
      <w:pPr>
        <w:spacing w:line="276" w:lineRule="auto"/>
        <w:rPr>
          <w:rFonts w:ascii="Arial" w:hAnsi="Arial" w:cs="Arial"/>
          <w:color w:val="000000"/>
        </w:rPr>
      </w:pPr>
      <w:r w:rsidRPr="00631351">
        <w:rPr>
          <w:rFonts w:ascii="Arial" w:hAnsi="Arial" w:cs="Arial"/>
          <w:color w:val="000000"/>
        </w:rPr>
        <w:t xml:space="preserve">/-/ </w:t>
      </w:r>
      <w:r w:rsidR="006F00D7">
        <w:rPr>
          <w:rFonts w:ascii="Arial" w:hAnsi="Arial" w:cs="Arial"/>
          <w:color w:val="000000"/>
        </w:rPr>
        <w:t>mł.</w:t>
      </w:r>
      <w:r w:rsidR="000F7C4C" w:rsidRPr="000F7C4C">
        <w:rPr>
          <w:rFonts w:ascii="Arial" w:hAnsi="Arial" w:cs="Arial"/>
          <w:color w:val="000000"/>
        </w:rPr>
        <w:t xml:space="preserve"> </w:t>
      </w:r>
      <w:r w:rsidR="006F00D7">
        <w:rPr>
          <w:rFonts w:ascii="Arial" w:hAnsi="Arial" w:cs="Arial"/>
          <w:color w:val="000000"/>
        </w:rPr>
        <w:t>insp. Tomasz Jędrzejowski</w:t>
      </w:r>
    </w:p>
    <w:p w14:paraId="04F6C613" w14:textId="77777777" w:rsidR="00485D67" w:rsidRDefault="00485D67" w:rsidP="007575D2">
      <w:pPr>
        <w:spacing w:line="276" w:lineRule="auto"/>
        <w:rPr>
          <w:rFonts w:ascii="Arial" w:hAnsi="Arial" w:cs="Arial"/>
          <w:color w:val="000000"/>
        </w:rPr>
      </w:pPr>
    </w:p>
    <w:p w14:paraId="0A198B51" w14:textId="77777777" w:rsidR="008A0DCD" w:rsidRDefault="008A0DCD" w:rsidP="007575D2">
      <w:pPr>
        <w:spacing w:line="276" w:lineRule="auto"/>
        <w:rPr>
          <w:rFonts w:ascii="Arial" w:hAnsi="Arial" w:cs="Arial"/>
          <w:color w:val="000000"/>
        </w:rPr>
      </w:pPr>
    </w:p>
    <w:p w14:paraId="11024FB0" w14:textId="77777777" w:rsidR="008A0DCD" w:rsidRDefault="008A0DCD" w:rsidP="007575D2">
      <w:pPr>
        <w:spacing w:line="276" w:lineRule="auto"/>
        <w:rPr>
          <w:rFonts w:ascii="Arial" w:hAnsi="Arial" w:cs="Arial"/>
          <w:color w:val="000000"/>
        </w:rPr>
      </w:pPr>
      <w:r>
        <w:rPr>
          <w:rFonts w:ascii="Arial" w:hAnsi="Arial" w:cs="Arial"/>
          <w:color w:val="000000"/>
        </w:rPr>
        <w:br w:type="page"/>
      </w:r>
    </w:p>
    <w:p w14:paraId="20B7BB53" w14:textId="77777777" w:rsidR="008A0DCD" w:rsidRPr="001026E0" w:rsidRDefault="008A0DCD" w:rsidP="007575D2">
      <w:pPr>
        <w:pStyle w:val="Nagwekspisutreci"/>
        <w:spacing w:before="0" w:line="276" w:lineRule="auto"/>
        <w:jc w:val="center"/>
        <w:rPr>
          <w:rFonts w:ascii="Arial" w:hAnsi="Arial" w:cs="Arial"/>
          <w:b/>
          <w:color w:val="auto"/>
          <w:sz w:val="20"/>
          <w:szCs w:val="20"/>
        </w:rPr>
      </w:pPr>
      <w:r w:rsidRPr="001026E0">
        <w:rPr>
          <w:rFonts w:ascii="Arial" w:hAnsi="Arial" w:cs="Arial"/>
          <w:b/>
          <w:color w:val="auto"/>
          <w:sz w:val="20"/>
          <w:szCs w:val="20"/>
        </w:rPr>
        <w:lastRenderedPageBreak/>
        <w:t>Spis treści</w:t>
      </w:r>
    </w:p>
    <w:p w14:paraId="439A3552" w14:textId="491F2715" w:rsidR="008A0DCD" w:rsidRPr="001026E0" w:rsidRDefault="008A5731" w:rsidP="007575D2">
      <w:pPr>
        <w:pStyle w:val="Spistreci2"/>
        <w:tabs>
          <w:tab w:val="left" w:pos="660"/>
          <w:tab w:val="right" w:leader="dot" w:pos="8920"/>
        </w:tabs>
        <w:spacing w:line="276" w:lineRule="auto"/>
        <w:ind w:left="709" w:hanging="567"/>
        <w:rPr>
          <w:rFonts w:ascii="Arial" w:hAnsi="Arial" w:cs="Arial"/>
          <w:noProof/>
          <w:sz w:val="20"/>
          <w:szCs w:val="20"/>
        </w:rPr>
      </w:pPr>
      <w:r w:rsidRPr="001026E0">
        <w:rPr>
          <w:rFonts w:ascii="Arial" w:hAnsi="Arial" w:cs="Arial"/>
          <w:b/>
          <w:bCs/>
          <w:sz w:val="20"/>
          <w:szCs w:val="20"/>
        </w:rPr>
        <w:fldChar w:fldCharType="begin"/>
      </w:r>
      <w:r w:rsidR="008A0DCD" w:rsidRPr="001026E0">
        <w:rPr>
          <w:rFonts w:ascii="Arial" w:hAnsi="Arial" w:cs="Arial"/>
          <w:b/>
          <w:bCs/>
          <w:sz w:val="20"/>
          <w:szCs w:val="20"/>
        </w:rPr>
        <w:instrText xml:space="preserve"> TOC \o "1-3" \h \z \u </w:instrText>
      </w:r>
      <w:r w:rsidRPr="001026E0">
        <w:rPr>
          <w:rFonts w:ascii="Arial" w:hAnsi="Arial" w:cs="Arial"/>
          <w:b/>
          <w:bCs/>
          <w:sz w:val="20"/>
          <w:szCs w:val="20"/>
        </w:rPr>
        <w:fldChar w:fldCharType="separate"/>
      </w:r>
      <w:hyperlink w:anchor="_Toc66180993" w:history="1">
        <w:r w:rsidR="008A0DCD" w:rsidRPr="001026E0">
          <w:rPr>
            <w:rStyle w:val="Hipercze"/>
            <w:rFonts w:ascii="Arial" w:hAnsi="Arial" w:cs="Arial"/>
            <w:noProof/>
            <w:sz w:val="20"/>
            <w:szCs w:val="20"/>
          </w:rPr>
          <w:t>1.</w:t>
        </w:r>
        <w:r w:rsidR="008A0DCD" w:rsidRPr="001026E0">
          <w:rPr>
            <w:rFonts w:ascii="Arial" w:hAnsi="Arial" w:cs="Arial"/>
            <w:noProof/>
            <w:sz w:val="20"/>
            <w:szCs w:val="20"/>
          </w:rPr>
          <w:tab/>
        </w:r>
        <w:r w:rsidR="008A0DCD" w:rsidRPr="001026E0">
          <w:rPr>
            <w:rStyle w:val="Hipercze"/>
            <w:rFonts w:ascii="Arial" w:hAnsi="Arial" w:cs="Arial"/>
            <w:noProof/>
            <w:sz w:val="20"/>
            <w:szCs w:val="20"/>
          </w:rPr>
          <w:t>Nazwa i adres Zamawiającego</w:t>
        </w:r>
        <w:r w:rsidR="008A0DCD" w:rsidRPr="001026E0">
          <w:rPr>
            <w:rFonts w:ascii="Arial" w:hAnsi="Arial" w:cs="Arial"/>
            <w:noProof/>
            <w:webHidden/>
            <w:sz w:val="20"/>
            <w:szCs w:val="20"/>
          </w:rPr>
          <w:tab/>
        </w:r>
        <w:r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_Toc66180993 \h </w:instrText>
        </w:r>
        <w:r w:rsidRPr="001026E0">
          <w:rPr>
            <w:rFonts w:ascii="Arial" w:hAnsi="Arial" w:cs="Arial"/>
            <w:noProof/>
            <w:webHidden/>
            <w:sz w:val="20"/>
            <w:szCs w:val="20"/>
          </w:rPr>
        </w:r>
        <w:r w:rsidRPr="001026E0">
          <w:rPr>
            <w:rFonts w:ascii="Arial" w:hAnsi="Arial" w:cs="Arial"/>
            <w:noProof/>
            <w:webHidden/>
            <w:sz w:val="20"/>
            <w:szCs w:val="20"/>
          </w:rPr>
          <w:fldChar w:fldCharType="separate"/>
        </w:r>
        <w:r w:rsidR="002C6B93">
          <w:rPr>
            <w:rFonts w:ascii="Arial" w:hAnsi="Arial" w:cs="Arial"/>
            <w:noProof/>
            <w:webHidden/>
            <w:sz w:val="20"/>
            <w:szCs w:val="20"/>
          </w:rPr>
          <w:t>3</w:t>
        </w:r>
        <w:r w:rsidRPr="001026E0">
          <w:rPr>
            <w:rFonts w:ascii="Arial" w:hAnsi="Arial" w:cs="Arial"/>
            <w:noProof/>
            <w:webHidden/>
            <w:sz w:val="20"/>
            <w:szCs w:val="20"/>
          </w:rPr>
          <w:fldChar w:fldCharType="end"/>
        </w:r>
      </w:hyperlink>
    </w:p>
    <w:p w14:paraId="0DFC6049" w14:textId="3EA05A3D" w:rsidR="008A0DCD" w:rsidRPr="001026E0" w:rsidRDefault="00042FE6" w:rsidP="007575D2">
      <w:pPr>
        <w:pStyle w:val="Spistreci2"/>
        <w:tabs>
          <w:tab w:val="left" w:pos="660"/>
          <w:tab w:val="right" w:leader="dot" w:pos="8920"/>
        </w:tabs>
        <w:spacing w:line="276" w:lineRule="auto"/>
        <w:ind w:left="709" w:hanging="567"/>
        <w:rPr>
          <w:rFonts w:ascii="Arial" w:hAnsi="Arial" w:cs="Arial"/>
          <w:noProof/>
          <w:sz w:val="20"/>
          <w:szCs w:val="20"/>
        </w:rPr>
      </w:pPr>
      <w:hyperlink w:anchor="_Toc66180994" w:history="1">
        <w:r w:rsidR="008A0DCD" w:rsidRPr="001026E0">
          <w:rPr>
            <w:rStyle w:val="Hipercze"/>
            <w:rFonts w:ascii="Arial" w:hAnsi="Arial" w:cs="Arial"/>
            <w:noProof/>
            <w:sz w:val="20"/>
            <w:szCs w:val="20"/>
          </w:rPr>
          <w:t>2.</w:t>
        </w:r>
        <w:r w:rsidR="008A0DCD" w:rsidRPr="001026E0">
          <w:rPr>
            <w:rFonts w:ascii="Arial" w:hAnsi="Arial" w:cs="Arial"/>
            <w:noProof/>
            <w:sz w:val="20"/>
            <w:szCs w:val="20"/>
          </w:rPr>
          <w:tab/>
        </w:r>
        <w:r w:rsidR="008A0DCD" w:rsidRPr="001026E0">
          <w:rPr>
            <w:rStyle w:val="Hipercze"/>
            <w:rFonts w:ascii="Arial" w:hAnsi="Arial" w:cs="Arial"/>
            <w:noProof/>
            <w:sz w:val="20"/>
            <w:szCs w:val="20"/>
          </w:rPr>
          <w:t>Adres strony internetowej, na której udostępniane będą zmiany i wyjaśnienia treści SWZ oraz inne dokumenty zamówienia bezpośrednio związane z postępowaniem o udzielenie zamówienia.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_Toc66180994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3</w:t>
        </w:r>
        <w:r w:rsidR="008A5731" w:rsidRPr="001026E0">
          <w:rPr>
            <w:rFonts w:ascii="Arial" w:hAnsi="Arial" w:cs="Arial"/>
            <w:noProof/>
            <w:webHidden/>
            <w:sz w:val="20"/>
            <w:szCs w:val="20"/>
          </w:rPr>
          <w:fldChar w:fldCharType="end"/>
        </w:r>
      </w:hyperlink>
    </w:p>
    <w:p w14:paraId="26068DAA" w14:textId="6BBA6ECA" w:rsidR="008A0DCD" w:rsidRPr="001026E0" w:rsidRDefault="00042FE6" w:rsidP="007575D2">
      <w:pPr>
        <w:pStyle w:val="Spistreci2"/>
        <w:tabs>
          <w:tab w:val="left" w:pos="660"/>
          <w:tab w:val="right" w:leader="dot" w:pos="8920"/>
        </w:tabs>
        <w:spacing w:line="276" w:lineRule="auto"/>
        <w:ind w:left="709" w:hanging="567"/>
        <w:rPr>
          <w:rFonts w:ascii="Arial" w:hAnsi="Arial" w:cs="Arial"/>
          <w:noProof/>
          <w:sz w:val="20"/>
          <w:szCs w:val="20"/>
        </w:rPr>
      </w:pPr>
      <w:hyperlink w:anchor="_Toc66180995" w:history="1">
        <w:r w:rsidR="008A0DCD" w:rsidRPr="001026E0">
          <w:rPr>
            <w:rStyle w:val="Hipercze"/>
            <w:rFonts w:ascii="Arial" w:hAnsi="Arial" w:cs="Arial"/>
            <w:noProof/>
            <w:sz w:val="20"/>
            <w:szCs w:val="20"/>
          </w:rPr>
          <w:t>3.</w:t>
        </w:r>
        <w:r w:rsidR="008A0DCD" w:rsidRPr="001026E0">
          <w:rPr>
            <w:rFonts w:ascii="Arial" w:hAnsi="Arial" w:cs="Arial"/>
            <w:noProof/>
            <w:sz w:val="20"/>
            <w:szCs w:val="20"/>
          </w:rPr>
          <w:tab/>
        </w:r>
        <w:r w:rsidR="008A0DCD" w:rsidRPr="001026E0">
          <w:rPr>
            <w:rStyle w:val="Hipercze"/>
            <w:rFonts w:ascii="Arial" w:hAnsi="Arial" w:cs="Arial"/>
            <w:noProof/>
            <w:sz w:val="20"/>
            <w:szCs w:val="20"/>
          </w:rPr>
          <w:t>Tryb udzielenia zamówienia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_Toc66180995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3</w:t>
        </w:r>
        <w:r w:rsidR="008A5731" w:rsidRPr="001026E0">
          <w:rPr>
            <w:rFonts w:ascii="Arial" w:hAnsi="Arial" w:cs="Arial"/>
            <w:noProof/>
            <w:webHidden/>
            <w:sz w:val="20"/>
            <w:szCs w:val="20"/>
          </w:rPr>
          <w:fldChar w:fldCharType="end"/>
        </w:r>
      </w:hyperlink>
    </w:p>
    <w:p w14:paraId="64756EA0" w14:textId="2CB06948" w:rsidR="008A0DCD" w:rsidRPr="001026E0" w:rsidRDefault="00042FE6" w:rsidP="007575D2">
      <w:pPr>
        <w:pStyle w:val="Spistreci2"/>
        <w:tabs>
          <w:tab w:val="left" w:pos="660"/>
          <w:tab w:val="right" w:leader="dot" w:pos="8920"/>
        </w:tabs>
        <w:spacing w:line="276" w:lineRule="auto"/>
        <w:ind w:left="709" w:hanging="567"/>
        <w:rPr>
          <w:rFonts w:ascii="Arial" w:hAnsi="Arial" w:cs="Arial"/>
          <w:noProof/>
          <w:sz w:val="20"/>
          <w:szCs w:val="20"/>
        </w:rPr>
      </w:pPr>
      <w:hyperlink w:anchor="_Toc66180996" w:history="1">
        <w:r w:rsidR="008A0DCD" w:rsidRPr="001026E0">
          <w:rPr>
            <w:rStyle w:val="Hipercze"/>
            <w:rFonts w:ascii="Arial" w:hAnsi="Arial" w:cs="Arial"/>
            <w:noProof/>
            <w:sz w:val="20"/>
            <w:szCs w:val="20"/>
          </w:rPr>
          <w:t>4.</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czy Zamawiający przewiduje wybór najkorzystniejszej oferty z możliwością prowadzenia negocjacji.</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_Toc66180996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3</w:t>
        </w:r>
        <w:r w:rsidR="008A5731" w:rsidRPr="001026E0">
          <w:rPr>
            <w:rFonts w:ascii="Arial" w:hAnsi="Arial" w:cs="Arial"/>
            <w:noProof/>
            <w:webHidden/>
            <w:sz w:val="20"/>
            <w:szCs w:val="20"/>
          </w:rPr>
          <w:fldChar w:fldCharType="end"/>
        </w:r>
      </w:hyperlink>
    </w:p>
    <w:p w14:paraId="0821CEFD" w14:textId="1CA1773D" w:rsidR="008A0DCD" w:rsidRPr="001026E0" w:rsidRDefault="00042FE6" w:rsidP="007575D2">
      <w:pPr>
        <w:pStyle w:val="Spistreci2"/>
        <w:tabs>
          <w:tab w:val="left" w:pos="660"/>
          <w:tab w:val="right" w:leader="dot" w:pos="8920"/>
        </w:tabs>
        <w:spacing w:line="276" w:lineRule="auto"/>
        <w:ind w:left="709" w:hanging="567"/>
        <w:rPr>
          <w:rFonts w:ascii="Arial" w:hAnsi="Arial" w:cs="Arial"/>
          <w:noProof/>
          <w:sz w:val="20"/>
          <w:szCs w:val="20"/>
        </w:rPr>
      </w:pPr>
      <w:hyperlink w:anchor="_Toc66180997" w:history="1">
        <w:r w:rsidR="008A0DCD" w:rsidRPr="001026E0">
          <w:rPr>
            <w:rStyle w:val="Hipercze"/>
            <w:rFonts w:ascii="Arial" w:hAnsi="Arial" w:cs="Arial"/>
            <w:noProof/>
            <w:sz w:val="20"/>
            <w:szCs w:val="20"/>
          </w:rPr>
          <w:t>5.</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przedmiotu  zamówienia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_Toc66180997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3</w:t>
        </w:r>
        <w:r w:rsidR="008A5731" w:rsidRPr="001026E0">
          <w:rPr>
            <w:rFonts w:ascii="Arial" w:hAnsi="Arial" w:cs="Arial"/>
            <w:noProof/>
            <w:webHidden/>
            <w:sz w:val="20"/>
            <w:szCs w:val="20"/>
          </w:rPr>
          <w:fldChar w:fldCharType="end"/>
        </w:r>
      </w:hyperlink>
    </w:p>
    <w:p w14:paraId="140E71BE" w14:textId="2A7A138D" w:rsidR="008A0DCD" w:rsidRPr="001026E0" w:rsidRDefault="00042FE6" w:rsidP="007575D2">
      <w:pPr>
        <w:pStyle w:val="Spistreci2"/>
        <w:tabs>
          <w:tab w:val="left" w:pos="660"/>
          <w:tab w:val="right" w:leader="dot" w:pos="8920"/>
        </w:tabs>
        <w:spacing w:line="276" w:lineRule="auto"/>
        <w:ind w:left="709" w:hanging="567"/>
        <w:rPr>
          <w:rFonts w:ascii="Arial" w:hAnsi="Arial" w:cs="Arial"/>
          <w:noProof/>
          <w:sz w:val="20"/>
          <w:szCs w:val="20"/>
        </w:rPr>
      </w:pPr>
      <w:hyperlink w:anchor="_Toc66180998" w:history="1">
        <w:r w:rsidR="008A0DCD" w:rsidRPr="001026E0">
          <w:rPr>
            <w:rStyle w:val="Hipercze"/>
            <w:rFonts w:ascii="Arial" w:hAnsi="Arial" w:cs="Arial"/>
            <w:noProof/>
            <w:sz w:val="20"/>
            <w:szCs w:val="20"/>
          </w:rPr>
          <w:t>6.</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części zamówienia, jeżeli zamawiający dopuszcza składanie ofert częściowych</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_Toc66180998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4</w:t>
        </w:r>
        <w:r w:rsidR="008A5731" w:rsidRPr="001026E0">
          <w:rPr>
            <w:rFonts w:ascii="Arial" w:hAnsi="Arial" w:cs="Arial"/>
            <w:noProof/>
            <w:webHidden/>
            <w:sz w:val="20"/>
            <w:szCs w:val="20"/>
          </w:rPr>
          <w:fldChar w:fldCharType="end"/>
        </w:r>
      </w:hyperlink>
    </w:p>
    <w:p w14:paraId="092E317C" w14:textId="2450821D" w:rsidR="008A0DCD" w:rsidRPr="001026E0" w:rsidRDefault="00042FE6" w:rsidP="007575D2">
      <w:pPr>
        <w:pStyle w:val="Spistreci2"/>
        <w:tabs>
          <w:tab w:val="left" w:pos="660"/>
          <w:tab w:val="right" w:leader="dot" w:pos="8920"/>
        </w:tabs>
        <w:spacing w:line="276" w:lineRule="auto"/>
        <w:ind w:left="709" w:hanging="567"/>
        <w:rPr>
          <w:rFonts w:ascii="Arial" w:hAnsi="Arial" w:cs="Arial"/>
          <w:noProof/>
          <w:sz w:val="20"/>
          <w:szCs w:val="20"/>
        </w:rPr>
      </w:pPr>
      <w:hyperlink w:anchor="_Toc66180999" w:history="1">
        <w:r w:rsidR="008A0DCD" w:rsidRPr="001026E0">
          <w:rPr>
            <w:rStyle w:val="Hipercze"/>
            <w:rFonts w:ascii="Arial" w:hAnsi="Arial" w:cs="Arial"/>
            <w:noProof/>
            <w:sz w:val="20"/>
            <w:szCs w:val="20"/>
          </w:rPr>
          <w:t>7.</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przewidywanych zamówieniach, o których mowa w art. 214 ust. 1 pkt. 7 ustawy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_Toc66180999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5</w:t>
        </w:r>
        <w:r w:rsidR="008A5731" w:rsidRPr="001026E0">
          <w:rPr>
            <w:rFonts w:ascii="Arial" w:hAnsi="Arial" w:cs="Arial"/>
            <w:noProof/>
            <w:webHidden/>
            <w:sz w:val="20"/>
            <w:szCs w:val="20"/>
          </w:rPr>
          <w:fldChar w:fldCharType="end"/>
        </w:r>
      </w:hyperlink>
    </w:p>
    <w:p w14:paraId="4C2D2302" w14:textId="6B6459AC" w:rsidR="008A0DCD" w:rsidRPr="001026E0" w:rsidRDefault="00042FE6" w:rsidP="007575D2">
      <w:pPr>
        <w:pStyle w:val="Spistreci2"/>
        <w:tabs>
          <w:tab w:val="left" w:pos="660"/>
          <w:tab w:val="right" w:leader="dot" w:pos="8920"/>
        </w:tabs>
        <w:spacing w:line="276" w:lineRule="auto"/>
        <w:ind w:left="709" w:hanging="567"/>
        <w:rPr>
          <w:rFonts w:ascii="Arial" w:hAnsi="Arial" w:cs="Arial"/>
          <w:noProof/>
          <w:sz w:val="20"/>
          <w:szCs w:val="20"/>
        </w:rPr>
      </w:pPr>
      <w:hyperlink w:anchor="_Toc66181000" w:history="1">
        <w:r w:rsidR="008A0DCD" w:rsidRPr="001026E0">
          <w:rPr>
            <w:rStyle w:val="Hipercze"/>
            <w:rFonts w:ascii="Arial" w:hAnsi="Arial" w:cs="Arial"/>
            <w:noProof/>
            <w:sz w:val="20"/>
            <w:szCs w:val="20"/>
          </w:rPr>
          <w:t>8.</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sposobu przedstawiania ofert wariantowych oraz minimalne warunki, jakim muszą odpowiadać oferty wariantowe, jeżeli Zamawiający dopuszcza ich składanie.</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_Toc66181000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5</w:t>
        </w:r>
        <w:r w:rsidR="008A5731" w:rsidRPr="001026E0">
          <w:rPr>
            <w:rFonts w:ascii="Arial" w:hAnsi="Arial" w:cs="Arial"/>
            <w:noProof/>
            <w:webHidden/>
            <w:sz w:val="20"/>
            <w:szCs w:val="20"/>
          </w:rPr>
          <w:fldChar w:fldCharType="end"/>
        </w:r>
      </w:hyperlink>
    </w:p>
    <w:p w14:paraId="7AA4F012" w14:textId="033AB913" w:rsidR="008A0DCD" w:rsidRPr="001026E0" w:rsidRDefault="00042FE6" w:rsidP="007575D2">
      <w:pPr>
        <w:pStyle w:val="Spistreci2"/>
        <w:tabs>
          <w:tab w:val="left" w:pos="660"/>
          <w:tab w:val="right" w:leader="dot" w:pos="8920"/>
        </w:tabs>
        <w:spacing w:line="276" w:lineRule="auto"/>
        <w:ind w:left="709" w:hanging="567"/>
        <w:rPr>
          <w:rFonts w:ascii="Arial" w:hAnsi="Arial" w:cs="Arial"/>
          <w:noProof/>
          <w:sz w:val="20"/>
          <w:szCs w:val="20"/>
        </w:rPr>
      </w:pPr>
      <w:hyperlink w:anchor="_Toc66181001" w:history="1">
        <w:r w:rsidR="008A0DCD" w:rsidRPr="001026E0">
          <w:rPr>
            <w:rStyle w:val="Hipercze"/>
            <w:rFonts w:ascii="Arial" w:hAnsi="Arial" w:cs="Arial"/>
            <w:noProof/>
            <w:sz w:val="20"/>
            <w:szCs w:val="20"/>
          </w:rPr>
          <w:t>9.</w:t>
        </w:r>
        <w:r w:rsidR="008A0DCD" w:rsidRPr="001026E0">
          <w:rPr>
            <w:rFonts w:ascii="Arial" w:hAnsi="Arial" w:cs="Arial"/>
            <w:noProof/>
            <w:sz w:val="20"/>
            <w:szCs w:val="20"/>
          </w:rPr>
          <w:tab/>
        </w:r>
        <w:r w:rsidR="008A0DCD" w:rsidRPr="001026E0">
          <w:rPr>
            <w:rStyle w:val="Hipercze"/>
            <w:rFonts w:ascii="Arial" w:hAnsi="Arial" w:cs="Arial"/>
            <w:noProof/>
            <w:sz w:val="20"/>
            <w:szCs w:val="20"/>
          </w:rPr>
          <w:t>Termin wykonania zamówienia: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_Toc66181001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5</w:t>
        </w:r>
        <w:r w:rsidR="008A5731" w:rsidRPr="001026E0">
          <w:rPr>
            <w:rFonts w:ascii="Arial" w:hAnsi="Arial" w:cs="Arial"/>
            <w:noProof/>
            <w:webHidden/>
            <w:sz w:val="20"/>
            <w:szCs w:val="20"/>
          </w:rPr>
          <w:fldChar w:fldCharType="end"/>
        </w:r>
      </w:hyperlink>
    </w:p>
    <w:p w14:paraId="249AD568" w14:textId="29421787"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02" w:history="1">
        <w:r w:rsidR="008A0DCD" w:rsidRPr="001026E0">
          <w:rPr>
            <w:rStyle w:val="Hipercze"/>
            <w:rFonts w:ascii="Arial" w:hAnsi="Arial" w:cs="Arial"/>
            <w:noProof/>
            <w:sz w:val="20"/>
            <w:szCs w:val="20"/>
          </w:rPr>
          <w:t>10.</w:t>
        </w:r>
        <w:r w:rsidR="008A0DCD" w:rsidRPr="001026E0">
          <w:rPr>
            <w:rFonts w:ascii="Arial" w:hAnsi="Arial" w:cs="Arial"/>
            <w:noProof/>
            <w:sz w:val="20"/>
            <w:szCs w:val="20"/>
          </w:rPr>
          <w:tab/>
        </w:r>
        <w:r w:rsidR="008A0DCD" w:rsidRPr="001026E0">
          <w:rPr>
            <w:rStyle w:val="Hipercze"/>
            <w:rFonts w:ascii="Arial" w:hAnsi="Arial" w:cs="Arial"/>
            <w:noProof/>
            <w:sz w:val="20"/>
            <w:szCs w:val="20"/>
          </w:rPr>
          <w:t>O udzielenie zamówienia mogą ubiegać się Wykonawcy, którzy: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_Toc66181002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5</w:t>
        </w:r>
        <w:r w:rsidR="008A5731" w:rsidRPr="001026E0">
          <w:rPr>
            <w:rFonts w:ascii="Arial" w:hAnsi="Arial" w:cs="Arial"/>
            <w:noProof/>
            <w:webHidden/>
            <w:sz w:val="20"/>
            <w:szCs w:val="20"/>
          </w:rPr>
          <w:fldChar w:fldCharType="end"/>
        </w:r>
      </w:hyperlink>
    </w:p>
    <w:p w14:paraId="62F9BBCA" w14:textId="33D13367"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03" w:history="1">
        <w:r w:rsidR="008A0DCD" w:rsidRPr="001026E0">
          <w:rPr>
            <w:rStyle w:val="Hipercze"/>
            <w:rFonts w:ascii="Arial" w:hAnsi="Arial" w:cs="Arial"/>
            <w:noProof/>
            <w:sz w:val="20"/>
            <w:szCs w:val="20"/>
          </w:rPr>
          <w:t>11.</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podmiotowych środkach dowodowych potwierdzających spełnienie warunków udziału w postępowaniu oraz brak podstaw wykluczenia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_Toc66181003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6</w:t>
        </w:r>
        <w:r w:rsidR="008A5731" w:rsidRPr="001026E0">
          <w:rPr>
            <w:rFonts w:ascii="Arial" w:hAnsi="Arial" w:cs="Arial"/>
            <w:noProof/>
            <w:webHidden/>
            <w:sz w:val="20"/>
            <w:szCs w:val="20"/>
          </w:rPr>
          <w:fldChar w:fldCharType="end"/>
        </w:r>
      </w:hyperlink>
    </w:p>
    <w:p w14:paraId="21A61963" w14:textId="52892EC6"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04" w:history="1">
        <w:r w:rsidR="008A0DCD" w:rsidRPr="001026E0">
          <w:rPr>
            <w:rStyle w:val="Hipercze"/>
            <w:rFonts w:ascii="Arial" w:hAnsi="Arial" w:cs="Arial"/>
            <w:noProof/>
            <w:sz w:val="20"/>
            <w:szCs w:val="20"/>
          </w:rPr>
          <w:t>12.</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przedmiotowych środkach dowodowych .</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_Toc66181004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6</w:t>
        </w:r>
        <w:r w:rsidR="008A5731" w:rsidRPr="001026E0">
          <w:rPr>
            <w:rFonts w:ascii="Arial" w:hAnsi="Arial" w:cs="Arial"/>
            <w:noProof/>
            <w:webHidden/>
            <w:sz w:val="20"/>
            <w:szCs w:val="20"/>
          </w:rPr>
          <w:fldChar w:fldCharType="end"/>
        </w:r>
      </w:hyperlink>
    </w:p>
    <w:p w14:paraId="7C28BF1B" w14:textId="30E03C69"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05" w:history="1">
        <w:r w:rsidR="008A0DCD" w:rsidRPr="001026E0">
          <w:rPr>
            <w:rStyle w:val="Hipercze"/>
            <w:rFonts w:ascii="Arial" w:hAnsi="Arial" w:cs="Arial"/>
            <w:noProof/>
            <w:sz w:val="20"/>
            <w:szCs w:val="20"/>
          </w:rPr>
          <w:t>13.</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sposobu przygotowania oferty: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_Toc66181005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6</w:t>
        </w:r>
        <w:r w:rsidR="008A5731" w:rsidRPr="001026E0">
          <w:rPr>
            <w:rFonts w:ascii="Arial" w:hAnsi="Arial" w:cs="Arial"/>
            <w:noProof/>
            <w:webHidden/>
            <w:sz w:val="20"/>
            <w:szCs w:val="20"/>
          </w:rPr>
          <w:fldChar w:fldCharType="end"/>
        </w:r>
      </w:hyperlink>
    </w:p>
    <w:p w14:paraId="42386E56" w14:textId="6210DD99"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06" w:history="1">
        <w:r w:rsidR="008A0DCD" w:rsidRPr="001026E0">
          <w:rPr>
            <w:rStyle w:val="Hipercze"/>
            <w:rFonts w:ascii="Arial" w:hAnsi="Arial" w:cs="Arial"/>
            <w:noProof/>
            <w:sz w:val="20"/>
            <w:szCs w:val="20"/>
          </w:rPr>
          <w:t>14.</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_Toc66181006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7</w:t>
        </w:r>
        <w:r w:rsidR="008A5731" w:rsidRPr="001026E0">
          <w:rPr>
            <w:rFonts w:ascii="Arial" w:hAnsi="Arial" w:cs="Arial"/>
            <w:noProof/>
            <w:webHidden/>
            <w:sz w:val="20"/>
            <w:szCs w:val="20"/>
          </w:rPr>
          <w:fldChar w:fldCharType="end"/>
        </w:r>
      </w:hyperlink>
    </w:p>
    <w:p w14:paraId="09EDB914" w14:textId="1E9673AE"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07" w:history="1">
        <w:r w:rsidR="008A0DCD" w:rsidRPr="001026E0">
          <w:rPr>
            <w:rStyle w:val="Hipercze"/>
            <w:rFonts w:ascii="Arial" w:eastAsia="Calibri" w:hAnsi="Arial" w:cs="Arial"/>
            <w:noProof/>
            <w:sz w:val="20"/>
            <w:szCs w:val="20"/>
            <w:lang w:eastAsia="en-US"/>
          </w:rPr>
          <w:t>15.</w:t>
        </w:r>
        <w:r w:rsidR="008A0DCD" w:rsidRPr="001026E0">
          <w:rPr>
            <w:rFonts w:ascii="Arial" w:hAnsi="Arial" w:cs="Arial"/>
            <w:noProof/>
            <w:sz w:val="20"/>
            <w:szCs w:val="20"/>
          </w:rPr>
          <w:tab/>
        </w:r>
        <w:r w:rsidR="008A0DCD" w:rsidRPr="001026E0">
          <w:rPr>
            <w:rStyle w:val="Hipercze"/>
            <w:rFonts w:ascii="Arial" w:eastAsia="Calibri" w:hAnsi="Arial" w:cs="Arial"/>
            <w:noProof/>
            <w:sz w:val="20"/>
            <w:szCs w:val="20"/>
            <w:lang w:eastAsia="en-US"/>
          </w:rPr>
          <w:t>Opis sposobu przygotowania ofert oraz dokumentów wymaganych przez Zamawiającego w SWZ</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_Toc66181007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9</w:t>
        </w:r>
        <w:r w:rsidR="008A5731" w:rsidRPr="001026E0">
          <w:rPr>
            <w:rFonts w:ascii="Arial" w:hAnsi="Arial" w:cs="Arial"/>
            <w:noProof/>
            <w:webHidden/>
            <w:sz w:val="20"/>
            <w:szCs w:val="20"/>
          </w:rPr>
          <w:fldChar w:fldCharType="end"/>
        </w:r>
      </w:hyperlink>
    </w:p>
    <w:p w14:paraId="7FE1F3F3" w14:textId="21BEBB89"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08" w:history="1">
        <w:r w:rsidR="008A0DCD" w:rsidRPr="001026E0">
          <w:rPr>
            <w:rStyle w:val="Hipercze"/>
            <w:rFonts w:ascii="Arial" w:hAnsi="Arial" w:cs="Arial"/>
            <w:noProof/>
            <w:sz w:val="20"/>
            <w:szCs w:val="20"/>
          </w:rPr>
          <w:t>16.</w:t>
        </w:r>
        <w:r w:rsidR="008A0DCD" w:rsidRPr="001026E0">
          <w:rPr>
            <w:rFonts w:ascii="Arial" w:hAnsi="Arial" w:cs="Arial"/>
            <w:noProof/>
            <w:sz w:val="20"/>
            <w:szCs w:val="20"/>
          </w:rPr>
          <w:tab/>
        </w:r>
        <w:r w:rsidR="008A0DCD" w:rsidRPr="001026E0">
          <w:rPr>
            <w:rStyle w:val="Hipercze"/>
            <w:rFonts w:ascii="Arial" w:hAnsi="Arial" w:cs="Arial"/>
            <w:noProof/>
            <w:sz w:val="20"/>
            <w:szCs w:val="20"/>
          </w:rPr>
          <w:t>Wymagania dotyczące wadium</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_Toc66181008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11</w:t>
        </w:r>
        <w:r w:rsidR="008A5731" w:rsidRPr="001026E0">
          <w:rPr>
            <w:rFonts w:ascii="Arial" w:hAnsi="Arial" w:cs="Arial"/>
            <w:noProof/>
            <w:webHidden/>
            <w:sz w:val="20"/>
            <w:szCs w:val="20"/>
          </w:rPr>
          <w:fldChar w:fldCharType="end"/>
        </w:r>
      </w:hyperlink>
    </w:p>
    <w:p w14:paraId="1A58C09E" w14:textId="3DD389D8"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09" w:history="1">
        <w:r w:rsidR="008A0DCD" w:rsidRPr="001026E0">
          <w:rPr>
            <w:rStyle w:val="Hipercze"/>
            <w:rFonts w:ascii="Arial" w:hAnsi="Arial" w:cs="Arial"/>
            <w:noProof/>
            <w:sz w:val="20"/>
            <w:szCs w:val="20"/>
          </w:rPr>
          <w:t>17.</w:t>
        </w:r>
        <w:r w:rsidR="008A0DCD" w:rsidRPr="001026E0">
          <w:rPr>
            <w:rFonts w:ascii="Arial" w:hAnsi="Arial" w:cs="Arial"/>
            <w:noProof/>
            <w:sz w:val="20"/>
            <w:szCs w:val="20"/>
          </w:rPr>
          <w:tab/>
        </w:r>
        <w:r w:rsidR="008A0DCD" w:rsidRPr="001026E0">
          <w:rPr>
            <w:rStyle w:val="Hipercze"/>
            <w:rFonts w:ascii="Arial" w:hAnsi="Arial" w:cs="Arial"/>
            <w:noProof/>
            <w:sz w:val="20"/>
            <w:szCs w:val="20"/>
          </w:rPr>
          <w:t>Termin związania ofertą</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_Toc66181009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11</w:t>
        </w:r>
        <w:r w:rsidR="008A5731" w:rsidRPr="001026E0">
          <w:rPr>
            <w:rFonts w:ascii="Arial" w:hAnsi="Arial" w:cs="Arial"/>
            <w:noProof/>
            <w:webHidden/>
            <w:sz w:val="20"/>
            <w:szCs w:val="20"/>
          </w:rPr>
          <w:fldChar w:fldCharType="end"/>
        </w:r>
      </w:hyperlink>
    </w:p>
    <w:p w14:paraId="59E2334E" w14:textId="205382E4"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10" w:history="1">
        <w:r w:rsidR="008A0DCD" w:rsidRPr="001026E0">
          <w:rPr>
            <w:rStyle w:val="Hipercze"/>
            <w:rFonts w:ascii="Arial" w:hAnsi="Arial" w:cs="Arial"/>
            <w:noProof/>
            <w:sz w:val="20"/>
            <w:szCs w:val="20"/>
          </w:rPr>
          <w:t>18.</w:t>
        </w:r>
        <w:r w:rsidR="008A0DCD" w:rsidRPr="001026E0">
          <w:rPr>
            <w:rFonts w:ascii="Arial" w:hAnsi="Arial" w:cs="Arial"/>
            <w:noProof/>
            <w:sz w:val="20"/>
            <w:szCs w:val="20"/>
          </w:rPr>
          <w:tab/>
        </w:r>
        <w:r w:rsidR="008A0DCD" w:rsidRPr="001026E0">
          <w:rPr>
            <w:rStyle w:val="Hipercze"/>
            <w:rFonts w:ascii="Arial" w:hAnsi="Arial" w:cs="Arial"/>
            <w:noProof/>
            <w:sz w:val="20"/>
            <w:szCs w:val="20"/>
          </w:rPr>
          <w:t>Sposób oraz termin składania i otwarcia ofert</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_Toc66181010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11</w:t>
        </w:r>
        <w:r w:rsidR="008A5731" w:rsidRPr="001026E0">
          <w:rPr>
            <w:rFonts w:ascii="Arial" w:hAnsi="Arial" w:cs="Arial"/>
            <w:noProof/>
            <w:webHidden/>
            <w:sz w:val="20"/>
            <w:szCs w:val="20"/>
          </w:rPr>
          <w:fldChar w:fldCharType="end"/>
        </w:r>
      </w:hyperlink>
    </w:p>
    <w:p w14:paraId="55D7233B" w14:textId="7664BC97"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11" w:history="1">
        <w:r w:rsidR="008A0DCD" w:rsidRPr="001026E0">
          <w:rPr>
            <w:rStyle w:val="Hipercze"/>
            <w:rFonts w:ascii="Arial" w:hAnsi="Arial" w:cs="Arial"/>
            <w:noProof/>
            <w:sz w:val="20"/>
            <w:szCs w:val="20"/>
          </w:rPr>
          <w:t>19.</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sposobu obliczenia ceny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_Toc66181011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12</w:t>
        </w:r>
        <w:r w:rsidR="008A5731" w:rsidRPr="001026E0">
          <w:rPr>
            <w:rFonts w:ascii="Arial" w:hAnsi="Arial" w:cs="Arial"/>
            <w:noProof/>
            <w:webHidden/>
            <w:sz w:val="20"/>
            <w:szCs w:val="20"/>
          </w:rPr>
          <w:fldChar w:fldCharType="end"/>
        </w:r>
      </w:hyperlink>
    </w:p>
    <w:p w14:paraId="396F7DDA" w14:textId="59936124"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12" w:history="1">
        <w:r w:rsidR="008A0DCD" w:rsidRPr="001026E0">
          <w:rPr>
            <w:rStyle w:val="Hipercze"/>
            <w:rFonts w:ascii="Arial" w:hAnsi="Arial" w:cs="Arial"/>
            <w:noProof/>
            <w:sz w:val="20"/>
            <w:szCs w:val="20"/>
          </w:rPr>
          <w:t>20.</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Informacje dotyczące walut obcych, w jakich mogą być prowadzone rozliczenia między Zamawiającym a Wykonawcą</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_Toc66181012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12</w:t>
        </w:r>
        <w:r w:rsidR="008A5731" w:rsidRPr="001026E0">
          <w:rPr>
            <w:rFonts w:ascii="Arial" w:hAnsi="Arial" w:cs="Arial"/>
            <w:noProof/>
            <w:webHidden/>
            <w:sz w:val="20"/>
            <w:szCs w:val="20"/>
          </w:rPr>
          <w:fldChar w:fldCharType="end"/>
        </w:r>
      </w:hyperlink>
    </w:p>
    <w:p w14:paraId="053BF1DC" w14:textId="2C15ECFB"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13" w:history="1">
        <w:r w:rsidR="008A0DCD" w:rsidRPr="001026E0">
          <w:rPr>
            <w:rStyle w:val="Hipercze"/>
            <w:rFonts w:ascii="Arial" w:hAnsi="Arial" w:cs="Arial"/>
            <w:noProof/>
            <w:sz w:val="20"/>
            <w:szCs w:val="20"/>
          </w:rPr>
          <w:t>21.</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kryteriów, którymi Zamawiający będzie się kierował przy wyborze oferty,  wraz z podaniem wag tych kryteriów i sposobu oceny ofert</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_Toc66181013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12</w:t>
        </w:r>
        <w:r w:rsidR="008A5731" w:rsidRPr="001026E0">
          <w:rPr>
            <w:rFonts w:ascii="Arial" w:hAnsi="Arial" w:cs="Arial"/>
            <w:noProof/>
            <w:webHidden/>
            <w:sz w:val="20"/>
            <w:szCs w:val="20"/>
          </w:rPr>
          <w:fldChar w:fldCharType="end"/>
        </w:r>
      </w:hyperlink>
    </w:p>
    <w:p w14:paraId="67BA3A58" w14:textId="55FE92B6"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14" w:history="1">
        <w:r w:rsidR="008A0DCD" w:rsidRPr="001026E0">
          <w:rPr>
            <w:rStyle w:val="Hipercze"/>
            <w:rFonts w:ascii="Arial" w:hAnsi="Arial" w:cs="Arial"/>
            <w:noProof/>
            <w:sz w:val="20"/>
            <w:szCs w:val="20"/>
          </w:rPr>
          <w:t>22.</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przewidywanym wyborze najkorzystniejszej oferty z zastosowaniem aukcji elektronicznej</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_Toc66181014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12</w:t>
        </w:r>
        <w:r w:rsidR="008A5731" w:rsidRPr="001026E0">
          <w:rPr>
            <w:rFonts w:ascii="Arial" w:hAnsi="Arial" w:cs="Arial"/>
            <w:noProof/>
            <w:webHidden/>
            <w:sz w:val="20"/>
            <w:szCs w:val="20"/>
          </w:rPr>
          <w:fldChar w:fldCharType="end"/>
        </w:r>
      </w:hyperlink>
    </w:p>
    <w:p w14:paraId="6E5D2F5D" w14:textId="52684968"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15" w:history="1">
        <w:r w:rsidR="008A0DCD" w:rsidRPr="001026E0">
          <w:rPr>
            <w:rStyle w:val="Hipercze"/>
            <w:rFonts w:ascii="Arial" w:hAnsi="Arial" w:cs="Arial"/>
            <w:noProof/>
            <w:sz w:val="20"/>
            <w:szCs w:val="20"/>
          </w:rPr>
          <w:t>23.</w:t>
        </w:r>
        <w:r w:rsidR="008A0DCD" w:rsidRPr="001026E0">
          <w:rPr>
            <w:rFonts w:ascii="Arial" w:hAnsi="Arial" w:cs="Arial"/>
            <w:noProof/>
            <w:sz w:val="20"/>
            <w:szCs w:val="20"/>
          </w:rPr>
          <w:tab/>
        </w:r>
        <w:r w:rsidR="008A0DCD" w:rsidRPr="001026E0">
          <w:rPr>
            <w:rStyle w:val="Hipercze"/>
            <w:rFonts w:ascii="Arial" w:hAnsi="Arial" w:cs="Arial"/>
            <w:noProof/>
            <w:sz w:val="20"/>
            <w:szCs w:val="20"/>
          </w:rPr>
          <w:t>Wymagania dotyczące zabezpieczenia należytego wykonania umowy.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_Toc66181015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13</w:t>
        </w:r>
        <w:r w:rsidR="008A5731" w:rsidRPr="001026E0">
          <w:rPr>
            <w:rFonts w:ascii="Arial" w:hAnsi="Arial" w:cs="Arial"/>
            <w:noProof/>
            <w:webHidden/>
            <w:sz w:val="20"/>
            <w:szCs w:val="20"/>
          </w:rPr>
          <w:fldChar w:fldCharType="end"/>
        </w:r>
      </w:hyperlink>
    </w:p>
    <w:p w14:paraId="07EEE41F" w14:textId="5845CC13"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16" w:history="1">
        <w:r w:rsidR="008A0DCD" w:rsidRPr="001026E0">
          <w:rPr>
            <w:rStyle w:val="Hipercze"/>
            <w:rFonts w:ascii="Arial" w:hAnsi="Arial" w:cs="Arial"/>
            <w:noProof/>
            <w:sz w:val="20"/>
            <w:szCs w:val="20"/>
          </w:rPr>
          <w:t>24.</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formalnościach, jakie powinny zostać dopełnione po wyborze oferty                     w celu   zawarcia umowy w sprawie zamówienia publicznego.</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_Toc66181016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13</w:t>
        </w:r>
        <w:r w:rsidR="008A5731" w:rsidRPr="001026E0">
          <w:rPr>
            <w:rFonts w:ascii="Arial" w:hAnsi="Arial" w:cs="Arial"/>
            <w:noProof/>
            <w:webHidden/>
            <w:sz w:val="20"/>
            <w:szCs w:val="20"/>
          </w:rPr>
          <w:fldChar w:fldCharType="end"/>
        </w:r>
      </w:hyperlink>
    </w:p>
    <w:p w14:paraId="72B22AF0" w14:textId="522A58BC"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17" w:history="1">
        <w:r w:rsidR="008A0DCD" w:rsidRPr="001026E0">
          <w:rPr>
            <w:rStyle w:val="Hipercze"/>
            <w:rFonts w:ascii="Arial" w:hAnsi="Arial" w:cs="Arial"/>
            <w:noProof/>
            <w:sz w:val="20"/>
            <w:szCs w:val="20"/>
          </w:rPr>
          <w:t>25.</w:t>
        </w:r>
        <w:r w:rsidR="008A0DCD" w:rsidRPr="001026E0">
          <w:rPr>
            <w:rFonts w:ascii="Arial" w:hAnsi="Arial" w:cs="Arial"/>
            <w:noProof/>
            <w:sz w:val="20"/>
            <w:szCs w:val="20"/>
          </w:rPr>
          <w:tab/>
        </w:r>
        <w:r w:rsidR="008A0DCD" w:rsidRPr="001026E0">
          <w:rPr>
            <w:rStyle w:val="Hipercze"/>
            <w:rFonts w:ascii="Arial" w:hAnsi="Arial" w:cs="Arial"/>
            <w:noProof/>
            <w:sz w:val="20"/>
            <w:szCs w:val="20"/>
          </w:rPr>
          <w:t>Projektowane postanowienia umowy w sprawie zamówienia publicznego, które zostaną wprowadzone do treści tej umowy.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_Toc66181017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14</w:t>
        </w:r>
        <w:r w:rsidR="008A5731" w:rsidRPr="001026E0">
          <w:rPr>
            <w:rFonts w:ascii="Arial" w:hAnsi="Arial" w:cs="Arial"/>
            <w:noProof/>
            <w:webHidden/>
            <w:sz w:val="20"/>
            <w:szCs w:val="20"/>
          </w:rPr>
          <w:fldChar w:fldCharType="end"/>
        </w:r>
      </w:hyperlink>
    </w:p>
    <w:p w14:paraId="38262370" w14:textId="7CE683F6"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18" w:history="1">
        <w:r w:rsidR="008A0DCD" w:rsidRPr="001026E0">
          <w:rPr>
            <w:rStyle w:val="Hipercze"/>
            <w:rFonts w:ascii="Arial" w:hAnsi="Arial" w:cs="Arial"/>
            <w:noProof/>
            <w:sz w:val="20"/>
            <w:szCs w:val="20"/>
          </w:rPr>
          <w:t>26.</w:t>
        </w:r>
        <w:r w:rsidR="008A0DCD" w:rsidRPr="001026E0">
          <w:rPr>
            <w:rFonts w:ascii="Arial" w:hAnsi="Arial" w:cs="Arial"/>
            <w:noProof/>
            <w:sz w:val="20"/>
            <w:szCs w:val="20"/>
          </w:rPr>
          <w:tab/>
        </w:r>
        <w:r w:rsidR="008A0DCD" w:rsidRPr="001026E0">
          <w:rPr>
            <w:rStyle w:val="Hipercze"/>
            <w:rFonts w:ascii="Arial" w:hAnsi="Arial" w:cs="Arial"/>
            <w:noProof/>
            <w:sz w:val="20"/>
            <w:szCs w:val="20"/>
          </w:rPr>
          <w:t>Pouczenie o środkach ochrony prawnej przysługujących Wykonawcy.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_Toc66181018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14</w:t>
        </w:r>
        <w:r w:rsidR="008A5731" w:rsidRPr="001026E0">
          <w:rPr>
            <w:rFonts w:ascii="Arial" w:hAnsi="Arial" w:cs="Arial"/>
            <w:noProof/>
            <w:webHidden/>
            <w:sz w:val="20"/>
            <w:szCs w:val="20"/>
          </w:rPr>
          <w:fldChar w:fldCharType="end"/>
        </w:r>
      </w:hyperlink>
    </w:p>
    <w:p w14:paraId="2A2A490B" w14:textId="614BA4FE"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19" w:history="1">
        <w:r w:rsidR="008A0DCD" w:rsidRPr="001026E0">
          <w:rPr>
            <w:rStyle w:val="Hipercze"/>
            <w:rFonts w:ascii="Arial" w:hAnsi="Arial" w:cs="Arial"/>
            <w:noProof/>
            <w:sz w:val="20"/>
            <w:szCs w:val="20"/>
          </w:rPr>
          <w:t xml:space="preserve">27. </w:t>
        </w:r>
        <w:r w:rsidR="008A0DCD" w:rsidRPr="001026E0">
          <w:rPr>
            <w:rFonts w:ascii="Arial" w:hAnsi="Arial" w:cs="Arial"/>
            <w:noProof/>
            <w:sz w:val="20"/>
            <w:szCs w:val="20"/>
          </w:rPr>
          <w:tab/>
        </w:r>
        <w:r w:rsidR="008A0DCD" w:rsidRPr="001026E0">
          <w:rPr>
            <w:rStyle w:val="Hipercze"/>
            <w:rFonts w:ascii="Arial" w:hAnsi="Arial" w:cs="Arial"/>
            <w:noProof/>
            <w:sz w:val="20"/>
            <w:szCs w:val="20"/>
          </w:rPr>
          <w:t>Postanowienia końcowe.</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_Toc66181019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14</w:t>
        </w:r>
        <w:r w:rsidR="008A5731" w:rsidRPr="001026E0">
          <w:rPr>
            <w:rFonts w:ascii="Arial" w:hAnsi="Arial" w:cs="Arial"/>
            <w:noProof/>
            <w:webHidden/>
            <w:sz w:val="20"/>
            <w:szCs w:val="20"/>
          </w:rPr>
          <w:fldChar w:fldCharType="end"/>
        </w:r>
      </w:hyperlink>
    </w:p>
    <w:p w14:paraId="3340FE2B" w14:textId="25537E3C" w:rsidR="008A0DCD" w:rsidRPr="001026E0" w:rsidRDefault="00042FE6" w:rsidP="007575D2">
      <w:pPr>
        <w:pStyle w:val="Spistreci2"/>
        <w:tabs>
          <w:tab w:val="left" w:pos="880"/>
          <w:tab w:val="right" w:leader="dot" w:pos="8920"/>
        </w:tabs>
        <w:spacing w:line="276" w:lineRule="auto"/>
        <w:ind w:left="709" w:hanging="567"/>
        <w:rPr>
          <w:rFonts w:ascii="Arial" w:hAnsi="Arial" w:cs="Arial"/>
          <w:noProof/>
          <w:sz w:val="20"/>
          <w:szCs w:val="20"/>
        </w:rPr>
      </w:pPr>
      <w:hyperlink w:anchor="_Toc66181020" w:history="1">
        <w:r w:rsidR="008A0DCD" w:rsidRPr="001026E0">
          <w:rPr>
            <w:rStyle w:val="Hipercze"/>
            <w:rFonts w:ascii="Arial" w:hAnsi="Arial" w:cs="Arial"/>
            <w:noProof/>
            <w:sz w:val="20"/>
            <w:szCs w:val="20"/>
          </w:rPr>
          <w:t>28.</w:t>
        </w:r>
        <w:r w:rsidR="008A0DCD" w:rsidRPr="001026E0">
          <w:rPr>
            <w:rFonts w:ascii="Arial" w:hAnsi="Arial" w:cs="Arial"/>
            <w:noProof/>
            <w:sz w:val="20"/>
            <w:szCs w:val="20"/>
          </w:rPr>
          <w:tab/>
        </w:r>
        <w:r w:rsidR="008A0DCD" w:rsidRPr="001026E0">
          <w:rPr>
            <w:rStyle w:val="Hipercze"/>
            <w:rFonts w:ascii="Arial" w:hAnsi="Arial" w:cs="Arial"/>
            <w:noProof/>
            <w:sz w:val="20"/>
            <w:szCs w:val="20"/>
          </w:rPr>
          <w:t>Klauzula informacyjna w związku z RODO.</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_Toc66181020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14</w:t>
        </w:r>
        <w:r w:rsidR="008A5731" w:rsidRPr="001026E0">
          <w:rPr>
            <w:rFonts w:ascii="Arial" w:hAnsi="Arial" w:cs="Arial"/>
            <w:noProof/>
            <w:webHidden/>
            <w:sz w:val="20"/>
            <w:szCs w:val="20"/>
          </w:rPr>
          <w:fldChar w:fldCharType="end"/>
        </w:r>
      </w:hyperlink>
    </w:p>
    <w:p w14:paraId="5F6382EC" w14:textId="1F25E65A" w:rsidR="008A0DCD" w:rsidRPr="001026E0" w:rsidRDefault="00042FE6" w:rsidP="007575D2">
      <w:pPr>
        <w:pStyle w:val="Spistreci3"/>
        <w:tabs>
          <w:tab w:val="right" w:leader="dot" w:pos="8920"/>
        </w:tabs>
        <w:spacing w:line="276" w:lineRule="auto"/>
        <w:rPr>
          <w:rFonts w:ascii="Arial" w:hAnsi="Arial" w:cs="Arial"/>
          <w:noProof/>
          <w:sz w:val="20"/>
          <w:szCs w:val="20"/>
        </w:rPr>
      </w:pPr>
      <w:hyperlink w:anchor="_Toc66181021" w:history="1">
        <w:r w:rsidR="008A0DCD" w:rsidRPr="001026E0">
          <w:rPr>
            <w:rStyle w:val="Hipercze"/>
            <w:rFonts w:ascii="Arial" w:hAnsi="Arial" w:cs="Arial"/>
            <w:b/>
            <w:noProof/>
            <w:sz w:val="20"/>
            <w:szCs w:val="20"/>
          </w:rPr>
          <w:t>ZAŁĄCZNIKI  DO  SWZ :</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_Toc66181021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C6B93">
          <w:rPr>
            <w:rFonts w:ascii="Arial" w:hAnsi="Arial" w:cs="Arial"/>
            <w:noProof/>
            <w:webHidden/>
            <w:sz w:val="20"/>
            <w:szCs w:val="20"/>
          </w:rPr>
          <w:t>15</w:t>
        </w:r>
        <w:r w:rsidR="008A5731" w:rsidRPr="001026E0">
          <w:rPr>
            <w:rFonts w:ascii="Arial" w:hAnsi="Arial" w:cs="Arial"/>
            <w:noProof/>
            <w:webHidden/>
            <w:sz w:val="20"/>
            <w:szCs w:val="20"/>
          </w:rPr>
          <w:fldChar w:fldCharType="end"/>
        </w:r>
      </w:hyperlink>
    </w:p>
    <w:p w14:paraId="07A286A2" w14:textId="77777777" w:rsidR="008A0DCD" w:rsidRDefault="008A5731" w:rsidP="007575D2">
      <w:pPr>
        <w:spacing w:line="276" w:lineRule="auto"/>
      </w:pPr>
      <w:r w:rsidRPr="001026E0">
        <w:rPr>
          <w:rFonts w:ascii="Arial" w:hAnsi="Arial" w:cs="Arial"/>
          <w:b/>
          <w:bCs/>
        </w:rPr>
        <w:fldChar w:fldCharType="end"/>
      </w:r>
    </w:p>
    <w:p w14:paraId="0113A1BD" w14:textId="77777777" w:rsidR="0028435A" w:rsidRDefault="0028435A" w:rsidP="007575D2">
      <w:pPr>
        <w:spacing w:line="276" w:lineRule="auto"/>
        <w:rPr>
          <w:rFonts w:ascii="Arial" w:hAnsi="Arial" w:cs="Arial"/>
          <w:color w:val="000000"/>
        </w:rPr>
      </w:pPr>
    </w:p>
    <w:p w14:paraId="69307B91" w14:textId="77777777" w:rsidR="008A0DCD" w:rsidRDefault="008A0DCD" w:rsidP="007575D2">
      <w:pPr>
        <w:spacing w:line="276" w:lineRule="auto"/>
        <w:rPr>
          <w:rFonts w:ascii="Arial" w:hAnsi="Arial" w:cs="Arial"/>
          <w:color w:val="000000"/>
        </w:rPr>
      </w:pPr>
    </w:p>
    <w:p w14:paraId="04015474" w14:textId="77777777" w:rsidR="00485D67" w:rsidRPr="00B45033" w:rsidRDefault="008A0DCD" w:rsidP="007575D2">
      <w:pPr>
        <w:spacing w:line="276" w:lineRule="auto"/>
        <w:rPr>
          <w:rFonts w:ascii="Arial" w:hAnsi="Arial" w:cs="Arial"/>
          <w:color w:val="000000"/>
          <w:sz w:val="22"/>
          <w:szCs w:val="22"/>
        </w:rPr>
      </w:pPr>
      <w:r>
        <w:rPr>
          <w:rFonts w:ascii="Arial" w:hAnsi="Arial" w:cs="Arial"/>
          <w:color w:val="000000"/>
        </w:rPr>
        <w:br w:type="page"/>
      </w:r>
      <w:r w:rsidR="00485D67" w:rsidRPr="00631351">
        <w:rPr>
          <w:rFonts w:ascii="Arial" w:hAnsi="Arial" w:cs="Arial"/>
          <w:color w:val="000000"/>
        </w:rPr>
        <w:lastRenderedPageBreak/>
        <w:t xml:space="preserve"> </w:t>
      </w:r>
      <w:r w:rsidR="00485D67" w:rsidRPr="00B45033">
        <w:rPr>
          <w:rFonts w:ascii="Arial" w:hAnsi="Arial" w:cs="Arial"/>
          <w:color w:val="000000"/>
          <w:sz w:val="22"/>
          <w:szCs w:val="22"/>
        </w:rPr>
        <w:t>Wykonawca powinien zapoznać się z całością niniejszej Specyfikacji Warunków Zamówienia (SWZ) oraz ponieść wszelkie koszty związane z przygotowaniem i złożeniem oferty.</w:t>
      </w:r>
    </w:p>
    <w:p w14:paraId="42119EDD" w14:textId="77777777" w:rsidR="00485D67" w:rsidRPr="00B45033" w:rsidRDefault="00485D67" w:rsidP="007575D2">
      <w:pPr>
        <w:spacing w:line="276" w:lineRule="auto"/>
        <w:ind w:left="360" w:firstLine="1341"/>
        <w:jc w:val="both"/>
        <w:rPr>
          <w:rFonts w:ascii="Arial" w:hAnsi="Arial" w:cs="Arial"/>
          <w:color w:val="000000"/>
          <w:sz w:val="22"/>
          <w:szCs w:val="22"/>
        </w:rPr>
      </w:pPr>
    </w:p>
    <w:p w14:paraId="39084B05" w14:textId="77777777" w:rsidR="00485D67" w:rsidRPr="00B45033" w:rsidRDefault="00485D67" w:rsidP="007575D2">
      <w:pPr>
        <w:pStyle w:val="Nagwek2"/>
        <w:spacing w:line="276" w:lineRule="auto"/>
        <w:ind w:left="284" w:hanging="284"/>
        <w:rPr>
          <w:rFonts w:cs="Arial"/>
          <w:szCs w:val="22"/>
        </w:rPr>
      </w:pPr>
      <w:bookmarkStart w:id="0" w:name="_Toc66180993"/>
      <w:r w:rsidRPr="00B45033">
        <w:rPr>
          <w:rFonts w:cs="Arial"/>
          <w:szCs w:val="22"/>
        </w:rPr>
        <w:t>Nazwa i adres Zamawiającego</w:t>
      </w:r>
      <w:bookmarkEnd w:id="0"/>
      <w:r w:rsidRPr="00B45033">
        <w:rPr>
          <w:rFonts w:cs="Arial"/>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7"/>
        <w:gridCol w:w="4553"/>
      </w:tblGrid>
      <w:tr w:rsidR="006D6ABE" w:rsidRPr="00B45033" w14:paraId="3FB6A423" w14:textId="77777777" w:rsidTr="006D6ABE">
        <w:trPr>
          <w:trHeight w:val="1316"/>
        </w:trPr>
        <w:tc>
          <w:tcPr>
            <w:tcW w:w="4573" w:type="dxa"/>
            <w:tcBorders>
              <w:top w:val="single" w:sz="4" w:space="0" w:color="auto"/>
              <w:left w:val="single" w:sz="4" w:space="0" w:color="auto"/>
              <w:bottom w:val="single" w:sz="4" w:space="0" w:color="auto"/>
              <w:right w:val="single" w:sz="4" w:space="0" w:color="auto"/>
            </w:tcBorders>
          </w:tcPr>
          <w:p w14:paraId="0E32C447" w14:textId="77777777" w:rsidR="006D6ABE" w:rsidRPr="00B45033" w:rsidRDefault="006D6ABE" w:rsidP="007575D2">
            <w:pPr>
              <w:spacing w:line="276" w:lineRule="auto"/>
              <w:ind w:left="357" w:hanging="357"/>
              <w:jc w:val="both"/>
              <w:rPr>
                <w:rFonts w:ascii="Arial" w:hAnsi="Arial" w:cs="Arial"/>
                <w:b/>
                <w:bCs/>
                <w:color w:val="000000"/>
                <w:sz w:val="22"/>
                <w:szCs w:val="22"/>
              </w:rPr>
            </w:pPr>
            <w:r w:rsidRPr="00B45033">
              <w:rPr>
                <w:rFonts w:ascii="Arial" w:hAnsi="Arial" w:cs="Arial"/>
                <w:b/>
                <w:bCs/>
                <w:color w:val="000000"/>
                <w:sz w:val="22"/>
                <w:szCs w:val="22"/>
              </w:rPr>
              <w:t>Zamawiającym jest:</w:t>
            </w:r>
          </w:p>
          <w:p w14:paraId="4CA099E1" w14:textId="77777777" w:rsidR="006D6ABE" w:rsidRPr="00B45033" w:rsidRDefault="006D6ABE" w:rsidP="007575D2">
            <w:pPr>
              <w:spacing w:line="276" w:lineRule="auto"/>
              <w:jc w:val="both"/>
              <w:rPr>
                <w:rFonts w:ascii="Arial" w:hAnsi="Arial" w:cs="Arial"/>
                <w:color w:val="000000"/>
                <w:sz w:val="22"/>
                <w:szCs w:val="22"/>
              </w:rPr>
            </w:pPr>
            <w:r w:rsidRPr="00B45033">
              <w:rPr>
                <w:rFonts w:ascii="Arial" w:hAnsi="Arial" w:cs="Arial"/>
                <w:color w:val="000000"/>
                <w:sz w:val="22"/>
                <w:szCs w:val="22"/>
              </w:rPr>
              <w:t>Komenda Wojewódzka Policji w Łodzi</w:t>
            </w:r>
          </w:p>
          <w:p w14:paraId="483C2E85" w14:textId="77777777" w:rsidR="006D6ABE" w:rsidRPr="00B45033" w:rsidRDefault="006D6ABE" w:rsidP="007575D2">
            <w:pPr>
              <w:spacing w:line="276" w:lineRule="auto"/>
              <w:jc w:val="both"/>
              <w:rPr>
                <w:rFonts w:ascii="Arial" w:hAnsi="Arial" w:cs="Arial"/>
                <w:color w:val="000000"/>
                <w:sz w:val="22"/>
                <w:szCs w:val="22"/>
              </w:rPr>
            </w:pPr>
            <w:r w:rsidRPr="00B45033">
              <w:rPr>
                <w:rFonts w:ascii="Arial" w:hAnsi="Arial" w:cs="Arial"/>
                <w:color w:val="000000"/>
                <w:sz w:val="22"/>
                <w:szCs w:val="22"/>
              </w:rPr>
              <w:t>ul. Lutomierska 108/112, 91-048 Łódź</w:t>
            </w:r>
          </w:p>
          <w:p w14:paraId="47D17FBB" w14:textId="77777777" w:rsidR="006D6ABE" w:rsidRPr="00B45033" w:rsidRDefault="006D6ABE" w:rsidP="007575D2">
            <w:pPr>
              <w:spacing w:line="276" w:lineRule="auto"/>
              <w:rPr>
                <w:rFonts w:ascii="Arial" w:hAnsi="Arial" w:cs="Arial"/>
                <w:sz w:val="22"/>
                <w:szCs w:val="22"/>
              </w:rPr>
            </w:pPr>
            <w:r w:rsidRPr="00B45033">
              <w:rPr>
                <w:rFonts w:ascii="Arial" w:hAnsi="Arial" w:cs="Arial"/>
                <w:sz w:val="22"/>
                <w:szCs w:val="22"/>
              </w:rPr>
              <w:t xml:space="preserve">NIP  726-000-44-58               </w:t>
            </w:r>
          </w:p>
          <w:p w14:paraId="4B1DF37D" w14:textId="77777777" w:rsidR="006D6ABE" w:rsidRPr="00B45033" w:rsidRDefault="006D6ABE" w:rsidP="007575D2">
            <w:pPr>
              <w:spacing w:line="276" w:lineRule="auto"/>
              <w:rPr>
                <w:rFonts w:ascii="Arial" w:hAnsi="Arial" w:cs="Arial"/>
                <w:sz w:val="22"/>
                <w:szCs w:val="22"/>
              </w:rPr>
            </w:pPr>
            <w:r w:rsidRPr="00B45033">
              <w:rPr>
                <w:rFonts w:ascii="Arial" w:hAnsi="Arial" w:cs="Arial"/>
                <w:sz w:val="22"/>
                <w:szCs w:val="22"/>
              </w:rPr>
              <w:t>Regon  470754976</w:t>
            </w:r>
          </w:p>
          <w:p w14:paraId="5712D1FC" w14:textId="77777777" w:rsidR="006D6ABE" w:rsidRPr="00B45033" w:rsidRDefault="006D6ABE" w:rsidP="007575D2">
            <w:pPr>
              <w:spacing w:line="276" w:lineRule="auto"/>
              <w:jc w:val="both"/>
              <w:rPr>
                <w:rFonts w:ascii="Arial" w:hAnsi="Arial" w:cs="Arial"/>
                <w:b/>
                <w:bCs/>
                <w:color w:val="000000"/>
                <w:sz w:val="22"/>
                <w:szCs w:val="22"/>
                <w:u w:val="single"/>
                <w:lang w:val="en-US"/>
              </w:rPr>
            </w:pPr>
          </w:p>
        </w:tc>
        <w:tc>
          <w:tcPr>
            <w:tcW w:w="4573" w:type="dxa"/>
            <w:tcBorders>
              <w:top w:val="single" w:sz="4" w:space="0" w:color="auto"/>
              <w:left w:val="single" w:sz="4" w:space="0" w:color="auto"/>
              <w:bottom w:val="single" w:sz="4" w:space="0" w:color="auto"/>
              <w:right w:val="single" w:sz="4" w:space="0" w:color="auto"/>
            </w:tcBorders>
          </w:tcPr>
          <w:p w14:paraId="080E86A5" w14:textId="77777777" w:rsidR="006D6ABE" w:rsidRPr="00B45033" w:rsidRDefault="006D6ABE" w:rsidP="007575D2">
            <w:pPr>
              <w:spacing w:line="276" w:lineRule="auto"/>
              <w:jc w:val="both"/>
              <w:rPr>
                <w:rFonts w:ascii="Arial" w:hAnsi="Arial" w:cs="Arial"/>
                <w:b/>
                <w:bCs/>
                <w:color w:val="000000"/>
                <w:sz w:val="22"/>
                <w:szCs w:val="22"/>
              </w:rPr>
            </w:pPr>
            <w:r w:rsidRPr="00B45033">
              <w:rPr>
                <w:rFonts w:ascii="Arial" w:hAnsi="Arial" w:cs="Arial"/>
                <w:b/>
                <w:bCs/>
                <w:color w:val="000000"/>
                <w:sz w:val="22"/>
                <w:szCs w:val="22"/>
              </w:rPr>
              <w:t>Postępowanie prowadzi:</w:t>
            </w:r>
          </w:p>
          <w:p w14:paraId="3050101B" w14:textId="77777777" w:rsidR="006D6ABE" w:rsidRPr="00B45033" w:rsidRDefault="006D6ABE" w:rsidP="007575D2">
            <w:pPr>
              <w:spacing w:line="276" w:lineRule="auto"/>
              <w:jc w:val="both"/>
              <w:rPr>
                <w:rFonts w:ascii="Arial" w:hAnsi="Arial" w:cs="Arial"/>
                <w:color w:val="000000"/>
                <w:sz w:val="22"/>
                <w:szCs w:val="22"/>
              </w:rPr>
            </w:pPr>
            <w:r w:rsidRPr="00B45033">
              <w:rPr>
                <w:rFonts w:ascii="Arial" w:hAnsi="Arial" w:cs="Arial"/>
                <w:color w:val="000000"/>
                <w:sz w:val="22"/>
                <w:szCs w:val="22"/>
              </w:rPr>
              <w:t>Sekcja ds. Funduszy Pomocowych i Zamówień Publicznych KWP w Łodzi</w:t>
            </w:r>
          </w:p>
          <w:p w14:paraId="0A869D13" w14:textId="77777777" w:rsidR="006D6ABE" w:rsidRPr="00B45033" w:rsidRDefault="006D6ABE" w:rsidP="007575D2">
            <w:pPr>
              <w:spacing w:line="276" w:lineRule="auto"/>
              <w:jc w:val="both"/>
              <w:rPr>
                <w:rFonts w:ascii="Arial" w:hAnsi="Arial" w:cs="Arial"/>
                <w:color w:val="000000"/>
                <w:sz w:val="22"/>
                <w:szCs w:val="22"/>
              </w:rPr>
            </w:pPr>
            <w:r w:rsidRPr="00B45033">
              <w:rPr>
                <w:rFonts w:ascii="Arial" w:hAnsi="Arial" w:cs="Arial"/>
                <w:color w:val="000000"/>
                <w:sz w:val="22"/>
                <w:szCs w:val="22"/>
              </w:rPr>
              <w:t>ul. Lutomierska 108/112, 91-048 Łódź</w:t>
            </w:r>
          </w:p>
          <w:p w14:paraId="69449D65" w14:textId="77777777" w:rsidR="006D6ABE" w:rsidRPr="00B45033" w:rsidRDefault="00042FE6" w:rsidP="007575D2">
            <w:pPr>
              <w:spacing w:line="276" w:lineRule="auto"/>
              <w:jc w:val="both"/>
              <w:rPr>
                <w:rFonts w:ascii="Arial" w:hAnsi="Arial" w:cs="Arial"/>
                <w:sz w:val="22"/>
                <w:szCs w:val="22"/>
              </w:rPr>
            </w:pPr>
            <w:hyperlink r:id="rId8" w:history="1">
              <w:r w:rsidR="00E621BA" w:rsidRPr="00B45033">
                <w:rPr>
                  <w:rStyle w:val="Hipercze"/>
                  <w:rFonts w:ascii="Arial" w:hAnsi="Arial" w:cs="Arial"/>
                  <w:color w:val="auto"/>
                  <w:sz w:val="22"/>
                  <w:szCs w:val="22"/>
                  <w:u w:val="none"/>
                </w:rPr>
                <w:t>http://przetargi.lodzka.policja.gov.pl/</w:t>
              </w:r>
            </w:hyperlink>
          </w:p>
          <w:p w14:paraId="08570E13" w14:textId="77777777" w:rsidR="00E621BA" w:rsidRPr="00B45033" w:rsidRDefault="00E621BA" w:rsidP="007575D2">
            <w:pPr>
              <w:spacing w:line="276" w:lineRule="auto"/>
              <w:jc w:val="both"/>
              <w:rPr>
                <w:rFonts w:ascii="Arial" w:hAnsi="Arial" w:cs="Arial"/>
                <w:sz w:val="22"/>
                <w:szCs w:val="22"/>
              </w:rPr>
            </w:pPr>
            <w:r w:rsidRPr="00B45033">
              <w:rPr>
                <w:rFonts w:ascii="Arial" w:hAnsi="Arial" w:cs="Arial"/>
                <w:sz w:val="22"/>
                <w:szCs w:val="22"/>
              </w:rPr>
              <w:t>https://platformazakupowa.pl/pn/kwp_lodz</w:t>
            </w:r>
          </w:p>
          <w:p w14:paraId="0EC3B557" w14:textId="77777777" w:rsidR="006D6ABE" w:rsidRPr="00B45033" w:rsidRDefault="006D6ABE" w:rsidP="007575D2">
            <w:pPr>
              <w:spacing w:line="276" w:lineRule="auto"/>
              <w:jc w:val="both"/>
              <w:rPr>
                <w:rFonts w:ascii="Arial" w:hAnsi="Arial" w:cs="Arial"/>
                <w:sz w:val="22"/>
                <w:szCs w:val="22"/>
                <w:lang w:val="en-US"/>
              </w:rPr>
            </w:pPr>
            <w:r w:rsidRPr="00B45033">
              <w:rPr>
                <w:rFonts w:ascii="Arial" w:hAnsi="Arial" w:cs="Arial"/>
                <w:sz w:val="22"/>
                <w:szCs w:val="22"/>
                <w:lang w:val="en-US"/>
              </w:rPr>
              <w:t>e-mail: zampub@ld.policja.gov.pl</w:t>
            </w:r>
          </w:p>
          <w:p w14:paraId="05107432" w14:textId="77777777" w:rsidR="006D6ABE" w:rsidRPr="00B45033" w:rsidRDefault="00C90D5E" w:rsidP="007575D2">
            <w:pPr>
              <w:spacing w:line="276" w:lineRule="auto"/>
              <w:jc w:val="both"/>
              <w:rPr>
                <w:rFonts w:ascii="Arial" w:hAnsi="Arial" w:cs="Arial"/>
                <w:sz w:val="22"/>
                <w:szCs w:val="22"/>
              </w:rPr>
            </w:pPr>
            <w:r w:rsidRPr="00B45033">
              <w:rPr>
                <w:rFonts w:ascii="Arial" w:hAnsi="Arial" w:cs="Arial"/>
                <w:sz w:val="22"/>
                <w:szCs w:val="22"/>
              </w:rPr>
              <w:t>tel. 47 841 22 95, 47 841</w:t>
            </w:r>
            <w:r w:rsidR="00236EF0" w:rsidRPr="00B45033">
              <w:rPr>
                <w:rFonts w:ascii="Arial" w:hAnsi="Arial" w:cs="Arial"/>
                <w:sz w:val="22"/>
                <w:szCs w:val="22"/>
              </w:rPr>
              <w:t xml:space="preserve"> 20 78, fax 47 841</w:t>
            </w:r>
            <w:r w:rsidR="006D6ABE" w:rsidRPr="00B45033">
              <w:rPr>
                <w:rFonts w:ascii="Arial" w:hAnsi="Arial" w:cs="Arial"/>
                <w:sz w:val="22"/>
                <w:szCs w:val="22"/>
              </w:rPr>
              <w:t xml:space="preserve"> 20 80</w:t>
            </w:r>
          </w:p>
          <w:p w14:paraId="63464E5F" w14:textId="77777777" w:rsidR="001F1FE6" w:rsidRPr="00B45033" w:rsidRDefault="00E621BA" w:rsidP="007575D2">
            <w:pPr>
              <w:spacing w:line="276" w:lineRule="auto"/>
              <w:jc w:val="both"/>
              <w:rPr>
                <w:rFonts w:ascii="Arial" w:hAnsi="Arial" w:cs="Arial"/>
                <w:b/>
                <w:sz w:val="22"/>
                <w:szCs w:val="22"/>
              </w:rPr>
            </w:pPr>
            <w:r w:rsidRPr="00B45033">
              <w:rPr>
                <w:rFonts w:ascii="Arial" w:hAnsi="Arial" w:cs="Arial"/>
                <w:b/>
                <w:sz w:val="22"/>
                <w:szCs w:val="22"/>
              </w:rPr>
              <w:t>godziny pracy</w:t>
            </w:r>
            <w:r w:rsidR="001F1FE6" w:rsidRPr="00B45033">
              <w:rPr>
                <w:rFonts w:ascii="Arial" w:hAnsi="Arial" w:cs="Arial"/>
                <w:b/>
                <w:sz w:val="22"/>
                <w:szCs w:val="22"/>
              </w:rPr>
              <w:t>:</w:t>
            </w:r>
          </w:p>
          <w:p w14:paraId="1B3972CC" w14:textId="77777777" w:rsidR="00E621BA" w:rsidRPr="00B45033" w:rsidRDefault="00E621BA" w:rsidP="007575D2">
            <w:pPr>
              <w:spacing w:line="276" w:lineRule="auto"/>
              <w:jc w:val="both"/>
              <w:rPr>
                <w:rFonts w:ascii="Arial" w:hAnsi="Arial" w:cs="Arial"/>
                <w:sz w:val="22"/>
                <w:szCs w:val="22"/>
              </w:rPr>
            </w:pPr>
            <w:r w:rsidRPr="00B45033">
              <w:rPr>
                <w:rFonts w:ascii="Arial" w:hAnsi="Arial" w:cs="Arial"/>
                <w:sz w:val="22"/>
                <w:szCs w:val="22"/>
              </w:rPr>
              <w:t xml:space="preserve">Poniedziałek </w:t>
            </w:r>
            <w:r w:rsidR="001F1FE6" w:rsidRPr="00B45033">
              <w:rPr>
                <w:rFonts w:ascii="Arial" w:hAnsi="Arial" w:cs="Arial"/>
                <w:sz w:val="22"/>
                <w:szCs w:val="22"/>
              </w:rPr>
              <w:t xml:space="preserve">– Piątek </w:t>
            </w:r>
          </w:p>
          <w:p w14:paraId="05F5BF40" w14:textId="77777777" w:rsidR="001F1FE6" w:rsidRPr="00B45033" w:rsidRDefault="001F1FE6" w:rsidP="007575D2">
            <w:pPr>
              <w:spacing w:line="276" w:lineRule="auto"/>
              <w:jc w:val="both"/>
              <w:rPr>
                <w:rFonts w:ascii="Arial" w:hAnsi="Arial" w:cs="Arial"/>
                <w:b/>
                <w:bCs/>
                <w:color w:val="000000"/>
                <w:sz w:val="22"/>
                <w:szCs w:val="22"/>
                <w:u w:val="single"/>
              </w:rPr>
            </w:pPr>
            <w:r w:rsidRPr="00B45033">
              <w:rPr>
                <w:rFonts w:ascii="Arial" w:hAnsi="Arial" w:cs="Arial"/>
                <w:sz w:val="22"/>
                <w:szCs w:val="22"/>
              </w:rPr>
              <w:t>od 8:00 do 16:00</w:t>
            </w:r>
          </w:p>
        </w:tc>
      </w:tr>
    </w:tbl>
    <w:p w14:paraId="5CC39ACB" w14:textId="77777777" w:rsidR="007B5A69" w:rsidRPr="00B45033" w:rsidRDefault="007B5A69" w:rsidP="007575D2">
      <w:pPr>
        <w:spacing w:line="276" w:lineRule="auto"/>
        <w:ind w:left="284"/>
        <w:jc w:val="both"/>
        <w:rPr>
          <w:rFonts w:ascii="Arial" w:hAnsi="Arial" w:cs="Arial"/>
          <w:b/>
          <w:bCs/>
          <w:color w:val="000000"/>
          <w:sz w:val="22"/>
          <w:szCs w:val="22"/>
        </w:rPr>
      </w:pPr>
    </w:p>
    <w:p w14:paraId="571653E8" w14:textId="77777777" w:rsidR="007B5A69" w:rsidRPr="00B45033" w:rsidRDefault="007B5A69" w:rsidP="007575D2">
      <w:pPr>
        <w:pStyle w:val="Nagwek2"/>
        <w:spacing w:line="276" w:lineRule="auto"/>
        <w:ind w:left="284" w:hanging="284"/>
        <w:rPr>
          <w:rFonts w:cs="Arial"/>
          <w:szCs w:val="22"/>
        </w:rPr>
      </w:pPr>
      <w:bookmarkStart w:id="1" w:name="_Toc66180994"/>
      <w:r w:rsidRPr="00B45033">
        <w:rPr>
          <w:rFonts w:cs="Arial"/>
          <w:szCs w:val="22"/>
        </w:rPr>
        <w:t>Adres strony internetowej, na której udostępniane będą zmiany i wyjaśnienia treści SWZ oraz inne dokumenty zamówienia bezpośrednio związane z postępowaniem o udzielenie zamówienia.</w:t>
      </w:r>
      <w:bookmarkEnd w:id="1"/>
    </w:p>
    <w:p w14:paraId="485F900A" w14:textId="1CA194ED" w:rsidR="00D16AB9" w:rsidRPr="00D16AB9" w:rsidRDefault="007B5A69" w:rsidP="00D16AB9">
      <w:pPr>
        <w:numPr>
          <w:ilvl w:val="1"/>
          <w:numId w:val="23"/>
        </w:numPr>
        <w:spacing w:line="276" w:lineRule="auto"/>
        <w:ind w:left="567" w:hanging="567"/>
        <w:jc w:val="both"/>
        <w:rPr>
          <w:rFonts w:ascii="Arial" w:eastAsia="Calibri" w:hAnsi="Arial" w:cs="Arial"/>
          <w:sz w:val="22"/>
          <w:szCs w:val="22"/>
          <w:lang w:eastAsia="en-US"/>
        </w:rPr>
      </w:pPr>
      <w:r w:rsidRPr="00D16AB9">
        <w:rPr>
          <w:rFonts w:ascii="Arial" w:hAnsi="Arial" w:cs="Arial"/>
          <w:bCs/>
          <w:color w:val="000000"/>
          <w:sz w:val="22"/>
          <w:szCs w:val="22"/>
        </w:rPr>
        <w:t xml:space="preserve">Zmiany i </w:t>
      </w:r>
      <w:r w:rsidR="00D81B35" w:rsidRPr="00D16AB9">
        <w:rPr>
          <w:rFonts w:ascii="Arial" w:hAnsi="Arial" w:cs="Arial"/>
          <w:bCs/>
          <w:color w:val="000000"/>
          <w:sz w:val="22"/>
          <w:szCs w:val="22"/>
        </w:rPr>
        <w:t>wyjaśnienia</w:t>
      </w:r>
      <w:r w:rsidRPr="00D16AB9">
        <w:rPr>
          <w:rFonts w:ascii="Arial" w:hAnsi="Arial" w:cs="Arial"/>
          <w:bCs/>
          <w:color w:val="000000"/>
          <w:sz w:val="22"/>
          <w:szCs w:val="22"/>
        </w:rPr>
        <w:t xml:space="preserve"> </w:t>
      </w:r>
      <w:r w:rsidR="00D81B35" w:rsidRPr="00D16AB9">
        <w:rPr>
          <w:rFonts w:ascii="Arial" w:hAnsi="Arial" w:cs="Arial"/>
          <w:bCs/>
          <w:color w:val="000000"/>
          <w:sz w:val="22"/>
          <w:szCs w:val="22"/>
        </w:rPr>
        <w:t>treści</w:t>
      </w:r>
      <w:r w:rsidRPr="00D16AB9">
        <w:rPr>
          <w:rFonts w:ascii="Arial" w:hAnsi="Arial" w:cs="Arial"/>
          <w:bCs/>
          <w:color w:val="000000"/>
          <w:sz w:val="22"/>
          <w:szCs w:val="22"/>
        </w:rPr>
        <w:t xml:space="preserve"> SWZ oraz inne dokumenty </w:t>
      </w:r>
      <w:r w:rsidR="00D81B35" w:rsidRPr="00D16AB9">
        <w:rPr>
          <w:rFonts w:ascii="Arial" w:hAnsi="Arial" w:cs="Arial"/>
          <w:bCs/>
          <w:color w:val="000000"/>
          <w:sz w:val="22"/>
          <w:szCs w:val="22"/>
        </w:rPr>
        <w:t>zamówienia</w:t>
      </w:r>
      <w:r w:rsidRPr="00D16AB9">
        <w:rPr>
          <w:rFonts w:ascii="Arial" w:hAnsi="Arial" w:cs="Arial"/>
          <w:bCs/>
          <w:color w:val="000000"/>
          <w:sz w:val="22"/>
          <w:szCs w:val="22"/>
        </w:rPr>
        <w:t xml:space="preserve"> </w:t>
      </w:r>
      <w:r w:rsidR="00D81B35" w:rsidRPr="00D16AB9">
        <w:rPr>
          <w:rFonts w:ascii="Arial" w:hAnsi="Arial" w:cs="Arial"/>
          <w:bCs/>
          <w:color w:val="000000"/>
          <w:sz w:val="22"/>
          <w:szCs w:val="22"/>
        </w:rPr>
        <w:t>bezpośrednio</w:t>
      </w:r>
      <w:r w:rsidRPr="00D16AB9">
        <w:rPr>
          <w:rFonts w:ascii="Arial" w:hAnsi="Arial" w:cs="Arial"/>
          <w:bCs/>
          <w:color w:val="000000"/>
          <w:sz w:val="22"/>
          <w:szCs w:val="22"/>
        </w:rPr>
        <w:t xml:space="preserve"> </w:t>
      </w:r>
      <w:r w:rsidR="00D81B35" w:rsidRPr="00D16AB9">
        <w:rPr>
          <w:rFonts w:ascii="Arial" w:hAnsi="Arial" w:cs="Arial"/>
          <w:bCs/>
          <w:color w:val="000000"/>
          <w:sz w:val="22"/>
          <w:szCs w:val="22"/>
        </w:rPr>
        <w:t>związane</w:t>
      </w:r>
      <w:r w:rsidRPr="00D16AB9">
        <w:rPr>
          <w:rFonts w:ascii="Arial" w:hAnsi="Arial" w:cs="Arial"/>
          <w:bCs/>
          <w:color w:val="000000"/>
          <w:sz w:val="22"/>
          <w:szCs w:val="22"/>
        </w:rPr>
        <w:t xml:space="preserve"> z </w:t>
      </w:r>
      <w:r w:rsidR="00D81B35" w:rsidRPr="00D16AB9">
        <w:rPr>
          <w:rFonts w:ascii="Arial" w:hAnsi="Arial" w:cs="Arial"/>
          <w:bCs/>
          <w:color w:val="000000"/>
          <w:sz w:val="22"/>
          <w:szCs w:val="22"/>
        </w:rPr>
        <w:t>postepowaniem</w:t>
      </w:r>
      <w:r w:rsidRPr="00D16AB9">
        <w:rPr>
          <w:rFonts w:ascii="Arial" w:hAnsi="Arial" w:cs="Arial"/>
          <w:bCs/>
          <w:color w:val="000000"/>
          <w:sz w:val="22"/>
          <w:szCs w:val="22"/>
        </w:rPr>
        <w:t xml:space="preserve"> o udzielenie </w:t>
      </w:r>
      <w:r w:rsidR="00D81B35" w:rsidRPr="00D16AB9">
        <w:rPr>
          <w:rFonts w:ascii="Arial" w:hAnsi="Arial" w:cs="Arial"/>
          <w:bCs/>
          <w:color w:val="000000"/>
          <w:sz w:val="22"/>
          <w:szCs w:val="22"/>
        </w:rPr>
        <w:t>zamówienia</w:t>
      </w:r>
      <w:r w:rsidRPr="00D16AB9">
        <w:rPr>
          <w:rFonts w:ascii="Arial" w:hAnsi="Arial" w:cs="Arial"/>
          <w:bCs/>
          <w:color w:val="000000"/>
          <w:sz w:val="22"/>
          <w:szCs w:val="22"/>
        </w:rPr>
        <w:t xml:space="preserve"> będą udostępniane na stronie internetowej: </w:t>
      </w:r>
      <w:hyperlink r:id="rId9" w:history="1">
        <w:r w:rsidR="002C6B93" w:rsidRPr="002C6B93">
          <w:rPr>
            <w:color w:val="0000FF"/>
            <w:u w:val="single"/>
          </w:rPr>
          <w:t xml:space="preserve">https://platformazakupowa.pl/transakcja/713589 </w:t>
        </w:r>
      </w:hyperlink>
    </w:p>
    <w:p w14:paraId="58324A51" w14:textId="77777777" w:rsidR="007B5A69" w:rsidRPr="00B45033" w:rsidRDefault="007B5A69" w:rsidP="007575D2">
      <w:pPr>
        <w:spacing w:line="276" w:lineRule="auto"/>
        <w:ind w:left="284"/>
        <w:jc w:val="both"/>
        <w:rPr>
          <w:rFonts w:ascii="Arial" w:hAnsi="Arial" w:cs="Arial"/>
          <w:b/>
          <w:bCs/>
          <w:color w:val="000000"/>
          <w:sz w:val="22"/>
          <w:szCs w:val="22"/>
        </w:rPr>
      </w:pPr>
    </w:p>
    <w:p w14:paraId="1C59EE2E" w14:textId="77777777" w:rsidR="00485D67" w:rsidRPr="00B45033" w:rsidRDefault="00485D67" w:rsidP="007575D2">
      <w:pPr>
        <w:pStyle w:val="Nagwek2"/>
        <w:spacing w:line="276" w:lineRule="auto"/>
        <w:ind w:left="284" w:hanging="284"/>
        <w:rPr>
          <w:rFonts w:cs="Arial"/>
          <w:szCs w:val="22"/>
        </w:rPr>
      </w:pPr>
      <w:bookmarkStart w:id="2" w:name="_Toc66180995"/>
      <w:r w:rsidRPr="00B45033">
        <w:rPr>
          <w:rFonts w:cs="Arial"/>
          <w:szCs w:val="22"/>
        </w:rPr>
        <w:t>Tryb udzielenia zamówienia</w:t>
      </w:r>
      <w:bookmarkEnd w:id="2"/>
    </w:p>
    <w:p w14:paraId="46AE3455" w14:textId="62CA0DC6" w:rsidR="007A68DA" w:rsidRPr="007A68DA" w:rsidRDefault="007A68DA" w:rsidP="00A65931">
      <w:pPr>
        <w:numPr>
          <w:ilvl w:val="1"/>
          <w:numId w:val="24"/>
        </w:numPr>
        <w:ind w:left="426" w:hanging="426"/>
        <w:jc w:val="both"/>
        <w:rPr>
          <w:rFonts w:ascii="Arial" w:hAnsi="Arial" w:cs="Arial"/>
          <w:sz w:val="22"/>
        </w:rPr>
      </w:pPr>
      <w:r w:rsidRPr="007A68DA">
        <w:rPr>
          <w:rFonts w:ascii="Arial" w:hAnsi="Arial" w:cs="Arial"/>
          <w:sz w:val="22"/>
        </w:rPr>
        <w:t>Postępowanie prowadzone jest na podstawie art. 359 pkt. 2 w związku z art. 275 pkt 1 ustawy z dnia 11 września 2019 r. - Prawo zamówień publicznych (Dz. U. z 20</w:t>
      </w:r>
      <w:r>
        <w:rPr>
          <w:rFonts w:ascii="Arial" w:hAnsi="Arial" w:cs="Arial"/>
          <w:sz w:val="22"/>
        </w:rPr>
        <w:t>21</w:t>
      </w:r>
      <w:r w:rsidRPr="007A68DA">
        <w:rPr>
          <w:rFonts w:ascii="Arial" w:hAnsi="Arial" w:cs="Arial"/>
          <w:sz w:val="22"/>
        </w:rPr>
        <w:t xml:space="preserve"> r., poz. </w:t>
      </w:r>
      <w:r>
        <w:rPr>
          <w:rFonts w:ascii="Arial" w:hAnsi="Arial" w:cs="Arial"/>
          <w:sz w:val="22"/>
        </w:rPr>
        <w:t>112</w:t>
      </w:r>
      <w:r w:rsidRPr="007A68DA">
        <w:rPr>
          <w:rFonts w:ascii="Arial" w:hAnsi="Arial" w:cs="Arial"/>
          <w:sz w:val="22"/>
        </w:rPr>
        <w:t xml:space="preserve">9), zwanej dalej także uPzp. </w:t>
      </w:r>
    </w:p>
    <w:p w14:paraId="241A8210" w14:textId="77777777" w:rsidR="007A68DA" w:rsidRPr="007A68DA" w:rsidRDefault="007A68DA" w:rsidP="00A65931">
      <w:pPr>
        <w:numPr>
          <w:ilvl w:val="1"/>
          <w:numId w:val="24"/>
        </w:numPr>
        <w:ind w:left="567" w:hanging="567"/>
        <w:jc w:val="both"/>
        <w:rPr>
          <w:rFonts w:ascii="Arial" w:hAnsi="Arial" w:cs="Arial"/>
          <w:sz w:val="22"/>
        </w:rPr>
      </w:pPr>
      <w:r w:rsidRPr="007A68DA">
        <w:rPr>
          <w:rFonts w:ascii="Arial" w:hAnsi="Arial" w:cs="Arial"/>
          <w:sz w:val="22"/>
        </w:rPr>
        <w:t>Przy udzielaniu zamówienia na usługi społeczne stosuje się przepisy ustawy właściwe dla</w:t>
      </w:r>
      <w:r w:rsidRPr="007A68DA">
        <w:rPr>
          <w:sz w:val="22"/>
        </w:rPr>
        <w:t xml:space="preserve"> </w:t>
      </w:r>
      <w:r w:rsidRPr="007A68DA">
        <w:rPr>
          <w:rFonts w:ascii="Arial" w:hAnsi="Arial" w:cs="Arial"/>
          <w:sz w:val="22"/>
        </w:rPr>
        <w:t>zamówień klasycznych o wartości mniejszej niż progi unijne.</w:t>
      </w:r>
    </w:p>
    <w:p w14:paraId="12B25D82" w14:textId="77777777" w:rsidR="004521B8" w:rsidRPr="00B45033" w:rsidRDefault="000876E8" w:rsidP="00A65931">
      <w:pPr>
        <w:numPr>
          <w:ilvl w:val="1"/>
          <w:numId w:val="24"/>
        </w:numPr>
        <w:spacing w:line="276" w:lineRule="auto"/>
        <w:ind w:left="567" w:hanging="567"/>
        <w:jc w:val="both"/>
        <w:rPr>
          <w:rFonts w:ascii="Arial" w:hAnsi="Arial" w:cs="Arial"/>
          <w:color w:val="000000"/>
          <w:sz w:val="22"/>
          <w:szCs w:val="22"/>
        </w:rPr>
      </w:pPr>
      <w:r w:rsidRPr="00B45033">
        <w:rPr>
          <w:rFonts w:ascii="Arial" w:hAnsi="Arial" w:cs="Arial"/>
          <w:sz w:val="22"/>
          <w:szCs w:val="22"/>
        </w:rPr>
        <w:t>Na podstawie art. 310 ustawy Prawo zamówień publicznych Zamawiający</w:t>
      </w:r>
      <w:r w:rsidRPr="00B45033">
        <w:rPr>
          <w:rFonts w:ascii="Arial" w:hAnsi="Arial" w:cs="Arial"/>
          <w:color w:val="000000"/>
          <w:sz w:val="22"/>
          <w:szCs w:val="22"/>
        </w:rPr>
        <w:t xml:space="preserve"> zastrzega możliwość unieważnienia postępowania o udzielenie zamówienia, jeżeli środki publiczne, które zamawiający zamierzał przeznaczyć na sfinansowanie całości lub części zamówienia, nie zostaną mu przyznane.</w:t>
      </w:r>
    </w:p>
    <w:p w14:paraId="5FBA1047" w14:textId="77777777" w:rsidR="001F1FE6" w:rsidRPr="00B45033" w:rsidRDefault="00F2554B" w:rsidP="00A65931">
      <w:pPr>
        <w:numPr>
          <w:ilvl w:val="1"/>
          <w:numId w:val="24"/>
        </w:numPr>
        <w:spacing w:line="276" w:lineRule="auto"/>
        <w:ind w:left="567" w:hanging="567"/>
        <w:jc w:val="both"/>
        <w:rPr>
          <w:rFonts w:ascii="Arial" w:hAnsi="Arial" w:cs="Arial"/>
          <w:color w:val="000000"/>
          <w:sz w:val="22"/>
          <w:szCs w:val="22"/>
        </w:rPr>
      </w:pPr>
      <w:r w:rsidRPr="00B45033">
        <w:rPr>
          <w:rFonts w:ascii="Arial" w:hAnsi="Arial" w:cs="Arial"/>
          <w:color w:val="000000"/>
          <w:sz w:val="22"/>
          <w:szCs w:val="22"/>
        </w:rPr>
        <w:t>Zamawiający nie przewiduje zwrotu kosztów udziału w postępowaniu.</w:t>
      </w:r>
    </w:p>
    <w:p w14:paraId="000F5BA6" w14:textId="77777777" w:rsidR="000876E8" w:rsidRPr="00B45033" w:rsidRDefault="000876E8" w:rsidP="007575D2">
      <w:pPr>
        <w:spacing w:line="276" w:lineRule="auto"/>
        <w:ind w:left="709"/>
        <w:jc w:val="both"/>
        <w:rPr>
          <w:rFonts w:ascii="Arial" w:hAnsi="Arial" w:cs="Arial"/>
          <w:color w:val="000000"/>
          <w:sz w:val="22"/>
          <w:szCs w:val="22"/>
        </w:rPr>
      </w:pPr>
    </w:p>
    <w:p w14:paraId="683B9956" w14:textId="16A2AD72" w:rsidR="000876E8" w:rsidRPr="00B45033" w:rsidRDefault="000876E8" w:rsidP="007575D2">
      <w:pPr>
        <w:pStyle w:val="Nagwek2"/>
        <w:spacing w:line="276" w:lineRule="auto"/>
        <w:ind w:left="284" w:hanging="284"/>
        <w:rPr>
          <w:rFonts w:cs="Arial"/>
          <w:szCs w:val="22"/>
        </w:rPr>
      </w:pPr>
      <w:bookmarkStart w:id="3" w:name="_Toc66180996"/>
      <w:r w:rsidRPr="00B45033">
        <w:rPr>
          <w:rFonts w:cs="Arial"/>
          <w:szCs w:val="22"/>
        </w:rPr>
        <w:t xml:space="preserve">Informacja, czy Zamawiający przewiduje wybór najkorzystniejszej oferty </w:t>
      </w:r>
      <w:r w:rsidR="002A22B6">
        <w:rPr>
          <w:rFonts w:cs="Arial"/>
          <w:szCs w:val="22"/>
        </w:rPr>
        <w:t xml:space="preserve">                          </w:t>
      </w:r>
      <w:r w:rsidRPr="00B45033">
        <w:rPr>
          <w:rFonts w:cs="Arial"/>
          <w:szCs w:val="22"/>
        </w:rPr>
        <w:t>z możliwością prowadzenia negocjacji.</w:t>
      </w:r>
      <w:bookmarkEnd w:id="3"/>
    </w:p>
    <w:p w14:paraId="517674A0" w14:textId="77777777" w:rsidR="007B5A69" w:rsidRPr="00B45033" w:rsidRDefault="007B5A69" w:rsidP="00A65931">
      <w:pPr>
        <w:numPr>
          <w:ilvl w:val="1"/>
          <w:numId w:val="24"/>
        </w:numPr>
        <w:spacing w:line="276" w:lineRule="auto"/>
        <w:ind w:left="567" w:hanging="567"/>
        <w:jc w:val="both"/>
        <w:rPr>
          <w:rFonts w:ascii="Arial" w:hAnsi="Arial" w:cs="Arial"/>
          <w:color w:val="000000"/>
          <w:sz w:val="22"/>
          <w:szCs w:val="22"/>
        </w:rPr>
      </w:pPr>
      <w:r w:rsidRPr="00B45033">
        <w:rPr>
          <w:rFonts w:ascii="Arial" w:hAnsi="Arial" w:cs="Arial"/>
          <w:color w:val="000000"/>
          <w:sz w:val="22"/>
          <w:szCs w:val="22"/>
        </w:rPr>
        <w:t>Zamawiający nie przewiduje wyboru najkorzystniejszej oferty z możliwością prowadzenia negocjacji.</w:t>
      </w:r>
    </w:p>
    <w:p w14:paraId="4864F351" w14:textId="77777777" w:rsidR="00485D67" w:rsidRPr="00B45033" w:rsidRDefault="00485D67" w:rsidP="007575D2">
      <w:pPr>
        <w:spacing w:line="276" w:lineRule="auto"/>
        <w:jc w:val="both"/>
        <w:rPr>
          <w:rFonts w:ascii="Arial" w:hAnsi="Arial" w:cs="Arial"/>
          <w:b/>
          <w:bCs/>
          <w:color w:val="000000"/>
          <w:sz w:val="22"/>
          <w:szCs w:val="22"/>
          <w:u w:val="single"/>
        </w:rPr>
      </w:pPr>
    </w:p>
    <w:p w14:paraId="63D7586B" w14:textId="77777777" w:rsidR="00C13764" w:rsidRPr="00B45033" w:rsidRDefault="00485D67" w:rsidP="00256A70">
      <w:pPr>
        <w:pStyle w:val="Nagwek2"/>
        <w:spacing w:line="276" w:lineRule="auto"/>
        <w:ind w:left="426" w:hanging="426"/>
        <w:rPr>
          <w:rFonts w:cs="Arial"/>
          <w:szCs w:val="22"/>
        </w:rPr>
      </w:pPr>
      <w:bookmarkStart w:id="4" w:name="_Toc66180997"/>
      <w:r w:rsidRPr="00B45033">
        <w:rPr>
          <w:rFonts w:cs="Arial"/>
          <w:szCs w:val="22"/>
        </w:rPr>
        <w:t>Opis przedmiotu  zamówienia</w:t>
      </w:r>
      <w:bookmarkEnd w:id="4"/>
      <w:r w:rsidRPr="00B45033">
        <w:rPr>
          <w:rFonts w:cs="Arial"/>
          <w:szCs w:val="22"/>
        </w:rPr>
        <w:t xml:space="preserve"> </w:t>
      </w:r>
    </w:p>
    <w:p w14:paraId="44A973C2" w14:textId="4959DB0F" w:rsidR="007A68DA" w:rsidRPr="00256A70" w:rsidRDefault="007A68DA" w:rsidP="00A65931">
      <w:pPr>
        <w:pStyle w:val="Akapitzlist"/>
        <w:numPr>
          <w:ilvl w:val="1"/>
          <w:numId w:val="24"/>
        </w:numPr>
        <w:suppressAutoHyphens/>
        <w:spacing w:after="0"/>
        <w:ind w:left="426" w:hanging="426"/>
        <w:jc w:val="both"/>
        <w:rPr>
          <w:rFonts w:ascii="Arial" w:hAnsi="Arial" w:cs="Arial"/>
        </w:rPr>
      </w:pPr>
      <w:r w:rsidRPr="00256A70">
        <w:rPr>
          <w:rFonts w:ascii="Arial" w:hAnsi="Arial" w:cs="Arial"/>
        </w:rPr>
        <w:t>Przedmiotem zamówienia jest świadczenie usług żywienia w zakresie całodziennego żywienia osób zatrzymanych w Pomieszczeniach dla Osób Zatrzymanych w (PdOZ).</w:t>
      </w:r>
    </w:p>
    <w:p w14:paraId="33CAB677" w14:textId="7CE693A4" w:rsidR="007A68DA" w:rsidRPr="00256A70" w:rsidRDefault="007A68DA" w:rsidP="00256A70">
      <w:pPr>
        <w:pStyle w:val="Akapitzlist"/>
        <w:suppressAutoHyphens/>
        <w:spacing w:after="0"/>
        <w:ind w:left="426" w:hanging="426"/>
        <w:jc w:val="both"/>
        <w:rPr>
          <w:rFonts w:ascii="Arial" w:hAnsi="Arial" w:cs="Arial"/>
        </w:rPr>
      </w:pPr>
      <w:r w:rsidRPr="00256A70">
        <w:rPr>
          <w:rFonts w:ascii="Arial" w:hAnsi="Arial" w:cs="Arial"/>
        </w:rPr>
        <w:t xml:space="preserve">   CPV:  55.32.10.00 – 6- usługa przygotowywania posiłków</w:t>
      </w:r>
    </w:p>
    <w:p w14:paraId="02C6B6AC" w14:textId="77777777" w:rsidR="007A68DA" w:rsidRPr="00256A70" w:rsidRDefault="007A68DA" w:rsidP="00256A70">
      <w:pPr>
        <w:pStyle w:val="Akapitzlist"/>
        <w:suppressAutoHyphens/>
        <w:spacing w:after="0"/>
        <w:ind w:left="426" w:hanging="426"/>
        <w:jc w:val="both"/>
        <w:rPr>
          <w:rFonts w:ascii="Arial" w:hAnsi="Arial" w:cs="Arial"/>
        </w:rPr>
      </w:pPr>
      <w:r w:rsidRPr="00256A70">
        <w:rPr>
          <w:rFonts w:ascii="Arial" w:hAnsi="Arial" w:cs="Arial"/>
        </w:rPr>
        <w:t xml:space="preserve">            55.52.00.00-1 – usługi dostarczania posiłków</w:t>
      </w:r>
    </w:p>
    <w:p w14:paraId="1C5A83E2" w14:textId="77777777" w:rsidR="007A68DA" w:rsidRPr="00256A70" w:rsidRDefault="007A68DA" w:rsidP="00256A70">
      <w:pPr>
        <w:pStyle w:val="Akapitzlist"/>
        <w:suppressAutoHyphens/>
        <w:spacing w:after="0"/>
        <w:ind w:left="426" w:hanging="426"/>
        <w:jc w:val="both"/>
        <w:rPr>
          <w:rFonts w:ascii="Arial" w:hAnsi="Arial" w:cs="Arial"/>
          <w:b/>
          <w:color w:val="FF0000"/>
        </w:rPr>
      </w:pPr>
    </w:p>
    <w:p w14:paraId="57822CB3" w14:textId="77777777" w:rsidR="007A68DA" w:rsidRPr="00256A70" w:rsidRDefault="007A68DA" w:rsidP="00A65931">
      <w:pPr>
        <w:numPr>
          <w:ilvl w:val="1"/>
          <w:numId w:val="24"/>
        </w:numPr>
        <w:suppressAutoHyphens/>
        <w:spacing w:line="276" w:lineRule="auto"/>
        <w:ind w:left="426" w:hanging="426"/>
        <w:jc w:val="both"/>
        <w:rPr>
          <w:rFonts w:ascii="Arial" w:hAnsi="Arial" w:cs="Arial"/>
          <w:sz w:val="22"/>
          <w:szCs w:val="22"/>
          <w:lang w:eastAsia="ar-SA"/>
        </w:rPr>
      </w:pPr>
      <w:r w:rsidRPr="00256A70">
        <w:rPr>
          <w:rFonts w:ascii="Arial" w:hAnsi="Arial" w:cs="Arial"/>
          <w:sz w:val="22"/>
          <w:szCs w:val="22"/>
          <w:lang w:eastAsia="ar-SA"/>
        </w:rPr>
        <w:t xml:space="preserve">Usługi będą realizowane sukcesywnie w okresie trwania umowy. </w:t>
      </w:r>
    </w:p>
    <w:p w14:paraId="37F9B754" w14:textId="77777777" w:rsidR="007A68DA" w:rsidRPr="00256A70" w:rsidRDefault="007A68DA" w:rsidP="00A65931">
      <w:pPr>
        <w:numPr>
          <w:ilvl w:val="1"/>
          <w:numId w:val="24"/>
        </w:numPr>
        <w:spacing w:line="276" w:lineRule="auto"/>
        <w:ind w:left="426" w:hanging="426"/>
        <w:jc w:val="both"/>
        <w:rPr>
          <w:rFonts w:ascii="Arial" w:hAnsi="Arial" w:cs="Arial"/>
          <w:bCs/>
          <w:sz w:val="22"/>
          <w:szCs w:val="22"/>
        </w:rPr>
      </w:pPr>
      <w:r w:rsidRPr="00256A70">
        <w:rPr>
          <w:rFonts w:ascii="Arial" w:hAnsi="Arial" w:cs="Arial"/>
          <w:bCs/>
          <w:sz w:val="22"/>
          <w:szCs w:val="22"/>
        </w:rPr>
        <w:t xml:space="preserve">Wykonawca zobowiązuje się realizować przedmiot zamówienia, zgodnie ze </w:t>
      </w:r>
      <w:bookmarkStart w:id="5" w:name="_Hlk67484298"/>
      <w:r w:rsidRPr="00256A70">
        <w:rPr>
          <w:rFonts w:ascii="Arial" w:hAnsi="Arial" w:cs="Arial"/>
          <w:bCs/>
          <w:sz w:val="22"/>
          <w:szCs w:val="22"/>
        </w:rPr>
        <w:t xml:space="preserve">Szczegółowym </w:t>
      </w:r>
      <w:r w:rsidRPr="00256A70">
        <w:rPr>
          <w:rFonts w:ascii="Arial" w:hAnsi="Arial" w:cs="Arial"/>
          <w:bCs/>
          <w:sz w:val="22"/>
          <w:szCs w:val="22"/>
        </w:rPr>
        <w:tab/>
        <w:t>Opisem Przedmiotu Zamówienia, stanowiącym załącznik nr 3 do SWZ</w:t>
      </w:r>
      <w:bookmarkEnd w:id="5"/>
      <w:r w:rsidRPr="00256A70">
        <w:rPr>
          <w:rFonts w:ascii="Arial" w:hAnsi="Arial" w:cs="Arial"/>
          <w:bCs/>
          <w:sz w:val="22"/>
          <w:szCs w:val="22"/>
        </w:rPr>
        <w:t>- odpowiednio do zadania oraz postanowieniami umowy, której wzór zawarto w załącznik nr 5 do SWZ.</w:t>
      </w:r>
    </w:p>
    <w:p w14:paraId="01FAE55D" w14:textId="47652979" w:rsidR="007A68DA" w:rsidRPr="003940CF" w:rsidRDefault="007A68DA" w:rsidP="00A65931">
      <w:pPr>
        <w:numPr>
          <w:ilvl w:val="1"/>
          <w:numId w:val="24"/>
        </w:numPr>
        <w:spacing w:line="276" w:lineRule="auto"/>
        <w:ind w:left="426" w:hanging="426"/>
        <w:jc w:val="both"/>
        <w:rPr>
          <w:rFonts w:ascii="Arial" w:hAnsi="Arial" w:cs="Arial"/>
          <w:bCs/>
          <w:sz w:val="22"/>
          <w:szCs w:val="22"/>
        </w:rPr>
      </w:pPr>
      <w:r w:rsidRPr="00256A70">
        <w:rPr>
          <w:rFonts w:ascii="Arial" w:hAnsi="Arial" w:cs="Arial"/>
          <w:sz w:val="22"/>
          <w:szCs w:val="22"/>
          <w:lang w:eastAsia="ar-SA"/>
        </w:rPr>
        <w:lastRenderedPageBreak/>
        <w:t>Przedstawione w Formularzu cenowym</w:t>
      </w:r>
      <w:r w:rsidR="00AF7631" w:rsidRPr="00256A70">
        <w:rPr>
          <w:rFonts w:ascii="Arial" w:hAnsi="Arial" w:cs="Arial"/>
          <w:sz w:val="22"/>
          <w:szCs w:val="22"/>
          <w:lang w:eastAsia="ar-SA"/>
        </w:rPr>
        <w:t xml:space="preserve"> </w:t>
      </w:r>
      <w:r w:rsidRPr="00256A70">
        <w:rPr>
          <w:rFonts w:ascii="Arial" w:hAnsi="Arial" w:cs="Arial"/>
          <w:sz w:val="22"/>
          <w:szCs w:val="22"/>
          <w:lang w:eastAsia="ar-SA"/>
        </w:rPr>
        <w:t xml:space="preserve">/załącznik nr 2 do SWZ/ ilości osób są ilościami prognozowanymi, służącymi  do skalkulowania ceny oferty, mogą one ulec zmianie w trakcie realizacji zamówienia, z zastrzeżeniem, iż wartość przedmiotu zamówienia nie przekroczy kwoty określonej  w </w:t>
      </w:r>
      <w:r w:rsidRPr="003940CF">
        <w:rPr>
          <w:rFonts w:ascii="Arial" w:hAnsi="Arial" w:cs="Arial"/>
          <w:sz w:val="22"/>
          <w:szCs w:val="22"/>
          <w:lang w:eastAsia="ar-SA"/>
        </w:rPr>
        <w:t>§ 10 ust 1 umowy</w:t>
      </w:r>
      <w:r w:rsidRPr="003940CF">
        <w:rPr>
          <w:rFonts w:ascii="Arial" w:hAnsi="Arial" w:cs="Arial"/>
          <w:bCs/>
          <w:sz w:val="22"/>
          <w:szCs w:val="22"/>
        </w:rPr>
        <w:t>.</w:t>
      </w:r>
    </w:p>
    <w:p w14:paraId="113DDE14" w14:textId="77777777" w:rsidR="007A68DA" w:rsidRPr="00256A70" w:rsidRDefault="007A68DA" w:rsidP="00A65931">
      <w:pPr>
        <w:numPr>
          <w:ilvl w:val="1"/>
          <w:numId w:val="24"/>
        </w:numPr>
        <w:autoSpaceDE w:val="0"/>
        <w:autoSpaceDN w:val="0"/>
        <w:adjustRightInd w:val="0"/>
        <w:spacing w:line="276" w:lineRule="auto"/>
        <w:ind w:left="426" w:hanging="426"/>
        <w:jc w:val="both"/>
        <w:rPr>
          <w:rFonts w:ascii="Arial" w:hAnsi="Arial" w:cs="Arial"/>
          <w:bCs/>
          <w:sz w:val="22"/>
          <w:szCs w:val="22"/>
        </w:rPr>
      </w:pPr>
      <w:r w:rsidRPr="00256A70">
        <w:rPr>
          <w:rFonts w:ascii="Arial" w:hAnsi="Arial" w:cs="Arial"/>
          <w:sz w:val="22"/>
          <w:szCs w:val="22"/>
        </w:rPr>
        <w:t>Ostateczna ilość żywionych będzie wynikała z faktycznych potrzeb Zamawiającego.</w:t>
      </w:r>
    </w:p>
    <w:p w14:paraId="0D7D6F13" w14:textId="30A40DF3" w:rsidR="007A68DA" w:rsidRPr="00DC61F1" w:rsidRDefault="007A68DA" w:rsidP="00256A70">
      <w:pPr>
        <w:spacing w:line="276" w:lineRule="auto"/>
        <w:ind w:left="426"/>
        <w:jc w:val="both"/>
        <w:rPr>
          <w:rFonts w:ascii="Arial" w:hAnsi="Arial" w:cs="Arial"/>
          <w:bCs/>
          <w:sz w:val="22"/>
          <w:szCs w:val="22"/>
        </w:rPr>
      </w:pPr>
      <w:r w:rsidRPr="00256A70">
        <w:rPr>
          <w:rFonts w:ascii="Arial" w:hAnsi="Arial" w:cs="Arial"/>
          <w:bCs/>
          <w:sz w:val="22"/>
          <w:szCs w:val="22"/>
        </w:rPr>
        <w:t xml:space="preserve">Zamawiający zobowiązuje się do realizacji zamówienia na poziomie nie mniejszym niż:  </w:t>
      </w:r>
      <w:r w:rsidRPr="00256A70">
        <w:rPr>
          <w:rFonts w:ascii="Arial" w:hAnsi="Arial" w:cs="Arial"/>
          <w:bCs/>
          <w:sz w:val="22"/>
          <w:szCs w:val="22"/>
        </w:rPr>
        <w:br/>
      </w:r>
      <w:r w:rsidRPr="00DC61F1">
        <w:rPr>
          <w:rFonts w:ascii="Arial" w:hAnsi="Arial" w:cs="Arial"/>
          <w:bCs/>
          <w:sz w:val="22"/>
          <w:szCs w:val="22"/>
        </w:rPr>
        <w:t xml:space="preserve">zadanie nr 1 - </w:t>
      </w:r>
      <w:r w:rsidR="00A11D06">
        <w:rPr>
          <w:rFonts w:ascii="Arial" w:hAnsi="Arial" w:cs="Arial"/>
          <w:bCs/>
          <w:sz w:val="22"/>
          <w:szCs w:val="22"/>
        </w:rPr>
        <w:t>18</w:t>
      </w:r>
      <w:r w:rsidRPr="00DC61F1">
        <w:rPr>
          <w:rFonts w:ascii="Arial" w:hAnsi="Arial" w:cs="Arial"/>
          <w:bCs/>
          <w:sz w:val="22"/>
          <w:szCs w:val="22"/>
        </w:rPr>
        <w:t xml:space="preserve"> -  </w:t>
      </w:r>
      <w:r w:rsidR="00471926" w:rsidRPr="00F673DC">
        <w:rPr>
          <w:rFonts w:ascii="Arial" w:hAnsi="Arial" w:cs="Arial"/>
          <w:bCs/>
          <w:sz w:val="22"/>
          <w:szCs w:val="22"/>
        </w:rPr>
        <w:t>50</w:t>
      </w:r>
      <w:r w:rsidR="002001A3" w:rsidRPr="00F673DC">
        <w:rPr>
          <w:rFonts w:ascii="Arial" w:hAnsi="Arial" w:cs="Arial"/>
          <w:bCs/>
          <w:sz w:val="22"/>
          <w:szCs w:val="22"/>
        </w:rPr>
        <w:t xml:space="preserve">  </w:t>
      </w:r>
      <w:r w:rsidRPr="00F673DC">
        <w:rPr>
          <w:rFonts w:ascii="Arial" w:hAnsi="Arial" w:cs="Arial"/>
          <w:bCs/>
          <w:sz w:val="22"/>
          <w:szCs w:val="22"/>
        </w:rPr>
        <w:t>% wartości umowy,</w:t>
      </w:r>
    </w:p>
    <w:p w14:paraId="44EF3BC5" w14:textId="46794BFD" w:rsidR="007A68DA" w:rsidRPr="00256A70" w:rsidRDefault="007A68DA" w:rsidP="00A65931">
      <w:pPr>
        <w:numPr>
          <w:ilvl w:val="1"/>
          <w:numId w:val="24"/>
        </w:numPr>
        <w:spacing w:line="276" w:lineRule="auto"/>
        <w:ind w:left="426" w:hanging="426"/>
        <w:jc w:val="both"/>
        <w:rPr>
          <w:rFonts w:ascii="Arial" w:hAnsi="Arial" w:cs="Arial"/>
          <w:bCs/>
          <w:sz w:val="22"/>
          <w:szCs w:val="22"/>
        </w:rPr>
      </w:pPr>
      <w:r w:rsidRPr="00256A70">
        <w:rPr>
          <w:rFonts w:ascii="Arial" w:hAnsi="Arial" w:cs="Arial"/>
          <w:bCs/>
          <w:sz w:val="22"/>
          <w:szCs w:val="22"/>
        </w:rPr>
        <w:t xml:space="preserve">Zgodnie z art. 95 ust. 1 uPzp Zamawiający wymaga zatrudnienia przez wykonawcę lub podwykonawcę na podstawie stosunku pracy osoby przygotowującej posiłki w trakcie realizacji zamówienia. Postanowienia dotyczące sposobu dokumentowania zatrudnienia oraz kontroli spełniania przez wykonawcę lub podwykonawcę wymagań dotyczących zatrudnienia na podstawie umowy o pracę oraz postanowienia dotyczące sankcji z tytułu niespełnienia wymagań określonych w art. 95 ust. 1 określono w </w:t>
      </w:r>
      <w:r w:rsidR="007B0E79">
        <w:rPr>
          <w:rFonts w:ascii="Arial" w:hAnsi="Arial" w:cs="Arial"/>
          <w:bCs/>
          <w:sz w:val="22"/>
          <w:szCs w:val="22"/>
        </w:rPr>
        <w:t xml:space="preserve">zapisach </w:t>
      </w:r>
      <w:r w:rsidRPr="00256A70">
        <w:rPr>
          <w:rFonts w:ascii="Arial" w:hAnsi="Arial" w:cs="Arial"/>
          <w:bCs/>
          <w:sz w:val="22"/>
          <w:szCs w:val="22"/>
        </w:rPr>
        <w:t>wzorów um</w:t>
      </w:r>
      <w:r w:rsidR="007B0E79">
        <w:rPr>
          <w:rFonts w:ascii="Arial" w:hAnsi="Arial" w:cs="Arial"/>
          <w:bCs/>
          <w:sz w:val="22"/>
          <w:szCs w:val="22"/>
        </w:rPr>
        <w:t>ów- załącznik nr 5 do SWZ</w:t>
      </w:r>
      <w:r w:rsidRPr="00256A70">
        <w:rPr>
          <w:rFonts w:ascii="Arial" w:hAnsi="Arial" w:cs="Arial"/>
          <w:bCs/>
          <w:sz w:val="22"/>
          <w:szCs w:val="22"/>
        </w:rPr>
        <w:t>.</w:t>
      </w:r>
    </w:p>
    <w:p w14:paraId="46C29893" w14:textId="77777777" w:rsidR="00AE0526" w:rsidRPr="00256A70" w:rsidRDefault="00AE0526" w:rsidP="00256A70">
      <w:pPr>
        <w:suppressAutoHyphens/>
        <w:spacing w:line="276" w:lineRule="auto"/>
        <w:ind w:left="426" w:hanging="426"/>
        <w:jc w:val="both"/>
        <w:rPr>
          <w:rFonts w:ascii="Arial" w:hAnsi="Arial" w:cs="Arial"/>
          <w:sz w:val="22"/>
          <w:szCs w:val="22"/>
          <w:lang w:eastAsia="ar-SA"/>
        </w:rPr>
      </w:pPr>
    </w:p>
    <w:p w14:paraId="02AD24ED" w14:textId="77777777" w:rsidR="00485D67" w:rsidRPr="00256A70" w:rsidRDefault="00485D67" w:rsidP="00256A70">
      <w:pPr>
        <w:pStyle w:val="Nagwek2"/>
        <w:spacing w:line="276" w:lineRule="auto"/>
        <w:ind w:left="426" w:hanging="426"/>
        <w:rPr>
          <w:rFonts w:cs="Arial"/>
          <w:szCs w:val="22"/>
        </w:rPr>
      </w:pPr>
      <w:bookmarkStart w:id="6" w:name="_Toc66180998"/>
      <w:r w:rsidRPr="00256A70">
        <w:rPr>
          <w:rFonts w:cs="Arial"/>
          <w:szCs w:val="22"/>
        </w:rPr>
        <w:t>Opis części zamówienia, jeżeli zamawiający dopuszcza składanie ofert częściowych</w:t>
      </w:r>
      <w:bookmarkEnd w:id="6"/>
      <w:r w:rsidRPr="00256A70">
        <w:rPr>
          <w:rFonts w:cs="Arial"/>
          <w:szCs w:val="22"/>
        </w:rPr>
        <w:t xml:space="preserve"> </w:t>
      </w:r>
    </w:p>
    <w:p w14:paraId="476E53BE" w14:textId="2D79FA29" w:rsidR="003D5FF4" w:rsidRPr="002001A3" w:rsidRDefault="003D5FF4" w:rsidP="00256A70">
      <w:pPr>
        <w:pStyle w:val="Akapitzlist"/>
        <w:spacing w:after="0"/>
        <w:ind w:left="426" w:hanging="426"/>
        <w:jc w:val="both"/>
        <w:rPr>
          <w:rFonts w:ascii="Arial" w:hAnsi="Arial" w:cs="Arial"/>
        </w:rPr>
      </w:pPr>
      <w:r w:rsidRPr="002001A3">
        <w:rPr>
          <w:rFonts w:ascii="Arial" w:hAnsi="Arial" w:cs="Arial"/>
          <w:b/>
          <w:bCs/>
        </w:rPr>
        <w:t>6.1.</w:t>
      </w:r>
      <w:r w:rsidRPr="002001A3">
        <w:rPr>
          <w:rFonts w:ascii="Arial" w:hAnsi="Arial" w:cs="Arial"/>
          <w:bCs/>
        </w:rPr>
        <w:tab/>
      </w:r>
      <w:r w:rsidRPr="002001A3">
        <w:rPr>
          <w:rFonts w:ascii="Arial" w:hAnsi="Arial" w:cs="Arial"/>
        </w:rPr>
        <w:t>Zamawiający  dopuszcza składanie ofert częściowych</w:t>
      </w:r>
      <w:r w:rsidR="0037601C" w:rsidRPr="002001A3">
        <w:rPr>
          <w:rFonts w:ascii="Arial" w:hAnsi="Arial" w:cs="Arial"/>
        </w:rPr>
        <w:t xml:space="preserve"> wg podziału:</w:t>
      </w:r>
    </w:p>
    <w:p w14:paraId="7021AD6D" w14:textId="77777777" w:rsidR="002001A3" w:rsidRPr="002001A3" w:rsidRDefault="002001A3" w:rsidP="002001A3">
      <w:pPr>
        <w:tabs>
          <w:tab w:val="left" w:pos="567"/>
        </w:tabs>
        <w:autoSpaceDE w:val="0"/>
        <w:autoSpaceDN w:val="0"/>
        <w:adjustRightInd w:val="0"/>
        <w:ind w:left="1560" w:hanging="1560"/>
        <w:jc w:val="both"/>
        <w:rPr>
          <w:rFonts w:ascii="Arial" w:hAnsi="Arial" w:cs="Arial"/>
          <w:sz w:val="22"/>
          <w:szCs w:val="22"/>
        </w:rPr>
      </w:pPr>
      <w:r w:rsidRPr="002001A3">
        <w:rPr>
          <w:rFonts w:ascii="Arial" w:hAnsi="Arial" w:cs="Arial"/>
          <w:sz w:val="22"/>
          <w:szCs w:val="22"/>
        </w:rPr>
        <w:t>Zadanie nr 1 – osób zatrzymanych przebywających w Pomieszczeniach dla Osób Zatrzymanych (PdOZ) KPP w Radomsku, przy ul. Piłsudskiego 56 oraz stanów osobowych Policji</w:t>
      </w:r>
    </w:p>
    <w:p w14:paraId="570719F8" w14:textId="77777777" w:rsidR="002001A3" w:rsidRPr="002001A3" w:rsidRDefault="002001A3" w:rsidP="002001A3">
      <w:pPr>
        <w:tabs>
          <w:tab w:val="left" w:pos="1701"/>
        </w:tabs>
        <w:autoSpaceDE w:val="0"/>
        <w:autoSpaceDN w:val="0"/>
        <w:adjustRightInd w:val="0"/>
        <w:ind w:left="1560" w:hanging="1560"/>
        <w:jc w:val="both"/>
        <w:rPr>
          <w:rFonts w:ascii="Arial" w:hAnsi="Arial" w:cs="Arial"/>
          <w:sz w:val="22"/>
          <w:szCs w:val="22"/>
        </w:rPr>
      </w:pPr>
      <w:r w:rsidRPr="002001A3">
        <w:rPr>
          <w:rFonts w:ascii="Arial" w:hAnsi="Arial" w:cs="Arial"/>
          <w:sz w:val="22"/>
          <w:szCs w:val="22"/>
        </w:rPr>
        <w:t>Zadanie nr 2 – osób zatrzymanych przebywających w Pomieszczeniach dla Osób Zatrzymanych (PdOZ) KPP w Opocznie, przy al. Dąbrówki 1, Opoczno oraz stanów osobowych Policji</w:t>
      </w:r>
    </w:p>
    <w:p w14:paraId="467C242C" w14:textId="77777777" w:rsidR="002001A3" w:rsidRPr="002001A3" w:rsidRDefault="002001A3" w:rsidP="002001A3">
      <w:pPr>
        <w:tabs>
          <w:tab w:val="left" w:pos="1701"/>
        </w:tabs>
        <w:autoSpaceDE w:val="0"/>
        <w:autoSpaceDN w:val="0"/>
        <w:adjustRightInd w:val="0"/>
        <w:ind w:left="1560" w:hanging="1560"/>
        <w:jc w:val="both"/>
        <w:rPr>
          <w:rFonts w:ascii="Arial" w:hAnsi="Arial" w:cs="Arial"/>
          <w:sz w:val="22"/>
          <w:szCs w:val="22"/>
        </w:rPr>
      </w:pPr>
      <w:r w:rsidRPr="002001A3">
        <w:rPr>
          <w:rFonts w:ascii="Arial" w:hAnsi="Arial" w:cs="Arial"/>
          <w:sz w:val="22"/>
          <w:szCs w:val="22"/>
        </w:rPr>
        <w:t>Zadanie nr 3 – osób zatrzymanych przebywających w Pomieszczeniach dla Osób Zatrzymanych (PdOZ) KPP w Kutnie, przy ul. Toruńskiej 14, Kutno oraz stanów osobowych Policji</w:t>
      </w:r>
    </w:p>
    <w:p w14:paraId="23848719" w14:textId="77777777" w:rsidR="002001A3" w:rsidRPr="002001A3" w:rsidRDefault="002001A3" w:rsidP="002001A3">
      <w:pPr>
        <w:tabs>
          <w:tab w:val="left" w:pos="1701"/>
        </w:tabs>
        <w:autoSpaceDE w:val="0"/>
        <w:autoSpaceDN w:val="0"/>
        <w:adjustRightInd w:val="0"/>
        <w:ind w:left="1560" w:hanging="1560"/>
        <w:jc w:val="both"/>
        <w:rPr>
          <w:rFonts w:ascii="Arial" w:hAnsi="Arial" w:cs="Arial"/>
          <w:sz w:val="22"/>
          <w:szCs w:val="22"/>
        </w:rPr>
      </w:pPr>
      <w:r w:rsidRPr="002001A3">
        <w:rPr>
          <w:rFonts w:ascii="Arial" w:hAnsi="Arial" w:cs="Arial"/>
          <w:sz w:val="22"/>
          <w:szCs w:val="22"/>
        </w:rPr>
        <w:t>Zadanie nr 4 – osób zatrzymanych przebywających w Pomieszczeniach dla Osób Zatrzymanych (PdOZ) KPP w Zduńskiej Woli, przy ul. Spacerowa 27 oraz stanów osobowych Policji</w:t>
      </w:r>
    </w:p>
    <w:p w14:paraId="2E3F9F21" w14:textId="77777777" w:rsidR="002001A3" w:rsidRPr="002001A3" w:rsidRDefault="002001A3" w:rsidP="002001A3">
      <w:pPr>
        <w:tabs>
          <w:tab w:val="left" w:pos="1701"/>
        </w:tabs>
        <w:autoSpaceDE w:val="0"/>
        <w:autoSpaceDN w:val="0"/>
        <w:adjustRightInd w:val="0"/>
        <w:ind w:left="1560" w:hanging="1560"/>
        <w:jc w:val="both"/>
        <w:rPr>
          <w:rFonts w:ascii="Arial" w:hAnsi="Arial" w:cs="Arial"/>
          <w:sz w:val="22"/>
          <w:szCs w:val="22"/>
        </w:rPr>
      </w:pPr>
      <w:r w:rsidRPr="002001A3">
        <w:rPr>
          <w:rFonts w:ascii="Arial" w:hAnsi="Arial" w:cs="Arial"/>
          <w:sz w:val="22"/>
          <w:szCs w:val="22"/>
        </w:rPr>
        <w:t>Zadanie nr 5 – osób zatrzymanych przebywających w Pomieszczeniach dla Osób Zatrzymanych (PdOZ) KPP w Łęczycy, przy ul. Ozorkowskie Przedmieście 4 oraz stanów osobowych Policji</w:t>
      </w:r>
    </w:p>
    <w:p w14:paraId="59C86EAF" w14:textId="77777777" w:rsidR="002001A3" w:rsidRPr="002001A3" w:rsidRDefault="002001A3" w:rsidP="002001A3">
      <w:pPr>
        <w:tabs>
          <w:tab w:val="left" w:pos="1701"/>
        </w:tabs>
        <w:autoSpaceDE w:val="0"/>
        <w:autoSpaceDN w:val="0"/>
        <w:adjustRightInd w:val="0"/>
        <w:ind w:left="1560" w:hanging="1560"/>
        <w:jc w:val="both"/>
        <w:rPr>
          <w:rFonts w:ascii="Arial" w:hAnsi="Arial" w:cs="Arial"/>
          <w:sz w:val="22"/>
          <w:szCs w:val="22"/>
        </w:rPr>
      </w:pPr>
      <w:r w:rsidRPr="002001A3">
        <w:rPr>
          <w:rFonts w:ascii="Arial" w:hAnsi="Arial" w:cs="Arial"/>
          <w:sz w:val="22"/>
          <w:szCs w:val="22"/>
        </w:rPr>
        <w:t>Zadanie nr 6 - osób zatrzymanych przebywających w Pomieszczeniach dla Osób Zatrzymanych (PdOZ) KPP w Wieruszowie, przy ul. Kuźnicka 28a oraz stanów osobowych Policji</w:t>
      </w:r>
    </w:p>
    <w:p w14:paraId="794B042A" w14:textId="77777777" w:rsidR="002001A3" w:rsidRPr="002001A3" w:rsidRDefault="002001A3" w:rsidP="002001A3">
      <w:pPr>
        <w:tabs>
          <w:tab w:val="left" w:pos="1701"/>
        </w:tabs>
        <w:autoSpaceDE w:val="0"/>
        <w:autoSpaceDN w:val="0"/>
        <w:adjustRightInd w:val="0"/>
        <w:ind w:left="1560" w:hanging="1560"/>
        <w:jc w:val="both"/>
        <w:rPr>
          <w:rFonts w:ascii="Arial" w:hAnsi="Arial" w:cs="Arial"/>
          <w:sz w:val="22"/>
          <w:szCs w:val="22"/>
        </w:rPr>
      </w:pPr>
      <w:r w:rsidRPr="002001A3">
        <w:rPr>
          <w:rFonts w:ascii="Arial" w:hAnsi="Arial" w:cs="Arial"/>
          <w:sz w:val="22"/>
          <w:szCs w:val="22"/>
        </w:rPr>
        <w:t>Zadanie nr 7 – osób zatrzymanych przebywających w Pomieszczeniach dla Osób Zatrzymanych (PdOZ) KPP w Wieluniu, przy ul. Warszawskiej 22 a, 98-300 Wieluń oraz stanów osobowych Policji</w:t>
      </w:r>
    </w:p>
    <w:p w14:paraId="4DEBC23B" w14:textId="77777777" w:rsidR="002001A3" w:rsidRPr="002001A3" w:rsidRDefault="002001A3" w:rsidP="002001A3">
      <w:pPr>
        <w:tabs>
          <w:tab w:val="left" w:pos="1701"/>
        </w:tabs>
        <w:autoSpaceDE w:val="0"/>
        <w:autoSpaceDN w:val="0"/>
        <w:adjustRightInd w:val="0"/>
        <w:ind w:left="1560" w:hanging="1560"/>
        <w:jc w:val="both"/>
        <w:rPr>
          <w:rFonts w:ascii="Arial" w:hAnsi="Arial" w:cs="Arial"/>
          <w:sz w:val="22"/>
          <w:szCs w:val="22"/>
        </w:rPr>
      </w:pPr>
      <w:r w:rsidRPr="002001A3">
        <w:rPr>
          <w:rFonts w:ascii="Arial" w:hAnsi="Arial" w:cs="Arial"/>
          <w:sz w:val="22"/>
          <w:szCs w:val="22"/>
        </w:rPr>
        <w:t>Zadanie nr 8 – osób zatrzymanych przebywających w Pomieszczeniach dla Osób Zatrzymanych (PdOZ) KPP w Poddębicach, przy ul. Targowej 22 oraz stanów osobowych Policji</w:t>
      </w:r>
    </w:p>
    <w:p w14:paraId="68873EC0" w14:textId="77777777" w:rsidR="002001A3" w:rsidRPr="002001A3" w:rsidRDefault="002001A3" w:rsidP="002001A3">
      <w:pPr>
        <w:tabs>
          <w:tab w:val="left" w:pos="1701"/>
        </w:tabs>
        <w:autoSpaceDE w:val="0"/>
        <w:autoSpaceDN w:val="0"/>
        <w:adjustRightInd w:val="0"/>
        <w:ind w:left="1560" w:hanging="1560"/>
        <w:jc w:val="both"/>
        <w:rPr>
          <w:rFonts w:ascii="Arial" w:hAnsi="Arial" w:cs="Arial"/>
          <w:sz w:val="22"/>
          <w:szCs w:val="22"/>
        </w:rPr>
      </w:pPr>
      <w:r w:rsidRPr="002001A3">
        <w:rPr>
          <w:rFonts w:ascii="Arial" w:hAnsi="Arial" w:cs="Arial"/>
          <w:sz w:val="22"/>
          <w:szCs w:val="22"/>
        </w:rPr>
        <w:t>Zadanie nr 9 – osób zatrzymanych przebywających w Pomieszczeniach dla Osób Zatrzymanych (PdOZ) KMP Skierniewicach, przy ul. Sobieskiego 69 oraz stanów osobowych Policji</w:t>
      </w:r>
    </w:p>
    <w:p w14:paraId="277F4C7B" w14:textId="77777777" w:rsidR="002001A3" w:rsidRPr="002001A3" w:rsidRDefault="002001A3" w:rsidP="002001A3">
      <w:pPr>
        <w:tabs>
          <w:tab w:val="left" w:pos="1701"/>
        </w:tabs>
        <w:autoSpaceDE w:val="0"/>
        <w:autoSpaceDN w:val="0"/>
        <w:adjustRightInd w:val="0"/>
        <w:ind w:left="1560" w:hanging="1560"/>
        <w:jc w:val="both"/>
        <w:rPr>
          <w:rFonts w:ascii="Arial" w:hAnsi="Arial" w:cs="Arial"/>
          <w:sz w:val="22"/>
          <w:szCs w:val="22"/>
        </w:rPr>
      </w:pPr>
      <w:r w:rsidRPr="002001A3">
        <w:rPr>
          <w:rFonts w:ascii="Arial" w:hAnsi="Arial" w:cs="Arial"/>
          <w:sz w:val="22"/>
          <w:szCs w:val="22"/>
        </w:rPr>
        <w:t xml:space="preserve">Zadanie nr 10 – osób zatrzymanych przebywających w Pomieszczeniach dla Osób Zatrzymanych (PdOZ) KPP w Łasku, przy ul. 9 –go Maja 32/36 oraz stanów osobowych Policji </w:t>
      </w:r>
    </w:p>
    <w:p w14:paraId="59A5C068" w14:textId="77777777" w:rsidR="002001A3" w:rsidRPr="002001A3" w:rsidRDefault="002001A3" w:rsidP="002001A3">
      <w:pPr>
        <w:tabs>
          <w:tab w:val="left" w:pos="1560"/>
        </w:tabs>
        <w:autoSpaceDE w:val="0"/>
        <w:autoSpaceDN w:val="0"/>
        <w:adjustRightInd w:val="0"/>
        <w:ind w:left="1560" w:hanging="1560"/>
        <w:jc w:val="both"/>
        <w:rPr>
          <w:rFonts w:ascii="Arial" w:hAnsi="Arial" w:cs="Arial"/>
          <w:sz w:val="22"/>
          <w:szCs w:val="22"/>
        </w:rPr>
      </w:pPr>
      <w:r w:rsidRPr="002001A3">
        <w:rPr>
          <w:rFonts w:ascii="Arial" w:hAnsi="Arial" w:cs="Arial"/>
          <w:sz w:val="22"/>
          <w:szCs w:val="22"/>
        </w:rPr>
        <w:t>Zadanie nr 11 - osób zatrzymanych przebywających w Pomieszczeniach dla Osób Zatrzymanych (PdOZ) KPP w Tomaszowie Mazowieckim, przy ul. Wandy Panfil 44, oraz stanów osobowych Policji</w:t>
      </w:r>
    </w:p>
    <w:p w14:paraId="303288C9" w14:textId="734DCFA4" w:rsidR="002001A3" w:rsidRPr="002001A3" w:rsidRDefault="002001A3" w:rsidP="002001A3">
      <w:pPr>
        <w:tabs>
          <w:tab w:val="left" w:pos="1560"/>
        </w:tabs>
        <w:autoSpaceDE w:val="0"/>
        <w:autoSpaceDN w:val="0"/>
        <w:adjustRightInd w:val="0"/>
        <w:ind w:left="1560" w:hanging="1560"/>
        <w:jc w:val="both"/>
        <w:rPr>
          <w:rFonts w:ascii="Arial" w:hAnsi="Arial" w:cs="Arial"/>
          <w:sz w:val="22"/>
          <w:szCs w:val="22"/>
        </w:rPr>
      </w:pPr>
      <w:r w:rsidRPr="002001A3">
        <w:rPr>
          <w:rFonts w:ascii="Arial" w:hAnsi="Arial" w:cs="Arial"/>
          <w:sz w:val="22"/>
          <w:szCs w:val="22"/>
        </w:rPr>
        <w:t>Zadanie nr 1</w:t>
      </w:r>
      <w:r w:rsidR="00A11D06">
        <w:rPr>
          <w:rFonts w:ascii="Arial" w:hAnsi="Arial" w:cs="Arial"/>
          <w:sz w:val="22"/>
          <w:szCs w:val="22"/>
        </w:rPr>
        <w:t>2</w:t>
      </w:r>
      <w:r w:rsidRPr="002001A3">
        <w:rPr>
          <w:rFonts w:ascii="Arial" w:hAnsi="Arial" w:cs="Arial"/>
          <w:sz w:val="22"/>
          <w:szCs w:val="22"/>
        </w:rPr>
        <w:t xml:space="preserve"> – osób zatrzymanych przebywających w Pomieszczeniach dla Osób Zatrzymanych (PdOZ) KMP w Piotrkowie Trybunalskim, przy ul. Szkolnej 30/38 oraz stanów osobowych Policji</w:t>
      </w:r>
    </w:p>
    <w:p w14:paraId="1DB6607D" w14:textId="7520A8C0" w:rsidR="002001A3" w:rsidRPr="002001A3" w:rsidRDefault="002001A3" w:rsidP="002001A3">
      <w:pPr>
        <w:tabs>
          <w:tab w:val="left" w:pos="1560"/>
        </w:tabs>
        <w:autoSpaceDE w:val="0"/>
        <w:autoSpaceDN w:val="0"/>
        <w:adjustRightInd w:val="0"/>
        <w:ind w:left="1560" w:hanging="1560"/>
        <w:jc w:val="both"/>
        <w:rPr>
          <w:rFonts w:ascii="Arial" w:hAnsi="Arial" w:cs="Arial"/>
          <w:sz w:val="22"/>
          <w:szCs w:val="22"/>
        </w:rPr>
      </w:pPr>
      <w:r w:rsidRPr="002001A3">
        <w:rPr>
          <w:rFonts w:ascii="Arial" w:hAnsi="Arial" w:cs="Arial"/>
          <w:sz w:val="22"/>
          <w:szCs w:val="22"/>
        </w:rPr>
        <w:t>Zadanie nr 1</w:t>
      </w:r>
      <w:r w:rsidR="00A11D06">
        <w:rPr>
          <w:rFonts w:ascii="Arial" w:hAnsi="Arial" w:cs="Arial"/>
          <w:sz w:val="22"/>
          <w:szCs w:val="22"/>
        </w:rPr>
        <w:t>3</w:t>
      </w:r>
      <w:r w:rsidRPr="002001A3">
        <w:rPr>
          <w:rFonts w:ascii="Arial" w:hAnsi="Arial" w:cs="Arial"/>
          <w:sz w:val="22"/>
          <w:szCs w:val="22"/>
        </w:rPr>
        <w:t xml:space="preserve"> – osób zatrzymanych przebywających w Pomieszczeniach dla Osób Zatrzymanych (PdOZ) KPP w Bełchatowie, przy ul. 1- go  Maja 7 oraz stanów osobowych Policji</w:t>
      </w:r>
    </w:p>
    <w:p w14:paraId="78A04A3D" w14:textId="152893E8" w:rsidR="002001A3" w:rsidRPr="002001A3" w:rsidRDefault="002001A3" w:rsidP="002001A3">
      <w:pPr>
        <w:tabs>
          <w:tab w:val="left" w:pos="1560"/>
        </w:tabs>
        <w:autoSpaceDE w:val="0"/>
        <w:autoSpaceDN w:val="0"/>
        <w:adjustRightInd w:val="0"/>
        <w:ind w:left="1560" w:hanging="1560"/>
        <w:jc w:val="both"/>
        <w:rPr>
          <w:rFonts w:ascii="Arial" w:hAnsi="Arial" w:cs="Arial"/>
          <w:sz w:val="22"/>
          <w:szCs w:val="22"/>
        </w:rPr>
      </w:pPr>
      <w:r w:rsidRPr="002001A3">
        <w:rPr>
          <w:rFonts w:ascii="Arial" w:hAnsi="Arial" w:cs="Arial"/>
          <w:sz w:val="22"/>
          <w:szCs w:val="22"/>
        </w:rPr>
        <w:lastRenderedPageBreak/>
        <w:t>Zadanie nr 1</w:t>
      </w:r>
      <w:r w:rsidR="00A11D06">
        <w:rPr>
          <w:rFonts w:ascii="Arial" w:hAnsi="Arial" w:cs="Arial"/>
          <w:sz w:val="22"/>
          <w:szCs w:val="22"/>
        </w:rPr>
        <w:t>4</w:t>
      </w:r>
      <w:r w:rsidRPr="002001A3">
        <w:rPr>
          <w:rFonts w:ascii="Arial" w:hAnsi="Arial" w:cs="Arial"/>
          <w:sz w:val="22"/>
          <w:szCs w:val="22"/>
        </w:rPr>
        <w:t xml:space="preserve"> – osób zatrzymanych przebywających w Pomieszczeniach dla Osób Zatrzymanych (PdOZ) KPP w Pabianicach, przy ul. Żeromskiego 18 oraz stanów osobowych Policji</w:t>
      </w:r>
    </w:p>
    <w:p w14:paraId="7B3F6EE1" w14:textId="29EC0778" w:rsidR="002001A3" w:rsidRPr="002001A3" w:rsidRDefault="002001A3" w:rsidP="002001A3">
      <w:pPr>
        <w:tabs>
          <w:tab w:val="left" w:pos="1560"/>
        </w:tabs>
        <w:autoSpaceDE w:val="0"/>
        <w:autoSpaceDN w:val="0"/>
        <w:adjustRightInd w:val="0"/>
        <w:ind w:left="1560" w:hanging="1560"/>
        <w:jc w:val="both"/>
        <w:rPr>
          <w:rFonts w:ascii="Arial" w:hAnsi="Arial" w:cs="Arial"/>
          <w:sz w:val="22"/>
          <w:szCs w:val="22"/>
        </w:rPr>
      </w:pPr>
      <w:r w:rsidRPr="002001A3">
        <w:rPr>
          <w:rFonts w:ascii="Arial" w:hAnsi="Arial" w:cs="Arial"/>
          <w:sz w:val="22"/>
          <w:szCs w:val="22"/>
        </w:rPr>
        <w:t>Zadanie nr 1</w:t>
      </w:r>
      <w:r w:rsidR="00A11D06">
        <w:rPr>
          <w:rFonts w:ascii="Arial" w:hAnsi="Arial" w:cs="Arial"/>
          <w:sz w:val="22"/>
          <w:szCs w:val="22"/>
        </w:rPr>
        <w:t>5</w:t>
      </w:r>
      <w:r w:rsidRPr="002001A3">
        <w:rPr>
          <w:rFonts w:ascii="Arial" w:hAnsi="Arial" w:cs="Arial"/>
          <w:sz w:val="22"/>
          <w:szCs w:val="22"/>
        </w:rPr>
        <w:t xml:space="preserve"> – osób zatrzymanych przebywających w Pomieszczeniach dla Osób Zatrzymanych (PdOZ) KPP powiatu łódzkiego wschodniego/Koluszki/, przy ul. 11 listopada 62 F oraz stanów osobowych Policji</w:t>
      </w:r>
    </w:p>
    <w:p w14:paraId="4B8DB176" w14:textId="6C6E5F60" w:rsidR="002001A3" w:rsidRPr="002001A3" w:rsidRDefault="002001A3" w:rsidP="002001A3">
      <w:pPr>
        <w:tabs>
          <w:tab w:val="left" w:pos="1560"/>
        </w:tabs>
        <w:autoSpaceDE w:val="0"/>
        <w:autoSpaceDN w:val="0"/>
        <w:adjustRightInd w:val="0"/>
        <w:ind w:left="1560" w:hanging="1560"/>
        <w:jc w:val="both"/>
        <w:rPr>
          <w:rFonts w:ascii="Arial" w:hAnsi="Arial" w:cs="Arial"/>
          <w:sz w:val="22"/>
          <w:szCs w:val="22"/>
        </w:rPr>
      </w:pPr>
      <w:r w:rsidRPr="002001A3">
        <w:rPr>
          <w:rFonts w:ascii="Arial" w:hAnsi="Arial" w:cs="Arial"/>
          <w:sz w:val="22"/>
          <w:szCs w:val="22"/>
        </w:rPr>
        <w:t>Zadanie nr 1</w:t>
      </w:r>
      <w:r w:rsidR="00A11D06">
        <w:rPr>
          <w:rFonts w:ascii="Arial" w:hAnsi="Arial" w:cs="Arial"/>
          <w:sz w:val="22"/>
          <w:szCs w:val="22"/>
        </w:rPr>
        <w:t>6</w:t>
      </w:r>
      <w:r w:rsidRPr="002001A3">
        <w:rPr>
          <w:rFonts w:ascii="Arial" w:hAnsi="Arial" w:cs="Arial"/>
          <w:sz w:val="22"/>
          <w:szCs w:val="22"/>
        </w:rPr>
        <w:t xml:space="preserve"> – osób zatrzymanych przebywających w Pomieszczeniach dla Osób Zatrzymanych (PdOZ) KPP w Łowiczu, przy ul. Bonifraterskiej 12/14 oraz stanów osobowych Policji</w:t>
      </w:r>
    </w:p>
    <w:p w14:paraId="15DDE24C" w14:textId="014A4401" w:rsidR="002001A3" w:rsidRPr="002001A3" w:rsidRDefault="002001A3" w:rsidP="002001A3">
      <w:pPr>
        <w:tabs>
          <w:tab w:val="left" w:pos="1560"/>
        </w:tabs>
        <w:autoSpaceDE w:val="0"/>
        <w:autoSpaceDN w:val="0"/>
        <w:adjustRightInd w:val="0"/>
        <w:ind w:left="1560" w:hanging="1560"/>
        <w:jc w:val="both"/>
        <w:rPr>
          <w:rFonts w:ascii="Arial" w:hAnsi="Arial" w:cs="Arial"/>
          <w:sz w:val="22"/>
          <w:szCs w:val="22"/>
        </w:rPr>
      </w:pPr>
      <w:r w:rsidRPr="002001A3">
        <w:rPr>
          <w:rFonts w:ascii="Arial" w:hAnsi="Arial" w:cs="Arial"/>
          <w:sz w:val="22"/>
          <w:szCs w:val="22"/>
        </w:rPr>
        <w:t>Zadanie nr 1</w:t>
      </w:r>
      <w:r w:rsidR="00A11D06">
        <w:rPr>
          <w:rFonts w:ascii="Arial" w:hAnsi="Arial" w:cs="Arial"/>
          <w:sz w:val="22"/>
          <w:szCs w:val="22"/>
        </w:rPr>
        <w:t>7</w:t>
      </w:r>
      <w:r w:rsidRPr="002001A3">
        <w:rPr>
          <w:rFonts w:ascii="Arial" w:hAnsi="Arial" w:cs="Arial"/>
          <w:sz w:val="22"/>
          <w:szCs w:val="22"/>
        </w:rPr>
        <w:t xml:space="preserve"> – osób zatrzymanych przebywających w Pomieszczeniach dla Osób Zatrzymanych (PdOZ) KPP w Rawie Mazowieckiej, przy ul. Kościuszki 23 oraz stanów osobowych Policji</w:t>
      </w:r>
    </w:p>
    <w:p w14:paraId="7C3F3CB2" w14:textId="4323F9C2" w:rsidR="002001A3" w:rsidRPr="002001A3" w:rsidRDefault="002001A3" w:rsidP="002001A3">
      <w:pPr>
        <w:tabs>
          <w:tab w:val="left" w:pos="1560"/>
        </w:tabs>
        <w:autoSpaceDE w:val="0"/>
        <w:autoSpaceDN w:val="0"/>
        <w:adjustRightInd w:val="0"/>
        <w:ind w:left="1560" w:hanging="1560"/>
        <w:jc w:val="both"/>
        <w:rPr>
          <w:rFonts w:ascii="Arial" w:hAnsi="Arial" w:cs="Arial"/>
          <w:sz w:val="22"/>
          <w:szCs w:val="22"/>
        </w:rPr>
      </w:pPr>
      <w:r w:rsidRPr="002001A3">
        <w:rPr>
          <w:rFonts w:ascii="Arial" w:hAnsi="Arial" w:cs="Arial"/>
          <w:sz w:val="22"/>
          <w:szCs w:val="22"/>
        </w:rPr>
        <w:t xml:space="preserve">Zadanie nr </w:t>
      </w:r>
      <w:r w:rsidR="00A11D06">
        <w:rPr>
          <w:rFonts w:ascii="Arial" w:hAnsi="Arial" w:cs="Arial"/>
          <w:sz w:val="22"/>
          <w:szCs w:val="22"/>
        </w:rPr>
        <w:t>18</w:t>
      </w:r>
      <w:r w:rsidRPr="002001A3">
        <w:rPr>
          <w:rFonts w:ascii="Arial" w:hAnsi="Arial" w:cs="Arial"/>
          <w:sz w:val="22"/>
          <w:szCs w:val="22"/>
        </w:rPr>
        <w:t xml:space="preserve"> – osób zatrzymanych przebywających w Pomieszczeniach dla Osób Zatrzymanych (PdOZ) KPP w Sieradzu, przy ul. Sikorskiego 2 oraz stanów osobowych Policji</w:t>
      </w:r>
    </w:p>
    <w:p w14:paraId="3B7EBAC8" w14:textId="77777777" w:rsidR="002001A3" w:rsidRPr="002001A3" w:rsidRDefault="002001A3" w:rsidP="00256A70">
      <w:pPr>
        <w:pStyle w:val="Akapitzlist"/>
        <w:spacing w:after="0"/>
        <w:ind w:left="426" w:hanging="426"/>
        <w:jc w:val="both"/>
        <w:rPr>
          <w:rFonts w:ascii="Arial" w:hAnsi="Arial" w:cs="Arial"/>
        </w:rPr>
      </w:pPr>
    </w:p>
    <w:p w14:paraId="6697B63B" w14:textId="0DCEF21B" w:rsidR="00ED251B" w:rsidRPr="00256A70" w:rsidRDefault="0037601C" w:rsidP="00A65931">
      <w:pPr>
        <w:numPr>
          <w:ilvl w:val="1"/>
          <w:numId w:val="25"/>
        </w:numPr>
        <w:spacing w:line="276" w:lineRule="auto"/>
        <w:ind w:left="426" w:hanging="426"/>
        <w:jc w:val="both"/>
        <w:rPr>
          <w:rFonts w:ascii="Arial" w:hAnsi="Arial" w:cs="Arial"/>
          <w:sz w:val="22"/>
          <w:szCs w:val="22"/>
        </w:rPr>
      </w:pPr>
      <w:r w:rsidRPr="00256A70">
        <w:rPr>
          <w:rFonts w:ascii="Arial" w:hAnsi="Arial" w:cs="Arial"/>
          <w:sz w:val="22"/>
          <w:szCs w:val="22"/>
        </w:rPr>
        <w:t xml:space="preserve">Zamawiający nie ogranicza ilości </w:t>
      </w:r>
      <w:r w:rsidR="00BC5740" w:rsidRPr="00256A70">
        <w:rPr>
          <w:rFonts w:ascii="Arial" w:hAnsi="Arial" w:cs="Arial"/>
          <w:sz w:val="22"/>
          <w:szCs w:val="22"/>
        </w:rPr>
        <w:t>części</w:t>
      </w:r>
      <w:r w:rsidRPr="00256A70">
        <w:rPr>
          <w:rFonts w:ascii="Arial" w:hAnsi="Arial" w:cs="Arial"/>
          <w:sz w:val="22"/>
          <w:szCs w:val="22"/>
        </w:rPr>
        <w:t>, w których zamówienie może zostać udzielone jednemu Wykonawcy</w:t>
      </w:r>
      <w:r w:rsidR="005049FD" w:rsidRPr="00256A70">
        <w:rPr>
          <w:rFonts w:ascii="Arial" w:hAnsi="Arial" w:cs="Arial"/>
          <w:sz w:val="22"/>
          <w:szCs w:val="22"/>
        </w:rPr>
        <w:t>.</w:t>
      </w:r>
    </w:p>
    <w:p w14:paraId="6536F509" w14:textId="361725C1" w:rsidR="0037601C" w:rsidRPr="00256A70" w:rsidRDefault="0037601C" w:rsidP="00A65931">
      <w:pPr>
        <w:numPr>
          <w:ilvl w:val="1"/>
          <w:numId w:val="25"/>
        </w:numPr>
        <w:spacing w:line="276" w:lineRule="auto"/>
        <w:ind w:left="426" w:hanging="426"/>
        <w:jc w:val="both"/>
        <w:rPr>
          <w:rFonts w:ascii="Arial" w:hAnsi="Arial" w:cs="Arial"/>
          <w:sz w:val="22"/>
          <w:szCs w:val="22"/>
        </w:rPr>
      </w:pPr>
      <w:r w:rsidRPr="00256A70">
        <w:rPr>
          <w:rFonts w:ascii="Arial" w:hAnsi="Arial" w:cs="Arial"/>
          <w:sz w:val="22"/>
          <w:szCs w:val="22"/>
        </w:rPr>
        <w:t xml:space="preserve">Wykonawca możne złożyć ofertę na dowolną ilość </w:t>
      </w:r>
      <w:r w:rsidR="0093274D" w:rsidRPr="00256A70">
        <w:rPr>
          <w:rFonts w:ascii="Arial" w:hAnsi="Arial" w:cs="Arial"/>
          <w:sz w:val="22"/>
          <w:szCs w:val="22"/>
        </w:rPr>
        <w:t>części</w:t>
      </w:r>
      <w:r w:rsidRPr="00256A70">
        <w:rPr>
          <w:rFonts w:ascii="Arial" w:hAnsi="Arial" w:cs="Arial"/>
          <w:sz w:val="22"/>
          <w:szCs w:val="22"/>
        </w:rPr>
        <w:t>.</w:t>
      </w:r>
    </w:p>
    <w:p w14:paraId="086340ED" w14:textId="77777777" w:rsidR="004A3DD0" w:rsidRPr="00256A70" w:rsidRDefault="004A3DD0" w:rsidP="00256A70">
      <w:pPr>
        <w:spacing w:line="276" w:lineRule="auto"/>
        <w:ind w:left="426"/>
        <w:jc w:val="both"/>
        <w:rPr>
          <w:rFonts w:ascii="Arial" w:hAnsi="Arial" w:cs="Arial"/>
          <w:b/>
          <w:bCs/>
          <w:color w:val="000000"/>
          <w:sz w:val="22"/>
          <w:szCs w:val="22"/>
        </w:rPr>
      </w:pPr>
    </w:p>
    <w:p w14:paraId="62BE71BA" w14:textId="77777777" w:rsidR="00485D67" w:rsidRPr="00256A70" w:rsidRDefault="00485D67" w:rsidP="00366C8F">
      <w:pPr>
        <w:pStyle w:val="Nagwek2"/>
        <w:spacing w:line="276" w:lineRule="auto"/>
        <w:ind w:left="426" w:hanging="426"/>
        <w:rPr>
          <w:rFonts w:cs="Arial"/>
          <w:szCs w:val="22"/>
        </w:rPr>
      </w:pPr>
      <w:bookmarkStart w:id="7" w:name="_Toc66180999"/>
      <w:r w:rsidRPr="00256A70">
        <w:rPr>
          <w:rFonts w:cs="Arial"/>
          <w:szCs w:val="22"/>
        </w:rPr>
        <w:t>Informacja</w:t>
      </w:r>
      <w:r w:rsidR="00CE63BE" w:rsidRPr="00256A70">
        <w:rPr>
          <w:rFonts w:cs="Arial"/>
          <w:szCs w:val="22"/>
        </w:rPr>
        <w:t xml:space="preserve"> </w:t>
      </w:r>
      <w:r w:rsidRPr="00256A70">
        <w:rPr>
          <w:rFonts w:cs="Arial"/>
          <w:szCs w:val="22"/>
        </w:rPr>
        <w:t>o przewidywanych zamówieniach, o któryc</w:t>
      </w:r>
      <w:r w:rsidR="00CE63BE" w:rsidRPr="00256A70">
        <w:rPr>
          <w:rFonts w:cs="Arial"/>
          <w:szCs w:val="22"/>
        </w:rPr>
        <w:t xml:space="preserve">h mowa w art. </w:t>
      </w:r>
      <w:r w:rsidR="003A5732" w:rsidRPr="00256A70">
        <w:rPr>
          <w:rFonts w:cs="Arial"/>
          <w:szCs w:val="22"/>
        </w:rPr>
        <w:t>214</w:t>
      </w:r>
      <w:r w:rsidR="00CE63BE" w:rsidRPr="00256A70">
        <w:rPr>
          <w:rFonts w:cs="Arial"/>
          <w:szCs w:val="22"/>
        </w:rPr>
        <w:t xml:space="preserve"> </w:t>
      </w:r>
      <w:r w:rsidR="000D55BF" w:rsidRPr="00256A70">
        <w:rPr>
          <w:rFonts w:cs="Arial"/>
          <w:szCs w:val="22"/>
        </w:rPr>
        <w:t xml:space="preserve">ust. 1 pkt. </w:t>
      </w:r>
      <w:r w:rsidR="003A5732" w:rsidRPr="00256A70">
        <w:rPr>
          <w:rFonts w:cs="Arial"/>
          <w:szCs w:val="22"/>
        </w:rPr>
        <w:t>7</w:t>
      </w:r>
      <w:r w:rsidRPr="00256A70">
        <w:rPr>
          <w:rFonts w:cs="Arial"/>
          <w:szCs w:val="22"/>
        </w:rPr>
        <w:t xml:space="preserve"> ustawy</w:t>
      </w:r>
      <w:bookmarkEnd w:id="7"/>
      <w:r w:rsidRPr="00256A70">
        <w:rPr>
          <w:rFonts w:cs="Arial"/>
          <w:szCs w:val="22"/>
        </w:rPr>
        <w:t xml:space="preserve"> </w:t>
      </w:r>
    </w:p>
    <w:p w14:paraId="3F1DDE29" w14:textId="77777777" w:rsidR="00485D67" w:rsidRPr="00256A70" w:rsidRDefault="00485D67" w:rsidP="00366C8F">
      <w:pPr>
        <w:spacing w:line="276" w:lineRule="auto"/>
        <w:ind w:left="426" w:hanging="426"/>
        <w:jc w:val="both"/>
        <w:rPr>
          <w:rFonts w:ascii="Arial" w:hAnsi="Arial" w:cs="Arial"/>
          <w:color w:val="000000"/>
          <w:sz w:val="22"/>
          <w:szCs w:val="22"/>
        </w:rPr>
      </w:pPr>
      <w:r w:rsidRPr="00256A70">
        <w:rPr>
          <w:rFonts w:ascii="Arial" w:hAnsi="Arial" w:cs="Arial"/>
          <w:color w:val="000000"/>
          <w:sz w:val="22"/>
          <w:szCs w:val="22"/>
        </w:rPr>
        <w:t>Zamawiający nie przewiduje udzielenia dodatkowych zamówień.</w:t>
      </w:r>
    </w:p>
    <w:p w14:paraId="77E0B2D1" w14:textId="77777777" w:rsidR="00485D67" w:rsidRPr="00256A70" w:rsidRDefault="00485D67" w:rsidP="00366C8F">
      <w:pPr>
        <w:spacing w:line="276" w:lineRule="auto"/>
        <w:ind w:left="426" w:hanging="426"/>
        <w:rPr>
          <w:rFonts w:ascii="Arial" w:hAnsi="Arial" w:cs="Arial"/>
          <w:b/>
          <w:bCs/>
          <w:color w:val="000000"/>
          <w:sz w:val="22"/>
          <w:szCs w:val="22"/>
          <w:u w:val="single"/>
        </w:rPr>
      </w:pPr>
    </w:p>
    <w:p w14:paraId="0238F9A9" w14:textId="77777777" w:rsidR="00485D67" w:rsidRPr="00256A70" w:rsidRDefault="00485D67" w:rsidP="00366C8F">
      <w:pPr>
        <w:pStyle w:val="Nagwek2"/>
        <w:spacing w:line="276" w:lineRule="auto"/>
        <w:ind w:left="426" w:hanging="426"/>
        <w:rPr>
          <w:rFonts w:cs="Arial"/>
          <w:szCs w:val="22"/>
        </w:rPr>
      </w:pPr>
      <w:bookmarkStart w:id="8" w:name="_Toc66181000"/>
      <w:r w:rsidRPr="00256A70">
        <w:rPr>
          <w:rFonts w:cs="Arial"/>
          <w:szCs w:val="22"/>
        </w:rPr>
        <w:t>Opis sposobu przedstawiania ofert wariantowych oraz minimalne warunki, jakim muszą odpowiadać oferty wariantowe, jeżeli Zamawiający dopuszcza ich składanie.</w:t>
      </w:r>
      <w:bookmarkEnd w:id="8"/>
    </w:p>
    <w:p w14:paraId="5ECE7414" w14:textId="77777777" w:rsidR="00485D67" w:rsidRPr="00256A70" w:rsidRDefault="00485D67" w:rsidP="00366C8F">
      <w:pPr>
        <w:spacing w:line="276" w:lineRule="auto"/>
        <w:ind w:left="426" w:hanging="426"/>
        <w:jc w:val="both"/>
        <w:rPr>
          <w:rFonts w:ascii="Arial" w:hAnsi="Arial" w:cs="Arial"/>
          <w:color w:val="000000"/>
          <w:sz w:val="22"/>
          <w:szCs w:val="22"/>
        </w:rPr>
      </w:pPr>
      <w:r w:rsidRPr="00256A70">
        <w:rPr>
          <w:rFonts w:ascii="Arial" w:hAnsi="Arial" w:cs="Arial"/>
          <w:color w:val="000000"/>
          <w:sz w:val="22"/>
          <w:szCs w:val="22"/>
        </w:rPr>
        <w:t>Zamawiający nie dopuszcza składania ofert wariantowych.</w:t>
      </w:r>
    </w:p>
    <w:p w14:paraId="3147F923" w14:textId="77777777" w:rsidR="00485D67" w:rsidRPr="00256A70" w:rsidRDefault="00485D67" w:rsidP="00366C8F">
      <w:pPr>
        <w:spacing w:line="276" w:lineRule="auto"/>
        <w:ind w:left="426" w:hanging="426"/>
        <w:jc w:val="both"/>
        <w:rPr>
          <w:rFonts w:ascii="Arial" w:hAnsi="Arial" w:cs="Arial"/>
          <w:b/>
          <w:bCs/>
          <w:color w:val="000000"/>
          <w:sz w:val="22"/>
          <w:szCs w:val="22"/>
          <w:u w:val="single"/>
        </w:rPr>
      </w:pPr>
    </w:p>
    <w:p w14:paraId="312D8457" w14:textId="77777777" w:rsidR="00485D67" w:rsidRPr="0095779D" w:rsidRDefault="00485D67" w:rsidP="00366C8F">
      <w:pPr>
        <w:pStyle w:val="Nagwek2"/>
        <w:spacing w:line="276" w:lineRule="auto"/>
        <w:ind w:left="426" w:hanging="426"/>
        <w:rPr>
          <w:rFonts w:cs="Arial"/>
          <w:szCs w:val="22"/>
        </w:rPr>
      </w:pPr>
      <w:bookmarkStart w:id="9" w:name="_Toc66181001"/>
      <w:r w:rsidRPr="0095779D">
        <w:rPr>
          <w:rFonts w:cs="Arial"/>
          <w:szCs w:val="22"/>
        </w:rPr>
        <w:t>Termin wykonania zamówienia:</w:t>
      </w:r>
      <w:bookmarkEnd w:id="9"/>
    </w:p>
    <w:p w14:paraId="06911FA0" w14:textId="63F4B4CD" w:rsidR="00525433" w:rsidRDefault="00A11D06" w:rsidP="0095779D">
      <w:pPr>
        <w:pStyle w:val="Nagwek2"/>
        <w:numPr>
          <w:ilvl w:val="1"/>
          <w:numId w:val="24"/>
        </w:numPr>
        <w:spacing w:line="276" w:lineRule="auto"/>
        <w:ind w:left="426" w:hanging="426"/>
        <w:rPr>
          <w:rFonts w:cs="Arial"/>
          <w:b w:val="0"/>
          <w:bCs/>
          <w:szCs w:val="22"/>
        </w:rPr>
      </w:pPr>
      <w:r>
        <w:rPr>
          <w:rFonts w:cs="Arial"/>
          <w:b w:val="0"/>
          <w:bCs/>
          <w:szCs w:val="22"/>
        </w:rPr>
        <w:t>D</w:t>
      </w:r>
      <w:r w:rsidRPr="00A11D06">
        <w:rPr>
          <w:rFonts w:cs="Arial"/>
          <w:b w:val="0"/>
          <w:bCs/>
          <w:szCs w:val="22"/>
        </w:rPr>
        <w:t xml:space="preserve">la zadania 1-18 </w:t>
      </w:r>
      <w:r>
        <w:rPr>
          <w:rFonts w:cs="Arial"/>
          <w:b w:val="0"/>
          <w:bCs/>
          <w:szCs w:val="22"/>
        </w:rPr>
        <w:t>u</w:t>
      </w:r>
      <w:r w:rsidR="00525433" w:rsidRPr="0095779D">
        <w:rPr>
          <w:rFonts w:cs="Arial"/>
          <w:b w:val="0"/>
          <w:bCs/>
          <w:szCs w:val="22"/>
        </w:rPr>
        <w:t>mowa zosta</w:t>
      </w:r>
      <w:r>
        <w:rPr>
          <w:rFonts w:cs="Arial"/>
          <w:b w:val="0"/>
          <w:bCs/>
          <w:szCs w:val="22"/>
        </w:rPr>
        <w:t>nie</w:t>
      </w:r>
      <w:r w:rsidR="00525433" w:rsidRPr="0095779D">
        <w:rPr>
          <w:rFonts w:cs="Arial"/>
          <w:b w:val="0"/>
          <w:bCs/>
          <w:szCs w:val="22"/>
        </w:rPr>
        <w:t xml:space="preserve"> zawarta na czas określony 18 miesięcy. </w:t>
      </w:r>
    </w:p>
    <w:p w14:paraId="09B4480E" w14:textId="77777777" w:rsidR="00A11D06" w:rsidRPr="00A11D06" w:rsidRDefault="00A11D06" w:rsidP="00A11D06"/>
    <w:p w14:paraId="2107666F" w14:textId="64EE1F4E" w:rsidR="00485D67" w:rsidRPr="00256A70" w:rsidRDefault="00485D67" w:rsidP="00366C8F">
      <w:pPr>
        <w:pStyle w:val="Nagwek2"/>
        <w:spacing w:line="276" w:lineRule="auto"/>
        <w:ind w:left="426" w:hanging="426"/>
        <w:rPr>
          <w:rFonts w:cs="Arial"/>
          <w:szCs w:val="22"/>
        </w:rPr>
      </w:pPr>
      <w:bookmarkStart w:id="10" w:name="_Toc66181002"/>
      <w:r w:rsidRPr="00256A70">
        <w:rPr>
          <w:rFonts w:cs="Arial"/>
          <w:szCs w:val="22"/>
        </w:rPr>
        <w:t>O udzielenie zamówienia mogą ubiegać się Wykonawcy, którzy:</w:t>
      </w:r>
      <w:bookmarkEnd w:id="10"/>
    </w:p>
    <w:p w14:paraId="4E948898" w14:textId="45982E34" w:rsidR="00B35F16" w:rsidRPr="00B35F16" w:rsidRDefault="00536C61" w:rsidP="001A7287">
      <w:pPr>
        <w:pStyle w:val="Akapitzlist"/>
        <w:numPr>
          <w:ilvl w:val="1"/>
          <w:numId w:val="24"/>
        </w:numPr>
        <w:suppressAutoHyphens/>
        <w:spacing w:after="0"/>
        <w:ind w:left="567" w:hanging="426"/>
        <w:jc w:val="both"/>
        <w:rPr>
          <w:rFonts w:ascii="Arial" w:hAnsi="Arial" w:cs="Arial"/>
          <w:bCs/>
          <w:color w:val="000000"/>
        </w:rPr>
      </w:pPr>
      <w:r w:rsidRPr="00B35F16">
        <w:rPr>
          <w:rFonts w:ascii="Arial" w:hAnsi="Arial" w:cs="Arial"/>
          <w:bCs/>
          <w:color w:val="000000"/>
        </w:rPr>
        <w:t xml:space="preserve">Nie podlegają wykluczeniu z postępowania na </w:t>
      </w:r>
      <w:r w:rsidRPr="00B35F16">
        <w:rPr>
          <w:rFonts w:ascii="Arial" w:hAnsi="Arial" w:cs="Arial"/>
          <w:bCs/>
        </w:rPr>
        <w:t>podsta</w:t>
      </w:r>
      <w:r w:rsidR="00823089" w:rsidRPr="00B35F16">
        <w:rPr>
          <w:rFonts w:ascii="Arial" w:hAnsi="Arial" w:cs="Arial"/>
          <w:bCs/>
        </w:rPr>
        <w:t>wie</w:t>
      </w:r>
      <w:r w:rsidRPr="00B35F16">
        <w:rPr>
          <w:rFonts w:ascii="Arial" w:hAnsi="Arial" w:cs="Arial"/>
        </w:rPr>
        <w:t xml:space="preserve"> </w:t>
      </w:r>
      <w:r w:rsidRPr="00B35F16">
        <w:rPr>
          <w:rFonts w:ascii="Arial" w:hAnsi="Arial" w:cs="Arial"/>
          <w:bCs/>
        </w:rPr>
        <w:t xml:space="preserve">art. </w:t>
      </w:r>
      <w:r w:rsidR="00B73430" w:rsidRPr="00B35F16">
        <w:rPr>
          <w:rFonts w:ascii="Arial" w:hAnsi="Arial" w:cs="Arial"/>
          <w:bCs/>
        </w:rPr>
        <w:t>108</w:t>
      </w:r>
      <w:r w:rsidRPr="00B35F16">
        <w:rPr>
          <w:rFonts w:ascii="Arial" w:hAnsi="Arial" w:cs="Arial"/>
          <w:bCs/>
        </w:rPr>
        <w:t xml:space="preserve"> ust. 1</w:t>
      </w:r>
      <w:r w:rsidRPr="00B35F16">
        <w:rPr>
          <w:rFonts w:ascii="Arial" w:hAnsi="Arial" w:cs="Arial"/>
          <w:bCs/>
          <w:color w:val="000000"/>
        </w:rPr>
        <w:t xml:space="preserve"> uPzp</w:t>
      </w:r>
      <w:r w:rsidR="00B35F16" w:rsidRPr="00B35F16">
        <w:rPr>
          <w:rFonts w:ascii="Arial" w:hAnsi="Arial" w:cs="Arial"/>
          <w:bCs/>
          <w:color w:val="000000"/>
        </w:rPr>
        <w:t xml:space="preserve"> </w:t>
      </w:r>
      <w:r w:rsidR="007D5502">
        <w:rPr>
          <w:rFonts w:ascii="Arial" w:hAnsi="Arial" w:cs="Arial"/>
          <w:bCs/>
          <w:color w:val="000000"/>
        </w:rPr>
        <w:br/>
      </w:r>
      <w:r w:rsidR="00B35F16" w:rsidRPr="00B35F16">
        <w:rPr>
          <w:rFonts w:ascii="Arial" w:hAnsi="Arial" w:cs="Arial"/>
          <w:bCs/>
          <w:color w:val="000000"/>
        </w:rPr>
        <w:t>i nie podlegają wykluczeniu z postępowania na podstawie art. 7 ust. 1 ustawy z dnia 13 kwietnia 2022 r. o szczególnych rozwiązaniach w zakresie przeciwdziałania wspieraniu agresji na Ukrainę oraz służących ochronie bezpieczeństwa narodowego (Dz. U. 2022 poz. 835).</w:t>
      </w:r>
    </w:p>
    <w:p w14:paraId="7A5D5201" w14:textId="77777777" w:rsidR="00125187" w:rsidRPr="00256A70" w:rsidRDefault="00125187" w:rsidP="00A65931">
      <w:pPr>
        <w:pStyle w:val="Akapitzlist"/>
        <w:numPr>
          <w:ilvl w:val="2"/>
          <w:numId w:val="24"/>
        </w:numPr>
        <w:suppressAutoHyphens/>
        <w:spacing w:after="0"/>
        <w:ind w:left="426" w:hanging="426"/>
        <w:jc w:val="both"/>
        <w:rPr>
          <w:rFonts w:ascii="Arial" w:hAnsi="Arial" w:cs="Arial"/>
        </w:rPr>
      </w:pPr>
      <w:r w:rsidRPr="00256A70">
        <w:rPr>
          <w:rFonts w:ascii="Arial" w:hAnsi="Arial" w:cs="Arial"/>
        </w:rPr>
        <w:t xml:space="preserve">Zamawiający  nie  przewiduje  wykluczenia  Wykonawcy  na  podstawie  art.  109 ust. 1 ustawy </w:t>
      </w:r>
      <w:proofErr w:type="spellStart"/>
      <w:r w:rsidRPr="00256A70">
        <w:rPr>
          <w:rFonts w:ascii="Arial" w:hAnsi="Arial" w:cs="Arial"/>
        </w:rPr>
        <w:t>Pzp</w:t>
      </w:r>
      <w:proofErr w:type="spellEnd"/>
      <w:r w:rsidRPr="00256A70">
        <w:rPr>
          <w:rFonts w:ascii="Arial" w:hAnsi="Arial" w:cs="Arial"/>
        </w:rPr>
        <w:t xml:space="preserve">. </w:t>
      </w:r>
    </w:p>
    <w:p w14:paraId="691FD6B7" w14:textId="678B1E5C" w:rsidR="00320A52" w:rsidRPr="00256A70" w:rsidRDefault="00536C61" w:rsidP="007D5502">
      <w:pPr>
        <w:pStyle w:val="Akapitzlist"/>
        <w:numPr>
          <w:ilvl w:val="2"/>
          <w:numId w:val="24"/>
        </w:numPr>
        <w:suppressAutoHyphens/>
        <w:spacing w:after="0"/>
        <w:ind w:left="567" w:hanging="567"/>
        <w:jc w:val="both"/>
        <w:rPr>
          <w:rFonts w:ascii="Arial" w:hAnsi="Arial" w:cs="Arial"/>
        </w:rPr>
      </w:pPr>
      <w:r w:rsidRPr="00256A70">
        <w:rPr>
          <w:rFonts w:ascii="Arial" w:hAnsi="Arial" w:cs="Arial"/>
        </w:rPr>
        <w:t>Zamawiający nie żąda wykazan</w:t>
      </w:r>
      <w:r w:rsidR="007D5502">
        <w:rPr>
          <w:rFonts w:ascii="Arial" w:hAnsi="Arial" w:cs="Arial"/>
        </w:rPr>
        <w:t xml:space="preserve">ia braku podstaw do wykluczenia </w:t>
      </w:r>
      <w:r w:rsidRPr="00256A70">
        <w:rPr>
          <w:rFonts w:ascii="Arial" w:hAnsi="Arial" w:cs="Arial"/>
        </w:rPr>
        <w:t>dla podwykonawców.</w:t>
      </w:r>
    </w:p>
    <w:p w14:paraId="057D091E" w14:textId="19E625E5" w:rsidR="00536C61" w:rsidRPr="00256A70" w:rsidRDefault="00536C61" w:rsidP="00A65931">
      <w:pPr>
        <w:pStyle w:val="Akapitzlist"/>
        <w:numPr>
          <w:ilvl w:val="2"/>
          <w:numId w:val="24"/>
        </w:numPr>
        <w:suppressAutoHyphens/>
        <w:spacing w:after="0"/>
        <w:ind w:left="426" w:hanging="426"/>
        <w:jc w:val="both"/>
        <w:rPr>
          <w:rFonts w:ascii="Arial" w:hAnsi="Arial" w:cs="Arial"/>
          <w:color w:val="000000"/>
        </w:rPr>
      </w:pPr>
      <w:r w:rsidRPr="00256A70">
        <w:rPr>
          <w:rFonts w:ascii="Arial" w:hAnsi="Arial" w:cs="Arial"/>
        </w:rPr>
        <w:t>Zamawiający może wykluczyć Wykonawcę</w:t>
      </w:r>
      <w:r w:rsidRPr="00256A70">
        <w:rPr>
          <w:rFonts w:ascii="Arial" w:hAnsi="Arial" w:cs="Arial"/>
          <w:color w:val="000000"/>
        </w:rPr>
        <w:t xml:space="preserve"> na każdym etapie postępowania </w:t>
      </w:r>
      <w:r w:rsidR="002A22B6" w:rsidRPr="00256A70">
        <w:rPr>
          <w:rFonts w:ascii="Arial" w:hAnsi="Arial" w:cs="Arial"/>
          <w:color w:val="000000"/>
        </w:rPr>
        <w:t xml:space="preserve">                           </w:t>
      </w:r>
      <w:r w:rsidRPr="00256A70">
        <w:rPr>
          <w:rFonts w:ascii="Arial" w:hAnsi="Arial" w:cs="Arial"/>
          <w:color w:val="000000"/>
        </w:rPr>
        <w:t>o udzielenie zamówienia.</w:t>
      </w:r>
    </w:p>
    <w:p w14:paraId="28D38730" w14:textId="77777777" w:rsidR="00470931" w:rsidRPr="00256A70" w:rsidRDefault="00470931" w:rsidP="00A65931">
      <w:pPr>
        <w:pStyle w:val="Akapitzlist"/>
        <w:numPr>
          <w:ilvl w:val="2"/>
          <w:numId w:val="24"/>
        </w:numPr>
        <w:suppressAutoHyphens/>
        <w:spacing w:after="0"/>
        <w:ind w:left="426" w:hanging="426"/>
        <w:jc w:val="both"/>
        <w:rPr>
          <w:rFonts w:ascii="Arial" w:hAnsi="Arial" w:cs="Arial"/>
        </w:rPr>
      </w:pPr>
      <w:r w:rsidRPr="00256A70">
        <w:rPr>
          <w:rFonts w:ascii="Arial" w:hAnsi="Arial" w:cs="Arial"/>
        </w:rPr>
        <w:t xml:space="preserve">Wykluczenie Wykonawcy następuje zgodnie z art. 111 uPzp. </w:t>
      </w:r>
    </w:p>
    <w:p w14:paraId="55F5F442" w14:textId="77777777" w:rsidR="000037A1" w:rsidRPr="00256A70" w:rsidRDefault="00470931" w:rsidP="00A65931">
      <w:pPr>
        <w:pStyle w:val="Akapitzlist"/>
        <w:numPr>
          <w:ilvl w:val="2"/>
          <w:numId w:val="24"/>
        </w:numPr>
        <w:suppressAutoHyphens/>
        <w:spacing w:after="0"/>
        <w:ind w:left="426" w:hanging="426"/>
        <w:jc w:val="both"/>
        <w:rPr>
          <w:rFonts w:ascii="Arial" w:hAnsi="Arial" w:cs="Arial"/>
        </w:rPr>
      </w:pPr>
      <w:r w:rsidRPr="00256A70">
        <w:rPr>
          <w:rFonts w:ascii="Arial" w:hAnsi="Arial" w:cs="Arial"/>
        </w:rPr>
        <w:t>W</w:t>
      </w:r>
      <w:r w:rsidR="000037A1" w:rsidRPr="00256A70">
        <w:rPr>
          <w:rFonts w:ascii="Arial" w:hAnsi="Arial" w:cs="Arial"/>
        </w:rPr>
        <w:t xml:space="preserve">ykonawca nie podlega wykluczeniu w okolicznościach określonych w art. 108 ust. 1 pkt 1, 2 i 5, jeżeli udowodni zamawiającemu, że spełnił łącznie  przesłanki, o których mowa w </w:t>
      </w:r>
      <w:r w:rsidR="00536C61" w:rsidRPr="00256A70">
        <w:rPr>
          <w:rFonts w:ascii="Arial" w:hAnsi="Arial" w:cs="Arial"/>
        </w:rPr>
        <w:t xml:space="preserve"> art. </w:t>
      </w:r>
      <w:r w:rsidR="000037A1" w:rsidRPr="00256A70">
        <w:rPr>
          <w:rFonts w:ascii="Arial" w:hAnsi="Arial" w:cs="Arial"/>
        </w:rPr>
        <w:t>110</w:t>
      </w:r>
      <w:r w:rsidR="00536C61" w:rsidRPr="00256A70">
        <w:rPr>
          <w:rFonts w:ascii="Arial" w:hAnsi="Arial" w:cs="Arial"/>
        </w:rPr>
        <w:t xml:space="preserve"> ust. </w:t>
      </w:r>
      <w:r w:rsidR="000037A1" w:rsidRPr="00256A70">
        <w:rPr>
          <w:rFonts w:ascii="Arial" w:hAnsi="Arial" w:cs="Arial"/>
        </w:rPr>
        <w:t>2 uPzp.</w:t>
      </w:r>
    </w:p>
    <w:p w14:paraId="57A86E2D" w14:textId="77777777" w:rsidR="00485D67" w:rsidRPr="00256A70" w:rsidRDefault="000037A1" w:rsidP="00A65931">
      <w:pPr>
        <w:pStyle w:val="Akapitzlist"/>
        <w:numPr>
          <w:ilvl w:val="2"/>
          <w:numId w:val="24"/>
        </w:numPr>
        <w:suppressAutoHyphens/>
        <w:spacing w:after="0"/>
        <w:ind w:left="426" w:hanging="426"/>
        <w:jc w:val="both"/>
        <w:rPr>
          <w:rFonts w:ascii="Arial" w:hAnsi="Arial" w:cs="Arial"/>
          <w:color w:val="000000"/>
        </w:rPr>
      </w:pPr>
      <w:r w:rsidRPr="00256A70">
        <w:rPr>
          <w:rFonts w:ascii="Arial" w:hAnsi="Arial" w:cs="Arial"/>
          <w:color w:val="000000"/>
        </w:rPr>
        <w:t>Zamawiający ocenia, czy podjęte przez wykonawcę czynności, o których mowa w art. 110 ust. 2 uPzp, są wystarczające do wykazania jego rzetelności, uwzględniając wagę</w:t>
      </w:r>
      <w:r w:rsidR="00A752F3" w:rsidRPr="00256A70">
        <w:rPr>
          <w:rFonts w:ascii="Arial" w:hAnsi="Arial" w:cs="Arial"/>
          <w:color w:val="000000"/>
        </w:rPr>
        <w:t xml:space="preserve"> </w:t>
      </w:r>
      <w:r w:rsidRPr="00256A70">
        <w:rPr>
          <w:rFonts w:ascii="Arial" w:hAnsi="Arial" w:cs="Arial"/>
          <w:color w:val="000000"/>
        </w:rPr>
        <w:t>i szczególne okoliczności czynu wykonawcy. Jeżeli podjęte prze</w:t>
      </w:r>
      <w:r w:rsidR="00A752F3" w:rsidRPr="00256A70">
        <w:rPr>
          <w:rFonts w:ascii="Arial" w:hAnsi="Arial" w:cs="Arial"/>
          <w:color w:val="000000"/>
        </w:rPr>
        <w:t xml:space="preserve">z wykonawcę czynności, </w:t>
      </w:r>
      <w:r w:rsidRPr="00256A70">
        <w:rPr>
          <w:rFonts w:ascii="Arial" w:hAnsi="Arial" w:cs="Arial"/>
          <w:color w:val="000000"/>
        </w:rPr>
        <w:t>nie są wystarczające do wykazania jego rzetelności, zamawiający wyklucza wykonawcę.</w:t>
      </w:r>
    </w:p>
    <w:p w14:paraId="7397AB42" w14:textId="3DC919AE" w:rsidR="000037A1" w:rsidRDefault="000037A1" w:rsidP="00366C8F">
      <w:pPr>
        <w:pStyle w:val="Akapitzlist"/>
        <w:suppressAutoHyphens/>
        <w:spacing w:after="0"/>
        <w:ind w:left="426" w:hanging="426"/>
        <w:jc w:val="both"/>
        <w:rPr>
          <w:rFonts w:ascii="Arial" w:hAnsi="Arial" w:cs="Arial"/>
          <w:color w:val="000000"/>
        </w:rPr>
      </w:pPr>
    </w:p>
    <w:p w14:paraId="66EAEFB1" w14:textId="5DFA3E14" w:rsidR="00A11D06" w:rsidRDefault="00A11D06" w:rsidP="00366C8F">
      <w:pPr>
        <w:pStyle w:val="Akapitzlist"/>
        <w:suppressAutoHyphens/>
        <w:spacing w:after="0"/>
        <w:ind w:left="426" w:hanging="426"/>
        <w:jc w:val="both"/>
        <w:rPr>
          <w:rFonts w:ascii="Arial" w:hAnsi="Arial" w:cs="Arial"/>
          <w:color w:val="000000"/>
        </w:rPr>
      </w:pPr>
    </w:p>
    <w:p w14:paraId="642C6ADE" w14:textId="170CAC2E" w:rsidR="00A11D06" w:rsidRDefault="00A11D06" w:rsidP="00366C8F">
      <w:pPr>
        <w:pStyle w:val="Akapitzlist"/>
        <w:suppressAutoHyphens/>
        <w:spacing w:after="0"/>
        <w:ind w:left="426" w:hanging="426"/>
        <w:jc w:val="both"/>
        <w:rPr>
          <w:rFonts w:ascii="Arial" w:hAnsi="Arial" w:cs="Arial"/>
          <w:color w:val="000000"/>
        </w:rPr>
      </w:pPr>
    </w:p>
    <w:p w14:paraId="5C3618E8" w14:textId="77777777" w:rsidR="00A11D06" w:rsidRPr="00256A70" w:rsidRDefault="00A11D06" w:rsidP="00366C8F">
      <w:pPr>
        <w:pStyle w:val="Akapitzlist"/>
        <w:suppressAutoHyphens/>
        <w:spacing w:after="0"/>
        <w:ind w:left="426" w:hanging="426"/>
        <w:jc w:val="both"/>
        <w:rPr>
          <w:rFonts w:ascii="Arial" w:hAnsi="Arial" w:cs="Arial"/>
          <w:color w:val="000000"/>
        </w:rPr>
      </w:pPr>
    </w:p>
    <w:p w14:paraId="1C91E6EF" w14:textId="77777777" w:rsidR="00485D67" w:rsidRPr="00256A70" w:rsidRDefault="00485D67" w:rsidP="00A65931">
      <w:pPr>
        <w:numPr>
          <w:ilvl w:val="1"/>
          <w:numId w:val="24"/>
        </w:numPr>
        <w:spacing w:line="276" w:lineRule="auto"/>
        <w:ind w:left="426" w:hanging="426"/>
        <w:jc w:val="both"/>
        <w:rPr>
          <w:rFonts w:ascii="Arial" w:hAnsi="Arial" w:cs="Arial"/>
          <w:b/>
          <w:bCs/>
          <w:sz w:val="22"/>
          <w:szCs w:val="22"/>
        </w:rPr>
      </w:pPr>
      <w:r w:rsidRPr="00256A70">
        <w:rPr>
          <w:rFonts w:ascii="Arial" w:hAnsi="Arial" w:cs="Arial"/>
          <w:b/>
          <w:bCs/>
          <w:color w:val="000000"/>
          <w:sz w:val="22"/>
          <w:szCs w:val="22"/>
        </w:rPr>
        <w:t>Spełniają warunki udziału w postępowaniu dotyczące</w:t>
      </w:r>
      <w:r w:rsidR="00954DA8" w:rsidRPr="00256A70">
        <w:rPr>
          <w:rFonts w:ascii="Arial" w:hAnsi="Arial" w:cs="Arial"/>
          <w:b/>
          <w:bCs/>
          <w:color w:val="000000"/>
          <w:sz w:val="22"/>
          <w:szCs w:val="22"/>
        </w:rPr>
        <w:t xml:space="preserve"> </w:t>
      </w:r>
      <w:r w:rsidR="000D6848" w:rsidRPr="00256A70">
        <w:rPr>
          <w:rFonts w:ascii="Arial" w:hAnsi="Arial" w:cs="Arial"/>
          <w:b/>
          <w:bCs/>
          <w:sz w:val="22"/>
          <w:szCs w:val="22"/>
        </w:rPr>
        <w:t>/</w:t>
      </w:r>
      <w:r w:rsidR="00954DA8" w:rsidRPr="00256A70">
        <w:rPr>
          <w:rFonts w:ascii="Arial" w:hAnsi="Arial" w:cs="Arial"/>
          <w:b/>
          <w:bCs/>
          <w:sz w:val="22"/>
          <w:szCs w:val="22"/>
        </w:rPr>
        <w:t>art. 112 ust. 2 uPzp</w:t>
      </w:r>
      <w:r w:rsidR="000D6848" w:rsidRPr="00256A70">
        <w:rPr>
          <w:rFonts w:ascii="Arial" w:hAnsi="Arial" w:cs="Arial"/>
          <w:b/>
          <w:bCs/>
          <w:sz w:val="22"/>
          <w:szCs w:val="22"/>
        </w:rPr>
        <w:t>/</w:t>
      </w:r>
      <w:r w:rsidRPr="00256A70">
        <w:rPr>
          <w:rFonts w:ascii="Arial" w:hAnsi="Arial" w:cs="Arial"/>
          <w:b/>
          <w:bCs/>
          <w:sz w:val="22"/>
          <w:szCs w:val="22"/>
        </w:rPr>
        <w:t>:</w:t>
      </w:r>
    </w:p>
    <w:p w14:paraId="24551E4A" w14:textId="77777777" w:rsidR="00954DA8" w:rsidRPr="00256A70" w:rsidRDefault="00954DA8" w:rsidP="00256A70">
      <w:pPr>
        <w:spacing w:line="276" w:lineRule="auto"/>
        <w:jc w:val="both"/>
        <w:rPr>
          <w:rFonts w:ascii="Arial" w:hAnsi="Arial" w:cs="Arial"/>
          <w:b/>
          <w:bCs/>
          <w:color w:val="000000"/>
          <w:sz w:val="22"/>
          <w:szCs w:val="22"/>
        </w:rPr>
      </w:pPr>
    </w:p>
    <w:p w14:paraId="7077D0F3" w14:textId="77777777" w:rsidR="00954DA8" w:rsidRPr="00256A70" w:rsidRDefault="00954DA8" w:rsidP="00A65931">
      <w:pPr>
        <w:numPr>
          <w:ilvl w:val="2"/>
          <w:numId w:val="24"/>
        </w:numPr>
        <w:spacing w:line="276" w:lineRule="auto"/>
        <w:ind w:left="709" w:hanging="709"/>
        <w:jc w:val="both"/>
        <w:rPr>
          <w:rFonts w:ascii="Arial" w:hAnsi="Arial" w:cs="Arial"/>
          <w:bCs/>
          <w:color w:val="000000"/>
          <w:sz w:val="22"/>
          <w:szCs w:val="22"/>
        </w:rPr>
      </w:pPr>
      <w:r w:rsidRPr="00256A70">
        <w:rPr>
          <w:rFonts w:ascii="Arial" w:hAnsi="Arial" w:cs="Arial"/>
          <w:bCs/>
          <w:color w:val="000000"/>
          <w:sz w:val="22"/>
          <w:szCs w:val="22"/>
        </w:rPr>
        <w:t>zdolności do występowania w obrocie gospodarczym;</w:t>
      </w:r>
    </w:p>
    <w:p w14:paraId="3F97F2D6" w14:textId="5E0C58E7" w:rsidR="00954DA8" w:rsidRPr="00256A70" w:rsidRDefault="00366C8F" w:rsidP="00366C8F">
      <w:pPr>
        <w:spacing w:line="276" w:lineRule="auto"/>
        <w:ind w:left="709" w:hanging="709"/>
        <w:jc w:val="both"/>
        <w:rPr>
          <w:rFonts w:ascii="Arial" w:hAnsi="Arial" w:cs="Arial"/>
          <w:bCs/>
          <w:color w:val="000000"/>
          <w:sz w:val="22"/>
          <w:szCs w:val="22"/>
        </w:rPr>
      </w:pPr>
      <w:r>
        <w:rPr>
          <w:rFonts w:ascii="Arial" w:hAnsi="Arial" w:cs="Arial"/>
          <w:color w:val="000000"/>
          <w:sz w:val="22"/>
          <w:szCs w:val="22"/>
        </w:rPr>
        <w:t xml:space="preserve">            </w:t>
      </w:r>
      <w:r w:rsidR="00954DA8" w:rsidRPr="00256A70">
        <w:rPr>
          <w:rFonts w:ascii="Arial" w:hAnsi="Arial" w:cs="Arial"/>
          <w:color w:val="000000"/>
          <w:sz w:val="22"/>
          <w:szCs w:val="22"/>
        </w:rPr>
        <w:t>Zamawiający odstępuje od określenia warunków udziału w postępowaniu</w:t>
      </w:r>
    </w:p>
    <w:p w14:paraId="434BDF9F" w14:textId="77777777" w:rsidR="00954DA8" w:rsidRPr="00256A70" w:rsidRDefault="00954DA8" w:rsidP="00A65931">
      <w:pPr>
        <w:numPr>
          <w:ilvl w:val="2"/>
          <w:numId w:val="24"/>
        </w:numPr>
        <w:spacing w:line="276" w:lineRule="auto"/>
        <w:ind w:left="709" w:hanging="709"/>
        <w:jc w:val="both"/>
        <w:rPr>
          <w:rFonts w:ascii="Arial" w:hAnsi="Arial" w:cs="Arial"/>
          <w:bCs/>
          <w:color w:val="000000"/>
          <w:sz w:val="22"/>
          <w:szCs w:val="22"/>
        </w:rPr>
      </w:pPr>
      <w:r w:rsidRPr="00256A70">
        <w:rPr>
          <w:rFonts w:ascii="Arial" w:hAnsi="Arial" w:cs="Arial"/>
          <w:bCs/>
          <w:color w:val="000000"/>
          <w:sz w:val="22"/>
          <w:szCs w:val="22"/>
        </w:rPr>
        <w:t>uprawnień do prowadzenia określonej działalności gospodarczej lub zawodowej, o ile wynika to z odrębnych przepisów;</w:t>
      </w:r>
    </w:p>
    <w:p w14:paraId="50CEB578" w14:textId="51807447" w:rsidR="00954DA8" w:rsidRPr="00256A70" w:rsidRDefault="00366C8F" w:rsidP="00366C8F">
      <w:pPr>
        <w:spacing w:line="276" w:lineRule="auto"/>
        <w:ind w:left="709" w:hanging="709"/>
        <w:jc w:val="both"/>
        <w:rPr>
          <w:rFonts w:ascii="Arial" w:hAnsi="Arial" w:cs="Arial"/>
          <w:bCs/>
          <w:color w:val="000000"/>
          <w:sz w:val="22"/>
          <w:szCs w:val="22"/>
        </w:rPr>
      </w:pPr>
      <w:r>
        <w:rPr>
          <w:rFonts w:ascii="Arial" w:hAnsi="Arial" w:cs="Arial"/>
          <w:color w:val="000000"/>
          <w:sz w:val="22"/>
          <w:szCs w:val="22"/>
        </w:rPr>
        <w:t xml:space="preserve">            </w:t>
      </w:r>
      <w:r w:rsidR="00954DA8" w:rsidRPr="00256A70">
        <w:rPr>
          <w:rFonts w:ascii="Arial" w:hAnsi="Arial" w:cs="Arial"/>
          <w:color w:val="000000"/>
          <w:sz w:val="22"/>
          <w:szCs w:val="22"/>
        </w:rPr>
        <w:t>Zamawiający odstępuje od określenia warunków udziału w postępowaniu</w:t>
      </w:r>
    </w:p>
    <w:p w14:paraId="2514AD37" w14:textId="77777777" w:rsidR="00954DA8" w:rsidRPr="00256A70" w:rsidRDefault="00954DA8" w:rsidP="00A65931">
      <w:pPr>
        <w:numPr>
          <w:ilvl w:val="2"/>
          <w:numId w:val="24"/>
        </w:numPr>
        <w:spacing w:line="276" w:lineRule="auto"/>
        <w:ind w:left="709" w:hanging="709"/>
        <w:jc w:val="both"/>
        <w:rPr>
          <w:rFonts w:ascii="Arial" w:hAnsi="Arial" w:cs="Arial"/>
          <w:bCs/>
          <w:color w:val="000000"/>
          <w:sz w:val="22"/>
          <w:szCs w:val="22"/>
        </w:rPr>
      </w:pPr>
      <w:r w:rsidRPr="00256A70">
        <w:rPr>
          <w:rFonts w:ascii="Arial" w:hAnsi="Arial" w:cs="Arial"/>
          <w:bCs/>
          <w:color w:val="000000"/>
          <w:sz w:val="22"/>
          <w:szCs w:val="22"/>
        </w:rPr>
        <w:t>sytuacji ekonomicznej lub finansowej;</w:t>
      </w:r>
    </w:p>
    <w:p w14:paraId="2545CAAF" w14:textId="6EA7F139" w:rsidR="00954DA8" w:rsidRPr="00256A70" w:rsidRDefault="00366C8F" w:rsidP="00366C8F">
      <w:pPr>
        <w:spacing w:line="276" w:lineRule="auto"/>
        <w:ind w:left="709" w:hanging="709"/>
        <w:jc w:val="both"/>
        <w:rPr>
          <w:rFonts w:ascii="Arial" w:hAnsi="Arial" w:cs="Arial"/>
          <w:color w:val="000000"/>
          <w:sz w:val="22"/>
          <w:szCs w:val="22"/>
        </w:rPr>
      </w:pPr>
      <w:r>
        <w:rPr>
          <w:rFonts w:ascii="Arial" w:hAnsi="Arial" w:cs="Arial"/>
          <w:color w:val="000000"/>
          <w:sz w:val="22"/>
          <w:szCs w:val="22"/>
        </w:rPr>
        <w:t xml:space="preserve">           </w:t>
      </w:r>
      <w:r w:rsidR="00954DA8" w:rsidRPr="00256A70">
        <w:rPr>
          <w:rFonts w:ascii="Arial" w:hAnsi="Arial" w:cs="Arial"/>
          <w:color w:val="000000"/>
          <w:sz w:val="22"/>
          <w:szCs w:val="22"/>
        </w:rPr>
        <w:t>Zamawiający odstępuje od określenia warunków udziału w postępowaniu</w:t>
      </w:r>
    </w:p>
    <w:p w14:paraId="017D5BCB" w14:textId="77777777" w:rsidR="001B20FD" w:rsidRPr="00256A70" w:rsidRDefault="00954DA8" w:rsidP="00366C8F">
      <w:pPr>
        <w:spacing w:line="276" w:lineRule="auto"/>
        <w:ind w:left="709" w:hanging="709"/>
        <w:jc w:val="both"/>
        <w:rPr>
          <w:rFonts w:ascii="Arial" w:hAnsi="Arial" w:cs="Arial"/>
          <w:b/>
          <w:bCs/>
          <w:color w:val="000000"/>
          <w:sz w:val="22"/>
          <w:szCs w:val="22"/>
        </w:rPr>
      </w:pPr>
      <w:r w:rsidRPr="00256A70">
        <w:rPr>
          <w:rFonts w:ascii="Arial" w:hAnsi="Arial" w:cs="Arial"/>
          <w:b/>
          <w:bCs/>
          <w:color w:val="000000"/>
          <w:sz w:val="22"/>
          <w:szCs w:val="22"/>
        </w:rPr>
        <w:t xml:space="preserve">10.2.4.  </w:t>
      </w:r>
      <w:r w:rsidRPr="00256A70">
        <w:rPr>
          <w:rFonts w:ascii="Arial" w:hAnsi="Arial" w:cs="Arial"/>
          <w:bCs/>
          <w:color w:val="000000"/>
          <w:sz w:val="22"/>
          <w:szCs w:val="22"/>
        </w:rPr>
        <w:t>zdolności technicznej lub zawodowej.</w:t>
      </w:r>
    </w:p>
    <w:p w14:paraId="41372169" w14:textId="2534700C" w:rsidR="00E54A00" w:rsidRPr="00256A70" w:rsidRDefault="00366C8F" w:rsidP="00366C8F">
      <w:pPr>
        <w:spacing w:line="276" w:lineRule="auto"/>
        <w:ind w:left="709" w:hanging="709"/>
        <w:jc w:val="both"/>
        <w:rPr>
          <w:rFonts w:ascii="Arial" w:hAnsi="Arial" w:cs="Arial"/>
          <w:sz w:val="22"/>
          <w:szCs w:val="22"/>
          <w:lang w:eastAsia="ar-SA"/>
        </w:rPr>
      </w:pPr>
      <w:r>
        <w:rPr>
          <w:rFonts w:ascii="Arial" w:hAnsi="Arial" w:cs="Arial"/>
          <w:sz w:val="22"/>
          <w:szCs w:val="22"/>
          <w:lang w:eastAsia="ar-SA"/>
        </w:rPr>
        <w:t xml:space="preserve">            </w:t>
      </w:r>
      <w:r w:rsidR="00AC7360" w:rsidRPr="00256A70">
        <w:rPr>
          <w:rFonts w:ascii="Arial" w:hAnsi="Arial" w:cs="Arial"/>
          <w:sz w:val="22"/>
          <w:szCs w:val="22"/>
          <w:lang w:eastAsia="ar-SA"/>
        </w:rPr>
        <w:t>Zamawiający odstępuje od określenia warunków udziału w postępowaniu</w:t>
      </w:r>
    </w:p>
    <w:p w14:paraId="7B09887E" w14:textId="77777777" w:rsidR="00E63D3E" w:rsidRPr="00256A70" w:rsidRDefault="00E63D3E" w:rsidP="00366C8F">
      <w:pPr>
        <w:spacing w:line="276" w:lineRule="auto"/>
        <w:ind w:left="709" w:hanging="709"/>
        <w:jc w:val="both"/>
        <w:rPr>
          <w:rFonts w:ascii="Arial" w:hAnsi="Arial" w:cs="Arial"/>
          <w:b/>
          <w:bCs/>
          <w:color w:val="FF0000"/>
          <w:sz w:val="22"/>
          <w:szCs w:val="22"/>
          <w:lang w:eastAsia="ar-SA"/>
        </w:rPr>
      </w:pPr>
    </w:p>
    <w:p w14:paraId="37C63CCA" w14:textId="77777777" w:rsidR="00E54A00" w:rsidRPr="00256A70" w:rsidRDefault="00E54A00" w:rsidP="00A65931">
      <w:pPr>
        <w:numPr>
          <w:ilvl w:val="1"/>
          <w:numId w:val="24"/>
        </w:numPr>
        <w:spacing w:line="276" w:lineRule="auto"/>
        <w:ind w:left="709" w:hanging="709"/>
        <w:jc w:val="both"/>
        <w:rPr>
          <w:rFonts w:ascii="Arial" w:hAnsi="Arial" w:cs="Arial"/>
          <w:b/>
          <w:bCs/>
          <w:sz w:val="22"/>
          <w:szCs w:val="22"/>
          <w:lang w:eastAsia="ar-SA"/>
        </w:rPr>
      </w:pPr>
      <w:r w:rsidRPr="00256A70">
        <w:rPr>
          <w:rFonts w:ascii="Arial" w:hAnsi="Arial" w:cs="Arial"/>
          <w:b/>
          <w:bCs/>
          <w:sz w:val="22"/>
          <w:szCs w:val="22"/>
          <w:lang w:eastAsia="ar-SA"/>
        </w:rPr>
        <w:t xml:space="preserve">Podwykonawcy </w:t>
      </w:r>
    </w:p>
    <w:p w14:paraId="4B16E454" w14:textId="77777777" w:rsidR="00320A52" w:rsidRPr="00256A70" w:rsidRDefault="00320A52" w:rsidP="00366C8F">
      <w:pPr>
        <w:spacing w:line="276" w:lineRule="auto"/>
        <w:ind w:left="709" w:hanging="709"/>
        <w:jc w:val="both"/>
        <w:rPr>
          <w:rFonts w:ascii="Arial" w:hAnsi="Arial" w:cs="Arial"/>
          <w:color w:val="FF0000"/>
          <w:sz w:val="22"/>
          <w:szCs w:val="22"/>
          <w:lang w:eastAsia="ar-SA"/>
        </w:rPr>
      </w:pPr>
    </w:p>
    <w:p w14:paraId="48424747" w14:textId="67BB336E" w:rsidR="00E54A00" w:rsidRPr="00256A70" w:rsidRDefault="00D7594C" w:rsidP="00366C8F">
      <w:pPr>
        <w:spacing w:line="276" w:lineRule="auto"/>
        <w:ind w:left="709" w:hanging="709"/>
        <w:jc w:val="both"/>
        <w:rPr>
          <w:rFonts w:ascii="Arial" w:hAnsi="Arial" w:cs="Arial"/>
          <w:sz w:val="22"/>
          <w:szCs w:val="22"/>
          <w:lang w:eastAsia="ar-SA"/>
        </w:rPr>
      </w:pPr>
      <w:r w:rsidRPr="00256A70">
        <w:rPr>
          <w:rFonts w:ascii="Arial" w:hAnsi="Arial" w:cs="Arial"/>
          <w:b/>
          <w:sz w:val="22"/>
          <w:szCs w:val="22"/>
          <w:lang w:eastAsia="ar-SA"/>
        </w:rPr>
        <w:t>10</w:t>
      </w:r>
      <w:r w:rsidR="00CF66A3" w:rsidRPr="00256A70">
        <w:rPr>
          <w:rFonts w:ascii="Arial" w:hAnsi="Arial" w:cs="Arial"/>
          <w:b/>
          <w:sz w:val="22"/>
          <w:szCs w:val="22"/>
          <w:lang w:eastAsia="ar-SA"/>
        </w:rPr>
        <w:t>.3</w:t>
      </w:r>
      <w:r w:rsidR="00E54A00" w:rsidRPr="00256A70">
        <w:rPr>
          <w:rFonts w:ascii="Arial" w:hAnsi="Arial" w:cs="Arial"/>
          <w:b/>
          <w:sz w:val="22"/>
          <w:szCs w:val="22"/>
          <w:lang w:eastAsia="ar-SA"/>
        </w:rPr>
        <w:t>.1.</w:t>
      </w:r>
      <w:r w:rsidR="00E54A00" w:rsidRPr="00256A70">
        <w:rPr>
          <w:rFonts w:ascii="Arial" w:hAnsi="Arial" w:cs="Arial"/>
          <w:sz w:val="22"/>
          <w:szCs w:val="22"/>
          <w:lang w:eastAsia="ar-SA"/>
        </w:rPr>
        <w:t xml:space="preserve"> Zamawiający dopuszcza powierzenie części zamówienia podwykonawcom. </w:t>
      </w:r>
    </w:p>
    <w:p w14:paraId="31B543B0" w14:textId="77777777" w:rsidR="00D7594C" w:rsidRPr="00256A70" w:rsidRDefault="00CF66A3" w:rsidP="00366C8F">
      <w:pPr>
        <w:spacing w:line="276" w:lineRule="auto"/>
        <w:ind w:left="709" w:hanging="709"/>
        <w:jc w:val="both"/>
        <w:rPr>
          <w:rFonts w:ascii="Arial" w:hAnsi="Arial" w:cs="Arial"/>
          <w:sz w:val="22"/>
          <w:szCs w:val="22"/>
          <w:lang w:eastAsia="ar-SA"/>
        </w:rPr>
      </w:pPr>
      <w:r w:rsidRPr="00256A70">
        <w:rPr>
          <w:rFonts w:ascii="Arial" w:hAnsi="Arial" w:cs="Arial"/>
          <w:b/>
          <w:sz w:val="22"/>
          <w:szCs w:val="22"/>
          <w:lang w:eastAsia="ar-SA"/>
        </w:rPr>
        <w:t>10.3</w:t>
      </w:r>
      <w:r w:rsidR="00D7594C" w:rsidRPr="00256A70">
        <w:rPr>
          <w:rFonts w:ascii="Arial" w:hAnsi="Arial" w:cs="Arial"/>
          <w:b/>
          <w:sz w:val="22"/>
          <w:szCs w:val="22"/>
          <w:lang w:eastAsia="ar-SA"/>
        </w:rPr>
        <w:t>.2</w:t>
      </w:r>
      <w:r w:rsidR="00D7594C" w:rsidRPr="00256A70">
        <w:rPr>
          <w:rFonts w:ascii="Arial" w:hAnsi="Arial" w:cs="Arial"/>
          <w:sz w:val="22"/>
          <w:szCs w:val="22"/>
          <w:lang w:eastAsia="ar-SA"/>
        </w:rPr>
        <w:t xml:space="preserve">. Zamawiający żąda wskazania przez wykonawcę, w </w:t>
      </w:r>
      <w:r w:rsidR="00F636B5" w:rsidRPr="00256A70">
        <w:rPr>
          <w:rFonts w:ascii="Arial" w:hAnsi="Arial" w:cs="Arial"/>
          <w:sz w:val="22"/>
          <w:szCs w:val="22"/>
          <w:lang w:eastAsia="ar-SA"/>
        </w:rPr>
        <w:t>załączniku nr 1 do S</w:t>
      </w:r>
      <w:r w:rsidR="00D041B3" w:rsidRPr="00256A70">
        <w:rPr>
          <w:rFonts w:ascii="Arial" w:hAnsi="Arial" w:cs="Arial"/>
          <w:sz w:val="22"/>
          <w:szCs w:val="22"/>
          <w:lang w:eastAsia="ar-SA"/>
        </w:rPr>
        <w:t>WZ – Formularzu ofertowym</w:t>
      </w:r>
      <w:r w:rsidR="00D7594C" w:rsidRPr="00256A70">
        <w:rPr>
          <w:rFonts w:ascii="Arial" w:hAnsi="Arial" w:cs="Arial"/>
          <w:sz w:val="22"/>
          <w:szCs w:val="22"/>
          <w:lang w:eastAsia="ar-SA"/>
        </w:rPr>
        <w:t>, części zamówienia, których wykonanie zamierza powierzyć podwykonawcom, oraz podania nazw ewentualnych podwykonawców, jeżeli są już znani.</w:t>
      </w:r>
    </w:p>
    <w:p w14:paraId="11F28910" w14:textId="13B0F036" w:rsidR="00320A52" w:rsidRPr="00256A70" w:rsidRDefault="00D041B3" w:rsidP="00366C8F">
      <w:pPr>
        <w:spacing w:line="276" w:lineRule="auto"/>
        <w:ind w:left="709" w:hanging="709"/>
        <w:jc w:val="both"/>
        <w:rPr>
          <w:rFonts w:ascii="Arial" w:hAnsi="Arial" w:cs="Arial"/>
          <w:sz w:val="22"/>
          <w:szCs w:val="22"/>
          <w:lang w:eastAsia="ar-SA"/>
        </w:rPr>
      </w:pPr>
      <w:r w:rsidRPr="00256A70">
        <w:rPr>
          <w:rFonts w:ascii="Arial" w:hAnsi="Arial" w:cs="Arial"/>
          <w:b/>
          <w:sz w:val="22"/>
          <w:szCs w:val="22"/>
          <w:lang w:eastAsia="ar-SA"/>
        </w:rPr>
        <w:t>10.</w:t>
      </w:r>
      <w:r w:rsidR="00CF66A3" w:rsidRPr="00256A70">
        <w:rPr>
          <w:rFonts w:ascii="Arial" w:hAnsi="Arial" w:cs="Arial"/>
          <w:b/>
          <w:sz w:val="22"/>
          <w:szCs w:val="22"/>
          <w:lang w:eastAsia="ar-SA"/>
        </w:rPr>
        <w:t>3</w:t>
      </w:r>
      <w:r w:rsidRPr="00256A70">
        <w:rPr>
          <w:rFonts w:ascii="Arial" w:hAnsi="Arial" w:cs="Arial"/>
          <w:b/>
          <w:sz w:val="22"/>
          <w:szCs w:val="22"/>
          <w:lang w:eastAsia="ar-SA"/>
        </w:rPr>
        <w:t>.3.</w:t>
      </w:r>
      <w:r w:rsidRPr="00256A70">
        <w:rPr>
          <w:rFonts w:ascii="Arial" w:hAnsi="Arial" w:cs="Arial"/>
          <w:sz w:val="22"/>
          <w:szCs w:val="22"/>
          <w:lang w:eastAsia="ar-SA"/>
        </w:rPr>
        <w:t xml:space="preserve"> Powierzenie wykonania części zamówienia podwykonawcom nie zwalnia wykonawcy </w:t>
      </w:r>
      <w:r w:rsidR="001012B1" w:rsidRPr="00256A70">
        <w:rPr>
          <w:rFonts w:ascii="Arial" w:hAnsi="Arial" w:cs="Arial"/>
          <w:sz w:val="22"/>
          <w:szCs w:val="22"/>
          <w:lang w:eastAsia="ar-SA"/>
        </w:rPr>
        <w:t xml:space="preserve">                       </w:t>
      </w:r>
      <w:r w:rsidRPr="00256A70">
        <w:rPr>
          <w:rFonts w:ascii="Arial" w:hAnsi="Arial" w:cs="Arial"/>
          <w:sz w:val="22"/>
          <w:szCs w:val="22"/>
          <w:lang w:eastAsia="ar-SA"/>
        </w:rPr>
        <w:t>z odpowiedzialności za należyte wykonanie tego zamówienia.</w:t>
      </w:r>
    </w:p>
    <w:p w14:paraId="2080E14A" w14:textId="77777777" w:rsidR="003451B3" w:rsidRPr="00256A70" w:rsidRDefault="003451B3" w:rsidP="00256A70">
      <w:pPr>
        <w:spacing w:line="276" w:lineRule="auto"/>
        <w:ind w:hanging="567"/>
        <w:jc w:val="both"/>
        <w:rPr>
          <w:rFonts w:ascii="Arial" w:hAnsi="Arial" w:cs="Arial"/>
          <w:b/>
          <w:bCs/>
          <w:color w:val="000000"/>
          <w:sz w:val="22"/>
          <w:szCs w:val="22"/>
        </w:rPr>
      </w:pPr>
    </w:p>
    <w:p w14:paraId="0B4F8963" w14:textId="77777777" w:rsidR="00485D67" w:rsidRPr="00256A70" w:rsidRDefault="002B2927" w:rsidP="00366C8F">
      <w:pPr>
        <w:pStyle w:val="Nagwek2"/>
        <w:spacing w:line="276" w:lineRule="auto"/>
        <w:ind w:left="567" w:hanging="567"/>
        <w:rPr>
          <w:rFonts w:cs="Arial"/>
          <w:strike/>
          <w:szCs w:val="22"/>
        </w:rPr>
      </w:pPr>
      <w:bookmarkStart w:id="11" w:name="_Toc66181003"/>
      <w:r w:rsidRPr="00256A70">
        <w:rPr>
          <w:rFonts w:cs="Arial"/>
          <w:szCs w:val="22"/>
        </w:rPr>
        <w:t>Informacj</w:t>
      </w:r>
      <w:r w:rsidR="00470931" w:rsidRPr="00256A70">
        <w:rPr>
          <w:rFonts w:cs="Arial"/>
          <w:szCs w:val="22"/>
        </w:rPr>
        <w:t>a</w:t>
      </w:r>
      <w:r w:rsidRPr="00256A70">
        <w:rPr>
          <w:rFonts w:cs="Arial"/>
          <w:szCs w:val="22"/>
        </w:rPr>
        <w:t xml:space="preserve"> o </w:t>
      </w:r>
      <w:r w:rsidR="00A748FE" w:rsidRPr="00256A70">
        <w:rPr>
          <w:rFonts w:cs="Arial"/>
          <w:szCs w:val="22"/>
        </w:rPr>
        <w:t>podmiotowych środk</w:t>
      </w:r>
      <w:r w:rsidRPr="00256A70">
        <w:rPr>
          <w:rFonts w:cs="Arial"/>
          <w:szCs w:val="22"/>
        </w:rPr>
        <w:t>ach</w:t>
      </w:r>
      <w:r w:rsidR="00A748FE" w:rsidRPr="00256A70">
        <w:rPr>
          <w:rFonts w:cs="Arial"/>
          <w:szCs w:val="22"/>
        </w:rPr>
        <w:t xml:space="preserve"> dowodowych </w:t>
      </w:r>
      <w:r w:rsidR="00485D67" w:rsidRPr="00256A70">
        <w:rPr>
          <w:rFonts w:cs="Arial"/>
          <w:szCs w:val="22"/>
        </w:rPr>
        <w:t>potwierdzających spełnienie warunków udziału w postępowaniu oraz brak podstaw wykluczenia</w:t>
      </w:r>
      <w:bookmarkEnd w:id="11"/>
    </w:p>
    <w:p w14:paraId="14A1A775" w14:textId="77777777" w:rsidR="00366C8F" w:rsidRDefault="00366C8F" w:rsidP="00366C8F">
      <w:pPr>
        <w:spacing w:line="276" w:lineRule="auto"/>
        <w:ind w:left="567" w:hanging="567"/>
        <w:jc w:val="center"/>
        <w:rPr>
          <w:rFonts w:ascii="Arial" w:hAnsi="Arial" w:cs="Arial"/>
          <w:b/>
          <w:bCs/>
          <w:color w:val="000000"/>
          <w:sz w:val="22"/>
          <w:szCs w:val="22"/>
        </w:rPr>
      </w:pPr>
    </w:p>
    <w:p w14:paraId="5945EB28" w14:textId="1609E4F7" w:rsidR="00F46475" w:rsidRPr="00256A70" w:rsidRDefault="00F46475" w:rsidP="00366C8F">
      <w:pPr>
        <w:spacing w:line="276" w:lineRule="auto"/>
        <w:ind w:left="567" w:hanging="567"/>
        <w:jc w:val="center"/>
        <w:rPr>
          <w:rFonts w:ascii="Arial" w:hAnsi="Arial" w:cs="Arial"/>
          <w:b/>
          <w:bCs/>
          <w:color w:val="000000"/>
          <w:sz w:val="22"/>
          <w:szCs w:val="22"/>
        </w:rPr>
      </w:pPr>
      <w:r w:rsidRPr="00256A70">
        <w:rPr>
          <w:rFonts w:ascii="Arial" w:hAnsi="Arial" w:cs="Arial"/>
          <w:b/>
          <w:bCs/>
          <w:color w:val="000000"/>
          <w:sz w:val="22"/>
          <w:szCs w:val="22"/>
        </w:rPr>
        <w:t xml:space="preserve">DOKUMENTY SKŁADANE </w:t>
      </w:r>
      <w:r w:rsidR="004245CA" w:rsidRPr="00256A70">
        <w:rPr>
          <w:rFonts w:ascii="Arial" w:hAnsi="Arial" w:cs="Arial"/>
          <w:b/>
          <w:bCs/>
          <w:color w:val="000000"/>
          <w:sz w:val="22"/>
          <w:szCs w:val="22"/>
        </w:rPr>
        <w:t>Z OFERTĄ</w:t>
      </w:r>
      <w:r w:rsidRPr="00256A70">
        <w:rPr>
          <w:rFonts w:ascii="Arial" w:hAnsi="Arial" w:cs="Arial"/>
          <w:b/>
          <w:bCs/>
          <w:color w:val="000000"/>
          <w:sz w:val="22"/>
          <w:szCs w:val="22"/>
        </w:rPr>
        <w:t xml:space="preserve"> </w:t>
      </w:r>
    </w:p>
    <w:p w14:paraId="463AFF09" w14:textId="789A3BE7" w:rsidR="00BF4A12" w:rsidRDefault="00485D67" w:rsidP="00A65931">
      <w:pPr>
        <w:pStyle w:val="Akapitzlist"/>
        <w:numPr>
          <w:ilvl w:val="1"/>
          <w:numId w:val="24"/>
        </w:numPr>
        <w:spacing w:after="0"/>
        <w:ind w:left="567" w:hanging="567"/>
        <w:jc w:val="both"/>
        <w:rPr>
          <w:rFonts w:ascii="Arial" w:hAnsi="Arial" w:cs="Arial"/>
          <w:b/>
          <w:bCs/>
        </w:rPr>
      </w:pPr>
      <w:r w:rsidRPr="00256A70">
        <w:rPr>
          <w:rFonts w:ascii="Arial" w:hAnsi="Arial" w:cs="Arial"/>
          <w:bCs/>
          <w:color w:val="000000"/>
        </w:rPr>
        <w:t xml:space="preserve">w celu wstępnego potwierdzenia, że Wykonawca spełnia warunki udziału  </w:t>
      </w:r>
      <w:r w:rsidR="006216FC" w:rsidRPr="00256A70">
        <w:rPr>
          <w:rFonts w:ascii="Arial" w:hAnsi="Arial" w:cs="Arial"/>
          <w:bCs/>
          <w:color w:val="000000"/>
        </w:rPr>
        <w:t>i nie podlega wykluczenia wykonawca składa:</w:t>
      </w:r>
      <w:r w:rsidR="00B45033" w:rsidRPr="00256A70">
        <w:rPr>
          <w:rFonts w:ascii="Arial" w:hAnsi="Arial" w:cs="Arial"/>
          <w:b/>
          <w:bCs/>
          <w:color w:val="000000"/>
        </w:rPr>
        <w:t xml:space="preserve"> </w:t>
      </w:r>
      <w:r w:rsidRPr="00256A70">
        <w:rPr>
          <w:rFonts w:ascii="Arial" w:hAnsi="Arial" w:cs="Arial"/>
          <w:color w:val="000000"/>
        </w:rPr>
        <w:t xml:space="preserve">oświadczenie na </w:t>
      </w:r>
      <w:r w:rsidRPr="00256A70">
        <w:rPr>
          <w:rFonts w:ascii="Arial" w:hAnsi="Arial" w:cs="Arial"/>
        </w:rPr>
        <w:t xml:space="preserve">podstawie art. </w:t>
      </w:r>
      <w:r w:rsidR="00125187" w:rsidRPr="00256A70">
        <w:rPr>
          <w:rFonts w:ascii="Arial" w:hAnsi="Arial" w:cs="Arial"/>
        </w:rPr>
        <w:t>1</w:t>
      </w:r>
      <w:r w:rsidRPr="00256A70">
        <w:rPr>
          <w:rFonts w:ascii="Arial" w:hAnsi="Arial" w:cs="Arial"/>
        </w:rPr>
        <w:t>25 ust. 1 ustawy</w:t>
      </w:r>
      <w:r w:rsidRPr="00256A70">
        <w:rPr>
          <w:rFonts w:ascii="Arial" w:hAnsi="Arial" w:cs="Arial"/>
          <w:color w:val="000000"/>
        </w:rPr>
        <w:t xml:space="preserve"> </w:t>
      </w:r>
      <w:r w:rsidR="00125187" w:rsidRPr="00256A70">
        <w:rPr>
          <w:rFonts w:ascii="Arial" w:hAnsi="Arial" w:cs="Arial"/>
          <w:color w:val="000000"/>
        </w:rPr>
        <w:t>–</w:t>
      </w:r>
      <w:r w:rsidRPr="00256A70">
        <w:rPr>
          <w:rFonts w:ascii="Arial" w:hAnsi="Arial" w:cs="Arial"/>
          <w:color w:val="000000"/>
        </w:rPr>
        <w:t xml:space="preserve"> </w:t>
      </w:r>
      <w:r w:rsidR="00125187" w:rsidRPr="00256A70">
        <w:rPr>
          <w:rFonts w:ascii="Arial" w:hAnsi="Arial" w:cs="Arial"/>
          <w:color w:val="000000"/>
        </w:rPr>
        <w:t xml:space="preserve">wg </w:t>
      </w:r>
      <w:r w:rsidR="00C8333B" w:rsidRPr="00256A70">
        <w:rPr>
          <w:rFonts w:ascii="Arial" w:hAnsi="Arial" w:cs="Arial"/>
          <w:b/>
          <w:bCs/>
        </w:rPr>
        <w:t>załącznik</w:t>
      </w:r>
      <w:r w:rsidR="00125187" w:rsidRPr="00256A70">
        <w:rPr>
          <w:rFonts w:ascii="Arial" w:hAnsi="Arial" w:cs="Arial"/>
          <w:b/>
          <w:bCs/>
        </w:rPr>
        <w:t>a</w:t>
      </w:r>
      <w:r w:rsidR="00C8333B" w:rsidRPr="00256A70">
        <w:rPr>
          <w:rFonts w:ascii="Arial" w:hAnsi="Arial" w:cs="Arial"/>
          <w:b/>
          <w:bCs/>
        </w:rPr>
        <w:t xml:space="preserve"> nr </w:t>
      </w:r>
      <w:r w:rsidR="00A752F3" w:rsidRPr="00256A70">
        <w:rPr>
          <w:rFonts w:ascii="Arial" w:hAnsi="Arial" w:cs="Arial"/>
          <w:b/>
          <w:bCs/>
        </w:rPr>
        <w:t>4</w:t>
      </w:r>
      <w:r w:rsidRPr="00256A70">
        <w:rPr>
          <w:rFonts w:ascii="Arial" w:hAnsi="Arial" w:cs="Arial"/>
          <w:b/>
          <w:bCs/>
        </w:rPr>
        <w:t xml:space="preserve"> do SWZ</w:t>
      </w:r>
    </w:p>
    <w:p w14:paraId="17ADEB45" w14:textId="77777777" w:rsidR="00366C8F" w:rsidRPr="00256A70" w:rsidRDefault="00366C8F" w:rsidP="00366C8F">
      <w:pPr>
        <w:pStyle w:val="Akapitzlist"/>
        <w:spacing w:after="0"/>
        <w:ind w:left="567"/>
        <w:jc w:val="both"/>
        <w:rPr>
          <w:rFonts w:ascii="Arial" w:hAnsi="Arial" w:cs="Arial"/>
          <w:b/>
          <w:bCs/>
        </w:rPr>
      </w:pPr>
    </w:p>
    <w:p w14:paraId="0051038C" w14:textId="77777777" w:rsidR="002B2927" w:rsidRPr="00256A70" w:rsidRDefault="002B2927" w:rsidP="00366C8F">
      <w:pPr>
        <w:pStyle w:val="Nagwek2"/>
        <w:spacing w:line="276" w:lineRule="auto"/>
        <w:ind w:left="567" w:hanging="567"/>
        <w:rPr>
          <w:rFonts w:cs="Arial"/>
          <w:color w:val="000000"/>
          <w:szCs w:val="22"/>
        </w:rPr>
      </w:pPr>
      <w:bookmarkStart w:id="12" w:name="_Toc66181004"/>
      <w:r w:rsidRPr="00256A70">
        <w:rPr>
          <w:rFonts w:cs="Arial"/>
          <w:color w:val="000000"/>
          <w:szCs w:val="22"/>
        </w:rPr>
        <w:t>Informacj</w:t>
      </w:r>
      <w:r w:rsidR="00335064" w:rsidRPr="00256A70">
        <w:rPr>
          <w:rFonts w:cs="Arial"/>
          <w:color w:val="000000"/>
          <w:szCs w:val="22"/>
        </w:rPr>
        <w:t>a</w:t>
      </w:r>
      <w:r w:rsidRPr="00256A70">
        <w:rPr>
          <w:rFonts w:cs="Arial"/>
          <w:color w:val="000000"/>
          <w:szCs w:val="22"/>
        </w:rPr>
        <w:t xml:space="preserve"> o </w:t>
      </w:r>
      <w:r w:rsidRPr="00256A70">
        <w:rPr>
          <w:rFonts w:cs="Arial"/>
          <w:szCs w:val="22"/>
        </w:rPr>
        <w:t>przedmiotowych środkach dowodowych</w:t>
      </w:r>
      <w:r w:rsidRPr="00256A70">
        <w:rPr>
          <w:rFonts w:cs="Arial"/>
          <w:color w:val="000000"/>
          <w:szCs w:val="22"/>
        </w:rPr>
        <w:t>.</w:t>
      </w:r>
      <w:bookmarkEnd w:id="12"/>
    </w:p>
    <w:p w14:paraId="3517A2C0" w14:textId="30C40BEB" w:rsidR="00990207" w:rsidRPr="00366C8F" w:rsidRDefault="00E61329" w:rsidP="00366C8F">
      <w:pPr>
        <w:spacing w:line="276" w:lineRule="auto"/>
        <w:ind w:left="567"/>
        <w:jc w:val="both"/>
        <w:rPr>
          <w:rFonts w:ascii="Arial" w:hAnsi="Arial" w:cs="Arial"/>
          <w:sz w:val="22"/>
          <w:szCs w:val="22"/>
        </w:rPr>
      </w:pPr>
      <w:r w:rsidRPr="00366C8F">
        <w:rPr>
          <w:rFonts w:ascii="Arial" w:hAnsi="Arial" w:cs="Arial"/>
          <w:sz w:val="22"/>
          <w:szCs w:val="22"/>
        </w:rPr>
        <w:t>Nie dotyczy.</w:t>
      </w:r>
    </w:p>
    <w:p w14:paraId="66CB649B" w14:textId="77777777" w:rsidR="00B204E0" w:rsidRPr="00256A70" w:rsidRDefault="00B204E0" w:rsidP="00366C8F">
      <w:pPr>
        <w:spacing w:line="276" w:lineRule="auto"/>
        <w:ind w:left="567" w:hanging="567"/>
        <w:rPr>
          <w:rFonts w:ascii="Arial" w:hAnsi="Arial" w:cs="Arial"/>
          <w:sz w:val="22"/>
          <w:szCs w:val="22"/>
        </w:rPr>
      </w:pPr>
    </w:p>
    <w:p w14:paraId="23DF8BBE" w14:textId="77777777" w:rsidR="00485D67" w:rsidRPr="00256A70" w:rsidRDefault="00485D67" w:rsidP="00366C8F">
      <w:pPr>
        <w:pStyle w:val="Nagwek2"/>
        <w:spacing w:line="276" w:lineRule="auto"/>
        <w:ind w:left="567" w:hanging="567"/>
        <w:rPr>
          <w:rFonts w:cs="Arial"/>
          <w:szCs w:val="22"/>
        </w:rPr>
      </w:pPr>
      <w:bookmarkStart w:id="13" w:name="_Toc66181005"/>
      <w:r w:rsidRPr="00256A70">
        <w:rPr>
          <w:rFonts w:cs="Arial"/>
          <w:szCs w:val="22"/>
        </w:rPr>
        <w:t>Opis sposobu przygotowania</w:t>
      </w:r>
      <w:r w:rsidR="002F4A8C" w:rsidRPr="00256A70">
        <w:rPr>
          <w:rFonts w:cs="Arial"/>
          <w:szCs w:val="22"/>
        </w:rPr>
        <w:t xml:space="preserve"> oferty</w:t>
      </w:r>
      <w:r w:rsidRPr="00256A70">
        <w:rPr>
          <w:rFonts w:cs="Arial"/>
          <w:szCs w:val="22"/>
        </w:rPr>
        <w:t>:</w:t>
      </w:r>
      <w:bookmarkEnd w:id="13"/>
    </w:p>
    <w:p w14:paraId="5200AE0C" w14:textId="14B9C029" w:rsidR="00485D67" w:rsidRPr="00B158EC" w:rsidRDefault="003754CF" w:rsidP="00A65931">
      <w:pPr>
        <w:numPr>
          <w:ilvl w:val="1"/>
          <w:numId w:val="12"/>
        </w:numPr>
        <w:spacing w:line="276" w:lineRule="auto"/>
        <w:ind w:left="567" w:hanging="567"/>
        <w:jc w:val="both"/>
        <w:rPr>
          <w:rFonts w:ascii="Arial" w:hAnsi="Arial" w:cs="Arial"/>
          <w:bCs/>
          <w:color w:val="000000"/>
          <w:sz w:val="22"/>
          <w:szCs w:val="22"/>
        </w:rPr>
      </w:pPr>
      <w:r w:rsidRPr="00256A70">
        <w:rPr>
          <w:rFonts w:ascii="Arial" w:hAnsi="Arial" w:cs="Arial"/>
          <w:bCs/>
          <w:color w:val="000000"/>
          <w:sz w:val="22"/>
          <w:szCs w:val="22"/>
        </w:rPr>
        <w:t>Wykonawca składa ofertę poprzez platformę dedykowaną dla niniejszego postępowania</w:t>
      </w:r>
      <w:r w:rsidR="002A22B6" w:rsidRPr="00256A70">
        <w:rPr>
          <w:rFonts w:ascii="Arial" w:hAnsi="Arial" w:cs="Arial"/>
          <w:bCs/>
          <w:color w:val="000000"/>
          <w:sz w:val="22"/>
          <w:szCs w:val="22"/>
        </w:rPr>
        <w:t xml:space="preserve"> </w:t>
      </w:r>
      <w:r w:rsidRPr="00256A70">
        <w:rPr>
          <w:rFonts w:ascii="Arial" w:hAnsi="Arial" w:cs="Arial"/>
          <w:bCs/>
          <w:color w:val="000000"/>
          <w:sz w:val="22"/>
          <w:szCs w:val="22"/>
        </w:rPr>
        <w:t>na stronie Platformy zakupowe</w:t>
      </w:r>
      <w:r w:rsidR="00204D64">
        <w:rPr>
          <w:rFonts w:ascii="Arial" w:hAnsi="Arial" w:cs="Arial"/>
          <w:bCs/>
          <w:color w:val="000000"/>
          <w:sz w:val="22"/>
          <w:szCs w:val="22"/>
        </w:rPr>
        <w:t xml:space="preserve">j </w:t>
      </w:r>
      <w:hyperlink r:id="rId10" w:history="1">
        <w:r w:rsidR="002C6B93" w:rsidRPr="002C6B93">
          <w:rPr>
            <w:color w:val="0000FF"/>
            <w:u w:val="single"/>
          </w:rPr>
          <w:t xml:space="preserve">https://platformazakupowa.pl/transakcja/713589 </w:t>
        </w:r>
      </w:hyperlink>
    </w:p>
    <w:p w14:paraId="50D2C4A8" w14:textId="450194C3" w:rsidR="001C366A" w:rsidRDefault="00B007BF" w:rsidP="007D5502">
      <w:pPr>
        <w:numPr>
          <w:ilvl w:val="1"/>
          <w:numId w:val="12"/>
        </w:numPr>
        <w:spacing w:line="276" w:lineRule="auto"/>
        <w:ind w:left="567" w:hanging="567"/>
        <w:jc w:val="both"/>
        <w:rPr>
          <w:rFonts w:ascii="Arial" w:hAnsi="Arial" w:cs="Arial"/>
          <w:b/>
          <w:bCs/>
          <w:sz w:val="22"/>
          <w:szCs w:val="22"/>
        </w:rPr>
      </w:pPr>
      <w:r w:rsidRPr="00256A70">
        <w:rPr>
          <w:rFonts w:ascii="Arial" w:hAnsi="Arial" w:cs="Arial"/>
          <w:b/>
          <w:bCs/>
          <w:sz w:val="22"/>
          <w:szCs w:val="22"/>
        </w:rPr>
        <w:t>Zgodnie z art. 63 ust. 2 uPzp</w:t>
      </w:r>
      <w:r w:rsidRPr="00256A70">
        <w:rPr>
          <w:rFonts w:ascii="Arial" w:hAnsi="Arial" w:cs="Arial"/>
          <w:b/>
          <w:bCs/>
          <w:color w:val="000000"/>
          <w:sz w:val="22"/>
          <w:szCs w:val="22"/>
        </w:rPr>
        <w:t xml:space="preserve"> Wykonawca składa ofertę, pod rygorem nieważności,</w:t>
      </w:r>
      <w:r w:rsidR="001012B1" w:rsidRPr="00256A70">
        <w:rPr>
          <w:rFonts w:ascii="Arial" w:hAnsi="Arial" w:cs="Arial"/>
          <w:b/>
          <w:bCs/>
          <w:color w:val="000000"/>
          <w:sz w:val="22"/>
          <w:szCs w:val="22"/>
        </w:rPr>
        <w:t xml:space="preserve">  </w:t>
      </w:r>
      <w:r w:rsidRPr="00256A70">
        <w:rPr>
          <w:rFonts w:ascii="Arial" w:hAnsi="Arial" w:cs="Arial"/>
          <w:b/>
          <w:bCs/>
          <w:color w:val="000000"/>
          <w:sz w:val="22"/>
          <w:szCs w:val="22"/>
        </w:rPr>
        <w:t>w formie elektronicznej lub w postaci elektronicznej opatrzonej podpisem zaufanym lub podpisem osobistym,</w:t>
      </w:r>
      <w:r w:rsidR="000213F2" w:rsidRPr="00256A70">
        <w:rPr>
          <w:rFonts w:ascii="Arial" w:hAnsi="Arial" w:cs="Arial"/>
          <w:b/>
          <w:bCs/>
          <w:sz w:val="22"/>
          <w:szCs w:val="22"/>
        </w:rPr>
        <w:t xml:space="preserve"> na którą składają się:</w:t>
      </w:r>
    </w:p>
    <w:p w14:paraId="68B4E2E4" w14:textId="77777777" w:rsidR="007D5502" w:rsidRPr="007D5502" w:rsidRDefault="007D5502" w:rsidP="007D5502">
      <w:pPr>
        <w:spacing w:line="276" w:lineRule="auto"/>
        <w:ind w:left="567"/>
        <w:jc w:val="both"/>
        <w:rPr>
          <w:rFonts w:ascii="Arial" w:hAnsi="Arial" w:cs="Arial"/>
          <w:b/>
          <w:bCs/>
          <w:sz w:val="22"/>
          <w:szCs w:val="22"/>
        </w:rPr>
      </w:pPr>
    </w:p>
    <w:p w14:paraId="40CF3C12" w14:textId="77777777" w:rsidR="00485D67" w:rsidRPr="00366C8F" w:rsidRDefault="00485D67" w:rsidP="00A65931">
      <w:pPr>
        <w:numPr>
          <w:ilvl w:val="2"/>
          <w:numId w:val="12"/>
        </w:numPr>
        <w:spacing w:line="276" w:lineRule="auto"/>
        <w:ind w:left="567" w:hanging="567"/>
        <w:jc w:val="both"/>
        <w:rPr>
          <w:rFonts w:ascii="Arial" w:hAnsi="Arial" w:cs="Arial"/>
          <w:bCs/>
          <w:sz w:val="22"/>
          <w:szCs w:val="22"/>
        </w:rPr>
      </w:pPr>
      <w:bookmarkStart w:id="14" w:name="_Hlk66817173"/>
      <w:r w:rsidRPr="00256A70">
        <w:rPr>
          <w:rFonts w:ascii="Arial" w:hAnsi="Arial" w:cs="Arial"/>
          <w:b/>
          <w:bCs/>
          <w:sz w:val="22"/>
          <w:szCs w:val="22"/>
        </w:rPr>
        <w:t>formularz ofertowy</w:t>
      </w:r>
      <w:r w:rsidRPr="00256A70">
        <w:rPr>
          <w:rFonts w:ascii="Arial" w:hAnsi="Arial" w:cs="Arial"/>
          <w:sz w:val="22"/>
          <w:szCs w:val="22"/>
        </w:rPr>
        <w:t xml:space="preserve"> sporządzony wg </w:t>
      </w:r>
      <w:r w:rsidRPr="00256A70">
        <w:rPr>
          <w:rFonts w:ascii="Arial" w:hAnsi="Arial" w:cs="Arial"/>
          <w:b/>
          <w:bCs/>
          <w:sz w:val="22"/>
          <w:szCs w:val="22"/>
        </w:rPr>
        <w:t xml:space="preserve">załącznika nr </w:t>
      </w:r>
      <w:r w:rsidR="00C90D39" w:rsidRPr="00256A70">
        <w:rPr>
          <w:rFonts w:ascii="Arial" w:hAnsi="Arial" w:cs="Arial"/>
          <w:b/>
          <w:bCs/>
          <w:sz w:val="22"/>
          <w:szCs w:val="22"/>
        </w:rPr>
        <w:t>1</w:t>
      </w:r>
      <w:r w:rsidR="00F636B5" w:rsidRPr="00256A70">
        <w:rPr>
          <w:rFonts w:ascii="Arial" w:hAnsi="Arial" w:cs="Arial"/>
          <w:b/>
          <w:bCs/>
          <w:sz w:val="22"/>
          <w:szCs w:val="22"/>
        </w:rPr>
        <w:t xml:space="preserve"> do S</w:t>
      </w:r>
      <w:r w:rsidRPr="00256A70">
        <w:rPr>
          <w:rFonts w:ascii="Arial" w:hAnsi="Arial" w:cs="Arial"/>
          <w:b/>
          <w:bCs/>
          <w:sz w:val="22"/>
          <w:szCs w:val="22"/>
        </w:rPr>
        <w:t>WZ</w:t>
      </w:r>
      <w:r w:rsidRPr="00256A70">
        <w:rPr>
          <w:rFonts w:ascii="Arial" w:hAnsi="Arial" w:cs="Arial"/>
          <w:sz w:val="22"/>
          <w:szCs w:val="22"/>
        </w:rPr>
        <w:t xml:space="preserve"> </w:t>
      </w:r>
      <w:r w:rsidRPr="00366C8F">
        <w:rPr>
          <w:rFonts w:ascii="Arial" w:hAnsi="Arial" w:cs="Arial"/>
          <w:sz w:val="22"/>
          <w:szCs w:val="22"/>
        </w:rPr>
        <w:t>– nie podlega uzupełnieniu</w:t>
      </w:r>
      <w:r w:rsidR="00C73E2B" w:rsidRPr="00366C8F">
        <w:rPr>
          <w:rFonts w:ascii="Arial" w:hAnsi="Arial" w:cs="Arial"/>
          <w:sz w:val="22"/>
          <w:szCs w:val="22"/>
        </w:rPr>
        <w:t>,</w:t>
      </w:r>
    </w:p>
    <w:p w14:paraId="69404C9D" w14:textId="70EBCBD7" w:rsidR="003451B3" w:rsidRPr="00256A70" w:rsidRDefault="00372F31" w:rsidP="00A65931">
      <w:pPr>
        <w:pStyle w:val="Akapitzlist1"/>
        <w:numPr>
          <w:ilvl w:val="2"/>
          <w:numId w:val="12"/>
        </w:numPr>
        <w:spacing w:after="0"/>
        <w:ind w:left="567" w:hanging="567"/>
        <w:rPr>
          <w:rFonts w:ascii="Arial" w:hAnsi="Arial" w:cs="Arial"/>
          <w:b/>
          <w:bCs/>
        </w:rPr>
      </w:pPr>
      <w:r w:rsidRPr="00256A70">
        <w:rPr>
          <w:rFonts w:ascii="Arial" w:hAnsi="Arial" w:cs="Arial"/>
          <w:b/>
          <w:bCs/>
        </w:rPr>
        <w:t>formularz cenowy</w:t>
      </w:r>
      <w:r w:rsidR="003451B3" w:rsidRPr="00256A70">
        <w:rPr>
          <w:rFonts w:ascii="Arial" w:hAnsi="Arial" w:cs="Arial"/>
          <w:b/>
          <w:bCs/>
        </w:rPr>
        <w:t xml:space="preserve"> sporządzony wg załącznika nr</w:t>
      </w:r>
      <w:r w:rsidR="00A35CCD" w:rsidRPr="00256A70">
        <w:rPr>
          <w:rFonts w:ascii="Arial" w:hAnsi="Arial" w:cs="Arial"/>
          <w:b/>
          <w:bCs/>
        </w:rPr>
        <w:t xml:space="preserve"> 2</w:t>
      </w:r>
      <w:r w:rsidR="00AB54EC">
        <w:rPr>
          <w:rFonts w:ascii="Arial" w:hAnsi="Arial" w:cs="Arial"/>
          <w:b/>
          <w:bCs/>
        </w:rPr>
        <w:t xml:space="preserve"> do SWZ </w:t>
      </w:r>
      <w:r w:rsidR="00BE747A">
        <w:rPr>
          <w:rFonts w:ascii="Arial" w:hAnsi="Arial" w:cs="Arial"/>
          <w:b/>
          <w:bCs/>
        </w:rPr>
        <w:t>/odpowiednio do zadania/</w:t>
      </w:r>
      <w:r w:rsidR="003451B3" w:rsidRPr="00256A70">
        <w:rPr>
          <w:rFonts w:ascii="Arial" w:hAnsi="Arial" w:cs="Arial"/>
          <w:b/>
          <w:bCs/>
        </w:rPr>
        <w:t xml:space="preserve">– </w:t>
      </w:r>
      <w:r w:rsidR="003451B3" w:rsidRPr="00366C8F">
        <w:rPr>
          <w:rFonts w:ascii="Arial" w:hAnsi="Arial" w:cs="Arial"/>
          <w:bCs/>
        </w:rPr>
        <w:t>nie podlega uzupełnieniu</w:t>
      </w:r>
    </w:p>
    <w:p w14:paraId="62C80736" w14:textId="20F7FBA8" w:rsidR="00C4669B" w:rsidRPr="00256A70" w:rsidRDefault="00485D67" w:rsidP="00A65931">
      <w:pPr>
        <w:pStyle w:val="Akapitzlist1"/>
        <w:numPr>
          <w:ilvl w:val="2"/>
          <w:numId w:val="12"/>
        </w:numPr>
        <w:spacing w:after="0"/>
        <w:ind w:left="567" w:hanging="567"/>
        <w:rPr>
          <w:rFonts w:ascii="Arial" w:hAnsi="Arial" w:cs="Arial"/>
        </w:rPr>
      </w:pPr>
      <w:bookmarkStart w:id="15" w:name="_Hlk65573474"/>
      <w:r w:rsidRPr="00256A70">
        <w:rPr>
          <w:rFonts w:ascii="Arial" w:hAnsi="Arial" w:cs="Arial"/>
          <w:b/>
          <w:bCs/>
        </w:rPr>
        <w:t>oświadczenie</w:t>
      </w:r>
      <w:r w:rsidRPr="00256A70">
        <w:rPr>
          <w:rFonts w:ascii="Arial" w:hAnsi="Arial" w:cs="Arial"/>
        </w:rPr>
        <w:t xml:space="preserve"> </w:t>
      </w:r>
      <w:r w:rsidR="00A35CCD" w:rsidRPr="00256A70">
        <w:rPr>
          <w:rFonts w:ascii="Arial" w:hAnsi="Arial" w:cs="Arial"/>
          <w:b/>
        </w:rPr>
        <w:t>Wykonawcy</w:t>
      </w:r>
      <w:r w:rsidR="00A35CCD" w:rsidRPr="00256A70">
        <w:rPr>
          <w:rFonts w:ascii="Arial" w:hAnsi="Arial" w:cs="Arial"/>
        </w:rPr>
        <w:t xml:space="preserve"> </w:t>
      </w:r>
      <w:r w:rsidRPr="00256A70">
        <w:rPr>
          <w:rFonts w:ascii="Arial" w:hAnsi="Arial" w:cs="Arial"/>
        </w:rPr>
        <w:t xml:space="preserve">na podstawie art. </w:t>
      </w:r>
      <w:r w:rsidR="006819A9" w:rsidRPr="00256A70">
        <w:rPr>
          <w:rFonts w:ascii="Arial" w:hAnsi="Arial" w:cs="Arial"/>
        </w:rPr>
        <w:t>1</w:t>
      </w:r>
      <w:r w:rsidRPr="00256A70">
        <w:rPr>
          <w:rFonts w:ascii="Arial" w:hAnsi="Arial" w:cs="Arial"/>
        </w:rPr>
        <w:t>25 ust. 1 ustawy</w:t>
      </w:r>
      <w:r w:rsidR="00474030" w:rsidRPr="00256A70">
        <w:rPr>
          <w:rFonts w:ascii="Arial" w:hAnsi="Arial" w:cs="Arial"/>
        </w:rPr>
        <w:t>–</w:t>
      </w:r>
      <w:r w:rsidR="00113573" w:rsidRPr="00256A70">
        <w:rPr>
          <w:rFonts w:ascii="Arial" w:hAnsi="Arial" w:cs="Arial"/>
        </w:rPr>
        <w:t xml:space="preserve"> </w:t>
      </w:r>
      <w:r w:rsidR="00474030" w:rsidRPr="00256A70">
        <w:rPr>
          <w:rFonts w:ascii="Arial" w:hAnsi="Arial" w:cs="Arial"/>
        </w:rPr>
        <w:t xml:space="preserve">wg </w:t>
      </w:r>
      <w:r w:rsidR="00B31400" w:rsidRPr="00256A70">
        <w:rPr>
          <w:rFonts w:ascii="Arial" w:hAnsi="Arial" w:cs="Arial"/>
          <w:b/>
          <w:bCs/>
        </w:rPr>
        <w:t>załącznik</w:t>
      </w:r>
      <w:r w:rsidR="00474030" w:rsidRPr="00256A70">
        <w:rPr>
          <w:rFonts w:ascii="Arial" w:hAnsi="Arial" w:cs="Arial"/>
          <w:b/>
          <w:bCs/>
        </w:rPr>
        <w:t>a</w:t>
      </w:r>
      <w:r w:rsidR="00B31400" w:rsidRPr="00256A70">
        <w:rPr>
          <w:rFonts w:ascii="Arial" w:hAnsi="Arial" w:cs="Arial"/>
          <w:b/>
          <w:bCs/>
        </w:rPr>
        <w:t xml:space="preserve"> </w:t>
      </w:r>
      <w:r w:rsidR="00AB54EC">
        <w:rPr>
          <w:rFonts w:ascii="Arial" w:hAnsi="Arial" w:cs="Arial"/>
          <w:b/>
          <w:bCs/>
        </w:rPr>
        <w:br/>
      </w:r>
      <w:r w:rsidR="00C8333B" w:rsidRPr="00256A70">
        <w:rPr>
          <w:rFonts w:ascii="Arial" w:hAnsi="Arial" w:cs="Arial"/>
          <w:b/>
          <w:bCs/>
        </w:rPr>
        <w:t xml:space="preserve">nr </w:t>
      </w:r>
      <w:r w:rsidR="00B550DF" w:rsidRPr="00256A70">
        <w:rPr>
          <w:rFonts w:ascii="Arial" w:hAnsi="Arial" w:cs="Arial"/>
          <w:b/>
          <w:bCs/>
        </w:rPr>
        <w:t>4</w:t>
      </w:r>
      <w:r w:rsidR="007A1DC6" w:rsidRPr="00256A70">
        <w:rPr>
          <w:rFonts w:ascii="Arial" w:hAnsi="Arial" w:cs="Arial"/>
          <w:b/>
          <w:bCs/>
        </w:rPr>
        <w:t xml:space="preserve"> </w:t>
      </w:r>
      <w:r w:rsidR="00F636B5" w:rsidRPr="00256A70">
        <w:rPr>
          <w:rFonts w:ascii="Arial" w:hAnsi="Arial" w:cs="Arial"/>
          <w:b/>
          <w:bCs/>
        </w:rPr>
        <w:t>do S</w:t>
      </w:r>
      <w:r w:rsidRPr="00256A70">
        <w:rPr>
          <w:rFonts w:ascii="Arial" w:hAnsi="Arial" w:cs="Arial"/>
          <w:b/>
          <w:bCs/>
        </w:rPr>
        <w:t>WZ</w:t>
      </w:r>
      <w:r w:rsidR="00C73E2B" w:rsidRPr="00256A70">
        <w:rPr>
          <w:rFonts w:ascii="Arial" w:hAnsi="Arial" w:cs="Arial"/>
          <w:b/>
          <w:bCs/>
        </w:rPr>
        <w:t>,</w:t>
      </w:r>
    </w:p>
    <w:bookmarkEnd w:id="15"/>
    <w:p w14:paraId="2EC99D34" w14:textId="77777777" w:rsidR="00384FA2" w:rsidRPr="00256A70" w:rsidRDefault="00384FA2" w:rsidP="00A65931">
      <w:pPr>
        <w:pStyle w:val="Akapitzlist1"/>
        <w:numPr>
          <w:ilvl w:val="2"/>
          <w:numId w:val="12"/>
        </w:numPr>
        <w:spacing w:after="0"/>
        <w:ind w:left="567" w:hanging="567"/>
        <w:rPr>
          <w:rFonts w:ascii="Arial" w:hAnsi="Arial" w:cs="Arial"/>
          <w:color w:val="000000"/>
        </w:rPr>
      </w:pPr>
      <w:r w:rsidRPr="00256A70">
        <w:rPr>
          <w:rFonts w:ascii="Arial" w:hAnsi="Arial" w:cs="Arial"/>
        </w:rPr>
        <w:t xml:space="preserve">/jeżeli dotyczy/ </w:t>
      </w:r>
      <w:r w:rsidR="00485D67" w:rsidRPr="00256A70">
        <w:rPr>
          <w:rFonts w:ascii="Arial" w:hAnsi="Arial" w:cs="Arial"/>
          <w:b/>
        </w:rPr>
        <w:t>pełnomocnictw</w:t>
      </w:r>
      <w:r w:rsidR="00FD6B3D" w:rsidRPr="00256A70">
        <w:rPr>
          <w:rFonts w:ascii="Arial" w:hAnsi="Arial" w:cs="Arial"/>
          <w:b/>
        </w:rPr>
        <w:t>o</w:t>
      </w:r>
      <w:r w:rsidR="00485D67" w:rsidRPr="00256A70">
        <w:rPr>
          <w:rFonts w:ascii="Arial" w:hAnsi="Arial" w:cs="Arial"/>
        </w:rPr>
        <w:t xml:space="preserve"> do reprezentowania Wykonawcy</w:t>
      </w:r>
      <w:r w:rsidR="00485D67" w:rsidRPr="00256A70">
        <w:rPr>
          <w:rFonts w:ascii="Arial" w:hAnsi="Arial" w:cs="Arial"/>
          <w:color w:val="000000"/>
        </w:rPr>
        <w:t xml:space="preserve">, jeżeli ofertę </w:t>
      </w:r>
      <w:r w:rsidR="001012B1" w:rsidRPr="00256A70">
        <w:rPr>
          <w:rFonts w:ascii="Arial" w:hAnsi="Arial" w:cs="Arial"/>
          <w:color w:val="000000"/>
        </w:rPr>
        <w:t xml:space="preserve">                                </w:t>
      </w:r>
      <w:r w:rsidR="00485D67" w:rsidRPr="00256A70">
        <w:rPr>
          <w:rFonts w:ascii="Arial" w:hAnsi="Arial" w:cs="Arial"/>
          <w:color w:val="000000"/>
        </w:rPr>
        <w:t xml:space="preserve">i oświadczenia składa </w:t>
      </w:r>
      <w:r w:rsidR="00393480" w:rsidRPr="00256A70">
        <w:rPr>
          <w:rFonts w:ascii="Arial" w:hAnsi="Arial" w:cs="Arial"/>
          <w:color w:val="000000"/>
        </w:rPr>
        <w:t>w imieniu Wykonawcy pełnomocnik.</w:t>
      </w:r>
      <w:r w:rsidRPr="00256A70">
        <w:rPr>
          <w:rFonts w:ascii="Arial" w:hAnsi="Arial" w:cs="Arial"/>
        </w:rPr>
        <w:t xml:space="preserve"> </w:t>
      </w:r>
    </w:p>
    <w:bookmarkEnd w:id="14"/>
    <w:p w14:paraId="356767F5" w14:textId="77777777" w:rsidR="00485D67" w:rsidRPr="00256A70" w:rsidRDefault="00485D67" w:rsidP="00A65931">
      <w:pPr>
        <w:pStyle w:val="Akapitzlist"/>
        <w:numPr>
          <w:ilvl w:val="2"/>
          <w:numId w:val="12"/>
        </w:numPr>
        <w:spacing w:after="0"/>
        <w:ind w:left="567" w:hanging="567"/>
        <w:jc w:val="both"/>
        <w:rPr>
          <w:rFonts w:ascii="Arial" w:hAnsi="Arial" w:cs="Arial"/>
          <w:color w:val="000000"/>
        </w:rPr>
      </w:pPr>
      <w:r w:rsidRPr="00256A70">
        <w:rPr>
          <w:rFonts w:ascii="Arial" w:hAnsi="Arial" w:cs="Arial"/>
          <w:color w:val="000000"/>
        </w:rPr>
        <w:t>W przypadku wspólnego ubiegania się o zamówienie przez Wykonawców (</w:t>
      </w:r>
      <w:r w:rsidRPr="00256A70">
        <w:rPr>
          <w:rFonts w:ascii="Arial" w:hAnsi="Arial" w:cs="Arial"/>
          <w:b/>
          <w:color w:val="000000"/>
        </w:rPr>
        <w:t>konsorcjum, spółka cywilna lub osoby fizyczne</w:t>
      </w:r>
      <w:r w:rsidRPr="00256A70">
        <w:rPr>
          <w:rFonts w:ascii="Arial" w:hAnsi="Arial" w:cs="Arial"/>
          <w:color w:val="000000"/>
        </w:rPr>
        <w:t xml:space="preserve"> działające wspólnie) należy złożyć:</w:t>
      </w:r>
    </w:p>
    <w:p w14:paraId="5B0BFA7E" w14:textId="148CE8E7" w:rsidR="00485D67" w:rsidRPr="00256A70" w:rsidRDefault="00485D67" w:rsidP="00366C8F">
      <w:pPr>
        <w:numPr>
          <w:ilvl w:val="0"/>
          <w:numId w:val="1"/>
        </w:numPr>
        <w:spacing w:line="276" w:lineRule="auto"/>
        <w:ind w:left="709" w:hanging="284"/>
        <w:jc w:val="both"/>
        <w:rPr>
          <w:rFonts w:ascii="Arial" w:hAnsi="Arial" w:cs="Arial"/>
          <w:sz w:val="22"/>
          <w:szCs w:val="22"/>
        </w:rPr>
      </w:pPr>
      <w:r w:rsidRPr="00256A70">
        <w:rPr>
          <w:rFonts w:ascii="Arial" w:hAnsi="Arial" w:cs="Arial"/>
          <w:color w:val="000000"/>
          <w:sz w:val="22"/>
          <w:szCs w:val="22"/>
        </w:rPr>
        <w:lastRenderedPageBreak/>
        <w:t>pełnomocnictw</w:t>
      </w:r>
      <w:r w:rsidR="00F2781B" w:rsidRPr="00256A70">
        <w:rPr>
          <w:rFonts w:ascii="Arial" w:hAnsi="Arial" w:cs="Arial"/>
          <w:color w:val="000000"/>
          <w:sz w:val="22"/>
          <w:szCs w:val="22"/>
        </w:rPr>
        <w:t>o</w:t>
      </w:r>
      <w:r w:rsidRPr="00256A70">
        <w:rPr>
          <w:rFonts w:ascii="Arial" w:hAnsi="Arial" w:cs="Arial"/>
          <w:color w:val="000000"/>
          <w:sz w:val="22"/>
          <w:szCs w:val="22"/>
        </w:rPr>
        <w:t>, w którym Wykonawcy ustanawiają pełnomocnika do reprezentowania ich w postępowaniu albo</w:t>
      </w:r>
      <w:r w:rsidR="00FD6B3D" w:rsidRPr="00256A70">
        <w:rPr>
          <w:rFonts w:ascii="Arial" w:hAnsi="Arial" w:cs="Arial"/>
          <w:color w:val="000000"/>
          <w:sz w:val="22"/>
          <w:szCs w:val="22"/>
        </w:rPr>
        <w:t xml:space="preserve"> do</w:t>
      </w:r>
      <w:r w:rsidRPr="00256A70">
        <w:rPr>
          <w:rFonts w:ascii="Arial" w:hAnsi="Arial" w:cs="Arial"/>
          <w:color w:val="000000"/>
          <w:sz w:val="22"/>
          <w:szCs w:val="22"/>
        </w:rPr>
        <w:t xml:space="preserve"> reprezentowania w postępowaniu</w:t>
      </w:r>
      <w:r w:rsidR="005A22DA" w:rsidRPr="00256A70">
        <w:rPr>
          <w:rFonts w:ascii="Arial" w:hAnsi="Arial" w:cs="Arial"/>
          <w:color w:val="000000"/>
          <w:sz w:val="22"/>
          <w:szCs w:val="22"/>
        </w:rPr>
        <w:t xml:space="preserve"> </w:t>
      </w:r>
      <w:r w:rsidRPr="00256A70">
        <w:rPr>
          <w:rFonts w:ascii="Arial" w:hAnsi="Arial" w:cs="Arial"/>
          <w:color w:val="000000"/>
          <w:sz w:val="22"/>
          <w:szCs w:val="22"/>
        </w:rPr>
        <w:t xml:space="preserve"> </w:t>
      </w:r>
      <w:r w:rsidR="007D5502">
        <w:rPr>
          <w:rFonts w:ascii="Arial" w:hAnsi="Arial" w:cs="Arial"/>
          <w:color w:val="000000"/>
          <w:sz w:val="22"/>
          <w:szCs w:val="22"/>
        </w:rPr>
        <w:br/>
      </w:r>
      <w:r w:rsidRPr="00256A70">
        <w:rPr>
          <w:rFonts w:ascii="Arial" w:hAnsi="Arial" w:cs="Arial"/>
          <w:color w:val="000000"/>
          <w:sz w:val="22"/>
          <w:szCs w:val="22"/>
        </w:rPr>
        <w:t xml:space="preserve">i zawarcia umowy w sprawie zamówienia </w:t>
      </w:r>
      <w:r w:rsidRPr="00256A70">
        <w:rPr>
          <w:rFonts w:ascii="Arial" w:hAnsi="Arial" w:cs="Arial"/>
          <w:sz w:val="22"/>
          <w:szCs w:val="22"/>
        </w:rPr>
        <w:t xml:space="preserve">(art. </w:t>
      </w:r>
      <w:r w:rsidR="00474030" w:rsidRPr="00256A70">
        <w:rPr>
          <w:rFonts w:ascii="Arial" w:hAnsi="Arial" w:cs="Arial"/>
          <w:sz w:val="22"/>
          <w:szCs w:val="22"/>
        </w:rPr>
        <w:t>58</w:t>
      </w:r>
      <w:r w:rsidRPr="00256A70">
        <w:rPr>
          <w:rFonts w:ascii="Arial" w:hAnsi="Arial" w:cs="Arial"/>
          <w:sz w:val="22"/>
          <w:szCs w:val="22"/>
        </w:rPr>
        <w:t xml:space="preserve"> ust. </w:t>
      </w:r>
      <w:r w:rsidR="00FD6B3D" w:rsidRPr="00256A70">
        <w:rPr>
          <w:rFonts w:ascii="Arial" w:hAnsi="Arial" w:cs="Arial"/>
          <w:sz w:val="22"/>
          <w:szCs w:val="22"/>
        </w:rPr>
        <w:t>2</w:t>
      </w:r>
      <w:r w:rsidRPr="00256A70">
        <w:rPr>
          <w:rFonts w:ascii="Arial" w:hAnsi="Arial" w:cs="Arial"/>
          <w:sz w:val="22"/>
          <w:szCs w:val="22"/>
        </w:rPr>
        <w:t xml:space="preserve"> </w:t>
      </w:r>
      <w:r w:rsidR="00474030" w:rsidRPr="00256A70">
        <w:rPr>
          <w:rFonts w:ascii="Arial" w:hAnsi="Arial" w:cs="Arial"/>
          <w:sz w:val="22"/>
          <w:szCs w:val="22"/>
        </w:rPr>
        <w:t>uPzp)</w:t>
      </w:r>
      <w:r w:rsidRPr="00256A70">
        <w:rPr>
          <w:rFonts w:ascii="Arial" w:hAnsi="Arial" w:cs="Arial"/>
          <w:sz w:val="22"/>
          <w:szCs w:val="22"/>
        </w:rPr>
        <w:t>;</w:t>
      </w:r>
    </w:p>
    <w:p w14:paraId="7595A177" w14:textId="78C6FFFC" w:rsidR="00485D67" w:rsidRPr="00256A70" w:rsidRDefault="00485D67" w:rsidP="00366C8F">
      <w:pPr>
        <w:numPr>
          <w:ilvl w:val="0"/>
          <w:numId w:val="1"/>
        </w:numPr>
        <w:spacing w:line="276" w:lineRule="auto"/>
        <w:ind w:left="709" w:hanging="284"/>
        <w:jc w:val="both"/>
        <w:rPr>
          <w:rFonts w:ascii="Arial" w:hAnsi="Arial" w:cs="Arial"/>
          <w:sz w:val="22"/>
          <w:szCs w:val="22"/>
        </w:rPr>
      </w:pPr>
      <w:r w:rsidRPr="00256A70">
        <w:rPr>
          <w:rFonts w:ascii="Arial" w:hAnsi="Arial" w:cs="Arial"/>
          <w:sz w:val="22"/>
          <w:szCs w:val="22"/>
        </w:rPr>
        <w:t xml:space="preserve">dokumenty określone w pkt </w:t>
      </w:r>
      <w:r w:rsidR="00F46475" w:rsidRPr="00256A70">
        <w:rPr>
          <w:rFonts w:ascii="Arial" w:hAnsi="Arial" w:cs="Arial"/>
          <w:sz w:val="22"/>
          <w:szCs w:val="22"/>
        </w:rPr>
        <w:t>11.</w:t>
      </w:r>
      <w:r w:rsidR="00B45033" w:rsidRPr="00256A70">
        <w:rPr>
          <w:rFonts w:ascii="Arial" w:hAnsi="Arial" w:cs="Arial"/>
          <w:sz w:val="22"/>
          <w:szCs w:val="22"/>
        </w:rPr>
        <w:t>1</w:t>
      </w:r>
      <w:r w:rsidR="00F2781B" w:rsidRPr="00256A70">
        <w:rPr>
          <w:rFonts w:ascii="Arial" w:hAnsi="Arial" w:cs="Arial"/>
          <w:sz w:val="22"/>
          <w:szCs w:val="22"/>
        </w:rPr>
        <w:t xml:space="preserve"> </w:t>
      </w:r>
      <w:r w:rsidR="00F636B5" w:rsidRPr="00256A70">
        <w:rPr>
          <w:rFonts w:ascii="Arial" w:hAnsi="Arial" w:cs="Arial"/>
          <w:sz w:val="22"/>
          <w:szCs w:val="22"/>
        </w:rPr>
        <w:t>S</w:t>
      </w:r>
      <w:r w:rsidRPr="00256A70">
        <w:rPr>
          <w:rFonts w:ascii="Arial" w:hAnsi="Arial" w:cs="Arial"/>
          <w:sz w:val="22"/>
          <w:szCs w:val="22"/>
        </w:rPr>
        <w:t>WZ – złożone przez każdego</w:t>
      </w:r>
      <w:r w:rsidR="00372F31" w:rsidRPr="00256A70">
        <w:rPr>
          <w:rFonts w:ascii="Arial" w:hAnsi="Arial" w:cs="Arial"/>
          <w:sz w:val="22"/>
          <w:szCs w:val="22"/>
        </w:rPr>
        <w:t xml:space="preserve"> </w:t>
      </w:r>
      <w:r w:rsidRPr="00256A70">
        <w:rPr>
          <w:rFonts w:ascii="Arial" w:hAnsi="Arial" w:cs="Arial"/>
          <w:sz w:val="22"/>
          <w:szCs w:val="22"/>
        </w:rPr>
        <w:t>z wykonawców wspólnie ubiegających się o zamówienie</w:t>
      </w:r>
      <w:r w:rsidR="003151A1" w:rsidRPr="00256A70">
        <w:rPr>
          <w:rFonts w:ascii="Arial" w:hAnsi="Arial" w:cs="Arial"/>
          <w:sz w:val="22"/>
          <w:szCs w:val="22"/>
        </w:rPr>
        <w:t>;</w:t>
      </w:r>
    </w:p>
    <w:p w14:paraId="71D4433E" w14:textId="77777777" w:rsidR="00485D67" w:rsidRPr="00256A70" w:rsidRDefault="00485D67" w:rsidP="00366C8F">
      <w:pPr>
        <w:spacing w:line="276" w:lineRule="auto"/>
        <w:ind w:left="709"/>
        <w:jc w:val="both"/>
        <w:rPr>
          <w:rFonts w:ascii="Arial" w:hAnsi="Arial" w:cs="Arial"/>
          <w:color w:val="000000"/>
          <w:sz w:val="22"/>
          <w:szCs w:val="22"/>
          <w:lang w:eastAsia="en-US"/>
        </w:rPr>
      </w:pPr>
      <w:r w:rsidRPr="00256A70">
        <w:rPr>
          <w:rFonts w:ascii="Arial" w:hAnsi="Arial" w:cs="Arial"/>
          <w:color w:val="000000"/>
          <w:sz w:val="22"/>
          <w:szCs w:val="22"/>
        </w:rPr>
        <w:t xml:space="preserve">Wypełniając formularz ofertowy, jak również inne dokumenty </w:t>
      </w:r>
      <w:r w:rsidR="00065909" w:rsidRPr="00256A70">
        <w:rPr>
          <w:rFonts w:ascii="Arial" w:hAnsi="Arial" w:cs="Arial"/>
          <w:color w:val="000000"/>
          <w:sz w:val="22"/>
          <w:szCs w:val="22"/>
        </w:rPr>
        <w:t>powołujące się</w:t>
      </w:r>
      <w:r w:rsidR="00BA7184" w:rsidRPr="00256A70">
        <w:rPr>
          <w:rFonts w:ascii="Arial" w:hAnsi="Arial" w:cs="Arial"/>
          <w:color w:val="000000"/>
          <w:sz w:val="22"/>
          <w:szCs w:val="22"/>
        </w:rPr>
        <w:t xml:space="preserve"> </w:t>
      </w:r>
      <w:r w:rsidR="00065909" w:rsidRPr="00256A70">
        <w:rPr>
          <w:rFonts w:ascii="Arial" w:hAnsi="Arial" w:cs="Arial"/>
          <w:color w:val="000000"/>
          <w:sz w:val="22"/>
          <w:szCs w:val="22"/>
        </w:rPr>
        <w:t xml:space="preserve">na „Wykonawcę”, </w:t>
      </w:r>
      <w:r w:rsidRPr="00256A70">
        <w:rPr>
          <w:rFonts w:ascii="Arial" w:hAnsi="Arial" w:cs="Arial"/>
          <w:color w:val="000000"/>
          <w:sz w:val="22"/>
          <w:szCs w:val="22"/>
        </w:rPr>
        <w:t>w miejscu np. „nazwa i adres Wykonawcy” należy wpisać dane dotyczące podmiotu wspólnego,</w:t>
      </w:r>
      <w:r w:rsidR="00D12B3D" w:rsidRPr="00256A70">
        <w:rPr>
          <w:rFonts w:ascii="Arial" w:hAnsi="Arial" w:cs="Arial"/>
          <w:color w:val="000000"/>
          <w:sz w:val="22"/>
          <w:szCs w:val="22"/>
        </w:rPr>
        <w:t xml:space="preserve"> </w:t>
      </w:r>
      <w:r w:rsidRPr="00256A70">
        <w:rPr>
          <w:rFonts w:ascii="Arial" w:hAnsi="Arial" w:cs="Arial"/>
          <w:color w:val="000000"/>
          <w:sz w:val="22"/>
          <w:szCs w:val="22"/>
        </w:rPr>
        <w:t>a nie pełnomocnika (lidera).</w:t>
      </w:r>
      <w:r w:rsidR="00B31400" w:rsidRPr="00256A70">
        <w:rPr>
          <w:rFonts w:ascii="Arial" w:hAnsi="Arial" w:cs="Arial"/>
          <w:color w:val="000000"/>
          <w:sz w:val="22"/>
          <w:szCs w:val="22"/>
        </w:rPr>
        <w:t xml:space="preserve"> </w:t>
      </w:r>
      <w:r w:rsidRPr="00256A70">
        <w:rPr>
          <w:rFonts w:ascii="Arial" w:hAnsi="Arial" w:cs="Arial"/>
          <w:color w:val="000000"/>
          <w:sz w:val="22"/>
          <w:szCs w:val="22"/>
          <w:lang w:eastAsia="en-US"/>
        </w:rPr>
        <w:t xml:space="preserve"> </w:t>
      </w:r>
    </w:p>
    <w:p w14:paraId="504C71B3" w14:textId="77777777" w:rsidR="00E90452" w:rsidRPr="00256A70" w:rsidRDefault="00384FA2" w:rsidP="00A65931">
      <w:pPr>
        <w:numPr>
          <w:ilvl w:val="1"/>
          <w:numId w:val="12"/>
        </w:numPr>
        <w:autoSpaceDE w:val="0"/>
        <w:autoSpaceDN w:val="0"/>
        <w:adjustRightInd w:val="0"/>
        <w:spacing w:line="276" w:lineRule="auto"/>
        <w:ind w:left="567" w:hanging="567"/>
        <w:jc w:val="both"/>
        <w:rPr>
          <w:rStyle w:val="Odwoaniedokomentarza"/>
          <w:rFonts w:ascii="Arial" w:hAnsi="Arial" w:cs="Arial"/>
          <w:sz w:val="22"/>
          <w:szCs w:val="22"/>
        </w:rPr>
      </w:pPr>
      <w:r w:rsidRPr="00256A70">
        <w:rPr>
          <w:rFonts w:ascii="Arial" w:hAnsi="Arial" w:cs="Arial"/>
          <w:color w:val="000000"/>
          <w:sz w:val="22"/>
          <w:szCs w:val="22"/>
        </w:rPr>
        <w:t xml:space="preserve">Oferta i załączniki oferty (oświadczenia i dokumenty) muszą być </w:t>
      </w:r>
      <w:r w:rsidRPr="00256A70">
        <w:rPr>
          <w:rFonts w:ascii="Arial" w:hAnsi="Arial" w:cs="Arial"/>
          <w:b/>
          <w:bCs/>
          <w:color w:val="000000"/>
          <w:sz w:val="22"/>
          <w:szCs w:val="22"/>
        </w:rPr>
        <w:t xml:space="preserve">podpisane </w:t>
      </w:r>
      <w:r w:rsidRPr="00256A70">
        <w:rPr>
          <w:rFonts w:ascii="Arial" w:hAnsi="Arial" w:cs="Arial"/>
          <w:color w:val="000000"/>
          <w:sz w:val="22"/>
          <w:szCs w:val="22"/>
        </w:rPr>
        <w:t>przez osobę/osoby/ uprawnioną/uprawnione/ do reprezentowania  wykonawcy</w:t>
      </w:r>
      <w:r w:rsidR="00372F31" w:rsidRPr="00256A70">
        <w:rPr>
          <w:rFonts w:ascii="Arial" w:hAnsi="Arial" w:cs="Arial"/>
          <w:color w:val="000000"/>
          <w:sz w:val="22"/>
          <w:szCs w:val="22"/>
        </w:rPr>
        <w:t>.</w:t>
      </w:r>
    </w:p>
    <w:p w14:paraId="1FB2AD95" w14:textId="77777777" w:rsidR="00EC0173" w:rsidRPr="00256A70" w:rsidRDefault="00E90452" w:rsidP="00A65931">
      <w:pPr>
        <w:numPr>
          <w:ilvl w:val="1"/>
          <w:numId w:val="12"/>
        </w:numPr>
        <w:autoSpaceDE w:val="0"/>
        <w:autoSpaceDN w:val="0"/>
        <w:adjustRightInd w:val="0"/>
        <w:spacing w:line="276" w:lineRule="auto"/>
        <w:ind w:left="567" w:hanging="567"/>
        <w:jc w:val="both"/>
        <w:rPr>
          <w:rFonts w:ascii="Arial" w:hAnsi="Arial" w:cs="Arial"/>
          <w:sz w:val="22"/>
          <w:szCs w:val="22"/>
        </w:rPr>
      </w:pPr>
      <w:r w:rsidRPr="00256A70">
        <w:rPr>
          <w:rFonts w:ascii="Arial" w:hAnsi="Arial" w:cs="Arial"/>
          <w:color w:val="000000"/>
          <w:sz w:val="22"/>
          <w:szCs w:val="22"/>
        </w:rPr>
        <w:t>J</w:t>
      </w:r>
      <w:r w:rsidR="00384FA2" w:rsidRPr="00256A70">
        <w:rPr>
          <w:rFonts w:ascii="Arial" w:hAnsi="Arial" w:cs="Arial"/>
          <w:color w:val="000000"/>
          <w:sz w:val="22"/>
          <w:szCs w:val="22"/>
        </w:rPr>
        <w:t xml:space="preserve">eżeli ofertę i załączniki podpisuje osoba inna niż wynika to ze sposobu reprezentacji wówczas musi być wraz z ofertą złożone </w:t>
      </w:r>
      <w:r w:rsidR="00384FA2" w:rsidRPr="00256A70">
        <w:rPr>
          <w:rFonts w:ascii="Arial" w:hAnsi="Arial" w:cs="Arial"/>
          <w:b/>
          <w:color w:val="000000"/>
          <w:sz w:val="22"/>
          <w:szCs w:val="22"/>
        </w:rPr>
        <w:t>pełnomocnictwo</w:t>
      </w:r>
      <w:r w:rsidR="00384FA2" w:rsidRPr="00256A70">
        <w:rPr>
          <w:rFonts w:ascii="Arial" w:hAnsi="Arial" w:cs="Arial"/>
          <w:color w:val="000000"/>
          <w:sz w:val="22"/>
          <w:szCs w:val="22"/>
        </w:rPr>
        <w:t xml:space="preserve">.  </w:t>
      </w:r>
      <w:r w:rsidR="00EC0173" w:rsidRPr="00256A70">
        <w:rPr>
          <w:rFonts w:ascii="Arial" w:hAnsi="Arial" w:cs="Arial"/>
          <w:sz w:val="22"/>
          <w:szCs w:val="22"/>
        </w:rPr>
        <w:t>W treści pełnomocnictwo musi zawierać określenie do jakich czynności w prowadzonym postępowaniu upoważniony jest pełnomocnik działający w imieniu wykonawcy.</w:t>
      </w:r>
    </w:p>
    <w:p w14:paraId="24B9E088" w14:textId="3DD76791" w:rsidR="002F40AD" w:rsidRPr="00256A70" w:rsidRDefault="00EC0173" w:rsidP="00A65931">
      <w:pPr>
        <w:numPr>
          <w:ilvl w:val="1"/>
          <w:numId w:val="14"/>
        </w:numPr>
        <w:spacing w:line="276" w:lineRule="auto"/>
        <w:ind w:left="567" w:hanging="586"/>
        <w:jc w:val="both"/>
        <w:rPr>
          <w:rFonts w:ascii="Arial" w:hAnsi="Arial" w:cs="Arial"/>
          <w:sz w:val="22"/>
          <w:szCs w:val="22"/>
        </w:rPr>
      </w:pPr>
      <w:r w:rsidRPr="00256A70">
        <w:rPr>
          <w:rFonts w:ascii="Arial" w:hAnsi="Arial" w:cs="Arial"/>
          <w:sz w:val="22"/>
          <w:szCs w:val="22"/>
        </w:rPr>
        <w:t>Pełnomocnictwo musi  być  załączone  do  oferty w  oryginale w takiej samej formie jak składana oferta tj. w formie elektronicznej lub postaci elektronicznej  opatrzonej  podpi</w:t>
      </w:r>
      <w:r w:rsidR="00D52282" w:rsidRPr="00256A70">
        <w:rPr>
          <w:rFonts w:ascii="Arial" w:hAnsi="Arial" w:cs="Arial"/>
          <w:sz w:val="22"/>
          <w:szCs w:val="22"/>
        </w:rPr>
        <w:t>sem  zaufanym  lub  osobistym. Dopuszcza się także złożenie</w:t>
      </w:r>
      <w:r w:rsidRPr="00256A70">
        <w:rPr>
          <w:rFonts w:ascii="Arial" w:hAnsi="Arial" w:cs="Arial"/>
          <w:sz w:val="22"/>
          <w:szCs w:val="22"/>
        </w:rPr>
        <w:t xml:space="preserv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 </w:t>
      </w:r>
    </w:p>
    <w:p w14:paraId="09E78C1D" w14:textId="77777777" w:rsidR="00384FA2" w:rsidRPr="00256A70" w:rsidRDefault="00F636B5" w:rsidP="00A65931">
      <w:pPr>
        <w:numPr>
          <w:ilvl w:val="1"/>
          <w:numId w:val="14"/>
        </w:numPr>
        <w:spacing w:line="276" w:lineRule="auto"/>
        <w:ind w:left="567" w:hanging="585"/>
        <w:jc w:val="both"/>
        <w:rPr>
          <w:rFonts w:ascii="Arial" w:hAnsi="Arial" w:cs="Arial"/>
          <w:b/>
          <w:bCs/>
          <w:color w:val="000000"/>
          <w:sz w:val="22"/>
          <w:szCs w:val="22"/>
        </w:rPr>
      </w:pPr>
      <w:r w:rsidRPr="00256A70">
        <w:rPr>
          <w:rFonts w:ascii="Arial" w:hAnsi="Arial" w:cs="Arial"/>
          <w:color w:val="000000"/>
          <w:sz w:val="22"/>
          <w:szCs w:val="22"/>
        </w:rPr>
        <w:t>Dołączony do S</w:t>
      </w:r>
      <w:r w:rsidR="00384FA2" w:rsidRPr="00256A70">
        <w:rPr>
          <w:rFonts w:ascii="Arial" w:hAnsi="Arial" w:cs="Arial"/>
          <w:color w:val="000000"/>
          <w:sz w:val="22"/>
          <w:szCs w:val="22"/>
        </w:rPr>
        <w:t xml:space="preserve">WZ formularz ofertowy i druki załączników mogą stanowić wzór dla Wykonawcy przy opracowywaniu tych dokumentów. Dopuszcza się sporządzenie formularza ofertowego i załączników na drukach opracowanych przez Wykonawcę pod warunkiem zawarcia wszystkich informacji określonych we wzorze. </w:t>
      </w:r>
    </w:p>
    <w:p w14:paraId="12F6EBAF" w14:textId="77777777" w:rsidR="00384FA2" w:rsidRPr="00256A70" w:rsidRDefault="00384FA2" w:rsidP="00366C8F">
      <w:pPr>
        <w:spacing w:line="276" w:lineRule="auto"/>
        <w:ind w:left="567"/>
        <w:jc w:val="both"/>
        <w:rPr>
          <w:rFonts w:ascii="Arial" w:hAnsi="Arial" w:cs="Arial"/>
          <w:color w:val="000000"/>
          <w:sz w:val="22"/>
          <w:szCs w:val="22"/>
          <w:lang w:eastAsia="en-US"/>
        </w:rPr>
      </w:pPr>
    </w:p>
    <w:p w14:paraId="25BC666D" w14:textId="070CBA0B" w:rsidR="00485D67" w:rsidRPr="00256A70" w:rsidRDefault="00694BAC" w:rsidP="00366C8F">
      <w:pPr>
        <w:pStyle w:val="Nagwek2"/>
        <w:spacing w:line="276" w:lineRule="auto"/>
        <w:ind w:left="567" w:hanging="426"/>
        <w:rPr>
          <w:rFonts w:cs="Arial"/>
          <w:szCs w:val="22"/>
        </w:rPr>
      </w:pPr>
      <w:bookmarkStart w:id="16" w:name="_Toc66181006"/>
      <w:r w:rsidRPr="00256A70">
        <w:rPr>
          <w:rFonts w:cs="Arial"/>
          <w:szCs w:val="22"/>
        </w:rPr>
        <w:t xml:space="preserve">Informacja o środkach komunikacji elektronicznej, przy użyciu których zamawiający będzie komunikował się z wykonawcami, oraz informacje </w:t>
      </w:r>
      <w:r w:rsidR="002A22B6" w:rsidRPr="00256A70">
        <w:rPr>
          <w:rFonts w:cs="Arial"/>
          <w:szCs w:val="22"/>
        </w:rPr>
        <w:t xml:space="preserve">                              </w:t>
      </w:r>
      <w:r w:rsidRPr="00256A70">
        <w:rPr>
          <w:rFonts w:cs="Arial"/>
          <w:szCs w:val="22"/>
        </w:rPr>
        <w:t>o wymaganiach technicznych i organizacyjnych sporządzania, wysyłania</w:t>
      </w:r>
      <w:r w:rsidR="002A22B6" w:rsidRPr="00256A70">
        <w:rPr>
          <w:rFonts w:cs="Arial"/>
          <w:szCs w:val="22"/>
        </w:rPr>
        <w:t xml:space="preserve">                            </w:t>
      </w:r>
      <w:r w:rsidRPr="00256A70">
        <w:rPr>
          <w:rFonts w:cs="Arial"/>
          <w:szCs w:val="22"/>
        </w:rPr>
        <w:t xml:space="preserve"> i odbierania korespondencji elektronicznej</w:t>
      </w:r>
      <w:r w:rsidR="001568B4" w:rsidRPr="00256A70">
        <w:rPr>
          <w:rFonts w:cs="Arial"/>
          <w:szCs w:val="22"/>
        </w:rPr>
        <w:t>.</w:t>
      </w:r>
      <w:bookmarkEnd w:id="16"/>
    </w:p>
    <w:p w14:paraId="47B232DF" w14:textId="77777777" w:rsidR="00416399" w:rsidRPr="00256A70" w:rsidRDefault="00BF6CA0" w:rsidP="00366C8F">
      <w:pPr>
        <w:autoSpaceDE w:val="0"/>
        <w:autoSpaceDN w:val="0"/>
        <w:adjustRightInd w:val="0"/>
        <w:spacing w:line="276" w:lineRule="auto"/>
        <w:ind w:left="567" w:hanging="567"/>
        <w:jc w:val="both"/>
        <w:rPr>
          <w:rFonts w:ascii="Arial" w:hAnsi="Arial" w:cs="Arial"/>
          <w:sz w:val="22"/>
          <w:szCs w:val="22"/>
        </w:rPr>
      </w:pPr>
      <w:r w:rsidRPr="00256A70">
        <w:rPr>
          <w:rFonts w:ascii="Arial" w:eastAsia="Calibri" w:hAnsi="Arial" w:cs="Arial"/>
          <w:b/>
          <w:sz w:val="22"/>
          <w:szCs w:val="22"/>
          <w:lang w:eastAsia="en-US"/>
        </w:rPr>
        <w:t>1</w:t>
      </w:r>
      <w:r w:rsidR="00E51B4D" w:rsidRPr="00256A70">
        <w:rPr>
          <w:rFonts w:ascii="Arial" w:eastAsia="Calibri" w:hAnsi="Arial" w:cs="Arial"/>
          <w:b/>
          <w:sz w:val="22"/>
          <w:szCs w:val="22"/>
          <w:lang w:eastAsia="en-US"/>
        </w:rPr>
        <w:t>4</w:t>
      </w:r>
      <w:r w:rsidRPr="00256A70">
        <w:rPr>
          <w:rFonts w:ascii="Arial" w:eastAsia="Calibri" w:hAnsi="Arial" w:cs="Arial"/>
          <w:b/>
          <w:sz w:val="22"/>
          <w:szCs w:val="22"/>
          <w:lang w:eastAsia="en-US"/>
        </w:rPr>
        <w:t>.1</w:t>
      </w:r>
      <w:r w:rsidRPr="00256A70">
        <w:rPr>
          <w:rFonts w:ascii="Arial" w:eastAsia="Calibri" w:hAnsi="Arial" w:cs="Arial"/>
          <w:sz w:val="22"/>
          <w:szCs w:val="22"/>
          <w:lang w:eastAsia="en-US"/>
        </w:rPr>
        <w:t xml:space="preserve">. </w:t>
      </w:r>
      <w:r w:rsidR="00372F31" w:rsidRPr="00256A70">
        <w:rPr>
          <w:rFonts w:ascii="Arial" w:eastAsia="Calibri" w:hAnsi="Arial" w:cs="Arial"/>
          <w:sz w:val="22"/>
          <w:szCs w:val="22"/>
          <w:lang w:eastAsia="en-US"/>
        </w:rPr>
        <w:tab/>
      </w:r>
      <w:r w:rsidR="00E4561D" w:rsidRPr="00256A70">
        <w:rPr>
          <w:rFonts w:ascii="Arial" w:eastAsia="Calibri" w:hAnsi="Arial" w:cs="Arial"/>
          <w:sz w:val="22"/>
          <w:szCs w:val="22"/>
          <w:lang w:eastAsia="en-US"/>
        </w:rPr>
        <w:t>W</w:t>
      </w:r>
      <w:r w:rsidR="00F509A9" w:rsidRPr="00256A70">
        <w:rPr>
          <w:rFonts w:ascii="Arial" w:eastAsia="Calibri" w:hAnsi="Arial" w:cs="Arial"/>
          <w:b/>
          <w:sz w:val="22"/>
          <w:szCs w:val="22"/>
          <w:lang w:eastAsia="en-US"/>
        </w:rPr>
        <w:t xml:space="preserve"> </w:t>
      </w:r>
      <w:r w:rsidR="00F509A9" w:rsidRPr="00256A70">
        <w:rPr>
          <w:rFonts w:ascii="Arial" w:eastAsia="Calibri" w:hAnsi="Arial" w:cs="Arial"/>
          <w:sz w:val="22"/>
          <w:szCs w:val="22"/>
          <w:lang w:eastAsia="en-US"/>
        </w:rPr>
        <w:t xml:space="preserve">postępowaniu </w:t>
      </w:r>
      <w:r w:rsidR="0087798F" w:rsidRPr="00256A70">
        <w:rPr>
          <w:rFonts w:ascii="Arial" w:eastAsia="Calibri" w:hAnsi="Arial" w:cs="Arial"/>
          <w:sz w:val="22"/>
          <w:szCs w:val="22"/>
          <w:lang w:eastAsia="en-US"/>
        </w:rPr>
        <w:t xml:space="preserve">cała </w:t>
      </w:r>
      <w:r w:rsidR="00F509A9" w:rsidRPr="00256A70">
        <w:rPr>
          <w:rFonts w:ascii="Arial" w:eastAsia="Calibri" w:hAnsi="Arial" w:cs="Arial"/>
          <w:sz w:val="22"/>
          <w:szCs w:val="22"/>
          <w:lang w:eastAsia="en-US"/>
        </w:rPr>
        <w:t>komunikacja</w:t>
      </w:r>
      <w:r w:rsidR="00990272" w:rsidRPr="00256A70">
        <w:rPr>
          <w:rFonts w:ascii="Arial" w:eastAsia="Calibri" w:hAnsi="Arial" w:cs="Arial"/>
          <w:sz w:val="22"/>
          <w:szCs w:val="22"/>
          <w:lang w:eastAsia="en-US"/>
        </w:rPr>
        <w:t xml:space="preserve">, </w:t>
      </w:r>
      <w:r w:rsidR="00F509A9" w:rsidRPr="00256A70">
        <w:rPr>
          <w:rFonts w:ascii="Arial" w:eastAsia="Calibri" w:hAnsi="Arial" w:cs="Arial"/>
          <w:sz w:val="22"/>
          <w:szCs w:val="22"/>
          <w:lang w:eastAsia="en-US"/>
        </w:rPr>
        <w:t xml:space="preserve">między Zamawiającym a Wykonawcami odbywa </w:t>
      </w:r>
      <w:r w:rsidR="00F85908" w:rsidRPr="00256A70">
        <w:rPr>
          <w:rFonts w:ascii="Arial" w:eastAsia="Calibri" w:hAnsi="Arial" w:cs="Arial"/>
          <w:sz w:val="22"/>
          <w:szCs w:val="22"/>
          <w:lang w:eastAsia="en-US"/>
        </w:rPr>
        <w:t xml:space="preserve"> </w:t>
      </w:r>
      <w:r w:rsidR="00F509A9" w:rsidRPr="00256A70">
        <w:rPr>
          <w:rFonts w:ascii="Arial" w:eastAsia="Calibri" w:hAnsi="Arial" w:cs="Arial"/>
          <w:sz w:val="22"/>
          <w:szCs w:val="22"/>
          <w:lang w:eastAsia="en-US"/>
        </w:rPr>
        <w:t>się wyłącznie</w:t>
      </w:r>
      <w:r w:rsidR="0012667F" w:rsidRPr="00256A70">
        <w:rPr>
          <w:rFonts w:ascii="Arial" w:eastAsia="Calibri" w:hAnsi="Arial" w:cs="Arial"/>
          <w:sz w:val="22"/>
          <w:szCs w:val="22"/>
          <w:lang w:eastAsia="en-US"/>
        </w:rPr>
        <w:t xml:space="preserve"> przy użyciu śro</w:t>
      </w:r>
      <w:r w:rsidR="00393480" w:rsidRPr="00256A70">
        <w:rPr>
          <w:rFonts w:ascii="Arial" w:eastAsia="Calibri" w:hAnsi="Arial" w:cs="Arial"/>
          <w:sz w:val="22"/>
          <w:szCs w:val="22"/>
          <w:lang w:eastAsia="en-US"/>
        </w:rPr>
        <w:t xml:space="preserve">dków komunikacji elektronicznej </w:t>
      </w:r>
      <w:r w:rsidR="00F509A9" w:rsidRPr="00256A70">
        <w:rPr>
          <w:rFonts w:ascii="Arial" w:eastAsia="Calibri" w:hAnsi="Arial" w:cs="Arial"/>
          <w:sz w:val="22"/>
          <w:szCs w:val="22"/>
          <w:lang w:eastAsia="en-US"/>
        </w:rPr>
        <w:t xml:space="preserve">poprzez </w:t>
      </w:r>
      <w:r w:rsidRPr="00256A70">
        <w:rPr>
          <w:rFonts w:ascii="Arial" w:eastAsia="Calibri" w:hAnsi="Arial" w:cs="Arial"/>
          <w:sz w:val="22"/>
          <w:szCs w:val="22"/>
          <w:lang w:eastAsia="en-US"/>
        </w:rPr>
        <w:t>p</w:t>
      </w:r>
      <w:r w:rsidR="000A04CC" w:rsidRPr="00256A70">
        <w:rPr>
          <w:rFonts w:ascii="Arial" w:hAnsi="Arial" w:cs="Arial"/>
          <w:sz w:val="22"/>
          <w:szCs w:val="22"/>
        </w:rPr>
        <w:t>latform</w:t>
      </w:r>
      <w:r w:rsidRPr="00256A70">
        <w:rPr>
          <w:rFonts w:ascii="Arial" w:hAnsi="Arial" w:cs="Arial"/>
          <w:sz w:val="22"/>
          <w:szCs w:val="22"/>
        </w:rPr>
        <w:t>ę</w:t>
      </w:r>
      <w:r w:rsidR="000A04CC" w:rsidRPr="00256A70">
        <w:rPr>
          <w:rFonts w:ascii="Arial" w:hAnsi="Arial" w:cs="Arial"/>
          <w:sz w:val="22"/>
          <w:szCs w:val="22"/>
        </w:rPr>
        <w:t xml:space="preserve"> zakupow</w:t>
      </w:r>
      <w:r w:rsidRPr="00256A70">
        <w:rPr>
          <w:rFonts w:ascii="Arial" w:hAnsi="Arial" w:cs="Arial"/>
          <w:sz w:val="22"/>
          <w:szCs w:val="22"/>
        </w:rPr>
        <w:t>ą</w:t>
      </w:r>
      <w:r w:rsidR="000A04CC" w:rsidRPr="00256A70">
        <w:rPr>
          <w:rFonts w:ascii="Arial" w:hAnsi="Arial" w:cs="Arial"/>
          <w:b/>
          <w:sz w:val="22"/>
          <w:szCs w:val="22"/>
        </w:rPr>
        <w:t xml:space="preserve"> - </w:t>
      </w:r>
      <w:hyperlink r:id="rId11" w:history="1">
        <w:r w:rsidR="00196E28" w:rsidRPr="00256A70">
          <w:rPr>
            <w:rStyle w:val="Hipercze"/>
            <w:rFonts w:ascii="Arial" w:hAnsi="Arial" w:cs="Arial"/>
            <w:b/>
            <w:color w:val="auto"/>
            <w:sz w:val="22"/>
            <w:szCs w:val="22"/>
          </w:rPr>
          <w:t>https://platformazakupowa.pl/pn/kwp_lodz</w:t>
        </w:r>
      </w:hyperlink>
      <w:r w:rsidR="000A04CC" w:rsidRPr="00256A70">
        <w:rPr>
          <w:rFonts w:ascii="Arial" w:hAnsi="Arial" w:cs="Arial"/>
          <w:sz w:val="22"/>
          <w:szCs w:val="22"/>
        </w:rPr>
        <w:t xml:space="preserve"> dedykowan</w:t>
      </w:r>
      <w:r w:rsidRPr="00256A70">
        <w:rPr>
          <w:rFonts w:ascii="Arial" w:hAnsi="Arial" w:cs="Arial"/>
          <w:sz w:val="22"/>
          <w:szCs w:val="22"/>
        </w:rPr>
        <w:t>ą</w:t>
      </w:r>
      <w:r w:rsidR="000A04CC" w:rsidRPr="00256A70">
        <w:rPr>
          <w:rFonts w:ascii="Arial" w:hAnsi="Arial" w:cs="Arial"/>
          <w:sz w:val="22"/>
          <w:szCs w:val="22"/>
        </w:rPr>
        <w:t xml:space="preserve"> dla niniejszego postępowania</w:t>
      </w:r>
      <w:r w:rsidR="0087798F" w:rsidRPr="00256A70">
        <w:rPr>
          <w:rFonts w:ascii="Arial" w:hAnsi="Arial" w:cs="Arial"/>
          <w:sz w:val="22"/>
          <w:szCs w:val="22"/>
        </w:rPr>
        <w:t xml:space="preserve"> </w:t>
      </w:r>
      <w:r w:rsidR="00990272" w:rsidRPr="00256A70">
        <w:rPr>
          <w:rFonts w:ascii="Arial" w:hAnsi="Arial" w:cs="Arial"/>
          <w:sz w:val="22"/>
          <w:szCs w:val="22"/>
        </w:rPr>
        <w:t xml:space="preserve">poprzez wykorzystanie przycisku: </w:t>
      </w:r>
      <w:r w:rsidR="00CF71D6" w:rsidRPr="00256A70">
        <w:rPr>
          <w:rFonts w:ascii="Arial" w:hAnsi="Arial" w:cs="Arial"/>
          <w:sz w:val="22"/>
          <w:szCs w:val="22"/>
        </w:rPr>
        <w:t>„wyślij wiadomość do Zamawiającego”</w:t>
      </w:r>
      <w:r w:rsidR="00990272" w:rsidRPr="00256A70">
        <w:rPr>
          <w:rFonts w:ascii="Arial" w:hAnsi="Arial" w:cs="Arial"/>
          <w:sz w:val="22"/>
          <w:szCs w:val="22"/>
        </w:rPr>
        <w:t xml:space="preserve"> na stronie Platformy zakupowej.</w:t>
      </w:r>
    </w:p>
    <w:p w14:paraId="1A567599" w14:textId="77777777" w:rsidR="00FF6B4D" w:rsidRPr="00256A70" w:rsidRDefault="00416399" w:rsidP="00366C8F">
      <w:pPr>
        <w:autoSpaceDE w:val="0"/>
        <w:autoSpaceDN w:val="0"/>
        <w:adjustRightInd w:val="0"/>
        <w:spacing w:line="276" w:lineRule="auto"/>
        <w:ind w:left="567" w:hanging="567"/>
        <w:jc w:val="both"/>
        <w:rPr>
          <w:rFonts w:ascii="Arial" w:hAnsi="Arial" w:cs="Arial"/>
          <w:sz w:val="22"/>
          <w:szCs w:val="22"/>
        </w:rPr>
      </w:pPr>
      <w:r w:rsidRPr="00256A70">
        <w:rPr>
          <w:rFonts w:ascii="Arial" w:eastAsia="Calibri" w:hAnsi="Arial" w:cs="Arial"/>
          <w:b/>
          <w:sz w:val="22"/>
          <w:szCs w:val="22"/>
          <w:lang w:eastAsia="en-US"/>
        </w:rPr>
        <w:t>1</w:t>
      </w:r>
      <w:r w:rsidR="00E51B4D" w:rsidRPr="00256A70">
        <w:rPr>
          <w:rFonts w:ascii="Arial" w:eastAsia="Calibri" w:hAnsi="Arial" w:cs="Arial"/>
          <w:b/>
          <w:sz w:val="22"/>
          <w:szCs w:val="22"/>
          <w:lang w:eastAsia="en-US"/>
        </w:rPr>
        <w:t>4</w:t>
      </w:r>
      <w:r w:rsidRPr="00256A70">
        <w:rPr>
          <w:rFonts w:ascii="Arial" w:eastAsia="Calibri" w:hAnsi="Arial" w:cs="Arial"/>
          <w:b/>
          <w:sz w:val="22"/>
          <w:szCs w:val="22"/>
          <w:lang w:eastAsia="en-US"/>
        </w:rPr>
        <w:t xml:space="preserve">.2. </w:t>
      </w:r>
      <w:r w:rsidR="00372F31" w:rsidRPr="00256A70">
        <w:rPr>
          <w:rFonts w:ascii="Arial" w:eastAsia="Calibri" w:hAnsi="Arial" w:cs="Arial"/>
          <w:b/>
          <w:sz w:val="22"/>
          <w:szCs w:val="22"/>
          <w:lang w:eastAsia="en-US"/>
        </w:rPr>
        <w:tab/>
      </w:r>
      <w:r w:rsidR="00FF6B4D" w:rsidRPr="00256A70">
        <w:rPr>
          <w:rFonts w:ascii="Arial" w:hAnsi="Arial" w:cs="Arial"/>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w:t>
      </w:r>
      <w:r w:rsidR="00521AE0" w:rsidRPr="00256A70">
        <w:rPr>
          <w:rFonts w:ascii="Arial" w:hAnsi="Arial" w:cs="Arial"/>
          <w:sz w:val="22"/>
          <w:szCs w:val="22"/>
        </w:rPr>
        <w:t>jącego.</w:t>
      </w:r>
    </w:p>
    <w:p w14:paraId="01EA273B" w14:textId="0E49E555" w:rsidR="00FF6B4D" w:rsidRPr="00256A70" w:rsidRDefault="00416399" w:rsidP="00366C8F">
      <w:pPr>
        <w:autoSpaceDE w:val="0"/>
        <w:autoSpaceDN w:val="0"/>
        <w:adjustRightInd w:val="0"/>
        <w:spacing w:line="276" w:lineRule="auto"/>
        <w:ind w:left="567" w:hanging="567"/>
        <w:jc w:val="both"/>
        <w:rPr>
          <w:rFonts w:ascii="Arial" w:hAnsi="Arial" w:cs="Arial"/>
          <w:sz w:val="22"/>
          <w:szCs w:val="22"/>
        </w:rPr>
      </w:pPr>
      <w:r w:rsidRPr="00256A70">
        <w:rPr>
          <w:rFonts w:ascii="Arial" w:hAnsi="Arial" w:cs="Arial"/>
          <w:b/>
          <w:sz w:val="22"/>
          <w:szCs w:val="22"/>
        </w:rPr>
        <w:t>1</w:t>
      </w:r>
      <w:r w:rsidR="00E51B4D" w:rsidRPr="00256A70">
        <w:rPr>
          <w:rFonts w:ascii="Arial" w:hAnsi="Arial" w:cs="Arial"/>
          <w:b/>
          <w:sz w:val="22"/>
          <w:szCs w:val="22"/>
        </w:rPr>
        <w:t>4</w:t>
      </w:r>
      <w:r w:rsidRPr="00256A70">
        <w:rPr>
          <w:rFonts w:ascii="Arial" w:hAnsi="Arial" w:cs="Arial"/>
          <w:b/>
          <w:sz w:val="22"/>
          <w:szCs w:val="22"/>
        </w:rPr>
        <w:t>.3.</w:t>
      </w:r>
      <w:r w:rsidR="00372F31" w:rsidRPr="00256A70">
        <w:rPr>
          <w:rFonts w:ascii="Arial" w:hAnsi="Arial" w:cs="Arial"/>
          <w:sz w:val="22"/>
          <w:szCs w:val="22"/>
        </w:rPr>
        <w:tab/>
      </w:r>
      <w:r w:rsidR="009E2FB3" w:rsidRPr="00256A70">
        <w:rPr>
          <w:rFonts w:ascii="Arial" w:hAnsi="Arial" w:cs="Arial"/>
          <w:sz w:val="22"/>
          <w:szCs w:val="22"/>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w:t>
      </w:r>
      <w:r w:rsidR="002A22B6" w:rsidRPr="00256A70">
        <w:rPr>
          <w:rFonts w:ascii="Arial" w:hAnsi="Arial" w:cs="Arial"/>
          <w:sz w:val="22"/>
          <w:szCs w:val="22"/>
        </w:rPr>
        <w:t xml:space="preserve">                  </w:t>
      </w:r>
      <w:r w:rsidR="009E2FB3" w:rsidRPr="00256A70">
        <w:rPr>
          <w:rFonts w:ascii="Arial" w:hAnsi="Arial" w:cs="Arial"/>
          <w:sz w:val="22"/>
          <w:szCs w:val="22"/>
        </w:rPr>
        <w:t>z obowiązującymi przepisami adresatem jest konkretny Wykonawca, będzie przekazywana za pośrednictwem platformazakupowa.pl do konkretnego wykonawcy.</w:t>
      </w:r>
    </w:p>
    <w:p w14:paraId="0EEFC233" w14:textId="43EF9D3C" w:rsidR="009E2FB3" w:rsidRPr="00256A70" w:rsidRDefault="00416399" w:rsidP="00366C8F">
      <w:pPr>
        <w:autoSpaceDE w:val="0"/>
        <w:autoSpaceDN w:val="0"/>
        <w:adjustRightInd w:val="0"/>
        <w:spacing w:line="276" w:lineRule="auto"/>
        <w:ind w:left="567" w:hanging="567"/>
        <w:jc w:val="both"/>
        <w:rPr>
          <w:rFonts w:ascii="Arial" w:hAnsi="Arial" w:cs="Arial"/>
          <w:sz w:val="22"/>
          <w:szCs w:val="22"/>
        </w:rPr>
      </w:pPr>
      <w:r w:rsidRPr="00256A70">
        <w:rPr>
          <w:rFonts w:ascii="Arial" w:hAnsi="Arial" w:cs="Arial"/>
          <w:b/>
          <w:sz w:val="22"/>
          <w:szCs w:val="22"/>
        </w:rPr>
        <w:t>1</w:t>
      </w:r>
      <w:r w:rsidR="00E51B4D" w:rsidRPr="00256A70">
        <w:rPr>
          <w:rFonts w:ascii="Arial" w:hAnsi="Arial" w:cs="Arial"/>
          <w:b/>
          <w:sz w:val="22"/>
          <w:szCs w:val="22"/>
        </w:rPr>
        <w:t>4</w:t>
      </w:r>
      <w:r w:rsidRPr="00256A70">
        <w:rPr>
          <w:rFonts w:ascii="Arial" w:hAnsi="Arial" w:cs="Arial"/>
          <w:b/>
          <w:sz w:val="22"/>
          <w:szCs w:val="22"/>
        </w:rPr>
        <w:t>.4.</w:t>
      </w:r>
      <w:r w:rsidR="00372F31" w:rsidRPr="00256A70">
        <w:rPr>
          <w:rFonts w:ascii="Arial" w:hAnsi="Arial" w:cs="Arial"/>
          <w:sz w:val="22"/>
          <w:szCs w:val="22"/>
        </w:rPr>
        <w:tab/>
      </w:r>
      <w:r w:rsidR="009E2FB3" w:rsidRPr="00256A70">
        <w:rPr>
          <w:rFonts w:ascii="Arial" w:hAnsi="Arial" w:cs="Arial"/>
          <w:sz w:val="22"/>
          <w:szCs w:val="22"/>
        </w:rPr>
        <w:t>Wykonawca jako podmiot profesjonalny ma obowiązek sprawdzania komunikatów</w:t>
      </w:r>
      <w:r w:rsidR="002A22B6" w:rsidRPr="00256A70">
        <w:rPr>
          <w:rFonts w:ascii="Arial" w:hAnsi="Arial" w:cs="Arial"/>
          <w:sz w:val="22"/>
          <w:szCs w:val="22"/>
        </w:rPr>
        <w:t xml:space="preserve">                       </w:t>
      </w:r>
      <w:r w:rsidR="009E2FB3" w:rsidRPr="00256A70">
        <w:rPr>
          <w:rFonts w:ascii="Arial" w:hAnsi="Arial" w:cs="Arial"/>
          <w:sz w:val="22"/>
          <w:szCs w:val="22"/>
        </w:rPr>
        <w:t xml:space="preserve"> i wiadomości bezpośrednio na platformazakupowa.pl przesłanych przez zamawiającego, gdyż system powiadomień może ulec awarii lub powiadomienie może trafić do folderu SPAM.</w:t>
      </w:r>
    </w:p>
    <w:p w14:paraId="1EF9E81D" w14:textId="77777777" w:rsidR="000A04CC" w:rsidRPr="00256A70" w:rsidRDefault="00BF6CA0" w:rsidP="00366C8F">
      <w:pPr>
        <w:autoSpaceDE w:val="0"/>
        <w:autoSpaceDN w:val="0"/>
        <w:adjustRightInd w:val="0"/>
        <w:spacing w:line="276" w:lineRule="auto"/>
        <w:ind w:left="567" w:hanging="567"/>
        <w:jc w:val="both"/>
        <w:rPr>
          <w:rFonts w:ascii="Arial" w:hAnsi="Arial" w:cs="Arial"/>
          <w:sz w:val="22"/>
          <w:szCs w:val="22"/>
        </w:rPr>
      </w:pPr>
      <w:r w:rsidRPr="00256A70">
        <w:rPr>
          <w:rFonts w:ascii="Arial" w:hAnsi="Arial" w:cs="Arial"/>
          <w:b/>
          <w:sz w:val="22"/>
          <w:szCs w:val="22"/>
        </w:rPr>
        <w:lastRenderedPageBreak/>
        <w:t>1</w:t>
      </w:r>
      <w:r w:rsidR="00E51B4D" w:rsidRPr="00256A70">
        <w:rPr>
          <w:rFonts w:ascii="Arial" w:hAnsi="Arial" w:cs="Arial"/>
          <w:b/>
          <w:sz w:val="22"/>
          <w:szCs w:val="22"/>
        </w:rPr>
        <w:t>4.5.</w:t>
      </w:r>
      <w:r w:rsidR="00372F31" w:rsidRPr="00256A70">
        <w:rPr>
          <w:rFonts w:ascii="Arial" w:hAnsi="Arial" w:cs="Arial"/>
          <w:sz w:val="22"/>
          <w:szCs w:val="22"/>
        </w:rPr>
        <w:tab/>
      </w:r>
      <w:r w:rsidR="000A04CC" w:rsidRPr="00256A70">
        <w:rPr>
          <w:rFonts w:ascii="Arial" w:hAnsi="Arial" w:cs="Arial"/>
          <w:sz w:val="22"/>
          <w:szCs w:val="22"/>
        </w:rPr>
        <w:t xml:space="preserve">Wymagania techniczne i organizacyjne wysyłania i odbierania dokumentów, elektronicznych kopii dokumentów i oświadczeń oraz informacji przy użyciu środków komunikacji elektronicznej określają: </w:t>
      </w:r>
      <w:r w:rsidR="000A04CC" w:rsidRPr="00256A70">
        <w:rPr>
          <w:rFonts w:ascii="Arial" w:hAnsi="Arial" w:cs="Arial"/>
          <w:i/>
          <w:sz w:val="22"/>
          <w:szCs w:val="22"/>
        </w:rPr>
        <w:t>Regulamin Internetowej Platformy Zakupowej</w:t>
      </w:r>
      <w:r w:rsidR="000A04CC" w:rsidRPr="00256A70">
        <w:rPr>
          <w:rFonts w:ascii="Arial" w:hAnsi="Arial" w:cs="Arial"/>
          <w:sz w:val="22"/>
          <w:szCs w:val="22"/>
        </w:rPr>
        <w:t xml:space="preserve"> </w:t>
      </w:r>
      <w:r w:rsidR="002918DA" w:rsidRPr="00256A70">
        <w:rPr>
          <w:rFonts w:ascii="Arial" w:hAnsi="Arial" w:cs="Arial"/>
          <w:sz w:val="22"/>
          <w:szCs w:val="22"/>
        </w:rPr>
        <w:t>(</w:t>
      </w:r>
      <w:r w:rsidR="009E2FB3" w:rsidRPr="00256A70">
        <w:rPr>
          <w:rFonts w:ascii="Arial" w:hAnsi="Arial" w:cs="Arial"/>
          <w:sz w:val="22"/>
          <w:szCs w:val="22"/>
        </w:rPr>
        <w:t xml:space="preserve">dostępny pod adresem https://platformazakupowa.pl/strona/1-regulamin) </w:t>
      </w:r>
      <w:r w:rsidR="000A04CC" w:rsidRPr="00256A70">
        <w:rPr>
          <w:rFonts w:ascii="Arial" w:hAnsi="Arial" w:cs="Arial"/>
          <w:sz w:val="22"/>
          <w:szCs w:val="22"/>
        </w:rPr>
        <w:t xml:space="preserve">oraz </w:t>
      </w:r>
      <w:r w:rsidR="000A04CC" w:rsidRPr="00256A70">
        <w:rPr>
          <w:rFonts w:ascii="Arial" w:hAnsi="Arial" w:cs="Arial"/>
          <w:i/>
          <w:sz w:val="22"/>
          <w:szCs w:val="22"/>
        </w:rPr>
        <w:t>Instrukcja składania oferty dla Wykonawcy</w:t>
      </w:r>
      <w:r w:rsidR="000A04CC" w:rsidRPr="00256A70">
        <w:rPr>
          <w:rFonts w:ascii="Arial" w:hAnsi="Arial" w:cs="Arial"/>
          <w:sz w:val="22"/>
          <w:szCs w:val="22"/>
        </w:rPr>
        <w:t xml:space="preserve"> </w:t>
      </w:r>
      <w:r w:rsidR="009E2FB3" w:rsidRPr="00256A70">
        <w:rPr>
          <w:rFonts w:ascii="Arial" w:hAnsi="Arial" w:cs="Arial"/>
          <w:sz w:val="22"/>
          <w:szCs w:val="22"/>
        </w:rPr>
        <w:t>(dostępna pod adresem https://platformazakupowa.pl/strona/45-instrukcje).</w:t>
      </w:r>
      <w:r w:rsidR="004C0D97" w:rsidRPr="00256A70">
        <w:rPr>
          <w:rFonts w:ascii="Arial" w:hAnsi="Arial" w:cs="Arial"/>
          <w:sz w:val="22"/>
          <w:szCs w:val="22"/>
        </w:rPr>
        <w:t xml:space="preserve">     </w:t>
      </w:r>
    </w:p>
    <w:p w14:paraId="625AAAB3" w14:textId="0FDEAC57" w:rsidR="009E2FB3" w:rsidRPr="00256A70" w:rsidRDefault="00416399" w:rsidP="00366C8F">
      <w:pPr>
        <w:spacing w:line="276" w:lineRule="auto"/>
        <w:ind w:left="567" w:hanging="567"/>
        <w:contextualSpacing/>
        <w:jc w:val="both"/>
        <w:rPr>
          <w:rFonts w:ascii="Arial" w:hAnsi="Arial" w:cs="Arial"/>
          <w:sz w:val="22"/>
          <w:szCs w:val="22"/>
        </w:rPr>
      </w:pPr>
      <w:r w:rsidRPr="00256A70">
        <w:rPr>
          <w:rFonts w:ascii="Arial" w:hAnsi="Arial" w:cs="Arial"/>
          <w:b/>
          <w:sz w:val="22"/>
          <w:szCs w:val="22"/>
        </w:rPr>
        <w:t>1</w:t>
      </w:r>
      <w:r w:rsidR="00E51B4D" w:rsidRPr="00256A70">
        <w:rPr>
          <w:rFonts w:ascii="Arial" w:hAnsi="Arial" w:cs="Arial"/>
          <w:b/>
          <w:sz w:val="22"/>
          <w:szCs w:val="22"/>
        </w:rPr>
        <w:t>4</w:t>
      </w:r>
      <w:r w:rsidRPr="00256A70">
        <w:rPr>
          <w:rFonts w:ascii="Arial" w:hAnsi="Arial" w:cs="Arial"/>
          <w:b/>
          <w:sz w:val="22"/>
          <w:szCs w:val="22"/>
        </w:rPr>
        <w:t>.6.</w:t>
      </w:r>
      <w:r w:rsidRPr="00256A70">
        <w:rPr>
          <w:rFonts w:ascii="Arial" w:hAnsi="Arial" w:cs="Arial"/>
          <w:sz w:val="22"/>
          <w:szCs w:val="22"/>
        </w:rPr>
        <w:t xml:space="preserve"> </w:t>
      </w:r>
      <w:r w:rsidR="008D2791" w:rsidRPr="00256A70">
        <w:rPr>
          <w:rFonts w:ascii="Arial" w:hAnsi="Arial" w:cs="Arial"/>
          <w:sz w:val="22"/>
          <w:szCs w:val="22"/>
        </w:rPr>
        <w:tab/>
      </w:r>
      <w:r w:rsidR="009E2FB3" w:rsidRPr="00256A70">
        <w:rPr>
          <w:rFonts w:ascii="Arial" w:hAnsi="Arial" w:cs="Arial"/>
          <w:sz w:val="22"/>
          <w:szCs w:val="22"/>
        </w:rPr>
        <w:t xml:space="preserve">Zamawiający, zgodnie z § 11 ust. 2 </w:t>
      </w:r>
      <w:r w:rsidR="00696AE1" w:rsidRPr="00256A70">
        <w:rPr>
          <w:rFonts w:ascii="Arial" w:hAnsi="Arial" w:cs="Arial"/>
          <w:sz w:val="22"/>
          <w:szCs w:val="22"/>
        </w:rPr>
        <w:t xml:space="preserve">Rozporządzenia Prezesa Rady Ministrów </w:t>
      </w:r>
      <w:r w:rsidR="009E2FB3" w:rsidRPr="00256A70">
        <w:rPr>
          <w:rFonts w:ascii="Arial" w:hAnsi="Arial" w:cs="Arial"/>
          <w:sz w:val="22"/>
          <w:szCs w:val="22"/>
        </w:rPr>
        <w:t xml:space="preserve">z dnia 30 grudnia 2020 r. w sprawie sposobu sporządzania i przekazywania informacji oraz wymagań technicznych dla dokumentów elektronicznych oraz środków komunikacji elektronicznej </w:t>
      </w:r>
      <w:r w:rsidR="001012B1" w:rsidRPr="00256A70">
        <w:rPr>
          <w:rFonts w:ascii="Arial" w:hAnsi="Arial" w:cs="Arial"/>
          <w:sz w:val="22"/>
          <w:szCs w:val="22"/>
        </w:rPr>
        <w:t xml:space="preserve"> </w:t>
      </w:r>
      <w:r w:rsidR="009E2FB3" w:rsidRPr="00256A70">
        <w:rPr>
          <w:rFonts w:ascii="Arial" w:hAnsi="Arial" w:cs="Arial"/>
          <w:sz w:val="22"/>
          <w:szCs w:val="22"/>
        </w:rPr>
        <w:t xml:space="preserve">w postępowaniu o udzielenie zamówienia publicznego lub konkursie zamieszcza wymagania dotyczące specyfikacji połączenia, formatu przesyłanych danych oraz szyfrowania i oznaczania czasu przekazania i odbioru danych </w:t>
      </w:r>
      <w:r w:rsidR="002A22B6" w:rsidRPr="00256A70">
        <w:rPr>
          <w:rFonts w:ascii="Arial" w:hAnsi="Arial" w:cs="Arial"/>
          <w:sz w:val="22"/>
          <w:szCs w:val="22"/>
        </w:rPr>
        <w:t xml:space="preserve">                               </w:t>
      </w:r>
      <w:r w:rsidR="009E2FB3" w:rsidRPr="00256A70">
        <w:rPr>
          <w:rFonts w:ascii="Arial" w:hAnsi="Arial" w:cs="Arial"/>
          <w:sz w:val="22"/>
          <w:szCs w:val="22"/>
        </w:rPr>
        <w:t>za pośrednictwem platformazakupowa.pl, tj.:</w:t>
      </w:r>
    </w:p>
    <w:p w14:paraId="4B5385F2" w14:textId="77777777" w:rsidR="009E2FB3" w:rsidRPr="00256A70" w:rsidRDefault="009E2FB3" w:rsidP="00A65931">
      <w:pPr>
        <w:numPr>
          <w:ilvl w:val="0"/>
          <w:numId w:val="16"/>
        </w:numPr>
        <w:spacing w:line="276" w:lineRule="auto"/>
        <w:ind w:left="851"/>
        <w:contextualSpacing/>
        <w:jc w:val="both"/>
        <w:rPr>
          <w:rFonts w:ascii="Arial" w:hAnsi="Arial" w:cs="Arial"/>
          <w:sz w:val="22"/>
          <w:szCs w:val="22"/>
        </w:rPr>
      </w:pPr>
      <w:r w:rsidRPr="00256A70">
        <w:rPr>
          <w:rFonts w:ascii="Arial" w:hAnsi="Arial" w:cs="Arial"/>
          <w:sz w:val="22"/>
          <w:szCs w:val="22"/>
        </w:rPr>
        <w:t xml:space="preserve">stały dostęp do sieci Internet o gwarantowanej przepustowości nie mniejszej niż 512 </w:t>
      </w:r>
      <w:proofErr w:type="spellStart"/>
      <w:r w:rsidRPr="00256A70">
        <w:rPr>
          <w:rFonts w:ascii="Arial" w:hAnsi="Arial" w:cs="Arial"/>
          <w:sz w:val="22"/>
          <w:szCs w:val="22"/>
        </w:rPr>
        <w:t>kb</w:t>
      </w:r>
      <w:proofErr w:type="spellEnd"/>
      <w:r w:rsidRPr="00256A70">
        <w:rPr>
          <w:rFonts w:ascii="Arial" w:hAnsi="Arial" w:cs="Arial"/>
          <w:sz w:val="22"/>
          <w:szCs w:val="22"/>
        </w:rPr>
        <w:t>/s,</w:t>
      </w:r>
    </w:p>
    <w:p w14:paraId="5E46647D" w14:textId="77777777" w:rsidR="009E2FB3" w:rsidRPr="00256A70" w:rsidRDefault="009E2FB3" w:rsidP="00A65931">
      <w:pPr>
        <w:numPr>
          <w:ilvl w:val="0"/>
          <w:numId w:val="16"/>
        </w:numPr>
        <w:spacing w:line="276" w:lineRule="auto"/>
        <w:ind w:left="851"/>
        <w:contextualSpacing/>
        <w:jc w:val="both"/>
        <w:rPr>
          <w:rFonts w:ascii="Arial" w:hAnsi="Arial" w:cs="Arial"/>
          <w:sz w:val="22"/>
          <w:szCs w:val="22"/>
        </w:rPr>
      </w:pPr>
      <w:r w:rsidRPr="00256A70">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4D89E581" w14:textId="77777777" w:rsidR="009E2FB3" w:rsidRPr="00256A70" w:rsidRDefault="009E2FB3" w:rsidP="00A65931">
      <w:pPr>
        <w:numPr>
          <w:ilvl w:val="0"/>
          <w:numId w:val="16"/>
        </w:numPr>
        <w:spacing w:line="276" w:lineRule="auto"/>
        <w:ind w:left="851"/>
        <w:contextualSpacing/>
        <w:jc w:val="both"/>
        <w:rPr>
          <w:rFonts w:ascii="Arial" w:hAnsi="Arial" w:cs="Arial"/>
          <w:sz w:val="22"/>
          <w:szCs w:val="22"/>
        </w:rPr>
      </w:pPr>
      <w:r w:rsidRPr="00256A70">
        <w:rPr>
          <w:rFonts w:ascii="Arial" w:hAnsi="Arial" w:cs="Arial"/>
          <w:sz w:val="22"/>
          <w:szCs w:val="22"/>
        </w:rPr>
        <w:t>zainstalowana dowolna przeglądarka internetowa, w przypadku Internet Explorer minimalnie wersja 10 0.,</w:t>
      </w:r>
    </w:p>
    <w:p w14:paraId="3E365463" w14:textId="77777777" w:rsidR="009E2FB3" w:rsidRPr="00256A70" w:rsidRDefault="009E2FB3" w:rsidP="00A65931">
      <w:pPr>
        <w:numPr>
          <w:ilvl w:val="0"/>
          <w:numId w:val="16"/>
        </w:numPr>
        <w:spacing w:line="276" w:lineRule="auto"/>
        <w:ind w:left="851"/>
        <w:contextualSpacing/>
        <w:jc w:val="both"/>
        <w:rPr>
          <w:rFonts w:ascii="Arial" w:hAnsi="Arial" w:cs="Arial"/>
          <w:sz w:val="22"/>
          <w:szCs w:val="22"/>
        </w:rPr>
      </w:pPr>
      <w:r w:rsidRPr="00256A70">
        <w:rPr>
          <w:rFonts w:ascii="Arial" w:hAnsi="Arial" w:cs="Arial"/>
          <w:sz w:val="22"/>
          <w:szCs w:val="22"/>
        </w:rPr>
        <w:t>włączona obsługa JavaScript,</w:t>
      </w:r>
    </w:p>
    <w:p w14:paraId="45504197" w14:textId="77777777" w:rsidR="009E2FB3" w:rsidRPr="00256A70" w:rsidRDefault="009E2FB3" w:rsidP="00A65931">
      <w:pPr>
        <w:numPr>
          <w:ilvl w:val="0"/>
          <w:numId w:val="16"/>
        </w:numPr>
        <w:spacing w:line="276" w:lineRule="auto"/>
        <w:ind w:left="851"/>
        <w:contextualSpacing/>
        <w:jc w:val="both"/>
        <w:rPr>
          <w:rFonts w:ascii="Arial" w:hAnsi="Arial" w:cs="Arial"/>
          <w:sz w:val="22"/>
          <w:szCs w:val="22"/>
        </w:rPr>
      </w:pPr>
      <w:r w:rsidRPr="00256A70">
        <w:rPr>
          <w:rFonts w:ascii="Arial" w:hAnsi="Arial" w:cs="Arial"/>
          <w:sz w:val="22"/>
          <w:szCs w:val="22"/>
        </w:rPr>
        <w:t xml:space="preserve">zainstalowany program Adobe </w:t>
      </w:r>
      <w:proofErr w:type="spellStart"/>
      <w:r w:rsidRPr="00256A70">
        <w:rPr>
          <w:rFonts w:ascii="Arial" w:hAnsi="Arial" w:cs="Arial"/>
          <w:sz w:val="22"/>
          <w:szCs w:val="22"/>
        </w:rPr>
        <w:t>Acrobat</w:t>
      </w:r>
      <w:proofErr w:type="spellEnd"/>
      <w:r w:rsidRPr="00256A70">
        <w:rPr>
          <w:rFonts w:ascii="Arial" w:hAnsi="Arial" w:cs="Arial"/>
          <w:sz w:val="22"/>
          <w:szCs w:val="22"/>
        </w:rPr>
        <w:t xml:space="preserve"> Reader lub inny obsługujący format plików .pdf,</w:t>
      </w:r>
    </w:p>
    <w:p w14:paraId="32F11FB7" w14:textId="77777777" w:rsidR="009E2FB3" w:rsidRPr="00256A70" w:rsidRDefault="009E2FB3" w:rsidP="00A65931">
      <w:pPr>
        <w:numPr>
          <w:ilvl w:val="0"/>
          <w:numId w:val="16"/>
        </w:numPr>
        <w:spacing w:line="276" w:lineRule="auto"/>
        <w:ind w:left="851"/>
        <w:contextualSpacing/>
        <w:jc w:val="both"/>
        <w:rPr>
          <w:rFonts w:ascii="Arial" w:hAnsi="Arial" w:cs="Arial"/>
          <w:sz w:val="22"/>
          <w:szCs w:val="22"/>
        </w:rPr>
      </w:pPr>
      <w:r w:rsidRPr="00256A70">
        <w:rPr>
          <w:rFonts w:ascii="Arial" w:hAnsi="Arial" w:cs="Arial"/>
          <w:sz w:val="22"/>
          <w:szCs w:val="22"/>
        </w:rPr>
        <w:t>Platformazakupowa.pl działa według standardu przyjętego w komunikacji sieciowej - kodowanie UTF8,</w:t>
      </w:r>
    </w:p>
    <w:p w14:paraId="675A6B7F" w14:textId="77777777" w:rsidR="00FF6B4D" w:rsidRPr="00256A70" w:rsidRDefault="009E2FB3" w:rsidP="00A65931">
      <w:pPr>
        <w:numPr>
          <w:ilvl w:val="0"/>
          <w:numId w:val="16"/>
        </w:numPr>
        <w:spacing w:line="276" w:lineRule="auto"/>
        <w:ind w:left="851"/>
        <w:contextualSpacing/>
        <w:jc w:val="both"/>
        <w:rPr>
          <w:rFonts w:ascii="Arial" w:hAnsi="Arial" w:cs="Arial"/>
          <w:sz w:val="22"/>
          <w:szCs w:val="22"/>
        </w:rPr>
      </w:pPr>
      <w:r w:rsidRPr="00256A70">
        <w:rPr>
          <w:rFonts w:ascii="Arial" w:hAnsi="Arial" w:cs="Arial"/>
          <w:sz w:val="22"/>
          <w:szCs w:val="22"/>
        </w:rPr>
        <w:t>Oznaczenie czasu odbioru danych przez platformę zakupową stanowi datę oraz dokładny czas (</w:t>
      </w:r>
      <w:proofErr w:type="spellStart"/>
      <w:r w:rsidRPr="00256A70">
        <w:rPr>
          <w:rFonts w:ascii="Arial" w:hAnsi="Arial" w:cs="Arial"/>
          <w:sz w:val="22"/>
          <w:szCs w:val="22"/>
        </w:rPr>
        <w:t>hh:mm:ss</w:t>
      </w:r>
      <w:proofErr w:type="spellEnd"/>
      <w:r w:rsidRPr="00256A70">
        <w:rPr>
          <w:rFonts w:ascii="Arial" w:hAnsi="Arial" w:cs="Arial"/>
          <w:sz w:val="22"/>
          <w:szCs w:val="22"/>
        </w:rPr>
        <w:t>) generowany wg. czasu lokalnego serwera synchronizowanego z zegarem Głównego Urzędu Miar.</w:t>
      </w:r>
    </w:p>
    <w:p w14:paraId="700147C5" w14:textId="77777777" w:rsidR="000A04CC" w:rsidRPr="00256A70" w:rsidRDefault="000A04CC" w:rsidP="00366C8F">
      <w:pPr>
        <w:spacing w:line="276" w:lineRule="auto"/>
        <w:ind w:left="567" w:hanging="567"/>
        <w:contextualSpacing/>
        <w:jc w:val="both"/>
        <w:rPr>
          <w:rFonts w:ascii="Arial" w:hAnsi="Arial" w:cs="Arial"/>
          <w:sz w:val="22"/>
          <w:szCs w:val="22"/>
        </w:rPr>
      </w:pPr>
      <w:r w:rsidRPr="00256A70">
        <w:rPr>
          <w:rFonts w:ascii="Arial" w:hAnsi="Arial" w:cs="Arial"/>
          <w:b/>
          <w:sz w:val="22"/>
          <w:szCs w:val="22"/>
        </w:rPr>
        <w:t>1</w:t>
      </w:r>
      <w:r w:rsidR="00E51B4D" w:rsidRPr="00256A70">
        <w:rPr>
          <w:rFonts w:ascii="Arial" w:hAnsi="Arial" w:cs="Arial"/>
          <w:b/>
          <w:sz w:val="22"/>
          <w:szCs w:val="22"/>
        </w:rPr>
        <w:t>4</w:t>
      </w:r>
      <w:r w:rsidRPr="00256A70">
        <w:rPr>
          <w:rFonts w:ascii="Arial" w:hAnsi="Arial" w:cs="Arial"/>
          <w:b/>
          <w:sz w:val="22"/>
          <w:szCs w:val="22"/>
        </w:rPr>
        <w:t>.</w:t>
      </w:r>
      <w:r w:rsidR="00416399" w:rsidRPr="00256A70">
        <w:rPr>
          <w:rFonts w:ascii="Arial" w:hAnsi="Arial" w:cs="Arial"/>
          <w:b/>
          <w:sz w:val="22"/>
          <w:szCs w:val="22"/>
        </w:rPr>
        <w:t>7</w:t>
      </w:r>
      <w:r w:rsidRPr="00256A70">
        <w:rPr>
          <w:rFonts w:ascii="Arial" w:hAnsi="Arial" w:cs="Arial"/>
          <w:b/>
          <w:sz w:val="22"/>
          <w:szCs w:val="22"/>
        </w:rPr>
        <w:t>.</w:t>
      </w:r>
      <w:r w:rsidRPr="00256A70">
        <w:rPr>
          <w:rFonts w:ascii="Arial" w:hAnsi="Arial" w:cs="Arial"/>
          <w:sz w:val="22"/>
          <w:szCs w:val="22"/>
        </w:rPr>
        <w:tab/>
      </w:r>
      <w:r w:rsidR="00672A2E" w:rsidRPr="00256A70">
        <w:rPr>
          <w:rFonts w:ascii="Arial" w:hAnsi="Arial" w:cs="Arial"/>
          <w:sz w:val="22"/>
          <w:szCs w:val="22"/>
        </w:rPr>
        <w:t>Występuje limit objętości plików lub spakowanych folderów do ilości 10 plików lub spakowanych folderów przy maksymalnej sumarycznej wielkości 500 MB.</w:t>
      </w:r>
      <w:r w:rsidR="00670610" w:rsidRPr="00256A70">
        <w:rPr>
          <w:rFonts w:ascii="Arial" w:hAnsi="Arial" w:cs="Arial"/>
          <w:sz w:val="22"/>
          <w:szCs w:val="22"/>
        </w:rPr>
        <w:t xml:space="preserve"> </w:t>
      </w:r>
    </w:p>
    <w:p w14:paraId="7C2B497F" w14:textId="77777777" w:rsidR="00416399" w:rsidRPr="00256A70" w:rsidRDefault="000A04CC" w:rsidP="00366C8F">
      <w:pPr>
        <w:spacing w:line="276" w:lineRule="auto"/>
        <w:ind w:left="567" w:hanging="567"/>
        <w:contextualSpacing/>
        <w:jc w:val="both"/>
        <w:rPr>
          <w:rFonts w:ascii="Arial" w:hAnsi="Arial" w:cs="Arial"/>
          <w:sz w:val="22"/>
          <w:szCs w:val="22"/>
        </w:rPr>
      </w:pPr>
      <w:r w:rsidRPr="00256A70">
        <w:rPr>
          <w:rFonts w:ascii="Arial" w:hAnsi="Arial" w:cs="Arial"/>
          <w:b/>
          <w:sz w:val="22"/>
          <w:szCs w:val="22"/>
        </w:rPr>
        <w:t>1</w:t>
      </w:r>
      <w:r w:rsidR="00E51B4D" w:rsidRPr="00256A70">
        <w:rPr>
          <w:rFonts w:ascii="Arial" w:hAnsi="Arial" w:cs="Arial"/>
          <w:b/>
          <w:sz w:val="22"/>
          <w:szCs w:val="22"/>
        </w:rPr>
        <w:t>4</w:t>
      </w:r>
      <w:r w:rsidRPr="00256A70">
        <w:rPr>
          <w:rFonts w:ascii="Arial" w:hAnsi="Arial" w:cs="Arial"/>
          <w:b/>
          <w:sz w:val="22"/>
          <w:szCs w:val="22"/>
        </w:rPr>
        <w:t>.</w:t>
      </w:r>
      <w:r w:rsidR="00E51B4D" w:rsidRPr="00256A70">
        <w:rPr>
          <w:rFonts w:ascii="Arial" w:hAnsi="Arial" w:cs="Arial"/>
          <w:b/>
          <w:sz w:val="22"/>
          <w:szCs w:val="22"/>
        </w:rPr>
        <w:t>8</w:t>
      </w:r>
      <w:r w:rsidRPr="00256A70">
        <w:rPr>
          <w:rFonts w:ascii="Arial" w:hAnsi="Arial" w:cs="Arial"/>
          <w:b/>
          <w:sz w:val="22"/>
          <w:szCs w:val="22"/>
        </w:rPr>
        <w:t>.</w:t>
      </w:r>
      <w:r w:rsidRPr="00256A70">
        <w:rPr>
          <w:rFonts w:ascii="Arial" w:hAnsi="Arial" w:cs="Arial"/>
          <w:sz w:val="22"/>
          <w:szCs w:val="22"/>
        </w:rPr>
        <w:tab/>
        <w:t>We wszelkiej korespondencji związanej z niniejszym postępowaniem Zamawiający</w:t>
      </w:r>
      <w:r w:rsidR="00F85908" w:rsidRPr="00256A70">
        <w:rPr>
          <w:rFonts w:ascii="Arial" w:hAnsi="Arial" w:cs="Arial"/>
          <w:sz w:val="22"/>
          <w:szCs w:val="22"/>
        </w:rPr>
        <w:t xml:space="preserve">                            </w:t>
      </w:r>
      <w:r w:rsidRPr="00256A70">
        <w:rPr>
          <w:rFonts w:ascii="Arial" w:hAnsi="Arial" w:cs="Arial"/>
          <w:sz w:val="22"/>
          <w:szCs w:val="22"/>
        </w:rPr>
        <w:t xml:space="preserve">i Wykonawcy posługują się numerem ogłoszenia (BZP, TED lub ID postępowania). </w:t>
      </w:r>
    </w:p>
    <w:p w14:paraId="23AF93EF" w14:textId="6C863F39" w:rsidR="00416399" w:rsidRPr="00256A70" w:rsidRDefault="00D86825" w:rsidP="00A65931">
      <w:pPr>
        <w:numPr>
          <w:ilvl w:val="1"/>
          <w:numId w:val="20"/>
        </w:numPr>
        <w:spacing w:line="276" w:lineRule="auto"/>
        <w:ind w:left="567" w:hanging="567"/>
        <w:contextualSpacing/>
        <w:jc w:val="both"/>
        <w:rPr>
          <w:rFonts w:ascii="Arial" w:hAnsi="Arial" w:cs="Arial"/>
          <w:sz w:val="22"/>
          <w:szCs w:val="22"/>
        </w:rPr>
      </w:pPr>
      <w:r w:rsidRPr="00256A70">
        <w:rPr>
          <w:rFonts w:ascii="Arial" w:hAnsi="Arial" w:cs="Arial"/>
          <w:sz w:val="22"/>
          <w:szCs w:val="22"/>
        </w:rPr>
        <w:t xml:space="preserve">Zgodnie z art. 20 ust. 1 ustawy </w:t>
      </w:r>
      <w:proofErr w:type="spellStart"/>
      <w:r w:rsidRPr="00256A70">
        <w:rPr>
          <w:rFonts w:ascii="Arial" w:hAnsi="Arial" w:cs="Arial"/>
          <w:sz w:val="22"/>
          <w:szCs w:val="22"/>
        </w:rPr>
        <w:t>Pzp</w:t>
      </w:r>
      <w:proofErr w:type="spellEnd"/>
      <w:r w:rsidRPr="00256A70">
        <w:rPr>
          <w:rFonts w:ascii="Arial" w:hAnsi="Arial" w:cs="Arial"/>
          <w:sz w:val="22"/>
          <w:szCs w:val="22"/>
        </w:rPr>
        <w:t xml:space="preserve"> postępowanie o udzielenie zamówienia, </w:t>
      </w:r>
      <w:r w:rsidR="002A22B6" w:rsidRPr="00256A70">
        <w:rPr>
          <w:rFonts w:ascii="Arial" w:hAnsi="Arial" w:cs="Arial"/>
          <w:sz w:val="22"/>
          <w:szCs w:val="22"/>
        </w:rPr>
        <w:t xml:space="preserve">                               </w:t>
      </w:r>
      <w:r w:rsidRPr="00256A70">
        <w:rPr>
          <w:rFonts w:ascii="Arial" w:hAnsi="Arial" w:cs="Arial"/>
          <w:sz w:val="22"/>
          <w:szCs w:val="22"/>
        </w:rPr>
        <w:t xml:space="preserve">z zastrzeżeniem wyjątków przewidzianych w ustawie </w:t>
      </w:r>
      <w:proofErr w:type="spellStart"/>
      <w:r w:rsidRPr="00256A70">
        <w:rPr>
          <w:rFonts w:ascii="Arial" w:hAnsi="Arial" w:cs="Arial"/>
          <w:sz w:val="22"/>
          <w:szCs w:val="22"/>
        </w:rPr>
        <w:t>Pzp</w:t>
      </w:r>
      <w:proofErr w:type="spellEnd"/>
      <w:r w:rsidRPr="00256A70">
        <w:rPr>
          <w:rFonts w:ascii="Arial" w:hAnsi="Arial" w:cs="Arial"/>
          <w:sz w:val="22"/>
          <w:szCs w:val="22"/>
        </w:rPr>
        <w:t>, prowadzi się pisemnie.</w:t>
      </w:r>
    </w:p>
    <w:p w14:paraId="21CB08F9" w14:textId="77777777" w:rsidR="00416399" w:rsidRPr="00256A70" w:rsidRDefault="00D86825" w:rsidP="00A65931">
      <w:pPr>
        <w:numPr>
          <w:ilvl w:val="1"/>
          <w:numId w:val="20"/>
        </w:numPr>
        <w:spacing w:line="276" w:lineRule="auto"/>
        <w:ind w:left="567" w:hanging="567"/>
        <w:contextualSpacing/>
        <w:jc w:val="both"/>
        <w:rPr>
          <w:rFonts w:ascii="Arial" w:hAnsi="Arial" w:cs="Arial"/>
          <w:sz w:val="22"/>
          <w:szCs w:val="22"/>
        </w:rPr>
      </w:pPr>
      <w:r w:rsidRPr="00256A70">
        <w:rPr>
          <w:rFonts w:ascii="Arial" w:hAnsi="Arial" w:cs="Arial"/>
          <w:sz w:val="22"/>
          <w:szCs w:val="22"/>
        </w:rPr>
        <w:t>W postępowaniu komunikacja i wymiana informacji oraz o</w:t>
      </w:r>
      <w:r w:rsidR="00990272" w:rsidRPr="00256A70">
        <w:rPr>
          <w:rFonts w:ascii="Arial" w:hAnsi="Arial" w:cs="Arial"/>
          <w:sz w:val="22"/>
          <w:szCs w:val="22"/>
        </w:rPr>
        <w:t>fert</w:t>
      </w:r>
      <w:r w:rsidRPr="00256A70">
        <w:rPr>
          <w:rFonts w:ascii="Arial" w:hAnsi="Arial" w:cs="Arial"/>
          <w:sz w:val="22"/>
          <w:szCs w:val="22"/>
        </w:rPr>
        <w:t>y</w:t>
      </w:r>
      <w:r w:rsidR="00990272" w:rsidRPr="00256A70">
        <w:rPr>
          <w:rFonts w:ascii="Arial" w:hAnsi="Arial" w:cs="Arial"/>
          <w:sz w:val="22"/>
          <w:szCs w:val="22"/>
        </w:rPr>
        <w:t>, d</w:t>
      </w:r>
      <w:r w:rsidR="000A04CC" w:rsidRPr="00256A70">
        <w:rPr>
          <w:rFonts w:ascii="Arial" w:hAnsi="Arial" w:cs="Arial"/>
          <w:sz w:val="22"/>
          <w:szCs w:val="22"/>
        </w:rPr>
        <w:t>okumenty</w:t>
      </w:r>
      <w:r w:rsidR="00990272" w:rsidRPr="00256A70">
        <w:rPr>
          <w:rFonts w:ascii="Arial" w:hAnsi="Arial" w:cs="Arial"/>
          <w:sz w:val="22"/>
          <w:szCs w:val="22"/>
        </w:rPr>
        <w:t xml:space="preserve">, </w:t>
      </w:r>
      <w:r w:rsidR="000A04CC" w:rsidRPr="00256A70">
        <w:rPr>
          <w:rFonts w:ascii="Arial" w:hAnsi="Arial" w:cs="Arial"/>
          <w:sz w:val="22"/>
          <w:szCs w:val="22"/>
        </w:rPr>
        <w:t>oświadczenia</w:t>
      </w:r>
      <w:r w:rsidR="00990272" w:rsidRPr="00256A70">
        <w:rPr>
          <w:rFonts w:ascii="Arial" w:hAnsi="Arial" w:cs="Arial"/>
          <w:sz w:val="22"/>
          <w:szCs w:val="22"/>
        </w:rPr>
        <w:t xml:space="preserve">, zapytania do treści SWZ, wyjaśnienia i inne informacje dotyczące postępowania </w:t>
      </w:r>
      <w:r w:rsidR="000A04CC" w:rsidRPr="00256A70">
        <w:rPr>
          <w:rFonts w:ascii="Arial" w:hAnsi="Arial" w:cs="Arial"/>
          <w:sz w:val="22"/>
          <w:szCs w:val="22"/>
        </w:rPr>
        <w:t>składane są przez Wykonawcę wyłącznie za pośrednictwem platformy</w:t>
      </w:r>
      <w:r w:rsidR="00990272" w:rsidRPr="00256A70">
        <w:rPr>
          <w:rFonts w:ascii="Arial" w:hAnsi="Arial" w:cs="Arial"/>
          <w:sz w:val="22"/>
          <w:szCs w:val="22"/>
        </w:rPr>
        <w:t xml:space="preserve">, na której prowadzone jest postępowanie. Złożenie oferty, dokumentów i oświadczeń, zapytań do treści SWZ, wyjaśnień i innych informacji w inny sposób, z pominięciem </w:t>
      </w:r>
      <w:r w:rsidRPr="00256A70">
        <w:rPr>
          <w:rFonts w:ascii="Arial" w:hAnsi="Arial" w:cs="Arial"/>
          <w:sz w:val="22"/>
          <w:szCs w:val="22"/>
        </w:rPr>
        <w:t xml:space="preserve">przekazania ich za pośrednictwem </w:t>
      </w:r>
      <w:r w:rsidR="00990272" w:rsidRPr="00256A70">
        <w:rPr>
          <w:rFonts w:ascii="Arial" w:hAnsi="Arial" w:cs="Arial"/>
          <w:sz w:val="22"/>
          <w:szCs w:val="22"/>
        </w:rPr>
        <w:t>platformy zakupowej uważa się za nieskuteczne.</w:t>
      </w:r>
    </w:p>
    <w:p w14:paraId="0524076F" w14:textId="753461B1" w:rsidR="00416399" w:rsidRPr="00256A70" w:rsidRDefault="00577F36" w:rsidP="00A65931">
      <w:pPr>
        <w:numPr>
          <w:ilvl w:val="1"/>
          <w:numId w:val="20"/>
        </w:numPr>
        <w:spacing w:line="276" w:lineRule="auto"/>
        <w:ind w:left="567" w:hanging="567"/>
        <w:contextualSpacing/>
        <w:jc w:val="both"/>
        <w:rPr>
          <w:rFonts w:ascii="Arial" w:hAnsi="Arial" w:cs="Arial"/>
          <w:sz w:val="22"/>
          <w:szCs w:val="22"/>
        </w:rPr>
      </w:pPr>
      <w:r w:rsidRPr="00256A70">
        <w:rPr>
          <w:rFonts w:ascii="Arial" w:hAnsi="Arial" w:cs="Arial"/>
          <w:sz w:val="22"/>
          <w:szCs w:val="22"/>
        </w:rPr>
        <w:t xml:space="preserve">Zamawiający nie udziela </w:t>
      </w:r>
      <w:r w:rsidR="00D86825" w:rsidRPr="00256A70">
        <w:rPr>
          <w:rFonts w:ascii="Arial" w:hAnsi="Arial" w:cs="Arial"/>
          <w:sz w:val="22"/>
          <w:szCs w:val="22"/>
        </w:rPr>
        <w:t xml:space="preserve">ustnych informacji dotyczących postępowania, </w:t>
      </w:r>
      <w:r w:rsidR="002A22B6" w:rsidRPr="00256A70">
        <w:rPr>
          <w:rFonts w:ascii="Arial" w:hAnsi="Arial" w:cs="Arial"/>
          <w:sz w:val="22"/>
          <w:szCs w:val="22"/>
        </w:rPr>
        <w:t xml:space="preserve">                                    </w:t>
      </w:r>
      <w:r w:rsidR="00D86825" w:rsidRPr="00256A70">
        <w:rPr>
          <w:rFonts w:ascii="Arial" w:hAnsi="Arial" w:cs="Arial"/>
          <w:sz w:val="22"/>
          <w:szCs w:val="22"/>
        </w:rPr>
        <w:t>w szczególności dotyczących ogłoszenia, treści SWZ i ofert.</w:t>
      </w:r>
    </w:p>
    <w:p w14:paraId="523DF208" w14:textId="7594CA65" w:rsidR="00E56BBD" w:rsidRPr="00256A70" w:rsidRDefault="00E56BBD" w:rsidP="00A65931">
      <w:pPr>
        <w:numPr>
          <w:ilvl w:val="1"/>
          <w:numId w:val="20"/>
        </w:numPr>
        <w:spacing w:line="276" w:lineRule="auto"/>
        <w:ind w:left="567" w:hanging="567"/>
        <w:contextualSpacing/>
        <w:jc w:val="both"/>
        <w:rPr>
          <w:rFonts w:ascii="Arial" w:hAnsi="Arial" w:cs="Arial"/>
          <w:sz w:val="22"/>
          <w:szCs w:val="22"/>
        </w:rPr>
      </w:pPr>
      <w:r w:rsidRPr="00256A70">
        <w:rPr>
          <w:rFonts w:ascii="Arial" w:hAnsi="Arial" w:cs="Arial"/>
          <w:sz w:val="22"/>
          <w:szCs w:val="22"/>
        </w:rPr>
        <w:t xml:space="preserve">Zamawiający nie ponosi odpowiedzialności za złożenie oferty w sposób niezgodny </w:t>
      </w:r>
      <w:r w:rsidR="002A22B6" w:rsidRPr="00256A70">
        <w:rPr>
          <w:rFonts w:ascii="Arial" w:hAnsi="Arial" w:cs="Arial"/>
          <w:sz w:val="22"/>
          <w:szCs w:val="22"/>
        </w:rPr>
        <w:t xml:space="preserve">                  </w:t>
      </w:r>
      <w:r w:rsidRPr="00256A70">
        <w:rPr>
          <w:rFonts w:ascii="Arial" w:hAnsi="Arial" w:cs="Arial"/>
          <w:sz w:val="22"/>
          <w:szCs w:val="22"/>
        </w:rPr>
        <w:t xml:space="preserve">z Instrukcją korzystania z platformazakupowa.pl, w szczególności za sytuację, gdy zamawiający zapozna się z treścią oferty przed upływem terminu składania ofert (np. złożenie oferty w zakładce „Wyślij wiadomość do zamawiającego”). </w:t>
      </w:r>
    </w:p>
    <w:p w14:paraId="2D7B0C67" w14:textId="77777777" w:rsidR="00416399" w:rsidRPr="00256A70" w:rsidRDefault="00E56BBD" w:rsidP="00366C8F">
      <w:pPr>
        <w:spacing w:line="276" w:lineRule="auto"/>
        <w:ind w:left="567"/>
        <w:contextualSpacing/>
        <w:jc w:val="both"/>
        <w:rPr>
          <w:rFonts w:ascii="Arial" w:hAnsi="Arial" w:cs="Arial"/>
          <w:strike/>
          <w:sz w:val="22"/>
          <w:szCs w:val="22"/>
        </w:rPr>
      </w:pPr>
      <w:r w:rsidRPr="00256A70">
        <w:rPr>
          <w:rFonts w:ascii="Arial" w:hAnsi="Arial" w:cs="Arial"/>
          <w:sz w:val="22"/>
          <w:szCs w:val="22"/>
        </w:rPr>
        <w:t xml:space="preserve">Taka oferta zostanie uznana przez Zamawiającego za ofertę handlową i nie będzie brana pod uwagę w przedmiotowym postępowaniu ponieważ nie został spełniony obowiązek narzucony w art. 221 </w:t>
      </w:r>
      <w:r w:rsidR="00696AE1" w:rsidRPr="00256A70">
        <w:rPr>
          <w:rFonts w:ascii="Arial" w:hAnsi="Arial" w:cs="Arial"/>
          <w:sz w:val="22"/>
          <w:szCs w:val="22"/>
        </w:rPr>
        <w:t>uPzp.</w:t>
      </w:r>
      <w:r w:rsidRPr="00256A70">
        <w:rPr>
          <w:rFonts w:ascii="Arial" w:hAnsi="Arial" w:cs="Arial"/>
          <w:sz w:val="22"/>
          <w:szCs w:val="22"/>
        </w:rPr>
        <w:t>.</w:t>
      </w:r>
    </w:p>
    <w:p w14:paraId="649789AE" w14:textId="77777777" w:rsidR="00416399" w:rsidRPr="00256A70" w:rsidRDefault="005B3DD0" w:rsidP="00A65931">
      <w:pPr>
        <w:numPr>
          <w:ilvl w:val="1"/>
          <w:numId w:val="20"/>
        </w:numPr>
        <w:spacing w:line="276" w:lineRule="auto"/>
        <w:ind w:left="567" w:hanging="585"/>
        <w:contextualSpacing/>
        <w:jc w:val="both"/>
        <w:rPr>
          <w:rFonts w:ascii="Arial" w:hAnsi="Arial" w:cs="Arial"/>
          <w:strike/>
          <w:sz w:val="22"/>
          <w:szCs w:val="22"/>
        </w:rPr>
      </w:pPr>
      <w:r w:rsidRPr="00256A70">
        <w:rPr>
          <w:rFonts w:ascii="Arial" w:hAnsi="Arial" w:cs="Arial"/>
          <w:sz w:val="22"/>
          <w:szCs w:val="22"/>
        </w:rPr>
        <w:t xml:space="preserve">Postępowanie, w tym korespondencja w postępowaniu prowadzona jest w języku polskim. Oznacza to, że wszelka korespondencja </w:t>
      </w:r>
      <w:r w:rsidR="00031D6A" w:rsidRPr="00256A70">
        <w:rPr>
          <w:rFonts w:ascii="Arial" w:hAnsi="Arial" w:cs="Arial"/>
          <w:sz w:val="22"/>
          <w:szCs w:val="22"/>
        </w:rPr>
        <w:t>oferta, oświadczenia oraz każdy dokument złożony wraz z ofertą sporządzony w języku obcym winien być złożony wraz z tłumaczeniem na język polski.</w:t>
      </w:r>
    </w:p>
    <w:p w14:paraId="2489D63E" w14:textId="11CA24D5" w:rsidR="00416399" w:rsidRPr="00256A70" w:rsidRDefault="005B3DD0" w:rsidP="00A65931">
      <w:pPr>
        <w:numPr>
          <w:ilvl w:val="1"/>
          <w:numId w:val="20"/>
        </w:numPr>
        <w:spacing w:line="276" w:lineRule="auto"/>
        <w:ind w:left="567" w:hanging="585"/>
        <w:contextualSpacing/>
        <w:jc w:val="both"/>
        <w:rPr>
          <w:rFonts w:ascii="Arial" w:hAnsi="Arial" w:cs="Arial"/>
          <w:strike/>
          <w:sz w:val="22"/>
          <w:szCs w:val="22"/>
        </w:rPr>
      </w:pPr>
      <w:r w:rsidRPr="00256A70">
        <w:rPr>
          <w:rFonts w:ascii="Arial" w:hAnsi="Arial" w:cs="Arial"/>
          <w:sz w:val="22"/>
          <w:szCs w:val="22"/>
        </w:rPr>
        <w:lastRenderedPageBreak/>
        <w:t>W przypadku podmiotów wspólnych wszelka korespondencja prowadzona będzie wyłącznie</w:t>
      </w:r>
      <w:r w:rsidR="001012B1" w:rsidRPr="00256A70">
        <w:rPr>
          <w:rFonts w:ascii="Arial" w:hAnsi="Arial" w:cs="Arial"/>
          <w:sz w:val="22"/>
          <w:szCs w:val="22"/>
        </w:rPr>
        <w:t xml:space="preserve">  </w:t>
      </w:r>
      <w:r w:rsidRPr="00256A70">
        <w:rPr>
          <w:rFonts w:ascii="Arial" w:hAnsi="Arial" w:cs="Arial"/>
          <w:sz w:val="22"/>
          <w:szCs w:val="22"/>
        </w:rPr>
        <w:t>z pełnomocnikiem (liderem).</w:t>
      </w:r>
    </w:p>
    <w:p w14:paraId="56ECCFEE" w14:textId="77777777" w:rsidR="00416399" w:rsidRPr="00256A70" w:rsidRDefault="00CF71D6" w:rsidP="00A65931">
      <w:pPr>
        <w:numPr>
          <w:ilvl w:val="1"/>
          <w:numId w:val="20"/>
        </w:numPr>
        <w:spacing w:line="276" w:lineRule="auto"/>
        <w:ind w:left="567" w:hanging="585"/>
        <w:contextualSpacing/>
        <w:jc w:val="both"/>
        <w:rPr>
          <w:rFonts w:ascii="Arial" w:hAnsi="Arial" w:cs="Arial"/>
          <w:strike/>
          <w:sz w:val="22"/>
          <w:szCs w:val="22"/>
        </w:rPr>
      </w:pPr>
      <w:r w:rsidRPr="00256A70">
        <w:rPr>
          <w:rFonts w:ascii="Arial" w:hAnsi="Arial" w:cs="Arial"/>
          <w:sz w:val="22"/>
          <w:szCs w:val="22"/>
        </w:rPr>
        <w:t>W formularzu ofertowym wykonawca poda adres poczty elektronicznej, na który</w:t>
      </w:r>
      <w:r w:rsidR="00D96385" w:rsidRPr="00256A70">
        <w:rPr>
          <w:rFonts w:ascii="Arial" w:hAnsi="Arial" w:cs="Arial"/>
          <w:sz w:val="22"/>
          <w:szCs w:val="22"/>
        </w:rPr>
        <w:t xml:space="preserve"> będzie wysyłana korespondencja.</w:t>
      </w:r>
      <w:r w:rsidR="00B3681B" w:rsidRPr="00256A70">
        <w:rPr>
          <w:rFonts w:ascii="Arial" w:hAnsi="Arial" w:cs="Arial"/>
          <w:sz w:val="22"/>
          <w:szCs w:val="22"/>
        </w:rPr>
        <w:t xml:space="preserve"> </w:t>
      </w:r>
    </w:p>
    <w:p w14:paraId="55F1BB45" w14:textId="77777777" w:rsidR="000A04CC" w:rsidRPr="00256A70" w:rsidRDefault="000A04CC" w:rsidP="00A65931">
      <w:pPr>
        <w:numPr>
          <w:ilvl w:val="1"/>
          <w:numId w:val="20"/>
        </w:numPr>
        <w:spacing w:line="276" w:lineRule="auto"/>
        <w:ind w:left="567" w:hanging="585"/>
        <w:contextualSpacing/>
        <w:jc w:val="both"/>
        <w:rPr>
          <w:rFonts w:ascii="Arial" w:hAnsi="Arial" w:cs="Arial"/>
          <w:strike/>
          <w:color w:val="FF0000"/>
          <w:sz w:val="22"/>
          <w:szCs w:val="22"/>
        </w:rPr>
      </w:pPr>
      <w:r w:rsidRPr="00256A70">
        <w:rPr>
          <w:rFonts w:ascii="Arial" w:eastAsia="Calibri" w:hAnsi="Arial" w:cs="Arial"/>
          <w:sz w:val="22"/>
          <w:szCs w:val="22"/>
          <w:lang w:eastAsia="en-US"/>
        </w:rPr>
        <w:t xml:space="preserve">W sprawach technicznych związanych z obsługą platformy należy korzystać z pomocy </w:t>
      </w:r>
      <w:r w:rsidRPr="00256A70">
        <w:rPr>
          <w:rFonts w:ascii="Arial" w:eastAsia="Calibri" w:hAnsi="Arial" w:cs="Arial"/>
          <w:b/>
          <w:sz w:val="22"/>
          <w:szCs w:val="22"/>
          <w:lang w:eastAsia="en-US"/>
        </w:rPr>
        <w:t>Centrum Wsparcia Klienta</w:t>
      </w:r>
      <w:r w:rsidRPr="00256A70">
        <w:rPr>
          <w:rFonts w:ascii="Arial" w:eastAsia="Calibri" w:hAnsi="Arial" w:cs="Arial"/>
          <w:sz w:val="22"/>
          <w:szCs w:val="22"/>
          <w:lang w:eastAsia="en-US"/>
        </w:rPr>
        <w:t xml:space="preserve">, które udzieli wszelkich informacji związanych z procesem składania ofert, rejestracji czy innych aspektów technicznych platformy. </w:t>
      </w:r>
      <w:r w:rsidRPr="00256A70">
        <w:rPr>
          <w:rFonts w:ascii="Arial" w:eastAsia="Calibri" w:hAnsi="Arial" w:cs="Arial"/>
          <w:b/>
          <w:sz w:val="22"/>
          <w:szCs w:val="22"/>
          <w:lang w:eastAsia="en-US"/>
        </w:rPr>
        <w:t>Centrum Wsparcia Klienta</w:t>
      </w:r>
      <w:r w:rsidRPr="00256A70">
        <w:rPr>
          <w:rFonts w:ascii="Arial" w:eastAsia="Calibri" w:hAnsi="Arial" w:cs="Arial"/>
          <w:sz w:val="22"/>
          <w:szCs w:val="22"/>
          <w:lang w:eastAsia="en-US"/>
        </w:rPr>
        <w:t xml:space="preserve"> dostępne codziennie od poniedziałku do piątku w godz. od 7.00 do 17.00 pod nr tel. </w:t>
      </w:r>
      <w:r w:rsidRPr="00256A70">
        <w:rPr>
          <w:rFonts w:ascii="Arial" w:eastAsia="Calibri" w:hAnsi="Arial" w:cs="Arial"/>
          <w:b/>
          <w:sz w:val="22"/>
          <w:szCs w:val="22"/>
          <w:lang w:eastAsia="en-US"/>
        </w:rPr>
        <w:t>22 101</w:t>
      </w:r>
      <w:r w:rsidRPr="00256A70">
        <w:rPr>
          <w:rFonts w:ascii="Arial" w:eastAsia="Calibri" w:hAnsi="Arial" w:cs="Arial"/>
          <w:sz w:val="22"/>
          <w:szCs w:val="22"/>
          <w:lang w:eastAsia="en-US"/>
        </w:rPr>
        <w:t xml:space="preserve"> </w:t>
      </w:r>
      <w:r w:rsidRPr="00256A70">
        <w:rPr>
          <w:rFonts w:ascii="Arial" w:eastAsia="Calibri" w:hAnsi="Arial" w:cs="Arial"/>
          <w:b/>
          <w:sz w:val="22"/>
          <w:szCs w:val="22"/>
          <w:lang w:eastAsia="en-US"/>
        </w:rPr>
        <w:t>02 02.</w:t>
      </w:r>
    </w:p>
    <w:p w14:paraId="35AA2FCB" w14:textId="77777777" w:rsidR="00423214" w:rsidRPr="00256A70" w:rsidRDefault="00E51B4D" w:rsidP="00366C8F">
      <w:pPr>
        <w:spacing w:line="276" w:lineRule="auto"/>
        <w:ind w:left="567" w:hanging="570"/>
        <w:rPr>
          <w:rFonts w:ascii="Arial" w:eastAsia="Calibri" w:hAnsi="Arial" w:cs="Arial"/>
          <w:sz w:val="22"/>
          <w:szCs w:val="22"/>
          <w:lang w:eastAsia="en-US"/>
        </w:rPr>
      </w:pPr>
      <w:r w:rsidRPr="00256A70">
        <w:rPr>
          <w:rFonts w:ascii="Arial" w:eastAsia="Calibri" w:hAnsi="Arial" w:cs="Arial"/>
          <w:b/>
          <w:sz w:val="22"/>
          <w:szCs w:val="22"/>
          <w:lang w:eastAsia="en-US"/>
        </w:rPr>
        <w:t>14.17.</w:t>
      </w:r>
      <w:r w:rsidR="00372F31" w:rsidRPr="00256A70">
        <w:rPr>
          <w:rFonts w:ascii="Arial" w:eastAsia="Calibri" w:hAnsi="Arial" w:cs="Arial"/>
          <w:sz w:val="22"/>
          <w:szCs w:val="22"/>
          <w:lang w:eastAsia="en-US"/>
        </w:rPr>
        <w:tab/>
      </w:r>
      <w:r w:rsidR="00577F36" w:rsidRPr="00256A70">
        <w:rPr>
          <w:rFonts w:ascii="Arial" w:eastAsia="Calibri" w:hAnsi="Arial" w:cs="Arial"/>
          <w:sz w:val="22"/>
          <w:szCs w:val="22"/>
          <w:lang w:eastAsia="en-US"/>
        </w:rPr>
        <w:t>Osobami upoważnionymi do komunikowania się z wykonawcami są:</w:t>
      </w:r>
      <w:r w:rsidR="00F509A9" w:rsidRPr="00256A70">
        <w:rPr>
          <w:rFonts w:ascii="Arial" w:eastAsia="Calibri" w:hAnsi="Arial" w:cs="Arial"/>
          <w:sz w:val="22"/>
          <w:szCs w:val="22"/>
          <w:lang w:eastAsia="en-US"/>
        </w:rPr>
        <w:br/>
      </w:r>
      <w:r w:rsidR="0048196B" w:rsidRPr="00256A70">
        <w:rPr>
          <w:rFonts w:ascii="Arial" w:eastAsia="Calibri" w:hAnsi="Arial" w:cs="Arial"/>
          <w:sz w:val="22"/>
          <w:szCs w:val="22"/>
          <w:lang w:eastAsia="en-US"/>
        </w:rPr>
        <w:t xml:space="preserve">p. </w:t>
      </w:r>
      <w:r w:rsidR="003C6AF8" w:rsidRPr="00256A70">
        <w:rPr>
          <w:rFonts w:ascii="Arial" w:eastAsia="Calibri" w:hAnsi="Arial" w:cs="Arial"/>
          <w:sz w:val="22"/>
          <w:szCs w:val="22"/>
          <w:lang w:eastAsia="en-US"/>
        </w:rPr>
        <w:t>Sylwia Świniarska</w:t>
      </w:r>
      <w:r w:rsidR="00577F36" w:rsidRPr="00256A70">
        <w:rPr>
          <w:rFonts w:ascii="Arial" w:eastAsia="Calibri" w:hAnsi="Arial" w:cs="Arial"/>
          <w:sz w:val="22"/>
          <w:szCs w:val="22"/>
          <w:lang w:eastAsia="en-US"/>
        </w:rPr>
        <w:t>, p. Krystian Kołodziejski</w:t>
      </w:r>
      <w:r w:rsidR="00F509A9" w:rsidRPr="00256A70">
        <w:rPr>
          <w:rFonts w:ascii="Arial" w:eastAsia="Calibri" w:hAnsi="Arial" w:cs="Arial"/>
          <w:sz w:val="22"/>
          <w:szCs w:val="22"/>
          <w:lang w:eastAsia="en-US"/>
        </w:rPr>
        <w:t>– 47 841 20 78</w:t>
      </w:r>
      <w:r w:rsidR="00577F36" w:rsidRPr="00256A70">
        <w:rPr>
          <w:rFonts w:ascii="Arial" w:eastAsia="Calibri" w:hAnsi="Arial" w:cs="Arial"/>
          <w:sz w:val="22"/>
          <w:szCs w:val="22"/>
          <w:lang w:eastAsia="en-US"/>
        </w:rPr>
        <w:t xml:space="preserve">, </w:t>
      </w:r>
      <w:r w:rsidR="00423214" w:rsidRPr="00256A70">
        <w:rPr>
          <w:rFonts w:ascii="Arial" w:eastAsia="Calibri" w:hAnsi="Arial" w:cs="Arial"/>
          <w:sz w:val="22"/>
          <w:szCs w:val="22"/>
          <w:lang w:eastAsia="en-US"/>
        </w:rPr>
        <w:t xml:space="preserve"> https://platformazakupowa.pl/pn/kwp_lodz</w:t>
      </w:r>
    </w:p>
    <w:p w14:paraId="5CF83D89" w14:textId="77777777" w:rsidR="00F509A9" w:rsidRPr="00256A70" w:rsidRDefault="00E51B4D" w:rsidP="00366C8F">
      <w:pPr>
        <w:spacing w:line="276" w:lineRule="auto"/>
        <w:ind w:left="567" w:hanging="567"/>
        <w:jc w:val="both"/>
        <w:rPr>
          <w:rFonts w:ascii="Arial" w:eastAsia="Calibri" w:hAnsi="Arial" w:cs="Arial"/>
          <w:sz w:val="22"/>
          <w:szCs w:val="22"/>
          <w:lang w:eastAsia="en-US"/>
        </w:rPr>
      </w:pPr>
      <w:r w:rsidRPr="00256A70">
        <w:rPr>
          <w:rFonts w:ascii="Arial" w:hAnsi="Arial" w:cs="Arial"/>
          <w:b/>
          <w:sz w:val="22"/>
          <w:szCs w:val="22"/>
        </w:rPr>
        <w:t>14.18</w:t>
      </w:r>
      <w:r w:rsidR="00423214" w:rsidRPr="00256A70">
        <w:rPr>
          <w:rFonts w:ascii="Arial" w:hAnsi="Arial" w:cs="Arial"/>
          <w:sz w:val="22"/>
          <w:szCs w:val="22"/>
        </w:rPr>
        <w:t xml:space="preserve"> Informacje o sposobie komunikowania się zamawiającego z wykonawcami w inny sposób niż przy użyciu środków komunikacji elektronicznej w przypadku zaistnienia jednej z sytuacji określonych w art. 65 ust. 1, art. 66 i art. 69</w:t>
      </w:r>
      <w:r w:rsidR="002E60B8" w:rsidRPr="00256A70">
        <w:rPr>
          <w:rFonts w:ascii="Arial" w:hAnsi="Arial" w:cs="Arial"/>
          <w:sz w:val="22"/>
          <w:szCs w:val="22"/>
        </w:rPr>
        <w:t xml:space="preserve"> – nie dotyczy.</w:t>
      </w:r>
    </w:p>
    <w:p w14:paraId="3A5D92DA" w14:textId="57B55B8E" w:rsidR="00E56BBD" w:rsidRPr="00BB5605" w:rsidRDefault="00672A2E" w:rsidP="00A65931">
      <w:pPr>
        <w:numPr>
          <w:ilvl w:val="1"/>
          <w:numId w:val="21"/>
        </w:numPr>
        <w:spacing w:line="276" w:lineRule="auto"/>
        <w:ind w:left="567" w:hanging="567"/>
        <w:rPr>
          <w:rStyle w:val="Hipercze"/>
          <w:rFonts w:ascii="Arial" w:eastAsia="Calibri" w:hAnsi="Arial" w:cs="Arial"/>
          <w:color w:val="auto"/>
          <w:sz w:val="22"/>
          <w:szCs w:val="22"/>
          <w:u w:val="none"/>
          <w:lang w:eastAsia="en-US"/>
        </w:rPr>
      </w:pPr>
      <w:r w:rsidRPr="00256A70">
        <w:rPr>
          <w:rFonts w:ascii="Arial" w:hAnsi="Arial" w:cs="Arial"/>
          <w:b/>
          <w:sz w:val="22"/>
          <w:szCs w:val="22"/>
        </w:rPr>
        <w:t>W sytuacji awarii platformy zakupowej</w:t>
      </w:r>
      <w:r w:rsidRPr="00256A70">
        <w:rPr>
          <w:rFonts w:ascii="Arial" w:hAnsi="Arial" w:cs="Arial"/>
          <w:sz w:val="22"/>
          <w:szCs w:val="22"/>
        </w:rPr>
        <w:t xml:space="preserve"> Zamawiający dopuszcza, opcjonalnie, komunikację  za pośrednictwem poczty elektronicznej. Adres poczty elektronicznej osoby uprawnionej do kontaktu z Wykonawcami: </w:t>
      </w:r>
      <w:hyperlink r:id="rId12" w:history="1">
        <w:r w:rsidRPr="00256A70">
          <w:rPr>
            <w:rStyle w:val="Hipercze"/>
            <w:rFonts w:ascii="Arial" w:hAnsi="Arial" w:cs="Arial"/>
            <w:color w:val="auto"/>
            <w:sz w:val="22"/>
            <w:szCs w:val="22"/>
          </w:rPr>
          <w:t>zampub@ld.policja.gov.pl</w:t>
        </w:r>
      </w:hyperlink>
    </w:p>
    <w:p w14:paraId="638648B3" w14:textId="77777777" w:rsidR="00BB5605" w:rsidRPr="00256A70" w:rsidRDefault="00BB5605" w:rsidP="00BB5605">
      <w:pPr>
        <w:spacing w:line="276" w:lineRule="auto"/>
        <w:ind w:left="567"/>
        <w:rPr>
          <w:rStyle w:val="Hipercze"/>
          <w:rFonts w:ascii="Arial" w:eastAsia="Calibri" w:hAnsi="Arial" w:cs="Arial"/>
          <w:color w:val="auto"/>
          <w:sz w:val="22"/>
          <w:szCs w:val="22"/>
          <w:u w:val="none"/>
          <w:lang w:eastAsia="en-US"/>
        </w:rPr>
      </w:pPr>
    </w:p>
    <w:p w14:paraId="11410D56" w14:textId="77777777" w:rsidR="00672A2E" w:rsidRPr="00256A70" w:rsidRDefault="00672A2E" w:rsidP="00BB5605">
      <w:pPr>
        <w:pStyle w:val="Nagwek2"/>
        <w:spacing w:line="276" w:lineRule="auto"/>
        <w:ind w:left="567" w:hanging="567"/>
        <w:rPr>
          <w:rFonts w:eastAsia="Calibri" w:cs="Arial"/>
          <w:szCs w:val="22"/>
          <w:lang w:eastAsia="en-US"/>
        </w:rPr>
      </w:pPr>
      <w:bookmarkStart w:id="17" w:name="_Toc66181007"/>
      <w:r w:rsidRPr="00256A70">
        <w:rPr>
          <w:rFonts w:eastAsia="Calibri" w:cs="Arial"/>
          <w:szCs w:val="22"/>
          <w:lang w:eastAsia="en-US"/>
        </w:rPr>
        <w:t>Opis sposobu przygotowania ofert oraz dokumentów wymaganych przez Zamawiającego w SWZ</w:t>
      </w:r>
      <w:bookmarkEnd w:id="17"/>
    </w:p>
    <w:p w14:paraId="07A946F5" w14:textId="2B870A43" w:rsidR="00E51B4D" w:rsidRPr="00256A70" w:rsidRDefault="00672A2E" w:rsidP="00366C8F">
      <w:pPr>
        <w:spacing w:line="276" w:lineRule="auto"/>
        <w:ind w:left="567" w:hanging="567"/>
        <w:jc w:val="both"/>
        <w:rPr>
          <w:rFonts w:ascii="Arial" w:eastAsia="Calibri" w:hAnsi="Arial" w:cs="Arial"/>
          <w:sz w:val="22"/>
          <w:szCs w:val="22"/>
          <w:lang w:eastAsia="en-US"/>
        </w:rPr>
      </w:pPr>
      <w:r w:rsidRPr="00256A70">
        <w:rPr>
          <w:rFonts w:ascii="Arial" w:eastAsia="Calibri" w:hAnsi="Arial" w:cs="Arial"/>
          <w:b/>
          <w:sz w:val="22"/>
          <w:szCs w:val="22"/>
          <w:lang w:eastAsia="en-US"/>
        </w:rPr>
        <w:t>1</w:t>
      </w:r>
      <w:r w:rsidR="007C047D" w:rsidRPr="00256A70">
        <w:rPr>
          <w:rFonts w:ascii="Arial" w:eastAsia="Calibri" w:hAnsi="Arial" w:cs="Arial"/>
          <w:b/>
          <w:sz w:val="22"/>
          <w:szCs w:val="22"/>
          <w:lang w:eastAsia="en-US"/>
        </w:rPr>
        <w:t>5</w:t>
      </w:r>
      <w:r w:rsidRPr="00256A70">
        <w:rPr>
          <w:rFonts w:ascii="Arial" w:eastAsia="Calibri" w:hAnsi="Arial" w:cs="Arial"/>
          <w:b/>
          <w:sz w:val="22"/>
          <w:szCs w:val="22"/>
          <w:lang w:eastAsia="en-US"/>
        </w:rPr>
        <w:t>.1</w:t>
      </w:r>
      <w:r w:rsidR="00372F31" w:rsidRPr="00256A70">
        <w:rPr>
          <w:rFonts w:ascii="Arial" w:eastAsia="Calibri" w:hAnsi="Arial" w:cs="Arial"/>
          <w:b/>
          <w:sz w:val="22"/>
          <w:szCs w:val="22"/>
          <w:lang w:eastAsia="en-US"/>
        </w:rPr>
        <w:t>.</w:t>
      </w:r>
      <w:r w:rsidR="007C047D" w:rsidRPr="00256A70">
        <w:rPr>
          <w:rFonts w:ascii="Arial" w:eastAsia="Calibri" w:hAnsi="Arial" w:cs="Arial"/>
          <w:color w:val="70AD47"/>
          <w:sz w:val="22"/>
          <w:szCs w:val="22"/>
          <w:lang w:eastAsia="en-US"/>
        </w:rPr>
        <w:t xml:space="preserve"> </w:t>
      </w:r>
      <w:r w:rsidR="00E51B4D" w:rsidRPr="00256A70">
        <w:rPr>
          <w:rFonts w:ascii="Arial" w:eastAsia="Calibri" w:hAnsi="Arial" w:cs="Arial"/>
          <w:sz w:val="22"/>
          <w:szCs w:val="22"/>
          <w:lang w:eastAsia="en-US"/>
        </w:rPr>
        <w:t xml:space="preserve">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5420FD" w:rsidRPr="00256A70">
        <w:rPr>
          <w:rFonts w:ascii="Arial" w:eastAsia="Calibri" w:hAnsi="Arial" w:cs="Arial"/>
          <w:sz w:val="22"/>
          <w:szCs w:val="22"/>
          <w:lang w:eastAsia="en-US"/>
        </w:rPr>
        <w:t xml:space="preserve"> </w:t>
      </w:r>
      <w:r w:rsidR="00E51B4D" w:rsidRPr="00256A70">
        <w:rPr>
          <w:rFonts w:ascii="Arial" w:eastAsia="Calibri" w:hAnsi="Arial" w:cs="Arial"/>
          <w:sz w:val="22"/>
          <w:szCs w:val="22"/>
          <w:lang w:eastAsia="en-US"/>
        </w:rPr>
        <w:t>(Dz. U. 2452).</w:t>
      </w:r>
    </w:p>
    <w:p w14:paraId="0413C6A7" w14:textId="77777777" w:rsidR="00B05BA4" w:rsidRPr="00256A70" w:rsidRDefault="00E51B4D" w:rsidP="00366C8F">
      <w:pPr>
        <w:spacing w:line="276" w:lineRule="auto"/>
        <w:ind w:left="567" w:hanging="567"/>
        <w:jc w:val="both"/>
        <w:rPr>
          <w:rFonts w:ascii="Arial" w:eastAsia="Calibri" w:hAnsi="Arial" w:cs="Arial"/>
          <w:sz w:val="22"/>
          <w:szCs w:val="22"/>
          <w:lang w:eastAsia="en-US"/>
        </w:rPr>
      </w:pPr>
      <w:r w:rsidRPr="00256A70">
        <w:rPr>
          <w:rFonts w:ascii="Arial" w:eastAsia="Calibri" w:hAnsi="Arial" w:cs="Arial"/>
          <w:b/>
          <w:sz w:val="22"/>
          <w:szCs w:val="22"/>
          <w:lang w:eastAsia="en-US"/>
        </w:rPr>
        <w:t>1</w:t>
      </w:r>
      <w:r w:rsidR="007C047D" w:rsidRPr="00256A70">
        <w:rPr>
          <w:rFonts w:ascii="Arial" w:eastAsia="Calibri" w:hAnsi="Arial" w:cs="Arial"/>
          <w:b/>
          <w:sz w:val="22"/>
          <w:szCs w:val="22"/>
          <w:lang w:eastAsia="en-US"/>
        </w:rPr>
        <w:t>5</w:t>
      </w:r>
      <w:r w:rsidRPr="00256A70">
        <w:rPr>
          <w:rFonts w:ascii="Arial" w:eastAsia="Calibri" w:hAnsi="Arial" w:cs="Arial"/>
          <w:b/>
          <w:sz w:val="22"/>
          <w:szCs w:val="22"/>
          <w:lang w:eastAsia="en-US"/>
        </w:rPr>
        <w:t>.2</w:t>
      </w:r>
      <w:r w:rsidRPr="00256A70">
        <w:rPr>
          <w:rFonts w:ascii="Arial" w:eastAsia="Calibri" w:hAnsi="Arial" w:cs="Arial"/>
          <w:sz w:val="22"/>
          <w:szCs w:val="22"/>
          <w:lang w:eastAsia="en-US"/>
        </w:rPr>
        <w:t xml:space="preserve">. </w:t>
      </w:r>
      <w:r w:rsidR="00672A2E" w:rsidRPr="00256A70">
        <w:rPr>
          <w:rFonts w:ascii="Arial" w:eastAsia="Calibri" w:hAnsi="Arial" w:cs="Arial"/>
          <w:sz w:val="22"/>
          <w:szCs w:val="22"/>
          <w:lang w:eastAsia="en-US"/>
        </w:rPr>
        <w:t xml:space="preserve">Oferta, wniosek oraz przedmiotowe środki dowodowe (jeżeli były wymagane) składane elektronicznie muszą zostać podpisane </w:t>
      </w:r>
      <w:r w:rsidR="00672A2E" w:rsidRPr="00B35F16">
        <w:rPr>
          <w:rFonts w:ascii="Arial" w:eastAsia="Calibri" w:hAnsi="Arial" w:cs="Arial"/>
          <w:sz w:val="22"/>
          <w:szCs w:val="22"/>
          <w:lang w:eastAsia="en-US"/>
        </w:rPr>
        <w:t>elektronicznym kwalifikowanym podpisem lub podpisem zaufanym lub podpisem osobistym. W procesie składania oferty, wniosku w tym przedmiotowych środków dowodowych na platformie, kwalifikowany podpis elektroniczny lub podpis zaufany lub podpis osobisty Wykonawca</w:t>
      </w:r>
      <w:r w:rsidR="00672A2E" w:rsidRPr="00256A70">
        <w:rPr>
          <w:rFonts w:ascii="Arial" w:eastAsia="Calibri" w:hAnsi="Arial" w:cs="Arial"/>
          <w:sz w:val="22"/>
          <w:szCs w:val="22"/>
          <w:lang w:eastAsia="en-US"/>
        </w:rPr>
        <w:t xml:space="preserve"> składa bezpośrednio na dokumencie, który następnie przesyła do systemu.</w:t>
      </w:r>
    </w:p>
    <w:p w14:paraId="05B89724" w14:textId="4B40EC1C" w:rsidR="00B05BA4" w:rsidRPr="00256A70" w:rsidRDefault="00B05BA4" w:rsidP="00366C8F">
      <w:pPr>
        <w:spacing w:line="276" w:lineRule="auto"/>
        <w:ind w:left="567" w:hanging="567"/>
        <w:jc w:val="both"/>
        <w:rPr>
          <w:rFonts w:ascii="Arial" w:eastAsia="Calibri" w:hAnsi="Arial" w:cs="Arial"/>
          <w:sz w:val="22"/>
          <w:szCs w:val="22"/>
          <w:lang w:eastAsia="en-US"/>
        </w:rPr>
      </w:pPr>
      <w:r w:rsidRPr="00256A70">
        <w:rPr>
          <w:rFonts w:ascii="Arial" w:eastAsia="Calibri" w:hAnsi="Arial" w:cs="Arial"/>
          <w:b/>
          <w:sz w:val="22"/>
          <w:szCs w:val="22"/>
          <w:lang w:eastAsia="en-US"/>
        </w:rPr>
        <w:t>15</w:t>
      </w:r>
      <w:r w:rsidRPr="00256A70">
        <w:rPr>
          <w:rFonts w:ascii="Arial" w:hAnsi="Arial" w:cs="Arial"/>
          <w:b/>
          <w:sz w:val="22"/>
          <w:szCs w:val="22"/>
        </w:rPr>
        <w:t>.3.</w:t>
      </w:r>
      <w:r w:rsidRPr="00256A70">
        <w:rPr>
          <w:rFonts w:ascii="Arial" w:hAnsi="Arial" w:cs="Arial"/>
          <w:sz w:val="22"/>
          <w:szCs w:val="22"/>
        </w:rPr>
        <w:t xml:space="preserve"> </w:t>
      </w:r>
      <w:r w:rsidR="00672A2E" w:rsidRPr="00256A70">
        <w:rPr>
          <w:rFonts w:ascii="Arial" w:hAnsi="Arial" w:cs="Arial"/>
          <w:sz w:val="22"/>
          <w:szCs w:val="22"/>
        </w:rPr>
        <w:t>Poświadczenia za zgodność z oryginałem dokonuje odpowiednio Wykonawca, podmiot, na którego zdolnościach lub sytuacji polega Wykonawca, wykonawcy wspólnie ubiegający się</w:t>
      </w:r>
      <w:r w:rsidR="001012B1" w:rsidRPr="00256A70">
        <w:rPr>
          <w:rFonts w:ascii="Arial" w:hAnsi="Arial" w:cs="Arial"/>
          <w:sz w:val="22"/>
          <w:szCs w:val="22"/>
        </w:rPr>
        <w:t xml:space="preserve"> </w:t>
      </w:r>
      <w:r w:rsidR="00672A2E" w:rsidRPr="00256A70">
        <w:rPr>
          <w:rFonts w:ascii="Arial" w:hAnsi="Arial" w:cs="Arial"/>
          <w:sz w:val="22"/>
          <w:szCs w:val="22"/>
        </w:rPr>
        <w:t xml:space="preserve">o udzielenie zamówienia publicznego albo podwykonawca, </w:t>
      </w:r>
      <w:r w:rsidR="00247F87" w:rsidRPr="00256A70">
        <w:rPr>
          <w:rFonts w:ascii="Arial" w:hAnsi="Arial" w:cs="Arial"/>
          <w:sz w:val="22"/>
          <w:szCs w:val="22"/>
        </w:rPr>
        <w:t xml:space="preserve">                 </w:t>
      </w:r>
      <w:r w:rsidR="00672A2E" w:rsidRPr="00256A70">
        <w:rPr>
          <w:rFonts w:ascii="Arial" w:hAnsi="Arial" w:cs="Arial"/>
          <w:sz w:val="22"/>
          <w:szCs w:val="22"/>
        </w:rPr>
        <w:t xml:space="preserve">w zakresie dokumentów, które każdego z nich dotyczą. Poprzez oryginał należy rozumieć dokument podpisany </w:t>
      </w:r>
      <w:r w:rsidR="00672A2E" w:rsidRPr="00B35F16">
        <w:rPr>
          <w:rFonts w:ascii="Arial" w:hAnsi="Arial" w:cs="Arial"/>
          <w:bCs/>
          <w:sz w:val="22"/>
          <w:szCs w:val="22"/>
        </w:rPr>
        <w:t>kwalifikowanym podpisem elektronicznym</w:t>
      </w:r>
      <w:r w:rsidR="00672A2E" w:rsidRPr="00B35F16">
        <w:rPr>
          <w:rFonts w:ascii="Arial" w:hAnsi="Arial" w:cs="Arial"/>
          <w:sz w:val="22"/>
          <w:szCs w:val="22"/>
        </w:rPr>
        <w:t xml:space="preserve"> lub </w:t>
      </w:r>
      <w:r w:rsidR="00672A2E" w:rsidRPr="00B35F16">
        <w:rPr>
          <w:rFonts w:ascii="Arial" w:hAnsi="Arial" w:cs="Arial"/>
          <w:bCs/>
          <w:sz w:val="22"/>
          <w:szCs w:val="22"/>
        </w:rPr>
        <w:t>podpisem zaufanym</w:t>
      </w:r>
      <w:r w:rsidR="00672A2E" w:rsidRPr="00B35F16">
        <w:rPr>
          <w:rFonts w:ascii="Arial" w:hAnsi="Arial" w:cs="Arial"/>
          <w:sz w:val="22"/>
          <w:szCs w:val="22"/>
        </w:rPr>
        <w:t xml:space="preserve"> lub </w:t>
      </w:r>
      <w:r w:rsidR="00672A2E" w:rsidRPr="00B35F16">
        <w:rPr>
          <w:rFonts w:ascii="Arial" w:hAnsi="Arial" w:cs="Arial"/>
          <w:bCs/>
          <w:sz w:val="22"/>
          <w:szCs w:val="22"/>
        </w:rPr>
        <w:t>podpisem osobistym</w:t>
      </w:r>
      <w:r w:rsidR="00672A2E" w:rsidRPr="00B35F16">
        <w:rPr>
          <w:rFonts w:ascii="Arial" w:hAnsi="Arial" w:cs="Arial"/>
          <w:sz w:val="22"/>
          <w:szCs w:val="22"/>
        </w:rPr>
        <w:t xml:space="preserve"> przez</w:t>
      </w:r>
      <w:r w:rsidR="00672A2E" w:rsidRPr="00256A70">
        <w:rPr>
          <w:rFonts w:ascii="Arial" w:hAnsi="Arial" w:cs="Arial"/>
          <w:sz w:val="22"/>
          <w:szCs w:val="22"/>
        </w:rPr>
        <w:t xml:space="preserve"> osobę/osoby upoważnioną/upoważnione. Poświadczenie za zgodność z oryginałem następuje w formie elektronicznej podpisane kwalifikowanym podpisem elektronicznym lub podpisem zaufanym lub podpisem osobistym przez osobę/osoby upoważnioną/upoważnione. </w:t>
      </w:r>
    </w:p>
    <w:p w14:paraId="158AE279" w14:textId="77777777" w:rsidR="00672A2E" w:rsidRPr="00256A70" w:rsidRDefault="00B05BA4" w:rsidP="00366C8F">
      <w:pPr>
        <w:spacing w:line="276" w:lineRule="auto"/>
        <w:ind w:left="567" w:hanging="567"/>
        <w:jc w:val="both"/>
        <w:rPr>
          <w:rFonts w:ascii="Arial" w:eastAsia="Calibri" w:hAnsi="Arial" w:cs="Arial"/>
          <w:sz w:val="22"/>
          <w:szCs w:val="22"/>
          <w:lang w:eastAsia="en-US"/>
        </w:rPr>
      </w:pPr>
      <w:r w:rsidRPr="00256A70">
        <w:rPr>
          <w:rFonts w:ascii="Arial" w:eastAsia="Calibri" w:hAnsi="Arial" w:cs="Arial"/>
          <w:b/>
          <w:sz w:val="22"/>
          <w:szCs w:val="22"/>
          <w:lang w:eastAsia="en-US"/>
        </w:rPr>
        <w:t>15</w:t>
      </w:r>
      <w:r w:rsidRPr="00256A70">
        <w:rPr>
          <w:rFonts w:ascii="Arial" w:hAnsi="Arial" w:cs="Arial"/>
          <w:b/>
          <w:sz w:val="22"/>
          <w:szCs w:val="22"/>
        </w:rPr>
        <w:t>.4.</w:t>
      </w:r>
      <w:r w:rsidRPr="00256A70">
        <w:rPr>
          <w:rFonts w:ascii="Arial" w:hAnsi="Arial" w:cs="Arial"/>
          <w:sz w:val="22"/>
          <w:szCs w:val="22"/>
        </w:rPr>
        <w:t xml:space="preserve"> </w:t>
      </w:r>
      <w:r w:rsidRPr="00256A70">
        <w:rPr>
          <w:rFonts w:ascii="Arial" w:hAnsi="Arial" w:cs="Arial"/>
          <w:sz w:val="22"/>
          <w:szCs w:val="22"/>
        </w:rPr>
        <w:tab/>
      </w:r>
      <w:r w:rsidR="00672A2E" w:rsidRPr="00256A70">
        <w:rPr>
          <w:rFonts w:ascii="Arial" w:hAnsi="Arial" w:cs="Arial"/>
          <w:sz w:val="22"/>
          <w:szCs w:val="22"/>
        </w:rPr>
        <w:t>Oferta powinna być:</w:t>
      </w:r>
    </w:p>
    <w:p w14:paraId="0C1EFDBF" w14:textId="77777777" w:rsidR="00672A2E" w:rsidRPr="00256A70" w:rsidRDefault="00672A2E" w:rsidP="00A65931">
      <w:pPr>
        <w:numPr>
          <w:ilvl w:val="0"/>
          <w:numId w:val="17"/>
        </w:numPr>
        <w:spacing w:line="276" w:lineRule="auto"/>
        <w:ind w:left="567" w:hanging="284"/>
        <w:jc w:val="both"/>
        <w:textAlignment w:val="baseline"/>
        <w:rPr>
          <w:rFonts w:ascii="Arial" w:hAnsi="Arial" w:cs="Arial"/>
          <w:sz w:val="22"/>
          <w:szCs w:val="22"/>
        </w:rPr>
      </w:pPr>
      <w:r w:rsidRPr="00256A70">
        <w:rPr>
          <w:rFonts w:ascii="Arial" w:hAnsi="Arial" w:cs="Arial"/>
          <w:sz w:val="22"/>
          <w:szCs w:val="22"/>
        </w:rPr>
        <w:t>sporządzona na podstawie załączników niniejszej SWZ w języku polskim,</w:t>
      </w:r>
    </w:p>
    <w:p w14:paraId="1BF94E4C" w14:textId="77777777" w:rsidR="00672A2E" w:rsidRPr="00B35F16" w:rsidRDefault="00672A2E" w:rsidP="00A65931">
      <w:pPr>
        <w:numPr>
          <w:ilvl w:val="0"/>
          <w:numId w:val="17"/>
        </w:numPr>
        <w:spacing w:line="276" w:lineRule="auto"/>
        <w:ind w:left="567" w:hanging="284"/>
        <w:jc w:val="both"/>
        <w:textAlignment w:val="baseline"/>
        <w:rPr>
          <w:rFonts w:ascii="Arial" w:hAnsi="Arial" w:cs="Arial"/>
          <w:sz w:val="22"/>
          <w:szCs w:val="22"/>
        </w:rPr>
      </w:pPr>
      <w:r w:rsidRPr="00256A70">
        <w:rPr>
          <w:rFonts w:ascii="Arial" w:hAnsi="Arial" w:cs="Arial"/>
          <w:sz w:val="22"/>
          <w:szCs w:val="22"/>
        </w:rPr>
        <w:t xml:space="preserve">złożona przy użyciu środków komunikacji elektronicznej tzn. za pośrednictwem </w:t>
      </w:r>
      <w:hyperlink r:id="rId13" w:history="1">
        <w:r w:rsidRPr="00B35F16">
          <w:rPr>
            <w:rFonts w:ascii="Arial" w:hAnsi="Arial" w:cs="Arial"/>
            <w:b/>
            <w:sz w:val="22"/>
            <w:szCs w:val="22"/>
          </w:rPr>
          <w:t>platformazakupowa.pl</w:t>
        </w:r>
      </w:hyperlink>
      <w:r w:rsidRPr="00B35F16">
        <w:rPr>
          <w:rFonts w:ascii="Arial" w:hAnsi="Arial" w:cs="Arial"/>
          <w:sz w:val="22"/>
          <w:szCs w:val="22"/>
        </w:rPr>
        <w:t>,</w:t>
      </w:r>
    </w:p>
    <w:p w14:paraId="463D7F25" w14:textId="77777777" w:rsidR="00672A2E" w:rsidRPr="00256A70" w:rsidRDefault="00672A2E" w:rsidP="00A65931">
      <w:pPr>
        <w:numPr>
          <w:ilvl w:val="0"/>
          <w:numId w:val="17"/>
        </w:numPr>
        <w:spacing w:line="276" w:lineRule="auto"/>
        <w:ind w:left="567" w:hanging="284"/>
        <w:jc w:val="both"/>
        <w:textAlignment w:val="baseline"/>
        <w:rPr>
          <w:rFonts w:ascii="Arial" w:hAnsi="Arial" w:cs="Arial"/>
          <w:sz w:val="22"/>
          <w:szCs w:val="22"/>
        </w:rPr>
      </w:pPr>
      <w:r w:rsidRPr="00256A70">
        <w:rPr>
          <w:rFonts w:ascii="Arial" w:hAnsi="Arial" w:cs="Arial"/>
          <w:sz w:val="22"/>
          <w:szCs w:val="22"/>
        </w:rPr>
        <w:t xml:space="preserve">podpisana </w:t>
      </w:r>
      <w:hyperlink r:id="rId14" w:history="1">
        <w:r w:rsidRPr="00B35F16">
          <w:rPr>
            <w:rFonts w:ascii="Arial" w:hAnsi="Arial" w:cs="Arial"/>
            <w:b/>
            <w:bCs/>
            <w:sz w:val="22"/>
            <w:szCs w:val="22"/>
          </w:rPr>
          <w:t>kwalifikowanym podpisem elektronicznym</w:t>
        </w:r>
      </w:hyperlink>
      <w:r w:rsidRPr="00B35F16">
        <w:rPr>
          <w:rFonts w:ascii="Arial" w:hAnsi="Arial" w:cs="Arial"/>
          <w:sz w:val="22"/>
          <w:szCs w:val="22"/>
        </w:rPr>
        <w:t xml:space="preserve"> lub </w:t>
      </w:r>
      <w:hyperlink r:id="rId15" w:history="1">
        <w:r w:rsidRPr="00B35F16">
          <w:rPr>
            <w:rFonts w:ascii="Arial" w:hAnsi="Arial" w:cs="Arial"/>
            <w:b/>
            <w:bCs/>
            <w:sz w:val="22"/>
            <w:szCs w:val="22"/>
          </w:rPr>
          <w:t>podpisem zaufanym</w:t>
        </w:r>
      </w:hyperlink>
      <w:r w:rsidRPr="00B35F16">
        <w:rPr>
          <w:rFonts w:ascii="Arial" w:hAnsi="Arial" w:cs="Arial"/>
          <w:sz w:val="22"/>
          <w:szCs w:val="22"/>
        </w:rPr>
        <w:t xml:space="preserve"> lub </w:t>
      </w:r>
      <w:hyperlink r:id="rId16" w:history="1">
        <w:r w:rsidRPr="00B35F16">
          <w:rPr>
            <w:rFonts w:ascii="Arial" w:hAnsi="Arial" w:cs="Arial"/>
            <w:b/>
            <w:bCs/>
            <w:sz w:val="22"/>
            <w:szCs w:val="22"/>
          </w:rPr>
          <w:t>podpisem osobistym</w:t>
        </w:r>
      </w:hyperlink>
      <w:r w:rsidRPr="00B35F16">
        <w:rPr>
          <w:rFonts w:ascii="Arial" w:hAnsi="Arial" w:cs="Arial"/>
          <w:sz w:val="22"/>
          <w:szCs w:val="22"/>
        </w:rPr>
        <w:t xml:space="preserve"> p</w:t>
      </w:r>
      <w:r w:rsidRPr="00256A70">
        <w:rPr>
          <w:rFonts w:ascii="Arial" w:hAnsi="Arial" w:cs="Arial"/>
          <w:sz w:val="22"/>
          <w:szCs w:val="22"/>
        </w:rPr>
        <w:t>rzez osobę/osoby upoważnioną/upoważnione.</w:t>
      </w:r>
    </w:p>
    <w:p w14:paraId="4043777F" w14:textId="77777777" w:rsidR="00B05BA4" w:rsidRPr="00256A70" w:rsidRDefault="00672A2E" w:rsidP="00A65931">
      <w:pPr>
        <w:numPr>
          <w:ilvl w:val="1"/>
          <w:numId w:val="22"/>
        </w:numPr>
        <w:spacing w:line="276" w:lineRule="auto"/>
        <w:ind w:left="567" w:hanging="567"/>
        <w:jc w:val="both"/>
        <w:textAlignment w:val="baseline"/>
        <w:rPr>
          <w:rFonts w:ascii="Arial" w:hAnsi="Arial" w:cs="Arial"/>
          <w:sz w:val="22"/>
          <w:szCs w:val="22"/>
        </w:rPr>
      </w:pPr>
      <w:r w:rsidRPr="00256A70">
        <w:rPr>
          <w:rFonts w:ascii="Arial" w:hAnsi="Arial" w:cs="Arial"/>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56A70">
        <w:rPr>
          <w:rFonts w:ascii="Arial" w:hAnsi="Arial" w:cs="Arial"/>
          <w:sz w:val="22"/>
          <w:szCs w:val="22"/>
        </w:rPr>
        <w:t>eIDAS</w:t>
      </w:r>
      <w:proofErr w:type="spellEnd"/>
      <w:r w:rsidRPr="00256A70">
        <w:rPr>
          <w:rFonts w:ascii="Arial" w:hAnsi="Arial" w:cs="Arial"/>
          <w:sz w:val="22"/>
          <w:szCs w:val="22"/>
        </w:rPr>
        <w:t>) (UE) nr 910/2014 - od 1 lipca 2016 roku”.</w:t>
      </w:r>
    </w:p>
    <w:p w14:paraId="774C20CB" w14:textId="77777777" w:rsidR="00B05BA4" w:rsidRPr="00256A70" w:rsidRDefault="00672A2E" w:rsidP="00A65931">
      <w:pPr>
        <w:numPr>
          <w:ilvl w:val="1"/>
          <w:numId w:val="22"/>
        </w:numPr>
        <w:spacing w:line="276" w:lineRule="auto"/>
        <w:ind w:left="567" w:hanging="567"/>
        <w:jc w:val="both"/>
        <w:textAlignment w:val="baseline"/>
        <w:rPr>
          <w:rFonts w:ascii="Arial" w:hAnsi="Arial" w:cs="Arial"/>
          <w:sz w:val="22"/>
          <w:szCs w:val="22"/>
        </w:rPr>
      </w:pPr>
      <w:r w:rsidRPr="00256A70">
        <w:rPr>
          <w:rFonts w:ascii="Arial" w:hAnsi="Arial" w:cs="Arial"/>
          <w:sz w:val="22"/>
          <w:szCs w:val="22"/>
        </w:rPr>
        <w:t xml:space="preserve">W przypadku wykorzystania formatu podpisu </w:t>
      </w:r>
      <w:proofErr w:type="spellStart"/>
      <w:r w:rsidRPr="00256A70">
        <w:rPr>
          <w:rFonts w:ascii="Arial" w:hAnsi="Arial" w:cs="Arial"/>
          <w:sz w:val="22"/>
          <w:szCs w:val="22"/>
        </w:rPr>
        <w:t>XAdES</w:t>
      </w:r>
      <w:proofErr w:type="spellEnd"/>
      <w:r w:rsidRPr="00256A70">
        <w:rPr>
          <w:rFonts w:ascii="Arial" w:hAnsi="Arial" w:cs="Arial"/>
          <w:sz w:val="22"/>
          <w:szCs w:val="22"/>
        </w:rPr>
        <w:t xml:space="preserve"> zewnętrzny. Zamawiający wymaga dołączenia odpowiedniej ilości plików tj. podpisywanych plików z danymi oraz plików </w:t>
      </w:r>
      <w:proofErr w:type="spellStart"/>
      <w:r w:rsidRPr="00256A70">
        <w:rPr>
          <w:rFonts w:ascii="Arial" w:hAnsi="Arial" w:cs="Arial"/>
          <w:sz w:val="22"/>
          <w:szCs w:val="22"/>
        </w:rPr>
        <w:t>XAdES</w:t>
      </w:r>
      <w:proofErr w:type="spellEnd"/>
      <w:r w:rsidRPr="00256A70">
        <w:rPr>
          <w:rFonts w:ascii="Arial" w:hAnsi="Arial" w:cs="Arial"/>
          <w:sz w:val="22"/>
          <w:szCs w:val="22"/>
        </w:rPr>
        <w:t>.</w:t>
      </w:r>
    </w:p>
    <w:p w14:paraId="3E930DE6" w14:textId="77777777" w:rsidR="00B05BA4" w:rsidRPr="00256A70" w:rsidRDefault="00672A2E" w:rsidP="00A65931">
      <w:pPr>
        <w:numPr>
          <w:ilvl w:val="1"/>
          <w:numId w:val="22"/>
        </w:numPr>
        <w:spacing w:line="276" w:lineRule="auto"/>
        <w:ind w:left="567" w:hanging="567"/>
        <w:jc w:val="both"/>
        <w:textAlignment w:val="baseline"/>
        <w:rPr>
          <w:rFonts w:ascii="Arial" w:hAnsi="Arial" w:cs="Arial"/>
          <w:sz w:val="22"/>
          <w:szCs w:val="22"/>
        </w:rPr>
      </w:pPr>
      <w:r w:rsidRPr="00256A70">
        <w:rPr>
          <w:rFonts w:ascii="Arial" w:hAnsi="Arial" w:cs="Arial"/>
          <w:sz w:val="22"/>
          <w:szCs w:val="22"/>
        </w:rPr>
        <w:t xml:space="preserve">Zgodnie z art. 18 ust. 3 ustawy </w:t>
      </w:r>
      <w:proofErr w:type="spellStart"/>
      <w:r w:rsidRPr="00256A70">
        <w:rPr>
          <w:rFonts w:ascii="Arial" w:hAnsi="Arial" w:cs="Arial"/>
          <w:sz w:val="22"/>
          <w:szCs w:val="22"/>
        </w:rPr>
        <w:t>Pzp</w:t>
      </w:r>
      <w:proofErr w:type="spellEnd"/>
      <w:r w:rsidRPr="00256A70">
        <w:rPr>
          <w:rFonts w:ascii="Arial"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2142E2" w:rsidRPr="00256A70">
        <w:rPr>
          <w:rFonts w:ascii="Arial" w:hAnsi="Arial" w:cs="Arial"/>
          <w:sz w:val="22"/>
          <w:szCs w:val="22"/>
        </w:rPr>
        <w:t xml:space="preserve"> Wykonawca ma obowiązek oznakowania i oddzielenia </w:t>
      </w:r>
      <w:r w:rsidR="00912FBB" w:rsidRPr="00256A70">
        <w:rPr>
          <w:rFonts w:ascii="Arial" w:hAnsi="Arial" w:cs="Arial"/>
          <w:sz w:val="22"/>
          <w:szCs w:val="22"/>
        </w:rPr>
        <w:t xml:space="preserve">części zawierającej tajemnicę przedsiębiorstwa </w:t>
      </w:r>
      <w:r w:rsidR="002142E2" w:rsidRPr="00256A70">
        <w:rPr>
          <w:rFonts w:ascii="Arial" w:hAnsi="Arial" w:cs="Arial"/>
          <w:sz w:val="22"/>
          <w:szCs w:val="22"/>
        </w:rPr>
        <w:t>od części jawnej składanej oferty. Wykonawca nie może zastrzec informacji, o których mowa w art. 222 ust. 5.</w:t>
      </w:r>
    </w:p>
    <w:p w14:paraId="2A88F7AA" w14:textId="77777777" w:rsidR="00672A2E" w:rsidRPr="00256A70" w:rsidRDefault="00672A2E" w:rsidP="00A65931">
      <w:pPr>
        <w:numPr>
          <w:ilvl w:val="1"/>
          <w:numId w:val="22"/>
        </w:numPr>
        <w:spacing w:line="276" w:lineRule="auto"/>
        <w:ind w:left="567" w:hanging="567"/>
        <w:jc w:val="both"/>
        <w:textAlignment w:val="baseline"/>
        <w:rPr>
          <w:rFonts w:ascii="Arial" w:hAnsi="Arial" w:cs="Arial"/>
          <w:sz w:val="22"/>
          <w:szCs w:val="22"/>
        </w:rPr>
      </w:pPr>
      <w:r w:rsidRPr="00256A70">
        <w:rPr>
          <w:rFonts w:ascii="Arial" w:hAnsi="Arial" w:cs="Arial"/>
          <w:sz w:val="22"/>
          <w:szCs w:val="22"/>
        </w:rPr>
        <w:t xml:space="preserve">Wykonawca, za pośrednictwem </w:t>
      </w:r>
      <w:hyperlink r:id="rId17" w:history="1">
        <w:r w:rsidRPr="00B35F16">
          <w:rPr>
            <w:rFonts w:ascii="Arial" w:hAnsi="Arial" w:cs="Arial"/>
            <w:sz w:val="22"/>
            <w:szCs w:val="22"/>
          </w:rPr>
          <w:t>platformazakupowa.pl</w:t>
        </w:r>
      </w:hyperlink>
      <w:r w:rsidRPr="00B35F16">
        <w:rPr>
          <w:rFonts w:ascii="Arial" w:hAnsi="Arial" w:cs="Arial"/>
          <w:sz w:val="22"/>
          <w:szCs w:val="22"/>
        </w:rPr>
        <w:t xml:space="preserve"> moż</w:t>
      </w:r>
      <w:r w:rsidRPr="00256A70">
        <w:rPr>
          <w:rFonts w:ascii="Arial" w:hAnsi="Arial" w:cs="Arial"/>
          <w:sz w:val="22"/>
          <w:szCs w:val="22"/>
        </w:rPr>
        <w:t>e przed upływem terminu do składania ofert zmienić lub wycofać ofertę. Sposób dokonywania zmiany lub wycofania oferty zamieszczono w instrukcji zamieszczonej na stronie internetowej pod adresem:</w:t>
      </w:r>
    </w:p>
    <w:p w14:paraId="6391F6B1" w14:textId="77777777" w:rsidR="00B05BA4" w:rsidRPr="00256A70" w:rsidRDefault="00042FE6" w:rsidP="00366C8F">
      <w:pPr>
        <w:spacing w:line="276" w:lineRule="auto"/>
        <w:ind w:left="567" w:hanging="10"/>
        <w:jc w:val="both"/>
        <w:rPr>
          <w:rFonts w:ascii="Arial" w:hAnsi="Arial" w:cs="Arial"/>
          <w:b/>
          <w:sz w:val="22"/>
          <w:szCs w:val="22"/>
        </w:rPr>
      </w:pPr>
      <w:hyperlink r:id="rId18" w:history="1">
        <w:r w:rsidR="00672A2E" w:rsidRPr="00256A70">
          <w:rPr>
            <w:rFonts w:ascii="Arial" w:hAnsi="Arial" w:cs="Arial"/>
            <w:b/>
            <w:sz w:val="22"/>
            <w:szCs w:val="22"/>
            <w:u w:val="single"/>
          </w:rPr>
          <w:t>https://platformazakupowa.pl/strona/45-instrukcje</w:t>
        </w:r>
      </w:hyperlink>
    </w:p>
    <w:p w14:paraId="71B1DE82" w14:textId="77777777" w:rsidR="00B05BA4" w:rsidRPr="00256A70" w:rsidRDefault="00672A2E" w:rsidP="00A65931">
      <w:pPr>
        <w:numPr>
          <w:ilvl w:val="1"/>
          <w:numId w:val="22"/>
        </w:numPr>
        <w:spacing w:line="276" w:lineRule="auto"/>
        <w:ind w:left="567" w:hanging="585"/>
        <w:jc w:val="both"/>
        <w:rPr>
          <w:rFonts w:ascii="Arial" w:hAnsi="Arial" w:cs="Arial"/>
          <w:sz w:val="22"/>
          <w:szCs w:val="22"/>
        </w:rPr>
      </w:pPr>
      <w:r w:rsidRPr="00256A70">
        <w:rPr>
          <w:rFonts w:ascii="Arial" w:hAnsi="Arial" w:cs="Arial"/>
          <w:sz w:val="22"/>
          <w:szCs w:val="22"/>
        </w:rPr>
        <w:t xml:space="preserve">Każdy z Wykonawców może złożyć tylko jedną ofertę. Złożenie większej liczby ofert lub oferty zawierającej propozycje wariantowe </w:t>
      </w:r>
      <w:r w:rsidR="00912FBB" w:rsidRPr="00256A70">
        <w:rPr>
          <w:rFonts w:ascii="Arial" w:hAnsi="Arial" w:cs="Arial"/>
          <w:sz w:val="22"/>
          <w:szCs w:val="22"/>
        </w:rPr>
        <w:t>spowoduje</w:t>
      </w:r>
      <w:r w:rsidRPr="00256A70">
        <w:rPr>
          <w:rFonts w:ascii="Arial" w:hAnsi="Arial" w:cs="Arial"/>
          <w:sz w:val="22"/>
          <w:szCs w:val="22"/>
        </w:rPr>
        <w:t xml:space="preserve"> odrzuceni</w:t>
      </w:r>
      <w:r w:rsidR="00912FBB" w:rsidRPr="00256A70">
        <w:rPr>
          <w:rFonts w:ascii="Arial" w:hAnsi="Arial" w:cs="Arial"/>
          <w:sz w:val="22"/>
          <w:szCs w:val="22"/>
        </w:rPr>
        <w:t>e ofert</w:t>
      </w:r>
      <w:r w:rsidRPr="00256A70">
        <w:rPr>
          <w:rFonts w:ascii="Arial" w:hAnsi="Arial" w:cs="Arial"/>
          <w:sz w:val="22"/>
          <w:szCs w:val="22"/>
        </w:rPr>
        <w:t>.</w:t>
      </w:r>
    </w:p>
    <w:p w14:paraId="4FB204E1" w14:textId="77777777" w:rsidR="00B05BA4" w:rsidRPr="00256A70" w:rsidRDefault="00672A2E" w:rsidP="00A65931">
      <w:pPr>
        <w:numPr>
          <w:ilvl w:val="1"/>
          <w:numId w:val="22"/>
        </w:numPr>
        <w:spacing w:line="276" w:lineRule="auto"/>
        <w:ind w:left="567" w:hanging="567"/>
        <w:jc w:val="both"/>
        <w:rPr>
          <w:rFonts w:ascii="Arial" w:hAnsi="Arial" w:cs="Arial"/>
          <w:sz w:val="22"/>
          <w:szCs w:val="22"/>
        </w:rPr>
      </w:pPr>
      <w:r w:rsidRPr="00256A70">
        <w:rPr>
          <w:rFonts w:ascii="Arial"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B721C0D" w14:textId="14AECE62" w:rsidR="00B05BA4" w:rsidRPr="00256A70" w:rsidRDefault="00672A2E" w:rsidP="00A65931">
      <w:pPr>
        <w:numPr>
          <w:ilvl w:val="1"/>
          <w:numId w:val="22"/>
        </w:numPr>
        <w:spacing w:line="276" w:lineRule="auto"/>
        <w:ind w:left="567" w:hanging="567"/>
        <w:jc w:val="both"/>
        <w:rPr>
          <w:rFonts w:ascii="Arial" w:hAnsi="Arial" w:cs="Arial"/>
          <w:sz w:val="22"/>
          <w:szCs w:val="22"/>
        </w:rPr>
      </w:pPr>
      <w:r w:rsidRPr="00256A70">
        <w:rPr>
          <w:rFonts w:ascii="Arial" w:hAnsi="Arial" w:cs="Arial"/>
          <w:sz w:val="22"/>
          <w:szCs w:val="22"/>
        </w:rPr>
        <w:t>Zgodnie z definicją dokumentu elektronicznego z art.</w:t>
      </w:r>
      <w:r w:rsidR="00610536" w:rsidRPr="00256A70">
        <w:rPr>
          <w:rFonts w:ascii="Arial" w:hAnsi="Arial" w:cs="Arial"/>
          <w:sz w:val="22"/>
          <w:szCs w:val="22"/>
        </w:rPr>
        <w:t xml:space="preserve"> </w:t>
      </w:r>
      <w:r w:rsidRPr="00256A70">
        <w:rPr>
          <w:rFonts w:ascii="Arial" w:hAnsi="Arial" w:cs="Arial"/>
          <w:sz w:val="22"/>
          <w:szCs w:val="22"/>
        </w:rPr>
        <w:t xml:space="preserve">3 ustęp 2 Ustawy </w:t>
      </w:r>
      <w:r w:rsidR="00247F87" w:rsidRPr="00256A70">
        <w:rPr>
          <w:rFonts w:ascii="Arial" w:hAnsi="Arial" w:cs="Arial"/>
          <w:sz w:val="22"/>
          <w:szCs w:val="22"/>
        </w:rPr>
        <w:t xml:space="preserve">                                      </w:t>
      </w:r>
      <w:r w:rsidRPr="00256A70">
        <w:rPr>
          <w:rFonts w:ascii="Arial" w:hAnsi="Arial" w:cs="Arial"/>
          <w:sz w:val="22"/>
          <w:szCs w:val="22"/>
        </w:rPr>
        <w:t xml:space="preserve">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w:t>
      </w:r>
      <w:r w:rsidR="001012B1" w:rsidRPr="00256A70">
        <w:rPr>
          <w:rFonts w:ascii="Arial" w:hAnsi="Arial" w:cs="Arial"/>
          <w:sz w:val="22"/>
          <w:szCs w:val="22"/>
        </w:rPr>
        <w:t xml:space="preserve"> </w:t>
      </w:r>
      <w:r w:rsidR="00B45033" w:rsidRPr="00256A70">
        <w:rPr>
          <w:rFonts w:ascii="Arial" w:hAnsi="Arial" w:cs="Arial"/>
          <w:sz w:val="22"/>
          <w:szCs w:val="22"/>
        </w:rPr>
        <w:t>n</w:t>
      </w:r>
      <w:r w:rsidRPr="00256A70">
        <w:rPr>
          <w:rFonts w:ascii="Arial" w:hAnsi="Arial" w:cs="Arial"/>
          <w:sz w:val="22"/>
          <w:szCs w:val="22"/>
        </w:rPr>
        <w:t>a którego zdolnościach lub sytuacji polega Wykonawca, albo przez podwykonawcę.</w:t>
      </w:r>
    </w:p>
    <w:p w14:paraId="63AB29A3" w14:textId="77777777" w:rsidR="00B05BA4" w:rsidRPr="00256A70" w:rsidRDefault="00672A2E" w:rsidP="00A65931">
      <w:pPr>
        <w:numPr>
          <w:ilvl w:val="1"/>
          <w:numId w:val="22"/>
        </w:numPr>
        <w:spacing w:line="276" w:lineRule="auto"/>
        <w:ind w:left="567" w:hanging="567"/>
        <w:jc w:val="both"/>
        <w:rPr>
          <w:rFonts w:ascii="Arial" w:hAnsi="Arial" w:cs="Arial"/>
          <w:sz w:val="22"/>
          <w:szCs w:val="22"/>
        </w:rPr>
      </w:pPr>
      <w:r w:rsidRPr="00256A7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869496D" w14:textId="0A873AA5" w:rsidR="00B05BA4" w:rsidRPr="00256A70" w:rsidRDefault="00672A2E" w:rsidP="00A65931">
      <w:pPr>
        <w:numPr>
          <w:ilvl w:val="1"/>
          <w:numId w:val="22"/>
        </w:numPr>
        <w:spacing w:line="276" w:lineRule="auto"/>
        <w:ind w:left="567" w:hanging="567"/>
        <w:jc w:val="both"/>
        <w:rPr>
          <w:rFonts w:ascii="Arial" w:hAnsi="Arial" w:cs="Arial"/>
          <w:sz w:val="22"/>
          <w:szCs w:val="22"/>
        </w:rPr>
      </w:pPr>
      <w:r w:rsidRPr="00B35F16">
        <w:rPr>
          <w:rFonts w:ascii="Arial" w:hAnsi="Arial" w:cs="Arial"/>
          <w:bCs/>
          <w:sz w:val="22"/>
          <w:szCs w:val="22"/>
        </w:rPr>
        <w:t>Rozszerzenia plików wykorzystywanych przez Wykonawców powinny być zgodne z</w:t>
      </w:r>
      <w:r w:rsidRPr="00B35F16">
        <w:rPr>
          <w:rFonts w:ascii="Arial" w:hAnsi="Arial" w:cs="Arial"/>
          <w:sz w:val="22"/>
          <w:szCs w:val="22"/>
        </w:rPr>
        <w:t xml:space="preserve"> Załącznikiem</w:t>
      </w:r>
      <w:r w:rsidRPr="00256A70">
        <w:rPr>
          <w:rFonts w:ascii="Arial" w:hAnsi="Arial" w:cs="Arial"/>
          <w:sz w:val="22"/>
          <w:szCs w:val="22"/>
        </w:rPr>
        <w:t xml:space="preserve"> nr 2 do “Rozporządzenia Rady Ministrów w sprawie Krajowych Ram Interoperacyjności</w:t>
      </w:r>
      <w:r w:rsidR="00E51B4D" w:rsidRPr="00256A70">
        <w:rPr>
          <w:rFonts w:ascii="Arial" w:hAnsi="Arial" w:cs="Arial"/>
          <w:sz w:val="22"/>
          <w:szCs w:val="22"/>
        </w:rPr>
        <w:t xml:space="preserve"> (KRI)</w:t>
      </w:r>
      <w:r w:rsidRPr="00256A70">
        <w:rPr>
          <w:rFonts w:ascii="Arial" w:hAnsi="Arial" w:cs="Arial"/>
          <w:sz w:val="22"/>
          <w:szCs w:val="22"/>
        </w:rPr>
        <w:t>, minimalnych wymagań dla rejestrów publicznych i wymiany informacji w postaci elektronicznej oraz minimalnych wymagań dla systemów teleinformatycznych”, zwanego dalej Rozporządzeniem KRI.</w:t>
      </w:r>
    </w:p>
    <w:p w14:paraId="3A32B410" w14:textId="77777777" w:rsidR="00B05BA4" w:rsidRPr="00256A70" w:rsidRDefault="00672A2E" w:rsidP="00A65931">
      <w:pPr>
        <w:numPr>
          <w:ilvl w:val="1"/>
          <w:numId w:val="22"/>
        </w:numPr>
        <w:spacing w:line="276" w:lineRule="auto"/>
        <w:ind w:left="567" w:hanging="567"/>
        <w:jc w:val="both"/>
        <w:rPr>
          <w:rFonts w:ascii="Arial" w:hAnsi="Arial" w:cs="Arial"/>
          <w:sz w:val="22"/>
          <w:szCs w:val="22"/>
        </w:rPr>
      </w:pPr>
      <w:r w:rsidRPr="00256A70">
        <w:rPr>
          <w:rFonts w:ascii="Arial" w:hAnsi="Arial" w:cs="Arial"/>
          <w:sz w:val="22"/>
          <w:szCs w:val="22"/>
        </w:rPr>
        <w:t>Zamawiający rekomenduje wykorzystanie formatów: .pdf .</w:t>
      </w:r>
      <w:proofErr w:type="spellStart"/>
      <w:r w:rsidRPr="00256A70">
        <w:rPr>
          <w:rFonts w:ascii="Arial" w:hAnsi="Arial" w:cs="Arial"/>
          <w:sz w:val="22"/>
          <w:szCs w:val="22"/>
        </w:rPr>
        <w:t>doc</w:t>
      </w:r>
      <w:proofErr w:type="spellEnd"/>
      <w:r w:rsidRPr="00256A70">
        <w:rPr>
          <w:rFonts w:ascii="Arial" w:hAnsi="Arial" w:cs="Arial"/>
          <w:sz w:val="22"/>
          <w:szCs w:val="22"/>
        </w:rPr>
        <w:t xml:space="preserve"> .</w:t>
      </w:r>
      <w:proofErr w:type="spellStart"/>
      <w:r w:rsidRPr="00256A70">
        <w:rPr>
          <w:rFonts w:ascii="Arial" w:hAnsi="Arial" w:cs="Arial"/>
          <w:sz w:val="22"/>
          <w:szCs w:val="22"/>
        </w:rPr>
        <w:t>docx</w:t>
      </w:r>
      <w:proofErr w:type="spellEnd"/>
      <w:r w:rsidRPr="00256A70">
        <w:rPr>
          <w:rFonts w:ascii="Arial" w:hAnsi="Arial" w:cs="Arial"/>
          <w:sz w:val="22"/>
          <w:szCs w:val="22"/>
        </w:rPr>
        <w:t xml:space="preserve"> .xls .</w:t>
      </w:r>
      <w:proofErr w:type="spellStart"/>
      <w:r w:rsidRPr="00256A70">
        <w:rPr>
          <w:rFonts w:ascii="Arial" w:hAnsi="Arial" w:cs="Arial"/>
          <w:sz w:val="22"/>
          <w:szCs w:val="22"/>
        </w:rPr>
        <w:t>xlsx</w:t>
      </w:r>
      <w:proofErr w:type="spellEnd"/>
      <w:r w:rsidRPr="00256A70">
        <w:rPr>
          <w:rFonts w:ascii="Arial" w:hAnsi="Arial" w:cs="Arial"/>
          <w:sz w:val="22"/>
          <w:szCs w:val="22"/>
        </w:rPr>
        <w:t xml:space="preserve"> .jpg (.</w:t>
      </w:r>
      <w:proofErr w:type="spellStart"/>
      <w:r w:rsidRPr="00256A70">
        <w:rPr>
          <w:rFonts w:ascii="Arial" w:hAnsi="Arial" w:cs="Arial"/>
          <w:sz w:val="22"/>
          <w:szCs w:val="22"/>
        </w:rPr>
        <w:t>jpeg</w:t>
      </w:r>
      <w:proofErr w:type="spellEnd"/>
      <w:r w:rsidRPr="00256A70">
        <w:rPr>
          <w:rFonts w:ascii="Arial" w:hAnsi="Arial" w:cs="Arial"/>
          <w:sz w:val="22"/>
          <w:szCs w:val="22"/>
        </w:rPr>
        <w:t xml:space="preserve">) </w:t>
      </w:r>
      <w:r w:rsidRPr="00256A70">
        <w:rPr>
          <w:rFonts w:ascii="Arial" w:hAnsi="Arial" w:cs="Arial"/>
          <w:b/>
          <w:bCs/>
          <w:sz w:val="22"/>
          <w:szCs w:val="22"/>
        </w:rPr>
        <w:t>ze szczególnym wskazaniem na .pdf</w:t>
      </w:r>
    </w:p>
    <w:p w14:paraId="46329F02" w14:textId="00E17B86" w:rsidR="00672A2E" w:rsidRPr="00256A70" w:rsidRDefault="00672A2E" w:rsidP="00A65931">
      <w:pPr>
        <w:numPr>
          <w:ilvl w:val="1"/>
          <w:numId w:val="22"/>
        </w:numPr>
        <w:spacing w:line="276" w:lineRule="auto"/>
        <w:ind w:left="567" w:hanging="567"/>
        <w:jc w:val="both"/>
        <w:rPr>
          <w:rFonts w:ascii="Arial" w:hAnsi="Arial" w:cs="Arial"/>
          <w:sz w:val="22"/>
          <w:szCs w:val="22"/>
        </w:rPr>
      </w:pPr>
      <w:r w:rsidRPr="00256A70">
        <w:rPr>
          <w:rFonts w:ascii="Arial" w:hAnsi="Arial" w:cs="Arial"/>
          <w:sz w:val="22"/>
          <w:szCs w:val="22"/>
        </w:rPr>
        <w:t xml:space="preserve">W celu ewentualnej kompresji danych Zamawiający rekomenduje wykorzystanie jednego </w:t>
      </w:r>
      <w:r w:rsidR="001012B1" w:rsidRPr="00256A70">
        <w:rPr>
          <w:rFonts w:ascii="Arial" w:hAnsi="Arial" w:cs="Arial"/>
          <w:sz w:val="22"/>
          <w:szCs w:val="22"/>
        </w:rPr>
        <w:t xml:space="preserve"> </w:t>
      </w:r>
      <w:r w:rsidRPr="00256A70">
        <w:rPr>
          <w:rFonts w:ascii="Arial" w:hAnsi="Arial" w:cs="Arial"/>
          <w:sz w:val="22"/>
          <w:szCs w:val="22"/>
        </w:rPr>
        <w:t>z rozszerzeń:</w:t>
      </w:r>
    </w:p>
    <w:p w14:paraId="1F0AD75C" w14:textId="77777777" w:rsidR="00672A2E" w:rsidRPr="00256A70" w:rsidRDefault="00672A2E" w:rsidP="00A65931">
      <w:pPr>
        <w:numPr>
          <w:ilvl w:val="0"/>
          <w:numId w:val="18"/>
        </w:numPr>
        <w:spacing w:line="276" w:lineRule="auto"/>
        <w:ind w:left="567" w:firstLine="142"/>
        <w:jc w:val="both"/>
        <w:textAlignment w:val="baseline"/>
        <w:rPr>
          <w:rFonts w:ascii="Arial" w:hAnsi="Arial" w:cs="Arial"/>
          <w:sz w:val="22"/>
          <w:szCs w:val="22"/>
        </w:rPr>
      </w:pPr>
      <w:r w:rsidRPr="00256A70">
        <w:rPr>
          <w:rFonts w:ascii="Arial" w:hAnsi="Arial" w:cs="Arial"/>
          <w:sz w:val="22"/>
          <w:szCs w:val="22"/>
        </w:rPr>
        <w:t>.zip </w:t>
      </w:r>
    </w:p>
    <w:p w14:paraId="7DF4B0C5" w14:textId="77777777" w:rsidR="00672A2E" w:rsidRPr="00256A70" w:rsidRDefault="00672A2E" w:rsidP="00A65931">
      <w:pPr>
        <w:numPr>
          <w:ilvl w:val="0"/>
          <w:numId w:val="18"/>
        </w:numPr>
        <w:spacing w:line="276" w:lineRule="auto"/>
        <w:ind w:left="567" w:firstLine="142"/>
        <w:jc w:val="both"/>
        <w:textAlignment w:val="baseline"/>
        <w:rPr>
          <w:rFonts w:ascii="Arial" w:hAnsi="Arial" w:cs="Arial"/>
          <w:sz w:val="22"/>
          <w:szCs w:val="22"/>
        </w:rPr>
      </w:pPr>
      <w:r w:rsidRPr="00256A70">
        <w:rPr>
          <w:rFonts w:ascii="Arial" w:hAnsi="Arial" w:cs="Arial"/>
          <w:sz w:val="22"/>
          <w:szCs w:val="22"/>
        </w:rPr>
        <w:t>.7Z</w:t>
      </w:r>
    </w:p>
    <w:p w14:paraId="2F2E794B" w14:textId="77777777" w:rsidR="006876E0" w:rsidRPr="00256A70" w:rsidRDefault="00672A2E" w:rsidP="00A65931">
      <w:pPr>
        <w:numPr>
          <w:ilvl w:val="1"/>
          <w:numId w:val="22"/>
        </w:numPr>
        <w:spacing w:line="276" w:lineRule="auto"/>
        <w:ind w:left="567" w:hanging="567"/>
        <w:jc w:val="both"/>
        <w:textAlignment w:val="baseline"/>
        <w:rPr>
          <w:rFonts w:ascii="Arial" w:hAnsi="Arial" w:cs="Arial"/>
          <w:sz w:val="22"/>
          <w:szCs w:val="22"/>
        </w:rPr>
      </w:pPr>
      <w:r w:rsidRPr="00256A70">
        <w:rPr>
          <w:rFonts w:ascii="Arial" w:hAnsi="Arial" w:cs="Arial"/>
          <w:sz w:val="22"/>
          <w:szCs w:val="22"/>
        </w:rPr>
        <w:t xml:space="preserve">Zamawiający zwraca uwagę na ograniczenia wielkości plików podpisywanych profilem zaufanym, który wynosi </w:t>
      </w:r>
      <w:r w:rsidRPr="00256A70">
        <w:rPr>
          <w:rFonts w:ascii="Arial" w:hAnsi="Arial" w:cs="Arial"/>
          <w:b/>
          <w:bCs/>
          <w:sz w:val="22"/>
          <w:szCs w:val="22"/>
        </w:rPr>
        <w:t>maksymalnie 10MB</w:t>
      </w:r>
      <w:r w:rsidRPr="00256A70">
        <w:rPr>
          <w:rFonts w:ascii="Arial" w:hAnsi="Arial" w:cs="Arial"/>
          <w:sz w:val="22"/>
          <w:szCs w:val="22"/>
        </w:rPr>
        <w:t xml:space="preserve">, oraz na ograniczenie wielkości </w:t>
      </w:r>
      <w:r w:rsidRPr="00256A70">
        <w:rPr>
          <w:rFonts w:ascii="Arial" w:hAnsi="Arial" w:cs="Arial"/>
          <w:sz w:val="22"/>
          <w:szCs w:val="22"/>
        </w:rPr>
        <w:lastRenderedPageBreak/>
        <w:t xml:space="preserve">plików podpisywanych w aplikacji </w:t>
      </w:r>
      <w:proofErr w:type="spellStart"/>
      <w:r w:rsidRPr="00256A70">
        <w:rPr>
          <w:rFonts w:ascii="Arial" w:hAnsi="Arial" w:cs="Arial"/>
          <w:sz w:val="22"/>
          <w:szCs w:val="22"/>
        </w:rPr>
        <w:t>eDoApp</w:t>
      </w:r>
      <w:proofErr w:type="spellEnd"/>
      <w:r w:rsidRPr="00256A70">
        <w:rPr>
          <w:rFonts w:ascii="Arial" w:hAnsi="Arial" w:cs="Arial"/>
          <w:sz w:val="22"/>
          <w:szCs w:val="22"/>
        </w:rPr>
        <w:t xml:space="preserve"> służącej do składania podpisu osobistego, który wynosi </w:t>
      </w:r>
      <w:r w:rsidRPr="00256A70">
        <w:rPr>
          <w:rFonts w:ascii="Arial" w:hAnsi="Arial" w:cs="Arial"/>
          <w:b/>
          <w:bCs/>
          <w:sz w:val="22"/>
          <w:szCs w:val="22"/>
        </w:rPr>
        <w:t>maksymalnie 5MB</w:t>
      </w:r>
      <w:r w:rsidRPr="00256A70">
        <w:rPr>
          <w:rFonts w:ascii="Arial" w:hAnsi="Arial" w:cs="Arial"/>
          <w:sz w:val="22"/>
          <w:szCs w:val="22"/>
        </w:rPr>
        <w:t>.</w:t>
      </w:r>
    </w:p>
    <w:p w14:paraId="24EFF250" w14:textId="77777777" w:rsidR="00672A2E" w:rsidRPr="00256A70" w:rsidRDefault="00672A2E" w:rsidP="00A65931">
      <w:pPr>
        <w:numPr>
          <w:ilvl w:val="1"/>
          <w:numId w:val="22"/>
        </w:numPr>
        <w:spacing w:line="276" w:lineRule="auto"/>
        <w:ind w:left="567" w:hanging="567"/>
        <w:jc w:val="both"/>
        <w:textAlignment w:val="baseline"/>
        <w:rPr>
          <w:rFonts w:ascii="Arial" w:hAnsi="Arial" w:cs="Arial"/>
          <w:sz w:val="22"/>
          <w:szCs w:val="22"/>
        </w:rPr>
      </w:pPr>
      <w:r w:rsidRPr="00256A70">
        <w:rPr>
          <w:rFonts w:ascii="Arial" w:hAnsi="Arial" w:cs="Arial"/>
          <w:sz w:val="22"/>
          <w:szCs w:val="22"/>
        </w:rPr>
        <w:t>W przypadku stosowania przez wykonawcę kwalifikowanego podpisu elektronicznego:</w:t>
      </w:r>
    </w:p>
    <w:p w14:paraId="242FA627" w14:textId="64B3ED1D" w:rsidR="00672A2E" w:rsidRPr="00256A70" w:rsidRDefault="00672A2E" w:rsidP="00A65931">
      <w:pPr>
        <w:numPr>
          <w:ilvl w:val="0"/>
          <w:numId w:val="19"/>
        </w:numPr>
        <w:tabs>
          <w:tab w:val="clear" w:pos="720"/>
        </w:tabs>
        <w:spacing w:line="276" w:lineRule="auto"/>
        <w:ind w:left="993"/>
        <w:jc w:val="both"/>
        <w:textAlignment w:val="baseline"/>
        <w:rPr>
          <w:rFonts w:ascii="Arial" w:hAnsi="Arial" w:cs="Arial"/>
          <w:sz w:val="22"/>
          <w:szCs w:val="22"/>
        </w:rPr>
      </w:pPr>
      <w:r w:rsidRPr="00256A70">
        <w:rPr>
          <w:rFonts w:ascii="Arial" w:hAnsi="Arial" w:cs="Arial"/>
          <w:sz w:val="22"/>
          <w:szCs w:val="22"/>
        </w:rPr>
        <w:t xml:space="preserve">Ze względu na niskie ryzyko naruszenia integralności pliku oraz łatwiejszą weryfikację podpisu zamawiający zaleca, w miarę możliwości, </w:t>
      </w:r>
      <w:r w:rsidRPr="00256A70">
        <w:rPr>
          <w:rFonts w:ascii="Arial" w:hAnsi="Arial" w:cs="Arial"/>
          <w:b/>
          <w:bCs/>
          <w:sz w:val="22"/>
          <w:szCs w:val="22"/>
        </w:rPr>
        <w:t xml:space="preserve">przekonwertowanie plików składających się na ofertę na rozszerzenie .pdf i opatrzenie ich podpisem kwalifikowanym w formacie </w:t>
      </w:r>
      <w:proofErr w:type="spellStart"/>
      <w:r w:rsidRPr="00256A70">
        <w:rPr>
          <w:rFonts w:ascii="Arial" w:hAnsi="Arial" w:cs="Arial"/>
          <w:b/>
          <w:bCs/>
          <w:sz w:val="22"/>
          <w:szCs w:val="22"/>
        </w:rPr>
        <w:t>PAdES</w:t>
      </w:r>
      <w:proofErr w:type="spellEnd"/>
      <w:r w:rsidRPr="00256A70">
        <w:rPr>
          <w:rFonts w:ascii="Arial" w:hAnsi="Arial" w:cs="Arial"/>
          <w:b/>
          <w:bCs/>
          <w:sz w:val="22"/>
          <w:szCs w:val="22"/>
        </w:rPr>
        <w:t>. </w:t>
      </w:r>
    </w:p>
    <w:p w14:paraId="5305FDC2" w14:textId="659C6320" w:rsidR="00672A2E" w:rsidRPr="00256A70" w:rsidRDefault="00672A2E" w:rsidP="00A65931">
      <w:pPr>
        <w:numPr>
          <w:ilvl w:val="0"/>
          <w:numId w:val="19"/>
        </w:numPr>
        <w:tabs>
          <w:tab w:val="clear" w:pos="720"/>
        </w:tabs>
        <w:spacing w:line="276" w:lineRule="auto"/>
        <w:ind w:left="993"/>
        <w:jc w:val="both"/>
        <w:textAlignment w:val="baseline"/>
        <w:rPr>
          <w:rFonts w:ascii="Arial" w:hAnsi="Arial" w:cs="Arial"/>
          <w:sz w:val="22"/>
          <w:szCs w:val="22"/>
        </w:rPr>
      </w:pPr>
      <w:r w:rsidRPr="00256A70">
        <w:rPr>
          <w:rFonts w:ascii="Arial" w:hAnsi="Arial" w:cs="Arial"/>
          <w:sz w:val="22"/>
          <w:szCs w:val="22"/>
        </w:rPr>
        <w:t xml:space="preserve">Pliki w innych formatach niż PDF </w:t>
      </w:r>
      <w:r w:rsidRPr="00256A70">
        <w:rPr>
          <w:rFonts w:ascii="Arial" w:hAnsi="Arial" w:cs="Arial"/>
          <w:b/>
          <w:bCs/>
          <w:sz w:val="22"/>
          <w:szCs w:val="22"/>
        </w:rPr>
        <w:t xml:space="preserve">zaleca się opatrzyć podpisem w formacie </w:t>
      </w:r>
      <w:proofErr w:type="spellStart"/>
      <w:r w:rsidRPr="00256A70">
        <w:rPr>
          <w:rFonts w:ascii="Arial" w:hAnsi="Arial" w:cs="Arial"/>
          <w:b/>
          <w:bCs/>
          <w:sz w:val="22"/>
          <w:szCs w:val="22"/>
        </w:rPr>
        <w:t>XAdES</w:t>
      </w:r>
      <w:proofErr w:type="spellEnd"/>
      <w:r w:rsidRPr="00256A70">
        <w:rPr>
          <w:rFonts w:ascii="Arial" w:hAnsi="Arial" w:cs="Arial"/>
          <w:b/>
          <w:bCs/>
          <w:sz w:val="22"/>
          <w:szCs w:val="22"/>
        </w:rPr>
        <w:t xml:space="preserve"> </w:t>
      </w:r>
      <w:r w:rsidR="001012B1" w:rsidRPr="00256A70">
        <w:rPr>
          <w:rFonts w:ascii="Arial" w:hAnsi="Arial" w:cs="Arial"/>
          <w:b/>
          <w:bCs/>
          <w:sz w:val="22"/>
          <w:szCs w:val="22"/>
        </w:rPr>
        <w:t xml:space="preserve"> </w:t>
      </w:r>
      <w:r w:rsidRPr="00256A70">
        <w:rPr>
          <w:rFonts w:ascii="Arial" w:hAnsi="Arial" w:cs="Arial"/>
          <w:b/>
          <w:bCs/>
          <w:sz w:val="22"/>
          <w:szCs w:val="22"/>
        </w:rPr>
        <w:t>o typie zewnętrznym</w:t>
      </w:r>
      <w:r w:rsidRPr="00256A70">
        <w:rPr>
          <w:rFonts w:ascii="Arial" w:hAnsi="Arial" w:cs="Arial"/>
          <w:sz w:val="22"/>
          <w:szCs w:val="22"/>
        </w:rPr>
        <w:t xml:space="preserve">. Wykonawca powinien pamiętać, aby plik </w:t>
      </w:r>
      <w:r w:rsidR="00247F87" w:rsidRPr="00256A70">
        <w:rPr>
          <w:rFonts w:ascii="Arial" w:hAnsi="Arial" w:cs="Arial"/>
          <w:sz w:val="22"/>
          <w:szCs w:val="22"/>
        </w:rPr>
        <w:t xml:space="preserve">                             </w:t>
      </w:r>
      <w:r w:rsidRPr="00256A70">
        <w:rPr>
          <w:rFonts w:ascii="Arial" w:hAnsi="Arial" w:cs="Arial"/>
          <w:sz w:val="22"/>
          <w:szCs w:val="22"/>
        </w:rPr>
        <w:t>z podpisem przekazywać łącznie z dokumentem podpisywanym.</w:t>
      </w:r>
    </w:p>
    <w:p w14:paraId="27E4E248" w14:textId="77777777" w:rsidR="00672A2E" w:rsidRPr="00256A70" w:rsidRDefault="00672A2E" w:rsidP="00A65931">
      <w:pPr>
        <w:numPr>
          <w:ilvl w:val="0"/>
          <w:numId w:val="19"/>
        </w:numPr>
        <w:tabs>
          <w:tab w:val="clear" w:pos="720"/>
        </w:tabs>
        <w:spacing w:line="276" w:lineRule="auto"/>
        <w:ind w:left="993"/>
        <w:jc w:val="both"/>
        <w:textAlignment w:val="baseline"/>
        <w:rPr>
          <w:rFonts w:ascii="Arial" w:hAnsi="Arial" w:cs="Arial"/>
          <w:sz w:val="22"/>
          <w:szCs w:val="22"/>
        </w:rPr>
      </w:pPr>
      <w:r w:rsidRPr="00256A70">
        <w:rPr>
          <w:rFonts w:ascii="Arial" w:hAnsi="Arial" w:cs="Arial"/>
          <w:sz w:val="22"/>
          <w:szCs w:val="22"/>
        </w:rPr>
        <w:t>Zamawiający rekomenduje wykorzystanie podpisu z kwalifikowanym znacznikiem czasu.</w:t>
      </w:r>
    </w:p>
    <w:p w14:paraId="12C99FBA" w14:textId="63D1119C" w:rsidR="006876E0" w:rsidRPr="00256A70" w:rsidRDefault="00672A2E" w:rsidP="00A65931">
      <w:pPr>
        <w:numPr>
          <w:ilvl w:val="1"/>
          <w:numId w:val="22"/>
        </w:numPr>
        <w:spacing w:line="276" w:lineRule="auto"/>
        <w:ind w:left="709" w:hanging="709"/>
        <w:jc w:val="both"/>
        <w:textAlignment w:val="baseline"/>
        <w:rPr>
          <w:rFonts w:ascii="Arial" w:hAnsi="Arial" w:cs="Arial"/>
          <w:sz w:val="22"/>
          <w:szCs w:val="22"/>
        </w:rPr>
      </w:pPr>
      <w:r w:rsidRPr="00256A70">
        <w:rPr>
          <w:rFonts w:ascii="Arial" w:hAnsi="Arial" w:cs="Arial"/>
          <w:sz w:val="22"/>
          <w:szCs w:val="22"/>
        </w:rPr>
        <w:t>Zamawiający zaleca aby</w:t>
      </w:r>
      <w:r w:rsidRPr="00256A70">
        <w:rPr>
          <w:rFonts w:ascii="Arial" w:hAnsi="Arial" w:cs="Arial"/>
          <w:b/>
          <w:bCs/>
          <w:sz w:val="22"/>
          <w:szCs w:val="22"/>
        </w:rPr>
        <w:t xml:space="preserve"> w przypadku podpisywania pliku przez kilka osób, stosować podpisy tego samego rodzaju.</w:t>
      </w:r>
      <w:r w:rsidRPr="00256A70">
        <w:rPr>
          <w:rFonts w:ascii="Arial" w:hAnsi="Arial" w:cs="Arial"/>
          <w:sz w:val="22"/>
          <w:szCs w:val="22"/>
        </w:rPr>
        <w:t xml:space="preserve"> Podpisywanie różnymi rodzajami podpisów np. osobistym</w:t>
      </w:r>
      <w:r w:rsidR="001012B1" w:rsidRPr="00256A70">
        <w:rPr>
          <w:rFonts w:ascii="Arial" w:hAnsi="Arial" w:cs="Arial"/>
          <w:sz w:val="22"/>
          <w:szCs w:val="22"/>
        </w:rPr>
        <w:t xml:space="preserve"> </w:t>
      </w:r>
      <w:r w:rsidRPr="00256A70">
        <w:rPr>
          <w:rFonts w:ascii="Arial" w:hAnsi="Arial" w:cs="Arial"/>
          <w:sz w:val="22"/>
          <w:szCs w:val="22"/>
        </w:rPr>
        <w:t>i kwalifikowanym może doprowadzić do problemów w weryfikacji plików. </w:t>
      </w:r>
    </w:p>
    <w:p w14:paraId="5C01658E" w14:textId="77777777" w:rsidR="006876E0" w:rsidRPr="00256A70" w:rsidRDefault="00672A2E" w:rsidP="00A65931">
      <w:pPr>
        <w:numPr>
          <w:ilvl w:val="1"/>
          <w:numId w:val="22"/>
        </w:numPr>
        <w:spacing w:line="276" w:lineRule="auto"/>
        <w:ind w:left="709" w:hanging="709"/>
        <w:jc w:val="both"/>
        <w:textAlignment w:val="baseline"/>
        <w:rPr>
          <w:rFonts w:ascii="Arial" w:hAnsi="Arial" w:cs="Arial"/>
          <w:sz w:val="22"/>
          <w:szCs w:val="22"/>
        </w:rPr>
      </w:pPr>
      <w:r w:rsidRPr="00256A70">
        <w:rPr>
          <w:rFonts w:ascii="Arial" w:hAnsi="Arial" w:cs="Arial"/>
          <w:sz w:val="22"/>
          <w:szCs w:val="22"/>
        </w:rPr>
        <w:t>Zamawiający zaleca, aby Wykonawca z odpowiednim wyprzedzeniem przetestował możliwość prawidłowego wykorzystania wybranej metody podpisania plików oferty.</w:t>
      </w:r>
    </w:p>
    <w:p w14:paraId="3CA1E143" w14:textId="77777777" w:rsidR="006876E0" w:rsidRPr="00256A70" w:rsidRDefault="00672A2E" w:rsidP="00A65931">
      <w:pPr>
        <w:numPr>
          <w:ilvl w:val="1"/>
          <w:numId w:val="22"/>
        </w:numPr>
        <w:spacing w:line="276" w:lineRule="auto"/>
        <w:ind w:left="709" w:hanging="709"/>
        <w:jc w:val="both"/>
        <w:textAlignment w:val="baseline"/>
        <w:rPr>
          <w:rFonts w:ascii="Arial" w:hAnsi="Arial" w:cs="Arial"/>
          <w:sz w:val="22"/>
          <w:szCs w:val="22"/>
        </w:rPr>
      </w:pPr>
      <w:r w:rsidRPr="00256A70">
        <w:rPr>
          <w:rFonts w:ascii="Arial" w:hAnsi="Arial" w:cs="Arial"/>
          <w:sz w:val="22"/>
          <w:szCs w:val="22"/>
        </w:rPr>
        <w:t>Osobą składającą ofertę powinna być osoba kontaktowa podawana w dokumentacji.</w:t>
      </w:r>
    </w:p>
    <w:p w14:paraId="294B97AA" w14:textId="77777777" w:rsidR="006876E0" w:rsidRPr="00256A70" w:rsidRDefault="00672A2E" w:rsidP="00A65931">
      <w:pPr>
        <w:numPr>
          <w:ilvl w:val="1"/>
          <w:numId w:val="22"/>
        </w:numPr>
        <w:spacing w:line="276" w:lineRule="auto"/>
        <w:ind w:left="709" w:hanging="709"/>
        <w:jc w:val="both"/>
        <w:textAlignment w:val="baseline"/>
        <w:rPr>
          <w:rFonts w:ascii="Arial" w:hAnsi="Arial" w:cs="Arial"/>
          <w:sz w:val="22"/>
          <w:szCs w:val="22"/>
        </w:rPr>
      </w:pPr>
      <w:r w:rsidRPr="00256A70">
        <w:rPr>
          <w:rFonts w:ascii="Arial" w:hAnsi="Arial" w:cs="Arial"/>
          <w:sz w:val="22"/>
          <w:szCs w:val="22"/>
        </w:rPr>
        <w:t>Jeśli Wykonawca pakuje dokumenty np. w plik o rozszerzeniu .zip, zaleca się wcześniejsze podpisanie każdego ze skompresowanych plików. </w:t>
      </w:r>
    </w:p>
    <w:p w14:paraId="540623CE" w14:textId="77777777" w:rsidR="00672A2E" w:rsidRPr="00256A70" w:rsidRDefault="00672A2E" w:rsidP="00A65931">
      <w:pPr>
        <w:numPr>
          <w:ilvl w:val="1"/>
          <w:numId w:val="22"/>
        </w:numPr>
        <w:spacing w:line="276" w:lineRule="auto"/>
        <w:ind w:left="709" w:hanging="709"/>
        <w:jc w:val="both"/>
        <w:textAlignment w:val="baseline"/>
        <w:rPr>
          <w:rFonts w:ascii="Arial" w:hAnsi="Arial" w:cs="Arial"/>
          <w:sz w:val="22"/>
          <w:szCs w:val="22"/>
        </w:rPr>
      </w:pPr>
      <w:r w:rsidRPr="00256A70">
        <w:rPr>
          <w:rFonts w:ascii="Arial" w:hAnsi="Arial" w:cs="Arial"/>
          <w:sz w:val="22"/>
          <w:szCs w:val="22"/>
        </w:rPr>
        <w:t xml:space="preserve">Zamawiający zaleca aby </w:t>
      </w:r>
      <w:r w:rsidRPr="00256A70">
        <w:rPr>
          <w:rFonts w:ascii="Arial" w:hAnsi="Arial" w:cs="Arial"/>
          <w:b/>
          <w:bCs/>
          <w:sz w:val="22"/>
          <w:szCs w:val="22"/>
        </w:rPr>
        <w:t xml:space="preserve">nie </w:t>
      </w:r>
      <w:r w:rsidRPr="00256A70">
        <w:rPr>
          <w:rFonts w:ascii="Arial" w:hAnsi="Arial" w:cs="Arial"/>
          <w:sz w:val="22"/>
          <w:szCs w:val="22"/>
        </w:rPr>
        <w:t>wprowadzać jakichkolwiek zmian w plikach po podpisaniu ich podpisem kwalifikowanym. Może to skutkować naruszeniem integralności plików co równoważne będzie z koniecznością odrzucenia oferty.</w:t>
      </w:r>
    </w:p>
    <w:p w14:paraId="0A9887E1" w14:textId="77777777" w:rsidR="007C047D" w:rsidRPr="00256A70" w:rsidRDefault="007C047D" w:rsidP="00256A70">
      <w:pPr>
        <w:spacing w:line="276" w:lineRule="auto"/>
        <w:jc w:val="both"/>
        <w:textAlignment w:val="baseline"/>
        <w:rPr>
          <w:rFonts w:ascii="Arial" w:hAnsi="Arial" w:cs="Arial"/>
          <w:color w:val="70AD47"/>
          <w:sz w:val="22"/>
          <w:szCs w:val="22"/>
        </w:rPr>
      </w:pPr>
    </w:p>
    <w:p w14:paraId="18A187C0" w14:textId="77777777" w:rsidR="00485D67" w:rsidRPr="00256A70" w:rsidRDefault="00485D67" w:rsidP="00BE7881">
      <w:pPr>
        <w:pStyle w:val="Nagwek2"/>
        <w:spacing w:line="276" w:lineRule="auto"/>
        <w:ind w:left="709" w:hanging="709"/>
        <w:rPr>
          <w:rFonts w:cs="Arial"/>
          <w:szCs w:val="22"/>
        </w:rPr>
      </w:pPr>
      <w:bookmarkStart w:id="18" w:name="_Toc66181008"/>
      <w:r w:rsidRPr="00256A70">
        <w:rPr>
          <w:rFonts w:cs="Arial"/>
          <w:szCs w:val="22"/>
        </w:rPr>
        <w:t>Wymagania dotyczące wadium</w:t>
      </w:r>
      <w:bookmarkEnd w:id="18"/>
      <w:r w:rsidRPr="00256A70">
        <w:rPr>
          <w:rFonts w:cs="Arial"/>
          <w:szCs w:val="22"/>
        </w:rPr>
        <w:t xml:space="preserve"> </w:t>
      </w:r>
    </w:p>
    <w:p w14:paraId="07E18F65" w14:textId="77777777" w:rsidR="00196E28" w:rsidRPr="00256A70" w:rsidRDefault="00990272" w:rsidP="00BE7881">
      <w:pPr>
        <w:spacing w:line="276" w:lineRule="auto"/>
        <w:ind w:left="709"/>
        <w:jc w:val="both"/>
        <w:rPr>
          <w:rFonts w:ascii="Arial" w:hAnsi="Arial" w:cs="Arial"/>
          <w:sz w:val="22"/>
          <w:szCs w:val="22"/>
        </w:rPr>
      </w:pPr>
      <w:r w:rsidRPr="00256A70">
        <w:rPr>
          <w:rFonts w:ascii="Arial" w:hAnsi="Arial" w:cs="Arial"/>
          <w:sz w:val="22"/>
          <w:szCs w:val="22"/>
        </w:rPr>
        <w:t>Zamawiający nie żąda wadium.</w:t>
      </w:r>
    </w:p>
    <w:p w14:paraId="7346C378" w14:textId="77777777" w:rsidR="003C6AF8" w:rsidRPr="00256A70" w:rsidRDefault="003C6AF8" w:rsidP="00256A70">
      <w:pPr>
        <w:spacing w:line="276" w:lineRule="auto"/>
        <w:jc w:val="both"/>
        <w:rPr>
          <w:rFonts w:ascii="Arial" w:hAnsi="Arial" w:cs="Arial"/>
          <w:sz w:val="22"/>
          <w:szCs w:val="22"/>
        </w:rPr>
      </w:pPr>
    </w:p>
    <w:p w14:paraId="7CC5D21E" w14:textId="77777777" w:rsidR="00485D67" w:rsidRPr="00256A70" w:rsidRDefault="00485D67" w:rsidP="00BE7881">
      <w:pPr>
        <w:pStyle w:val="Nagwek2"/>
        <w:spacing w:line="276" w:lineRule="auto"/>
        <w:ind w:left="567" w:hanging="567"/>
        <w:rPr>
          <w:rFonts w:cs="Arial"/>
          <w:szCs w:val="22"/>
        </w:rPr>
      </w:pPr>
      <w:bookmarkStart w:id="19" w:name="_Toc66181009"/>
      <w:r w:rsidRPr="00256A70">
        <w:rPr>
          <w:rFonts w:cs="Arial"/>
          <w:szCs w:val="22"/>
        </w:rPr>
        <w:t>Termin związania ofertą</w:t>
      </w:r>
      <w:bookmarkEnd w:id="19"/>
      <w:r w:rsidRPr="00256A70">
        <w:rPr>
          <w:rFonts w:cs="Arial"/>
          <w:szCs w:val="22"/>
        </w:rPr>
        <w:t xml:space="preserve">   </w:t>
      </w:r>
    </w:p>
    <w:p w14:paraId="4C1ACF18" w14:textId="25D9E5A5" w:rsidR="00F85908" w:rsidRPr="00256A70" w:rsidRDefault="00B8513D" w:rsidP="00BE7881">
      <w:pPr>
        <w:spacing w:line="276" w:lineRule="auto"/>
        <w:ind w:left="567" w:hanging="567"/>
        <w:jc w:val="both"/>
        <w:rPr>
          <w:rFonts w:ascii="Arial" w:hAnsi="Arial" w:cs="Arial"/>
          <w:sz w:val="22"/>
          <w:szCs w:val="22"/>
        </w:rPr>
      </w:pPr>
      <w:r w:rsidRPr="00256A70">
        <w:rPr>
          <w:rFonts w:ascii="Arial" w:hAnsi="Arial" w:cs="Arial"/>
          <w:b/>
          <w:color w:val="000000"/>
          <w:sz w:val="22"/>
          <w:szCs w:val="22"/>
        </w:rPr>
        <w:t>17.1</w:t>
      </w:r>
      <w:r w:rsidRPr="00256A70">
        <w:rPr>
          <w:rFonts w:ascii="Arial" w:hAnsi="Arial" w:cs="Arial"/>
          <w:color w:val="000000"/>
          <w:sz w:val="22"/>
          <w:szCs w:val="22"/>
        </w:rPr>
        <w:t xml:space="preserve">. Wykonawca pozostaje </w:t>
      </w:r>
      <w:r w:rsidRPr="00256A70">
        <w:rPr>
          <w:rFonts w:ascii="Arial" w:hAnsi="Arial" w:cs="Arial"/>
          <w:sz w:val="22"/>
          <w:szCs w:val="22"/>
        </w:rPr>
        <w:t xml:space="preserve">związany </w:t>
      </w:r>
      <w:r w:rsidR="00E77FB5" w:rsidRPr="00256A70">
        <w:rPr>
          <w:rFonts w:ascii="Arial" w:hAnsi="Arial" w:cs="Arial"/>
          <w:b/>
          <w:sz w:val="22"/>
          <w:szCs w:val="22"/>
        </w:rPr>
        <w:t xml:space="preserve">ofertą do dnia </w:t>
      </w:r>
      <w:r w:rsidR="00A11D06">
        <w:rPr>
          <w:rFonts w:ascii="Arial" w:hAnsi="Arial" w:cs="Arial"/>
          <w:b/>
          <w:sz w:val="22"/>
          <w:szCs w:val="22"/>
        </w:rPr>
        <w:t>17.02</w:t>
      </w:r>
      <w:r w:rsidR="009C3D96">
        <w:rPr>
          <w:rFonts w:ascii="Arial" w:hAnsi="Arial" w:cs="Arial"/>
          <w:b/>
          <w:sz w:val="22"/>
          <w:szCs w:val="22"/>
        </w:rPr>
        <w:t>.</w:t>
      </w:r>
      <w:r w:rsidR="00B35F16">
        <w:rPr>
          <w:rFonts w:ascii="Arial" w:hAnsi="Arial" w:cs="Arial"/>
          <w:b/>
          <w:sz w:val="22"/>
          <w:szCs w:val="22"/>
        </w:rPr>
        <w:t>202</w:t>
      </w:r>
      <w:r w:rsidR="00A11D06">
        <w:rPr>
          <w:rFonts w:ascii="Arial" w:hAnsi="Arial" w:cs="Arial"/>
          <w:b/>
          <w:sz w:val="22"/>
          <w:szCs w:val="22"/>
        </w:rPr>
        <w:t>3</w:t>
      </w:r>
      <w:r w:rsidR="00C1452F" w:rsidRPr="00256A70">
        <w:rPr>
          <w:rFonts w:ascii="Arial" w:hAnsi="Arial" w:cs="Arial"/>
          <w:b/>
          <w:sz w:val="22"/>
          <w:szCs w:val="22"/>
        </w:rPr>
        <w:t xml:space="preserve"> r.</w:t>
      </w:r>
    </w:p>
    <w:p w14:paraId="3B87B1D9" w14:textId="77777777" w:rsidR="00A042D7" w:rsidRPr="00256A70" w:rsidRDefault="00B8513D" w:rsidP="00BE7881">
      <w:pPr>
        <w:spacing w:line="276" w:lineRule="auto"/>
        <w:ind w:left="567" w:hanging="567"/>
        <w:jc w:val="both"/>
        <w:rPr>
          <w:rFonts w:ascii="Arial" w:hAnsi="Arial" w:cs="Arial"/>
          <w:sz w:val="22"/>
          <w:szCs w:val="22"/>
        </w:rPr>
      </w:pPr>
      <w:r w:rsidRPr="00256A70">
        <w:rPr>
          <w:rFonts w:ascii="Arial" w:hAnsi="Arial" w:cs="Arial"/>
          <w:b/>
          <w:sz w:val="22"/>
          <w:szCs w:val="22"/>
        </w:rPr>
        <w:t>17.2</w:t>
      </w:r>
      <w:r w:rsidRPr="00256A70">
        <w:rPr>
          <w:rFonts w:ascii="Arial" w:hAnsi="Arial" w:cs="Arial"/>
          <w:sz w:val="22"/>
          <w:szCs w:val="22"/>
        </w:rPr>
        <w:t xml:space="preserve">. </w:t>
      </w:r>
      <w:r w:rsidR="00485D67" w:rsidRPr="00256A70">
        <w:rPr>
          <w:rFonts w:ascii="Arial" w:hAnsi="Arial" w:cs="Arial"/>
          <w:sz w:val="22"/>
          <w:szCs w:val="22"/>
        </w:rPr>
        <w:t>Bieg terminu rozpoczyna się wraz z u</w:t>
      </w:r>
      <w:r w:rsidR="003733C9" w:rsidRPr="00256A70">
        <w:rPr>
          <w:rFonts w:ascii="Arial" w:hAnsi="Arial" w:cs="Arial"/>
          <w:sz w:val="22"/>
          <w:szCs w:val="22"/>
        </w:rPr>
        <w:t>pływem terminu składania ofert.</w:t>
      </w:r>
    </w:p>
    <w:p w14:paraId="5FBE9B69" w14:textId="77777777" w:rsidR="00A042D7" w:rsidRPr="00256A70" w:rsidRDefault="00A042D7" w:rsidP="00256A70">
      <w:pPr>
        <w:spacing w:line="276" w:lineRule="auto"/>
        <w:jc w:val="both"/>
        <w:rPr>
          <w:rFonts w:ascii="Arial" w:hAnsi="Arial" w:cs="Arial"/>
          <w:sz w:val="22"/>
          <w:szCs w:val="22"/>
        </w:rPr>
      </w:pPr>
    </w:p>
    <w:p w14:paraId="2E5CF339" w14:textId="77777777" w:rsidR="00485D67" w:rsidRPr="00256A70" w:rsidRDefault="00B8513D" w:rsidP="00BE7881">
      <w:pPr>
        <w:pStyle w:val="Nagwek2"/>
        <w:spacing w:line="276" w:lineRule="auto"/>
        <w:ind w:left="567" w:hanging="567"/>
        <w:rPr>
          <w:rFonts w:cs="Arial"/>
          <w:szCs w:val="22"/>
        </w:rPr>
      </w:pPr>
      <w:bookmarkStart w:id="20" w:name="_Toc66181010"/>
      <w:r w:rsidRPr="00256A70">
        <w:rPr>
          <w:rFonts w:cs="Arial"/>
          <w:szCs w:val="22"/>
        </w:rPr>
        <w:t>Sposób</w:t>
      </w:r>
      <w:r w:rsidR="00485D67" w:rsidRPr="00256A70">
        <w:rPr>
          <w:rFonts w:cs="Arial"/>
          <w:szCs w:val="22"/>
        </w:rPr>
        <w:t xml:space="preserve"> oraz termin składania i otwarcia ofert</w:t>
      </w:r>
      <w:bookmarkEnd w:id="20"/>
    </w:p>
    <w:p w14:paraId="6E18F9F5" w14:textId="4164E70A" w:rsidR="0012667F" w:rsidRPr="002C6B93" w:rsidRDefault="0012667F" w:rsidP="002C6B93">
      <w:pPr>
        <w:numPr>
          <w:ilvl w:val="1"/>
          <w:numId w:val="13"/>
        </w:numPr>
        <w:spacing w:line="276" w:lineRule="auto"/>
        <w:ind w:left="567" w:hanging="567"/>
        <w:jc w:val="both"/>
        <w:rPr>
          <w:rFonts w:ascii="Arial" w:eastAsia="Calibri" w:hAnsi="Arial" w:cs="Arial"/>
          <w:sz w:val="22"/>
          <w:szCs w:val="22"/>
          <w:lang w:eastAsia="en-US"/>
        </w:rPr>
      </w:pPr>
      <w:r w:rsidRPr="002C6B93">
        <w:rPr>
          <w:rFonts w:ascii="Arial" w:eastAsia="Calibri" w:hAnsi="Arial" w:cs="Arial"/>
          <w:sz w:val="22"/>
          <w:szCs w:val="22"/>
          <w:lang w:eastAsia="en-US"/>
        </w:rPr>
        <w:t>Ofertę</w:t>
      </w:r>
      <w:r w:rsidRPr="002C6B93">
        <w:rPr>
          <w:rFonts w:ascii="Arial" w:eastAsia="Calibri" w:hAnsi="Arial" w:cs="Arial"/>
          <w:b/>
          <w:sz w:val="22"/>
          <w:szCs w:val="22"/>
          <w:lang w:eastAsia="en-US"/>
        </w:rPr>
        <w:t xml:space="preserve"> </w:t>
      </w:r>
      <w:r w:rsidRPr="002C6B93">
        <w:rPr>
          <w:rFonts w:ascii="Arial" w:eastAsia="Calibri" w:hAnsi="Arial" w:cs="Arial"/>
          <w:sz w:val="22"/>
          <w:szCs w:val="22"/>
          <w:lang w:eastAsia="en-US"/>
        </w:rPr>
        <w:t>należy złożyć</w:t>
      </w:r>
      <w:r w:rsidRPr="002C6B93">
        <w:rPr>
          <w:rFonts w:ascii="Arial" w:eastAsia="Calibri" w:hAnsi="Arial" w:cs="Arial"/>
          <w:b/>
          <w:sz w:val="22"/>
          <w:szCs w:val="22"/>
          <w:lang w:eastAsia="en-US"/>
        </w:rPr>
        <w:t xml:space="preserve"> </w:t>
      </w:r>
      <w:r w:rsidR="00CF71D6" w:rsidRPr="002C6B93">
        <w:rPr>
          <w:rFonts w:ascii="Arial" w:eastAsia="Calibri" w:hAnsi="Arial" w:cs="Arial"/>
          <w:sz w:val="22"/>
          <w:szCs w:val="22"/>
          <w:lang w:eastAsia="en-US"/>
        </w:rPr>
        <w:t xml:space="preserve">za pośrednictwem Formularza </w:t>
      </w:r>
      <w:r w:rsidRPr="002C6B93">
        <w:rPr>
          <w:rFonts w:ascii="Arial" w:eastAsia="Calibri" w:hAnsi="Arial" w:cs="Arial"/>
          <w:sz w:val="22"/>
          <w:szCs w:val="22"/>
          <w:lang w:eastAsia="en-US"/>
        </w:rPr>
        <w:t xml:space="preserve">drogą elektroniczną, poprzez odpowiednią stronę, dedykowaną dla niniejszego postępowania na platformazakupowa.pl lub profilu nabywcy - </w:t>
      </w:r>
      <w:hyperlink r:id="rId19" w:history="1">
        <w:r w:rsidR="002C6B93" w:rsidRPr="002C6B93">
          <w:rPr>
            <w:color w:val="0000FF"/>
            <w:u w:val="single"/>
          </w:rPr>
          <w:t xml:space="preserve">https://platformazakupowa.pl/transakcja/713589 </w:t>
        </w:r>
      </w:hyperlink>
      <w:r w:rsidR="004C5540" w:rsidRPr="002C6B93">
        <w:rPr>
          <w:rFonts w:ascii="Arial" w:eastAsia="Calibri" w:hAnsi="Arial" w:cs="Arial"/>
          <w:b/>
          <w:sz w:val="22"/>
          <w:szCs w:val="22"/>
          <w:lang w:eastAsia="en-US"/>
        </w:rPr>
        <w:t xml:space="preserve"> </w:t>
      </w:r>
      <w:r w:rsidRPr="002C6B93">
        <w:rPr>
          <w:rFonts w:ascii="Arial" w:eastAsia="Calibri" w:hAnsi="Arial" w:cs="Arial"/>
          <w:sz w:val="22"/>
          <w:szCs w:val="22"/>
          <w:lang w:eastAsia="en-US"/>
        </w:rPr>
        <w:t xml:space="preserve">Termin składania ofert upływa </w:t>
      </w:r>
      <w:r w:rsidRPr="002C6B93">
        <w:rPr>
          <w:rFonts w:ascii="Arial" w:eastAsia="Calibri" w:hAnsi="Arial" w:cs="Arial"/>
          <w:b/>
          <w:sz w:val="22"/>
          <w:szCs w:val="22"/>
          <w:lang w:eastAsia="en-US"/>
        </w:rPr>
        <w:t>dnia</w:t>
      </w:r>
      <w:r w:rsidR="003F6D23" w:rsidRPr="002C6B93">
        <w:rPr>
          <w:rFonts w:ascii="Arial" w:eastAsia="Calibri" w:hAnsi="Arial" w:cs="Arial"/>
          <w:b/>
          <w:sz w:val="22"/>
          <w:szCs w:val="22"/>
          <w:lang w:eastAsia="en-US"/>
        </w:rPr>
        <w:t xml:space="preserve"> </w:t>
      </w:r>
      <w:r w:rsidR="00F673DC" w:rsidRPr="002C6B93">
        <w:rPr>
          <w:rFonts w:ascii="Arial" w:eastAsia="Calibri" w:hAnsi="Arial" w:cs="Arial"/>
          <w:b/>
          <w:sz w:val="22"/>
          <w:szCs w:val="22"/>
          <w:lang w:eastAsia="en-US"/>
        </w:rPr>
        <w:t>20</w:t>
      </w:r>
      <w:r w:rsidR="00A11D06" w:rsidRPr="002C6B93">
        <w:rPr>
          <w:rFonts w:ascii="Arial" w:eastAsia="Calibri" w:hAnsi="Arial" w:cs="Arial"/>
          <w:b/>
          <w:sz w:val="22"/>
          <w:szCs w:val="22"/>
          <w:lang w:eastAsia="en-US"/>
        </w:rPr>
        <w:t>.01</w:t>
      </w:r>
      <w:r w:rsidR="00B35F16" w:rsidRPr="002C6B93">
        <w:rPr>
          <w:rFonts w:ascii="Arial" w:eastAsia="Calibri" w:hAnsi="Arial" w:cs="Arial"/>
          <w:b/>
          <w:sz w:val="22"/>
          <w:szCs w:val="22"/>
          <w:lang w:eastAsia="en-US"/>
        </w:rPr>
        <w:t>.202</w:t>
      </w:r>
      <w:r w:rsidR="00A11D06" w:rsidRPr="002C6B93">
        <w:rPr>
          <w:rFonts w:ascii="Arial" w:eastAsia="Calibri" w:hAnsi="Arial" w:cs="Arial"/>
          <w:b/>
          <w:sz w:val="22"/>
          <w:szCs w:val="22"/>
          <w:lang w:eastAsia="en-US"/>
        </w:rPr>
        <w:t>3</w:t>
      </w:r>
      <w:r w:rsidRPr="002C6B93">
        <w:rPr>
          <w:rFonts w:ascii="Arial" w:eastAsia="Calibri" w:hAnsi="Arial" w:cs="Arial"/>
          <w:b/>
          <w:sz w:val="22"/>
          <w:szCs w:val="22"/>
          <w:lang w:eastAsia="en-US"/>
        </w:rPr>
        <w:t xml:space="preserve"> r. o godz. 10:</w:t>
      </w:r>
      <w:r w:rsidR="008E7CDE" w:rsidRPr="002C6B93">
        <w:rPr>
          <w:rFonts w:ascii="Arial" w:eastAsia="Calibri" w:hAnsi="Arial" w:cs="Arial"/>
          <w:b/>
          <w:sz w:val="22"/>
          <w:szCs w:val="22"/>
          <w:lang w:eastAsia="en-US"/>
        </w:rPr>
        <w:t>00</w:t>
      </w:r>
      <w:r w:rsidRPr="002C6B93">
        <w:rPr>
          <w:rFonts w:ascii="Arial" w:eastAsia="Calibri" w:hAnsi="Arial" w:cs="Arial"/>
          <w:b/>
          <w:sz w:val="22"/>
          <w:szCs w:val="22"/>
          <w:lang w:eastAsia="en-US"/>
        </w:rPr>
        <w:t>.</w:t>
      </w:r>
    </w:p>
    <w:p w14:paraId="4F3A1B0C" w14:textId="77777777" w:rsidR="0012667F" w:rsidRPr="00256A70" w:rsidRDefault="0012667F" w:rsidP="00BE7881">
      <w:pPr>
        <w:spacing w:line="276" w:lineRule="auto"/>
        <w:ind w:left="567" w:hanging="567"/>
        <w:jc w:val="both"/>
        <w:rPr>
          <w:rFonts w:ascii="Arial" w:eastAsia="Calibri" w:hAnsi="Arial" w:cs="Arial"/>
          <w:sz w:val="22"/>
          <w:szCs w:val="22"/>
          <w:lang w:eastAsia="en-US"/>
        </w:rPr>
      </w:pPr>
      <w:r w:rsidRPr="00256A70">
        <w:rPr>
          <w:rFonts w:ascii="Arial" w:eastAsia="Calibri" w:hAnsi="Arial" w:cs="Arial"/>
          <w:b/>
          <w:sz w:val="22"/>
          <w:szCs w:val="22"/>
          <w:lang w:eastAsia="en-US"/>
        </w:rPr>
        <w:t>1</w:t>
      </w:r>
      <w:r w:rsidR="00B8513D" w:rsidRPr="00256A70">
        <w:rPr>
          <w:rFonts w:ascii="Arial" w:eastAsia="Calibri" w:hAnsi="Arial" w:cs="Arial"/>
          <w:b/>
          <w:sz w:val="22"/>
          <w:szCs w:val="22"/>
          <w:lang w:eastAsia="en-US"/>
        </w:rPr>
        <w:t>8</w:t>
      </w:r>
      <w:r w:rsidRPr="00256A70">
        <w:rPr>
          <w:rFonts w:ascii="Arial" w:eastAsia="Calibri" w:hAnsi="Arial" w:cs="Arial"/>
          <w:b/>
          <w:sz w:val="22"/>
          <w:szCs w:val="22"/>
          <w:lang w:eastAsia="en-US"/>
        </w:rPr>
        <w:t>.3.</w:t>
      </w:r>
      <w:r w:rsidRPr="00256A70">
        <w:rPr>
          <w:rFonts w:ascii="Arial" w:eastAsia="Calibri" w:hAnsi="Arial" w:cs="Arial"/>
          <w:b/>
          <w:sz w:val="22"/>
          <w:szCs w:val="22"/>
          <w:lang w:eastAsia="en-US"/>
        </w:rPr>
        <w:tab/>
      </w:r>
      <w:r w:rsidRPr="00256A70">
        <w:rPr>
          <w:rFonts w:ascii="Arial" w:eastAsia="Calibri" w:hAnsi="Arial" w:cs="Arial"/>
          <w:sz w:val="22"/>
          <w:szCs w:val="22"/>
          <w:lang w:eastAsia="en-US"/>
        </w:rPr>
        <w:t xml:space="preserve">Wykonawca, </w:t>
      </w:r>
      <w:r w:rsidR="00E370F3" w:rsidRPr="00256A70">
        <w:rPr>
          <w:rFonts w:ascii="Arial" w:eastAsia="Calibri" w:hAnsi="Arial" w:cs="Arial"/>
          <w:sz w:val="22"/>
          <w:szCs w:val="22"/>
          <w:lang w:eastAsia="en-US"/>
        </w:rPr>
        <w:t>do upływu terminu składania ofert wykonawca może wycofać, zmienić ofertę</w:t>
      </w:r>
      <w:r w:rsidRPr="00256A70">
        <w:rPr>
          <w:rFonts w:ascii="Arial" w:eastAsia="Calibri" w:hAnsi="Arial" w:cs="Arial"/>
          <w:sz w:val="22"/>
          <w:szCs w:val="22"/>
          <w:lang w:eastAsia="en-US"/>
        </w:rPr>
        <w:t xml:space="preserve">. </w:t>
      </w:r>
      <w:r w:rsidRPr="00256A70">
        <w:rPr>
          <w:rFonts w:ascii="Arial" w:eastAsia="Calibri" w:hAnsi="Arial" w:cs="Arial"/>
          <w:sz w:val="22"/>
          <w:szCs w:val="22"/>
          <w:lang w:eastAsia="en-US"/>
        </w:rPr>
        <w:br/>
      </w:r>
      <w:r w:rsidR="00B97E1F" w:rsidRPr="00256A70">
        <w:rPr>
          <w:rFonts w:ascii="Arial" w:eastAsia="Calibri" w:hAnsi="Arial" w:cs="Arial"/>
          <w:sz w:val="22"/>
          <w:szCs w:val="22"/>
          <w:lang w:eastAsia="en-US"/>
        </w:rPr>
        <w:t>Przez zmianę oferty</w:t>
      </w:r>
      <w:r w:rsidR="00670610" w:rsidRPr="00256A70">
        <w:rPr>
          <w:rFonts w:ascii="Arial" w:eastAsia="Calibri" w:hAnsi="Arial" w:cs="Arial"/>
          <w:sz w:val="22"/>
          <w:szCs w:val="22"/>
          <w:lang w:eastAsia="en-US"/>
        </w:rPr>
        <w:t xml:space="preserve"> rozumie się złożenie nowej oferty i </w:t>
      </w:r>
      <w:r w:rsidR="00B97E1F" w:rsidRPr="00256A70">
        <w:rPr>
          <w:rFonts w:ascii="Arial" w:eastAsia="Calibri" w:hAnsi="Arial" w:cs="Arial"/>
          <w:sz w:val="22"/>
          <w:szCs w:val="22"/>
          <w:lang w:eastAsia="en-US"/>
        </w:rPr>
        <w:t>wycofanie poprzedniej. Powyższe należy wykonać</w:t>
      </w:r>
      <w:r w:rsidRPr="00256A70">
        <w:rPr>
          <w:rFonts w:ascii="Arial" w:eastAsia="Calibri" w:hAnsi="Arial" w:cs="Arial"/>
          <w:sz w:val="22"/>
          <w:szCs w:val="22"/>
          <w:lang w:eastAsia="en-US"/>
        </w:rPr>
        <w:t xml:space="preserve"> zgodnie z postanowieniami pkt. </w:t>
      </w:r>
      <w:r w:rsidR="00CF71D6" w:rsidRPr="00256A70">
        <w:rPr>
          <w:rFonts w:ascii="Arial" w:eastAsia="Calibri" w:hAnsi="Arial" w:cs="Arial"/>
          <w:sz w:val="22"/>
          <w:szCs w:val="22"/>
          <w:lang w:eastAsia="en-US"/>
        </w:rPr>
        <w:t>18</w:t>
      </w:r>
      <w:r w:rsidR="00F636B5" w:rsidRPr="00256A70">
        <w:rPr>
          <w:rFonts w:ascii="Arial" w:eastAsia="Calibri" w:hAnsi="Arial" w:cs="Arial"/>
          <w:sz w:val="22"/>
          <w:szCs w:val="22"/>
          <w:lang w:eastAsia="en-US"/>
        </w:rPr>
        <w:t>.1 S</w:t>
      </w:r>
      <w:r w:rsidRPr="00256A70">
        <w:rPr>
          <w:rFonts w:ascii="Arial" w:eastAsia="Calibri" w:hAnsi="Arial" w:cs="Arial"/>
          <w:sz w:val="22"/>
          <w:szCs w:val="22"/>
          <w:lang w:eastAsia="en-US"/>
        </w:rPr>
        <w:t xml:space="preserve">WZ </w:t>
      </w:r>
      <w:r w:rsidR="00B97E1F" w:rsidRPr="00256A70">
        <w:rPr>
          <w:rFonts w:ascii="Arial" w:eastAsia="Calibri" w:hAnsi="Arial" w:cs="Arial"/>
          <w:sz w:val="22"/>
          <w:szCs w:val="22"/>
          <w:lang w:eastAsia="en-US"/>
        </w:rPr>
        <w:t>oraz instrukcją składania ofert dla wykonawcy dostępn</w:t>
      </w:r>
      <w:r w:rsidR="00EB3B0C" w:rsidRPr="00256A70">
        <w:rPr>
          <w:rFonts w:ascii="Arial" w:eastAsia="Calibri" w:hAnsi="Arial" w:cs="Arial"/>
          <w:sz w:val="22"/>
          <w:szCs w:val="22"/>
          <w:lang w:eastAsia="en-US"/>
        </w:rPr>
        <w:t>ą</w:t>
      </w:r>
      <w:r w:rsidR="00B97E1F" w:rsidRPr="00256A70">
        <w:rPr>
          <w:rFonts w:ascii="Arial" w:eastAsia="Calibri" w:hAnsi="Arial" w:cs="Arial"/>
          <w:sz w:val="22"/>
          <w:szCs w:val="22"/>
          <w:lang w:eastAsia="en-US"/>
        </w:rPr>
        <w:t xml:space="preserve"> na stronie Platformy.</w:t>
      </w:r>
    </w:p>
    <w:p w14:paraId="032C7CB2" w14:textId="77777777" w:rsidR="0012667F" w:rsidRPr="00256A70" w:rsidRDefault="00B8513D" w:rsidP="00BE7881">
      <w:pPr>
        <w:spacing w:line="276" w:lineRule="auto"/>
        <w:ind w:left="567" w:hanging="567"/>
        <w:jc w:val="both"/>
        <w:rPr>
          <w:rFonts w:ascii="Arial" w:eastAsia="Calibri" w:hAnsi="Arial" w:cs="Arial"/>
          <w:sz w:val="22"/>
          <w:szCs w:val="22"/>
          <w:lang w:eastAsia="en-US"/>
        </w:rPr>
      </w:pPr>
      <w:r w:rsidRPr="00256A70">
        <w:rPr>
          <w:rFonts w:ascii="Arial" w:eastAsia="Calibri" w:hAnsi="Arial" w:cs="Arial"/>
          <w:b/>
          <w:sz w:val="22"/>
          <w:szCs w:val="22"/>
          <w:lang w:eastAsia="en-US"/>
        </w:rPr>
        <w:t>18.4.</w:t>
      </w:r>
      <w:r w:rsidRPr="00256A70">
        <w:rPr>
          <w:rFonts w:ascii="Arial" w:eastAsia="Calibri" w:hAnsi="Arial" w:cs="Arial"/>
          <w:sz w:val="22"/>
          <w:szCs w:val="22"/>
          <w:lang w:eastAsia="en-US"/>
        </w:rPr>
        <w:t xml:space="preserve"> </w:t>
      </w:r>
      <w:r w:rsidR="0012667F" w:rsidRPr="00256A70">
        <w:rPr>
          <w:rFonts w:ascii="Arial" w:eastAsia="Calibri" w:hAnsi="Arial" w:cs="Arial"/>
          <w:b/>
          <w:sz w:val="22"/>
          <w:szCs w:val="22"/>
          <w:lang w:eastAsia="en-US"/>
        </w:rPr>
        <w:tab/>
      </w:r>
      <w:r w:rsidR="0012667F" w:rsidRPr="00256A70">
        <w:rPr>
          <w:rFonts w:ascii="Arial" w:eastAsia="Calibri" w:hAnsi="Arial" w:cs="Arial"/>
          <w:sz w:val="22"/>
          <w:szCs w:val="22"/>
          <w:lang w:eastAsia="en-US"/>
        </w:rPr>
        <w:t>Oferta złożona po terminie</w:t>
      </w:r>
      <w:r w:rsidR="0012667F" w:rsidRPr="00256A70">
        <w:rPr>
          <w:rFonts w:ascii="Arial" w:eastAsia="Calibri" w:hAnsi="Arial" w:cs="Arial"/>
          <w:b/>
          <w:sz w:val="22"/>
          <w:szCs w:val="22"/>
          <w:lang w:eastAsia="en-US"/>
        </w:rPr>
        <w:t xml:space="preserve"> nie podlega otwarciu</w:t>
      </w:r>
      <w:r w:rsidR="0012667F" w:rsidRPr="00256A70">
        <w:rPr>
          <w:rFonts w:ascii="Arial" w:eastAsia="Calibri" w:hAnsi="Arial" w:cs="Arial"/>
          <w:sz w:val="22"/>
          <w:szCs w:val="22"/>
          <w:lang w:eastAsia="en-US"/>
        </w:rPr>
        <w:t>.</w:t>
      </w:r>
    </w:p>
    <w:p w14:paraId="5CB86A44" w14:textId="48E569CA" w:rsidR="00A10E85" w:rsidRPr="00256A70" w:rsidRDefault="00A10E85" w:rsidP="00BE7881">
      <w:pPr>
        <w:pStyle w:val="Akapitzlist"/>
        <w:spacing w:after="0"/>
        <w:ind w:left="567" w:hanging="567"/>
        <w:jc w:val="both"/>
        <w:rPr>
          <w:rFonts w:ascii="Arial" w:eastAsia="Calibri" w:hAnsi="Arial" w:cs="Arial"/>
          <w:lang w:eastAsia="en-US"/>
        </w:rPr>
      </w:pPr>
      <w:r w:rsidRPr="00256A70">
        <w:rPr>
          <w:rFonts w:ascii="Arial" w:eastAsia="Calibri" w:hAnsi="Arial" w:cs="Arial"/>
          <w:b/>
          <w:lang w:eastAsia="en-US"/>
        </w:rPr>
        <w:t>1</w:t>
      </w:r>
      <w:r w:rsidR="00CF71D6" w:rsidRPr="00256A70">
        <w:rPr>
          <w:rFonts w:ascii="Arial" w:eastAsia="Calibri" w:hAnsi="Arial" w:cs="Arial"/>
          <w:b/>
          <w:lang w:eastAsia="en-US"/>
        </w:rPr>
        <w:t>8.</w:t>
      </w:r>
      <w:r w:rsidRPr="00256A70">
        <w:rPr>
          <w:rFonts w:ascii="Arial" w:eastAsia="Calibri" w:hAnsi="Arial" w:cs="Arial"/>
          <w:b/>
          <w:lang w:eastAsia="en-US"/>
        </w:rPr>
        <w:t>5.</w:t>
      </w:r>
      <w:r w:rsidRPr="00256A70">
        <w:rPr>
          <w:rFonts w:ascii="Arial" w:eastAsia="Calibri" w:hAnsi="Arial" w:cs="Arial"/>
          <w:b/>
          <w:lang w:eastAsia="en-US"/>
        </w:rPr>
        <w:tab/>
      </w:r>
      <w:r w:rsidR="007C3C0A" w:rsidRPr="00256A70">
        <w:rPr>
          <w:rFonts w:ascii="Arial" w:hAnsi="Arial" w:cs="Arial"/>
          <w:b/>
          <w:bCs/>
        </w:rPr>
        <w:t>Otwarcie ofert nastąpi w dniu</w:t>
      </w:r>
      <w:r w:rsidR="00B204E0" w:rsidRPr="00256A70">
        <w:rPr>
          <w:rFonts w:ascii="Arial" w:hAnsi="Arial" w:cs="Arial"/>
          <w:b/>
          <w:bCs/>
        </w:rPr>
        <w:t xml:space="preserve"> </w:t>
      </w:r>
      <w:r w:rsidR="00F673DC">
        <w:rPr>
          <w:rFonts w:ascii="Arial" w:hAnsi="Arial" w:cs="Arial"/>
          <w:b/>
          <w:bCs/>
        </w:rPr>
        <w:t>20</w:t>
      </w:r>
      <w:r w:rsidR="00A11D06">
        <w:rPr>
          <w:rFonts w:ascii="Arial" w:hAnsi="Arial" w:cs="Arial"/>
          <w:b/>
          <w:bCs/>
        </w:rPr>
        <w:t>.01</w:t>
      </w:r>
      <w:r w:rsidR="009C3D96">
        <w:rPr>
          <w:rFonts w:ascii="Arial" w:hAnsi="Arial" w:cs="Arial"/>
          <w:b/>
          <w:bCs/>
        </w:rPr>
        <w:t>.</w:t>
      </w:r>
      <w:r w:rsidR="00B35F16">
        <w:rPr>
          <w:rFonts w:ascii="Arial" w:hAnsi="Arial" w:cs="Arial"/>
          <w:b/>
          <w:bCs/>
        </w:rPr>
        <w:t>202</w:t>
      </w:r>
      <w:r w:rsidR="00A11D06">
        <w:rPr>
          <w:rFonts w:ascii="Arial" w:hAnsi="Arial" w:cs="Arial"/>
          <w:b/>
          <w:bCs/>
        </w:rPr>
        <w:t>3</w:t>
      </w:r>
      <w:r w:rsidR="007C3C0A" w:rsidRPr="00256A70">
        <w:rPr>
          <w:rFonts w:ascii="Arial" w:hAnsi="Arial" w:cs="Arial"/>
          <w:b/>
          <w:bCs/>
        </w:rPr>
        <w:t xml:space="preserve"> r. o godz. 10:30 </w:t>
      </w:r>
      <w:r w:rsidR="007C3C0A" w:rsidRPr="00256A70">
        <w:rPr>
          <w:rFonts w:ascii="Arial" w:hAnsi="Arial" w:cs="Arial"/>
        </w:rPr>
        <w:t>- w Sekcji ds. Funduszy Pomo</w:t>
      </w:r>
      <w:r w:rsidR="004C5540" w:rsidRPr="00256A70">
        <w:rPr>
          <w:rFonts w:ascii="Arial" w:hAnsi="Arial" w:cs="Arial"/>
        </w:rPr>
        <w:t xml:space="preserve">cowych i Zamówień Publicznych, </w:t>
      </w:r>
      <w:r w:rsidR="007C3C0A" w:rsidRPr="00256A70">
        <w:rPr>
          <w:rFonts w:ascii="Arial" w:hAnsi="Arial" w:cs="Arial"/>
        </w:rPr>
        <w:t>ul. Lutomierska 108/112, 91-048 Łódź,</w:t>
      </w:r>
      <w:r w:rsidR="00B35F16">
        <w:rPr>
          <w:rFonts w:ascii="Arial" w:hAnsi="Arial" w:cs="Arial"/>
        </w:rPr>
        <w:t xml:space="preserve"> p</w:t>
      </w:r>
      <w:r w:rsidR="007C3C0A" w:rsidRPr="00256A70">
        <w:rPr>
          <w:rFonts w:ascii="Arial" w:hAnsi="Arial" w:cs="Arial"/>
        </w:rPr>
        <w:t>oprzez</w:t>
      </w:r>
      <w:r w:rsidRPr="00256A70">
        <w:rPr>
          <w:rFonts w:ascii="Arial" w:eastAsia="Calibri" w:hAnsi="Arial" w:cs="Arial"/>
          <w:lang w:eastAsia="en-US"/>
        </w:rPr>
        <w:t xml:space="preserve"> wykorzystanie odpowiedniej, dedykowanej strony dla niniejszego postępowania </w:t>
      </w:r>
      <w:r w:rsidR="00F85908" w:rsidRPr="00256A70">
        <w:rPr>
          <w:rFonts w:ascii="Arial" w:eastAsia="Calibri" w:hAnsi="Arial" w:cs="Arial"/>
          <w:lang w:eastAsia="en-US"/>
        </w:rPr>
        <w:t xml:space="preserve"> </w:t>
      </w:r>
      <w:r w:rsidRPr="00256A70">
        <w:rPr>
          <w:rFonts w:ascii="Arial" w:eastAsia="Calibri" w:hAnsi="Arial" w:cs="Arial"/>
          <w:lang w:eastAsia="en-US"/>
        </w:rPr>
        <w:t xml:space="preserve">na </w:t>
      </w:r>
      <w:hyperlink r:id="rId20" w:history="1">
        <w:r w:rsidR="002C6B93" w:rsidRPr="002C6B93">
          <w:rPr>
            <w:rFonts w:ascii="Times New Roman" w:hAnsi="Times New Roman" w:cs="Times New Roman"/>
            <w:color w:val="0000FF"/>
            <w:sz w:val="20"/>
            <w:szCs w:val="20"/>
            <w:u w:val="single"/>
          </w:rPr>
          <w:t xml:space="preserve">https://platformazakupowa.pl/transakcja/713589 </w:t>
        </w:r>
      </w:hyperlink>
    </w:p>
    <w:p w14:paraId="29D195FD" w14:textId="77777777" w:rsidR="00E370F3" w:rsidRPr="00256A70" w:rsidRDefault="00E370F3" w:rsidP="00BE7881">
      <w:pPr>
        <w:pStyle w:val="Akapitzlist"/>
        <w:spacing w:after="0"/>
        <w:ind w:left="567" w:hanging="567"/>
        <w:jc w:val="both"/>
        <w:rPr>
          <w:rFonts w:ascii="Arial" w:eastAsia="Calibri" w:hAnsi="Arial" w:cs="Arial"/>
          <w:lang w:eastAsia="en-US"/>
        </w:rPr>
      </w:pPr>
      <w:r w:rsidRPr="00256A70">
        <w:rPr>
          <w:rFonts w:ascii="Arial" w:eastAsia="Calibri" w:hAnsi="Arial" w:cs="Arial"/>
          <w:b/>
          <w:lang w:eastAsia="en-US"/>
        </w:rPr>
        <w:t>18.6</w:t>
      </w:r>
      <w:r w:rsidRPr="00256A70">
        <w:rPr>
          <w:rFonts w:ascii="Arial" w:eastAsia="Calibri" w:hAnsi="Arial" w:cs="Arial"/>
          <w:lang w:eastAsia="en-US"/>
        </w:rPr>
        <w:t xml:space="preserve">. </w:t>
      </w:r>
      <w:r w:rsidR="008D2791" w:rsidRPr="00256A70">
        <w:rPr>
          <w:rFonts w:ascii="Arial" w:eastAsia="Calibri" w:hAnsi="Arial" w:cs="Arial"/>
          <w:lang w:eastAsia="en-US"/>
        </w:rPr>
        <w:tab/>
      </w:r>
      <w:r w:rsidRPr="00256A70">
        <w:rPr>
          <w:rFonts w:ascii="Arial" w:eastAsia="Calibri" w:hAnsi="Arial" w:cs="Arial"/>
          <w:lang w:eastAsia="en-US"/>
        </w:rPr>
        <w:t>W przypadku awarii systemu teleinformatycznego przy użyciu którego następuje otwarcie, która powoduje brak możliwości otwarcia ofert w terminie określonym w pkt 18.5., otwarcie ofert nastąpi niezwłocznie po usunięciu awarii.</w:t>
      </w:r>
    </w:p>
    <w:p w14:paraId="6873C8E0" w14:textId="3B93AA8D" w:rsidR="00E370F3" w:rsidRPr="00256A70" w:rsidRDefault="00A10E85" w:rsidP="00BE7881">
      <w:pPr>
        <w:spacing w:line="276" w:lineRule="auto"/>
        <w:ind w:left="567" w:hanging="567"/>
        <w:jc w:val="both"/>
        <w:rPr>
          <w:rFonts w:ascii="Arial" w:eastAsia="Calibri" w:hAnsi="Arial" w:cs="Arial"/>
          <w:sz w:val="22"/>
          <w:szCs w:val="22"/>
          <w:lang w:eastAsia="en-US"/>
        </w:rPr>
      </w:pPr>
      <w:r w:rsidRPr="00256A70">
        <w:rPr>
          <w:rFonts w:ascii="Arial" w:eastAsia="Calibri" w:hAnsi="Arial" w:cs="Arial"/>
          <w:b/>
          <w:sz w:val="22"/>
          <w:szCs w:val="22"/>
          <w:lang w:eastAsia="en-US"/>
        </w:rPr>
        <w:lastRenderedPageBreak/>
        <w:t>1</w:t>
      </w:r>
      <w:r w:rsidR="00D96385" w:rsidRPr="00256A70">
        <w:rPr>
          <w:rFonts w:ascii="Arial" w:eastAsia="Calibri" w:hAnsi="Arial" w:cs="Arial"/>
          <w:b/>
          <w:sz w:val="22"/>
          <w:szCs w:val="22"/>
          <w:lang w:eastAsia="en-US"/>
        </w:rPr>
        <w:t>8</w:t>
      </w:r>
      <w:r w:rsidRPr="00256A70">
        <w:rPr>
          <w:rFonts w:ascii="Arial" w:eastAsia="Calibri" w:hAnsi="Arial" w:cs="Arial"/>
          <w:b/>
          <w:sz w:val="22"/>
          <w:szCs w:val="22"/>
          <w:lang w:eastAsia="en-US"/>
        </w:rPr>
        <w:t>.</w:t>
      </w:r>
      <w:r w:rsidR="00D96385" w:rsidRPr="00256A70">
        <w:rPr>
          <w:rFonts w:ascii="Arial" w:eastAsia="Calibri" w:hAnsi="Arial" w:cs="Arial"/>
          <w:b/>
          <w:sz w:val="22"/>
          <w:szCs w:val="22"/>
          <w:lang w:eastAsia="en-US"/>
        </w:rPr>
        <w:t>7</w:t>
      </w:r>
      <w:r w:rsidRPr="00256A70">
        <w:rPr>
          <w:rFonts w:ascii="Arial" w:eastAsia="Calibri" w:hAnsi="Arial" w:cs="Arial"/>
          <w:b/>
          <w:sz w:val="22"/>
          <w:szCs w:val="22"/>
          <w:lang w:eastAsia="en-US"/>
        </w:rPr>
        <w:t>.</w:t>
      </w:r>
      <w:r w:rsidRPr="00256A70">
        <w:rPr>
          <w:rFonts w:ascii="Arial" w:eastAsia="Calibri" w:hAnsi="Arial" w:cs="Arial"/>
          <w:b/>
          <w:sz w:val="22"/>
          <w:szCs w:val="22"/>
          <w:lang w:eastAsia="en-US"/>
        </w:rPr>
        <w:tab/>
      </w:r>
      <w:r w:rsidR="00E370F3" w:rsidRPr="00256A70">
        <w:rPr>
          <w:rFonts w:ascii="Arial" w:eastAsia="Calibri" w:hAnsi="Arial" w:cs="Arial"/>
          <w:sz w:val="22"/>
          <w:szCs w:val="22"/>
          <w:lang w:eastAsia="en-US"/>
        </w:rPr>
        <w:t xml:space="preserve">Zamawiający, najpóźniej przed otwarciem ofert, udostępnia na stronie internetowej prowadzonego postępowania informację o kwocie, jaką zamierza przeznaczyć </w:t>
      </w:r>
      <w:r w:rsidR="00247F87" w:rsidRPr="00256A70">
        <w:rPr>
          <w:rFonts w:ascii="Arial" w:eastAsia="Calibri" w:hAnsi="Arial" w:cs="Arial"/>
          <w:sz w:val="22"/>
          <w:szCs w:val="22"/>
          <w:lang w:eastAsia="en-US"/>
        </w:rPr>
        <w:t xml:space="preserve">                         </w:t>
      </w:r>
      <w:r w:rsidR="00E370F3" w:rsidRPr="00256A70">
        <w:rPr>
          <w:rFonts w:ascii="Arial" w:eastAsia="Calibri" w:hAnsi="Arial" w:cs="Arial"/>
          <w:sz w:val="22"/>
          <w:szCs w:val="22"/>
          <w:lang w:eastAsia="en-US"/>
        </w:rPr>
        <w:t>na sfinansowanie zamówienia</w:t>
      </w:r>
    </w:p>
    <w:p w14:paraId="3CEE1B88" w14:textId="77777777" w:rsidR="00530BBC" w:rsidRPr="00256A70" w:rsidRDefault="00A10E85" w:rsidP="00BE7881">
      <w:pPr>
        <w:spacing w:line="276" w:lineRule="auto"/>
        <w:ind w:left="567" w:hanging="567"/>
        <w:jc w:val="both"/>
        <w:rPr>
          <w:rFonts w:ascii="Arial" w:eastAsia="Calibri" w:hAnsi="Arial" w:cs="Arial"/>
          <w:color w:val="FF0000"/>
          <w:sz w:val="22"/>
          <w:szCs w:val="22"/>
          <w:lang w:eastAsia="en-US"/>
        </w:rPr>
      </w:pPr>
      <w:r w:rsidRPr="00256A70">
        <w:rPr>
          <w:rFonts w:ascii="Arial" w:eastAsia="Calibri" w:hAnsi="Arial" w:cs="Arial"/>
          <w:b/>
          <w:sz w:val="22"/>
          <w:szCs w:val="22"/>
          <w:lang w:eastAsia="en-US"/>
        </w:rPr>
        <w:t>1</w:t>
      </w:r>
      <w:r w:rsidR="00D96385" w:rsidRPr="00256A70">
        <w:rPr>
          <w:rFonts w:ascii="Arial" w:eastAsia="Calibri" w:hAnsi="Arial" w:cs="Arial"/>
          <w:b/>
          <w:sz w:val="22"/>
          <w:szCs w:val="22"/>
          <w:lang w:eastAsia="en-US"/>
        </w:rPr>
        <w:t>8</w:t>
      </w:r>
      <w:r w:rsidRPr="00256A70">
        <w:rPr>
          <w:rFonts w:ascii="Arial" w:eastAsia="Calibri" w:hAnsi="Arial" w:cs="Arial"/>
          <w:b/>
          <w:sz w:val="22"/>
          <w:szCs w:val="22"/>
          <w:lang w:eastAsia="en-US"/>
        </w:rPr>
        <w:t>.</w:t>
      </w:r>
      <w:r w:rsidR="00D96385" w:rsidRPr="00256A70">
        <w:rPr>
          <w:rFonts w:ascii="Arial" w:eastAsia="Calibri" w:hAnsi="Arial" w:cs="Arial"/>
          <w:b/>
          <w:sz w:val="22"/>
          <w:szCs w:val="22"/>
          <w:lang w:eastAsia="en-US"/>
        </w:rPr>
        <w:t>8</w:t>
      </w:r>
      <w:r w:rsidRPr="00256A70">
        <w:rPr>
          <w:rFonts w:ascii="Arial" w:eastAsia="Calibri" w:hAnsi="Arial" w:cs="Arial"/>
          <w:b/>
          <w:sz w:val="22"/>
          <w:szCs w:val="22"/>
          <w:lang w:eastAsia="en-US"/>
        </w:rPr>
        <w:t>.</w:t>
      </w:r>
      <w:r w:rsidRPr="00256A70">
        <w:rPr>
          <w:rFonts w:ascii="Arial" w:eastAsia="Calibri" w:hAnsi="Arial" w:cs="Arial"/>
          <w:b/>
          <w:sz w:val="22"/>
          <w:szCs w:val="22"/>
          <w:lang w:eastAsia="en-US"/>
        </w:rPr>
        <w:tab/>
      </w:r>
      <w:r w:rsidR="00E370F3" w:rsidRPr="00256A70">
        <w:rPr>
          <w:rFonts w:ascii="Arial" w:eastAsia="Calibri" w:hAnsi="Arial" w:cs="Arial"/>
          <w:sz w:val="22"/>
          <w:szCs w:val="22"/>
          <w:lang w:eastAsia="en-US"/>
        </w:rPr>
        <w:t>Zamawiający, niezwłocznie po otwarciu ofert, udostępnia na stronie internetowej prowadzonego postępowania informacje, o których mowa w art. 222 ust. 5 uPzp.</w:t>
      </w:r>
    </w:p>
    <w:p w14:paraId="15A3084D" w14:textId="77777777" w:rsidR="00E370F3" w:rsidRPr="00256A70" w:rsidRDefault="00E370F3" w:rsidP="00256A70">
      <w:pPr>
        <w:spacing w:line="276" w:lineRule="auto"/>
        <w:ind w:hanging="709"/>
        <w:jc w:val="both"/>
        <w:rPr>
          <w:rFonts w:ascii="Arial" w:eastAsia="Calibri" w:hAnsi="Arial" w:cs="Arial"/>
          <w:color w:val="FF0000"/>
          <w:sz w:val="22"/>
          <w:szCs w:val="22"/>
          <w:lang w:eastAsia="en-US"/>
        </w:rPr>
      </w:pPr>
    </w:p>
    <w:p w14:paraId="2A8227EC" w14:textId="77777777" w:rsidR="00485D67" w:rsidRPr="00256A70" w:rsidRDefault="00485D67" w:rsidP="00BE7881">
      <w:pPr>
        <w:pStyle w:val="Nagwek2"/>
        <w:spacing w:line="276" w:lineRule="auto"/>
        <w:ind w:left="567" w:hanging="567"/>
        <w:rPr>
          <w:rFonts w:cs="Arial"/>
          <w:szCs w:val="22"/>
        </w:rPr>
      </w:pPr>
      <w:bookmarkStart w:id="21" w:name="_Toc66181011"/>
      <w:r w:rsidRPr="00256A70">
        <w:rPr>
          <w:rFonts w:cs="Arial"/>
          <w:szCs w:val="22"/>
        </w:rPr>
        <w:t>Opis sposobu obliczenia ceny</w:t>
      </w:r>
      <w:bookmarkEnd w:id="21"/>
    </w:p>
    <w:p w14:paraId="5E425A2E" w14:textId="77777777" w:rsidR="001C366A" w:rsidRPr="00256A70" w:rsidRDefault="009E5152" w:rsidP="00BE7881">
      <w:pPr>
        <w:spacing w:line="276" w:lineRule="auto"/>
        <w:ind w:left="567" w:hanging="567"/>
        <w:jc w:val="both"/>
        <w:rPr>
          <w:rFonts w:ascii="Arial" w:hAnsi="Arial" w:cs="Arial"/>
          <w:b/>
          <w:sz w:val="22"/>
          <w:szCs w:val="22"/>
        </w:rPr>
      </w:pPr>
      <w:r w:rsidRPr="00256A70">
        <w:rPr>
          <w:rFonts w:ascii="Arial" w:hAnsi="Arial" w:cs="Arial"/>
          <w:b/>
          <w:sz w:val="22"/>
          <w:szCs w:val="22"/>
        </w:rPr>
        <w:t>1</w:t>
      </w:r>
      <w:r w:rsidR="00F80EA6" w:rsidRPr="00256A70">
        <w:rPr>
          <w:rFonts w:ascii="Arial" w:hAnsi="Arial" w:cs="Arial"/>
          <w:b/>
          <w:sz w:val="22"/>
          <w:szCs w:val="22"/>
        </w:rPr>
        <w:t>9</w:t>
      </w:r>
      <w:r w:rsidRPr="00256A70">
        <w:rPr>
          <w:rFonts w:ascii="Arial" w:hAnsi="Arial" w:cs="Arial"/>
          <w:b/>
          <w:sz w:val="22"/>
          <w:szCs w:val="22"/>
        </w:rPr>
        <w:t>.1.</w:t>
      </w:r>
      <w:r w:rsidRPr="00256A70">
        <w:rPr>
          <w:rFonts w:ascii="Arial" w:hAnsi="Arial" w:cs="Arial"/>
          <w:sz w:val="22"/>
          <w:szCs w:val="22"/>
        </w:rPr>
        <w:t xml:space="preserve"> </w:t>
      </w:r>
      <w:r w:rsidR="005566D5" w:rsidRPr="00256A70">
        <w:rPr>
          <w:rFonts w:ascii="Arial" w:hAnsi="Arial" w:cs="Arial"/>
          <w:sz w:val="22"/>
          <w:szCs w:val="22"/>
        </w:rPr>
        <w:tab/>
      </w:r>
      <w:r w:rsidR="00A74CC1" w:rsidRPr="00256A70">
        <w:rPr>
          <w:rFonts w:ascii="Arial" w:hAnsi="Arial" w:cs="Arial"/>
          <w:sz w:val="22"/>
          <w:szCs w:val="22"/>
        </w:rPr>
        <w:t>Cena oferty jest ceną brutto i należy przez nią rozumieć cenę w rozumieniu art. 3 ust. 1 pkt. 1 i ust. 2 ustawy z dnia 9 maja 2014 r. o informowaniu o cenach towarów i usług (Dz. U. 2019 r. poz. 178), tj. wartość wyrażoną w jednostkach pieniężnych, którą kupujący jest obowiązany zapłacić przedsiębiorcy za towar.</w:t>
      </w:r>
    </w:p>
    <w:p w14:paraId="328A818F" w14:textId="77777777" w:rsidR="001C366A" w:rsidRPr="00256A70" w:rsidRDefault="00B97E1F" w:rsidP="00BE7881">
      <w:pPr>
        <w:pStyle w:val="Default"/>
        <w:spacing w:line="276" w:lineRule="auto"/>
        <w:ind w:left="567" w:hanging="567"/>
        <w:jc w:val="both"/>
        <w:rPr>
          <w:color w:val="auto"/>
          <w:sz w:val="22"/>
          <w:szCs w:val="22"/>
        </w:rPr>
      </w:pPr>
      <w:r w:rsidRPr="00256A70">
        <w:rPr>
          <w:b/>
          <w:color w:val="auto"/>
          <w:sz w:val="22"/>
          <w:szCs w:val="22"/>
        </w:rPr>
        <w:t>1</w:t>
      </w:r>
      <w:r w:rsidR="00F80EA6" w:rsidRPr="00256A70">
        <w:rPr>
          <w:b/>
          <w:color w:val="auto"/>
          <w:sz w:val="22"/>
          <w:szCs w:val="22"/>
        </w:rPr>
        <w:t>9</w:t>
      </w:r>
      <w:r w:rsidRPr="00256A70">
        <w:rPr>
          <w:b/>
          <w:color w:val="auto"/>
          <w:sz w:val="22"/>
          <w:szCs w:val="22"/>
        </w:rPr>
        <w:t xml:space="preserve">.2. </w:t>
      </w:r>
      <w:r w:rsidRPr="00256A70">
        <w:rPr>
          <w:b/>
          <w:color w:val="auto"/>
          <w:sz w:val="22"/>
          <w:szCs w:val="22"/>
        </w:rPr>
        <w:tab/>
      </w:r>
      <w:r w:rsidR="00A74CC1" w:rsidRPr="00256A70">
        <w:rPr>
          <w:color w:val="auto"/>
          <w:sz w:val="22"/>
          <w:szCs w:val="22"/>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r w:rsidR="001C366A" w:rsidRPr="00256A70">
        <w:rPr>
          <w:color w:val="auto"/>
          <w:sz w:val="22"/>
          <w:szCs w:val="22"/>
        </w:rPr>
        <w:t xml:space="preserve"> </w:t>
      </w:r>
    </w:p>
    <w:p w14:paraId="0699258B" w14:textId="2B2E9955" w:rsidR="00F80EA6" w:rsidRPr="007308A2" w:rsidRDefault="001C366A" w:rsidP="00BE7881">
      <w:pPr>
        <w:pStyle w:val="Default"/>
        <w:spacing w:line="276" w:lineRule="auto"/>
        <w:ind w:left="567" w:hanging="567"/>
        <w:jc w:val="both"/>
        <w:rPr>
          <w:color w:val="auto"/>
          <w:sz w:val="20"/>
          <w:szCs w:val="22"/>
        </w:rPr>
      </w:pPr>
      <w:r w:rsidRPr="00256A70">
        <w:rPr>
          <w:b/>
          <w:bCs/>
          <w:color w:val="auto"/>
          <w:sz w:val="22"/>
          <w:szCs w:val="22"/>
        </w:rPr>
        <w:t>1</w:t>
      </w:r>
      <w:r w:rsidR="00F80EA6" w:rsidRPr="00256A70">
        <w:rPr>
          <w:b/>
          <w:bCs/>
          <w:color w:val="auto"/>
          <w:sz w:val="22"/>
          <w:szCs w:val="22"/>
        </w:rPr>
        <w:t>9</w:t>
      </w:r>
      <w:r w:rsidR="00BA7184" w:rsidRPr="00256A70">
        <w:rPr>
          <w:b/>
          <w:bCs/>
          <w:color w:val="auto"/>
          <w:sz w:val="22"/>
          <w:szCs w:val="22"/>
        </w:rPr>
        <w:t>.3.</w:t>
      </w:r>
      <w:r w:rsidR="00BA7184" w:rsidRPr="00256A70">
        <w:rPr>
          <w:b/>
          <w:bCs/>
          <w:color w:val="auto"/>
          <w:sz w:val="22"/>
          <w:szCs w:val="22"/>
        </w:rPr>
        <w:tab/>
      </w:r>
      <w:r w:rsidR="007308A2" w:rsidRPr="007308A2">
        <w:rPr>
          <w:sz w:val="22"/>
          <w:lang w:val="x-none"/>
        </w:rPr>
        <w:t xml:space="preserve">Wykonawca w cenach jednostkowych uwzględni wszelkie koszty związane  z </w:t>
      </w:r>
      <w:r w:rsidR="007308A2" w:rsidRPr="007308A2">
        <w:rPr>
          <w:sz w:val="22"/>
        </w:rPr>
        <w:t>realizacją przedmiotu zamówienia, w szczególności koszty związane z przygotowaniem posiłków</w:t>
      </w:r>
      <w:r w:rsidR="007308A2">
        <w:rPr>
          <w:sz w:val="22"/>
        </w:rPr>
        <w:t xml:space="preserve"> </w:t>
      </w:r>
      <w:r w:rsidR="007308A2" w:rsidRPr="007308A2">
        <w:rPr>
          <w:sz w:val="22"/>
        </w:rPr>
        <w:t xml:space="preserve">(w tym zakup produktów, naczyń etc.), </w:t>
      </w:r>
      <w:r w:rsidR="007308A2" w:rsidRPr="007308A2">
        <w:rPr>
          <w:sz w:val="22"/>
          <w:lang w:val="x-none"/>
        </w:rPr>
        <w:t>transportem</w:t>
      </w:r>
      <w:r w:rsidR="007308A2" w:rsidRPr="007308A2">
        <w:rPr>
          <w:sz w:val="22"/>
        </w:rPr>
        <w:t>/dostawą</w:t>
      </w:r>
      <w:r w:rsidR="007308A2" w:rsidRPr="007308A2">
        <w:rPr>
          <w:sz w:val="22"/>
          <w:lang w:val="x-none"/>
        </w:rPr>
        <w:t xml:space="preserve"> oraz wniesieniem przedmiotu zamówienia do pomieszczeń wskazanych przez pracowników Zamawiającego</w:t>
      </w:r>
      <w:r w:rsidR="007308A2" w:rsidRPr="007308A2">
        <w:rPr>
          <w:sz w:val="22"/>
        </w:rPr>
        <w:t>, koszty zatrudnienia</w:t>
      </w:r>
      <w:r w:rsidR="007308A2">
        <w:rPr>
          <w:sz w:val="22"/>
        </w:rPr>
        <w:t>.</w:t>
      </w:r>
    </w:p>
    <w:p w14:paraId="3C41E9C3" w14:textId="3BACB143" w:rsidR="001C366A" w:rsidRPr="00256A70" w:rsidRDefault="001C366A" w:rsidP="00BE7881">
      <w:pPr>
        <w:pStyle w:val="Default"/>
        <w:spacing w:line="276" w:lineRule="auto"/>
        <w:ind w:left="567" w:hanging="567"/>
        <w:jc w:val="both"/>
        <w:rPr>
          <w:color w:val="auto"/>
          <w:sz w:val="22"/>
          <w:szCs w:val="22"/>
        </w:rPr>
      </w:pPr>
      <w:r w:rsidRPr="00256A70">
        <w:rPr>
          <w:b/>
          <w:bCs/>
          <w:color w:val="auto"/>
          <w:sz w:val="22"/>
          <w:szCs w:val="22"/>
        </w:rPr>
        <w:t>1</w:t>
      </w:r>
      <w:r w:rsidR="00F80EA6" w:rsidRPr="00256A70">
        <w:rPr>
          <w:b/>
          <w:bCs/>
          <w:color w:val="auto"/>
          <w:sz w:val="22"/>
          <w:szCs w:val="22"/>
        </w:rPr>
        <w:t>9</w:t>
      </w:r>
      <w:r w:rsidR="00A74CC1" w:rsidRPr="00256A70">
        <w:rPr>
          <w:b/>
          <w:bCs/>
          <w:color w:val="auto"/>
          <w:sz w:val="22"/>
          <w:szCs w:val="22"/>
        </w:rPr>
        <w:t xml:space="preserve">.4. </w:t>
      </w:r>
      <w:r w:rsidR="00A74CC1" w:rsidRPr="00256A70">
        <w:rPr>
          <w:b/>
          <w:bCs/>
          <w:color w:val="auto"/>
          <w:sz w:val="22"/>
          <w:szCs w:val="22"/>
        </w:rPr>
        <w:tab/>
      </w:r>
      <w:r w:rsidR="00A74CC1" w:rsidRPr="00256A70">
        <w:rPr>
          <w:color w:val="auto"/>
          <w:sz w:val="22"/>
          <w:szCs w:val="22"/>
        </w:rPr>
        <w:t>Cenę oferty należy obli</w:t>
      </w:r>
      <w:r w:rsidR="007E6C4A" w:rsidRPr="00256A70">
        <w:rPr>
          <w:color w:val="auto"/>
          <w:sz w:val="22"/>
          <w:szCs w:val="22"/>
        </w:rPr>
        <w:t>czyć zgodnie z formularzem  cenowym</w:t>
      </w:r>
      <w:r w:rsidR="00BA7184" w:rsidRPr="00256A70">
        <w:rPr>
          <w:color w:val="auto"/>
          <w:sz w:val="22"/>
          <w:szCs w:val="22"/>
        </w:rPr>
        <w:t xml:space="preserve"> </w:t>
      </w:r>
      <w:r w:rsidR="00A74CC1" w:rsidRPr="00256A70">
        <w:rPr>
          <w:color w:val="auto"/>
          <w:sz w:val="22"/>
          <w:szCs w:val="22"/>
        </w:rPr>
        <w:t>i podać z dokładnością do dwóch miejsc po przecinku oraz wpisać w formularz ofertowy.</w:t>
      </w:r>
    </w:p>
    <w:p w14:paraId="47B1B462" w14:textId="77777777" w:rsidR="00C426DD" w:rsidRPr="00256A70" w:rsidRDefault="001C366A" w:rsidP="00BE7881">
      <w:pPr>
        <w:pStyle w:val="Default"/>
        <w:spacing w:line="276" w:lineRule="auto"/>
        <w:ind w:left="567" w:hanging="567"/>
        <w:rPr>
          <w:sz w:val="22"/>
          <w:szCs w:val="22"/>
        </w:rPr>
      </w:pPr>
      <w:r w:rsidRPr="00256A70">
        <w:rPr>
          <w:b/>
          <w:bCs/>
          <w:color w:val="auto"/>
          <w:sz w:val="22"/>
          <w:szCs w:val="22"/>
        </w:rPr>
        <w:t>1</w:t>
      </w:r>
      <w:r w:rsidR="00F80EA6" w:rsidRPr="00256A70">
        <w:rPr>
          <w:b/>
          <w:bCs/>
          <w:color w:val="auto"/>
          <w:sz w:val="22"/>
          <w:szCs w:val="22"/>
        </w:rPr>
        <w:t>9</w:t>
      </w:r>
      <w:r w:rsidRPr="00256A70">
        <w:rPr>
          <w:b/>
          <w:bCs/>
          <w:color w:val="auto"/>
          <w:sz w:val="22"/>
          <w:szCs w:val="22"/>
        </w:rPr>
        <w:t>.</w:t>
      </w:r>
      <w:r w:rsidR="00F80EA6" w:rsidRPr="00256A70">
        <w:rPr>
          <w:b/>
          <w:bCs/>
          <w:color w:val="auto"/>
          <w:sz w:val="22"/>
          <w:szCs w:val="22"/>
        </w:rPr>
        <w:t>5</w:t>
      </w:r>
      <w:r w:rsidR="00BA7184" w:rsidRPr="00256A70">
        <w:rPr>
          <w:b/>
          <w:bCs/>
          <w:color w:val="auto"/>
          <w:sz w:val="22"/>
          <w:szCs w:val="22"/>
        </w:rPr>
        <w:t>.</w:t>
      </w:r>
      <w:r w:rsidR="00BA7184" w:rsidRPr="00256A70">
        <w:rPr>
          <w:b/>
          <w:bCs/>
          <w:color w:val="auto"/>
          <w:sz w:val="22"/>
          <w:szCs w:val="22"/>
        </w:rPr>
        <w:tab/>
      </w:r>
      <w:r w:rsidR="00A74CC1" w:rsidRPr="00256A70">
        <w:rPr>
          <w:color w:val="auto"/>
          <w:sz w:val="22"/>
          <w:szCs w:val="22"/>
        </w:rPr>
        <w:t>Zamawiający nie będzie udzielał zaliczek na wykonanie przedmiotu zamówienia.</w:t>
      </w:r>
    </w:p>
    <w:p w14:paraId="0761E594" w14:textId="22BD04C1" w:rsidR="00F80EA6" w:rsidRPr="00256A70" w:rsidRDefault="00DF7675" w:rsidP="00BE7881">
      <w:pPr>
        <w:spacing w:line="276" w:lineRule="auto"/>
        <w:ind w:left="567" w:hanging="567"/>
        <w:jc w:val="both"/>
        <w:rPr>
          <w:rFonts w:ascii="Arial" w:hAnsi="Arial" w:cs="Arial"/>
          <w:sz w:val="22"/>
          <w:szCs w:val="22"/>
        </w:rPr>
      </w:pPr>
      <w:r w:rsidRPr="00256A70">
        <w:rPr>
          <w:rFonts w:ascii="Arial" w:hAnsi="Arial" w:cs="Arial"/>
          <w:b/>
          <w:sz w:val="22"/>
          <w:szCs w:val="22"/>
        </w:rPr>
        <w:t>1</w:t>
      </w:r>
      <w:r w:rsidR="00F80EA6" w:rsidRPr="00256A70">
        <w:rPr>
          <w:rFonts w:ascii="Arial" w:hAnsi="Arial" w:cs="Arial"/>
          <w:b/>
          <w:sz w:val="22"/>
          <w:szCs w:val="22"/>
        </w:rPr>
        <w:t>9</w:t>
      </w:r>
      <w:r w:rsidRPr="00256A70">
        <w:rPr>
          <w:rFonts w:ascii="Arial" w:hAnsi="Arial" w:cs="Arial"/>
          <w:b/>
          <w:sz w:val="22"/>
          <w:szCs w:val="22"/>
        </w:rPr>
        <w:t>.</w:t>
      </w:r>
      <w:r w:rsidR="00F80EA6" w:rsidRPr="00256A70">
        <w:rPr>
          <w:rFonts w:ascii="Arial" w:hAnsi="Arial" w:cs="Arial"/>
          <w:b/>
          <w:sz w:val="22"/>
          <w:szCs w:val="22"/>
        </w:rPr>
        <w:t>6</w:t>
      </w:r>
      <w:r w:rsidRPr="00256A70">
        <w:rPr>
          <w:rFonts w:ascii="Arial" w:hAnsi="Arial" w:cs="Arial"/>
          <w:b/>
          <w:sz w:val="22"/>
          <w:szCs w:val="22"/>
        </w:rPr>
        <w:t xml:space="preserve">. </w:t>
      </w:r>
      <w:r w:rsidRPr="00256A70">
        <w:rPr>
          <w:rFonts w:ascii="Arial" w:hAnsi="Arial" w:cs="Arial"/>
          <w:b/>
          <w:sz w:val="22"/>
          <w:szCs w:val="22"/>
        </w:rPr>
        <w:tab/>
      </w:r>
      <w:r w:rsidR="00F80EA6" w:rsidRPr="00256A70">
        <w:rPr>
          <w:rFonts w:ascii="Arial" w:hAnsi="Arial" w:cs="Arial"/>
          <w:sz w:val="22"/>
          <w:szCs w:val="22"/>
        </w:rPr>
        <w:t>Zgodnie z art. 225. 1</w:t>
      </w:r>
      <w:r w:rsidR="00C7060F" w:rsidRPr="00256A70">
        <w:rPr>
          <w:rFonts w:ascii="Arial" w:hAnsi="Arial" w:cs="Arial"/>
          <w:sz w:val="22"/>
          <w:szCs w:val="22"/>
        </w:rPr>
        <w:t xml:space="preserve"> uPzp</w:t>
      </w:r>
      <w:r w:rsidR="00F80EA6" w:rsidRPr="00256A70">
        <w:rPr>
          <w:rFonts w:ascii="Arial" w:hAnsi="Arial" w:cs="Arial"/>
          <w:sz w:val="22"/>
          <w:szCs w:val="22"/>
        </w:rPr>
        <w:t xml:space="preserve"> jeżeli wykonawca złożył ofertę, której wybór prowadzi </w:t>
      </w:r>
      <w:r w:rsidR="00247F87" w:rsidRPr="00256A70">
        <w:rPr>
          <w:rFonts w:ascii="Arial" w:hAnsi="Arial" w:cs="Arial"/>
          <w:sz w:val="22"/>
          <w:szCs w:val="22"/>
        </w:rPr>
        <w:t xml:space="preserve">                      </w:t>
      </w:r>
      <w:r w:rsidR="00F80EA6" w:rsidRPr="00256A70">
        <w:rPr>
          <w:rFonts w:ascii="Arial" w:hAnsi="Arial" w:cs="Arial"/>
          <w:sz w:val="22"/>
          <w:szCs w:val="22"/>
        </w:rPr>
        <w:t xml:space="preserve">do powstania u zamawiającego obowiązku podatkowego zgodnie z ustawą z dnia 11 marca 2004 r. o podatku od towarów i usług (Dz. U. z 2018 r. poz. 2174, z późn. zm.15), dla celów zastosowania kryterium ceny zamawiający dolicza do przedstawionej w tej ofercie ceny kwotę podatku od towarów i usług, którą miałby obowiązek rozliczyć. </w:t>
      </w:r>
      <w:r w:rsidR="00247F87" w:rsidRPr="00256A70">
        <w:rPr>
          <w:rFonts w:ascii="Arial" w:hAnsi="Arial" w:cs="Arial"/>
          <w:sz w:val="22"/>
          <w:szCs w:val="22"/>
        </w:rPr>
        <w:t xml:space="preserve">                  </w:t>
      </w:r>
      <w:r w:rsidR="00F80EA6" w:rsidRPr="00256A70">
        <w:rPr>
          <w:rFonts w:ascii="Arial" w:hAnsi="Arial" w:cs="Arial"/>
          <w:sz w:val="22"/>
          <w:szCs w:val="22"/>
        </w:rPr>
        <w:t>W tym przypadku wykonawca ma obowiązek:</w:t>
      </w:r>
    </w:p>
    <w:p w14:paraId="51B1074D" w14:textId="3E984C38" w:rsidR="00F80EA6" w:rsidRPr="00256A70" w:rsidRDefault="00F80EA6" w:rsidP="007308A2">
      <w:pPr>
        <w:suppressAutoHyphens/>
        <w:spacing w:line="276" w:lineRule="auto"/>
        <w:ind w:left="1134" w:hanging="567"/>
        <w:jc w:val="both"/>
        <w:rPr>
          <w:rFonts w:ascii="Arial" w:hAnsi="Arial" w:cs="Arial"/>
          <w:sz w:val="22"/>
          <w:szCs w:val="22"/>
        </w:rPr>
      </w:pPr>
      <w:r w:rsidRPr="00256A70">
        <w:rPr>
          <w:rFonts w:ascii="Arial" w:hAnsi="Arial" w:cs="Arial"/>
          <w:sz w:val="22"/>
          <w:szCs w:val="22"/>
        </w:rPr>
        <w:t xml:space="preserve">1) poinformowania zamawiającego, że wybór jego oferty będzie prowadził </w:t>
      </w:r>
      <w:r w:rsidR="00247F87" w:rsidRPr="00256A70">
        <w:rPr>
          <w:rFonts w:ascii="Arial" w:hAnsi="Arial" w:cs="Arial"/>
          <w:sz w:val="22"/>
          <w:szCs w:val="22"/>
        </w:rPr>
        <w:t xml:space="preserve"> </w:t>
      </w:r>
      <w:r w:rsidRPr="00256A70">
        <w:rPr>
          <w:rFonts w:ascii="Arial" w:hAnsi="Arial" w:cs="Arial"/>
          <w:sz w:val="22"/>
          <w:szCs w:val="22"/>
        </w:rPr>
        <w:t>do powstania u zamawiającego obowiązku podatkowego;</w:t>
      </w:r>
    </w:p>
    <w:p w14:paraId="0F71F915" w14:textId="77777777" w:rsidR="00F80EA6" w:rsidRPr="00256A70" w:rsidRDefault="00F80EA6" w:rsidP="007308A2">
      <w:pPr>
        <w:suppressAutoHyphens/>
        <w:spacing w:line="276" w:lineRule="auto"/>
        <w:ind w:left="1134" w:hanging="567"/>
        <w:jc w:val="both"/>
        <w:rPr>
          <w:rFonts w:ascii="Arial" w:hAnsi="Arial" w:cs="Arial"/>
          <w:sz w:val="22"/>
          <w:szCs w:val="22"/>
        </w:rPr>
      </w:pPr>
      <w:r w:rsidRPr="00256A70">
        <w:rPr>
          <w:rFonts w:ascii="Arial" w:hAnsi="Arial" w:cs="Arial"/>
          <w:sz w:val="22"/>
          <w:szCs w:val="22"/>
        </w:rPr>
        <w:t>2) wskazania nazwy (rodzaju) towaru lub usługi, których dostawa lub świadczenie będą prowadziły do powstania obowiązku podatkowego;</w:t>
      </w:r>
    </w:p>
    <w:p w14:paraId="226D4185" w14:textId="77777777" w:rsidR="00485D67" w:rsidRPr="00256A70" w:rsidRDefault="00F80EA6" w:rsidP="007308A2">
      <w:pPr>
        <w:suppressAutoHyphens/>
        <w:spacing w:line="276" w:lineRule="auto"/>
        <w:ind w:left="1134" w:hanging="567"/>
        <w:jc w:val="both"/>
        <w:rPr>
          <w:rFonts w:ascii="Arial" w:hAnsi="Arial" w:cs="Arial"/>
          <w:sz w:val="22"/>
          <w:szCs w:val="22"/>
        </w:rPr>
      </w:pPr>
      <w:r w:rsidRPr="00256A70">
        <w:rPr>
          <w:rFonts w:ascii="Arial" w:hAnsi="Arial" w:cs="Arial"/>
          <w:sz w:val="22"/>
          <w:szCs w:val="22"/>
        </w:rPr>
        <w:t>3) wskazania wartości towaru lub usługi objętego obowiązkiem podatkowym zamawiającego, bez kwoty podatku;</w:t>
      </w:r>
    </w:p>
    <w:p w14:paraId="54774935" w14:textId="77777777" w:rsidR="00C7060F" w:rsidRPr="00256A70" w:rsidRDefault="00C7060F" w:rsidP="007308A2">
      <w:pPr>
        <w:suppressAutoHyphens/>
        <w:spacing w:line="276" w:lineRule="auto"/>
        <w:ind w:left="1134" w:hanging="567"/>
        <w:jc w:val="both"/>
        <w:rPr>
          <w:rFonts w:ascii="Arial" w:hAnsi="Arial" w:cs="Arial"/>
          <w:sz w:val="22"/>
          <w:szCs w:val="22"/>
        </w:rPr>
      </w:pPr>
      <w:r w:rsidRPr="00256A70">
        <w:rPr>
          <w:rFonts w:ascii="Arial" w:hAnsi="Arial" w:cs="Arial"/>
          <w:sz w:val="22"/>
          <w:szCs w:val="22"/>
        </w:rPr>
        <w:t>4) wskazania stawki podatku od towarów i usług, która zgodnie z wiedzą wykonawcy, będzie miała zastosowanie.</w:t>
      </w:r>
    </w:p>
    <w:p w14:paraId="7F405170" w14:textId="77777777" w:rsidR="00F80EA6" w:rsidRPr="00256A70" w:rsidRDefault="00F80EA6" w:rsidP="00BE7881">
      <w:pPr>
        <w:suppressAutoHyphens/>
        <w:spacing w:line="276" w:lineRule="auto"/>
        <w:ind w:left="567" w:hanging="567"/>
        <w:jc w:val="both"/>
        <w:rPr>
          <w:rFonts w:ascii="Arial" w:hAnsi="Arial" w:cs="Arial"/>
          <w:color w:val="000000"/>
          <w:sz w:val="22"/>
          <w:szCs w:val="22"/>
        </w:rPr>
      </w:pPr>
      <w:r w:rsidRPr="00256A70">
        <w:rPr>
          <w:rFonts w:ascii="Arial" w:hAnsi="Arial" w:cs="Arial"/>
          <w:b/>
          <w:color w:val="000000"/>
          <w:sz w:val="22"/>
          <w:szCs w:val="22"/>
        </w:rPr>
        <w:t>19.6.</w:t>
      </w:r>
      <w:r w:rsidRPr="00256A70">
        <w:rPr>
          <w:rFonts w:ascii="Arial" w:hAnsi="Arial" w:cs="Arial"/>
          <w:color w:val="000000"/>
          <w:sz w:val="22"/>
          <w:szCs w:val="22"/>
        </w:rPr>
        <w:t xml:space="preserve"> </w:t>
      </w:r>
      <w:r w:rsidR="00A74CC1" w:rsidRPr="00256A70">
        <w:rPr>
          <w:rFonts w:ascii="Arial" w:hAnsi="Arial" w:cs="Arial"/>
          <w:color w:val="000000"/>
          <w:sz w:val="22"/>
          <w:szCs w:val="22"/>
        </w:rPr>
        <w:tab/>
      </w:r>
      <w:r w:rsidRPr="00256A70">
        <w:rPr>
          <w:rFonts w:ascii="Arial" w:hAnsi="Arial" w:cs="Arial"/>
          <w:color w:val="000000"/>
          <w:sz w:val="22"/>
          <w:szCs w:val="22"/>
        </w:rPr>
        <w:t>Informację w powyższym zakresie wykonawca podaje w Formularzu ofertowym. Brak złożenia ww. informacji będzie postrzegany jako brak powstania obowiązku podatkowego u zamawiającego.</w:t>
      </w:r>
    </w:p>
    <w:p w14:paraId="61813810" w14:textId="77777777" w:rsidR="00F80EA6" w:rsidRPr="00256A70" w:rsidRDefault="00F80EA6" w:rsidP="00256A70">
      <w:pPr>
        <w:suppressAutoHyphens/>
        <w:spacing w:line="276" w:lineRule="auto"/>
        <w:ind w:hanging="709"/>
        <w:jc w:val="both"/>
        <w:rPr>
          <w:rFonts w:ascii="Arial" w:hAnsi="Arial" w:cs="Arial"/>
          <w:b/>
          <w:bCs/>
          <w:color w:val="000000"/>
          <w:spacing w:val="-2"/>
          <w:sz w:val="22"/>
          <w:szCs w:val="22"/>
        </w:rPr>
      </w:pPr>
    </w:p>
    <w:p w14:paraId="355099C0" w14:textId="77777777" w:rsidR="00485D67" w:rsidRPr="00256A70" w:rsidRDefault="00F80EA6" w:rsidP="007308A2">
      <w:pPr>
        <w:pStyle w:val="Nagwek2"/>
        <w:numPr>
          <w:ilvl w:val="0"/>
          <w:numId w:val="0"/>
        </w:numPr>
        <w:spacing w:line="276" w:lineRule="auto"/>
        <w:ind w:left="426" w:hanging="426"/>
        <w:rPr>
          <w:rFonts w:cs="Arial"/>
          <w:szCs w:val="22"/>
        </w:rPr>
      </w:pPr>
      <w:bookmarkStart w:id="22" w:name="_Toc66181012"/>
      <w:r w:rsidRPr="00256A70">
        <w:rPr>
          <w:rFonts w:cs="Arial"/>
          <w:szCs w:val="22"/>
        </w:rPr>
        <w:t>20</w:t>
      </w:r>
      <w:r w:rsidR="00485D67" w:rsidRPr="00256A70">
        <w:rPr>
          <w:rFonts w:cs="Arial"/>
          <w:szCs w:val="22"/>
        </w:rPr>
        <w:t>.</w:t>
      </w:r>
      <w:r w:rsidR="00485D67" w:rsidRPr="00256A70">
        <w:rPr>
          <w:rFonts w:cs="Arial"/>
          <w:szCs w:val="22"/>
        </w:rPr>
        <w:tab/>
        <w:t>Informacje dotyczące walut obcych, w jakich mogą być prowadzone rozliczenia między Zamawiającym a Wykonawcą</w:t>
      </w:r>
      <w:bookmarkEnd w:id="22"/>
      <w:r w:rsidR="00485D67" w:rsidRPr="00256A70">
        <w:rPr>
          <w:rFonts w:cs="Arial"/>
          <w:szCs w:val="22"/>
        </w:rPr>
        <w:t xml:space="preserve"> </w:t>
      </w:r>
    </w:p>
    <w:p w14:paraId="70272FB7" w14:textId="78491638" w:rsidR="00485D67" w:rsidRPr="00256A70" w:rsidRDefault="00485D67" w:rsidP="007308A2">
      <w:pPr>
        <w:spacing w:line="276" w:lineRule="auto"/>
        <w:ind w:left="426"/>
        <w:jc w:val="both"/>
        <w:rPr>
          <w:rFonts w:ascii="Arial" w:hAnsi="Arial" w:cs="Arial"/>
          <w:color w:val="000000"/>
          <w:sz w:val="22"/>
          <w:szCs w:val="22"/>
        </w:rPr>
      </w:pPr>
      <w:r w:rsidRPr="00256A70">
        <w:rPr>
          <w:rFonts w:ascii="Arial" w:hAnsi="Arial" w:cs="Arial"/>
          <w:color w:val="000000"/>
          <w:sz w:val="22"/>
          <w:szCs w:val="22"/>
        </w:rPr>
        <w:t>Zamawiający nie dopuszcza rozliczeń w walutach innych niż PLN.</w:t>
      </w:r>
      <w:r w:rsidR="00B664CE" w:rsidRPr="00256A70">
        <w:rPr>
          <w:rFonts w:ascii="Arial" w:hAnsi="Arial" w:cs="Arial"/>
          <w:sz w:val="22"/>
          <w:szCs w:val="22"/>
        </w:rPr>
        <w:t xml:space="preserve"> </w:t>
      </w:r>
      <w:r w:rsidR="00B664CE" w:rsidRPr="00256A70">
        <w:rPr>
          <w:rFonts w:ascii="Arial" w:hAnsi="Arial" w:cs="Arial"/>
          <w:color w:val="000000"/>
          <w:sz w:val="22"/>
          <w:szCs w:val="22"/>
        </w:rPr>
        <w:t xml:space="preserve">Sposób zapłaty </w:t>
      </w:r>
      <w:r w:rsidR="00247F87" w:rsidRPr="00256A70">
        <w:rPr>
          <w:rFonts w:ascii="Arial" w:hAnsi="Arial" w:cs="Arial"/>
          <w:color w:val="000000"/>
          <w:sz w:val="22"/>
          <w:szCs w:val="22"/>
        </w:rPr>
        <w:t xml:space="preserve">                        </w:t>
      </w:r>
      <w:r w:rsidR="00B664CE" w:rsidRPr="00256A70">
        <w:rPr>
          <w:rFonts w:ascii="Arial" w:hAnsi="Arial" w:cs="Arial"/>
          <w:color w:val="000000"/>
          <w:sz w:val="22"/>
          <w:szCs w:val="22"/>
        </w:rPr>
        <w:t xml:space="preserve">i rozliczenia za realizację </w:t>
      </w:r>
      <w:r w:rsidR="00B664CE" w:rsidRPr="00256A70">
        <w:rPr>
          <w:rFonts w:ascii="Arial" w:hAnsi="Arial" w:cs="Arial"/>
          <w:sz w:val="22"/>
          <w:szCs w:val="22"/>
        </w:rPr>
        <w:t xml:space="preserve">niniejszego zamówienia zostały określone we wzorze umowy stanowiącej Załącznik nr </w:t>
      </w:r>
      <w:r w:rsidR="00476B39" w:rsidRPr="00256A70">
        <w:rPr>
          <w:rFonts w:ascii="Arial" w:hAnsi="Arial" w:cs="Arial"/>
          <w:sz w:val="22"/>
          <w:szCs w:val="22"/>
        </w:rPr>
        <w:t>5</w:t>
      </w:r>
      <w:r w:rsidR="00B664CE" w:rsidRPr="00256A70">
        <w:rPr>
          <w:rFonts w:ascii="Arial" w:hAnsi="Arial" w:cs="Arial"/>
          <w:sz w:val="22"/>
          <w:szCs w:val="22"/>
        </w:rPr>
        <w:t xml:space="preserve"> do SWZ</w:t>
      </w:r>
      <w:r w:rsidR="00B664CE" w:rsidRPr="00256A70">
        <w:rPr>
          <w:rFonts w:ascii="Arial" w:hAnsi="Arial" w:cs="Arial"/>
          <w:color w:val="000000"/>
          <w:sz w:val="22"/>
          <w:szCs w:val="22"/>
        </w:rPr>
        <w:t>.</w:t>
      </w:r>
    </w:p>
    <w:p w14:paraId="2A5E7EEF" w14:textId="77594DE6" w:rsidR="00485D67" w:rsidRDefault="00485D67" w:rsidP="007308A2">
      <w:pPr>
        <w:spacing w:line="276" w:lineRule="auto"/>
        <w:ind w:left="426"/>
        <w:jc w:val="both"/>
        <w:rPr>
          <w:rFonts w:ascii="Arial" w:hAnsi="Arial" w:cs="Arial"/>
          <w:color w:val="000000"/>
          <w:sz w:val="22"/>
          <w:szCs w:val="22"/>
        </w:rPr>
      </w:pPr>
    </w:p>
    <w:p w14:paraId="06386F9E" w14:textId="77777777" w:rsidR="00485D67" w:rsidRPr="002B09B4" w:rsidRDefault="00B664CE" w:rsidP="007308A2">
      <w:pPr>
        <w:pStyle w:val="Nagwek2"/>
        <w:numPr>
          <w:ilvl w:val="0"/>
          <w:numId w:val="0"/>
        </w:numPr>
        <w:spacing w:line="276" w:lineRule="auto"/>
        <w:ind w:left="426" w:hanging="426"/>
        <w:rPr>
          <w:rFonts w:cs="Arial"/>
          <w:szCs w:val="22"/>
        </w:rPr>
      </w:pPr>
      <w:bookmarkStart w:id="23" w:name="_Toc66181013"/>
      <w:r w:rsidRPr="00256A70">
        <w:rPr>
          <w:rFonts w:cs="Arial"/>
          <w:szCs w:val="22"/>
        </w:rPr>
        <w:t>21</w:t>
      </w:r>
      <w:r w:rsidR="00485D67" w:rsidRPr="00256A70">
        <w:rPr>
          <w:rFonts w:cs="Arial"/>
          <w:szCs w:val="22"/>
        </w:rPr>
        <w:t>.</w:t>
      </w:r>
      <w:r w:rsidR="00485D67" w:rsidRPr="00256A70">
        <w:rPr>
          <w:rFonts w:cs="Arial"/>
          <w:szCs w:val="22"/>
        </w:rPr>
        <w:tab/>
      </w:r>
      <w:r w:rsidR="00485D67" w:rsidRPr="002B09B4">
        <w:rPr>
          <w:rFonts w:cs="Arial"/>
          <w:szCs w:val="22"/>
        </w:rPr>
        <w:t xml:space="preserve">Opis kryteriów, którymi Zamawiający będzie się kierował przy wyborze oferty, </w:t>
      </w:r>
      <w:r w:rsidR="00485D67" w:rsidRPr="002B09B4">
        <w:rPr>
          <w:rFonts w:cs="Arial"/>
          <w:szCs w:val="22"/>
        </w:rPr>
        <w:br/>
        <w:t>wraz z podaniem wag tych kryteriów i sposobu oceny ofert</w:t>
      </w:r>
      <w:bookmarkEnd w:id="23"/>
      <w:r w:rsidR="00485D67" w:rsidRPr="002B09B4">
        <w:rPr>
          <w:rFonts w:cs="Arial"/>
          <w:szCs w:val="22"/>
        </w:rPr>
        <w:t xml:space="preserve"> </w:t>
      </w:r>
    </w:p>
    <w:p w14:paraId="3E1EBD3E" w14:textId="77777777" w:rsidR="00485D67" w:rsidRPr="002B09B4" w:rsidRDefault="00485D67" w:rsidP="00256A70">
      <w:pPr>
        <w:spacing w:line="276" w:lineRule="auto"/>
        <w:ind w:hanging="426"/>
        <w:jc w:val="both"/>
        <w:rPr>
          <w:rFonts w:ascii="Arial" w:hAnsi="Arial" w:cs="Arial"/>
          <w:color w:val="000000"/>
          <w:sz w:val="22"/>
          <w:szCs w:val="22"/>
        </w:rPr>
      </w:pPr>
    </w:p>
    <w:p w14:paraId="2251BF94" w14:textId="13A94E54" w:rsidR="002B09B4" w:rsidRPr="002B09B4" w:rsidRDefault="00B664CE" w:rsidP="002B09B4">
      <w:pPr>
        <w:pStyle w:val="Tekstpodstawowywcity2"/>
        <w:spacing w:line="240" w:lineRule="auto"/>
        <w:ind w:left="567" w:hanging="567"/>
        <w:jc w:val="both"/>
        <w:rPr>
          <w:rFonts w:ascii="Arial" w:hAnsi="Arial" w:cs="Arial"/>
          <w:color w:val="000000"/>
          <w:sz w:val="22"/>
          <w:szCs w:val="22"/>
        </w:rPr>
      </w:pPr>
      <w:r w:rsidRPr="002B09B4">
        <w:rPr>
          <w:rFonts w:ascii="Arial" w:hAnsi="Arial" w:cs="Arial"/>
          <w:b/>
          <w:bCs/>
          <w:color w:val="000000"/>
          <w:sz w:val="22"/>
          <w:szCs w:val="22"/>
        </w:rPr>
        <w:t>21</w:t>
      </w:r>
      <w:r w:rsidR="00485D67" w:rsidRPr="002B09B4">
        <w:rPr>
          <w:rFonts w:ascii="Arial" w:hAnsi="Arial" w:cs="Arial"/>
          <w:b/>
          <w:bCs/>
          <w:color w:val="000000"/>
          <w:sz w:val="22"/>
          <w:szCs w:val="22"/>
        </w:rPr>
        <w:t>.1</w:t>
      </w:r>
      <w:bookmarkStart w:id="24" w:name="_Toc66181014"/>
      <w:r w:rsidR="002B09B4" w:rsidRPr="002B09B4">
        <w:rPr>
          <w:rFonts w:ascii="Arial" w:hAnsi="Arial" w:cs="Arial"/>
          <w:color w:val="000000"/>
          <w:sz w:val="22"/>
          <w:szCs w:val="22"/>
        </w:rPr>
        <w:t xml:space="preserve"> Dla każdego zadania osobno oferty niepodlegające odrzuceniu będą oceniane na podstawie kryterium:</w:t>
      </w:r>
    </w:p>
    <w:p w14:paraId="352F4FDB" w14:textId="77777777" w:rsidR="002B09B4" w:rsidRPr="002B09B4" w:rsidRDefault="002B09B4" w:rsidP="002B09B4">
      <w:pPr>
        <w:jc w:val="both"/>
        <w:rPr>
          <w:rFonts w:ascii="Arial" w:hAnsi="Arial" w:cs="Arial"/>
          <w:sz w:val="22"/>
          <w:szCs w:val="22"/>
        </w:rPr>
      </w:pPr>
    </w:p>
    <w:p w14:paraId="73175C26" w14:textId="7151BD6E" w:rsidR="002B09B4" w:rsidRPr="002B09B4" w:rsidRDefault="002B09B4" w:rsidP="002B09B4">
      <w:pPr>
        <w:suppressAutoHyphens/>
        <w:ind w:left="567" w:firstLine="142"/>
        <w:rPr>
          <w:rFonts w:ascii="Arial" w:eastAsia="Calibri" w:hAnsi="Arial" w:cs="Arial"/>
          <w:b/>
          <w:sz w:val="22"/>
          <w:szCs w:val="22"/>
          <w:lang w:eastAsia="zh-CN"/>
        </w:rPr>
      </w:pPr>
      <w:r w:rsidRPr="002B09B4">
        <w:rPr>
          <w:rFonts w:ascii="Arial" w:hAnsi="Arial" w:cs="Arial"/>
          <w:b/>
          <w:sz w:val="22"/>
          <w:szCs w:val="22"/>
        </w:rPr>
        <w:t xml:space="preserve">-  </w:t>
      </w:r>
      <w:r>
        <w:rPr>
          <w:rFonts w:ascii="Arial" w:hAnsi="Arial" w:cs="Arial"/>
          <w:b/>
          <w:sz w:val="22"/>
          <w:szCs w:val="22"/>
        </w:rPr>
        <w:t xml:space="preserve"> </w:t>
      </w:r>
      <w:r w:rsidRPr="002B09B4">
        <w:rPr>
          <w:rFonts w:ascii="Arial" w:hAnsi="Arial" w:cs="Arial"/>
          <w:b/>
          <w:sz w:val="22"/>
          <w:szCs w:val="22"/>
        </w:rPr>
        <w:t>cena oferty brutto / C / – 60%,</w:t>
      </w:r>
    </w:p>
    <w:p w14:paraId="6237049B" w14:textId="19E7EBE7" w:rsidR="002B09B4" w:rsidRPr="002B09B4" w:rsidRDefault="002B09B4" w:rsidP="002B09B4">
      <w:pPr>
        <w:suppressAutoHyphens/>
        <w:ind w:left="851" w:hanging="142"/>
        <w:jc w:val="both"/>
        <w:rPr>
          <w:rFonts w:ascii="Arial" w:eastAsia="Calibri" w:hAnsi="Arial" w:cs="Arial"/>
          <w:b/>
          <w:sz w:val="22"/>
          <w:szCs w:val="22"/>
          <w:lang w:eastAsia="zh-CN"/>
        </w:rPr>
      </w:pPr>
      <w:r w:rsidRPr="002B09B4">
        <w:rPr>
          <w:rFonts w:ascii="Arial" w:hAnsi="Arial" w:cs="Arial"/>
          <w:b/>
          <w:sz w:val="22"/>
          <w:szCs w:val="22"/>
        </w:rPr>
        <w:lastRenderedPageBreak/>
        <w:t>-</w:t>
      </w:r>
      <w:r>
        <w:rPr>
          <w:rFonts w:ascii="Arial" w:hAnsi="Arial" w:cs="Arial"/>
          <w:b/>
          <w:sz w:val="22"/>
          <w:szCs w:val="22"/>
        </w:rPr>
        <w:t xml:space="preserve"> </w:t>
      </w:r>
      <w:r w:rsidRPr="002B09B4">
        <w:rPr>
          <w:rFonts w:ascii="Arial" w:hAnsi="Arial" w:cs="Arial"/>
          <w:b/>
          <w:sz w:val="22"/>
          <w:szCs w:val="22"/>
        </w:rPr>
        <w:t>dostawy posiłków w pojemnikach wykonanych z materiałów biodegradowalnych (P) – 40%</w:t>
      </w:r>
    </w:p>
    <w:p w14:paraId="73B8903D" w14:textId="77777777" w:rsidR="002B09B4" w:rsidRPr="002B09B4" w:rsidRDefault="002B09B4" w:rsidP="002B09B4">
      <w:pPr>
        <w:suppressAutoHyphens/>
        <w:spacing w:line="360" w:lineRule="auto"/>
        <w:ind w:left="567" w:firstLine="142"/>
        <w:rPr>
          <w:rFonts w:ascii="Arial" w:hAnsi="Arial" w:cs="Arial"/>
          <w:b/>
          <w:sz w:val="22"/>
          <w:szCs w:val="22"/>
        </w:rPr>
      </w:pPr>
    </w:p>
    <w:p w14:paraId="0A825D83" w14:textId="77777777" w:rsidR="002B09B4" w:rsidRPr="002B09B4" w:rsidRDefault="002B09B4" w:rsidP="002B09B4">
      <w:pPr>
        <w:suppressAutoHyphens/>
        <w:spacing w:line="360" w:lineRule="auto"/>
        <w:ind w:left="709" w:hanging="709"/>
        <w:jc w:val="both"/>
        <w:rPr>
          <w:rFonts w:ascii="Arial" w:eastAsia="Calibri" w:hAnsi="Arial" w:cs="Arial"/>
          <w:sz w:val="22"/>
          <w:szCs w:val="22"/>
          <w:lang w:eastAsia="zh-CN"/>
        </w:rPr>
      </w:pPr>
      <w:r w:rsidRPr="002B09B4">
        <w:rPr>
          <w:rFonts w:ascii="Arial" w:eastAsia="Calibri" w:hAnsi="Arial" w:cs="Arial"/>
          <w:b/>
          <w:sz w:val="22"/>
          <w:szCs w:val="22"/>
          <w:lang w:val="pl" w:eastAsia="zh-CN"/>
        </w:rPr>
        <w:t>21.2.</w:t>
      </w:r>
      <w:r w:rsidRPr="002B09B4">
        <w:rPr>
          <w:rFonts w:ascii="Arial" w:eastAsia="Calibri" w:hAnsi="Arial" w:cs="Arial"/>
          <w:sz w:val="22"/>
          <w:szCs w:val="22"/>
          <w:lang w:val="pl" w:eastAsia="zh-CN"/>
        </w:rPr>
        <w:tab/>
        <w:t>Opis kryteriów:</w:t>
      </w:r>
    </w:p>
    <w:p w14:paraId="464A2D0D" w14:textId="48EA2B70" w:rsidR="002B09B4" w:rsidRPr="002B09B4" w:rsidRDefault="002B09B4" w:rsidP="002B09B4">
      <w:pPr>
        <w:suppressAutoHyphens/>
        <w:spacing w:line="360" w:lineRule="auto"/>
        <w:ind w:left="993" w:hanging="284"/>
        <w:rPr>
          <w:rFonts w:ascii="Arial" w:eastAsia="Calibri" w:hAnsi="Arial" w:cs="Arial"/>
          <w:sz w:val="22"/>
          <w:szCs w:val="22"/>
          <w:lang w:eastAsia="zh-CN"/>
        </w:rPr>
      </w:pPr>
      <w:r w:rsidRPr="002B09B4">
        <w:rPr>
          <w:rFonts w:ascii="Arial" w:eastAsia="Calibri" w:hAnsi="Arial" w:cs="Arial"/>
          <w:b/>
          <w:sz w:val="22"/>
          <w:szCs w:val="22"/>
          <w:lang w:eastAsia="zh-CN"/>
        </w:rPr>
        <w:t xml:space="preserve">1) cena oferty -/ C / - </w:t>
      </w:r>
      <w:r w:rsidRPr="002B09B4">
        <w:rPr>
          <w:rFonts w:ascii="Arial" w:eastAsia="Calibri" w:hAnsi="Arial" w:cs="Arial"/>
          <w:sz w:val="22"/>
          <w:szCs w:val="22"/>
          <w:lang w:eastAsia="zh-CN"/>
        </w:rPr>
        <w:t>podana w formularzu ofertowym wyliczona na podstawie formularza asortymentowo-cenowego</w:t>
      </w:r>
    </w:p>
    <w:p w14:paraId="26AF29FC" w14:textId="77777777" w:rsidR="002B09B4" w:rsidRPr="002B09B4" w:rsidRDefault="002B09B4" w:rsidP="002B09B4">
      <w:pPr>
        <w:suppressAutoHyphens/>
        <w:spacing w:line="360" w:lineRule="auto"/>
        <w:ind w:left="993" w:hanging="284"/>
        <w:rPr>
          <w:rFonts w:ascii="Arial" w:eastAsia="Calibri" w:hAnsi="Arial" w:cs="Arial"/>
          <w:sz w:val="22"/>
          <w:szCs w:val="22"/>
          <w:lang w:eastAsia="zh-CN"/>
        </w:rPr>
      </w:pPr>
      <w:bookmarkStart w:id="25" w:name="_Hlk430168"/>
      <w:r w:rsidRPr="002B09B4">
        <w:rPr>
          <w:rFonts w:ascii="Arial" w:eastAsia="Calibri" w:hAnsi="Arial" w:cs="Arial"/>
          <w:sz w:val="22"/>
          <w:szCs w:val="22"/>
          <w:lang w:eastAsia="zh-CN"/>
        </w:rPr>
        <w:t>Punkty za kryterium cena będą liczone wg wzoru:</w:t>
      </w:r>
    </w:p>
    <w:p w14:paraId="28EA6F5B" w14:textId="77777777" w:rsidR="002B09B4" w:rsidRPr="002B09B4" w:rsidRDefault="002B09B4" w:rsidP="002B09B4">
      <w:pPr>
        <w:suppressAutoHyphens/>
        <w:spacing w:line="360" w:lineRule="auto"/>
        <w:ind w:left="2411" w:firstLine="425"/>
        <w:rPr>
          <w:rFonts w:ascii="Arial" w:eastAsia="Calibri" w:hAnsi="Arial" w:cs="Arial"/>
          <w:b/>
          <w:sz w:val="22"/>
          <w:szCs w:val="22"/>
          <w:lang w:eastAsia="zh-CN"/>
        </w:rPr>
      </w:pPr>
    </w:p>
    <w:p w14:paraId="44BEC27C" w14:textId="77777777" w:rsidR="002B09B4" w:rsidRPr="002B09B4" w:rsidRDefault="002B09B4" w:rsidP="002B09B4">
      <w:pPr>
        <w:suppressAutoHyphens/>
        <w:spacing w:line="360" w:lineRule="auto"/>
        <w:ind w:left="2552" w:firstLine="284"/>
        <w:rPr>
          <w:rFonts w:ascii="Arial" w:eastAsia="Calibri" w:hAnsi="Arial" w:cs="Arial"/>
          <w:sz w:val="22"/>
          <w:szCs w:val="22"/>
          <w:lang w:eastAsia="zh-CN"/>
        </w:rPr>
      </w:pPr>
      <w:r w:rsidRPr="002B09B4">
        <w:rPr>
          <w:rFonts w:ascii="Arial" w:eastAsia="Calibri" w:hAnsi="Arial" w:cs="Arial"/>
          <w:i/>
          <w:sz w:val="22"/>
          <w:szCs w:val="22"/>
          <w:lang w:eastAsia="zh-CN"/>
        </w:rPr>
        <w:t>najniższa cena spośród ważnych ofert</w:t>
      </w:r>
    </w:p>
    <w:p w14:paraId="6537F360" w14:textId="77777777" w:rsidR="002B09B4" w:rsidRPr="002B09B4" w:rsidRDefault="002B09B4" w:rsidP="002B09B4">
      <w:pPr>
        <w:suppressAutoHyphens/>
        <w:spacing w:line="360" w:lineRule="auto"/>
        <w:ind w:left="1134" w:firstLine="425"/>
        <w:rPr>
          <w:rFonts w:ascii="Arial" w:eastAsia="Calibri" w:hAnsi="Arial" w:cs="Arial"/>
          <w:sz w:val="22"/>
          <w:szCs w:val="22"/>
          <w:lang w:eastAsia="zh-CN"/>
        </w:rPr>
      </w:pPr>
      <w:r w:rsidRPr="002B09B4">
        <w:rPr>
          <w:rFonts w:ascii="Arial" w:eastAsia="Calibri" w:hAnsi="Arial" w:cs="Arial"/>
          <w:b/>
          <w:sz w:val="22"/>
          <w:szCs w:val="22"/>
          <w:lang w:eastAsia="zh-CN"/>
        </w:rPr>
        <w:t>/C/ =  -------------------------------------------------------------------x 60</w:t>
      </w:r>
    </w:p>
    <w:p w14:paraId="2E808C08" w14:textId="77777777" w:rsidR="002B09B4" w:rsidRPr="002B09B4" w:rsidRDefault="002B09B4" w:rsidP="002B09B4">
      <w:pPr>
        <w:suppressAutoHyphens/>
        <w:spacing w:line="360" w:lineRule="auto"/>
        <w:ind w:left="1134" w:firstLine="425"/>
        <w:rPr>
          <w:rFonts w:ascii="Arial" w:eastAsia="Calibri" w:hAnsi="Arial" w:cs="Arial"/>
          <w:sz w:val="22"/>
          <w:szCs w:val="22"/>
          <w:lang w:eastAsia="zh-CN"/>
        </w:rPr>
      </w:pPr>
      <w:r w:rsidRPr="002B09B4">
        <w:rPr>
          <w:rFonts w:ascii="Arial" w:eastAsia="Arial" w:hAnsi="Arial" w:cs="Arial"/>
          <w:sz w:val="22"/>
          <w:szCs w:val="22"/>
          <w:lang w:eastAsia="zh-CN"/>
        </w:rPr>
        <w:t xml:space="preserve"> </w:t>
      </w:r>
      <w:r w:rsidRPr="002B09B4">
        <w:rPr>
          <w:rFonts w:ascii="Arial" w:eastAsia="Calibri" w:hAnsi="Arial" w:cs="Arial"/>
          <w:sz w:val="22"/>
          <w:szCs w:val="22"/>
          <w:lang w:eastAsia="zh-CN"/>
        </w:rPr>
        <w:tab/>
      </w:r>
      <w:r w:rsidRPr="002B09B4">
        <w:rPr>
          <w:rFonts w:ascii="Arial" w:eastAsia="Calibri" w:hAnsi="Arial" w:cs="Arial"/>
          <w:sz w:val="22"/>
          <w:szCs w:val="22"/>
          <w:lang w:eastAsia="zh-CN"/>
        </w:rPr>
        <w:tab/>
      </w:r>
      <w:r w:rsidRPr="002B09B4">
        <w:rPr>
          <w:rFonts w:ascii="Arial" w:eastAsia="Calibri" w:hAnsi="Arial" w:cs="Arial"/>
          <w:i/>
          <w:sz w:val="22"/>
          <w:szCs w:val="22"/>
          <w:lang w:eastAsia="zh-CN"/>
        </w:rPr>
        <w:t>cena oferty badanej</w:t>
      </w:r>
    </w:p>
    <w:bookmarkEnd w:id="25"/>
    <w:p w14:paraId="1488E6CD" w14:textId="77777777" w:rsidR="002B09B4" w:rsidRPr="002B09B4" w:rsidRDefault="002B09B4" w:rsidP="002B09B4">
      <w:pPr>
        <w:suppressAutoHyphens/>
        <w:spacing w:line="360" w:lineRule="auto"/>
        <w:ind w:left="3120" w:firstLine="425"/>
        <w:rPr>
          <w:rFonts w:ascii="Arial" w:eastAsia="Calibri" w:hAnsi="Arial" w:cs="Arial"/>
          <w:b/>
          <w:i/>
          <w:sz w:val="22"/>
          <w:szCs w:val="22"/>
          <w:lang w:eastAsia="zh-CN"/>
        </w:rPr>
      </w:pPr>
    </w:p>
    <w:p w14:paraId="630AFC6B" w14:textId="4B8EEB1C" w:rsidR="002B09B4" w:rsidRPr="002B09B4" w:rsidRDefault="002B09B4" w:rsidP="00A65931">
      <w:pPr>
        <w:pStyle w:val="Akapitzlist"/>
        <w:numPr>
          <w:ilvl w:val="2"/>
          <w:numId w:val="19"/>
        </w:numPr>
        <w:suppressAutoHyphens/>
        <w:ind w:left="993" w:hanging="284"/>
        <w:jc w:val="both"/>
        <w:rPr>
          <w:rFonts w:ascii="Arial" w:eastAsia="Calibri" w:hAnsi="Arial" w:cs="Arial"/>
          <w:lang w:eastAsia="zh-CN"/>
        </w:rPr>
      </w:pPr>
      <w:bookmarkStart w:id="26" w:name="_GoBack"/>
      <w:r w:rsidRPr="002B09B4">
        <w:rPr>
          <w:rFonts w:ascii="Arial" w:hAnsi="Arial" w:cs="Arial"/>
          <w:b/>
        </w:rPr>
        <w:t xml:space="preserve">dostawy posiłków w pojemnikach wykonanych z materiałów biodegradowalnych </w:t>
      </w:r>
      <w:bookmarkEnd w:id="26"/>
      <w:r w:rsidRPr="002B09B4">
        <w:rPr>
          <w:rFonts w:ascii="Arial" w:hAnsi="Arial" w:cs="Arial"/>
          <w:b/>
        </w:rPr>
        <w:t>- /P/-</w:t>
      </w:r>
      <w:r w:rsidRPr="002B09B4">
        <w:rPr>
          <w:rFonts w:ascii="Arial" w:hAnsi="Arial" w:cs="Arial"/>
        </w:rPr>
        <w:t xml:space="preserve">informacja </w:t>
      </w:r>
      <w:r w:rsidRPr="002B09B4">
        <w:rPr>
          <w:rFonts w:ascii="Arial" w:eastAsia="Calibri" w:hAnsi="Arial" w:cs="Arial"/>
          <w:lang w:eastAsia="zh-CN"/>
        </w:rPr>
        <w:t xml:space="preserve">podana w formularzu ofertowym </w:t>
      </w:r>
    </w:p>
    <w:p w14:paraId="265BDA10" w14:textId="77777777" w:rsidR="002B09B4" w:rsidRPr="002B09B4" w:rsidRDefault="002B09B4" w:rsidP="002B09B4">
      <w:pPr>
        <w:suppressAutoHyphens/>
        <w:spacing w:line="360" w:lineRule="auto"/>
        <w:ind w:left="993" w:hanging="284"/>
        <w:rPr>
          <w:rFonts w:ascii="Arial" w:eastAsia="Calibri" w:hAnsi="Arial" w:cs="Arial"/>
          <w:sz w:val="22"/>
          <w:szCs w:val="22"/>
          <w:lang w:eastAsia="zh-CN"/>
        </w:rPr>
      </w:pPr>
      <w:r w:rsidRPr="002B09B4">
        <w:rPr>
          <w:rFonts w:ascii="Arial" w:eastAsia="Calibri" w:hAnsi="Arial" w:cs="Arial"/>
          <w:sz w:val="22"/>
          <w:szCs w:val="22"/>
          <w:lang w:eastAsia="zh-CN"/>
        </w:rPr>
        <w:t>Punkty za kryterium cena będą liczone wg zasady:</w:t>
      </w:r>
    </w:p>
    <w:p w14:paraId="2CC94C0A" w14:textId="77777777" w:rsidR="002B09B4" w:rsidRPr="002B09B4" w:rsidRDefault="002B09B4" w:rsidP="002B09B4">
      <w:pPr>
        <w:suppressAutoHyphens/>
        <w:ind w:left="851"/>
        <w:rPr>
          <w:rFonts w:ascii="Arial" w:hAnsi="Arial" w:cs="Arial"/>
          <w:sz w:val="22"/>
          <w:szCs w:val="22"/>
        </w:rPr>
      </w:pPr>
      <w:r w:rsidRPr="002B09B4">
        <w:rPr>
          <w:rFonts w:ascii="Arial" w:hAnsi="Arial" w:cs="Arial"/>
          <w:sz w:val="22"/>
          <w:szCs w:val="22"/>
        </w:rPr>
        <w:t>- dostawy posiłków w pojemnikach wykonanych z materiałów biodegradowalnych :</w:t>
      </w:r>
    </w:p>
    <w:p w14:paraId="4176E643" w14:textId="77777777" w:rsidR="002B09B4" w:rsidRPr="002B09B4" w:rsidRDefault="002B09B4" w:rsidP="002B09B4">
      <w:pPr>
        <w:suppressAutoHyphens/>
        <w:ind w:left="851"/>
        <w:rPr>
          <w:rFonts w:ascii="Arial" w:hAnsi="Arial" w:cs="Arial"/>
          <w:sz w:val="22"/>
          <w:szCs w:val="22"/>
        </w:rPr>
      </w:pPr>
      <w:r w:rsidRPr="002B09B4">
        <w:rPr>
          <w:rFonts w:ascii="Arial" w:hAnsi="Arial" w:cs="Arial"/>
          <w:sz w:val="22"/>
          <w:szCs w:val="22"/>
        </w:rPr>
        <w:t xml:space="preserve">TAK – 40 pkt. </w:t>
      </w:r>
    </w:p>
    <w:p w14:paraId="096C6EE3" w14:textId="77777777" w:rsidR="002B09B4" w:rsidRPr="002B09B4" w:rsidRDefault="002B09B4" w:rsidP="002B09B4">
      <w:pPr>
        <w:suppressAutoHyphens/>
        <w:ind w:left="851"/>
        <w:rPr>
          <w:rFonts w:ascii="Arial" w:hAnsi="Arial" w:cs="Arial"/>
          <w:sz w:val="22"/>
          <w:szCs w:val="22"/>
        </w:rPr>
      </w:pPr>
      <w:r w:rsidRPr="002B09B4">
        <w:rPr>
          <w:rFonts w:ascii="Arial" w:hAnsi="Arial" w:cs="Arial"/>
          <w:sz w:val="22"/>
          <w:szCs w:val="22"/>
        </w:rPr>
        <w:t xml:space="preserve">NIE  -    0 pkt. </w:t>
      </w:r>
    </w:p>
    <w:p w14:paraId="1FE6A613" w14:textId="77777777" w:rsidR="002B09B4" w:rsidRPr="002B09B4" w:rsidRDefault="002B09B4" w:rsidP="002B09B4">
      <w:pPr>
        <w:suppressAutoHyphens/>
        <w:ind w:left="851"/>
        <w:rPr>
          <w:rFonts w:ascii="Arial" w:hAnsi="Arial" w:cs="Arial"/>
          <w:sz w:val="22"/>
          <w:szCs w:val="22"/>
        </w:rPr>
      </w:pPr>
    </w:p>
    <w:p w14:paraId="6E7DF5CD" w14:textId="77777777" w:rsidR="002B09B4" w:rsidRPr="002B09B4" w:rsidRDefault="002B09B4" w:rsidP="002B09B4">
      <w:pPr>
        <w:suppressAutoHyphens/>
        <w:ind w:left="567"/>
        <w:jc w:val="both"/>
        <w:rPr>
          <w:rFonts w:ascii="Arial" w:eastAsia="Calibri" w:hAnsi="Arial" w:cs="Arial"/>
          <w:sz w:val="22"/>
          <w:szCs w:val="22"/>
          <w:lang w:eastAsia="zh-CN"/>
        </w:rPr>
      </w:pPr>
      <w:r w:rsidRPr="002B09B4">
        <w:rPr>
          <w:rFonts w:ascii="Arial" w:eastAsia="Calibri" w:hAnsi="Arial" w:cs="Arial"/>
          <w:sz w:val="22"/>
          <w:szCs w:val="22"/>
          <w:lang w:eastAsia="zh-CN"/>
        </w:rPr>
        <w:t>W przypadku braku podania ww. informacji w ofercie Zamawiający przyjmie, że Wykonawca nie oferuje</w:t>
      </w:r>
      <w:r w:rsidRPr="002B09B4">
        <w:rPr>
          <w:rFonts w:ascii="Arial" w:hAnsi="Arial" w:cs="Arial"/>
          <w:sz w:val="22"/>
          <w:szCs w:val="22"/>
        </w:rPr>
        <w:t xml:space="preserve"> dostawy w pojemnikach wykonanych z materiałów biodegradowalnych i Wykonawca otrzyma 0 pkt w  kryterium.</w:t>
      </w:r>
    </w:p>
    <w:p w14:paraId="256590A0" w14:textId="77777777" w:rsidR="002B09B4" w:rsidRDefault="002B09B4" w:rsidP="002B09B4">
      <w:pPr>
        <w:suppressAutoHyphens/>
        <w:spacing w:line="360" w:lineRule="auto"/>
        <w:ind w:left="567"/>
        <w:jc w:val="both"/>
        <w:rPr>
          <w:rFonts w:ascii="Arial" w:hAnsi="Arial" w:cs="Arial"/>
          <w:sz w:val="22"/>
          <w:szCs w:val="22"/>
        </w:rPr>
      </w:pPr>
    </w:p>
    <w:p w14:paraId="714B9D93" w14:textId="44DE761A" w:rsidR="002B09B4" w:rsidRPr="002B09B4" w:rsidRDefault="002B09B4" w:rsidP="002B09B4">
      <w:pPr>
        <w:suppressAutoHyphens/>
        <w:spacing w:line="360" w:lineRule="auto"/>
        <w:ind w:left="567"/>
        <w:jc w:val="both"/>
        <w:rPr>
          <w:rFonts w:ascii="Arial" w:eastAsia="Calibri" w:hAnsi="Arial" w:cs="Arial"/>
          <w:sz w:val="22"/>
          <w:szCs w:val="22"/>
          <w:lang w:eastAsia="zh-CN"/>
        </w:rPr>
      </w:pPr>
      <w:r w:rsidRPr="002B09B4">
        <w:rPr>
          <w:rFonts w:ascii="Arial" w:hAnsi="Arial" w:cs="Arial"/>
          <w:sz w:val="22"/>
          <w:szCs w:val="22"/>
        </w:rPr>
        <w:t>Suma uzyskanych przez Wykonawcę punktów zostanie wyliczona wg wzoru:</w:t>
      </w:r>
    </w:p>
    <w:p w14:paraId="124BF1C9" w14:textId="5003E8EF" w:rsidR="002B09B4" w:rsidRPr="002B09B4" w:rsidRDefault="002B09B4" w:rsidP="002B09B4">
      <w:pPr>
        <w:suppressAutoHyphens/>
        <w:spacing w:line="360" w:lineRule="auto"/>
        <w:ind w:left="2124" w:firstLine="708"/>
        <w:rPr>
          <w:rFonts w:ascii="Arial" w:hAnsi="Arial" w:cs="Arial"/>
          <w:sz w:val="22"/>
          <w:szCs w:val="22"/>
        </w:rPr>
      </w:pPr>
      <w:r w:rsidRPr="002B09B4">
        <w:rPr>
          <w:rFonts w:ascii="Arial" w:hAnsi="Arial" w:cs="Arial"/>
          <w:b/>
          <w:sz w:val="22"/>
          <w:szCs w:val="22"/>
        </w:rPr>
        <w:t>S= C  + P</w:t>
      </w:r>
    </w:p>
    <w:p w14:paraId="068767E4" w14:textId="446A010C" w:rsidR="002B09B4" w:rsidRDefault="002B09B4" w:rsidP="002B09B4">
      <w:pPr>
        <w:ind w:left="426"/>
        <w:jc w:val="both"/>
        <w:rPr>
          <w:rFonts w:ascii="Arial" w:hAnsi="Arial" w:cs="Arial"/>
          <w:sz w:val="22"/>
          <w:szCs w:val="22"/>
        </w:rPr>
      </w:pPr>
      <w:r w:rsidRPr="002B09B4">
        <w:rPr>
          <w:rFonts w:ascii="Arial" w:hAnsi="Arial" w:cs="Arial"/>
          <w:sz w:val="22"/>
          <w:szCs w:val="22"/>
        </w:rPr>
        <w:t>Ofertą najkorzystniejszą będzie oferta, która przedstawi najkorzystniejszy bilans kryteriów wyliczony wg powyższego wzoru (uzyska największą ilość punktów).</w:t>
      </w:r>
    </w:p>
    <w:p w14:paraId="31B708AB" w14:textId="77777777" w:rsidR="002B09B4" w:rsidRPr="002B09B4" w:rsidRDefault="002B09B4" w:rsidP="002B09B4">
      <w:pPr>
        <w:ind w:left="426"/>
        <w:jc w:val="both"/>
        <w:rPr>
          <w:rFonts w:ascii="Arial" w:hAnsi="Arial" w:cs="Arial"/>
          <w:sz w:val="22"/>
          <w:szCs w:val="22"/>
        </w:rPr>
      </w:pPr>
    </w:p>
    <w:p w14:paraId="719F8CEC" w14:textId="78FEF2D2" w:rsidR="00485D67" w:rsidRPr="002B09B4" w:rsidRDefault="00B664CE" w:rsidP="00224EF8">
      <w:pPr>
        <w:pStyle w:val="Tekstpodstawowywcity2"/>
        <w:spacing w:line="276" w:lineRule="auto"/>
        <w:ind w:left="426"/>
        <w:jc w:val="both"/>
        <w:rPr>
          <w:rFonts w:ascii="Arial" w:hAnsi="Arial" w:cs="Arial"/>
          <w:sz w:val="22"/>
          <w:szCs w:val="22"/>
        </w:rPr>
      </w:pPr>
      <w:r w:rsidRPr="002B09B4">
        <w:rPr>
          <w:rFonts w:ascii="Arial" w:hAnsi="Arial" w:cs="Arial"/>
          <w:b/>
          <w:color w:val="000000"/>
          <w:sz w:val="22"/>
          <w:szCs w:val="22"/>
        </w:rPr>
        <w:t>22</w:t>
      </w:r>
      <w:r w:rsidR="00485D67" w:rsidRPr="002B09B4">
        <w:rPr>
          <w:rFonts w:ascii="Arial" w:hAnsi="Arial" w:cs="Arial"/>
          <w:b/>
          <w:color w:val="000000"/>
          <w:sz w:val="22"/>
          <w:szCs w:val="22"/>
        </w:rPr>
        <w:t>.</w:t>
      </w:r>
      <w:r w:rsidR="00485D67" w:rsidRPr="002B09B4">
        <w:rPr>
          <w:rFonts w:ascii="Arial" w:hAnsi="Arial" w:cs="Arial"/>
          <w:color w:val="000000"/>
          <w:sz w:val="22"/>
          <w:szCs w:val="22"/>
        </w:rPr>
        <w:tab/>
      </w:r>
      <w:r w:rsidR="00485D67" w:rsidRPr="002B09B4">
        <w:rPr>
          <w:rFonts w:ascii="Arial" w:hAnsi="Arial" w:cs="Arial"/>
          <w:b/>
          <w:sz w:val="22"/>
          <w:szCs w:val="22"/>
        </w:rPr>
        <w:t>Informacja o przewidywanym wybo</w:t>
      </w:r>
      <w:r w:rsidR="00224EF8">
        <w:rPr>
          <w:rFonts w:ascii="Arial" w:hAnsi="Arial" w:cs="Arial"/>
          <w:b/>
          <w:sz w:val="22"/>
          <w:szCs w:val="22"/>
        </w:rPr>
        <w:t xml:space="preserve">rze najkorzystniejszej oferty z </w:t>
      </w:r>
      <w:r w:rsidR="00485D67" w:rsidRPr="002B09B4">
        <w:rPr>
          <w:rFonts w:ascii="Arial" w:hAnsi="Arial" w:cs="Arial"/>
          <w:b/>
          <w:sz w:val="22"/>
          <w:szCs w:val="22"/>
        </w:rPr>
        <w:t>zastosowaniem aukcji elektronicznej</w:t>
      </w:r>
      <w:bookmarkEnd w:id="24"/>
    </w:p>
    <w:p w14:paraId="10EE21AA" w14:textId="77777777" w:rsidR="005218A0" w:rsidRPr="002B09B4" w:rsidRDefault="00742A6B" w:rsidP="00256A70">
      <w:pPr>
        <w:spacing w:line="276" w:lineRule="auto"/>
        <w:rPr>
          <w:rFonts w:ascii="Arial" w:hAnsi="Arial" w:cs="Arial"/>
          <w:bCs/>
          <w:sz w:val="22"/>
          <w:szCs w:val="22"/>
        </w:rPr>
      </w:pPr>
      <w:r w:rsidRPr="002B09B4">
        <w:rPr>
          <w:rFonts w:ascii="Arial" w:hAnsi="Arial" w:cs="Arial"/>
          <w:bCs/>
          <w:sz w:val="22"/>
          <w:szCs w:val="22"/>
        </w:rPr>
        <w:t>Zamawiający nie przewiduje wyboru oferty za pomocą aukcji elektronicznej.</w:t>
      </w:r>
    </w:p>
    <w:p w14:paraId="1A8E27D7" w14:textId="77777777" w:rsidR="00F7723A" w:rsidRPr="00256A70" w:rsidRDefault="00F7723A" w:rsidP="00256A70">
      <w:pPr>
        <w:spacing w:line="276" w:lineRule="auto"/>
        <w:jc w:val="both"/>
        <w:rPr>
          <w:rFonts w:ascii="Arial" w:hAnsi="Arial" w:cs="Arial"/>
          <w:sz w:val="22"/>
          <w:szCs w:val="22"/>
        </w:rPr>
      </w:pPr>
    </w:p>
    <w:p w14:paraId="5A9B159B" w14:textId="77777777" w:rsidR="00485D67" w:rsidRPr="00256A70" w:rsidRDefault="00B664CE" w:rsidP="002B09B4">
      <w:pPr>
        <w:pStyle w:val="Nagwek2"/>
        <w:numPr>
          <w:ilvl w:val="0"/>
          <w:numId w:val="0"/>
        </w:numPr>
        <w:spacing w:line="276" w:lineRule="auto"/>
        <w:ind w:left="567" w:hanging="567"/>
        <w:rPr>
          <w:rFonts w:cs="Arial"/>
          <w:szCs w:val="22"/>
        </w:rPr>
      </w:pPr>
      <w:bookmarkStart w:id="27" w:name="_Toc66181015"/>
      <w:r w:rsidRPr="00256A70">
        <w:rPr>
          <w:rFonts w:cs="Arial"/>
          <w:szCs w:val="22"/>
        </w:rPr>
        <w:t>23</w:t>
      </w:r>
      <w:r w:rsidR="00485D67" w:rsidRPr="00256A70">
        <w:rPr>
          <w:rFonts w:cs="Arial"/>
          <w:szCs w:val="22"/>
        </w:rPr>
        <w:t>.</w:t>
      </w:r>
      <w:r w:rsidR="00485D67" w:rsidRPr="00256A70">
        <w:rPr>
          <w:rFonts w:cs="Arial"/>
          <w:szCs w:val="22"/>
        </w:rPr>
        <w:tab/>
        <w:t>Wymagania dotyczące zabezpieczenia należytego wykonania umowy.</w:t>
      </w:r>
      <w:bookmarkEnd w:id="27"/>
    </w:p>
    <w:p w14:paraId="0A98C57C" w14:textId="77777777" w:rsidR="002600A4" w:rsidRPr="00256A70" w:rsidRDefault="00A74CC1" w:rsidP="002B09B4">
      <w:pPr>
        <w:spacing w:line="276" w:lineRule="auto"/>
        <w:ind w:left="567" w:hanging="567"/>
        <w:jc w:val="both"/>
        <w:rPr>
          <w:rFonts w:ascii="Arial" w:hAnsi="Arial" w:cs="Arial"/>
          <w:bCs/>
          <w:sz w:val="22"/>
          <w:szCs w:val="22"/>
          <w:lang w:eastAsia="ar-SA"/>
        </w:rPr>
      </w:pPr>
      <w:r w:rsidRPr="00256A70">
        <w:rPr>
          <w:rFonts w:ascii="Arial" w:hAnsi="Arial" w:cs="Arial"/>
          <w:sz w:val="22"/>
          <w:szCs w:val="22"/>
          <w:lang w:eastAsia="ar-SA"/>
        </w:rPr>
        <w:t>Nie dotyczy</w:t>
      </w:r>
    </w:p>
    <w:p w14:paraId="21DCE849" w14:textId="77777777" w:rsidR="00A35969" w:rsidRPr="00256A70" w:rsidRDefault="00A35969" w:rsidP="002B09B4">
      <w:pPr>
        <w:spacing w:line="276" w:lineRule="auto"/>
        <w:ind w:left="567" w:hanging="567"/>
        <w:jc w:val="both"/>
        <w:rPr>
          <w:rFonts w:ascii="Arial" w:hAnsi="Arial" w:cs="Arial"/>
          <w:b/>
          <w:bCs/>
          <w:sz w:val="22"/>
          <w:szCs w:val="22"/>
          <w:u w:val="single"/>
          <w:lang w:eastAsia="ar-SA"/>
        </w:rPr>
      </w:pPr>
    </w:p>
    <w:p w14:paraId="32C801E0" w14:textId="77777777" w:rsidR="00485D67" w:rsidRPr="00256A70" w:rsidRDefault="00485D67" w:rsidP="002B09B4">
      <w:pPr>
        <w:pStyle w:val="Nagwek2"/>
        <w:numPr>
          <w:ilvl w:val="0"/>
          <w:numId w:val="0"/>
        </w:numPr>
        <w:spacing w:line="276" w:lineRule="auto"/>
        <w:ind w:left="567" w:hanging="567"/>
        <w:rPr>
          <w:rFonts w:cs="Arial"/>
          <w:szCs w:val="22"/>
        </w:rPr>
      </w:pPr>
      <w:bookmarkStart w:id="28" w:name="_Toc66181016"/>
      <w:r w:rsidRPr="00256A70">
        <w:rPr>
          <w:rFonts w:cs="Arial"/>
          <w:szCs w:val="22"/>
        </w:rPr>
        <w:t>2</w:t>
      </w:r>
      <w:r w:rsidR="00BB06FF" w:rsidRPr="00256A70">
        <w:rPr>
          <w:rFonts w:cs="Arial"/>
          <w:szCs w:val="22"/>
        </w:rPr>
        <w:t>4</w:t>
      </w:r>
      <w:r w:rsidRPr="00256A70">
        <w:rPr>
          <w:rFonts w:cs="Arial"/>
          <w:szCs w:val="22"/>
        </w:rPr>
        <w:t>.</w:t>
      </w:r>
      <w:r w:rsidRPr="00256A70">
        <w:rPr>
          <w:rFonts w:cs="Arial"/>
          <w:szCs w:val="22"/>
        </w:rPr>
        <w:tab/>
        <w:t xml:space="preserve">Informacja o formalnościach, jakie powinny zostać dopełnione po wyborze oferty </w:t>
      </w:r>
      <w:r w:rsidR="00F85908" w:rsidRPr="00256A70">
        <w:rPr>
          <w:rFonts w:cs="Arial"/>
          <w:szCs w:val="22"/>
        </w:rPr>
        <w:t xml:space="preserve">                    </w:t>
      </w:r>
      <w:r w:rsidRPr="00256A70">
        <w:rPr>
          <w:rFonts w:cs="Arial"/>
          <w:szCs w:val="22"/>
        </w:rPr>
        <w:t>w celu   zawarcia umowy w sprawie zamówienia publicznego.</w:t>
      </w:r>
      <w:bookmarkEnd w:id="28"/>
    </w:p>
    <w:p w14:paraId="3DFCC18C" w14:textId="77777777" w:rsidR="00F2554B" w:rsidRPr="00256A70" w:rsidRDefault="00485D67" w:rsidP="00A65931">
      <w:pPr>
        <w:numPr>
          <w:ilvl w:val="1"/>
          <w:numId w:val="15"/>
        </w:numPr>
        <w:autoSpaceDE w:val="0"/>
        <w:autoSpaceDN w:val="0"/>
        <w:adjustRightInd w:val="0"/>
        <w:spacing w:line="276" w:lineRule="auto"/>
        <w:ind w:left="567" w:hanging="567"/>
        <w:jc w:val="both"/>
        <w:rPr>
          <w:rFonts w:ascii="Arial" w:hAnsi="Arial" w:cs="Arial"/>
          <w:color w:val="000000"/>
          <w:sz w:val="22"/>
          <w:szCs w:val="22"/>
        </w:rPr>
      </w:pPr>
      <w:r w:rsidRPr="00256A70">
        <w:rPr>
          <w:rFonts w:ascii="Arial" w:hAnsi="Arial" w:cs="Arial"/>
          <w:color w:val="000000"/>
          <w:sz w:val="22"/>
          <w:szCs w:val="22"/>
        </w:rPr>
        <w:t>Wykonawca zobowiązany jest stawić się w siedzibie Zamawiającego celem podpisania umowy. Nie zgłoszenie się Wykonawcy w wyznaczonym terminie będzie traktowane jako uchylenie się od zawarcia umowy.</w:t>
      </w:r>
    </w:p>
    <w:p w14:paraId="2499E32A" w14:textId="01092931" w:rsidR="00701BBB" w:rsidRPr="00256A70" w:rsidRDefault="00485D67" w:rsidP="00A65931">
      <w:pPr>
        <w:numPr>
          <w:ilvl w:val="1"/>
          <w:numId w:val="15"/>
        </w:numPr>
        <w:autoSpaceDE w:val="0"/>
        <w:autoSpaceDN w:val="0"/>
        <w:adjustRightInd w:val="0"/>
        <w:spacing w:line="276" w:lineRule="auto"/>
        <w:ind w:left="567" w:hanging="567"/>
        <w:jc w:val="both"/>
        <w:rPr>
          <w:rFonts w:ascii="Arial" w:hAnsi="Arial" w:cs="Arial"/>
          <w:color w:val="000000"/>
          <w:sz w:val="22"/>
          <w:szCs w:val="22"/>
        </w:rPr>
      </w:pPr>
      <w:r w:rsidRPr="00256A70">
        <w:rPr>
          <w:rFonts w:ascii="Arial" w:hAnsi="Arial" w:cs="Arial"/>
          <w:color w:val="000000"/>
          <w:sz w:val="22"/>
          <w:szCs w:val="22"/>
        </w:rPr>
        <w:t xml:space="preserve">Osoby reprezentujące Wykonawcę przy podpisywaniu umowy powinny posiadać </w:t>
      </w:r>
      <w:r w:rsidR="00247F87" w:rsidRPr="00256A70">
        <w:rPr>
          <w:rFonts w:ascii="Arial" w:hAnsi="Arial" w:cs="Arial"/>
          <w:color w:val="000000"/>
          <w:sz w:val="22"/>
          <w:szCs w:val="22"/>
        </w:rPr>
        <w:t xml:space="preserve">                   </w:t>
      </w:r>
      <w:r w:rsidRPr="00256A70">
        <w:rPr>
          <w:rFonts w:ascii="Arial" w:hAnsi="Arial" w:cs="Arial"/>
          <w:color w:val="000000"/>
          <w:sz w:val="22"/>
          <w:szCs w:val="22"/>
        </w:rPr>
        <w:t>ze sobą dokumenty potwierdzające ich umocowanie do podpisania umowy, o ile umocowanie to nie będzie wynikać z dokumentów załączonych do oferty.</w:t>
      </w:r>
    </w:p>
    <w:p w14:paraId="3EAC8ACA" w14:textId="577DEC4E" w:rsidR="00485D67" w:rsidRPr="00256A70" w:rsidRDefault="00485D67" w:rsidP="00A65931">
      <w:pPr>
        <w:numPr>
          <w:ilvl w:val="1"/>
          <w:numId w:val="15"/>
        </w:numPr>
        <w:autoSpaceDE w:val="0"/>
        <w:autoSpaceDN w:val="0"/>
        <w:adjustRightInd w:val="0"/>
        <w:spacing w:line="276" w:lineRule="auto"/>
        <w:ind w:left="567" w:hanging="567"/>
        <w:jc w:val="both"/>
        <w:rPr>
          <w:rFonts w:ascii="Arial" w:hAnsi="Arial" w:cs="Arial"/>
          <w:strike/>
          <w:color w:val="000000"/>
          <w:sz w:val="22"/>
          <w:szCs w:val="22"/>
        </w:rPr>
      </w:pPr>
      <w:r w:rsidRPr="00256A70">
        <w:rPr>
          <w:rFonts w:ascii="Arial" w:hAnsi="Arial" w:cs="Arial"/>
          <w:color w:val="000000"/>
          <w:sz w:val="22"/>
          <w:szCs w:val="22"/>
        </w:rPr>
        <w:t xml:space="preserve">Do dnia podpisania umowy z Zamawiającym podmioty występujące wspólnie, których oferta została wybrana jako najkorzystniejsza, muszą podpisać umowę </w:t>
      </w:r>
      <w:r w:rsidR="00247F87" w:rsidRPr="00256A70">
        <w:rPr>
          <w:rFonts w:ascii="Arial" w:hAnsi="Arial" w:cs="Arial"/>
          <w:color w:val="000000"/>
          <w:sz w:val="22"/>
          <w:szCs w:val="22"/>
        </w:rPr>
        <w:t xml:space="preserve">                                        </w:t>
      </w:r>
      <w:r w:rsidRPr="00256A70">
        <w:rPr>
          <w:rFonts w:ascii="Arial" w:hAnsi="Arial" w:cs="Arial"/>
          <w:color w:val="000000"/>
          <w:sz w:val="22"/>
          <w:szCs w:val="22"/>
        </w:rPr>
        <w:t>o współdziałaniu podmiotu wspólnego (dla spółek cywilnych utworzonych przez osoby fizyczne może to być umowa spółki). Nie może ona być zawarta na czas krótszy niż okres realizacji umowy z Zamawiającym. Zamiast powyższego dokumentu Zamawiający dopuszcza złożenie wraz z ofertą umowy o wspólnej działalności.</w:t>
      </w:r>
    </w:p>
    <w:p w14:paraId="7C553AA0" w14:textId="77777777" w:rsidR="00D83E79" w:rsidRPr="00256A70" w:rsidRDefault="00D83E79" w:rsidP="00A65931">
      <w:pPr>
        <w:pStyle w:val="Tekstkomentarza"/>
        <w:numPr>
          <w:ilvl w:val="1"/>
          <w:numId w:val="15"/>
        </w:numPr>
        <w:spacing w:line="276" w:lineRule="auto"/>
        <w:ind w:left="567" w:hanging="567"/>
        <w:jc w:val="both"/>
        <w:rPr>
          <w:rFonts w:ascii="Arial" w:hAnsi="Arial" w:cs="Arial"/>
          <w:sz w:val="22"/>
          <w:szCs w:val="22"/>
        </w:rPr>
      </w:pPr>
      <w:r w:rsidRPr="00256A70">
        <w:rPr>
          <w:rFonts w:ascii="Arial" w:hAnsi="Arial" w:cs="Arial"/>
          <w:sz w:val="22"/>
          <w:szCs w:val="22"/>
        </w:rPr>
        <w:lastRenderedPageBreak/>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6CB704C2" w14:textId="77777777" w:rsidR="002600A4" w:rsidRPr="00256A70" w:rsidRDefault="002600A4" w:rsidP="002B09B4">
      <w:pPr>
        <w:autoSpaceDE w:val="0"/>
        <w:autoSpaceDN w:val="0"/>
        <w:adjustRightInd w:val="0"/>
        <w:spacing w:line="276" w:lineRule="auto"/>
        <w:ind w:left="567" w:hanging="567"/>
        <w:jc w:val="both"/>
        <w:rPr>
          <w:rFonts w:ascii="Arial" w:hAnsi="Arial" w:cs="Arial"/>
          <w:strike/>
          <w:color w:val="000000"/>
          <w:sz w:val="22"/>
          <w:szCs w:val="22"/>
        </w:rPr>
      </w:pPr>
    </w:p>
    <w:p w14:paraId="443E7166" w14:textId="77777777" w:rsidR="00485D67" w:rsidRPr="00256A70" w:rsidRDefault="00485D67" w:rsidP="002B09B4">
      <w:pPr>
        <w:pStyle w:val="Nagwek2"/>
        <w:numPr>
          <w:ilvl w:val="0"/>
          <w:numId w:val="0"/>
        </w:numPr>
        <w:spacing w:line="276" w:lineRule="auto"/>
        <w:ind w:left="567" w:hanging="567"/>
        <w:rPr>
          <w:rFonts w:cs="Arial"/>
          <w:szCs w:val="22"/>
        </w:rPr>
      </w:pPr>
      <w:bookmarkStart w:id="29" w:name="_Toc66181017"/>
      <w:r w:rsidRPr="00256A70">
        <w:rPr>
          <w:rFonts w:cs="Arial"/>
          <w:szCs w:val="22"/>
        </w:rPr>
        <w:t>2</w:t>
      </w:r>
      <w:r w:rsidR="00F2554B" w:rsidRPr="00256A70">
        <w:rPr>
          <w:rFonts w:cs="Arial"/>
          <w:szCs w:val="22"/>
        </w:rPr>
        <w:t>5</w:t>
      </w:r>
      <w:r w:rsidRPr="00256A70">
        <w:rPr>
          <w:rFonts w:cs="Arial"/>
          <w:szCs w:val="22"/>
        </w:rPr>
        <w:t>.</w:t>
      </w:r>
      <w:r w:rsidRPr="00256A70">
        <w:rPr>
          <w:rFonts w:cs="Arial"/>
          <w:szCs w:val="22"/>
        </w:rPr>
        <w:tab/>
      </w:r>
      <w:r w:rsidR="00703DA0" w:rsidRPr="00256A70">
        <w:rPr>
          <w:rFonts w:cs="Arial"/>
          <w:szCs w:val="22"/>
        </w:rPr>
        <w:t>Projektowane postanowienia umowy w sprawie zamówienia publicznego, które zostaną wprowadzone do treści tej umowy</w:t>
      </w:r>
      <w:r w:rsidRPr="00256A70">
        <w:rPr>
          <w:rFonts w:cs="Arial"/>
          <w:szCs w:val="22"/>
        </w:rPr>
        <w:t>.</w:t>
      </w:r>
      <w:bookmarkEnd w:id="29"/>
    </w:p>
    <w:p w14:paraId="2A9137B0" w14:textId="1C76D2F2" w:rsidR="007A1FCF" w:rsidRPr="00256A70" w:rsidRDefault="00485D67" w:rsidP="002B09B4">
      <w:pPr>
        <w:spacing w:line="276" w:lineRule="auto"/>
        <w:ind w:left="567" w:hanging="567"/>
        <w:jc w:val="both"/>
        <w:rPr>
          <w:rFonts w:ascii="Arial" w:hAnsi="Arial" w:cs="Arial"/>
          <w:color w:val="000000"/>
          <w:sz w:val="22"/>
          <w:szCs w:val="22"/>
        </w:rPr>
      </w:pPr>
      <w:r w:rsidRPr="00256A70">
        <w:rPr>
          <w:rFonts w:ascii="Arial" w:hAnsi="Arial" w:cs="Arial"/>
          <w:color w:val="000000"/>
          <w:sz w:val="22"/>
          <w:szCs w:val="22"/>
        </w:rPr>
        <w:t xml:space="preserve">Wzór umowy został przedstawiony w </w:t>
      </w:r>
      <w:r w:rsidR="00E35DBF" w:rsidRPr="00256A70">
        <w:rPr>
          <w:rFonts w:ascii="Arial" w:hAnsi="Arial" w:cs="Arial"/>
          <w:b/>
          <w:bCs/>
          <w:sz w:val="22"/>
          <w:szCs w:val="22"/>
        </w:rPr>
        <w:t xml:space="preserve">załączniku nr </w:t>
      </w:r>
      <w:r w:rsidR="00E03F83" w:rsidRPr="00256A70">
        <w:rPr>
          <w:rFonts w:ascii="Arial" w:hAnsi="Arial" w:cs="Arial"/>
          <w:b/>
          <w:bCs/>
          <w:sz w:val="22"/>
          <w:szCs w:val="22"/>
        </w:rPr>
        <w:t>5</w:t>
      </w:r>
      <w:r w:rsidRPr="00256A70">
        <w:rPr>
          <w:rFonts w:ascii="Arial" w:hAnsi="Arial" w:cs="Arial"/>
          <w:sz w:val="22"/>
          <w:szCs w:val="22"/>
        </w:rPr>
        <w:t xml:space="preserve"> </w:t>
      </w:r>
      <w:r w:rsidRPr="00256A70">
        <w:rPr>
          <w:rFonts w:ascii="Arial" w:hAnsi="Arial" w:cs="Arial"/>
          <w:b/>
          <w:bCs/>
          <w:sz w:val="22"/>
          <w:szCs w:val="22"/>
        </w:rPr>
        <w:t>do</w:t>
      </w:r>
      <w:r w:rsidR="00F636B5" w:rsidRPr="00256A70">
        <w:rPr>
          <w:rFonts w:ascii="Arial" w:hAnsi="Arial" w:cs="Arial"/>
          <w:b/>
          <w:bCs/>
          <w:color w:val="000000"/>
          <w:sz w:val="22"/>
          <w:szCs w:val="22"/>
        </w:rPr>
        <w:t xml:space="preserve"> S</w:t>
      </w:r>
      <w:r w:rsidRPr="00256A70">
        <w:rPr>
          <w:rFonts w:ascii="Arial" w:hAnsi="Arial" w:cs="Arial"/>
          <w:b/>
          <w:bCs/>
          <w:color w:val="000000"/>
          <w:sz w:val="22"/>
          <w:szCs w:val="22"/>
        </w:rPr>
        <w:t>WZ</w:t>
      </w:r>
      <w:r w:rsidR="00701BBB" w:rsidRPr="00256A70">
        <w:rPr>
          <w:rFonts w:ascii="Arial" w:hAnsi="Arial" w:cs="Arial"/>
          <w:color w:val="000000"/>
          <w:sz w:val="22"/>
          <w:szCs w:val="22"/>
        </w:rPr>
        <w:t>.</w:t>
      </w:r>
    </w:p>
    <w:p w14:paraId="2012286A" w14:textId="77777777" w:rsidR="00485D67" w:rsidRPr="00256A70" w:rsidRDefault="00485D67" w:rsidP="00256A70">
      <w:pPr>
        <w:spacing w:line="276" w:lineRule="auto"/>
        <w:ind w:hanging="426"/>
        <w:jc w:val="both"/>
        <w:rPr>
          <w:rFonts w:ascii="Arial" w:hAnsi="Arial" w:cs="Arial"/>
          <w:b/>
          <w:bCs/>
          <w:color w:val="000000"/>
          <w:sz w:val="22"/>
          <w:szCs w:val="22"/>
        </w:rPr>
      </w:pPr>
    </w:p>
    <w:p w14:paraId="73A53D4D" w14:textId="77777777" w:rsidR="00485D67" w:rsidRPr="00256A70" w:rsidRDefault="00701BBB" w:rsidP="002B09B4">
      <w:pPr>
        <w:pStyle w:val="Nagwek2"/>
        <w:numPr>
          <w:ilvl w:val="0"/>
          <w:numId w:val="0"/>
        </w:numPr>
        <w:spacing w:line="276" w:lineRule="auto"/>
        <w:ind w:left="567" w:hanging="567"/>
        <w:rPr>
          <w:rFonts w:cs="Arial"/>
          <w:color w:val="000000"/>
          <w:szCs w:val="22"/>
        </w:rPr>
      </w:pPr>
      <w:bookmarkStart w:id="30" w:name="_Toc66181018"/>
      <w:r w:rsidRPr="00256A70">
        <w:rPr>
          <w:rFonts w:cs="Arial"/>
          <w:color w:val="000000"/>
          <w:szCs w:val="22"/>
        </w:rPr>
        <w:t>2</w:t>
      </w:r>
      <w:r w:rsidR="00F2554B" w:rsidRPr="00256A70">
        <w:rPr>
          <w:rFonts w:cs="Arial"/>
          <w:color w:val="000000"/>
          <w:szCs w:val="22"/>
        </w:rPr>
        <w:t>6</w:t>
      </w:r>
      <w:r w:rsidR="00485D67" w:rsidRPr="00256A70">
        <w:rPr>
          <w:rFonts w:cs="Arial"/>
          <w:color w:val="000000"/>
          <w:szCs w:val="22"/>
        </w:rPr>
        <w:t>.</w:t>
      </w:r>
      <w:r w:rsidR="00485D67" w:rsidRPr="00256A70">
        <w:rPr>
          <w:rFonts w:cs="Arial"/>
          <w:color w:val="000000"/>
          <w:szCs w:val="22"/>
        </w:rPr>
        <w:tab/>
      </w:r>
      <w:r w:rsidR="00485D67" w:rsidRPr="00256A70">
        <w:rPr>
          <w:rFonts w:cs="Arial"/>
          <w:szCs w:val="22"/>
        </w:rPr>
        <w:t>Pouczenie o środkach ochrony prawnej przysługujących</w:t>
      </w:r>
      <w:r w:rsidR="00485D67" w:rsidRPr="00256A70">
        <w:rPr>
          <w:rFonts w:cs="Arial"/>
          <w:color w:val="000000"/>
          <w:szCs w:val="22"/>
        </w:rPr>
        <w:t xml:space="preserve"> Wykonawcy</w:t>
      </w:r>
      <w:r w:rsidR="00B247EA" w:rsidRPr="00256A70">
        <w:rPr>
          <w:rFonts w:cs="Arial"/>
          <w:color w:val="000000"/>
          <w:szCs w:val="22"/>
        </w:rPr>
        <w:t>.</w:t>
      </w:r>
      <w:bookmarkEnd w:id="30"/>
    </w:p>
    <w:p w14:paraId="252DA82A" w14:textId="77777777" w:rsidR="00F2554B" w:rsidRPr="00256A70" w:rsidRDefault="008E6638" w:rsidP="002B09B4">
      <w:pPr>
        <w:pStyle w:val="Tekstpodstawowywcity3"/>
        <w:spacing w:line="276" w:lineRule="auto"/>
        <w:ind w:left="567" w:hanging="567"/>
        <w:jc w:val="both"/>
        <w:rPr>
          <w:rFonts w:ascii="Arial" w:hAnsi="Arial" w:cs="Arial"/>
          <w:sz w:val="22"/>
          <w:szCs w:val="22"/>
        </w:rPr>
      </w:pPr>
      <w:r w:rsidRPr="00256A70">
        <w:rPr>
          <w:rFonts w:ascii="Arial" w:hAnsi="Arial" w:cs="Arial"/>
          <w:b/>
          <w:sz w:val="22"/>
          <w:szCs w:val="22"/>
        </w:rPr>
        <w:t>2</w:t>
      </w:r>
      <w:r w:rsidR="00F2554B" w:rsidRPr="00256A70">
        <w:rPr>
          <w:rFonts w:ascii="Arial" w:hAnsi="Arial" w:cs="Arial"/>
          <w:b/>
          <w:sz w:val="22"/>
          <w:szCs w:val="22"/>
        </w:rPr>
        <w:t>6</w:t>
      </w:r>
      <w:r w:rsidRPr="00256A70">
        <w:rPr>
          <w:rFonts w:ascii="Arial" w:hAnsi="Arial" w:cs="Arial"/>
          <w:b/>
          <w:sz w:val="22"/>
          <w:szCs w:val="22"/>
        </w:rPr>
        <w:t>.1.</w:t>
      </w:r>
      <w:r w:rsidRPr="00256A70">
        <w:rPr>
          <w:rFonts w:ascii="Arial" w:hAnsi="Arial" w:cs="Arial"/>
          <w:sz w:val="22"/>
          <w:szCs w:val="22"/>
        </w:rPr>
        <w:t xml:space="preserve"> </w:t>
      </w:r>
      <w:r w:rsidR="00E06EA5" w:rsidRPr="00256A70">
        <w:rPr>
          <w:rFonts w:ascii="Arial" w:hAnsi="Arial" w:cs="Arial"/>
          <w:sz w:val="22"/>
          <w:szCs w:val="22"/>
        </w:rPr>
        <w:tab/>
      </w:r>
      <w:r w:rsidR="00F2554B" w:rsidRPr="00256A70">
        <w:rPr>
          <w:rFonts w:ascii="Arial" w:hAnsi="Arial" w:cs="Arial"/>
          <w:sz w:val="22"/>
          <w:szCs w:val="22"/>
        </w:rPr>
        <w:t>Środki ochrony prawnej określono w Dziale IX uPzp – środki ochrony prawnej.</w:t>
      </w:r>
    </w:p>
    <w:p w14:paraId="63990A07" w14:textId="14DF4C53" w:rsidR="00F2554B" w:rsidRPr="00256A70" w:rsidRDefault="00F2554B" w:rsidP="002B09B4">
      <w:pPr>
        <w:pStyle w:val="Tekstpodstawowywcity3"/>
        <w:spacing w:line="276" w:lineRule="auto"/>
        <w:ind w:left="567" w:hanging="567"/>
        <w:jc w:val="both"/>
        <w:rPr>
          <w:rFonts w:ascii="Arial" w:hAnsi="Arial" w:cs="Arial"/>
          <w:sz w:val="22"/>
          <w:szCs w:val="22"/>
        </w:rPr>
      </w:pPr>
      <w:r w:rsidRPr="00256A70">
        <w:rPr>
          <w:rFonts w:ascii="Arial" w:hAnsi="Arial" w:cs="Arial"/>
          <w:b/>
          <w:sz w:val="22"/>
          <w:szCs w:val="22"/>
        </w:rPr>
        <w:t>26.2.</w:t>
      </w:r>
      <w:r w:rsidRPr="00256A70">
        <w:rPr>
          <w:rFonts w:ascii="Arial" w:hAnsi="Arial" w:cs="Arial"/>
          <w:sz w:val="22"/>
          <w:szCs w:val="22"/>
        </w:rPr>
        <w:t xml:space="preserve"> Środki ochrony pr</w:t>
      </w:r>
      <w:r w:rsidR="00B247EA" w:rsidRPr="00256A70">
        <w:rPr>
          <w:rFonts w:ascii="Arial" w:hAnsi="Arial" w:cs="Arial"/>
          <w:sz w:val="22"/>
          <w:szCs w:val="22"/>
        </w:rPr>
        <w:t>a</w:t>
      </w:r>
      <w:r w:rsidRPr="00256A70">
        <w:rPr>
          <w:rFonts w:ascii="Arial" w:hAnsi="Arial" w:cs="Arial"/>
          <w:sz w:val="22"/>
          <w:szCs w:val="22"/>
        </w:rPr>
        <w:t xml:space="preserve">wnej przysługują wykonawcy, uczestnikowi konkursu oraz innemu podmiotowi, jeżeli ma lub miał interes w uzyskaniu zamówienia lub nagrody </w:t>
      </w:r>
      <w:r w:rsidR="00247F87" w:rsidRPr="00256A70">
        <w:rPr>
          <w:rFonts w:ascii="Arial" w:hAnsi="Arial" w:cs="Arial"/>
          <w:sz w:val="22"/>
          <w:szCs w:val="22"/>
        </w:rPr>
        <w:t xml:space="preserve">                                 </w:t>
      </w:r>
      <w:r w:rsidRPr="00256A70">
        <w:rPr>
          <w:rFonts w:ascii="Arial" w:hAnsi="Arial" w:cs="Arial"/>
          <w:sz w:val="22"/>
          <w:szCs w:val="22"/>
        </w:rPr>
        <w:t>w konkursie oraz poniósł lub może ponieść szkodę w wyniku naruszenia przez zamawiającego przepisów ustawy.</w:t>
      </w:r>
    </w:p>
    <w:p w14:paraId="0122A648" w14:textId="77777777" w:rsidR="00F2554B" w:rsidRPr="00256A70" w:rsidRDefault="00F2554B" w:rsidP="002B09B4">
      <w:pPr>
        <w:pStyle w:val="Tekstpodstawowywcity3"/>
        <w:spacing w:line="276" w:lineRule="auto"/>
        <w:ind w:left="567" w:hanging="567"/>
        <w:jc w:val="both"/>
        <w:rPr>
          <w:rFonts w:ascii="Arial" w:hAnsi="Arial" w:cs="Arial"/>
          <w:sz w:val="22"/>
          <w:szCs w:val="22"/>
        </w:rPr>
      </w:pPr>
      <w:r w:rsidRPr="00256A70">
        <w:rPr>
          <w:rFonts w:ascii="Arial" w:hAnsi="Arial" w:cs="Arial"/>
          <w:b/>
          <w:sz w:val="22"/>
          <w:szCs w:val="22"/>
        </w:rPr>
        <w:t>26.2.</w:t>
      </w:r>
      <w:r w:rsidRPr="00256A70">
        <w:rPr>
          <w:rFonts w:ascii="Arial" w:hAnsi="Arial" w:cs="Arial"/>
          <w:sz w:val="22"/>
          <w:szCs w:val="22"/>
        </w:rPr>
        <w:t xml:space="preserve"> 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951D5AD" w14:textId="77777777" w:rsidR="00B247EA" w:rsidRPr="00256A70" w:rsidRDefault="00B247EA" w:rsidP="002B09B4">
      <w:pPr>
        <w:pStyle w:val="Default"/>
        <w:spacing w:line="276" w:lineRule="auto"/>
        <w:ind w:left="567" w:hanging="567"/>
        <w:rPr>
          <w:sz w:val="22"/>
          <w:szCs w:val="22"/>
          <w:lang w:eastAsia="pl-PL"/>
        </w:rPr>
      </w:pPr>
      <w:r w:rsidRPr="00256A70">
        <w:rPr>
          <w:b/>
          <w:sz w:val="22"/>
          <w:szCs w:val="22"/>
        </w:rPr>
        <w:t>26.3</w:t>
      </w:r>
      <w:r w:rsidRPr="00256A70">
        <w:rPr>
          <w:sz w:val="22"/>
          <w:szCs w:val="22"/>
        </w:rPr>
        <w:t>.  Zgodnie z a</w:t>
      </w:r>
      <w:r w:rsidRPr="00256A70">
        <w:rPr>
          <w:bCs/>
          <w:sz w:val="22"/>
          <w:szCs w:val="22"/>
          <w:lang w:eastAsia="pl-PL"/>
        </w:rPr>
        <w:t>rt. 513 o</w:t>
      </w:r>
      <w:r w:rsidRPr="00256A70">
        <w:rPr>
          <w:sz w:val="22"/>
          <w:szCs w:val="22"/>
          <w:lang w:eastAsia="pl-PL"/>
        </w:rPr>
        <w:t xml:space="preserve">dwołanie przysługuje na: </w:t>
      </w:r>
    </w:p>
    <w:p w14:paraId="437F0632" w14:textId="77777777" w:rsidR="00B247EA" w:rsidRPr="00256A70" w:rsidRDefault="00B247EA" w:rsidP="002B09B4">
      <w:pPr>
        <w:autoSpaceDE w:val="0"/>
        <w:autoSpaceDN w:val="0"/>
        <w:adjustRightInd w:val="0"/>
        <w:spacing w:line="276" w:lineRule="auto"/>
        <w:ind w:left="567"/>
        <w:jc w:val="both"/>
        <w:rPr>
          <w:rFonts w:ascii="Arial" w:hAnsi="Arial" w:cs="Arial"/>
          <w:color w:val="000000"/>
          <w:sz w:val="22"/>
          <w:szCs w:val="22"/>
        </w:rPr>
      </w:pPr>
      <w:r w:rsidRPr="00256A70">
        <w:rPr>
          <w:rFonts w:ascii="Arial" w:hAnsi="Arial" w:cs="Arial"/>
          <w:color w:val="000000"/>
          <w:sz w:val="22"/>
          <w:szCs w:val="22"/>
        </w:rPr>
        <w:t xml:space="preserve">1) niezgodną z przepisami ustawy czynność zamawiającego, podjętą w postępowaniu o udzielenie zamówienia, w tym na projektowane postanowienie umowy; </w:t>
      </w:r>
    </w:p>
    <w:p w14:paraId="7B1D81EB" w14:textId="77777777" w:rsidR="00B247EA" w:rsidRPr="00256A70" w:rsidRDefault="00B247EA" w:rsidP="002B09B4">
      <w:pPr>
        <w:autoSpaceDE w:val="0"/>
        <w:autoSpaceDN w:val="0"/>
        <w:adjustRightInd w:val="0"/>
        <w:spacing w:line="276" w:lineRule="auto"/>
        <w:ind w:left="567"/>
        <w:jc w:val="both"/>
        <w:rPr>
          <w:rFonts w:ascii="Arial" w:hAnsi="Arial" w:cs="Arial"/>
          <w:color w:val="000000"/>
          <w:sz w:val="22"/>
          <w:szCs w:val="22"/>
        </w:rPr>
      </w:pPr>
      <w:r w:rsidRPr="00256A70">
        <w:rPr>
          <w:rFonts w:ascii="Arial" w:hAnsi="Arial" w:cs="Arial"/>
          <w:color w:val="000000"/>
          <w:sz w:val="22"/>
          <w:szCs w:val="22"/>
        </w:rPr>
        <w:t xml:space="preserve">2) zaniechanie czynności w postępowaniu o udzielenie zamówienia, do której zamawiający był obowiązany na podstawie ustawy; </w:t>
      </w:r>
    </w:p>
    <w:p w14:paraId="360DFD1F" w14:textId="77777777" w:rsidR="00006997" w:rsidRPr="00256A70" w:rsidRDefault="00B247EA" w:rsidP="002B09B4">
      <w:pPr>
        <w:pStyle w:val="Tekstpodstawowywcity3"/>
        <w:spacing w:line="276" w:lineRule="auto"/>
        <w:ind w:left="567" w:hanging="567"/>
        <w:jc w:val="both"/>
        <w:rPr>
          <w:rFonts w:ascii="Arial" w:hAnsi="Arial" w:cs="Arial"/>
          <w:color w:val="000000"/>
          <w:sz w:val="22"/>
          <w:szCs w:val="22"/>
        </w:rPr>
      </w:pPr>
      <w:r w:rsidRPr="00256A70">
        <w:rPr>
          <w:rFonts w:ascii="Arial" w:hAnsi="Arial" w:cs="Arial"/>
          <w:b/>
          <w:bCs/>
          <w:color w:val="000000"/>
          <w:sz w:val="22"/>
          <w:szCs w:val="22"/>
        </w:rPr>
        <w:t xml:space="preserve">26.4. </w:t>
      </w:r>
      <w:r w:rsidRPr="00256A70">
        <w:rPr>
          <w:rFonts w:ascii="Arial" w:hAnsi="Arial" w:cs="Arial"/>
          <w:color w:val="000000"/>
          <w:sz w:val="22"/>
          <w:szCs w:val="22"/>
        </w:rPr>
        <w:t xml:space="preserve"> Odwołanie wnosi się do Prezesa Izby</w:t>
      </w:r>
      <w:r w:rsidR="00006997" w:rsidRPr="00256A70">
        <w:rPr>
          <w:rFonts w:ascii="Arial" w:hAnsi="Arial" w:cs="Arial"/>
          <w:color w:val="000000"/>
          <w:sz w:val="22"/>
          <w:szCs w:val="22"/>
        </w:rPr>
        <w:t>.</w:t>
      </w:r>
    </w:p>
    <w:p w14:paraId="51B465B4" w14:textId="77777777" w:rsidR="00006997" w:rsidRPr="00256A70" w:rsidRDefault="00006997" w:rsidP="002B09B4">
      <w:pPr>
        <w:pStyle w:val="Tekstpodstawowywcity3"/>
        <w:spacing w:line="276" w:lineRule="auto"/>
        <w:ind w:left="567" w:hanging="567"/>
        <w:jc w:val="both"/>
        <w:rPr>
          <w:rFonts w:ascii="Arial" w:hAnsi="Arial" w:cs="Arial"/>
          <w:color w:val="000000"/>
          <w:sz w:val="22"/>
          <w:szCs w:val="22"/>
        </w:rPr>
      </w:pPr>
      <w:r w:rsidRPr="00256A70">
        <w:rPr>
          <w:rFonts w:ascii="Arial" w:hAnsi="Arial" w:cs="Arial"/>
          <w:b/>
          <w:bCs/>
          <w:color w:val="000000"/>
          <w:sz w:val="22"/>
          <w:szCs w:val="22"/>
        </w:rPr>
        <w:t>26.</w:t>
      </w:r>
      <w:r w:rsidRPr="00256A70">
        <w:rPr>
          <w:rFonts w:ascii="Arial" w:hAnsi="Arial" w:cs="Arial"/>
          <w:b/>
          <w:color w:val="000000"/>
          <w:sz w:val="22"/>
          <w:szCs w:val="22"/>
        </w:rPr>
        <w:t>5.</w:t>
      </w:r>
      <w:r w:rsidRPr="00256A70">
        <w:rPr>
          <w:rFonts w:ascii="Arial" w:hAnsi="Arial" w:cs="Arial"/>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0AE8342" w14:textId="77777777" w:rsidR="00F2554B" w:rsidRPr="00256A70" w:rsidRDefault="00006997" w:rsidP="002B09B4">
      <w:pPr>
        <w:pStyle w:val="Tekstpodstawowywcity3"/>
        <w:spacing w:line="276" w:lineRule="auto"/>
        <w:ind w:left="567" w:hanging="567"/>
        <w:jc w:val="both"/>
        <w:rPr>
          <w:rFonts w:ascii="Arial" w:hAnsi="Arial" w:cs="Arial"/>
          <w:color w:val="000000"/>
          <w:sz w:val="22"/>
          <w:szCs w:val="22"/>
        </w:rPr>
      </w:pPr>
      <w:r w:rsidRPr="00256A70">
        <w:rPr>
          <w:rFonts w:ascii="Arial" w:hAnsi="Arial" w:cs="Arial"/>
          <w:b/>
          <w:bCs/>
          <w:color w:val="000000"/>
          <w:sz w:val="22"/>
          <w:szCs w:val="22"/>
        </w:rPr>
        <w:t>26.</w:t>
      </w:r>
      <w:r w:rsidRPr="00256A70">
        <w:rPr>
          <w:rFonts w:ascii="Arial" w:hAnsi="Arial" w:cs="Arial"/>
          <w:b/>
          <w:color w:val="000000"/>
          <w:sz w:val="22"/>
          <w:szCs w:val="22"/>
        </w:rPr>
        <w:t>6.</w:t>
      </w:r>
      <w:r w:rsidRPr="00256A70">
        <w:rPr>
          <w:rFonts w:ascii="Arial" w:hAnsi="Arial" w:cs="Arial"/>
          <w:color w:val="000000"/>
          <w:sz w:val="22"/>
          <w:szCs w:val="22"/>
        </w:rPr>
        <w:t xml:space="preserve"> Odwołanie wnosi się w terminach określonych w art. 515 uPzp. i musi ono zawierać informacje określone w art. 516 uPzp.</w:t>
      </w:r>
    </w:p>
    <w:p w14:paraId="11EE3ECA" w14:textId="77777777" w:rsidR="00F7723A" w:rsidRPr="00256A70" w:rsidRDefault="00F7723A" w:rsidP="00256A70">
      <w:pPr>
        <w:pStyle w:val="Tekstpodstawowywcity3"/>
        <w:spacing w:line="276" w:lineRule="auto"/>
        <w:ind w:left="0" w:hanging="709"/>
        <w:jc w:val="both"/>
        <w:rPr>
          <w:rFonts w:ascii="Arial" w:hAnsi="Arial" w:cs="Arial"/>
          <w:sz w:val="22"/>
          <w:szCs w:val="22"/>
        </w:rPr>
      </w:pPr>
    </w:p>
    <w:p w14:paraId="7BEB8D9E" w14:textId="77777777" w:rsidR="00701BBB" w:rsidRPr="00256A70" w:rsidRDefault="00701BBB" w:rsidP="006E20FE">
      <w:pPr>
        <w:pStyle w:val="Nagwek2"/>
        <w:numPr>
          <w:ilvl w:val="0"/>
          <w:numId w:val="0"/>
        </w:numPr>
        <w:spacing w:line="276" w:lineRule="auto"/>
        <w:ind w:left="567" w:hanging="567"/>
        <w:rPr>
          <w:rFonts w:cs="Arial"/>
          <w:szCs w:val="22"/>
        </w:rPr>
      </w:pPr>
      <w:bookmarkStart w:id="31" w:name="_Toc66181019"/>
      <w:r w:rsidRPr="00256A70">
        <w:rPr>
          <w:rFonts w:cs="Arial"/>
          <w:szCs w:val="22"/>
        </w:rPr>
        <w:t>2</w:t>
      </w:r>
      <w:r w:rsidR="00D7086E" w:rsidRPr="00256A70">
        <w:rPr>
          <w:rFonts w:cs="Arial"/>
          <w:szCs w:val="22"/>
        </w:rPr>
        <w:t>7</w:t>
      </w:r>
      <w:r w:rsidRPr="00256A70">
        <w:rPr>
          <w:rFonts w:cs="Arial"/>
          <w:szCs w:val="22"/>
        </w:rPr>
        <w:t xml:space="preserve">. </w:t>
      </w:r>
      <w:r w:rsidRPr="00256A70">
        <w:rPr>
          <w:rFonts w:cs="Arial"/>
          <w:szCs w:val="22"/>
        </w:rPr>
        <w:tab/>
        <w:t>Postanowienia końcowe.</w:t>
      </w:r>
      <w:bookmarkEnd w:id="31"/>
    </w:p>
    <w:p w14:paraId="16A4D61F" w14:textId="77777777" w:rsidR="00701BBB" w:rsidRPr="00256A70" w:rsidRDefault="00701BBB" w:rsidP="006E20FE">
      <w:pPr>
        <w:spacing w:line="276" w:lineRule="auto"/>
        <w:ind w:left="567" w:hanging="567"/>
        <w:jc w:val="both"/>
        <w:rPr>
          <w:rFonts w:ascii="Arial" w:hAnsi="Arial" w:cs="Arial"/>
          <w:color w:val="000000"/>
          <w:sz w:val="22"/>
          <w:szCs w:val="22"/>
        </w:rPr>
      </w:pPr>
      <w:r w:rsidRPr="00256A70">
        <w:rPr>
          <w:rFonts w:ascii="Arial" w:hAnsi="Arial" w:cs="Arial"/>
          <w:color w:val="000000"/>
          <w:sz w:val="22"/>
          <w:szCs w:val="22"/>
        </w:rPr>
        <w:t xml:space="preserve">W sprawach nieuregulowanych niniejszą </w:t>
      </w:r>
      <w:r w:rsidR="00FB4282" w:rsidRPr="00256A70">
        <w:rPr>
          <w:rFonts w:ascii="Arial" w:hAnsi="Arial" w:cs="Arial"/>
          <w:color w:val="000000"/>
          <w:sz w:val="22"/>
          <w:szCs w:val="22"/>
        </w:rPr>
        <w:t>SWZ</w:t>
      </w:r>
      <w:r w:rsidRPr="00256A70">
        <w:rPr>
          <w:rFonts w:ascii="Arial" w:hAnsi="Arial" w:cs="Arial"/>
          <w:color w:val="000000"/>
          <w:sz w:val="22"/>
          <w:szCs w:val="22"/>
        </w:rPr>
        <w:t xml:space="preserve"> mają zastosowanie pozostałe postanowienia ustawy Prawo zamówień publicznych z dnia </w:t>
      </w:r>
      <w:r w:rsidR="00FB4282" w:rsidRPr="00256A70">
        <w:rPr>
          <w:rFonts w:ascii="Arial" w:hAnsi="Arial" w:cs="Arial"/>
          <w:color w:val="000000"/>
          <w:sz w:val="22"/>
          <w:szCs w:val="22"/>
        </w:rPr>
        <w:t>11 września 2019</w:t>
      </w:r>
      <w:r w:rsidR="008A6A32" w:rsidRPr="00256A70">
        <w:rPr>
          <w:rFonts w:ascii="Arial" w:hAnsi="Arial" w:cs="Arial"/>
          <w:color w:val="000000"/>
          <w:sz w:val="22"/>
          <w:szCs w:val="22"/>
        </w:rPr>
        <w:t xml:space="preserve"> r. (tj. Dz. U. 2021</w:t>
      </w:r>
      <w:r w:rsidRPr="00256A70">
        <w:rPr>
          <w:rFonts w:ascii="Arial" w:hAnsi="Arial" w:cs="Arial"/>
          <w:color w:val="000000"/>
          <w:sz w:val="22"/>
          <w:szCs w:val="22"/>
        </w:rPr>
        <w:t xml:space="preserve"> r</w:t>
      </w:r>
      <w:r w:rsidR="008A6A32" w:rsidRPr="00256A70">
        <w:rPr>
          <w:rFonts w:ascii="Arial" w:hAnsi="Arial" w:cs="Arial"/>
          <w:color w:val="000000"/>
          <w:sz w:val="22"/>
          <w:szCs w:val="22"/>
        </w:rPr>
        <w:t>. poz. 1129</w:t>
      </w:r>
      <w:r w:rsidRPr="00256A70">
        <w:rPr>
          <w:rFonts w:ascii="Arial" w:hAnsi="Arial" w:cs="Arial"/>
          <w:color w:val="000000"/>
          <w:sz w:val="22"/>
          <w:szCs w:val="22"/>
        </w:rPr>
        <w:t>).</w:t>
      </w:r>
    </w:p>
    <w:p w14:paraId="4CB71025" w14:textId="77777777" w:rsidR="000E1A6C" w:rsidRPr="00256A70" w:rsidRDefault="000E1A6C" w:rsidP="006E20FE">
      <w:pPr>
        <w:pStyle w:val="Tekstpodstawowywcity3"/>
        <w:spacing w:line="276" w:lineRule="auto"/>
        <w:ind w:left="567" w:hanging="567"/>
        <w:rPr>
          <w:rFonts w:ascii="Arial" w:hAnsi="Arial" w:cs="Arial"/>
          <w:b/>
          <w:bCs/>
          <w:color w:val="000000"/>
          <w:sz w:val="22"/>
          <w:szCs w:val="22"/>
          <w:u w:val="single"/>
        </w:rPr>
      </w:pPr>
    </w:p>
    <w:p w14:paraId="25F32DB7" w14:textId="77777777" w:rsidR="008E6638" w:rsidRPr="00256A70" w:rsidRDefault="008E6638" w:rsidP="006E20FE">
      <w:pPr>
        <w:pStyle w:val="Nagwek2"/>
        <w:numPr>
          <w:ilvl w:val="0"/>
          <w:numId w:val="0"/>
        </w:numPr>
        <w:spacing w:line="276" w:lineRule="auto"/>
        <w:ind w:left="567" w:hanging="567"/>
        <w:rPr>
          <w:rFonts w:cs="Arial"/>
          <w:szCs w:val="22"/>
        </w:rPr>
      </w:pPr>
      <w:bookmarkStart w:id="32" w:name="_Toc66181020"/>
      <w:r w:rsidRPr="00256A70">
        <w:rPr>
          <w:rFonts w:cs="Arial"/>
          <w:szCs w:val="22"/>
        </w:rPr>
        <w:t>2</w:t>
      </w:r>
      <w:r w:rsidR="00D7086E" w:rsidRPr="00256A70">
        <w:rPr>
          <w:rFonts w:cs="Arial"/>
          <w:szCs w:val="22"/>
        </w:rPr>
        <w:t>8</w:t>
      </w:r>
      <w:r w:rsidRPr="00256A70">
        <w:rPr>
          <w:rFonts w:cs="Arial"/>
          <w:szCs w:val="22"/>
        </w:rPr>
        <w:t>.</w:t>
      </w:r>
      <w:r w:rsidR="009C159D" w:rsidRPr="00256A70">
        <w:rPr>
          <w:rFonts w:cs="Arial"/>
          <w:szCs w:val="22"/>
        </w:rPr>
        <w:tab/>
      </w:r>
      <w:r w:rsidRPr="00256A70">
        <w:rPr>
          <w:rFonts w:cs="Arial"/>
          <w:szCs w:val="22"/>
        </w:rPr>
        <w:t>Klauzula informacyjna w związku z RODO.</w:t>
      </w:r>
      <w:bookmarkEnd w:id="32"/>
    </w:p>
    <w:p w14:paraId="7D2D89E3" w14:textId="77777777" w:rsidR="00A203D2" w:rsidRPr="00256A70" w:rsidRDefault="00A203D2" w:rsidP="006E20FE">
      <w:pPr>
        <w:spacing w:line="276" w:lineRule="auto"/>
        <w:ind w:left="567"/>
        <w:jc w:val="both"/>
        <w:rPr>
          <w:rFonts w:ascii="Arial" w:hAnsi="Arial" w:cs="Arial"/>
          <w:b/>
          <w:bCs/>
          <w:color w:val="000000"/>
          <w:sz w:val="22"/>
          <w:szCs w:val="22"/>
          <w:shd w:val="clear" w:color="auto" w:fill="FFFFFF"/>
        </w:rPr>
      </w:pPr>
      <w:r w:rsidRPr="00256A70">
        <w:rPr>
          <w:rStyle w:val="Pogrubienie"/>
          <w:rFonts w:ascii="Arial" w:hAnsi="Arial" w:cs="Arial"/>
          <w:color w:val="000000"/>
          <w:sz w:val="22"/>
          <w:szCs w:val="22"/>
          <w:shd w:val="clear" w:color="auto" w:fill="FFFFFF"/>
        </w:rPr>
        <w:t>Zgodnie z wymaganiami Rozporządzenia Parlamentu Europejskieg</w:t>
      </w:r>
      <w:r w:rsidR="00B94722" w:rsidRPr="00256A70">
        <w:rPr>
          <w:rStyle w:val="Pogrubienie"/>
          <w:rFonts w:ascii="Arial" w:hAnsi="Arial" w:cs="Arial"/>
          <w:color w:val="000000"/>
          <w:sz w:val="22"/>
          <w:szCs w:val="22"/>
          <w:shd w:val="clear" w:color="auto" w:fill="FFFFFF"/>
        </w:rPr>
        <w:t xml:space="preserve">o i Rady (UE) 2016/679 </w:t>
      </w:r>
      <w:r w:rsidRPr="00256A70">
        <w:rPr>
          <w:rStyle w:val="Pogrubienie"/>
          <w:rFonts w:ascii="Arial" w:hAnsi="Arial" w:cs="Arial"/>
          <w:color w:val="000000"/>
          <w:sz w:val="22"/>
          <w:szCs w:val="22"/>
          <w:shd w:val="clear" w:color="auto" w:fill="FFFFFF"/>
        </w:rPr>
        <w:t>z dnia 27 kwietnia 2016 r. w sprawie ochrony osób fizycznych w związku</w:t>
      </w:r>
      <w:r w:rsidR="00882126" w:rsidRPr="00256A70">
        <w:rPr>
          <w:rStyle w:val="Pogrubienie"/>
          <w:rFonts w:ascii="Arial" w:hAnsi="Arial" w:cs="Arial"/>
          <w:color w:val="000000"/>
          <w:sz w:val="22"/>
          <w:szCs w:val="22"/>
          <w:shd w:val="clear" w:color="auto" w:fill="FFFFFF"/>
        </w:rPr>
        <w:t xml:space="preserve"> </w:t>
      </w:r>
      <w:r w:rsidRPr="00256A70">
        <w:rPr>
          <w:rStyle w:val="Pogrubienie"/>
          <w:rFonts w:ascii="Arial" w:hAnsi="Arial" w:cs="Arial"/>
          <w:color w:val="000000"/>
          <w:sz w:val="22"/>
          <w:szCs w:val="22"/>
          <w:shd w:val="clear" w:color="auto" w:fill="FFFFFF"/>
        </w:rPr>
        <w:t>z przetwarzaniem danych osobowych i w sprawie swobodnego przepływu takich danych oraz uchylenia dyrektywy 95/46/WE (ogólne rozporządzenie o ochronie danych) informuję Pana/Panią o tym, w jaki sposób Komendant Wojewódzki Policji w Łodzi przetwarza Pana/Pani dane osobowe:</w:t>
      </w:r>
    </w:p>
    <w:p w14:paraId="570FC372" w14:textId="77777777" w:rsidR="00882126" w:rsidRPr="00256A70" w:rsidRDefault="00A203D2" w:rsidP="00A65931">
      <w:pPr>
        <w:pStyle w:val="Akapitzlist"/>
        <w:numPr>
          <w:ilvl w:val="3"/>
          <w:numId w:val="2"/>
        </w:numPr>
        <w:spacing w:after="0"/>
        <w:ind w:left="567" w:hanging="567"/>
        <w:jc w:val="both"/>
        <w:rPr>
          <w:rFonts w:ascii="Arial" w:hAnsi="Arial" w:cs="Arial"/>
          <w:color w:val="000000"/>
        </w:rPr>
      </w:pPr>
      <w:r w:rsidRPr="00256A70">
        <w:rPr>
          <w:rFonts w:ascii="Arial" w:hAnsi="Arial" w:cs="Arial"/>
        </w:rPr>
        <w:t xml:space="preserve">Administratorem Danych Osobowych (ADO) jest Komendant Wojewódzki Policji w Łodzi </w:t>
      </w:r>
      <w:r w:rsidRPr="00256A70">
        <w:rPr>
          <w:rFonts w:ascii="Arial" w:hAnsi="Arial" w:cs="Arial"/>
        </w:rPr>
        <w:br/>
        <w:t xml:space="preserve">z siedzibą przy ul. Lutomierskiej 108/112 w Łodzi, kod 91-048. </w:t>
      </w:r>
    </w:p>
    <w:p w14:paraId="12C9E188" w14:textId="77777777" w:rsidR="00882126" w:rsidRPr="00256A70" w:rsidRDefault="00A203D2" w:rsidP="00A65931">
      <w:pPr>
        <w:pStyle w:val="Akapitzlist"/>
        <w:numPr>
          <w:ilvl w:val="3"/>
          <w:numId w:val="2"/>
        </w:numPr>
        <w:spacing w:after="0"/>
        <w:ind w:left="567" w:hanging="567"/>
        <w:jc w:val="both"/>
        <w:rPr>
          <w:rStyle w:val="Hipercze"/>
          <w:rFonts w:ascii="Arial" w:hAnsi="Arial" w:cs="Arial"/>
          <w:color w:val="000000"/>
          <w:u w:val="none"/>
        </w:rPr>
      </w:pPr>
      <w:r w:rsidRPr="00256A70">
        <w:rPr>
          <w:rFonts w:ascii="Arial" w:hAnsi="Arial" w:cs="Arial"/>
        </w:rPr>
        <w:t xml:space="preserve">Dane kontaktowe Inspektora Ochrony Danych (IOD) – e-mail: </w:t>
      </w:r>
      <w:hyperlink r:id="rId21" w:history="1">
        <w:r w:rsidRPr="00256A70">
          <w:rPr>
            <w:rStyle w:val="Hipercze"/>
            <w:rFonts w:ascii="Arial" w:hAnsi="Arial" w:cs="Arial"/>
            <w:b/>
            <w:color w:val="auto"/>
          </w:rPr>
          <w:t>iod@ld.policja.gov.pl</w:t>
        </w:r>
      </w:hyperlink>
    </w:p>
    <w:p w14:paraId="65DDCE35" w14:textId="77777777" w:rsidR="00A203D2" w:rsidRPr="00256A70" w:rsidRDefault="00A203D2" w:rsidP="00A65931">
      <w:pPr>
        <w:pStyle w:val="Akapitzlist"/>
        <w:numPr>
          <w:ilvl w:val="3"/>
          <w:numId w:val="2"/>
        </w:numPr>
        <w:spacing w:after="0"/>
        <w:ind w:left="567" w:hanging="567"/>
        <w:jc w:val="both"/>
        <w:rPr>
          <w:rFonts w:ascii="Arial" w:hAnsi="Arial" w:cs="Arial"/>
          <w:color w:val="000000"/>
        </w:rPr>
      </w:pPr>
      <w:r w:rsidRPr="00256A70">
        <w:rPr>
          <w:rFonts w:ascii="Arial" w:hAnsi="Arial" w:cs="Arial"/>
        </w:rPr>
        <w:t>Dane osobowe, zwane dalej „danymi”, przetwarzane są w celu:</w:t>
      </w:r>
    </w:p>
    <w:p w14:paraId="093CC31D" w14:textId="6892C422" w:rsidR="00882126" w:rsidRPr="00256A70" w:rsidRDefault="00A203D2" w:rsidP="00224EF8">
      <w:pPr>
        <w:pStyle w:val="Akapitzlist"/>
        <w:numPr>
          <w:ilvl w:val="1"/>
          <w:numId w:val="11"/>
        </w:numPr>
        <w:spacing w:after="0"/>
        <w:ind w:left="567" w:hanging="283"/>
        <w:jc w:val="both"/>
        <w:rPr>
          <w:rFonts w:ascii="Arial" w:hAnsi="Arial" w:cs="Arial"/>
          <w:i/>
        </w:rPr>
      </w:pPr>
      <w:r w:rsidRPr="00256A70">
        <w:rPr>
          <w:rFonts w:ascii="Arial" w:hAnsi="Arial" w:cs="Arial"/>
        </w:rPr>
        <w:t xml:space="preserve">wykonania obowiązku prawnego ciążącego na Administratorze w zakresie realizacji postępowania o udzielenie zamówienia publicznego </w:t>
      </w:r>
      <w:r w:rsidR="00F05887" w:rsidRPr="00F05887">
        <w:rPr>
          <w:rFonts w:ascii="Arial" w:hAnsi="Arial" w:cs="Arial"/>
          <w:b/>
          <w:lang w:eastAsia="ar-SA"/>
        </w:rPr>
        <w:t xml:space="preserve">na świadczenie usług żywienia </w:t>
      </w:r>
      <w:r w:rsidR="00F05887" w:rsidRPr="00F05887">
        <w:rPr>
          <w:rFonts w:ascii="Arial" w:hAnsi="Arial" w:cs="Arial"/>
          <w:b/>
          <w:lang w:eastAsia="ar-SA"/>
        </w:rPr>
        <w:lastRenderedPageBreak/>
        <w:t>w zakresie całodziennego żywienia osób zatrzymanych w Pomieszczeniach dla Osób Zatrzymanych w (PdOZ)</w:t>
      </w:r>
      <w:r w:rsidR="009C159D" w:rsidRPr="00256A70">
        <w:rPr>
          <w:rFonts w:ascii="Arial" w:hAnsi="Arial" w:cs="Arial"/>
        </w:rPr>
        <w:t>–FZ-2380/</w:t>
      </w:r>
      <w:r w:rsidR="00F03BF9">
        <w:rPr>
          <w:rFonts w:ascii="Arial" w:hAnsi="Arial" w:cs="Arial"/>
        </w:rPr>
        <w:t>72</w:t>
      </w:r>
      <w:r w:rsidR="00204F5B" w:rsidRPr="00256A70">
        <w:rPr>
          <w:rFonts w:ascii="Arial" w:hAnsi="Arial" w:cs="Arial"/>
        </w:rPr>
        <w:t>/2</w:t>
      </w:r>
      <w:r w:rsidR="00B35F16">
        <w:rPr>
          <w:rFonts w:ascii="Arial" w:hAnsi="Arial" w:cs="Arial"/>
        </w:rPr>
        <w:t>2</w:t>
      </w:r>
      <w:r w:rsidRPr="00256A70">
        <w:rPr>
          <w:rFonts w:ascii="Arial" w:hAnsi="Arial" w:cs="Arial"/>
        </w:rPr>
        <w:t>/</w:t>
      </w:r>
      <w:r w:rsidR="00F05887">
        <w:rPr>
          <w:rFonts w:ascii="Arial" w:hAnsi="Arial" w:cs="Arial"/>
        </w:rPr>
        <w:t>SS</w:t>
      </w:r>
      <w:r w:rsidRPr="00256A70">
        <w:rPr>
          <w:rFonts w:ascii="Arial" w:hAnsi="Arial" w:cs="Arial"/>
        </w:rPr>
        <w:t xml:space="preserve"> prowadzonym w trybie </w:t>
      </w:r>
      <w:r w:rsidR="00D7086E" w:rsidRPr="00256A70">
        <w:rPr>
          <w:rFonts w:ascii="Arial" w:hAnsi="Arial" w:cs="Arial"/>
          <w:b/>
        </w:rPr>
        <w:t xml:space="preserve">podstawowym bez negocjacji art. 275 pkt. 1 </w:t>
      </w:r>
      <w:r w:rsidRPr="00256A70">
        <w:rPr>
          <w:rFonts w:ascii="Arial" w:hAnsi="Arial" w:cs="Arial"/>
        </w:rPr>
        <w:t xml:space="preserve"> (podstawą przetwarzania jest art. 6 ust. 1 lit. c RODO). </w:t>
      </w:r>
    </w:p>
    <w:p w14:paraId="7B15ECAC" w14:textId="31CD8068" w:rsidR="00A203D2" w:rsidRPr="00256A70" w:rsidRDefault="00A203D2" w:rsidP="00224EF8">
      <w:pPr>
        <w:pStyle w:val="Akapitzlist"/>
        <w:numPr>
          <w:ilvl w:val="1"/>
          <w:numId w:val="11"/>
        </w:numPr>
        <w:spacing w:after="0"/>
        <w:ind w:left="567" w:hanging="283"/>
        <w:jc w:val="both"/>
        <w:rPr>
          <w:rFonts w:ascii="Arial" w:hAnsi="Arial" w:cs="Arial"/>
          <w:i/>
        </w:rPr>
      </w:pPr>
      <w:r w:rsidRPr="00256A70">
        <w:rPr>
          <w:rFonts w:ascii="Arial" w:hAnsi="Arial" w:cs="Arial"/>
        </w:rPr>
        <w:t>w przypadku wyboru Pana/Pani oferty, w celu wykonania warunków umowy zawartej</w:t>
      </w:r>
      <w:r w:rsidR="00BD4197" w:rsidRPr="00256A70">
        <w:rPr>
          <w:rFonts w:ascii="Arial" w:hAnsi="Arial" w:cs="Arial"/>
        </w:rPr>
        <w:t xml:space="preserve">  </w:t>
      </w:r>
      <w:r w:rsidRPr="00256A70">
        <w:rPr>
          <w:rFonts w:ascii="Arial" w:hAnsi="Arial" w:cs="Arial"/>
        </w:rPr>
        <w:t>z Komendantem Wojewódzkim Policji bądź jego przedstawicielem prawnym lub podjęcie działań na Pana/Pani żądanie przed jej zawarciem. (podstawą przetwarzania jest art. 6 ust. 1 lit. b  RODO)</w:t>
      </w:r>
    </w:p>
    <w:p w14:paraId="13258B15" w14:textId="77777777" w:rsidR="00882126" w:rsidRPr="00256A70" w:rsidRDefault="00A203D2" w:rsidP="00A65931">
      <w:pPr>
        <w:pStyle w:val="Akapitzlist"/>
        <w:numPr>
          <w:ilvl w:val="3"/>
          <w:numId w:val="2"/>
        </w:numPr>
        <w:spacing w:after="0"/>
        <w:ind w:left="567" w:hanging="567"/>
        <w:jc w:val="both"/>
        <w:rPr>
          <w:rFonts w:ascii="Arial" w:hAnsi="Arial" w:cs="Arial"/>
          <w:color w:val="000000"/>
        </w:rPr>
      </w:pPr>
      <w:r w:rsidRPr="00256A70">
        <w:rPr>
          <w:rFonts w:ascii="Arial" w:hAnsi="Arial" w:cs="Arial"/>
        </w:rPr>
        <w:t>Obowiązek podania przez Pana/Panią danych osobowych bezpośrednio Pana/Pani dotyczących jest wymogiem ustawowym określonym w przepisach ustawy Prawo zamówień publicznych. Konsekwencje niepodania określonych danych wynikają z ww. ustawy.</w:t>
      </w:r>
    </w:p>
    <w:p w14:paraId="22555D34" w14:textId="77777777" w:rsidR="00A203D2" w:rsidRPr="00256A70" w:rsidRDefault="00A203D2" w:rsidP="00A65931">
      <w:pPr>
        <w:pStyle w:val="Akapitzlist"/>
        <w:numPr>
          <w:ilvl w:val="3"/>
          <w:numId w:val="2"/>
        </w:numPr>
        <w:spacing w:after="0"/>
        <w:ind w:left="567" w:hanging="567"/>
        <w:jc w:val="both"/>
        <w:rPr>
          <w:rFonts w:ascii="Arial" w:hAnsi="Arial" w:cs="Arial"/>
          <w:color w:val="000000"/>
        </w:rPr>
      </w:pPr>
      <w:r w:rsidRPr="00256A70">
        <w:rPr>
          <w:rFonts w:ascii="Arial" w:hAnsi="Arial" w:cs="Arial"/>
        </w:rPr>
        <w:t xml:space="preserve">W związku z przetwarzaniem Pana/Pani danych osobowych, przysługuje Panu/Pani prawo do: </w:t>
      </w:r>
    </w:p>
    <w:p w14:paraId="3FE54CB0" w14:textId="77777777" w:rsidR="00882126" w:rsidRPr="00224EF8" w:rsidRDefault="00A203D2" w:rsidP="00224EF8">
      <w:pPr>
        <w:pStyle w:val="Akapitzlist"/>
        <w:numPr>
          <w:ilvl w:val="4"/>
          <w:numId w:val="11"/>
        </w:numPr>
        <w:tabs>
          <w:tab w:val="clear" w:pos="3600"/>
        </w:tabs>
        <w:spacing w:after="0"/>
        <w:ind w:left="567" w:hanging="283"/>
        <w:jc w:val="both"/>
        <w:rPr>
          <w:rFonts w:ascii="Arial" w:hAnsi="Arial" w:cs="Arial"/>
        </w:rPr>
      </w:pPr>
      <w:r w:rsidRPr="00224EF8">
        <w:rPr>
          <w:rFonts w:ascii="Arial" w:hAnsi="Arial" w:cs="Arial"/>
        </w:rPr>
        <w:t>dostępu do treści danych, na podstawie art. 15 RODO z zastrzeżeniem,</w:t>
      </w:r>
      <w:r w:rsidR="00882126" w:rsidRPr="00224EF8">
        <w:rPr>
          <w:rFonts w:ascii="Arial" w:hAnsi="Arial" w:cs="Arial"/>
        </w:rPr>
        <w:t xml:space="preserve"> </w:t>
      </w:r>
      <w:r w:rsidRPr="00224EF8">
        <w:rPr>
          <w:rFonts w:ascii="Arial" w:hAnsi="Arial" w:cs="Arial"/>
        </w:rPr>
        <w:t>że udostępniane dane osobowe nie mogą ujawniać informacji niejawnych, ani naruszać tajemnic prawnie chronionych, do których zachowania zobowiązany jest</w:t>
      </w:r>
      <w:r w:rsidR="009C159D" w:rsidRPr="00224EF8">
        <w:rPr>
          <w:rFonts w:ascii="Arial" w:hAnsi="Arial" w:cs="Arial"/>
        </w:rPr>
        <w:t xml:space="preserve">  Komendant Wojewódzki Policji </w:t>
      </w:r>
      <w:r w:rsidRPr="00224EF8">
        <w:rPr>
          <w:rFonts w:ascii="Arial" w:hAnsi="Arial" w:cs="Arial"/>
        </w:rPr>
        <w:t>w Łodzi;</w:t>
      </w:r>
    </w:p>
    <w:p w14:paraId="5ABBC9A3" w14:textId="77777777" w:rsidR="00882126" w:rsidRPr="00224EF8" w:rsidRDefault="00A203D2" w:rsidP="00224EF8">
      <w:pPr>
        <w:pStyle w:val="Akapitzlist"/>
        <w:numPr>
          <w:ilvl w:val="4"/>
          <w:numId w:val="11"/>
        </w:numPr>
        <w:tabs>
          <w:tab w:val="clear" w:pos="3600"/>
        </w:tabs>
        <w:spacing w:after="0"/>
        <w:ind w:left="567" w:hanging="283"/>
        <w:jc w:val="both"/>
        <w:rPr>
          <w:rFonts w:ascii="Arial" w:hAnsi="Arial" w:cs="Arial"/>
        </w:rPr>
      </w:pPr>
      <w:r w:rsidRPr="00224EF8">
        <w:rPr>
          <w:rFonts w:ascii="Arial" w:hAnsi="Arial" w:cs="Arial"/>
        </w:rPr>
        <w:t>sprostowania danych, na podstawie art. 16 RODO;</w:t>
      </w:r>
    </w:p>
    <w:p w14:paraId="713359EA" w14:textId="77777777" w:rsidR="00A203D2" w:rsidRPr="00224EF8" w:rsidRDefault="00A203D2" w:rsidP="00224EF8">
      <w:pPr>
        <w:pStyle w:val="Akapitzlist"/>
        <w:numPr>
          <w:ilvl w:val="4"/>
          <w:numId w:val="11"/>
        </w:numPr>
        <w:tabs>
          <w:tab w:val="clear" w:pos="3600"/>
        </w:tabs>
        <w:spacing w:after="0"/>
        <w:ind w:left="567" w:hanging="283"/>
        <w:jc w:val="both"/>
        <w:rPr>
          <w:rFonts w:ascii="Arial" w:hAnsi="Arial" w:cs="Arial"/>
        </w:rPr>
      </w:pPr>
      <w:r w:rsidRPr="00224EF8">
        <w:rPr>
          <w:rFonts w:ascii="Arial" w:hAnsi="Arial" w:cs="Arial"/>
        </w:rPr>
        <w:t>ograniczenia przetwarzania danych, na podstawie art. 18 RODO - jeżeli  kwestionuje Pan/Pani prawidłowość przetwarzanych danych, uważa,</w:t>
      </w:r>
      <w:r w:rsidR="009C159D" w:rsidRPr="00224EF8">
        <w:rPr>
          <w:rFonts w:ascii="Arial" w:hAnsi="Arial" w:cs="Arial"/>
        </w:rPr>
        <w:t xml:space="preserve"> że są przetwarzane niezgodnie </w:t>
      </w:r>
      <w:r w:rsidRPr="00224EF8">
        <w:rPr>
          <w:rFonts w:ascii="Arial" w:hAnsi="Arial" w:cs="Arial"/>
        </w:rPr>
        <w:t>z prawem bądź sprzeciwia się ich przetwarzaniu, ale nie zgadza się na ich usunięcie;</w:t>
      </w:r>
    </w:p>
    <w:p w14:paraId="5A0D4ED5" w14:textId="77777777" w:rsidR="00882126" w:rsidRPr="00256A70" w:rsidRDefault="00A203D2" w:rsidP="00A65931">
      <w:pPr>
        <w:pStyle w:val="Akapitzlist"/>
        <w:numPr>
          <w:ilvl w:val="3"/>
          <w:numId w:val="2"/>
        </w:numPr>
        <w:spacing w:after="0"/>
        <w:ind w:left="567" w:hanging="567"/>
        <w:jc w:val="both"/>
        <w:rPr>
          <w:rFonts w:ascii="Arial" w:hAnsi="Arial" w:cs="Arial"/>
        </w:rPr>
      </w:pPr>
      <w:r w:rsidRPr="00256A70">
        <w:rPr>
          <w:rFonts w:ascii="Arial" w:hAnsi="Arial" w:cs="Arial"/>
        </w:rPr>
        <w:t>W przypadku uznania, że przetwarzanie przez Komendanta Wojewódzkiego Policji</w:t>
      </w:r>
      <w:r w:rsidR="00882126" w:rsidRPr="00256A70">
        <w:rPr>
          <w:rFonts w:ascii="Arial" w:hAnsi="Arial" w:cs="Arial"/>
        </w:rPr>
        <w:t xml:space="preserve"> </w:t>
      </w:r>
      <w:r w:rsidRPr="00256A70">
        <w:rPr>
          <w:rFonts w:ascii="Arial" w:hAnsi="Arial" w:cs="Arial"/>
        </w:rPr>
        <w:t>w Łodzi Pana/Pani danych osobowych narusza przepisy RODO, przysługuje Panu/Pani prawo do wniesienia skargi do Prezesa Urzędu Ochrony Danych Osobowych.</w:t>
      </w:r>
      <w:r w:rsidRPr="00256A70">
        <w:rPr>
          <w:rFonts w:ascii="Arial" w:hAnsi="Arial" w:cs="Arial"/>
        </w:rPr>
        <w:tab/>
      </w:r>
    </w:p>
    <w:p w14:paraId="4B961FB7" w14:textId="77777777" w:rsidR="00882126" w:rsidRPr="00256A70" w:rsidRDefault="00A203D2" w:rsidP="00A65931">
      <w:pPr>
        <w:pStyle w:val="Akapitzlist"/>
        <w:numPr>
          <w:ilvl w:val="3"/>
          <w:numId w:val="2"/>
        </w:numPr>
        <w:spacing w:after="0"/>
        <w:ind w:left="567" w:hanging="567"/>
        <w:jc w:val="both"/>
        <w:rPr>
          <w:rFonts w:ascii="Arial" w:hAnsi="Arial" w:cs="Arial"/>
        </w:rPr>
      </w:pPr>
      <w:r w:rsidRPr="00256A70">
        <w:rPr>
          <w:rFonts w:ascii="Arial" w:hAnsi="Arial" w:cs="Arial"/>
        </w:rPr>
        <w:t>Odbiorcami Pani/Pana danych osobowych będą osoby lub podmioty, którym udostępniona zostanie dokumentacja postępowania - zgodnie z ustawą Prawo zamówień publicznych, oraz inne jednostki Policji w celu i zakresie koniecznym do realizacji umowy.</w:t>
      </w:r>
    </w:p>
    <w:p w14:paraId="594B7D41" w14:textId="77777777" w:rsidR="00882126" w:rsidRPr="00256A70" w:rsidRDefault="00A203D2" w:rsidP="00A65931">
      <w:pPr>
        <w:pStyle w:val="Akapitzlist"/>
        <w:numPr>
          <w:ilvl w:val="3"/>
          <w:numId w:val="2"/>
        </w:numPr>
        <w:spacing w:after="0"/>
        <w:ind w:left="567" w:hanging="567"/>
        <w:jc w:val="both"/>
        <w:rPr>
          <w:rFonts w:ascii="Arial" w:hAnsi="Arial" w:cs="Arial"/>
        </w:rPr>
      </w:pPr>
      <w:r w:rsidRPr="00256A70">
        <w:rPr>
          <w:rFonts w:ascii="Arial" w:hAnsi="Arial" w:cs="Arial"/>
        </w:rPr>
        <w:t xml:space="preserve">Pana/Pani dane osobowe będą przetwarzane w </w:t>
      </w:r>
      <w:r w:rsidR="00EE3614" w:rsidRPr="00256A70">
        <w:rPr>
          <w:rFonts w:ascii="Arial" w:hAnsi="Arial" w:cs="Arial"/>
        </w:rPr>
        <w:t xml:space="preserve">ramach dokumentacji prowadzonej </w:t>
      </w:r>
      <w:r w:rsidRPr="00256A70">
        <w:rPr>
          <w:rFonts w:ascii="Arial" w:hAnsi="Arial" w:cs="Arial"/>
        </w:rPr>
        <w:t>w formie papierowej i elektronicznej</w:t>
      </w:r>
      <w:r w:rsidRPr="00256A70">
        <w:rPr>
          <w:rFonts w:ascii="Arial" w:hAnsi="Arial" w:cs="Arial"/>
          <w:b/>
        </w:rPr>
        <w:t xml:space="preserve"> </w:t>
      </w:r>
      <w:r w:rsidRPr="00256A70">
        <w:rPr>
          <w:rFonts w:ascii="Arial" w:hAnsi="Arial" w:cs="Arial"/>
        </w:rPr>
        <w:t>na podstawie przepisów prawa dotyczących zamówień publicznych oraz archiwizacji, przez okres niezbędny do realizacji celów przetwarzania, tj. przez okres 4 lat od dnia zakończenia postępowania o udzielenie zamówienia, a w przypadku wybrania Pani/Pana oferty i podpisania umowy, dane przechowywane będą przez okres obowiązywania umowy, a po tym czasie przez czas określony w przepisach ustawy o narodowym zasobie archiwalnym i archiwach. Sposób kwalifikowania spraw oraz czas ich przechowywania  określa  Jednolity Rzeczowy Wykaz Akt Policji stanowiący załącznik do Zarządzenia nr</w:t>
      </w:r>
      <w:r w:rsidR="00EE3614" w:rsidRPr="00256A70">
        <w:rPr>
          <w:rFonts w:ascii="Arial" w:hAnsi="Arial" w:cs="Arial"/>
        </w:rPr>
        <w:t xml:space="preserve"> 93 Ministra Spraw Wewnętrznych</w:t>
      </w:r>
      <w:r w:rsidR="00767599" w:rsidRPr="00256A70">
        <w:rPr>
          <w:rFonts w:ascii="Arial" w:hAnsi="Arial" w:cs="Arial"/>
        </w:rPr>
        <w:t xml:space="preserve"> </w:t>
      </w:r>
      <w:r w:rsidRPr="00256A70">
        <w:rPr>
          <w:rFonts w:ascii="Arial" w:hAnsi="Arial" w:cs="Arial"/>
        </w:rPr>
        <w:t>i Administracji z dnia 17 grudnia 2007 roku</w:t>
      </w:r>
      <w:r w:rsidR="008C3C9D" w:rsidRPr="00256A70">
        <w:rPr>
          <w:rFonts w:ascii="Arial" w:hAnsi="Arial" w:cs="Arial"/>
        </w:rPr>
        <w:t>.</w:t>
      </w:r>
    </w:p>
    <w:p w14:paraId="332EC964" w14:textId="77777777" w:rsidR="00EA05A2" w:rsidRDefault="00A203D2" w:rsidP="00A65931">
      <w:pPr>
        <w:pStyle w:val="Akapitzlist"/>
        <w:numPr>
          <w:ilvl w:val="3"/>
          <w:numId w:val="2"/>
        </w:numPr>
        <w:spacing w:after="0"/>
        <w:ind w:left="567" w:hanging="567"/>
        <w:jc w:val="both"/>
        <w:rPr>
          <w:rFonts w:ascii="Arial" w:hAnsi="Arial" w:cs="Arial"/>
        </w:rPr>
      </w:pPr>
      <w:r w:rsidRPr="00256A70">
        <w:rPr>
          <w:rFonts w:ascii="Arial" w:hAnsi="Arial" w:cs="Arial"/>
        </w:rPr>
        <w:t>Dane nie podlegają  zautomatyzowanemu podejmowaniu decyzji, w tym profilowaniu.</w:t>
      </w:r>
      <w:bookmarkStart w:id="33" w:name="_Toc66181021"/>
    </w:p>
    <w:p w14:paraId="6E60B56F" w14:textId="77777777" w:rsidR="009C3D96" w:rsidRDefault="009C3D96" w:rsidP="00EA05A2">
      <w:pPr>
        <w:jc w:val="both"/>
        <w:rPr>
          <w:rFonts w:ascii="Arial" w:hAnsi="Arial" w:cs="Arial"/>
          <w:b/>
        </w:rPr>
      </w:pPr>
    </w:p>
    <w:p w14:paraId="4357F63C" w14:textId="2CC72199" w:rsidR="00701BBB" w:rsidRPr="009C3D96" w:rsidRDefault="00701BBB" w:rsidP="00EA05A2">
      <w:pPr>
        <w:jc w:val="both"/>
        <w:rPr>
          <w:rFonts w:ascii="Arial" w:hAnsi="Arial" w:cs="Arial"/>
          <w:sz w:val="24"/>
        </w:rPr>
      </w:pPr>
      <w:r w:rsidRPr="009C3D96">
        <w:rPr>
          <w:rFonts w:ascii="Arial" w:hAnsi="Arial" w:cs="Arial"/>
          <w:b/>
        </w:rPr>
        <w:t>ZAŁĄCZNIKI  DO  SWZ :</w:t>
      </w:r>
      <w:bookmarkEnd w:id="33"/>
      <w:r w:rsidRPr="009C3D96">
        <w:rPr>
          <w:rFonts w:ascii="Arial" w:hAnsi="Arial" w:cs="Arial"/>
          <w:b/>
        </w:rPr>
        <w:tab/>
      </w:r>
    </w:p>
    <w:p w14:paraId="208E39FC" w14:textId="77777777" w:rsidR="0086794E" w:rsidRPr="009C3D96" w:rsidRDefault="0086794E" w:rsidP="00256A70">
      <w:pPr>
        <w:spacing w:line="276" w:lineRule="auto"/>
        <w:ind w:hanging="284"/>
        <w:rPr>
          <w:rFonts w:ascii="Arial" w:hAnsi="Arial" w:cs="Arial"/>
          <w:color w:val="000000"/>
          <w:szCs w:val="22"/>
        </w:rPr>
      </w:pPr>
      <w:r w:rsidRPr="009C3D96">
        <w:rPr>
          <w:rFonts w:ascii="Arial" w:hAnsi="Arial" w:cs="Arial"/>
          <w:color w:val="000000"/>
          <w:szCs w:val="22"/>
        </w:rPr>
        <w:t>Załącznik nr 1 – Formularz ofertowy</w:t>
      </w:r>
    </w:p>
    <w:p w14:paraId="0B533864" w14:textId="4B610AB9" w:rsidR="00245B5D" w:rsidRPr="009C3D96" w:rsidRDefault="00245B5D" w:rsidP="00256A70">
      <w:pPr>
        <w:spacing w:line="276" w:lineRule="auto"/>
        <w:ind w:hanging="284"/>
        <w:rPr>
          <w:rFonts w:ascii="Arial" w:hAnsi="Arial" w:cs="Arial"/>
          <w:szCs w:val="22"/>
        </w:rPr>
      </w:pPr>
      <w:r w:rsidRPr="009C3D96">
        <w:rPr>
          <w:rFonts w:ascii="Arial" w:hAnsi="Arial" w:cs="Arial"/>
          <w:color w:val="000000"/>
          <w:szCs w:val="22"/>
        </w:rPr>
        <w:t xml:space="preserve">Załącznik nr </w:t>
      </w:r>
      <w:r w:rsidR="004C7A05" w:rsidRPr="009C3D96">
        <w:rPr>
          <w:rFonts w:ascii="Arial" w:hAnsi="Arial" w:cs="Arial"/>
          <w:color w:val="000000"/>
          <w:szCs w:val="22"/>
        </w:rPr>
        <w:t>2</w:t>
      </w:r>
      <w:r w:rsidR="00F05887" w:rsidRPr="009C3D96">
        <w:rPr>
          <w:rFonts w:ascii="Arial" w:hAnsi="Arial" w:cs="Arial"/>
          <w:color w:val="000000"/>
          <w:szCs w:val="22"/>
        </w:rPr>
        <w:t>.1-2.</w:t>
      </w:r>
      <w:r w:rsidR="00F03BF9">
        <w:rPr>
          <w:rFonts w:ascii="Arial" w:hAnsi="Arial" w:cs="Arial"/>
          <w:color w:val="000000"/>
          <w:szCs w:val="22"/>
        </w:rPr>
        <w:t>18</w:t>
      </w:r>
      <w:r w:rsidRPr="009C3D96">
        <w:rPr>
          <w:rFonts w:ascii="Arial" w:hAnsi="Arial" w:cs="Arial"/>
          <w:color w:val="000000"/>
          <w:szCs w:val="22"/>
        </w:rPr>
        <w:t xml:space="preserve"> – </w:t>
      </w:r>
      <w:r w:rsidR="001A6588" w:rsidRPr="009C3D96">
        <w:rPr>
          <w:rFonts w:ascii="Arial" w:hAnsi="Arial" w:cs="Arial"/>
          <w:szCs w:val="22"/>
        </w:rPr>
        <w:t>Formularz cenowy</w:t>
      </w:r>
    </w:p>
    <w:p w14:paraId="12A6FE84" w14:textId="77777777" w:rsidR="00AF7F5F" w:rsidRPr="009C3D96" w:rsidRDefault="00AF7F5F" w:rsidP="00256A70">
      <w:pPr>
        <w:spacing w:line="276" w:lineRule="auto"/>
        <w:ind w:hanging="284"/>
        <w:rPr>
          <w:rFonts w:ascii="Arial" w:hAnsi="Arial" w:cs="Arial"/>
          <w:szCs w:val="22"/>
        </w:rPr>
      </w:pPr>
      <w:r w:rsidRPr="009C3D96">
        <w:rPr>
          <w:rFonts w:ascii="Arial" w:hAnsi="Arial" w:cs="Arial"/>
          <w:szCs w:val="22"/>
        </w:rPr>
        <w:t>Załącznik nr 3 – Szczegółowy opis przedmiotu zamówienia</w:t>
      </w:r>
    </w:p>
    <w:p w14:paraId="2B7ECB8C" w14:textId="0BDC2AB9" w:rsidR="000E1A6C" w:rsidRPr="009C3D96" w:rsidRDefault="00245B5D" w:rsidP="00256A70">
      <w:pPr>
        <w:spacing w:line="276" w:lineRule="auto"/>
        <w:ind w:hanging="284"/>
        <w:rPr>
          <w:rFonts w:ascii="Arial" w:hAnsi="Arial" w:cs="Arial"/>
          <w:color w:val="000000"/>
          <w:szCs w:val="22"/>
        </w:rPr>
      </w:pPr>
      <w:r w:rsidRPr="009C3D96">
        <w:rPr>
          <w:rFonts w:ascii="Arial" w:hAnsi="Arial" w:cs="Arial"/>
          <w:color w:val="000000"/>
          <w:szCs w:val="22"/>
        </w:rPr>
        <w:t xml:space="preserve">Załącznik nr </w:t>
      </w:r>
      <w:r w:rsidR="00AF7F5F" w:rsidRPr="009C3D96">
        <w:rPr>
          <w:rFonts w:ascii="Arial" w:hAnsi="Arial" w:cs="Arial"/>
          <w:color w:val="000000"/>
          <w:szCs w:val="22"/>
        </w:rPr>
        <w:t>4</w:t>
      </w:r>
      <w:r w:rsidR="001A6588" w:rsidRPr="009C3D96">
        <w:rPr>
          <w:rFonts w:ascii="Arial" w:hAnsi="Arial" w:cs="Arial"/>
          <w:color w:val="000000"/>
          <w:szCs w:val="22"/>
        </w:rPr>
        <w:t xml:space="preserve"> </w:t>
      </w:r>
      <w:r w:rsidR="00990207" w:rsidRPr="009C3D96">
        <w:rPr>
          <w:rFonts w:ascii="Arial" w:hAnsi="Arial" w:cs="Arial"/>
          <w:color w:val="000000"/>
          <w:szCs w:val="22"/>
        </w:rPr>
        <w:t xml:space="preserve">– </w:t>
      </w:r>
      <w:r w:rsidR="00DD5131" w:rsidRPr="009C3D96">
        <w:rPr>
          <w:rFonts w:ascii="Arial" w:hAnsi="Arial" w:cs="Arial"/>
          <w:color w:val="000000"/>
          <w:szCs w:val="22"/>
        </w:rPr>
        <w:t xml:space="preserve">Oświadczenie </w:t>
      </w:r>
      <w:r w:rsidR="00B35F16" w:rsidRPr="009C3D96">
        <w:rPr>
          <w:rFonts w:ascii="Arial" w:hAnsi="Arial" w:cs="Arial"/>
          <w:color w:val="000000"/>
          <w:szCs w:val="22"/>
        </w:rPr>
        <w:t>art. 125 ust. 1 uPzp</w:t>
      </w:r>
    </w:p>
    <w:p w14:paraId="2F5C797B" w14:textId="1AFCA09E" w:rsidR="007113BD" w:rsidRPr="00EA05A2" w:rsidRDefault="0086794E" w:rsidP="00256A70">
      <w:pPr>
        <w:spacing w:line="276" w:lineRule="auto"/>
        <w:ind w:hanging="284"/>
        <w:rPr>
          <w:rFonts w:ascii="Arial" w:hAnsi="Arial" w:cs="Arial"/>
          <w:color w:val="000000"/>
          <w:sz w:val="18"/>
          <w:szCs w:val="22"/>
        </w:rPr>
      </w:pPr>
      <w:r w:rsidRPr="009C3D96">
        <w:rPr>
          <w:rFonts w:ascii="Arial" w:hAnsi="Arial" w:cs="Arial"/>
          <w:color w:val="000000"/>
          <w:szCs w:val="22"/>
        </w:rPr>
        <w:t xml:space="preserve">Załącznik nr </w:t>
      </w:r>
      <w:r w:rsidR="00546937" w:rsidRPr="009C3D96">
        <w:rPr>
          <w:rFonts w:ascii="Arial" w:hAnsi="Arial" w:cs="Arial"/>
          <w:color w:val="000000"/>
          <w:szCs w:val="22"/>
        </w:rPr>
        <w:t>5</w:t>
      </w:r>
      <w:r w:rsidR="00EB1EAC" w:rsidRPr="009C3D96">
        <w:rPr>
          <w:rFonts w:ascii="Arial" w:hAnsi="Arial" w:cs="Arial"/>
          <w:color w:val="000000"/>
          <w:szCs w:val="22"/>
        </w:rPr>
        <w:t xml:space="preserve"> </w:t>
      </w:r>
      <w:r w:rsidR="001A6588" w:rsidRPr="009C3D96">
        <w:rPr>
          <w:rFonts w:ascii="Arial" w:hAnsi="Arial" w:cs="Arial"/>
          <w:color w:val="000000"/>
          <w:szCs w:val="22"/>
        </w:rPr>
        <w:t xml:space="preserve">– </w:t>
      </w:r>
      <w:r w:rsidR="00EB1EAC" w:rsidRPr="009C3D96">
        <w:rPr>
          <w:rFonts w:ascii="Arial" w:hAnsi="Arial" w:cs="Arial"/>
          <w:color w:val="000000"/>
          <w:szCs w:val="22"/>
        </w:rPr>
        <w:t>Wz</w:t>
      </w:r>
      <w:r w:rsidR="00F03BF9">
        <w:rPr>
          <w:rFonts w:ascii="Arial" w:hAnsi="Arial" w:cs="Arial"/>
          <w:color w:val="000000"/>
          <w:szCs w:val="22"/>
        </w:rPr>
        <w:t>ór</w:t>
      </w:r>
      <w:r w:rsidR="00EB1EAC" w:rsidRPr="009C3D96">
        <w:rPr>
          <w:rFonts w:ascii="Arial" w:hAnsi="Arial" w:cs="Arial"/>
          <w:color w:val="000000"/>
          <w:szCs w:val="22"/>
        </w:rPr>
        <w:t xml:space="preserve"> um</w:t>
      </w:r>
      <w:r w:rsidR="00F03BF9">
        <w:rPr>
          <w:rFonts w:ascii="Arial" w:hAnsi="Arial" w:cs="Arial"/>
          <w:color w:val="000000"/>
          <w:szCs w:val="22"/>
        </w:rPr>
        <w:t>o</w:t>
      </w:r>
      <w:r w:rsidR="00823A7A" w:rsidRPr="009C3D96">
        <w:rPr>
          <w:rFonts w:ascii="Arial" w:hAnsi="Arial" w:cs="Arial"/>
          <w:color w:val="000000"/>
          <w:szCs w:val="22"/>
        </w:rPr>
        <w:t>w</w:t>
      </w:r>
      <w:r w:rsidR="00F03BF9">
        <w:rPr>
          <w:rFonts w:ascii="Arial" w:hAnsi="Arial" w:cs="Arial"/>
          <w:color w:val="000000"/>
          <w:szCs w:val="22"/>
        </w:rPr>
        <w:t>y</w:t>
      </w:r>
      <w:r w:rsidR="00A548E6" w:rsidRPr="009C3D96">
        <w:rPr>
          <w:rFonts w:ascii="Arial" w:hAnsi="Arial" w:cs="Arial"/>
          <w:b/>
          <w:bCs/>
          <w:color w:val="000000"/>
          <w:szCs w:val="22"/>
        </w:rPr>
        <w:tab/>
      </w:r>
      <w:r w:rsidR="00A548E6" w:rsidRPr="00EA05A2">
        <w:rPr>
          <w:rFonts w:ascii="Arial" w:hAnsi="Arial" w:cs="Arial"/>
          <w:b/>
          <w:bCs/>
          <w:color w:val="000000"/>
          <w:sz w:val="18"/>
          <w:szCs w:val="22"/>
        </w:rPr>
        <w:tab/>
      </w:r>
    </w:p>
    <w:p w14:paraId="09AD3E20" w14:textId="77777777" w:rsidR="00B94722" w:rsidRPr="00EA05A2" w:rsidRDefault="00B94722" w:rsidP="00256A70">
      <w:pPr>
        <w:tabs>
          <w:tab w:val="left" w:pos="1716"/>
          <w:tab w:val="left" w:pos="7701"/>
        </w:tabs>
        <w:spacing w:line="276" w:lineRule="auto"/>
        <w:ind w:hanging="284"/>
        <w:rPr>
          <w:rFonts w:ascii="Arial" w:hAnsi="Arial" w:cs="Arial"/>
          <w:b/>
          <w:bCs/>
          <w:color w:val="000000"/>
          <w:sz w:val="18"/>
          <w:szCs w:val="22"/>
        </w:rPr>
      </w:pPr>
    </w:p>
    <w:p w14:paraId="56350E51" w14:textId="77777777" w:rsidR="00FB0496" w:rsidRPr="00256A70" w:rsidRDefault="00FB0496" w:rsidP="00256A70">
      <w:pPr>
        <w:tabs>
          <w:tab w:val="left" w:pos="1716"/>
          <w:tab w:val="left" w:pos="7701"/>
        </w:tabs>
        <w:spacing w:line="276" w:lineRule="auto"/>
        <w:ind w:hanging="284"/>
        <w:rPr>
          <w:rFonts w:ascii="Arial" w:hAnsi="Arial" w:cs="Arial"/>
          <w:b/>
          <w:bCs/>
          <w:color w:val="000000"/>
          <w:sz w:val="22"/>
          <w:szCs w:val="22"/>
        </w:rPr>
      </w:pPr>
    </w:p>
    <w:p w14:paraId="0783D906" w14:textId="6E186515" w:rsidR="00AF7F5F" w:rsidRDefault="00AF7F5F" w:rsidP="007575D2">
      <w:pPr>
        <w:tabs>
          <w:tab w:val="left" w:pos="1716"/>
          <w:tab w:val="left" w:pos="7701"/>
        </w:tabs>
        <w:spacing w:line="276" w:lineRule="auto"/>
        <w:rPr>
          <w:rFonts w:ascii="Arial" w:hAnsi="Arial" w:cs="Arial"/>
          <w:b/>
          <w:bCs/>
          <w:color w:val="000000"/>
          <w:sz w:val="18"/>
          <w:szCs w:val="18"/>
        </w:rPr>
      </w:pPr>
      <w:bookmarkStart w:id="34" w:name="_Hlk38873417"/>
      <w:bookmarkStart w:id="35" w:name="_Hlk53482415"/>
      <w:bookmarkStart w:id="36" w:name="_Hlk58571159"/>
    </w:p>
    <w:p w14:paraId="38EAC347" w14:textId="77E7E49E" w:rsidR="009C3D96" w:rsidRDefault="009C3D96" w:rsidP="007575D2">
      <w:pPr>
        <w:tabs>
          <w:tab w:val="left" w:pos="1716"/>
          <w:tab w:val="left" w:pos="7701"/>
        </w:tabs>
        <w:spacing w:line="276" w:lineRule="auto"/>
        <w:rPr>
          <w:rFonts w:ascii="Arial" w:hAnsi="Arial" w:cs="Arial"/>
          <w:b/>
          <w:bCs/>
          <w:color w:val="000000"/>
          <w:sz w:val="18"/>
          <w:szCs w:val="18"/>
        </w:rPr>
      </w:pPr>
    </w:p>
    <w:p w14:paraId="163A72C5" w14:textId="5B519C4C" w:rsidR="009C3D96" w:rsidRDefault="009C3D96" w:rsidP="007575D2">
      <w:pPr>
        <w:tabs>
          <w:tab w:val="left" w:pos="1716"/>
          <w:tab w:val="left" w:pos="7701"/>
        </w:tabs>
        <w:spacing w:line="276" w:lineRule="auto"/>
        <w:rPr>
          <w:rFonts w:ascii="Arial" w:hAnsi="Arial" w:cs="Arial"/>
          <w:b/>
          <w:bCs/>
          <w:color w:val="000000"/>
          <w:sz w:val="18"/>
          <w:szCs w:val="18"/>
        </w:rPr>
      </w:pPr>
    </w:p>
    <w:p w14:paraId="64E5FA4E" w14:textId="65C07559" w:rsidR="009C3D96" w:rsidRDefault="009C3D96" w:rsidP="007575D2">
      <w:pPr>
        <w:tabs>
          <w:tab w:val="left" w:pos="1716"/>
          <w:tab w:val="left" w:pos="7701"/>
        </w:tabs>
        <w:spacing w:line="276" w:lineRule="auto"/>
        <w:rPr>
          <w:rFonts w:ascii="Arial" w:hAnsi="Arial" w:cs="Arial"/>
          <w:b/>
          <w:bCs/>
          <w:color w:val="000000"/>
          <w:sz w:val="18"/>
          <w:szCs w:val="18"/>
        </w:rPr>
      </w:pPr>
    </w:p>
    <w:p w14:paraId="5F3C9655" w14:textId="2AF89775" w:rsidR="009C3D96" w:rsidRDefault="009C3D96" w:rsidP="00224EF8">
      <w:pPr>
        <w:tabs>
          <w:tab w:val="left" w:pos="6525"/>
        </w:tabs>
        <w:spacing w:line="276" w:lineRule="auto"/>
        <w:rPr>
          <w:rFonts w:ascii="Arial" w:hAnsi="Arial" w:cs="Arial"/>
          <w:b/>
          <w:bCs/>
          <w:color w:val="000000"/>
          <w:sz w:val="18"/>
          <w:szCs w:val="18"/>
        </w:rPr>
      </w:pPr>
    </w:p>
    <w:p w14:paraId="540D9CD1" w14:textId="2945DEBC" w:rsidR="009C3D96" w:rsidRDefault="009C3D96" w:rsidP="007575D2">
      <w:pPr>
        <w:tabs>
          <w:tab w:val="left" w:pos="1716"/>
          <w:tab w:val="left" w:pos="7701"/>
        </w:tabs>
        <w:spacing w:line="276" w:lineRule="auto"/>
        <w:rPr>
          <w:rFonts w:ascii="Arial" w:hAnsi="Arial" w:cs="Arial"/>
          <w:b/>
          <w:bCs/>
          <w:color w:val="000000"/>
          <w:sz w:val="18"/>
          <w:szCs w:val="18"/>
        </w:rPr>
      </w:pPr>
    </w:p>
    <w:p w14:paraId="787E9FD8" w14:textId="77777777" w:rsidR="009C3D96" w:rsidRDefault="009C3D96" w:rsidP="007575D2">
      <w:pPr>
        <w:tabs>
          <w:tab w:val="left" w:pos="1716"/>
          <w:tab w:val="left" w:pos="7701"/>
        </w:tabs>
        <w:spacing w:line="276" w:lineRule="auto"/>
        <w:rPr>
          <w:rFonts w:ascii="Arial" w:hAnsi="Arial" w:cs="Arial"/>
          <w:b/>
          <w:bCs/>
          <w:color w:val="000000"/>
          <w:sz w:val="18"/>
          <w:szCs w:val="18"/>
        </w:rPr>
      </w:pPr>
    </w:p>
    <w:p w14:paraId="54B0355B" w14:textId="44FC9234" w:rsidR="00485D67" w:rsidRPr="00631351" w:rsidRDefault="00E03F83" w:rsidP="007575D2">
      <w:pPr>
        <w:tabs>
          <w:tab w:val="left" w:pos="1716"/>
          <w:tab w:val="left" w:pos="7701"/>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Z</w:t>
      </w:r>
      <w:r w:rsidR="00485D67" w:rsidRPr="00631351">
        <w:rPr>
          <w:rFonts w:ascii="Arial" w:hAnsi="Arial" w:cs="Arial"/>
          <w:b/>
          <w:bCs/>
          <w:color w:val="000000"/>
          <w:sz w:val="18"/>
          <w:szCs w:val="18"/>
        </w:rPr>
        <w:t>ałącznik nr 1 do SWZ</w:t>
      </w:r>
    </w:p>
    <w:p w14:paraId="06FBB715" w14:textId="581578C0" w:rsidR="00485D67" w:rsidRPr="00756EB1" w:rsidRDefault="00485D67" w:rsidP="007575D2">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2712A2" w:rsidRPr="00631351">
        <w:rPr>
          <w:rFonts w:ascii="Arial" w:hAnsi="Arial" w:cs="Arial"/>
          <w:b/>
          <w:bCs/>
          <w:color w:val="000000"/>
          <w:sz w:val="18"/>
          <w:szCs w:val="18"/>
        </w:rPr>
        <w:t xml:space="preserve">                     </w:t>
      </w:r>
      <w:r w:rsidR="00E6103F" w:rsidRPr="00631351">
        <w:rPr>
          <w:rFonts w:ascii="Arial" w:hAnsi="Arial" w:cs="Arial"/>
          <w:b/>
          <w:bCs/>
          <w:color w:val="000000"/>
          <w:sz w:val="18"/>
          <w:szCs w:val="18"/>
        </w:rPr>
        <w:t>FZ</w:t>
      </w:r>
      <w:r w:rsidR="002712A2" w:rsidRPr="00631351">
        <w:rPr>
          <w:rFonts w:ascii="Arial" w:hAnsi="Arial" w:cs="Arial"/>
          <w:b/>
          <w:bCs/>
          <w:color w:val="000000"/>
          <w:sz w:val="18"/>
          <w:szCs w:val="18"/>
        </w:rPr>
        <w:t>- 2380/</w:t>
      </w:r>
      <w:r w:rsidR="00F03BF9">
        <w:rPr>
          <w:rFonts w:ascii="Arial" w:hAnsi="Arial" w:cs="Arial"/>
          <w:b/>
          <w:bCs/>
          <w:color w:val="000000"/>
          <w:sz w:val="18"/>
          <w:szCs w:val="18"/>
        </w:rPr>
        <w:t>72</w:t>
      </w:r>
      <w:r w:rsidR="00204F5B" w:rsidRPr="00631351">
        <w:rPr>
          <w:rFonts w:ascii="Arial" w:hAnsi="Arial" w:cs="Arial"/>
          <w:b/>
          <w:bCs/>
          <w:color w:val="000000"/>
          <w:sz w:val="18"/>
          <w:szCs w:val="18"/>
        </w:rPr>
        <w:t>/2</w:t>
      </w:r>
      <w:r w:rsidR="00B35F16">
        <w:rPr>
          <w:rFonts w:ascii="Arial" w:hAnsi="Arial" w:cs="Arial"/>
          <w:b/>
          <w:bCs/>
          <w:color w:val="000000"/>
          <w:sz w:val="18"/>
          <w:szCs w:val="18"/>
        </w:rPr>
        <w:t>2</w:t>
      </w:r>
      <w:r w:rsidRPr="00631351">
        <w:rPr>
          <w:rFonts w:ascii="Arial" w:hAnsi="Arial" w:cs="Arial"/>
          <w:b/>
          <w:bCs/>
          <w:color w:val="000000"/>
          <w:sz w:val="18"/>
          <w:szCs w:val="18"/>
        </w:rPr>
        <w:t>/</w:t>
      </w:r>
      <w:r w:rsidR="00F05887">
        <w:rPr>
          <w:rFonts w:ascii="Arial" w:hAnsi="Arial" w:cs="Arial"/>
          <w:b/>
          <w:bCs/>
          <w:color w:val="000000"/>
          <w:sz w:val="18"/>
          <w:szCs w:val="18"/>
        </w:rPr>
        <w:t>SS</w:t>
      </w:r>
      <w:r w:rsidRPr="00631351">
        <w:rPr>
          <w:rFonts w:ascii="Arial" w:hAnsi="Arial" w:cs="Arial"/>
          <w:color w:val="000000"/>
        </w:rPr>
        <w:t xml:space="preserve">    </w:t>
      </w:r>
    </w:p>
    <w:p w14:paraId="01AB5E00" w14:textId="77777777" w:rsidR="00EB1EAC" w:rsidRPr="00EE3614" w:rsidRDefault="0029070F" w:rsidP="007575D2">
      <w:pPr>
        <w:pStyle w:val="Nagwek1"/>
        <w:spacing w:line="276" w:lineRule="auto"/>
        <w:ind w:right="-567"/>
        <w:jc w:val="center"/>
        <w:rPr>
          <w:rFonts w:ascii="Arial" w:hAnsi="Arial" w:cs="Arial"/>
          <w:i/>
          <w:iCs/>
          <w:color w:val="000000"/>
          <w:sz w:val="28"/>
          <w:szCs w:val="28"/>
        </w:rPr>
      </w:pPr>
      <w:r w:rsidRPr="00EE3614">
        <w:rPr>
          <w:rFonts w:ascii="Arial" w:hAnsi="Arial" w:cs="Arial"/>
          <w:i/>
          <w:iCs/>
          <w:color w:val="000000"/>
          <w:sz w:val="28"/>
          <w:szCs w:val="28"/>
        </w:rPr>
        <w:t xml:space="preserve">                                                                        </w:t>
      </w:r>
    </w:p>
    <w:p w14:paraId="2641D069" w14:textId="77777777" w:rsidR="00FB287C" w:rsidRPr="00EE3614" w:rsidRDefault="00FB287C" w:rsidP="007575D2">
      <w:pPr>
        <w:pStyle w:val="Akapitzlist"/>
        <w:spacing w:after="0"/>
        <w:jc w:val="center"/>
        <w:rPr>
          <w:rFonts w:ascii="Arial" w:hAnsi="Arial" w:cs="Arial"/>
          <w:b/>
          <w:sz w:val="28"/>
          <w:szCs w:val="28"/>
        </w:rPr>
      </w:pPr>
      <w:r w:rsidRPr="00EE3614">
        <w:rPr>
          <w:rFonts w:ascii="Arial" w:hAnsi="Arial" w:cs="Arial"/>
          <w:b/>
          <w:sz w:val="28"/>
          <w:szCs w:val="28"/>
        </w:rPr>
        <w:t>FORMULARZ OFERTOWY</w:t>
      </w:r>
    </w:p>
    <w:p w14:paraId="635600C1" w14:textId="4AC63C29" w:rsidR="00F05887" w:rsidRDefault="00BB4D8D" w:rsidP="00F03BF9">
      <w:pPr>
        <w:spacing w:line="276" w:lineRule="auto"/>
        <w:ind w:left="284"/>
        <w:jc w:val="center"/>
        <w:rPr>
          <w:rFonts w:ascii="Arial" w:hAnsi="Arial" w:cs="Arial"/>
          <w:b/>
        </w:rPr>
      </w:pPr>
      <w:r w:rsidRPr="00BB4D8D">
        <w:rPr>
          <w:rFonts w:ascii="Arial" w:hAnsi="Arial" w:cs="Arial"/>
          <w:b/>
        </w:rPr>
        <w:t xml:space="preserve">do postępowania </w:t>
      </w:r>
      <w:r w:rsidR="007B0E79" w:rsidRPr="007B0E79">
        <w:rPr>
          <w:rFonts w:ascii="Arial" w:hAnsi="Arial" w:cs="Arial"/>
          <w:b/>
        </w:rPr>
        <w:t xml:space="preserve">o udzielenie zamówienia publicznego na usługi społeczne </w:t>
      </w:r>
      <w:r w:rsidRPr="00BB4D8D">
        <w:rPr>
          <w:rFonts w:ascii="Arial" w:hAnsi="Arial" w:cs="Arial"/>
          <w:b/>
        </w:rPr>
        <w:t xml:space="preserve">w trybie podstawowym bez negocjacji </w:t>
      </w:r>
      <w:r w:rsidR="00E03F83" w:rsidRPr="00E03F83">
        <w:rPr>
          <w:rFonts w:ascii="Arial" w:hAnsi="Arial" w:cs="Arial"/>
          <w:b/>
        </w:rPr>
        <w:t xml:space="preserve">na </w:t>
      </w:r>
      <w:r w:rsidR="00F05887" w:rsidRPr="00F05887">
        <w:rPr>
          <w:rFonts w:ascii="Arial" w:hAnsi="Arial" w:cs="Arial"/>
          <w:b/>
        </w:rPr>
        <w:t xml:space="preserve"> świadczenie usług żywienia w zakresie całodziennego żywienia osób zatrzymanych w Pomieszczeniach dla Osób Zatrzymanych w (PdOZ) </w:t>
      </w:r>
    </w:p>
    <w:p w14:paraId="2B669931" w14:textId="77777777" w:rsidR="00F05887" w:rsidRDefault="00F05887" w:rsidP="00F05887">
      <w:pPr>
        <w:spacing w:line="276" w:lineRule="auto"/>
        <w:ind w:left="284"/>
        <w:jc w:val="center"/>
        <w:rPr>
          <w:rFonts w:ascii="Arial" w:hAnsi="Arial" w:cs="Arial"/>
          <w:b/>
        </w:rPr>
      </w:pPr>
    </w:p>
    <w:p w14:paraId="734C5ABE" w14:textId="7567D516" w:rsidR="00EB1EAC" w:rsidRPr="00EB1EAC" w:rsidRDefault="00EB1EAC" w:rsidP="00F05887">
      <w:pPr>
        <w:spacing w:line="276" w:lineRule="auto"/>
        <w:ind w:left="284"/>
        <w:jc w:val="both"/>
        <w:rPr>
          <w:rFonts w:ascii="Arial" w:hAnsi="Arial" w:cs="Arial"/>
        </w:rPr>
      </w:pPr>
      <w:r w:rsidRPr="00EB1EAC">
        <w:rPr>
          <w:rFonts w:ascii="Arial" w:hAnsi="Arial" w:cs="Arial"/>
          <w:b/>
        </w:rPr>
        <w:t xml:space="preserve">1. Pełna nazwa i siedziba Wykonawcy </w:t>
      </w:r>
    </w:p>
    <w:p w14:paraId="53422216" w14:textId="77777777" w:rsidR="00EB1EAC" w:rsidRPr="00EB1EAC" w:rsidRDefault="00EB1EAC" w:rsidP="007575D2">
      <w:pPr>
        <w:spacing w:line="276" w:lineRule="auto"/>
        <w:jc w:val="both"/>
        <w:rPr>
          <w:rFonts w:ascii="Arial" w:hAnsi="Arial" w:cs="Arial"/>
          <w:sz w:val="16"/>
          <w:szCs w:val="16"/>
        </w:rPr>
      </w:pPr>
      <w:r w:rsidRPr="00EB1EAC">
        <w:rPr>
          <w:rFonts w:ascii="Arial" w:hAnsi="Arial" w:cs="Arial"/>
          <w:sz w:val="16"/>
          <w:szCs w:val="16"/>
        </w:rPr>
        <w:t>/w przypadku podmiotów wspólnie ubiegających się o zamówienie - konsorcja, spółki cywilne wpisać wszystkich uczestników/wspólników/</w:t>
      </w:r>
    </w:p>
    <w:p w14:paraId="2B228886" w14:textId="77777777" w:rsidR="00EB1EAC" w:rsidRPr="00EB1EAC" w:rsidRDefault="00EB1EAC" w:rsidP="007575D2">
      <w:pPr>
        <w:spacing w:line="276" w:lineRule="auto"/>
        <w:jc w:val="both"/>
        <w:rPr>
          <w:rFonts w:ascii="Arial" w:hAnsi="Arial" w:cs="Arial"/>
        </w:rPr>
      </w:pPr>
    </w:p>
    <w:p w14:paraId="66DC510C" w14:textId="77777777" w:rsidR="00EB1EAC" w:rsidRPr="00EB1EAC" w:rsidRDefault="00EB1EAC" w:rsidP="007575D2">
      <w:pPr>
        <w:spacing w:line="276" w:lineRule="auto"/>
        <w:ind w:left="426" w:hanging="426"/>
        <w:rPr>
          <w:rFonts w:ascii="Arial" w:hAnsi="Arial" w:cs="Arial"/>
        </w:rPr>
      </w:pPr>
      <w:r w:rsidRPr="00EB1EAC">
        <w:rPr>
          <w:rFonts w:ascii="Arial" w:hAnsi="Arial" w:cs="Arial"/>
        </w:rPr>
        <w:t>……………………………………………………………………………………….……………………………</w:t>
      </w:r>
    </w:p>
    <w:p w14:paraId="4A9A20F9" w14:textId="77777777" w:rsidR="00E03F83" w:rsidRDefault="00E03F83" w:rsidP="007575D2">
      <w:pPr>
        <w:spacing w:line="276" w:lineRule="auto"/>
        <w:ind w:left="426" w:hanging="426"/>
        <w:rPr>
          <w:rFonts w:ascii="Arial" w:hAnsi="Arial" w:cs="Arial"/>
        </w:rPr>
      </w:pPr>
    </w:p>
    <w:p w14:paraId="2D1E276E" w14:textId="6E583FF2" w:rsidR="00EB1EAC" w:rsidRPr="00EB1EAC" w:rsidRDefault="00EB1EAC" w:rsidP="007575D2">
      <w:pPr>
        <w:spacing w:line="276" w:lineRule="auto"/>
        <w:ind w:left="426" w:hanging="426"/>
        <w:rPr>
          <w:rFonts w:ascii="Arial" w:hAnsi="Arial" w:cs="Arial"/>
          <w:b/>
        </w:rPr>
      </w:pPr>
      <w:r w:rsidRPr="00EB1EAC">
        <w:rPr>
          <w:rFonts w:ascii="Arial" w:hAnsi="Arial" w:cs="Arial"/>
        </w:rPr>
        <w:t>REGON ...........................................................        NIP ........</w:t>
      </w:r>
      <w:r w:rsidR="00756EB1">
        <w:rPr>
          <w:rFonts w:ascii="Arial" w:hAnsi="Arial" w:cs="Arial"/>
        </w:rPr>
        <w:t>...............................</w:t>
      </w:r>
      <w:r w:rsidRPr="00EB1EAC">
        <w:rPr>
          <w:rFonts w:ascii="Arial" w:hAnsi="Arial" w:cs="Arial"/>
        </w:rPr>
        <w:t xml:space="preserve">.................................  </w:t>
      </w:r>
    </w:p>
    <w:p w14:paraId="2A955E44" w14:textId="77777777" w:rsidR="00E03F83" w:rsidRDefault="00E03F83" w:rsidP="007575D2">
      <w:pPr>
        <w:spacing w:line="276" w:lineRule="auto"/>
        <w:ind w:left="426" w:hanging="426"/>
        <w:rPr>
          <w:rFonts w:ascii="Arial" w:hAnsi="Arial" w:cs="Arial"/>
          <w:b/>
        </w:rPr>
      </w:pPr>
    </w:p>
    <w:p w14:paraId="78DB7A47" w14:textId="15EFC641" w:rsidR="00EB1EAC" w:rsidRPr="00EB1EAC" w:rsidRDefault="00EB1EAC" w:rsidP="007575D2">
      <w:pPr>
        <w:spacing w:line="276" w:lineRule="auto"/>
        <w:ind w:left="426" w:hanging="426"/>
        <w:rPr>
          <w:rFonts w:ascii="Arial" w:hAnsi="Arial" w:cs="Arial"/>
        </w:rPr>
      </w:pPr>
      <w:r w:rsidRPr="00EB1EAC">
        <w:rPr>
          <w:rFonts w:ascii="Arial" w:hAnsi="Arial" w:cs="Arial"/>
          <w:b/>
        </w:rPr>
        <w:t>2. Dane do korespondencji i kontaktu:</w:t>
      </w:r>
    </w:p>
    <w:p w14:paraId="3472A423" w14:textId="77777777" w:rsidR="00E03F83" w:rsidRDefault="00E03F83" w:rsidP="007575D2">
      <w:pPr>
        <w:spacing w:line="276" w:lineRule="auto"/>
        <w:ind w:left="426" w:hanging="426"/>
        <w:rPr>
          <w:rFonts w:ascii="Arial" w:hAnsi="Arial" w:cs="Arial"/>
        </w:rPr>
      </w:pPr>
    </w:p>
    <w:p w14:paraId="16EEF566" w14:textId="3F4E2873" w:rsidR="00EB1EAC" w:rsidRPr="00EB1EAC" w:rsidRDefault="00EB1EAC" w:rsidP="007575D2">
      <w:pPr>
        <w:spacing w:line="276" w:lineRule="auto"/>
        <w:ind w:left="426" w:hanging="426"/>
        <w:rPr>
          <w:rFonts w:ascii="Arial" w:hAnsi="Arial" w:cs="Arial"/>
          <w:bCs/>
          <w:color w:val="000000"/>
        </w:rPr>
      </w:pPr>
      <w:r w:rsidRPr="00EB1EAC">
        <w:rPr>
          <w:rFonts w:ascii="Arial" w:hAnsi="Arial" w:cs="Arial"/>
        </w:rPr>
        <w:t>Telefon ........................................        kom ...................................</w:t>
      </w:r>
      <w:r w:rsidR="00756EB1">
        <w:rPr>
          <w:rFonts w:ascii="Arial" w:hAnsi="Arial" w:cs="Arial"/>
        </w:rPr>
        <w:t xml:space="preserve">....      </w:t>
      </w:r>
    </w:p>
    <w:p w14:paraId="4AFFF06A" w14:textId="77777777" w:rsidR="00E03F83" w:rsidRDefault="00E03F83" w:rsidP="007575D2">
      <w:pPr>
        <w:spacing w:line="276" w:lineRule="auto"/>
        <w:jc w:val="both"/>
        <w:rPr>
          <w:rFonts w:ascii="Arial" w:hAnsi="Arial" w:cs="Arial"/>
          <w:bCs/>
          <w:color w:val="000000"/>
        </w:rPr>
      </w:pPr>
    </w:p>
    <w:p w14:paraId="68490A6A" w14:textId="2D0F9CD2" w:rsidR="00EB1EAC" w:rsidRPr="00EB1EAC" w:rsidRDefault="00EB1EAC" w:rsidP="007575D2">
      <w:pPr>
        <w:spacing w:line="276" w:lineRule="auto"/>
        <w:jc w:val="both"/>
        <w:rPr>
          <w:rFonts w:ascii="Arial" w:hAnsi="Arial" w:cs="Arial"/>
          <w:bCs/>
          <w:color w:val="000000"/>
        </w:rPr>
      </w:pPr>
      <w:r w:rsidRPr="00EB1EAC">
        <w:rPr>
          <w:rFonts w:ascii="Arial" w:hAnsi="Arial" w:cs="Arial"/>
          <w:bCs/>
          <w:color w:val="000000"/>
        </w:rPr>
        <w:t>Adres e- mail………………………………………………………………………………………….…………</w:t>
      </w:r>
    </w:p>
    <w:p w14:paraId="552185D5" w14:textId="77777777" w:rsidR="00EB1EAC" w:rsidRPr="00EB1EAC" w:rsidRDefault="00EB1EAC" w:rsidP="007575D2">
      <w:pPr>
        <w:spacing w:line="276" w:lineRule="auto"/>
        <w:jc w:val="both"/>
        <w:rPr>
          <w:rFonts w:ascii="Arial" w:hAnsi="Arial" w:cs="Arial"/>
          <w:bCs/>
          <w:color w:val="000000"/>
        </w:rPr>
      </w:pPr>
    </w:p>
    <w:p w14:paraId="021829DA" w14:textId="77777777" w:rsidR="00EB1EAC" w:rsidRPr="00EB1EAC" w:rsidRDefault="00EB1EAC" w:rsidP="007575D2">
      <w:pPr>
        <w:spacing w:line="276" w:lineRule="auto"/>
        <w:ind w:left="284" w:hanging="284"/>
        <w:jc w:val="both"/>
        <w:rPr>
          <w:rFonts w:ascii="Arial" w:hAnsi="Arial" w:cs="Arial"/>
          <w:b/>
          <w:bCs/>
          <w:color w:val="000000"/>
        </w:rPr>
      </w:pPr>
      <w:r w:rsidRPr="00EB1EAC">
        <w:rPr>
          <w:rFonts w:ascii="Arial" w:hAnsi="Arial" w:cs="Arial"/>
          <w:b/>
          <w:bCs/>
          <w:color w:val="000000"/>
        </w:rPr>
        <w:t xml:space="preserve">3. Oświadczam, że zgodnie z </w:t>
      </w:r>
      <w:r w:rsidRPr="00EB1EAC">
        <w:rPr>
          <w:rFonts w:ascii="Arial" w:hAnsi="Arial" w:cs="Arial"/>
          <w:bCs/>
          <w:color w:val="000000"/>
        </w:rPr>
        <w:t>…………………………………………………</w:t>
      </w:r>
      <w:r w:rsidRPr="00EB1EAC">
        <w:rPr>
          <w:rFonts w:ascii="Arial" w:hAnsi="Arial" w:cs="Arial"/>
          <w:b/>
          <w:bCs/>
          <w:color w:val="000000"/>
        </w:rPr>
        <w:t xml:space="preserve"> </w:t>
      </w:r>
      <w:r w:rsidRPr="00EB1EAC">
        <w:rPr>
          <w:rFonts w:ascii="Arial" w:hAnsi="Arial" w:cs="Arial"/>
          <w:bCs/>
          <w:color w:val="000000"/>
          <w:sz w:val="16"/>
          <w:szCs w:val="16"/>
        </w:rPr>
        <w:t>/wskazać odpowiedni dokument,  z którego wynika prawo do reprezentacji Wykonawcy – KRS, CEIDG, pełnomocnictwo/</w:t>
      </w:r>
    </w:p>
    <w:p w14:paraId="740A5221" w14:textId="77777777" w:rsidR="00EB1EAC" w:rsidRDefault="00EB1EAC" w:rsidP="007575D2">
      <w:pPr>
        <w:spacing w:line="276" w:lineRule="auto"/>
        <w:ind w:left="284" w:hanging="284"/>
        <w:jc w:val="both"/>
        <w:rPr>
          <w:rFonts w:ascii="Arial" w:hAnsi="Arial" w:cs="Arial"/>
          <w:b/>
          <w:bCs/>
          <w:color w:val="000000"/>
        </w:rPr>
      </w:pPr>
      <w:r w:rsidRPr="00EB1EAC">
        <w:rPr>
          <w:rFonts w:ascii="Arial" w:hAnsi="Arial" w:cs="Arial"/>
          <w:b/>
          <w:bCs/>
          <w:color w:val="000000"/>
        </w:rPr>
        <w:t xml:space="preserve">     do reprezentacji Wykonawcy w postępowaniu, złożenia i podpisania oferty wraz</w:t>
      </w:r>
      <w:r w:rsidRPr="00EB1EAC">
        <w:rPr>
          <w:rFonts w:ascii="Arial" w:hAnsi="Arial" w:cs="Arial"/>
          <w:b/>
          <w:bCs/>
          <w:color w:val="000000"/>
        </w:rPr>
        <w:br/>
        <w:t xml:space="preserve">z załącznikami uprawniony jest: </w:t>
      </w:r>
    </w:p>
    <w:p w14:paraId="4AFDB633" w14:textId="77777777" w:rsidR="00756EB1" w:rsidRPr="00EB1EAC" w:rsidRDefault="00756EB1" w:rsidP="007575D2">
      <w:pPr>
        <w:spacing w:line="276" w:lineRule="auto"/>
        <w:ind w:left="284" w:hanging="284"/>
        <w:jc w:val="both"/>
        <w:rPr>
          <w:rFonts w:ascii="Arial" w:hAnsi="Arial" w:cs="Arial"/>
          <w:color w:val="000000"/>
        </w:rPr>
      </w:pPr>
    </w:p>
    <w:p w14:paraId="024396D3" w14:textId="77777777" w:rsidR="00EB1EAC" w:rsidRPr="00EB1EAC" w:rsidRDefault="00EB1EAC" w:rsidP="007575D2">
      <w:pPr>
        <w:spacing w:line="276" w:lineRule="auto"/>
        <w:rPr>
          <w:rFonts w:ascii="Arial" w:hAnsi="Arial" w:cs="Arial"/>
          <w:i/>
          <w:iCs/>
          <w:color w:val="000000"/>
          <w:sz w:val="16"/>
          <w:szCs w:val="16"/>
        </w:rPr>
      </w:pPr>
      <w:r w:rsidRPr="00EB1EAC">
        <w:rPr>
          <w:rFonts w:ascii="Arial" w:hAnsi="Arial" w:cs="Arial"/>
          <w:color w:val="000000"/>
        </w:rPr>
        <w:t>……………………………………………………….....................................................................................</w:t>
      </w:r>
    </w:p>
    <w:p w14:paraId="75FDDD63" w14:textId="77777777" w:rsidR="00EB1EAC" w:rsidRPr="00EB1EAC" w:rsidRDefault="00EB1EAC" w:rsidP="007575D2">
      <w:pPr>
        <w:spacing w:line="276" w:lineRule="auto"/>
        <w:jc w:val="center"/>
        <w:rPr>
          <w:rFonts w:ascii="Arial" w:hAnsi="Arial" w:cs="Arial"/>
          <w:b/>
          <w:bCs/>
        </w:rPr>
      </w:pPr>
      <w:r w:rsidRPr="00EB1EAC">
        <w:rPr>
          <w:rFonts w:ascii="Arial" w:hAnsi="Arial" w:cs="Arial"/>
          <w:i/>
          <w:iCs/>
          <w:color w:val="000000"/>
          <w:sz w:val="16"/>
          <w:szCs w:val="16"/>
        </w:rPr>
        <w:t>/imię i nazwisko osoby/osób/</w:t>
      </w:r>
    </w:p>
    <w:p w14:paraId="27231CC6" w14:textId="77777777" w:rsidR="00BB4D8D" w:rsidRPr="00E22758" w:rsidRDefault="00BB4D8D" w:rsidP="007575D2">
      <w:pPr>
        <w:spacing w:line="276" w:lineRule="auto"/>
        <w:jc w:val="both"/>
        <w:rPr>
          <w:rFonts w:ascii="Arial" w:hAnsi="Arial" w:cs="Arial"/>
          <w:b/>
          <w:sz w:val="22"/>
          <w:szCs w:val="22"/>
          <w:u w:val="single"/>
        </w:rPr>
      </w:pPr>
    </w:p>
    <w:p w14:paraId="138E6563" w14:textId="77777777" w:rsidR="00F637C6" w:rsidRPr="003F65CD" w:rsidRDefault="00F637C6" w:rsidP="00A65931">
      <w:pPr>
        <w:numPr>
          <w:ilvl w:val="0"/>
          <w:numId w:val="26"/>
        </w:numPr>
        <w:spacing w:line="276" w:lineRule="auto"/>
        <w:ind w:left="284" w:hanging="284"/>
        <w:rPr>
          <w:rFonts w:ascii="Arial" w:hAnsi="Arial" w:cs="Arial"/>
          <w:color w:val="000000"/>
        </w:rPr>
      </w:pPr>
      <w:r w:rsidRPr="003F65CD">
        <w:rPr>
          <w:rFonts w:ascii="Arial" w:hAnsi="Arial" w:cs="Arial"/>
          <w:color w:val="000000"/>
        </w:rPr>
        <w:t xml:space="preserve">Wykonawca jest </w:t>
      </w:r>
      <w:r w:rsidRPr="003F65CD">
        <w:rPr>
          <w:rFonts w:ascii="Arial" w:hAnsi="Arial" w:cs="Arial"/>
          <w:color w:val="000000"/>
          <w:sz w:val="18"/>
          <w:szCs w:val="18"/>
        </w:rPr>
        <w:t>(należy oznaczyć znakiem „x” w polu kwadratu):</w:t>
      </w:r>
    </w:p>
    <w:p w14:paraId="58D4503E" w14:textId="77777777" w:rsidR="00F637C6" w:rsidRPr="008F0A60" w:rsidRDefault="00F637C6" w:rsidP="007575D2">
      <w:pPr>
        <w:suppressAutoHyphens/>
        <w:spacing w:line="276" w:lineRule="auto"/>
        <w:ind w:left="1134" w:hanging="426"/>
        <w:jc w:val="both"/>
        <w:rPr>
          <w:rFonts w:ascii="Arial" w:hAnsi="Arial" w:cs="Arial"/>
          <w:color w:val="000000"/>
        </w:rPr>
      </w:pPr>
      <w:r w:rsidRPr="008F0A60">
        <w:rPr>
          <w:rFonts w:ascii="Arial" w:hAnsi="Arial" w:cs="Arial"/>
          <w:color w:val="000000"/>
        </w:rPr>
        <w:t> mikroprzedsiębiorstwem,</w:t>
      </w:r>
    </w:p>
    <w:p w14:paraId="64174D16" w14:textId="77777777" w:rsidR="00F637C6" w:rsidRPr="008F0A60" w:rsidRDefault="00F637C6" w:rsidP="007575D2">
      <w:pPr>
        <w:suppressAutoHyphens/>
        <w:spacing w:line="276" w:lineRule="auto"/>
        <w:ind w:left="1134" w:hanging="426"/>
        <w:jc w:val="both"/>
        <w:rPr>
          <w:rFonts w:ascii="Arial" w:hAnsi="Arial" w:cs="Arial"/>
          <w:color w:val="000000"/>
        </w:rPr>
      </w:pPr>
      <w:r w:rsidRPr="008F0A60">
        <w:rPr>
          <w:rFonts w:ascii="Arial" w:hAnsi="Arial" w:cs="Arial"/>
          <w:color w:val="000000"/>
        </w:rPr>
        <w:t> małym przedsiębiorstwem,</w:t>
      </w:r>
    </w:p>
    <w:p w14:paraId="6CF53AC7" w14:textId="77777777" w:rsidR="00F637C6" w:rsidRPr="008F0A60" w:rsidRDefault="00F637C6" w:rsidP="007575D2">
      <w:pPr>
        <w:suppressAutoHyphens/>
        <w:spacing w:line="276" w:lineRule="auto"/>
        <w:ind w:left="1134" w:hanging="426"/>
        <w:jc w:val="both"/>
        <w:rPr>
          <w:rFonts w:ascii="Arial" w:hAnsi="Arial" w:cs="Arial"/>
          <w:color w:val="000000"/>
        </w:rPr>
      </w:pPr>
      <w:r w:rsidRPr="008F0A60">
        <w:rPr>
          <w:rFonts w:ascii="Arial" w:hAnsi="Arial" w:cs="Arial"/>
          <w:color w:val="000000"/>
        </w:rPr>
        <w:t> średnim przedsiębiorstwem,</w:t>
      </w:r>
    </w:p>
    <w:p w14:paraId="2ACFF944" w14:textId="77777777" w:rsidR="00F637C6" w:rsidRDefault="00F637C6" w:rsidP="007575D2">
      <w:pPr>
        <w:tabs>
          <w:tab w:val="left" w:pos="426"/>
        </w:tabs>
        <w:spacing w:line="276" w:lineRule="auto"/>
        <w:ind w:left="720"/>
        <w:contextualSpacing/>
        <w:rPr>
          <w:rFonts w:ascii="Arial" w:hAnsi="Arial" w:cs="Arial"/>
          <w:color w:val="000000"/>
        </w:rPr>
      </w:pPr>
      <w:r w:rsidRPr="008F0A60">
        <w:rPr>
          <w:rFonts w:ascii="Arial" w:hAnsi="Arial" w:cs="Arial"/>
          <w:color w:val="000000"/>
        </w:rPr>
        <w:t> innym rodzajem (wpisać jakim)………………………….</w:t>
      </w:r>
    </w:p>
    <w:p w14:paraId="079A641F" w14:textId="77777777" w:rsidR="00E22758" w:rsidRDefault="00E22758" w:rsidP="007575D2">
      <w:pPr>
        <w:tabs>
          <w:tab w:val="left" w:pos="426"/>
        </w:tabs>
        <w:spacing w:line="276" w:lineRule="auto"/>
        <w:ind w:left="720"/>
        <w:contextualSpacing/>
        <w:rPr>
          <w:rFonts w:ascii="Arial" w:hAnsi="Arial" w:cs="Arial"/>
        </w:rPr>
      </w:pPr>
    </w:p>
    <w:p w14:paraId="48FFB880" w14:textId="77777777" w:rsidR="008B7014" w:rsidRPr="00631351" w:rsidRDefault="008B7014" w:rsidP="00A65931">
      <w:pPr>
        <w:numPr>
          <w:ilvl w:val="0"/>
          <w:numId w:val="26"/>
        </w:numPr>
        <w:spacing w:line="276" w:lineRule="auto"/>
        <w:ind w:left="284" w:hanging="284"/>
        <w:contextualSpacing/>
        <w:rPr>
          <w:rFonts w:ascii="Arial" w:hAnsi="Arial" w:cs="Arial"/>
        </w:rPr>
      </w:pPr>
      <w:r w:rsidRPr="00631351">
        <w:rPr>
          <w:rFonts w:ascii="Arial" w:hAnsi="Arial" w:cs="Arial"/>
        </w:rPr>
        <w:t>Oświadczam, że:</w:t>
      </w:r>
    </w:p>
    <w:p w14:paraId="1555EC08" w14:textId="77777777" w:rsidR="008B7014" w:rsidRPr="00631351" w:rsidRDefault="008B7014" w:rsidP="007575D2">
      <w:pPr>
        <w:spacing w:line="276" w:lineRule="auto"/>
        <w:rPr>
          <w:rFonts w:ascii="Arial" w:hAnsi="Arial" w:cs="Arial"/>
        </w:rPr>
      </w:pPr>
      <w:r w:rsidRPr="00631351">
        <w:rPr>
          <w:rFonts w:ascii="Arial" w:hAnsi="Arial" w:cs="Arial"/>
        </w:rPr>
        <w:tab/>
        <w:t xml:space="preserve">□ jestem płatnikiem VAT i stawka procentowa podatku wynosi  …………… % </w:t>
      </w:r>
    </w:p>
    <w:p w14:paraId="1C4CA71B" w14:textId="77777777" w:rsidR="008B7014" w:rsidRDefault="008B7014" w:rsidP="007575D2">
      <w:pPr>
        <w:suppressAutoHyphens/>
        <w:spacing w:line="276" w:lineRule="auto"/>
        <w:ind w:left="284"/>
        <w:jc w:val="both"/>
        <w:rPr>
          <w:rFonts w:ascii="Arial" w:hAnsi="Arial" w:cs="Arial"/>
        </w:rPr>
      </w:pPr>
      <w:r w:rsidRPr="00631351">
        <w:rPr>
          <w:rFonts w:ascii="Arial" w:hAnsi="Arial" w:cs="Arial"/>
        </w:rPr>
        <w:t xml:space="preserve"> </w:t>
      </w:r>
      <w:r w:rsidRPr="00631351">
        <w:rPr>
          <w:rFonts w:ascii="Arial" w:hAnsi="Arial" w:cs="Arial"/>
        </w:rPr>
        <w:tab/>
        <w:t>□ nie jest płatnikiem VAT</w:t>
      </w:r>
    </w:p>
    <w:p w14:paraId="43B37320" w14:textId="77777777" w:rsidR="005D3047" w:rsidRPr="005D3047" w:rsidRDefault="005D3047" w:rsidP="007575D2">
      <w:pPr>
        <w:suppressAutoHyphens/>
        <w:spacing w:line="276" w:lineRule="auto"/>
        <w:jc w:val="both"/>
        <w:rPr>
          <w:rFonts w:ascii="Arial" w:hAnsi="Arial" w:cs="Arial"/>
        </w:rPr>
      </w:pPr>
    </w:p>
    <w:p w14:paraId="7243D902" w14:textId="77777777" w:rsidR="00EB1EAC" w:rsidRPr="00EB1EAC" w:rsidRDefault="00EB1EAC" w:rsidP="00A65931">
      <w:pPr>
        <w:numPr>
          <w:ilvl w:val="0"/>
          <w:numId w:val="26"/>
        </w:numPr>
        <w:spacing w:line="276" w:lineRule="auto"/>
        <w:ind w:left="284" w:hanging="284"/>
        <w:jc w:val="both"/>
        <w:rPr>
          <w:rFonts w:ascii="Arial" w:hAnsi="Arial" w:cs="Arial"/>
        </w:rPr>
      </w:pPr>
      <w:r w:rsidRPr="00EB1EAC">
        <w:rPr>
          <w:rFonts w:ascii="Arial" w:hAnsi="Arial" w:cs="Arial"/>
          <w:b/>
        </w:rPr>
        <w:t>Oświadczam / oświadczamy, że</w:t>
      </w:r>
      <w:r w:rsidRPr="00EB1EAC">
        <w:rPr>
          <w:rFonts w:ascii="Arial" w:hAnsi="Arial" w:cs="Arial"/>
        </w:rPr>
        <w:t>:</w:t>
      </w:r>
    </w:p>
    <w:p w14:paraId="2FE917D1" w14:textId="59A996A5" w:rsidR="00EB1EAC" w:rsidRDefault="00EB1EAC" w:rsidP="00A65931">
      <w:pPr>
        <w:numPr>
          <w:ilvl w:val="0"/>
          <w:numId w:val="9"/>
        </w:numPr>
        <w:spacing w:line="276" w:lineRule="auto"/>
        <w:jc w:val="both"/>
        <w:rPr>
          <w:rFonts w:ascii="Arial" w:hAnsi="Arial" w:cs="Arial"/>
        </w:rPr>
      </w:pPr>
      <w:r w:rsidRPr="00EB1EAC">
        <w:rPr>
          <w:rFonts w:ascii="Arial" w:hAnsi="Arial" w:cs="Arial"/>
        </w:rPr>
        <w:t xml:space="preserve">zapoznałem/- </w:t>
      </w:r>
      <w:proofErr w:type="spellStart"/>
      <w:r w:rsidRPr="00EB1EAC">
        <w:rPr>
          <w:rFonts w:ascii="Arial" w:hAnsi="Arial" w:cs="Arial"/>
        </w:rPr>
        <w:t>am</w:t>
      </w:r>
      <w:proofErr w:type="spellEnd"/>
      <w:r w:rsidRPr="00EB1EAC">
        <w:rPr>
          <w:rFonts w:ascii="Arial" w:hAnsi="Arial" w:cs="Arial"/>
        </w:rPr>
        <w:t xml:space="preserve"> się z SWZ wraz z załącznikami, nie wnoszę / wnosimy do niej zastrzeżeń</w:t>
      </w:r>
      <w:r w:rsidR="008D0ACA">
        <w:rPr>
          <w:rFonts w:ascii="Arial" w:hAnsi="Arial" w:cs="Arial"/>
        </w:rPr>
        <w:t>,</w:t>
      </w:r>
      <w:r w:rsidR="00DD5131">
        <w:rPr>
          <w:rFonts w:ascii="Arial" w:hAnsi="Arial" w:cs="Arial"/>
        </w:rPr>
        <w:t xml:space="preserve"> </w:t>
      </w:r>
      <w:r w:rsidR="00DD5131">
        <w:rPr>
          <w:rFonts w:ascii="Arial" w:hAnsi="Arial" w:cs="Arial"/>
        </w:rPr>
        <w:br/>
        <w:t>w szczególności do załącznika</w:t>
      </w:r>
      <w:r w:rsidRPr="00EB1EAC">
        <w:rPr>
          <w:rFonts w:ascii="Arial" w:hAnsi="Arial" w:cs="Arial"/>
        </w:rPr>
        <w:t xml:space="preserve"> nr </w:t>
      </w:r>
      <w:r w:rsidR="00A16446">
        <w:rPr>
          <w:rFonts w:ascii="Arial" w:hAnsi="Arial" w:cs="Arial"/>
        </w:rPr>
        <w:t>3</w:t>
      </w:r>
      <w:r w:rsidR="008D0ACA">
        <w:rPr>
          <w:rFonts w:ascii="Arial" w:hAnsi="Arial" w:cs="Arial"/>
        </w:rPr>
        <w:t xml:space="preserve"> </w:t>
      </w:r>
      <w:r w:rsidRPr="00EB1EAC">
        <w:rPr>
          <w:rFonts w:ascii="Arial" w:hAnsi="Arial" w:cs="Arial"/>
        </w:rPr>
        <w:t xml:space="preserve">do SWZ oraz zdobyłem /- </w:t>
      </w:r>
      <w:proofErr w:type="spellStart"/>
      <w:r w:rsidRPr="00EB1EAC">
        <w:rPr>
          <w:rFonts w:ascii="Arial" w:hAnsi="Arial" w:cs="Arial"/>
        </w:rPr>
        <w:t>am</w:t>
      </w:r>
      <w:proofErr w:type="spellEnd"/>
      <w:r w:rsidRPr="00EB1EAC">
        <w:rPr>
          <w:rFonts w:ascii="Arial" w:hAnsi="Arial" w:cs="Arial"/>
        </w:rPr>
        <w:t xml:space="preserve"> konieczne informacje do przygotowania oferty;</w:t>
      </w:r>
    </w:p>
    <w:p w14:paraId="09495AC0" w14:textId="2312C566" w:rsidR="002E0B60" w:rsidRPr="00EB1EAC" w:rsidRDefault="002E0B60" w:rsidP="00A65931">
      <w:pPr>
        <w:numPr>
          <w:ilvl w:val="0"/>
          <w:numId w:val="9"/>
        </w:numPr>
        <w:spacing w:line="276" w:lineRule="auto"/>
        <w:jc w:val="both"/>
        <w:rPr>
          <w:rFonts w:ascii="Arial" w:hAnsi="Arial" w:cs="Arial"/>
        </w:rPr>
      </w:pPr>
      <w:r>
        <w:rPr>
          <w:rFonts w:ascii="Arial" w:hAnsi="Arial" w:cs="Arial"/>
        </w:rPr>
        <w:t>spełniam wszystkie wymogi i wymagania</w:t>
      </w:r>
      <w:r w:rsidR="009B384F">
        <w:rPr>
          <w:rFonts w:ascii="Arial" w:hAnsi="Arial" w:cs="Arial"/>
        </w:rPr>
        <w:t xml:space="preserve"> Zamawiającego, o których mowa w treści</w:t>
      </w:r>
      <w:r w:rsidR="00DA1781">
        <w:rPr>
          <w:rFonts w:ascii="Arial" w:hAnsi="Arial" w:cs="Arial"/>
        </w:rPr>
        <w:t xml:space="preserve"> załącznik</w:t>
      </w:r>
      <w:r w:rsidR="009B384F">
        <w:rPr>
          <w:rFonts w:ascii="Arial" w:hAnsi="Arial" w:cs="Arial"/>
        </w:rPr>
        <w:t>a</w:t>
      </w:r>
      <w:r w:rsidR="00DA1781">
        <w:rPr>
          <w:rFonts w:ascii="Arial" w:hAnsi="Arial" w:cs="Arial"/>
        </w:rPr>
        <w:t xml:space="preserve"> nr 3 do SWZ</w:t>
      </w:r>
      <w:r w:rsidR="009B384F">
        <w:rPr>
          <w:rFonts w:ascii="Arial" w:hAnsi="Arial" w:cs="Arial"/>
        </w:rPr>
        <w:t xml:space="preserve"> i zobowiązuję się do świadczenia usługi zgodnie z zapisami Załącznika nr 3 i 5 do SWZ; </w:t>
      </w:r>
    </w:p>
    <w:p w14:paraId="615D0F80" w14:textId="662E0253" w:rsidR="00EB1EAC" w:rsidRPr="00EB1EAC" w:rsidRDefault="00EB1EAC" w:rsidP="00A65931">
      <w:pPr>
        <w:numPr>
          <w:ilvl w:val="0"/>
          <w:numId w:val="9"/>
        </w:numPr>
        <w:spacing w:line="276" w:lineRule="auto"/>
        <w:jc w:val="both"/>
        <w:rPr>
          <w:rFonts w:ascii="Arial" w:hAnsi="Arial" w:cs="Arial"/>
        </w:rPr>
      </w:pPr>
      <w:r w:rsidRPr="00EB1EAC">
        <w:rPr>
          <w:rFonts w:ascii="Arial" w:hAnsi="Arial" w:cs="Arial"/>
        </w:rPr>
        <w:t xml:space="preserve">akceptuj wzór umowy stanowiący Załącznik nr </w:t>
      </w:r>
      <w:r w:rsidR="00F05887">
        <w:rPr>
          <w:rFonts w:ascii="Arial" w:hAnsi="Arial" w:cs="Arial"/>
        </w:rPr>
        <w:t>5</w:t>
      </w:r>
      <w:r w:rsidRPr="00EB1EAC">
        <w:rPr>
          <w:rFonts w:ascii="Arial" w:hAnsi="Arial" w:cs="Arial"/>
        </w:rPr>
        <w:t xml:space="preserve"> do SWZ i zobowiązuję się, w przypadku wyboru mojej/naszej oferty, do zawarcia umowy na wymienionych w niej warunkach,                         w miejscu i terminie wyznaczonym przez Zamawiającego;</w:t>
      </w:r>
    </w:p>
    <w:p w14:paraId="103E3131" w14:textId="1D18C0CF" w:rsidR="00EB1EAC" w:rsidRPr="00EB1EAC" w:rsidRDefault="00EB1EAC" w:rsidP="009B384F">
      <w:pPr>
        <w:autoSpaceDE w:val="0"/>
        <w:autoSpaceDN w:val="0"/>
        <w:adjustRightInd w:val="0"/>
        <w:spacing w:line="276" w:lineRule="auto"/>
        <w:ind w:left="709" w:hanging="283"/>
        <w:jc w:val="both"/>
        <w:rPr>
          <w:rFonts w:ascii="Arial" w:hAnsi="Arial" w:cs="Arial"/>
        </w:rPr>
      </w:pPr>
      <w:r w:rsidRPr="00EB1EAC">
        <w:rPr>
          <w:rFonts w:ascii="Arial" w:hAnsi="Arial" w:cs="Arial"/>
          <w:color w:val="000000"/>
        </w:rPr>
        <w:t>c)</w:t>
      </w:r>
      <w:r w:rsidRPr="00EB1EAC">
        <w:rPr>
          <w:rFonts w:ascii="Arial" w:hAnsi="Arial" w:cs="Arial"/>
          <w:color w:val="000000"/>
        </w:rPr>
        <w:tab/>
        <w:t>przystępując do postępowania uzyskałem wszelkie niezbędne informacje co do ryzyka, trudności i wszelkich innych okoliczności jakie mogą mieć wpływ na ofertę przetargową i biorę pełną odpowiedzialność za odpowie</w:t>
      </w:r>
      <w:r w:rsidR="008B7014">
        <w:rPr>
          <w:rFonts w:ascii="Arial" w:hAnsi="Arial" w:cs="Arial"/>
          <w:color w:val="000000"/>
        </w:rPr>
        <w:t>dnie wykonanie przedmiotu umowy</w:t>
      </w:r>
      <w:r w:rsidR="009B384F">
        <w:rPr>
          <w:rFonts w:ascii="Arial" w:hAnsi="Arial" w:cs="Arial"/>
          <w:color w:val="000000"/>
        </w:rPr>
        <w:t>.</w:t>
      </w:r>
    </w:p>
    <w:p w14:paraId="3CF1DDF9" w14:textId="77777777" w:rsidR="00EB1EAC" w:rsidRPr="00EB1EAC" w:rsidRDefault="00EB1EAC" w:rsidP="00A65931">
      <w:pPr>
        <w:numPr>
          <w:ilvl w:val="0"/>
          <w:numId w:val="26"/>
        </w:numPr>
        <w:suppressAutoHyphens/>
        <w:spacing w:line="276" w:lineRule="auto"/>
        <w:ind w:left="284" w:hanging="284"/>
        <w:jc w:val="both"/>
        <w:rPr>
          <w:rFonts w:ascii="Arial" w:hAnsi="Arial" w:cs="Arial"/>
          <w:lang w:eastAsia="ar-SA"/>
        </w:rPr>
      </w:pPr>
      <w:r w:rsidRPr="00EB1EAC">
        <w:rPr>
          <w:rFonts w:ascii="Arial" w:hAnsi="Arial" w:cs="Arial"/>
          <w:b/>
        </w:rPr>
        <w:t>Oświadczam, że:</w:t>
      </w:r>
    </w:p>
    <w:p w14:paraId="25DD63A3" w14:textId="77777777" w:rsidR="00EB1EAC" w:rsidRPr="00EB1EAC" w:rsidRDefault="00EB1EAC" w:rsidP="00A65931">
      <w:pPr>
        <w:numPr>
          <w:ilvl w:val="0"/>
          <w:numId w:val="10"/>
        </w:numPr>
        <w:suppressAutoHyphens/>
        <w:spacing w:line="276" w:lineRule="auto"/>
        <w:ind w:left="709" w:hanging="283"/>
        <w:jc w:val="both"/>
        <w:rPr>
          <w:rFonts w:ascii="Arial" w:hAnsi="Arial" w:cs="Arial"/>
        </w:rPr>
      </w:pPr>
      <w:r w:rsidRPr="00EB1EAC">
        <w:rPr>
          <w:rFonts w:ascii="Arial" w:hAnsi="Arial" w:cs="Arial"/>
        </w:rPr>
        <w:t>dane osobowe przekazane w ofercie oraz załącznikach są przetwarzane i udostępnione Zamawiającemu zgodnie z art. 28 Rozporządzenia Parlamentu Europejskiego i Rady (UE) 2016/679</w:t>
      </w:r>
    </w:p>
    <w:p w14:paraId="43D55ED7" w14:textId="77777777" w:rsidR="00B36CEB" w:rsidRDefault="00EB1EAC" w:rsidP="00A65931">
      <w:pPr>
        <w:numPr>
          <w:ilvl w:val="0"/>
          <w:numId w:val="10"/>
        </w:numPr>
        <w:suppressAutoHyphens/>
        <w:spacing w:line="276" w:lineRule="auto"/>
        <w:ind w:left="709" w:hanging="283"/>
        <w:jc w:val="both"/>
        <w:rPr>
          <w:rFonts w:ascii="Arial" w:hAnsi="Arial" w:cs="Arial"/>
        </w:rPr>
      </w:pPr>
      <w:r w:rsidRPr="00EB1EAC">
        <w:rPr>
          <w:rFonts w:ascii="Arial" w:hAnsi="Arial" w:cs="Arial"/>
        </w:rPr>
        <w:lastRenderedPageBreak/>
        <w:t xml:space="preserve">wypełniłem obowiązki informacyjne przewidziane w art. 13 lub art. 14 RODO wobec osób fizycznych, od których dane osobowe bezpośrednio lub pośrednio pozyskałem w celu ubiegania się o udzielenie zamówienia publicznego w </w:t>
      </w:r>
      <w:proofErr w:type="spellStart"/>
      <w:r w:rsidRPr="00EB1EAC">
        <w:rPr>
          <w:rFonts w:ascii="Arial" w:hAnsi="Arial" w:cs="Arial"/>
        </w:rPr>
        <w:t>ninie</w:t>
      </w:r>
      <w:proofErr w:type="spellEnd"/>
    </w:p>
    <w:p w14:paraId="39443750" w14:textId="76E82B63" w:rsidR="00EB1EAC" w:rsidRPr="00EB1EAC" w:rsidRDefault="00EB1EAC" w:rsidP="00A65931">
      <w:pPr>
        <w:numPr>
          <w:ilvl w:val="0"/>
          <w:numId w:val="10"/>
        </w:numPr>
        <w:suppressAutoHyphens/>
        <w:spacing w:line="276" w:lineRule="auto"/>
        <w:ind w:left="709" w:hanging="283"/>
        <w:jc w:val="both"/>
        <w:rPr>
          <w:rFonts w:ascii="Arial" w:hAnsi="Arial" w:cs="Arial"/>
        </w:rPr>
      </w:pPr>
      <w:proofErr w:type="spellStart"/>
      <w:r w:rsidRPr="00EB1EAC">
        <w:rPr>
          <w:rFonts w:ascii="Arial" w:hAnsi="Arial" w:cs="Arial"/>
        </w:rPr>
        <w:t>jszym</w:t>
      </w:r>
      <w:proofErr w:type="spellEnd"/>
      <w:r w:rsidRPr="00EB1EAC">
        <w:rPr>
          <w:rFonts w:ascii="Arial" w:hAnsi="Arial" w:cs="Arial"/>
        </w:rPr>
        <w:t xml:space="preserve"> postępowaniu </w:t>
      </w:r>
    </w:p>
    <w:p w14:paraId="090ABC67" w14:textId="77777777" w:rsidR="00EB1EAC" w:rsidRPr="00EB1EAC" w:rsidRDefault="00EB1EAC" w:rsidP="007575D2">
      <w:pPr>
        <w:suppressAutoHyphens/>
        <w:spacing w:line="276" w:lineRule="auto"/>
        <w:ind w:left="567"/>
        <w:jc w:val="both"/>
        <w:rPr>
          <w:rFonts w:ascii="Arial" w:hAnsi="Arial" w:cs="Arial"/>
          <w:sz w:val="8"/>
          <w:szCs w:val="8"/>
        </w:rPr>
      </w:pPr>
    </w:p>
    <w:p w14:paraId="7BEA61B4" w14:textId="77777777" w:rsidR="00EB1EAC" w:rsidRPr="00B36CEB" w:rsidRDefault="00EB1EAC" w:rsidP="007575D2">
      <w:pPr>
        <w:suppressAutoHyphens/>
        <w:spacing w:line="276" w:lineRule="auto"/>
        <w:ind w:left="567"/>
        <w:jc w:val="both"/>
        <w:rPr>
          <w:rFonts w:ascii="Arial" w:hAnsi="Arial" w:cs="Arial"/>
          <w:sz w:val="18"/>
        </w:rPr>
      </w:pPr>
      <w:r w:rsidRPr="00B36CEB">
        <w:rPr>
          <w:rFonts w:ascii="Arial" w:hAnsi="Arial" w:cs="Arial"/>
          <w:sz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9B32F9F" w14:textId="77777777" w:rsidR="00EB1EAC" w:rsidRPr="00EB1EAC" w:rsidRDefault="00EB1EAC" w:rsidP="007575D2">
      <w:pPr>
        <w:suppressAutoHyphens/>
        <w:spacing w:line="276" w:lineRule="auto"/>
        <w:ind w:left="567"/>
        <w:jc w:val="both"/>
        <w:rPr>
          <w:rFonts w:ascii="Arial" w:hAnsi="Arial" w:cs="Arial"/>
          <w:sz w:val="8"/>
          <w:szCs w:val="8"/>
        </w:rPr>
      </w:pPr>
    </w:p>
    <w:p w14:paraId="1A36E312" w14:textId="77777777" w:rsidR="00EB1EAC" w:rsidRDefault="00EB1EAC" w:rsidP="00A65931">
      <w:pPr>
        <w:numPr>
          <w:ilvl w:val="0"/>
          <w:numId w:val="10"/>
        </w:numPr>
        <w:suppressAutoHyphens/>
        <w:spacing w:line="276" w:lineRule="auto"/>
        <w:ind w:left="567" w:hanging="141"/>
        <w:jc w:val="both"/>
        <w:rPr>
          <w:rFonts w:ascii="Arial" w:hAnsi="Arial" w:cs="Arial"/>
        </w:rPr>
      </w:pPr>
      <w:r w:rsidRPr="00EB1EAC">
        <w:rPr>
          <w:rFonts w:ascii="Arial" w:hAnsi="Arial" w:cs="Arial"/>
        </w:rPr>
        <w:t xml:space="preserve">przyjmuje do wiadomości i akceptuje zapisy klauzuli informacyjnej zawartej w pkt. </w:t>
      </w:r>
      <w:r w:rsidR="00C73D49">
        <w:rPr>
          <w:rFonts w:ascii="Arial" w:hAnsi="Arial" w:cs="Arial"/>
        </w:rPr>
        <w:t>2</w:t>
      </w:r>
      <w:r w:rsidR="00D7086E">
        <w:rPr>
          <w:rFonts w:ascii="Arial" w:hAnsi="Arial" w:cs="Arial"/>
        </w:rPr>
        <w:t>8</w:t>
      </w:r>
      <w:r w:rsidRPr="00EB1EAC">
        <w:rPr>
          <w:rFonts w:ascii="Arial" w:hAnsi="Arial" w:cs="Arial"/>
        </w:rPr>
        <w:t xml:space="preserve"> SWZ</w:t>
      </w:r>
    </w:p>
    <w:p w14:paraId="46B1EA21" w14:textId="77777777" w:rsidR="00D7086E" w:rsidRPr="00EB1EAC" w:rsidRDefault="00D7086E" w:rsidP="007575D2">
      <w:pPr>
        <w:suppressAutoHyphens/>
        <w:spacing w:line="276" w:lineRule="auto"/>
        <w:ind w:left="567"/>
        <w:jc w:val="both"/>
        <w:rPr>
          <w:rFonts w:ascii="Arial" w:hAnsi="Arial" w:cs="Arial"/>
        </w:rPr>
      </w:pPr>
    </w:p>
    <w:p w14:paraId="326FBD7E" w14:textId="77777777" w:rsidR="008B7014" w:rsidRPr="008B7014" w:rsidRDefault="008B7014" w:rsidP="00A65931">
      <w:pPr>
        <w:numPr>
          <w:ilvl w:val="0"/>
          <w:numId w:val="26"/>
        </w:numPr>
        <w:suppressAutoHyphens/>
        <w:spacing w:line="276" w:lineRule="auto"/>
        <w:ind w:left="426" w:hanging="426"/>
        <w:jc w:val="both"/>
        <w:rPr>
          <w:rFonts w:ascii="Arial" w:hAnsi="Arial" w:cs="Arial"/>
          <w:lang w:eastAsia="ar-SA"/>
        </w:rPr>
      </w:pPr>
      <w:r w:rsidRPr="008B7014">
        <w:rPr>
          <w:rFonts w:ascii="Arial" w:hAnsi="Arial" w:cs="Arial"/>
          <w:b/>
          <w:lang w:eastAsia="ar-SA"/>
        </w:rPr>
        <w:t>Imię i nazwisko</w:t>
      </w:r>
      <w:r w:rsidRPr="008B7014">
        <w:rPr>
          <w:rFonts w:ascii="Arial" w:hAnsi="Arial" w:cs="Arial"/>
          <w:lang w:eastAsia="ar-SA"/>
        </w:rPr>
        <w:t xml:space="preserve">, nr telefonu, fax. oraz e-mail osoby upoważnionej do kontaktów z Zamawiającym: </w:t>
      </w:r>
    </w:p>
    <w:p w14:paraId="03C56BE2" w14:textId="77777777" w:rsidR="008B7014" w:rsidRPr="008B7014" w:rsidRDefault="008B7014" w:rsidP="007575D2">
      <w:pPr>
        <w:suppressAutoHyphens/>
        <w:spacing w:line="276" w:lineRule="auto"/>
        <w:ind w:left="284"/>
        <w:jc w:val="both"/>
        <w:rPr>
          <w:rFonts w:ascii="Arial" w:hAnsi="Arial" w:cs="Arial"/>
          <w:b/>
          <w:lang w:eastAsia="ar-SA"/>
        </w:rPr>
      </w:pPr>
    </w:p>
    <w:p w14:paraId="47C8802A" w14:textId="77777777" w:rsidR="00C73D49" w:rsidRDefault="008B7014" w:rsidP="007575D2">
      <w:pPr>
        <w:suppressAutoHyphens/>
        <w:spacing w:line="276" w:lineRule="auto"/>
        <w:ind w:left="426"/>
        <w:jc w:val="both"/>
        <w:rPr>
          <w:rFonts w:ascii="Arial" w:hAnsi="Arial" w:cs="Arial"/>
          <w:b/>
          <w:lang w:eastAsia="ar-SA"/>
        </w:rPr>
      </w:pPr>
      <w:r w:rsidRPr="008B7014">
        <w:rPr>
          <w:rFonts w:ascii="Arial" w:hAnsi="Arial" w:cs="Arial"/>
          <w:b/>
          <w:lang w:eastAsia="ar-SA"/>
        </w:rPr>
        <w:t>……………………………………………………………………………</w:t>
      </w:r>
      <w:r w:rsidR="005D3047">
        <w:rPr>
          <w:rFonts w:ascii="Arial" w:hAnsi="Arial" w:cs="Arial"/>
          <w:b/>
          <w:lang w:eastAsia="ar-SA"/>
        </w:rPr>
        <w:t>…………………………............</w:t>
      </w:r>
    </w:p>
    <w:p w14:paraId="71E99489" w14:textId="77777777" w:rsidR="008B7014" w:rsidRPr="00C73D49" w:rsidRDefault="008B7014" w:rsidP="007575D2">
      <w:pPr>
        <w:suppressAutoHyphens/>
        <w:spacing w:line="276" w:lineRule="auto"/>
        <w:ind w:left="284"/>
        <w:jc w:val="both"/>
        <w:rPr>
          <w:rFonts w:ascii="Arial" w:eastAsia="Calibri" w:hAnsi="Arial" w:cs="Arial"/>
          <w:b/>
          <w:sz w:val="18"/>
          <w:lang w:eastAsia="ar-SA"/>
        </w:rPr>
      </w:pPr>
    </w:p>
    <w:p w14:paraId="28F43E56" w14:textId="77777777" w:rsidR="00C73D49" w:rsidRPr="00C73D49" w:rsidRDefault="00C73D49" w:rsidP="00A65931">
      <w:pPr>
        <w:numPr>
          <w:ilvl w:val="0"/>
          <w:numId w:val="26"/>
        </w:numPr>
        <w:suppressAutoHyphens/>
        <w:spacing w:line="276" w:lineRule="auto"/>
        <w:ind w:left="426" w:hanging="426"/>
        <w:jc w:val="both"/>
        <w:rPr>
          <w:rFonts w:ascii="Arial" w:eastAsia="Calibri" w:hAnsi="Arial" w:cs="Arial"/>
          <w:b/>
          <w:lang w:eastAsia="ar-SA"/>
        </w:rPr>
      </w:pPr>
      <w:r w:rsidRPr="00C73D49">
        <w:rPr>
          <w:rFonts w:ascii="Arial" w:hAnsi="Arial" w:cs="Arial"/>
          <w:b/>
          <w:lang w:eastAsia="ar-SA"/>
        </w:rPr>
        <w:t xml:space="preserve">/jeżeli dotyczy/ </w:t>
      </w:r>
      <w:r w:rsidRPr="00C73D49">
        <w:rPr>
          <w:rFonts w:ascii="Arial" w:hAnsi="Arial" w:cs="Arial"/>
          <w:lang w:eastAsia="ar-SA"/>
        </w:rPr>
        <w:t>Oświadczamy, że poniżej wskazaną część zamówienia powierzam do wykonania  podwykonawcy: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5226"/>
      </w:tblGrid>
      <w:tr w:rsidR="00C73D49" w:rsidRPr="008019DD" w14:paraId="5E8DA473" w14:textId="77777777" w:rsidTr="00D743C8">
        <w:tc>
          <w:tcPr>
            <w:tcW w:w="3074" w:type="dxa"/>
            <w:tcBorders>
              <w:top w:val="single" w:sz="4" w:space="0" w:color="auto"/>
              <w:left w:val="single" w:sz="4" w:space="0" w:color="auto"/>
              <w:bottom w:val="single" w:sz="4" w:space="0" w:color="auto"/>
              <w:right w:val="single" w:sz="4" w:space="0" w:color="auto"/>
            </w:tcBorders>
            <w:hideMark/>
          </w:tcPr>
          <w:p w14:paraId="3D0838BE" w14:textId="77777777" w:rsidR="00C73D49" w:rsidRPr="008019DD" w:rsidRDefault="00C73D49" w:rsidP="007575D2">
            <w:pPr>
              <w:suppressAutoHyphens/>
              <w:spacing w:line="276" w:lineRule="auto"/>
              <w:ind w:left="426"/>
              <w:jc w:val="both"/>
              <w:rPr>
                <w:rFonts w:ascii="Arial" w:hAnsi="Arial" w:cs="Arial"/>
                <w:sz w:val="18"/>
                <w:lang w:eastAsia="ar-SA"/>
              </w:rPr>
            </w:pPr>
            <w:r w:rsidRPr="008019DD">
              <w:rPr>
                <w:rFonts w:ascii="Arial" w:hAnsi="Arial" w:cs="Arial"/>
                <w:sz w:val="18"/>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7F75A025" w14:textId="77777777" w:rsidR="00C73D49" w:rsidRPr="008019DD" w:rsidRDefault="00C73D49" w:rsidP="007575D2">
            <w:pPr>
              <w:suppressAutoHyphens/>
              <w:spacing w:line="276" w:lineRule="auto"/>
              <w:ind w:left="426"/>
              <w:jc w:val="both"/>
              <w:rPr>
                <w:rFonts w:ascii="Arial" w:hAnsi="Arial" w:cs="Arial"/>
                <w:sz w:val="18"/>
                <w:lang w:eastAsia="ar-SA"/>
              </w:rPr>
            </w:pPr>
            <w:r w:rsidRPr="008019DD">
              <w:rPr>
                <w:rFonts w:ascii="Arial" w:hAnsi="Arial" w:cs="Arial"/>
                <w:sz w:val="18"/>
                <w:lang w:eastAsia="ar-SA"/>
              </w:rPr>
              <w:t xml:space="preserve">Opis części zamówienia powierzonej podwykonawcy </w:t>
            </w:r>
          </w:p>
        </w:tc>
      </w:tr>
      <w:tr w:rsidR="00C73D49" w:rsidRPr="00353CA2" w14:paraId="530EAFD8" w14:textId="77777777" w:rsidTr="00D743C8">
        <w:tc>
          <w:tcPr>
            <w:tcW w:w="3074" w:type="dxa"/>
            <w:tcBorders>
              <w:top w:val="single" w:sz="4" w:space="0" w:color="auto"/>
              <w:left w:val="single" w:sz="4" w:space="0" w:color="auto"/>
              <w:bottom w:val="single" w:sz="4" w:space="0" w:color="auto"/>
              <w:right w:val="single" w:sz="4" w:space="0" w:color="auto"/>
            </w:tcBorders>
          </w:tcPr>
          <w:p w14:paraId="7AEAB71A" w14:textId="77777777" w:rsidR="00C73D49" w:rsidRPr="00353CA2" w:rsidRDefault="00C73D49" w:rsidP="007575D2">
            <w:pPr>
              <w:suppressAutoHyphens/>
              <w:spacing w:line="276" w:lineRule="auto"/>
              <w:ind w:left="426"/>
              <w:jc w:val="both"/>
              <w:rPr>
                <w:rFonts w:ascii="Arial" w:hAnsi="Arial" w:cs="Arial"/>
                <w:color w:val="FF0000"/>
                <w:sz w:val="18"/>
                <w:lang w:eastAsia="ar-SA"/>
              </w:rPr>
            </w:pPr>
          </w:p>
          <w:p w14:paraId="197F4CCB" w14:textId="77777777" w:rsidR="00C73D49" w:rsidRPr="00353CA2" w:rsidRDefault="00C73D49" w:rsidP="007575D2">
            <w:pPr>
              <w:suppressAutoHyphens/>
              <w:spacing w:line="276" w:lineRule="auto"/>
              <w:ind w:left="426"/>
              <w:jc w:val="both"/>
              <w:rPr>
                <w:rFonts w:ascii="Arial" w:hAnsi="Arial" w:cs="Arial"/>
                <w:color w:val="FF0000"/>
                <w:sz w:val="18"/>
                <w:lang w:eastAsia="ar-SA"/>
              </w:rPr>
            </w:pPr>
          </w:p>
        </w:tc>
        <w:tc>
          <w:tcPr>
            <w:tcW w:w="5528" w:type="dxa"/>
            <w:tcBorders>
              <w:top w:val="single" w:sz="4" w:space="0" w:color="auto"/>
              <w:left w:val="single" w:sz="4" w:space="0" w:color="auto"/>
              <w:bottom w:val="single" w:sz="4" w:space="0" w:color="auto"/>
              <w:right w:val="single" w:sz="4" w:space="0" w:color="auto"/>
            </w:tcBorders>
          </w:tcPr>
          <w:p w14:paraId="43B1D466" w14:textId="77777777" w:rsidR="00C73D49" w:rsidRPr="00353CA2" w:rsidRDefault="00C73D49" w:rsidP="007575D2">
            <w:pPr>
              <w:suppressAutoHyphens/>
              <w:spacing w:line="276" w:lineRule="auto"/>
              <w:ind w:left="426"/>
              <w:jc w:val="both"/>
              <w:rPr>
                <w:rFonts w:ascii="Arial" w:hAnsi="Arial" w:cs="Arial"/>
                <w:color w:val="FF0000"/>
                <w:sz w:val="18"/>
                <w:lang w:eastAsia="ar-SA"/>
              </w:rPr>
            </w:pPr>
          </w:p>
          <w:p w14:paraId="182E1FEE" w14:textId="77777777" w:rsidR="00C73D49" w:rsidRPr="00353CA2" w:rsidRDefault="00C73D49" w:rsidP="007575D2">
            <w:pPr>
              <w:suppressAutoHyphens/>
              <w:spacing w:line="276" w:lineRule="auto"/>
              <w:ind w:left="426"/>
              <w:jc w:val="both"/>
              <w:rPr>
                <w:rFonts w:ascii="Arial" w:hAnsi="Arial" w:cs="Arial"/>
                <w:color w:val="FF0000"/>
                <w:sz w:val="18"/>
                <w:lang w:eastAsia="ar-SA"/>
              </w:rPr>
            </w:pPr>
          </w:p>
          <w:p w14:paraId="3C8B9CE4" w14:textId="77777777" w:rsidR="00C73D49" w:rsidRPr="00353CA2" w:rsidRDefault="00C73D49" w:rsidP="007575D2">
            <w:pPr>
              <w:suppressAutoHyphens/>
              <w:spacing w:line="276" w:lineRule="auto"/>
              <w:ind w:left="426"/>
              <w:jc w:val="both"/>
              <w:rPr>
                <w:rFonts w:ascii="Arial" w:hAnsi="Arial" w:cs="Arial"/>
                <w:color w:val="FF0000"/>
                <w:sz w:val="18"/>
                <w:lang w:eastAsia="ar-SA"/>
              </w:rPr>
            </w:pPr>
          </w:p>
        </w:tc>
      </w:tr>
    </w:tbl>
    <w:p w14:paraId="757CC336" w14:textId="77777777" w:rsidR="00C73D49" w:rsidRPr="00C73D49" w:rsidRDefault="00C73D49" w:rsidP="007575D2">
      <w:pPr>
        <w:spacing w:line="276" w:lineRule="auto"/>
        <w:ind w:left="357" w:right="23"/>
        <w:jc w:val="both"/>
        <w:rPr>
          <w:rFonts w:ascii="Arial" w:hAnsi="Arial" w:cs="Arial"/>
          <w:color w:val="000000"/>
        </w:rPr>
      </w:pPr>
    </w:p>
    <w:p w14:paraId="3751084B" w14:textId="4E735EAD" w:rsidR="00F03BF9" w:rsidRDefault="00EB1EAC" w:rsidP="00F03BF9">
      <w:pPr>
        <w:pStyle w:val="Akapitzlist"/>
        <w:numPr>
          <w:ilvl w:val="0"/>
          <w:numId w:val="26"/>
        </w:numPr>
        <w:suppressAutoHyphens/>
        <w:ind w:left="284" w:hanging="284"/>
        <w:jc w:val="both"/>
        <w:rPr>
          <w:rFonts w:ascii="Arial" w:eastAsia="Calibri" w:hAnsi="Arial" w:cs="Arial"/>
          <w:b/>
          <w:sz w:val="20"/>
          <w:lang w:eastAsia="ar-SA"/>
        </w:rPr>
      </w:pPr>
      <w:r w:rsidRPr="00EB1EAC">
        <w:rPr>
          <w:rFonts w:ascii="Arial" w:hAnsi="Arial" w:cs="Arial"/>
          <w:b/>
          <w:color w:val="000000"/>
        </w:rPr>
        <w:t>/</w:t>
      </w:r>
      <w:r w:rsidRPr="00F03BF9">
        <w:rPr>
          <w:rFonts w:ascii="Arial" w:hAnsi="Arial" w:cs="Arial"/>
          <w:b/>
          <w:color w:val="000000"/>
          <w:sz w:val="20"/>
          <w:szCs w:val="20"/>
        </w:rPr>
        <w:t>jeżeli dotyczy/</w:t>
      </w:r>
      <w:r w:rsidRPr="00F03BF9">
        <w:rPr>
          <w:rFonts w:ascii="Arial" w:hAnsi="Arial" w:cs="Arial"/>
          <w:color w:val="000000"/>
          <w:sz w:val="20"/>
          <w:szCs w:val="20"/>
        </w:rPr>
        <w:t xml:space="preserve">  </w:t>
      </w:r>
      <w:r w:rsidR="00F03BF9" w:rsidRPr="00F03BF9">
        <w:rPr>
          <w:rFonts w:ascii="Arial" w:hAnsi="Arial" w:cs="Arial"/>
          <w:color w:val="000000"/>
          <w:sz w:val="20"/>
          <w:szCs w:val="20"/>
        </w:rPr>
        <w:t xml:space="preserve">Zgodnie z art. 225 ust. 1 uPzp oświadczamy, że wybór mojej/naszej oferty będzie prowadził do powstania u Zamawiającego obowiązku podatkowego zgodnie z przepisami o podatku od towarów  i usług </w:t>
      </w:r>
      <w:r w:rsidR="00F03BF9" w:rsidRPr="00F03BF9">
        <w:rPr>
          <w:rFonts w:ascii="Arial" w:hAnsi="Arial" w:cs="Arial"/>
          <w:i/>
          <w:iCs/>
          <w:color w:val="000000"/>
          <w:sz w:val="20"/>
          <w:szCs w:val="20"/>
        </w:rPr>
        <w:t xml:space="preserve">/właściwe należy oznaczyć znakiem </w:t>
      </w:r>
      <w:r w:rsidR="00F03BF9" w:rsidRPr="00F03BF9">
        <w:rPr>
          <w:rFonts w:ascii="Arial" w:hAnsi="Arial" w:cs="Arial"/>
          <w:b/>
          <w:bCs/>
          <w:i/>
          <w:iCs/>
          <w:color w:val="000000"/>
          <w:sz w:val="20"/>
          <w:szCs w:val="20"/>
        </w:rPr>
        <w:t xml:space="preserve">„x” </w:t>
      </w:r>
      <w:r w:rsidR="00F03BF9" w:rsidRPr="00F03BF9">
        <w:rPr>
          <w:rFonts w:ascii="Arial" w:hAnsi="Arial" w:cs="Arial"/>
          <w:i/>
          <w:iCs/>
          <w:color w:val="000000"/>
          <w:sz w:val="20"/>
          <w:szCs w:val="20"/>
        </w:rPr>
        <w:t>w polu kwadratu/</w:t>
      </w:r>
      <w:r w:rsidR="00F03BF9" w:rsidRPr="00F03BF9">
        <w:rPr>
          <w:rFonts w:ascii="Arial" w:hAnsi="Arial" w:cs="Arial"/>
          <w:sz w:val="20"/>
          <w:szCs w:val="20"/>
          <w:lang w:eastAsia="ar-SA"/>
        </w:rPr>
        <w:t>:</w:t>
      </w:r>
    </w:p>
    <w:p w14:paraId="3AB80588" w14:textId="77777777" w:rsidR="00F03BF9" w:rsidRDefault="00042FE6" w:rsidP="00F03BF9">
      <w:pPr>
        <w:autoSpaceDE w:val="0"/>
        <w:autoSpaceDN w:val="0"/>
        <w:adjustRightInd w:val="0"/>
        <w:ind w:left="284"/>
        <w:rPr>
          <w:rFonts w:ascii="Arial" w:hAnsi="Arial" w:cs="Arial"/>
        </w:rPr>
      </w:pPr>
      <w:sdt>
        <w:sdtPr>
          <w:rPr>
            <w:rFonts w:ascii="Arial" w:hAnsi="Arial" w:cs="Arial"/>
          </w:rPr>
          <w:id w:val="1312297876"/>
          <w14:checkbox>
            <w14:checked w14:val="0"/>
            <w14:checkedState w14:val="2612" w14:font="MS Gothic"/>
            <w14:uncheckedState w14:val="2610" w14:font="MS Gothic"/>
          </w14:checkbox>
        </w:sdtPr>
        <w:sdtContent>
          <w:r w:rsidR="00F03BF9">
            <w:rPr>
              <w:rFonts w:ascii="MS Gothic" w:eastAsia="MS Gothic" w:hAnsi="MS Gothic" w:cs="Arial" w:hint="eastAsia"/>
            </w:rPr>
            <w:t>☐</w:t>
          </w:r>
        </w:sdtContent>
      </w:sdt>
      <w:r w:rsidR="00F03BF9">
        <w:rPr>
          <w:rFonts w:ascii="Arial" w:hAnsi="Arial" w:cs="Arial"/>
        </w:rPr>
        <w:t xml:space="preserve"> </w:t>
      </w:r>
      <w:r w:rsidR="00F03BF9">
        <w:rPr>
          <w:rFonts w:ascii="Arial" w:hAnsi="Arial" w:cs="Arial"/>
        </w:rPr>
        <w:tab/>
        <w:t>NIE</w:t>
      </w:r>
    </w:p>
    <w:p w14:paraId="40B8F58B" w14:textId="77777777" w:rsidR="00F03BF9" w:rsidRDefault="00042FE6" w:rsidP="00F03BF9">
      <w:pPr>
        <w:autoSpaceDE w:val="0"/>
        <w:autoSpaceDN w:val="0"/>
        <w:adjustRightInd w:val="0"/>
        <w:ind w:left="284"/>
        <w:rPr>
          <w:rFonts w:ascii="Arial" w:hAnsi="Arial" w:cs="Arial"/>
          <w:b/>
          <w:bCs/>
          <w:color w:val="000000"/>
        </w:rPr>
      </w:pPr>
      <w:sdt>
        <w:sdtPr>
          <w:rPr>
            <w:rFonts w:ascii="Arial" w:hAnsi="Arial" w:cs="Arial"/>
          </w:rPr>
          <w:id w:val="1331023336"/>
          <w14:checkbox>
            <w14:checked w14:val="0"/>
            <w14:checkedState w14:val="2612" w14:font="MS Gothic"/>
            <w14:uncheckedState w14:val="2610" w14:font="MS Gothic"/>
          </w14:checkbox>
        </w:sdtPr>
        <w:sdtContent>
          <w:r w:rsidR="00F03BF9">
            <w:rPr>
              <w:rFonts w:ascii="MS Gothic" w:eastAsia="MS Gothic" w:hAnsi="MS Gothic" w:cs="Arial" w:hint="eastAsia"/>
            </w:rPr>
            <w:t>☐</w:t>
          </w:r>
        </w:sdtContent>
      </w:sdt>
      <w:r w:rsidR="00F03BF9">
        <w:rPr>
          <w:rFonts w:ascii="Arial" w:hAnsi="Arial" w:cs="Arial"/>
        </w:rPr>
        <w:t xml:space="preserve">   TAK  /należy załączyć informację zgodnie z art. 225 ust. 2 </w:t>
      </w:r>
      <w:proofErr w:type="spellStart"/>
      <w:r w:rsidR="00F03BF9">
        <w:rPr>
          <w:rFonts w:ascii="Arial" w:hAnsi="Arial" w:cs="Arial"/>
        </w:rPr>
        <w:t>Pzp</w:t>
      </w:r>
      <w:proofErr w:type="spellEnd"/>
      <w:r w:rsidR="00F03BF9">
        <w:rPr>
          <w:rFonts w:ascii="Arial" w:hAnsi="Arial" w:cs="Arial"/>
        </w:rPr>
        <w:t>/</w:t>
      </w:r>
    </w:p>
    <w:p w14:paraId="015E5766" w14:textId="7F172E1D" w:rsidR="00E22758" w:rsidRDefault="00E22758" w:rsidP="00F03BF9">
      <w:pPr>
        <w:spacing w:line="276" w:lineRule="auto"/>
        <w:ind w:left="426" w:right="23"/>
        <w:jc w:val="both"/>
        <w:rPr>
          <w:rFonts w:ascii="Arial" w:hAnsi="Arial" w:cs="Arial"/>
          <w:color w:val="000000"/>
        </w:rPr>
      </w:pPr>
    </w:p>
    <w:p w14:paraId="1B4B9BCE" w14:textId="00214040" w:rsidR="00F8412C" w:rsidRPr="00F8412C" w:rsidRDefault="00F8412C" w:rsidP="007575D2">
      <w:pPr>
        <w:spacing w:line="276" w:lineRule="auto"/>
        <w:ind w:left="426" w:right="23" w:hanging="426"/>
        <w:jc w:val="both"/>
        <w:rPr>
          <w:rFonts w:ascii="Arial" w:hAnsi="Arial" w:cs="Arial"/>
          <w:b/>
          <w:color w:val="000000"/>
        </w:rPr>
      </w:pPr>
      <w:r w:rsidRPr="00247F87">
        <w:rPr>
          <w:rFonts w:ascii="Arial" w:hAnsi="Arial" w:cs="Arial"/>
          <w:b/>
          <w:color w:val="000000"/>
        </w:rPr>
        <w:t>1</w:t>
      </w:r>
      <w:r w:rsidR="006A6F69">
        <w:rPr>
          <w:rFonts w:ascii="Arial" w:hAnsi="Arial" w:cs="Arial"/>
          <w:b/>
          <w:color w:val="000000"/>
        </w:rPr>
        <w:t>2</w:t>
      </w:r>
      <w:r w:rsidRPr="00247F87">
        <w:rPr>
          <w:rFonts w:ascii="Arial" w:hAnsi="Arial" w:cs="Arial"/>
          <w:b/>
          <w:color w:val="000000"/>
        </w:rPr>
        <w:t>. Kryteria oceny ofert:</w:t>
      </w:r>
      <w:r w:rsidRPr="00F8412C">
        <w:rPr>
          <w:rFonts w:ascii="Arial" w:hAnsi="Arial" w:cs="Arial"/>
          <w:b/>
          <w:color w:val="000000"/>
        </w:rPr>
        <w:t xml:space="preserve"> </w:t>
      </w:r>
    </w:p>
    <w:p w14:paraId="57338DEC" w14:textId="2F6A9D8E" w:rsidR="00F8412C" w:rsidRPr="00F8412C" w:rsidRDefault="00F8412C" w:rsidP="007575D2">
      <w:pPr>
        <w:spacing w:line="276" w:lineRule="auto"/>
        <w:ind w:left="360" w:right="23"/>
        <w:jc w:val="both"/>
        <w:rPr>
          <w:rFonts w:ascii="Arial" w:hAnsi="Arial" w:cs="Arial"/>
          <w:color w:val="000000"/>
        </w:rPr>
      </w:pPr>
      <w:r w:rsidRPr="00F8412C">
        <w:rPr>
          <w:rFonts w:ascii="Arial" w:hAnsi="Arial" w:cs="Arial"/>
          <w:color w:val="000000"/>
        </w:rPr>
        <w:t xml:space="preserve">/Należy  wypełnić dla tych </w:t>
      </w:r>
      <w:r w:rsidR="00DF21EC">
        <w:rPr>
          <w:rFonts w:ascii="Arial" w:hAnsi="Arial" w:cs="Arial"/>
          <w:color w:val="000000"/>
        </w:rPr>
        <w:t>części</w:t>
      </w:r>
      <w:r w:rsidRPr="00F8412C">
        <w:rPr>
          <w:rFonts w:ascii="Arial" w:hAnsi="Arial" w:cs="Arial"/>
          <w:color w:val="000000"/>
        </w:rPr>
        <w:t xml:space="preserve">, na które składana jest oferta. Pozostałe </w:t>
      </w:r>
      <w:r w:rsidR="00DF21EC">
        <w:rPr>
          <w:rFonts w:ascii="Arial" w:hAnsi="Arial" w:cs="Arial"/>
          <w:color w:val="000000"/>
        </w:rPr>
        <w:t>części</w:t>
      </w:r>
      <w:r w:rsidRPr="00F8412C">
        <w:rPr>
          <w:rFonts w:ascii="Arial" w:hAnsi="Arial" w:cs="Arial"/>
          <w:color w:val="000000"/>
        </w:rPr>
        <w:t xml:space="preserve"> usunąć, przekreślić lub pozostawić niewypełnione./</w:t>
      </w:r>
    </w:p>
    <w:p w14:paraId="6FD888EC" w14:textId="77777777" w:rsidR="00F8412C" w:rsidRPr="00F8412C" w:rsidRDefault="00F8412C" w:rsidP="007575D2">
      <w:pPr>
        <w:spacing w:line="276" w:lineRule="auto"/>
        <w:ind w:left="360" w:right="23"/>
        <w:jc w:val="both"/>
        <w:rPr>
          <w:rFonts w:ascii="Arial" w:hAnsi="Arial" w:cs="Arial"/>
          <w:color w:val="000000"/>
        </w:rPr>
      </w:pPr>
    </w:p>
    <w:tbl>
      <w:tblPr>
        <w:tblW w:w="98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6227"/>
        <w:gridCol w:w="2519"/>
      </w:tblGrid>
      <w:tr w:rsidR="00F05887" w:rsidRPr="00FA0E31" w14:paraId="0D1DC0FE" w14:textId="77777777" w:rsidTr="00A513E9">
        <w:tc>
          <w:tcPr>
            <w:tcW w:w="1116" w:type="dxa"/>
            <w:shd w:val="clear" w:color="auto" w:fill="auto"/>
          </w:tcPr>
          <w:p w14:paraId="04231740" w14:textId="77777777" w:rsidR="00F05887" w:rsidRPr="00FA0E31" w:rsidRDefault="00F05887" w:rsidP="00A513E9">
            <w:pPr>
              <w:suppressAutoHyphens/>
              <w:spacing w:line="360" w:lineRule="auto"/>
              <w:jc w:val="center"/>
              <w:rPr>
                <w:rFonts w:ascii="Arial" w:hAnsi="Arial" w:cs="Arial"/>
                <w:b/>
                <w:bCs/>
                <w:color w:val="000000"/>
                <w:lang w:eastAsia="zh-CN"/>
              </w:rPr>
            </w:pPr>
            <w:r w:rsidRPr="00FA0E31">
              <w:rPr>
                <w:rFonts w:ascii="Arial" w:hAnsi="Arial" w:cs="Arial"/>
                <w:b/>
                <w:bCs/>
                <w:color w:val="000000"/>
                <w:lang w:eastAsia="zh-CN"/>
              </w:rPr>
              <w:t>Nr zadania</w:t>
            </w:r>
          </w:p>
        </w:tc>
        <w:tc>
          <w:tcPr>
            <w:tcW w:w="6227" w:type="dxa"/>
            <w:shd w:val="clear" w:color="auto" w:fill="auto"/>
          </w:tcPr>
          <w:p w14:paraId="513FB4C9" w14:textId="77777777" w:rsidR="00F05887" w:rsidRPr="00FA0E31" w:rsidRDefault="00F05887" w:rsidP="00A513E9">
            <w:pPr>
              <w:spacing w:line="360" w:lineRule="auto"/>
              <w:ind w:left="35" w:right="110"/>
              <w:jc w:val="center"/>
              <w:rPr>
                <w:rFonts w:ascii="Arial" w:eastAsia="Calibri" w:hAnsi="Arial" w:cs="Arial"/>
                <w:b/>
              </w:rPr>
            </w:pPr>
          </w:p>
          <w:p w14:paraId="14076840" w14:textId="77777777" w:rsidR="00F05887" w:rsidRPr="00FA0E31" w:rsidRDefault="00F05887" w:rsidP="00A513E9">
            <w:pPr>
              <w:spacing w:line="360" w:lineRule="auto"/>
              <w:ind w:left="35" w:right="110"/>
              <w:jc w:val="center"/>
              <w:rPr>
                <w:rFonts w:ascii="Arial" w:eastAsia="Calibri" w:hAnsi="Arial" w:cs="Arial"/>
                <w:b/>
              </w:rPr>
            </w:pPr>
            <w:r w:rsidRPr="00FA0E31">
              <w:rPr>
                <w:rFonts w:ascii="Arial" w:eastAsia="Calibri" w:hAnsi="Arial" w:cs="Arial"/>
                <w:b/>
              </w:rPr>
              <w:t>Cena oferty brutto</w:t>
            </w:r>
          </w:p>
        </w:tc>
        <w:tc>
          <w:tcPr>
            <w:tcW w:w="2519" w:type="dxa"/>
            <w:shd w:val="clear" w:color="auto" w:fill="auto"/>
          </w:tcPr>
          <w:p w14:paraId="7B3721EF" w14:textId="77777777" w:rsidR="00F05887" w:rsidRPr="00FA0E31" w:rsidRDefault="00F05887" w:rsidP="00A513E9">
            <w:pPr>
              <w:tabs>
                <w:tab w:val="left" w:pos="426"/>
              </w:tabs>
              <w:suppressAutoHyphens/>
              <w:jc w:val="center"/>
              <w:rPr>
                <w:rFonts w:ascii="Arial" w:eastAsia="Calibri" w:hAnsi="Arial" w:cs="Arial"/>
                <w:b/>
                <w:lang w:eastAsia="zh-CN"/>
              </w:rPr>
            </w:pPr>
            <w:r>
              <w:rPr>
                <w:rFonts w:ascii="Arial" w:hAnsi="Arial" w:cs="Arial"/>
                <w:b/>
              </w:rPr>
              <w:t>D</w:t>
            </w:r>
            <w:r w:rsidRPr="00A8797F">
              <w:rPr>
                <w:rFonts w:ascii="Arial" w:hAnsi="Arial" w:cs="Arial"/>
                <w:b/>
              </w:rPr>
              <w:t>ostaw</w:t>
            </w:r>
            <w:r>
              <w:rPr>
                <w:rFonts w:ascii="Arial" w:hAnsi="Arial" w:cs="Arial"/>
                <w:b/>
              </w:rPr>
              <w:t>y</w:t>
            </w:r>
            <w:r w:rsidRPr="00A8797F">
              <w:rPr>
                <w:rFonts w:ascii="Arial" w:hAnsi="Arial" w:cs="Arial"/>
                <w:b/>
              </w:rPr>
              <w:t xml:space="preserve"> posiłków w pojemnikach wykonanych z materiałów biodegradowalnych</w:t>
            </w:r>
          </w:p>
        </w:tc>
      </w:tr>
      <w:tr w:rsidR="00F05887" w:rsidRPr="00FA0E31" w14:paraId="08F9BAEE" w14:textId="77777777" w:rsidTr="00A513E9">
        <w:tc>
          <w:tcPr>
            <w:tcW w:w="1116" w:type="dxa"/>
            <w:shd w:val="clear" w:color="auto" w:fill="auto"/>
          </w:tcPr>
          <w:p w14:paraId="49818ACB" w14:textId="77777777" w:rsidR="00F05887" w:rsidRPr="00FA0E31" w:rsidRDefault="00F05887" w:rsidP="00A513E9">
            <w:pPr>
              <w:suppressAutoHyphens/>
              <w:spacing w:line="360" w:lineRule="auto"/>
              <w:jc w:val="both"/>
              <w:rPr>
                <w:rFonts w:ascii="Arial" w:hAnsi="Arial" w:cs="Arial"/>
                <w:b/>
                <w:bCs/>
                <w:color w:val="000000"/>
                <w:lang w:eastAsia="zh-CN"/>
              </w:rPr>
            </w:pPr>
            <w:bookmarkStart w:id="37" w:name="_Hlk106195334"/>
            <w:r w:rsidRPr="00FA0E31">
              <w:rPr>
                <w:rFonts w:ascii="Arial" w:hAnsi="Arial" w:cs="Arial"/>
                <w:b/>
                <w:bCs/>
                <w:color w:val="000000"/>
                <w:lang w:eastAsia="zh-CN"/>
              </w:rPr>
              <w:t>ZADANIE 1</w:t>
            </w:r>
          </w:p>
        </w:tc>
        <w:tc>
          <w:tcPr>
            <w:tcW w:w="6227" w:type="dxa"/>
            <w:shd w:val="clear" w:color="auto" w:fill="auto"/>
          </w:tcPr>
          <w:p w14:paraId="09B66245" w14:textId="77777777" w:rsidR="00F05887" w:rsidRPr="00FA0E31" w:rsidRDefault="00F05887" w:rsidP="00A513E9">
            <w:pPr>
              <w:spacing w:line="360" w:lineRule="auto"/>
              <w:ind w:right="110"/>
              <w:rPr>
                <w:rFonts w:ascii="Arial" w:eastAsia="Calibri" w:hAnsi="Arial" w:cs="Arial"/>
                <w:bCs/>
                <w:i/>
                <w:color w:val="000000"/>
                <w:lang w:eastAsia="zh-CN"/>
              </w:rPr>
            </w:pPr>
          </w:p>
          <w:p w14:paraId="34E4A059" w14:textId="77777777" w:rsidR="00F05887" w:rsidRPr="00FA0E31" w:rsidRDefault="00F05887" w:rsidP="00A513E9">
            <w:pPr>
              <w:spacing w:line="360" w:lineRule="auto"/>
              <w:ind w:left="35" w:right="110"/>
              <w:rPr>
                <w:rFonts w:ascii="Arial" w:eastAsia="Calibri" w:hAnsi="Arial" w:cs="Arial"/>
                <w:bCs/>
                <w:i/>
                <w:color w:val="000000"/>
                <w:lang w:eastAsia="zh-CN"/>
              </w:rPr>
            </w:pPr>
            <w:r w:rsidRPr="00FA0E31">
              <w:rPr>
                <w:rFonts w:ascii="Arial" w:eastAsia="Calibri" w:hAnsi="Arial" w:cs="Arial"/>
                <w:bCs/>
                <w:i/>
                <w:color w:val="000000"/>
                <w:lang w:eastAsia="zh-CN"/>
              </w:rPr>
              <w:t>………………………..</w:t>
            </w:r>
          </w:p>
          <w:p w14:paraId="41E84169" w14:textId="77777777" w:rsidR="00F05887" w:rsidRPr="00FA0E31" w:rsidRDefault="00F05887" w:rsidP="00A513E9">
            <w:pPr>
              <w:spacing w:line="360" w:lineRule="auto"/>
              <w:ind w:left="35" w:right="110"/>
              <w:rPr>
                <w:rFonts w:ascii="Arial" w:eastAsia="Calibri" w:hAnsi="Arial" w:cs="Arial"/>
                <w:bCs/>
                <w:i/>
                <w:color w:val="000000"/>
                <w:lang w:eastAsia="zh-CN"/>
              </w:rPr>
            </w:pPr>
            <w:r w:rsidRPr="00FA0E31">
              <w:rPr>
                <w:rFonts w:ascii="Arial" w:eastAsia="Calibri" w:hAnsi="Arial" w:cs="Arial"/>
                <w:bCs/>
                <w:i/>
                <w:color w:val="000000"/>
                <w:lang w:eastAsia="zh-CN"/>
              </w:rPr>
              <w:t>SŁOWNIE:……………………….…………………………………..</w:t>
            </w:r>
          </w:p>
        </w:tc>
        <w:tc>
          <w:tcPr>
            <w:tcW w:w="2519" w:type="dxa"/>
            <w:shd w:val="clear" w:color="auto" w:fill="auto"/>
          </w:tcPr>
          <w:p w14:paraId="06223323" w14:textId="77777777" w:rsidR="00F05887" w:rsidRPr="00FA0E31" w:rsidRDefault="00F05887" w:rsidP="00A513E9">
            <w:pPr>
              <w:tabs>
                <w:tab w:val="left" w:pos="426"/>
              </w:tabs>
              <w:suppressAutoHyphens/>
              <w:spacing w:line="360" w:lineRule="auto"/>
              <w:jc w:val="both"/>
              <w:rPr>
                <w:rFonts w:ascii="Arial" w:eastAsia="Calibri" w:hAnsi="Arial" w:cs="Arial"/>
                <w:b/>
                <w:bCs/>
                <w:color w:val="000000"/>
                <w:lang w:eastAsia="zh-CN"/>
              </w:rPr>
            </w:pPr>
            <w:r w:rsidRPr="00FA0E31">
              <w:rPr>
                <w:rFonts w:ascii="Arial" w:eastAsia="Calibri" w:hAnsi="Arial" w:cs="Arial"/>
                <w:bCs/>
                <w:color w:val="000000"/>
                <w:lang w:eastAsia="zh-CN"/>
              </w:rPr>
              <w:t xml:space="preserve">TAK </w:t>
            </w:r>
            <w:r w:rsidRPr="00FA0E31">
              <w:rPr>
                <w:rFonts w:ascii="Arial" w:eastAsia="Calibri" w:hAnsi="Arial" w:cs="Arial"/>
                <w:b/>
                <w:bCs/>
                <w:color w:val="000000"/>
                <w:lang w:eastAsia="zh-CN"/>
              </w:rPr>
              <w:t>□</w:t>
            </w:r>
          </w:p>
          <w:p w14:paraId="69107EF5" w14:textId="77777777" w:rsidR="00F05887" w:rsidRPr="00FA0E31" w:rsidRDefault="00F05887" w:rsidP="00A513E9">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NIE </w:t>
            </w:r>
            <w:r w:rsidRPr="00FA0E31">
              <w:rPr>
                <w:rFonts w:ascii="Arial" w:eastAsia="Calibri" w:hAnsi="Arial" w:cs="Arial"/>
                <w:b/>
                <w:bCs/>
                <w:color w:val="000000"/>
                <w:lang w:eastAsia="zh-CN"/>
              </w:rPr>
              <w:t>□</w:t>
            </w:r>
          </w:p>
          <w:p w14:paraId="38E37484" w14:textId="77777777" w:rsidR="00F05887" w:rsidRPr="00FA0E31" w:rsidRDefault="00F05887" w:rsidP="00A513E9">
            <w:pPr>
              <w:tabs>
                <w:tab w:val="left" w:pos="426"/>
              </w:tabs>
              <w:suppressAutoHyphens/>
              <w:spacing w:line="360" w:lineRule="auto"/>
              <w:jc w:val="both"/>
              <w:rPr>
                <w:rFonts w:ascii="Arial" w:eastAsia="Calibri" w:hAnsi="Arial" w:cs="Arial"/>
                <w:bCs/>
                <w:color w:val="000000"/>
                <w:lang w:eastAsia="zh-CN"/>
              </w:rPr>
            </w:pPr>
          </w:p>
        </w:tc>
      </w:tr>
      <w:tr w:rsidR="00F05887" w:rsidRPr="00FA0E31" w14:paraId="0F161A36" w14:textId="77777777" w:rsidTr="00A513E9">
        <w:tc>
          <w:tcPr>
            <w:tcW w:w="1116" w:type="dxa"/>
            <w:shd w:val="clear" w:color="auto" w:fill="auto"/>
          </w:tcPr>
          <w:p w14:paraId="6F85012B" w14:textId="77777777" w:rsidR="00F05887" w:rsidRPr="00FA0E31" w:rsidRDefault="00F05887" w:rsidP="00A513E9">
            <w:pPr>
              <w:suppressAutoHyphens/>
              <w:spacing w:line="360" w:lineRule="auto"/>
              <w:jc w:val="both"/>
              <w:rPr>
                <w:rFonts w:ascii="Arial" w:hAnsi="Arial" w:cs="Arial"/>
                <w:b/>
                <w:bCs/>
                <w:color w:val="000000"/>
                <w:lang w:eastAsia="zh-CN"/>
              </w:rPr>
            </w:pPr>
            <w:r w:rsidRPr="00FA0E31">
              <w:rPr>
                <w:rFonts w:ascii="Arial" w:hAnsi="Arial" w:cs="Arial"/>
                <w:b/>
                <w:bCs/>
                <w:color w:val="000000"/>
                <w:lang w:eastAsia="zh-CN"/>
              </w:rPr>
              <w:t>ZADANIE 2</w:t>
            </w:r>
          </w:p>
        </w:tc>
        <w:tc>
          <w:tcPr>
            <w:tcW w:w="6227" w:type="dxa"/>
            <w:shd w:val="clear" w:color="auto" w:fill="auto"/>
          </w:tcPr>
          <w:p w14:paraId="5C8ABE1D" w14:textId="77777777" w:rsidR="00F05887" w:rsidRPr="00FA0E31" w:rsidRDefault="00F05887" w:rsidP="00A513E9">
            <w:pPr>
              <w:spacing w:line="360" w:lineRule="auto"/>
              <w:ind w:left="35" w:right="110"/>
              <w:rPr>
                <w:rFonts w:ascii="Arial" w:eastAsia="Calibri" w:hAnsi="Arial" w:cs="Arial"/>
                <w:bCs/>
                <w:color w:val="000000"/>
                <w:lang w:eastAsia="zh-CN"/>
              </w:rPr>
            </w:pPr>
          </w:p>
          <w:p w14:paraId="51AC432A" w14:textId="77777777" w:rsidR="00F05887" w:rsidRPr="00FA0E31" w:rsidRDefault="00F05887" w:rsidP="00A513E9">
            <w:pPr>
              <w:spacing w:line="360" w:lineRule="auto"/>
              <w:ind w:left="35" w:right="110"/>
              <w:rPr>
                <w:rFonts w:ascii="Arial" w:eastAsia="Calibri" w:hAnsi="Arial" w:cs="Arial"/>
                <w:bCs/>
                <w:color w:val="000000"/>
                <w:lang w:eastAsia="zh-CN"/>
              </w:rPr>
            </w:pPr>
            <w:r w:rsidRPr="00FA0E31">
              <w:rPr>
                <w:rFonts w:ascii="Arial" w:eastAsia="Calibri" w:hAnsi="Arial" w:cs="Arial"/>
                <w:bCs/>
                <w:color w:val="000000"/>
                <w:lang w:eastAsia="zh-CN"/>
              </w:rPr>
              <w:t>………………………..</w:t>
            </w:r>
          </w:p>
          <w:p w14:paraId="589979EC" w14:textId="77777777" w:rsidR="00F05887" w:rsidRPr="00FA0E31" w:rsidRDefault="00F05887" w:rsidP="00A513E9">
            <w:pPr>
              <w:spacing w:line="360" w:lineRule="auto"/>
              <w:ind w:left="35" w:right="110"/>
              <w:rPr>
                <w:rFonts w:ascii="Arial" w:eastAsia="Calibri" w:hAnsi="Arial" w:cs="Arial"/>
                <w:bCs/>
                <w:color w:val="000000"/>
                <w:lang w:eastAsia="zh-CN"/>
              </w:rPr>
            </w:pPr>
            <w:r w:rsidRPr="00FA0E31">
              <w:rPr>
                <w:rFonts w:ascii="Arial" w:eastAsia="Calibri" w:hAnsi="Arial" w:cs="Arial"/>
                <w:bCs/>
                <w:i/>
                <w:color w:val="000000"/>
                <w:lang w:eastAsia="zh-CN"/>
              </w:rPr>
              <w:t>SŁOWNIE:……………………………………………………………..</w:t>
            </w:r>
          </w:p>
        </w:tc>
        <w:tc>
          <w:tcPr>
            <w:tcW w:w="2519" w:type="dxa"/>
            <w:shd w:val="clear" w:color="auto" w:fill="auto"/>
          </w:tcPr>
          <w:p w14:paraId="12E74082" w14:textId="77777777" w:rsidR="00F05887" w:rsidRPr="00FA0E31" w:rsidRDefault="00F05887" w:rsidP="00A513E9">
            <w:pPr>
              <w:tabs>
                <w:tab w:val="left" w:pos="426"/>
              </w:tabs>
              <w:suppressAutoHyphens/>
              <w:spacing w:line="360" w:lineRule="auto"/>
              <w:jc w:val="both"/>
              <w:rPr>
                <w:rFonts w:ascii="Arial" w:eastAsia="Calibri" w:hAnsi="Arial" w:cs="Arial"/>
                <w:b/>
                <w:bCs/>
                <w:color w:val="000000"/>
                <w:lang w:eastAsia="zh-CN"/>
              </w:rPr>
            </w:pPr>
            <w:r w:rsidRPr="00FA0E31">
              <w:rPr>
                <w:rFonts w:ascii="Arial" w:eastAsia="Calibri" w:hAnsi="Arial" w:cs="Arial"/>
                <w:bCs/>
                <w:color w:val="000000"/>
                <w:lang w:eastAsia="zh-CN"/>
              </w:rPr>
              <w:t xml:space="preserve">TAK </w:t>
            </w:r>
            <w:r w:rsidRPr="00FA0E31">
              <w:rPr>
                <w:rFonts w:ascii="Arial" w:eastAsia="Calibri" w:hAnsi="Arial" w:cs="Arial"/>
                <w:b/>
                <w:bCs/>
                <w:color w:val="000000"/>
                <w:lang w:eastAsia="zh-CN"/>
              </w:rPr>
              <w:t>□</w:t>
            </w:r>
          </w:p>
          <w:p w14:paraId="4CA272AC" w14:textId="77777777" w:rsidR="00F05887" w:rsidRPr="00FA0E31" w:rsidRDefault="00F05887" w:rsidP="00A513E9">
            <w:pPr>
              <w:tabs>
                <w:tab w:val="left" w:pos="426"/>
              </w:tabs>
              <w:suppressAutoHyphens/>
              <w:spacing w:line="360" w:lineRule="auto"/>
              <w:jc w:val="both"/>
              <w:rPr>
                <w:rFonts w:ascii="Arial" w:eastAsia="Calibri" w:hAnsi="Arial" w:cs="Arial"/>
                <w:b/>
                <w:bCs/>
                <w:color w:val="000000"/>
                <w:lang w:eastAsia="zh-CN"/>
              </w:rPr>
            </w:pPr>
            <w:r w:rsidRPr="00FA0E31">
              <w:rPr>
                <w:rFonts w:ascii="Arial" w:eastAsia="Calibri" w:hAnsi="Arial" w:cs="Arial"/>
                <w:bCs/>
                <w:color w:val="000000"/>
                <w:lang w:eastAsia="zh-CN"/>
              </w:rPr>
              <w:t xml:space="preserve">NIE </w:t>
            </w:r>
            <w:r w:rsidRPr="00FA0E31">
              <w:rPr>
                <w:rFonts w:ascii="Arial" w:eastAsia="Calibri" w:hAnsi="Arial" w:cs="Arial"/>
                <w:b/>
                <w:bCs/>
                <w:color w:val="000000"/>
                <w:lang w:eastAsia="zh-CN"/>
              </w:rPr>
              <w:t>□</w:t>
            </w:r>
          </w:p>
        </w:tc>
      </w:tr>
      <w:tr w:rsidR="00F05887" w:rsidRPr="00FA0E31" w14:paraId="6FB040CD" w14:textId="77777777" w:rsidTr="00A513E9">
        <w:tc>
          <w:tcPr>
            <w:tcW w:w="1116" w:type="dxa"/>
            <w:shd w:val="clear" w:color="auto" w:fill="auto"/>
          </w:tcPr>
          <w:p w14:paraId="5DF84868" w14:textId="77777777" w:rsidR="00F05887" w:rsidRPr="00FA0E31" w:rsidRDefault="00F05887" w:rsidP="00A513E9">
            <w:pPr>
              <w:suppressAutoHyphens/>
              <w:spacing w:line="360" w:lineRule="auto"/>
              <w:jc w:val="both"/>
              <w:rPr>
                <w:rFonts w:ascii="Arial" w:hAnsi="Arial" w:cs="Arial"/>
                <w:b/>
                <w:bCs/>
                <w:color w:val="000000"/>
                <w:lang w:eastAsia="zh-CN"/>
              </w:rPr>
            </w:pPr>
            <w:r w:rsidRPr="00FA0E31">
              <w:rPr>
                <w:rFonts w:ascii="Arial" w:hAnsi="Arial" w:cs="Arial"/>
                <w:b/>
                <w:bCs/>
                <w:color w:val="000000"/>
                <w:lang w:eastAsia="zh-CN"/>
              </w:rPr>
              <w:t xml:space="preserve">ZADANIE 3 </w:t>
            </w:r>
          </w:p>
        </w:tc>
        <w:tc>
          <w:tcPr>
            <w:tcW w:w="6227" w:type="dxa"/>
            <w:shd w:val="clear" w:color="auto" w:fill="auto"/>
          </w:tcPr>
          <w:p w14:paraId="18FE9FDD" w14:textId="77777777" w:rsidR="00F05887" w:rsidRPr="00FA0E31" w:rsidRDefault="00F05887" w:rsidP="00A513E9">
            <w:pPr>
              <w:suppressAutoHyphens/>
              <w:spacing w:line="360" w:lineRule="auto"/>
              <w:ind w:left="35"/>
              <w:rPr>
                <w:rFonts w:ascii="Arial" w:hAnsi="Arial" w:cs="Arial"/>
                <w:bCs/>
                <w:i/>
                <w:color w:val="000000"/>
                <w:lang w:eastAsia="zh-CN"/>
              </w:rPr>
            </w:pPr>
          </w:p>
          <w:p w14:paraId="7B47B234" w14:textId="77777777" w:rsidR="00F05887" w:rsidRPr="00FA0E31" w:rsidRDefault="00F05887" w:rsidP="00A513E9">
            <w:pPr>
              <w:suppressAutoHyphens/>
              <w:spacing w:line="360" w:lineRule="auto"/>
              <w:ind w:left="35"/>
              <w:rPr>
                <w:rFonts w:ascii="Arial" w:hAnsi="Arial" w:cs="Arial"/>
                <w:bCs/>
                <w:i/>
                <w:color w:val="000000"/>
                <w:lang w:eastAsia="zh-CN"/>
              </w:rPr>
            </w:pPr>
            <w:r w:rsidRPr="00FA0E31">
              <w:rPr>
                <w:rFonts w:ascii="Arial" w:hAnsi="Arial" w:cs="Arial"/>
                <w:bCs/>
                <w:i/>
                <w:color w:val="000000"/>
                <w:lang w:eastAsia="zh-CN"/>
              </w:rPr>
              <w:t>……………………….</w:t>
            </w:r>
          </w:p>
          <w:p w14:paraId="088C7BB1" w14:textId="77777777" w:rsidR="00F05887" w:rsidRPr="00FA0E31" w:rsidRDefault="00F05887" w:rsidP="00A513E9">
            <w:pPr>
              <w:suppressAutoHyphens/>
              <w:spacing w:line="360" w:lineRule="auto"/>
              <w:ind w:left="35"/>
              <w:rPr>
                <w:rFonts w:ascii="Arial" w:hAnsi="Arial" w:cs="Arial"/>
                <w:bCs/>
                <w:color w:val="000000"/>
                <w:lang w:eastAsia="zh-CN"/>
              </w:rPr>
            </w:pPr>
            <w:r w:rsidRPr="00FA0E31">
              <w:rPr>
                <w:rFonts w:ascii="Arial" w:hAnsi="Arial" w:cs="Arial"/>
                <w:bCs/>
                <w:i/>
                <w:color w:val="000000"/>
                <w:lang w:eastAsia="zh-CN"/>
              </w:rPr>
              <w:t>SŁOWNIE:……………………………………………………………..</w:t>
            </w:r>
          </w:p>
        </w:tc>
        <w:tc>
          <w:tcPr>
            <w:tcW w:w="2519" w:type="dxa"/>
            <w:shd w:val="clear" w:color="auto" w:fill="auto"/>
          </w:tcPr>
          <w:p w14:paraId="1071E017" w14:textId="77777777" w:rsidR="00F05887" w:rsidRPr="00FA0E31" w:rsidRDefault="00F05887" w:rsidP="00A513E9">
            <w:pPr>
              <w:tabs>
                <w:tab w:val="left" w:pos="426"/>
              </w:tabs>
              <w:suppressAutoHyphens/>
              <w:spacing w:line="360" w:lineRule="auto"/>
              <w:jc w:val="both"/>
              <w:rPr>
                <w:rFonts w:ascii="Arial" w:eastAsia="Calibri" w:hAnsi="Arial" w:cs="Arial"/>
                <w:b/>
                <w:bCs/>
                <w:color w:val="000000"/>
                <w:lang w:eastAsia="zh-CN"/>
              </w:rPr>
            </w:pPr>
            <w:r w:rsidRPr="00FA0E31">
              <w:rPr>
                <w:rFonts w:ascii="Arial" w:eastAsia="Calibri" w:hAnsi="Arial" w:cs="Arial"/>
                <w:bCs/>
                <w:color w:val="000000"/>
                <w:lang w:eastAsia="zh-CN"/>
              </w:rPr>
              <w:t xml:space="preserve">TAK </w:t>
            </w:r>
            <w:r w:rsidRPr="00FA0E31">
              <w:rPr>
                <w:rFonts w:ascii="Arial" w:eastAsia="Calibri" w:hAnsi="Arial" w:cs="Arial"/>
                <w:b/>
                <w:bCs/>
                <w:color w:val="000000"/>
                <w:lang w:eastAsia="zh-CN"/>
              </w:rPr>
              <w:t>□</w:t>
            </w:r>
          </w:p>
          <w:p w14:paraId="7BAE7AF7" w14:textId="77777777" w:rsidR="00F05887" w:rsidRPr="00FA0E31" w:rsidRDefault="00F05887" w:rsidP="00A513E9">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NIE </w:t>
            </w:r>
            <w:r w:rsidRPr="00FA0E31">
              <w:rPr>
                <w:rFonts w:ascii="Arial" w:eastAsia="Calibri" w:hAnsi="Arial" w:cs="Arial"/>
                <w:b/>
                <w:bCs/>
                <w:color w:val="000000"/>
                <w:lang w:eastAsia="zh-CN"/>
              </w:rPr>
              <w:t>□</w:t>
            </w:r>
          </w:p>
        </w:tc>
      </w:tr>
      <w:tr w:rsidR="00F05887" w:rsidRPr="00FA0E31" w14:paraId="40A281C2" w14:textId="77777777" w:rsidTr="00A513E9">
        <w:tc>
          <w:tcPr>
            <w:tcW w:w="1116" w:type="dxa"/>
            <w:shd w:val="clear" w:color="auto" w:fill="auto"/>
          </w:tcPr>
          <w:p w14:paraId="57B2E80A" w14:textId="77777777" w:rsidR="00F05887" w:rsidRPr="00FA0E31" w:rsidRDefault="00F05887" w:rsidP="00A513E9">
            <w:pPr>
              <w:suppressAutoHyphens/>
              <w:spacing w:line="360" w:lineRule="auto"/>
              <w:jc w:val="both"/>
              <w:rPr>
                <w:rFonts w:ascii="Arial" w:hAnsi="Arial" w:cs="Arial"/>
                <w:b/>
                <w:bCs/>
                <w:color w:val="000000"/>
                <w:lang w:eastAsia="zh-CN"/>
              </w:rPr>
            </w:pPr>
            <w:r w:rsidRPr="00FA0E31">
              <w:rPr>
                <w:rFonts w:ascii="Arial" w:hAnsi="Arial" w:cs="Arial"/>
                <w:b/>
                <w:bCs/>
                <w:color w:val="000000"/>
                <w:lang w:eastAsia="zh-CN"/>
              </w:rPr>
              <w:t>ZADANIE 4</w:t>
            </w:r>
          </w:p>
        </w:tc>
        <w:tc>
          <w:tcPr>
            <w:tcW w:w="6227" w:type="dxa"/>
            <w:shd w:val="clear" w:color="auto" w:fill="auto"/>
          </w:tcPr>
          <w:p w14:paraId="057CB34F" w14:textId="77777777" w:rsidR="00F05887" w:rsidRPr="00FA0E31" w:rsidRDefault="00F05887" w:rsidP="00A513E9">
            <w:pPr>
              <w:suppressAutoHyphens/>
              <w:spacing w:line="360" w:lineRule="auto"/>
              <w:ind w:left="35"/>
              <w:rPr>
                <w:rFonts w:ascii="Arial" w:hAnsi="Arial" w:cs="Arial"/>
                <w:bCs/>
                <w:i/>
                <w:color w:val="000000"/>
                <w:lang w:eastAsia="zh-CN"/>
              </w:rPr>
            </w:pPr>
          </w:p>
          <w:p w14:paraId="1BF791DA" w14:textId="77777777" w:rsidR="00F05887" w:rsidRPr="00FA0E31" w:rsidRDefault="00F05887" w:rsidP="00A513E9">
            <w:pPr>
              <w:suppressAutoHyphens/>
              <w:spacing w:line="360" w:lineRule="auto"/>
              <w:ind w:left="35"/>
              <w:rPr>
                <w:rFonts w:ascii="Arial" w:hAnsi="Arial" w:cs="Arial"/>
                <w:bCs/>
                <w:i/>
                <w:color w:val="000000"/>
                <w:lang w:eastAsia="zh-CN"/>
              </w:rPr>
            </w:pPr>
            <w:r w:rsidRPr="00FA0E31">
              <w:rPr>
                <w:rFonts w:ascii="Arial" w:hAnsi="Arial" w:cs="Arial"/>
                <w:bCs/>
                <w:i/>
                <w:color w:val="000000"/>
                <w:lang w:eastAsia="zh-CN"/>
              </w:rPr>
              <w:t>……………………….</w:t>
            </w:r>
          </w:p>
          <w:p w14:paraId="03A31BDC" w14:textId="77777777" w:rsidR="00F05887" w:rsidRPr="00FA0E31" w:rsidRDefault="00F05887" w:rsidP="00A513E9">
            <w:pPr>
              <w:suppressAutoHyphens/>
              <w:spacing w:line="360" w:lineRule="auto"/>
              <w:ind w:left="35"/>
              <w:rPr>
                <w:rFonts w:ascii="Arial" w:hAnsi="Arial" w:cs="Arial"/>
                <w:bCs/>
                <w:color w:val="000000"/>
                <w:lang w:eastAsia="zh-CN"/>
              </w:rPr>
            </w:pPr>
            <w:r w:rsidRPr="00FA0E31">
              <w:rPr>
                <w:rFonts w:ascii="Arial" w:hAnsi="Arial" w:cs="Arial"/>
                <w:bCs/>
                <w:i/>
                <w:color w:val="000000"/>
                <w:lang w:eastAsia="zh-CN"/>
              </w:rPr>
              <w:t>SŁOWNIE:……………………………………………………………..</w:t>
            </w:r>
          </w:p>
        </w:tc>
        <w:tc>
          <w:tcPr>
            <w:tcW w:w="2519" w:type="dxa"/>
            <w:shd w:val="clear" w:color="auto" w:fill="auto"/>
          </w:tcPr>
          <w:p w14:paraId="23707B39" w14:textId="77777777" w:rsidR="00F05887" w:rsidRPr="00FA0E31" w:rsidRDefault="00F05887" w:rsidP="00A513E9">
            <w:pPr>
              <w:tabs>
                <w:tab w:val="left" w:pos="426"/>
              </w:tabs>
              <w:suppressAutoHyphens/>
              <w:spacing w:line="360" w:lineRule="auto"/>
              <w:jc w:val="both"/>
              <w:rPr>
                <w:rFonts w:ascii="Arial" w:eastAsia="Calibri" w:hAnsi="Arial" w:cs="Arial"/>
                <w:b/>
                <w:bCs/>
                <w:color w:val="000000"/>
                <w:lang w:eastAsia="zh-CN"/>
              </w:rPr>
            </w:pPr>
            <w:r w:rsidRPr="00FA0E31">
              <w:rPr>
                <w:rFonts w:ascii="Arial" w:eastAsia="Calibri" w:hAnsi="Arial" w:cs="Arial"/>
                <w:bCs/>
                <w:color w:val="000000"/>
                <w:lang w:eastAsia="zh-CN"/>
              </w:rPr>
              <w:t xml:space="preserve">TAK </w:t>
            </w:r>
            <w:r w:rsidRPr="00FA0E31">
              <w:rPr>
                <w:rFonts w:ascii="Arial" w:eastAsia="Calibri" w:hAnsi="Arial" w:cs="Arial"/>
                <w:b/>
                <w:bCs/>
                <w:color w:val="000000"/>
                <w:lang w:eastAsia="zh-CN"/>
              </w:rPr>
              <w:t>□</w:t>
            </w:r>
          </w:p>
          <w:p w14:paraId="2D340B4E" w14:textId="77777777" w:rsidR="00F05887" w:rsidRPr="00FA0E31" w:rsidRDefault="00F05887" w:rsidP="00A513E9">
            <w:pPr>
              <w:tabs>
                <w:tab w:val="left" w:pos="426"/>
              </w:tabs>
              <w:suppressAutoHyphens/>
              <w:spacing w:line="360" w:lineRule="auto"/>
              <w:jc w:val="both"/>
              <w:rPr>
                <w:rFonts w:ascii="Arial" w:eastAsia="Calibri" w:hAnsi="Arial" w:cs="Arial"/>
                <w:b/>
                <w:bCs/>
                <w:color w:val="000000"/>
                <w:lang w:eastAsia="zh-CN"/>
              </w:rPr>
            </w:pPr>
            <w:r w:rsidRPr="00FA0E31">
              <w:rPr>
                <w:rFonts w:ascii="Arial" w:eastAsia="Calibri" w:hAnsi="Arial" w:cs="Arial"/>
                <w:bCs/>
                <w:color w:val="000000"/>
                <w:lang w:eastAsia="zh-CN"/>
              </w:rPr>
              <w:t xml:space="preserve">NIE </w:t>
            </w:r>
            <w:r w:rsidRPr="00FA0E31">
              <w:rPr>
                <w:rFonts w:ascii="Arial" w:eastAsia="Calibri" w:hAnsi="Arial" w:cs="Arial"/>
                <w:b/>
                <w:bCs/>
                <w:color w:val="000000"/>
                <w:lang w:eastAsia="zh-CN"/>
              </w:rPr>
              <w:t>□</w:t>
            </w:r>
          </w:p>
        </w:tc>
      </w:tr>
      <w:tr w:rsidR="00F05887" w:rsidRPr="00FA0E31" w14:paraId="140A71B7" w14:textId="77777777" w:rsidTr="00A513E9">
        <w:tc>
          <w:tcPr>
            <w:tcW w:w="1116" w:type="dxa"/>
            <w:shd w:val="clear" w:color="auto" w:fill="auto"/>
          </w:tcPr>
          <w:p w14:paraId="3558C1D3" w14:textId="77777777" w:rsidR="00F05887" w:rsidRPr="00FA0E31" w:rsidRDefault="00F05887" w:rsidP="00A513E9">
            <w:pPr>
              <w:suppressAutoHyphens/>
              <w:spacing w:line="360" w:lineRule="auto"/>
              <w:jc w:val="both"/>
              <w:rPr>
                <w:rFonts w:ascii="Arial" w:hAnsi="Arial" w:cs="Arial"/>
                <w:b/>
                <w:bCs/>
                <w:color w:val="000000"/>
                <w:lang w:eastAsia="zh-CN"/>
              </w:rPr>
            </w:pPr>
            <w:r w:rsidRPr="00FA0E31">
              <w:rPr>
                <w:rFonts w:ascii="Arial" w:hAnsi="Arial" w:cs="Arial"/>
                <w:b/>
                <w:bCs/>
                <w:color w:val="000000"/>
                <w:lang w:eastAsia="zh-CN"/>
              </w:rPr>
              <w:t xml:space="preserve">ZADANIE 5 </w:t>
            </w:r>
          </w:p>
        </w:tc>
        <w:tc>
          <w:tcPr>
            <w:tcW w:w="6227" w:type="dxa"/>
            <w:shd w:val="clear" w:color="auto" w:fill="auto"/>
          </w:tcPr>
          <w:p w14:paraId="29108708" w14:textId="77777777" w:rsidR="00F05887" w:rsidRPr="00FA0E31" w:rsidRDefault="00F05887" w:rsidP="00A513E9">
            <w:pPr>
              <w:spacing w:line="360" w:lineRule="auto"/>
              <w:ind w:left="35" w:right="110"/>
              <w:rPr>
                <w:rFonts w:ascii="Arial" w:eastAsia="Calibri" w:hAnsi="Arial" w:cs="Arial"/>
                <w:bCs/>
                <w:i/>
                <w:color w:val="000000"/>
                <w:lang w:eastAsia="zh-CN"/>
              </w:rPr>
            </w:pPr>
          </w:p>
          <w:p w14:paraId="7A190D67" w14:textId="77777777" w:rsidR="00F05887" w:rsidRPr="00FA0E31" w:rsidRDefault="00F05887" w:rsidP="00A513E9">
            <w:pPr>
              <w:spacing w:line="360" w:lineRule="auto"/>
              <w:ind w:left="35" w:right="110"/>
              <w:rPr>
                <w:rFonts w:ascii="Arial" w:eastAsia="Calibri" w:hAnsi="Arial" w:cs="Arial"/>
                <w:bCs/>
                <w:i/>
                <w:color w:val="000000"/>
                <w:lang w:eastAsia="zh-CN"/>
              </w:rPr>
            </w:pPr>
            <w:r w:rsidRPr="00FA0E31">
              <w:rPr>
                <w:rFonts w:ascii="Arial" w:eastAsia="Calibri" w:hAnsi="Arial" w:cs="Arial"/>
                <w:bCs/>
                <w:i/>
                <w:color w:val="000000"/>
                <w:lang w:eastAsia="zh-CN"/>
              </w:rPr>
              <w:t>…………………</w:t>
            </w:r>
          </w:p>
          <w:p w14:paraId="2E241DE8" w14:textId="77777777" w:rsidR="00F05887" w:rsidRPr="00FA0E31" w:rsidRDefault="00F05887" w:rsidP="00A513E9">
            <w:pPr>
              <w:spacing w:line="360" w:lineRule="auto"/>
              <w:ind w:left="35" w:right="110"/>
              <w:rPr>
                <w:rFonts w:ascii="Arial" w:eastAsia="Calibri" w:hAnsi="Arial" w:cs="Arial"/>
                <w:bCs/>
                <w:color w:val="000000"/>
                <w:lang w:eastAsia="zh-CN"/>
              </w:rPr>
            </w:pPr>
            <w:r w:rsidRPr="00FA0E31">
              <w:rPr>
                <w:rFonts w:ascii="Arial" w:eastAsia="Calibri" w:hAnsi="Arial" w:cs="Arial"/>
                <w:bCs/>
                <w:i/>
                <w:color w:val="000000"/>
                <w:lang w:eastAsia="zh-CN"/>
              </w:rPr>
              <w:t>SŁOWNIE:……………………………………………………………</w:t>
            </w:r>
          </w:p>
        </w:tc>
        <w:tc>
          <w:tcPr>
            <w:tcW w:w="2519" w:type="dxa"/>
            <w:shd w:val="clear" w:color="auto" w:fill="auto"/>
          </w:tcPr>
          <w:p w14:paraId="3A9C1FEE" w14:textId="77777777" w:rsidR="00F05887" w:rsidRPr="00FA0E31" w:rsidRDefault="00F05887" w:rsidP="00A513E9">
            <w:pPr>
              <w:tabs>
                <w:tab w:val="left" w:pos="426"/>
              </w:tabs>
              <w:suppressAutoHyphens/>
              <w:spacing w:line="360" w:lineRule="auto"/>
              <w:jc w:val="both"/>
              <w:rPr>
                <w:rFonts w:ascii="Arial" w:eastAsia="Calibri" w:hAnsi="Arial" w:cs="Arial"/>
                <w:b/>
                <w:bCs/>
                <w:color w:val="000000"/>
                <w:lang w:eastAsia="zh-CN"/>
              </w:rPr>
            </w:pPr>
            <w:r w:rsidRPr="00FA0E31">
              <w:rPr>
                <w:rFonts w:ascii="Arial" w:eastAsia="Calibri" w:hAnsi="Arial" w:cs="Arial"/>
                <w:bCs/>
                <w:color w:val="000000"/>
                <w:lang w:eastAsia="zh-CN"/>
              </w:rPr>
              <w:t xml:space="preserve">TAK </w:t>
            </w:r>
            <w:r w:rsidRPr="00FA0E31">
              <w:rPr>
                <w:rFonts w:ascii="Arial" w:eastAsia="Calibri" w:hAnsi="Arial" w:cs="Arial"/>
                <w:b/>
                <w:bCs/>
                <w:color w:val="000000"/>
                <w:lang w:eastAsia="zh-CN"/>
              </w:rPr>
              <w:t>□</w:t>
            </w:r>
          </w:p>
          <w:p w14:paraId="1281AE5A" w14:textId="77777777" w:rsidR="00F05887" w:rsidRPr="00FA0E31" w:rsidRDefault="00F05887" w:rsidP="00A513E9">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NIE </w:t>
            </w:r>
            <w:r w:rsidRPr="00FA0E31">
              <w:rPr>
                <w:rFonts w:ascii="Arial" w:eastAsia="Calibri" w:hAnsi="Arial" w:cs="Arial"/>
                <w:b/>
                <w:bCs/>
                <w:color w:val="000000"/>
                <w:lang w:eastAsia="zh-CN"/>
              </w:rPr>
              <w:t>□</w:t>
            </w:r>
          </w:p>
        </w:tc>
      </w:tr>
      <w:tr w:rsidR="00F05887" w:rsidRPr="00FA0E31" w14:paraId="0461008C" w14:textId="77777777" w:rsidTr="00A513E9">
        <w:tc>
          <w:tcPr>
            <w:tcW w:w="1116" w:type="dxa"/>
            <w:shd w:val="clear" w:color="auto" w:fill="auto"/>
          </w:tcPr>
          <w:p w14:paraId="6FB923BD" w14:textId="77777777" w:rsidR="00F05887" w:rsidRPr="00FA0E31" w:rsidRDefault="00F05887" w:rsidP="00A513E9">
            <w:pPr>
              <w:suppressAutoHyphens/>
              <w:spacing w:line="360" w:lineRule="auto"/>
              <w:jc w:val="both"/>
              <w:rPr>
                <w:rFonts w:ascii="Arial" w:hAnsi="Arial" w:cs="Arial"/>
                <w:b/>
                <w:bCs/>
                <w:color w:val="000000"/>
                <w:lang w:eastAsia="zh-CN"/>
              </w:rPr>
            </w:pPr>
            <w:r w:rsidRPr="00FA0E31">
              <w:rPr>
                <w:rFonts w:ascii="Arial" w:hAnsi="Arial" w:cs="Arial"/>
                <w:b/>
                <w:bCs/>
                <w:color w:val="000000"/>
                <w:lang w:eastAsia="zh-CN"/>
              </w:rPr>
              <w:lastRenderedPageBreak/>
              <w:t xml:space="preserve">ZADANIE 6 </w:t>
            </w:r>
          </w:p>
        </w:tc>
        <w:tc>
          <w:tcPr>
            <w:tcW w:w="6227" w:type="dxa"/>
            <w:shd w:val="clear" w:color="auto" w:fill="auto"/>
          </w:tcPr>
          <w:p w14:paraId="2C9CF496" w14:textId="77777777" w:rsidR="00F05887" w:rsidRPr="00FA0E31" w:rsidRDefault="00F05887" w:rsidP="00A513E9">
            <w:pPr>
              <w:suppressAutoHyphens/>
              <w:spacing w:line="360" w:lineRule="auto"/>
              <w:ind w:left="35"/>
              <w:rPr>
                <w:rFonts w:ascii="Arial" w:hAnsi="Arial" w:cs="Arial"/>
                <w:bCs/>
                <w:i/>
                <w:color w:val="000000"/>
                <w:lang w:eastAsia="zh-CN"/>
              </w:rPr>
            </w:pPr>
          </w:p>
          <w:p w14:paraId="1C5FD9C3" w14:textId="77777777" w:rsidR="00F05887" w:rsidRPr="00FA0E31" w:rsidRDefault="00F05887" w:rsidP="00A513E9">
            <w:pPr>
              <w:suppressAutoHyphens/>
              <w:spacing w:line="360" w:lineRule="auto"/>
              <w:ind w:left="35"/>
              <w:rPr>
                <w:rFonts w:ascii="Arial" w:hAnsi="Arial" w:cs="Arial"/>
                <w:bCs/>
                <w:i/>
                <w:color w:val="000000"/>
                <w:lang w:eastAsia="zh-CN"/>
              </w:rPr>
            </w:pPr>
            <w:r w:rsidRPr="00FA0E31">
              <w:rPr>
                <w:rFonts w:ascii="Arial" w:hAnsi="Arial" w:cs="Arial"/>
                <w:bCs/>
                <w:i/>
                <w:color w:val="000000"/>
                <w:lang w:eastAsia="zh-CN"/>
              </w:rPr>
              <w:t>………………………</w:t>
            </w:r>
          </w:p>
          <w:p w14:paraId="2431DB51" w14:textId="77777777" w:rsidR="00F05887" w:rsidRPr="00FA0E31" w:rsidRDefault="00F05887" w:rsidP="00A513E9">
            <w:pPr>
              <w:suppressAutoHyphens/>
              <w:spacing w:line="360" w:lineRule="auto"/>
              <w:ind w:left="35"/>
              <w:rPr>
                <w:rFonts w:ascii="Arial" w:hAnsi="Arial" w:cs="Arial"/>
                <w:bCs/>
                <w:color w:val="000000"/>
                <w:lang w:eastAsia="zh-CN"/>
              </w:rPr>
            </w:pPr>
            <w:r w:rsidRPr="00FA0E31">
              <w:rPr>
                <w:rFonts w:ascii="Arial" w:hAnsi="Arial" w:cs="Arial"/>
                <w:bCs/>
                <w:i/>
                <w:color w:val="000000"/>
                <w:lang w:eastAsia="zh-CN"/>
              </w:rPr>
              <w:t>SŁOWNIE:………………………………………………………………..</w:t>
            </w:r>
          </w:p>
        </w:tc>
        <w:tc>
          <w:tcPr>
            <w:tcW w:w="2519" w:type="dxa"/>
            <w:shd w:val="clear" w:color="auto" w:fill="auto"/>
          </w:tcPr>
          <w:p w14:paraId="27B78539" w14:textId="77777777" w:rsidR="00F05887" w:rsidRPr="00FA0E31" w:rsidRDefault="00F05887" w:rsidP="00A513E9">
            <w:pPr>
              <w:tabs>
                <w:tab w:val="left" w:pos="426"/>
              </w:tabs>
              <w:suppressAutoHyphens/>
              <w:spacing w:line="360" w:lineRule="auto"/>
              <w:jc w:val="both"/>
              <w:rPr>
                <w:rFonts w:ascii="Arial" w:eastAsia="Calibri" w:hAnsi="Arial" w:cs="Arial"/>
                <w:b/>
                <w:bCs/>
                <w:color w:val="000000"/>
                <w:lang w:eastAsia="zh-CN"/>
              </w:rPr>
            </w:pPr>
            <w:r w:rsidRPr="00FA0E31">
              <w:rPr>
                <w:rFonts w:ascii="Arial" w:eastAsia="Calibri" w:hAnsi="Arial" w:cs="Arial"/>
                <w:bCs/>
                <w:color w:val="000000"/>
                <w:lang w:eastAsia="zh-CN"/>
              </w:rPr>
              <w:t xml:space="preserve">TAK </w:t>
            </w:r>
            <w:r w:rsidRPr="00FA0E31">
              <w:rPr>
                <w:rFonts w:ascii="Arial" w:eastAsia="Calibri" w:hAnsi="Arial" w:cs="Arial"/>
                <w:b/>
                <w:bCs/>
                <w:color w:val="000000"/>
                <w:lang w:eastAsia="zh-CN"/>
              </w:rPr>
              <w:t>□</w:t>
            </w:r>
          </w:p>
          <w:p w14:paraId="467EAA88" w14:textId="77777777" w:rsidR="00F05887" w:rsidRPr="00FA0E31" w:rsidRDefault="00F05887" w:rsidP="00A513E9">
            <w:pPr>
              <w:tabs>
                <w:tab w:val="left" w:pos="426"/>
              </w:tabs>
              <w:suppressAutoHyphens/>
              <w:spacing w:line="360" w:lineRule="auto"/>
              <w:jc w:val="both"/>
              <w:rPr>
                <w:rFonts w:ascii="Arial" w:eastAsia="Calibri" w:hAnsi="Arial" w:cs="Arial"/>
                <w:b/>
                <w:bCs/>
                <w:color w:val="000000"/>
                <w:lang w:eastAsia="zh-CN"/>
              </w:rPr>
            </w:pPr>
            <w:r w:rsidRPr="00FA0E31">
              <w:rPr>
                <w:rFonts w:ascii="Arial" w:eastAsia="Calibri" w:hAnsi="Arial" w:cs="Arial"/>
                <w:bCs/>
                <w:color w:val="000000"/>
                <w:lang w:eastAsia="zh-CN"/>
              </w:rPr>
              <w:t xml:space="preserve">NIE </w:t>
            </w:r>
            <w:r w:rsidRPr="00FA0E31">
              <w:rPr>
                <w:rFonts w:ascii="Arial" w:eastAsia="Calibri" w:hAnsi="Arial" w:cs="Arial"/>
                <w:b/>
                <w:bCs/>
                <w:color w:val="000000"/>
                <w:lang w:eastAsia="zh-CN"/>
              </w:rPr>
              <w:t>□</w:t>
            </w:r>
          </w:p>
        </w:tc>
      </w:tr>
      <w:tr w:rsidR="00F05887" w:rsidRPr="00FA0E31" w14:paraId="7FAE199F" w14:textId="77777777" w:rsidTr="00A513E9">
        <w:tc>
          <w:tcPr>
            <w:tcW w:w="1116" w:type="dxa"/>
            <w:shd w:val="clear" w:color="auto" w:fill="auto"/>
          </w:tcPr>
          <w:p w14:paraId="185EA5DF" w14:textId="77777777" w:rsidR="00F05887" w:rsidRPr="00FA0E31" w:rsidRDefault="00F05887" w:rsidP="00A513E9">
            <w:pPr>
              <w:suppressAutoHyphens/>
              <w:spacing w:line="360" w:lineRule="auto"/>
              <w:jc w:val="both"/>
              <w:rPr>
                <w:rFonts w:ascii="Arial" w:hAnsi="Arial" w:cs="Arial"/>
                <w:b/>
                <w:bCs/>
                <w:color w:val="000000"/>
                <w:lang w:eastAsia="zh-CN"/>
              </w:rPr>
            </w:pPr>
            <w:r w:rsidRPr="00FA0E31">
              <w:rPr>
                <w:rFonts w:ascii="Arial" w:hAnsi="Arial" w:cs="Arial"/>
                <w:b/>
                <w:bCs/>
                <w:color w:val="000000"/>
                <w:lang w:eastAsia="zh-CN"/>
              </w:rPr>
              <w:t>ZADANIE 7</w:t>
            </w:r>
          </w:p>
        </w:tc>
        <w:tc>
          <w:tcPr>
            <w:tcW w:w="6227" w:type="dxa"/>
            <w:shd w:val="clear" w:color="auto" w:fill="auto"/>
          </w:tcPr>
          <w:p w14:paraId="020E1988" w14:textId="77777777" w:rsidR="00F05887" w:rsidRPr="00FA0E31" w:rsidRDefault="00F05887" w:rsidP="00A513E9">
            <w:pPr>
              <w:spacing w:line="360" w:lineRule="auto"/>
              <w:ind w:left="35" w:right="110"/>
              <w:rPr>
                <w:rFonts w:ascii="Arial" w:eastAsia="Calibri" w:hAnsi="Arial" w:cs="Arial"/>
                <w:bCs/>
                <w:i/>
                <w:color w:val="000000"/>
                <w:lang w:eastAsia="zh-CN"/>
              </w:rPr>
            </w:pPr>
          </w:p>
          <w:p w14:paraId="71F62EC0" w14:textId="77777777" w:rsidR="00F05887" w:rsidRPr="00FA0E31" w:rsidRDefault="00F05887" w:rsidP="00A513E9">
            <w:pPr>
              <w:spacing w:line="360" w:lineRule="auto"/>
              <w:ind w:left="35" w:right="110"/>
              <w:rPr>
                <w:rFonts w:ascii="Arial" w:eastAsia="Calibri" w:hAnsi="Arial" w:cs="Arial"/>
                <w:bCs/>
                <w:i/>
                <w:color w:val="000000"/>
                <w:lang w:eastAsia="zh-CN"/>
              </w:rPr>
            </w:pPr>
            <w:r w:rsidRPr="00FA0E31">
              <w:rPr>
                <w:rFonts w:ascii="Arial" w:eastAsia="Calibri" w:hAnsi="Arial" w:cs="Arial"/>
                <w:bCs/>
                <w:i/>
                <w:color w:val="000000"/>
                <w:lang w:eastAsia="zh-CN"/>
              </w:rPr>
              <w:t>……………………</w:t>
            </w:r>
          </w:p>
          <w:p w14:paraId="0C6C6C5F" w14:textId="77777777" w:rsidR="00F05887" w:rsidRPr="00FA0E31" w:rsidRDefault="00F05887" w:rsidP="00A513E9">
            <w:pPr>
              <w:spacing w:line="360" w:lineRule="auto"/>
              <w:ind w:left="35" w:right="110"/>
              <w:rPr>
                <w:rFonts w:ascii="Arial" w:eastAsia="Calibri" w:hAnsi="Arial" w:cs="Arial"/>
                <w:bCs/>
                <w:color w:val="000000"/>
                <w:lang w:eastAsia="zh-CN"/>
              </w:rPr>
            </w:pPr>
            <w:r w:rsidRPr="00FA0E31">
              <w:rPr>
                <w:rFonts w:ascii="Arial" w:eastAsia="Calibri" w:hAnsi="Arial" w:cs="Arial"/>
                <w:bCs/>
                <w:i/>
                <w:color w:val="000000"/>
                <w:lang w:eastAsia="zh-CN"/>
              </w:rPr>
              <w:t>SŁOWNIE:……………………………………………………………..</w:t>
            </w:r>
          </w:p>
        </w:tc>
        <w:tc>
          <w:tcPr>
            <w:tcW w:w="2519" w:type="dxa"/>
            <w:shd w:val="clear" w:color="auto" w:fill="auto"/>
          </w:tcPr>
          <w:p w14:paraId="36864337" w14:textId="77777777" w:rsidR="00F05887" w:rsidRPr="00FA0E31" w:rsidRDefault="00F05887" w:rsidP="00A513E9">
            <w:pPr>
              <w:tabs>
                <w:tab w:val="left" w:pos="426"/>
              </w:tabs>
              <w:suppressAutoHyphens/>
              <w:spacing w:line="360" w:lineRule="auto"/>
              <w:jc w:val="both"/>
              <w:rPr>
                <w:rFonts w:ascii="Arial" w:eastAsia="Calibri" w:hAnsi="Arial" w:cs="Arial"/>
                <w:b/>
                <w:bCs/>
                <w:color w:val="000000"/>
                <w:lang w:eastAsia="zh-CN"/>
              </w:rPr>
            </w:pPr>
            <w:r w:rsidRPr="00FA0E31">
              <w:rPr>
                <w:rFonts w:ascii="Arial" w:eastAsia="Calibri" w:hAnsi="Arial" w:cs="Arial"/>
                <w:bCs/>
                <w:color w:val="000000"/>
                <w:lang w:eastAsia="zh-CN"/>
              </w:rPr>
              <w:t xml:space="preserve">TAK </w:t>
            </w:r>
            <w:r w:rsidRPr="00FA0E31">
              <w:rPr>
                <w:rFonts w:ascii="Arial" w:eastAsia="Calibri" w:hAnsi="Arial" w:cs="Arial"/>
                <w:b/>
                <w:bCs/>
                <w:color w:val="000000"/>
                <w:lang w:eastAsia="zh-CN"/>
              </w:rPr>
              <w:t>□</w:t>
            </w:r>
          </w:p>
          <w:p w14:paraId="57CD727D" w14:textId="77777777" w:rsidR="00F05887" w:rsidRPr="00FA0E31" w:rsidRDefault="00F05887" w:rsidP="00A513E9">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NIE </w:t>
            </w:r>
            <w:r w:rsidRPr="00FA0E31">
              <w:rPr>
                <w:rFonts w:ascii="Arial" w:eastAsia="Calibri" w:hAnsi="Arial" w:cs="Arial"/>
                <w:b/>
                <w:bCs/>
                <w:color w:val="000000"/>
                <w:lang w:eastAsia="zh-CN"/>
              </w:rPr>
              <w:t>□</w:t>
            </w:r>
          </w:p>
        </w:tc>
      </w:tr>
      <w:tr w:rsidR="00F05887" w:rsidRPr="00FA0E31" w14:paraId="2B552867" w14:textId="77777777" w:rsidTr="00A513E9">
        <w:tc>
          <w:tcPr>
            <w:tcW w:w="1116" w:type="dxa"/>
            <w:shd w:val="clear" w:color="auto" w:fill="auto"/>
          </w:tcPr>
          <w:p w14:paraId="5519DE66" w14:textId="77777777" w:rsidR="00F05887" w:rsidRPr="00FA0E31" w:rsidRDefault="00F05887" w:rsidP="00A513E9">
            <w:pPr>
              <w:suppressAutoHyphens/>
              <w:spacing w:line="360" w:lineRule="auto"/>
              <w:jc w:val="both"/>
              <w:rPr>
                <w:rFonts w:ascii="Arial" w:hAnsi="Arial" w:cs="Arial"/>
                <w:b/>
                <w:bCs/>
                <w:color w:val="000000"/>
                <w:lang w:eastAsia="zh-CN"/>
              </w:rPr>
            </w:pPr>
            <w:r w:rsidRPr="00FA0E31">
              <w:rPr>
                <w:rFonts w:ascii="Arial" w:hAnsi="Arial" w:cs="Arial"/>
                <w:b/>
                <w:bCs/>
                <w:color w:val="000000"/>
                <w:lang w:eastAsia="zh-CN"/>
              </w:rPr>
              <w:t>ZADANIE 8</w:t>
            </w:r>
          </w:p>
        </w:tc>
        <w:tc>
          <w:tcPr>
            <w:tcW w:w="6227" w:type="dxa"/>
            <w:shd w:val="clear" w:color="auto" w:fill="auto"/>
          </w:tcPr>
          <w:p w14:paraId="5C75CFC9" w14:textId="77777777" w:rsidR="00F05887" w:rsidRPr="00FA0E31" w:rsidRDefault="00F05887" w:rsidP="00A513E9">
            <w:pPr>
              <w:suppressAutoHyphens/>
              <w:spacing w:line="360" w:lineRule="auto"/>
              <w:ind w:left="35"/>
              <w:rPr>
                <w:rFonts w:ascii="Arial" w:hAnsi="Arial" w:cs="Arial"/>
                <w:bCs/>
                <w:i/>
                <w:color w:val="000000"/>
                <w:lang w:eastAsia="zh-CN"/>
              </w:rPr>
            </w:pPr>
          </w:p>
          <w:p w14:paraId="2EB13EF7" w14:textId="77777777" w:rsidR="00F05887" w:rsidRPr="00FA0E31" w:rsidRDefault="00F05887" w:rsidP="00A513E9">
            <w:pPr>
              <w:suppressAutoHyphens/>
              <w:spacing w:line="360" w:lineRule="auto"/>
              <w:ind w:left="35"/>
              <w:rPr>
                <w:rFonts w:ascii="Arial" w:hAnsi="Arial" w:cs="Arial"/>
                <w:bCs/>
                <w:i/>
                <w:color w:val="000000"/>
                <w:lang w:eastAsia="zh-CN"/>
              </w:rPr>
            </w:pPr>
            <w:r w:rsidRPr="00FA0E31">
              <w:rPr>
                <w:rFonts w:ascii="Arial" w:hAnsi="Arial" w:cs="Arial"/>
                <w:bCs/>
                <w:i/>
                <w:color w:val="000000"/>
                <w:lang w:eastAsia="zh-CN"/>
              </w:rPr>
              <w:t>……………………….</w:t>
            </w:r>
          </w:p>
          <w:p w14:paraId="60C9679D" w14:textId="77777777" w:rsidR="00F05887" w:rsidRPr="00FA0E31" w:rsidRDefault="00F05887" w:rsidP="00A513E9">
            <w:pPr>
              <w:suppressAutoHyphens/>
              <w:spacing w:line="360" w:lineRule="auto"/>
              <w:ind w:left="35"/>
              <w:rPr>
                <w:rFonts w:ascii="Arial" w:hAnsi="Arial" w:cs="Arial"/>
                <w:bCs/>
                <w:color w:val="000000"/>
                <w:lang w:eastAsia="zh-CN"/>
              </w:rPr>
            </w:pPr>
            <w:r w:rsidRPr="00FA0E31">
              <w:rPr>
                <w:rFonts w:ascii="Arial" w:hAnsi="Arial" w:cs="Arial"/>
                <w:bCs/>
                <w:i/>
                <w:color w:val="000000"/>
                <w:lang w:eastAsia="zh-CN"/>
              </w:rPr>
              <w:t>SŁOWNIE:………………………………………………………………..</w:t>
            </w:r>
          </w:p>
        </w:tc>
        <w:tc>
          <w:tcPr>
            <w:tcW w:w="2519" w:type="dxa"/>
            <w:shd w:val="clear" w:color="auto" w:fill="auto"/>
          </w:tcPr>
          <w:p w14:paraId="2998E2BB" w14:textId="77777777" w:rsidR="00F05887" w:rsidRPr="00FA0E31" w:rsidRDefault="00F05887" w:rsidP="00A513E9">
            <w:pPr>
              <w:tabs>
                <w:tab w:val="left" w:pos="426"/>
              </w:tabs>
              <w:suppressAutoHyphens/>
              <w:spacing w:line="360" w:lineRule="auto"/>
              <w:jc w:val="both"/>
              <w:rPr>
                <w:rFonts w:ascii="Arial" w:eastAsia="Calibri" w:hAnsi="Arial" w:cs="Arial"/>
                <w:b/>
                <w:bCs/>
                <w:color w:val="000000"/>
                <w:lang w:eastAsia="zh-CN"/>
              </w:rPr>
            </w:pPr>
            <w:r w:rsidRPr="00FA0E31">
              <w:rPr>
                <w:rFonts w:ascii="Arial" w:eastAsia="Calibri" w:hAnsi="Arial" w:cs="Arial"/>
                <w:bCs/>
                <w:color w:val="000000"/>
                <w:lang w:eastAsia="zh-CN"/>
              </w:rPr>
              <w:t xml:space="preserve">TAK </w:t>
            </w:r>
            <w:r w:rsidRPr="00FA0E31">
              <w:rPr>
                <w:rFonts w:ascii="Arial" w:eastAsia="Calibri" w:hAnsi="Arial" w:cs="Arial"/>
                <w:b/>
                <w:bCs/>
                <w:color w:val="000000"/>
                <w:lang w:eastAsia="zh-CN"/>
              </w:rPr>
              <w:t>□</w:t>
            </w:r>
          </w:p>
          <w:p w14:paraId="693EDA9A" w14:textId="77777777" w:rsidR="00F05887" w:rsidRPr="00FA0E31" w:rsidRDefault="00F05887" w:rsidP="00A513E9">
            <w:pPr>
              <w:tabs>
                <w:tab w:val="left" w:pos="426"/>
              </w:tabs>
              <w:suppressAutoHyphens/>
              <w:spacing w:line="360" w:lineRule="auto"/>
              <w:jc w:val="both"/>
              <w:rPr>
                <w:rFonts w:ascii="Arial" w:eastAsia="Calibri" w:hAnsi="Arial" w:cs="Arial"/>
                <w:b/>
                <w:bCs/>
                <w:color w:val="000000"/>
                <w:lang w:eastAsia="zh-CN"/>
              </w:rPr>
            </w:pPr>
            <w:r w:rsidRPr="00FA0E31">
              <w:rPr>
                <w:rFonts w:ascii="Arial" w:eastAsia="Calibri" w:hAnsi="Arial" w:cs="Arial"/>
                <w:bCs/>
                <w:color w:val="000000"/>
                <w:lang w:eastAsia="zh-CN"/>
              </w:rPr>
              <w:t xml:space="preserve">NIE </w:t>
            </w:r>
            <w:r w:rsidRPr="00FA0E31">
              <w:rPr>
                <w:rFonts w:ascii="Arial" w:eastAsia="Calibri" w:hAnsi="Arial" w:cs="Arial"/>
                <w:b/>
                <w:bCs/>
                <w:color w:val="000000"/>
                <w:lang w:eastAsia="zh-CN"/>
              </w:rPr>
              <w:t>□</w:t>
            </w:r>
          </w:p>
        </w:tc>
      </w:tr>
      <w:tr w:rsidR="00F05887" w:rsidRPr="00FA0E31" w14:paraId="7A485DEB" w14:textId="77777777" w:rsidTr="00A513E9">
        <w:tc>
          <w:tcPr>
            <w:tcW w:w="1116" w:type="dxa"/>
            <w:shd w:val="clear" w:color="auto" w:fill="auto"/>
          </w:tcPr>
          <w:p w14:paraId="7CFBC4D1" w14:textId="77777777" w:rsidR="00F05887" w:rsidRPr="00FA0E31" w:rsidRDefault="00F05887" w:rsidP="00A513E9">
            <w:pPr>
              <w:suppressAutoHyphens/>
              <w:spacing w:line="360" w:lineRule="auto"/>
              <w:jc w:val="both"/>
              <w:rPr>
                <w:rFonts w:ascii="Arial" w:hAnsi="Arial" w:cs="Arial"/>
                <w:b/>
                <w:bCs/>
                <w:color w:val="000000"/>
                <w:lang w:eastAsia="zh-CN"/>
              </w:rPr>
            </w:pPr>
            <w:r w:rsidRPr="00FA0E31">
              <w:rPr>
                <w:rFonts w:ascii="Arial" w:hAnsi="Arial" w:cs="Arial"/>
                <w:b/>
                <w:bCs/>
                <w:color w:val="000000"/>
                <w:lang w:eastAsia="zh-CN"/>
              </w:rPr>
              <w:t xml:space="preserve">ZADANIE 9 </w:t>
            </w:r>
          </w:p>
        </w:tc>
        <w:tc>
          <w:tcPr>
            <w:tcW w:w="6227" w:type="dxa"/>
            <w:shd w:val="clear" w:color="auto" w:fill="auto"/>
          </w:tcPr>
          <w:p w14:paraId="61BA781D" w14:textId="77777777" w:rsidR="00F05887" w:rsidRPr="00FA0E31" w:rsidRDefault="00F05887" w:rsidP="00A513E9">
            <w:pPr>
              <w:suppressAutoHyphens/>
              <w:spacing w:line="360" w:lineRule="auto"/>
              <w:ind w:left="35"/>
              <w:rPr>
                <w:rFonts w:ascii="Arial" w:hAnsi="Arial" w:cs="Arial"/>
                <w:bCs/>
                <w:i/>
                <w:color w:val="000000"/>
                <w:lang w:eastAsia="zh-CN"/>
              </w:rPr>
            </w:pPr>
          </w:p>
          <w:p w14:paraId="499EE9D8" w14:textId="77777777" w:rsidR="00F05887" w:rsidRPr="00FA0E31" w:rsidRDefault="00F05887" w:rsidP="00A513E9">
            <w:pPr>
              <w:suppressAutoHyphens/>
              <w:spacing w:line="360" w:lineRule="auto"/>
              <w:ind w:left="35"/>
              <w:rPr>
                <w:rFonts w:ascii="Arial" w:hAnsi="Arial" w:cs="Arial"/>
                <w:bCs/>
                <w:i/>
                <w:color w:val="000000"/>
                <w:lang w:eastAsia="zh-CN"/>
              </w:rPr>
            </w:pPr>
            <w:r w:rsidRPr="00FA0E31">
              <w:rPr>
                <w:rFonts w:ascii="Arial" w:hAnsi="Arial" w:cs="Arial"/>
                <w:bCs/>
                <w:i/>
                <w:color w:val="000000"/>
                <w:lang w:eastAsia="zh-CN"/>
              </w:rPr>
              <w:t>……………………….</w:t>
            </w:r>
          </w:p>
          <w:p w14:paraId="707DE03A" w14:textId="77777777" w:rsidR="00F05887" w:rsidRPr="00FA0E31" w:rsidRDefault="00F05887" w:rsidP="00A513E9">
            <w:pPr>
              <w:suppressAutoHyphens/>
              <w:spacing w:line="360" w:lineRule="auto"/>
              <w:ind w:left="35"/>
              <w:rPr>
                <w:rFonts w:ascii="Arial" w:hAnsi="Arial" w:cs="Arial"/>
                <w:bCs/>
                <w:color w:val="000000"/>
                <w:lang w:eastAsia="zh-CN"/>
              </w:rPr>
            </w:pPr>
            <w:r w:rsidRPr="00FA0E31">
              <w:rPr>
                <w:rFonts w:ascii="Arial" w:hAnsi="Arial" w:cs="Arial"/>
                <w:bCs/>
                <w:i/>
                <w:color w:val="000000"/>
                <w:lang w:eastAsia="zh-CN"/>
              </w:rPr>
              <w:t>SŁOWNIE:………………………………………………………………..</w:t>
            </w:r>
          </w:p>
        </w:tc>
        <w:tc>
          <w:tcPr>
            <w:tcW w:w="2519" w:type="dxa"/>
            <w:shd w:val="clear" w:color="auto" w:fill="auto"/>
          </w:tcPr>
          <w:p w14:paraId="28100C54" w14:textId="77777777" w:rsidR="00F05887" w:rsidRPr="00FA0E31" w:rsidRDefault="00F05887" w:rsidP="00A513E9">
            <w:pPr>
              <w:tabs>
                <w:tab w:val="left" w:pos="426"/>
              </w:tabs>
              <w:suppressAutoHyphens/>
              <w:spacing w:line="360" w:lineRule="auto"/>
              <w:jc w:val="both"/>
              <w:rPr>
                <w:rFonts w:ascii="Arial" w:eastAsia="Calibri" w:hAnsi="Arial" w:cs="Arial"/>
                <w:b/>
                <w:bCs/>
                <w:color w:val="000000"/>
                <w:lang w:eastAsia="zh-CN"/>
              </w:rPr>
            </w:pPr>
            <w:r w:rsidRPr="00FA0E31">
              <w:rPr>
                <w:rFonts w:ascii="Arial" w:eastAsia="Calibri" w:hAnsi="Arial" w:cs="Arial"/>
                <w:bCs/>
                <w:color w:val="000000"/>
                <w:lang w:eastAsia="zh-CN"/>
              </w:rPr>
              <w:t xml:space="preserve">TAK </w:t>
            </w:r>
            <w:r w:rsidRPr="00FA0E31">
              <w:rPr>
                <w:rFonts w:ascii="Arial" w:eastAsia="Calibri" w:hAnsi="Arial" w:cs="Arial"/>
                <w:b/>
                <w:bCs/>
                <w:color w:val="000000"/>
                <w:lang w:eastAsia="zh-CN"/>
              </w:rPr>
              <w:t>□</w:t>
            </w:r>
          </w:p>
          <w:p w14:paraId="0AB5C4B7" w14:textId="77777777" w:rsidR="00F05887" w:rsidRPr="00FA0E31" w:rsidRDefault="00F05887" w:rsidP="00A513E9">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NIE </w:t>
            </w:r>
            <w:r w:rsidRPr="00FA0E31">
              <w:rPr>
                <w:rFonts w:ascii="Arial" w:eastAsia="Calibri" w:hAnsi="Arial" w:cs="Arial"/>
                <w:b/>
                <w:bCs/>
                <w:color w:val="000000"/>
                <w:lang w:eastAsia="zh-CN"/>
              </w:rPr>
              <w:t>□</w:t>
            </w:r>
          </w:p>
        </w:tc>
      </w:tr>
      <w:tr w:rsidR="00F05887" w:rsidRPr="00FA0E31" w14:paraId="396B6597" w14:textId="77777777" w:rsidTr="00A513E9">
        <w:tc>
          <w:tcPr>
            <w:tcW w:w="1116" w:type="dxa"/>
            <w:shd w:val="clear" w:color="auto" w:fill="auto"/>
          </w:tcPr>
          <w:p w14:paraId="4547FE7A" w14:textId="77777777" w:rsidR="00F05887" w:rsidRPr="00FA0E31" w:rsidRDefault="00F05887" w:rsidP="00A513E9">
            <w:pPr>
              <w:suppressAutoHyphens/>
              <w:spacing w:line="360" w:lineRule="auto"/>
              <w:jc w:val="both"/>
              <w:rPr>
                <w:rFonts w:ascii="Arial" w:hAnsi="Arial" w:cs="Arial"/>
                <w:b/>
                <w:bCs/>
                <w:color w:val="000000"/>
                <w:lang w:eastAsia="zh-CN"/>
              </w:rPr>
            </w:pPr>
            <w:bookmarkStart w:id="38" w:name="_Hlk86308128"/>
            <w:r w:rsidRPr="00FA0E31">
              <w:rPr>
                <w:rFonts w:ascii="Arial" w:hAnsi="Arial" w:cs="Arial"/>
                <w:b/>
                <w:bCs/>
                <w:color w:val="000000"/>
                <w:lang w:eastAsia="zh-CN"/>
              </w:rPr>
              <w:t>ZADANIE 10</w:t>
            </w:r>
          </w:p>
        </w:tc>
        <w:tc>
          <w:tcPr>
            <w:tcW w:w="6227" w:type="dxa"/>
            <w:shd w:val="clear" w:color="auto" w:fill="auto"/>
          </w:tcPr>
          <w:p w14:paraId="75FA5CC4" w14:textId="77777777" w:rsidR="00F05887" w:rsidRDefault="00F05887" w:rsidP="00A513E9">
            <w:pPr>
              <w:spacing w:line="360" w:lineRule="auto"/>
              <w:ind w:left="35" w:right="110"/>
              <w:rPr>
                <w:rFonts w:ascii="Arial" w:eastAsia="Calibri" w:hAnsi="Arial" w:cs="Arial"/>
                <w:bCs/>
                <w:i/>
                <w:color w:val="000000"/>
                <w:lang w:eastAsia="zh-CN"/>
              </w:rPr>
            </w:pPr>
          </w:p>
          <w:p w14:paraId="20C5D23A" w14:textId="77777777" w:rsidR="00F05887" w:rsidRPr="00FA0E31" w:rsidRDefault="00F05887" w:rsidP="00A513E9">
            <w:pPr>
              <w:spacing w:line="360" w:lineRule="auto"/>
              <w:ind w:left="35" w:right="110"/>
              <w:rPr>
                <w:rFonts w:ascii="Arial" w:eastAsia="Calibri" w:hAnsi="Arial" w:cs="Arial"/>
                <w:bCs/>
                <w:i/>
                <w:color w:val="000000"/>
                <w:lang w:eastAsia="zh-CN"/>
              </w:rPr>
            </w:pPr>
            <w:r w:rsidRPr="00FA0E31">
              <w:rPr>
                <w:rFonts w:ascii="Arial" w:eastAsia="Calibri" w:hAnsi="Arial" w:cs="Arial"/>
                <w:bCs/>
                <w:i/>
                <w:color w:val="000000"/>
                <w:lang w:eastAsia="zh-CN"/>
              </w:rPr>
              <w:t>………………………</w:t>
            </w:r>
          </w:p>
          <w:p w14:paraId="601EBAD5" w14:textId="77777777" w:rsidR="00F05887" w:rsidRPr="00FA0E31" w:rsidRDefault="00F05887" w:rsidP="00A513E9">
            <w:pPr>
              <w:spacing w:line="360" w:lineRule="auto"/>
              <w:ind w:left="35" w:right="110"/>
              <w:rPr>
                <w:rFonts w:ascii="Arial" w:eastAsia="Calibri" w:hAnsi="Arial" w:cs="Arial"/>
                <w:bCs/>
                <w:color w:val="000000"/>
                <w:lang w:eastAsia="zh-CN"/>
              </w:rPr>
            </w:pPr>
            <w:r w:rsidRPr="00FA0E31">
              <w:rPr>
                <w:rFonts w:ascii="Arial" w:eastAsia="Calibri" w:hAnsi="Arial" w:cs="Arial"/>
                <w:bCs/>
                <w:i/>
                <w:color w:val="000000"/>
                <w:lang w:eastAsia="zh-CN"/>
              </w:rPr>
              <w:t>SŁOWNIE:……………………………………………………………..</w:t>
            </w:r>
          </w:p>
        </w:tc>
        <w:tc>
          <w:tcPr>
            <w:tcW w:w="2519" w:type="dxa"/>
            <w:shd w:val="clear" w:color="auto" w:fill="auto"/>
          </w:tcPr>
          <w:p w14:paraId="15F26D53" w14:textId="77777777" w:rsidR="00F05887" w:rsidRPr="00FA0E31" w:rsidRDefault="00F05887" w:rsidP="00A513E9">
            <w:pPr>
              <w:tabs>
                <w:tab w:val="left" w:pos="426"/>
              </w:tabs>
              <w:suppressAutoHyphens/>
              <w:spacing w:line="360" w:lineRule="auto"/>
              <w:jc w:val="both"/>
              <w:rPr>
                <w:rFonts w:ascii="Arial" w:eastAsia="Calibri" w:hAnsi="Arial" w:cs="Arial"/>
                <w:b/>
                <w:bCs/>
                <w:color w:val="000000"/>
                <w:lang w:eastAsia="zh-CN"/>
              </w:rPr>
            </w:pPr>
            <w:r w:rsidRPr="00FA0E31">
              <w:rPr>
                <w:rFonts w:ascii="Arial" w:eastAsia="Calibri" w:hAnsi="Arial" w:cs="Arial"/>
                <w:bCs/>
                <w:color w:val="000000"/>
                <w:lang w:eastAsia="zh-CN"/>
              </w:rPr>
              <w:t xml:space="preserve">TAK </w:t>
            </w:r>
            <w:r w:rsidRPr="00FA0E31">
              <w:rPr>
                <w:rFonts w:ascii="Arial" w:eastAsia="Calibri" w:hAnsi="Arial" w:cs="Arial"/>
                <w:b/>
                <w:bCs/>
                <w:color w:val="000000"/>
                <w:lang w:eastAsia="zh-CN"/>
              </w:rPr>
              <w:t>□</w:t>
            </w:r>
          </w:p>
          <w:p w14:paraId="1058CADE" w14:textId="77777777" w:rsidR="00F05887" w:rsidRPr="00FA0E31" w:rsidRDefault="00F05887" w:rsidP="00A513E9">
            <w:pPr>
              <w:tabs>
                <w:tab w:val="left" w:pos="426"/>
              </w:tabs>
              <w:suppressAutoHyphens/>
              <w:spacing w:line="360" w:lineRule="auto"/>
              <w:jc w:val="both"/>
              <w:rPr>
                <w:rFonts w:ascii="Arial" w:eastAsia="Calibri" w:hAnsi="Arial" w:cs="Arial"/>
                <w:b/>
                <w:bCs/>
                <w:color w:val="000000"/>
                <w:lang w:eastAsia="zh-CN"/>
              </w:rPr>
            </w:pPr>
            <w:r w:rsidRPr="00FA0E31">
              <w:rPr>
                <w:rFonts w:ascii="Arial" w:eastAsia="Calibri" w:hAnsi="Arial" w:cs="Arial"/>
                <w:bCs/>
                <w:color w:val="000000"/>
                <w:lang w:eastAsia="zh-CN"/>
              </w:rPr>
              <w:t xml:space="preserve">NIE </w:t>
            </w:r>
            <w:r w:rsidRPr="00FA0E31">
              <w:rPr>
                <w:rFonts w:ascii="Arial" w:eastAsia="Calibri" w:hAnsi="Arial" w:cs="Arial"/>
                <w:b/>
                <w:bCs/>
                <w:color w:val="000000"/>
                <w:lang w:eastAsia="zh-CN"/>
              </w:rPr>
              <w:t>□</w:t>
            </w:r>
          </w:p>
        </w:tc>
      </w:tr>
      <w:bookmarkEnd w:id="38"/>
      <w:tr w:rsidR="00F05887" w:rsidRPr="00FA0E31" w14:paraId="40391B79" w14:textId="77777777" w:rsidTr="00A513E9">
        <w:tc>
          <w:tcPr>
            <w:tcW w:w="1116" w:type="dxa"/>
            <w:shd w:val="clear" w:color="auto" w:fill="auto"/>
          </w:tcPr>
          <w:p w14:paraId="7C5C7A5A" w14:textId="5643E3D1" w:rsidR="00F05887" w:rsidRPr="00FA0E31" w:rsidRDefault="00F05887" w:rsidP="00F05887">
            <w:pPr>
              <w:suppressAutoHyphens/>
              <w:spacing w:line="360" w:lineRule="auto"/>
              <w:jc w:val="both"/>
              <w:rPr>
                <w:rFonts w:ascii="Arial" w:hAnsi="Arial" w:cs="Arial"/>
                <w:b/>
                <w:bCs/>
                <w:color w:val="000000"/>
                <w:lang w:eastAsia="zh-CN"/>
              </w:rPr>
            </w:pPr>
            <w:r w:rsidRPr="00FA0E31">
              <w:rPr>
                <w:rFonts w:ascii="Arial" w:hAnsi="Arial" w:cs="Arial"/>
                <w:b/>
                <w:bCs/>
                <w:color w:val="000000"/>
                <w:lang w:eastAsia="zh-CN"/>
              </w:rPr>
              <w:t>ZADANIE 1</w:t>
            </w:r>
            <w:r>
              <w:rPr>
                <w:rFonts w:ascii="Arial" w:hAnsi="Arial" w:cs="Arial"/>
                <w:b/>
                <w:bCs/>
                <w:color w:val="000000"/>
                <w:lang w:eastAsia="zh-CN"/>
              </w:rPr>
              <w:t>1</w:t>
            </w:r>
          </w:p>
        </w:tc>
        <w:tc>
          <w:tcPr>
            <w:tcW w:w="6227" w:type="dxa"/>
            <w:shd w:val="clear" w:color="auto" w:fill="auto"/>
          </w:tcPr>
          <w:p w14:paraId="07C95CF5" w14:textId="77777777" w:rsidR="00F05887" w:rsidRDefault="00F05887" w:rsidP="00F05887">
            <w:pPr>
              <w:spacing w:line="360" w:lineRule="auto"/>
              <w:ind w:left="35" w:right="110"/>
              <w:rPr>
                <w:rFonts w:ascii="Arial" w:eastAsia="Calibri" w:hAnsi="Arial" w:cs="Arial"/>
                <w:bCs/>
                <w:i/>
                <w:color w:val="000000"/>
                <w:lang w:eastAsia="zh-CN"/>
              </w:rPr>
            </w:pPr>
          </w:p>
          <w:p w14:paraId="52FFD847" w14:textId="77777777" w:rsidR="00F05887" w:rsidRPr="00FA0E31" w:rsidRDefault="00F05887" w:rsidP="00F05887">
            <w:pPr>
              <w:spacing w:line="360" w:lineRule="auto"/>
              <w:ind w:left="35" w:right="110"/>
              <w:rPr>
                <w:rFonts w:ascii="Arial" w:eastAsia="Calibri" w:hAnsi="Arial" w:cs="Arial"/>
                <w:bCs/>
                <w:i/>
                <w:color w:val="000000"/>
                <w:lang w:eastAsia="zh-CN"/>
              </w:rPr>
            </w:pPr>
            <w:r w:rsidRPr="00FA0E31">
              <w:rPr>
                <w:rFonts w:ascii="Arial" w:eastAsia="Calibri" w:hAnsi="Arial" w:cs="Arial"/>
                <w:bCs/>
                <w:i/>
                <w:color w:val="000000"/>
                <w:lang w:eastAsia="zh-CN"/>
              </w:rPr>
              <w:t>………………………</w:t>
            </w:r>
          </w:p>
          <w:p w14:paraId="02CEC131" w14:textId="3C18FB41" w:rsidR="00F05887" w:rsidRDefault="00F05887" w:rsidP="00F05887">
            <w:pPr>
              <w:spacing w:line="360" w:lineRule="auto"/>
              <w:ind w:left="35" w:right="110"/>
              <w:rPr>
                <w:rFonts w:ascii="Arial" w:eastAsia="Calibri" w:hAnsi="Arial" w:cs="Arial"/>
                <w:bCs/>
                <w:i/>
                <w:color w:val="000000"/>
                <w:lang w:eastAsia="zh-CN"/>
              </w:rPr>
            </w:pPr>
            <w:r w:rsidRPr="00FA0E31">
              <w:rPr>
                <w:rFonts w:ascii="Arial" w:eastAsia="Calibri" w:hAnsi="Arial" w:cs="Arial"/>
                <w:bCs/>
                <w:i/>
                <w:color w:val="000000"/>
                <w:lang w:eastAsia="zh-CN"/>
              </w:rPr>
              <w:t>SŁOWNIE:……………………………………………………………..</w:t>
            </w:r>
          </w:p>
        </w:tc>
        <w:tc>
          <w:tcPr>
            <w:tcW w:w="2519" w:type="dxa"/>
            <w:shd w:val="clear" w:color="auto" w:fill="auto"/>
          </w:tcPr>
          <w:p w14:paraId="256BAFD3" w14:textId="77777777" w:rsidR="00F05887" w:rsidRPr="00FA0E31" w:rsidRDefault="00F05887" w:rsidP="00F05887">
            <w:pPr>
              <w:tabs>
                <w:tab w:val="left" w:pos="426"/>
              </w:tabs>
              <w:suppressAutoHyphens/>
              <w:spacing w:line="360" w:lineRule="auto"/>
              <w:jc w:val="both"/>
              <w:rPr>
                <w:rFonts w:ascii="Arial" w:eastAsia="Calibri" w:hAnsi="Arial" w:cs="Arial"/>
                <w:b/>
                <w:bCs/>
                <w:color w:val="000000"/>
                <w:lang w:eastAsia="zh-CN"/>
              </w:rPr>
            </w:pPr>
            <w:r w:rsidRPr="00FA0E31">
              <w:rPr>
                <w:rFonts w:ascii="Arial" w:eastAsia="Calibri" w:hAnsi="Arial" w:cs="Arial"/>
                <w:bCs/>
                <w:color w:val="000000"/>
                <w:lang w:eastAsia="zh-CN"/>
              </w:rPr>
              <w:t xml:space="preserve">TAK </w:t>
            </w:r>
            <w:r w:rsidRPr="00FA0E31">
              <w:rPr>
                <w:rFonts w:ascii="Arial" w:eastAsia="Calibri" w:hAnsi="Arial" w:cs="Arial"/>
                <w:b/>
                <w:bCs/>
                <w:color w:val="000000"/>
                <w:lang w:eastAsia="zh-CN"/>
              </w:rPr>
              <w:t>□</w:t>
            </w:r>
          </w:p>
          <w:p w14:paraId="50D616E4" w14:textId="2F4508DF" w:rsidR="00F05887" w:rsidRPr="00FA0E31" w:rsidRDefault="00F05887" w:rsidP="00F05887">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NIE </w:t>
            </w:r>
            <w:r w:rsidRPr="00FA0E31">
              <w:rPr>
                <w:rFonts w:ascii="Arial" w:eastAsia="Calibri" w:hAnsi="Arial" w:cs="Arial"/>
                <w:b/>
                <w:bCs/>
                <w:color w:val="000000"/>
                <w:lang w:eastAsia="zh-CN"/>
              </w:rPr>
              <w:t>□</w:t>
            </w:r>
          </w:p>
        </w:tc>
      </w:tr>
      <w:tr w:rsidR="00F05887" w:rsidRPr="00FA0E31" w14:paraId="16172F7A" w14:textId="77777777" w:rsidTr="00A513E9">
        <w:tc>
          <w:tcPr>
            <w:tcW w:w="1116" w:type="dxa"/>
            <w:shd w:val="clear" w:color="auto" w:fill="auto"/>
          </w:tcPr>
          <w:p w14:paraId="384CEEB1" w14:textId="40EEDA31" w:rsidR="00F05887" w:rsidRPr="00FA0E31" w:rsidRDefault="00F05887" w:rsidP="00F05887">
            <w:pPr>
              <w:suppressAutoHyphens/>
              <w:spacing w:line="360" w:lineRule="auto"/>
              <w:jc w:val="both"/>
              <w:rPr>
                <w:rFonts w:ascii="Arial" w:hAnsi="Arial" w:cs="Arial"/>
                <w:b/>
                <w:bCs/>
                <w:color w:val="000000"/>
                <w:lang w:eastAsia="zh-CN"/>
              </w:rPr>
            </w:pPr>
            <w:r w:rsidRPr="00FA0E31">
              <w:rPr>
                <w:rFonts w:ascii="Arial" w:hAnsi="Arial" w:cs="Arial"/>
                <w:b/>
                <w:bCs/>
                <w:color w:val="000000"/>
                <w:lang w:eastAsia="zh-CN"/>
              </w:rPr>
              <w:t>ZADANIE 1</w:t>
            </w:r>
            <w:r>
              <w:rPr>
                <w:rFonts w:ascii="Arial" w:hAnsi="Arial" w:cs="Arial"/>
                <w:b/>
                <w:bCs/>
                <w:color w:val="000000"/>
                <w:lang w:eastAsia="zh-CN"/>
              </w:rPr>
              <w:t>2</w:t>
            </w:r>
          </w:p>
        </w:tc>
        <w:tc>
          <w:tcPr>
            <w:tcW w:w="6227" w:type="dxa"/>
            <w:shd w:val="clear" w:color="auto" w:fill="auto"/>
          </w:tcPr>
          <w:p w14:paraId="61E81EA1" w14:textId="77777777" w:rsidR="00F05887" w:rsidRDefault="00F05887" w:rsidP="00F05887">
            <w:pPr>
              <w:spacing w:line="360" w:lineRule="auto"/>
              <w:ind w:left="35" w:right="110"/>
              <w:rPr>
                <w:rFonts w:ascii="Arial" w:eastAsia="Calibri" w:hAnsi="Arial" w:cs="Arial"/>
                <w:bCs/>
                <w:i/>
                <w:color w:val="000000"/>
                <w:lang w:eastAsia="zh-CN"/>
              </w:rPr>
            </w:pPr>
          </w:p>
          <w:p w14:paraId="20EBEDF7" w14:textId="77777777" w:rsidR="00F05887" w:rsidRPr="00FA0E31" w:rsidRDefault="00F05887" w:rsidP="00F05887">
            <w:pPr>
              <w:spacing w:line="360" w:lineRule="auto"/>
              <w:ind w:left="35" w:right="110"/>
              <w:rPr>
                <w:rFonts w:ascii="Arial" w:eastAsia="Calibri" w:hAnsi="Arial" w:cs="Arial"/>
                <w:bCs/>
                <w:i/>
                <w:color w:val="000000"/>
                <w:lang w:eastAsia="zh-CN"/>
              </w:rPr>
            </w:pPr>
            <w:r w:rsidRPr="00FA0E31">
              <w:rPr>
                <w:rFonts w:ascii="Arial" w:eastAsia="Calibri" w:hAnsi="Arial" w:cs="Arial"/>
                <w:bCs/>
                <w:i/>
                <w:color w:val="000000"/>
                <w:lang w:eastAsia="zh-CN"/>
              </w:rPr>
              <w:t>………………………</w:t>
            </w:r>
          </w:p>
          <w:p w14:paraId="7A6DC9A0" w14:textId="1614F0A7" w:rsidR="00F05887" w:rsidRDefault="00F05887" w:rsidP="00F05887">
            <w:pPr>
              <w:spacing w:line="360" w:lineRule="auto"/>
              <w:ind w:left="35" w:right="110"/>
              <w:rPr>
                <w:rFonts w:ascii="Arial" w:eastAsia="Calibri" w:hAnsi="Arial" w:cs="Arial"/>
                <w:bCs/>
                <w:i/>
                <w:color w:val="000000"/>
                <w:lang w:eastAsia="zh-CN"/>
              </w:rPr>
            </w:pPr>
            <w:r w:rsidRPr="00FA0E31">
              <w:rPr>
                <w:rFonts w:ascii="Arial" w:eastAsia="Calibri" w:hAnsi="Arial" w:cs="Arial"/>
                <w:bCs/>
                <w:i/>
                <w:color w:val="000000"/>
                <w:lang w:eastAsia="zh-CN"/>
              </w:rPr>
              <w:t>SŁOWNIE:……………………………………………………………..</w:t>
            </w:r>
          </w:p>
        </w:tc>
        <w:tc>
          <w:tcPr>
            <w:tcW w:w="2519" w:type="dxa"/>
            <w:shd w:val="clear" w:color="auto" w:fill="auto"/>
          </w:tcPr>
          <w:p w14:paraId="3C60FAEE" w14:textId="77777777" w:rsidR="00F05887" w:rsidRPr="00FA0E31" w:rsidRDefault="00F05887" w:rsidP="00F05887">
            <w:pPr>
              <w:tabs>
                <w:tab w:val="left" w:pos="426"/>
              </w:tabs>
              <w:suppressAutoHyphens/>
              <w:spacing w:line="360" w:lineRule="auto"/>
              <w:jc w:val="both"/>
              <w:rPr>
                <w:rFonts w:ascii="Arial" w:eastAsia="Calibri" w:hAnsi="Arial" w:cs="Arial"/>
                <w:b/>
                <w:bCs/>
                <w:color w:val="000000"/>
                <w:lang w:eastAsia="zh-CN"/>
              </w:rPr>
            </w:pPr>
            <w:r w:rsidRPr="00FA0E31">
              <w:rPr>
                <w:rFonts w:ascii="Arial" w:eastAsia="Calibri" w:hAnsi="Arial" w:cs="Arial"/>
                <w:bCs/>
                <w:color w:val="000000"/>
                <w:lang w:eastAsia="zh-CN"/>
              </w:rPr>
              <w:t xml:space="preserve">TAK </w:t>
            </w:r>
            <w:r w:rsidRPr="00FA0E31">
              <w:rPr>
                <w:rFonts w:ascii="Arial" w:eastAsia="Calibri" w:hAnsi="Arial" w:cs="Arial"/>
                <w:b/>
                <w:bCs/>
                <w:color w:val="000000"/>
                <w:lang w:eastAsia="zh-CN"/>
              </w:rPr>
              <w:t>□</w:t>
            </w:r>
          </w:p>
          <w:p w14:paraId="60DCEA59" w14:textId="6F874224" w:rsidR="00F05887" w:rsidRPr="00FA0E31" w:rsidRDefault="00F05887" w:rsidP="00F05887">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NIE </w:t>
            </w:r>
            <w:r w:rsidRPr="00FA0E31">
              <w:rPr>
                <w:rFonts w:ascii="Arial" w:eastAsia="Calibri" w:hAnsi="Arial" w:cs="Arial"/>
                <w:b/>
                <w:bCs/>
                <w:color w:val="000000"/>
                <w:lang w:eastAsia="zh-CN"/>
              </w:rPr>
              <w:t>□</w:t>
            </w:r>
          </w:p>
        </w:tc>
      </w:tr>
      <w:bookmarkEnd w:id="37"/>
      <w:tr w:rsidR="00B35F16" w:rsidRPr="00FA0E31" w14:paraId="41F6B8C7" w14:textId="77777777" w:rsidTr="00B35F16">
        <w:tc>
          <w:tcPr>
            <w:tcW w:w="1116" w:type="dxa"/>
            <w:tcBorders>
              <w:top w:val="single" w:sz="4" w:space="0" w:color="auto"/>
              <w:left w:val="single" w:sz="4" w:space="0" w:color="auto"/>
              <w:bottom w:val="single" w:sz="4" w:space="0" w:color="auto"/>
              <w:right w:val="single" w:sz="4" w:space="0" w:color="auto"/>
            </w:tcBorders>
            <w:shd w:val="clear" w:color="auto" w:fill="auto"/>
          </w:tcPr>
          <w:p w14:paraId="49CE478E" w14:textId="45131FCB" w:rsidR="00B35F16" w:rsidRPr="00FA0E31" w:rsidRDefault="00B35F16" w:rsidP="001A7287">
            <w:pPr>
              <w:suppressAutoHyphens/>
              <w:spacing w:line="360" w:lineRule="auto"/>
              <w:jc w:val="both"/>
              <w:rPr>
                <w:rFonts w:ascii="Arial" w:hAnsi="Arial" w:cs="Arial"/>
                <w:b/>
                <w:bCs/>
                <w:color w:val="000000"/>
                <w:lang w:eastAsia="zh-CN"/>
              </w:rPr>
            </w:pPr>
            <w:r w:rsidRPr="00FA0E31">
              <w:rPr>
                <w:rFonts w:ascii="Arial" w:hAnsi="Arial" w:cs="Arial"/>
                <w:b/>
                <w:bCs/>
                <w:color w:val="000000"/>
                <w:lang w:eastAsia="zh-CN"/>
              </w:rPr>
              <w:t>ZADANIE 1</w:t>
            </w:r>
            <w:r>
              <w:rPr>
                <w:rFonts w:ascii="Arial" w:hAnsi="Arial" w:cs="Arial"/>
                <w:b/>
                <w:bCs/>
                <w:color w:val="000000"/>
                <w:lang w:eastAsia="zh-CN"/>
              </w:rPr>
              <w:t>3</w:t>
            </w:r>
          </w:p>
        </w:tc>
        <w:tc>
          <w:tcPr>
            <w:tcW w:w="6227" w:type="dxa"/>
            <w:tcBorders>
              <w:top w:val="single" w:sz="4" w:space="0" w:color="auto"/>
              <w:left w:val="single" w:sz="4" w:space="0" w:color="auto"/>
              <w:bottom w:val="single" w:sz="4" w:space="0" w:color="auto"/>
              <w:right w:val="single" w:sz="4" w:space="0" w:color="auto"/>
            </w:tcBorders>
            <w:shd w:val="clear" w:color="auto" w:fill="auto"/>
          </w:tcPr>
          <w:p w14:paraId="099BF139" w14:textId="77777777" w:rsidR="00B35F16" w:rsidRPr="00FA0E31" w:rsidRDefault="00B35F16" w:rsidP="00B35F16">
            <w:pPr>
              <w:spacing w:line="360" w:lineRule="auto"/>
              <w:ind w:left="35" w:right="110"/>
              <w:rPr>
                <w:rFonts w:ascii="Arial" w:eastAsia="Calibri" w:hAnsi="Arial" w:cs="Arial"/>
                <w:bCs/>
                <w:i/>
                <w:color w:val="000000"/>
                <w:lang w:eastAsia="zh-CN"/>
              </w:rPr>
            </w:pPr>
          </w:p>
          <w:p w14:paraId="3E81DAFE" w14:textId="77777777" w:rsidR="00B35F16" w:rsidRPr="00FA0E31" w:rsidRDefault="00B35F16" w:rsidP="001A7287">
            <w:pPr>
              <w:spacing w:line="360" w:lineRule="auto"/>
              <w:ind w:left="35" w:right="110"/>
              <w:rPr>
                <w:rFonts w:ascii="Arial" w:eastAsia="Calibri" w:hAnsi="Arial" w:cs="Arial"/>
                <w:bCs/>
                <w:i/>
                <w:color w:val="000000"/>
                <w:lang w:eastAsia="zh-CN"/>
              </w:rPr>
            </w:pPr>
            <w:r w:rsidRPr="00FA0E31">
              <w:rPr>
                <w:rFonts w:ascii="Arial" w:eastAsia="Calibri" w:hAnsi="Arial" w:cs="Arial"/>
                <w:bCs/>
                <w:i/>
                <w:color w:val="000000"/>
                <w:lang w:eastAsia="zh-CN"/>
              </w:rPr>
              <w:t>………………………..</w:t>
            </w:r>
          </w:p>
          <w:p w14:paraId="16BB2076" w14:textId="77777777" w:rsidR="00B35F16" w:rsidRPr="00FA0E31" w:rsidRDefault="00B35F16" w:rsidP="001A7287">
            <w:pPr>
              <w:spacing w:line="360" w:lineRule="auto"/>
              <w:ind w:left="35" w:right="110"/>
              <w:rPr>
                <w:rFonts w:ascii="Arial" w:eastAsia="Calibri" w:hAnsi="Arial" w:cs="Arial"/>
                <w:bCs/>
                <w:i/>
                <w:color w:val="000000"/>
                <w:lang w:eastAsia="zh-CN"/>
              </w:rPr>
            </w:pPr>
            <w:r w:rsidRPr="00FA0E31">
              <w:rPr>
                <w:rFonts w:ascii="Arial" w:eastAsia="Calibri" w:hAnsi="Arial" w:cs="Arial"/>
                <w:bCs/>
                <w:i/>
                <w:color w:val="000000"/>
                <w:lang w:eastAsia="zh-CN"/>
              </w:rPr>
              <w:t>SŁOWNIE:……………………….…………………………………..</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23D90EB5" w14:textId="77777777" w:rsidR="00B35F16" w:rsidRPr="00B35F16" w:rsidRDefault="00B35F16" w:rsidP="001A7287">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TAK </w:t>
            </w:r>
            <w:r w:rsidRPr="00B35F16">
              <w:rPr>
                <w:rFonts w:ascii="Arial" w:eastAsia="Calibri" w:hAnsi="Arial" w:cs="Arial"/>
                <w:bCs/>
                <w:color w:val="000000"/>
                <w:lang w:eastAsia="zh-CN"/>
              </w:rPr>
              <w:t>□</w:t>
            </w:r>
          </w:p>
          <w:p w14:paraId="5916064D" w14:textId="77777777" w:rsidR="00B35F16" w:rsidRPr="00FA0E31" w:rsidRDefault="00B35F16" w:rsidP="001A7287">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NIE </w:t>
            </w:r>
            <w:r w:rsidRPr="00B35F16">
              <w:rPr>
                <w:rFonts w:ascii="Arial" w:eastAsia="Calibri" w:hAnsi="Arial" w:cs="Arial"/>
                <w:bCs/>
                <w:color w:val="000000"/>
                <w:lang w:eastAsia="zh-CN"/>
              </w:rPr>
              <w:t>□</w:t>
            </w:r>
          </w:p>
          <w:p w14:paraId="3CFC9BED" w14:textId="77777777" w:rsidR="00B35F16" w:rsidRPr="00FA0E31" w:rsidRDefault="00B35F16" w:rsidP="001A7287">
            <w:pPr>
              <w:tabs>
                <w:tab w:val="left" w:pos="426"/>
              </w:tabs>
              <w:suppressAutoHyphens/>
              <w:spacing w:line="360" w:lineRule="auto"/>
              <w:jc w:val="both"/>
              <w:rPr>
                <w:rFonts w:ascii="Arial" w:eastAsia="Calibri" w:hAnsi="Arial" w:cs="Arial"/>
                <w:bCs/>
                <w:color w:val="000000"/>
                <w:lang w:eastAsia="zh-CN"/>
              </w:rPr>
            </w:pPr>
          </w:p>
        </w:tc>
      </w:tr>
      <w:tr w:rsidR="00B35F16" w:rsidRPr="00FA0E31" w14:paraId="1E3726F2" w14:textId="77777777" w:rsidTr="00B35F16">
        <w:tc>
          <w:tcPr>
            <w:tcW w:w="1116" w:type="dxa"/>
            <w:tcBorders>
              <w:top w:val="single" w:sz="4" w:space="0" w:color="auto"/>
              <w:left w:val="single" w:sz="4" w:space="0" w:color="auto"/>
              <w:bottom w:val="single" w:sz="4" w:space="0" w:color="auto"/>
              <w:right w:val="single" w:sz="4" w:space="0" w:color="auto"/>
            </w:tcBorders>
            <w:shd w:val="clear" w:color="auto" w:fill="auto"/>
          </w:tcPr>
          <w:p w14:paraId="311B706D" w14:textId="2D677BE1" w:rsidR="00B35F16" w:rsidRPr="00FA0E31" w:rsidRDefault="00B35F16" w:rsidP="001A7287">
            <w:pPr>
              <w:suppressAutoHyphens/>
              <w:spacing w:line="360" w:lineRule="auto"/>
              <w:jc w:val="both"/>
              <w:rPr>
                <w:rFonts w:ascii="Arial" w:hAnsi="Arial" w:cs="Arial"/>
                <w:b/>
                <w:bCs/>
                <w:color w:val="000000"/>
                <w:lang w:eastAsia="zh-CN"/>
              </w:rPr>
            </w:pPr>
            <w:r w:rsidRPr="00FA0E31">
              <w:rPr>
                <w:rFonts w:ascii="Arial" w:hAnsi="Arial" w:cs="Arial"/>
                <w:b/>
                <w:bCs/>
                <w:color w:val="000000"/>
                <w:lang w:eastAsia="zh-CN"/>
              </w:rPr>
              <w:t xml:space="preserve">ZADANIE </w:t>
            </w:r>
            <w:r>
              <w:rPr>
                <w:rFonts w:ascii="Arial" w:hAnsi="Arial" w:cs="Arial"/>
                <w:b/>
                <w:bCs/>
                <w:color w:val="000000"/>
                <w:lang w:eastAsia="zh-CN"/>
              </w:rPr>
              <w:t>14</w:t>
            </w:r>
          </w:p>
        </w:tc>
        <w:tc>
          <w:tcPr>
            <w:tcW w:w="6227" w:type="dxa"/>
            <w:tcBorders>
              <w:top w:val="single" w:sz="4" w:space="0" w:color="auto"/>
              <w:left w:val="single" w:sz="4" w:space="0" w:color="auto"/>
              <w:bottom w:val="single" w:sz="4" w:space="0" w:color="auto"/>
              <w:right w:val="single" w:sz="4" w:space="0" w:color="auto"/>
            </w:tcBorders>
            <w:shd w:val="clear" w:color="auto" w:fill="auto"/>
          </w:tcPr>
          <w:p w14:paraId="04B4E00A" w14:textId="77777777" w:rsidR="00B35F16" w:rsidRPr="00B35F16" w:rsidRDefault="00B35F16" w:rsidP="001A7287">
            <w:pPr>
              <w:spacing w:line="360" w:lineRule="auto"/>
              <w:ind w:left="35" w:right="110"/>
              <w:rPr>
                <w:rFonts w:ascii="Arial" w:eastAsia="Calibri" w:hAnsi="Arial" w:cs="Arial"/>
                <w:bCs/>
                <w:i/>
                <w:color w:val="000000"/>
                <w:lang w:eastAsia="zh-CN"/>
              </w:rPr>
            </w:pPr>
          </w:p>
          <w:p w14:paraId="2A039C54" w14:textId="77777777" w:rsidR="00B35F16" w:rsidRPr="00B35F16" w:rsidRDefault="00B35F16" w:rsidP="001A7287">
            <w:pPr>
              <w:spacing w:line="360" w:lineRule="auto"/>
              <w:ind w:left="35" w:right="110"/>
              <w:rPr>
                <w:rFonts w:ascii="Arial" w:eastAsia="Calibri" w:hAnsi="Arial" w:cs="Arial"/>
                <w:bCs/>
                <w:i/>
                <w:color w:val="000000"/>
                <w:lang w:eastAsia="zh-CN"/>
              </w:rPr>
            </w:pPr>
            <w:r w:rsidRPr="00B35F16">
              <w:rPr>
                <w:rFonts w:ascii="Arial" w:eastAsia="Calibri" w:hAnsi="Arial" w:cs="Arial"/>
                <w:bCs/>
                <w:i/>
                <w:color w:val="000000"/>
                <w:lang w:eastAsia="zh-CN"/>
              </w:rPr>
              <w:t>………………………..</w:t>
            </w:r>
          </w:p>
          <w:p w14:paraId="6790FAEF" w14:textId="77777777" w:rsidR="00B35F16" w:rsidRPr="00B35F16" w:rsidRDefault="00B35F16" w:rsidP="001A7287">
            <w:pPr>
              <w:spacing w:line="360" w:lineRule="auto"/>
              <w:ind w:left="35" w:right="110"/>
              <w:rPr>
                <w:rFonts w:ascii="Arial" w:eastAsia="Calibri" w:hAnsi="Arial" w:cs="Arial"/>
                <w:bCs/>
                <w:i/>
                <w:color w:val="000000"/>
                <w:lang w:eastAsia="zh-CN"/>
              </w:rPr>
            </w:pPr>
            <w:r w:rsidRPr="00FA0E31">
              <w:rPr>
                <w:rFonts w:ascii="Arial" w:eastAsia="Calibri" w:hAnsi="Arial" w:cs="Arial"/>
                <w:bCs/>
                <w:i/>
                <w:color w:val="000000"/>
                <w:lang w:eastAsia="zh-CN"/>
              </w:rPr>
              <w:t>SŁOWNIE:……………………………………………………………..</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3FF79A69" w14:textId="77777777" w:rsidR="00B35F16" w:rsidRPr="00B35F16" w:rsidRDefault="00B35F16" w:rsidP="001A7287">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TAK </w:t>
            </w:r>
            <w:r w:rsidRPr="00B35F16">
              <w:rPr>
                <w:rFonts w:ascii="Arial" w:eastAsia="Calibri" w:hAnsi="Arial" w:cs="Arial"/>
                <w:bCs/>
                <w:color w:val="000000"/>
                <w:lang w:eastAsia="zh-CN"/>
              </w:rPr>
              <w:t>□</w:t>
            </w:r>
          </w:p>
          <w:p w14:paraId="18EB8417" w14:textId="77777777" w:rsidR="00B35F16" w:rsidRPr="00B35F16" w:rsidRDefault="00B35F16" w:rsidP="001A7287">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NIE </w:t>
            </w:r>
            <w:r w:rsidRPr="00B35F16">
              <w:rPr>
                <w:rFonts w:ascii="Arial" w:eastAsia="Calibri" w:hAnsi="Arial" w:cs="Arial"/>
                <w:bCs/>
                <w:color w:val="000000"/>
                <w:lang w:eastAsia="zh-CN"/>
              </w:rPr>
              <w:t>□</w:t>
            </w:r>
          </w:p>
        </w:tc>
      </w:tr>
      <w:tr w:rsidR="00B35F16" w:rsidRPr="00FA0E31" w14:paraId="2E5E789C" w14:textId="77777777" w:rsidTr="00B35F16">
        <w:tc>
          <w:tcPr>
            <w:tcW w:w="1116" w:type="dxa"/>
            <w:tcBorders>
              <w:top w:val="single" w:sz="4" w:space="0" w:color="auto"/>
              <w:left w:val="single" w:sz="4" w:space="0" w:color="auto"/>
              <w:bottom w:val="single" w:sz="4" w:space="0" w:color="auto"/>
              <w:right w:val="single" w:sz="4" w:space="0" w:color="auto"/>
            </w:tcBorders>
            <w:shd w:val="clear" w:color="auto" w:fill="auto"/>
          </w:tcPr>
          <w:p w14:paraId="44DDDB6B" w14:textId="6C28266D" w:rsidR="00B35F16" w:rsidRPr="00FA0E31" w:rsidRDefault="00B35F16" w:rsidP="001A7287">
            <w:pPr>
              <w:suppressAutoHyphens/>
              <w:spacing w:line="360" w:lineRule="auto"/>
              <w:jc w:val="both"/>
              <w:rPr>
                <w:rFonts w:ascii="Arial" w:hAnsi="Arial" w:cs="Arial"/>
                <w:b/>
                <w:bCs/>
                <w:color w:val="000000"/>
                <w:lang w:eastAsia="zh-CN"/>
              </w:rPr>
            </w:pPr>
            <w:r w:rsidRPr="00FA0E31">
              <w:rPr>
                <w:rFonts w:ascii="Arial" w:hAnsi="Arial" w:cs="Arial"/>
                <w:b/>
                <w:bCs/>
                <w:color w:val="000000"/>
                <w:lang w:eastAsia="zh-CN"/>
              </w:rPr>
              <w:t xml:space="preserve">ZADANIE </w:t>
            </w:r>
            <w:r>
              <w:rPr>
                <w:rFonts w:ascii="Arial" w:hAnsi="Arial" w:cs="Arial"/>
                <w:b/>
                <w:bCs/>
                <w:color w:val="000000"/>
                <w:lang w:eastAsia="zh-CN"/>
              </w:rPr>
              <w:t>15</w:t>
            </w:r>
          </w:p>
        </w:tc>
        <w:tc>
          <w:tcPr>
            <w:tcW w:w="6227" w:type="dxa"/>
            <w:tcBorders>
              <w:top w:val="single" w:sz="4" w:space="0" w:color="auto"/>
              <w:left w:val="single" w:sz="4" w:space="0" w:color="auto"/>
              <w:bottom w:val="single" w:sz="4" w:space="0" w:color="auto"/>
              <w:right w:val="single" w:sz="4" w:space="0" w:color="auto"/>
            </w:tcBorders>
            <w:shd w:val="clear" w:color="auto" w:fill="auto"/>
          </w:tcPr>
          <w:p w14:paraId="0E3778FB" w14:textId="77777777" w:rsidR="00B35F16" w:rsidRPr="00B35F16" w:rsidRDefault="00B35F16" w:rsidP="00B35F16">
            <w:pPr>
              <w:spacing w:line="360" w:lineRule="auto"/>
              <w:ind w:left="35" w:right="110"/>
              <w:rPr>
                <w:rFonts w:ascii="Arial" w:eastAsia="Calibri" w:hAnsi="Arial" w:cs="Arial"/>
                <w:bCs/>
                <w:i/>
                <w:color w:val="000000"/>
                <w:lang w:eastAsia="zh-CN"/>
              </w:rPr>
            </w:pPr>
          </w:p>
          <w:p w14:paraId="0128F840" w14:textId="77777777" w:rsidR="00B35F16" w:rsidRPr="00B35F16" w:rsidRDefault="00B35F16" w:rsidP="00B35F16">
            <w:pPr>
              <w:spacing w:line="360" w:lineRule="auto"/>
              <w:ind w:left="35" w:right="110"/>
              <w:rPr>
                <w:rFonts w:ascii="Arial" w:eastAsia="Calibri" w:hAnsi="Arial" w:cs="Arial"/>
                <w:bCs/>
                <w:i/>
                <w:color w:val="000000"/>
                <w:lang w:eastAsia="zh-CN"/>
              </w:rPr>
            </w:pPr>
            <w:r w:rsidRPr="00B35F16">
              <w:rPr>
                <w:rFonts w:ascii="Arial" w:eastAsia="Calibri" w:hAnsi="Arial" w:cs="Arial"/>
                <w:bCs/>
                <w:i/>
                <w:color w:val="000000"/>
                <w:lang w:eastAsia="zh-CN"/>
              </w:rPr>
              <w:t>……………………….</w:t>
            </w:r>
          </w:p>
          <w:p w14:paraId="1BC8522B" w14:textId="77777777" w:rsidR="00B35F16" w:rsidRPr="00B35F16" w:rsidRDefault="00B35F16" w:rsidP="00B35F16">
            <w:pPr>
              <w:spacing w:line="360" w:lineRule="auto"/>
              <w:ind w:left="35" w:right="110"/>
              <w:rPr>
                <w:rFonts w:ascii="Arial" w:eastAsia="Calibri" w:hAnsi="Arial" w:cs="Arial"/>
                <w:bCs/>
                <w:i/>
                <w:color w:val="000000"/>
                <w:lang w:eastAsia="zh-CN"/>
              </w:rPr>
            </w:pPr>
            <w:r w:rsidRPr="00B35F16">
              <w:rPr>
                <w:rFonts w:ascii="Arial" w:eastAsia="Calibri" w:hAnsi="Arial" w:cs="Arial"/>
                <w:bCs/>
                <w:i/>
                <w:color w:val="000000"/>
                <w:lang w:eastAsia="zh-CN"/>
              </w:rPr>
              <w:t>SŁOWNIE:……………………………………………………………..</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6F0507D2" w14:textId="77777777" w:rsidR="00B35F16" w:rsidRPr="00B35F16" w:rsidRDefault="00B35F16" w:rsidP="001A7287">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TAK </w:t>
            </w:r>
            <w:r w:rsidRPr="00B35F16">
              <w:rPr>
                <w:rFonts w:ascii="Arial" w:eastAsia="Calibri" w:hAnsi="Arial" w:cs="Arial"/>
                <w:bCs/>
                <w:color w:val="000000"/>
                <w:lang w:eastAsia="zh-CN"/>
              </w:rPr>
              <w:t>□</w:t>
            </w:r>
          </w:p>
          <w:p w14:paraId="2F0A0494" w14:textId="77777777" w:rsidR="00B35F16" w:rsidRPr="00FA0E31" w:rsidRDefault="00B35F16" w:rsidP="001A7287">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NIE </w:t>
            </w:r>
            <w:r w:rsidRPr="00B35F16">
              <w:rPr>
                <w:rFonts w:ascii="Arial" w:eastAsia="Calibri" w:hAnsi="Arial" w:cs="Arial"/>
                <w:bCs/>
                <w:color w:val="000000"/>
                <w:lang w:eastAsia="zh-CN"/>
              </w:rPr>
              <w:t>□</w:t>
            </w:r>
          </w:p>
        </w:tc>
      </w:tr>
      <w:tr w:rsidR="00B35F16" w:rsidRPr="00FA0E31" w14:paraId="3C82F891" w14:textId="77777777" w:rsidTr="00B35F16">
        <w:tc>
          <w:tcPr>
            <w:tcW w:w="1116" w:type="dxa"/>
            <w:tcBorders>
              <w:top w:val="single" w:sz="4" w:space="0" w:color="auto"/>
              <w:left w:val="single" w:sz="4" w:space="0" w:color="auto"/>
              <w:bottom w:val="single" w:sz="4" w:space="0" w:color="auto"/>
              <w:right w:val="single" w:sz="4" w:space="0" w:color="auto"/>
            </w:tcBorders>
            <w:shd w:val="clear" w:color="auto" w:fill="auto"/>
          </w:tcPr>
          <w:p w14:paraId="7945C026" w14:textId="7630B57B" w:rsidR="00B35F16" w:rsidRPr="00FA0E31" w:rsidRDefault="00B35F16" w:rsidP="001A7287">
            <w:pPr>
              <w:suppressAutoHyphens/>
              <w:spacing w:line="360" w:lineRule="auto"/>
              <w:jc w:val="both"/>
              <w:rPr>
                <w:rFonts w:ascii="Arial" w:hAnsi="Arial" w:cs="Arial"/>
                <w:b/>
                <w:bCs/>
                <w:color w:val="000000"/>
                <w:lang w:eastAsia="zh-CN"/>
              </w:rPr>
            </w:pPr>
            <w:r w:rsidRPr="00FA0E31">
              <w:rPr>
                <w:rFonts w:ascii="Arial" w:hAnsi="Arial" w:cs="Arial"/>
                <w:b/>
                <w:bCs/>
                <w:color w:val="000000"/>
                <w:lang w:eastAsia="zh-CN"/>
              </w:rPr>
              <w:t xml:space="preserve">ZADANIE </w:t>
            </w:r>
            <w:r>
              <w:rPr>
                <w:rFonts w:ascii="Arial" w:hAnsi="Arial" w:cs="Arial"/>
                <w:b/>
                <w:bCs/>
                <w:color w:val="000000"/>
                <w:lang w:eastAsia="zh-CN"/>
              </w:rPr>
              <w:t>16</w:t>
            </w:r>
          </w:p>
        </w:tc>
        <w:tc>
          <w:tcPr>
            <w:tcW w:w="6227" w:type="dxa"/>
            <w:tcBorders>
              <w:top w:val="single" w:sz="4" w:space="0" w:color="auto"/>
              <w:left w:val="single" w:sz="4" w:space="0" w:color="auto"/>
              <w:bottom w:val="single" w:sz="4" w:space="0" w:color="auto"/>
              <w:right w:val="single" w:sz="4" w:space="0" w:color="auto"/>
            </w:tcBorders>
            <w:shd w:val="clear" w:color="auto" w:fill="auto"/>
          </w:tcPr>
          <w:p w14:paraId="03E97CF3" w14:textId="77777777" w:rsidR="00B35F16" w:rsidRPr="00B35F16" w:rsidRDefault="00B35F16" w:rsidP="00B35F16">
            <w:pPr>
              <w:spacing w:line="360" w:lineRule="auto"/>
              <w:ind w:left="35" w:right="110"/>
              <w:rPr>
                <w:rFonts w:ascii="Arial" w:eastAsia="Calibri" w:hAnsi="Arial" w:cs="Arial"/>
                <w:bCs/>
                <w:i/>
                <w:color w:val="000000"/>
                <w:lang w:eastAsia="zh-CN"/>
              </w:rPr>
            </w:pPr>
          </w:p>
          <w:p w14:paraId="2F6B3598" w14:textId="77777777" w:rsidR="00B35F16" w:rsidRPr="00B35F16" w:rsidRDefault="00B35F16" w:rsidP="00B35F16">
            <w:pPr>
              <w:spacing w:line="360" w:lineRule="auto"/>
              <w:ind w:left="35" w:right="110"/>
              <w:rPr>
                <w:rFonts w:ascii="Arial" w:eastAsia="Calibri" w:hAnsi="Arial" w:cs="Arial"/>
                <w:bCs/>
                <w:i/>
                <w:color w:val="000000"/>
                <w:lang w:eastAsia="zh-CN"/>
              </w:rPr>
            </w:pPr>
            <w:r w:rsidRPr="00B35F16">
              <w:rPr>
                <w:rFonts w:ascii="Arial" w:eastAsia="Calibri" w:hAnsi="Arial" w:cs="Arial"/>
                <w:bCs/>
                <w:i/>
                <w:color w:val="000000"/>
                <w:lang w:eastAsia="zh-CN"/>
              </w:rPr>
              <w:t>……………………….</w:t>
            </w:r>
          </w:p>
          <w:p w14:paraId="3EF3CE5A" w14:textId="77777777" w:rsidR="00B35F16" w:rsidRPr="00B35F16" w:rsidRDefault="00B35F16" w:rsidP="00B35F16">
            <w:pPr>
              <w:spacing w:line="360" w:lineRule="auto"/>
              <w:ind w:left="35" w:right="110"/>
              <w:rPr>
                <w:rFonts w:ascii="Arial" w:eastAsia="Calibri" w:hAnsi="Arial" w:cs="Arial"/>
                <w:bCs/>
                <w:i/>
                <w:color w:val="000000"/>
                <w:lang w:eastAsia="zh-CN"/>
              </w:rPr>
            </w:pPr>
            <w:r w:rsidRPr="00B35F16">
              <w:rPr>
                <w:rFonts w:ascii="Arial" w:eastAsia="Calibri" w:hAnsi="Arial" w:cs="Arial"/>
                <w:bCs/>
                <w:i/>
                <w:color w:val="000000"/>
                <w:lang w:eastAsia="zh-CN"/>
              </w:rPr>
              <w:t>SŁOWNIE:……………………………………………………………..</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2A402D23" w14:textId="77777777" w:rsidR="00B35F16" w:rsidRPr="00B35F16" w:rsidRDefault="00B35F16" w:rsidP="001A7287">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TAK </w:t>
            </w:r>
            <w:r w:rsidRPr="00B35F16">
              <w:rPr>
                <w:rFonts w:ascii="Arial" w:eastAsia="Calibri" w:hAnsi="Arial" w:cs="Arial"/>
                <w:bCs/>
                <w:color w:val="000000"/>
                <w:lang w:eastAsia="zh-CN"/>
              </w:rPr>
              <w:t>□</w:t>
            </w:r>
          </w:p>
          <w:p w14:paraId="7B105467" w14:textId="77777777" w:rsidR="00B35F16" w:rsidRPr="00B35F16" w:rsidRDefault="00B35F16" w:rsidP="001A7287">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NIE </w:t>
            </w:r>
            <w:r w:rsidRPr="00B35F16">
              <w:rPr>
                <w:rFonts w:ascii="Arial" w:eastAsia="Calibri" w:hAnsi="Arial" w:cs="Arial"/>
                <w:bCs/>
                <w:color w:val="000000"/>
                <w:lang w:eastAsia="zh-CN"/>
              </w:rPr>
              <w:t>□</w:t>
            </w:r>
          </w:p>
        </w:tc>
      </w:tr>
      <w:tr w:rsidR="00B35F16" w:rsidRPr="00FA0E31" w14:paraId="557B8F87" w14:textId="77777777" w:rsidTr="00B35F16">
        <w:tc>
          <w:tcPr>
            <w:tcW w:w="1116" w:type="dxa"/>
            <w:tcBorders>
              <w:top w:val="single" w:sz="4" w:space="0" w:color="auto"/>
              <w:left w:val="single" w:sz="4" w:space="0" w:color="auto"/>
              <w:bottom w:val="single" w:sz="4" w:space="0" w:color="auto"/>
              <w:right w:val="single" w:sz="4" w:space="0" w:color="auto"/>
            </w:tcBorders>
            <w:shd w:val="clear" w:color="auto" w:fill="auto"/>
          </w:tcPr>
          <w:p w14:paraId="446BCF90" w14:textId="77777777" w:rsidR="00B35F16" w:rsidRDefault="00B35F16" w:rsidP="001A7287">
            <w:pPr>
              <w:suppressAutoHyphens/>
              <w:spacing w:line="360" w:lineRule="auto"/>
              <w:jc w:val="both"/>
              <w:rPr>
                <w:rFonts w:ascii="Arial" w:hAnsi="Arial" w:cs="Arial"/>
                <w:b/>
                <w:bCs/>
                <w:color w:val="000000"/>
                <w:lang w:eastAsia="zh-CN"/>
              </w:rPr>
            </w:pPr>
            <w:r w:rsidRPr="00FA0E31">
              <w:rPr>
                <w:rFonts w:ascii="Arial" w:hAnsi="Arial" w:cs="Arial"/>
                <w:b/>
                <w:bCs/>
                <w:color w:val="000000"/>
                <w:lang w:eastAsia="zh-CN"/>
              </w:rPr>
              <w:t xml:space="preserve">ZADANIE </w:t>
            </w:r>
          </w:p>
          <w:p w14:paraId="0786A3FA" w14:textId="51BDA53B" w:rsidR="00B35F16" w:rsidRPr="00FA0E31" w:rsidRDefault="00B35F16" w:rsidP="001A7287">
            <w:pPr>
              <w:suppressAutoHyphens/>
              <w:spacing w:line="360" w:lineRule="auto"/>
              <w:jc w:val="both"/>
              <w:rPr>
                <w:rFonts w:ascii="Arial" w:hAnsi="Arial" w:cs="Arial"/>
                <w:b/>
                <w:bCs/>
                <w:color w:val="000000"/>
                <w:lang w:eastAsia="zh-CN"/>
              </w:rPr>
            </w:pPr>
            <w:r>
              <w:rPr>
                <w:rFonts w:ascii="Arial" w:hAnsi="Arial" w:cs="Arial"/>
                <w:b/>
                <w:bCs/>
                <w:color w:val="000000"/>
                <w:lang w:eastAsia="zh-CN"/>
              </w:rPr>
              <w:t>17</w:t>
            </w:r>
          </w:p>
        </w:tc>
        <w:tc>
          <w:tcPr>
            <w:tcW w:w="6227" w:type="dxa"/>
            <w:tcBorders>
              <w:top w:val="single" w:sz="4" w:space="0" w:color="auto"/>
              <w:left w:val="single" w:sz="4" w:space="0" w:color="auto"/>
              <w:bottom w:val="single" w:sz="4" w:space="0" w:color="auto"/>
              <w:right w:val="single" w:sz="4" w:space="0" w:color="auto"/>
            </w:tcBorders>
            <w:shd w:val="clear" w:color="auto" w:fill="auto"/>
          </w:tcPr>
          <w:p w14:paraId="534D645E" w14:textId="77777777" w:rsidR="00B35F16" w:rsidRPr="00FA0E31" w:rsidRDefault="00B35F16" w:rsidP="001A7287">
            <w:pPr>
              <w:spacing w:line="360" w:lineRule="auto"/>
              <w:ind w:left="35" w:right="110"/>
              <w:rPr>
                <w:rFonts w:ascii="Arial" w:eastAsia="Calibri" w:hAnsi="Arial" w:cs="Arial"/>
                <w:bCs/>
                <w:i/>
                <w:color w:val="000000"/>
                <w:lang w:eastAsia="zh-CN"/>
              </w:rPr>
            </w:pPr>
          </w:p>
          <w:p w14:paraId="5B104CFA" w14:textId="77777777" w:rsidR="00B35F16" w:rsidRPr="00FA0E31" w:rsidRDefault="00B35F16" w:rsidP="001A7287">
            <w:pPr>
              <w:spacing w:line="360" w:lineRule="auto"/>
              <w:ind w:left="35" w:right="110"/>
              <w:rPr>
                <w:rFonts w:ascii="Arial" w:eastAsia="Calibri" w:hAnsi="Arial" w:cs="Arial"/>
                <w:bCs/>
                <w:i/>
                <w:color w:val="000000"/>
                <w:lang w:eastAsia="zh-CN"/>
              </w:rPr>
            </w:pPr>
            <w:r w:rsidRPr="00FA0E31">
              <w:rPr>
                <w:rFonts w:ascii="Arial" w:eastAsia="Calibri" w:hAnsi="Arial" w:cs="Arial"/>
                <w:bCs/>
                <w:i/>
                <w:color w:val="000000"/>
                <w:lang w:eastAsia="zh-CN"/>
              </w:rPr>
              <w:t>…………………</w:t>
            </w:r>
          </w:p>
          <w:p w14:paraId="1B660311" w14:textId="77777777" w:rsidR="00B35F16" w:rsidRPr="00B35F16" w:rsidRDefault="00B35F16" w:rsidP="001A7287">
            <w:pPr>
              <w:spacing w:line="360" w:lineRule="auto"/>
              <w:ind w:left="35" w:right="110"/>
              <w:rPr>
                <w:rFonts w:ascii="Arial" w:eastAsia="Calibri" w:hAnsi="Arial" w:cs="Arial"/>
                <w:bCs/>
                <w:i/>
                <w:color w:val="000000"/>
                <w:lang w:eastAsia="zh-CN"/>
              </w:rPr>
            </w:pPr>
            <w:r w:rsidRPr="00FA0E31">
              <w:rPr>
                <w:rFonts w:ascii="Arial" w:eastAsia="Calibri" w:hAnsi="Arial" w:cs="Arial"/>
                <w:bCs/>
                <w:i/>
                <w:color w:val="000000"/>
                <w:lang w:eastAsia="zh-CN"/>
              </w:rPr>
              <w:t>SŁOWNIE:……………………………………………………………</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33905A66" w14:textId="77777777" w:rsidR="00B35F16" w:rsidRPr="00B35F16" w:rsidRDefault="00B35F16" w:rsidP="001A7287">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TAK </w:t>
            </w:r>
            <w:r w:rsidRPr="00B35F16">
              <w:rPr>
                <w:rFonts w:ascii="Arial" w:eastAsia="Calibri" w:hAnsi="Arial" w:cs="Arial"/>
                <w:bCs/>
                <w:color w:val="000000"/>
                <w:lang w:eastAsia="zh-CN"/>
              </w:rPr>
              <w:t>□</w:t>
            </w:r>
          </w:p>
          <w:p w14:paraId="43E8CFE0" w14:textId="77777777" w:rsidR="00B35F16" w:rsidRPr="00FA0E31" w:rsidRDefault="00B35F16" w:rsidP="001A7287">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NIE </w:t>
            </w:r>
            <w:r w:rsidRPr="00B35F16">
              <w:rPr>
                <w:rFonts w:ascii="Arial" w:eastAsia="Calibri" w:hAnsi="Arial" w:cs="Arial"/>
                <w:bCs/>
                <w:color w:val="000000"/>
                <w:lang w:eastAsia="zh-CN"/>
              </w:rPr>
              <w:t>□</w:t>
            </w:r>
          </w:p>
        </w:tc>
      </w:tr>
      <w:tr w:rsidR="00B35F16" w:rsidRPr="00FA0E31" w14:paraId="6EA2E2EB" w14:textId="77777777" w:rsidTr="00B35F16">
        <w:tc>
          <w:tcPr>
            <w:tcW w:w="1116" w:type="dxa"/>
            <w:tcBorders>
              <w:top w:val="single" w:sz="4" w:space="0" w:color="auto"/>
              <w:left w:val="single" w:sz="4" w:space="0" w:color="auto"/>
              <w:bottom w:val="single" w:sz="4" w:space="0" w:color="auto"/>
              <w:right w:val="single" w:sz="4" w:space="0" w:color="auto"/>
            </w:tcBorders>
            <w:shd w:val="clear" w:color="auto" w:fill="auto"/>
          </w:tcPr>
          <w:p w14:paraId="003E0F01" w14:textId="309546DE" w:rsidR="00B35F16" w:rsidRPr="00FA0E31" w:rsidRDefault="00B35F16" w:rsidP="001A7287">
            <w:pPr>
              <w:suppressAutoHyphens/>
              <w:spacing w:line="360" w:lineRule="auto"/>
              <w:jc w:val="both"/>
              <w:rPr>
                <w:rFonts w:ascii="Arial" w:hAnsi="Arial" w:cs="Arial"/>
                <w:b/>
                <w:bCs/>
                <w:color w:val="000000"/>
                <w:lang w:eastAsia="zh-CN"/>
              </w:rPr>
            </w:pPr>
            <w:r w:rsidRPr="00FA0E31">
              <w:rPr>
                <w:rFonts w:ascii="Arial" w:hAnsi="Arial" w:cs="Arial"/>
                <w:b/>
                <w:bCs/>
                <w:color w:val="000000"/>
                <w:lang w:eastAsia="zh-CN"/>
              </w:rPr>
              <w:t xml:space="preserve">ZADANIE </w:t>
            </w:r>
            <w:r>
              <w:rPr>
                <w:rFonts w:ascii="Arial" w:hAnsi="Arial" w:cs="Arial"/>
                <w:b/>
                <w:bCs/>
                <w:color w:val="000000"/>
                <w:lang w:eastAsia="zh-CN"/>
              </w:rPr>
              <w:t>18</w:t>
            </w:r>
            <w:r w:rsidRPr="00FA0E31">
              <w:rPr>
                <w:rFonts w:ascii="Arial" w:hAnsi="Arial" w:cs="Arial"/>
                <w:b/>
                <w:bCs/>
                <w:color w:val="000000"/>
                <w:lang w:eastAsia="zh-CN"/>
              </w:rPr>
              <w:t xml:space="preserve"> </w:t>
            </w:r>
          </w:p>
        </w:tc>
        <w:tc>
          <w:tcPr>
            <w:tcW w:w="6227" w:type="dxa"/>
            <w:tcBorders>
              <w:top w:val="single" w:sz="4" w:space="0" w:color="auto"/>
              <w:left w:val="single" w:sz="4" w:space="0" w:color="auto"/>
              <w:bottom w:val="single" w:sz="4" w:space="0" w:color="auto"/>
              <w:right w:val="single" w:sz="4" w:space="0" w:color="auto"/>
            </w:tcBorders>
            <w:shd w:val="clear" w:color="auto" w:fill="auto"/>
          </w:tcPr>
          <w:p w14:paraId="67D24E7C" w14:textId="77777777" w:rsidR="00B35F16" w:rsidRPr="00B35F16" w:rsidRDefault="00B35F16" w:rsidP="00B35F16">
            <w:pPr>
              <w:spacing w:line="360" w:lineRule="auto"/>
              <w:ind w:left="35" w:right="110"/>
              <w:rPr>
                <w:rFonts w:ascii="Arial" w:eastAsia="Calibri" w:hAnsi="Arial" w:cs="Arial"/>
                <w:bCs/>
                <w:i/>
                <w:color w:val="000000"/>
                <w:lang w:eastAsia="zh-CN"/>
              </w:rPr>
            </w:pPr>
          </w:p>
          <w:p w14:paraId="0A19E2F0" w14:textId="77777777" w:rsidR="00B35F16" w:rsidRPr="00B35F16" w:rsidRDefault="00B35F16" w:rsidP="00B35F16">
            <w:pPr>
              <w:spacing w:line="360" w:lineRule="auto"/>
              <w:ind w:left="35" w:right="110"/>
              <w:rPr>
                <w:rFonts w:ascii="Arial" w:eastAsia="Calibri" w:hAnsi="Arial" w:cs="Arial"/>
                <w:bCs/>
                <w:i/>
                <w:color w:val="000000"/>
                <w:lang w:eastAsia="zh-CN"/>
              </w:rPr>
            </w:pPr>
            <w:r w:rsidRPr="00B35F16">
              <w:rPr>
                <w:rFonts w:ascii="Arial" w:eastAsia="Calibri" w:hAnsi="Arial" w:cs="Arial"/>
                <w:bCs/>
                <w:i/>
                <w:color w:val="000000"/>
                <w:lang w:eastAsia="zh-CN"/>
              </w:rPr>
              <w:t>………………………</w:t>
            </w:r>
          </w:p>
          <w:p w14:paraId="1E23C4AA" w14:textId="77777777" w:rsidR="00B35F16" w:rsidRPr="00B35F16" w:rsidRDefault="00B35F16" w:rsidP="00B35F16">
            <w:pPr>
              <w:spacing w:line="360" w:lineRule="auto"/>
              <w:ind w:left="35" w:right="110"/>
              <w:rPr>
                <w:rFonts w:ascii="Arial" w:eastAsia="Calibri" w:hAnsi="Arial" w:cs="Arial"/>
                <w:bCs/>
                <w:i/>
                <w:color w:val="000000"/>
                <w:lang w:eastAsia="zh-CN"/>
              </w:rPr>
            </w:pPr>
            <w:r w:rsidRPr="00B35F16">
              <w:rPr>
                <w:rFonts w:ascii="Arial" w:eastAsia="Calibri" w:hAnsi="Arial" w:cs="Arial"/>
                <w:bCs/>
                <w:i/>
                <w:color w:val="000000"/>
                <w:lang w:eastAsia="zh-CN"/>
              </w:rPr>
              <w:t>SŁOWNIE:………………………………………………………………..</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5D3C7F6E" w14:textId="77777777" w:rsidR="00B35F16" w:rsidRPr="00B35F16" w:rsidRDefault="00B35F16" w:rsidP="001A7287">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TAK </w:t>
            </w:r>
            <w:r w:rsidRPr="00B35F16">
              <w:rPr>
                <w:rFonts w:ascii="Arial" w:eastAsia="Calibri" w:hAnsi="Arial" w:cs="Arial"/>
                <w:bCs/>
                <w:color w:val="000000"/>
                <w:lang w:eastAsia="zh-CN"/>
              </w:rPr>
              <w:t>□</w:t>
            </w:r>
          </w:p>
          <w:p w14:paraId="74F17859" w14:textId="77777777" w:rsidR="00B35F16" w:rsidRPr="00B35F16" w:rsidRDefault="00B35F16" w:rsidP="001A7287">
            <w:pPr>
              <w:tabs>
                <w:tab w:val="left" w:pos="426"/>
              </w:tabs>
              <w:suppressAutoHyphens/>
              <w:spacing w:line="360" w:lineRule="auto"/>
              <w:jc w:val="both"/>
              <w:rPr>
                <w:rFonts w:ascii="Arial" w:eastAsia="Calibri" w:hAnsi="Arial" w:cs="Arial"/>
                <w:bCs/>
                <w:color w:val="000000"/>
                <w:lang w:eastAsia="zh-CN"/>
              </w:rPr>
            </w:pPr>
            <w:r w:rsidRPr="00FA0E31">
              <w:rPr>
                <w:rFonts w:ascii="Arial" w:eastAsia="Calibri" w:hAnsi="Arial" w:cs="Arial"/>
                <w:bCs/>
                <w:color w:val="000000"/>
                <w:lang w:eastAsia="zh-CN"/>
              </w:rPr>
              <w:t xml:space="preserve">NIE </w:t>
            </w:r>
            <w:r w:rsidRPr="00B35F16">
              <w:rPr>
                <w:rFonts w:ascii="Arial" w:eastAsia="Calibri" w:hAnsi="Arial" w:cs="Arial"/>
                <w:bCs/>
                <w:color w:val="000000"/>
                <w:lang w:eastAsia="zh-CN"/>
              </w:rPr>
              <w:t>□</w:t>
            </w:r>
          </w:p>
        </w:tc>
      </w:tr>
    </w:tbl>
    <w:p w14:paraId="1E10644F" w14:textId="77777777" w:rsidR="00A16446" w:rsidRDefault="00A16446" w:rsidP="007575D2">
      <w:pPr>
        <w:spacing w:line="276" w:lineRule="auto"/>
        <w:ind w:left="360" w:right="23"/>
        <w:jc w:val="both"/>
        <w:rPr>
          <w:rFonts w:ascii="Arial" w:hAnsi="Arial" w:cs="Arial"/>
          <w:b/>
          <w:sz w:val="16"/>
          <w:szCs w:val="16"/>
        </w:rPr>
      </w:pPr>
    </w:p>
    <w:p w14:paraId="75E4E943" w14:textId="77777777" w:rsidR="00A16446" w:rsidRDefault="00A16446" w:rsidP="007575D2">
      <w:pPr>
        <w:spacing w:line="276" w:lineRule="auto"/>
        <w:ind w:left="360" w:right="23"/>
        <w:jc w:val="both"/>
        <w:rPr>
          <w:rFonts w:ascii="Arial" w:hAnsi="Arial" w:cs="Arial"/>
          <w:b/>
          <w:sz w:val="16"/>
          <w:szCs w:val="16"/>
        </w:rPr>
      </w:pPr>
    </w:p>
    <w:p w14:paraId="295FE10C" w14:textId="77777777" w:rsidR="00A16446" w:rsidRDefault="00A16446" w:rsidP="007575D2">
      <w:pPr>
        <w:spacing w:line="276" w:lineRule="auto"/>
        <w:ind w:left="360" w:right="23"/>
        <w:jc w:val="both"/>
        <w:rPr>
          <w:rFonts w:ascii="Arial" w:hAnsi="Arial" w:cs="Arial"/>
          <w:b/>
          <w:sz w:val="16"/>
          <w:szCs w:val="16"/>
        </w:rPr>
      </w:pPr>
    </w:p>
    <w:p w14:paraId="238DC0F8" w14:textId="77777777" w:rsidR="00B35F16" w:rsidRDefault="00B35F16" w:rsidP="007575D2">
      <w:pPr>
        <w:tabs>
          <w:tab w:val="left" w:pos="1716"/>
        </w:tabs>
        <w:spacing w:line="276" w:lineRule="auto"/>
        <w:ind w:left="284" w:hanging="284"/>
        <w:jc w:val="right"/>
        <w:rPr>
          <w:rFonts w:ascii="Arial" w:hAnsi="Arial" w:cs="Arial"/>
          <w:b/>
          <w:bCs/>
          <w:color w:val="000000"/>
          <w:sz w:val="18"/>
          <w:szCs w:val="18"/>
        </w:rPr>
      </w:pPr>
      <w:bookmarkStart w:id="39" w:name="_Hlk57477749"/>
    </w:p>
    <w:p w14:paraId="346A3817" w14:textId="77777777" w:rsidR="00B35F16" w:rsidRDefault="00B35F16" w:rsidP="007575D2">
      <w:pPr>
        <w:tabs>
          <w:tab w:val="left" w:pos="1716"/>
        </w:tabs>
        <w:spacing w:line="276" w:lineRule="auto"/>
        <w:ind w:left="284" w:hanging="284"/>
        <w:jc w:val="right"/>
        <w:rPr>
          <w:rFonts w:ascii="Arial" w:hAnsi="Arial" w:cs="Arial"/>
          <w:b/>
          <w:bCs/>
          <w:color w:val="000000"/>
          <w:sz w:val="18"/>
          <w:szCs w:val="18"/>
        </w:rPr>
      </w:pPr>
    </w:p>
    <w:p w14:paraId="35E92521" w14:textId="77777777" w:rsidR="00B35F16" w:rsidRDefault="00B35F16" w:rsidP="007575D2">
      <w:pPr>
        <w:tabs>
          <w:tab w:val="left" w:pos="1716"/>
        </w:tabs>
        <w:spacing w:line="276" w:lineRule="auto"/>
        <w:ind w:left="284" w:hanging="284"/>
        <w:jc w:val="right"/>
        <w:rPr>
          <w:rFonts w:ascii="Arial" w:hAnsi="Arial" w:cs="Arial"/>
          <w:b/>
          <w:bCs/>
          <w:color w:val="000000"/>
          <w:sz w:val="18"/>
          <w:szCs w:val="18"/>
        </w:rPr>
      </w:pPr>
    </w:p>
    <w:p w14:paraId="24805E8D" w14:textId="77777777" w:rsidR="00B35F16" w:rsidRDefault="00B35F16" w:rsidP="007575D2">
      <w:pPr>
        <w:tabs>
          <w:tab w:val="left" w:pos="1716"/>
        </w:tabs>
        <w:spacing w:line="276" w:lineRule="auto"/>
        <w:ind w:left="284" w:hanging="284"/>
        <w:jc w:val="right"/>
        <w:rPr>
          <w:rFonts w:ascii="Arial" w:hAnsi="Arial" w:cs="Arial"/>
          <w:b/>
          <w:bCs/>
          <w:color w:val="000000"/>
          <w:sz w:val="18"/>
          <w:szCs w:val="18"/>
        </w:rPr>
      </w:pPr>
    </w:p>
    <w:bookmarkEnd w:id="39"/>
    <w:p w14:paraId="03F53D22" w14:textId="6A5B49CA" w:rsidR="00736412" w:rsidRPr="00DD5131" w:rsidRDefault="00736412" w:rsidP="007575D2">
      <w:pPr>
        <w:tabs>
          <w:tab w:val="left" w:pos="1716"/>
        </w:tabs>
        <w:spacing w:line="276" w:lineRule="auto"/>
        <w:rPr>
          <w:rFonts w:ascii="Arial" w:hAnsi="Arial" w:cs="Arial"/>
          <w:b/>
          <w:bCs/>
          <w:color w:val="000000"/>
          <w:sz w:val="18"/>
          <w:szCs w:val="18"/>
        </w:rPr>
      </w:pPr>
      <w:r w:rsidRPr="00BC389F">
        <w:rPr>
          <w:rFonts w:ascii="Arial" w:hAnsi="Arial" w:cs="Arial"/>
          <w:b/>
          <w:bCs/>
          <w:color w:val="000000"/>
          <w:sz w:val="18"/>
          <w:szCs w:val="18"/>
        </w:rPr>
        <w:lastRenderedPageBreak/>
        <w:t xml:space="preserve">                  </w:t>
      </w:r>
      <w:r w:rsidR="00DD5131">
        <w:rPr>
          <w:rFonts w:ascii="Arial" w:hAnsi="Arial" w:cs="Arial"/>
          <w:b/>
          <w:bCs/>
          <w:color w:val="000000"/>
          <w:sz w:val="18"/>
          <w:szCs w:val="18"/>
        </w:rPr>
        <w:t xml:space="preserve">  </w:t>
      </w:r>
    </w:p>
    <w:p w14:paraId="504317C3" w14:textId="77777777" w:rsidR="00160D0A" w:rsidRDefault="00160D0A" w:rsidP="00160D0A">
      <w:pPr>
        <w:ind w:left="6521"/>
        <w:jc w:val="right"/>
        <w:rPr>
          <w:rFonts w:ascii="Arial" w:hAnsi="Arial" w:cs="Arial"/>
          <w:b/>
        </w:rPr>
      </w:pPr>
      <w:r>
        <w:rPr>
          <w:rFonts w:ascii="Arial" w:hAnsi="Arial" w:cs="Arial"/>
          <w:b/>
        </w:rPr>
        <w:t xml:space="preserve">Załącznik nr 3 do umowy </w:t>
      </w:r>
    </w:p>
    <w:p w14:paraId="38F37626" w14:textId="25081D52" w:rsidR="00160D0A" w:rsidRPr="00B1120D" w:rsidRDefault="00160D0A" w:rsidP="00160D0A">
      <w:pPr>
        <w:spacing w:line="276" w:lineRule="auto"/>
        <w:jc w:val="right"/>
        <w:rPr>
          <w:rFonts w:ascii="Arial" w:hAnsi="Arial" w:cs="Arial"/>
          <w:b/>
          <w:bCs/>
        </w:rPr>
      </w:pPr>
      <w:r w:rsidRPr="00B1120D">
        <w:rPr>
          <w:rFonts w:ascii="Arial" w:hAnsi="Arial" w:cs="Arial"/>
        </w:rPr>
        <w:tab/>
      </w:r>
      <w:r w:rsidR="00262661">
        <w:rPr>
          <w:rFonts w:ascii="Arial" w:hAnsi="Arial" w:cs="Arial"/>
          <w:b/>
          <w:bCs/>
        </w:rPr>
        <w:t>FZ-2380/</w:t>
      </w:r>
      <w:r w:rsidR="00F03BF9">
        <w:rPr>
          <w:rFonts w:ascii="Arial" w:hAnsi="Arial" w:cs="Arial"/>
          <w:b/>
          <w:bCs/>
        </w:rPr>
        <w:t>72</w:t>
      </w:r>
      <w:r w:rsidR="00262661">
        <w:rPr>
          <w:rFonts w:ascii="Arial" w:hAnsi="Arial" w:cs="Arial"/>
          <w:b/>
          <w:bCs/>
        </w:rPr>
        <w:t>/22/SS</w:t>
      </w:r>
    </w:p>
    <w:p w14:paraId="6F084F44" w14:textId="77777777" w:rsidR="00160D0A" w:rsidRPr="007851C8" w:rsidRDefault="00160D0A" w:rsidP="00160D0A">
      <w:pPr>
        <w:ind w:left="6521"/>
        <w:rPr>
          <w:rFonts w:ascii="Arial" w:hAnsi="Arial" w:cs="Arial"/>
        </w:rPr>
      </w:pPr>
    </w:p>
    <w:p w14:paraId="2CD5DE23" w14:textId="77777777" w:rsidR="00160D0A" w:rsidRPr="00885B90" w:rsidRDefault="00160D0A" w:rsidP="00160D0A">
      <w:pPr>
        <w:tabs>
          <w:tab w:val="left" w:pos="7020"/>
        </w:tabs>
        <w:jc w:val="center"/>
        <w:rPr>
          <w:rFonts w:ascii="Arial" w:hAnsi="Arial" w:cs="Arial"/>
          <w:b/>
          <w:sz w:val="22"/>
        </w:rPr>
      </w:pPr>
      <w:r w:rsidRPr="00885B90">
        <w:rPr>
          <w:rFonts w:ascii="Arial" w:hAnsi="Arial" w:cs="Arial"/>
          <w:b/>
          <w:sz w:val="22"/>
        </w:rPr>
        <w:t>OPIS PRZEDMIOTU ZAMÓWIENIA</w:t>
      </w:r>
    </w:p>
    <w:p w14:paraId="23B7B710" w14:textId="77777777" w:rsidR="00160D0A" w:rsidRPr="007851C8" w:rsidRDefault="00160D0A" w:rsidP="00160D0A">
      <w:pPr>
        <w:tabs>
          <w:tab w:val="left" w:pos="360"/>
        </w:tabs>
        <w:autoSpaceDE w:val="0"/>
        <w:rPr>
          <w:rFonts w:ascii="Arial" w:hAnsi="Arial" w:cs="Arial"/>
          <w:b/>
          <w:i/>
        </w:rPr>
      </w:pPr>
    </w:p>
    <w:p w14:paraId="7AA5BB56" w14:textId="77777777" w:rsidR="00F03BF9" w:rsidRDefault="00F03BF9" w:rsidP="00F03BF9">
      <w:pPr>
        <w:tabs>
          <w:tab w:val="left" w:pos="360"/>
        </w:tabs>
        <w:autoSpaceDE w:val="0"/>
        <w:jc w:val="both"/>
        <w:rPr>
          <w:rFonts w:ascii="Arial" w:hAnsi="Arial" w:cs="Arial"/>
          <w:b/>
          <w:i/>
        </w:rPr>
      </w:pPr>
      <w:r>
        <w:rPr>
          <w:rFonts w:ascii="Arial" w:hAnsi="Arial" w:cs="Arial"/>
          <w:b/>
          <w:i/>
        </w:rPr>
        <w:t>Przedmiotem niniejszego postępowania jest świadczenie usług w zakresie całodziennego żywienia osób zatrzymanych w Pomieszczeniach dla Osób Zatrzymanych (PdOZ) oraz stanów osobowych Policji</w:t>
      </w:r>
    </w:p>
    <w:p w14:paraId="4310DA9D" w14:textId="77777777" w:rsidR="00F03BF9" w:rsidRDefault="00F03BF9" w:rsidP="00F03BF9">
      <w:pPr>
        <w:tabs>
          <w:tab w:val="left" w:pos="360"/>
        </w:tabs>
        <w:autoSpaceDE w:val="0"/>
        <w:jc w:val="both"/>
        <w:rPr>
          <w:rFonts w:ascii="Arial" w:hAnsi="Arial" w:cs="Arial"/>
          <w:b/>
          <w:i/>
        </w:rPr>
      </w:pPr>
    </w:p>
    <w:p w14:paraId="789F82FC" w14:textId="77777777" w:rsidR="00F03BF9" w:rsidRDefault="00F03BF9" w:rsidP="00F03BF9">
      <w:pPr>
        <w:numPr>
          <w:ilvl w:val="0"/>
          <w:numId w:val="27"/>
        </w:numPr>
        <w:tabs>
          <w:tab w:val="left" w:pos="284"/>
        </w:tabs>
        <w:autoSpaceDE w:val="0"/>
        <w:autoSpaceDN w:val="0"/>
        <w:adjustRightInd w:val="0"/>
        <w:ind w:left="284" w:hanging="284"/>
        <w:jc w:val="both"/>
        <w:rPr>
          <w:rFonts w:ascii="Arial" w:hAnsi="Arial" w:cs="Arial"/>
          <w:b/>
        </w:rPr>
      </w:pPr>
      <w:r>
        <w:rPr>
          <w:rFonts w:ascii="Arial" w:hAnsi="Arial" w:cs="Arial"/>
          <w:b/>
        </w:rPr>
        <w:t>Przedmiotem zamówienia jest:</w:t>
      </w:r>
    </w:p>
    <w:p w14:paraId="1A710877" w14:textId="77777777" w:rsidR="00F03BF9" w:rsidRDefault="00F03BF9" w:rsidP="00F03BF9">
      <w:pPr>
        <w:numPr>
          <w:ilvl w:val="0"/>
          <w:numId w:val="28"/>
        </w:numPr>
        <w:tabs>
          <w:tab w:val="left" w:pos="426"/>
        </w:tabs>
        <w:autoSpaceDE w:val="0"/>
        <w:autoSpaceDN w:val="0"/>
        <w:adjustRightInd w:val="0"/>
        <w:ind w:hanging="294"/>
        <w:jc w:val="both"/>
        <w:rPr>
          <w:rFonts w:ascii="Arial" w:hAnsi="Arial" w:cs="Arial"/>
          <w:b/>
        </w:rPr>
      </w:pPr>
      <w:r>
        <w:rPr>
          <w:rFonts w:ascii="Arial" w:hAnsi="Arial" w:cs="Arial"/>
        </w:rPr>
        <w:t>Świadczenie usług w zakresie całodziennego żywienia osób zatrzymanych, przez siedem                    dni w tygodniu, również w dni wolne od pracy i święta, przebywających w Pomieszczeniach                    dla Osób Zatrzymanych (PdOZ).</w:t>
      </w:r>
    </w:p>
    <w:p w14:paraId="7D5E8E13" w14:textId="77777777" w:rsidR="00F03BF9" w:rsidRDefault="00F03BF9" w:rsidP="00F03BF9">
      <w:pPr>
        <w:numPr>
          <w:ilvl w:val="0"/>
          <w:numId w:val="28"/>
        </w:numPr>
        <w:tabs>
          <w:tab w:val="left" w:pos="426"/>
        </w:tabs>
        <w:autoSpaceDE w:val="0"/>
        <w:autoSpaceDN w:val="0"/>
        <w:adjustRightInd w:val="0"/>
        <w:ind w:hanging="294"/>
        <w:jc w:val="both"/>
        <w:rPr>
          <w:rFonts w:ascii="Arial" w:hAnsi="Arial" w:cs="Arial"/>
          <w:b/>
        </w:rPr>
      </w:pPr>
      <w:r>
        <w:rPr>
          <w:rFonts w:ascii="Arial" w:hAnsi="Arial" w:cs="Arial"/>
        </w:rPr>
        <w:t>Świadczenie usług w zakresie żywienia stanów osobowych na zlecenie Wydziału GMT KWP                    w Łodzi przebywających na terenie danego powiatu oraz świadczenie usług w zakresie żywienia stanów osobowych powoływanych w sytuacjach nadzwyczajnych.</w:t>
      </w:r>
    </w:p>
    <w:p w14:paraId="2F7D6EBB" w14:textId="77777777" w:rsidR="00F03BF9" w:rsidRDefault="00F03BF9" w:rsidP="00F03BF9">
      <w:pPr>
        <w:tabs>
          <w:tab w:val="left" w:pos="426"/>
        </w:tabs>
        <w:autoSpaceDE w:val="0"/>
        <w:autoSpaceDN w:val="0"/>
        <w:adjustRightInd w:val="0"/>
        <w:ind w:left="720"/>
        <w:jc w:val="both"/>
        <w:rPr>
          <w:rFonts w:ascii="Arial" w:hAnsi="Arial" w:cs="Arial"/>
          <w:b/>
        </w:rPr>
      </w:pPr>
    </w:p>
    <w:p w14:paraId="6888DB9B" w14:textId="4B7A826A" w:rsidR="00F03BF9" w:rsidRDefault="00F03BF9" w:rsidP="00F03BF9">
      <w:pPr>
        <w:tabs>
          <w:tab w:val="left" w:pos="426"/>
        </w:tabs>
        <w:autoSpaceDE w:val="0"/>
        <w:autoSpaceDN w:val="0"/>
        <w:adjustRightInd w:val="0"/>
        <w:ind w:left="360" w:hanging="360"/>
        <w:rPr>
          <w:rFonts w:ascii="Arial" w:hAnsi="Arial" w:cs="Arial"/>
          <w:b/>
        </w:rPr>
      </w:pPr>
      <w:r>
        <w:rPr>
          <w:rFonts w:ascii="Arial" w:hAnsi="Arial" w:cs="Arial"/>
          <w:b/>
        </w:rPr>
        <w:t>2. Opis przedmiotu zamówienia dla zadań 1-18</w:t>
      </w:r>
    </w:p>
    <w:p w14:paraId="655DC5B0" w14:textId="77777777" w:rsidR="00F03BF9" w:rsidRDefault="00F03BF9" w:rsidP="00F03BF9">
      <w:pPr>
        <w:tabs>
          <w:tab w:val="left" w:pos="284"/>
        </w:tabs>
        <w:autoSpaceDE w:val="0"/>
        <w:autoSpaceDN w:val="0"/>
        <w:adjustRightInd w:val="0"/>
        <w:ind w:left="284"/>
        <w:jc w:val="center"/>
        <w:rPr>
          <w:rFonts w:ascii="Arial" w:hAnsi="Arial" w:cs="Arial"/>
          <w:b/>
        </w:rPr>
      </w:pPr>
      <w:r>
        <w:rPr>
          <w:rFonts w:ascii="Arial" w:hAnsi="Arial" w:cs="Arial"/>
          <w:b/>
        </w:rPr>
        <w:t>I. Świadczenie usługi w zakresie żywienia zatrzymanych w PdOZ:</w:t>
      </w:r>
    </w:p>
    <w:p w14:paraId="5975DEDB" w14:textId="77777777" w:rsidR="00F03BF9" w:rsidRDefault="00F03BF9" w:rsidP="00F03BF9">
      <w:pPr>
        <w:tabs>
          <w:tab w:val="left" w:pos="284"/>
        </w:tabs>
        <w:autoSpaceDE w:val="0"/>
        <w:autoSpaceDN w:val="0"/>
        <w:adjustRightInd w:val="0"/>
        <w:ind w:left="284"/>
        <w:jc w:val="both"/>
        <w:rPr>
          <w:rFonts w:ascii="Arial" w:hAnsi="Arial" w:cs="Arial"/>
          <w:b/>
        </w:rPr>
      </w:pPr>
    </w:p>
    <w:p w14:paraId="19F3634F" w14:textId="77777777" w:rsidR="00F03BF9" w:rsidRDefault="00F03BF9" w:rsidP="00F03BF9">
      <w:pPr>
        <w:numPr>
          <w:ilvl w:val="0"/>
          <w:numId w:val="29"/>
        </w:numPr>
        <w:autoSpaceDE w:val="0"/>
        <w:autoSpaceDN w:val="0"/>
        <w:adjustRightInd w:val="0"/>
        <w:ind w:left="284" w:hanging="284"/>
        <w:jc w:val="both"/>
        <w:rPr>
          <w:rFonts w:ascii="Arial" w:hAnsi="Arial" w:cs="Arial"/>
        </w:rPr>
      </w:pPr>
      <w:r>
        <w:rPr>
          <w:rFonts w:ascii="Arial" w:hAnsi="Arial" w:cs="Arial"/>
        </w:rPr>
        <w:t xml:space="preserve">Przedmiot zamówienia obejmuje: przyrządzanie, dostarczenie i wydanie </w:t>
      </w:r>
      <w:r>
        <w:rPr>
          <w:rFonts w:ascii="Arial" w:hAnsi="Arial" w:cs="Arial"/>
          <w:color w:val="000000"/>
        </w:rPr>
        <w:t>upoważnionemu</w:t>
      </w:r>
      <w:r>
        <w:rPr>
          <w:rFonts w:ascii="Arial" w:hAnsi="Arial" w:cs="Arial"/>
        </w:rPr>
        <w:t xml:space="preserve"> </w:t>
      </w:r>
      <w:r>
        <w:rPr>
          <w:rFonts w:ascii="Arial" w:hAnsi="Arial" w:cs="Arial"/>
          <w:color w:val="000000"/>
        </w:rPr>
        <w:t xml:space="preserve">policjantowi </w:t>
      </w:r>
      <w:r>
        <w:rPr>
          <w:rFonts w:ascii="Arial" w:hAnsi="Arial" w:cs="Arial"/>
        </w:rPr>
        <w:t xml:space="preserve">z PdOZ gotowych posiłków dla zatrzymanych - śniadań, obiadów i kolacji, w tym jednego gorącego posiłku oraz napojów w ilości wg. potrzeb w dni robocze,  a także wolne od pracy i święta, </w:t>
      </w:r>
      <w:r>
        <w:rPr>
          <w:rFonts w:ascii="Arial" w:hAnsi="Arial" w:cs="Arial"/>
          <w:bCs/>
          <w:color w:val="232323"/>
        </w:rPr>
        <w:t>w ilościach i terminach dostosowanych  do potrzeb jednostki.</w:t>
      </w:r>
    </w:p>
    <w:p w14:paraId="293588D2" w14:textId="77777777" w:rsidR="00F03BF9" w:rsidRDefault="00F03BF9" w:rsidP="00F03BF9">
      <w:pPr>
        <w:numPr>
          <w:ilvl w:val="0"/>
          <w:numId w:val="29"/>
        </w:numPr>
        <w:autoSpaceDE w:val="0"/>
        <w:autoSpaceDN w:val="0"/>
        <w:adjustRightInd w:val="0"/>
        <w:ind w:left="284" w:hanging="284"/>
        <w:jc w:val="both"/>
        <w:rPr>
          <w:rFonts w:ascii="Arial" w:hAnsi="Arial" w:cs="Arial"/>
        </w:rPr>
      </w:pPr>
      <w:r>
        <w:rPr>
          <w:rFonts w:ascii="Arial" w:hAnsi="Arial" w:cs="Arial"/>
          <w:color w:val="000000"/>
        </w:rPr>
        <w:t>Posiłki muszą być przygotowywane z produktów Wykonawcy. Wykonawca ponosi pełną odpowiedzialność za jakość i przydatność do spożycia produktów spożywczych z jakich przygotował dany posiłek, zgodnie z wymaganiami określonymi odpowiednio w przepisach ustawy z dnia 25 sierpnia 2006 r. o bezpieczeństwie żywności i żywienia (tj. Dz. U. z 2020 r. poz. 2021 ze zm.).</w:t>
      </w:r>
    </w:p>
    <w:p w14:paraId="05CE9FD5" w14:textId="77777777" w:rsidR="00F03BF9" w:rsidRDefault="00F03BF9" w:rsidP="00F03BF9">
      <w:pPr>
        <w:numPr>
          <w:ilvl w:val="0"/>
          <w:numId w:val="29"/>
        </w:numPr>
        <w:autoSpaceDE w:val="0"/>
        <w:autoSpaceDN w:val="0"/>
        <w:adjustRightInd w:val="0"/>
        <w:ind w:left="284" w:hanging="284"/>
        <w:jc w:val="both"/>
        <w:rPr>
          <w:rFonts w:ascii="Arial" w:hAnsi="Arial" w:cs="Arial"/>
        </w:rPr>
      </w:pPr>
      <w:r>
        <w:rPr>
          <w:rFonts w:ascii="Arial" w:hAnsi="Arial" w:cs="Arial"/>
        </w:rPr>
        <w:t>Wykonawca ponosi pełną odpowiedzialność za utrzymanie właściwego poziomu sanitarnego podczas przewożenia produktów oraz za jakość dostarczonych produktów, w tym za:</w:t>
      </w:r>
    </w:p>
    <w:p w14:paraId="62D6630D" w14:textId="77777777" w:rsidR="00F03BF9" w:rsidRDefault="00F03BF9" w:rsidP="00F03BF9">
      <w:pPr>
        <w:numPr>
          <w:ilvl w:val="0"/>
          <w:numId w:val="30"/>
        </w:numPr>
        <w:autoSpaceDE w:val="0"/>
        <w:autoSpaceDN w:val="0"/>
        <w:adjustRightInd w:val="0"/>
        <w:jc w:val="both"/>
        <w:rPr>
          <w:rFonts w:ascii="Arial" w:hAnsi="Arial" w:cs="Arial"/>
        </w:rPr>
      </w:pPr>
      <w:r>
        <w:rPr>
          <w:rFonts w:ascii="Arial" w:hAnsi="Arial" w:cs="Arial"/>
        </w:rPr>
        <w:t xml:space="preserve">odpowiednią gramaturę </w:t>
      </w:r>
    </w:p>
    <w:p w14:paraId="55A2DE29" w14:textId="77777777" w:rsidR="00F03BF9" w:rsidRDefault="00F03BF9" w:rsidP="00F03BF9">
      <w:pPr>
        <w:numPr>
          <w:ilvl w:val="0"/>
          <w:numId w:val="30"/>
        </w:numPr>
        <w:autoSpaceDE w:val="0"/>
        <w:autoSpaceDN w:val="0"/>
        <w:adjustRightInd w:val="0"/>
        <w:jc w:val="both"/>
        <w:rPr>
          <w:rFonts w:ascii="Arial" w:hAnsi="Arial" w:cs="Arial"/>
        </w:rPr>
      </w:pPr>
      <w:r>
        <w:rPr>
          <w:rFonts w:ascii="Arial" w:hAnsi="Arial" w:cs="Arial"/>
        </w:rPr>
        <w:t>wartość energetyczną i odżywczą</w:t>
      </w:r>
    </w:p>
    <w:p w14:paraId="6431AF12" w14:textId="77777777" w:rsidR="00F03BF9" w:rsidRDefault="00F03BF9" w:rsidP="00F03BF9">
      <w:pPr>
        <w:numPr>
          <w:ilvl w:val="0"/>
          <w:numId w:val="29"/>
        </w:numPr>
        <w:autoSpaceDE w:val="0"/>
        <w:autoSpaceDN w:val="0"/>
        <w:adjustRightInd w:val="0"/>
        <w:ind w:left="284" w:hanging="284"/>
        <w:jc w:val="both"/>
        <w:rPr>
          <w:rFonts w:ascii="Arial" w:hAnsi="Arial" w:cs="Arial"/>
        </w:rPr>
      </w:pPr>
      <w:r>
        <w:rPr>
          <w:rFonts w:ascii="Arial" w:hAnsi="Arial" w:cs="Arial"/>
        </w:rPr>
        <w:t xml:space="preserve">Ilość posiłków będzie zgłaszana telefonicznie, każdorazowo przez oficera dyżurnego jednostki na </w:t>
      </w:r>
      <w:r>
        <w:rPr>
          <w:rFonts w:ascii="Arial" w:hAnsi="Arial" w:cs="Arial"/>
          <w:b/>
        </w:rPr>
        <w:t>max</w:t>
      </w:r>
      <w:r>
        <w:rPr>
          <w:rFonts w:ascii="Arial" w:hAnsi="Arial" w:cs="Arial"/>
        </w:rPr>
        <w:t xml:space="preserve"> </w:t>
      </w:r>
      <w:r>
        <w:rPr>
          <w:rFonts w:ascii="Arial" w:hAnsi="Arial" w:cs="Arial"/>
          <w:b/>
        </w:rPr>
        <w:t xml:space="preserve">2 godziny </w:t>
      </w:r>
      <w:r>
        <w:rPr>
          <w:rFonts w:ascii="Arial" w:hAnsi="Arial" w:cs="Arial"/>
        </w:rPr>
        <w:t xml:space="preserve">przed ustalonym czasem dowozu posiłków, następnie potwierdzona pisemnie </w:t>
      </w:r>
      <w:r>
        <w:rPr>
          <w:rFonts w:ascii="Arial" w:hAnsi="Arial" w:cs="Arial"/>
        </w:rPr>
        <w:br/>
        <w:t>w formie zapotrzebowania dziennego.</w:t>
      </w:r>
    </w:p>
    <w:p w14:paraId="6116401F" w14:textId="77777777" w:rsidR="00F03BF9" w:rsidRDefault="00F03BF9" w:rsidP="00F03BF9">
      <w:pPr>
        <w:numPr>
          <w:ilvl w:val="0"/>
          <w:numId w:val="29"/>
        </w:numPr>
        <w:autoSpaceDE w:val="0"/>
        <w:autoSpaceDN w:val="0"/>
        <w:adjustRightInd w:val="0"/>
        <w:ind w:left="284" w:hanging="284"/>
        <w:jc w:val="both"/>
        <w:rPr>
          <w:rFonts w:ascii="Arial" w:hAnsi="Arial" w:cs="Arial"/>
          <w:color w:val="000000"/>
        </w:rPr>
      </w:pPr>
      <w:r>
        <w:rPr>
          <w:rFonts w:ascii="Arial" w:hAnsi="Arial" w:cs="Arial"/>
        </w:rPr>
        <w:t xml:space="preserve">Zamawiający wymaga, aby Wykonawca przygotowując posiłki dla osób zatrzymanych kierował się następującym podziałem dziennej normy żywieniowej: </w:t>
      </w:r>
    </w:p>
    <w:p w14:paraId="2DA6C565" w14:textId="77777777" w:rsidR="00F03BF9" w:rsidRDefault="00F03BF9" w:rsidP="00F03BF9">
      <w:pPr>
        <w:numPr>
          <w:ilvl w:val="0"/>
          <w:numId w:val="31"/>
        </w:numPr>
        <w:autoSpaceDE w:val="0"/>
        <w:autoSpaceDN w:val="0"/>
        <w:adjustRightInd w:val="0"/>
        <w:ind w:left="709" w:hanging="283"/>
        <w:jc w:val="both"/>
        <w:rPr>
          <w:rFonts w:ascii="Arial" w:hAnsi="Arial" w:cs="Arial"/>
          <w:color w:val="000000"/>
        </w:rPr>
      </w:pPr>
      <w:r>
        <w:rPr>
          <w:rFonts w:ascii="Arial" w:hAnsi="Arial" w:cs="Arial"/>
        </w:rPr>
        <w:t>śniadanie – 30 % wartości dziennej normy żywieniowej,</w:t>
      </w:r>
    </w:p>
    <w:p w14:paraId="71EF8F40" w14:textId="77777777" w:rsidR="00F03BF9" w:rsidRDefault="00F03BF9" w:rsidP="00F03BF9">
      <w:pPr>
        <w:numPr>
          <w:ilvl w:val="0"/>
          <w:numId w:val="31"/>
        </w:numPr>
        <w:tabs>
          <w:tab w:val="left" w:pos="709"/>
        </w:tabs>
        <w:autoSpaceDE w:val="0"/>
        <w:autoSpaceDN w:val="0"/>
        <w:adjustRightInd w:val="0"/>
        <w:ind w:left="709" w:hanging="283"/>
        <w:jc w:val="both"/>
        <w:rPr>
          <w:rFonts w:ascii="Arial" w:hAnsi="Arial" w:cs="Arial"/>
          <w:color w:val="000000"/>
        </w:rPr>
      </w:pPr>
      <w:r>
        <w:rPr>
          <w:rFonts w:ascii="Arial" w:hAnsi="Arial" w:cs="Arial"/>
        </w:rPr>
        <w:t>obiad        – 40 % wartości dziennej normy żywieniowej,</w:t>
      </w:r>
    </w:p>
    <w:p w14:paraId="0E57891B" w14:textId="77777777" w:rsidR="00F03BF9" w:rsidRDefault="00F03BF9" w:rsidP="00F03BF9">
      <w:pPr>
        <w:numPr>
          <w:ilvl w:val="0"/>
          <w:numId w:val="31"/>
        </w:numPr>
        <w:autoSpaceDE w:val="0"/>
        <w:autoSpaceDN w:val="0"/>
        <w:adjustRightInd w:val="0"/>
        <w:ind w:left="709" w:hanging="283"/>
        <w:jc w:val="both"/>
        <w:rPr>
          <w:rFonts w:ascii="Arial" w:hAnsi="Arial" w:cs="Arial"/>
          <w:color w:val="000000"/>
        </w:rPr>
      </w:pPr>
      <w:r>
        <w:rPr>
          <w:rFonts w:ascii="Arial" w:hAnsi="Arial" w:cs="Arial"/>
        </w:rPr>
        <w:t>kolacja     – 30 % wartości dziennej normy żywieniowej.</w:t>
      </w:r>
    </w:p>
    <w:p w14:paraId="4F339837" w14:textId="77777777" w:rsidR="00F03BF9" w:rsidRDefault="00F03BF9" w:rsidP="00F03BF9">
      <w:pPr>
        <w:numPr>
          <w:ilvl w:val="0"/>
          <w:numId w:val="29"/>
        </w:numPr>
        <w:tabs>
          <w:tab w:val="left" w:pos="0"/>
          <w:tab w:val="left" w:pos="284"/>
        </w:tabs>
        <w:autoSpaceDE w:val="0"/>
        <w:autoSpaceDN w:val="0"/>
        <w:adjustRightInd w:val="0"/>
        <w:ind w:left="284" w:hanging="284"/>
        <w:jc w:val="both"/>
        <w:rPr>
          <w:rFonts w:ascii="Arial" w:hAnsi="Arial" w:cs="Arial"/>
        </w:rPr>
      </w:pPr>
      <w:r>
        <w:rPr>
          <w:rFonts w:ascii="Arial" w:hAnsi="Arial" w:cs="Arial"/>
        </w:rPr>
        <w:t>Posiłki mają być urozmaicone i o odpowiedniej wartości energetycznej. Zgodnie z obowiązującymi przepisami w resorcie MSWiA powinna wynosić:</w:t>
      </w:r>
    </w:p>
    <w:p w14:paraId="096353CB" w14:textId="77777777" w:rsidR="00F03BF9" w:rsidRDefault="00F03BF9" w:rsidP="00F03BF9">
      <w:pPr>
        <w:numPr>
          <w:ilvl w:val="0"/>
          <w:numId w:val="32"/>
        </w:numPr>
        <w:tabs>
          <w:tab w:val="num" w:pos="851"/>
        </w:tabs>
        <w:autoSpaceDE w:val="0"/>
        <w:autoSpaceDN w:val="0"/>
        <w:adjustRightInd w:val="0"/>
        <w:ind w:left="567" w:firstLine="0"/>
        <w:jc w:val="both"/>
        <w:rPr>
          <w:rFonts w:ascii="Arial" w:hAnsi="Arial" w:cs="Arial"/>
        </w:rPr>
      </w:pPr>
      <w:r>
        <w:rPr>
          <w:rFonts w:ascii="Arial" w:hAnsi="Arial" w:cs="Arial"/>
        </w:rPr>
        <w:t>nie mniej niż 2600 kcal dla osób dorosłych, w tym cudzoziemców</w:t>
      </w:r>
    </w:p>
    <w:p w14:paraId="4292561B" w14:textId="77777777" w:rsidR="00F03BF9" w:rsidRDefault="00F03BF9" w:rsidP="00F03BF9">
      <w:pPr>
        <w:numPr>
          <w:ilvl w:val="0"/>
          <w:numId w:val="32"/>
        </w:numPr>
        <w:tabs>
          <w:tab w:val="num" w:pos="851"/>
        </w:tabs>
        <w:autoSpaceDE w:val="0"/>
        <w:autoSpaceDN w:val="0"/>
        <w:adjustRightInd w:val="0"/>
        <w:ind w:left="567" w:firstLine="0"/>
        <w:jc w:val="both"/>
        <w:rPr>
          <w:rFonts w:ascii="Arial" w:hAnsi="Arial" w:cs="Arial"/>
        </w:rPr>
      </w:pPr>
      <w:r>
        <w:rPr>
          <w:rFonts w:ascii="Arial" w:hAnsi="Arial" w:cs="Arial"/>
        </w:rPr>
        <w:t>nie mniej niż 3200 kcal dla kobiet w ciąży, w tym cudzoziemców</w:t>
      </w:r>
    </w:p>
    <w:p w14:paraId="02FE2EF7" w14:textId="77777777" w:rsidR="00F03BF9" w:rsidRDefault="00F03BF9" w:rsidP="00F03BF9">
      <w:pPr>
        <w:numPr>
          <w:ilvl w:val="0"/>
          <w:numId w:val="29"/>
        </w:numPr>
        <w:autoSpaceDE w:val="0"/>
        <w:autoSpaceDN w:val="0"/>
        <w:adjustRightInd w:val="0"/>
        <w:ind w:left="284" w:hanging="284"/>
        <w:jc w:val="both"/>
        <w:rPr>
          <w:rFonts w:ascii="Arial" w:hAnsi="Arial" w:cs="Arial"/>
        </w:rPr>
      </w:pPr>
      <w:r>
        <w:rPr>
          <w:rFonts w:ascii="Arial" w:hAnsi="Arial" w:cs="Arial"/>
        </w:rPr>
        <w:t xml:space="preserve">Wykonawca będzie dostarczał i wydawał posiłki w następujących godzinach: </w:t>
      </w:r>
    </w:p>
    <w:p w14:paraId="6C5C7572" w14:textId="77777777" w:rsidR="00F03BF9" w:rsidRDefault="00F03BF9" w:rsidP="00F03BF9">
      <w:pPr>
        <w:numPr>
          <w:ilvl w:val="0"/>
          <w:numId w:val="33"/>
        </w:numPr>
        <w:autoSpaceDE w:val="0"/>
        <w:autoSpaceDN w:val="0"/>
        <w:adjustRightInd w:val="0"/>
        <w:ind w:left="709" w:hanging="283"/>
        <w:jc w:val="both"/>
        <w:rPr>
          <w:rFonts w:ascii="Arial" w:hAnsi="Arial" w:cs="Arial"/>
        </w:rPr>
      </w:pPr>
      <w:r>
        <w:rPr>
          <w:rFonts w:ascii="Arial" w:hAnsi="Arial" w:cs="Arial"/>
        </w:rPr>
        <w:t>śniadanie 7.00.-8.00. – suchy prowiant,</w:t>
      </w:r>
    </w:p>
    <w:p w14:paraId="32128DB4" w14:textId="77777777" w:rsidR="00F03BF9" w:rsidRDefault="00F03BF9" w:rsidP="00F03BF9">
      <w:pPr>
        <w:numPr>
          <w:ilvl w:val="0"/>
          <w:numId w:val="33"/>
        </w:numPr>
        <w:autoSpaceDE w:val="0"/>
        <w:autoSpaceDN w:val="0"/>
        <w:adjustRightInd w:val="0"/>
        <w:ind w:left="709" w:hanging="283"/>
        <w:jc w:val="both"/>
        <w:rPr>
          <w:rFonts w:ascii="Arial" w:hAnsi="Arial" w:cs="Arial"/>
        </w:rPr>
      </w:pPr>
      <w:r>
        <w:rPr>
          <w:rFonts w:ascii="Arial" w:hAnsi="Arial" w:cs="Arial"/>
        </w:rPr>
        <w:t>obiad 12.00.-14.00. – ciepły posiłek,</w:t>
      </w:r>
    </w:p>
    <w:p w14:paraId="0CD3038B" w14:textId="77777777" w:rsidR="00F03BF9" w:rsidRDefault="00F03BF9" w:rsidP="00F03BF9">
      <w:pPr>
        <w:numPr>
          <w:ilvl w:val="0"/>
          <w:numId w:val="33"/>
        </w:numPr>
        <w:autoSpaceDE w:val="0"/>
        <w:autoSpaceDN w:val="0"/>
        <w:adjustRightInd w:val="0"/>
        <w:ind w:left="709" w:hanging="283"/>
        <w:jc w:val="both"/>
        <w:rPr>
          <w:rFonts w:ascii="Arial" w:hAnsi="Arial" w:cs="Arial"/>
        </w:rPr>
      </w:pPr>
      <w:r>
        <w:rPr>
          <w:rFonts w:ascii="Arial" w:hAnsi="Arial" w:cs="Arial"/>
        </w:rPr>
        <w:t>kolacja 18.00.-19.00. – suchy prowiant lub ciepły posiłek.</w:t>
      </w:r>
    </w:p>
    <w:p w14:paraId="163B941C" w14:textId="77777777" w:rsidR="00F03BF9" w:rsidRDefault="00F03BF9" w:rsidP="00F03BF9">
      <w:pPr>
        <w:numPr>
          <w:ilvl w:val="0"/>
          <w:numId w:val="29"/>
        </w:numPr>
        <w:ind w:left="284" w:hanging="284"/>
        <w:jc w:val="both"/>
        <w:rPr>
          <w:rFonts w:ascii="Arial" w:hAnsi="Arial" w:cs="Arial"/>
        </w:rPr>
      </w:pPr>
      <w:r>
        <w:rPr>
          <w:rFonts w:ascii="Arial" w:hAnsi="Arial" w:cs="Arial"/>
        </w:rPr>
        <w:t>W ramach przedmiotu umowy Wykonawca zobowiązany jest do dostarczania posiłków                                         w pojemnikach/opakowaniach spełniających wymagania zawarte w ustawie o bezpieczeństwie żywności i żywienia tj. Dz. u. z 2020 r. poz. 2021. Rozporządzenie (WE) Nr 852/2004 z dnia 29 kwietnia 2004 r. w sprawie higieny środków spożywczych. Opakowania te muszą zapewniać właściwą ochronę przed utratą ciepła oraz dostarczone w nich posiłki powinny być odpowiednio poporcjowane i gotowe do wydania.</w:t>
      </w:r>
    </w:p>
    <w:p w14:paraId="06ADBAE3" w14:textId="77777777" w:rsidR="00F03BF9" w:rsidRDefault="00F03BF9" w:rsidP="00F03BF9">
      <w:pPr>
        <w:numPr>
          <w:ilvl w:val="0"/>
          <w:numId w:val="29"/>
        </w:numPr>
        <w:tabs>
          <w:tab w:val="left" w:pos="284"/>
        </w:tabs>
        <w:ind w:left="284" w:hanging="284"/>
        <w:jc w:val="both"/>
        <w:rPr>
          <w:rFonts w:ascii="Arial" w:hAnsi="Arial" w:cs="Arial"/>
        </w:rPr>
      </w:pPr>
      <w:r>
        <w:rPr>
          <w:rFonts w:ascii="Arial" w:hAnsi="Arial" w:cs="Arial"/>
        </w:rPr>
        <w:t xml:space="preserve">Wykonawca jest zobowiązany zapewnić naczynia jednorazowego użytku, termoizolacyjne zgodne z obowiązującymi przepisami prawa w tym zakresie wraz ze sztućcami -  </w:t>
      </w:r>
      <w:r>
        <w:rPr>
          <w:rFonts w:ascii="Arial" w:hAnsi="Arial" w:cs="Arial"/>
          <w:b/>
          <w:u w:val="single"/>
        </w:rPr>
        <w:t>tylko z łyżką</w:t>
      </w:r>
      <w:r>
        <w:rPr>
          <w:rFonts w:ascii="Arial" w:hAnsi="Arial" w:cs="Arial"/>
          <w:b/>
        </w:rPr>
        <w:t xml:space="preserve">  </w:t>
      </w:r>
      <w:r>
        <w:rPr>
          <w:rFonts w:ascii="Arial" w:hAnsi="Arial" w:cs="Arial"/>
        </w:rPr>
        <w:t xml:space="preserve">do spożywania posiłków. </w:t>
      </w:r>
    </w:p>
    <w:p w14:paraId="51E7393B" w14:textId="77777777" w:rsidR="00F03BF9" w:rsidRDefault="00F03BF9" w:rsidP="00F03BF9">
      <w:pPr>
        <w:numPr>
          <w:ilvl w:val="0"/>
          <w:numId w:val="29"/>
        </w:numPr>
        <w:tabs>
          <w:tab w:val="left" w:pos="284"/>
        </w:tabs>
        <w:ind w:left="284" w:hanging="284"/>
        <w:jc w:val="both"/>
        <w:rPr>
          <w:rFonts w:ascii="Arial" w:hAnsi="Arial" w:cs="Arial"/>
        </w:rPr>
      </w:pPr>
      <w:r>
        <w:rPr>
          <w:rFonts w:ascii="Arial" w:hAnsi="Arial" w:cs="Arial"/>
          <w:color w:val="000000"/>
        </w:rPr>
        <w:t xml:space="preserve">Wykonawca jest zobowiązany do wystawiania faktur w okresach miesięcznych, niezwłocznie   po zakończeniu miesiąca. Do faktury Wykonawca załączy zapotrzebowania dzienne otrzymywane od upoważnionego funkcjonariusza jednostki oraz zestawienie zbiorcze ilości wydanych </w:t>
      </w:r>
      <w:r>
        <w:rPr>
          <w:rFonts w:ascii="Arial" w:hAnsi="Arial" w:cs="Arial"/>
        </w:rPr>
        <w:t>posiłków za dany miesiąc.</w:t>
      </w:r>
    </w:p>
    <w:p w14:paraId="2E8B7110" w14:textId="77777777" w:rsidR="00F03BF9" w:rsidRDefault="00F03BF9" w:rsidP="00F03BF9">
      <w:pPr>
        <w:numPr>
          <w:ilvl w:val="0"/>
          <w:numId w:val="29"/>
        </w:numPr>
        <w:tabs>
          <w:tab w:val="left" w:pos="284"/>
        </w:tabs>
        <w:ind w:left="284" w:hanging="284"/>
        <w:jc w:val="both"/>
        <w:rPr>
          <w:rFonts w:ascii="Arial" w:hAnsi="Arial" w:cs="Arial"/>
        </w:rPr>
      </w:pPr>
      <w:r>
        <w:rPr>
          <w:rFonts w:ascii="Arial" w:hAnsi="Arial" w:cs="Arial"/>
        </w:rPr>
        <w:t>Zakwestionowane pod względem jakościowym lub ilościowym przez Zamawiającego posiłki będą podlegać wymianie niezwłocznie na koszt Wykonawcy, zgodnie z treścią zawartej umowy.</w:t>
      </w:r>
    </w:p>
    <w:p w14:paraId="367D4A7B" w14:textId="77777777" w:rsidR="00F03BF9" w:rsidRDefault="00F03BF9" w:rsidP="00F03BF9">
      <w:pPr>
        <w:numPr>
          <w:ilvl w:val="0"/>
          <w:numId w:val="29"/>
        </w:numPr>
        <w:tabs>
          <w:tab w:val="left" w:pos="284"/>
        </w:tabs>
        <w:ind w:left="284" w:hanging="284"/>
        <w:jc w:val="both"/>
        <w:rPr>
          <w:rFonts w:ascii="Arial" w:hAnsi="Arial" w:cs="Arial"/>
        </w:rPr>
      </w:pPr>
      <w:r>
        <w:rPr>
          <w:rFonts w:ascii="Arial" w:hAnsi="Arial" w:cs="Arial"/>
        </w:rPr>
        <w:lastRenderedPageBreak/>
        <w:t xml:space="preserve">Wykonawca zobowiązany jest utrzymać wartość produktów spożywczych zużywalnych </w:t>
      </w:r>
      <w:r>
        <w:rPr>
          <w:rFonts w:ascii="Arial" w:hAnsi="Arial" w:cs="Arial"/>
        </w:rPr>
        <w:br/>
        <w:t xml:space="preserve">w procesie technologicznym na poziomie określonym normą żywieniową tzw. wsadu do kotła obowiązującą w resorcie spraw wewnętrznych i administracyjnych. </w:t>
      </w:r>
    </w:p>
    <w:p w14:paraId="7F9F1816" w14:textId="77777777" w:rsidR="00F03BF9" w:rsidRDefault="00F03BF9" w:rsidP="00F03BF9">
      <w:pPr>
        <w:numPr>
          <w:ilvl w:val="0"/>
          <w:numId w:val="29"/>
        </w:numPr>
        <w:tabs>
          <w:tab w:val="left" w:pos="284"/>
        </w:tabs>
        <w:ind w:left="284" w:hanging="284"/>
        <w:jc w:val="both"/>
        <w:rPr>
          <w:rFonts w:ascii="Arial" w:hAnsi="Arial" w:cs="Arial"/>
        </w:rPr>
      </w:pPr>
      <w:r>
        <w:rPr>
          <w:rFonts w:ascii="Arial" w:hAnsi="Arial" w:cs="Arial"/>
        </w:rPr>
        <w:t>Wykonawca zobowiązany jest na koszt własny do przechowywania próbek pokarmowych, zgodnie z obowiązującymi przepisami.</w:t>
      </w:r>
    </w:p>
    <w:p w14:paraId="156C082B" w14:textId="77777777" w:rsidR="00F03BF9" w:rsidRDefault="00F03BF9" w:rsidP="00F03BF9">
      <w:pPr>
        <w:numPr>
          <w:ilvl w:val="0"/>
          <w:numId w:val="29"/>
        </w:numPr>
        <w:tabs>
          <w:tab w:val="left" w:pos="284"/>
        </w:tabs>
        <w:ind w:left="284" w:hanging="284"/>
        <w:jc w:val="both"/>
        <w:rPr>
          <w:rFonts w:ascii="Arial" w:hAnsi="Arial" w:cs="Arial"/>
        </w:rPr>
      </w:pPr>
      <w:r>
        <w:rPr>
          <w:rFonts w:ascii="Arial" w:hAnsi="Arial" w:cs="Arial"/>
          <w:color w:val="000000"/>
        </w:rPr>
        <w:t xml:space="preserve">W przypadku przerw w świadczeniu przez Wykonawcę usług, a także w przypadku opóźnienia trwającego dłużej niż 1 godzinę Zamawiający ma prawo zlecić wykonanie usługi innemu podmiotowi na koszt i ryzyko Wykonawcy.  </w:t>
      </w:r>
    </w:p>
    <w:p w14:paraId="6C821CFB" w14:textId="77777777" w:rsidR="00F03BF9" w:rsidRDefault="00F03BF9" w:rsidP="00F03BF9">
      <w:pPr>
        <w:numPr>
          <w:ilvl w:val="0"/>
          <w:numId w:val="29"/>
        </w:numPr>
        <w:tabs>
          <w:tab w:val="left" w:pos="284"/>
          <w:tab w:val="left" w:pos="426"/>
        </w:tabs>
        <w:ind w:left="284" w:hanging="284"/>
        <w:jc w:val="both"/>
        <w:rPr>
          <w:rFonts w:ascii="Arial" w:hAnsi="Arial" w:cs="Arial"/>
        </w:rPr>
      </w:pPr>
      <w:r>
        <w:rPr>
          <w:rFonts w:ascii="Arial" w:hAnsi="Arial" w:cs="Arial"/>
          <w:color w:val="000000"/>
        </w:rPr>
        <w:t xml:space="preserve">Zamawiający zastrzega możliwość zmiany dziennej normy żywieniowej w oparciu </w:t>
      </w:r>
      <w:r>
        <w:rPr>
          <w:rFonts w:ascii="Arial" w:hAnsi="Arial" w:cs="Arial"/>
          <w:color w:val="000000"/>
        </w:rPr>
        <w:br/>
        <w:t>o</w:t>
      </w:r>
      <w:r>
        <w:rPr>
          <w:rFonts w:ascii="Arial" w:hAnsi="Arial" w:cs="Arial"/>
        </w:rPr>
        <w:t xml:space="preserve"> </w:t>
      </w:r>
      <w:r>
        <w:rPr>
          <w:rFonts w:ascii="Arial" w:hAnsi="Arial" w:cs="Arial"/>
          <w:color w:val="000000"/>
        </w:rPr>
        <w:t>obowiązujące w MSWiA przepisy dotyczące</w:t>
      </w:r>
      <w:r>
        <w:rPr>
          <w:rFonts w:ascii="Arial" w:hAnsi="Arial" w:cs="Arial"/>
        </w:rPr>
        <w:t xml:space="preserve"> </w:t>
      </w:r>
      <w:r>
        <w:rPr>
          <w:rFonts w:ascii="Arial" w:hAnsi="Arial" w:cs="Arial"/>
          <w:color w:val="000000"/>
        </w:rPr>
        <w:t>norm żywieniowych.</w:t>
      </w:r>
      <w:r>
        <w:rPr>
          <w:rFonts w:ascii="Arial" w:hAnsi="Arial" w:cs="Arial"/>
        </w:rPr>
        <w:t xml:space="preserve"> Zamawiający będzie informował pisemnie Wykonawcę o każdej zmianie norm wyżywienia i terminie jej wprowadzenia. Powyższe zmiany nie będą wymagać sporządzenia aneksu do umowy.</w:t>
      </w:r>
    </w:p>
    <w:p w14:paraId="569EAE56" w14:textId="77777777" w:rsidR="00F03BF9" w:rsidRDefault="00F03BF9" w:rsidP="00F03BF9">
      <w:pPr>
        <w:numPr>
          <w:ilvl w:val="0"/>
          <w:numId w:val="29"/>
        </w:numPr>
        <w:tabs>
          <w:tab w:val="left" w:pos="284"/>
        </w:tabs>
        <w:ind w:left="284" w:hanging="284"/>
        <w:jc w:val="both"/>
        <w:rPr>
          <w:rFonts w:ascii="Arial" w:hAnsi="Arial" w:cs="Arial"/>
        </w:rPr>
      </w:pPr>
      <w:r>
        <w:rPr>
          <w:rFonts w:ascii="Arial" w:hAnsi="Arial" w:cs="Arial"/>
        </w:rPr>
        <w:t>Przedstawione w formularzu cenowym ilości osób są ilościami prognozowanymi, służącymi do skalkulowania ceny oferty, mogą one ulec zmianie w trakcie realizacji zamówienia, ale ogólna wartość przedmiotu zamówienia nie przekroczy kwoty zapisanej w umowie.</w:t>
      </w:r>
    </w:p>
    <w:p w14:paraId="2092FB7A" w14:textId="77777777" w:rsidR="00F03BF9" w:rsidRDefault="00F03BF9" w:rsidP="00F03BF9">
      <w:pPr>
        <w:numPr>
          <w:ilvl w:val="0"/>
          <w:numId w:val="29"/>
        </w:numPr>
        <w:tabs>
          <w:tab w:val="left" w:pos="284"/>
        </w:tabs>
        <w:ind w:left="284" w:hanging="284"/>
        <w:jc w:val="both"/>
        <w:rPr>
          <w:rFonts w:ascii="Arial" w:hAnsi="Arial" w:cs="Arial"/>
        </w:rPr>
      </w:pPr>
      <w:r>
        <w:rPr>
          <w:rFonts w:ascii="Arial" w:hAnsi="Arial" w:cs="Arial"/>
        </w:rPr>
        <w:t xml:space="preserve">Rozliczenie pomiędzy stronami będzie dokonywane na podstawie faktycznego zadeklarowanego zapotrzebowania ilości i rodzaju posiłków, zgłaszanych Wykonawcy w formie telefonicznej, </w:t>
      </w:r>
      <w:r>
        <w:rPr>
          <w:rFonts w:ascii="Arial" w:hAnsi="Arial" w:cs="Arial"/>
        </w:rPr>
        <w:br/>
        <w:t xml:space="preserve">a następnie zostanie potwierdzone pisemnie w formie zapotrzebowania dziennego, zgodnie </w:t>
      </w:r>
      <w:r>
        <w:rPr>
          <w:rFonts w:ascii="Arial" w:hAnsi="Arial" w:cs="Arial"/>
        </w:rPr>
        <w:br/>
        <w:t xml:space="preserve">z treścią zawartej umowy. </w:t>
      </w:r>
    </w:p>
    <w:p w14:paraId="41C62FD1" w14:textId="77777777" w:rsidR="00F03BF9" w:rsidRDefault="00F03BF9" w:rsidP="00F03BF9">
      <w:pPr>
        <w:numPr>
          <w:ilvl w:val="0"/>
          <w:numId w:val="29"/>
        </w:numPr>
        <w:tabs>
          <w:tab w:val="left" w:pos="284"/>
        </w:tabs>
        <w:ind w:left="284" w:hanging="284"/>
        <w:jc w:val="both"/>
        <w:rPr>
          <w:rFonts w:ascii="Arial" w:hAnsi="Arial" w:cs="Arial"/>
        </w:rPr>
      </w:pPr>
      <w:r>
        <w:rPr>
          <w:rFonts w:ascii="Arial" w:hAnsi="Arial" w:cs="Arial"/>
        </w:rPr>
        <w:t xml:space="preserve">Zamawiający za tzw. dni ustawowo wolne od pracy traktuje dni określone, zgodnie </w:t>
      </w:r>
      <w:r>
        <w:rPr>
          <w:rFonts w:ascii="Arial" w:hAnsi="Arial" w:cs="Arial"/>
        </w:rPr>
        <w:br/>
        <w:t xml:space="preserve">z ustawą z dnia 18 stycznia 1951 r. o dniach wolnych od pracy (Dz. U. z 1951 r. Nr 4, poz. 28, </w:t>
      </w:r>
      <w:r>
        <w:rPr>
          <w:rFonts w:ascii="Arial" w:hAnsi="Arial" w:cs="Arial"/>
        </w:rPr>
        <w:br/>
        <w:t>z późn. zm.).</w:t>
      </w:r>
    </w:p>
    <w:p w14:paraId="6B253D1D" w14:textId="77777777" w:rsidR="00F03BF9" w:rsidRDefault="00F03BF9" w:rsidP="00F03BF9">
      <w:pPr>
        <w:numPr>
          <w:ilvl w:val="0"/>
          <w:numId w:val="29"/>
        </w:numPr>
        <w:tabs>
          <w:tab w:val="left" w:pos="284"/>
        </w:tabs>
        <w:ind w:left="284" w:hanging="284"/>
        <w:jc w:val="both"/>
        <w:rPr>
          <w:rFonts w:ascii="Arial" w:hAnsi="Arial" w:cs="Arial"/>
        </w:rPr>
      </w:pPr>
      <w:r>
        <w:rPr>
          <w:rFonts w:ascii="Arial" w:hAnsi="Arial" w:cs="Arial"/>
        </w:rPr>
        <w:t xml:space="preserve">Wykonawcy powinni stosować zasady Dobrej Praktyki Produkcyjnej (GMP- Good Manufacturing </w:t>
      </w:r>
      <w:proofErr w:type="spellStart"/>
      <w:r>
        <w:rPr>
          <w:rFonts w:ascii="Arial" w:hAnsi="Arial" w:cs="Arial"/>
        </w:rPr>
        <w:t>Practice</w:t>
      </w:r>
      <w:proofErr w:type="spellEnd"/>
      <w:r>
        <w:rPr>
          <w:rFonts w:ascii="Arial" w:hAnsi="Arial" w:cs="Arial"/>
        </w:rPr>
        <w:t xml:space="preserve">), zasady Dobrej Praktyki Higienicznej (GHP - Good </w:t>
      </w:r>
      <w:proofErr w:type="spellStart"/>
      <w:r>
        <w:rPr>
          <w:rFonts w:ascii="Arial" w:hAnsi="Arial" w:cs="Arial"/>
        </w:rPr>
        <w:t>Hygiene</w:t>
      </w:r>
      <w:proofErr w:type="spellEnd"/>
      <w:r>
        <w:rPr>
          <w:rFonts w:ascii="Arial" w:hAnsi="Arial" w:cs="Arial"/>
        </w:rPr>
        <w:t xml:space="preserve"> </w:t>
      </w:r>
      <w:proofErr w:type="spellStart"/>
      <w:r>
        <w:rPr>
          <w:rFonts w:ascii="Arial" w:hAnsi="Arial" w:cs="Arial"/>
        </w:rPr>
        <w:t>Practice</w:t>
      </w:r>
      <w:proofErr w:type="spellEnd"/>
      <w:r>
        <w:rPr>
          <w:rFonts w:ascii="Arial" w:hAnsi="Arial" w:cs="Arial"/>
        </w:rPr>
        <w:t>) oraz zasady systemu HACCP (</w:t>
      </w:r>
      <w:proofErr w:type="spellStart"/>
      <w:r>
        <w:rPr>
          <w:rFonts w:ascii="Arial" w:hAnsi="Arial" w:cs="Arial"/>
        </w:rPr>
        <w:t>Hasard</w:t>
      </w:r>
      <w:proofErr w:type="spellEnd"/>
      <w:r>
        <w:rPr>
          <w:rFonts w:ascii="Arial" w:hAnsi="Arial" w:cs="Arial"/>
        </w:rPr>
        <w:t xml:space="preserve"> Analysis Critical Control </w:t>
      </w:r>
      <w:proofErr w:type="spellStart"/>
      <w:r>
        <w:rPr>
          <w:rFonts w:ascii="Arial" w:hAnsi="Arial" w:cs="Arial"/>
        </w:rPr>
        <w:t>Points</w:t>
      </w:r>
      <w:proofErr w:type="spellEnd"/>
      <w:r>
        <w:rPr>
          <w:rFonts w:ascii="Arial" w:hAnsi="Arial" w:cs="Arial"/>
        </w:rPr>
        <w:t>) lub posiadają inne certyfikaty jakości Systemu Zarządzania Jakością.</w:t>
      </w:r>
    </w:p>
    <w:p w14:paraId="0EA679B9" w14:textId="77777777" w:rsidR="00F03BF9" w:rsidRDefault="00F03BF9" w:rsidP="00F03BF9">
      <w:pPr>
        <w:numPr>
          <w:ilvl w:val="0"/>
          <w:numId w:val="29"/>
        </w:numPr>
        <w:tabs>
          <w:tab w:val="left" w:pos="284"/>
        </w:tabs>
        <w:ind w:left="284" w:hanging="284"/>
        <w:jc w:val="both"/>
        <w:rPr>
          <w:rFonts w:ascii="Arial" w:hAnsi="Arial" w:cs="Arial"/>
        </w:rPr>
      </w:pPr>
      <w:r>
        <w:rPr>
          <w:rFonts w:ascii="Arial" w:hAnsi="Arial" w:cs="Arial"/>
        </w:rPr>
        <w:t>Wykonawca będzie przestrzegał zasad sanitarno-higienicznych zgodnie z obowiązującymi przepisami.</w:t>
      </w:r>
    </w:p>
    <w:p w14:paraId="23986F2C" w14:textId="77777777" w:rsidR="00F03BF9" w:rsidRDefault="00F03BF9" w:rsidP="00F03BF9">
      <w:pPr>
        <w:numPr>
          <w:ilvl w:val="0"/>
          <w:numId w:val="29"/>
        </w:numPr>
        <w:tabs>
          <w:tab w:val="left" w:pos="284"/>
        </w:tabs>
        <w:ind w:left="284" w:hanging="284"/>
        <w:jc w:val="both"/>
        <w:rPr>
          <w:rFonts w:ascii="Arial" w:hAnsi="Arial" w:cs="Arial"/>
        </w:rPr>
      </w:pPr>
      <w:r>
        <w:rPr>
          <w:rFonts w:ascii="Arial" w:hAnsi="Arial" w:cs="Arial"/>
        </w:rPr>
        <w:t>Produkty niezbędne do przygotowywania posiłków zapewnia Wykonawca.</w:t>
      </w:r>
    </w:p>
    <w:p w14:paraId="29EDB0F8" w14:textId="77777777" w:rsidR="00F03BF9" w:rsidRDefault="00F03BF9" w:rsidP="00F03BF9">
      <w:pPr>
        <w:numPr>
          <w:ilvl w:val="0"/>
          <w:numId w:val="29"/>
        </w:numPr>
        <w:ind w:left="284" w:hanging="284"/>
        <w:jc w:val="both"/>
        <w:rPr>
          <w:rFonts w:ascii="Arial" w:hAnsi="Arial" w:cs="Arial"/>
        </w:rPr>
      </w:pPr>
      <w:r>
        <w:rPr>
          <w:rFonts w:ascii="Arial" w:hAnsi="Arial" w:cs="Arial"/>
        </w:rPr>
        <w:t>Wykonawca zobowiązany jest do uwzględniania w dietach potraw okolicznościowych z okazji Środy Popielcowej, Wielkiego Piątku, Wielkanocy, Wigilii, Świąt Bożego Narodzenia.</w:t>
      </w:r>
    </w:p>
    <w:p w14:paraId="1EAAE699" w14:textId="77777777" w:rsidR="00F03BF9" w:rsidRDefault="00F03BF9" w:rsidP="00F03BF9">
      <w:pPr>
        <w:numPr>
          <w:ilvl w:val="0"/>
          <w:numId w:val="29"/>
        </w:numPr>
        <w:ind w:left="284" w:hanging="284"/>
        <w:jc w:val="both"/>
        <w:rPr>
          <w:rFonts w:ascii="Arial" w:hAnsi="Arial" w:cs="Arial"/>
        </w:rPr>
      </w:pPr>
      <w:r>
        <w:rPr>
          <w:rFonts w:ascii="Arial" w:hAnsi="Arial" w:cs="Arial"/>
        </w:rPr>
        <w:t>W przypadku żywienia cudzoziemców</w:t>
      </w:r>
      <w:r>
        <w:t xml:space="preserve"> </w:t>
      </w:r>
      <w:r>
        <w:rPr>
          <w:rFonts w:ascii="Arial" w:hAnsi="Arial" w:cs="Arial"/>
        </w:rPr>
        <w:t>Wykonawca zobowiązany jest do uwzględniania wymogów religijnych i kulturowych tych osób, o czym każdorazowo zostanie poinformowany z chwilą składania zapotrzebowania.</w:t>
      </w:r>
    </w:p>
    <w:p w14:paraId="1D5D4085" w14:textId="77777777" w:rsidR="00F03BF9" w:rsidRDefault="00F03BF9" w:rsidP="00F03BF9">
      <w:pPr>
        <w:numPr>
          <w:ilvl w:val="0"/>
          <w:numId w:val="29"/>
        </w:numPr>
        <w:ind w:left="284" w:hanging="284"/>
        <w:jc w:val="both"/>
        <w:rPr>
          <w:rFonts w:ascii="Arial" w:hAnsi="Arial" w:cs="Arial"/>
        </w:rPr>
      </w:pPr>
      <w:r>
        <w:rPr>
          <w:rFonts w:ascii="Arial" w:hAnsi="Arial" w:cs="Arial"/>
        </w:rPr>
        <w:t>Przestrzegania zasad higieny przy sporządzaniu i dystrybucji posiłków i utrzymanie odpowiedniej temperatury posiłków (przewóz w termosach, wózkach  lub innych urządzeniach utrzymujących odpowiednią temperaturę posiłków).</w:t>
      </w:r>
    </w:p>
    <w:p w14:paraId="1D80E5FE" w14:textId="77777777" w:rsidR="00F03BF9" w:rsidRDefault="00F03BF9" w:rsidP="00F03BF9">
      <w:pPr>
        <w:numPr>
          <w:ilvl w:val="0"/>
          <w:numId w:val="29"/>
        </w:numPr>
        <w:ind w:left="284" w:hanging="284"/>
        <w:jc w:val="both"/>
        <w:rPr>
          <w:rFonts w:ascii="Arial" w:hAnsi="Arial" w:cs="Arial"/>
        </w:rPr>
      </w:pPr>
      <w:r>
        <w:rPr>
          <w:rFonts w:ascii="Arial" w:hAnsi="Arial" w:cs="Arial"/>
        </w:rPr>
        <w:t>Świadczeniu usług objętych przedmiotem umowy z zachowaniem i przestrzeganiem reżimu sanitarno – epidemiologicznego zgodnie z obowiązującymi przepisami prawa.</w:t>
      </w:r>
    </w:p>
    <w:p w14:paraId="7503F32C" w14:textId="77777777" w:rsidR="00F03BF9" w:rsidRDefault="00F03BF9" w:rsidP="00F03BF9">
      <w:pPr>
        <w:numPr>
          <w:ilvl w:val="0"/>
          <w:numId w:val="29"/>
        </w:numPr>
        <w:ind w:left="284" w:hanging="284"/>
        <w:jc w:val="both"/>
        <w:rPr>
          <w:rFonts w:ascii="Arial" w:hAnsi="Arial" w:cs="Arial"/>
        </w:rPr>
      </w:pPr>
      <w:r>
        <w:rPr>
          <w:rFonts w:ascii="Arial" w:hAnsi="Arial" w:cs="Arial"/>
        </w:rPr>
        <w:t>Wykonawca ponosi odpowiedzialność za:</w:t>
      </w:r>
    </w:p>
    <w:p w14:paraId="3394DE24" w14:textId="77777777" w:rsidR="00F03BF9" w:rsidRDefault="00F03BF9" w:rsidP="00F03BF9">
      <w:pPr>
        <w:tabs>
          <w:tab w:val="num" w:pos="284"/>
        </w:tabs>
        <w:autoSpaceDE w:val="0"/>
        <w:autoSpaceDN w:val="0"/>
        <w:adjustRightInd w:val="0"/>
        <w:ind w:left="709" w:hanging="283"/>
        <w:jc w:val="both"/>
        <w:rPr>
          <w:rFonts w:ascii="Arial" w:hAnsi="Arial" w:cs="Arial"/>
        </w:rPr>
      </w:pPr>
      <w:r>
        <w:rPr>
          <w:rFonts w:ascii="Arial" w:hAnsi="Arial" w:cs="Arial"/>
        </w:rPr>
        <w:t>a)</w:t>
      </w:r>
      <w:r>
        <w:rPr>
          <w:rFonts w:ascii="Arial" w:hAnsi="Arial" w:cs="Arial"/>
        </w:rPr>
        <w:tab/>
        <w:t>niewykonanie lub nienależyte wykonanie usług objętych przedmiotem zamówienia,</w:t>
      </w:r>
    </w:p>
    <w:p w14:paraId="711AC7FE" w14:textId="77777777" w:rsidR="00F03BF9" w:rsidRDefault="00F03BF9" w:rsidP="00F03BF9">
      <w:pPr>
        <w:tabs>
          <w:tab w:val="num" w:pos="284"/>
        </w:tabs>
        <w:autoSpaceDE w:val="0"/>
        <w:autoSpaceDN w:val="0"/>
        <w:adjustRightInd w:val="0"/>
        <w:ind w:left="709" w:hanging="283"/>
        <w:jc w:val="both"/>
        <w:rPr>
          <w:rFonts w:ascii="Arial" w:hAnsi="Arial" w:cs="Arial"/>
        </w:rPr>
      </w:pPr>
      <w:r>
        <w:rPr>
          <w:rFonts w:ascii="Arial" w:hAnsi="Arial" w:cs="Arial"/>
        </w:rPr>
        <w:t>b)</w:t>
      </w:r>
      <w:r>
        <w:rPr>
          <w:rFonts w:ascii="Arial" w:hAnsi="Arial" w:cs="Arial"/>
        </w:rPr>
        <w:tab/>
        <w:t>utrzymanie w czystości narzędzi, urządzeń, wózków transportowych i pomieszczeń wykorzystywanych podczas realizacji usługi,</w:t>
      </w:r>
    </w:p>
    <w:p w14:paraId="2B774EF7" w14:textId="77777777" w:rsidR="00F03BF9" w:rsidRDefault="00F03BF9" w:rsidP="00F03BF9">
      <w:pPr>
        <w:tabs>
          <w:tab w:val="num" w:pos="284"/>
        </w:tabs>
        <w:autoSpaceDE w:val="0"/>
        <w:autoSpaceDN w:val="0"/>
        <w:adjustRightInd w:val="0"/>
        <w:ind w:left="709" w:hanging="283"/>
        <w:jc w:val="both"/>
        <w:rPr>
          <w:rFonts w:ascii="Arial" w:hAnsi="Arial" w:cs="Arial"/>
        </w:rPr>
      </w:pPr>
      <w:r>
        <w:rPr>
          <w:rFonts w:ascii="Arial" w:hAnsi="Arial" w:cs="Arial"/>
        </w:rPr>
        <w:t>c)</w:t>
      </w:r>
      <w:r>
        <w:rPr>
          <w:rFonts w:ascii="Arial" w:hAnsi="Arial" w:cs="Arial"/>
        </w:rPr>
        <w:tab/>
        <w:t>szkody w mieniu i na osobach powstałe z jego winy w trakcie wykonywania przedmiotu umowy,</w:t>
      </w:r>
    </w:p>
    <w:p w14:paraId="1B1D1E98" w14:textId="77777777" w:rsidR="00F03BF9" w:rsidRDefault="00F03BF9" w:rsidP="00F03BF9">
      <w:pPr>
        <w:tabs>
          <w:tab w:val="num" w:pos="284"/>
        </w:tabs>
        <w:autoSpaceDE w:val="0"/>
        <w:autoSpaceDN w:val="0"/>
        <w:adjustRightInd w:val="0"/>
        <w:ind w:left="709" w:hanging="283"/>
        <w:jc w:val="both"/>
        <w:rPr>
          <w:rFonts w:ascii="Arial" w:hAnsi="Arial" w:cs="Arial"/>
        </w:rPr>
      </w:pPr>
      <w:r>
        <w:rPr>
          <w:rFonts w:ascii="Arial" w:hAnsi="Arial" w:cs="Arial"/>
        </w:rPr>
        <w:t>d)</w:t>
      </w:r>
      <w:r>
        <w:rPr>
          <w:rFonts w:ascii="Arial" w:hAnsi="Arial" w:cs="Arial"/>
        </w:rPr>
        <w:tab/>
        <w:t>nieprzestrzeganie przepisów sanitarno – epidemiologicznych, bhp, p/</w:t>
      </w:r>
      <w:proofErr w:type="spellStart"/>
      <w:r>
        <w:rPr>
          <w:rFonts w:ascii="Arial" w:hAnsi="Arial" w:cs="Arial"/>
        </w:rPr>
        <w:t>poż</w:t>
      </w:r>
      <w:proofErr w:type="spellEnd"/>
      <w:r>
        <w:rPr>
          <w:rFonts w:ascii="Arial" w:hAnsi="Arial" w:cs="Arial"/>
        </w:rPr>
        <w:t>. ,</w:t>
      </w:r>
    </w:p>
    <w:p w14:paraId="472B5DEC" w14:textId="77777777" w:rsidR="00F03BF9" w:rsidRDefault="00F03BF9" w:rsidP="00F03BF9">
      <w:pPr>
        <w:numPr>
          <w:ilvl w:val="0"/>
          <w:numId w:val="29"/>
        </w:numPr>
        <w:autoSpaceDE w:val="0"/>
        <w:autoSpaceDN w:val="0"/>
        <w:adjustRightInd w:val="0"/>
        <w:ind w:left="284" w:hanging="284"/>
        <w:jc w:val="both"/>
        <w:rPr>
          <w:rFonts w:ascii="Arial" w:hAnsi="Arial" w:cs="Arial"/>
        </w:rPr>
      </w:pPr>
      <w:r>
        <w:rPr>
          <w:rFonts w:ascii="Arial" w:hAnsi="Arial" w:cs="Arial"/>
        </w:rPr>
        <w:t>Wykonawca ponosi koszty mandatów za nieprzestrzeganie przepisów nakładanych przez zewnętrzne instytucje kontrolujące np. Państwową Inspekcję Sanitarną, Inspekcję Pracy.</w:t>
      </w:r>
    </w:p>
    <w:p w14:paraId="65BF031E" w14:textId="77777777" w:rsidR="00F03BF9" w:rsidRDefault="00F03BF9" w:rsidP="00F03BF9">
      <w:pPr>
        <w:numPr>
          <w:ilvl w:val="0"/>
          <w:numId w:val="29"/>
        </w:numPr>
        <w:autoSpaceDE w:val="0"/>
        <w:autoSpaceDN w:val="0"/>
        <w:adjustRightInd w:val="0"/>
        <w:ind w:left="284" w:hanging="284"/>
        <w:jc w:val="both"/>
        <w:rPr>
          <w:rFonts w:ascii="Arial" w:hAnsi="Arial" w:cs="Arial"/>
        </w:rPr>
      </w:pPr>
      <w:r>
        <w:rPr>
          <w:rFonts w:ascii="Arial" w:hAnsi="Arial" w:cs="Arial"/>
        </w:rPr>
        <w:t>Używaniu do produkcji posiłków surowców i artykułów najwyższej jakości.</w:t>
      </w:r>
    </w:p>
    <w:p w14:paraId="6BE794AD" w14:textId="77777777" w:rsidR="00F03BF9" w:rsidRDefault="00F03BF9" w:rsidP="00F03BF9">
      <w:pPr>
        <w:numPr>
          <w:ilvl w:val="0"/>
          <w:numId w:val="29"/>
        </w:numPr>
        <w:autoSpaceDE w:val="0"/>
        <w:autoSpaceDN w:val="0"/>
        <w:adjustRightInd w:val="0"/>
        <w:ind w:left="284" w:hanging="284"/>
        <w:jc w:val="both"/>
        <w:rPr>
          <w:rFonts w:ascii="Arial" w:hAnsi="Arial" w:cs="Arial"/>
        </w:rPr>
      </w:pPr>
      <w:r>
        <w:rPr>
          <w:rFonts w:ascii="Arial" w:hAnsi="Arial" w:cs="Arial"/>
        </w:rPr>
        <w:t>Proces produkcji posiłków zgodny z normami prawnymi obowiązującymi w polskim prawodawstwie.</w:t>
      </w:r>
    </w:p>
    <w:p w14:paraId="2E3F9793" w14:textId="77777777" w:rsidR="00F03BF9" w:rsidRDefault="00F03BF9" w:rsidP="00F03BF9">
      <w:pPr>
        <w:numPr>
          <w:ilvl w:val="0"/>
          <w:numId w:val="29"/>
        </w:numPr>
        <w:autoSpaceDE w:val="0"/>
        <w:autoSpaceDN w:val="0"/>
        <w:adjustRightInd w:val="0"/>
        <w:ind w:left="284" w:hanging="284"/>
        <w:jc w:val="both"/>
        <w:rPr>
          <w:rFonts w:ascii="Arial" w:hAnsi="Arial" w:cs="Arial"/>
        </w:rPr>
      </w:pPr>
      <w:r>
        <w:rPr>
          <w:rFonts w:ascii="Arial" w:hAnsi="Arial" w:cs="Arial"/>
        </w:rPr>
        <w:t>Wykonawca zobowiązany będzie do opracowania dodatkowego jadłospisu w przypadku,                 gdy lekarz zaleci dietę wynikającą ze stanu zdrowia.</w:t>
      </w:r>
    </w:p>
    <w:p w14:paraId="58A6BD70" w14:textId="77777777" w:rsidR="00F03BF9" w:rsidRDefault="00F03BF9" w:rsidP="00F03BF9">
      <w:pPr>
        <w:numPr>
          <w:ilvl w:val="0"/>
          <w:numId w:val="29"/>
        </w:numPr>
        <w:autoSpaceDE w:val="0"/>
        <w:autoSpaceDN w:val="0"/>
        <w:adjustRightInd w:val="0"/>
        <w:ind w:left="284" w:hanging="284"/>
        <w:jc w:val="both"/>
        <w:rPr>
          <w:rFonts w:ascii="Arial" w:hAnsi="Arial" w:cs="Arial"/>
        </w:rPr>
      </w:pPr>
      <w:r>
        <w:rPr>
          <w:rFonts w:ascii="Arial" w:hAnsi="Arial" w:cs="Arial"/>
          <w:color w:val="000000"/>
        </w:rPr>
        <w:t xml:space="preserve">Normy </w:t>
      </w:r>
      <w:r>
        <w:rPr>
          <w:rFonts w:ascii="Arial" w:eastAsia="TimesNewRoman" w:hAnsi="Arial" w:cs="Arial"/>
          <w:color w:val="000000"/>
        </w:rPr>
        <w:t>ż</w:t>
      </w:r>
      <w:r>
        <w:rPr>
          <w:rFonts w:ascii="Arial" w:hAnsi="Arial" w:cs="Arial"/>
          <w:color w:val="000000"/>
        </w:rPr>
        <w:t>ywieniowe, na podstawie których oparte jest niniejsze postępowanie określone s</w:t>
      </w:r>
      <w:r>
        <w:rPr>
          <w:rFonts w:ascii="Arial" w:eastAsia="TimesNewRoman" w:hAnsi="Arial" w:cs="Arial"/>
          <w:color w:val="000000"/>
        </w:rPr>
        <w:t xml:space="preserve">ą </w:t>
      </w:r>
      <w:r>
        <w:rPr>
          <w:rFonts w:ascii="Arial" w:hAnsi="Arial" w:cs="Arial"/>
          <w:color w:val="000000"/>
        </w:rPr>
        <w:t>w:</w:t>
      </w:r>
    </w:p>
    <w:p w14:paraId="1660BDCF" w14:textId="77777777" w:rsidR="00F03BF9" w:rsidRDefault="00F03BF9" w:rsidP="00F03BF9">
      <w:pPr>
        <w:numPr>
          <w:ilvl w:val="0"/>
          <w:numId w:val="34"/>
        </w:numPr>
        <w:autoSpaceDE w:val="0"/>
        <w:autoSpaceDN w:val="0"/>
        <w:adjustRightInd w:val="0"/>
        <w:ind w:left="644"/>
        <w:jc w:val="both"/>
        <w:rPr>
          <w:rFonts w:ascii="Arial" w:hAnsi="Arial" w:cs="Arial"/>
        </w:rPr>
      </w:pPr>
      <w:r>
        <w:rPr>
          <w:rFonts w:ascii="Arial" w:hAnsi="Arial" w:cs="Arial"/>
        </w:rPr>
        <w:t xml:space="preserve">Rozporządzeniu MSWiA z dnia 04 czerwca 2012 r. </w:t>
      </w:r>
      <w:r>
        <w:rPr>
          <w:rFonts w:ascii="Arial" w:hAnsi="Arial" w:cs="Arial"/>
          <w:bCs/>
        </w:rPr>
        <w:t>w sprawie pomieszczeń przeznaczonych dla osób zatrzymanych lub doprowadzonych w celu wytrzeźwienia, pokoi przejściowych, tymczasowych pomieszczeń przejściowych i policyjnych izb dziecka, regulaminu pobytu w tych pomieszczeniach, pokojach i izbach oraz sposobu postępowania z zapisami obrazu z tych pomieszczeń, pokoi i izb,</w:t>
      </w:r>
    </w:p>
    <w:p w14:paraId="185E5C0F" w14:textId="77777777" w:rsidR="00F03BF9" w:rsidRDefault="00F03BF9" w:rsidP="00F03BF9">
      <w:pPr>
        <w:autoSpaceDE w:val="0"/>
        <w:autoSpaceDN w:val="0"/>
        <w:adjustRightInd w:val="0"/>
        <w:ind w:left="284" w:firstLine="360"/>
        <w:jc w:val="both"/>
        <w:rPr>
          <w:rFonts w:ascii="Arial" w:hAnsi="Arial" w:cs="Arial"/>
        </w:rPr>
      </w:pPr>
      <w:r>
        <w:rPr>
          <w:rFonts w:ascii="Arial" w:hAnsi="Arial" w:cs="Arial"/>
        </w:rPr>
        <w:t>Stawka szkoleniowa - 18,00 zł (Żywienie zatrzymanych oraz nieletnich)</w:t>
      </w:r>
    </w:p>
    <w:p w14:paraId="76FE6537" w14:textId="77777777" w:rsidR="00F03BF9" w:rsidRDefault="00F03BF9" w:rsidP="00F03BF9">
      <w:pPr>
        <w:ind w:left="993" w:hanging="142"/>
        <w:rPr>
          <w:rFonts w:ascii="Arial" w:hAnsi="Arial" w:cs="Arial"/>
        </w:rPr>
      </w:pPr>
      <w:r>
        <w:rPr>
          <w:rFonts w:ascii="Arial" w:hAnsi="Arial" w:cs="Arial"/>
        </w:rPr>
        <w:t>- osoby dorosłe, 60% SZK  10,80 zł. (minimalna wartość wsadu do kotła przy zachowaniu odpowiedniej kaloryczności)</w:t>
      </w:r>
    </w:p>
    <w:p w14:paraId="187DF0E9" w14:textId="77777777" w:rsidR="00F03BF9" w:rsidRDefault="00F03BF9" w:rsidP="00F03BF9">
      <w:pPr>
        <w:numPr>
          <w:ilvl w:val="0"/>
          <w:numId w:val="34"/>
        </w:numPr>
        <w:ind w:left="644"/>
        <w:rPr>
          <w:rFonts w:ascii="Arial" w:hAnsi="Arial" w:cs="Arial"/>
        </w:rPr>
      </w:pPr>
      <w:r>
        <w:rPr>
          <w:rFonts w:ascii="Arial" w:hAnsi="Arial" w:cs="Arial"/>
          <w:bCs/>
        </w:rPr>
        <w:t>Rozporządzenie Ministra Spraw Wewnętrznych z dnia 24 kwietnia 2015 r., w sprawie strzeżonych ośrodków i aresztów dla cudzoziemców. (Dz.U. 2018 poz. 1576 z późn.  zm.).</w:t>
      </w:r>
    </w:p>
    <w:p w14:paraId="328FCCEC" w14:textId="77777777" w:rsidR="00F03BF9" w:rsidRDefault="00F03BF9" w:rsidP="00F03BF9">
      <w:pPr>
        <w:ind w:left="284" w:firstLine="360"/>
        <w:rPr>
          <w:rFonts w:ascii="Arial" w:hAnsi="Arial" w:cs="Arial"/>
        </w:rPr>
      </w:pPr>
      <w:r>
        <w:rPr>
          <w:rFonts w:ascii="Arial" w:hAnsi="Arial" w:cs="Arial"/>
        </w:rPr>
        <w:t xml:space="preserve">Stawka szkoleniowa - 18,00 zł (Żywienie cudzoziemców) </w:t>
      </w:r>
    </w:p>
    <w:p w14:paraId="51B54F01" w14:textId="77777777" w:rsidR="00F03BF9" w:rsidRDefault="00F03BF9" w:rsidP="00F03BF9">
      <w:pPr>
        <w:ind w:left="993" w:hanging="142"/>
        <w:rPr>
          <w:rFonts w:ascii="Arial" w:hAnsi="Arial" w:cs="Arial"/>
        </w:rPr>
      </w:pPr>
      <w:r>
        <w:rPr>
          <w:rFonts w:ascii="Arial" w:hAnsi="Arial" w:cs="Arial"/>
        </w:rPr>
        <w:t xml:space="preserve">- osoby dorosłe  65% SZK  - </w:t>
      </w:r>
      <w:r>
        <w:rPr>
          <w:rFonts w:ascii="Arial" w:hAnsi="Arial" w:cs="Arial"/>
          <w:i/>
        </w:rPr>
        <w:t>11,70 zł.</w:t>
      </w:r>
      <w:r>
        <w:rPr>
          <w:rFonts w:ascii="Arial" w:hAnsi="Arial" w:cs="Arial"/>
        </w:rPr>
        <w:t xml:space="preserve"> (minimalna wartość wsadu do kotła przy zachowaniu   odpowiedniej kaloryczności)</w:t>
      </w:r>
    </w:p>
    <w:p w14:paraId="33A4A7F7" w14:textId="77777777" w:rsidR="00F03BF9" w:rsidRDefault="00F03BF9" w:rsidP="00F03BF9">
      <w:pPr>
        <w:ind w:left="993" w:hanging="142"/>
        <w:rPr>
          <w:rFonts w:ascii="Arial" w:hAnsi="Arial" w:cs="Arial"/>
        </w:rPr>
      </w:pPr>
      <w:r>
        <w:rPr>
          <w:rFonts w:ascii="Arial" w:hAnsi="Arial" w:cs="Arial"/>
        </w:rPr>
        <w:lastRenderedPageBreak/>
        <w:t>- kobiety w ciąży i nieletni - 75% SZK –</w:t>
      </w:r>
      <w:r>
        <w:rPr>
          <w:rFonts w:ascii="Arial" w:hAnsi="Arial" w:cs="Arial"/>
          <w:i/>
        </w:rPr>
        <w:t xml:space="preserve"> 13,50 zł.  </w:t>
      </w:r>
      <w:r>
        <w:rPr>
          <w:rFonts w:ascii="Arial" w:hAnsi="Arial" w:cs="Arial"/>
        </w:rPr>
        <w:t>(minimalna wartość wsadu do kotła przy zachowaniu odpowiedniej kaloryczności)</w:t>
      </w:r>
    </w:p>
    <w:p w14:paraId="14FC991B" w14:textId="77777777" w:rsidR="00F03BF9" w:rsidRDefault="00F03BF9" w:rsidP="00F03BF9">
      <w:pPr>
        <w:autoSpaceDE w:val="0"/>
        <w:autoSpaceDN w:val="0"/>
        <w:adjustRightInd w:val="0"/>
        <w:ind w:left="567" w:hanging="357"/>
        <w:jc w:val="both"/>
        <w:rPr>
          <w:rFonts w:ascii="Arial" w:hAnsi="Arial" w:cs="Arial"/>
          <w:b/>
        </w:rPr>
      </w:pPr>
    </w:p>
    <w:p w14:paraId="398A5D34" w14:textId="77777777" w:rsidR="00F03BF9" w:rsidRDefault="00F03BF9" w:rsidP="00F03BF9">
      <w:pPr>
        <w:autoSpaceDE w:val="0"/>
        <w:autoSpaceDN w:val="0"/>
        <w:adjustRightInd w:val="0"/>
        <w:ind w:left="567" w:hanging="357"/>
        <w:jc w:val="center"/>
        <w:rPr>
          <w:rFonts w:ascii="Arial" w:hAnsi="Arial" w:cs="Arial"/>
          <w:b/>
        </w:rPr>
      </w:pPr>
      <w:r>
        <w:rPr>
          <w:rFonts w:ascii="Arial" w:hAnsi="Arial" w:cs="Arial"/>
          <w:b/>
        </w:rPr>
        <w:t>II. Świadczenie usługi w zakresie żywienia stanów osobowych na zlecenie Wydziału GMT KWP w Łodzi oraz powoływanych w sytuacjach nadzwyczajnych</w:t>
      </w:r>
    </w:p>
    <w:p w14:paraId="0C2656CE" w14:textId="77777777" w:rsidR="00F03BF9" w:rsidRDefault="00F03BF9" w:rsidP="00F03BF9">
      <w:pPr>
        <w:autoSpaceDE w:val="0"/>
        <w:autoSpaceDN w:val="0"/>
        <w:adjustRightInd w:val="0"/>
        <w:ind w:left="567" w:hanging="357"/>
        <w:jc w:val="both"/>
        <w:rPr>
          <w:rFonts w:ascii="Arial" w:hAnsi="Arial" w:cs="Arial"/>
          <w:b/>
        </w:rPr>
      </w:pPr>
    </w:p>
    <w:p w14:paraId="35DCD82E" w14:textId="77777777" w:rsidR="00F03BF9" w:rsidRDefault="00F03BF9" w:rsidP="00F03BF9">
      <w:pPr>
        <w:numPr>
          <w:ilvl w:val="0"/>
          <w:numId w:val="35"/>
        </w:numPr>
        <w:autoSpaceDE w:val="0"/>
        <w:autoSpaceDN w:val="0"/>
        <w:adjustRightInd w:val="0"/>
        <w:ind w:left="284" w:hanging="284"/>
        <w:jc w:val="both"/>
        <w:rPr>
          <w:rFonts w:ascii="Arial" w:hAnsi="Arial" w:cs="Arial"/>
        </w:rPr>
      </w:pPr>
      <w:r>
        <w:rPr>
          <w:rFonts w:ascii="Arial" w:hAnsi="Arial" w:cs="Arial"/>
        </w:rPr>
        <w:t xml:space="preserve">Przedmiot zamówienia obejmuje: przyrządzanie, dostarczenie i wydanie w miejscu wskazanym przez Zamawiającego na terenie danego powiatu </w:t>
      </w:r>
      <w:r>
        <w:rPr>
          <w:rFonts w:ascii="Arial" w:hAnsi="Arial" w:cs="Arial"/>
          <w:bCs/>
        </w:rPr>
        <w:t>(którego dotyczy dane zadanie)</w:t>
      </w:r>
      <w:r>
        <w:rPr>
          <w:rFonts w:ascii="Arial" w:hAnsi="Arial" w:cs="Arial"/>
        </w:rPr>
        <w:t xml:space="preserve"> i wydanie trzech posiłków dziennie tj. śniadania, obiadu i kolacji, w tym co najmniej jednego gorącego oraz napojów w ilości wg potrzeb, przez siedem dni w tygodniu, również w dni ustawowo wolne od pracy i święta. </w:t>
      </w:r>
    </w:p>
    <w:p w14:paraId="745E3127" w14:textId="77777777" w:rsidR="00F03BF9" w:rsidRDefault="00F03BF9" w:rsidP="00F03BF9">
      <w:pPr>
        <w:numPr>
          <w:ilvl w:val="0"/>
          <w:numId w:val="35"/>
        </w:numPr>
        <w:autoSpaceDE w:val="0"/>
        <w:autoSpaceDN w:val="0"/>
        <w:adjustRightInd w:val="0"/>
        <w:ind w:left="284" w:hanging="284"/>
        <w:jc w:val="both"/>
        <w:rPr>
          <w:rFonts w:ascii="Arial" w:hAnsi="Arial" w:cs="Arial"/>
        </w:rPr>
      </w:pPr>
      <w:r>
        <w:rPr>
          <w:rFonts w:ascii="Arial" w:hAnsi="Arial" w:cs="Arial"/>
        </w:rPr>
        <w:t>Zamawiający będzie w miarę posiadanych możliwości określał z 3 dniowym wyprzedzeniem liczbę faktycznie żywionych osób, ze wskazaniem miejsca dostarczenia posiłków. Wszelkie koszty przygotowania, dostarczenia i wydania posiłków ww. przypadku Wykonawca wkalkulował w cenę oferty.</w:t>
      </w:r>
    </w:p>
    <w:p w14:paraId="5C909A34" w14:textId="77777777" w:rsidR="00F03BF9" w:rsidRDefault="00F03BF9" w:rsidP="00F03BF9">
      <w:pPr>
        <w:numPr>
          <w:ilvl w:val="0"/>
          <w:numId w:val="35"/>
        </w:numPr>
        <w:autoSpaceDE w:val="0"/>
        <w:autoSpaceDN w:val="0"/>
        <w:adjustRightInd w:val="0"/>
        <w:ind w:left="284" w:hanging="284"/>
        <w:jc w:val="both"/>
        <w:rPr>
          <w:rFonts w:ascii="Arial" w:hAnsi="Arial" w:cs="Arial"/>
        </w:rPr>
      </w:pPr>
      <w:r>
        <w:rPr>
          <w:rFonts w:ascii="Arial" w:hAnsi="Arial" w:cs="Arial"/>
        </w:rPr>
        <w:t>Posiłki mają być dostarczone i wydane w następujących godzinach:</w:t>
      </w:r>
    </w:p>
    <w:p w14:paraId="3278B29B" w14:textId="77777777" w:rsidR="00F03BF9" w:rsidRDefault="00F03BF9" w:rsidP="00F03BF9">
      <w:pPr>
        <w:autoSpaceDE w:val="0"/>
        <w:autoSpaceDN w:val="0"/>
        <w:adjustRightInd w:val="0"/>
        <w:ind w:left="709" w:hanging="283"/>
        <w:jc w:val="both"/>
        <w:rPr>
          <w:rFonts w:ascii="Arial" w:hAnsi="Arial" w:cs="Arial"/>
        </w:rPr>
      </w:pPr>
      <w:r>
        <w:rPr>
          <w:rFonts w:ascii="Arial" w:hAnsi="Arial" w:cs="Arial"/>
        </w:rPr>
        <w:t xml:space="preserve">        a)  śniadanie 7.00.- 8.00. – suchy prowiant,</w:t>
      </w:r>
    </w:p>
    <w:p w14:paraId="5B68A57F" w14:textId="77777777" w:rsidR="00F03BF9" w:rsidRDefault="00F03BF9" w:rsidP="00F03BF9">
      <w:pPr>
        <w:autoSpaceDE w:val="0"/>
        <w:autoSpaceDN w:val="0"/>
        <w:adjustRightInd w:val="0"/>
        <w:ind w:left="709" w:hanging="283"/>
        <w:jc w:val="both"/>
        <w:rPr>
          <w:rFonts w:ascii="Arial" w:hAnsi="Arial" w:cs="Arial"/>
        </w:rPr>
      </w:pPr>
      <w:r>
        <w:rPr>
          <w:rFonts w:ascii="Arial" w:hAnsi="Arial" w:cs="Arial"/>
        </w:rPr>
        <w:t xml:space="preserve">        b)  obiad 12.00.-14.00. – ciepły posiłek,</w:t>
      </w:r>
    </w:p>
    <w:p w14:paraId="58A1D406" w14:textId="77777777" w:rsidR="00F03BF9" w:rsidRDefault="00F03BF9" w:rsidP="00F03BF9">
      <w:pPr>
        <w:autoSpaceDE w:val="0"/>
        <w:autoSpaceDN w:val="0"/>
        <w:adjustRightInd w:val="0"/>
        <w:ind w:left="709" w:hanging="283"/>
        <w:jc w:val="both"/>
        <w:rPr>
          <w:rFonts w:ascii="Arial" w:hAnsi="Arial" w:cs="Arial"/>
        </w:rPr>
      </w:pPr>
      <w:r>
        <w:rPr>
          <w:rFonts w:ascii="Arial" w:hAnsi="Arial" w:cs="Arial"/>
        </w:rPr>
        <w:t xml:space="preserve">        c)  kolacja 18.00.-19.00. – suchy prowiant lub ciepły posiłek</w:t>
      </w:r>
    </w:p>
    <w:p w14:paraId="534FD0AE" w14:textId="77777777" w:rsidR="00F03BF9" w:rsidRDefault="00F03BF9" w:rsidP="00F03BF9">
      <w:pPr>
        <w:ind w:left="567"/>
        <w:jc w:val="both"/>
        <w:rPr>
          <w:rFonts w:ascii="Arial" w:hAnsi="Arial" w:cs="Arial"/>
          <w:b/>
        </w:rPr>
      </w:pPr>
    </w:p>
    <w:p w14:paraId="38058FA2" w14:textId="77777777" w:rsidR="00F03BF9" w:rsidRDefault="00F03BF9" w:rsidP="00F03BF9">
      <w:pPr>
        <w:ind w:left="284"/>
        <w:jc w:val="both"/>
        <w:rPr>
          <w:rFonts w:ascii="Arial" w:hAnsi="Arial" w:cs="Arial"/>
          <w:b/>
        </w:rPr>
      </w:pPr>
      <w:r>
        <w:rPr>
          <w:rFonts w:ascii="Arial" w:hAnsi="Arial" w:cs="Arial"/>
          <w:b/>
        </w:rPr>
        <w:t>Faktyczny rodzaj oraz godziny wydawanych posiłków mogą ulec zmianie.</w:t>
      </w:r>
    </w:p>
    <w:p w14:paraId="48640D52" w14:textId="77777777" w:rsidR="00F03BF9" w:rsidRDefault="00F03BF9" w:rsidP="00F03BF9">
      <w:pPr>
        <w:ind w:left="284"/>
        <w:jc w:val="both"/>
        <w:rPr>
          <w:rFonts w:ascii="Arial" w:hAnsi="Arial" w:cs="Arial"/>
          <w:b/>
        </w:rPr>
      </w:pPr>
      <w:r>
        <w:rPr>
          <w:rFonts w:ascii="Arial" w:hAnsi="Arial" w:cs="Arial"/>
          <w:b/>
        </w:rPr>
        <w:t>Zamawiający (Wydział GMT KWP w Łodzi) każdorazowo wskaże rodzaj i godzinę</w:t>
      </w:r>
      <w:r>
        <w:rPr>
          <w:rFonts w:ascii="Arial" w:hAnsi="Arial" w:cs="Arial"/>
          <w:b/>
        </w:rPr>
        <w:br/>
        <w:t>dostarczenia posiłków.</w:t>
      </w:r>
    </w:p>
    <w:p w14:paraId="415FE9F7" w14:textId="77777777" w:rsidR="00F03BF9" w:rsidRDefault="00F03BF9" w:rsidP="00F03BF9">
      <w:pPr>
        <w:ind w:left="567"/>
        <w:jc w:val="both"/>
        <w:rPr>
          <w:rFonts w:ascii="Arial" w:hAnsi="Arial" w:cs="Arial"/>
          <w:b/>
        </w:rPr>
      </w:pPr>
    </w:p>
    <w:p w14:paraId="179F8725" w14:textId="77777777" w:rsidR="00F03BF9" w:rsidRDefault="00F03BF9" w:rsidP="00F03BF9">
      <w:pPr>
        <w:numPr>
          <w:ilvl w:val="0"/>
          <w:numId w:val="35"/>
        </w:numPr>
        <w:autoSpaceDE w:val="0"/>
        <w:autoSpaceDN w:val="0"/>
        <w:adjustRightInd w:val="0"/>
        <w:ind w:left="284" w:hanging="284"/>
        <w:jc w:val="both"/>
        <w:rPr>
          <w:rFonts w:ascii="Arial" w:hAnsi="Arial" w:cs="Arial"/>
        </w:rPr>
      </w:pPr>
      <w:r>
        <w:rPr>
          <w:rFonts w:ascii="Arial" w:hAnsi="Arial" w:cs="Arial"/>
        </w:rPr>
        <w:t xml:space="preserve">Posiłki muszą być przygotowywane z produktów Wykonawcy. Wykonawca ponosi pełną odpowiedzialność za jakość i przydatność do spożycia produktów spożywczych z jakich przygotował dany posiłek, zgodnie z wymaganiami określonymi odpowiednio w przepisach ustawy z dnia 25 sierpnia 2006 r. o bezpieczeństwie żywności i żywienia </w:t>
      </w:r>
      <w:r>
        <w:rPr>
          <w:rFonts w:ascii="Arial" w:hAnsi="Arial" w:cs="Arial"/>
          <w:color w:val="000000"/>
        </w:rPr>
        <w:t>(tj. Dz. U. z 2020 r. poz. 2021 ze zm.)</w:t>
      </w:r>
      <w:r>
        <w:rPr>
          <w:rFonts w:ascii="Arial" w:hAnsi="Arial" w:cs="Arial"/>
        </w:rPr>
        <w:t>.</w:t>
      </w:r>
    </w:p>
    <w:p w14:paraId="5E1044D2" w14:textId="77777777" w:rsidR="00F03BF9" w:rsidRDefault="00F03BF9" w:rsidP="00F03BF9">
      <w:pPr>
        <w:numPr>
          <w:ilvl w:val="0"/>
          <w:numId w:val="35"/>
        </w:numPr>
        <w:autoSpaceDE w:val="0"/>
        <w:autoSpaceDN w:val="0"/>
        <w:adjustRightInd w:val="0"/>
        <w:ind w:left="284" w:hanging="284"/>
        <w:jc w:val="both"/>
        <w:rPr>
          <w:rFonts w:ascii="Arial" w:hAnsi="Arial" w:cs="Arial"/>
        </w:rPr>
      </w:pPr>
      <w:r>
        <w:rPr>
          <w:rFonts w:ascii="Arial" w:hAnsi="Arial" w:cs="Arial"/>
        </w:rPr>
        <w:t xml:space="preserve">Podczas przyrządzania posiłków, ich dostarczania oraz wydawania powinny być zachowane wymogi sanitarno-higieniczne, zgodnie z ustawą z dnia 25 sierpnia 2006 roku </w:t>
      </w:r>
      <w:r>
        <w:rPr>
          <w:rFonts w:ascii="Arial" w:hAnsi="Arial" w:cs="Arial"/>
        </w:rPr>
        <w:br/>
        <w:t xml:space="preserve">o bezpieczeństwie żywności i żywienia </w:t>
      </w:r>
      <w:r>
        <w:rPr>
          <w:rFonts w:ascii="Arial" w:hAnsi="Arial" w:cs="Arial"/>
          <w:color w:val="000000"/>
        </w:rPr>
        <w:t>(tj. Dz. U. z 2020 r. poz. 2021.)</w:t>
      </w:r>
      <w:r>
        <w:rPr>
          <w:rFonts w:ascii="Arial" w:hAnsi="Arial" w:cs="Arial"/>
        </w:rPr>
        <w:t xml:space="preserve"> oraz zasady racjonalnego żywienia.</w:t>
      </w:r>
    </w:p>
    <w:p w14:paraId="312D16D7" w14:textId="77777777" w:rsidR="00F03BF9" w:rsidRDefault="00F03BF9" w:rsidP="00F03BF9">
      <w:pPr>
        <w:numPr>
          <w:ilvl w:val="0"/>
          <w:numId w:val="35"/>
        </w:numPr>
        <w:autoSpaceDE w:val="0"/>
        <w:autoSpaceDN w:val="0"/>
        <w:adjustRightInd w:val="0"/>
        <w:ind w:left="284" w:hanging="284"/>
        <w:jc w:val="both"/>
        <w:rPr>
          <w:rFonts w:ascii="Arial" w:hAnsi="Arial" w:cs="Arial"/>
        </w:rPr>
      </w:pPr>
      <w:r>
        <w:rPr>
          <w:rFonts w:ascii="Arial" w:hAnsi="Arial" w:cs="Arial"/>
        </w:rPr>
        <w:t xml:space="preserve">Zamawiający wymaga, aby Wykonawca przygotowując posiłki kierował się następującym podziałem dziennej normy żywieniowej: </w:t>
      </w:r>
    </w:p>
    <w:p w14:paraId="29D1F4D2" w14:textId="77777777" w:rsidR="00F03BF9" w:rsidRDefault="00F03BF9" w:rsidP="00F03BF9">
      <w:pPr>
        <w:numPr>
          <w:ilvl w:val="0"/>
          <w:numId w:val="36"/>
        </w:numPr>
        <w:autoSpaceDE w:val="0"/>
        <w:autoSpaceDN w:val="0"/>
        <w:adjustRightInd w:val="0"/>
        <w:ind w:left="993" w:hanging="426"/>
        <w:jc w:val="both"/>
        <w:rPr>
          <w:rFonts w:ascii="Arial" w:hAnsi="Arial" w:cs="Arial"/>
        </w:rPr>
      </w:pPr>
      <w:r>
        <w:rPr>
          <w:rFonts w:ascii="Arial" w:hAnsi="Arial" w:cs="Arial"/>
        </w:rPr>
        <w:t>Śniadanie - 25% wartości dziennej normy żywieniowej,</w:t>
      </w:r>
    </w:p>
    <w:p w14:paraId="76A9F766" w14:textId="77777777" w:rsidR="00F03BF9" w:rsidRDefault="00F03BF9" w:rsidP="00F03BF9">
      <w:pPr>
        <w:numPr>
          <w:ilvl w:val="0"/>
          <w:numId w:val="36"/>
        </w:numPr>
        <w:autoSpaceDE w:val="0"/>
        <w:ind w:left="993" w:hanging="426"/>
        <w:jc w:val="both"/>
        <w:rPr>
          <w:rFonts w:ascii="Arial" w:hAnsi="Arial" w:cs="Arial"/>
        </w:rPr>
      </w:pPr>
      <w:r>
        <w:rPr>
          <w:rFonts w:ascii="Arial" w:hAnsi="Arial" w:cs="Arial"/>
        </w:rPr>
        <w:t>obiad – 50 % wartości dziennej normy żywieniowej,</w:t>
      </w:r>
    </w:p>
    <w:p w14:paraId="7184FF75" w14:textId="77777777" w:rsidR="00F03BF9" w:rsidRDefault="00F03BF9" w:rsidP="00F03BF9">
      <w:pPr>
        <w:numPr>
          <w:ilvl w:val="0"/>
          <w:numId w:val="36"/>
        </w:numPr>
        <w:autoSpaceDE w:val="0"/>
        <w:ind w:left="993" w:hanging="426"/>
        <w:jc w:val="both"/>
        <w:rPr>
          <w:rFonts w:ascii="Arial" w:hAnsi="Arial" w:cs="Arial"/>
        </w:rPr>
      </w:pPr>
      <w:r>
        <w:rPr>
          <w:rFonts w:ascii="Arial" w:hAnsi="Arial" w:cs="Arial"/>
        </w:rPr>
        <w:t>kolacja – 25 % wartości dziennej normy żywieniowej.</w:t>
      </w:r>
    </w:p>
    <w:p w14:paraId="16493201" w14:textId="77777777" w:rsidR="00F03BF9" w:rsidRDefault="00F03BF9" w:rsidP="00F03BF9">
      <w:pPr>
        <w:numPr>
          <w:ilvl w:val="0"/>
          <w:numId w:val="35"/>
        </w:numPr>
        <w:ind w:left="284" w:hanging="284"/>
        <w:jc w:val="both"/>
        <w:rPr>
          <w:rFonts w:ascii="Arial" w:hAnsi="Arial" w:cs="Arial"/>
        </w:rPr>
      </w:pPr>
      <w:r>
        <w:rPr>
          <w:rFonts w:ascii="Arial" w:hAnsi="Arial" w:cs="Arial"/>
        </w:rPr>
        <w:t xml:space="preserve">Posiłki muszą być dostarczane w termicznych naczyniach jednorazowych, zapewniających   właściwą ochronę i temperaturę oraz odpowiednio poporcjowane i gotowe do wydania wraz ze sztućcami (łyżka, widelec, nóż – w zależności od potrzeb i rodzaju posiłku). </w:t>
      </w:r>
      <w:r>
        <w:rPr>
          <w:rFonts w:ascii="Arial" w:hAnsi="Arial" w:cs="Arial"/>
        </w:rPr>
        <w:br/>
      </w:r>
      <w:r>
        <w:rPr>
          <w:rFonts w:ascii="Arial" w:hAnsi="Arial" w:cs="Arial"/>
          <w:u w:val="single"/>
        </w:rPr>
        <w:t xml:space="preserve">W związku z powyższym Wykonawca w zaoferowanej cenie posiłku uwzględni koszt naczyń jednorazowego użytku do spożywania dostarczonych posiłków. </w:t>
      </w:r>
    </w:p>
    <w:p w14:paraId="111005A4" w14:textId="77777777" w:rsidR="00F03BF9" w:rsidRDefault="00F03BF9" w:rsidP="00F03BF9">
      <w:pPr>
        <w:numPr>
          <w:ilvl w:val="0"/>
          <w:numId w:val="35"/>
        </w:numPr>
        <w:ind w:left="284" w:hanging="284"/>
        <w:jc w:val="both"/>
        <w:rPr>
          <w:rFonts w:ascii="Arial" w:hAnsi="Arial" w:cs="Arial"/>
        </w:rPr>
      </w:pPr>
      <w:r>
        <w:rPr>
          <w:rFonts w:ascii="Arial" w:hAnsi="Arial" w:cs="Arial"/>
        </w:rPr>
        <w:t xml:space="preserve">Wykonawca jest zobowiązany do wystawiania faktur w okresach miesięcznych, niezwłocznie </w:t>
      </w:r>
      <w:r>
        <w:rPr>
          <w:rFonts w:ascii="Arial" w:hAnsi="Arial" w:cs="Arial"/>
        </w:rPr>
        <w:br/>
        <w:t>po zakończeniu miesiąca. Do faktury Wykonawca załączy zapotrzebowania dzienne otrzymywane od Zamawiającego oraz zestawienie zbiorcze ilości wydanych posiłków za dany miesiąc.</w:t>
      </w:r>
    </w:p>
    <w:p w14:paraId="2EB51DAD" w14:textId="77777777" w:rsidR="00F03BF9" w:rsidRDefault="00F03BF9" w:rsidP="00F03BF9">
      <w:pPr>
        <w:numPr>
          <w:ilvl w:val="0"/>
          <w:numId w:val="35"/>
        </w:numPr>
        <w:ind w:left="284" w:hanging="284"/>
        <w:jc w:val="both"/>
        <w:rPr>
          <w:rFonts w:ascii="Arial" w:hAnsi="Arial" w:cs="Arial"/>
        </w:rPr>
      </w:pPr>
      <w:r>
        <w:rPr>
          <w:rFonts w:ascii="Arial" w:hAnsi="Arial" w:cs="Arial"/>
        </w:rPr>
        <w:t>Zakwestionowane pod względem jakościowym lub ilościowym przez Zamawiającego posiłki będą podlegać wymianie niezwłocznie na koszt Wykonawcy, zgodnie z treścią zawartej umowy</w:t>
      </w:r>
    </w:p>
    <w:p w14:paraId="7540390E" w14:textId="77777777" w:rsidR="00F03BF9" w:rsidRDefault="00F03BF9" w:rsidP="00F03BF9">
      <w:pPr>
        <w:numPr>
          <w:ilvl w:val="0"/>
          <w:numId w:val="35"/>
        </w:numPr>
        <w:ind w:left="284" w:hanging="284"/>
        <w:jc w:val="both"/>
        <w:rPr>
          <w:rFonts w:ascii="Arial" w:hAnsi="Arial" w:cs="Arial"/>
        </w:rPr>
      </w:pPr>
      <w:r>
        <w:rPr>
          <w:rFonts w:ascii="Arial" w:hAnsi="Arial" w:cs="Arial"/>
        </w:rPr>
        <w:t xml:space="preserve">Wykonawca zobowiązany jest utrzymać wartość produktów spożywczych zużywalnych </w:t>
      </w:r>
      <w:r>
        <w:rPr>
          <w:rFonts w:ascii="Arial" w:hAnsi="Arial" w:cs="Arial"/>
        </w:rPr>
        <w:br/>
        <w:t>w procesie technologicznym na poziomie określonym normą żywieniową tzw. wsadu do kotła, obowiązującą w resorcie spraw wewnętrznych i administracyjnych</w:t>
      </w:r>
    </w:p>
    <w:p w14:paraId="3BD9CBAB" w14:textId="77777777" w:rsidR="00F03BF9" w:rsidRDefault="00F03BF9" w:rsidP="00F03BF9">
      <w:pPr>
        <w:numPr>
          <w:ilvl w:val="0"/>
          <w:numId w:val="35"/>
        </w:numPr>
        <w:ind w:left="284" w:hanging="284"/>
        <w:jc w:val="both"/>
        <w:rPr>
          <w:rFonts w:ascii="Arial" w:hAnsi="Arial" w:cs="Arial"/>
        </w:rPr>
      </w:pPr>
      <w:r>
        <w:rPr>
          <w:rFonts w:ascii="Arial" w:hAnsi="Arial" w:cs="Arial"/>
        </w:rPr>
        <w:t xml:space="preserve">Wybrany Wykonawca zobowiązany będzie do odkładania prób pokarmowych </w:t>
      </w:r>
      <w:r>
        <w:rPr>
          <w:rFonts w:ascii="Arial" w:hAnsi="Arial" w:cs="Arial"/>
        </w:rPr>
        <w:br/>
        <w:t>z produkowanych potraw na koszt własny i przechowywania ich zgodnie z obowiązującymi przepisami.</w:t>
      </w:r>
    </w:p>
    <w:p w14:paraId="2D672315" w14:textId="77777777" w:rsidR="00F03BF9" w:rsidRDefault="00F03BF9" w:rsidP="00F03BF9">
      <w:pPr>
        <w:numPr>
          <w:ilvl w:val="0"/>
          <w:numId w:val="35"/>
        </w:numPr>
        <w:ind w:left="284" w:hanging="284"/>
        <w:jc w:val="both"/>
        <w:rPr>
          <w:rFonts w:ascii="Arial" w:hAnsi="Arial" w:cs="Arial"/>
        </w:rPr>
      </w:pPr>
      <w:r>
        <w:rPr>
          <w:rFonts w:ascii="Arial" w:hAnsi="Arial" w:cs="Arial"/>
        </w:rPr>
        <w:t>W przypadku braku mo</w:t>
      </w:r>
      <w:r>
        <w:rPr>
          <w:rFonts w:ascii="Arial" w:eastAsia="TimesNewRoman" w:hAnsi="Arial" w:cs="Arial"/>
        </w:rPr>
        <w:t>ż</w:t>
      </w:r>
      <w:r>
        <w:rPr>
          <w:rFonts w:ascii="Arial" w:hAnsi="Arial" w:cs="Arial"/>
        </w:rPr>
        <w:t>liwo</w:t>
      </w:r>
      <w:r>
        <w:rPr>
          <w:rFonts w:ascii="Arial" w:eastAsia="TimesNewRoman" w:hAnsi="Arial" w:cs="Arial"/>
        </w:rPr>
        <w:t>ś</w:t>
      </w:r>
      <w:r>
        <w:rPr>
          <w:rFonts w:ascii="Arial" w:hAnsi="Arial" w:cs="Arial"/>
        </w:rPr>
        <w:t>ci wywi</w:t>
      </w:r>
      <w:r>
        <w:rPr>
          <w:rFonts w:ascii="Arial" w:eastAsia="TimesNewRoman" w:hAnsi="Arial" w:cs="Arial"/>
        </w:rPr>
        <w:t>ą</w:t>
      </w:r>
      <w:r>
        <w:rPr>
          <w:rFonts w:ascii="Arial" w:hAnsi="Arial" w:cs="Arial"/>
        </w:rPr>
        <w:t>zania si</w:t>
      </w:r>
      <w:r>
        <w:rPr>
          <w:rFonts w:ascii="Arial" w:eastAsia="TimesNewRoman" w:hAnsi="Arial" w:cs="Arial"/>
        </w:rPr>
        <w:t xml:space="preserve">ę </w:t>
      </w:r>
      <w:r>
        <w:rPr>
          <w:rFonts w:ascii="Arial" w:hAnsi="Arial" w:cs="Arial"/>
        </w:rPr>
        <w:t>przez Wykonawc</w:t>
      </w:r>
      <w:r>
        <w:rPr>
          <w:rFonts w:ascii="Arial" w:eastAsia="TimesNewRoman" w:hAnsi="Arial" w:cs="Arial"/>
        </w:rPr>
        <w:t xml:space="preserve">ę </w:t>
      </w:r>
      <w:r>
        <w:rPr>
          <w:rFonts w:ascii="Arial" w:hAnsi="Arial" w:cs="Arial"/>
        </w:rPr>
        <w:t>z obowi</w:t>
      </w:r>
      <w:r>
        <w:rPr>
          <w:rFonts w:ascii="Arial" w:eastAsia="TimesNewRoman" w:hAnsi="Arial" w:cs="Arial"/>
        </w:rPr>
        <w:t>ą</w:t>
      </w:r>
      <w:r>
        <w:rPr>
          <w:rFonts w:ascii="Arial" w:hAnsi="Arial" w:cs="Arial"/>
        </w:rPr>
        <w:t>zku przygotowania posiłków objętych przedmiotem zamówienia, zobowi</w:t>
      </w:r>
      <w:r>
        <w:rPr>
          <w:rFonts w:ascii="Arial" w:eastAsia="TimesNewRoman" w:hAnsi="Arial" w:cs="Arial"/>
        </w:rPr>
        <w:t>ą</w:t>
      </w:r>
      <w:r>
        <w:rPr>
          <w:rFonts w:ascii="Arial" w:hAnsi="Arial" w:cs="Arial"/>
        </w:rPr>
        <w:t>zany b</w:t>
      </w:r>
      <w:r>
        <w:rPr>
          <w:rFonts w:ascii="Arial" w:eastAsia="TimesNewRoman" w:hAnsi="Arial" w:cs="Arial"/>
        </w:rPr>
        <w:t>ę</w:t>
      </w:r>
      <w:r>
        <w:rPr>
          <w:rFonts w:ascii="Arial" w:hAnsi="Arial" w:cs="Arial"/>
        </w:rPr>
        <w:t xml:space="preserve">dzie do zapewnienia na swój koszt </w:t>
      </w:r>
      <w:r>
        <w:rPr>
          <w:rFonts w:ascii="Arial" w:hAnsi="Arial" w:cs="Arial"/>
        </w:rPr>
        <w:br/>
        <w:t>i ryzyko, we wła</w:t>
      </w:r>
      <w:r>
        <w:rPr>
          <w:rFonts w:ascii="Arial" w:eastAsia="TimesNewRoman" w:hAnsi="Arial" w:cs="Arial"/>
        </w:rPr>
        <w:t>ś</w:t>
      </w:r>
      <w:r>
        <w:rPr>
          <w:rFonts w:ascii="Arial" w:hAnsi="Arial" w:cs="Arial"/>
        </w:rPr>
        <w:t>ciwym czasie wy</w:t>
      </w:r>
      <w:r>
        <w:rPr>
          <w:rFonts w:ascii="Arial" w:eastAsia="TimesNewRoman" w:hAnsi="Arial" w:cs="Arial"/>
        </w:rPr>
        <w:t>ż</w:t>
      </w:r>
      <w:r>
        <w:rPr>
          <w:rFonts w:ascii="Arial" w:hAnsi="Arial" w:cs="Arial"/>
        </w:rPr>
        <w:t>ywienia stanów osobowych przez osob</w:t>
      </w:r>
      <w:r>
        <w:rPr>
          <w:rFonts w:ascii="Arial" w:eastAsia="TimesNewRoman" w:hAnsi="Arial" w:cs="Arial"/>
        </w:rPr>
        <w:t xml:space="preserve">ę </w:t>
      </w:r>
      <w:r>
        <w:rPr>
          <w:rFonts w:ascii="Arial" w:hAnsi="Arial" w:cs="Arial"/>
        </w:rPr>
        <w:t>trzeci</w:t>
      </w:r>
      <w:r>
        <w:rPr>
          <w:rFonts w:ascii="Arial" w:eastAsia="TimesNewRoman" w:hAnsi="Arial" w:cs="Arial"/>
        </w:rPr>
        <w:t xml:space="preserve">ą </w:t>
      </w:r>
      <w:r>
        <w:rPr>
          <w:rFonts w:ascii="Arial" w:hAnsi="Arial" w:cs="Arial"/>
        </w:rPr>
        <w:t>bez ponoszenia dodatkowych kosztów przez Zamawiaj</w:t>
      </w:r>
      <w:r>
        <w:rPr>
          <w:rFonts w:ascii="Arial" w:eastAsia="TimesNewRoman" w:hAnsi="Arial" w:cs="Arial"/>
        </w:rPr>
        <w:t>ą</w:t>
      </w:r>
      <w:r>
        <w:rPr>
          <w:rFonts w:ascii="Arial" w:hAnsi="Arial" w:cs="Arial"/>
        </w:rPr>
        <w:t>cego.</w:t>
      </w:r>
    </w:p>
    <w:p w14:paraId="68B9ACCD" w14:textId="77777777" w:rsidR="00F03BF9" w:rsidRDefault="00F03BF9" w:rsidP="00F03BF9">
      <w:pPr>
        <w:numPr>
          <w:ilvl w:val="0"/>
          <w:numId w:val="35"/>
        </w:numPr>
        <w:ind w:left="284" w:hanging="284"/>
        <w:jc w:val="both"/>
        <w:rPr>
          <w:rFonts w:ascii="Arial" w:hAnsi="Arial" w:cs="Arial"/>
        </w:rPr>
      </w:pPr>
      <w:r>
        <w:rPr>
          <w:rFonts w:ascii="Arial" w:hAnsi="Arial" w:cs="Arial"/>
          <w:b/>
          <w:bCs/>
        </w:rPr>
        <w:t>Wydawane posiłki muszą być urozmaicone, odpowiednio zbilansowane, pokrywające zapotrzebowanie na podstawowe składniki odżywcze tj. białka, tłuszcze, witaminy oraz sole mineralne, charakteryzujące się wartością energetyczną dziennej normy nie mniejszej niż 2600 cal.</w:t>
      </w:r>
    </w:p>
    <w:p w14:paraId="36271BF3" w14:textId="77777777" w:rsidR="00F03BF9" w:rsidRDefault="00F03BF9" w:rsidP="00F03BF9">
      <w:pPr>
        <w:numPr>
          <w:ilvl w:val="0"/>
          <w:numId w:val="35"/>
        </w:numPr>
        <w:ind w:left="284" w:hanging="284"/>
        <w:jc w:val="both"/>
        <w:rPr>
          <w:rFonts w:ascii="Arial" w:hAnsi="Arial" w:cs="Arial"/>
        </w:rPr>
      </w:pPr>
      <w:r>
        <w:rPr>
          <w:rFonts w:ascii="Arial" w:eastAsia="Arial Unicode MS" w:hAnsi="Arial" w:cs="Arial"/>
          <w:lang w:eastAsia="zh-CN"/>
        </w:rPr>
        <w:t xml:space="preserve">Zamawiający zastrzega sobie prawo do pełnej kontroli podczas realizacji usługi. </w:t>
      </w:r>
    </w:p>
    <w:p w14:paraId="15680D33" w14:textId="77777777" w:rsidR="00F03BF9" w:rsidRDefault="00F03BF9" w:rsidP="00F03BF9">
      <w:pPr>
        <w:numPr>
          <w:ilvl w:val="0"/>
          <w:numId w:val="35"/>
        </w:numPr>
        <w:ind w:left="284" w:hanging="284"/>
        <w:jc w:val="both"/>
        <w:rPr>
          <w:rFonts w:ascii="Arial" w:hAnsi="Arial" w:cs="Arial"/>
        </w:rPr>
      </w:pPr>
      <w:r>
        <w:rPr>
          <w:rFonts w:ascii="Arial" w:eastAsia="Arial Unicode MS" w:hAnsi="Arial" w:cs="Arial"/>
          <w:lang w:eastAsia="zh-CN"/>
        </w:rPr>
        <w:t>Czas przygotowania posiłków zależy od ilości osób:</w:t>
      </w:r>
    </w:p>
    <w:p w14:paraId="53CF21C9" w14:textId="77777777" w:rsidR="00F03BF9" w:rsidRDefault="00F03BF9" w:rsidP="00F03BF9">
      <w:pPr>
        <w:numPr>
          <w:ilvl w:val="0"/>
          <w:numId w:val="37"/>
        </w:numPr>
        <w:jc w:val="both"/>
        <w:rPr>
          <w:rFonts w:ascii="Arial" w:hAnsi="Arial" w:cs="Arial"/>
        </w:rPr>
      </w:pPr>
      <w:r>
        <w:rPr>
          <w:rFonts w:ascii="Arial" w:eastAsia="Calibri" w:hAnsi="Arial" w:cs="Arial"/>
          <w:lang w:eastAsia="zh-CN"/>
        </w:rPr>
        <w:t>(maks.2 godziny) od zgłoszenia telefonicznego (dla posiłków do 50 szt.)</w:t>
      </w:r>
    </w:p>
    <w:p w14:paraId="4C500811" w14:textId="77777777" w:rsidR="00F03BF9" w:rsidRDefault="00F03BF9" w:rsidP="00F03BF9">
      <w:pPr>
        <w:numPr>
          <w:ilvl w:val="0"/>
          <w:numId w:val="37"/>
        </w:numPr>
        <w:jc w:val="both"/>
        <w:rPr>
          <w:rFonts w:ascii="Arial" w:hAnsi="Arial" w:cs="Arial"/>
        </w:rPr>
      </w:pPr>
      <w:r>
        <w:rPr>
          <w:rFonts w:ascii="Arial" w:eastAsia="Calibri" w:hAnsi="Arial" w:cs="Arial"/>
          <w:lang w:eastAsia="zh-CN"/>
        </w:rPr>
        <w:t>(maks.3 godziny) od zgłoszenia telefonicznego (dla posiłków do 50 - 150 szt.)</w:t>
      </w:r>
    </w:p>
    <w:p w14:paraId="35524B2B" w14:textId="77777777" w:rsidR="00F03BF9" w:rsidRDefault="00F03BF9" w:rsidP="00F03BF9">
      <w:pPr>
        <w:numPr>
          <w:ilvl w:val="0"/>
          <w:numId w:val="37"/>
        </w:numPr>
        <w:jc w:val="both"/>
        <w:rPr>
          <w:rFonts w:ascii="Arial" w:hAnsi="Arial" w:cs="Arial"/>
        </w:rPr>
      </w:pPr>
      <w:r>
        <w:rPr>
          <w:rFonts w:ascii="Arial" w:eastAsia="Calibri" w:hAnsi="Arial" w:cs="Arial"/>
          <w:lang w:eastAsia="zh-CN"/>
        </w:rPr>
        <w:t>(maks.4 godziny) od zgłoszenia telefonicznego (dla posiłków powyżej 150 szt.)</w:t>
      </w:r>
    </w:p>
    <w:p w14:paraId="311A860A" w14:textId="77777777" w:rsidR="00F03BF9" w:rsidRDefault="00F03BF9" w:rsidP="00F03BF9">
      <w:pPr>
        <w:ind w:left="1004"/>
        <w:jc w:val="both"/>
        <w:rPr>
          <w:rFonts w:ascii="Arial" w:hAnsi="Arial" w:cs="Arial"/>
        </w:rPr>
      </w:pPr>
    </w:p>
    <w:p w14:paraId="61950A2B" w14:textId="77777777" w:rsidR="00F03BF9" w:rsidRDefault="00F03BF9" w:rsidP="00F03BF9">
      <w:pPr>
        <w:suppressAutoHyphens/>
        <w:autoSpaceDE w:val="0"/>
        <w:ind w:left="284"/>
        <w:jc w:val="both"/>
        <w:rPr>
          <w:rFonts w:ascii="Arial" w:eastAsia="Calibri" w:hAnsi="Arial" w:cs="Arial"/>
          <w:b/>
          <w:lang w:eastAsia="zh-CN"/>
        </w:rPr>
      </w:pPr>
      <w:r>
        <w:rPr>
          <w:rFonts w:ascii="Arial" w:eastAsia="Calibri" w:hAnsi="Arial" w:cs="Arial"/>
          <w:b/>
          <w:lang w:eastAsia="zh-CN"/>
        </w:rPr>
        <w:lastRenderedPageBreak/>
        <w:t>Faktyczny rodzaj oraz godziny wydawanych posiłków mogą ulec zmianie.</w:t>
      </w:r>
    </w:p>
    <w:p w14:paraId="2DB3F9F9" w14:textId="77777777" w:rsidR="00F03BF9" w:rsidRDefault="00F03BF9" w:rsidP="00F03BF9">
      <w:pPr>
        <w:suppressAutoHyphens/>
        <w:autoSpaceDE w:val="0"/>
        <w:ind w:left="709"/>
        <w:jc w:val="both"/>
        <w:rPr>
          <w:rFonts w:ascii="Arial" w:eastAsia="Calibri" w:hAnsi="Arial" w:cs="Arial"/>
          <w:b/>
          <w:lang w:eastAsia="zh-CN"/>
        </w:rPr>
      </w:pPr>
      <w:r>
        <w:rPr>
          <w:rFonts w:ascii="Arial" w:eastAsia="Calibri" w:hAnsi="Arial" w:cs="Arial"/>
          <w:b/>
          <w:lang w:eastAsia="zh-CN"/>
        </w:rPr>
        <w:t>Zamawiający każdorazowo wskaże rodzaj i godzinę dostarczenia / podania posiłków.</w:t>
      </w:r>
    </w:p>
    <w:p w14:paraId="6C89A3F0" w14:textId="77777777" w:rsidR="00F03BF9" w:rsidRDefault="00F03BF9" w:rsidP="00F03BF9">
      <w:pPr>
        <w:suppressAutoHyphens/>
        <w:autoSpaceDE w:val="0"/>
        <w:ind w:left="709"/>
        <w:jc w:val="both"/>
        <w:rPr>
          <w:rFonts w:ascii="Arial" w:eastAsia="Calibri" w:hAnsi="Arial" w:cs="Arial"/>
          <w:b/>
          <w:lang w:eastAsia="zh-CN"/>
        </w:rPr>
      </w:pPr>
    </w:p>
    <w:p w14:paraId="77633043" w14:textId="77777777" w:rsidR="00F03BF9" w:rsidRDefault="00F03BF9" w:rsidP="00F03BF9">
      <w:pPr>
        <w:numPr>
          <w:ilvl w:val="0"/>
          <w:numId w:val="35"/>
        </w:numPr>
        <w:suppressAutoHyphens/>
        <w:autoSpaceDE w:val="0"/>
        <w:ind w:left="284" w:hanging="284"/>
        <w:jc w:val="both"/>
        <w:rPr>
          <w:rFonts w:ascii="Arial" w:eastAsia="Calibri" w:hAnsi="Arial" w:cs="Arial"/>
          <w:b/>
          <w:lang w:eastAsia="zh-CN"/>
        </w:rPr>
      </w:pPr>
      <w:r>
        <w:rPr>
          <w:rFonts w:ascii="Arial" w:eastAsia="Calibri" w:hAnsi="Arial" w:cs="Arial"/>
          <w:lang w:eastAsia="zh-CN"/>
        </w:rPr>
        <w:t xml:space="preserve">Wszelkie koszty związane z realizacją usługi leżą po stronie Wykonawcy </w:t>
      </w:r>
    </w:p>
    <w:p w14:paraId="333F60C5" w14:textId="77777777" w:rsidR="00F03BF9" w:rsidRDefault="00F03BF9" w:rsidP="00F03BF9">
      <w:pPr>
        <w:numPr>
          <w:ilvl w:val="0"/>
          <w:numId w:val="35"/>
        </w:numPr>
        <w:suppressAutoHyphens/>
        <w:autoSpaceDE w:val="0"/>
        <w:ind w:left="284" w:hanging="284"/>
        <w:jc w:val="both"/>
        <w:rPr>
          <w:rFonts w:ascii="Arial" w:eastAsia="Calibri" w:hAnsi="Arial" w:cs="Arial"/>
          <w:b/>
          <w:lang w:eastAsia="zh-CN"/>
        </w:rPr>
      </w:pPr>
      <w:r>
        <w:rPr>
          <w:rFonts w:ascii="Arial" w:eastAsia="Calibri" w:hAnsi="Arial" w:cs="Arial"/>
          <w:lang w:eastAsia="zh-CN"/>
        </w:rPr>
        <w:t>Płatność – przelew z odroczonym terminem płatności 30 dni od wykonania usługi i dostarczenia faktury do siedziby Zamawiającego: Wydział Gospodarki Materiałowo- Technicznej KWP w Łodzi ul. Stokowska 21/25.</w:t>
      </w:r>
    </w:p>
    <w:p w14:paraId="217024BC" w14:textId="77777777" w:rsidR="00F03BF9" w:rsidRDefault="00F03BF9" w:rsidP="00F03BF9">
      <w:pPr>
        <w:numPr>
          <w:ilvl w:val="0"/>
          <w:numId w:val="35"/>
        </w:numPr>
        <w:ind w:left="284" w:hanging="284"/>
        <w:jc w:val="both"/>
        <w:rPr>
          <w:rFonts w:ascii="Arial" w:eastAsia="Calibri" w:hAnsi="Arial" w:cs="Arial"/>
          <w:lang w:eastAsia="zh-CN"/>
        </w:rPr>
      </w:pPr>
      <w:r>
        <w:rPr>
          <w:rFonts w:ascii="Arial" w:eastAsia="Calibri" w:hAnsi="Arial" w:cs="Arial"/>
          <w:lang w:eastAsia="zh-CN"/>
        </w:rPr>
        <w:t>Normy żywieniowe na, których oparte jest niniejsze postępowanie określone są w:</w:t>
      </w:r>
    </w:p>
    <w:p w14:paraId="663DF87E" w14:textId="77777777" w:rsidR="00F03BF9" w:rsidRDefault="00F03BF9" w:rsidP="00F03BF9">
      <w:pPr>
        <w:numPr>
          <w:ilvl w:val="0"/>
          <w:numId w:val="38"/>
        </w:numPr>
        <w:ind w:left="644"/>
        <w:jc w:val="both"/>
        <w:rPr>
          <w:rFonts w:ascii="Arial" w:eastAsia="Calibri" w:hAnsi="Arial" w:cs="Arial"/>
          <w:lang w:eastAsia="zh-CN"/>
        </w:rPr>
      </w:pPr>
      <w:r>
        <w:rPr>
          <w:rFonts w:ascii="Arial" w:eastAsia="Calibri" w:hAnsi="Arial" w:cs="Arial"/>
          <w:lang w:eastAsia="zh-CN"/>
        </w:rPr>
        <w:t>Rozporządzenie Ministra Spraw Wewnętrznych z dnia 28 września 2020 r., w sprawie otrzymania wyżywienia przez policjantów (Dz. U.  2020 poz. 1674)</w:t>
      </w:r>
    </w:p>
    <w:p w14:paraId="7272DC74" w14:textId="77777777" w:rsidR="00F03BF9" w:rsidRDefault="00F03BF9" w:rsidP="00F03BF9">
      <w:pPr>
        <w:numPr>
          <w:ilvl w:val="0"/>
          <w:numId w:val="39"/>
        </w:numPr>
        <w:ind w:left="1057" w:hanging="349"/>
        <w:jc w:val="both"/>
        <w:rPr>
          <w:rFonts w:ascii="Arial" w:eastAsia="Calibri" w:hAnsi="Arial" w:cs="Arial"/>
          <w:lang w:eastAsia="zh-CN"/>
        </w:rPr>
      </w:pPr>
      <w:r>
        <w:rPr>
          <w:rFonts w:ascii="Arial" w:eastAsia="Calibri" w:hAnsi="Arial" w:cs="Arial"/>
          <w:lang w:eastAsia="zh-CN"/>
        </w:rPr>
        <w:t xml:space="preserve">Stawka szkoleniowa (żywienie na zlecenie Wydz. GMT) - 18,00 zł </w:t>
      </w:r>
      <w:r>
        <w:rPr>
          <w:rFonts w:ascii="Arial" w:eastAsia="Calibri" w:hAnsi="Arial" w:cs="Arial"/>
          <w:lang w:eastAsia="zh-CN"/>
        </w:rPr>
        <w:br/>
        <w:t xml:space="preserve"> - funkcjonariusze 100% SZK – 18,00 zł. (minimalna wartość wsadu do kotła</w:t>
      </w:r>
      <w:r>
        <w:rPr>
          <w:rFonts w:ascii="Arial" w:eastAsia="Calibri" w:hAnsi="Arial" w:cs="Arial"/>
          <w:lang w:eastAsia="zh-CN"/>
        </w:rPr>
        <w:br/>
        <w:t xml:space="preserve">    przy zachowaniu odpowiedniej kaloryczności).</w:t>
      </w:r>
    </w:p>
    <w:p w14:paraId="3B803072" w14:textId="77777777" w:rsidR="00F03BF9" w:rsidRDefault="00F03BF9" w:rsidP="00F03BF9">
      <w:pPr>
        <w:numPr>
          <w:ilvl w:val="0"/>
          <w:numId w:val="40"/>
        </w:numPr>
        <w:ind w:left="1198" w:hanging="141"/>
        <w:jc w:val="both"/>
        <w:rPr>
          <w:rFonts w:ascii="Arial" w:eastAsia="Calibri" w:hAnsi="Arial" w:cs="Arial"/>
          <w:lang w:eastAsia="zh-CN"/>
        </w:rPr>
      </w:pPr>
      <w:r>
        <w:rPr>
          <w:rFonts w:ascii="Arial" w:eastAsia="Calibri" w:hAnsi="Arial" w:cs="Arial"/>
          <w:lang w:eastAsia="zh-CN"/>
        </w:rPr>
        <w:t>Uzupełnienie 100% SZK o 5 zł. w sytuacji wynikającej z § 10 Rozporządzenia MSWiA</w:t>
      </w:r>
    </w:p>
    <w:p w14:paraId="3FCF6B3E" w14:textId="612E50B8" w:rsidR="00F03BF9" w:rsidRDefault="00F03BF9" w:rsidP="00F03BF9">
      <w:pPr>
        <w:numPr>
          <w:ilvl w:val="0"/>
          <w:numId w:val="40"/>
        </w:numPr>
        <w:ind w:left="1198" w:hanging="141"/>
        <w:jc w:val="both"/>
        <w:rPr>
          <w:rFonts w:ascii="Arial" w:eastAsia="Calibri" w:hAnsi="Arial" w:cs="Arial"/>
          <w:lang w:eastAsia="zh-CN"/>
        </w:rPr>
      </w:pPr>
      <w:r>
        <w:rPr>
          <w:rFonts w:ascii="Arial" w:eastAsia="Calibri" w:hAnsi="Arial" w:cs="Arial"/>
          <w:lang w:eastAsia="zh-CN"/>
        </w:rPr>
        <w:t xml:space="preserve">Uzupełnienie 100% SZK o 4 zł. w sytuacji wynikającej z § </w:t>
      </w:r>
      <w:r w:rsidR="00254907">
        <w:rPr>
          <w:rFonts w:ascii="Arial" w:eastAsia="Calibri" w:hAnsi="Arial" w:cs="Arial"/>
          <w:lang w:eastAsia="zh-CN"/>
        </w:rPr>
        <w:t xml:space="preserve">8 i </w:t>
      </w:r>
      <w:r>
        <w:rPr>
          <w:rFonts w:ascii="Arial" w:eastAsia="Calibri" w:hAnsi="Arial" w:cs="Arial"/>
          <w:lang w:eastAsia="zh-CN"/>
        </w:rPr>
        <w:t>11 Rozporządzenia MSWiA</w:t>
      </w:r>
    </w:p>
    <w:p w14:paraId="6D1AD4CD"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1A353E75"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1B09F7BD"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730D5F37"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2C8E31D3"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147397CA"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6C7CA68F"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21C510F3"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37C76C0D"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3C84A933"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08455DCA"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72769E0E"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007C925C"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2867A765"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72BD30F5"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6E6603BA"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40EC2F9C"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437EEFF0"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4395B391"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38A707AA"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2B5E3484"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315824AA"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52168DB0"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1A1AF208"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75A19D48"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4968CF1A"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61235202"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6D8CE5E6"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69671BF2"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4E3502A3"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06DAB7AB"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0D5EA7F0"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2E3C117A"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646A8003"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61A4EA09"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0DA4525A"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0EDFF225"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3A6EEF6B"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571514E8"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6C895E3C"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794CADC3"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28D0CCDE"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3679A645"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5026FA79"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4BD4C605"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4E82DB46"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104A46D6"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784B2BE3"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78CDF486"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4F742556" w14:textId="77777777" w:rsidR="00F03BF9" w:rsidRDefault="00F03BF9" w:rsidP="007575D2">
      <w:pPr>
        <w:tabs>
          <w:tab w:val="center" w:pos="4819"/>
        </w:tabs>
        <w:spacing w:line="276" w:lineRule="auto"/>
        <w:ind w:left="5103" w:right="-1"/>
        <w:jc w:val="right"/>
        <w:rPr>
          <w:rFonts w:ascii="Arial" w:hAnsi="Arial" w:cs="Arial"/>
          <w:b/>
          <w:sz w:val="18"/>
          <w:szCs w:val="18"/>
        </w:rPr>
      </w:pPr>
    </w:p>
    <w:p w14:paraId="42EC65AD" w14:textId="102AA7CD" w:rsidR="00485D67" w:rsidRPr="000E5459" w:rsidRDefault="00A2795F" w:rsidP="007575D2">
      <w:pPr>
        <w:tabs>
          <w:tab w:val="center" w:pos="4819"/>
        </w:tabs>
        <w:spacing w:line="276" w:lineRule="auto"/>
        <w:ind w:left="5103" w:right="-1"/>
        <w:jc w:val="right"/>
        <w:rPr>
          <w:rFonts w:ascii="Arial" w:hAnsi="Arial" w:cs="Arial"/>
          <w:b/>
          <w:bCs/>
          <w:color w:val="000000"/>
          <w:sz w:val="18"/>
          <w:szCs w:val="18"/>
        </w:rPr>
      </w:pPr>
      <w:bookmarkStart w:id="40" w:name="_Hlk123814286"/>
      <w:r w:rsidRPr="000E5459">
        <w:rPr>
          <w:rFonts w:ascii="Arial" w:hAnsi="Arial" w:cs="Arial"/>
          <w:b/>
          <w:sz w:val="18"/>
          <w:szCs w:val="18"/>
        </w:rPr>
        <w:lastRenderedPageBreak/>
        <w:t>Załąc</w:t>
      </w:r>
      <w:r w:rsidR="004D5BC8" w:rsidRPr="000E5459">
        <w:rPr>
          <w:rFonts w:ascii="Arial" w:hAnsi="Arial" w:cs="Arial"/>
          <w:b/>
          <w:sz w:val="18"/>
          <w:szCs w:val="18"/>
        </w:rPr>
        <w:t>zni</w:t>
      </w:r>
      <w:r w:rsidR="00485D67" w:rsidRPr="000E5459">
        <w:rPr>
          <w:rFonts w:ascii="Arial" w:hAnsi="Arial" w:cs="Arial"/>
          <w:b/>
          <w:bCs/>
          <w:color w:val="000000"/>
          <w:sz w:val="18"/>
          <w:szCs w:val="18"/>
        </w:rPr>
        <w:t xml:space="preserve">k nr </w:t>
      </w:r>
      <w:r w:rsidR="001026E0">
        <w:rPr>
          <w:rFonts w:ascii="Arial" w:hAnsi="Arial" w:cs="Arial"/>
          <w:b/>
          <w:bCs/>
          <w:color w:val="000000"/>
          <w:sz w:val="18"/>
          <w:szCs w:val="18"/>
        </w:rPr>
        <w:t>4</w:t>
      </w:r>
      <w:r w:rsidR="00F636B5">
        <w:rPr>
          <w:rFonts w:ascii="Arial" w:hAnsi="Arial" w:cs="Arial"/>
          <w:b/>
          <w:bCs/>
          <w:color w:val="000000"/>
          <w:sz w:val="18"/>
          <w:szCs w:val="18"/>
        </w:rPr>
        <w:t xml:space="preserve"> do S</w:t>
      </w:r>
      <w:r w:rsidR="00485D67" w:rsidRPr="000E5459">
        <w:rPr>
          <w:rFonts w:ascii="Arial" w:hAnsi="Arial" w:cs="Arial"/>
          <w:b/>
          <w:bCs/>
          <w:color w:val="000000"/>
          <w:sz w:val="18"/>
          <w:szCs w:val="18"/>
        </w:rPr>
        <w:t>WZ</w:t>
      </w:r>
    </w:p>
    <w:p w14:paraId="020567A8" w14:textId="5ED29955" w:rsidR="00485D67" w:rsidRPr="00631351" w:rsidRDefault="00485D67" w:rsidP="007575D2">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4E4E63" w:rsidRPr="00631351">
        <w:rPr>
          <w:rFonts w:ascii="Arial" w:hAnsi="Arial" w:cs="Arial"/>
          <w:b/>
          <w:bCs/>
          <w:color w:val="000000"/>
          <w:sz w:val="18"/>
          <w:szCs w:val="18"/>
        </w:rPr>
        <w:t xml:space="preserve">                      </w:t>
      </w:r>
      <w:r w:rsidR="00A2795F" w:rsidRPr="00631351">
        <w:rPr>
          <w:rFonts w:ascii="Arial" w:hAnsi="Arial" w:cs="Arial"/>
          <w:b/>
          <w:bCs/>
          <w:color w:val="000000"/>
          <w:sz w:val="18"/>
          <w:szCs w:val="18"/>
        </w:rPr>
        <w:t>F</w:t>
      </w:r>
      <w:r w:rsidR="004E4E63" w:rsidRPr="00631351">
        <w:rPr>
          <w:rFonts w:ascii="Arial" w:hAnsi="Arial" w:cs="Arial"/>
          <w:b/>
          <w:bCs/>
          <w:color w:val="000000"/>
          <w:sz w:val="18"/>
          <w:szCs w:val="18"/>
        </w:rPr>
        <w:t>Z- 2380/</w:t>
      </w:r>
      <w:r w:rsidR="00E34BD7">
        <w:rPr>
          <w:rFonts w:ascii="Arial" w:hAnsi="Arial" w:cs="Arial"/>
          <w:b/>
          <w:bCs/>
          <w:color w:val="000000"/>
          <w:sz w:val="18"/>
          <w:szCs w:val="18"/>
        </w:rPr>
        <w:t>72</w:t>
      </w:r>
      <w:r w:rsidR="00E44DB6" w:rsidRPr="00631351">
        <w:rPr>
          <w:rFonts w:ascii="Arial" w:hAnsi="Arial" w:cs="Arial"/>
          <w:b/>
          <w:bCs/>
          <w:color w:val="000000"/>
          <w:sz w:val="18"/>
          <w:szCs w:val="18"/>
        </w:rPr>
        <w:t>/2</w:t>
      </w:r>
      <w:r w:rsidR="00885B90">
        <w:rPr>
          <w:rFonts w:ascii="Arial" w:hAnsi="Arial" w:cs="Arial"/>
          <w:b/>
          <w:bCs/>
          <w:color w:val="000000"/>
          <w:sz w:val="18"/>
          <w:szCs w:val="18"/>
        </w:rPr>
        <w:t>2</w:t>
      </w:r>
      <w:r w:rsidRPr="00631351">
        <w:rPr>
          <w:rFonts w:ascii="Arial" w:hAnsi="Arial" w:cs="Arial"/>
          <w:b/>
          <w:bCs/>
          <w:color w:val="000000"/>
          <w:sz w:val="18"/>
          <w:szCs w:val="18"/>
        </w:rPr>
        <w:t>/</w:t>
      </w:r>
      <w:r w:rsidR="002D30D3">
        <w:rPr>
          <w:rFonts w:ascii="Arial" w:hAnsi="Arial" w:cs="Arial"/>
          <w:b/>
          <w:bCs/>
          <w:color w:val="000000"/>
          <w:sz w:val="18"/>
          <w:szCs w:val="18"/>
        </w:rPr>
        <w:t>SS</w:t>
      </w:r>
    </w:p>
    <w:bookmarkEnd w:id="40"/>
    <w:p w14:paraId="246653C0" w14:textId="77777777" w:rsidR="00485D67" w:rsidRPr="00631351" w:rsidRDefault="00485D67" w:rsidP="007575D2">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E35DBF" w:rsidRPr="00631351">
        <w:rPr>
          <w:rFonts w:ascii="Arial" w:hAnsi="Arial" w:cs="Arial"/>
          <w:b/>
          <w:bCs/>
          <w:color w:val="000000"/>
          <w:sz w:val="18"/>
          <w:szCs w:val="18"/>
        </w:rPr>
        <w:t xml:space="preserve">              </w:t>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E35DBF" w:rsidRPr="00631351">
        <w:rPr>
          <w:rFonts w:ascii="Arial" w:hAnsi="Arial" w:cs="Arial"/>
          <w:b/>
          <w:bCs/>
          <w:color w:val="000000"/>
          <w:sz w:val="18"/>
          <w:szCs w:val="18"/>
        </w:rPr>
        <w:t xml:space="preserve">                           </w:t>
      </w:r>
    </w:p>
    <w:p w14:paraId="04A7BDAE" w14:textId="77777777" w:rsidR="00485D67" w:rsidRPr="00631351" w:rsidRDefault="00485D67" w:rsidP="007575D2">
      <w:pPr>
        <w:tabs>
          <w:tab w:val="left" w:pos="1716"/>
        </w:tabs>
        <w:spacing w:line="276" w:lineRule="auto"/>
        <w:ind w:left="284" w:hanging="284"/>
        <w:jc w:val="right"/>
        <w:rPr>
          <w:rFonts w:ascii="Arial" w:hAnsi="Arial" w:cs="Arial"/>
          <w:b/>
          <w:bCs/>
          <w:color w:val="000000"/>
          <w:sz w:val="18"/>
          <w:szCs w:val="18"/>
        </w:rPr>
      </w:pPr>
    </w:p>
    <w:p w14:paraId="322466EC" w14:textId="77777777" w:rsidR="00DB237F" w:rsidRDefault="00DB237F" w:rsidP="007575D2">
      <w:pPr>
        <w:spacing w:line="276" w:lineRule="auto"/>
        <w:jc w:val="center"/>
        <w:rPr>
          <w:rFonts w:ascii="Arial" w:hAnsi="Arial" w:cs="Arial"/>
          <w:b/>
          <w:bCs/>
          <w:color w:val="000000"/>
          <w:sz w:val="28"/>
          <w:szCs w:val="28"/>
        </w:rPr>
      </w:pPr>
      <w:r w:rsidRPr="00DB237F">
        <w:rPr>
          <w:rFonts w:ascii="Arial" w:hAnsi="Arial" w:cs="Arial"/>
          <w:b/>
          <w:bCs/>
          <w:color w:val="000000"/>
          <w:sz w:val="28"/>
          <w:szCs w:val="28"/>
        </w:rPr>
        <w:t xml:space="preserve">OŚWIADCZENIE </w:t>
      </w:r>
      <w:r w:rsidRPr="00A648E4">
        <w:rPr>
          <w:rFonts w:ascii="Arial" w:hAnsi="Arial" w:cs="Arial"/>
          <w:b/>
          <w:bCs/>
          <w:sz w:val="28"/>
          <w:szCs w:val="28"/>
        </w:rPr>
        <w:t>WYKONAWCY</w:t>
      </w:r>
    </w:p>
    <w:p w14:paraId="398D33BE" w14:textId="77777777" w:rsidR="00E4406F" w:rsidRPr="00726161" w:rsidRDefault="00E4406F" w:rsidP="007575D2">
      <w:pPr>
        <w:spacing w:line="276" w:lineRule="auto"/>
        <w:jc w:val="center"/>
        <w:rPr>
          <w:rFonts w:ascii="Arial" w:hAnsi="Arial" w:cs="Arial"/>
          <w:b/>
          <w:bCs/>
          <w:color w:val="000000"/>
          <w:sz w:val="21"/>
          <w:szCs w:val="21"/>
        </w:rPr>
      </w:pPr>
      <w:r w:rsidRPr="00726161">
        <w:rPr>
          <w:rFonts w:ascii="Arial" w:hAnsi="Arial" w:cs="Arial"/>
          <w:b/>
          <w:bCs/>
          <w:color w:val="000000"/>
          <w:sz w:val="21"/>
          <w:szCs w:val="21"/>
        </w:rPr>
        <w:t xml:space="preserve">składane na podstawie art. </w:t>
      </w:r>
      <w:r>
        <w:rPr>
          <w:rFonts w:ascii="Arial" w:hAnsi="Arial" w:cs="Arial"/>
          <w:b/>
          <w:bCs/>
          <w:color w:val="000000"/>
          <w:sz w:val="21"/>
          <w:szCs w:val="21"/>
        </w:rPr>
        <w:t>1</w:t>
      </w:r>
      <w:r w:rsidRPr="00726161">
        <w:rPr>
          <w:rFonts w:ascii="Arial" w:hAnsi="Arial" w:cs="Arial"/>
          <w:b/>
          <w:bCs/>
          <w:color w:val="000000"/>
          <w:sz w:val="21"/>
          <w:szCs w:val="21"/>
        </w:rPr>
        <w:t xml:space="preserve">25 ust. 1 ustawy z dnia </w:t>
      </w:r>
      <w:r>
        <w:rPr>
          <w:rFonts w:ascii="Arial" w:hAnsi="Arial" w:cs="Arial"/>
          <w:b/>
          <w:bCs/>
          <w:color w:val="000000"/>
          <w:sz w:val="21"/>
          <w:szCs w:val="21"/>
        </w:rPr>
        <w:t xml:space="preserve">11 września </w:t>
      </w:r>
      <w:r w:rsidRPr="00726161">
        <w:rPr>
          <w:rFonts w:ascii="Arial" w:hAnsi="Arial" w:cs="Arial"/>
          <w:b/>
          <w:bCs/>
          <w:color w:val="000000"/>
          <w:sz w:val="21"/>
          <w:szCs w:val="21"/>
        </w:rPr>
        <w:t>20</w:t>
      </w:r>
      <w:r>
        <w:rPr>
          <w:rFonts w:ascii="Arial" w:hAnsi="Arial" w:cs="Arial"/>
          <w:b/>
          <w:bCs/>
          <w:color w:val="000000"/>
          <w:sz w:val="21"/>
          <w:szCs w:val="21"/>
        </w:rPr>
        <w:t>19</w:t>
      </w:r>
      <w:r w:rsidRPr="00726161">
        <w:rPr>
          <w:rFonts w:ascii="Arial" w:hAnsi="Arial" w:cs="Arial"/>
          <w:b/>
          <w:bCs/>
          <w:color w:val="000000"/>
          <w:sz w:val="21"/>
          <w:szCs w:val="21"/>
        </w:rPr>
        <w:t xml:space="preserve"> r. </w:t>
      </w:r>
    </w:p>
    <w:p w14:paraId="7906C8DA" w14:textId="77777777" w:rsidR="00E4406F" w:rsidRPr="00726161" w:rsidRDefault="00E4406F" w:rsidP="007575D2">
      <w:pPr>
        <w:spacing w:line="276" w:lineRule="auto"/>
        <w:jc w:val="center"/>
        <w:rPr>
          <w:rFonts w:ascii="Arial" w:hAnsi="Arial" w:cs="Arial"/>
          <w:b/>
          <w:bCs/>
          <w:color w:val="000000"/>
          <w:sz w:val="21"/>
          <w:szCs w:val="21"/>
        </w:rPr>
      </w:pPr>
      <w:r w:rsidRPr="00726161">
        <w:rPr>
          <w:rFonts w:ascii="Arial" w:hAnsi="Arial" w:cs="Arial"/>
          <w:b/>
          <w:bCs/>
          <w:color w:val="000000"/>
          <w:sz w:val="21"/>
          <w:szCs w:val="21"/>
        </w:rPr>
        <w:t xml:space="preserve"> Prawo zamówień publicznych (dalej jako: </w:t>
      </w:r>
      <w:r>
        <w:rPr>
          <w:rFonts w:ascii="Arial" w:hAnsi="Arial" w:cs="Arial"/>
          <w:b/>
          <w:bCs/>
          <w:color w:val="000000"/>
          <w:sz w:val="21"/>
          <w:szCs w:val="21"/>
        </w:rPr>
        <w:t>u</w:t>
      </w:r>
      <w:r w:rsidRPr="00726161">
        <w:rPr>
          <w:rFonts w:ascii="Arial" w:hAnsi="Arial" w:cs="Arial"/>
          <w:b/>
          <w:bCs/>
          <w:color w:val="000000"/>
          <w:sz w:val="21"/>
          <w:szCs w:val="21"/>
        </w:rPr>
        <w:t>Pzp)</w:t>
      </w:r>
    </w:p>
    <w:p w14:paraId="14544251" w14:textId="77777777" w:rsidR="00214152" w:rsidRPr="00631351" w:rsidRDefault="00214152" w:rsidP="007575D2">
      <w:pPr>
        <w:spacing w:line="276" w:lineRule="auto"/>
        <w:jc w:val="center"/>
        <w:rPr>
          <w:rFonts w:ascii="Arial" w:hAnsi="Arial" w:cs="Arial"/>
          <w:b/>
          <w:bCs/>
          <w:color w:val="000000"/>
        </w:rPr>
      </w:pPr>
    </w:p>
    <w:p w14:paraId="0E02E6C3" w14:textId="77777777" w:rsidR="00485D67" w:rsidRPr="00631351" w:rsidRDefault="00485D67" w:rsidP="007575D2">
      <w:pPr>
        <w:widowControl w:val="0"/>
        <w:tabs>
          <w:tab w:val="left" w:pos="1260"/>
        </w:tabs>
        <w:autoSpaceDE w:val="0"/>
        <w:autoSpaceDN w:val="0"/>
        <w:adjustRightInd w:val="0"/>
        <w:spacing w:line="276" w:lineRule="auto"/>
        <w:rPr>
          <w:rFonts w:ascii="Arial" w:hAnsi="Arial" w:cs="Arial"/>
          <w:color w:val="000000"/>
          <w:sz w:val="16"/>
          <w:szCs w:val="16"/>
        </w:rPr>
      </w:pPr>
    </w:p>
    <w:p w14:paraId="205B8868" w14:textId="77777777" w:rsidR="00485D67" w:rsidRPr="00631351" w:rsidRDefault="00485D67" w:rsidP="007575D2">
      <w:pPr>
        <w:spacing w:line="276" w:lineRule="auto"/>
        <w:rPr>
          <w:rFonts w:ascii="Arial" w:hAnsi="Arial" w:cs="Arial"/>
          <w:color w:val="000000"/>
          <w:sz w:val="22"/>
          <w:szCs w:val="22"/>
        </w:rPr>
      </w:pPr>
      <w:r w:rsidRPr="00631351">
        <w:rPr>
          <w:rFonts w:ascii="Arial" w:hAnsi="Arial" w:cs="Arial"/>
          <w:color w:val="000000"/>
          <w:sz w:val="22"/>
          <w:szCs w:val="22"/>
        </w:rPr>
        <w:t>Nazwa Wykonawcy …..............................................................................................................</w:t>
      </w:r>
    </w:p>
    <w:p w14:paraId="728CAEC8" w14:textId="77777777" w:rsidR="00214152" w:rsidRPr="00631351" w:rsidRDefault="00214152" w:rsidP="007575D2">
      <w:pPr>
        <w:pStyle w:val="Akapitzlist"/>
        <w:spacing w:after="0"/>
        <w:ind w:left="0"/>
        <w:jc w:val="both"/>
        <w:rPr>
          <w:rFonts w:ascii="Arial" w:hAnsi="Arial" w:cs="Arial"/>
          <w:color w:val="000000"/>
          <w:sz w:val="20"/>
          <w:szCs w:val="20"/>
        </w:rPr>
      </w:pPr>
    </w:p>
    <w:p w14:paraId="1A1A26EB" w14:textId="505149C3" w:rsidR="00E4406F" w:rsidRPr="00E00D10" w:rsidRDefault="00E4406F" w:rsidP="002D30D3">
      <w:pPr>
        <w:spacing w:line="276" w:lineRule="auto"/>
        <w:jc w:val="both"/>
        <w:rPr>
          <w:rFonts w:ascii="Arial" w:hAnsi="Arial" w:cs="Arial"/>
          <w:color w:val="000000"/>
          <w:sz w:val="22"/>
          <w:szCs w:val="22"/>
        </w:rPr>
      </w:pPr>
      <w:r w:rsidRPr="00E00D10">
        <w:rPr>
          <w:rFonts w:ascii="Arial" w:hAnsi="Arial" w:cs="Arial"/>
          <w:color w:val="000000"/>
          <w:sz w:val="22"/>
          <w:szCs w:val="22"/>
        </w:rPr>
        <w:t xml:space="preserve">na potrzeby postępowania o udzielenie zamówienia publicznego </w:t>
      </w:r>
      <w:bookmarkStart w:id="41" w:name="_Hlk65415397"/>
      <w:r w:rsidR="007B0E79">
        <w:rPr>
          <w:rFonts w:ascii="Arial" w:hAnsi="Arial" w:cs="Arial"/>
          <w:color w:val="000000"/>
          <w:sz w:val="22"/>
          <w:szCs w:val="22"/>
        </w:rPr>
        <w:t xml:space="preserve">na usługi społeczne </w:t>
      </w:r>
      <w:r w:rsidR="00E00D10" w:rsidRPr="00E00D10">
        <w:rPr>
          <w:rFonts w:ascii="Arial" w:hAnsi="Arial" w:cs="Arial"/>
          <w:color w:val="000000"/>
          <w:sz w:val="22"/>
          <w:szCs w:val="22"/>
        </w:rPr>
        <w:t xml:space="preserve">w trybie podstawowym bez negocjacji </w:t>
      </w:r>
      <w:r w:rsidR="00E00D10" w:rsidRPr="00E00D10">
        <w:rPr>
          <w:rFonts w:ascii="Arial" w:hAnsi="Arial" w:cs="Arial"/>
          <w:b/>
          <w:color w:val="000000"/>
          <w:sz w:val="22"/>
          <w:szCs w:val="22"/>
        </w:rPr>
        <w:t xml:space="preserve">na </w:t>
      </w:r>
      <w:bookmarkEnd w:id="41"/>
      <w:r w:rsidR="002D30D3" w:rsidRPr="002D30D3">
        <w:rPr>
          <w:rFonts w:ascii="Arial" w:hAnsi="Arial" w:cs="Arial"/>
          <w:b/>
          <w:color w:val="000000"/>
          <w:sz w:val="22"/>
          <w:szCs w:val="22"/>
        </w:rPr>
        <w:t xml:space="preserve">świadczenie usług żywienia w zakresie całodziennego żywienia osób zatrzymanych w Pomieszczeniach dla Osób Zatrzymanych w (PdOZ) </w:t>
      </w:r>
      <w:r w:rsidRPr="00E00D10">
        <w:rPr>
          <w:rFonts w:ascii="Arial" w:hAnsi="Arial" w:cs="Arial"/>
          <w:color w:val="000000"/>
          <w:sz w:val="22"/>
          <w:szCs w:val="22"/>
        </w:rPr>
        <w:t>oświadczam, co następuje:</w:t>
      </w:r>
    </w:p>
    <w:p w14:paraId="7853CD60" w14:textId="77777777" w:rsidR="00F02B7A" w:rsidRPr="002B538F" w:rsidRDefault="00F02B7A" w:rsidP="007575D2">
      <w:pPr>
        <w:pStyle w:val="Akapitzlist"/>
        <w:spacing w:after="0"/>
        <w:ind w:left="0"/>
        <w:jc w:val="both"/>
        <w:rPr>
          <w:rFonts w:ascii="Arial" w:hAnsi="Arial" w:cs="Arial"/>
          <w:b/>
          <w:bCs/>
          <w:color w:val="000000"/>
          <w:sz w:val="20"/>
          <w:szCs w:val="20"/>
        </w:rPr>
      </w:pPr>
    </w:p>
    <w:p w14:paraId="41FACB12" w14:textId="77777777" w:rsidR="00485D67" w:rsidRPr="00631351" w:rsidRDefault="00485D67" w:rsidP="007575D2">
      <w:pPr>
        <w:shd w:val="clear" w:color="auto" w:fill="BFBFBF"/>
        <w:spacing w:line="276" w:lineRule="auto"/>
        <w:rPr>
          <w:rFonts w:ascii="Arial" w:hAnsi="Arial" w:cs="Arial"/>
          <w:b/>
          <w:bCs/>
          <w:color w:val="000000"/>
          <w:sz w:val="21"/>
          <w:szCs w:val="21"/>
        </w:rPr>
      </w:pPr>
      <w:r w:rsidRPr="00631351">
        <w:rPr>
          <w:rFonts w:ascii="Arial" w:hAnsi="Arial" w:cs="Arial"/>
          <w:b/>
          <w:bCs/>
          <w:color w:val="000000"/>
          <w:sz w:val="21"/>
          <w:szCs w:val="21"/>
        </w:rPr>
        <w:t>OŚWIADCZENIA DOTYCZĄCE WYKONAWCY:</w:t>
      </w:r>
    </w:p>
    <w:p w14:paraId="4D4D3A4B" w14:textId="60E7F1F0" w:rsidR="00485D67" w:rsidRDefault="00EA0485" w:rsidP="00115D68">
      <w:pPr>
        <w:pStyle w:val="Akapitzlist"/>
        <w:spacing w:after="0"/>
        <w:ind w:left="284" w:hanging="142"/>
        <w:jc w:val="both"/>
        <w:rPr>
          <w:rFonts w:ascii="Arial" w:hAnsi="Arial" w:cs="Arial"/>
          <w:color w:val="000000"/>
          <w:sz w:val="21"/>
          <w:szCs w:val="21"/>
        </w:rPr>
      </w:pPr>
      <w:r>
        <w:rPr>
          <w:rFonts w:ascii="Arial" w:hAnsi="Arial" w:cs="Arial"/>
          <w:color w:val="000000"/>
          <w:sz w:val="21"/>
          <w:szCs w:val="21"/>
        </w:rPr>
        <w:t>-</w:t>
      </w:r>
      <w:r w:rsidR="00485D67" w:rsidRPr="00631351">
        <w:rPr>
          <w:rFonts w:ascii="Arial" w:hAnsi="Arial" w:cs="Arial"/>
          <w:color w:val="000000"/>
          <w:sz w:val="21"/>
          <w:szCs w:val="21"/>
        </w:rPr>
        <w:t xml:space="preserve"> nie podlegam wykluczen</w:t>
      </w:r>
      <w:r w:rsidR="00C563C8" w:rsidRPr="00631351">
        <w:rPr>
          <w:rFonts w:ascii="Arial" w:hAnsi="Arial" w:cs="Arial"/>
          <w:color w:val="000000"/>
          <w:sz w:val="21"/>
          <w:szCs w:val="21"/>
        </w:rPr>
        <w:t xml:space="preserve">iu z postępowania na podstawie </w:t>
      </w:r>
      <w:r w:rsidR="00485D67" w:rsidRPr="00631351">
        <w:rPr>
          <w:rFonts w:ascii="Arial" w:hAnsi="Arial" w:cs="Arial"/>
          <w:color w:val="000000"/>
          <w:sz w:val="21"/>
          <w:szCs w:val="21"/>
        </w:rPr>
        <w:t xml:space="preserve">art. </w:t>
      </w:r>
      <w:r w:rsidR="00D42F04">
        <w:rPr>
          <w:rFonts w:ascii="Arial" w:hAnsi="Arial" w:cs="Arial"/>
          <w:color w:val="000000"/>
          <w:sz w:val="21"/>
          <w:szCs w:val="21"/>
        </w:rPr>
        <w:t xml:space="preserve">108 </w:t>
      </w:r>
      <w:r w:rsidR="00353A52" w:rsidRPr="00631351">
        <w:rPr>
          <w:rFonts w:ascii="Arial" w:hAnsi="Arial" w:cs="Arial"/>
          <w:color w:val="000000"/>
          <w:sz w:val="21"/>
          <w:szCs w:val="21"/>
        </w:rPr>
        <w:t xml:space="preserve">ust. </w:t>
      </w:r>
      <w:r w:rsidR="00D42F04">
        <w:rPr>
          <w:rFonts w:ascii="Arial" w:hAnsi="Arial" w:cs="Arial"/>
          <w:color w:val="000000"/>
          <w:sz w:val="21"/>
          <w:szCs w:val="21"/>
        </w:rPr>
        <w:t>1</w:t>
      </w:r>
      <w:r w:rsidR="00353A52" w:rsidRPr="00631351">
        <w:rPr>
          <w:rFonts w:ascii="Arial" w:hAnsi="Arial" w:cs="Arial"/>
          <w:color w:val="000000"/>
          <w:sz w:val="21"/>
          <w:szCs w:val="21"/>
        </w:rPr>
        <w:t xml:space="preserve"> </w:t>
      </w:r>
      <w:r w:rsidR="00485D67" w:rsidRPr="00631351">
        <w:rPr>
          <w:rFonts w:ascii="Arial" w:hAnsi="Arial" w:cs="Arial"/>
          <w:color w:val="000000"/>
          <w:sz w:val="21"/>
          <w:szCs w:val="21"/>
        </w:rPr>
        <w:t xml:space="preserve">ustawy </w:t>
      </w:r>
      <w:proofErr w:type="spellStart"/>
      <w:r w:rsidR="00485D67" w:rsidRPr="00631351">
        <w:rPr>
          <w:rFonts w:ascii="Arial" w:hAnsi="Arial" w:cs="Arial"/>
          <w:color w:val="000000"/>
          <w:sz w:val="21"/>
          <w:szCs w:val="21"/>
        </w:rPr>
        <w:t>Pzp</w:t>
      </w:r>
      <w:proofErr w:type="spellEnd"/>
    </w:p>
    <w:p w14:paraId="16E7AA95" w14:textId="5087DF68" w:rsidR="00885B90" w:rsidRDefault="00885B90" w:rsidP="00115D68">
      <w:pPr>
        <w:pStyle w:val="Akapitzlist"/>
        <w:spacing w:after="0"/>
        <w:ind w:left="284" w:hanging="142"/>
        <w:jc w:val="both"/>
        <w:rPr>
          <w:rFonts w:ascii="Arial" w:hAnsi="Arial" w:cs="Arial"/>
          <w:color w:val="000000"/>
          <w:sz w:val="21"/>
          <w:szCs w:val="21"/>
        </w:rPr>
      </w:pPr>
      <w:r w:rsidRPr="00885B90">
        <w:rPr>
          <w:rFonts w:ascii="Arial" w:hAnsi="Arial" w:cs="Arial"/>
          <w:color w:val="000000"/>
          <w:sz w:val="21"/>
          <w:szCs w:val="21"/>
        </w:rPr>
        <w:t>- nie podlegam wykluczeniu z postępowania na podstawie art. 7 ust. 1 ustawy z dnia 13 kwietnia 2022 r. o szczególnych rozwiązaniach w zakresie przeciwdziałania wspieraniu agresji na Ukrainę oraz służących ochronie bezpieczeństwa narodowego (Dz. U. 2022 poz. 835).</w:t>
      </w:r>
    </w:p>
    <w:p w14:paraId="0800DF39" w14:textId="41D7630C" w:rsidR="00E00D10" w:rsidRPr="00631351" w:rsidRDefault="00E00D10" w:rsidP="00115D68">
      <w:pPr>
        <w:pStyle w:val="Akapitzlist"/>
        <w:spacing w:after="0"/>
        <w:ind w:left="284" w:hanging="142"/>
        <w:jc w:val="both"/>
        <w:rPr>
          <w:rFonts w:ascii="Arial" w:hAnsi="Arial" w:cs="Arial"/>
          <w:color w:val="000000"/>
          <w:sz w:val="21"/>
          <w:szCs w:val="21"/>
        </w:rPr>
      </w:pPr>
      <w:r>
        <w:rPr>
          <w:rFonts w:ascii="Arial" w:hAnsi="Arial" w:cs="Arial"/>
          <w:color w:val="000000"/>
          <w:sz w:val="21"/>
          <w:szCs w:val="21"/>
        </w:rPr>
        <w:t>- spełniam warunki udziału w postępowaniu</w:t>
      </w:r>
    </w:p>
    <w:p w14:paraId="26C23766" w14:textId="77777777" w:rsidR="00EA0485" w:rsidRPr="00631351" w:rsidRDefault="00EA0485" w:rsidP="00115D68">
      <w:pPr>
        <w:spacing w:line="276" w:lineRule="auto"/>
        <w:ind w:left="284" w:hanging="142"/>
        <w:jc w:val="both"/>
        <w:rPr>
          <w:rFonts w:ascii="Arial" w:hAnsi="Arial" w:cs="Arial"/>
          <w:color w:val="000000"/>
          <w:sz w:val="21"/>
          <w:szCs w:val="21"/>
        </w:rPr>
      </w:pPr>
      <w:r>
        <w:rPr>
          <w:rFonts w:ascii="Arial" w:hAnsi="Arial" w:cs="Arial"/>
          <w:color w:val="000000"/>
          <w:sz w:val="21"/>
          <w:szCs w:val="21"/>
        </w:rPr>
        <w:t xml:space="preserve">- </w:t>
      </w:r>
      <w:r w:rsidRPr="00631351">
        <w:rPr>
          <w:rFonts w:ascii="Arial" w:hAnsi="Arial" w:cs="Arial"/>
          <w:color w:val="000000"/>
          <w:sz w:val="21"/>
          <w:szCs w:val="21"/>
        </w:rPr>
        <w:t xml:space="preserve">wszystkie informacje podane w powyższych oświadczeniach są aktualne </w:t>
      </w:r>
      <w:r w:rsidRPr="00631351">
        <w:rPr>
          <w:rFonts w:ascii="Arial" w:hAnsi="Arial" w:cs="Arial"/>
          <w:color w:val="000000"/>
          <w:sz w:val="21"/>
          <w:szCs w:val="21"/>
        </w:rPr>
        <w:br/>
        <w:t>i zgodne z prawdą oraz zostały przedstawione z pełną świadomością konsekwencji wprowadzenia zamawiającego w błąd przy przedstawianiu informacji.</w:t>
      </w:r>
    </w:p>
    <w:p w14:paraId="03D409F7" w14:textId="77777777" w:rsidR="009922A5" w:rsidRPr="00631351" w:rsidRDefault="009922A5" w:rsidP="007575D2">
      <w:pPr>
        <w:spacing w:line="276" w:lineRule="auto"/>
        <w:jc w:val="both"/>
        <w:rPr>
          <w:rFonts w:ascii="Arial" w:hAnsi="Arial" w:cs="Arial"/>
          <w:color w:val="000000"/>
        </w:rPr>
      </w:pPr>
    </w:p>
    <w:p w14:paraId="788F0E43" w14:textId="77777777" w:rsidR="00485D67" w:rsidRPr="00631351" w:rsidRDefault="00485D67" w:rsidP="007575D2">
      <w:pPr>
        <w:spacing w:line="276" w:lineRule="auto"/>
        <w:jc w:val="both"/>
        <w:rPr>
          <w:rFonts w:ascii="Arial" w:hAnsi="Arial" w:cs="Arial"/>
          <w:color w:val="000000"/>
        </w:rPr>
      </w:pPr>
      <w:r w:rsidRPr="00631351">
        <w:rPr>
          <w:rFonts w:ascii="Arial" w:hAnsi="Arial" w:cs="Arial"/>
          <w:color w:val="000000"/>
        </w:rPr>
        <w:t xml:space="preserve">…………….……. </w:t>
      </w:r>
      <w:r w:rsidRPr="00631351">
        <w:rPr>
          <w:rFonts w:ascii="Arial" w:hAnsi="Arial" w:cs="Arial"/>
          <w:i/>
          <w:iCs/>
          <w:color w:val="000000"/>
          <w:sz w:val="16"/>
          <w:szCs w:val="16"/>
        </w:rPr>
        <w:t>(miejscowość),</w:t>
      </w:r>
      <w:r w:rsidRPr="00631351">
        <w:rPr>
          <w:rFonts w:ascii="Arial" w:hAnsi="Arial" w:cs="Arial"/>
          <w:i/>
          <w:iCs/>
          <w:color w:val="000000"/>
          <w:sz w:val="18"/>
          <w:szCs w:val="18"/>
        </w:rPr>
        <w:t xml:space="preserve"> </w:t>
      </w:r>
      <w:r w:rsidRPr="00631351">
        <w:rPr>
          <w:rFonts w:ascii="Arial" w:hAnsi="Arial" w:cs="Arial"/>
          <w:color w:val="000000"/>
        </w:rPr>
        <w:t xml:space="preserve">dnia ………….……. r. </w:t>
      </w:r>
    </w:p>
    <w:p w14:paraId="23230FC3" w14:textId="77777777" w:rsidR="00EA0485" w:rsidRDefault="00485D67" w:rsidP="007575D2">
      <w:pPr>
        <w:spacing w:line="276" w:lineRule="auto"/>
        <w:ind w:left="4836"/>
        <w:jc w:val="center"/>
        <w:rPr>
          <w:rFonts w:ascii="Arial" w:hAnsi="Arial" w:cs="Arial"/>
          <w:i/>
          <w:color w:val="000000"/>
          <w:sz w:val="18"/>
          <w:szCs w:val="18"/>
        </w:rPr>
      </w:pPr>
      <w:r w:rsidRPr="00631351">
        <w:rPr>
          <w:rFonts w:ascii="Arial" w:hAnsi="Arial" w:cs="Arial"/>
          <w:color w:val="000000"/>
        </w:rPr>
        <w:tab/>
      </w:r>
    </w:p>
    <w:p w14:paraId="13206337" w14:textId="77777777" w:rsidR="008019DD" w:rsidRDefault="008019DD" w:rsidP="007575D2">
      <w:pPr>
        <w:spacing w:line="276" w:lineRule="auto"/>
        <w:ind w:left="4820"/>
        <w:jc w:val="center"/>
        <w:rPr>
          <w:rFonts w:ascii="Arial" w:hAnsi="Arial" w:cs="Arial"/>
          <w:i/>
          <w:color w:val="000000"/>
          <w:sz w:val="18"/>
          <w:szCs w:val="18"/>
        </w:rPr>
      </w:pPr>
    </w:p>
    <w:p w14:paraId="5C8AF15F" w14:textId="77777777" w:rsidR="00DB237F" w:rsidRDefault="00DB237F" w:rsidP="007575D2">
      <w:pPr>
        <w:spacing w:line="276" w:lineRule="auto"/>
        <w:ind w:left="4820"/>
        <w:jc w:val="center"/>
        <w:rPr>
          <w:rFonts w:ascii="Arial" w:hAnsi="Arial" w:cs="Arial"/>
          <w:i/>
          <w:color w:val="000000"/>
          <w:sz w:val="18"/>
          <w:szCs w:val="18"/>
        </w:rPr>
      </w:pPr>
    </w:p>
    <w:p w14:paraId="595AB2C9" w14:textId="77777777" w:rsidR="00DB237F" w:rsidRPr="008019DD" w:rsidRDefault="00DB237F" w:rsidP="007575D2">
      <w:pPr>
        <w:spacing w:line="276" w:lineRule="auto"/>
        <w:ind w:left="4820"/>
        <w:jc w:val="center"/>
        <w:rPr>
          <w:rFonts w:ascii="Arial" w:hAnsi="Arial" w:cs="Arial"/>
          <w:i/>
          <w:color w:val="000000"/>
          <w:sz w:val="18"/>
          <w:szCs w:val="18"/>
        </w:rPr>
      </w:pPr>
    </w:p>
    <w:p w14:paraId="0789AABB" w14:textId="77777777" w:rsidR="00485D67" w:rsidRPr="00631351" w:rsidRDefault="00485D67" w:rsidP="007575D2">
      <w:pPr>
        <w:spacing w:line="276" w:lineRule="auto"/>
        <w:jc w:val="both"/>
        <w:rPr>
          <w:rFonts w:ascii="Arial" w:hAnsi="Arial" w:cs="Arial"/>
          <w:color w:val="000000"/>
          <w:sz w:val="21"/>
          <w:szCs w:val="21"/>
        </w:rPr>
      </w:pPr>
      <w:r w:rsidRPr="00631351">
        <w:rPr>
          <w:rFonts w:ascii="Arial" w:hAnsi="Arial" w:cs="Arial"/>
          <w:color w:val="000000"/>
          <w:sz w:val="21"/>
          <w:szCs w:val="21"/>
        </w:rPr>
        <w:t xml:space="preserve">Oświadczam, że zachodzą w stosunku do mnie podstawy wykluczenia z postępowania na podstawie art. …………. ustawy </w:t>
      </w:r>
      <w:proofErr w:type="spellStart"/>
      <w:r w:rsidRPr="00631351">
        <w:rPr>
          <w:rFonts w:ascii="Arial" w:hAnsi="Arial" w:cs="Arial"/>
          <w:color w:val="000000"/>
          <w:sz w:val="21"/>
          <w:szCs w:val="21"/>
        </w:rPr>
        <w:t>Pzp</w:t>
      </w:r>
      <w:proofErr w:type="spellEnd"/>
      <w:r w:rsidRPr="00631351">
        <w:rPr>
          <w:rFonts w:ascii="Arial" w:hAnsi="Arial" w:cs="Arial"/>
          <w:color w:val="000000"/>
        </w:rPr>
        <w:t xml:space="preserve"> </w:t>
      </w:r>
      <w:r w:rsidRPr="00631351">
        <w:rPr>
          <w:rFonts w:ascii="Arial" w:hAnsi="Arial" w:cs="Arial"/>
          <w:i/>
          <w:iCs/>
          <w:color w:val="000000"/>
          <w:sz w:val="16"/>
          <w:szCs w:val="16"/>
        </w:rPr>
        <w:t xml:space="preserve">(podać mającą zastosowanie podstawę wykluczenia spośród wymienionych </w:t>
      </w:r>
      <w:r w:rsidRPr="00A648E4">
        <w:rPr>
          <w:rFonts w:ascii="Arial" w:hAnsi="Arial" w:cs="Arial"/>
          <w:i/>
          <w:iCs/>
          <w:sz w:val="16"/>
          <w:szCs w:val="16"/>
        </w:rPr>
        <w:t xml:space="preserve">w art. </w:t>
      </w:r>
      <w:r w:rsidR="00D42F04" w:rsidRPr="00A648E4">
        <w:rPr>
          <w:rFonts w:ascii="Arial" w:hAnsi="Arial" w:cs="Arial"/>
          <w:i/>
          <w:iCs/>
          <w:sz w:val="16"/>
          <w:szCs w:val="16"/>
        </w:rPr>
        <w:t>108</w:t>
      </w:r>
      <w:r w:rsidRPr="00A648E4">
        <w:rPr>
          <w:rFonts w:ascii="Arial" w:hAnsi="Arial" w:cs="Arial"/>
          <w:i/>
          <w:iCs/>
          <w:sz w:val="16"/>
          <w:szCs w:val="16"/>
        </w:rPr>
        <w:t xml:space="preserve"> ust. 1 pkt </w:t>
      </w:r>
      <w:r w:rsidR="00D42F04" w:rsidRPr="00A648E4">
        <w:rPr>
          <w:rFonts w:ascii="Arial" w:hAnsi="Arial" w:cs="Arial"/>
          <w:i/>
          <w:iCs/>
          <w:sz w:val="16"/>
          <w:szCs w:val="16"/>
        </w:rPr>
        <w:t>1,2,5</w:t>
      </w:r>
      <w:r w:rsidRPr="00A648E4">
        <w:rPr>
          <w:rFonts w:ascii="Arial" w:hAnsi="Arial" w:cs="Arial"/>
          <w:i/>
          <w:iCs/>
          <w:sz w:val="16"/>
          <w:szCs w:val="16"/>
        </w:rPr>
        <w:t xml:space="preserve"> ustawy </w:t>
      </w:r>
      <w:proofErr w:type="spellStart"/>
      <w:r w:rsidRPr="00A648E4">
        <w:rPr>
          <w:rFonts w:ascii="Arial" w:hAnsi="Arial" w:cs="Arial"/>
          <w:i/>
          <w:iCs/>
          <w:sz w:val="16"/>
          <w:szCs w:val="16"/>
        </w:rPr>
        <w:t>Pzp</w:t>
      </w:r>
      <w:proofErr w:type="spellEnd"/>
      <w:r w:rsidRPr="00A648E4">
        <w:rPr>
          <w:rFonts w:ascii="Arial" w:hAnsi="Arial" w:cs="Arial"/>
          <w:i/>
          <w:iCs/>
          <w:sz w:val="16"/>
          <w:szCs w:val="16"/>
        </w:rPr>
        <w:t>).</w:t>
      </w:r>
      <w:r w:rsidRPr="00A648E4">
        <w:rPr>
          <w:rFonts w:ascii="Arial" w:hAnsi="Arial" w:cs="Arial"/>
        </w:rPr>
        <w:t xml:space="preserve"> </w:t>
      </w:r>
      <w:r w:rsidRPr="00A648E4">
        <w:rPr>
          <w:rFonts w:ascii="Arial" w:hAnsi="Arial" w:cs="Arial"/>
          <w:sz w:val="21"/>
          <w:szCs w:val="21"/>
        </w:rPr>
        <w:t xml:space="preserve">Jednocześnie oświadczam, że w związku z ww. okolicznością, na podstawie art. </w:t>
      </w:r>
      <w:r w:rsidR="00D42F04" w:rsidRPr="00A648E4">
        <w:rPr>
          <w:rFonts w:ascii="Arial" w:hAnsi="Arial" w:cs="Arial"/>
          <w:sz w:val="21"/>
          <w:szCs w:val="21"/>
        </w:rPr>
        <w:t>110</w:t>
      </w:r>
      <w:r w:rsidRPr="00A648E4">
        <w:rPr>
          <w:rFonts w:ascii="Arial" w:hAnsi="Arial" w:cs="Arial"/>
          <w:sz w:val="21"/>
          <w:szCs w:val="21"/>
        </w:rPr>
        <w:t xml:space="preserve"> ust. </w:t>
      </w:r>
      <w:r w:rsidR="00D42F04" w:rsidRPr="00A648E4">
        <w:rPr>
          <w:rFonts w:ascii="Arial" w:hAnsi="Arial" w:cs="Arial"/>
          <w:sz w:val="21"/>
          <w:szCs w:val="21"/>
        </w:rPr>
        <w:t>2</w:t>
      </w:r>
      <w:r w:rsidRPr="00A648E4">
        <w:rPr>
          <w:rFonts w:ascii="Arial" w:hAnsi="Arial" w:cs="Arial"/>
          <w:sz w:val="21"/>
          <w:szCs w:val="21"/>
        </w:rPr>
        <w:t xml:space="preserve"> ustawy </w:t>
      </w:r>
      <w:proofErr w:type="spellStart"/>
      <w:r w:rsidRPr="00A648E4">
        <w:rPr>
          <w:rFonts w:ascii="Arial" w:hAnsi="Arial" w:cs="Arial"/>
          <w:sz w:val="21"/>
          <w:szCs w:val="21"/>
        </w:rPr>
        <w:t>Pzp</w:t>
      </w:r>
      <w:proofErr w:type="spellEnd"/>
      <w:r w:rsidRPr="00631351">
        <w:rPr>
          <w:rFonts w:ascii="Arial" w:hAnsi="Arial" w:cs="Arial"/>
          <w:color w:val="000000"/>
          <w:sz w:val="21"/>
          <w:szCs w:val="21"/>
        </w:rPr>
        <w:t xml:space="preserve"> podjąłem następujące środki naprawcze: </w:t>
      </w:r>
    </w:p>
    <w:p w14:paraId="47677604" w14:textId="77777777" w:rsidR="00485D67" w:rsidRPr="00631351" w:rsidRDefault="00485D67" w:rsidP="007575D2">
      <w:pPr>
        <w:spacing w:line="276" w:lineRule="auto"/>
        <w:jc w:val="both"/>
        <w:rPr>
          <w:rFonts w:ascii="Arial" w:hAnsi="Arial" w:cs="Arial"/>
          <w:color w:val="000000"/>
          <w:sz w:val="21"/>
          <w:szCs w:val="21"/>
        </w:rPr>
      </w:pPr>
      <w:r w:rsidRPr="00631351">
        <w:rPr>
          <w:rFonts w:ascii="Arial" w:hAnsi="Arial" w:cs="Arial"/>
          <w:color w:val="000000"/>
        </w:rPr>
        <w:t>…………………………………………………………………………………………..…………………...........…………………………………………………………………………………………………………………</w:t>
      </w:r>
    </w:p>
    <w:p w14:paraId="23484763" w14:textId="517EE215" w:rsidR="00115D68" w:rsidRDefault="00485D67" w:rsidP="003E3601">
      <w:pPr>
        <w:spacing w:line="276" w:lineRule="auto"/>
        <w:jc w:val="both"/>
        <w:rPr>
          <w:rFonts w:ascii="Arial" w:hAnsi="Arial" w:cs="Arial"/>
          <w:color w:val="000000"/>
        </w:rPr>
      </w:pPr>
      <w:r w:rsidRPr="00631351">
        <w:rPr>
          <w:rFonts w:ascii="Arial" w:hAnsi="Arial" w:cs="Arial"/>
          <w:color w:val="000000"/>
        </w:rPr>
        <w:t xml:space="preserve">…………….……. </w:t>
      </w:r>
      <w:r w:rsidRPr="00631351">
        <w:rPr>
          <w:rFonts w:ascii="Arial" w:hAnsi="Arial" w:cs="Arial"/>
          <w:i/>
          <w:iCs/>
          <w:color w:val="000000"/>
          <w:sz w:val="16"/>
          <w:szCs w:val="16"/>
        </w:rPr>
        <w:t>(miejscowość)</w:t>
      </w:r>
      <w:r w:rsidRPr="00631351">
        <w:rPr>
          <w:rFonts w:ascii="Arial" w:hAnsi="Arial" w:cs="Arial"/>
          <w:i/>
          <w:iCs/>
          <w:color w:val="000000"/>
        </w:rPr>
        <w:t xml:space="preserve">, </w:t>
      </w:r>
      <w:r w:rsidRPr="00631351">
        <w:rPr>
          <w:rFonts w:ascii="Arial" w:hAnsi="Arial" w:cs="Arial"/>
          <w:color w:val="000000"/>
        </w:rPr>
        <w:t>d</w:t>
      </w:r>
      <w:r w:rsidR="008019DD">
        <w:rPr>
          <w:rFonts w:ascii="Arial" w:hAnsi="Arial" w:cs="Arial"/>
          <w:color w:val="000000"/>
        </w:rPr>
        <w:t xml:space="preserve">nia …………………. r. </w:t>
      </w:r>
      <w:bookmarkEnd w:id="34"/>
      <w:bookmarkEnd w:id="35"/>
      <w:bookmarkEnd w:id="36"/>
    </w:p>
    <w:p w14:paraId="0BB41E31" w14:textId="531D311B" w:rsidR="001C5020" w:rsidRDefault="001C5020" w:rsidP="003E3601">
      <w:pPr>
        <w:spacing w:line="276" w:lineRule="auto"/>
        <w:jc w:val="both"/>
        <w:rPr>
          <w:rFonts w:ascii="Arial" w:hAnsi="Arial" w:cs="Arial"/>
          <w:b/>
          <w:bCs/>
        </w:rPr>
      </w:pPr>
    </w:p>
    <w:p w14:paraId="21F1C083" w14:textId="5273240D" w:rsidR="001C5020" w:rsidRDefault="001C5020" w:rsidP="003E3601">
      <w:pPr>
        <w:spacing w:line="276" w:lineRule="auto"/>
        <w:jc w:val="both"/>
        <w:rPr>
          <w:rFonts w:ascii="Arial" w:hAnsi="Arial" w:cs="Arial"/>
          <w:b/>
          <w:bCs/>
        </w:rPr>
      </w:pPr>
    </w:p>
    <w:p w14:paraId="263AE4FC" w14:textId="3C6F5E5B" w:rsidR="001C5020" w:rsidRDefault="001C5020" w:rsidP="003E3601">
      <w:pPr>
        <w:spacing w:line="276" w:lineRule="auto"/>
        <w:jc w:val="both"/>
        <w:rPr>
          <w:rFonts w:ascii="Arial" w:hAnsi="Arial" w:cs="Arial"/>
          <w:b/>
          <w:bCs/>
        </w:rPr>
      </w:pPr>
    </w:p>
    <w:p w14:paraId="1783957D" w14:textId="2E0A9A61" w:rsidR="001C5020" w:rsidRDefault="001C5020" w:rsidP="003E3601">
      <w:pPr>
        <w:spacing w:line="276" w:lineRule="auto"/>
        <w:jc w:val="both"/>
        <w:rPr>
          <w:rFonts w:ascii="Arial" w:hAnsi="Arial" w:cs="Arial"/>
          <w:b/>
          <w:bCs/>
        </w:rPr>
      </w:pPr>
    </w:p>
    <w:p w14:paraId="67D13707" w14:textId="603905CC" w:rsidR="001C5020" w:rsidRDefault="001C5020" w:rsidP="003E3601">
      <w:pPr>
        <w:spacing w:line="276" w:lineRule="auto"/>
        <w:jc w:val="both"/>
        <w:rPr>
          <w:rFonts w:ascii="Arial" w:hAnsi="Arial" w:cs="Arial"/>
          <w:b/>
          <w:bCs/>
        </w:rPr>
      </w:pPr>
    </w:p>
    <w:p w14:paraId="06A03F6D" w14:textId="4CADE3AE" w:rsidR="001C5020" w:rsidRDefault="001C5020" w:rsidP="003E3601">
      <w:pPr>
        <w:spacing w:line="276" w:lineRule="auto"/>
        <w:jc w:val="both"/>
        <w:rPr>
          <w:rFonts w:ascii="Arial" w:hAnsi="Arial" w:cs="Arial"/>
          <w:b/>
          <w:bCs/>
        </w:rPr>
      </w:pPr>
    </w:p>
    <w:p w14:paraId="4604750F" w14:textId="340B9B0A" w:rsidR="001C5020" w:rsidRDefault="001C5020" w:rsidP="003E3601">
      <w:pPr>
        <w:spacing w:line="276" w:lineRule="auto"/>
        <w:jc w:val="both"/>
        <w:rPr>
          <w:rFonts w:ascii="Arial" w:hAnsi="Arial" w:cs="Arial"/>
          <w:b/>
          <w:bCs/>
        </w:rPr>
      </w:pPr>
    </w:p>
    <w:p w14:paraId="3C479943" w14:textId="21CF75E2" w:rsidR="001C5020" w:rsidRDefault="001C5020" w:rsidP="003E3601">
      <w:pPr>
        <w:spacing w:line="276" w:lineRule="auto"/>
        <w:jc w:val="both"/>
        <w:rPr>
          <w:rFonts w:ascii="Arial" w:hAnsi="Arial" w:cs="Arial"/>
          <w:b/>
          <w:bCs/>
        </w:rPr>
      </w:pPr>
    </w:p>
    <w:p w14:paraId="2EEA3113" w14:textId="696974CD" w:rsidR="001C5020" w:rsidRDefault="001C5020" w:rsidP="003E3601">
      <w:pPr>
        <w:spacing w:line="276" w:lineRule="auto"/>
        <w:jc w:val="both"/>
        <w:rPr>
          <w:rFonts w:ascii="Arial" w:hAnsi="Arial" w:cs="Arial"/>
          <w:b/>
          <w:bCs/>
        </w:rPr>
      </w:pPr>
    </w:p>
    <w:p w14:paraId="0DB2C095" w14:textId="1D92BB05" w:rsidR="001C5020" w:rsidRDefault="001C5020" w:rsidP="003E3601">
      <w:pPr>
        <w:spacing w:line="276" w:lineRule="auto"/>
        <w:jc w:val="both"/>
        <w:rPr>
          <w:rFonts w:ascii="Arial" w:hAnsi="Arial" w:cs="Arial"/>
          <w:b/>
          <w:bCs/>
        </w:rPr>
      </w:pPr>
    </w:p>
    <w:p w14:paraId="211D6CB6" w14:textId="00E036F2" w:rsidR="001C5020" w:rsidRDefault="001C5020" w:rsidP="003E3601">
      <w:pPr>
        <w:spacing w:line="276" w:lineRule="auto"/>
        <w:jc w:val="both"/>
        <w:rPr>
          <w:rFonts w:ascii="Arial" w:hAnsi="Arial" w:cs="Arial"/>
          <w:b/>
          <w:bCs/>
        </w:rPr>
      </w:pPr>
    </w:p>
    <w:p w14:paraId="34A89790" w14:textId="42CB4B40" w:rsidR="001C5020" w:rsidRDefault="001C5020" w:rsidP="003E3601">
      <w:pPr>
        <w:spacing w:line="276" w:lineRule="auto"/>
        <w:jc w:val="both"/>
        <w:rPr>
          <w:rFonts w:ascii="Arial" w:hAnsi="Arial" w:cs="Arial"/>
          <w:b/>
          <w:bCs/>
        </w:rPr>
      </w:pPr>
    </w:p>
    <w:p w14:paraId="0C12B6B9" w14:textId="44F8988B" w:rsidR="001C5020" w:rsidRDefault="001C5020" w:rsidP="003E3601">
      <w:pPr>
        <w:spacing w:line="276" w:lineRule="auto"/>
        <w:jc w:val="both"/>
        <w:rPr>
          <w:rFonts w:ascii="Arial" w:hAnsi="Arial" w:cs="Arial"/>
          <w:b/>
          <w:bCs/>
        </w:rPr>
      </w:pPr>
    </w:p>
    <w:p w14:paraId="1000F553" w14:textId="0FD0290D" w:rsidR="001C5020" w:rsidRDefault="001C5020" w:rsidP="003E3601">
      <w:pPr>
        <w:spacing w:line="276" w:lineRule="auto"/>
        <w:jc w:val="both"/>
        <w:rPr>
          <w:rFonts w:ascii="Arial" w:hAnsi="Arial" w:cs="Arial"/>
          <w:b/>
          <w:bCs/>
        </w:rPr>
      </w:pPr>
    </w:p>
    <w:p w14:paraId="3FC39E88" w14:textId="4EA593D5" w:rsidR="001C5020" w:rsidRDefault="001C5020" w:rsidP="003E3601">
      <w:pPr>
        <w:spacing w:line="276" w:lineRule="auto"/>
        <w:jc w:val="both"/>
        <w:rPr>
          <w:rFonts w:ascii="Arial" w:hAnsi="Arial" w:cs="Arial"/>
          <w:b/>
          <w:bCs/>
        </w:rPr>
      </w:pPr>
    </w:p>
    <w:p w14:paraId="412536B5" w14:textId="4BB09FE9" w:rsidR="001C5020" w:rsidRDefault="001C5020" w:rsidP="003E3601">
      <w:pPr>
        <w:spacing w:line="276" w:lineRule="auto"/>
        <w:jc w:val="both"/>
        <w:rPr>
          <w:rFonts w:ascii="Arial" w:hAnsi="Arial" w:cs="Arial"/>
          <w:b/>
          <w:bCs/>
        </w:rPr>
      </w:pPr>
    </w:p>
    <w:p w14:paraId="51F38589" w14:textId="0656B516" w:rsidR="001C5020" w:rsidRDefault="001C5020" w:rsidP="003E3601">
      <w:pPr>
        <w:spacing w:line="276" w:lineRule="auto"/>
        <w:jc w:val="both"/>
        <w:rPr>
          <w:rFonts w:ascii="Arial" w:hAnsi="Arial" w:cs="Arial"/>
          <w:b/>
          <w:bCs/>
        </w:rPr>
      </w:pPr>
    </w:p>
    <w:p w14:paraId="476DB813" w14:textId="573B9BC0" w:rsidR="001C5020" w:rsidRDefault="001C5020" w:rsidP="003E3601">
      <w:pPr>
        <w:spacing w:line="276" w:lineRule="auto"/>
        <w:jc w:val="both"/>
        <w:rPr>
          <w:rFonts w:ascii="Arial" w:hAnsi="Arial" w:cs="Arial"/>
          <w:b/>
          <w:bCs/>
        </w:rPr>
      </w:pPr>
    </w:p>
    <w:p w14:paraId="24D2EF57" w14:textId="4B34A73C" w:rsidR="001C5020" w:rsidRDefault="001C5020" w:rsidP="003E3601">
      <w:pPr>
        <w:spacing w:line="276" w:lineRule="auto"/>
        <w:jc w:val="both"/>
        <w:rPr>
          <w:rFonts w:ascii="Arial" w:hAnsi="Arial" w:cs="Arial"/>
          <w:b/>
          <w:bCs/>
        </w:rPr>
      </w:pPr>
    </w:p>
    <w:p w14:paraId="3E007F57" w14:textId="3421FE94" w:rsidR="001C5020" w:rsidRDefault="001C5020" w:rsidP="003E3601">
      <w:pPr>
        <w:spacing w:line="276" w:lineRule="auto"/>
        <w:jc w:val="both"/>
        <w:rPr>
          <w:rFonts w:ascii="Arial" w:hAnsi="Arial" w:cs="Arial"/>
          <w:b/>
          <w:bCs/>
        </w:rPr>
      </w:pPr>
    </w:p>
    <w:p w14:paraId="173042AB" w14:textId="317A57DD" w:rsidR="001C5020" w:rsidRDefault="001C5020" w:rsidP="003E3601">
      <w:pPr>
        <w:spacing w:line="276" w:lineRule="auto"/>
        <w:jc w:val="both"/>
        <w:rPr>
          <w:rFonts w:ascii="Arial" w:hAnsi="Arial" w:cs="Arial"/>
          <w:b/>
          <w:bCs/>
        </w:rPr>
      </w:pPr>
    </w:p>
    <w:p w14:paraId="5EBD1F80" w14:textId="31AEF9AB" w:rsidR="001C5020" w:rsidRPr="001C5020" w:rsidRDefault="001C5020" w:rsidP="001C5020">
      <w:pPr>
        <w:spacing w:line="276" w:lineRule="auto"/>
        <w:jc w:val="right"/>
        <w:rPr>
          <w:rFonts w:ascii="Arial" w:hAnsi="Arial" w:cs="Arial"/>
          <w:b/>
          <w:bCs/>
        </w:rPr>
      </w:pPr>
      <w:r w:rsidRPr="001C5020">
        <w:rPr>
          <w:rFonts w:ascii="Arial" w:hAnsi="Arial" w:cs="Arial"/>
          <w:b/>
          <w:bCs/>
        </w:rPr>
        <w:t xml:space="preserve">Załącznik nr </w:t>
      </w:r>
      <w:r>
        <w:rPr>
          <w:rFonts w:ascii="Arial" w:hAnsi="Arial" w:cs="Arial"/>
          <w:b/>
          <w:bCs/>
        </w:rPr>
        <w:t>5</w:t>
      </w:r>
      <w:r w:rsidRPr="001C5020">
        <w:rPr>
          <w:rFonts w:ascii="Arial" w:hAnsi="Arial" w:cs="Arial"/>
          <w:b/>
          <w:bCs/>
        </w:rPr>
        <w:t xml:space="preserve"> do SWZ</w:t>
      </w:r>
    </w:p>
    <w:p w14:paraId="1E19792A" w14:textId="186E4845" w:rsidR="001C5020" w:rsidRPr="001C5020" w:rsidRDefault="001C5020" w:rsidP="001C5020">
      <w:pPr>
        <w:spacing w:line="276" w:lineRule="auto"/>
        <w:jc w:val="right"/>
        <w:rPr>
          <w:rFonts w:ascii="Arial" w:hAnsi="Arial" w:cs="Arial"/>
          <w:b/>
          <w:bCs/>
        </w:rPr>
      </w:pPr>
      <w:r w:rsidRPr="001C5020">
        <w:rPr>
          <w:rFonts w:ascii="Arial" w:hAnsi="Arial" w:cs="Arial"/>
          <w:b/>
          <w:bCs/>
        </w:rPr>
        <w:tab/>
      </w:r>
      <w:r w:rsidRPr="001C5020">
        <w:rPr>
          <w:rFonts w:ascii="Arial" w:hAnsi="Arial" w:cs="Arial"/>
          <w:b/>
          <w:bCs/>
        </w:rPr>
        <w:tab/>
      </w:r>
      <w:r w:rsidRPr="001C5020">
        <w:rPr>
          <w:rFonts w:ascii="Arial" w:hAnsi="Arial" w:cs="Arial"/>
          <w:b/>
          <w:bCs/>
        </w:rPr>
        <w:tab/>
      </w:r>
      <w:r w:rsidRPr="001C5020">
        <w:rPr>
          <w:rFonts w:ascii="Arial" w:hAnsi="Arial" w:cs="Arial"/>
          <w:b/>
          <w:bCs/>
        </w:rPr>
        <w:tab/>
        <w:t xml:space="preserve">                                                                            FZ- 2380/72/22/SS </w:t>
      </w:r>
    </w:p>
    <w:p w14:paraId="5249F5D5" w14:textId="77777777" w:rsidR="001C5020" w:rsidRPr="001C5020" w:rsidRDefault="001C5020" w:rsidP="001C5020">
      <w:pPr>
        <w:tabs>
          <w:tab w:val="left" w:pos="7020"/>
        </w:tabs>
        <w:spacing w:line="276" w:lineRule="auto"/>
        <w:ind w:left="4956" w:hanging="5056"/>
        <w:rPr>
          <w:rFonts w:ascii="Arial" w:hAnsi="Arial" w:cs="Arial"/>
          <w:b/>
        </w:rPr>
      </w:pPr>
      <w:r w:rsidRPr="001C5020">
        <w:rPr>
          <w:rFonts w:ascii="Arial" w:hAnsi="Arial" w:cs="Arial"/>
          <w:b/>
        </w:rPr>
        <w:t>Projekt umowy dla zadań nr 1-18</w:t>
      </w:r>
    </w:p>
    <w:p w14:paraId="7A68C158" w14:textId="77777777" w:rsidR="001C5020" w:rsidRPr="001C5020" w:rsidRDefault="001C5020" w:rsidP="001C5020">
      <w:pPr>
        <w:tabs>
          <w:tab w:val="left" w:pos="7020"/>
        </w:tabs>
        <w:spacing w:line="276" w:lineRule="auto"/>
        <w:ind w:left="4956" w:hanging="5056"/>
        <w:rPr>
          <w:rFonts w:ascii="Arial" w:hAnsi="Arial" w:cs="Arial"/>
          <w:b/>
        </w:rPr>
      </w:pPr>
      <w:r w:rsidRPr="001C5020">
        <w:rPr>
          <w:rFonts w:ascii="Arial" w:hAnsi="Arial" w:cs="Arial"/>
          <w:b/>
          <w:bCs/>
          <w:i/>
          <w:iCs/>
        </w:rPr>
        <w:t>(* zapisy zostaną dostosowane odpowiednio do zadań )</w:t>
      </w:r>
      <w:r w:rsidRPr="001C5020">
        <w:rPr>
          <w:rFonts w:ascii="Arial" w:hAnsi="Arial" w:cs="Arial"/>
          <w:b/>
        </w:rPr>
        <w:tab/>
      </w:r>
      <w:r w:rsidRPr="001C5020">
        <w:rPr>
          <w:rFonts w:ascii="Arial" w:hAnsi="Arial" w:cs="Arial"/>
          <w:b/>
        </w:rPr>
        <w:tab/>
      </w:r>
      <w:r w:rsidRPr="001C5020">
        <w:rPr>
          <w:rFonts w:ascii="Arial" w:hAnsi="Arial" w:cs="Arial"/>
          <w:b/>
        </w:rPr>
        <w:tab/>
      </w:r>
      <w:r w:rsidRPr="001C5020">
        <w:rPr>
          <w:rFonts w:ascii="Arial" w:hAnsi="Arial" w:cs="Arial"/>
          <w:b/>
        </w:rPr>
        <w:tab/>
      </w:r>
      <w:r w:rsidRPr="001C5020">
        <w:rPr>
          <w:rFonts w:ascii="Arial" w:hAnsi="Arial" w:cs="Arial"/>
          <w:b/>
        </w:rPr>
        <w:tab/>
      </w:r>
    </w:p>
    <w:p w14:paraId="1FCE4C6D" w14:textId="255E175E" w:rsidR="001C5020" w:rsidRPr="001C5020" w:rsidRDefault="001C5020" w:rsidP="001C5020">
      <w:pPr>
        <w:keepNext/>
        <w:spacing w:line="276" w:lineRule="auto"/>
        <w:jc w:val="center"/>
        <w:outlineLvl w:val="5"/>
        <w:rPr>
          <w:rFonts w:ascii="Arial" w:hAnsi="Arial" w:cs="Arial"/>
          <w:b/>
          <w:bCs/>
        </w:rPr>
      </w:pPr>
      <w:r w:rsidRPr="001C5020">
        <w:rPr>
          <w:rFonts w:ascii="Arial" w:hAnsi="Arial" w:cs="Arial"/>
          <w:b/>
          <w:bCs/>
        </w:rPr>
        <w:t>UMOWA  NR ...... / 202</w:t>
      </w:r>
      <w:r w:rsidR="00BA4733">
        <w:rPr>
          <w:rFonts w:ascii="Arial" w:hAnsi="Arial" w:cs="Arial"/>
          <w:b/>
          <w:bCs/>
        </w:rPr>
        <w:t>3</w:t>
      </w:r>
      <w:r w:rsidRPr="001C5020">
        <w:rPr>
          <w:rFonts w:ascii="Arial" w:hAnsi="Arial" w:cs="Arial"/>
          <w:b/>
          <w:bCs/>
        </w:rPr>
        <w:t>/Kz</w:t>
      </w:r>
    </w:p>
    <w:p w14:paraId="4856A406" w14:textId="77777777" w:rsidR="001C5020" w:rsidRPr="001C5020" w:rsidRDefault="001C5020" w:rsidP="001C5020">
      <w:pPr>
        <w:shd w:val="clear" w:color="auto" w:fill="FFFFFF"/>
        <w:spacing w:line="276" w:lineRule="auto"/>
        <w:ind w:left="181" w:hanging="181"/>
        <w:jc w:val="center"/>
        <w:rPr>
          <w:rFonts w:ascii="Arial" w:hAnsi="Arial" w:cs="Arial"/>
          <w:b/>
        </w:rPr>
      </w:pPr>
      <w:r w:rsidRPr="001C5020">
        <w:rPr>
          <w:rFonts w:ascii="Arial" w:hAnsi="Arial" w:cs="Arial"/>
          <w:b/>
        </w:rPr>
        <w:t xml:space="preserve">świadczenie usługi żywienia w zakresie całodziennego żywienia osób zatrzymanych </w:t>
      </w:r>
      <w:r w:rsidRPr="001C5020">
        <w:rPr>
          <w:rFonts w:ascii="Arial" w:hAnsi="Arial" w:cs="Arial"/>
          <w:b/>
        </w:rPr>
        <w:br/>
        <w:t xml:space="preserve">w Pomieszczeniach dla Osób Zatrzymanych (PdOZ)*………………..……………………. </w:t>
      </w:r>
    </w:p>
    <w:p w14:paraId="3EDF5D63" w14:textId="77777777" w:rsidR="001C5020" w:rsidRPr="001C5020" w:rsidRDefault="001C5020" w:rsidP="001C5020">
      <w:pPr>
        <w:shd w:val="clear" w:color="auto" w:fill="FFFFFF"/>
        <w:spacing w:line="276" w:lineRule="auto"/>
        <w:ind w:left="181" w:hanging="181"/>
        <w:jc w:val="center"/>
        <w:rPr>
          <w:rFonts w:ascii="Arial" w:hAnsi="Arial" w:cs="Arial"/>
          <w:b/>
        </w:rPr>
      </w:pPr>
      <w:r w:rsidRPr="001C5020">
        <w:rPr>
          <w:rFonts w:ascii="Arial" w:hAnsi="Arial" w:cs="Arial"/>
          <w:b/>
        </w:rPr>
        <w:t>oraz stanów osobowych Policji</w:t>
      </w:r>
    </w:p>
    <w:p w14:paraId="1A0E6553" w14:textId="77777777" w:rsidR="001C5020" w:rsidRPr="001C5020" w:rsidRDefault="001C5020" w:rsidP="001C5020">
      <w:pPr>
        <w:shd w:val="clear" w:color="auto" w:fill="FFFFFF"/>
        <w:spacing w:line="276" w:lineRule="auto"/>
        <w:ind w:left="181" w:hanging="181"/>
        <w:jc w:val="center"/>
        <w:rPr>
          <w:rFonts w:ascii="Arial" w:hAnsi="Arial" w:cs="Arial"/>
          <w:b/>
        </w:rPr>
      </w:pPr>
    </w:p>
    <w:p w14:paraId="3551EA22" w14:textId="77777777" w:rsidR="001C5020" w:rsidRPr="001C5020" w:rsidRDefault="001C5020" w:rsidP="001C5020">
      <w:pPr>
        <w:autoSpaceDE w:val="0"/>
        <w:autoSpaceDN w:val="0"/>
        <w:adjustRightInd w:val="0"/>
        <w:rPr>
          <w:rFonts w:ascii="Arial" w:hAnsi="Arial" w:cs="Arial"/>
        </w:rPr>
      </w:pPr>
      <w:r w:rsidRPr="001C5020">
        <w:rPr>
          <w:rFonts w:ascii="Arial" w:hAnsi="Arial" w:cs="Arial"/>
        </w:rPr>
        <w:t>zawarta w dniu ................................................. w Łodzi pomiędzy:</w:t>
      </w:r>
    </w:p>
    <w:p w14:paraId="228FF10C" w14:textId="77777777" w:rsidR="001C5020" w:rsidRPr="001C5020" w:rsidRDefault="001C5020" w:rsidP="001C5020">
      <w:pPr>
        <w:autoSpaceDE w:val="0"/>
        <w:autoSpaceDN w:val="0"/>
        <w:adjustRightInd w:val="0"/>
        <w:spacing w:line="276" w:lineRule="auto"/>
        <w:jc w:val="both"/>
        <w:rPr>
          <w:rFonts w:ascii="Arial" w:hAnsi="Arial" w:cs="Arial"/>
        </w:rPr>
      </w:pPr>
      <w:r w:rsidRPr="001C5020">
        <w:rPr>
          <w:rFonts w:ascii="Arial" w:hAnsi="Arial" w:cs="Arial"/>
        </w:rPr>
        <w:t>Skarbem Państwa – Komendantem Wojewódzkim Policji w Łodzi z siedzibą przy  ul. Lutomierskiej 108/112,</w:t>
      </w:r>
    </w:p>
    <w:p w14:paraId="071F12E8" w14:textId="77777777" w:rsidR="001C5020" w:rsidRPr="001C5020" w:rsidRDefault="001C5020" w:rsidP="001C5020">
      <w:pPr>
        <w:autoSpaceDE w:val="0"/>
        <w:autoSpaceDN w:val="0"/>
        <w:adjustRightInd w:val="0"/>
        <w:rPr>
          <w:rFonts w:ascii="Arial" w:hAnsi="Arial" w:cs="Arial"/>
        </w:rPr>
      </w:pPr>
      <w:r w:rsidRPr="001C5020">
        <w:rPr>
          <w:rFonts w:ascii="Arial" w:hAnsi="Arial" w:cs="Arial"/>
        </w:rPr>
        <w:t xml:space="preserve">REGON : 470754976 </w:t>
      </w:r>
      <w:r w:rsidRPr="001C5020">
        <w:rPr>
          <w:rFonts w:ascii="Arial" w:hAnsi="Arial" w:cs="Arial"/>
        </w:rPr>
        <w:tab/>
      </w:r>
      <w:r w:rsidRPr="001C5020">
        <w:rPr>
          <w:rFonts w:ascii="Arial" w:hAnsi="Arial" w:cs="Arial"/>
        </w:rPr>
        <w:tab/>
      </w:r>
      <w:r w:rsidRPr="001C5020">
        <w:rPr>
          <w:rFonts w:ascii="Arial" w:hAnsi="Arial" w:cs="Arial"/>
        </w:rPr>
        <w:tab/>
      </w:r>
      <w:r w:rsidRPr="001C5020">
        <w:rPr>
          <w:rFonts w:ascii="Arial" w:hAnsi="Arial" w:cs="Arial"/>
        </w:rPr>
        <w:tab/>
      </w:r>
      <w:r w:rsidRPr="001C5020">
        <w:rPr>
          <w:rFonts w:ascii="Arial" w:hAnsi="Arial" w:cs="Arial"/>
        </w:rPr>
        <w:tab/>
      </w:r>
      <w:r w:rsidRPr="001C5020">
        <w:rPr>
          <w:rFonts w:ascii="Arial" w:hAnsi="Arial" w:cs="Arial"/>
        </w:rPr>
        <w:tab/>
      </w:r>
      <w:r w:rsidRPr="001C5020">
        <w:rPr>
          <w:rFonts w:ascii="Arial" w:hAnsi="Arial" w:cs="Arial"/>
        </w:rPr>
        <w:tab/>
      </w:r>
      <w:r w:rsidRPr="001C5020">
        <w:rPr>
          <w:rFonts w:ascii="Arial" w:hAnsi="Arial" w:cs="Arial"/>
        </w:rPr>
        <w:tab/>
        <w:t>NIP : 726-000-44-58,</w:t>
      </w:r>
    </w:p>
    <w:p w14:paraId="4E2514F0" w14:textId="77777777" w:rsidR="001C5020" w:rsidRPr="001C5020" w:rsidRDefault="001C5020" w:rsidP="001C5020">
      <w:pPr>
        <w:autoSpaceDE w:val="0"/>
        <w:autoSpaceDN w:val="0"/>
        <w:adjustRightInd w:val="0"/>
        <w:rPr>
          <w:rFonts w:ascii="Arial" w:hAnsi="Arial" w:cs="Arial"/>
        </w:rPr>
      </w:pPr>
    </w:p>
    <w:p w14:paraId="7FA1200A" w14:textId="77777777" w:rsidR="001C5020" w:rsidRPr="001C5020" w:rsidRDefault="001C5020" w:rsidP="001C5020">
      <w:pPr>
        <w:autoSpaceDE w:val="0"/>
        <w:autoSpaceDN w:val="0"/>
        <w:adjustRightInd w:val="0"/>
        <w:rPr>
          <w:rFonts w:ascii="Arial" w:hAnsi="Arial" w:cs="Arial"/>
          <w:sz w:val="18"/>
        </w:rPr>
      </w:pPr>
      <w:r w:rsidRPr="001C5020">
        <w:rPr>
          <w:rFonts w:ascii="Arial" w:hAnsi="Arial" w:cs="Arial"/>
          <w:sz w:val="18"/>
        </w:rPr>
        <w:t>reprezentowaną przez:</w:t>
      </w:r>
    </w:p>
    <w:p w14:paraId="63570C34" w14:textId="25B337CF" w:rsidR="001C5020" w:rsidRPr="001C5020" w:rsidRDefault="001C5020" w:rsidP="001C5020">
      <w:pPr>
        <w:autoSpaceDE w:val="0"/>
        <w:autoSpaceDN w:val="0"/>
        <w:adjustRightInd w:val="0"/>
        <w:rPr>
          <w:rFonts w:ascii="Arial" w:hAnsi="Arial" w:cs="Arial"/>
          <w:sz w:val="18"/>
        </w:rPr>
      </w:pPr>
      <w:r w:rsidRPr="001C5020">
        <w:rPr>
          <w:rFonts w:ascii="Arial" w:hAnsi="Arial" w:cs="Arial"/>
          <w:sz w:val="18"/>
        </w:rPr>
        <w:t>.............................................................................................................................................</w:t>
      </w:r>
    </w:p>
    <w:p w14:paraId="1D7C0860" w14:textId="77777777" w:rsidR="001C5020" w:rsidRPr="001C5020" w:rsidRDefault="001C5020" w:rsidP="001C5020">
      <w:pPr>
        <w:autoSpaceDE w:val="0"/>
        <w:autoSpaceDN w:val="0"/>
        <w:adjustRightInd w:val="0"/>
        <w:jc w:val="center"/>
        <w:rPr>
          <w:rFonts w:ascii="Arial" w:hAnsi="Arial" w:cs="Arial"/>
          <w:i/>
          <w:iCs/>
          <w:sz w:val="18"/>
        </w:rPr>
      </w:pPr>
      <w:r w:rsidRPr="001C5020">
        <w:rPr>
          <w:rFonts w:ascii="Arial" w:hAnsi="Arial" w:cs="Arial"/>
          <w:i/>
          <w:iCs/>
          <w:sz w:val="18"/>
        </w:rPr>
        <w:t>imi</w:t>
      </w:r>
      <w:r w:rsidRPr="001C5020">
        <w:rPr>
          <w:rFonts w:ascii="Arial" w:hAnsi="Arial" w:cs="Arial"/>
          <w:sz w:val="18"/>
        </w:rPr>
        <w:t>ę</w:t>
      </w:r>
      <w:r w:rsidRPr="001C5020">
        <w:rPr>
          <w:rFonts w:ascii="Arial" w:hAnsi="Arial" w:cs="Arial"/>
          <w:i/>
          <w:iCs/>
          <w:sz w:val="18"/>
        </w:rPr>
        <w:t>, nazwisko i stanowisko słu</w:t>
      </w:r>
      <w:r w:rsidRPr="001C5020">
        <w:rPr>
          <w:rFonts w:ascii="Arial" w:hAnsi="Arial" w:cs="Arial"/>
          <w:sz w:val="18"/>
        </w:rPr>
        <w:t>ż</w:t>
      </w:r>
      <w:r w:rsidRPr="001C5020">
        <w:rPr>
          <w:rFonts w:ascii="Arial" w:hAnsi="Arial" w:cs="Arial"/>
          <w:i/>
          <w:iCs/>
          <w:sz w:val="18"/>
        </w:rPr>
        <w:t>bowe</w:t>
      </w:r>
    </w:p>
    <w:p w14:paraId="3A5A0A6A" w14:textId="77777777" w:rsidR="001C5020" w:rsidRPr="001C5020" w:rsidRDefault="001C5020" w:rsidP="001C5020">
      <w:pPr>
        <w:autoSpaceDE w:val="0"/>
        <w:autoSpaceDN w:val="0"/>
        <w:adjustRightInd w:val="0"/>
        <w:rPr>
          <w:rFonts w:ascii="Arial" w:hAnsi="Arial" w:cs="Arial"/>
          <w:sz w:val="18"/>
        </w:rPr>
      </w:pPr>
      <w:r w:rsidRPr="001C5020">
        <w:rPr>
          <w:rFonts w:ascii="Arial" w:hAnsi="Arial" w:cs="Arial"/>
          <w:sz w:val="18"/>
        </w:rPr>
        <w:t>zwaną dalej Zamawiającym, a</w:t>
      </w:r>
    </w:p>
    <w:p w14:paraId="2B4E5F8C" w14:textId="77777777" w:rsidR="001C5020" w:rsidRPr="001C5020" w:rsidRDefault="001C5020" w:rsidP="001C5020">
      <w:pPr>
        <w:autoSpaceDE w:val="0"/>
        <w:autoSpaceDN w:val="0"/>
        <w:adjustRightInd w:val="0"/>
        <w:jc w:val="center"/>
        <w:rPr>
          <w:rFonts w:ascii="Arial" w:hAnsi="Arial" w:cs="Arial"/>
          <w:b/>
          <w:bCs/>
          <w:i/>
          <w:iCs/>
          <w:sz w:val="18"/>
        </w:rPr>
      </w:pPr>
      <w:r w:rsidRPr="001C5020">
        <w:rPr>
          <w:rFonts w:ascii="Arial" w:hAnsi="Arial" w:cs="Arial"/>
          <w:b/>
          <w:bCs/>
          <w:i/>
          <w:iCs/>
          <w:sz w:val="18"/>
        </w:rPr>
        <w:t>(w przypadku osób fizycznych )</w:t>
      </w:r>
    </w:p>
    <w:p w14:paraId="78B44BEE" w14:textId="77777777" w:rsidR="001C5020" w:rsidRPr="001C5020" w:rsidRDefault="001C5020" w:rsidP="001C5020">
      <w:pPr>
        <w:autoSpaceDE w:val="0"/>
        <w:autoSpaceDN w:val="0"/>
        <w:adjustRightInd w:val="0"/>
        <w:jc w:val="center"/>
        <w:rPr>
          <w:rFonts w:ascii="Arial" w:hAnsi="Arial" w:cs="Arial"/>
          <w:sz w:val="18"/>
        </w:rPr>
      </w:pPr>
      <w:r w:rsidRPr="001C5020">
        <w:rPr>
          <w:rFonts w:ascii="Arial" w:hAnsi="Arial" w:cs="Arial"/>
          <w:sz w:val="18"/>
        </w:rPr>
        <w:t>...................................................................................................................................................................</w:t>
      </w:r>
    </w:p>
    <w:p w14:paraId="37D1F401" w14:textId="77777777" w:rsidR="001C5020" w:rsidRPr="001C5020" w:rsidRDefault="001C5020" w:rsidP="001C5020">
      <w:pPr>
        <w:autoSpaceDE w:val="0"/>
        <w:autoSpaceDN w:val="0"/>
        <w:adjustRightInd w:val="0"/>
        <w:jc w:val="center"/>
        <w:rPr>
          <w:rFonts w:ascii="Arial" w:hAnsi="Arial" w:cs="Arial"/>
          <w:sz w:val="18"/>
        </w:rPr>
      </w:pPr>
      <w:r w:rsidRPr="001C5020">
        <w:rPr>
          <w:rFonts w:ascii="Arial" w:hAnsi="Arial" w:cs="Arial"/>
          <w:i/>
          <w:iCs/>
          <w:sz w:val="18"/>
        </w:rPr>
        <w:t>imi</w:t>
      </w:r>
      <w:r w:rsidRPr="001C5020">
        <w:rPr>
          <w:rFonts w:ascii="Arial" w:hAnsi="Arial" w:cs="Arial"/>
          <w:sz w:val="18"/>
        </w:rPr>
        <w:t xml:space="preserve">ę </w:t>
      </w:r>
      <w:r w:rsidRPr="001C5020">
        <w:rPr>
          <w:rFonts w:ascii="Arial" w:hAnsi="Arial" w:cs="Arial"/>
          <w:i/>
          <w:iCs/>
          <w:sz w:val="18"/>
        </w:rPr>
        <w:t>i nazwisko wła</w:t>
      </w:r>
      <w:r w:rsidRPr="001C5020">
        <w:rPr>
          <w:rFonts w:ascii="Arial" w:hAnsi="Arial" w:cs="Arial"/>
          <w:sz w:val="18"/>
        </w:rPr>
        <w:t>ś</w:t>
      </w:r>
      <w:r w:rsidRPr="001C5020">
        <w:rPr>
          <w:rFonts w:ascii="Arial" w:hAnsi="Arial" w:cs="Arial"/>
          <w:i/>
          <w:iCs/>
          <w:sz w:val="18"/>
        </w:rPr>
        <w:t>ciciela, nazwa firmy i jej adres, oraz adres do dor</w:t>
      </w:r>
      <w:r w:rsidRPr="001C5020">
        <w:rPr>
          <w:rFonts w:ascii="Arial" w:hAnsi="Arial" w:cs="Arial"/>
          <w:sz w:val="18"/>
        </w:rPr>
        <w:t>ę</w:t>
      </w:r>
      <w:r w:rsidRPr="001C5020">
        <w:rPr>
          <w:rFonts w:ascii="Arial" w:hAnsi="Arial" w:cs="Arial"/>
          <w:i/>
          <w:iCs/>
          <w:sz w:val="18"/>
        </w:rPr>
        <w:t>cze</w:t>
      </w:r>
      <w:r w:rsidRPr="001C5020">
        <w:rPr>
          <w:rFonts w:ascii="Arial" w:hAnsi="Arial" w:cs="Arial"/>
          <w:sz w:val="18"/>
        </w:rPr>
        <w:t>ń</w:t>
      </w:r>
    </w:p>
    <w:p w14:paraId="0C8A9EA9" w14:textId="77777777" w:rsidR="001C5020" w:rsidRPr="001C5020" w:rsidRDefault="001C5020" w:rsidP="001C5020">
      <w:pPr>
        <w:autoSpaceDE w:val="0"/>
        <w:autoSpaceDN w:val="0"/>
        <w:adjustRightInd w:val="0"/>
        <w:jc w:val="center"/>
        <w:rPr>
          <w:rFonts w:ascii="Arial" w:hAnsi="Arial" w:cs="Arial"/>
          <w:sz w:val="18"/>
        </w:rPr>
      </w:pPr>
      <w:r w:rsidRPr="001C5020">
        <w:rPr>
          <w:rFonts w:ascii="Arial" w:hAnsi="Arial" w:cs="Arial"/>
          <w:sz w:val="18"/>
        </w:rPr>
        <w:t>...................................................................................................................................................................</w:t>
      </w:r>
    </w:p>
    <w:p w14:paraId="3CF57A22" w14:textId="77777777" w:rsidR="001C5020" w:rsidRPr="001C5020" w:rsidRDefault="001C5020" w:rsidP="001C5020">
      <w:pPr>
        <w:autoSpaceDE w:val="0"/>
        <w:autoSpaceDN w:val="0"/>
        <w:adjustRightInd w:val="0"/>
        <w:jc w:val="center"/>
        <w:rPr>
          <w:rFonts w:ascii="Arial" w:hAnsi="Arial" w:cs="Arial"/>
          <w:sz w:val="18"/>
        </w:rPr>
      </w:pPr>
      <w:r w:rsidRPr="001C5020">
        <w:rPr>
          <w:rFonts w:ascii="Arial" w:hAnsi="Arial" w:cs="Arial"/>
          <w:sz w:val="18"/>
        </w:rPr>
        <w:t>zarejestrowaną w .................................................................... pod nr ......................................................</w:t>
      </w:r>
    </w:p>
    <w:p w14:paraId="305B41CB" w14:textId="77777777" w:rsidR="001C5020" w:rsidRPr="001C5020" w:rsidRDefault="001C5020" w:rsidP="001C5020">
      <w:pPr>
        <w:autoSpaceDE w:val="0"/>
        <w:autoSpaceDN w:val="0"/>
        <w:adjustRightInd w:val="0"/>
        <w:jc w:val="center"/>
        <w:rPr>
          <w:rFonts w:ascii="Arial" w:hAnsi="Arial" w:cs="Arial"/>
          <w:sz w:val="18"/>
        </w:rPr>
      </w:pPr>
      <w:r w:rsidRPr="001C5020">
        <w:rPr>
          <w:rFonts w:ascii="Arial" w:hAnsi="Arial" w:cs="Arial"/>
          <w:sz w:val="18"/>
        </w:rPr>
        <w:t>REGON ...........................................</w:t>
      </w:r>
      <w:r w:rsidRPr="001C5020">
        <w:rPr>
          <w:rFonts w:ascii="Arial" w:hAnsi="Arial" w:cs="Arial"/>
          <w:sz w:val="18"/>
        </w:rPr>
        <w:tab/>
      </w:r>
      <w:r w:rsidRPr="001C5020">
        <w:rPr>
          <w:rFonts w:ascii="Arial" w:hAnsi="Arial" w:cs="Arial"/>
          <w:sz w:val="18"/>
        </w:rPr>
        <w:tab/>
      </w:r>
      <w:r w:rsidRPr="001C5020">
        <w:rPr>
          <w:rFonts w:ascii="Arial" w:hAnsi="Arial" w:cs="Arial"/>
          <w:sz w:val="18"/>
        </w:rPr>
        <w:tab/>
        <w:t xml:space="preserve">       NIP .....................................................</w:t>
      </w:r>
    </w:p>
    <w:p w14:paraId="37F7E19D" w14:textId="77777777" w:rsidR="001C5020" w:rsidRPr="001C5020" w:rsidRDefault="001C5020" w:rsidP="001C5020">
      <w:pPr>
        <w:autoSpaceDE w:val="0"/>
        <w:autoSpaceDN w:val="0"/>
        <w:adjustRightInd w:val="0"/>
        <w:jc w:val="center"/>
        <w:rPr>
          <w:rFonts w:ascii="Arial" w:hAnsi="Arial" w:cs="Arial"/>
          <w:b/>
          <w:bCs/>
          <w:i/>
          <w:iCs/>
          <w:sz w:val="18"/>
        </w:rPr>
      </w:pPr>
      <w:r w:rsidRPr="001C5020">
        <w:rPr>
          <w:rFonts w:ascii="Arial" w:hAnsi="Arial" w:cs="Arial"/>
          <w:b/>
          <w:bCs/>
          <w:i/>
          <w:iCs/>
          <w:sz w:val="18"/>
        </w:rPr>
        <w:t>( w przypadku spółki cywilnej )</w:t>
      </w:r>
    </w:p>
    <w:p w14:paraId="3B9707D9" w14:textId="77777777" w:rsidR="001C5020" w:rsidRPr="001C5020" w:rsidRDefault="001C5020" w:rsidP="001C5020">
      <w:pPr>
        <w:autoSpaceDE w:val="0"/>
        <w:autoSpaceDN w:val="0"/>
        <w:adjustRightInd w:val="0"/>
        <w:jc w:val="center"/>
        <w:rPr>
          <w:rFonts w:ascii="Arial" w:hAnsi="Arial" w:cs="Arial"/>
          <w:sz w:val="18"/>
        </w:rPr>
      </w:pPr>
      <w:r w:rsidRPr="001C5020">
        <w:rPr>
          <w:rFonts w:ascii="Arial" w:hAnsi="Arial" w:cs="Arial"/>
          <w:sz w:val="18"/>
        </w:rPr>
        <w:t>...................................................................................................................................................................</w:t>
      </w:r>
    </w:p>
    <w:p w14:paraId="2C14D212" w14:textId="77777777" w:rsidR="001C5020" w:rsidRPr="001C5020" w:rsidRDefault="001C5020" w:rsidP="001C5020">
      <w:pPr>
        <w:autoSpaceDE w:val="0"/>
        <w:autoSpaceDN w:val="0"/>
        <w:adjustRightInd w:val="0"/>
        <w:jc w:val="center"/>
        <w:rPr>
          <w:rFonts w:ascii="Arial" w:hAnsi="Arial" w:cs="Arial"/>
          <w:i/>
          <w:iCs/>
          <w:sz w:val="18"/>
        </w:rPr>
      </w:pPr>
      <w:r w:rsidRPr="001C5020">
        <w:rPr>
          <w:rFonts w:ascii="Arial" w:hAnsi="Arial" w:cs="Arial"/>
          <w:i/>
          <w:iCs/>
          <w:sz w:val="18"/>
        </w:rPr>
        <w:t>imiona, nazwiska i adresy wspólników,</w:t>
      </w:r>
    </w:p>
    <w:p w14:paraId="35CBC5E5" w14:textId="77777777" w:rsidR="001C5020" w:rsidRPr="001C5020" w:rsidRDefault="001C5020" w:rsidP="001C5020">
      <w:pPr>
        <w:autoSpaceDE w:val="0"/>
        <w:autoSpaceDN w:val="0"/>
        <w:adjustRightInd w:val="0"/>
        <w:jc w:val="center"/>
        <w:rPr>
          <w:rFonts w:ascii="Arial" w:hAnsi="Arial" w:cs="Arial"/>
          <w:sz w:val="18"/>
        </w:rPr>
      </w:pPr>
      <w:r w:rsidRPr="001C5020">
        <w:rPr>
          <w:rFonts w:ascii="Arial" w:hAnsi="Arial" w:cs="Arial"/>
          <w:sz w:val="18"/>
        </w:rPr>
        <w:t>...................................................................................................................................................................</w:t>
      </w:r>
    </w:p>
    <w:p w14:paraId="6573B55C" w14:textId="77777777" w:rsidR="001C5020" w:rsidRPr="001C5020" w:rsidRDefault="001C5020" w:rsidP="001C5020">
      <w:pPr>
        <w:autoSpaceDE w:val="0"/>
        <w:autoSpaceDN w:val="0"/>
        <w:adjustRightInd w:val="0"/>
        <w:jc w:val="center"/>
        <w:rPr>
          <w:rFonts w:ascii="Arial" w:hAnsi="Arial" w:cs="Arial"/>
          <w:sz w:val="18"/>
        </w:rPr>
      </w:pPr>
      <w:r w:rsidRPr="001C5020">
        <w:rPr>
          <w:rFonts w:ascii="Arial" w:hAnsi="Arial" w:cs="Arial"/>
          <w:i/>
          <w:iCs/>
          <w:sz w:val="18"/>
        </w:rPr>
        <w:t>nazwa firmy, jej siedziba, adres do dor</w:t>
      </w:r>
      <w:r w:rsidRPr="001C5020">
        <w:rPr>
          <w:rFonts w:ascii="Arial" w:hAnsi="Arial" w:cs="Arial"/>
          <w:sz w:val="18"/>
        </w:rPr>
        <w:t>ę</w:t>
      </w:r>
      <w:r w:rsidRPr="001C5020">
        <w:rPr>
          <w:rFonts w:ascii="Arial" w:hAnsi="Arial" w:cs="Arial"/>
          <w:i/>
          <w:iCs/>
          <w:sz w:val="18"/>
        </w:rPr>
        <w:t>cze</w:t>
      </w:r>
      <w:r w:rsidRPr="001C5020">
        <w:rPr>
          <w:rFonts w:ascii="Arial" w:hAnsi="Arial" w:cs="Arial"/>
          <w:sz w:val="18"/>
        </w:rPr>
        <w:t>ń</w:t>
      </w:r>
    </w:p>
    <w:p w14:paraId="23017C17" w14:textId="77777777" w:rsidR="001C5020" w:rsidRPr="001C5020" w:rsidRDefault="001C5020" w:rsidP="001C5020">
      <w:pPr>
        <w:autoSpaceDE w:val="0"/>
        <w:autoSpaceDN w:val="0"/>
        <w:adjustRightInd w:val="0"/>
        <w:jc w:val="center"/>
        <w:rPr>
          <w:rFonts w:ascii="Arial" w:hAnsi="Arial" w:cs="Arial"/>
          <w:sz w:val="18"/>
        </w:rPr>
      </w:pPr>
      <w:r w:rsidRPr="001C5020">
        <w:rPr>
          <w:rFonts w:ascii="Arial" w:hAnsi="Arial" w:cs="Arial"/>
          <w:sz w:val="18"/>
        </w:rPr>
        <w:t>zarejestrowana w ..................................................................... pod nr ....................................................</w:t>
      </w:r>
    </w:p>
    <w:p w14:paraId="0B0246E4" w14:textId="77777777" w:rsidR="001C5020" w:rsidRPr="001C5020" w:rsidRDefault="001C5020" w:rsidP="001C5020">
      <w:pPr>
        <w:autoSpaceDE w:val="0"/>
        <w:autoSpaceDN w:val="0"/>
        <w:adjustRightInd w:val="0"/>
        <w:jc w:val="center"/>
        <w:rPr>
          <w:rFonts w:ascii="Arial" w:hAnsi="Arial" w:cs="Arial"/>
          <w:sz w:val="18"/>
        </w:rPr>
      </w:pPr>
      <w:r w:rsidRPr="001C5020">
        <w:rPr>
          <w:rFonts w:ascii="Arial" w:hAnsi="Arial" w:cs="Arial"/>
          <w:sz w:val="18"/>
        </w:rPr>
        <w:t xml:space="preserve">REGON ........................................ </w:t>
      </w:r>
      <w:r w:rsidRPr="001C5020">
        <w:rPr>
          <w:rFonts w:ascii="Arial" w:hAnsi="Arial" w:cs="Arial"/>
          <w:sz w:val="18"/>
        </w:rPr>
        <w:tab/>
      </w:r>
      <w:r w:rsidRPr="001C5020">
        <w:rPr>
          <w:rFonts w:ascii="Arial" w:hAnsi="Arial" w:cs="Arial"/>
          <w:sz w:val="18"/>
        </w:rPr>
        <w:tab/>
      </w:r>
      <w:r w:rsidRPr="001C5020">
        <w:rPr>
          <w:rFonts w:ascii="Arial" w:hAnsi="Arial" w:cs="Arial"/>
          <w:sz w:val="18"/>
        </w:rPr>
        <w:tab/>
        <w:t xml:space="preserve">       NIP ......................................................</w:t>
      </w:r>
    </w:p>
    <w:p w14:paraId="716645B5" w14:textId="77777777" w:rsidR="001C5020" w:rsidRPr="001C5020" w:rsidRDefault="001C5020" w:rsidP="001C5020">
      <w:pPr>
        <w:autoSpaceDE w:val="0"/>
        <w:autoSpaceDN w:val="0"/>
        <w:adjustRightInd w:val="0"/>
        <w:jc w:val="center"/>
        <w:rPr>
          <w:rFonts w:ascii="Arial" w:hAnsi="Arial" w:cs="Arial"/>
          <w:b/>
          <w:bCs/>
          <w:i/>
          <w:iCs/>
          <w:sz w:val="18"/>
        </w:rPr>
      </w:pPr>
      <w:r w:rsidRPr="001C5020">
        <w:rPr>
          <w:rFonts w:ascii="Arial" w:hAnsi="Arial" w:cs="Arial"/>
          <w:b/>
          <w:bCs/>
          <w:i/>
          <w:iCs/>
          <w:sz w:val="18"/>
        </w:rPr>
        <w:t>( w przypadku spółki prawa handlowego )</w:t>
      </w:r>
    </w:p>
    <w:p w14:paraId="7B8D2963" w14:textId="77777777" w:rsidR="001C5020" w:rsidRPr="001C5020" w:rsidRDefault="001C5020" w:rsidP="001C5020">
      <w:pPr>
        <w:autoSpaceDE w:val="0"/>
        <w:autoSpaceDN w:val="0"/>
        <w:adjustRightInd w:val="0"/>
        <w:jc w:val="center"/>
        <w:rPr>
          <w:rFonts w:ascii="Arial" w:hAnsi="Arial" w:cs="Arial"/>
          <w:sz w:val="18"/>
        </w:rPr>
      </w:pPr>
      <w:r w:rsidRPr="001C5020">
        <w:rPr>
          <w:rFonts w:ascii="Arial" w:hAnsi="Arial" w:cs="Arial"/>
          <w:sz w:val="18"/>
        </w:rPr>
        <w:t>...................................................................................................................................................................</w:t>
      </w:r>
    </w:p>
    <w:p w14:paraId="7179A5E3" w14:textId="77777777" w:rsidR="001C5020" w:rsidRPr="001C5020" w:rsidRDefault="001C5020" w:rsidP="001C5020">
      <w:pPr>
        <w:autoSpaceDE w:val="0"/>
        <w:autoSpaceDN w:val="0"/>
        <w:adjustRightInd w:val="0"/>
        <w:jc w:val="center"/>
        <w:rPr>
          <w:rFonts w:ascii="Arial" w:hAnsi="Arial" w:cs="Arial"/>
          <w:i/>
          <w:iCs/>
          <w:sz w:val="18"/>
        </w:rPr>
      </w:pPr>
      <w:r w:rsidRPr="001C5020">
        <w:rPr>
          <w:rFonts w:ascii="Arial" w:hAnsi="Arial" w:cs="Arial"/>
          <w:i/>
          <w:iCs/>
          <w:sz w:val="18"/>
        </w:rPr>
        <w:t>nazwa firmy, jej siedziba, orzeczenie s</w:t>
      </w:r>
      <w:r w:rsidRPr="001C5020">
        <w:rPr>
          <w:rFonts w:ascii="Arial" w:hAnsi="Arial" w:cs="Arial"/>
          <w:sz w:val="18"/>
        </w:rPr>
        <w:t>ą</w:t>
      </w:r>
      <w:r w:rsidRPr="001C5020">
        <w:rPr>
          <w:rFonts w:ascii="Arial" w:hAnsi="Arial" w:cs="Arial"/>
          <w:i/>
          <w:iCs/>
          <w:sz w:val="18"/>
        </w:rPr>
        <w:t>du rejestrowego i nr rejestru, imiona i nazwiska członków Zarz</w:t>
      </w:r>
      <w:r w:rsidRPr="001C5020">
        <w:rPr>
          <w:rFonts w:ascii="Arial" w:hAnsi="Arial" w:cs="Arial"/>
          <w:sz w:val="18"/>
        </w:rPr>
        <w:t>ą</w:t>
      </w:r>
      <w:r w:rsidRPr="001C5020">
        <w:rPr>
          <w:rFonts w:ascii="Arial" w:hAnsi="Arial" w:cs="Arial"/>
          <w:i/>
          <w:iCs/>
          <w:sz w:val="18"/>
        </w:rPr>
        <w:t>du</w:t>
      </w:r>
    </w:p>
    <w:p w14:paraId="62DDD718" w14:textId="77777777" w:rsidR="001C5020" w:rsidRPr="001C5020" w:rsidRDefault="001C5020" w:rsidP="001C5020">
      <w:pPr>
        <w:autoSpaceDE w:val="0"/>
        <w:autoSpaceDN w:val="0"/>
        <w:adjustRightInd w:val="0"/>
        <w:jc w:val="center"/>
        <w:rPr>
          <w:rFonts w:ascii="Arial" w:hAnsi="Arial" w:cs="Arial"/>
          <w:sz w:val="18"/>
        </w:rPr>
      </w:pPr>
      <w:r w:rsidRPr="001C5020">
        <w:rPr>
          <w:rFonts w:ascii="Arial" w:hAnsi="Arial" w:cs="Arial"/>
          <w:sz w:val="18"/>
        </w:rPr>
        <w:t>...................................................................................................................................................................</w:t>
      </w:r>
    </w:p>
    <w:p w14:paraId="7391A7A1" w14:textId="77777777" w:rsidR="001C5020" w:rsidRPr="001C5020" w:rsidRDefault="001C5020" w:rsidP="001C5020">
      <w:pPr>
        <w:tabs>
          <w:tab w:val="left" w:pos="540"/>
        </w:tabs>
        <w:autoSpaceDE w:val="0"/>
        <w:autoSpaceDN w:val="0"/>
        <w:adjustRightInd w:val="0"/>
        <w:jc w:val="center"/>
        <w:rPr>
          <w:rFonts w:ascii="Arial" w:hAnsi="Arial" w:cs="Arial"/>
          <w:i/>
          <w:iCs/>
          <w:sz w:val="18"/>
        </w:rPr>
      </w:pPr>
      <w:r w:rsidRPr="001C5020">
        <w:rPr>
          <w:rFonts w:ascii="Arial" w:hAnsi="Arial" w:cs="Arial"/>
          <w:i/>
          <w:iCs/>
          <w:sz w:val="18"/>
        </w:rPr>
        <w:t>wysoko</w:t>
      </w:r>
      <w:r w:rsidRPr="001C5020">
        <w:rPr>
          <w:rFonts w:ascii="Arial" w:hAnsi="Arial" w:cs="Arial"/>
          <w:sz w:val="18"/>
        </w:rPr>
        <w:t xml:space="preserve">ść </w:t>
      </w:r>
      <w:r w:rsidRPr="001C5020">
        <w:rPr>
          <w:rFonts w:ascii="Arial" w:hAnsi="Arial" w:cs="Arial"/>
          <w:i/>
          <w:iCs/>
          <w:sz w:val="18"/>
        </w:rPr>
        <w:t>kapitału zakładowego</w:t>
      </w:r>
    </w:p>
    <w:p w14:paraId="35D8CB9E" w14:textId="77777777" w:rsidR="001C5020" w:rsidRPr="001C5020" w:rsidRDefault="001C5020" w:rsidP="001C5020">
      <w:pPr>
        <w:autoSpaceDE w:val="0"/>
        <w:autoSpaceDN w:val="0"/>
        <w:adjustRightInd w:val="0"/>
        <w:jc w:val="center"/>
        <w:rPr>
          <w:rFonts w:ascii="Arial" w:hAnsi="Arial" w:cs="Arial"/>
          <w:sz w:val="18"/>
        </w:rPr>
      </w:pPr>
      <w:r w:rsidRPr="001C5020">
        <w:rPr>
          <w:rFonts w:ascii="Arial" w:hAnsi="Arial" w:cs="Arial"/>
          <w:sz w:val="18"/>
        </w:rPr>
        <w:t>...................................................................................................................................................................</w:t>
      </w:r>
    </w:p>
    <w:p w14:paraId="59083740" w14:textId="77777777" w:rsidR="001C5020" w:rsidRPr="001C5020" w:rsidRDefault="001C5020" w:rsidP="001C5020">
      <w:pPr>
        <w:autoSpaceDE w:val="0"/>
        <w:autoSpaceDN w:val="0"/>
        <w:adjustRightInd w:val="0"/>
        <w:jc w:val="center"/>
        <w:rPr>
          <w:rFonts w:ascii="Arial" w:hAnsi="Arial" w:cs="Arial"/>
          <w:sz w:val="18"/>
        </w:rPr>
      </w:pPr>
      <w:r w:rsidRPr="001C5020">
        <w:rPr>
          <w:rFonts w:ascii="Arial" w:hAnsi="Arial" w:cs="Arial"/>
          <w:sz w:val="18"/>
        </w:rPr>
        <w:t>reprezentowana przez : ...................................................................................................................................................................</w:t>
      </w:r>
    </w:p>
    <w:p w14:paraId="2B3C7DB3" w14:textId="77777777" w:rsidR="001C5020" w:rsidRPr="001C5020" w:rsidRDefault="001C5020" w:rsidP="001C5020">
      <w:pPr>
        <w:autoSpaceDE w:val="0"/>
        <w:autoSpaceDN w:val="0"/>
        <w:adjustRightInd w:val="0"/>
        <w:jc w:val="center"/>
        <w:rPr>
          <w:rFonts w:ascii="Arial" w:hAnsi="Arial" w:cs="Arial"/>
          <w:sz w:val="18"/>
        </w:rPr>
      </w:pPr>
      <w:r w:rsidRPr="001C5020">
        <w:rPr>
          <w:rFonts w:ascii="Arial" w:hAnsi="Arial" w:cs="Arial"/>
          <w:i/>
          <w:iCs/>
          <w:sz w:val="18"/>
        </w:rPr>
        <w:t>nazwisko i imi</w:t>
      </w:r>
      <w:r w:rsidRPr="001C5020">
        <w:rPr>
          <w:rFonts w:ascii="Arial" w:hAnsi="Arial" w:cs="Arial"/>
          <w:sz w:val="18"/>
        </w:rPr>
        <w:t xml:space="preserve">ę </w:t>
      </w:r>
      <w:r w:rsidRPr="001C5020">
        <w:rPr>
          <w:rFonts w:ascii="Arial" w:hAnsi="Arial" w:cs="Arial"/>
          <w:i/>
          <w:iCs/>
          <w:sz w:val="18"/>
        </w:rPr>
        <w:t>osoby reprezentuj</w:t>
      </w:r>
      <w:r w:rsidRPr="001C5020">
        <w:rPr>
          <w:rFonts w:ascii="Arial" w:hAnsi="Arial" w:cs="Arial"/>
          <w:sz w:val="18"/>
        </w:rPr>
        <w:t>ą</w:t>
      </w:r>
      <w:r w:rsidRPr="001C5020">
        <w:rPr>
          <w:rFonts w:ascii="Arial" w:hAnsi="Arial" w:cs="Arial"/>
          <w:i/>
          <w:iCs/>
          <w:sz w:val="18"/>
        </w:rPr>
        <w:t>cej firm</w:t>
      </w:r>
      <w:r w:rsidRPr="001C5020">
        <w:rPr>
          <w:rFonts w:ascii="Arial" w:hAnsi="Arial" w:cs="Arial"/>
          <w:sz w:val="18"/>
        </w:rPr>
        <w:t>ę</w:t>
      </w:r>
    </w:p>
    <w:p w14:paraId="4AAF01A3" w14:textId="77777777" w:rsidR="001C5020" w:rsidRPr="001C5020" w:rsidRDefault="001C5020" w:rsidP="001C5020">
      <w:pPr>
        <w:autoSpaceDE w:val="0"/>
        <w:autoSpaceDN w:val="0"/>
        <w:adjustRightInd w:val="0"/>
        <w:jc w:val="center"/>
        <w:rPr>
          <w:rFonts w:ascii="Arial" w:hAnsi="Arial" w:cs="Arial"/>
        </w:rPr>
      </w:pPr>
      <w:r w:rsidRPr="001C5020">
        <w:rPr>
          <w:rFonts w:ascii="Arial" w:hAnsi="Arial" w:cs="Arial"/>
          <w:sz w:val="18"/>
        </w:rPr>
        <w:t xml:space="preserve">REGON .................................. </w:t>
      </w:r>
      <w:r w:rsidRPr="001C5020">
        <w:rPr>
          <w:rFonts w:ascii="Arial" w:hAnsi="Arial" w:cs="Arial"/>
          <w:sz w:val="18"/>
        </w:rPr>
        <w:tab/>
      </w:r>
      <w:r w:rsidRPr="001C5020">
        <w:rPr>
          <w:rFonts w:ascii="Arial" w:hAnsi="Arial" w:cs="Arial"/>
          <w:sz w:val="18"/>
        </w:rPr>
        <w:tab/>
      </w:r>
      <w:r w:rsidRPr="001C5020">
        <w:rPr>
          <w:rFonts w:ascii="Arial" w:hAnsi="Arial" w:cs="Arial"/>
          <w:sz w:val="18"/>
        </w:rPr>
        <w:tab/>
      </w:r>
      <w:r w:rsidRPr="001C5020">
        <w:rPr>
          <w:rFonts w:ascii="Arial" w:hAnsi="Arial" w:cs="Arial"/>
          <w:sz w:val="18"/>
        </w:rPr>
        <w:tab/>
      </w:r>
      <w:r w:rsidRPr="001C5020">
        <w:rPr>
          <w:rFonts w:ascii="Arial" w:hAnsi="Arial" w:cs="Arial"/>
          <w:sz w:val="18"/>
        </w:rPr>
        <w:tab/>
      </w:r>
      <w:r w:rsidRPr="001C5020">
        <w:rPr>
          <w:rFonts w:ascii="Arial" w:hAnsi="Arial" w:cs="Arial"/>
          <w:sz w:val="18"/>
        </w:rPr>
        <w:tab/>
        <w:t xml:space="preserve">NIP </w:t>
      </w:r>
      <w:r w:rsidRPr="001C5020">
        <w:rPr>
          <w:rFonts w:ascii="Arial" w:hAnsi="Arial" w:cs="Arial"/>
        </w:rPr>
        <w:t>........................................</w:t>
      </w:r>
    </w:p>
    <w:p w14:paraId="36DE9A3D" w14:textId="19E36842" w:rsidR="001C5020" w:rsidRPr="001C5020" w:rsidRDefault="001C5020" w:rsidP="001C5020">
      <w:pPr>
        <w:autoSpaceDE w:val="0"/>
        <w:autoSpaceDN w:val="0"/>
        <w:adjustRightInd w:val="0"/>
        <w:spacing w:line="276" w:lineRule="auto"/>
        <w:rPr>
          <w:rFonts w:ascii="Arial" w:hAnsi="Arial" w:cs="Arial"/>
        </w:rPr>
      </w:pPr>
      <w:r w:rsidRPr="001C5020">
        <w:rPr>
          <w:rFonts w:ascii="Arial" w:hAnsi="Arial" w:cs="Arial"/>
        </w:rPr>
        <w:t xml:space="preserve">zwanym dalej Wykonawcą, w wyniku przeprowadzenia postępowania o udzielenie zamówienia na podstawie </w:t>
      </w:r>
      <w:r w:rsidRPr="001C5020">
        <w:rPr>
          <w:rFonts w:ascii="Arial" w:hAnsi="Arial" w:cs="Arial"/>
          <w:b/>
          <w:bCs/>
        </w:rPr>
        <w:t>art.  359 pkt. 2 uPzp</w:t>
      </w:r>
      <w:r w:rsidRPr="001C5020">
        <w:rPr>
          <w:rFonts w:ascii="Arial" w:hAnsi="Arial" w:cs="Arial"/>
        </w:rPr>
        <w:t>,  nr sprawy</w:t>
      </w:r>
      <w:r w:rsidRPr="001C5020">
        <w:rPr>
          <w:rFonts w:ascii="Arial" w:hAnsi="Arial" w:cs="Arial"/>
          <w:b/>
          <w:bCs/>
        </w:rPr>
        <w:t xml:space="preserve"> </w:t>
      </w:r>
      <w:r w:rsidR="00BA4733">
        <w:rPr>
          <w:rFonts w:ascii="Arial" w:hAnsi="Arial" w:cs="Arial"/>
          <w:b/>
          <w:bCs/>
        </w:rPr>
        <w:t xml:space="preserve">FZ-2380/72/22/SS </w:t>
      </w:r>
      <w:r w:rsidRPr="001C5020">
        <w:rPr>
          <w:rFonts w:ascii="Arial" w:hAnsi="Arial" w:cs="Arial"/>
        </w:rPr>
        <w:t>o następującej treści:</w:t>
      </w:r>
    </w:p>
    <w:p w14:paraId="14CFEFB4" w14:textId="77777777" w:rsidR="001C5020" w:rsidRPr="001C5020" w:rsidRDefault="001C5020" w:rsidP="001C5020">
      <w:pPr>
        <w:autoSpaceDE w:val="0"/>
        <w:autoSpaceDN w:val="0"/>
        <w:adjustRightInd w:val="0"/>
        <w:spacing w:line="276" w:lineRule="auto"/>
        <w:jc w:val="center"/>
        <w:rPr>
          <w:rFonts w:ascii="Arial" w:hAnsi="Arial" w:cs="Arial"/>
          <w:b/>
        </w:rPr>
      </w:pPr>
    </w:p>
    <w:p w14:paraId="082B8231" w14:textId="77777777" w:rsidR="001C5020" w:rsidRPr="001C5020" w:rsidRDefault="001C5020" w:rsidP="001C5020">
      <w:pPr>
        <w:autoSpaceDE w:val="0"/>
        <w:autoSpaceDN w:val="0"/>
        <w:adjustRightInd w:val="0"/>
        <w:jc w:val="center"/>
        <w:rPr>
          <w:rFonts w:ascii="Arial" w:hAnsi="Arial" w:cs="Arial"/>
          <w:b/>
        </w:rPr>
      </w:pPr>
      <w:r w:rsidRPr="001C5020">
        <w:rPr>
          <w:rFonts w:ascii="Arial" w:hAnsi="Arial" w:cs="Arial"/>
          <w:b/>
        </w:rPr>
        <w:t>§ 1</w:t>
      </w:r>
    </w:p>
    <w:p w14:paraId="082E5551" w14:textId="77777777" w:rsidR="001C5020" w:rsidRPr="001C5020" w:rsidRDefault="001C5020" w:rsidP="001C5020">
      <w:pPr>
        <w:numPr>
          <w:ilvl w:val="0"/>
          <w:numId w:val="61"/>
        </w:numPr>
        <w:autoSpaceDE w:val="0"/>
        <w:autoSpaceDN w:val="0"/>
        <w:adjustRightInd w:val="0"/>
        <w:ind w:left="284" w:hanging="284"/>
        <w:jc w:val="both"/>
        <w:rPr>
          <w:rFonts w:ascii="Arial" w:hAnsi="Arial" w:cs="Arial"/>
          <w:b/>
        </w:rPr>
      </w:pPr>
      <w:r w:rsidRPr="001C5020">
        <w:rPr>
          <w:rFonts w:ascii="Arial" w:hAnsi="Arial" w:cs="Arial"/>
        </w:rPr>
        <w:t>Zamawiający zleca, a Wykonawca zobowiązuje się do świadczenia usług w zakresie całodziennego żywienia osób zatrzymanych przebywających w Pomieszczeniach dla Osób Zatrzymanych (PdOZ) w ……</w:t>
      </w:r>
      <w:r w:rsidRPr="001C5020">
        <w:rPr>
          <w:rFonts w:ascii="Arial" w:hAnsi="Arial" w:cs="Arial"/>
          <w:bCs/>
          <w:i/>
          <w:iCs/>
        </w:rPr>
        <w:t>(*zapisy zostaną dostosowane odpowiednio do zadań) i s</w:t>
      </w:r>
      <w:r w:rsidRPr="001C5020">
        <w:rPr>
          <w:rFonts w:ascii="Arial" w:hAnsi="Arial" w:cs="Arial"/>
          <w:bCs/>
        </w:rPr>
        <w:t>tanów osobowych Policji.</w:t>
      </w:r>
    </w:p>
    <w:p w14:paraId="748BAAC9" w14:textId="77777777" w:rsidR="001C5020" w:rsidRPr="001C5020" w:rsidRDefault="001C5020" w:rsidP="001C5020">
      <w:pPr>
        <w:autoSpaceDE w:val="0"/>
        <w:autoSpaceDN w:val="0"/>
        <w:adjustRightInd w:val="0"/>
        <w:ind w:left="284"/>
        <w:jc w:val="both"/>
        <w:rPr>
          <w:rFonts w:ascii="Arial" w:hAnsi="Arial" w:cs="Arial"/>
          <w:b/>
        </w:rPr>
      </w:pPr>
    </w:p>
    <w:p w14:paraId="2D23E139" w14:textId="77777777" w:rsidR="001C5020" w:rsidRPr="001C5020" w:rsidRDefault="001C5020" w:rsidP="001C5020">
      <w:pPr>
        <w:autoSpaceDE w:val="0"/>
        <w:autoSpaceDN w:val="0"/>
        <w:adjustRightInd w:val="0"/>
        <w:jc w:val="center"/>
        <w:rPr>
          <w:rFonts w:ascii="Arial" w:hAnsi="Arial" w:cs="Arial"/>
          <w:b/>
        </w:rPr>
      </w:pPr>
      <w:r w:rsidRPr="001C5020">
        <w:rPr>
          <w:rFonts w:ascii="Arial" w:hAnsi="Arial" w:cs="Arial"/>
          <w:b/>
        </w:rPr>
        <w:t>§ 2</w:t>
      </w:r>
    </w:p>
    <w:p w14:paraId="54841974" w14:textId="77777777" w:rsidR="001C5020" w:rsidRPr="001C5020" w:rsidRDefault="001C5020" w:rsidP="001C5020">
      <w:pPr>
        <w:numPr>
          <w:ilvl w:val="0"/>
          <w:numId w:val="41"/>
        </w:numPr>
        <w:tabs>
          <w:tab w:val="num" w:pos="284"/>
          <w:tab w:val="num" w:pos="851"/>
        </w:tabs>
        <w:autoSpaceDE w:val="0"/>
        <w:autoSpaceDN w:val="0"/>
        <w:adjustRightInd w:val="0"/>
        <w:ind w:left="284" w:hanging="284"/>
        <w:jc w:val="both"/>
        <w:rPr>
          <w:rFonts w:ascii="Arial" w:hAnsi="Arial" w:cs="Arial"/>
        </w:rPr>
      </w:pPr>
      <w:r w:rsidRPr="001C5020">
        <w:rPr>
          <w:rFonts w:ascii="Arial" w:hAnsi="Arial" w:cs="Arial"/>
        </w:rPr>
        <w:t xml:space="preserve">Wykonawca będzie realizował usługi przy uwzględnieniu cen jednostkowych netto powiększonych </w:t>
      </w:r>
    </w:p>
    <w:p w14:paraId="6AD1577F" w14:textId="77777777" w:rsidR="001C5020" w:rsidRPr="001C5020" w:rsidRDefault="001C5020" w:rsidP="001C5020">
      <w:pPr>
        <w:tabs>
          <w:tab w:val="num" w:pos="1004"/>
        </w:tabs>
        <w:autoSpaceDE w:val="0"/>
        <w:autoSpaceDN w:val="0"/>
        <w:adjustRightInd w:val="0"/>
        <w:ind w:left="284"/>
        <w:jc w:val="both"/>
        <w:rPr>
          <w:rFonts w:ascii="Arial" w:hAnsi="Arial" w:cs="Arial"/>
        </w:rPr>
      </w:pPr>
      <w:r w:rsidRPr="001C5020">
        <w:rPr>
          <w:rFonts w:ascii="Arial" w:hAnsi="Arial" w:cs="Arial"/>
        </w:rPr>
        <w:t xml:space="preserve">o obowiązującą stawkę podatku VAT, zgodnie z formularzem cenowym, stanowiącym załącznik </w:t>
      </w:r>
      <w:r w:rsidRPr="001C5020">
        <w:rPr>
          <w:rFonts w:ascii="Arial" w:hAnsi="Arial" w:cs="Arial"/>
        </w:rPr>
        <w:br/>
        <w:t xml:space="preserve">nr 2 do niniejszej umowy. </w:t>
      </w:r>
    </w:p>
    <w:p w14:paraId="7C16939A" w14:textId="77777777" w:rsidR="001C5020" w:rsidRPr="001C5020" w:rsidRDefault="001C5020" w:rsidP="001C5020">
      <w:pPr>
        <w:numPr>
          <w:ilvl w:val="0"/>
          <w:numId w:val="41"/>
        </w:numPr>
        <w:tabs>
          <w:tab w:val="num" w:pos="284"/>
        </w:tabs>
        <w:autoSpaceDE w:val="0"/>
        <w:autoSpaceDN w:val="0"/>
        <w:adjustRightInd w:val="0"/>
        <w:ind w:left="426" w:hanging="426"/>
        <w:jc w:val="both"/>
        <w:rPr>
          <w:rFonts w:ascii="Arial" w:hAnsi="Arial" w:cs="Arial"/>
        </w:rPr>
      </w:pPr>
      <w:r w:rsidRPr="001C5020">
        <w:rPr>
          <w:rFonts w:ascii="Arial" w:hAnsi="Arial" w:cs="Arial"/>
          <w:bCs/>
        </w:rPr>
        <w:t>Zakres umowy obejmuje:</w:t>
      </w:r>
    </w:p>
    <w:p w14:paraId="09296D84" w14:textId="77777777" w:rsidR="001C5020" w:rsidRPr="001C5020" w:rsidRDefault="001C5020" w:rsidP="001C5020">
      <w:pPr>
        <w:numPr>
          <w:ilvl w:val="0"/>
          <w:numId w:val="62"/>
        </w:numPr>
        <w:autoSpaceDE w:val="0"/>
        <w:autoSpaceDN w:val="0"/>
        <w:adjustRightInd w:val="0"/>
        <w:ind w:left="567" w:hanging="283"/>
        <w:jc w:val="both"/>
        <w:rPr>
          <w:rFonts w:ascii="Arial" w:hAnsi="Arial" w:cs="Arial"/>
        </w:rPr>
      </w:pPr>
      <w:r w:rsidRPr="001C5020">
        <w:rPr>
          <w:rFonts w:ascii="Arial" w:hAnsi="Arial" w:cs="Arial"/>
          <w:bCs/>
        </w:rPr>
        <w:t xml:space="preserve">przyrządzanie, dostarczenie i wydawanie upoważnionemu policjantowi z PdOZ gotowych posiłków dla zatrzymanych - śniadań, obiadów i kolacji, w tym jednego gorącego posiłku </w:t>
      </w:r>
      <w:r w:rsidRPr="001C5020">
        <w:rPr>
          <w:rFonts w:ascii="Arial" w:hAnsi="Arial" w:cs="Arial"/>
        </w:rPr>
        <w:t xml:space="preserve">oraz napojów w ilości wg. potrzeb </w:t>
      </w:r>
      <w:r w:rsidRPr="001C5020">
        <w:rPr>
          <w:rFonts w:ascii="Arial" w:hAnsi="Arial" w:cs="Arial"/>
          <w:bCs/>
        </w:rPr>
        <w:t xml:space="preserve">w dni robocze, a </w:t>
      </w:r>
      <w:r w:rsidRPr="001C5020">
        <w:rPr>
          <w:rFonts w:ascii="Arial" w:hAnsi="Arial" w:cs="Arial"/>
          <w:bCs/>
          <w:u w:val="single"/>
        </w:rPr>
        <w:t>także wolne od pracy i święta</w:t>
      </w:r>
      <w:r w:rsidRPr="001C5020">
        <w:rPr>
          <w:rFonts w:ascii="Arial" w:hAnsi="Arial" w:cs="Arial"/>
          <w:bCs/>
        </w:rPr>
        <w:t xml:space="preserve"> w ilościach</w:t>
      </w:r>
      <w:r w:rsidRPr="001C5020">
        <w:rPr>
          <w:rFonts w:ascii="Arial" w:hAnsi="Arial" w:cs="Arial"/>
        </w:rPr>
        <w:t xml:space="preserve">                                  </w:t>
      </w:r>
      <w:r w:rsidRPr="001C5020">
        <w:rPr>
          <w:rFonts w:ascii="Arial" w:hAnsi="Arial" w:cs="Arial"/>
          <w:bCs/>
        </w:rPr>
        <w:t>i terminach dostosowanych do potrzeb jednostki.</w:t>
      </w:r>
    </w:p>
    <w:p w14:paraId="155B0A17" w14:textId="77777777" w:rsidR="001C5020" w:rsidRPr="001C5020" w:rsidRDefault="001C5020" w:rsidP="001C5020">
      <w:pPr>
        <w:numPr>
          <w:ilvl w:val="0"/>
          <w:numId w:val="62"/>
        </w:numPr>
        <w:autoSpaceDE w:val="0"/>
        <w:autoSpaceDN w:val="0"/>
        <w:adjustRightInd w:val="0"/>
        <w:ind w:left="567" w:hanging="283"/>
        <w:jc w:val="both"/>
        <w:rPr>
          <w:rFonts w:ascii="Arial" w:hAnsi="Arial" w:cs="Arial"/>
          <w:bCs/>
        </w:rPr>
      </w:pPr>
      <w:r w:rsidRPr="001C5020">
        <w:rPr>
          <w:rFonts w:ascii="Arial" w:hAnsi="Arial" w:cs="Arial"/>
          <w:bCs/>
        </w:rPr>
        <w:t xml:space="preserve">przyrządzanie, dostarczenie i wydawanie dla stanów osobowych powoływanych na zlecenie Wydziału GMT KWP w Łodzi oraz  w sytuacjach nadzwyczajnych -  w miejsce wskazane przez Zamawiającego na terenie danego powiatu (którego dotyczy dane zadanie) i wydanie 3 posiłków dziennie tj. śniadania, obiadu i kolacji, w tym co najmniej jednego gorącego oraz napojów wg. ilości i potrzeb, przez siedem dni w tygodniu, </w:t>
      </w:r>
      <w:r w:rsidRPr="001C5020">
        <w:rPr>
          <w:rFonts w:ascii="Arial" w:hAnsi="Arial" w:cs="Arial"/>
          <w:bCs/>
          <w:u w:val="single"/>
        </w:rPr>
        <w:t>również w dni ustawowo wolne od pracy i święta</w:t>
      </w:r>
      <w:r w:rsidRPr="001C5020">
        <w:rPr>
          <w:rFonts w:ascii="Arial" w:hAnsi="Arial" w:cs="Arial"/>
          <w:bCs/>
        </w:rPr>
        <w:t>.</w:t>
      </w:r>
    </w:p>
    <w:p w14:paraId="609EE37A" w14:textId="77777777" w:rsidR="001C5020" w:rsidRPr="001C5020" w:rsidRDefault="001C5020" w:rsidP="001C5020">
      <w:pPr>
        <w:numPr>
          <w:ilvl w:val="0"/>
          <w:numId w:val="41"/>
        </w:numPr>
        <w:autoSpaceDE w:val="0"/>
        <w:autoSpaceDN w:val="0"/>
        <w:adjustRightInd w:val="0"/>
        <w:ind w:left="284" w:hanging="284"/>
        <w:jc w:val="both"/>
        <w:rPr>
          <w:rFonts w:ascii="Arial" w:hAnsi="Arial" w:cs="Arial"/>
          <w:bCs/>
        </w:rPr>
      </w:pPr>
      <w:r w:rsidRPr="001C5020">
        <w:rPr>
          <w:rFonts w:ascii="Arial" w:hAnsi="Arial" w:cs="Arial"/>
          <w:bCs/>
        </w:rPr>
        <w:lastRenderedPageBreak/>
        <w:t>Wykonawca będzie dostarczał i wydawał  posiłki w następujących godzinach:</w:t>
      </w:r>
    </w:p>
    <w:p w14:paraId="4A89B854" w14:textId="77777777" w:rsidR="001C5020" w:rsidRPr="001C5020" w:rsidRDefault="001C5020" w:rsidP="001C5020">
      <w:pPr>
        <w:numPr>
          <w:ilvl w:val="0"/>
          <w:numId w:val="63"/>
        </w:numPr>
        <w:autoSpaceDE w:val="0"/>
        <w:autoSpaceDN w:val="0"/>
        <w:adjustRightInd w:val="0"/>
        <w:ind w:left="567" w:hanging="283"/>
        <w:jc w:val="both"/>
        <w:rPr>
          <w:rFonts w:ascii="Arial" w:hAnsi="Arial" w:cs="Arial"/>
          <w:bCs/>
        </w:rPr>
      </w:pPr>
      <w:r w:rsidRPr="001C5020">
        <w:rPr>
          <w:rFonts w:ascii="Arial" w:hAnsi="Arial" w:cs="Arial"/>
          <w:bCs/>
        </w:rPr>
        <w:t>świadczenie usług żywienia w zakresie całodziennego żywienia osób zatrzymanych:</w:t>
      </w:r>
    </w:p>
    <w:p w14:paraId="207155C5" w14:textId="77777777" w:rsidR="001C5020" w:rsidRPr="001C5020" w:rsidRDefault="001C5020" w:rsidP="001C5020">
      <w:pPr>
        <w:numPr>
          <w:ilvl w:val="0"/>
          <w:numId w:val="43"/>
        </w:numPr>
        <w:autoSpaceDE w:val="0"/>
        <w:autoSpaceDN w:val="0"/>
        <w:adjustRightInd w:val="0"/>
        <w:ind w:left="993" w:hanging="285"/>
        <w:jc w:val="both"/>
        <w:rPr>
          <w:rFonts w:ascii="Arial" w:hAnsi="Arial" w:cs="Arial"/>
          <w:bCs/>
        </w:rPr>
      </w:pPr>
      <w:r w:rsidRPr="001C5020">
        <w:rPr>
          <w:rFonts w:ascii="Arial" w:hAnsi="Arial" w:cs="Arial"/>
          <w:bCs/>
        </w:rPr>
        <w:t xml:space="preserve">śniadanie </w:t>
      </w:r>
      <w:r w:rsidRPr="001C5020">
        <w:rPr>
          <w:rFonts w:ascii="Arial" w:hAnsi="Arial" w:cs="Arial"/>
          <w:bCs/>
        </w:rPr>
        <w:tab/>
        <w:t>– 7.00 –   8.00 ( suchy prowiant),</w:t>
      </w:r>
    </w:p>
    <w:p w14:paraId="36F42595" w14:textId="77777777" w:rsidR="001C5020" w:rsidRPr="001C5020" w:rsidRDefault="001C5020" w:rsidP="001C5020">
      <w:pPr>
        <w:numPr>
          <w:ilvl w:val="0"/>
          <w:numId w:val="43"/>
        </w:numPr>
        <w:autoSpaceDE w:val="0"/>
        <w:autoSpaceDN w:val="0"/>
        <w:adjustRightInd w:val="0"/>
        <w:ind w:left="993" w:hanging="285"/>
        <w:jc w:val="both"/>
        <w:rPr>
          <w:rFonts w:ascii="Arial" w:hAnsi="Arial" w:cs="Arial"/>
          <w:bCs/>
        </w:rPr>
      </w:pPr>
      <w:r w:rsidRPr="001C5020">
        <w:rPr>
          <w:rFonts w:ascii="Arial" w:hAnsi="Arial" w:cs="Arial"/>
          <w:bCs/>
        </w:rPr>
        <w:t xml:space="preserve">obiad </w:t>
      </w:r>
      <w:r w:rsidRPr="001C5020">
        <w:rPr>
          <w:rFonts w:ascii="Arial" w:hAnsi="Arial" w:cs="Arial"/>
          <w:bCs/>
        </w:rPr>
        <w:tab/>
        <w:t xml:space="preserve">– 12.00 – 14.00 ( ciepły posiłek), </w:t>
      </w:r>
    </w:p>
    <w:p w14:paraId="4F5295C0" w14:textId="77777777" w:rsidR="001C5020" w:rsidRPr="001C5020" w:rsidRDefault="001C5020" w:rsidP="001C5020">
      <w:pPr>
        <w:numPr>
          <w:ilvl w:val="0"/>
          <w:numId w:val="43"/>
        </w:numPr>
        <w:autoSpaceDE w:val="0"/>
        <w:autoSpaceDN w:val="0"/>
        <w:adjustRightInd w:val="0"/>
        <w:ind w:left="993" w:hanging="284"/>
        <w:jc w:val="both"/>
        <w:rPr>
          <w:rFonts w:ascii="Arial" w:hAnsi="Arial" w:cs="Arial"/>
          <w:bCs/>
        </w:rPr>
      </w:pPr>
      <w:r w:rsidRPr="001C5020">
        <w:rPr>
          <w:rFonts w:ascii="Arial" w:hAnsi="Arial" w:cs="Arial"/>
          <w:bCs/>
        </w:rPr>
        <w:t xml:space="preserve">kolacja </w:t>
      </w:r>
      <w:r w:rsidRPr="001C5020">
        <w:rPr>
          <w:rFonts w:ascii="Arial" w:hAnsi="Arial" w:cs="Arial"/>
          <w:bCs/>
        </w:rPr>
        <w:tab/>
        <w:t>– 18.00 – 19.00 (suchy prowiant lub ciepły posiłek)</w:t>
      </w:r>
    </w:p>
    <w:p w14:paraId="2E47D1AD" w14:textId="77777777" w:rsidR="001C5020" w:rsidRPr="001C5020" w:rsidRDefault="001C5020" w:rsidP="001C5020">
      <w:pPr>
        <w:numPr>
          <w:ilvl w:val="0"/>
          <w:numId w:val="63"/>
        </w:numPr>
        <w:autoSpaceDE w:val="0"/>
        <w:autoSpaceDN w:val="0"/>
        <w:adjustRightInd w:val="0"/>
        <w:jc w:val="both"/>
        <w:rPr>
          <w:rFonts w:ascii="Arial" w:hAnsi="Arial" w:cs="Arial"/>
          <w:bCs/>
        </w:rPr>
      </w:pPr>
      <w:r w:rsidRPr="001C5020">
        <w:rPr>
          <w:rFonts w:ascii="Arial" w:hAnsi="Arial" w:cs="Arial"/>
          <w:bCs/>
        </w:rPr>
        <w:t>świadczenie usług żywienia stanów osobowych na zlecenie Wydziału GMT KWP w Łodzi oraz stanów osobowych powoływanych w sytuacjach nadzwyczajnych:</w:t>
      </w:r>
    </w:p>
    <w:p w14:paraId="1443950B" w14:textId="77777777" w:rsidR="001C5020" w:rsidRPr="001C5020" w:rsidRDefault="001C5020" w:rsidP="001C5020">
      <w:pPr>
        <w:autoSpaceDE w:val="0"/>
        <w:autoSpaceDN w:val="0"/>
        <w:adjustRightInd w:val="0"/>
        <w:ind w:left="993" w:hanging="273"/>
        <w:jc w:val="both"/>
        <w:rPr>
          <w:rFonts w:ascii="Arial" w:hAnsi="Arial" w:cs="Arial"/>
          <w:bCs/>
        </w:rPr>
      </w:pPr>
      <w:r w:rsidRPr="001C5020">
        <w:rPr>
          <w:rFonts w:ascii="Arial" w:hAnsi="Arial" w:cs="Arial"/>
          <w:bCs/>
        </w:rPr>
        <w:t xml:space="preserve">a) śniadanie </w:t>
      </w:r>
      <w:r w:rsidRPr="001C5020">
        <w:rPr>
          <w:rFonts w:ascii="Arial" w:hAnsi="Arial" w:cs="Arial"/>
          <w:bCs/>
        </w:rPr>
        <w:tab/>
        <w:t>– 7.00 –   8.00 ( suchy prowiant),</w:t>
      </w:r>
    </w:p>
    <w:p w14:paraId="7FB98D80" w14:textId="77777777" w:rsidR="001C5020" w:rsidRPr="001C5020" w:rsidRDefault="001C5020" w:rsidP="001C5020">
      <w:pPr>
        <w:autoSpaceDE w:val="0"/>
        <w:autoSpaceDN w:val="0"/>
        <w:adjustRightInd w:val="0"/>
        <w:ind w:left="567" w:hanging="207"/>
        <w:jc w:val="both"/>
        <w:rPr>
          <w:rFonts w:ascii="Arial" w:hAnsi="Arial" w:cs="Arial"/>
          <w:bCs/>
        </w:rPr>
      </w:pPr>
      <w:r w:rsidRPr="001C5020">
        <w:rPr>
          <w:rFonts w:ascii="Arial" w:hAnsi="Arial" w:cs="Arial"/>
          <w:bCs/>
        </w:rPr>
        <w:t xml:space="preserve">       b) obiad </w:t>
      </w:r>
      <w:r w:rsidRPr="001C5020">
        <w:rPr>
          <w:rFonts w:ascii="Arial" w:hAnsi="Arial" w:cs="Arial"/>
          <w:bCs/>
        </w:rPr>
        <w:tab/>
        <w:t xml:space="preserve">– 12.00 – 14.00 ( ciepły posiłek), </w:t>
      </w:r>
    </w:p>
    <w:p w14:paraId="0C7664C9" w14:textId="77777777" w:rsidR="001C5020" w:rsidRPr="001C5020" w:rsidRDefault="001C5020" w:rsidP="001C5020">
      <w:pPr>
        <w:autoSpaceDE w:val="0"/>
        <w:autoSpaceDN w:val="0"/>
        <w:adjustRightInd w:val="0"/>
        <w:ind w:left="360"/>
        <w:jc w:val="both"/>
        <w:rPr>
          <w:rFonts w:ascii="Arial" w:hAnsi="Arial" w:cs="Arial"/>
          <w:bCs/>
        </w:rPr>
      </w:pPr>
      <w:r w:rsidRPr="001C5020">
        <w:rPr>
          <w:rFonts w:ascii="Arial" w:hAnsi="Arial" w:cs="Arial"/>
          <w:bCs/>
        </w:rPr>
        <w:t xml:space="preserve">       c) kolacja </w:t>
      </w:r>
      <w:r w:rsidRPr="001C5020">
        <w:rPr>
          <w:rFonts w:ascii="Arial" w:hAnsi="Arial" w:cs="Arial"/>
          <w:bCs/>
        </w:rPr>
        <w:tab/>
        <w:t>– 18.00 – 19.00 (suchy prowiant lub ciepły posiłek)</w:t>
      </w:r>
    </w:p>
    <w:p w14:paraId="35051B1B" w14:textId="77777777" w:rsidR="001C5020" w:rsidRPr="001C5020" w:rsidRDefault="001C5020" w:rsidP="001C5020">
      <w:pPr>
        <w:numPr>
          <w:ilvl w:val="0"/>
          <w:numId w:val="44"/>
        </w:numPr>
        <w:autoSpaceDE w:val="0"/>
        <w:autoSpaceDN w:val="0"/>
        <w:adjustRightInd w:val="0"/>
        <w:ind w:left="284" w:hanging="284"/>
        <w:jc w:val="both"/>
        <w:rPr>
          <w:rFonts w:ascii="Arial" w:hAnsi="Arial" w:cs="Arial"/>
          <w:bCs/>
        </w:rPr>
      </w:pPr>
      <w:r w:rsidRPr="001C5020">
        <w:rPr>
          <w:rFonts w:ascii="Arial" w:hAnsi="Arial" w:cs="Arial"/>
          <w:bCs/>
        </w:rPr>
        <w:t>Wykonawca zobowiązuje się przygotowywać, dostarczyć i wydać posiłki w terminie:</w:t>
      </w:r>
    </w:p>
    <w:p w14:paraId="1FEDBB78" w14:textId="77777777" w:rsidR="001C5020" w:rsidRPr="001C5020" w:rsidRDefault="001C5020" w:rsidP="001C5020">
      <w:pPr>
        <w:numPr>
          <w:ilvl w:val="0"/>
          <w:numId w:val="68"/>
        </w:numPr>
        <w:autoSpaceDE w:val="0"/>
        <w:autoSpaceDN w:val="0"/>
        <w:adjustRightInd w:val="0"/>
        <w:ind w:left="567" w:hanging="283"/>
        <w:jc w:val="both"/>
        <w:rPr>
          <w:rFonts w:ascii="Arial" w:hAnsi="Arial" w:cs="Arial"/>
          <w:bCs/>
        </w:rPr>
      </w:pPr>
      <w:r w:rsidRPr="001C5020">
        <w:rPr>
          <w:rFonts w:ascii="Arial" w:hAnsi="Arial" w:cs="Arial"/>
          <w:bCs/>
        </w:rPr>
        <w:t>dla zatrzymanych - (max 2 godziny) od telefonicznego zgłoszenia, według ilości i rodzaju określonego przez Zamawiającego, o ile zamówienie telefoniczne nastąpi do 2 godzin przed ustalonym w ust. 3 czasem odebrania  posiłków, a następnie zostanie potwierdzone pisemnie w formie zapotrzebowania dziennego.</w:t>
      </w:r>
    </w:p>
    <w:p w14:paraId="7E3DAA34" w14:textId="2EDC89E1" w:rsidR="001C5020" w:rsidRPr="001C5020" w:rsidRDefault="001C5020" w:rsidP="001C5020">
      <w:pPr>
        <w:numPr>
          <w:ilvl w:val="0"/>
          <w:numId w:val="68"/>
        </w:numPr>
        <w:autoSpaceDE w:val="0"/>
        <w:autoSpaceDN w:val="0"/>
        <w:adjustRightInd w:val="0"/>
        <w:ind w:left="567" w:hanging="283"/>
        <w:jc w:val="both"/>
        <w:rPr>
          <w:rFonts w:ascii="Arial" w:hAnsi="Arial" w:cs="Arial"/>
          <w:bCs/>
        </w:rPr>
      </w:pPr>
      <w:r w:rsidRPr="001C5020">
        <w:rPr>
          <w:rFonts w:ascii="Arial" w:hAnsi="Arial" w:cs="Arial"/>
          <w:bCs/>
        </w:rPr>
        <w:t xml:space="preserve">dla stanów osobowych powoływanych na zlecenie Wydziału GMT KWP w Łodzi      </w:t>
      </w:r>
      <w:r w:rsidR="00BD2048">
        <w:rPr>
          <w:rFonts w:ascii="Arial" w:hAnsi="Arial" w:cs="Arial"/>
          <w:bCs/>
        </w:rPr>
        <w:t xml:space="preserve">                           </w:t>
      </w:r>
      <w:r w:rsidRPr="001C5020">
        <w:rPr>
          <w:rFonts w:ascii="Arial" w:hAnsi="Arial" w:cs="Arial"/>
          <w:bCs/>
        </w:rPr>
        <w:t>oraz  w sytuacjach nadzwyczajnych:</w:t>
      </w:r>
    </w:p>
    <w:p w14:paraId="1EB79543" w14:textId="77777777" w:rsidR="001C5020" w:rsidRPr="001C5020" w:rsidRDefault="001C5020" w:rsidP="001C5020">
      <w:pPr>
        <w:numPr>
          <w:ilvl w:val="1"/>
          <w:numId w:val="76"/>
        </w:numPr>
        <w:autoSpaceDE w:val="0"/>
        <w:autoSpaceDN w:val="0"/>
        <w:adjustRightInd w:val="0"/>
        <w:ind w:left="993" w:hanging="284"/>
        <w:jc w:val="both"/>
        <w:rPr>
          <w:rFonts w:ascii="Arial" w:hAnsi="Arial" w:cs="Arial"/>
          <w:bCs/>
        </w:rPr>
      </w:pPr>
      <w:r w:rsidRPr="001C5020">
        <w:rPr>
          <w:rFonts w:ascii="Arial" w:hAnsi="Arial" w:cs="Arial"/>
          <w:bCs/>
        </w:rPr>
        <w:t>(maks. 2 godziny) od zgłoszenia telefonicznego (dla posiłków do 50 szt.)</w:t>
      </w:r>
    </w:p>
    <w:p w14:paraId="03E5F54C" w14:textId="77777777" w:rsidR="001C5020" w:rsidRPr="001C5020" w:rsidRDefault="001C5020" w:rsidP="001C5020">
      <w:pPr>
        <w:numPr>
          <w:ilvl w:val="1"/>
          <w:numId w:val="76"/>
        </w:numPr>
        <w:autoSpaceDE w:val="0"/>
        <w:autoSpaceDN w:val="0"/>
        <w:adjustRightInd w:val="0"/>
        <w:ind w:left="993" w:hanging="284"/>
        <w:jc w:val="both"/>
        <w:rPr>
          <w:rFonts w:ascii="Arial" w:hAnsi="Arial" w:cs="Arial"/>
          <w:bCs/>
        </w:rPr>
      </w:pPr>
      <w:r w:rsidRPr="001C5020">
        <w:rPr>
          <w:rFonts w:ascii="Arial" w:hAnsi="Arial" w:cs="Arial"/>
          <w:bCs/>
        </w:rPr>
        <w:t>(maks. 3 godziny) od zgłoszenia telefonicznego (dla posiłków od 51 - 150 szt.)</w:t>
      </w:r>
    </w:p>
    <w:p w14:paraId="280022CD" w14:textId="77777777" w:rsidR="001C5020" w:rsidRPr="001C5020" w:rsidRDefault="001C5020" w:rsidP="001C5020">
      <w:pPr>
        <w:numPr>
          <w:ilvl w:val="1"/>
          <w:numId w:val="76"/>
        </w:numPr>
        <w:autoSpaceDE w:val="0"/>
        <w:autoSpaceDN w:val="0"/>
        <w:adjustRightInd w:val="0"/>
        <w:ind w:left="993" w:hanging="284"/>
        <w:jc w:val="both"/>
        <w:rPr>
          <w:rFonts w:ascii="Arial" w:hAnsi="Arial" w:cs="Arial"/>
          <w:bCs/>
        </w:rPr>
      </w:pPr>
      <w:r w:rsidRPr="001C5020">
        <w:rPr>
          <w:rFonts w:ascii="Arial" w:hAnsi="Arial" w:cs="Arial"/>
          <w:bCs/>
        </w:rPr>
        <w:t>(maks. 4 godziny) od zgłoszenia telefonicznego (dla posiłków powyżej 150 szt.)</w:t>
      </w:r>
    </w:p>
    <w:p w14:paraId="2843E32C" w14:textId="77777777" w:rsidR="001C5020" w:rsidRPr="001C5020" w:rsidRDefault="001C5020" w:rsidP="001C5020">
      <w:pPr>
        <w:numPr>
          <w:ilvl w:val="1"/>
          <w:numId w:val="76"/>
        </w:numPr>
        <w:autoSpaceDE w:val="0"/>
        <w:autoSpaceDN w:val="0"/>
        <w:adjustRightInd w:val="0"/>
        <w:ind w:left="993" w:hanging="284"/>
        <w:jc w:val="both"/>
        <w:rPr>
          <w:rFonts w:ascii="Arial" w:hAnsi="Arial" w:cs="Arial"/>
          <w:bCs/>
        </w:rPr>
      </w:pPr>
      <w:r w:rsidRPr="001C5020">
        <w:rPr>
          <w:rFonts w:ascii="Arial" w:hAnsi="Arial" w:cs="Arial"/>
          <w:bCs/>
        </w:rPr>
        <w:t>Zamawiający będzie w miarę posiadanych możliwości określał z 3 dniowym wyprzedzeniem liczbę faktycznie żywionych osób, ze wskazaniem miejsca dostarczenia posiłków. Wszelkie koszty przygotowania, dostarczenia i wydania posiłków w ww. przypadku Wykonawca wkalkulował w cenę oferty.</w:t>
      </w:r>
    </w:p>
    <w:p w14:paraId="4F6EDA83" w14:textId="77777777" w:rsidR="001C5020" w:rsidRPr="001C5020" w:rsidRDefault="001C5020" w:rsidP="001C5020">
      <w:pPr>
        <w:numPr>
          <w:ilvl w:val="0"/>
          <w:numId w:val="44"/>
        </w:numPr>
        <w:autoSpaceDE w:val="0"/>
        <w:autoSpaceDN w:val="0"/>
        <w:adjustRightInd w:val="0"/>
        <w:ind w:left="284" w:hanging="284"/>
        <w:jc w:val="both"/>
        <w:rPr>
          <w:rFonts w:ascii="Arial" w:hAnsi="Arial" w:cs="Arial"/>
          <w:bCs/>
        </w:rPr>
      </w:pPr>
      <w:r w:rsidRPr="001C5020">
        <w:rPr>
          <w:rFonts w:ascii="Arial" w:hAnsi="Arial" w:cs="Arial"/>
        </w:rPr>
        <w:t>W ramach przedmiotu umowy Wykonawca zobowiązany jest do dostarczania</w:t>
      </w:r>
      <w:r w:rsidRPr="001C5020">
        <w:rPr>
          <w:rFonts w:ascii="Arial" w:hAnsi="Arial" w:cs="Arial"/>
          <w:highlight w:val="white"/>
        </w:rPr>
        <w:t xml:space="preserve"> posiłków                                         w pojemnikach/opakowaniach spełniających wymagania zawarte w ustawie o bezpieczeństwie żywności i żywienia tj. Dz. u. z 2020 r. poz. 2021. ze zm. Rozporządzenie (WE) Nr 852/2004 z dnia 29 kwietnia 2004 r. w sprawie higieny środków spożywczych. Opakowania te muszą zapewniać właściwą ochronę przed utratą ciepła</w:t>
      </w:r>
      <w:r w:rsidRPr="001C5020">
        <w:rPr>
          <w:rFonts w:ascii="Arial" w:hAnsi="Arial" w:cs="Arial"/>
        </w:rPr>
        <w:t xml:space="preserve"> oraz dostarczone w nich posiłki powinny być odpowiednio poporcjowane i gotowe do wydania.</w:t>
      </w:r>
    </w:p>
    <w:p w14:paraId="6AC1B106" w14:textId="77777777" w:rsidR="001C5020" w:rsidRPr="001C5020" w:rsidRDefault="001C5020" w:rsidP="001C5020">
      <w:pPr>
        <w:numPr>
          <w:ilvl w:val="0"/>
          <w:numId w:val="44"/>
        </w:numPr>
        <w:autoSpaceDE w:val="0"/>
        <w:autoSpaceDN w:val="0"/>
        <w:adjustRightInd w:val="0"/>
        <w:ind w:left="284" w:hanging="284"/>
        <w:jc w:val="both"/>
        <w:rPr>
          <w:rFonts w:ascii="Arial" w:hAnsi="Arial" w:cs="Arial"/>
          <w:bCs/>
        </w:rPr>
      </w:pPr>
      <w:r w:rsidRPr="001C5020">
        <w:rPr>
          <w:rFonts w:ascii="Arial" w:hAnsi="Arial" w:cs="Arial"/>
        </w:rPr>
        <w:t xml:space="preserve">Wykonawca jest zobowiązany zapewnić naczynia jednorazowego użytku, termoizolacyjne zgodne </w:t>
      </w:r>
      <w:r w:rsidRPr="001C5020">
        <w:rPr>
          <w:rFonts w:ascii="Arial" w:hAnsi="Arial" w:cs="Arial"/>
        </w:rPr>
        <w:br/>
        <w:t>z obowiązującymi przepisami prawa w tym zakresie wraz ze sztućcami:</w:t>
      </w:r>
    </w:p>
    <w:p w14:paraId="23B1206D" w14:textId="77777777" w:rsidR="001C5020" w:rsidRPr="001C5020" w:rsidRDefault="001C5020" w:rsidP="001C5020">
      <w:pPr>
        <w:numPr>
          <w:ilvl w:val="0"/>
          <w:numId w:val="69"/>
        </w:numPr>
        <w:autoSpaceDE w:val="0"/>
        <w:autoSpaceDN w:val="0"/>
        <w:adjustRightInd w:val="0"/>
        <w:ind w:left="567" w:hanging="283"/>
        <w:jc w:val="both"/>
        <w:rPr>
          <w:rFonts w:ascii="Arial" w:hAnsi="Arial" w:cs="Arial"/>
        </w:rPr>
      </w:pPr>
      <w:r w:rsidRPr="001C5020">
        <w:rPr>
          <w:rFonts w:ascii="Arial" w:hAnsi="Arial" w:cs="Arial"/>
        </w:rPr>
        <w:t xml:space="preserve">dla osób zatrzymanych </w:t>
      </w:r>
      <w:r w:rsidRPr="001C5020">
        <w:rPr>
          <w:rFonts w:ascii="Arial" w:hAnsi="Arial" w:cs="Arial"/>
          <w:b/>
          <w:u w:val="single"/>
        </w:rPr>
        <w:t>tylko z łyżką</w:t>
      </w:r>
      <w:r w:rsidRPr="001C5020">
        <w:rPr>
          <w:rFonts w:ascii="Arial" w:hAnsi="Arial" w:cs="Arial"/>
        </w:rPr>
        <w:t xml:space="preserve"> do spożywania posiłków.</w:t>
      </w:r>
    </w:p>
    <w:p w14:paraId="5D35C8FE" w14:textId="77777777" w:rsidR="001C5020" w:rsidRPr="001C5020" w:rsidRDefault="001C5020" w:rsidP="001C5020">
      <w:pPr>
        <w:numPr>
          <w:ilvl w:val="0"/>
          <w:numId w:val="69"/>
        </w:numPr>
        <w:autoSpaceDE w:val="0"/>
        <w:autoSpaceDN w:val="0"/>
        <w:adjustRightInd w:val="0"/>
        <w:ind w:left="567" w:hanging="283"/>
        <w:jc w:val="both"/>
        <w:rPr>
          <w:rFonts w:ascii="Arial" w:hAnsi="Arial" w:cs="Arial"/>
          <w:bCs/>
        </w:rPr>
      </w:pPr>
      <w:r w:rsidRPr="001C5020">
        <w:rPr>
          <w:rFonts w:ascii="Arial" w:hAnsi="Arial" w:cs="Arial"/>
        </w:rPr>
        <w:t>dla stanów osobowych Policji łyżka, nóż, widelec – odpowiednie do rodzaju serwowanych potraw.</w:t>
      </w:r>
    </w:p>
    <w:p w14:paraId="736C987B" w14:textId="77777777" w:rsidR="001C5020" w:rsidRPr="001C5020" w:rsidRDefault="001C5020" w:rsidP="001C5020">
      <w:pPr>
        <w:numPr>
          <w:ilvl w:val="0"/>
          <w:numId w:val="44"/>
        </w:numPr>
        <w:autoSpaceDE w:val="0"/>
        <w:autoSpaceDN w:val="0"/>
        <w:adjustRightInd w:val="0"/>
        <w:ind w:left="284" w:hanging="284"/>
        <w:jc w:val="both"/>
        <w:rPr>
          <w:rFonts w:ascii="Arial" w:hAnsi="Arial" w:cs="Arial"/>
          <w:bCs/>
        </w:rPr>
      </w:pPr>
      <w:r w:rsidRPr="001C5020">
        <w:rPr>
          <w:rFonts w:ascii="Arial" w:hAnsi="Arial" w:cs="Arial"/>
        </w:rPr>
        <w:t>Przedstawione w formularzu cenowym ilości osób są ilościami prognozowanymi,</w:t>
      </w:r>
      <w:r w:rsidRPr="001C5020">
        <w:rPr>
          <w:rFonts w:ascii="Arial" w:hAnsi="Arial" w:cs="Arial"/>
          <w:b/>
        </w:rPr>
        <w:t xml:space="preserve"> </w:t>
      </w:r>
      <w:r w:rsidRPr="001C5020">
        <w:rPr>
          <w:rFonts w:ascii="Arial" w:hAnsi="Arial" w:cs="Arial"/>
        </w:rPr>
        <w:t>służącymi                     do skalkulowania ceny oferty, mogą one ulec zmianie w trakcie realizacji zamówienia, ale ogólna wartość przedmiotu zamówienia nie przekroczy kwoty określonej  w § 10 ust 1 umowy.</w:t>
      </w:r>
    </w:p>
    <w:p w14:paraId="28228937" w14:textId="77777777" w:rsidR="001C5020" w:rsidRPr="001C5020" w:rsidRDefault="001C5020" w:rsidP="001C5020">
      <w:pPr>
        <w:numPr>
          <w:ilvl w:val="0"/>
          <w:numId w:val="44"/>
        </w:numPr>
        <w:autoSpaceDE w:val="0"/>
        <w:autoSpaceDN w:val="0"/>
        <w:adjustRightInd w:val="0"/>
        <w:ind w:left="284" w:hanging="284"/>
        <w:jc w:val="both"/>
        <w:rPr>
          <w:rFonts w:ascii="Arial" w:hAnsi="Arial" w:cs="Arial"/>
          <w:bCs/>
        </w:rPr>
      </w:pPr>
      <w:r w:rsidRPr="001C5020">
        <w:rPr>
          <w:rFonts w:ascii="Arial" w:hAnsi="Arial" w:cs="Arial"/>
        </w:rPr>
        <w:t>Zamawiający zobowiązuje się do realizacji zamówienia na poziomie nie mniejszym niż 50% wartości umowy, o której mowa w § 10 ust. 1.</w:t>
      </w:r>
    </w:p>
    <w:p w14:paraId="4FF6D76D" w14:textId="77777777" w:rsidR="001C5020" w:rsidRPr="001C5020" w:rsidRDefault="001C5020" w:rsidP="001C5020">
      <w:pPr>
        <w:numPr>
          <w:ilvl w:val="0"/>
          <w:numId w:val="44"/>
        </w:numPr>
        <w:autoSpaceDE w:val="0"/>
        <w:autoSpaceDN w:val="0"/>
        <w:adjustRightInd w:val="0"/>
        <w:ind w:left="284" w:hanging="284"/>
        <w:jc w:val="both"/>
        <w:rPr>
          <w:rFonts w:ascii="Arial" w:hAnsi="Arial" w:cs="Arial"/>
          <w:bCs/>
        </w:rPr>
      </w:pPr>
      <w:r w:rsidRPr="001C5020">
        <w:rPr>
          <w:rFonts w:ascii="Arial" w:hAnsi="Arial" w:cs="Arial"/>
        </w:rPr>
        <w:t xml:space="preserve">Ostateczna ilość żywionych będzie wynikała z faktycznych potrzeb Zamawiającego. </w:t>
      </w:r>
    </w:p>
    <w:p w14:paraId="4BB33F46" w14:textId="77777777" w:rsidR="001C5020" w:rsidRPr="001C5020" w:rsidRDefault="001C5020" w:rsidP="001C5020">
      <w:pPr>
        <w:numPr>
          <w:ilvl w:val="0"/>
          <w:numId w:val="44"/>
        </w:numPr>
        <w:autoSpaceDE w:val="0"/>
        <w:autoSpaceDN w:val="0"/>
        <w:adjustRightInd w:val="0"/>
        <w:ind w:left="284" w:hanging="284"/>
        <w:jc w:val="both"/>
        <w:rPr>
          <w:rFonts w:ascii="Arial" w:hAnsi="Arial" w:cs="Arial"/>
          <w:bCs/>
        </w:rPr>
      </w:pPr>
      <w:r w:rsidRPr="001C5020">
        <w:rPr>
          <w:rFonts w:ascii="Arial" w:hAnsi="Arial" w:cs="Arial"/>
        </w:rPr>
        <w:t>Wykonawca zobowiązuje się realizować przedmiot zamówienia zgodnie z załącznikiem nr 3 „Opisem przedmiotu zamówienia”.</w:t>
      </w:r>
    </w:p>
    <w:p w14:paraId="368F2FA1" w14:textId="77777777" w:rsidR="001C5020" w:rsidRPr="001C5020" w:rsidRDefault="001C5020" w:rsidP="001C5020">
      <w:pPr>
        <w:numPr>
          <w:ilvl w:val="0"/>
          <w:numId w:val="44"/>
        </w:numPr>
        <w:ind w:left="284" w:hanging="284"/>
        <w:jc w:val="both"/>
        <w:rPr>
          <w:rFonts w:ascii="Arial" w:hAnsi="Arial" w:cs="Arial"/>
        </w:rPr>
      </w:pPr>
      <w:r w:rsidRPr="001C5020">
        <w:rPr>
          <w:rFonts w:ascii="Arial" w:hAnsi="Arial" w:cs="Arial"/>
          <w:kern w:val="2"/>
        </w:rPr>
        <w:t xml:space="preserve">Dostawy będą realizowane przy użyciu pojazdów przystosowanych do przewożenia żywności. </w:t>
      </w:r>
      <w:r w:rsidRPr="001C5020">
        <w:rPr>
          <w:rFonts w:ascii="Arial" w:hAnsi="Arial" w:cs="Arial"/>
          <w:kern w:val="2"/>
        </w:rPr>
        <w:br/>
        <w:t>Na żądanie Zamawiającego Wykonawca przedstawi Zamawiającemu dokument potwierdzający,                  iż pojazdy te dopuszczone są przez właściwego Państwowego Powiatowego Inspektora Sanitarnego do przewożenia żywności.</w:t>
      </w:r>
    </w:p>
    <w:p w14:paraId="2E230D1B" w14:textId="77777777" w:rsidR="001C5020" w:rsidRPr="001C5020" w:rsidRDefault="001C5020" w:rsidP="001C5020">
      <w:pPr>
        <w:numPr>
          <w:ilvl w:val="0"/>
          <w:numId w:val="44"/>
        </w:numPr>
        <w:ind w:left="284" w:hanging="284"/>
        <w:jc w:val="both"/>
        <w:rPr>
          <w:rFonts w:ascii="Arial" w:hAnsi="Arial" w:cs="Arial"/>
        </w:rPr>
      </w:pPr>
      <w:r w:rsidRPr="001C5020">
        <w:rPr>
          <w:rFonts w:ascii="Arial" w:hAnsi="Arial" w:cs="Arial"/>
          <w:kern w:val="2"/>
        </w:rPr>
        <w:t xml:space="preserve">Pojemniki, transportery lub kontenery używane do przewozu posiłków muszą być utrzymane </w:t>
      </w:r>
      <w:r w:rsidRPr="001C5020">
        <w:rPr>
          <w:rFonts w:ascii="Arial" w:hAnsi="Arial" w:cs="Arial"/>
          <w:kern w:val="2"/>
        </w:rPr>
        <w:br/>
        <w:t>w czystości i w dobrym stanie technicznym, być łatwe do dezynfekcji oraz muszą być przystosowane do utrzymania właściwej temperatury żywności i umożliwiać kontrolowanie tych temperatur.</w:t>
      </w:r>
    </w:p>
    <w:p w14:paraId="11BA8194" w14:textId="77777777" w:rsidR="001C5020" w:rsidRPr="001C5020" w:rsidRDefault="001C5020" w:rsidP="001C5020">
      <w:pPr>
        <w:numPr>
          <w:ilvl w:val="0"/>
          <w:numId w:val="44"/>
        </w:numPr>
        <w:ind w:left="284" w:hanging="284"/>
        <w:jc w:val="both"/>
        <w:rPr>
          <w:rFonts w:ascii="Arial" w:hAnsi="Arial" w:cs="Arial"/>
        </w:rPr>
      </w:pPr>
      <w:r w:rsidRPr="001C5020">
        <w:rPr>
          <w:rFonts w:ascii="Arial" w:hAnsi="Arial" w:cs="Arial"/>
        </w:rPr>
        <w:t>Wykonawca ponosi pełną odpowiedzialność za utrzymanie właściwego poziomu sanitarnego podczas przewożenia produktów oraz za jakość dostarczanych produktów, w tym za:</w:t>
      </w:r>
    </w:p>
    <w:p w14:paraId="3B09CA28" w14:textId="77777777" w:rsidR="001C5020" w:rsidRPr="001C5020" w:rsidRDefault="001C5020" w:rsidP="001C5020">
      <w:pPr>
        <w:numPr>
          <w:ilvl w:val="0"/>
          <w:numId w:val="78"/>
        </w:numPr>
        <w:ind w:left="567" w:hanging="283"/>
        <w:jc w:val="both"/>
        <w:rPr>
          <w:rFonts w:ascii="Arial" w:hAnsi="Arial" w:cs="Arial"/>
        </w:rPr>
      </w:pPr>
      <w:r w:rsidRPr="001C5020">
        <w:rPr>
          <w:rFonts w:ascii="Arial" w:hAnsi="Arial" w:cs="Arial"/>
        </w:rPr>
        <w:t>odpowiednią gramaturę,</w:t>
      </w:r>
    </w:p>
    <w:p w14:paraId="019D2DA3" w14:textId="77777777" w:rsidR="001C5020" w:rsidRPr="001C5020" w:rsidRDefault="001C5020" w:rsidP="001C5020">
      <w:pPr>
        <w:numPr>
          <w:ilvl w:val="0"/>
          <w:numId w:val="78"/>
        </w:numPr>
        <w:ind w:left="567" w:hanging="283"/>
        <w:jc w:val="both"/>
        <w:rPr>
          <w:rFonts w:ascii="Arial" w:hAnsi="Arial" w:cs="Arial"/>
        </w:rPr>
      </w:pPr>
      <w:r w:rsidRPr="001C5020">
        <w:rPr>
          <w:rFonts w:ascii="Arial" w:hAnsi="Arial" w:cs="Arial"/>
        </w:rPr>
        <w:t>wartość energetyczną i odżywczą,</w:t>
      </w:r>
    </w:p>
    <w:p w14:paraId="05EC762C" w14:textId="77777777" w:rsidR="001C5020" w:rsidRPr="001C5020" w:rsidRDefault="001C5020" w:rsidP="001C5020">
      <w:pPr>
        <w:numPr>
          <w:ilvl w:val="0"/>
          <w:numId w:val="44"/>
        </w:numPr>
        <w:ind w:left="284" w:hanging="284"/>
        <w:jc w:val="both"/>
        <w:rPr>
          <w:rFonts w:ascii="Arial" w:hAnsi="Arial" w:cs="Arial"/>
        </w:rPr>
      </w:pPr>
      <w:r w:rsidRPr="001C5020">
        <w:rPr>
          <w:rFonts w:ascii="Arial" w:hAnsi="Arial" w:cs="Arial"/>
          <w:kern w:val="2"/>
        </w:rPr>
        <w:t>Wykonawca zobowiązany jest do przekazania każdorazowo funkcjonariuszowi wraz z posiłkiem informacji o alergenach znajdujących się w żywności zgodnie z zapisem art.44 Rozporządzenia Parlamentu Europejskiego i Rady nr 1169/2011 (</w:t>
      </w:r>
      <w:proofErr w:type="spellStart"/>
      <w:r w:rsidRPr="001C5020">
        <w:rPr>
          <w:rFonts w:ascii="Arial" w:hAnsi="Arial" w:cs="Arial"/>
          <w:kern w:val="2"/>
        </w:rPr>
        <w:t>roz</w:t>
      </w:r>
      <w:proofErr w:type="spellEnd"/>
      <w:r w:rsidRPr="001C5020">
        <w:rPr>
          <w:rFonts w:ascii="Arial" w:hAnsi="Arial" w:cs="Arial"/>
          <w:kern w:val="2"/>
        </w:rPr>
        <w:t>. Urz. UE L304 str.18) § 19 Rozporządzenia Ministra Rolnictwa i Rozwoju Wsi z dnia 23.12.2014 r. w sprawie znakowania poszczególnych rodzajów środków spożywczych (Dz.U. 2015 poz.29 ze zm.).</w:t>
      </w:r>
    </w:p>
    <w:p w14:paraId="5B7E330D" w14:textId="77777777" w:rsidR="001C5020" w:rsidRPr="001C5020" w:rsidRDefault="001C5020" w:rsidP="001C5020">
      <w:pPr>
        <w:numPr>
          <w:ilvl w:val="0"/>
          <w:numId w:val="44"/>
        </w:numPr>
        <w:ind w:left="284" w:hanging="284"/>
        <w:jc w:val="both"/>
        <w:rPr>
          <w:rFonts w:ascii="Arial" w:hAnsi="Arial" w:cs="Arial"/>
        </w:rPr>
      </w:pPr>
      <w:r w:rsidRPr="001C5020">
        <w:rPr>
          <w:rFonts w:ascii="Arial" w:hAnsi="Arial" w:cs="Arial"/>
        </w:rPr>
        <w:t>Wykonawca zobowiązany jest na każdym etapie realizacji przedmiotu umowy do przestrzegania zasad systemu HACCP.</w:t>
      </w:r>
    </w:p>
    <w:p w14:paraId="1379607C" w14:textId="77777777" w:rsidR="001C5020" w:rsidRPr="001C5020" w:rsidRDefault="001C5020" w:rsidP="001C5020">
      <w:pPr>
        <w:numPr>
          <w:ilvl w:val="0"/>
          <w:numId w:val="44"/>
        </w:numPr>
        <w:ind w:left="284" w:hanging="284"/>
        <w:jc w:val="both"/>
        <w:rPr>
          <w:rFonts w:ascii="Arial" w:hAnsi="Arial" w:cs="Arial"/>
        </w:rPr>
      </w:pPr>
      <w:r w:rsidRPr="001C5020">
        <w:rPr>
          <w:rFonts w:ascii="Arial" w:hAnsi="Arial" w:cs="Arial"/>
        </w:rPr>
        <w:t xml:space="preserve">Wykonawca oświadcza, że osoby wyznaczone do świadczenia usługi przygotowania posiłków oraz dostarczające posiłki i inne osoby biorące bezpośredni udział w realizacji przedmiotu umowy, mające kontakt z żywnością będą dopuszczone do wykonywania pracy w procesie produkcji i obrotu żywnością, tj. będą posiadały w okresie obowiązywania umowy aktualne badania sanitarne </w:t>
      </w:r>
      <w:r w:rsidRPr="001C5020">
        <w:rPr>
          <w:rFonts w:ascii="Arial" w:hAnsi="Arial" w:cs="Arial"/>
        </w:rPr>
        <w:lastRenderedPageBreak/>
        <w:t>oraz, że będą nadzorowane i/lub szkolone w sprawach higieny żywności odpowiednio do ich charakteru pracy.</w:t>
      </w:r>
    </w:p>
    <w:p w14:paraId="327738B5" w14:textId="77777777" w:rsidR="001C5020" w:rsidRPr="001C5020" w:rsidRDefault="001C5020" w:rsidP="001C5020">
      <w:pPr>
        <w:numPr>
          <w:ilvl w:val="0"/>
          <w:numId w:val="44"/>
        </w:numPr>
        <w:ind w:left="284" w:hanging="284"/>
        <w:jc w:val="both"/>
        <w:rPr>
          <w:rFonts w:ascii="Arial" w:hAnsi="Arial" w:cs="Arial"/>
        </w:rPr>
      </w:pPr>
      <w:r w:rsidRPr="001C5020">
        <w:rPr>
          <w:rFonts w:ascii="Arial" w:hAnsi="Arial" w:cs="Arial"/>
        </w:rPr>
        <w:t>Wykonawca zobowiązany jest, na każde żądanie Zamawiającego, przedstawić aktualne badania sanitarne. Wykonawca oświadcza, że przez cały okres realizacji umowy będzie posiadał:</w:t>
      </w:r>
    </w:p>
    <w:p w14:paraId="22C7526B" w14:textId="77777777" w:rsidR="001C5020" w:rsidRPr="001C5020" w:rsidRDefault="001C5020" w:rsidP="001C5020">
      <w:pPr>
        <w:numPr>
          <w:ilvl w:val="0"/>
          <w:numId w:val="79"/>
        </w:numPr>
        <w:ind w:left="567" w:hanging="283"/>
        <w:jc w:val="both"/>
        <w:rPr>
          <w:rFonts w:ascii="Arial" w:hAnsi="Arial" w:cs="Arial"/>
        </w:rPr>
      </w:pPr>
      <w:r w:rsidRPr="001C5020">
        <w:rPr>
          <w:rFonts w:ascii="Arial" w:hAnsi="Arial" w:cs="Arial"/>
        </w:rPr>
        <w:t>aktualną decyzję  Państwowego Powiatowego Inspektora Sanitarnego dopuszczającą środki transportu do przewożenia żywności,</w:t>
      </w:r>
    </w:p>
    <w:p w14:paraId="53B1A478" w14:textId="77777777" w:rsidR="001C5020" w:rsidRPr="001C5020" w:rsidRDefault="001C5020" w:rsidP="001C5020">
      <w:pPr>
        <w:numPr>
          <w:ilvl w:val="0"/>
          <w:numId w:val="79"/>
        </w:numPr>
        <w:ind w:left="567" w:hanging="283"/>
        <w:jc w:val="both"/>
        <w:rPr>
          <w:rFonts w:ascii="Arial" w:hAnsi="Arial" w:cs="Arial"/>
        </w:rPr>
      </w:pPr>
      <w:r w:rsidRPr="001C5020">
        <w:rPr>
          <w:rFonts w:ascii="Arial" w:hAnsi="Arial" w:cs="Arial"/>
        </w:rPr>
        <w:t>wpis do Rejestru zakładów podlegających urzędowej kontroli organów Państwowej Inspekcji Sanitarnej</w:t>
      </w:r>
    </w:p>
    <w:p w14:paraId="60FF6203" w14:textId="77777777" w:rsidR="001C5020" w:rsidRPr="001C5020" w:rsidRDefault="001C5020" w:rsidP="001C5020">
      <w:pPr>
        <w:numPr>
          <w:ilvl w:val="0"/>
          <w:numId w:val="79"/>
        </w:numPr>
        <w:ind w:left="567" w:hanging="283"/>
        <w:jc w:val="both"/>
        <w:rPr>
          <w:rFonts w:ascii="Arial" w:hAnsi="Arial" w:cs="Arial"/>
        </w:rPr>
      </w:pPr>
      <w:r w:rsidRPr="001C5020">
        <w:rPr>
          <w:rFonts w:ascii="Arial" w:hAnsi="Arial" w:cs="Arial"/>
        </w:rPr>
        <w:t>na żądanie Zamawiającego Wykonawca przedstawi dokumenty wymienione w pkt. a) i b) do  wglądu Zamawiającego.</w:t>
      </w:r>
    </w:p>
    <w:p w14:paraId="406005CD" w14:textId="77777777" w:rsidR="001C5020" w:rsidRPr="001C5020" w:rsidRDefault="001C5020" w:rsidP="001C5020">
      <w:pPr>
        <w:jc w:val="both"/>
        <w:rPr>
          <w:rFonts w:ascii="Arial" w:hAnsi="Arial" w:cs="Arial"/>
        </w:rPr>
      </w:pPr>
    </w:p>
    <w:p w14:paraId="3ECB54DA" w14:textId="77777777" w:rsidR="001C5020" w:rsidRPr="001C5020" w:rsidRDefault="001C5020" w:rsidP="001C5020">
      <w:pPr>
        <w:ind w:right="284"/>
        <w:jc w:val="center"/>
        <w:rPr>
          <w:rFonts w:ascii="Arial" w:hAnsi="Arial" w:cs="Arial"/>
          <w:b/>
          <w:bCs/>
        </w:rPr>
      </w:pPr>
      <w:r w:rsidRPr="001C5020">
        <w:rPr>
          <w:rFonts w:ascii="Arial" w:hAnsi="Arial" w:cs="Arial"/>
          <w:b/>
          <w:bCs/>
        </w:rPr>
        <w:t>§ 3</w:t>
      </w:r>
    </w:p>
    <w:p w14:paraId="1982FEB2" w14:textId="77777777" w:rsidR="001C5020" w:rsidRPr="001C5020" w:rsidRDefault="001C5020" w:rsidP="001C5020">
      <w:pPr>
        <w:jc w:val="both"/>
        <w:rPr>
          <w:rFonts w:ascii="Arial" w:hAnsi="Arial" w:cs="Arial"/>
        </w:rPr>
      </w:pPr>
      <w:r w:rsidRPr="001C5020">
        <w:rPr>
          <w:rFonts w:ascii="Arial" w:hAnsi="Arial" w:cs="Arial"/>
        </w:rPr>
        <w:t xml:space="preserve">Umowa zostaje zawarta na czas określony tj. </w:t>
      </w:r>
      <w:r w:rsidRPr="001C5020">
        <w:rPr>
          <w:rFonts w:ascii="Arial" w:hAnsi="Arial" w:cs="Arial"/>
          <w:b/>
        </w:rPr>
        <w:t xml:space="preserve">na okres </w:t>
      </w:r>
      <w:r w:rsidRPr="001C5020">
        <w:rPr>
          <w:rFonts w:ascii="Arial" w:hAnsi="Arial" w:cs="Arial"/>
          <w:b/>
          <w:bCs/>
        </w:rPr>
        <w:t xml:space="preserve">18 miesięcy </w:t>
      </w:r>
      <w:r w:rsidRPr="001C5020">
        <w:rPr>
          <w:rFonts w:ascii="Arial" w:hAnsi="Arial" w:cs="Arial"/>
          <w:bCs/>
        </w:rPr>
        <w:t xml:space="preserve"> licząc</w:t>
      </w:r>
      <w:r w:rsidRPr="001C5020">
        <w:rPr>
          <w:rFonts w:ascii="Arial" w:hAnsi="Arial" w:cs="Arial"/>
        </w:rPr>
        <w:t xml:space="preserve"> od dnia …………(*zapis zostanie odpowiednio dostosowany do zadań), lub do wyczerpania kwoty umowy, o której mowa </w:t>
      </w:r>
      <w:r w:rsidRPr="001C5020">
        <w:rPr>
          <w:rFonts w:ascii="Arial" w:hAnsi="Arial" w:cs="Arial"/>
        </w:rPr>
        <w:br/>
        <w:t>w § 10 ust.1 w zależności od tego co nastąpi pierwsze z zastrzeżeniem treści § 14 ust. 1 pkt.1</w:t>
      </w:r>
    </w:p>
    <w:p w14:paraId="5171C1CA" w14:textId="77777777" w:rsidR="001C5020" w:rsidRPr="001C5020" w:rsidRDefault="001C5020" w:rsidP="001C5020">
      <w:pPr>
        <w:ind w:right="284"/>
        <w:jc w:val="center"/>
        <w:rPr>
          <w:rFonts w:ascii="Arial" w:hAnsi="Arial" w:cs="Arial"/>
          <w:b/>
          <w:bCs/>
        </w:rPr>
      </w:pPr>
    </w:p>
    <w:p w14:paraId="14243508" w14:textId="77777777" w:rsidR="001C5020" w:rsidRPr="001C5020" w:rsidRDefault="001C5020" w:rsidP="001C5020">
      <w:pPr>
        <w:ind w:right="284"/>
        <w:jc w:val="center"/>
        <w:rPr>
          <w:rFonts w:ascii="Arial" w:hAnsi="Arial" w:cs="Arial"/>
          <w:b/>
          <w:bCs/>
        </w:rPr>
      </w:pPr>
      <w:r w:rsidRPr="001C5020">
        <w:rPr>
          <w:rFonts w:ascii="Arial" w:hAnsi="Arial" w:cs="Arial"/>
          <w:b/>
          <w:bCs/>
        </w:rPr>
        <w:t>§ 4</w:t>
      </w:r>
    </w:p>
    <w:p w14:paraId="4C1334CB" w14:textId="77777777" w:rsidR="001C5020" w:rsidRPr="001C5020" w:rsidRDefault="001C5020" w:rsidP="001C5020">
      <w:pPr>
        <w:numPr>
          <w:ilvl w:val="0"/>
          <w:numId w:val="45"/>
        </w:numPr>
        <w:ind w:left="284" w:hanging="284"/>
        <w:jc w:val="both"/>
        <w:rPr>
          <w:rFonts w:ascii="Arial" w:hAnsi="Arial" w:cs="Arial"/>
          <w:b/>
        </w:rPr>
      </w:pPr>
      <w:r w:rsidRPr="001C5020">
        <w:rPr>
          <w:rFonts w:ascii="Arial" w:hAnsi="Arial" w:cs="Arial"/>
        </w:rPr>
        <w:t>Normy żywieniowe, na podstawie których oparte jest żywienie określone są w :</w:t>
      </w:r>
    </w:p>
    <w:p w14:paraId="17DD3520" w14:textId="77777777" w:rsidR="001C5020" w:rsidRPr="001C5020" w:rsidRDefault="001C5020" w:rsidP="001C5020">
      <w:pPr>
        <w:numPr>
          <w:ilvl w:val="0"/>
          <w:numId w:val="71"/>
        </w:numPr>
        <w:ind w:left="567" w:hanging="283"/>
        <w:jc w:val="both"/>
        <w:rPr>
          <w:rFonts w:ascii="Arial" w:hAnsi="Arial" w:cs="Arial"/>
        </w:rPr>
      </w:pPr>
      <w:r w:rsidRPr="001C5020">
        <w:rPr>
          <w:rFonts w:ascii="Arial" w:hAnsi="Arial" w:cs="Arial"/>
        </w:rPr>
        <w:t>Rozporządzenie MSWiA z dnia 04 czerwca 2012 r. w sprawie pomieszczeń przeznaczonych  dla osób zatrzymanych lub doprowadzonych w celu wytrzeźwienia, pokoi przejściowych, tymczasowych pomieszczeń przejściowych i policyjnych izb dziecka, regulaminu pobytu w tych pomieszczeniach, pokojach i izbach oraz sposobu postępowania z zapisami obrazu z tych pomieszczeń, pokoi i izb. (Dz. U. 2012 poz. 638 ze zm.)</w:t>
      </w:r>
    </w:p>
    <w:p w14:paraId="1C4BDD40" w14:textId="77777777" w:rsidR="001C5020" w:rsidRPr="001C5020" w:rsidRDefault="001C5020" w:rsidP="001C5020">
      <w:pPr>
        <w:numPr>
          <w:ilvl w:val="0"/>
          <w:numId w:val="71"/>
        </w:numPr>
        <w:ind w:left="567" w:hanging="283"/>
        <w:jc w:val="both"/>
        <w:rPr>
          <w:rFonts w:ascii="Arial" w:hAnsi="Arial" w:cs="Arial"/>
        </w:rPr>
      </w:pPr>
      <w:r w:rsidRPr="001C5020">
        <w:rPr>
          <w:rFonts w:ascii="Arial" w:hAnsi="Arial" w:cs="Arial"/>
        </w:rPr>
        <w:t>Rozporządzenie Ministra Spraw Wewnętrznych i Administracji z dnia 28.09.2020 r., w sprawie otrzymywania wyżywienia policjantów (Dz. U. 2020 poz. 1674)</w:t>
      </w:r>
    </w:p>
    <w:p w14:paraId="2573A4D0" w14:textId="77777777" w:rsidR="001C5020" w:rsidRPr="001C5020" w:rsidRDefault="001C5020" w:rsidP="001C5020">
      <w:pPr>
        <w:numPr>
          <w:ilvl w:val="0"/>
          <w:numId w:val="45"/>
        </w:numPr>
        <w:ind w:left="284" w:hanging="284"/>
        <w:jc w:val="both"/>
        <w:rPr>
          <w:rFonts w:ascii="Arial" w:hAnsi="Arial" w:cs="Arial"/>
          <w:b/>
        </w:rPr>
      </w:pPr>
      <w:r w:rsidRPr="001C5020">
        <w:rPr>
          <w:rFonts w:ascii="Arial" w:hAnsi="Arial" w:cs="Arial"/>
        </w:rPr>
        <w:t xml:space="preserve">Zamawiający będzie informować pisemnie Wykonawcę o każdej zmianie norm wyżywienia </w:t>
      </w:r>
      <w:r w:rsidRPr="001C5020">
        <w:rPr>
          <w:rFonts w:ascii="Arial" w:hAnsi="Arial" w:cs="Arial"/>
        </w:rPr>
        <w:br/>
        <w:t>i terminie jej wprowadzenia.</w:t>
      </w:r>
    </w:p>
    <w:p w14:paraId="60867AC1" w14:textId="77777777" w:rsidR="001C5020" w:rsidRPr="001C5020" w:rsidRDefault="001C5020" w:rsidP="001C5020">
      <w:pPr>
        <w:numPr>
          <w:ilvl w:val="0"/>
          <w:numId w:val="45"/>
        </w:numPr>
        <w:ind w:left="284" w:hanging="284"/>
        <w:jc w:val="both"/>
        <w:rPr>
          <w:rFonts w:ascii="Arial" w:hAnsi="Arial" w:cs="Arial"/>
          <w:b/>
        </w:rPr>
      </w:pPr>
      <w:r w:rsidRPr="001C5020">
        <w:rPr>
          <w:rFonts w:ascii="Arial" w:hAnsi="Arial" w:cs="Arial"/>
        </w:rPr>
        <w:t xml:space="preserve">Wszystkie koszty realizacji przedmiotu umowy, w tym koszty transportu Wykonawca wliczył </w:t>
      </w:r>
      <w:r w:rsidRPr="001C5020">
        <w:rPr>
          <w:rFonts w:ascii="Arial" w:hAnsi="Arial" w:cs="Arial"/>
        </w:rPr>
        <w:br/>
        <w:t>w marżę.</w:t>
      </w:r>
    </w:p>
    <w:p w14:paraId="22202AFC" w14:textId="77777777" w:rsidR="001C5020" w:rsidRPr="001C5020" w:rsidRDefault="001C5020" w:rsidP="001C5020">
      <w:pPr>
        <w:ind w:right="284"/>
        <w:jc w:val="center"/>
        <w:rPr>
          <w:rFonts w:ascii="Arial" w:hAnsi="Arial" w:cs="Arial"/>
          <w:b/>
          <w:bCs/>
        </w:rPr>
      </w:pPr>
      <w:r w:rsidRPr="001C5020">
        <w:rPr>
          <w:rFonts w:ascii="Arial" w:hAnsi="Arial" w:cs="Arial"/>
          <w:b/>
          <w:bCs/>
        </w:rPr>
        <w:t>§ 5</w:t>
      </w:r>
    </w:p>
    <w:p w14:paraId="471DDC77" w14:textId="77777777" w:rsidR="001C5020" w:rsidRPr="001C5020" w:rsidRDefault="001C5020" w:rsidP="001C5020">
      <w:pPr>
        <w:numPr>
          <w:ilvl w:val="0"/>
          <w:numId w:val="46"/>
        </w:numPr>
        <w:ind w:left="284" w:hanging="284"/>
        <w:jc w:val="both"/>
        <w:rPr>
          <w:rFonts w:ascii="Arial" w:hAnsi="Arial" w:cs="Arial"/>
        </w:rPr>
      </w:pPr>
      <w:r w:rsidRPr="001C5020">
        <w:rPr>
          <w:rFonts w:ascii="Arial" w:hAnsi="Arial" w:cs="Arial"/>
        </w:rPr>
        <w:t xml:space="preserve">Posiłki dla osób zatrzymanych muszą być przygotowane według dziennej normy żywieniowej </w:t>
      </w:r>
      <w:r w:rsidRPr="001C5020">
        <w:rPr>
          <w:rFonts w:ascii="Arial" w:hAnsi="Arial" w:cs="Arial"/>
        </w:rPr>
        <w:br/>
        <w:t>(tzw. wsadu do kotła) obowiązującej w resorcie spraw wewnętrznych i administracji.</w:t>
      </w:r>
    </w:p>
    <w:p w14:paraId="5F9F8FAE" w14:textId="77777777" w:rsidR="001C5020" w:rsidRPr="001C5020" w:rsidRDefault="001C5020" w:rsidP="001C5020">
      <w:pPr>
        <w:numPr>
          <w:ilvl w:val="0"/>
          <w:numId w:val="46"/>
        </w:numPr>
        <w:ind w:left="284" w:hanging="284"/>
        <w:jc w:val="both"/>
        <w:rPr>
          <w:rFonts w:ascii="Arial" w:hAnsi="Arial" w:cs="Arial"/>
        </w:rPr>
      </w:pPr>
      <w:r w:rsidRPr="001C5020">
        <w:rPr>
          <w:rFonts w:ascii="Arial" w:hAnsi="Arial" w:cs="Arial"/>
        </w:rPr>
        <w:t>Sporządzając posiłki dla osób zatrzymanych należy kierować się następującym podziałem dziennej normy żywieniowej:</w:t>
      </w:r>
    </w:p>
    <w:p w14:paraId="0757E6DF" w14:textId="77777777" w:rsidR="001C5020" w:rsidRPr="001C5020" w:rsidRDefault="001C5020" w:rsidP="001C5020">
      <w:pPr>
        <w:numPr>
          <w:ilvl w:val="0"/>
          <w:numId w:val="47"/>
        </w:numPr>
        <w:ind w:left="567" w:hanging="283"/>
        <w:jc w:val="both"/>
        <w:rPr>
          <w:rFonts w:ascii="Arial" w:hAnsi="Arial" w:cs="Arial"/>
        </w:rPr>
      </w:pPr>
      <w:r w:rsidRPr="001C5020">
        <w:rPr>
          <w:rFonts w:ascii="Arial" w:hAnsi="Arial" w:cs="Arial"/>
        </w:rPr>
        <w:t>śniadanie- 30% wartości dziennej normy żywieniowej,</w:t>
      </w:r>
    </w:p>
    <w:p w14:paraId="5240B8A0" w14:textId="77777777" w:rsidR="001C5020" w:rsidRPr="001C5020" w:rsidRDefault="001C5020" w:rsidP="001C5020">
      <w:pPr>
        <w:numPr>
          <w:ilvl w:val="0"/>
          <w:numId w:val="47"/>
        </w:numPr>
        <w:ind w:left="567" w:hanging="283"/>
        <w:jc w:val="both"/>
        <w:rPr>
          <w:rFonts w:ascii="Arial" w:hAnsi="Arial" w:cs="Arial"/>
        </w:rPr>
      </w:pPr>
      <w:r w:rsidRPr="001C5020">
        <w:rPr>
          <w:rFonts w:ascii="Arial" w:hAnsi="Arial" w:cs="Arial"/>
        </w:rPr>
        <w:t xml:space="preserve">obiad </w:t>
      </w:r>
      <w:r w:rsidRPr="001C5020">
        <w:rPr>
          <w:rFonts w:ascii="Arial" w:hAnsi="Arial" w:cs="Arial"/>
        </w:rPr>
        <w:tab/>
        <w:t>- 40% wartości dziennej normy żywieniowej,</w:t>
      </w:r>
    </w:p>
    <w:p w14:paraId="17F7B422" w14:textId="77777777" w:rsidR="001C5020" w:rsidRPr="001C5020" w:rsidRDefault="001C5020" w:rsidP="001C5020">
      <w:pPr>
        <w:numPr>
          <w:ilvl w:val="0"/>
          <w:numId w:val="47"/>
        </w:numPr>
        <w:ind w:left="567" w:hanging="283"/>
        <w:jc w:val="both"/>
        <w:rPr>
          <w:rFonts w:ascii="Arial" w:hAnsi="Arial" w:cs="Arial"/>
        </w:rPr>
      </w:pPr>
      <w:r w:rsidRPr="001C5020">
        <w:rPr>
          <w:rFonts w:ascii="Arial" w:hAnsi="Arial" w:cs="Arial"/>
        </w:rPr>
        <w:t xml:space="preserve">kolacja </w:t>
      </w:r>
      <w:r w:rsidRPr="001C5020">
        <w:rPr>
          <w:rFonts w:ascii="Arial" w:hAnsi="Arial" w:cs="Arial"/>
        </w:rPr>
        <w:tab/>
        <w:t>- 30% wartości dziennej normy żywieniowej.</w:t>
      </w:r>
    </w:p>
    <w:p w14:paraId="14C6464F" w14:textId="77777777" w:rsidR="001C5020" w:rsidRPr="001C5020" w:rsidRDefault="001C5020" w:rsidP="001C5020">
      <w:pPr>
        <w:numPr>
          <w:ilvl w:val="0"/>
          <w:numId w:val="46"/>
        </w:numPr>
        <w:ind w:left="284" w:hanging="284"/>
        <w:jc w:val="both"/>
        <w:rPr>
          <w:rFonts w:ascii="Arial" w:hAnsi="Arial" w:cs="Arial"/>
        </w:rPr>
      </w:pPr>
      <w:r w:rsidRPr="001C5020">
        <w:rPr>
          <w:rFonts w:ascii="Arial" w:hAnsi="Arial" w:cs="Arial"/>
        </w:rPr>
        <w:t xml:space="preserve">Posiłki mają być urozmaicone i zawierać odpowiednią wartość energetyczną, która zgodnie </w:t>
      </w:r>
      <w:r w:rsidRPr="001C5020">
        <w:rPr>
          <w:rFonts w:ascii="Arial" w:hAnsi="Arial" w:cs="Arial"/>
        </w:rPr>
        <w:br/>
        <w:t>z obowiązującymi przepisami w resorcie MSWiA powinna wynosić:</w:t>
      </w:r>
    </w:p>
    <w:p w14:paraId="158402E5" w14:textId="77777777" w:rsidR="001C5020" w:rsidRPr="001C5020" w:rsidRDefault="001C5020" w:rsidP="001C5020">
      <w:pPr>
        <w:numPr>
          <w:ilvl w:val="0"/>
          <w:numId w:val="42"/>
        </w:numPr>
        <w:ind w:left="567" w:hanging="283"/>
        <w:jc w:val="both"/>
        <w:rPr>
          <w:rFonts w:ascii="Arial" w:hAnsi="Arial" w:cs="Arial"/>
        </w:rPr>
      </w:pPr>
      <w:r w:rsidRPr="001C5020">
        <w:rPr>
          <w:rFonts w:ascii="Arial" w:hAnsi="Arial" w:cs="Arial"/>
        </w:rPr>
        <w:t>nie mniej niż 2600 kcal dla osób zatrzymanych dorosłych w tym cudzoziemców.</w:t>
      </w:r>
    </w:p>
    <w:p w14:paraId="046FB588" w14:textId="77777777" w:rsidR="001C5020" w:rsidRPr="001C5020" w:rsidRDefault="001C5020" w:rsidP="001C5020">
      <w:pPr>
        <w:numPr>
          <w:ilvl w:val="0"/>
          <w:numId w:val="42"/>
        </w:numPr>
        <w:ind w:left="567" w:hanging="283"/>
        <w:jc w:val="both"/>
        <w:rPr>
          <w:rFonts w:ascii="Arial" w:hAnsi="Arial" w:cs="Arial"/>
        </w:rPr>
      </w:pPr>
      <w:r w:rsidRPr="001C5020">
        <w:rPr>
          <w:rFonts w:ascii="Arial" w:hAnsi="Arial" w:cs="Arial"/>
        </w:rPr>
        <w:t>nie mniej niż 3200 kcal dla kobiet w ciąży, w tym cudzoziemek.</w:t>
      </w:r>
    </w:p>
    <w:p w14:paraId="4C93C792" w14:textId="77777777" w:rsidR="001C5020" w:rsidRPr="001C5020" w:rsidRDefault="001C5020" w:rsidP="001C5020">
      <w:pPr>
        <w:numPr>
          <w:ilvl w:val="0"/>
          <w:numId w:val="42"/>
        </w:numPr>
        <w:ind w:left="567" w:hanging="283"/>
        <w:jc w:val="both"/>
        <w:rPr>
          <w:rFonts w:ascii="Arial" w:hAnsi="Arial" w:cs="Arial"/>
        </w:rPr>
      </w:pPr>
      <w:r w:rsidRPr="001C5020">
        <w:rPr>
          <w:rFonts w:ascii="Arial" w:hAnsi="Arial" w:cs="Arial"/>
        </w:rPr>
        <w:t>nie mniej niż 2600 kcal dla stanów osobowych Policji</w:t>
      </w:r>
    </w:p>
    <w:p w14:paraId="5C5C0979" w14:textId="77777777" w:rsidR="001C5020" w:rsidRPr="001C5020" w:rsidRDefault="001C5020" w:rsidP="001C5020">
      <w:pPr>
        <w:numPr>
          <w:ilvl w:val="0"/>
          <w:numId w:val="46"/>
        </w:numPr>
        <w:ind w:left="284" w:hanging="284"/>
        <w:jc w:val="both"/>
        <w:rPr>
          <w:rFonts w:ascii="Arial" w:hAnsi="Arial" w:cs="Arial"/>
        </w:rPr>
      </w:pPr>
      <w:r w:rsidRPr="001C5020">
        <w:rPr>
          <w:rFonts w:ascii="Arial" w:hAnsi="Arial" w:cs="Arial"/>
        </w:rPr>
        <w:t>Sporządzając posiłki dla stanów osobowych Policji należy kierować się następującym podziałem dziennej normy żywieniowej:</w:t>
      </w:r>
    </w:p>
    <w:p w14:paraId="51E45434" w14:textId="77777777" w:rsidR="001C5020" w:rsidRPr="001C5020" w:rsidRDefault="001C5020" w:rsidP="001C5020">
      <w:pPr>
        <w:numPr>
          <w:ilvl w:val="0"/>
          <w:numId w:val="64"/>
        </w:numPr>
        <w:ind w:left="567" w:hanging="283"/>
        <w:jc w:val="both"/>
        <w:rPr>
          <w:rFonts w:ascii="Arial" w:hAnsi="Arial" w:cs="Arial"/>
        </w:rPr>
      </w:pPr>
      <w:r w:rsidRPr="001C5020">
        <w:rPr>
          <w:rFonts w:ascii="Arial" w:hAnsi="Arial" w:cs="Arial"/>
        </w:rPr>
        <w:t>Śniadanie – 25 % wartości dziennej normy żywieniowej,</w:t>
      </w:r>
    </w:p>
    <w:p w14:paraId="3F7F2249" w14:textId="77777777" w:rsidR="001C5020" w:rsidRPr="001C5020" w:rsidRDefault="001C5020" w:rsidP="001C5020">
      <w:pPr>
        <w:numPr>
          <w:ilvl w:val="0"/>
          <w:numId w:val="64"/>
        </w:numPr>
        <w:ind w:left="567" w:hanging="283"/>
        <w:jc w:val="both"/>
        <w:rPr>
          <w:rFonts w:ascii="Arial" w:hAnsi="Arial" w:cs="Arial"/>
        </w:rPr>
      </w:pPr>
      <w:r w:rsidRPr="001C5020">
        <w:rPr>
          <w:rFonts w:ascii="Arial" w:hAnsi="Arial" w:cs="Arial"/>
        </w:rPr>
        <w:t>Obiad</w:t>
      </w:r>
      <w:r w:rsidRPr="001C5020">
        <w:rPr>
          <w:rFonts w:ascii="Arial" w:hAnsi="Arial" w:cs="Arial"/>
        </w:rPr>
        <w:tab/>
        <w:t xml:space="preserve"> – 50 % wartości dziennej normy żywieniowej,</w:t>
      </w:r>
    </w:p>
    <w:p w14:paraId="0B532ABB" w14:textId="77777777" w:rsidR="001C5020" w:rsidRPr="001C5020" w:rsidRDefault="001C5020" w:rsidP="001C5020">
      <w:pPr>
        <w:numPr>
          <w:ilvl w:val="0"/>
          <w:numId w:val="64"/>
        </w:numPr>
        <w:ind w:left="567" w:hanging="283"/>
        <w:jc w:val="both"/>
        <w:rPr>
          <w:rFonts w:ascii="Arial" w:hAnsi="Arial" w:cs="Arial"/>
        </w:rPr>
      </w:pPr>
      <w:r w:rsidRPr="001C5020">
        <w:rPr>
          <w:rFonts w:ascii="Arial" w:hAnsi="Arial" w:cs="Arial"/>
        </w:rPr>
        <w:t>Kolacja</w:t>
      </w:r>
      <w:r w:rsidRPr="001C5020">
        <w:rPr>
          <w:rFonts w:ascii="Arial" w:hAnsi="Arial" w:cs="Arial"/>
        </w:rPr>
        <w:tab/>
        <w:t xml:space="preserve"> – 25 % wartości dziennej normy żywieniowej.</w:t>
      </w:r>
    </w:p>
    <w:p w14:paraId="109B041B" w14:textId="77777777" w:rsidR="001C5020" w:rsidRPr="001C5020" w:rsidRDefault="001C5020" w:rsidP="001C5020">
      <w:pPr>
        <w:jc w:val="center"/>
        <w:rPr>
          <w:rFonts w:ascii="Arial" w:hAnsi="Arial" w:cs="Arial"/>
          <w:b/>
          <w:bCs/>
        </w:rPr>
      </w:pPr>
    </w:p>
    <w:p w14:paraId="25F92DD1" w14:textId="77777777" w:rsidR="001C5020" w:rsidRPr="001C5020" w:rsidRDefault="001C5020" w:rsidP="001C5020">
      <w:pPr>
        <w:jc w:val="center"/>
        <w:rPr>
          <w:rFonts w:ascii="Arial" w:hAnsi="Arial" w:cs="Arial"/>
          <w:b/>
          <w:bCs/>
        </w:rPr>
      </w:pPr>
      <w:r w:rsidRPr="001C5020">
        <w:rPr>
          <w:rFonts w:ascii="Arial" w:hAnsi="Arial" w:cs="Arial"/>
          <w:b/>
          <w:bCs/>
        </w:rPr>
        <w:t>§ 6</w:t>
      </w:r>
    </w:p>
    <w:p w14:paraId="635F72A1" w14:textId="77777777" w:rsidR="001C5020" w:rsidRPr="001C5020" w:rsidRDefault="001C5020" w:rsidP="001C5020">
      <w:pPr>
        <w:numPr>
          <w:ilvl w:val="0"/>
          <w:numId w:val="70"/>
        </w:numPr>
        <w:ind w:left="284" w:hanging="284"/>
        <w:jc w:val="both"/>
        <w:rPr>
          <w:rFonts w:ascii="Arial" w:hAnsi="Arial" w:cs="Arial"/>
        </w:rPr>
      </w:pPr>
      <w:r w:rsidRPr="001C5020">
        <w:rPr>
          <w:rFonts w:ascii="Arial" w:hAnsi="Arial" w:cs="Arial"/>
          <w:kern w:val="2"/>
        </w:rPr>
        <w:t>Wykonawca zobowiązany jest na koszt własny do przechowywania próbek pokarmowych, zgodnie z obowiązującymi przepisami.</w:t>
      </w:r>
    </w:p>
    <w:p w14:paraId="5FBD842C" w14:textId="77777777" w:rsidR="001C5020" w:rsidRPr="001C5020" w:rsidRDefault="001C5020" w:rsidP="001C5020">
      <w:pPr>
        <w:numPr>
          <w:ilvl w:val="0"/>
          <w:numId w:val="70"/>
        </w:numPr>
        <w:ind w:left="284" w:hanging="284"/>
        <w:jc w:val="both"/>
        <w:rPr>
          <w:rFonts w:ascii="Arial" w:hAnsi="Arial" w:cs="Arial"/>
        </w:rPr>
      </w:pPr>
      <w:r w:rsidRPr="001C5020">
        <w:rPr>
          <w:rFonts w:ascii="Arial" w:hAnsi="Arial" w:cs="Arial"/>
          <w:kern w:val="2"/>
        </w:rPr>
        <w:t>W razie wystąpienia zatrucia pokarmowego Zamawiający informuje Wykonawcę, który natychmiast zawiadamia Państwową Inspekcję Sanitarną na danym obszarze województwa łódzkiego. Próbki żywności mogą być pobierane wyłącznie przez pracownika Państwowej Inspekcji Sanitarnej właściwej na danym obszarze.</w:t>
      </w:r>
    </w:p>
    <w:p w14:paraId="0484653A" w14:textId="77777777" w:rsidR="001C5020" w:rsidRPr="001C5020" w:rsidRDefault="001C5020" w:rsidP="001C5020">
      <w:pPr>
        <w:numPr>
          <w:ilvl w:val="0"/>
          <w:numId w:val="70"/>
        </w:numPr>
        <w:ind w:left="284" w:hanging="284"/>
        <w:jc w:val="both"/>
        <w:rPr>
          <w:rFonts w:ascii="Arial" w:hAnsi="Arial" w:cs="Arial"/>
        </w:rPr>
      </w:pPr>
      <w:r w:rsidRPr="001C5020">
        <w:rPr>
          <w:rFonts w:ascii="Arial" w:hAnsi="Arial" w:cs="Arial"/>
          <w:kern w:val="2"/>
        </w:rPr>
        <w:t xml:space="preserve">Nadzór i kontrolę nad prawidłowością żywienia i jakością dostarczanych posiłków sprawuje Państwowa Inspekcja Sanitarna właściwa na danym obszarze. </w:t>
      </w:r>
    </w:p>
    <w:p w14:paraId="662C225B" w14:textId="77777777" w:rsidR="001C5020" w:rsidRPr="001C5020" w:rsidRDefault="001C5020" w:rsidP="001C5020">
      <w:pPr>
        <w:numPr>
          <w:ilvl w:val="0"/>
          <w:numId w:val="70"/>
        </w:numPr>
        <w:ind w:left="284" w:hanging="284"/>
        <w:jc w:val="both"/>
        <w:rPr>
          <w:rFonts w:ascii="Arial" w:hAnsi="Arial" w:cs="Arial"/>
        </w:rPr>
      </w:pPr>
      <w:r w:rsidRPr="001C5020">
        <w:rPr>
          <w:rFonts w:ascii="Arial" w:hAnsi="Arial" w:cs="Arial"/>
        </w:rPr>
        <w:t>Wykonawca zobowiązany jest do:</w:t>
      </w:r>
    </w:p>
    <w:p w14:paraId="462EF76B" w14:textId="77777777" w:rsidR="001C5020" w:rsidRPr="001C5020" w:rsidRDefault="001C5020" w:rsidP="001C5020">
      <w:pPr>
        <w:numPr>
          <w:ilvl w:val="0"/>
          <w:numId w:val="80"/>
        </w:numPr>
        <w:ind w:left="567" w:hanging="283"/>
        <w:jc w:val="both"/>
        <w:rPr>
          <w:rFonts w:ascii="Arial" w:hAnsi="Arial" w:cs="Arial"/>
        </w:rPr>
      </w:pPr>
      <w:r w:rsidRPr="001C5020">
        <w:rPr>
          <w:rFonts w:ascii="Arial" w:hAnsi="Arial" w:cs="Arial"/>
        </w:rPr>
        <w:t>przestrzegania procedur higienicznych w zakresie higieny rąk, środków transportu, urządzeń, sprzętu i powierzchni oraz do stosowania preparatów myjących i dezynfekujących posiadających pozytywną opinię PZH, dopuszczonych do stosowania w kontakcie z żywnością,</w:t>
      </w:r>
    </w:p>
    <w:p w14:paraId="12D68F1A" w14:textId="77777777" w:rsidR="001C5020" w:rsidRPr="001C5020" w:rsidRDefault="001C5020" w:rsidP="001C5020">
      <w:pPr>
        <w:numPr>
          <w:ilvl w:val="0"/>
          <w:numId w:val="80"/>
        </w:numPr>
        <w:ind w:left="567" w:hanging="283"/>
        <w:jc w:val="both"/>
        <w:rPr>
          <w:rFonts w:ascii="Arial" w:hAnsi="Arial" w:cs="Arial"/>
        </w:rPr>
      </w:pPr>
      <w:r w:rsidRPr="001C5020">
        <w:rPr>
          <w:rFonts w:ascii="Arial" w:hAnsi="Arial" w:cs="Arial"/>
        </w:rPr>
        <w:t>przedstawienia na każde żądanie osoby upoważnionej ze Strony Zamawiającego wszystkich posiadanych instrukcji, procedur oraz wykazu stosowanych środków myjących, biobójczych                 i dezynfekujących,</w:t>
      </w:r>
    </w:p>
    <w:p w14:paraId="4C3C9A02" w14:textId="77777777" w:rsidR="001C5020" w:rsidRPr="001C5020" w:rsidRDefault="001C5020" w:rsidP="001C5020">
      <w:pPr>
        <w:numPr>
          <w:ilvl w:val="0"/>
          <w:numId w:val="80"/>
        </w:numPr>
        <w:ind w:left="567" w:hanging="283"/>
        <w:jc w:val="both"/>
        <w:rPr>
          <w:rFonts w:ascii="Arial" w:hAnsi="Arial" w:cs="Arial"/>
        </w:rPr>
      </w:pPr>
      <w:r w:rsidRPr="001C5020">
        <w:rPr>
          <w:rFonts w:ascii="Arial" w:hAnsi="Arial" w:cs="Arial"/>
        </w:rPr>
        <w:t xml:space="preserve">ponoszenia odpowiedzialności prawnej i materialnej wobec organów kontroli (Inspekcji Sanitarnej, PIP, BHP i inne) w zakresie wykonywanej usługi, w tym w zakresie jakości </w:t>
      </w:r>
      <w:r w:rsidRPr="001C5020">
        <w:rPr>
          <w:rFonts w:ascii="Arial" w:hAnsi="Arial" w:cs="Arial"/>
        </w:rPr>
        <w:lastRenderedPageBreak/>
        <w:t>produktów i przechowywania posiłków, ich zgodności z wyżej opisanymi normami, wymagań higieniczno-sanitarnych,</w:t>
      </w:r>
    </w:p>
    <w:p w14:paraId="4BED1618" w14:textId="77777777" w:rsidR="001C5020" w:rsidRPr="001C5020" w:rsidRDefault="001C5020" w:rsidP="001C5020">
      <w:pPr>
        <w:numPr>
          <w:ilvl w:val="0"/>
          <w:numId w:val="80"/>
        </w:numPr>
        <w:ind w:left="567" w:hanging="283"/>
        <w:jc w:val="both"/>
        <w:rPr>
          <w:rFonts w:ascii="Arial" w:hAnsi="Arial" w:cs="Arial"/>
        </w:rPr>
      </w:pPr>
      <w:r w:rsidRPr="001C5020">
        <w:rPr>
          <w:rFonts w:ascii="Arial" w:hAnsi="Arial" w:cs="Arial"/>
        </w:rPr>
        <w:t>ponoszenia pełnej odpowiedzialności prawnej i finansowej za realizację usługi wobec Zamawiającego, organów kontroli oraz za wszystkie szkody spowodowane przez pracowników Wykonawcy powstałych w trakcie realizacji umowy.</w:t>
      </w:r>
    </w:p>
    <w:p w14:paraId="6175689D" w14:textId="77777777" w:rsidR="001C5020" w:rsidRPr="001C5020" w:rsidRDefault="001C5020" w:rsidP="001C5020">
      <w:pPr>
        <w:ind w:left="567" w:hanging="283"/>
        <w:jc w:val="both"/>
        <w:rPr>
          <w:rFonts w:ascii="Arial" w:hAnsi="Arial" w:cs="Arial"/>
        </w:rPr>
      </w:pPr>
    </w:p>
    <w:p w14:paraId="703B3D54" w14:textId="77777777" w:rsidR="001C5020" w:rsidRPr="001C5020" w:rsidRDefault="001C5020" w:rsidP="001C5020">
      <w:pPr>
        <w:ind w:right="284"/>
        <w:jc w:val="center"/>
        <w:rPr>
          <w:rFonts w:ascii="Arial" w:hAnsi="Arial" w:cs="Arial"/>
          <w:b/>
          <w:bCs/>
        </w:rPr>
      </w:pPr>
      <w:r w:rsidRPr="001C5020">
        <w:rPr>
          <w:rFonts w:ascii="Arial" w:hAnsi="Arial" w:cs="Arial"/>
          <w:b/>
          <w:bCs/>
        </w:rPr>
        <w:t>§ 7</w:t>
      </w:r>
    </w:p>
    <w:p w14:paraId="2BACA7BE" w14:textId="77777777" w:rsidR="001C5020" w:rsidRPr="001C5020" w:rsidRDefault="001C5020" w:rsidP="001C5020">
      <w:pPr>
        <w:numPr>
          <w:ilvl w:val="0"/>
          <w:numId w:val="65"/>
        </w:numPr>
        <w:ind w:left="284" w:right="1" w:hanging="284"/>
        <w:jc w:val="both"/>
        <w:rPr>
          <w:rFonts w:ascii="Arial" w:hAnsi="Arial" w:cs="Arial"/>
          <w:bCs/>
        </w:rPr>
      </w:pPr>
      <w:r w:rsidRPr="001C5020">
        <w:rPr>
          <w:rFonts w:ascii="Arial" w:hAnsi="Arial" w:cs="Arial"/>
          <w:bCs/>
        </w:rPr>
        <w:t>Załącznikami do niniejszej umowy, stanowiącymi jej integralną cześć są następujące dokumenty:</w:t>
      </w:r>
    </w:p>
    <w:p w14:paraId="19ABF0FA" w14:textId="77777777" w:rsidR="001C5020" w:rsidRPr="001C5020" w:rsidRDefault="001C5020" w:rsidP="001C5020">
      <w:pPr>
        <w:numPr>
          <w:ilvl w:val="0"/>
          <w:numId w:val="49"/>
        </w:numPr>
        <w:ind w:left="567" w:right="284" w:hanging="283"/>
        <w:jc w:val="both"/>
        <w:rPr>
          <w:rFonts w:ascii="Arial" w:hAnsi="Arial" w:cs="Arial"/>
          <w:bCs/>
        </w:rPr>
      </w:pPr>
      <w:r w:rsidRPr="001C5020">
        <w:rPr>
          <w:rFonts w:ascii="Arial" w:hAnsi="Arial" w:cs="Arial"/>
          <w:bCs/>
        </w:rPr>
        <w:t>formularz ofertowy – załącznik nr 1,</w:t>
      </w:r>
    </w:p>
    <w:p w14:paraId="74486F33" w14:textId="77777777" w:rsidR="001C5020" w:rsidRPr="001C5020" w:rsidRDefault="001C5020" w:rsidP="001C5020">
      <w:pPr>
        <w:numPr>
          <w:ilvl w:val="0"/>
          <w:numId w:val="49"/>
        </w:numPr>
        <w:ind w:left="567" w:right="284" w:hanging="283"/>
        <w:jc w:val="both"/>
        <w:rPr>
          <w:rFonts w:ascii="Arial" w:hAnsi="Arial" w:cs="Arial"/>
          <w:bCs/>
        </w:rPr>
      </w:pPr>
      <w:r w:rsidRPr="001C5020">
        <w:rPr>
          <w:rFonts w:ascii="Arial" w:hAnsi="Arial" w:cs="Arial"/>
          <w:bCs/>
        </w:rPr>
        <w:t>formularz cenowy – załącznik nr 2,</w:t>
      </w:r>
    </w:p>
    <w:p w14:paraId="19DEE334" w14:textId="77777777" w:rsidR="001C5020" w:rsidRPr="001C5020" w:rsidRDefault="001C5020" w:rsidP="001C5020">
      <w:pPr>
        <w:numPr>
          <w:ilvl w:val="0"/>
          <w:numId w:val="49"/>
        </w:numPr>
        <w:ind w:left="567" w:right="284" w:hanging="283"/>
        <w:jc w:val="both"/>
        <w:rPr>
          <w:rFonts w:ascii="Arial" w:hAnsi="Arial" w:cs="Arial"/>
          <w:bCs/>
        </w:rPr>
      </w:pPr>
      <w:r w:rsidRPr="001C5020">
        <w:rPr>
          <w:rFonts w:ascii="Arial" w:hAnsi="Arial" w:cs="Arial"/>
          <w:bCs/>
        </w:rPr>
        <w:t>opis przedmiotu zamówienia – załącznik nr 3.</w:t>
      </w:r>
    </w:p>
    <w:p w14:paraId="16BEF61E" w14:textId="77777777" w:rsidR="001C5020" w:rsidRPr="001C5020" w:rsidRDefault="001C5020" w:rsidP="001C5020">
      <w:pPr>
        <w:ind w:left="1094" w:right="284"/>
        <w:jc w:val="both"/>
        <w:rPr>
          <w:rFonts w:ascii="Arial" w:hAnsi="Arial" w:cs="Arial"/>
          <w:bCs/>
        </w:rPr>
      </w:pPr>
    </w:p>
    <w:p w14:paraId="36F4A787" w14:textId="77777777" w:rsidR="001C5020" w:rsidRPr="001C5020" w:rsidRDefault="001C5020" w:rsidP="001C5020">
      <w:pPr>
        <w:ind w:right="284"/>
        <w:jc w:val="center"/>
        <w:rPr>
          <w:rFonts w:ascii="Arial" w:hAnsi="Arial" w:cs="Arial"/>
          <w:b/>
          <w:bCs/>
        </w:rPr>
      </w:pPr>
      <w:r w:rsidRPr="001C5020">
        <w:rPr>
          <w:rFonts w:ascii="Arial" w:hAnsi="Arial" w:cs="Arial"/>
          <w:b/>
          <w:bCs/>
        </w:rPr>
        <w:t>§ 8</w:t>
      </w:r>
    </w:p>
    <w:p w14:paraId="62CBBC95" w14:textId="77777777" w:rsidR="001C5020" w:rsidRPr="001C5020" w:rsidRDefault="001C5020" w:rsidP="001C5020">
      <w:pPr>
        <w:numPr>
          <w:ilvl w:val="0"/>
          <w:numId w:val="48"/>
        </w:numPr>
        <w:ind w:left="284" w:hanging="284"/>
        <w:jc w:val="both"/>
        <w:rPr>
          <w:rFonts w:ascii="Arial" w:hAnsi="Arial" w:cs="Arial"/>
          <w:bCs/>
        </w:rPr>
      </w:pPr>
      <w:r w:rsidRPr="001C5020">
        <w:rPr>
          <w:rFonts w:ascii="Arial" w:hAnsi="Arial" w:cs="Arial"/>
          <w:bCs/>
        </w:rPr>
        <w:t>Po zakończeniu każdego miesiąca Wykonawca:</w:t>
      </w:r>
    </w:p>
    <w:p w14:paraId="3D0E9877" w14:textId="77777777" w:rsidR="001C5020" w:rsidRPr="001C5020" w:rsidRDefault="001C5020" w:rsidP="001C5020">
      <w:pPr>
        <w:numPr>
          <w:ilvl w:val="0"/>
          <w:numId w:val="81"/>
        </w:numPr>
        <w:spacing w:line="276" w:lineRule="auto"/>
        <w:ind w:left="567" w:hanging="284"/>
        <w:jc w:val="both"/>
        <w:rPr>
          <w:rFonts w:ascii="Arial" w:hAnsi="Arial" w:cs="Arial"/>
          <w:bCs/>
        </w:rPr>
      </w:pPr>
      <w:r w:rsidRPr="001C5020">
        <w:rPr>
          <w:rFonts w:ascii="Arial" w:hAnsi="Arial" w:cs="Arial"/>
          <w:bCs/>
        </w:rPr>
        <w:t xml:space="preserve">sporządzi kalkulację kosztów zawierającą ilość przygotowanych posiłków (śniadań, obiadów </w:t>
      </w:r>
      <w:r w:rsidRPr="001C5020">
        <w:rPr>
          <w:rFonts w:ascii="Arial" w:hAnsi="Arial" w:cs="Arial"/>
          <w:bCs/>
        </w:rPr>
        <w:br/>
        <w:t>i kolacji) w poprzednim miesiącu oddzielnie dla każdej z grup konsumentów tj., osób zatrzymanych oraz stanów osobowych Policji,</w:t>
      </w:r>
    </w:p>
    <w:p w14:paraId="73FBDC21" w14:textId="77777777" w:rsidR="001C5020" w:rsidRPr="001C5020" w:rsidRDefault="001C5020" w:rsidP="001C5020">
      <w:pPr>
        <w:numPr>
          <w:ilvl w:val="0"/>
          <w:numId w:val="81"/>
        </w:numPr>
        <w:spacing w:line="276" w:lineRule="auto"/>
        <w:ind w:left="567" w:hanging="284"/>
        <w:jc w:val="both"/>
        <w:rPr>
          <w:rFonts w:ascii="Arial" w:hAnsi="Arial" w:cs="Arial"/>
          <w:bCs/>
        </w:rPr>
      </w:pPr>
      <w:r w:rsidRPr="001C5020">
        <w:rPr>
          <w:rFonts w:ascii="Arial" w:hAnsi="Arial" w:cs="Arial"/>
          <w:bCs/>
        </w:rPr>
        <w:t>wystawi fakturę na KOMENDĘ WOJEWÓDZKĄ POLICJI W ŁODZI, zgodnie z załączoną kalkulacją,</w:t>
      </w:r>
    </w:p>
    <w:p w14:paraId="2038C218" w14:textId="77777777" w:rsidR="001C5020" w:rsidRPr="001C5020" w:rsidRDefault="001C5020" w:rsidP="001C5020">
      <w:pPr>
        <w:numPr>
          <w:ilvl w:val="0"/>
          <w:numId w:val="81"/>
        </w:numPr>
        <w:spacing w:line="276" w:lineRule="auto"/>
        <w:ind w:left="567" w:hanging="284"/>
        <w:jc w:val="both"/>
        <w:rPr>
          <w:rFonts w:ascii="Arial" w:hAnsi="Arial" w:cs="Arial"/>
          <w:bCs/>
        </w:rPr>
      </w:pPr>
      <w:r w:rsidRPr="001C5020">
        <w:rPr>
          <w:rFonts w:ascii="Arial" w:hAnsi="Arial" w:cs="Arial"/>
          <w:bCs/>
        </w:rPr>
        <w:t>doręczy fakturę do zaopatrywanej jednostki celem potwierdzenia ilości dostarczonych posiłków                 w danym okresie wraz z załącznikami, tj. zbiorczą kalkulacją i dziennymi zapotrzebowaniami przekazywanymi przez upoważnionego funkcjonariusza.</w:t>
      </w:r>
    </w:p>
    <w:p w14:paraId="3C7ADFF8" w14:textId="77777777" w:rsidR="001C5020" w:rsidRPr="001C5020" w:rsidRDefault="001C5020" w:rsidP="001C5020">
      <w:pPr>
        <w:ind w:right="284"/>
        <w:jc w:val="center"/>
        <w:rPr>
          <w:rFonts w:ascii="Arial" w:hAnsi="Arial" w:cs="Arial"/>
          <w:b/>
        </w:rPr>
      </w:pPr>
      <w:r w:rsidRPr="001C5020">
        <w:rPr>
          <w:rFonts w:ascii="Arial" w:hAnsi="Arial" w:cs="Arial"/>
          <w:b/>
        </w:rPr>
        <w:t>§ 9</w:t>
      </w:r>
    </w:p>
    <w:p w14:paraId="50EF1159" w14:textId="77777777" w:rsidR="001C5020" w:rsidRPr="001C5020" w:rsidRDefault="001C5020" w:rsidP="001C5020">
      <w:pPr>
        <w:numPr>
          <w:ilvl w:val="0"/>
          <w:numId w:val="50"/>
        </w:numPr>
        <w:ind w:left="284" w:hanging="284"/>
        <w:jc w:val="both"/>
        <w:rPr>
          <w:rFonts w:ascii="Arial" w:hAnsi="Arial" w:cs="Arial"/>
        </w:rPr>
      </w:pPr>
      <w:r w:rsidRPr="001C5020">
        <w:rPr>
          <w:rFonts w:ascii="Arial" w:hAnsi="Arial" w:cs="Arial"/>
        </w:rPr>
        <w:t>W razie stwierdzenia przez Zamawiającego przypadku oczywistego niezachowania warunków sanitarno – higienicznych dostarczonego posiłku (dot. przydatności do spożycia lub świeżości posiłku), stosowania niewłaściwych pojemników do posiłków, strony sporządzą protokół,                                a Zamawiający zwróci posiłek Wykonawcy. Wykonawca będzie zobowiązany do niezwłocznego,      nie później niż w ciągu 1 godziny (jednej godziny) dostarczenia posiłku spełniającego wymagania            z opisu przedmiotu zamówienia – zał. nr 3 do umowy. W ww. sytuacji Wykonawca zobowiązany będzie do niezwłocznego przekazania próbek do badania mikrobiologicznego na własny koszt                          i po otrzymaniu wyniku przedłożenia go Zamawiającemu.</w:t>
      </w:r>
    </w:p>
    <w:p w14:paraId="7E795E84" w14:textId="77777777" w:rsidR="001C5020" w:rsidRPr="001C5020" w:rsidRDefault="001C5020" w:rsidP="001C5020">
      <w:pPr>
        <w:numPr>
          <w:ilvl w:val="0"/>
          <w:numId w:val="50"/>
        </w:numPr>
        <w:ind w:left="284" w:hanging="284"/>
        <w:jc w:val="both"/>
        <w:rPr>
          <w:rFonts w:ascii="Arial" w:hAnsi="Arial" w:cs="Arial"/>
        </w:rPr>
      </w:pPr>
      <w:r w:rsidRPr="001C5020">
        <w:rPr>
          <w:rFonts w:ascii="Arial" w:hAnsi="Arial" w:cs="Arial"/>
        </w:rPr>
        <w:t>W przypadku przerwy w świadczeniu przez Wykonawcę usług, a także w przypadku opóźnienia trwającego dłużej niż 1 godzinę Zamawiający ma prawo zlecić wykonanie usługi innemu podmiotowi na koszt i ryzyko Wykonawcy.</w:t>
      </w:r>
    </w:p>
    <w:p w14:paraId="112BF055" w14:textId="77777777" w:rsidR="001C5020" w:rsidRPr="001C5020" w:rsidRDefault="001C5020" w:rsidP="001C5020">
      <w:pPr>
        <w:ind w:right="284"/>
        <w:jc w:val="center"/>
        <w:rPr>
          <w:rFonts w:ascii="Arial" w:hAnsi="Arial" w:cs="Arial"/>
          <w:b/>
          <w:bCs/>
        </w:rPr>
      </w:pPr>
      <w:r w:rsidRPr="001C5020">
        <w:rPr>
          <w:rFonts w:ascii="Arial" w:hAnsi="Arial" w:cs="Arial"/>
          <w:b/>
          <w:bCs/>
        </w:rPr>
        <w:t>§ 10</w:t>
      </w:r>
    </w:p>
    <w:p w14:paraId="5DAFA273" w14:textId="77777777" w:rsidR="001C5020" w:rsidRPr="001C5020" w:rsidRDefault="001C5020" w:rsidP="001C5020">
      <w:pPr>
        <w:numPr>
          <w:ilvl w:val="0"/>
          <w:numId w:val="67"/>
        </w:numPr>
        <w:ind w:left="284" w:hanging="284"/>
        <w:jc w:val="both"/>
        <w:rPr>
          <w:rFonts w:ascii="Arial" w:hAnsi="Arial" w:cs="Arial"/>
          <w:bCs/>
        </w:rPr>
      </w:pPr>
      <w:r w:rsidRPr="001C5020">
        <w:rPr>
          <w:rFonts w:ascii="Arial" w:hAnsi="Arial" w:cs="Arial"/>
          <w:bCs/>
        </w:rPr>
        <w:t>Maksymalna wartość umowy wynosi ......... zł brutto (słownie wartość brutto:  ..............).</w:t>
      </w:r>
    </w:p>
    <w:p w14:paraId="35F8111C" w14:textId="77777777" w:rsidR="001C5020" w:rsidRPr="001C5020" w:rsidRDefault="001C5020" w:rsidP="001C5020">
      <w:pPr>
        <w:ind w:left="284"/>
        <w:jc w:val="both"/>
        <w:rPr>
          <w:rFonts w:ascii="Arial" w:hAnsi="Arial" w:cs="Arial"/>
          <w:bCs/>
        </w:rPr>
      </w:pPr>
      <w:r w:rsidRPr="001C5020">
        <w:rPr>
          <w:rFonts w:ascii="Arial" w:hAnsi="Arial" w:cs="Arial"/>
          <w:bCs/>
        </w:rPr>
        <w:t>Sposób finansowania – środki budżetowe, rozdział: 75405, 75404 pozycja budżetowa 5-430009</w:t>
      </w:r>
    </w:p>
    <w:p w14:paraId="08B53844" w14:textId="77777777" w:rsidR="001C5020" w:rsidRPr="001C5020" w:rsidRDefault="001C5020" w:rsidP="001C5020">
      <w:pPr>
        <w:numPr>
          <w:ilvl w:val="0"/>
          <w:numId w:val="66"/>
        </w:numPr>
        <w:autoSpaceDE w:val="0"/>
        <w:autoSpaceDN w:val="0"/>
        <w:adjustRightInd w:val="0"/>
        <w:ind w:left="284" w:hanging="284"/>
        <w:jc w:val="both"/>
        <w:rPr>
          <w:rFonts w:ascii="Arial" w:hAnsi="Arial" w:cs="Arial"/>
        </w:rPr>
      </w:pPr>
      <w:r w:rsidRPr="001C5020">
        <w:rPr>
          <w:rFonts w:ascii="Arial" w:hAnsi="Arial" w:cs="Arial"/>
          <w:color w:val="000000"/>
        </w:rPr>
        <w:t>Za wykonanie przedmiotu umowy Wykonawcy przysługuje wynagrodzenie stanowiące sumę iloczynów cen jednostkowych poszczególnych posiłków i ich ilości, powiększonych o obowiązującą stawkę  podatku VAT. Zmiana stawki podatku VAT na mocy przepisów powszechnie obowiązujących nie stanowi istotnej zmiany umowy i nie wymaga sporządzenia aneksu do umowy.</w:t>
      </w:r>
    </w:p>
    <w:p w14:paraId="2B3C3B0E" w14:textId="77777777" w:rsidR="001C5020" w:rsidRPr="001C5020" w:rsidRDefault="001C5020" w:rsidP="001C5020">
      <w:pPr>
        <w:numPr>
          <w:ilvl w:val="0"/>
          <w:numId w:val="66"/>
        </w:numPr>
        <w:autoSpaceDE w:val="0"/>
        <w:autoSpaceDN w:val="0"/>
        <w:adjustRightInd w:val="0"/>
        <w:ind w:left="284" w:hanging="284"/>
        <w:jc w:val="both"/>
        <w:rPr>
          <w:rFonts w:ascii="Arial" w:hAnsi="Arial" w:cs="Arial"/>
        </w:rPr>
      </w:pPr>
      <w:r w:rsidRPr="001C5020">
        <w:rPr>
          <w:rFonts w:ascii="Arial" w:hAnsi="Arial" w:cs="Arial"/>
          <w:color w:val="000000"/>
        </w:rPr>
        <w:t>Podstawą do wypłaty wynagrodzenia będzie prawidłowo wystawiona po każdorazowej dostawie przez Wykonawcę faktura VAT, z zastrzeżeniem postanowień § 8.</w:t>
      </w:r>
    </w:p>
    <w:p w14:paraId="40B26453" w14:textId="77777777" w:rsidR="001C5020" w:rsidRPr="001C5020" w:rsidRDefault="001C5020" w:rsidP="001C5020">
      <w:pPr>
        <w:numPr>
          <w:ilvl w:val="0"/>
          <w:numId w:val="66"/>
        </w:numPr>
        <w:autoSpaceDE w:val="0"/>
        <w:autoSpaceDN w:val="0"/>
        <w:adjustRightInd w:val="0"/>
        <w:ind w:left="284" w:hanging="284"/>
        <w:jc w:val="both"/>
        <w:rPr>
          <w:rFonts w:ascii="Arial" w:hAnsi="Arial" w:cs="Arial"/>
        </w:rPr>
      </w:pPr>
      <w:r w:rsidRPr="001C5020">
        <w:rPr>
          <w:rFonts w:ascii="Arial" w:hAnsi="Arial" w:cs="Arial"/>
          <w:color w:val="000000"/>
        </w:rPr>
        <w:t>Zamawiający upoważnia Wykonawcę do wystawienia faktury VAT bez podpisu Zamawiającego.</w:t>
      </w:r>
    </w:p>
    <w:p w14:paraId="16BF8EA2" w14:textId="77777777" w:rsidR="001C5020" w:rsidRPr="001C5020" w:rsidRDefault="001C5020" w:rsidP="001C5020">
      <w:pPr>
        <w:numPr>
          <w:ilvl w:val="0"/>
          <w:numId w:val="66"/>
        </w:numPr>
        <w:autoSpaceDE w:val="0"/>
        <w:autoSpaceDN w:val="0"/>
        <w:adjustRightInd w:val="0"/>
        <w:ind w:left="284" w:hanging="284"/>
        <w:jc w:val="both"/>
        <w:rPr>
          <w:rFonts w:ascii="Arial" w:hAnsi="Arial" w:cs="Arial"/>
        </w:rPr>
      </w:pPr>
      <w:r w:rsidRPr="001C5020">
        <w:rPr>
          <w:rFonts w:ascii="Arial" w:hAnsi="Arial" w:cs="Arial"/>
        </w:rPr>
        <w:t xml:space="preserve">Termin płatności wynosi </w:t>
      </w:r>
      <w:r w:rsidRPr="001C5020">
        <w:rPr>
          <w:rFonts w:ascii="Arial" w:hAnsi="Arial" w:cs="Arial"/>
          <w:b/>
        </w:rPr>
        <w:t>30 dni</w:t>
      </w:r>
      <w:r w:rsidRPr="001C5020">
        <w:rPr>
          <w:rFonts w:ascii="Arial" w:hAnsi="Arial" w:cs="Arial"/>
        </w:rPr>
        <w:t xml:space="preserve"> od dnia doręczenia Zamawiającemu prawidłowo wystawionej faktury</w:t>
      </w:r>
      <w:r w:rsidRPr="001C5020">
        <w:rPr>
          <w:rFonts w:ascii="Arial" w:hAnsi="Arial" w:cs="Arial"/>
          <w:b/>
        </w:rPr>
        <w:t>,</w:t>
      </w:r>
      <w:r w:rsidRPr="001C5020">
        <w:rPr>
          <w:rFonts w:ascii="Arial" w:hAnsi="Arial" w:cs="Arial"/>
        </w:rPr>
        <w:t xml:space="preserve"> która zawierać będzie numer rachunku bankowego Wykonawcy, znajdujący się w wykazie podmiotów prowadzonym przez administrację skarbową na podstawie odrębnych przepisów podatkowych</w:t>
      </w:r>
      <w:r w:rsidRPr="001C5020">
        <w:rPr>
          <w:rFonts w:ascii="Arial" w:hAnsi="Arial" w:cs="Arial"/>
          <w:b/>
        </w:rPr>
        <w:t xml:space="preserve">. </w:t>
      </w:r>
    </w:p>
    <w:p w14:paraId="4DCFA575" w14:textId="77777777" w:rsidR="001C5020" w:rsidRPr="001C5020" w:rsidRDefault="001C5020" w:rsidP="001C5020">
      <w:pPr>
        <w:numPr>
          <w:ilvl w:val="0"/>
          <w:numId w:val="66"/>
        </w:numPr>
        <w:autoSpaceDE w:val="0"/>
        <w:autoSpaceDN w:val="0"/>
        <w:adjustRightInd w:val="0"/>
        <w:ind w:left="284" w:hanging="284"/>
        <w:jc w:val="both"/>
        <w:rPr>
          <w:rFonts w:ascii="Arial" w:hAnsi="Arial" w:cs="Arial"/>
        </w:rPr>
      </w:pPr>
      <w:r w:rsidRPr="001C5020">
        <w:rPr>
          <w:rFonts w:ascii="Arial" w:hAnsi="Arial" w:cs="Arial"/>
        </w:rPr>
        <w:t>Zapłata należności następować będzie przelewem na rachunek bankowy Wykonawcy, znajdujący się w wykazie podmiotów prowadzonym przez administrację skarbową na podstawie odrębnych przepisów podatkowych.</w:t>
      </w:r>
    </w:p>
    <w:p w14:paraId="320B53B8" w14:textId="77777777" w:rsidR="001C5020" w:rsidRPr="001C5020" w:rsidRDefault="001C5020" w:rsidP="001C5020">
      <w:pPr>
        <w:numPr>
          <w:ilvl w:val="0"/>
          <w:numId w:val="66"/>
        </w:numPr>
        <w:autoSpaceDE w:val="0"/>
        <w:autoSpaceDN w:val="0"/>
        <w:adjustRightInd w:val="0"/>
        <w:ind w:left="284" w:hanging="284"/>
        <w:jc w:val="both"/>
        <w:rPr>
          <w:rFonts w:ascii="Arial" w:hAnsi="Arial" w:cs="Arial"/>
        </w:rPr>
      </w:pPr>
      <w:r w:rsidRPr="001C5020">
        <w:rPr>
          <w:rFonts w:ascii="Arial" w:hAnsi="Arial" w:cs="Arial"/>
          <w:color w:val="000000"/>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14:paraId="779787FE" w14:textId="57FCF1BC" w:rsidR="001C5020" w:rsidRPr="001C5020" w:rsidRDefault="001C5020" w:rsidP="001C5020">
      <w:pPr>
        <w:numPr>
          <w:ilvl w:val="0"/>
          <w:numId w:val="66"/>
        </w:numPr>
        <w:autoSpaceDE w:val="0"/>
        <w:autoSpaceDN w:val="0"/>
        <w:adjustRightInd w:val="0"/>
        <w:ind w:left="284" w:hanging="284"/>
        <w:jc w:val="both"/>
        <w:rPr>
          <w:rFonts w:ascii="Arial" w:hAnsi="Arial" w:cs="Arial"/>
        </w:rPr>
      </w:pPr>
      <w:r w:rsidRPr="001C5020">
        <w:rPr>
          <w:rFonts w:ascii="Arial" w:hAnsi="Arial" w:cs="Arial"/>
        </w:rPr>
        <w:t xml:space="preserve">Wykonawca zobowiązuje się do poniesienia obciążeń nałożonych na Zamawiającego przez administrację skarbową, jeżeli z tytułu przedmiotowej transakcji Wykonawca nie wykona prawidłowo zobowiązań podatkowych, w szczególności nieprawidłowo określi stawki podatku </w:t>
      </w:r>
      <w:r w:rsidR="00BD2048">
        <w:rPr>
          <w:rFonts w:ascii="Arial" w:hAnsi="Arial" w:cs="Arial"/>
        </w:rPr>
        <w:br/>
      </w:r>
      <w:r w:rsidRPr="001C5020">
        <w:rPr>
          <w:rFonts w:ascii="Arial" w:hAnsi="Arial" w:cs="Arial"/>
        </w:rPr>
        <w:t xml:space="preserve">od towarów i usług lub nieprawidłowo rozliczy z urzędem skarbowym kwotę podatku od towarów </w:t>
      </w:r>
      <w:r w:rsidR="00BD2048">
        <w:rPr>
          <w:rFonts w:ascii="Arial" w:hAnsi="Arial" w:cs="Arial"/>
        </w:rPr>
        <w:br/>
      </w:r>
      <w:r w:rsidRPr="001C5020">
        <w:rPr>
          <w:rFonts w:ascii="Arial" w:hAnsi="Arial" w:cs="Arial"/>
        </w:rPr>
        <w:t>i usług w zakresie tej transakcji. Ponadto Wykonawca jest zobowiązany do wyrównania Zamawiającemu innych negatywnych skutków, związanych z podaniem przez Wykonawcę</w:t>
      </w:r>
      <w:r w:rsidR="00BD2048">
        <w:rPr>
          <w:rFonts w:ascii="Arial" w:hAnsi="Arial" w:cs="Arial"/>
        </w:rPr>
        <w:t xml:space="preserve"> rachunku nie znajdującego się </w:t>
      </w:r>
      <w:r w:rsidRPr="001C5020">
        <w:rPr>
          <w:rFonts w:ascii="Arial" w:hAnsi="Arial" w:cs="Arial"/>
        </w:rPr>
        <w:t xml:space="preserve">w wykazie lub brakiem rachunku bankowego Wykonawcy </w:t>
      </w:r>
      <w:r w:rsidR="00BD2048">
        <w:rPr>
          <w:rFonts w:ascii="Arial" w:hAnsi="Arial" w:cs="Arial"/>
        </w:rPr>
        <w:br/>
      </w:r>
      <w:r w:rsidRPr="001C5020">
        <w:rPr>
          <w:rFonts w:ascii="Arial" w:hAnsi="Arial" w:cs="Arial"/>
        </w:rPr>
        <w:t>w wykazie.</w:t>
      </w:r>
    </w:p>
    <w:p w14:paraId="0B49066D" w14:textId="77777777" w:rsidR="001C5020" w:rsidRPr="001C5020" w:rsidRDefault="001C5020" w:rsidP="001C5020">
      <w:pPr>
        <w:numPr>
          <w:ilvl w:val="0"/>
          <w:numId w:val="66"/>
        </w:numPr>
        <w:autoSpaceDE w:val="0"/>
        <w:autoSpaceDN w:val="0"/>
        <w:adjustRightInd w:val="0"/>
        <w:ind w:left="284" w:hanging="284"/>
        <w:jc w:val="both"/>
        <w:rPr>
          <w:rFonts w:ascii="Arial" w:hAnsi="Arial" w:cs="Arial"/>
        </w:rPr>
      </w:pPr>
      <w:r w:rsidRPr="001C5020">
        <w:rPr>
          <w:rFonts w:ascii="Arial" w:hAnsi="Arial" w:cs="Arial"/>
        </w:rPr>
        <w:t>Wykonawca nie może bez zgody Zamawiającego przenieść wierzytelności wynikających</w:t>
      </w:r>
      <w:r w:rsidRPr="001C5020">
        <w:rPr>
          <w:rFonts w:ascii="Arial" w:hAnsi="Arial" w:cs="Arial"/>
        </w:rPr>
        <w:br/>
        <w:t>z niniejszej umowy na osoby trzecie.</w:t>
      </w:r>
    </w:p>
    <w:p w14:paraId="0B882D7C" w14:textId="77777777" w:rsidR="001C5020" w:rsidRPr="001C5020" w:rsidRDefault="001C5020" w:rsidP="001C5020">
      <w:pPr>
        <w:numPr>
          <w:ilvl w:val="0"/>
          <w:numId w:val="66"/>
        </w:numPr>
        <w:autoSpaceDE w:val="0"/>
        <w:autoSpaceDN w:val="0"/>
        <w:adjustRightInd w:val="0"/>
        <w:ind w:left="284" w:hanging="284"/>
        <w:jc w:val="both"/>
        <w:rPr>
          <w:rFonts w:ascii="Arial" w:hAnsi="Arial" w:cs="Arial"/>
        </w:rPr>
      </w:pPr>
      <w:r w:rsidRPr="001C5020">
        <w:rPr>
          <w:rFonts w:ascii="Arial" w:hAnsi="Arial" w:cs="Arial"/>
          <w:color w:val="000000"/>
        </w:rPr>
        <w:t xml:space="preserve"> Za dzień zapłaty uważa się datę obciążenia rachunku bankowego Zamawiającego.</w:t>
      </w:r>
    </w:p>
    <w:p w14:paraId="0245B622" w14:textId="77777777" w:rsidR="001C5020" w:rsidRPr="001C5020" w:rsidRDefault="001C5020" w:rsidP="001C5020">
      <w:pPr>
        <w:autoSpaceDE w:val="0"/>
        <w:autoSpaceDN w:val="0"/>
        <w:adjustRightInd w:val="0"/>
        <w:ind w:left="284"/>
        <w:jc w:val="both"/>
        <w:rPr>
          <w:rFonts w:ascii="Arial" w:hAnsi="Arial" w:cs="Arial"/>
        </w:rPr>
      </w:pPr>
    </w:p>
    <w:p w14:paraId="4768DFC9" w14:textId="77777777" w:rsidR="001C5020" w:rsidRPr="001C5020" w:rsidRDefault="001C5020" w:rsidP="001C5020">
      <w:pPr>
        <w:ind w:right="284"/>
        <w:jc w:val="center"/>
        <w:rPr>
          <w:rFonts w:ascii="Arial" w:hAnsi="Arial" w:cs="Arial"/>
          <w:b/>
          <w:bCs/>
        </w:rPr>
      </w:pPr>
      <w:r w:rsidRPr="001C5020">
        <w:rPr>
          <w:rFonts w:ascii="Arial" w:hAnsi="Arial" w:cs="Arial"/>
          <w:b/>
          <w:bCs/>
        </w:rPr>
        <w:t>§ 11</w:t>
      </w:r>
    </w:p>
    <w:p w14:paraId="1D5E0D06" w14:textId="77777777" w:rsidR="001C5020" w:rsidRPr="001C5020" w:rsidRDefault="001C5020" w:rsidP="001C5020">
      <w:pPr>
        <w:numPr>
          <w:ilvl w:val="0"/>
          <w:numId w:val="51"/>
        </w:numPr>
        <w:ind w:left="284" w:hanging="284"/>
        <w:jc w:val="both"/>
        <w:rPr>
          <w:rFonts w:ascii="Arial" w:hAnsi="Arial" w:cs="Arial"/>
          <w:bCs/>
        </w:rPr>
      </w:pPr>
      <w:r w:rsidRPr="001C5020">
        <w:rPr>
          <w:rFonts w:ascii="Arial" w:hAnsi="Arial" w:cs="Arial"/>
          <w:bCs/>
        </w:rPr>
        <w:t xml:space="preserve">Ze strony Zamawiającego osobami upoważnionymi do kontaktów z Wykonawcą i kontroli przebiegu wykonania umowy przez Wykonawcę będą upoważnieni pracownicy Zespołu kwatermistrzowskiego Wydziału GMT KWP w Łodzi nr. tel. ……………..…………., …………….. nr fax. …………………. </w:t>
      </w:r>
    </w:p>
    <w:p w14:paraId="3C2651FB" w14:textId="77777777" w:rsidR="001C5020" w:rsidRPr="001C5020" w:rsidRDefault="001C5020" w:rsidP="001C5020">
      <w:pPr>
        <w:numPr>
          <w:ilvl w:val="0"/>
          <w:numId w:val="51"/>
        </w:numPr>
        <w:ind w:left="284" w:hanging="284"/>
        <w:jc w:val="both"/>
        <w:rPr>
          <w:rFonts w:ascii="Arial" w:hAnsi="Arial" w:cs="Arial"/>
          <w:bCs/>
        </w:rPr>
      </w:pPr>
      <w:r w:rsidRPr="001C5020">
        <w:rPr>
          <w:rFonts w:ascii="Arial" w:hAnsi="Arial" w:cs="Arial"/>
          <w:bCs/>
        </w:rPr>
        <w:t>Ze strony Zamawiającego osobami odpowiedzialnymi za dokonanie odbioru jakościowego                                    i ilościowego świadczonych usług będą upoważnieni pracownicy jednostek miejskich, powiatowych Policji.</w:t>
      </w:r>
    </w:p>
    <w:p w14:paraId="2523E9DE" w14:textId="341583DC" w:rsidR="001C5020" w:rsidRPr="001C5020" w:rsidRDefault="001C5020" w:rsidP="001C5020">
      <w:pPr>
        <w:numPr>
          <w:ilvl w:val="0"/>
          <w:numId w:val="51"/>
        </w:numPr>
        <w:ind w:left="284" w:hanging="284"/>
        <w:jc w:val="both"/>
        <w:rPr>
          <w:rFonts w:ascii="Arial" w:hAnsi="Arial" w:cs="Arial"/>
          <w:bCs/>
        </w:rPr>
      </w:pPr>
      <w:r w:rsidRPr="001C5020">
        <w:rPr>
          <w:rFonts w:ascii="Arial" w:hAnsi="Arial" w:cs="Arial"/>
          <w:bCs/>
        </w:rPr>
        <w:t xml:space="preserve">Ze strony Wykonawcy osobą upoważnioną do kontaktów z Zamawiającym będzie  ........................................................................................................................................................... </w:t>
      </w:r>
      <w:r w:rsidRPr="001C5020">
        <w:rPr>
          <w:rFonts w:ascii="Arial" w:hAnsi="Arial" w:cs="Arial"/>
          <w:bCs/>
        </w:rPr>
        <w:br/>
        <w:t>nr tel. ............................... ,  nr fax.  .............................. e-mail: ……………….……………</w:t>
      </w:r>
    </w:p>
    <w:p w14:paraId="6DCFC1C3" w14:textId="77777777" w:rsidR="001C5020" w:rsidRPr="001C5020" w:rsidRDefault="001C5020" w:rsidP="001C5020">
      <w:pPr>
        <w:numPr>
          <w:ilvl w:val="0"/>
          <w:numId w:val="51"/>
        </w:numPr>
        <w:ind w:left="284" w:hanging="284"/>
        <w:jc w:val="both"/>
        <w:rPr>
          <w:rFonts w:ascii="Arial" w:hAnsi="Arial" w:cs="Arial"/>
          <w:bCs/>
        </w:rPr>
      </w:pPr>
      <w:r w:rsidRPr="001C5020">
        <w:rPr>
          <w:rFonts w:ascii="Arial" w:hAnsi="Arial" w:cs="Arial"/>
          <w:bCs/>
        </w:rPr>
        <w:t xml:space="preserve">Wykonawca zobowiązuje się poinformować osobę, o której mowa w ust. 3 o powierzeniu jej danych osobowych (imienia i nazwiska) Zamawiającemu i o przetwarzaniu tych danych (w szczególności poprzez przechowywanie i utrwalanie) przez Zamawiającego w celu realizacji niniejszej umowy. </w:t>
      </w:r>
    </w:p>
    <w:p w14:paraId="5649470E" w14:textId="77777777" w:rsidR="001C5020" w:rsidRPr="001C5020" w:rsidRDefault="001C5020" w:rsidP="001C5020">
      <w:pPr>
        <w:ind w:right="284"/>
        <w:jc w:val="both"/>
        <w:rPr>
          <w:rFonts w:ascii="Arial" w:hAnsi="Arial" w:cs="Arial"/>
          <w:b/>
          <w:bCs/>
        </w:rPr>
      </w:pPr>
    </w:p>
    <w:p w14:paraId="5437CF9B" w14:textId="77777777" w:rsidR="001C5020" w:rsidRPr="001C5020" w:rsidRDefault="001C5020" w:rsidP="001C5020">
      <w:pPr>
        <w:ind w:right="284"/>
        <w:jc w:val="center"/>
        <w:rPr>
          <w:rFonts w:ascii="Arial" w:hAnsi="Arial" w:cs="Arial"/>
          <w:b/>
          <w:bCs/>
        </w:rPr>
      </w:pPr>
      <w:r w:rsidRPr="001C5020">
        <w:rPr>
          <w:rFonts w:ascii="Arial" w:hAnsi="Arial" w:cs="Arial"/>
          <w:b/>
          <w:bCs/>
        </w:rPr>
        <w:t>§ 12</w:t>
      </w:r>
    </w:p>
    <w:p w14:paraId="7C24603F" w14:textId="77777777" w:rsidR="001C5020" w:rsidRPr="001C5020" w:rsidRDefault="001C5020" w:rsidP="001C5020">
      <w:pPr>
        <w:numPr>
          <w:ilvl w:val="0"/>
          <w:numId w:val="52"/>
        </w:numPr>
        <w:ind w:left="284" w:right="284" w:hanging="284"/>
        <w:jc w:val="both"/>
        <w:rPr>
          <w:rFonts w:ascii="Arial" w:hAnsi="Arial" w:cs="Arial"/>
          <w:bCs/>
        </w:rPr>
      </w:pPr>
      <w:r w:rsidRPr="001C5020">
        <w:rPr>
          <w:rFonts w:ascii="Arial" w:hAnsi="Arial" w:cs="Arial"/>
          <w:bCs/>
        </w:rPr>
        <w:t>Zamawiający może obciążyć Wykonawcę karą umowną:</w:t>
      </w:r>
    </w:p>
    <w:p w14:paraId="1A8D4328" w14:textId="77777777" w:rsidR="001C5020" w:rsidRPr="001C5020" w:rsidRDefault="001C5020" w:rsidP="001C5020">
      <w:pPr>
        <w:numPr>
          <w:ilvl w:val="0"/>
          <w:numId w:val="53"/>
        </w:numPr>
        <w:tabs>
          <w:tab w:val="left" w:pos="567"/>
        </w:tabs>
        <w:ind w:left="567" w:hanging="283"/>
        <w:jc w:val="both"/>
        <w:rPr>
          <w:rFonts w:ascii="Arial" w:hAnsi="Arial" w:cs="Arial"/>
        </w:rPr>
      </w:pPr>
      <w:r w:rsidRPr="001C5020">
        <w:rPr>
          <w:rFonts w:ascii="Arial" w:hAnsi="Arial" w:cs="Arial"/>
        </w:rPr>
        <w:t>za zwłokę w realizacji usług, względem terminu, o którym mowa w §2 ust. 4  w wysokości 50 zł brutto, jedna nie więcej niż 10 % wartości brutto umowy, o której mowa w § 10 ust 1 za każdą rozpoczętą godzinę opóźnienia.</w:t>
      </w:r>
    </w:p>
    <w:p w14:paraId="38560928" w14:textId="77777777" w:rsidR="001C5020" w:rsidRPr="001C5020" w:rsidRDefault="001C5020" w:rsidP="001C5020">
      <w:pPr>
        <w:numPr>
          <w:ilvl w:val="0"/>
          <w:numId w:val="53"/>
        </w:numPr>
        <w:ind w:left="567" w:hanging="283"/>
        <w:jc w:val="both"/>
        <w:rPr>
          <w:rFonts w:ascii="Arial" w:hAnsi="Arial" w:cs="Arial"/>
        </w:rPr>
      </w:pPr>
      <w:r w:rsidRPr="001C5020">
        <w:rPr>
          <w:rFonts w:ascii="Arial" w:hAnsi="Arial" w:cs="Arial"/>
        </w:rPr>
        <w:t>za odstąpienie od umowy przez którąkolwiek ze stron z przyczyn leżących po stronie Wykonawcy w wysokości 20% wartości niezrealizowanej  umowy brutto, o której mowa w § 10 ust 1,</w:t>
      </w:r>
    </w:p>
    <w:p w14:paraId="57AA2323" w14:textId="77777777" w:rsidR="001C5020" w:rsidRPr="001C5020" w:rsidRDefault="001C5020" w:rsidP="001C5020">
      <w:pPr>
        <w:numPr>
          <w:ilvl w:val="0"/>
          <w:numId w:val="53"/>
        </w:numPr>
        <w:tabs>
          <w:tab w:val="left" w:pos="567"/>
        </w:tabs>
        <w:ind w:left="567" w:hanging="283"/>
        <w:jc w:val="both"/>
        <w:rPr>
          <w:rFonts w:ascii="Arial" w:hAnsi="Arial" w:cs="Arial"/>
        </w:rPr>
      </w:pPr>
      <w:r w:rsidRPr="001C5020">
        <w:rPr>
          <w:rFonts w:ascii="Arial" w:hAnsi="Arial" w:cs="Arial"/>
        </w:rPr>
        <w:t>w razie nienależytego wykonania usługi (za wyjątkiem zwłoki w wykonaniu)  w szczególności</w:t>
      </w:r>
      <w:r w:rsidRPr="001C5020">
        <w:rPr>
          <w:rFonts w:ascii="Arial" w:hAnsi="Arial" w:cs="Arial"/>
        </w:rPr>
        <w:br/>
        <w:t xml:space="preserve"> w razie naruszenia obowiązków, o których mowa §2, §5, §6 i §9   w wysokości 1% wartości  brutto umowy, o której mowa w § 10 ust 1 za każdy taki stwierdzony przypadek, jednak nie więcej niż 5% wartości umowy,</w:t>
      </w:r>
    </w:p>
    <w:p w14:paraId="3512ED3A" w14:textId="77777777" w:rsidR="001C5020" w:rsidRPr="001C5020" w:rsidRDefault="001C5020" w:rsidP="001C5020">
      <w:pPr>
        <w:numPr>
          <w:ilvl w:val="0"/>
          <w:numId w:val="53"/>
        </w:numPr>
        <w:ind w:left="567" w:hanging="283"/>
        <w:jc w:val="both"/>
        <w:rPr>
          <w:rFonts w:ascii="Arial" w:hAnsi="Arial" w:cs="Arial"/>
        </w:rPr>
      </w:pPr>
      <w:r w:rsidRPr="001C5020">
        <w:rPr>
          <w:rFonts w:ascii="Arial" w:hAnsi="Arial" w:cs="Arial"/>
        </w:rPr>
        <w:t xml:space="preserve">W razie niewykonania obowiązków, o których mowa w § 15 w wysokości 500,00 zł. (pięćset złotych) za każdy miesiąc niewykazania zatrudnienia. Kara zostaje naliczona za każdego pracownika oddzielnie. </w:t>
      </w:r>
    </w:p>
    <w:p w14:paraId="3223990C" w14:textId="77777777" w:rsidR="001C5020" w:rsidRPr="001C5020" w:rsidRDefault="001C5020" w:rsidP="001C5020">
      <w:pPr>
        <w:numPr>
          <w:ilvl w:val="0"/>
          <w:numId w:val="54"/>
        </w:numPr>
        <w:ind w:left="284" w:hanging="284"/>
        <w:jc w:val="both"/>
        <w:rPr>
          <w:rFonts w:ascii="Arial" w:hAnsi="Arial" w:cs="Arial"/>
        </w:rPr>
      </w:pPr>
      <w:r w:rsidRPr="001C5020">
        <w:rPr>
          <w:rFonts w:ascii="Arial" w:hAnsi="Arial" w:cs="Arial"/>
        </w:rPr>
        <w:t>Zamawiający zastrzega sobie prawo potrącenia naliczonych kar umownych z należności przysługującej Wykonawcy.</w:t>
      </w:r>
    </w:p>
    <w:p w14:paraId="1AB32612" w14:textId="77777777" w:rsidR="001C5020" w:rsidRPr="001C5020" w:rsidRDefault="001C5020" w:rsidP="001C5020">
      <w:pPr>
        <w:numPr>
          <w:ilvl w:val="0"/>
          <w:numId w:val="54"/>
        </w:numPr>
        <w:ind w:left="284" w:hanging="284"/>
        <w:jc w:val="both"/>
        <w:rPr>
          <w:rFonts w:ascii="Arial" w:hAnsi="Arial" w:cs="Arial"/>
        </w:rPr>
      </w:pPr>
      <w:r w:rsidRPr="001C5020">
        <w:rPr>
          <w:rFonts w:ascii="Arial" w:hAnsi="Arial" w:cs="Arial"/>
        </w:rPr>
        <w:t xml:space="preserve">Zamawiający ma prawo odstąpić od umowy i naliczyć karę umowną, o której mowa w ust. 1 lit. b) </w:t>
      </w:r>
      <w:r w:rsidRPr="001C5020">
        <w:rPr>
          <w:rFonts w:ascii="Arial" w:hAnsi="Arial" w:cs="Arial"/>
        </w:rPr>
        <w:br/>
        <w:t>w przypadku, gdy:</w:t>
      </w:r>
    </w:p>
    <w:p w14:paraId="65C849AB" w14:textId="77777777" w:rsidR="001C5020" w:rsidRPr="001C5020" w:rsidRDefault="001C5020" w:rsidP="001C5020">
      <w:pPr>
        <w:numPr>
          <w:ilvl w:val="0"/>
          <w:numId w:val="55"/>
        </w:numPr>
        <w:ind w:left="567" w:hanging="283"/>
        <w:jc w:val="both"/>
        <w:rPr>
          <w:rFonts w:ascii="Arial" w:hAnsi="Arial" w:cs="Arial"/>
        </w:rPr>
      </w:pPr>
      <w:r w:rsidRPr="001C5020">
        <w:rPr>
          <w:rFonts w:ascii="Arial" w:hAnsi="Arial" w:cs="Arial"/>
        </w:rPr>
        <w:t xml:space="preserve">Wykonawca dwukrotnie naruszył obowiązki prawidłowego wykonania usługi, w szczególności określone  w  §2, §5, §6 i §9   </w:t>
      </w:r>
    </w:p>
    <w:p w14:paraId="4FBF09C0" w14:textId="77777777" w:rsidR="001C5020" w:rsidRPr="001C5020" w:rsidRDefault="001C5020" w:rsidP="001C5020">
      <w:pPr>
        <w:numPr>
          <w:ilvl w:val="0"/>
          <w:numId w:val="55"/>
        </w:numPr>
        <w:ind w:left="567" w:hanging="283"/>
        <w:jc w:val="both"/>
        <w:rPr>
          <w:rFonts w:ascii="Arial" w:hAnsi="Arial" w:cs="Arial"/>
        </w:rPr>
      </w:pPr>
      <w:r w:rsidRPr="001C5020">
        <w:rPr>
          <w:rFonts w:ascii="Arial" w:hAnsi="Arial" w:cs="Arial"/>
        </w:rPr>
        <w:t>Wykonawca wykonuje usługę niezgodnie ze złożoną ofertą, a także gdy zaprzestał wykonywania usługi, a niewykonywanie usługi trwa dłużej niż 24 godziny.</w:t>
      </w:r>
    </w:p>
    <w:p w14:paraId="6EE5E26A" w14:textId="77777777" w:rsidR="001C5020" w:rsidRPr="001C5020" w:rsidRDefault="001C5020" w:rsidP="001C5020">
      <w:pPr>
        <w:numPr>
          <w:ilvl w:val="0"/>
          <w:numId w:val="74"/>
        </w:numPr>
        <w:ind w:left="284" w:hanging="284"/>
        <w:jc w:val="both"/>
        <w:rPr>
          <w:rFonts w:ascii="Arial" w:hAnsi="Arial" w:cs="Arial"/>
        </w:rPr>
      </w:pPr>
      <w:r w:rsidRPr="001C5020">
        <w:rPr>
          <w:rFonts w:ascii="Arial" w:hAnsi="Arial" w:cs="Arial"/>
        </w:rPr>
        <w:t>W sytuacji o której mowa w ust 3 Zamawiający ma prawo odstąpić od umowy w terminie 30 dni, od daty wystąpienia zdarzenia uprawniającego do odstąpienia.</w:t>
      </w:r>
    </w:p>
    <w:p w14:paraId="042BEA48" w14:textId="77777777" w:rsidR="001C5020" w:rsidRPr="001C5020" w:rsidRDefault="001C5020" w:rsidP="001C5020">
      <w:pPr>
        <w:numPr>
          <w:ilvl w:val="0"/>
          <w:numId w:val="74"/>
        </w:numPr>
        <w:ind w:left="284" w:hanging="284"/>
        <w:jc w:val="both"/>
        <w:rPr>
          <w:rFonts w:ascii="Arial" w:hAnsi="Arial" w:cs="Arial"/>
        </w:rPr>
      </w:pPr>
      <w:r w:rsidRPr="001C5020">
        <w:rPr>
          <w:rFonts w:ascii="Arial" w:hAnsi="Arial" w:cs="Arial"/>
        </w:rPr>
        <w:t xml:space="preserve">Zamawiający oświadcza, że wystawi Wykonawcy notę obciążeniową wraz z kalkulacją wynikową zawierającą szczegółowe naliczanie kwoty w sytuacji, o której jest mowa w ust 1. </w:t>
      </w:r>
    </w:p>
    <w:p w14:paraId="23C783AE" w14:textId="77777777" w:rsidR="001C5020" w:rsidRPr="001C5020" w:rsidRDefault="001C5020" w:rsidP="001C5020">
      <w:pPr>
        <w:numPr>
          <w:ilvl w:val="0"/>
          <w:numId w:val="74"/>
        </w:numPr>
        <w:tabs>
          <w:tab w:val="left" w:pos="284"/>
        </w:tabs>
        <w:ind w:left="284" w:hanging="284"/>
        <w:jc w:val="both"/>
        <w:rPr>
          <w:rFonts w:ascii="Arial" w:hAnsi="Arial" w:cs="Arial"/>
        </w:rPr>
      </w:pPr>
      <w:r w:rsidRPr="001C5020">
        <w:rPr>
          <w:rFonts w:ascii="Arial" w:hAnsi="Arial" w:cs="Arial"/>
        </w:rPr>
        <w:t>Zamawiający ma prawo naliczyć kary umowne, o których mowa w ust. 1 niezależnie od tego, czy wskutek niewykonania / nienależytego wykonania umowy poniósł jakąkolwiek szkodę.</w:t>
      </w:r>
    </w:p>
    <w:p w14:paraId="3813748A" w14:textId="77777777" w:rsidR="001C5020" w:rsidRPr="001C5020" w:rsidRDefault="001C5020" w:rsidP="001C5020">
      <w:pPr>
        <w:numPr>
          <w:ilvl w:val="0"/>
          <w:numId w:val="74"/>
        </w:numPr>
        <w:tabs>
          <w:tab w:val="left" w:pos="284"/>
        </w:tabs>
        <w:ind w:left="284" w:hanging="284"/>
        <w:jc w:val="both"/>
        <w:rPr>
          <w:rFonts w:ascii="Arial" w:hAnsi="Arial" w:cs="Arial"/>
        </w:rPr>
      </w:pPr>
      <w:r w:rsidRPr="001C5020">
        <w:rPr>
          <w:rFonts w:ascii="Arial" w:hAnsi="Arial" w:cs="Arial"/>
        </w:rPr>
        <w:t>Zamawiający zastrzega sobie prawo dochodzenia na zasadach ogólnych odszkodowania przenoszącego wysokość kar umownych.</w:t>
      </w:r>
    </w:p>
    <w:p w14:paraId="5D6AB32A" w14:textId="77777777" w:rsidR="001C5020" w:rsidRPr="001C5020" w:rsidRDefault="001C5020" w:rsidP="001C5020">
      <w:pPr>
        <w:numPr>
          <w:ilvl w:val="0"/>
          <w:numId w:val="74"/>
        </w:numPr>
        <w:tabs>
          <w:tab w:val="left" w:pos="284"/>
        </w:tabs>
        <w:ind w:left="284" w:hanging="284"/>
        <w:jc w:val="both"/>
        <w:rPr>
          <w:rFonts w:ascii="Arial" w:hAnsi="Arial" w:cs="Arial"/>
        </w:rPr>
      </w:pPr>
      <w:r w:rsidRPr="001C5020">
        <w:rPr>
          <w:rFonts w:ascii="Arial" w:hAnsi="Arial" w:cs="Arial"/>
        </w:rPr>
        <w:t xml:space="preserve">Łączna maksymalna wartość kar umownych, o których mowa w ust. 1, nie możne przekroczyć 35% wartości brutto umowy, o której mowa w § 10 ust 1. </w:t>
      </w:r>
    </w:p>
    <w:p w14:paraId="616834B6" w14:textId="77777777" w:rsidR="001C5020" w:rsidRPr="001C5020" w:rsidRDefault="001C5020" w:rsidP="001C5020">
      <w:pPr>
        <w:tabs>
          <w:tab w:val="left" w:pos="400"/>
        </w:tabs>
        <w:ind w:left="357"/>
        <w:jc w:val="both"/>
        <w:rPr>
          <w:rFonts w:ascii="Arial" w:hAnsi="Arial" w:cs="Arial"/>
        </w:rPr>
      </w:pPr>
    </w:p>
    <w:p w14:paraId="75BB1DE1" w14:textId="77777777" w:rsidR="001C5020" w:rsidRPr="001C5020" w:rsidRDefault="001C5020" w:rsidP="001C5020">
      <w:pPr>
        <w:ind w:right="284"/>
        <w:jc w:val="center"/>
        <w:rPr>
          <w:rFonts w:ascii="Arial" w:hAnsi="Arial" w:cs="Arial"/>
        </w:rPr>
      </w:pPr>
      <w:r w:rsidRPr="001C5020">
        <w:rPr>
          <w:rFonts w:ascii="Arial" w:hAnsi="Arial" w:cs="Arial"/>
          <w:b/>
        </w:rPr>
        <w:t>§ 13</w:t>
      </w:r>
    </w:p>
    <w:p w14:paraId="267632EE" w14:textId="77777777" w:rsidR="001C5020" w:rsidRPr="001C5020" w:rsidRDefault="001C5020" w:rsidP="001C5020">
      <w:pPr>
        <w:numPr>
          <w:ilvl w:val="0"/>
          <w:numId w:val="56"/>
        </w:numPr>
        <w:ind w:left="284" w:hanging="284"/>
        <w:jc w:val="both"/>
        <w:rPr>
          <w:rFonts w:ascii="Arial" w:hAnsi="Arial" w:cs="Arial"/>
        </w:rPr>
      </w:pPr>
      <w:r w:rsidRPr="001C5020">
        <w:rPr>
          <w:rFonts w:ascii="Arial" w:hAnsi="Arial" w:cs="Arial"/>
        </w:rPr>
        <w:t xml:space="preserve">W razie wystąpienia istotnej zmiany okoliczności powodującej, że wykonanie umowy nie leży </w:t>
      </w:r>
      <w:r w:rsidRPr="001C5020">
        <w:rPr>
          <w:rFonts w:ascii="Arial" w:hAnsi="Arial" w:cs="Arial"/>
        </w:rPr>
        <w:br/>
        <w:t>w interesie publicznym, czego nie można było przewidzieć w chwili zawarcia umowy, Zamawiający  może odstąpić od umowy w terminie 30 dni od powzięcia wiadomości o powyższych okolicznościach.  W takim przypadku Wykonawca może żądać wynagrodzenia należnego z tytułu wykonania części  umowy.</w:t>
      </w:r>
    </w:p>
    <w:p w14:paraId="1F8CA769" w14:textId="77777777" w:rsidR="001C5020" w:rsidRPr="001C5020" w:rsidRDefault="001C5020" w:rsidP="001C5020">
      <w:pPr>
        <w:numPr>
          <w:ilvl w:val="0"/>
          <w:numId w:val="56"/>
        </w:numPr>
        <w:ind w:left="284" w:hanging="284"/>
        <w:jc w:val="both"/>
        <w:rPr>
          <w:rFonts w:ascii="Arial" w:hAnsi="Arial" w:cs="Arial"/>
        </w:rPr>
      </w:pPr>
      <w:r w:rsidRPr="001C5020">
        <w:rPr>
          <w:rFonts w:ascii="Arial" w:hAnsi="Arial" w:cs="Arial"/>
        </w:rPr>
        <w:t xml:space="preserve">W przypadku postawienia Wykonawcy w stan likwidacji lub zajęcia jego majątku, Zamawiający                 ma prawo odstąpić od umowy. </w:t>
      </w:r>
    </w:p>
    <w:p w14:paraId="71FF1D8A" w14:textId="77777777" w:rsidR="001C5020" w:rsidRPr="001C5020" w:rsidRDefault="001C5020" w:rsidP="001C5020">
      <w:pPr>
        <w:numPr>
          <w:ilvl w:val="0"/>
          <w:numId w:val="56"/>
        </w:numPr>
        <w:ind w:left="357" w:hanging="357"/>
        <w:jc w:val="both"/>
        <w:rPr>
          <w:rFonts w:ascii="Arial" w:hAnsi="Arial" w:cs="Arial"/>
        </w:rPr>
      </w:pPr>
      <w:r w:rsidRPr="001C5020">
        <w:rPr>
          <w:rFonts w:ascii="Arial" w:hAnsi="Arial" w:cs="Arial"/>
        </w:rPr>
        <w:t>Przyjmuje się, że odstąpienie przez Zamawiającego od umowy z powodu rozwiązania konsorcjum z woli jego uczestników, stanowi podstawę do naliczenia kary umownej określonej w § 12 ust. 1 lit. b).</w:t>
      </w:r>
    </w:p>
    <w:p w14:paraId="631D3263" w14:textId="77777777" w:rsidR="001C5020" w:rsidRPr="001C5020" w:rsidRDefault="001C5020" w:rsidP="001C5020">
      <w:pPr>
        <w:numPr>
          <w:ilvl w:val="0"/>
          <w:numId w:val="56"/>
        </w:numPr>
        <w:ind w:left="284" w:hanging="284"/>
        <w:jc w:val="both"/>
        <w:rPr>
          <w:rFonts w:ascii="Arial" w:hAnsi="Arial" w:cs="Arial"/>
        </w:rPr>
      </w:pPr>
      <w:r w:rsidRPr="001C5020">
        <w:rPr>
          <w:rFonts w:ascii="Arial" w:hAnsi="Arial" w:cs="Arial"/>
        </w:rPr>
        <w:t>Zamawiający ma prawo odstąpić od umowy w okresie jej obowiązywania. W takim wypadku Wykonawcy służy wynagrodzenie za prawidłowo wykonaną część umowy, bez odszkodowania                  z tytułu niewyczerpania wartości umowy, o której mowa § 10 ust 1.</w:t>
      </w:r>
    </w:p>
    <w:p w14:paraId="7222F886" w14:textId="77777777" w:rsidR="001C5020" w:rsidRDefault="001C5020" w:rsidP="001C5020">
      <w:pPr>
        <w:ind w:left="357"/>
        <w:jc w:val="both"/>
        <w:rPr>
          <w:rFonts w:ascii="Arial" w:hAnsi="Arial" w:cs="Arial"/>
        </w:rPr>
      </w:pPr>
    </w:p>
    <w:p w14:paraId="38705FD8" w14:textId="77777777" w:rsidR="00BD2048" w:rsidRDefault="00BD2048" w:rsidP="001C5020">
      <w:pPr>
        <w:ind w:left="357"/>
        <w:jc w:val="both"/>
        <w:rPr>
          <w:rFonts w:ascii="Arial" w:hAnsi="Arial" w:cs="Arial"/>
        </w:rPr>
      </w:pPr>
    </w:p>
    <w:p w14:paraId="4A19C1E7" w14:textId="77777777" w:rsidR="00BD2048" w:rsidRPr="001C5020" w:rsidRDefault="00BD2048" w:rsidP="001C5020">
      <w:pPr>
        <w:ind w:left="357"/>
        <w:jc w:val="both"/>
        <w:rPr>
          <w:rFonts w:ascii="Arial" w:hAnsi="Arial" w:cs="Arial"/>
        </w:rPr>
      </w:pPr>
    </w:p>
    <w:p w14:paraId="42A5107C" w14:textId="77777777" w:rsidR="001C5020" w:rsidRPr="001C5020" w:rsidRDefault="001C5020" w:rsidP="001C5020">
      <w:pPr>
        <w:ind w:left="1004" w:right="284"/>
        <w:jc w:val="center"/>
        <w:rPr>
          <w:rFonts w:ascii="Arial" w:hAnsi="Arial" w:cs="Arial"/>
          <w:b/>
        </w:rPr>
      </w:pPr>
      <w:r w:rsidRPr="001C5020">
        <w:rPr>
          <w:rFonts w:ascii="Arial" w:hAnsi="Arial" w:cs="Arial"/>
          <w:b/>
        </w:rPr>
        <w:lastRenderedPageBreak/>
        <w:t>§ 14</w:t>
      </w:r>
    </w:p>
    <w:p w14:paraId="51763CCA" w14:textId="77777777" w:rsidR="001C5020" w:rsidRPr="001C5020" w:rsidRDefault="001C5020" w:rsidP="001C5020">
      <w:pPr>
        <w:numPr>
          <w:ilvl w:val="0"/>
          <w:numId w:val="59"/>
        </w:numPr>
        <w:autoSpaceDE w:val="0"/>
        <w:autoSpaceDN w:val="0"/>
        <w:adjustRightInd w:val="0"/>
        <w:ind w:left="284" w:hanging="284"/>
        <w:jc w:val="both"/>
        <w:rPr>
          <w:rFonts w:ascii="Arial" w:hAnsi="Arial" w:cs="Arial"/>
          <w:b/>
          <w:bCs/>
          <w:i/>
          <w:iCs/>
        </w:rPr>
      </w:pPr>
      <w:r w:rsidRPr="001C5020">
        <w:rPr>
          <w:rFonts w:ascii="Arial" w:hAnsi="Arial" w:cs="Arial"/>
        </w:rPr>
        <w:t>Strony dopuszczają następujące zmiany w treści umowy:</w:t>
      </w:r>
    </w:p>
    <w:p w14:paraId="4006DFC2" w14:textId="77777777" w:rsidR="001C5020" w:rsidRPr="001C5020" w:rsidRDefault="001C5020" w:rsidP="001C5020">
      <w:pPr>
        <w:numPr>
          <w:ilvl w:val="0"/>
          <w:numId w:val="77"/>
        </w:numPr>
        <w:autoSpaceDE w:val="0"/>
        <w:autoSpaceDN w:val="0"/>
        <w:adjustRightInd w:val="0"/>
        <w:ind w:left="567" w:hanging="283"/>
        <w:jc w:val="both"/>
        <w:rPr>
          <w:rFonts w:ascii="Arial" w:hAnsi="Arial" w:cs="Arial"/>
          <w:b/>
          <w:bCs/>
          <w:i/>
          <w:iCs/>
        </w:rPr>
      </w:pPr>
      <w:r w:rsidRPr="001C5020">
        <w:rPr>
          <w:rFonts w:ascii="Arial" w:hAnsi="Arial" w:cs="Arial"/>
          <w:bCs/>
          <w:iCs/>
        </w:rPr>
        <w:t xml:space="preserve">Wydłużenie czasu trwania umowy w sytuacji niewykorzystania przez Zamawiającego w okresie obowiązywania umowy maksymalnej wartości umowy, o której mowa w § 10 ust.1 umowy, do wyczerpania tej wartości, </w:t>
      </w:r>
    </w:p>
    <w:p w14:paraId="62C2EF2A" w14:textId="77777777" w:rsidR="001C5020" w:rsidRPr="001C5020" w:rsidRDefault="001C5020" w:rsidP="001C5020">
      <w:pPr>
        <w:numPr>
          <w:ilvl w:val="0"/>
          <w:numId w:val="77"/>
        </w:numPr>
        <w:autoSpaceDE w:val="0"/>
        <w:autoSpaceDN w:val="0"/>
        <w:adjustRightInd w:val="0"/>
        <w:ind w:left="567" w:hanging="283"/>
        <w:jc w:val="both"/>
        <w:rPr>
          <w:rFonts w:ascii="Arial" w:hAnsi="Arial" w:cs="Arial"/>
          <w:b/>
          <w:bCs/>
          <w:i/>
          <w:iCs/>
        </w:rPr>
      </w:pPr>
      <w:r w:rsidRPr="001C5020">
        <w:rPr>
          <w:rFonts w:ascii="Arial" w:hAnsi="Arial" w:cs="Arial"/>
        </w:rPr>
        <w:t>zmiany godzin odbioru posiłków,</w:t>
      </w:r>
    </w:p>
    <w:p w14:paraId="6B5E085B" w14:textId="77777777" w:rsidR="001C5020" w:rsidRPr="001C5020" w:rsidRDefault="001C5020" w:rsidP="001C5020">
      <w:pPr>
        <w:numPr>
          <w:ilvl w:val="0"/>
          <w:numId w:val="77"/>
        </w:numPr>
        <w:autoSpaceDE w:val="0"/>
        <w:autoSpaceDN w:val="0"/>
        <w:adjustRightInd w:val="0"/>
        <w:ind w:left="567" w:hanging="283"/>
        <w:jc w:val="both"/>
        <w:rPr>
          <w:rFonts w:ascii="Arial" w:hAnsi="Arial" w:cs="Arial"/>
          <w:b/>
          <w:bCs/>
          <w:i/>
          <w:iCs/>
        </w:rPr>
      </w:pPr>
      <w:r w:rsidRPr="001C5020">
        <w:rPr>
          <w:rFonts w:ascii="Arial" w:hAnsi="Arial" w:cs="Arial"/>
        </w:rPr>
        <w:t>zmiany rodzaju i częstotliwości posiłków wskutek zmian przepisów powszechnie obowiązujących.</w:t>
      </w:r>
    </w:p>
    <w:p w14:paraId="11736CB1" w14:textId="77777777" w:rsidR="001C5020" w:rsidRPr="001C5020" w:rsidRDefault="001C5020" w:rsidP="001C5020">
      <w:pPr>
        <w:numPr>
          <w:ilvl w:val="0"/>
          <w:numId w:val="77"/>
        </w:numPr>
        <w:autoSpaceDE w:val="0"/>
        <w:autoSpaceDN w:val="0"/>
        <w:adjustRightInd w:val="0"/>
        <w:ind w:left="567" w:hanging="283"/>
        <w:jc w:val="both"/>
        <w:rPr>
          <w:rFonts w:ascii="Arial" w:hAnsi="Arial" w:cs="Arial"/>
          <w:b/>
          <w:bCs/>
          <w:i/>
          <w:iCs/>
        </w:rPr>
      </w:pPr>
      <w:r w:rsidRPr="001C5020">
        <w:rPr>
          <w:rFonts w:ascii="Arial" w:hAnsi="Arial" w:cs="Arial"/>
        </w:rPr>
        <w:t>dostosowanie jej postanowień do zmienionych regulacji prawnych, w przypadku zmiany / wprowadzenia przepisów w zakresie dotyczącym przedmiotu umowy</w:t>
      </w:r>
    </w:p>
    <w:p w14:paraId="141D8FDB" w14:textId="77777777" w:rsidR="001C5020" w:rsidRPr="001C5020" w:rsidRDefault="001C5020" w:rsidP="001C5020">
      <w:pPr>
        <w:numPr>
          <w:ilvl w:val="0"/>
          <w:numId w:val="60"/>
        </w:numPr>
        <w:ind w:left="284" w:hanging="284"/>
        <w:jc w:val="both"/>
        <w:rPr>
          <w:rFonts w:ascii="Arial" w:hAnsi="Arial" w:cs="Arial"/>
          <w:lang w:val="sq-AL"/>
        </w:rPr>
      </w:pPr>
      <w:r w:rsidRPr="001C5020">
        <w:rPr>
          <w:rFonts w:ascii="Arial" w:hAnsi="Arial" w:cs="Arial"/>
        </w:rPr>
        <w:t>Wnioskodawcą zmian, o których mowa w ust. 1 może być Zamawiający lub Wykonawca poprzez</w:t>
      </w:r>
      <w:r w:rsidRPr="001C5020">
        <w:rPr>
          <w:rFonts w:ascii="Arial" w:hAnsi="Arial" w:cs="Arial"/>
          <w:lang w:val="sq-AL"/>
        </w:rPr>
        <w:t xml:space="preserve"> </w:t>
      </w:r>
      <w:r w:rsidRPr="001C5020">
        <w:rPr>
          <w:rFonts w:ascii="Arial" w:hAnsi="Arial" w:cs="Arial"/>
        </w:rPr>
        <w:t>pisemne wystąpienie w okresie obowiązywania umowy, zawierające uzasadnienie potrzeby dokonania takiej zmiany.</w:t>
      </w:r>
    </w:p>
    <w:p w14:paraId="4D2477F5" w14:textId="77777777" w:rsidR="001C5020" w:rsidRPr="001C5020" w:rsidRDefault="001C5020" w:rsidP="001C5020">
      <w:pPr>
        <w:numPr>
          <w:ilvl w:val="0"/>
          <w:numId w:val="60"/>
        </w:numPr>
        <w:ind w:left="284" w:hanging="284"/>
        <w:jc w:val="both"/>
        <w:rPr>
          <w:rFonts w:ascii="Arial" w:hAnsi="Arial" w:cs="Arial"/>
          <w:lang w:val="sq-AL"/>
        </w:rPr>
      </w:pPr>
      <w:r w:rsidRPr="001C5020">
        <w:rPr>
          <w:rFonts w:ascii="Arial" w:hAnsi="Arial" w:cs="Arial"/>
        </w:rPr>
        <w:t>Zmiany, o których mowa w ust. 1 mogą zostać dokonane pod rygorem nieważności, wyłącznie                 w formie pisemnej - aneksu do niniejszej umowy, do którego załącznikiem będzie wniosek zawierający uzasadnienie potrzeby dokonania takiej zmiany.</w:t>
      </w:r>
    </w:p>
    <w:p w14:paraId="0B1AE313" w14:textId="77777777" w:rsidR="001C5020" w:rsidRPr="001C5020" w:rsidRDefault="001C5020" w:rsidP="001C5020">
      <w:pPr>
        <w:ind w:left="357"/>
        <w:jc w:val="both"/>
        <w:rPr>
          <w:rFonts w:ascii="Arial" w:hAnsi="Arial" w:cs="Arial"/>
          <w:lang w:val="sq-AL"/>
        </w:rPr>
      </w:pPr>
    </w:p>
    <w:p w14:paraId="2186070D" w14:textId="77777777" w:rsidR="001C5020" w:rsidRPr="001C5020" w:rsidRDefault="001C5020" w:rsidP="001C5020">
      <w:pPr>
        <w:ind w:left="1004" w:right="284"/>
        <w:jc w:val="center"/>
        <w:rPr>
          <w:rFonts w:ascii="Arial" w:hAnsi="Arial" w:cs="Arial"/>
          <w:b/>
        </w:rPr>
      </w:pPr>
      <w:r w:rsidRPr="001C5020">
        <w:rPr>
          <w:rFonts w:ascii="Arial" w:hAnsi="Arial" w:cs="Arial"/>
          <w:b/>
        </w:rPr>
        <w:t>§ 15</w:t>
      </w:r>
    </w:p>
    <w:p w14:paraId="2DC94B93" w14:textId="77777777" w:rsidR="001C5020" w:rsidRPr="001C5020" w:rsidRDefault="001C5020" w:rsidP="001C5020">
      <w:pPr>
        <w:numPr>
          <w:ilvl w:val="0"/>
          <w:numId w:val="57"/>
        </w:numPr>
        <w:ind w:left="284" w:hanging="284"/>
        <w:jc w:val="both"/>
        <w:rPr>
          <w:rFonts w:ascii="Arial" w:hAnsi="Arial" w:cs="Arial"/>
        </w:rPr>
      </w:pPr>
      <w:r w:rsidRPr="001C5020">
        <w:rPr>
          <w:rFonts w:ascii="Arial" w:hAnsi="Arial" w:cs="Arial"/>
        </w:rPr>
        <w:t xml:space="preserve">Wykonawca/podwykonawca zobowiązuje się, iż w okresie realizacji umowy będzie zatrudniał na podstawie umowy o prace w rozumieniu przepisów ustawy z dnia 26.06.1974 r. – Kodeks pracy </w:t>
      </w:r>
      <w:r w:rsidRPr="001C5020">
        <w:rPr>
          <w:rFonts w:ascii="Arial" w:hAnsi="Arial" w:cs="Arial"/>
        </w:rPr>
        <w:br/>
        <w:t xml:space="preserve">(Dz. U. z 2020 r., poz. 1320 z późn. zm.) minimum 1 osobę przygotowującą posiłki. </w:t>
      </w:r>
    </w:p>
    <w:p w14:paraId="1E6515AE" w14:textId="77777777" w:rsidR="001C5020" w:rsidRPr="001C5020" w:rsidRDefault="001C5020" w:rsidP="001C5020">
      <w:pPr>
        <w:numPr>
          <w:ilvl w:val="0"/>
          <w:numId w:val="57"/>
        </w:numPr>
        <w:ind w:left="284" w:hanging="284"/>
        <w:jc w:val="both"/>
        <w:rPr>
          <w:rFonts w:ascii="Arial" w:hAnsi="Arial" w:cs="Arial"/>
        </w:rPr>
      </w:pPr>
      <w:r w:rsidRPr="001C5020">
        <w:rPr>
          <w:rFonts w:ascii="Arial" w:hAnsi="Arial" w:cs="Arial"/>
        </w:rPr>
        <w:t>W celu weryfikacji realizacji zatrudnienia Wykonawca / podwykonawca będzie zobowiązany na każdorazowe żądanie Zamawiającego nie dłużej niż 5 dni roboczych, do przedłożenia Wykazu zatrudnienia osób. Wraz z wykazem należy złożyć oświadczenie potwierdzające fakt zatrudnienia wykazanych osób na podstawie umowy o pracę. Oświadczenie w formie pisemnej powinno zawierać w szczególności:</w:t>
      </w:r>
    </w:p>
    <w:p w14:paraId="26FD6E6F" w14:textId="77777777" w:rsidR="001C5020" w:rsidRPr="001C5020" w:rsidRDefault="001C5020" w:rsidP="001C5020">
      <w:pPr>
        <w:numPr>
          <w:ilvl w:val="0"/>
          <w:numId w:val="73"/>
        </w:numPr>
        <w:ind w:left="567" w:hanging="283"/>
        <w:jc w:val="both"/>
        <w:rPr>
          <w:rFonts w:ascii="Arial" w:hAnsi="Arial" w:cs="Arial"/>
        </w:rPr>
      </w:pPr>
      <w:r w:rsidRPr="001C5020">
        <w:rPr>
          <w:rFonts w:ascii="Arial" w:hAnsi="Arial" w:cs="Arial"/>
        </w:rPr>
        <w:t>dane podmiotu składającego oświadczenie,</w:t>
      </w:r>
    </w:p>
    <w:p w14:paraId="638250F8" w14:textId="77777777" w:rsidR="001C5020" w:rsidRPr="001C5020" w:rsidRDefault="001C5020" w:rsidP="001C5020">
      <w:pPr>
        <w:numPr>
          <w:ilvl w:val="0"/>
          <w:numId w:val="73"/>
        </w:numPr>
        <w:ind w:left="567" w:hanging="283"/>
        <w:jc w:val="both"/>
        <w:rPr>
          <w:rFonts w:ascii="Arial" w:hAnsi="Arial" w:cs="Arial"/>
        </w:rPr>
      </w:pPr>
      <w:r w:rsidRPr="001C5020">
        <w:rPr>
          <w:rFonts w:ascii="Arial" w:hAnsi="Arial" w:cs="Arial"/>
        </w:rPr>
        <w:t>datę złożenia,</w:t>
      </w:r>
    </w:p>
    <w:p w14:paraId="19692039" w14:textId="77777777" w:rsidR="001C5020" w:rsidRPr="001C5020" w:rsidRDefault="001C5020" w:rsidP="001C5020">
      <w:pPr>
        <w:numPr>
          <w:ilvl w:val="0"/>
          <w:numId w:val="73"/>
        </w:numPr>
        <w:ind w:left="567" w:hanging="283"/>
        <w:jc w:val="both"/>
        <w:rPr>
          <w:rFonts w:ascii="Arial" w:hAnsi="Arial" w:cs="Arial"/>
        </w:rPr>
      </w:pPr>
      <w:r w:rsidRPr="001C5020">
        <w:rPr>
          <w:rFonts w:ascii="Arial" w:hAnsi="Arial" w:cs="Arial"/>
        </w:rPr>
        <w:t>wskazanie liczby osób zatrudnionych,</w:t>
      </w:r>
    </w:p>
    <w:p w14:paraId="7105F449" w14:textId="77777777" w:rsidR="001C5020" w:rsidRPr="001C5020" w:rsidRDefault="001C5020" w:rsidP="001C5020">
      <w:pPr>
        <w:numPr>
          <w:ilvl w:val="0"/>
          <w:numId w:val="73"/>
        </w:numPr>
        <w:ind w:left="567" w:hanging="283"/>
        <w:jc w:val="both"/>
        <w:rPr>
          <w:rFonts w:ascii="Arial" w:hAnsi="Arial" w:cs="Arial"/>
        </w:rPr>
      </w:pPr>
      <w:r w:rsidRPr="001C5020">
        <w:rPr>
          <w:rFonts w:ascii="Arial" w:hAnsi="Arial" w:cs="Arial"/>
        </w:rPr>
        <w:t>rodzaj umowy o pracę,</w:t>
      </w:r>
    </w:p>
    <w:p w14:paraId="0C797C99" w14:textId="77777777" w:rsidR="001C5020" w:rsidRPr="001C5020" w:rsidRDefault="001C5020" w:rsidP="001C5020">
      <w:pPr>
        <w:numPr>
          <w:ilvl w:val="0"/>
          <w:numId w:val="73"/>
        </w:numPr>
        <w:ind w:left="567" w:hanging="283"/>
        <w:jc w:val="both"/>
        <w:rPr>
          <w:rFonts w:ascii="Arial" w:hAnsi="Arial" w:cs="Arial"/>
        </w:rPr>
      </w:pPr>
      <w:r w:rsidRPr="001C5020">
        <w:rPr>
          <w:rFonts w:ascii="Arial" w:hAnsi="Arial" w:cs="Arial"/>
        </w:rPr>
        <w:t>podpis osoby uprawnionej do złożenia oświadczenia w imieniu Wykonawcy/ podwykonawcy,</w:t>
      </w:r>
    </w:p>
    <w:p w14:paraId="2BADB899" w14:textId="77777777" w:rsidR="001C5020" w:rsidRPr="001C5020" w:rsidRDefault="001C5020" w:rsidP="001C5020">
      <w:pPr>
        <w:numPr>
          <w:ilvl w:val="0"/>
          <w:numId w:val="73"/>
        </w:numPr>
        <w:ind w:left="567" w:hanging="283"/>
        <w:jc w:val="both"/>
        <w:rPr>
          <w:rFonts w:ascii="Arial" w:hAnsi="Arial" w:cs="Arial"/>
        </w:rPr>
      </w:pPr>
      <w:r w:rsidRPr="001C5020">
        <w:rPr>
          <w:rFonts w:ascii="Arial" w:hAnsi="Arial" w:cs="Arial"/>
        </w:rPr>
        <w:t xml:space="preserve">Zamawiający zastrzega sobie możliwość żądania potwierdzonych za zgodność z oryginałem przez Wykonawcę/podwykonawcę zanonimizowanych umów o pracę i dokumentów potwierdzających odprowadzenie składek na ubezpieczenie społeczne i zdrowotne pracowników realizujących zamówienie. </w:t>
      </w:r>
    </w:p>
    <w:p w14:paraId="428F9634" w14:textId="77777777" w:rsidR="001C5020" w:rsidRPr="001C5020" w:rsidRDefault="001C5020" w:rsidP="001C5020">
      <w:pPr>
        <w:numPr>
          <w:ilvl w:val="0"/>
          <w:numId w:val="57"/>
        </w:numPr>
        <w:ind w:left="284" w:hanging="284"/>
        <w:jc w:val="both"/>
        <w:rPr>
          <w:rFonts w:ascii="Arial" w:hAnsi="Arial" w:cs="Arial"/>
        </w:rPr>
      </w:pPr>
      <w:r w:rsidRPr="001C5020">
        <w:rPr>
          <w:rFonts w:ascii="Arial" w:hAnsi="Arial" w:cs="Arial"/>
        </w:rPr>
        <w:t xml:space="preserve">Anonimizacja umów o pracę oraz dowodów potwierdzających zgłoszenie pracownika przez pracodawcę do ubezpieczeń, powinna zostać przeprowadzona w sposób zapewniający ochronę danych osobowych pracowników tj. usunięcie z umów o pracę danych osobowych pracowników w szczególności: adresów, nr pesel pracowników, informacje tj. data zawarcia umowy, rodzaj umowy o pracę powinny być możliwe do zweryfikowania. </w:t>
      </w:r>
    </w:p>
    <w:p w14:paraId="198233D1" w14:textId="77777777" w:rsidR="001C5020" w:rsidRPr="001C5020" w:rsidRDefault="001C5020" w:rsidP="001C5020">
      <w:pPr>
        <w:numPr>
          <w:ilvl w:val="0"/>
          <w:numId w:val="57"/>
        </w:numPr>
        <w:ind w:left="284" w:hanging="284"/>
        <w:jc w:val="both"/>
        <w:rPr>
          <w:rFonts w:ascii="Arial" w:hAnsi="Arial" w:cs="Arial"/>
        </w:rPr>
      </w:pPr>
      <w:r w:rsidRPr="001C5020">
        <w:rPr>
          <w:rFonts w:ascii="Arial" w:hAnsi="Arial" w:cs="Arial"/>
        </w:rPr>
        <w:t xml:space="preserve">Nieprzedłożenie przez Wykonawcę/ podwykonawcę wykazu osób wraz z ich oświadczeniami </w:t>
      </w:r>
      <w:r w:rsidRPr="001C5020">
        <w:rPr>
          <w:rFonts w:ascii="Arial" w:hAnsi="Arial" w:cs="Arial"/>
        </w:rPr>
        <w:br/>
        <w:t xml:space="preserve">w terminie wskazanym przez Zamawiającego będzie traktowane, jako niewypełnienie obowiązku, </w:t>
      </w:r>
      <w:r w:rsidRPr="001C5020">
        <w:rPr>
          <w:rFonts w:ascii="Arial" w:hAnsi="Arial" w:cs="Arial"/>
        </w:rPr>
        <w:br/>
        <w:t>o którym mowa w ust. 1.</w:t>
      </w:r>
    </w:p>
    <w:p w14:paraId="330A941F" w14:textId="77777777" w:rsidR="001C5020" w:rsidRPr="001C5020" w:rsidRDefault="001C5020" w:rsidP="001C5020">
      <w:pPr>
        <w:numPr>
          <w:ilvl w:val="0"/>
          <w:numId w:val="57"/>
        </w:numPr>
        <w:ind w:left="284" w:hanging="284"/>
        <w:jc w:val="both"/>
        <w:rPr>
          <w:rFonts w:ascii="Arial" w:hAnsi="Arial" w:cs="Arial"/>
        </w:rPr>
      </w:pPr>
      <w:r w:rsidRPr="001C5020">
        <w:rPr>
          <w:rFonts w:ascii="Arial" w:hAnsi="Arial" w:cs="Arial"/>
        </w:rPr>
        <w:t>O każdej zmianie osób wymienionych w wykazie osób, Wykonawca/podwykonawca zobowiązany jest niezwłocznie (najpóźniej w terminie 5 dni roboczych od powstania zmiany) poinformować Zamawiającego poprzez złożenie aktualnego wykazy osób. Zmiany w wykazie osób, nie wymagają zmiany umowy.</w:t>
      </w:r>
    </w:p>
    <w:p w14:paraId="37E12FC5" w14:textId="77777777" w:rsidR="001C5020" w:rsidRPr="001C5020" w:rsidRDefault="001C5020" w:rsidP="001C5020">
      <w:pPr>
        <w:numPr>
          <w:ilvl w:val="0"/>
          <w:numId w:val="57"/>
        </w:numPr>
        <w:ind w:left="284" w:hanging="284"/>
        <w:jc w:val="both"/>
        <w:rPr>
          <w:rFonts w:ascii="Arial" w:hAnsi="Arial" w:cs="Arial"/>
        </w:rPr>
      </w:pPr>
      <w:r w:rsidRPr="001C5020">
        <w:rPr>
          <w:rFonts w:ascii="Arial" w:hAnsi="Arial" w:cs="Arial"/>
        </w:rPr>
        <w:t xml:space="preserve">W przypadku uzasadnionych wątpliwości co do zatrudnienia na podstawie umowy o pracę osób wskazanych w wykazie osób, Zamawiający ma możliwość zwrócić się o przeprowadzenie kontroli przez Państwową Inspekcję Pracy. </w:t>
      </w:r>
    </w:p>
    <w:p w14:paraId="54F26F7B" w14:textId="77777777" w:rsidR="001C5020" w:rsidRPr="001C5020" w:rsidRDefault="001C5020" w:rsidP="001C5020">
      <w:pPr>
        <w:numPr>
          <w:ilvl w:val="0"/>
          <w:numId w:val="57"/>
        </w:numPr>
        <w:ind w:left="284" w:hanging="284"/>
        <w:jc w:val="both"/>
        <w:rPr>
          <w:rFonts w:ascii="Arial" w:hAnsi="Arial" w:cs="Arial"/>
        </w:rPr>
      </w:pPr>
      <w:r w:rsidRPr="001C5020">
        <w:rPr>
          <w:rFonts w:ascii="Arial" w:hAnsi="Arial" w:cs="Arial"/>
        </w:rPr>
        <w:t xml:space="preserve">Wykonawca zobowiązuje się poinformować osoby, których oświadczenia stanowią załącznik do wykazu o powierzeniu ich danych osobowych (imienia i nazwiska) Zamawiającemu o przetworzeniu tych danych (w szczególności poprzez przechowywanie i utrwalanie) przez Zamawiającego w celu realizacji niniejszej umowy. </w:t>
      </w:r>
    </w:p>
    <w:p w14:paraId="73ABB67E" w14:textId="77777777" w:rsidR="001C5020" w:rsidRPr="001C5020" w:rsidRDefault="001C5020" w:rsidP="001C5020">
      <w:pPr>
        <w:numPr>
          <w:ilvl w:val="0"/>
          <w:numId w:val="57"/>
        </w:numPr>
        <w:ind w:left="284" w:hanging="284"/>
        <w:jc w:val="both"/>
        <w:rPr>
          <w:rFonts w:ascii="Arial" w:hAnsi="Arial" w:cs="Arial"/>
        </w:rPr>
      </w:pPr>
      <w:r w:rsidRPr="001C5020">
        <w:rPr>
          <w:rFonts w:ascii="Arial" w:hAnsi="Arial" w:cs="Arial"/>
        </w:rPr>
        <w:t xml:space="preserve">W przypadku niewypełnienia powyższych obowiązków Zamawiający naliczy kary umowne, </w:t>
      </w:r>
      <w:r w:rsidRPr="001C5020">
        <w:rPr>
          <w:rFonts w:ascii="Arial" w:hAnsi="Arial" w:cs="Arial"/>
        </w:rPr>
        <w:br/>
        <w:t>o których mowa w § 12 ust. 1 lit. d).</w:t>
      </w:r>
    </w:p>
    <w:p w14:paraId="1D8506CC" w14:textId="77777777" w:rsidR="001C5020" w:rsidRPr="001C5020" w:rsidRDefault="001C5020" w:rsidP="001C5020">
      <w:pPr>
        <w:ind w:left="357"/>
        <w:jc w:val="center"/>
        <w:rPr>
          <w:rFonts w:ascii="Arial" w:hAnsi="Arial" w:cs="Arial"/>
          <w:b/>
        </w:rPr>
      </w:pPr>
      <w:r w:rsidRPr="001C5020">
        <w:rPr>
          <w:rFonts w:ascii="Arial" w:hAnsi="Arial" w:cs="Arial"/>
          <w:b/>
        </w:rPr>
        <w:t>§ 16</w:t>
      </w:r>
    </w:p>
    <w:p w14:paraId="13627FE0" w14:textId="77777777" w:rsidR="001C5020" w:rsidRPr="001C5020" w:rsidRDefault="001C5020" w:rsidP="001C5020">
      <w:pPr>
        <w:numPr>
          <w:ilvl w:val="0"/>
          <w:numId w:val="82"/>
        </w:numPr>
        <w:jc w:val="both"/>
        <w:rPr>
          <w:rFonts w:ascii="Arial" w:hAnsi="Arial" w:cs="Arial"/>
          <w:snapToGrid w:val="0"/>
        </w:rPr>
      </w:pPr>
      <w:r w:rsidRPr="001C5020">
        <w:rPr>
          <w:rFonts w:ascii="Arial" w:hAnsi="Arial" w:cs="Arial"/>
          <w:snapToGrid w:val="0"/>
        </w:rPr>
        <w:t>Wynagrodzenia Wykonawcy może ulegać zmianom</w:t>
      </w:r>
      <w:r w:rsidRPr="001C5020">
        <w:rPr>
          <w:rFonts w:ascii="Arial" w:hAnsi="Arial" w:cs="Arial"/>
          <w:snapToGrid w:val="0"/>
          <w:color w:val="FF0000"/>
        </w:rPr>
        <w:t xml:space="preserve"> </w:t>
      </w:r>
      <w:r w:rsidRPr="001C5020">
        <w:rPr>
          <w:rFonts w:ascii="Arial" w:hAnsi="Arial" w:cs="Arial"/>
          <w:snapToGrid w:val="0"/>
        </w:rPr>
        <w:t>(podwyższeniu lub obniżeniu), w zakresie zamówienia pozostałego do wykonania, w wypadku zaistnienia po dniu podpisania umowy zmiany kosztów związanych z realizacją zamówienia, przy czym warunkiem powstania uprawnienia do żądania zmiany wynagrodzenia jest zmiana kosztów na poziomie co najmniej 10% w stosunku do kosztów przyjętych w ofercie Wykonawcy.</w:t>
      </w:r>
    </w:p>
    <w:p w14:paraId="44D07DF4" w14:textId="77777777" w:rsidR="001C5020" w:rsidRPr="001C5020" w:rsidRDefault="001C5020" w:rsidP="001C5020">
      <w:pPr>
        <w:numPr>
          <w:ilvl w:val="0"/>
          <w:numId w:val="82"/>
        </w:numPr>
        <w:spacing w:line="240" w:lineRule="atLeast"/>
        <w:jc w:val="both"/>
        <w:rPr>
          <w:rFonts w:ascii="Arial" w:hAnsi="Arial" w:cs="Arial"/>
          <w:snapToGrid w:val="0"/>
        </w:rPr>
      </w:pPr>
      <w:r w:rsidRPr="001C5020">
        <w:rPr>
          <w:rFonts w:ascii="Arial" w:hAnsi="Arial" w:cs="Arial"/>
          <w:snapToGrid w:val="0"/>
        </w:rPr>
        <w:t xml:space="preserve">Wprowadzenie zmian wysokości wynagrodzenia Wykonawcy w wyniku zmiany kosztów związanych z realizacją zamówienia wymaga uprzednio złożenia przez stronę pisemnego wniosku o dokonanie zmiany i informacji o wysokości wzrostu lub obniżenia kosztów wynikających z wprowadzenia zmian. W informacji zostaną zawarte następujące dane: wykazanie wartości poszczególnych kosztów przyjętych przy kalkulowaniu ceny ofertowej (cen jednostkowych), </w:t>
      </w:r>
      <w:r w:rsidRPr="001C5020">
        <w:rPr>
          <w:rFonts w:ascii="Arial" w:hAnsi="Arial" w:cs="Arial"/>
          <w:snapToGrid w:val="0"/>
        </w:rPr>
        <w:lastRenderedPageBreak/>
        <w:t xml:space="preserve">wartość zmiany kosztów związanych z realizacją zamówienia w stosunku do cen przyjętych w ofercie, kwotowe i ilościowe wskazanie dotychczasowego zużycia w/w materiałów i pozostałych elementów decydujących o w/w kosztach związanych z realizacją przedmiotu zamówienia, wartość o jaką w wyniku przedmiotowych zmian wzrasta lub ulega obniżeniu wynagrodzenie Wykonawcy w zakresie niezrealizowanej części przedmiotu zamówienia, pod rygorem uznania, że zmiany nie mają wpływu na koszty wykonania zamówienia przez Wykonawcę. Wraz z informacją strona obowiązana jest przestawić dokumenty dowodzące zasadności wnioskowanej zmiany, w szczególności faktury VAT (stanowiące podstawę kalkulowania cen jednostkowych w ofercie i postawę kalkulowania cen dla zmian umowy). </w:t>
      </w:r>
    </w:p>
    <w:p w14:paraId="0D7CE1B8" w14:textId="77777777" w:rsidR="001C5020" w:rsidRPr="001C5020" w:rsidRDefault="001C5020" w:rsidP="001C5020">
      <w:pPr>
        <w:numPr>
          <w:ilvl w:val="0"/>
          <w:numId w:val="82"/>
        </w:numPr>
        <w:spacing w:line="240" w:lineRule="atLeast"/>
        <w:jc w:val="both"/>
        <w:rPr>
          <w:rFonts w:ascii="Arial" w:hAnsi="Arial" w:cs="Arial"/>
          <w:snapToGrid w:val="0"/>
        </w:rPr>
      </w:pPr>
      <w:r w:rsidRPr="001C5020">
        <w:rPr>
          <w:rFonts w:ascii="Arial" w:hAnsi="Arial" w:cs="Arial"/>
          <w:snapToGrid w:val="0"/>
        </w:rPr>
        <w:t>Strona złoży pisemny wniosek wskazany w ust.2 nie wcześniej niż 6 miesięcy od daty zawarcia umowy, ponadto zmiany o których mowa powyżej nie mogą następować częściej, niż co (dalszych) 6 miesięcy.</w:t>
      </w:r>
    </w:p>
    <w:p w14:paraId="0AEC0EC9" w14:textId="77777777" w:rsidR="001C5020" w:rsidRPr="001C5020" w:rsidRDefault="001C5020" w:rsidP="001C5020">
      <w:pPr>
        <w:numPr>
          <w:ilvl w:val="0"/>
          <w:numId w:val="82"/>
        </w:numPr>
        <w:spacing w:line="240" w:lineRule="atLeast"/>
        <w:jc w:val="both"/>
        <w:rPr>
          <w:rFonts w:ascii="Arial" w:hAnsi="Arial" w:cs="Arial"/>
          <w:snapToGrid w:val="0"/>
        </w:rPr>
      </w:pPr>
      <w:r w:rsidRPr="001C5020">
        <w:rPr>
          <w:rFonts w:ascii="Arial" w:hAnsi="Arial" w:cs="Arial"/>
          <w:snapToGrid w:val="0"/>
        </w:rPr>
        <w:t>S</w:t>
      </w:r>
      <w:r w:rsidRPr="001C5020">
        <w:rPr>
          <w:rFonts w:ascii="Arial" w:hAnsi="Arial" w:cs="Arial"/>
        </w:rPr>
        <w:t>trony ponoszą zwiększony koszt wykonania zamówienia publicznego w uzgodnionych częściach, wysokość wynagrodzenia będzie ustalona w drodze negocjacji. Jednak p</w:t>
      </w:r>
      <w:r w:rsidRPr="001C5020">
        <w:rPr>
          <w:rFonts w:ascii="Arial" w:hAnsi="Arial" w:cs="Arial"/>
          <w:snapToGrid w:val="0"/>
        </w:rPr>
        <w:t xml:space="preserve">odwyższenie lub zmniejszenie wynagrodzenia/cen jednostkowych nie może być wyższe lub niższe od wartości zmiany wskaźnika cen towarów i usług konsumpcyjnych ogółem ogłoszonego w Komunikacie Prezesa GUS za miniony okres obowiązywania umowy. Zmiana wynagrodzenia Wykonawcy przez cały okres obowiązywania umowy nie może przekroczyć 50% cen ofertowych (jednostkowych). Zmiana cen jednostkowych nie może spowodować zmiany maksymalnej wartości wynagrodzenia umownego, o którym mowa w § 10, chyba że Zamawiający będzie dysponował środkami finansowymi. </w:t>
      </w:r>
    </w:p>
    <w:p w14:paraId="1CFFFEAD" w14:textId="77777777" w:rsidR="001C5020" w:rsidRPr="001C5020" w:rsidRDefault="001C5020" w:rsidP="001C5020">
      <w:pPr>
        <w:numPr>
          <w:ilvl w:val="0"/>
          <w:numId w:val="82"/>
        </w:numPr>
        <w:spacing w:line="240" w:lineRule="atLeast"/>
        <w:jc w:val="both"/>
        <w:rPr>
          <w:rFonts w:ascii="Arial" w:hAnsi="Arial" w:cs="Arial"/>
          <w:snapToGrid w:val="0"/>
        </w:rPr>
      </w:pPr>
      <w:r w:rsidRPr="001C5020">
        <w:rPr>
          <w:rFonts w:ascii="Arial" w:hAnsi="Arial" w:cs="Arial"/>
          <w:snapToGrid w:val="0"/>
        </w:rPr>
        <w:t xml:space="preserve">W przypadku zmiany wysokości wynagrodzenia Wykonawcy w związku ze zmianą kosztów, Wykonawca zobowiązany jest dokonać odpowiedniej zmiany wynagrodzenia podwykonawców zgodnie z art. 439 ustawy </w:t>
      </w:r>
      <w:proofErr w:type="spellStart"/>
      <w:r w:rsidRPr="001C5020">
        <w:rPr>
          <w:rFonts w:ascii="Arial" w:hAnsi="Arial" w:cs="Arial"/>
          <w:snapToGrid w:val="0"/>
        </w:rPr>
        <w:t>Pzp</w:t>
      </w:r>
      <w:proofErr w:type="spellEnd"/>
      <w:r w:rsidRPr="001C5020">
        <w:rPr>
          <w:rFonts w:ascii="Arial" w:hAnsi="Arial" w:cs="Arial"/>
          <w:snapToGrid w:val="0"/>
        </w:rPr>
        <w:t>..</w:t>
      </w:r>
    </w:p>
    <w:p w14:paraId="23D9FB88" w14:textId="77777777" w:rsidR="001C5020" w:rsidRPr="001C5020" w:rsidRDefault="001C5020" w:rsidP="001C5020">
      <w:pPr>
        <w:autoSpaceDE w:val="0"/>
        <w:autoSpaceDN w:val="0"/>
        <w:ind w:left="360" w:right="284"/>
        <w:rPr>
          <w:rFonts w:ascii="Arial" w:hAnsi="Arial" w:cs="Arial"/>
          <w:color w:val="000000"/>
        </w:rPr>
      </w:pPr>
    </w:p>
    <w:p w14:paraId="7C934B39" w14:textId="77777777" w:rsidR="001C5020" w:rsidRPr="001C5020" w:rsidRDefault="001C5020" w:rsidP="001C5020">
      <w:pPr>
        <w:ind w:left="1004" w:right="284"/>
        <w:jc w:val="center"/>
        <w:rPr>
          <w:rFonts w:ascii="Arial" w:hAnsi="Arial" w:cs="Arial"/>
          <w:b/>
        </w:rPr>
      </w:pPr>
      <w:r w:rsidRPr="001C5020">
        <w:rPr>
          <w:rFonts w:ascii="Arial" w:hAnsi="Arial" w:cs="Arial"/>
          <w:b/>
        </w:rPr>
        <w:t>§ 17</w:t>
      </w:r>
    </w:p>
    <w:p w14:paraId="39B9BA1A" w14:textId="77777777" w:rsidR="001C5020" w:rsidRPr="001C5020" w:rsidRDefault="001C5020" w:rsidP="001C5020">
      <w:pPr>
        <w:numPr>
          <w:ilvl w:val="0"/>
          <w:numId w:val="72"/>
        </w:numPr>
        <w:ind w:left="284" w:hanging="284"/>
        <w:jc w:val="both"/>
        <w:rPr>
          <w:rFonts w:ascii="Arial" w:hAnsi="Arial" w:cs="Arial"/>
        </w:rPr>
      </w:pPr>
      <w:r w:rsidRPr="001C5020">
        <w:rPr>
          <w:rFonts w:ascii="Arial" w:hAnsi="Arial" w:cs="Arial"/>
        </w:rPr>
        <w:t>W razie powstania sporu na tle wykonywania niniejszej umowy strony są zobowiązane  w pierwszej kolejności do podjęcia próby ugodowego załatwienia sprawy.</w:t>
      </w:r>
    </w:p>
    <w:p w14:paraId="25253C9B" w14:textId="77777777" w:rsidR="001C5020" w:rsidRPr="001C5020" w:rsidRDefault="001C5020" w:rsidP="001C5020">
      <w:pPr>
        <w:numPr>
          <w:ilvl w:val="0"/>
          <w:numId w:val="72"/>
        </w:numPr>
        <w:ind w:left="284" w:hanging="284"/>
        <w:jc w:val="both"/>
        <w:rPr>
          <w:rFonts w:ascii="Arial" w:hAnsi="Arial" w:cs="Arial"/>
        </w:rPr>
      </w:pPr>
      <w:r w:rsidRPr="001C5020">
        <w:rPr>
          <w:rFonts w:ascii="Arial" w:hAnsi="Arial" w:cs="Arial"/>
        </w:rPr>
        <w:t>Wszczęcie postępowania polubownego następuje poprzez skierowanie na piśmie konkretnego pisemnego roszczenia do drugiej strony.</w:t>
      </w:r>
    </w:p>
    <w:p w14:paraId="2092D2E3" w14:textId="77777777" w:rsidR="001C5020" w:rsidRPr="001C5020" w:rsidRDefault="001C5020" w:rsidP="001C5020">
      <w:pPr>
        <w:numPr>
          <w:ilvl w:val="0"/>
          <w:numId w:val="72"/>
        </w:numPr>
        <w:ind w:left="284" w:hanging="284"/>
        <w:jc w:val="both"/>
        <w:rPr>
          <w:rFonts w:ascii="Arial" w:hAnsi="Arial" w:cs="Arial"/>
        </w:rPr>
      </w:pPr>
      <w:r w:rsidRPr="001C5020">
        <w:rPr>
          <w:rFonts w:ascii="Arial" w:hAnsi="Arial" w:cs="Arial"/>
        </w:rPr>
        <w:t>Strona ta ma obowiązek do pisemnego ustosunkowania się do zgłoszonego roszczenia w terminie 21 dni od daty zgłoszenia. Brak ustosunkowania się do żądania strony będzie oznaczał uznanie roszczenia za uzasadnione.</w:t>
      </w:r>
    </w:p>
    <w:p w14:paraId="3BB11A5E" w14:textId="77777777" w:rsidR="001C5020" w:rsidRPr="001C5020" w:rsidRDefault="001C5020" w:rsidP="001C5020">
      <w:pPr>
        <w:numPr>
          <w:ilvl w:val="0"/>
          <w:numId w:val="72"/>
        </w:numPr>
        <w:ind w:left="284" w:hanging="284"/>
        <w:jc w:val="both"/>
        <w:rPr>
          <w:rFonts w:ascii="Arial" w:hAnsi="Arial" w:cs="Arial"/>
        </w:rPr>
      </w:pPr>
      <w:r w:rsidRPr="001C5020">
        <w:rPr>
          <w:rFonts w:ascii="Arial" w:hAnsi="Arial" w:cs="Arial"/>
        </w:rPr>
        <w:t>Spory wynikłe na tle realizacji niniejszej umowy rozpatrywać będzie Sąd właściwy dla siedziby Zamawiającego, po bezskutecznym przeprowadzeniu postępowania polubownego, o którym mowa w ust. 1-3.</w:t>
      </w:r>
    </w:p>
    <w:p w14:paraId="144D6211" w14:textId="77777777" w:rsidR="001C5020" w:rsidRPr="001C5020" w:rsidRDefault="001C5020" w:rsidP="001C5020">
      <w:pPr>
        <w:ind w:left="357"/>
        <w:jc w:val="both"/>
        <w:rPr>
          <w:rFonts w:ascii="Arial" w:hAnsi="Arial" w:cs="Arial"/>
        </w:rPr>
      </w:pPr>
    </w:p>
    <w:p w14:paraId="77B7D873" w14:textId="77777777" w:rsidR="001C5020" w:rsidRPr="001C5020" w:rsidRDefault="001C5020" w:rsidP="001C5020">
      <w:pPr>
        <w:ind w:left="1004" w:right="284"/>
        <w:jc w:val="center"/>
        <w:rPr>
          <w:rFonts w:ascii="Arial" w:hAnsi="Arial" w:cs="Arial"/>
          <w:b/>
        </w:rPr>
      </w:pPr>
      <w:r w:rsidRPr="001C5020">
        <w:rPr>
          <w:rFonts w:ascii="Arial" w:hAnsi="Arial" w:cs="Arial"/>
          <w:b/>
        </w:rPr>
        <w:t>§ 18</w:t>
      </w:r>
    </w:p>
    <w:p w14:paraId="62F7AF68" w14:textId="77777777" w:rsidR="001C5020" w:rsidRPr="001C5020" w:rsidRDefault="001C5020" w:rsidP="001C5020">
      <w:pPr>
        <w:ind w:left="284" w:right="1" w:hanging="284"/>
        <w:jc w:val="both"/>
        <w:rPr>
          <w:rFonts w:ascii="Arial" w:hAnsi="Arial" w:cs="Arial"/>
        </w:rPr>
      </w:pPr>
      <w:r w:rsidRPr="001C5020">
        <w:rPr>
          <w:rFonts w:ascii="Arial" w:hAnsi="Arial" w:cs="Arial"/>
        </w:rPr>
        <w:t>1.</w:t>
      </w:r>
      <w:r w:rsidRPr="001C5020">
        <w:rPr>
          <w:rFonts w:ascii="Arial" w:hAnsi="Arial" w:cs="Arial"/>
        </w:rPr>
        <w:tab/>
        <w:t>Wszelkie zmiany umowy mogą zostać dokonane, pod rygorem nieważności, wyłącznie w formie pisemnej – aneksu do niniejszej umowy, do którego załącznikiem będzie wniosek zawierający uzasadnienie potrzeby dokonania takiej zmiany, chyba że postanowienia umowy wprost stanowią inaczej.</w:t>
      </w:r>
    </w:p>
    <w:p w14:paraId="53111DE5" w14:textId="77777777" w:rsidR="001C5020" w:rsidRPr="001C5020" w:rsidRDefault="001C5020" w:rsidP="001C5020">
      <w:pPr>
        <w:numPr>
          <w:ilvl w:val="0"/>
          <w:numId w:val="58"/>
        </w:numPr>
        <w:ind w:left="284" w:right="1" w:hanging="284"/>
        <w:jc w:val="both"/>
        <w:rPr>
          <w:rFonts w:ascii="Arial" w:hAnsi="Arial" w:cs="Arial"/>
        </w:rPr>
      </w:pPr>
      <w:r w:rsidRPr="001C5020">
        <w:rPr>
          <w:rFonts w:ascii="Arial" w:hAnsi="Arial" w:cs="Arial"/>
        </w:rPr>
        <w:t>W sprawach nie uregulowanych niniejszą umową stosuje się przepisy Kodeksu cywilnego i ustawy Prawo zamówień publicznych.</w:t>
      </w:r>
    </w:p>
    <w:p w14:paraId="52B4B05C" w14:textId="77777777" w:rsidR="001C5020" w:rsidRPr="001C5020" w:rsidRDefault="001C5020" w:rsidP="001C5020">
      <w:pPr>
        <w:numPr>
          <w:ilvl w:val="0"/>
          <w:numId w:val="58"/>
        </w:numPr>
        <w:ind w:left="284" w:right="1" w:hanging="284"/>
        <w:jc w:val="both"/>
        <w:rPr>
          <w:rFonts w:ascii="Arial" w:hAnsi="Arial" w:cs="Arial"/>
          <w:bCs/>
        </w:rPr>
      </w:pPr>
      <w:r w:rsidRPr="001C5020">
        <w:rPr>
          <w:rFonts w:ascii="Arial" w:hAnsi="Arial" w:cs="Arial"/>
        </w:rPr>
        <w:t>Umowę niniejszą sporządzono w dwóch jednobrzmiących egzemplarzach po jednym egzemplarzu</w:t>
      </w:r>
    </w:p>
    <w:p w14:paraId="78DE8EE9" w14:textId="77777777" w:rsidR="001C5020" w:rsidRPr="001C5020" w:rsidRDefault="001C5020" w:rsidP="001C5020">
      <w:pPr>
        <w:jc w:val="both"/>
        <w:rPr>
          <w:rFonts w:ascii="Arial" w:hAnsi="Arial" w:cs="Arial"/>
          <w:bCs/>
        </w:rPr>
      </w:pPr>
    </w:p>
    <w:p w14:paraId="0D1D8A84" w14:textId="77777777" w:rsidR="001C5020" w:rsidRPr="001C5020" w:rsidRDefault="001C5020" w:rsidP="001C5020">
      <w:pPr>
        <w:spacing w:line="276" w:lineRule="auto"/>
        <w:ind w:right="284"/>
        <w:jc w:val="center"/>
        <w:rPr>
          <w:rFonts w:ascii="Arial" w:hAnsi="Arial" w:cs="Arial"/>
          <w:b/>
        </w:rPr>
      </w:pPr>
    </w:p>
    <w:p w14:paraId="4157A5D2" w14:textId="77777777" w:rsidR="001C5020" w:rsidRPr="001C5020" w:rsidRDefault="001C5020" w:rsidP="001C5020">
      <w:pPr>
        <w:autoSpaceDE w:val="0"/>
        <w:autoSpaceDN w:val="0"/>
        <w:adjustRightInd w:val="0"/>
        <w:spacing w:line="276" w:lineRule="auto"/>
        <w:rPr>
          <w:rFonts w:ascii="Arial" w:hAnsi="Arial" w:cs="Arial"/>
          <w:b/>
          <w:bCs/>
        </w:rPr>
      </w:pPr>
    </w:p>
    <w:p w14:paraId="72A4D6E4" w14:textId="63E25C93" w:rsidR="001C5020" w:rsidRPr="001C5020" w:rsidRDefault="001C5020" w:rsidP="00F673DC">
      <w:pPr>
        <w:autoSpaceDE w:val="0"/>
        <w:autoSpaceDN w:val="0"/>
        <w:adjustRightInd w:val="0"/>
        <w:spacing w:line="276" w:lineRule="auto"/>
      </w:pPr>
      <w:r w:rsidRPr="001C5020">
        <w:rPr>
          <w:rFonts w:ascii="Arial" w:hAnsi="Arial" w:cs="Arial"/>
          <w:b/>
          <w:bCs/>
        </w:rPr>
        <w:t>ZAMAWIAJĄCY</w:t>
      </w:r>
      <w:r w:rsidRPr="001C5020">
        <w:rPr>
          <w:rFonts w:ascii="Arial" w:hAnsi="Arial" w:cs="Arial"/>
          <w:b/>
          <w:bCs/>
        </w:rPr>
        <w:tab/>
      </w:r>
      <w:r w:rsidRPr="001C5020">
        <w:rPr>
          <w:rFonts w:ascii="Arial" w:hAnsi="Arial" w:cs="Arial"/>
          <w:b/>
          <w:bCs/>
        </w:rPr>
        <w:tab/>
      </w:r>
      <w:r w:rsidRPr="001C5020">
        <w:rPr>
          <w:rFonts w:ascii="Arial" w:hAnsi="Arial" w:cs="Arial"/>
          <w:b/>
          <w:bCs/>
        </w:rPr>
        <w:tab/>
      </w:r>
      <w:r w:rsidRPr="001C5020">
        <w:rPr>
          <w:rFonts w:ascii="Arial" w:hAnsi="Arial" w:cs="Arial"/>
          <w:b/>
          <w:bCs/>
        </w:rPr>
        <w:tab/>
      </w:r>
      <w:r w:rsidRPr="001C5020">
        <w:rPr>
          <w:rFonts w:ascii="Arial" w:hAnsi="Arial" w:cs="Arial"/>
          <w:b/>
          <w:bCs/>
        </w:rPr>
        <w:tab/>
        <w:t xml:space="preserve">             </w:t>
      </w:r>
      <w:r w:rsidRPr="001C5020">
        <w:rPr>
          <w:rFonts w:ascii="Arial" w:hAnsi="Arial" w:cs="Arial"/>
          <w:b/>
          <w:bCs/>
        </w:rPr>
        <w:tab/>
      </w:r>
      <w:r w:rsidRPr="001C5020">
        <w:rPr>
          <w:rFonts w:ascii="Arial" w:hAnsi="Arial" w:cs="Arial"/>
          <w:b/>
          <w:bCs/>
        </w:rPr>
        <w:tab/>
        <w:t>WYKONAWCA</w:t>
      </w:r>
    </w:p>
    <w:p w14:paraId="1FE939D6" w14:textId="77777777" w:rsidR="001C5020" w:rsidRPr="001C5020" w:rsidRDefault="001C5020" w:rsidP="001C5020"/>
    <w:p w14:paraId="515C7F9D" w14:textId="77777777" w:rsidR="001C5020" w:rsidRPr="001C5020" w:rsidRDefault="001C5020" w:rsidP="001C5020"/>
    <w:p w14:paraId="64987EB4" w14:textId="77777777" w:rsidR="001C5020" w:rsidRPr="001C5020" w:rsidRDefault="001C5020" w:rsidP="001C5020"/>
    <w:p w14:paraId="4941A2F8" w14:textId="77777777" w:rsidR="001C5020" w:rsidRPr="001C5020" w:rsidRDefault="001C5020" w:rsidP="001C5020">
      <w:pPr>
        <w:autoSpaceDE w:val="0"/>
        <w:autoSpaceDN w:val="0"/>
        <w:adjustRightInd w:val="0"/>
        <w:jc w:val="both"/>
        <w:rPr>
          <w:rFonts w:ascii="Arial" w:hAnsi="Arial" w:cs="Arial"/>
        </w:rPr>
      </w:pPr>
    </w:p>
    <w:sectPr w:rsidR="001C5020" w:rsidRPr="001C5020" w:rsidSect="0028435A">
      <w:headerReference w:type="default" r:id="rId22"/>
      <w:footerReference w:type="default" r:id="rId23"/>
      <w:headerReference w:type="first" r:id="rId24"/>
      <w:footerReference w:type="first" r:id="rId25"/>
      <w:pgSz w:w="11907" w:h="16840"/>
      <w:pgMar w:top="568" w:right="1417" w:bottom="709" w:left="1560"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7E9CB" w14:textId="77777777" w:rsidR="00042FE6" w:rsidRDefault="00042FE6" w:rsidP="00FE5F16">
      <w:r>
        <w:separator/>
      </w:r>
    </w:p>
  </w:endnote>
  <w:endnote w:type="continuationSeparator" w:id="0">
    <w:p w14:paraId="4B12358A" w14:textId="77777777" w:rsidR="00042FE6" w:rsidRDefault="00042FE6"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charset w:val="00"/>
    <w:family w:val="roman"/>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Ebrima">
    <w:panose1 w:val="02000000000000000000"/>
    <w:charset w:val="EE"/>
    <w:family w:val="auto"/>
    <w:pitch w:val="variable"/>
    <w:sig w:usb0="A000005F" w:usb1="02000041" w:usb2="00000800" w:usb3="00000000" w:csb0="00000093"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panose1 w:val="020B0506020203020204"/>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DA84" w14:textId="77777777" w:rsidR="00042FE6" w:rsidRDefault="00042FE6">
    <w:pPr>
      <w:pStyle w:val="Stopka"/>
      <w:jc w:val="right"/>
    </w:pPr>
    <w:r>
      <w:rPr>
        <w:noProof/>
      </w:rPr>
      <w:fldChar w:fldCharType="begin"/>
    </w:r>
    <w:r>
      <w:rPr>
        <w:noProof/>
      </w:rPr>
      <w:instrText>PAGE   \* MERGEFORMAT</w:instrText>
    </w:r>
    <w:r>
      <w:rPr>
        <w:noProof/>
      </w:rPr>
      <w:fldChar w:fldCharType="separate"/>
    </w:r>
    <w:r>
      <w:rPr>
        <w:noProof/>
      </w:rPr>
      <w:t>32</w:t>
    </w:r>
    <w:r>
      <w:rPr>
        <w:noProof/>
      </w:rPr>
      <w:fldChar w:fldCharType="end"/>
    </w:r>
  </w:p>
  <w:p w14:paraId="67E2BF42" w14:textId="77777777" w:rsidR="00042FE6" w:rsidRDefault="00042F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36CCB" w14:textId="77777777" w:rsidR="00042FE6" w:rsidRDefault="00042FE6">
    <w:pPr>
      <w:pStyle w:val="Stopka"/>
      <w:jc w:val="right"/>
    </w:pPr>
    <w:r>
      <w:rPr>
        <w:noProof/>
      </w:rPr>
      <w:fldChar w:fldCharType="begin"/>
    </w:r>
    <w:r>
      <w:rPr>
        <w:noProof/>
      </w:rPr>
      <w:instrText>PAGE   \* MERGEFORMAT</w:instrText>
    </w:r>
    <w:r>
      <w:rPr>
        <w:noProof/>
      </w:rPr>
      <w:fldChar w:fldCharType="separate"/>
    </w:r>
    <w:r>
      <w:rPr>
        <w:noProof/>
      </w:rPr>
      <w:t>1</w:t>
    </w:r>
    <w:r>
      <w:rPr>
        <w:noProof/>
      </w:rPr>
      <w:fldChar w:fldCharType="end"/>
    </w:r>
  </w:p>
  <w:p w14:paraId="21214BCA" w14:textId="77777777" w:rsidR="00042FE6" w:rsidRDefault="00042F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B10C7" w14:textId="77777777" w:rsidR="00042FE6" w:rsidRDefault="00042FE6" w:rsidP="00FE5F16">
      <w:r>
        <w:separator/>
      </w:r>
    </w:p>
  </w:footnote>
  <w:footnote w:type="continuationSeparator" w:id="0">
    <w:p w14:paraId="6C47E98D" w14:textId="77777777" w:rsidR="00042FE6" w:rsidRDefault="00042FE6" w:rsidP="00FE5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5D53" w14:textId="77777777" w:rsidR="00042FE6" w:rsidRDefault="00042FE6">
    <w:pPr>
      <w:pStyle w:val="Nagwek"/>
    </w:pPr>
  </w:p>
  <w:p w14:paraId="3950208E" w14:textId="77777777" w:rsidR="00042FE6" w:rsidRDefault="00042FE6" w:rsidP="00D85BCD">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16038" w14:textId="77777777" w:rsidR="00042FE6" w:rsidRDefault="00042FE6" w:rsidP="00D85BC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98CE388"/>
    <w:lvl w:ilvl="0">
      <w:start w:val="1"/>
      <w:numFmt w:val="decimal"/>
      <w:pStyle w:val="Listanumerowana3"/>
      <w:lvlText w:val="%1)"/>
      <w:lvlJc w:val="left"/>
      <w:pPr>
        <w:ind w:left="926"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7"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8"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9" w15:restartNumberingAfterBreak="0">
    <w:nsid w:val="00000007"/>
    <w:multiLevelType w:val="multilevel"/>
    <w:tmpl w:val="E07CB406"/>
    <w:name w:val="WW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1"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2"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3"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5"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6"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9"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0"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2"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3"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6"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7" w15:restartNumberingAfterBreak="0">
    <w:nsid w:val="019570F3"/>
    <w:multiLevelType w:val="multilevel"/>
    <w:tmpl w:val="F5C88AFC"/>
    <w:lvl w:ilvl="0">
      <w:start w:val="14"/>
      <w:numFmt w:val="decimal"/>
      <w:lvlText w:val="%1."/>
      <w:lvlJc w:val="left"/>
      <w:pPr>
        <w:ind w:left="540" w:hanging="540"/>
      </w:pPr>
      <w:rPr>
        <w:rFonts w:eastAsia="Times New Roman" w:hint="default"/>
        <w:b/>
      </w:rPr>
    </w:lvl>
    <w:lvl w:ilvl="1">
      <w:start w:val="19"/>
      <w:numFmt w:val="decimal"/>
      <w:lvlText w:val="%1.%2."/>
      <w:lvlJc w:val="left"/>
      <w:pPr>
        <w:ind w:left="824" w:hanging="54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28" w15:restartNumberingAfterBreak="0">
    <w:nsid w:val="02192D14"/>
    <w:multiLevelType w:val="hybridMultilevel"/>
    <w:tmpl w:val="13EC9898"/>
    <w:lvl w:ilvl="0" w:tplc="7CC88C6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4A731CE"/>
    <w:multiLevelType w:val="hybridMultilevel"/>
    <w:tmpl w:val="BBFC422C"/>
    <w:lvl w:ilvl="0" w:tplc="9D2057BE">
      <w:start w:val="1"/>
      <w:numFmt w:val="bullet"/>
      <w:lvlText w:val=""/>
      <w:lvlJc w:val="left"/>
      <w:pPr>
        <w:ind w:left="946" w:hanging="360"/>
      </w:pPr>
      <w:rPr>
        <w:rFonts w:ascii="Symbol" w:hAnsi="Symbol" w:hint="default"/>
      </w:rPr>
    </w:lvl>
    <w:lvl w:ilvl="1" w:tplc="04150003">
      <w:start w:val="1"/>
      <w:numFmt w:val="bullet"/>
      <w:lvlText w:val="o"/>
      <w:lvlJc w:val="left"/>
      <w:pPr>
        <w:ind w:left="1666" w:hanging="360"/>
      </w:pPr>
      <w:rPr>
        <w:rFonts w:ascii="Courier New" w:hAnsi="Courier New" w:hint="default"/>
      </w:rPr>
    </w:lvl>
    <w:lvl w:ilvl="2" w:tplc="04150005">
      <w:start w:val="1"/>
      <w:numFmt w:val="bullet"/>
      <w:lvlText w:val=""/>
      <w:lvlJc w:val="left"/>
      <w:pPr>
        <w:ind w:left="2386" w:hanging="360"/>
      </w:pPr>
      <w:rPr>
        <w:rFonts w:ascii="Wingdings" w:hAnsi="Wingdings" w:hint="default"/>
      </w:rPr>
    </w:lvl>
    <w:lvl w:ilvl="3" w:tplc="04150001">
      <w:start w:val="1"/>
      <w:numFmt w:val="bullet"/>
      <w:lvlText w:val=""/>
      <w:lvlJc w:val="left"/>
      <w:pPr>
        <w:ind w:left="3106" w:hanging="360"/>
      </w:pPr>
      <w:rPr>
        <w:rFonts w:ascii="Symbol" w:hAnsi="Symbol" w:hint="default"/>
      </w:rPr>
    </w:lvl>
    <w:lvl w:ilvl="4" w:tplc="04150003">
      <w:start w:val="1"/>
      <w:numFmt w:val="bullet"/>
      <w:lvlText w:val="o"/>
      <w:lvlJc w:val="left"/>
      <w:pPr>
        <w:ind w:left="3826" w:hanging="360"/>
      </w:pPr>
      <w:rPr>
        <w:rFonts w:ascii="Courier New" w:hAnsi="Courier New" w:hint="default"/>
      </w:rPr>
    </w:lvl>
    <w:lvl w:ilvl="5" w:tplc="04150005">
      <w:start w:val="1"/>
      <w:numFmt w:val="bullet"/>
      <w:lvlText w:val=""/>
      <w:lvlJc w:val="left"/>
      <w:pPr>
        <w:ind w:left="4546" w:hanging="360"/>
      </w:pPr>
      <w:rPr>
        <w:rFonts w:ascii="Wingdings" w:hAnsi="Wingdings" w:hint="default"/>
      </w:rPr>
    </w:lvl>
    <w:lvl w:ilvl="6" w:tplc="04150001">
      <w:start w:val="1"/>
      <w:numFmt w:val="bullet"/>
      <w:lvlText w:val=""/>
      <w:lvlJc w:val="left"/>
      <w:pPr>
        <w:ind w:left="5266" w:hanging="360"/>
      </w:pPr>
      <w:rPr>
        <w:rFonts w:ascii="Symbol" w:hAnsi="Symbol" w:hint="default"/>
      </w:rPr>
    </w:lvl>
    <w:lvl w:ilvl="7" w:tplc="04150003">
      <w:start w:val="1"/>
      <w:numFmt w:val="bullet"/>
      <w:lvlText w:val="o"/>
      <w:lvlJc w:val="left"/>
      <w:pPr>
        <w:ind w:left="5986" w:hanging="360"/>
      </w:pPr>
      <w:rPr>
        <w:rFonts w:ascii="Courier New" w:hAnsi="Courier New" w:hint="default"/>
      </w:rPr>
    </w:lvl>
    <w:lvl w:ilvl="8" w:tplc="04150005">
      <w:start w:val="1"/>
      <w:numFmt w:val="bullet"/>
      <w:lvlText w:val=""/>
      <w:lvlJc w:val="left"/>
      <w:pPr>
        <w:ind w:left="6706" w:hanging="360"/>
      </w:pPr>
      <w:rPr>
        <w:rFonts w:ascii="Wingdings" w:hAnsi="Wingdings" w:hint="default"/>
      </w:rPr>
    </w:lvl>
  </w:abstractNum>
  <w:abstractNum w:abstractNumId="30" w15:restartNumberingAfterBreak="0">
    <w:nsid w:val="0528059C"/>
    <w:multiLevelType w:val="hybridMultilevel"/>
    <w:tmpl w:val="CC8C940C"/>
    <w:lvl w:ilvl="0" w:tplc="99200394">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52E6AE0"/>
    <w:multiLevelType w:val="hybridMultilevel"/>
    <w:tmpl w:val="ACCCA202"/>
    <w:lvl w:ilvl="0" w:tplc="9482E372">
      <w:start w:val="2"/>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C9271F"/>
    <w:multiLevelType w:val="hybridMultilevel"/>
    <w:tmpl w:val="EEE8B8D0"/>
    <w:lvl w:ilvl="0" w:tplc="5898503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2C6AAE"/>
    <w:multiLevelType w:val="multilevel"/>
    <w:tmpl w:val="A65A744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i w:val="0"/>
      </w:rPr>
    </w:lvl>
    <w:lvl w:ilvl="2">
      <w:start w:val="1"/>
      <w:numFmt w:val="decimal"/>
      <w:lvlText w:val="%1.%2.%3."/>
      <w:lvlJc w:val="left"/>
      <w:pPr>
        <w:ind w:left="1855"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092162F4"/>
    <w:multiLevelType w:val="multilevel"/>
    <w:tmpl w:val="D832908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09C33373"/>
    <w:multiLevelType w:val="hybridMultilevel"/>
    <w:tmpl w:val="9AA2AFE8"/>
    <w:lvl w:ilvl="0" w:tplc="0415000F">
      <w:start w:val="1"/>
      <w:numFmt w:val="decimal"/>
      <w:lvlText w:val="%1."/>
      <w:lvlJc w:val="left"/>
      <w:pPr>
        <w:ind w:left="36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D727F02"/>
    <w:multiLevelType w:val="hybridMultilevel"/>
    <w:tmpl w:val="4B569090"/>
    <w:lvl w:ilvl="0" w:tplc="833AC0BC">
      <w:start w:val="1"/>
      <w:numFmt w:val="lowerLetter"/>
      <w:lvlText w:val="%1)"/>
      <w:lvlJc w:val="left"/>
      <w:pPr>
        <w:ind w:left="1077" w:hanging="360"/>
      </w:pPr>
      <w:rPr>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0E5914BE"/>
    <w:multiLevelType w:val="hybridMultilevel"/>
    <w:tmpl w:val="A30EF2EE"/>
    <w:lvl w:ilvl="0" w:tplc="FFFFFFFF">
      <w:start w:val="1"/>
      <w:numFmt w:val="decimal"/>
      <w:lvlText w:val="%1."/>
      <w:lvlJc w:val="righ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57E8F972">
      <w:start w:val="2"/>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10746C12"/>
    <w:multiLevelType w:val="hybridMultilevel"/>
    <w:tmpl w:val="6CC08C9C"/>
    <w:lvl w:ilvl="0" w:tplc="47AADCE6">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8C6650"/>
    <w:multiLevelType w:val="hybridMultilevel"/>
    <w:tmpl w:val="B74EDEBE"/>
    <w:name w:val="WW8Num62"/>
    <w:lvl w:ilvl="0" w:tplc="0652BDFC">
      <w:start w:val="10"/>
      <w:numFmt w:val="decimal"/>
      <w:lvlText w:val="%1."/>
      <w:lvlJc w:val="left"/>
      <w:pPr>
        <w:tabs>
          <w:tab w:val="num" w:pos="0"/>
        </w:tabs>
        <w:ind w:left="502"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F2587E"/>
    <w:multiLevelType w:val="hybridMultilevel"/>
    <w:tmpl w:val="69E035E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19114E6A"/>
    <w:multiLevelType w:val="hybridMultilevel"/>
    <w:tmpl w:val="8C5AED2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1A567868"/>
    <w:multiLevelType w:val="hybridMultilevel"/>
    <w:tmpl w:val="04720C04"/>
    <w:lvl w:ilvl="0" w:tplc="99200394">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9C75EC"/>
    <w:multiLevelType w:val="multilevel"/>
    <w:tmpl w:val="458EE70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start w:val="2"/>
      <w:numFmt w:val="decimal"/>
      <w:lvlText w:val="%3)"/>
      <w:lvlJc w:val="left"/>
      <w:pPr>
        <w:ind w:left="2160" w:hanging="360"/>
      </w:pPr>
      <w:rPr>
        <w:rFonts w:eastAsia="Times New Roman" w:hint="default"/>
        <w:b/>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BD570E2"/>
    <w:multiLevelType w:val="hybridMultilevel"/>
    <w:tmpl w:val="C372676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1CAE75CE"/>
    <w:multiLevelType w:val="hybridMultilevel"/>
    <w:tmpl w:val="82E05D3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1CFB73AA"/>
    <w:multiLevelType w:val="multilevel"/>
    <w:tmpl w:val="4A26F2B8"/>
    <w:lvl w:ilvl="0">
      <w:start w:val="14"/>
      <w:numFmt w:val="decimal"/>
      <w:lvlText w:val="%1."/>
      <w:lvlJc w:val="left"/>
      <w:pPr>
        <w:ind w:left="435" w:hanging="435"/>
      </w:pPr>
      <w:rPr>
        <w:rFonts w:hint="default"/>
      </w:rPr>
    </w:lvl>
    <w:lvl w:ilvl="1">
      <w:start w:val="9"/>
      <w:numFmt w:val="decimal"/>
      <w:lvlText w:val="%1.%2."/>
      <w:lvlJc w:val="left"/>
      <w:pPr>
        <w:ind w:left="719" w:hanging="435"/>
      </w:pPr>
      <w:rPr>
        <w:rFonts w:hint="default"/>
        <w:b/>
        <w:strike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1E3354C3"/>
    <w:multiLevelType w:val="hybridMultilevel"/>
    <w:tmpl w:val="5FD861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F6C3928"/>
    <w:multiLevelType w:val="hybridMultilevel"/>
    <w:tmpl w:val="B456CEF6"/>
    <w:lvl w:ilvl="0" w:tplc="52DAD31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2444298"/>
    <w:multiLevelType w:val="hybridMultilevel"/>
    <w:tmpl w:val="1A58EC5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0" w15:restartNumberingAfterBreak="0">
    <w:nsid w:val="23413B80"/>
    <w:multiLevelType w:val="hybridMultilevel"/>
    <w:tmpl w:val="01C2C85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26B63DC7"/>
    <w:multiLevelType w:val="hybridMultilevel"/>
    <w:tmpl w:val="795641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81158B3"/>
    <w:multiLevelType w:val="hybridMultilevel"/>
    <w:tmpl w:val="499C73E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28EB7D5A"/>
    <w:multiLevelType w:val="hybridMultilevel"/>
    <w:tmpl w:val="91CCE9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9F569BF"/>
    <w:multiLevelType w:val="multilevel"/>
    <w:tmpl w:val="597E8F5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A0E0E57"/>
    <w:multiLevelType w:val="hybridMultilevel"/>
    <w:tmpl w:val="B1FA7522"/>
    <w:lvl w:ilvl="0" w:tplc="ECA64AA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554135"/>
    <w:multiLevelType w:val="hybridMultilevel"/>
    <w:tmpl w:val="A630F970"/>
    <w:lvl w:ilvl="0" w:tplc="690E952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164755"/>
    <w:multiLevelType w:val="hybridMultilevel"/>
    <w:tmpl w:val="BBF64464"/>
    <w:lvl w:ilvl="0" w:tplc="D004D28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31E13E6E"/>
    <w:multiLevelType w:val="hybridMultilevel"/>
    <w:tmpl w:val="753632F2"/>
    <w:lvl w:ilvl="0" w:tplc="032AC61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93175A"/>
    <w:multiLevelType w:val="multilevel"/>
    <w:tmpl w:val="653891C6"/>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60" w15:restartNumberingAfterBreak="0">
    <w:nsid w:val="3696527F"/>
    <w:multiLevelType w:val="multilevel"/>
    <w:tmpl w:val="6C4C1CF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6BE5E47"/>
    <w:multiLevelType w:val="hybridMultilevel"/>
    <w:tmpl w:val="2550EE54"/>
    <w:lvl w:ilvl="0" w:tplc="929863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2" w15:restartNumberingAfterBreak="0">
    <w:nsid w:val="38281116"/>
    <w:multiLevelType w:val="hybridMultilevel"/>
    <w:tmpl w:val="21A2ADA4"/>
    <w:lvl w:ilvl="0" w:tplc="1EC6D3AA">
      <w:start w:val="1"/>
      <w:numFmt w:val="decimal"/>
      <w:lvlText w:val="%1."/>
      <w:lvlJc w:val="left"/>
      <w:pPr>
        <w:tabs>
          <w:tab w:val="num" w:pos="720"/>
        </w:tabs>
        <w:ind w:left="720" w:hanging="360"/>
      </w:pPr>
      <w:rPr>
        <w:rFonts w:ascii="Arial" w:eastAsia="Times New Roman" w:hAnsi="Arial" w:cs="Arial"/>
        <w:b w:val="0"/>
        <w:color w:val="auto"/>
      </w:rPr>
    </w:lvl>
    <w:lvl w:ilvl="1" w:tplc="7C182AA6">
      <w:start w:val="1"/>
      <w:numFmt w:val="lowerLetter"/>
      <w:lvlText w:val="%2."/>
      <w:lvlJc w:val="left"/>
      <w:pPr>
        <w:tabs>
          <w:tab w:val="num" w:pos="1440"/>
        </w:tabs>
        <w:ind w:left="1440" w:hanging="360"/>
      </w:pPr>
      <w:rPr>
        <w:rFonts w:ascii="Arial" w:hAnsi="Arial" w:cs="Arial" w:hint="default"/>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6834F80A">
      <w:start w:val="1"/>
      <w:numFmt w:val="decimal"/>
      <w:lvlText w:val="%4."/>
      <w:lvlJc w:val="left"/>
      <w:pPr>
        <w:tabs>
          <w:tab w:val="num" w:pos="2880"/>
        </w:tabs>
        <w:ind w:left="2880" w:hanging="360"/>
      </w:pPr>
      <w:rPr>
        <w:rFonts w:ascii="Arial" w:hAnsi="Arial" w:cs="Arial" w:hint="default"/>
        <w:color w:val="auto"/>
      </w:rPr>
    </w:lvl>
    <w:lvl w:ilvl="4" w:tplc="E7CAB30E">
      <w:start w:val="1"/>
      <w:numFmt w:val="lowerLetter"/>
      <w:lvlText w:val="%5."/>
      <w:lvlJc w:val="left"/>
      <w:pPr>
        <w:tabs>
          <w:tab w:val="num" w:pos="3600"/>
        </w:tabs>
        <w:ind w:left="3600" w:hanging="360"/>
      </w:pPr>
      <w:rPr>
        <w:rFonts w:ascii="Arial" w:hAnsi="Arial" w:cs="Arial" w:hint="default"/>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3" w15:restartNumberingAfterBreak="0">
    <w:nsid w:val="387B7BAF"/>
    <w:multiLevelType w:val="hybridMultilevel"/>
    <w:tmpl w:val="7E529DE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4" w15:restartNumberingAfterBreak="0">
    <w:nsid w:val="38C64A92"/>
    <w:multiLevelType w:val="hybridMultilevel"/>
    <w:tmpl w:val="F594C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39C86150"/>
    <w:multiLevelType w:val="hybridMultilevel"/>
    <w:tmpl w:val="5BD0AE4E"/>
    <w:lvl w:ilvl="0" w:tplc="04150001">
      <w:start w:val="1"/>
      <w:numFmt w:val="bullet"/>
      <w:lvlText w:val=""/>
      <w:lvlJc w:val="left"/>
      <w:pPr>
        <w:ind w:left="1170" w:hanging="360"/>
      </w:pPr>
      <w:rPr>
        <w:rFonts w:ascii="Symbol" w:hAnsi="Symbol" w:hint="default"/>
      </w:rPr>
    </w:lvl>
    <w:lvl w:ilvl="1" w:tplc="04150003">
      <w:start w:val="1"/>
      <w:numFmt w:val="bullet"/>
      <w:lvlText w:val="o"/>
      <w:lvlJc w:val="left"/>
      <w:pPr>
        <w:ind w:left="1890" w:hanging="360"/>
      </w:pPr>
      <w:rPr>
        <w:rFonts w:ascii="Courier New" w:hAnsi="Courier New" w:cs="Courier New" w:hint="default"/>
      </w:rPr>
    </w:lvl>
    <w:lvl w:ilvl="2" w:tplc="04150005">
      <w:start w:val="1"/>
      <w:numFmt w:val="bullet"/>
      <w:lvlText w:val=""/>
      <w:lvlJc w:val="left"/>
      <w:pPr>
        <w:ind w:left="2610" w:hanging="360"/>
      </w:pPr>
      <w:rPr>
        <w:rFonts w:ascii="Wingdings" w:hAnsi="Wingdings" w:hint="default"/>
      </w:rPr>
    </w:lvl>
    <w:lvl w:ilvl="3" w:tplc="04150001">
      <w:start w:val="1"/>
      <w:numFmt w:val="bullet"/>
      <w:lvlText w:val=""/>
      <w:lvlJc w:val="left"/>
      <w:pPr>
        <w:ind w:left="3330" w:hanging="360"/>
      </w:pPr>
      <w:rPr>
        <w:rFonts w:ascii="Symbol" w:hAnsi="Symbol" w:hint="default"/>
      </w:rPr>
    </w:lvl>
    <w:lvl w:ilvl="4" w:tplc="04150003">
      <w:start w:val="1"/>
      <w:numFmt w:val="bullet"/>
      <w:lvlText w:val="o"/>
      <w:lvlJc w:val="left"/>
      <w:pPr>
        <w:ind w:left="4050" w:hanging="360"/>
      </w:pPr>
      <w:rPr>
        <w:rFonts w:ascii="Courier New" w:hAnsi="Courier New" w:cs="Courier New" w:hint="default"/>
      </w:rPr>
    </w:lvl>
    <w:lvl w:ilvl="5" w:tplc="04150005">
      <w:start w:val="1"/>
      <w:numFmt w:val="bullet"/>
      <w:lvlText w:val=""/>
      <w:lvlJc w:val="left"/>
      <w:pPr>
        <w:ind w:left="4770" w:hanging="360"/>
      </w:pPr>
      <w:rPr>
        <w:rFonts w:ascii="Wingdings" w:hAnsi="Wingdings" w:hint="default"/>
      </w:rPr>
    </w:lvl>
    <w:lvl w:ilvl="6" w:tplc="04150001">
      <w:start w:val="1"/>
      <w:numFmt w:val="bullet"/>
      <w:lvlText w:val=""/>
      <w:lvlJc w:val="left"/>
      <w:pPr>
        <w:ind w:left="5490" w:hanging="360"/>
      </w:pPr>
      <w:rPr>
        <w:rFonts w:ascii="Symbol" w:hAnsi="Symbol" w:hint="default"/>
      </w:rPr>
    </w:lvl>
    <w:lvl w:ilvl="7" w:tplc="04150003">
      <w:start w:val="1"/>
      <w:numFmt w:val="bullet"/>
      <w:lvlText w:val="o"/>
      <w:lvlJc w:val="left"/>
      <w:pPr>
        <w:ind w:left="6210" w:hanging="360"/>
      </w:pPr>
      <w:rPr>
        <w:rFonts w:ascii="Courier New" w:hAnsi="Courier New" w:cs="Courier New" w:hint="default"/>
      </w:rPr>
    </w:lvl>
    <w:lvl w:ilvl="8" w:tplc="04150005">
      <w:start w:val="1"/>
      <w:numFmt w:val="bullet"/>
      <w:lvlText w:val=""/>
      <w:lvlJc w:val="left"/>
      <w:pPr>
        <w:ind w:left="6930" w:hanging="360"/>
      </w:pPr>
      <w:rPr>
        <w:rFonts w:ascii="Wingdings" w:hAnsi="Wingdings" w:hint="default"/>
      </w:rPr>
    </w:lvl>
  </w:abstractNum>
  <w:abstractNum w:abstractNumId="66" w15:restartNumberingAfterBreak="0">
    <w:nsid w:val="3A557CCE"/>
    <w:multiLevelType w:val="hybridMultilevel"/>
    <w:tmpl w:val="58180140"/>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7" w15:restartNumberingAfterBreak="0">
    <w:nsid w:val="410A5D23"/>
    <w:multiLevelType w:val="multilevel"/>
    <w:tmpl w:val="F1248D0A"/>
    <w:lvl w:ilvl="0">
      <w:start w:val="13"/>
      <w:numFmt w:val="decimal"/>
      <w:lvlText w:val="%1."/>
      <w:lvlJc w:val="left"/>
      <w:pPr>
        <w:ind w:left="444" w:hanging="444"/>
      </w:pPr>
      <w:rPr>
        <w:rFonts w:hint="default"/>
        <w:b/>
      </w:rPr>
    </w:lvl>
    <w:lvl w:ilvl="1">
      <w:start w:val="5"/>
      <w:numFmt w:val="decimal"/>
      <w:lvlText w:val="%1.%2."/>
      <w:lvlJc w:val="left"/>
      <w:pPr>
        <w:ind w:left="586" w:hanging="444"/>
      </w:pPr>
      <w:rPr>
        <w:rFonts w:hint="default"/>
        <w:b/>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68" w15:restartNumberingAfterBreak="0">
    <w:nsid w:val="4535501D"/>
    <w:multiLevelType w:val="hybridMultilevel"/>
    <w:tmpl w:val="65D87C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46560F0E"/>
    <w:multiLevelType w:val="hybridMultilevel"/>
    <w:tmpl w:val="97181A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661276E"/>
    <w:multiLevelType w:val="hybridMultilevel"/>
    <w:tmpl w:val="F2C413C4"/>
    <w:lvl w:ilvl="0" w:tplc="A57C36B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78E6783"/>
    <w:multiLevelType w:val="hybridMultilevel"/>
    <w:tmpl w:val="B254B23E"/>
    <w:lvl w:ilvl="0" w:tplc="5C14F83A">
      <w:start w:val="4"/>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7869FC"/>
    <w:multiLevelType w:val="hybridMultilevel"/>
    <w:tmpl w:val="3F68D4AC"/>
    <w:lvl w:ilvl="0" w:tplc="A01A9988">
      <w:start w:val="4"/>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4"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4F1A6DFF"/>
    <w:multiLevelType w:val="hybridMultilevel"/>
    <w:tmpl w:val="04720C04"/>
    <w:lvl w:ilvl="0" w:tplc="99200394">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B02643"/>
    <w:multiLevelType w:val="hybridMultilevel"/>
    <w:tmpl w:val="9A30C3D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7" w15:restartNumberingAfterBreak="0">
    <w:nsid w:val="52734297"/>
    <w:multiLevelType w:val="hybridMultilevel"/>
    <w:tmpl w:val="BE9CE5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3E405D"/>
    <w:multiLevelType w:val="hybridMultilevel"/>
    <w:tmpl w:val="5FD861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C015DEC"/>
    <w:multiLevelType w:val="hybridMultilevel"/>
    <w:tmpl w:val="FBD49D02"/>
    <w:lvl w:ilvl="0" w:tplc="72EAD6D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CE5FB5"/>
    <w:multiLevelType w:val="hybridMultilevel"/>
    <w:tmpl w:val="24BA7C4C"/>
    <w:lvl w:ilvl="0" w:tplc="163AFE80">
      <w:start w:val="1"/>
      <w:numFmt w:val="decimal"/>
      <w:lvlText w:val="%1)"/>
      <w:lvlJc w:val="left"/>
      <w:pPr>
        <w:ind w:left="1080" w:hanging="360"/>
      </w:pPr>
      <w:rPr>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E094DF1"/>
    <w:multiLevelType w:val="hybridMultilevel"/>
    <w:tmpl w:val="D3FE7744"/>
    <w:lvl w:ilvl="0" w:tplc="56C424CA">
      <w:start w:val="1"/>
      <w:numFmt w:val="bullet"/>
      <w:lvlText w:val="­"/>
      <w:lvlJc w:val="left"/>
      <w:pPr>
        <w:ind w:left="1724" w:hanging="360"/>
      </w:pPr>
      <w:rPr>
        <w:rFonts w:ascii="Ebrima" w:hAnsi="Ebrima"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82" w15:restartNumberingAfterBreak="0">
    <w:nsid w:val="5EC212EB"/>
    <w:multiLevelType w:val="hybridMultilevel"/>
    <w:tmpl w:val="DEF87D5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60D76441"/>
    <w:multiLevelType w:val="hybridMultilevel"/>
    <w:tmpl w:val="676E7A10"/>
    <w:lvl w:ilvl="0" w:tplc="27C8A1B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1361041"/>
    <w:multiLevelType w:val="hybridMultilevel"/>
    <w:tmpl w:val="7098F2DC"/>
    <w:lvl w:ilvl="0" w:tplc="59963376">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32128C4"/>
    <w:multiLevelType w:val="hybridMultilevel"/>
    <w:tmpl w:val="103E8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1B185A"/>
    <w:multiLevelType w:val="hybridMultilevel"/>
    <w:tmpl w:val="3028E8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7CB2448"/>
    <w:multiLevelType w:val="hybridMultilevel"/>
    <w:tmpl w:val="3BC669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694A7AFE"/>
    <w:multiLevelType w:val="hybridMultilevel"/>
    <w:tmpl w:val="80B637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F0E28A6"/>
    <w:multiLevelType w:val="hybridMultilevel"/>
    <w:tmpl w:val="540EFE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F1245FF"/>
    <w:multiLevelType w:val="hybridMultilevel"/>
    <w:tmpl w:val="3282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FAB544C"/>
    <w:multiLevelType w:val="hybridMultilevel"/>
    <w:tmpl w:val="014C2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BC59AE"/>
    <w:multiLevelType w:val="hybridMultilevel"/>
    <w:tmpl w:val="135C09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70276839"/>
    <w:multiLevelType w:val="hybridMultilevel"/>
    <w:tmpl w:val="CD1C30F8"/>
    <w:lvl w:ilvl="0" w:tplc="FB56B2E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A87B21"/>
    <w:multiLevelType w:val="hybridMultilevel"/>
    <w:tmpl w:val="E7E86DC4"/>
    <w:lvl w:ilvl="0" w:tplc="04150001">
      <w:start w:val="1"/>
      <w:numFmt w:val="bullet"/>
      <w:lvlText w:val=""/>
      <w:lvlJc w:val="left"/>
      <w:pPr>
        <w:tabs>
          <w:tab w:val="num" w:pos="1429"/>
        </w:tabs>
        <w:ind w:left="1429" w:hanging="360"/>
      </w:pPr>
      <w:rPr>
        <w:rFonts w:ascii="Symbol" w:hAnsi="Symbol" w:hint="default"/>
      </w:rPr>
    </w:lvl>
    <w:lvl w:ilvl="1" w:tplc="04150003">
      <w:start w:val="1"/>
      <w:numFmt w:val="bullet"/>
      <w:lvlText w:val="o"/>
      <w:lvlJc w:val="left"/>
      <w:pPr>
        <w:tabs>
          <w:tab w:val="num" w:pos="2149"/>
        </w:tabs>
        <w:ind w:left="2149" w:hanging="360"/>
      </w:pPr>
      <w:rPr>
        <w:rFonts w:ascii="Courier New" w:hAnsi="Courier New" w:cs="Courier New" w:hint="default"/>
      </w:rPr>
    </w:lvl>
    <w:lvl w:ilvl="2" w:tplc="04150005">
      <w:start w:val="1"/>
      <w:numFmt w:val="bullet"/>
      <w:lvlText w:val=""/>
      <w:lvlJc w:val="left"/>
      <w:pPr>
        <w:tabs>
          <w:tab w:val="num" w:pos="2869"/>
        </w:tabs>
        <w:ind w:left="2869" w:hanging="360"/>
      </w:pPr>
      <w:rPr>
        <w:rFonts w:ascii="Wingdings" w:hAnsi="Wingdings" w:hint="default"/>
      </w:rPr>
    </w:lvl>
    <w:lvl w:ilvl="3" w:tplc="04150001">
      <w:start w:val="1"/>
      <w:numFmt w:val="bullet"/>
      <w:lvlText w:val=""/>
      <w:lvlJc w:val="left"/>
      <w:pPr>
        <w:tabs>
          <w:tab w:val="num" w:pos="3589"/>
        </w:tabs>
        <w:ind w:left="3589" w:hanging="360"/>
      </w:pPr>
      <w:rPr>
        <w:rFonts w:ascii="Symbol" w:hAnsi="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hint="default"/>
      </w:rPr>
    </w:lvl>
    <w:lvl w:ilvl="6" w:tplc="04150001">
      <w:start w:val="1"/>
      <w:numFmt w:val="bullet"/>
      <w:lvlText w:val=""/>
      <w:lvlJc w:val="left"/>
      <w:pPr>
        <w:tabs>
          <w:tab w:val="num" w:pos="5749"/>
        </w:tabs>
        <w:ind w:left="5749" w:hanging="360"/>
      </w:pPr>
      <w:rPr>
        <w:rFonts w:ascii="Symbol" w:hAnsi="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hint="default"/>
      </w:rPr>
    </w:lvl>
  </w:abstractNum>
  <w:abstractNum w:abstractNumId="95" w15:restartNumberingAfterBreak="0">
    <w:nsid w:val="72237102"/>
    <w:multiLevelType w:val="multilevel"/>
    <w:tmpl w:val="B51C6394"/>
    <w:lvl w:ilvl="0">
      <w:start w:val="15"/>
      <w:numFmt w:val="decimal"/>
      <w:lvlText w:val="%1."/>
      <w:lvlJc w:val="left"/>
      <w:pPr>
        <w:ind w:left="444" w:hanging="444"/>
      </w:pPr>
      <w:rPr>
        <w:rFonts w:hint="default"/>
      </w:rPr>
    </w:lvl>
    <w:lvl w:ilvl="1">
      <w:start w:val="5"/>
      <w:numFmt w:val="decimal"/>
      <w:lvlText w:val="%1.%2."/>
      <w:lvlJc w:val="left"/>
      <w:pPr>
        <w:ind w:left="879" w:hanging="444"/>
      </w:pPr>
      <w:rPr>
        <w:rFonts w:ascii="Arial" w:hAnsi="Arial" w:cs="Arial" w:hint="default"/>
        <w:b/>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6" w15:restartNumberingAfterBreak="0">
    <w:nsid w:val="72237EE7"/>
    <w:multiLevelType w:val="hybridMultilevel"/>
    <w:tmpl w:val="E1C85FE0"/>
    <w:lvl w:ilvl="0" w:tplc="C98EC648">
      <w:start w:val="1"/>
      <w:numFmt w:val="decimal"/>
      <w:lvlText w:val="%1."/>
      <w:lvlJc w:val="left"/>
      <w:pPr>
        <w:tabs>
          <w:tab w:val="num" w:pos="1004"/>
        </w:tabs>
        <w:ind w:left="1004" w:hanging="360"/>
      </w:pPr>
      <w:rPr>
        <w:b w:val="0"/>
      </w:rPr>
    </w:lvl>
    <w:lvl w:ilvl="1" w:tplc="7F401952">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7" w15:restartNumberingAfterBreak="0">
    <w:nsid w:val="72382F6F"/>
    <w:multiLevelType w:val="hybridMultilevel"/>
    <w:tmpl w:val="C128AAD6"/>
    <w:lvl w:ilvl="0" w:tplc="648E302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24E742B"/>
    <w:multiLevelType w:val="hybridMultilevel"/>
    <w:tmpl w:val="9E7EF382"/>
    <w:lvl w:ilvl="0" w:tplc="9D76571A">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9" w15:restartNumberingAfterBreak="0">
    <w:nsid w:val="735D0DBB"/>
    <w:multiLevelType w:val="hybridMultilevel"/>
    <w:tmpl w:val="D9B816FA"/>
    <w:lvl w:ilvl="0" w:tplc="67883AB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042471"/>
    <w:multiLevelType w:val="hybridMultilevel"/>
    <w:tmpl w:val="97B8FCD2"/>
    <w:lvl w:ilvl="0" w:tplc="A6386636">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9823455"/>
    <w:multiLevelType w:val="multilevel"/>
    <w:tmpl w:val="5F443DD8"/>
    <w:lvl w:ilvl="0">
      <w:start w:val="1"/>
      <w:numFmt w:val="decimal"/>
      <w:pStyle w:val="Nagwek2"/>
      <w:lvlText w:val="%1."/>
      <w:lvlJc w:val="left"/>
      <w:pPr>
        <w:ind w:left="720" w:hanging="360"/>
      </w:pPr>
      <w:rPr>
        <w:rFonts w:hint="default"/>
        <w:b/>
        <w:strike w:val="0"/>
      </w:rPr>
    </w:lvl>
    <w:lvl w:ilvl="1">
      <w:start w:val="1"/>
      <w:numFmt w:val="decimal"/>
      <w:isLgl/>
      <w:lvlText w:val="%1.%2."/>
      <w:lvlJc w:val="left"/>
      <w:pPr>
        <w:ind w:left="786" w:hanging="360"/>
      </w:pPr>
      <w:rPr>
        <w:rFonts w:ascii="Arial" w:hAnsi="Arial" w:cs="Arial" w:hint="default"/>
        <w:b/>
        <w:color w:val="auto"/>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2" w15:restartNumberingAfterBreak="0">
    <w:nsid w:val="7B5244F3"/>
    <w:multiLevelType w:val="hybridMultilevel"/>
    <w:tmpl w:val="ECE6BACC"/>
    <w:lvl w:ilvl="0" w:tplc="0415000F">
      <w:start w:val="1"/>
      <w:numFmt w:val="decimal"/>
      <w:lvlText w:val="%1."/>
      <w:lvlJc w:val="left"/>
      <w:pPr>
        <w:ind w:left="107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03" w15:restartNumberingAfterBreak="0">
    <w:nsid w:val="7F455F5E"/>
    <w:multiLevelType w:val="multilevel"/>
    <w:tmpl w:val="8CAE6F72"/>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4" w15:restartNumberingAfterBreak="0">
    <w:nsid w:val="7FA662AB"/>
    <w:multiLevelType w:val="hybridMultilevel"/>
    <w:tmpl w:val="EEB075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7"/>
  </w:num>
  <w:num w:numId="3">
    <w:abstractNumId w:val="1"/>
  </w:num>
  <w:num w:numId="4">
    <w:abstractNumId w:val="0"/>
  </w:num>
  <w:num w:numId="5">
    <w:abstractNumId w:val="3"/>
  </w:num>
  <w:num w:numId="6">
    <w:abstractNumId w:val="23"/>
  </w:num>
  <w:num w:numId="7">
    <w:abstractNumId w:val="2"/>
  </w:num>
  <w:num w:numId="8">
    <w:abstractNumId w:val="74"/>
  </w:num>
  <w:num w:numId="9">
    <w:abstractNumId w:val="58"/>
  </w:num>
  <w:num w:numId="10">
    <w:abstractNumId w:val="50"/>
  </w:num>
  <w:num w:numId="11">
    <w:abstractNumId w:val="62"/>
  </w:num>
  <w:num w:numId="12">
    <w:abstractNumId w:val="33"/>
  </w:num>
  <w:num w:numId="13">
    <w:abstractNumId w:val="59"/>
  </w:num>
  <w:num w:numId="14">
    <w:abstractNumId w:val="67"/>
  </w:num>
  <w:num w:numId="15">
    <w:abstractNumId w:val="103"/>
  </w:num>
  <w:num w:numId="16">
    <w:abstractNumId w:val="61"/>
  </w:num>
  <w:num w:numId="17">
    <w:abstractNumId w:val="60"/>
    <w:lvlOverride w:ilvl="0">
      <w:lvl w:ilvl="0">
        <w:numFmt w:val="lowerLetter"/>
        <w:lvlText w:val="%1."/>
        <w:lvlJc w:val="left"/>
        <w:rPr>
          <w:rFonts w:ascii="Arial" w:hAnsi="Arial" w:cs="Arial" w:hint="default"/>
        </w:rPr>
      </w:lvl>
    </w:lvlOverride>
  </w:num>
  <w:num w:numId="18">
    <w:abstractNumId w:val="54"/>
    <w:lvlOverride w:ilvl="0">
      <w:lvl w:ilvl="0">
        <w:numFmt w:val="lowerLetter"/>
        <w:lvlText w:val="%1."/>
        <w:lvlJc w:val="left"/>
      </w:lvl>
    </w:lvlOverride>
  </w:num>
  <w:num w:numId="19">
    <w:abstractNumId w:val="43"/>
  </w:num>
  <w:num w:numId="20">
    <w:abstractNumId w:val="46"/>
  </w:num>
  <w:num w:numId="21">
    <w:abstractNumId w:val="27"/>
  </w:num>
  <w:num w:numId="22">
    <w:abstractNumId w:val="95"/>
  </w:num>
  <w:num w:numId="23">
    <w:abstractNumId w:val="34"/>
  </w:num>
  <w:num w:numId="24">
    <w:abstractNumId w:val="101"/>
  </w:num>
  <w:num w:numId="25">
    <w:abstractNumId w:val="101"/>
    <w:lvlOverride w:ilvl="0">
      <w:startOverride w:val="6"/>
    </w:lvlOverride>
    <w:lvlOverride w:ilvl="1">
      <w:startOverride w:val="2"/>
    </w:lvlOverride>
  </w:num>
  <w:num w:numId="26">
    <w:abstractNumId w:val="71"/>
  </w:num>
  <w:num w:numId="2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4"/>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1"/>
  </w:num>
  <w:num w:numId="41">
    <w:abstractNumId w:val="96"/>
  </w:num>
  <w:num w:numId="42">
    <w:abstractNumId w:val="66"/>
  </w:num>
  <w:num w:numId="43">
    <w:abstractNumId w:val="40"/>
  </w:num>
  <w:num w:numId="44">
    <w:abstractNumId w:val="97"/>
  </w:num>
  <w:num w:numId="45">
    <w:abstractNumId w:val="70"/>
  </w:num>
  <w:num w:numId="46">
    <w:abstractNumId w:val="47"/>
  </w:num>
  <w:num w:numId="47">
    <w:abstractNumId w:val="104"/>
  </w:num>
  <w:num w:numId="48">
    <w:abstractNumId w:val="38"/>
  </w:num>
  <w:num w:numId="49">
    <w:abstractNumId w:val="89"/>
  </w:num>
  <w:num w:numId="50">
    <w:abstractNumId w:val="28"/>
  </w:num>
  <w:num w:numId="51">
    <w:abstractNumId w:val="55"/>
  </w:num>
  <w:num w:numId="52">
    <w:abstractNumId w:val="56"/>
  </w:num>
  <w:num w:numId="53">
    <w:abstractNumId w:val="90"/>
  </w:num>
  <w:num w:numId="54">
    <w:abstractNumId w:val="32"/>
  </w:num>
  <w:num w:numId="55">
    <w:abstractNumId w:val="69"/>
  </w:num>
  <w:num w:numId="56">
    <w:abstractNumId w:val="99"/>
  </w:num>
  <w:num w:numId="57">
    <w:abstractNumId w:val="75"/>
  </w:num>
  <w:num w:numId="58">
    <w:abstractNumId w:val="30"/>
  </w:num>
  <w:num w:numId="59">
    <w:abstractNumId w:val="84"/>
  </w:num>
  <w:num w:numId="60">
    <w:abstractNumId w:val="79"/>
  </w:num>
  <w:num w:numId="61">
    <w:abstractNumId w:val="98"/>
  </w:num>
  <w:num w:numId="62">
    <w:abstractNumId w:val="76"/>
  </w:num>
  <w:num w:numId="63">
    <w:abstractNumId w:val="91"/>
  </w:num>
  <w:num w:numId="64">
    <w:abstractNumId w:val="51"/>
  </w:num>
  <w:num w:numId="65">
    <w:abstractNumId w:val="83"/>
  </w:num>
  <w:num w:numId="66">
    <w:abstractNumId w:val="31"/>
  </w:num>
  <w:num w:numId="67">
    <w:abstractNumId w:val="57"/>
  </w:num>
  <w:num w:numId="68">
    <w:abstractNumId w:val="77"/>
  </w:num>
  <w:num w:numId="69">
    <w:abstractNumId w:val="88"/>
  </w:num>
  <w:num w:numId="70">
    <w:abstractNumId w:val="93"/>
  </w:num>
  <w:num w:numId="71">
    <w:abstractNumId w:val="100"/>
  </w:num>
  <w:num w:numId="72">
    <w:abstractNumId w:val="42"/>
  </w:num>
  <w:num w:numId="73">
    <w:abstractNumId w:val="36"/>
  </w:num>
  <w:num w:numId="74">
    <w:abstractNumId w:val="72"/>
  </w:num>
  <w:num w:numId="75">
    <w:abstractNumId w:val="85"/>
  </w:num>
  <w:num w:numId="76">
    <w:abstractNumId w:val="41"/>
  </w:num>
  <w:num w:numId="77">
    <w:abstractNumId w:val="80"/>
  </w:num>
  <w:num w:numId="78">
    <w:abstractNumId w:val="82"/>
  </w:num>
  <w:num w:numId="79">
    <w:abstractNumId w:val="87"/>
  </w:num>
  <w:num w:numId="80">
    <w:abstractNumId w:val="53"/>
  </w:num>
  <w:num w:numId="81">
    <w:abstractNumId w:val="63"/>
  </w:num>
  <w:num w:numId="82">
    <w:abstractNumId w:val="7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efaultTabStop w:val="68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D7"/>
    <w:rsid w:val="000002BC"/>
    <w:rsid w:val="00000711"/>
    <w:rsid w:val="00001490"/>
    <w:rsid w:val="00001C96"/>
    <w:rsid w:val="00001D1A"/>
    <w:rsid w:val="000037A1"/>
    <w:rsid w:val="00003B3C"/>
    <w:rsid w:val="00004104"/>
    <w:rsid w:val="0000495D"/>
    <w:rsid w:val="00004CCF"/>
    <w:rsid w:val="00004F74"/>
    <w:rsid w:val="00005DFE"/>
    <w:rsid w:val="00006997"/>
    <w:rsid w:val="000071E3"/>
    <w:rsid w:val="000077EF"/>
    <w:rsid w:val="00007DB0"/>
    <w:rsid w:val="000155ED"/>
    <w:rsid w:val="000174F1"/>
    <w:rsid w:val="00020E22"/>
    <w:rsid w:val="000213F2"/>
    <w:rsid w:val="00021CD4"/>
    <w:rsid w:val="00021E23"/>
    <w:rsid w:val="00022122"/>
    <w:rsid w:val="000222F4"/>
    <w:rsid w:val="00022CCB"/>
    <w:rsid w:val="000233CE"/>
    <w:rsid w:val="00024834"/>
    <w:rsid w:val="0002555A"/>
    <w:rsid w:val="00025C8D"/>
    <w:rsid w:val="000305F7"/>
    <w:rsid w:val="00031BD0"/>
    <w:rsid w:val="00031D6A"/>
    <w:rsid w:val="00034EE8"/>
    <w:rsid w:val="00036B27"/>
    <w:rsid w:val="0004051B"/>
    <w:rsid w:val="0004102A"/>
    <w:rsid w:val="0004175A"/>
    <w:rsid w:val="00042FE6"/>
    <w:rsid w:val="00043AE7"/>
    <w:rsid w:val="000446B9"/>
    <w:rsid w:val="00044936"/>
    <w:rsid w:val="00044FAA"/>
    <w:rsid w:val="00045FB6"/>
    <w:rsid w:val="00050207"/>
    <w:rsid w:val="00052CEA"/>
    <w:rsid w:val="00053085"/>
    <w:rsid w:val="00053E41"/>
    <w:rsid w:val="00054F13"/>
    <w:rsid w:val="00055478"/>
    <w:rsid w:val="0006024A"/>
    <w:rsid w:val="000613EB"/>
    <w:rsid w:val="000623B3"/>
    <w:rsid w:val="00063222"/>
    <w:rsid w:val="00064132"/>
    <w:rsid w:val="000642E7"/>
    <w:rsid w:val="000654C8"/>
    <w:rsid w:val="00065909"/>
    <w:rsid w:val="00065BCB"/>
    <w:rsid w:val="000667E6"/>
    <w:rsid w:val="00067429"/>
    <w:rsid w:val="000703CC"/>
    <w:rsid w:val="00073623"/>
    <w:rsid w:val="00073CBB"/>
    <w:rsid w:val="00084168"/>
    <w:rsid w:val="00084678"/>
    <w:rsid w:val="00084F74"/>
    <w:rsid w:val="0008567E"/>
    <w:rsid w:val="00085E2F"/>
    <w:rsid w:val="00085EE2"/>
    <w:rsid w:val="00087659"/>
    <w:rsid w:val="000876E8"/>
    <w:rsid w:val="00087EDB"/>
    <w:rsid w:val="000900EB"/>
    <w:rsid w:val="0009030B"/>
    <w:rsid w:val="00090EF0"/>
    <w:rsid w:val="00091415"/>
    <w:rsid w:val="00091E7C"/>
    <w:rsid w:val="00093BA7"/>
    <w:rsid w:val="00093D91"/>
    <w:rsid w:val="00095975"/>
    <w:rsid w:val="00096313"/>
    <w:rsid w:val="00097399"/>
    <w:rsid w:val="000A04CC"/>
    <w:rsid w:val="000A12FA"/>
    <w:rsid w:val="000A25A6"/>
    <w:rsid w:val="000A28B4"/>
    <w:rsid w:val="000A2BF7"/>
    <w:rsid w:val="000A2C32"/>
    <w:rsid w:val="000A2D19"/>
    <w:rsid w:val="000A4CA3"/>
    <w:rsid w:val="000A68CE"/>
    <w:rsid w:val="000B04B0"/>
    <w:rsid w:val="000B232A"/>
    <w:rsid w:val="000B5551"/>
    <w:rsid w:val="000B5E60"/>
    <w:rsid w:val="000C0246"/>
    <w:rsid w:val="000C19D6"/>
    <w:rsid w:val="000C3EBA"/>
    <w:rsid w:val="000C40D4"/>
    <w:rsid w:val="000C42C2"/>
    <w:rsid w:val="000C4420"/>
    <w:rsid w:val="000C46D0"/>
    <w:rsid w:val="000C58D3"/>
    <w:rsid w:val="000C5CE6"/>
    <w:rsid w:val="000C5CF1"/>
    <w:rsid w:val="000D1204"/>
    <w:rsid w:val="000D5136"/>
    <w:rsid w:val="000D55BF"/>
    <w:rsid w:val="000D6848"/>
    <w:rsid w:val="000D7F7E"/>
    <w:rsid w:val="000E12BE"/>
    <w:rsid w:val="000E1A6C"/>
    <w:rsid w:val="000E2C1C"/>
    <w:rsid w:val="000E49B6"/>
    <w:rsid w:val="000E4BF1"/>
    <w:rsid w:val="000E5444"/>
    <w:rsid w:val="000E5459"/>
    <w:rsid w:val="000E7939"/>
    <w:rsid w:val="000F0CEA"/>
    <w:rsid w:val="000F0F8A"/>
    <w:rsid w:val="000F1229"/>
    <w:rsid w:val="000F19CF"/>
    <w:rsid w:val="000F1D0C"/>
    <w:rsid w:val="000F2452"/>
    <w:rsid w:val="000F3819"/>
    <w:rsid w:val="000F409D"/>
    <w:rsid w:val="000F729A"/>
    <w:rsid w:val="000F7C4C"/>
    <w:rsid w:val="00100153"/>
    <w:rsid w:val="001006AB"/>
    <w:rsid w:val="001012B1"/>
    <w:rsid w:val="00101679"/>
    <w:rsid w:val="00101735"/>
    <w:rsid w:val="00101C40"/>
    <w:rsid w:val="001026E0"/>
    <w:rsid w:val="0010332A"/>
    <w:rsid w:val="00103CF9"/>
    <w:rsid w:val="00104477"/>
    <w:rsid w:val="00104616"/>
    <w:rsid w:val="00104C94"/>
    <w:rsid w:val="00104EDD"/>
    <w:rsid w:val="001058CA"/>
    <w:rsid w:val="00105E27"/>
    <w:rsid w:val="00106AF1"/>
    <w:rsid w:val="00106E69"/>
    <w:rsid w:val="00110535"/>
    <w:rsid w:val="00110B5A"/>
    <w:rsid w:val="00110BD1"/>
    <w:rsid w:val="00111A4C"/>
    <w:rsid w:val="001124DB"/>
    <w:rsid w:val="00113573"/>
    <w:rsid w:val="00113998"/>
    <w:rsid w:val="00114104"/>
    <w:rsid w:val="00115D68"/>
    <w:rsid w:val="0011640A"/>
    <w:rsid w:val="001165F7"/>
    <w:rsid w:val="00117E8B"/>
    <w:rsid w:val="00120DA4"/>
    <w:rsid w:val="00122D18"/>
    <w:rsid w:val="00122F0A"/>
    <w:rsid w:val="00125187"/>
    <w:rsid w:val="0012609F"/>
    <w:rsid w:val="0012667F"/>
    <w:rsid w:val="00126DD6"/>
    <w:rsid w:val="001272C0"/>
    <w:rsid w:val="00130675"/>
    <w:rsid w:val="00130983"/>
    <w:rsid w:val="0013298E"/>
    <w:rsid w:val="00132B11"/>
    <w:rsid w:val="00136E65"/>
    <w:rsid w:val="00143AD3"/>
    <w:rsid w:val="001448A5"/>
    <w:rsid w:val="001448FB"/>
    <w:rsid w:val="001452E7"/>
    <w:rsid w:val="00145A3B"/>
    <w:rsid w:val="00145C2A"/>
    <w:rsid w:val="00150F3E"/>
    <w:rsid w:val="00152961"/>
    <w:rsid w:val="001538DE"/>
    <w:rsid w:val="00153F58"/>
    <w:rsid w:val="00154942"/>
    <w:rsid w:val="001563A2"/>
    <w:rsid w:val="001568B4"/>
    <w:rsid w:val="00157D26"/>
    <w:rsid w:val="00160586"/>
    <w:rsid w:val="001606FA"/>
    <w:rsid w:val="001609C5"/>
    <w:rsid w:val="00160D0A"/>
    <w:rsid w:val="0016123B"/>
    <w:rsid w:val="00162BB9"/>
    <w:rsid w:val="00163804"/>
    <w:rsid w:val="00163ED6"/>
    <w:rsid w:val="00165362"/>
    <w:rsid w:val="0016576A"/>
    <w:rsid w:val="001658D9"/>
    <w:rsid w:val="00166558"/>
    <w:rsid w:val="00167561"/>
    <w:rsid w:val="001709CB"/>
    <w:rsid w:val="00170A8A"/>
    <w:rsid w:val="00172C33"/>
    <w:rsid w:val="0017671E"/>
    <w:rsid w:val="00176A72"/>
    <w:rsid w:val="00176BEF"/>
    <w:rsid w:val="0018019E"/>
    <w:rsid w:val="001808EC"/>
    <w:rsid w:val="00181A94"/>
    <w:rsid w:val="001829CD"/>
    <w:rsid w:val="00182EFA"/>
    <w:rsid w:val="00183145"/>
    <w:rsid w:val="0018374E"/>
    <w:rsid w:val="001839A9"/>
    <w:rsid w:val="00185007"/>
    <w:rsid w:val="00185143"/>
    <w:rsid w:val="00187863"/>
    <w:rsid w:val="0019061C"/>
    <w:rsid w:val="00190D6E"/>
    <w:rsid w:val="00193330"/>
    <w:rsid w:val="0019339B"/>
    <w:rsid w:val="001939DD"/>
    <w:rsid w:val="00193A1A"/>
    <w:rsid w:val="00193E01"/>
    <w:rsid w:val="00193FF1"/>
    <w:rsid w:val="00193FF7"/>
    <w:rsid w:val="00194826"/>
    <w:rsid w:val="00195658"/>
    <w:rsid w:val="001964BE"/>
    <w:rsid w:val="00196BED"/>
    <w:rsid w:val="00196E28"/>
    <w:rsid w:val="00197228"/>
    <w:rsid w:val="001974F5"/>
    <w:rsid w:val="00197584"/>
    <w:rsid w:val="00197834"/>
    <w:rsid w:val="001A0544"/>
    <w:rsid w:val="001A0886"/>
    <w:rsid w:val="001A18C8"/>
    <w:rsid w:val="001A1B04"/>
    <w:rsid w:val="001A20EF"/>
    <w:rsid w:val="001A3C97"/>
    <w:rsid w:val="001A3E79"/>
    <w:rsid w:val="001A4997"/>
    <w:rsid w:val="001A4E81"/>
    <w:rsid w:val="001A5135"/>
    <w:rsid w:val="001A544F"/>
    <w:rsid w:val="001A6588"/>
    <w:rsid w:val="001A65A3"/>
    <w:rsid w:val="001A6C47"/>
    <w:rsid w:val="001A7287"/>
    <w:rsid w:val="001B08CF"/>
    <w:rsid w:val="001B0B53"/>
    <w:rsid w:val="001B0D3A"/>
    <w:rsid w:val="001B1199"/>
    <w:rsid w:val="001B1A47"/>
    <w:rsid w:val="001B20FD"/>
    <w:rsid w:val="001B336B"/>
    <w:rsid w:val="001B486A"/>
    <w:rsid w:val="001B5B8F"/>
    <w:rsid w:val="001B5EB2"/>
    <w:rsid w:val="001B75B5"/>
    <w:rsid w:val="001C01BC"/>
    <w:rsid w:val="001C05C3"/>
    <w:rsid w:val="001C0D26"/>
    <w:rsid w:val="001C2405"/>
    <w:rsid w:val="001C366A"/>
    <w:rsid w:val="001C466B"/>
    <w:rsid w:val="001C5020"/>
    <w:rsid w:val="001C5190"/>
    <w:rsid w:val="001C551C"/>
    <w:rsid w:val="001C7F05"/>
    <w:rsid w:val="001D0D46"/>
    <w:rsid w:val="001D153F"/>
    <w:rsid w:val="001D1D3D"/>
    <w:rsid w:val="001D28E4"/>
    <w:rsid w:val="001D2E84"/>
    <w:rsid w:val="001D3A19"/>
    <w:rsid w:val="001D5EE5"/>
    <w:rsid w:val="001D650E"/>
    <w:rsid w:val="001D6929"/>
    <w:rsid w:val="001D6C6A"/>
    <w:rsid w:val="001D6CAE"/>
    <w:rsid w:val="001E08BD"/>
    <w:rsid w:val="001E110D"/>
    <w:rsid w:val="001E116E"/>
    <w:rsid w:val="001E1FFC"/>
    <w:rsid w:val="001E3F5F"/>
    <w:rsid w:val="001E446C"/>
    <w:rsid w:val="001E49B5"/>
    <w:rsid w:val="001E4D47"/>
    <w:rsid w:val="001E55A3"/>
    <w:rsid w:val="001E6890"/>
    <w:rsid w:val="001E6C4E"/>
    <w:rsid w:val="001E7295"/>
    <w:rsid w:val="001E7A52"/>
    <w:rsid w:val="001F0292"/>
    <w:rsid w:val="001F02CC"/>
    <w:rsid w:val="001F0360"/>
    <w:rsid w:val="001F1FE6"/>
    <w:rsid w:val="001F4326"/>
    <w:rsid w:val="001F4C82"/>
    <w:rsid w:val="001F6148"/>
    <w:rsid w:val="001F6D86"/>
    <w:rsid w:val="001F75E2"/>
    <w:rsid w:val="002001A3"/>
    <w:rsid w:val="00201AB7"/>
    <w:rsid w:val="00204D64"/>
    <w:rsid w:val="00204D9A"/>
    <w:rsid w:val="00204F5B"/>
    <w:rsid w:val="002068EE"/>
    <w:rsid w:val="00206B13"/>
    <w:rsid w:val="00206C1A"/>
    <w:rsid w:val="00207681"/>
    <w:rsid w:val="00214152"/>
    <w:rsid w:val="002142E2"/>
    <w:rsid w:val="00214F06"/>
    <w:rsid w:val="0021787F"/>
    <w:rsid w:val="002209EF"/>
    <w:rsid w:val="00221DC1"/>
    <w:rsid w:val="00222AB4"/>
    <w:rsid w:val="00222B0E"/>
    <w:rsid w:val="00223E41"/>
    <w:rsid w:val="002247CA"/>
    <w:rsid w:val="00224EF8"/>
    <w:rsid w:val="00225640"/>
    <w:rsid w:val="002302C7"/>
    <w:rsid w:val="00230DD4"/>
    <w:rsid w:val="00231CD6"/>
    <w:rsid w:val="00234409"/>
    <w:rsid w:val="00234E41"/>
    <w:rsid w:val="00236DAB"/>
    <w:rsid w:val="00236EF0"/>
    <w:rsid w:val="00240204"/>
    <w:rsid w:val="00241B68"/>
    <w:rsid w:val="00241E41"/>
    <w:rsid w:val="00242E46"/>
    <w:rsid w:val="0024342C"/>
    <w:rsid w:val="00245B5D"/>
    <w:rsid w:val="00247021"/>
    <w:rsid w:val="00247E01"/>
    <w:rsid w:val="00247F87"/>
    <w:rsid w:val="00253016"/>
    <w:rsid w:val="002539B2"/>
    <w:rsid w:val="00254907"/>
    <w:rsid w:val="002550C4"/>
    <w:rsid w:val="00256A70"/>
    <w:rsid w:val="00257DD4"/>
    <w:rsid w:val="002600A4"/>
    <w:rsid w:val="0026012F"/>
    <w:rsid w:val="002602F5"/>
    <w:rsid w:val="00260879"/>
    <w:rsid w:val="00260FA9"/>
    <w:rsid w:val="00260FD6"/>
    <w:rsid w:val="002616B5"/>
    <w:rsid w:val="002625DF"/>
    <w:rsid w:val="00262661"/>
    <w:rsid w:val="00264FA6"/>
    <w:rsid w:val="002651E4"/>
    <w:rsid w:val="002653C1"/>
    <w:rsid w:val="00266385"/>
    <w:rsid w:val="00266AE6"/>
    <w:rsid w:val="00270C5B"/>
    <w:rsid w:val="00271210"/>
    <w:rsid w:val="002712A2"/>
    <w:rsid w:val="00272385"/>
    <w:rsid w:val="00273269"/>
    <w:rsid w:val="002745D6"/>
    <w:rsid w:val="00280F12"/>
    <w:rsid w:val="00281357"/>
    <w:rsid w:val="00281FB9"/>
    <w:rsid w:val="002831A3"/>
    <w:rsid w:val="00283D61"/>
    <w:rsid w:val="00284061"/>
    <w:rsid w:val="0028435A"/>
    <w:rsid w:val="002852FB"/>
    <w:rsid w:val="00286410"/>
    <w:rsid w:val="0028675E"/>
    <w:rsid w:val="00287AF4"/>
    <w:rsid w:val="0029070F"/>
    <w:rsid w:val="002918DA"/>
    <w:rsid w:val="002922DA"/>
    <w:rsid w:val="00292F04"/>
    <w:rsid w:val="00293177"/>
    <w:rsid w:val="0029496C"/>
    <w:rsid w:val="00295889"/>
    <w:rsid w:val="00295BE0"/>
    <w:rsid w:val="002960A3"/>
    <w:rsid w:val="002A0175"/>
    <w:rsid w:val="002A17A8"/>
    <w:rsid w:val="002A22B6"/>
    <w:rsid w:val="002A231A"/>
    <w:rsid w:val="002A39A6"/>
    <w:rsid w:val="002A3A7B"/>
    <w:rsid w:val="002A4AC4"/>
    <w:rsid w:val="002A5732"/>
    <w:rsid w:val="002A58B4"/>
    <w:rsid w:val="002B09B4"/>
    <w:rsid w:val="002B2927"/>
    <w:rsid w:val="002B2BD8"/>
    <w:rsid w:val="002B534D"/>
    <w:rsid w:val="002B538F"/>
    <w:rsid w:val="002B5443"/>
    <w:rsid w:val="002B67C5"/>
    <w:rsid w:val="002B7255"/>
    <w:rsid w:val="002B7936"/>
    <w:rsid w:val="002C0C8E"/>
    <w:rsid w:val="002C0F92"/>
    <w:rsid w:val="002C23CD"/>
    <w:rsid w:val="002C50BE"/>
    <w:rsid w:val="002C5691"/>
    <w:rsid w:val="002C6B93"/>
    <w:rsid w:val="002C6CC4"/>
    <w:rsid w:val="002C79A0"/>
    <w:rsid w:val="002D0BD9"/>
    <w:rsid w:val="002D16E8"/>
    <w:rsid w:val="002D1777"/>
    <w:rsid w:val="002D1CD8"/>
    <w:rsid w:val="002D30D3"/>
    <w:rsid w:val="002D5C57"/>
    <w:rsid w:val="002D75F4"/>
    <w:rsid w:val="002E0B60"/>
    <w:rsid w:val="002E4D44"/>
    <w:rsid w:val="002E60B8"/>
    <w:rsid w:val="002E79DD"/>
    <w:rsid w:val="002E7F3B"/>
    <w:rsid w:val="002F1565"/>
    <w:rsid w:val="002F2427"/>
    <w:rsid w:val="002F24EB"/>
    <w:rsid w:val="002F3754"/>
    <w:rsid w:val="002F3BFC"/>
    <w:rsid w:val="002F40AD"/>
    <w:rsid w:val="002F44D7"/>
    <w:rsid w:val="002F4A8C"/>
    <w:rsid w:val="002F52CE"/>
    <w:rsid w:val="002F6B01"/>
    <w:rsid w:val="002F6B1D"/>
    <w:rsid w:val="002F7126"/>
    <w:rsid w:val="002F72D1"/>
    <w:rsid w:val="002F7896"/>
    <w:rsid w:val="002F78D4"/>
    <w:rsid w:val="00301E81"/>
    <w:rsid w:val="003044B0"/>
    <w:rsid w:val="00311B6F"/>
    <w:rsid w:val="003129E0"/>
    <w:rsid w:val="003132FA"/>
    <w:rsid w:val="00313ECE"/>
    <w:rsid w:val="003143A3"/>
    <w:rsid w:val="00314A5B"/>
    <w:rsid w:val="003151A1"/>
    <w:rsid w:val="00315A93"/>
    <w:rsid w:val="003178D0"/>
    <w:rsid w:val="00317AA1"/>
    <w:rsid w:val="0032062A"/>
    <w:rsid w:val="00320A52"/>
    <w:rsid w:val="00320E3B"/>
    <w:rsid w:val="00320EEB"/>
    <w:rsid w:val="00320F6B"/>
    <w:rsid w:val="003210CD"/>
    <w:rsid w:val="00324B77"/>
    <w:rsid w:val="00325724"/>
    <w:rsid w:val="00330D47"/>
    <w:rsid w:val="003333EA"/>
    <w:rsid w:val="00333563"/>
    <w:rsid w:val="00335064"/>
    <w:rsid w:val="0033570D"/>
    <w:rsid w:val="00335AD9"/>
    <w:rsid w:val="00335D45"/>
    <w:rsid w:val="00337DB6"/>
    <w:rsid w:val="00340617"/>
    <w:rsid w:val="003406D0"/>
    <w:rsid w:val="00340814"/>
    <w:rsid w:val="003409A7"/>
    <w:rsid w:val="003439A1"/>
    <w:rsid w:val="0034443C"/>
    <w:rsid w:val="00344F9F"/>
    <w:rsid w:val="00345082"/>
    <w:rsid w:val="003451B3"/>
    <w:rsid w:val="00345698"/>
    <w:rsid w:val="00345C62"/>
    <w:rsid w:val="00345DB4"/>
    <w:rsid w:val="00347415"/>
    <w:rsid w:val="00347D05"/>
    <w:rsid w:val="00350E27"/>
    <w:rsid w:val="0035116C"/>
    <w:rsid w:val="00353A52"/>
    <w:rsid w:val="00353B55"/>
    <w:rsid w:val="00353CA2"/>
    <w:rsid w:val="00355528"/>
    <w:rsid w:val="00363532"/>
    <w:rsid w:val="003637DD"/>
    <w:rsid w:val="0036453E"/>
    <w:rsid w:val="00364E3E"/>
    <w:rsid w:val="003662AE"/>
    <w:rsid w:val="00366C8F"/>
    <w:rsid w:val="00366DA9"/>
    <w:rsid w:val="00370170"/>
    <w:rsid w:val="003703C4"/>
    <w:rsid w:val="0037075F"/>
    <w:rsid w:val="0037182F"/>
    <w:rsid w:val="0037185E"/>
    <w:rsid w:val="00372643"/>
    <w:rsid w:val="00372F31"/>
    <w:rsid w:val="003733C9"/>
    <w:rsid w:val="00373BB4"/>
    <w:rsid w:val="003754CF"/>
    <w:rsid w:val="0037601C"/>
    <w:rsid w:val="0037788C"/>
    <w:rsid w:val="00377DAF"/>
    <w:rsid w:val="00380784"/>
    <w:rsid w:val="00382C37"/>
    <w:rsid w:val="0038396F"/>
    <w:rsid w:val="00384FA2"/>
    <w:rsid w:val="00387A8E"/>
    <w:rsid w:val="00387FE6"/>
    <w:rsid w:val="00390312"/>
    <w:rsid w:val="00390A1B"/>
    <w:rsid w:val="00391B73"/>
    <w:rsid w:val="00393480"/>
    <w:rsid w:val="00393CD3"/>
    <w:rsid w:val="003940CF"/>
    <w:rsid w:val="00395CC7"/>
    <w:rsid w:val="00396EC0"/>
    <w:rsid w:val="003A0DB7"/>
    <w:rsid w:val="003A0EA6"/>
    <w:rsid w:val="003A2D0A"/>
    <w:rsid w:val="003A5732"/>
    <w:rsid w:val="003A646B"/>
    <w:rsid w:val="003A6DA6"/>
    <w:rsid w:val="003A751A"/>
    <w:rsid w:val="003A7A6F"/>
    <w:rsid w:val="003B0A9E"/>
    <w:rsid w:val="003B2CCF"/>
    <w:rsid w:val="003B36F3"/>
    <w:rsid w:val="003B523D"/>
    <w:rsid w:val="003B68E6"/>
    <w:rsid w:val="003B746B"/>
    <w:rsid w:val="003B7769"/>
    <w:rsid w:val="003B77AA"/>
    <w:rsid w:val="003C001D"/>
    <w:rsid w:val="003C3A6D"/>
    <w:rsid w:val="003C4CC9"/>
    <w:rsid w:val="003C58F8"/>
    <w:rsid w:val="003C6AF8"/>
    <w:rsid w:val="003C7EF0"/>
    <w:rsid w:val="003D0D7E"/>
    <w:rsid w:val="003D1D6E"/>
    <w:rsid w:val="003D2CEF"/>
    <w:rsid w:val="003D3B55"/>
    <w:rsid w:val="003D4556"/>
    <w:rsid w:val="003D4880"/>
    <w:rsid w:val="003D4C02"/>
    <w:rsid w:val="003D5FF4"/>
    <w:rsid w:val="003D6371"/>
    <w:rsid w:val="003D6E97"/>
    <w:rsid w:val="003E12FB"/>
    <w:rsid w:val="003E1710"/>
    <w:rsid w:val="003E2B2E"/>
    <w:rsid w:val="003E3601"/>
    <w:rsid w:val="003E376F"/>
    <w:rsid w:val="003E43D3"/>
    <w:rsid w:val="003E4DD0"/>
    <w:rsid w:val="003E7FCF"/>
    <w:rsid w:val="003F006F"/>
    <w:rsid w:val="003F0C09"/>
    <w:rsid w:val="003F0D62"/>
    <w:rsid w:val="003F3ABC"/>
    <w:rsid w:val="003F3DC7"/>
    <w:rsid w:val="003F4CD3"/>
    <w:rsid w:val="003F582B"/>
    <w:rsid w:val="003F6D23"/>
    <w:rsid w:val="003F7779"/>
    <w:rsid w:val="00400001"/>
    <w:rsid w:val="00400247"/>
    <w:rsid w:val="0040588C"/>
    <w:rsid w:val="00411C53"/>
    <w:rsid w:val="00412A72"/>
    <w:rsid w:val="00414E85"/>
    <w:rsid w:val="00416399"/>
    <w:rsid w:val="00417679"/>
    <w:rsid w:val="004178AB"/>
    <w:rsid w:val="00420AEA"/>
    <w:rsid w:val="004222FF"/>
    <w:rsid w:val="00423214"/>
    <w:rsid w:val="00424222"/>
    <w:rsid w:val="004245CA"/>
    <w:rsid w:val="00425CBC"/>
    <w:rsid w:val="00426476"/>
    <w:rsid w:val="00427F44"/>
    <w:rsid w:val="00430EBD"/>
    <w:rsid w:val="004352B0"/>
    <w:rsid w:val="00435979"/>
    <w:rsid w:val="00437800"/>
    <w:rsid w:val="00440509"/>
    <w:rsid w:val="004419CE"/>
    <w:rsid w:val="0044225C"/>
    <w:rsid w:val="0044478F"/>
    <w:rsid w:val="004458AA"/>
    <w:rsid w:val="00447F96"/>
    <w:rsid w:val="00450DDD"/>
    <w:rsid w:val="0045195A"/>
    <w:rsid w:val="004521B8"/>
    <w:rsid w:val="004538F5"/>
    <w:rsid w:val="0045400C"/>
    <w:rsid w:val="004557E0"/>
    <w:rsid w:val="00457444"/>
    <w:rsid w:val="004606D0"/>
    <w:rsid w:val="004614E2"/>
    <w:rsid w:val="004627AB"/>
    <w:rsid w:val="00465827"/>
    <w:rsid w:val="00465C08"/>
    <w:rsid w:val="0047013B"/>
    <w:rsid w:val="00470931"/>
    <w:rsid w:val="004709C6"/>
    <w:rsid w:val="00470B54"/>
    <w:rsid w:val="00470BA5"/>
    <w:rsid w:val="00471524"/>
    <w:rsid w:val="00471926"/>
    <w:rsid w:val="00472DE7"/>
    <w:rsid w:val="00474030"/>
    <w:rsid w:val="00475787"/>
    <w:rsid w:val="004758EF"/>
    <w:rsid w:val="004760DC"/>
    <w:rsid w:val="004767E7"/>
    <w:rsid w:val="00476B39"/>
    <w:rsid w:val="0047721F"/>
    <w:rsid w:val="00477EE1"/>
    <w:rsid w:val="00480CAE"/>
    <w:rsid w:val="0048196B"/>
    <w:rsid w:val="00481DE0"/>
    <w:rsid w:val="00484085"/>
    <w:rsid w:val="00484ACC"/>
    <w:rsid w:val="00485D67"/>
    <w:rsid w:val="00486B0C"/>
    <w:rsid w:val="00487A78"/>
    <w:rsid w:val="00491D5B"/>
    <w:rsid w:val="00491FC3"/>
    <w:rsid w:val="00492080"/>
    <w:rsid w:val="00492ACB"/>
    <w:rsid w:val="00492CC9"/>
    <w:rsid w:val="0049431F"/>
    <w:rsid w:val="0049517D"/>
    <w:rsid w:val="004957FE"/>
    <w:rsid w:val="00495AE9"/>
    <w:rsid w:val="00497008"/>
    <w:rsid w:val="0049784B"/>
    <w:rsid w:val="0049796D"/>
    <w:rsid w:val="004A0BA7"/>
    <w:rsid w:val="004A3DD0"/>
    <w:rsid w:val="004A4D82"/>
    <w:rsid w:val="004A55F4"/>
    <w:rsid w:val="004A6DC8"/>
    <w:rsid w:val="004B00A9"/>
    <w:rsid w:val="004B1098"/>
    <w:rsid w:val="004B281D"/>
    <w:rsid w:val="004B3812"/>
    <w:rsid w:val="004B3ED7"/>
    <w:rsid w:val="004B4E38"/>
    <w:rsid w:val="004B5B7D"/>
    <w:rsid w:val="004B5D4E"/>
    <w:rsid w:val="004B6988"/>
    <w:rsid w:val="004B69C0"/>
    <w:rsid w:val="004B6BE3"/>
    <w:rsid w:val="004C003B"/>
    <w:rsid w:val="004C08A9"/>
    <w:rsid w:val="004C0D97"/>
    <w:rsid w:val="004C1500"/>
    <w:rsid w:val="004C2A32"/>
    <w:rsid w:val="004C38BA"/>
    <w:rsid w:val="004C3E80"/>
    <w:rsid w:val="004C4AF0"/>
    <w:rsid w:val="004C5540"/>
    <w:rsid w:val="004C6810"/>
    <w:rsid w:val="004C7A05"/>
    <w:rsid w:val="004D353E"/>
    <w:rsid w:val="004D5074"/>
    <w:rsid w:val="004D5BC8"/>
    <w:rsid w:val="004D6B2C"/>
    <w:rsid w:val="004E22F3"/>
    <w:rsid w:val="004E2957"/>
    <w:rsid w:val="004E3224"/>
    <w:rsid w:val="004E3B9A"/>
    <w:rsid w:val="004E4252"/>
    <w:rsid w:val="004E43BA"/>
    <w:rsid w:val="004E47D2"/>
    <w:rsid w:val="004E4BD5"/>
    <w:rsid w:val="004E4E63"/>
    <w:rsid w:val="004E6B28"/>
    <w:rsid w:val="004E7857"/>
    <w:rsid w:val="004F04F9"/>
    <w:rsid w:val="004F0E03"/>
    <w:rsid w:val="004F19CA"/>
    <w:rsid w:val="004F1C93"/>
    <w:rsid w:val="004F2C8A"/>
    <w:rsid w:val="004F3620"/>
    <w:rsid w:val="004F3762"/>
    <w:rsid w:val="004F5DA7"/>
    <w:rsid w:val="004F5DFD"/>
    <w:rsid w:val="004F6D38"/>
    <w:rsid w:val="00500C29"/>
    <w:rsid w:val="0050323C"/>
    <w:rsid w:val="00504315"/>
    <w:rsid w:val="005049FD"/>
    <w:rsid w:val="00505230"/>
    <w:rsid w:val="0050533F"/>
    <w:rsid w:val="0050535C"/>
    <w:rsid w:val="00505B96"/>
    <w:rsid w:val="0050746C"/>
    <w:rsid w:val="005117E0"/>
    <w:rsid w:val="005123D1"/>
    <w:rsid w:val="0051242E"/>
    <w:rsid w:val="00514163"/>
    <w:rsid w:val="00514974"/>
    <w:rsid w:val="00515DE2"/>
    <w:rsid w:val="005218A0"/>
    <w:rsid w:val="00521AE0"/>
    <w:rsid w:val="00524C94"/>
    <w:rsid w:val="00525433"/>
    <w:rsid w:val="00525EA3"/>
    <w:rsid w:val="00526F34"/>
    <w:rsid w:val="00527580"/>
    <w:rsid w:val="00530291"/>
    <w:rsid w:val="00530680"/>
    <w:rsid w:val="00530882"/>
    <w:rsid w:val="00530BBC"/>
    <w:rsid w:val="005319CA"/>
    <w:rsid w:val="00532458"/>
    <w:rsid w:val="00533C90"/>
    <w:rsid w:val="00534EDA"/>
    <w:rsid w:val="00534F27"/>
    <w:rsid w:val="00536A36"/>
    <w:rsid w:val="00536C61"/>
    <w:rsid w:val="0054040D"/>
    <w:rsid w:val="00541D41"/>
    <w:rsid w:val="005420FD"/>
    <w:rsid w:val="00545288"/>
    <w:rsid w:val="00546937"/>
    <w:rsid w:val="00550C23"/>
    <w:rsid w:val="00550CBF"/>
    <w:rsid w:val="00551699"/>
    <w:rsid w:val="005516AE"/>
    <w:rsid w:val="005517F0"/>
    <w:rsid w:val="00552837"/>
    <w:rsid w:val="005534FC"/>
    <w:rsid w:val="005552E1"/>
    <w:rsid w:val="00555726"/>
    <w:rsid w:val="005566D5"/>
    <w:rsid w:val="005606CA"/>
    <w:rsid w:val="00561E77"/>
    <w:rsid w:val="0056230E"/>
    <w:rsid w:val="00562863"/>
    <w:rsid w:val="00562C49"/>
    <w:rsid w:val="00563586"/>
    <w:rsid w:val="00563FCE"/>
    <w:rsid w:val="00565587"/>
    <w:rsid w:val="00566492"/>
    <w:rsid w:val="00570243"/>
    <w:rsid w:val="0057084A"/>
    <w:rsid w:val="005711B6"/>
    <w:rsid w:val="005726E9"/>
    <w:rsid w:val="00573117"/>
    <w:rsid w:val="00573AFF"/>
    <w:rsid w:val="0057410A"/>
    <w:rsid w:val="005750F7"/>
    <w:rsid w:val="005772C3"/>
    <w:rsid w:val="00577F36"/>
    <w:rsid w:val="0058058B"/>
    <w:rsid w:val="005819BB"/>
    <w:rsid w:val="00581B1C"/>
    <w:rsid w:val="005822CF"/>
    <w:rsid w:val="00582788"/>
    <w:rsid w:val="00583101"/>
    <w:rsid w:val="0058407C"/>
    <w:rsid w:val="00586C30"/>
    <w:rsid w:val="00586E00"/>
    <w:rsid w:val="00587205"/>
    <w:rsid w:val="00587728"/>
    <w:rsid w:val="00592A3C"/>
    <w:rsid w:val="00594217"/>
    <w:rsid w:val="00595842"/>
    <w:rsid w:val="00596280"/>
    <w:rsid w:val="0059747A"/>
    <w:rsid w:val="0059790E"/>
    <w:rsid w:val="005A22DA"/>
    <w:rsid w:val="005A2A95"/>
    <w:rsid w:val="005A2E60"/>
    <w:rsid w:val="005A33A7"/>
    <w:rsid w:val="005A503E"/>
    <w:rsid w:val="005A51F6"/>
    <w:rsid w:val="005A57A6"/>
    <w:rsid w:val="005A73FB"/>
    <w:rsid w:val="005A7E3D"/>
    <w:rsid w:val="005B0D49"/>
    <w:rsid w:val="005B1F63"/>
    <w:rsid w:val="005B2660"/>
    <w:rsid w:val="005B27E8"/>
    <w:rsid w:val="005B3870"/>
    <w:rsid w:val="005B3DD0"/>
    <w:rsid w:val="005B4975"/>
    <w:rsid w:val="005B7613"/>
    <w:rsid w:val="005B76C3"/>
    <w:rsid w:val="005C074E"/>
    <w:rsid w:val="005C0C6F"/>
    <w:rsid w:val="005C1549"/>
    <w:rsid w:val="005C2A5E"/>
    <w:rsid w:val="005C5444"/>
    <w:rsid w:val="005C58EA"/>
    <w:rsid w:val="005C6AD9"/>
    <w:rsid w:val="005C76F9"/>
    <w:rsid w:val="005D2387"/>
    <w:rsid w:val="005D2544"/>
    <w:rsid w:val="005D3047"/>
    <w:rsid w:val="005D3F2D"/>
    <w:rsid w:val="005D5B6A"/>
    <w:rsid w:val="005D5EB6"/>
    <w:rsid w:val="005D7648"/>
    <w:rsid w:val="005F0176"/>
    <w:rsid w:val="005F0C14"/>
    <w:rsid w:val="005F0C9D"/>
    <w:rsid w:val="005F22BA"/>
    <w:rsid w:val="005F33F3"/>
    <w:rsid w:val="005F3D14"/>
    <w:rsid w:val="005F49B8"/>
    <w:rsid w:val="005F6A7B"/>
    <w:rsid w:val="005F7614"/>
    <w:rsid w:val="005F7CC8"/>
    <w:rsid w:val="00600D21"/>
    <w:rsid w:val="00600F1A"/>
    <w:rsid w:val="00604449"/>
    <w:rsid w:val="0060564F"/>
    <w:rsid w:val="00606A57"/>
    <w:rsid w:val="006074B6"/>
    <w:rsid w:val="00610536"/>
    <w:rsid w:val="00612CBC"/>
    <w:rsid w:val="006135B8"/>
    <w:rsid w:val="006135BE"/>
    <w:rsid w:val="00613E05"/>
    <w:rsid w:val="00615A4A"/>
    <w:rsid w:val="00615C62"/>
    <w:rsid w:val="00617039"/>
    <w:rsid w:val="00617786"/>
    <w:rsid w:val="00620457"/>
    <w:rsid w:val="006216FC"/>
    <w:rsid w:val="00622169"/>
    <w:rsid w:val="00624979"/>
    <w:rsid w:val="00624CD3"/>
    <w:rsid w:val="00627DCD"/>
    <w:rsid w:val="00630458"/>
    <w:rsid w:val="00631351"/>
    <w:rsid w:val="00632701"/>
    <w:rsid w:val="00632DF8"/>
    <w:rsid w:val="0063311D"/>
    <w:rsid w:val="00633248"/>
    <w:rsid w:val="0063373E"/>
    <w:rsid w:val="0063389A"/>
    <w:rsid w:val="00634925"/>
    <w:rsid w:val="00635349"/>
    <w:rsid w:val="00635397"/>
    <w:rsid w:val="0063671C"/>
    <w:rsid w:val="00641B67"/>
    <w:rsid w:val="006436BD"/>
    <w:rsid w:val="0064375D"/>
    <w:rsid w:val="0064612D"/>
    <w:rsid w:val="0064667C"/>
    <w:rsid w:val="00647608"/>
    <w:rsid w:val="00650E56"/>
    <w:rsid w:val="00651D49"/>
    <w:rsid w:val="00653497"/>
    <w:rsid w:val="006538D8"/>
    <w:rsid w:val="00654DFE"/>
    <w:rsid w:val="00656B30"/>
    <w:rsid w:val="0065759C"/>
    <w:rsid w:val="00657A7C"/>
    <w:rsid w:val="00661C1F"/>
    <w:rsid w:val="00662896"/>
    <w:rsid w:val="00662F7B"/>
    <w:rsid w:val="006633F9"/>
    <w:rsid w:val="00663570"/>
    <w:rsid w:val="0066421E"/>
    <w:rsid w:val="00665C05"/>
    <w:rsid w:val="00665EF2"/>
    <w:rsid w:val="00666065"/>
    <w:rsid w:val="00670610"/>
    <w:rsid w:val="00671501"/>
    <w:rsid w:val="00672A2E"/>
    <w:rsid w:val="00673EFF"/>
    <w:rsid w:val="006740CB"/>
    <w:rsid w:val="00676003"/>
    <w:rsid w:val="00677CD8"/>
    <w:rsid w:val="00677F38"/>
    <w:rsid w:val="00680294"/>
    <w:rsid w:val="00680864"/>
    <w:rsid w:val="006819A9"/>
    <w:rsid w:val="00681B54"/>
    <w:rsid w:val="00685CF2"/>
    <w:rsid w:val="006876E0"/>
    <w:rsid w:val="00687AC9"/>
    <w:rsid w:val="006908AB"/>
    <w:rsid w:val="00690C88"/>
    <w:rsid w:val="00690E14"/>
    <w:rsid w:val="0069185E"/>
    <w:rsid w:val="00691926"/>
    <w:rsid w:val="00691D06"/>
    <w:rsid w:val="00691FAB"/>
    <w:rsid w:val="006926A6"/>
    <w:rsid w:val="00693FCB"/>
    <w:rsid w:val="006940DC"/>
    <w:rsid w:val="00694BAC"/>
    <w:rsid w:val="006952DB"/>
    <w:rsid w:val="00695C0E"/>
    <w:rsid w:val="00696AE1"/>
    <w:rsid w:val="006A2169"/>
    <w:rsid w:val="006A45A5"/>
    <w:rsid w:val="006A5D4D"/>
    <w:rsid w:val="006A6F69"/>
    <w:rsid w:val="006B0176"/>
    <w:rsid w:val="006B0610"/>
    <w:rsid w:val="006B1A0B"/>
    <w:rsid w:val="006B1E7D"/>
    <w:rsid w:val="006B3533"/>
    <w:rsid w:val="006B64B6"/>
    <w:rsid w:val="006B6B24"/>
    <w:rsid w:val="006B6D15"/>
    <w:rsid w:val="006C1AA9"/>
    <w:rsid w:val="006C1C5A"/>
    <w:rsid w:val="006C201A"/>
    <w:rsid w:val="006C2AB8"/>
    <w:rsid w:val="006C36EE"/>
    <w:rsid w:val="006C4377"/>
    <w:rsid w:val="006C5169"/>
    <w:rsid w:val="006C70C7"/>
    <w:rsid w:val="006C7C9A"/>
    <w:rsid w:val="006D0A6A"/>
    <w:rsid w:val="006D0BC4"/>
    <w:rsid w:val="006D0F87"/>
    <w:rsid w:val="006D1AF0"/>
    <w:rsid w:val="006D389F"/>
    <w:rsid w:val="006D5804"/>
    <w:rsid w:val="006D6ABE"/>
    <w:rsid w:val="006D6EFD"/>
    <w:rsid w:val="006E0558"/>
    <w:rsid w:val="006E20FE"/>
    <w:rsid w:val="006E3E20"/>
    <w:rsid w:val="006E4AEB"/>
    <w:rsid w:val="006E4F78"/>
    <w:rsid w:val="006E531F"/>
    <w:rsid w:val="006E6AEC"/>
    <w:rsid w:val="006E793B"/>
    <w:rsid w:val="006E7D1A"/>
    <w:rsid w:val="006F00D7"/>
    <w:rsid w:val="006F0560"/>
    <w:rsid w:val="006F0991"/>
    <w:rsid w:val="006F1092"/>
    <w:rsid w:val="006F2FE6"/>
    <w:rsid w:val="006F3507"/>
    <w:rsid w:val="006F382F"/>
    <w:rsid w:val="006F67F3"/>
    <w:rsid w:val="006F6C48"/>
    <w:rsid w:val="006F6E94"/>
    <w:rsid w:val="00701157"/>
    <w:rsid w:val="00701BBB"/>
    <w:rsid w:val="00701CC9"/>
    <w:rsid w:val="00701F5D"/>
    <w:rsid w:val="007027AC"/>
    <w:rsid w:val="00703DA0"/>
    <w:rsid w:val="00703E54"/>
    <w:rsid w:val="00704A0F"/>
    <w:rsid w:val="00704FE7"/>
    <w:rsid w:val="007057D1"/>
    <w:rsid w:val="007060E8"/>
    <w:rsid w:val="00706E2E"/>
    <w:rsid w:val="00706F4F"/>
    <w:rsid w:val="007100AB"/>
    <w:rsid w:val="00710463"/>
    <w:rsid w:val="007113BD"/>
    <w:rsid w:val="00712633"/>
    <w:rsid w:val="007137CB"/>
    <w:rsid w:val="007142BF"/>
    <w:rsid w:val="00714507"/>
    <w:rsid w:val="00715C0D"/>
    <w:rsid w:val="007163FA"/>
    <w:rsid w:val="0071671D"/>
    <w:rsid w:val="00717337"/>
    <w:rsid w:val="007173A7"/>
    <w:rsid w:val="007179EB"/>
    <w:rsid w:val="00717BE1"/>
    <w:rsid w:val="00722724"/>
    <w:rsid w:val="00722B16"/>
    <w:rsid w:val="007259AF"/>
    <w:rsid w:val="00726161"/>
    <w:rsid w:val="00726697"/>
    <w:rsid w:val="007308A2"/>
    <w:rsid w:val="00730C56"/>
    <w:rsid w:val="00731862"/>
    <w:rsid w:val="00731DD5"/>
    <w:rsid w:val="00731EB1"/>
    <w:rsid w:val="00732864"/>
    <w:rsid w:val="0073433B"/>
    <w:rsid w:val="00734453"/>
    <w:rsid w:val="00734BEB"/>
    <w:rsid w:val="00736412"/>
    <w:rsid w:val="00736B2F"/>
    <w:rsid w:val="00736D0B"/>
    <w:rsid w:val="00742A6B"/>
    <w:rsid w:val="0074450D"/>
    <w:rsid w:val="00744673"/>
    <w:rsid w:val="00746B1A"/>
    <w:rsid w:val="00750BA9"/>
    <w:rsid w:val="00750E49"/>
    <w:rsid w:val="0075112A"/>
    <w:rsid w:val="00751A96"/>
    <w:rsid w:val="007527B0"/>
    <w:rsid w:val="007528E9"/>
    <w:rsid w:val="00753366"/>
    <w:rsid w:val="0075369C"/>
    <w:rsid w:val="007543D0"/>
    <w:rsid w:val="00755DDF"/>
    <w:rsid w:val="00756EB1"/>
    <w:rsid w:val="007571A7"/>
    <w:rsid w:val="007575D2"/>
    <w:rsid w:val="00763031"/>
    <w:rsid w:val="007631D5"/>
    <w:rsid w:val="0076329B"/>
    <w:rsid w:val="00767599"/>
    <w:rsid w:val="00767BEA"/>
    <w:rsid w:val="0077105F"/>
    <w:rsid w:val="007715BF"/>
    <w:rsid w:val="00771BA8"/>
    <w:rsid w:val="00771C4E"/>
    <w:rsid w:val="0077327C"/>
    <w:rsid w:val="00773ACD"/>
    <w:rsid w:val="00773BC7"/>
    <w:rsid w:val="00777D71"/>
    <w:rsid w:val="007806F1"/>
    <w:rsid w:val="00780B08"/>
    <w:rsid w:val="00782369"/>
    <w:rsid w:val="00782E94"/>
    <w:rsid w:val="0078597C"/>
    <w:rsid w:val="00786904"/>
    <w:rsid w:val="007875EA"/>
    <w:rsid w:val="00787D79"/>
    <w:rsid w:val="0079436D"/>
    <w:rsid w:val="00795DA4"/>
    <w:rsid w:val="00796AD9"/>
    <w:rsid w:val="007A1DC6"/>
    <w:rsid w:val="007A1FCF"/>
    <w:rsid w:val="007A519A"/>
    <w:rsid w:val="007A5F97"/>
    <w:rsid w:val="007A68DA"/>
    <w:rsid w:val="007A789A"/>
    <w:rsid w:val="007B0A8E"/>
    <w:rsid w:val="007B0E79"/>
    <w:rsid w:val="007B2009"/>
    <w:rsid w:val="007B25CA"/>
    <w:rsid w:val="007B3CB4"/>
    <w:rsid w:val="007B41C3"/>
    <w:rsid w:val="007B5030"/>
    <w:rsid w:val="007B5A69"/>
    <w:rsid w:val="007C0149"/>
    <w:rsid w:val="007C047D"/>
    <w:rsid w:val="007C1E22"/>
    <w:rsid w:val="007C2A6D"/>
    <w:rsid w:val="007C2ED9"/>
    <w:rsid w:val="007C3C0A"/>
    <w:rsid w:val="007C3D8A"/>
    <w:rsid w:val="007C5EDC"/>
    <w:rsid w:val="007C7399"/>
    <w:rsid w:val="007D1138"/>
    <w:rsid w:val="007D219B"/>
    <w:rsid w:val="007D5502"/>
    <w:rsid w:val="007D6465"/>
    <w:rsid w:val="007D71FE"/>
    <w:rsid w:val="007E0C42"/>
    <w:rsid w:val="007E1647"/>
    <w:rsid w:val="007E3883"/>
    <w:rsid w:val="007E40F6"/>
    <w:rsid w:val="007E47B2"/>
    <w:rsid w:val="007E69AD"/>
    <w:rsid w:val="007E6C4A"/>
    <w:rsid w:val="007E71CB"/>
    <w:rsid w:val="007F19CF"/>
    <w:rsid w:val="007F328B"/>
    <w:rsid w:val="007F504D"/>
    <w:rsid w:val="007F6E6E"/>
    <w:rsid w:val="007F7764"/>
    <w:rsid w:val="007F7DEF"/>
    <w:rsid w:val="008006CD"/>
    <w:rsid w:val="00801831"/>
    <w:rsid w:val="008019DD"/>
    <w:rsid w:val="008023A8"/>
    <w:rsid w:val="0080291D"/>
    <w:rsid w:val="00802D1C"/>
    <w:rsid w:val="0080424B"/>
    <w:rsid w:val="00804960"/>
    <w:rsid w:val="00805A4C"/>
    <w:rsid w:val="00805B33"/>
    <w:rsid w:val="00806016"/>
    <w:rsid w:val="008113D3"/>
    <w:rsid w:val="00812D85"/>
    <w:rsid w:val="0081309D"/>
    <w:rsid w:val="00815627"/>
    <w:rsid w:val="0081583C"/>
    <w:rsid w:val="00816391"/>
    <w:rsid w:val="00820BEF"/>
    <w:rsid w:val="0082197B"/>
    <w:rsid w:val="00821A91"/>
    <w:rsid w:val="00821BD7"/>
    <w:rsid w:val="0082214E"/>
    <w:rsid w:val="00823089"/>
    <w:rsid w:val="00823A7A"/>
    <w:rsid w:val="00824203"/>
    <w:rsid w:val="00824BA7"/>
    <w:rsid w:val="00826060"/>
    <w:rsid w:val="0082651E"/>
    <w:rsid w:val="00827C98"/>
    <w:rsid w:val="00830729"/>
    <w:rsid w:val="008317BC"/>
    <w:rsid w:val="00832854"/>
    <w:rsid w:val="00833155"/>
    <w:rsid w:val="00834400"/>
    <w:rsid w:val="0083457B"/>
    <w:rsid w:val="00834D14"/>
    <w:rsid w:val="00836F92"/>
    <w:rsid w:val="008401E3"/>
    <w:rsid w:val="00840EB7"/>
    <w:rsid w:val="00842DD9"/>
    <w:rsid w:val="008438DC"/>
    <w:rsid w:val="008453ED"/>
    <w:rsid w:val="0084573F"/>
    <w:rsid w:val="00846274"/>
    <w:rsid w:val="0085073A"/>
    <w:rsid w:val="00850D1A"/>
    <w:rsid w:val="00851F72"/>
    <w:rsid w:val="00852F76"/>
    <w:rsid w:val="0085434C"/>
    <w:rsid w:val="00855AB0"/>
    <w:rsid w:val="008560CF"/>
    <w:rsid w:val="0086047C"/>
    <w:rsid w:val="00860948"/>
    <w:rsid w:val="00860C06"/>
    <w:rsid w:val="008612B5"/>
    <w:rsid w:val="00861557"/>
    <w:rsid w:val="008630E1"/>
    <w:rsid w:val="0086697F"/>
    <w:rsid w:val="00867538"/>
    <w:rsid w:val="0086794E"/>
    <w:rsid w:val="00867DB4"/>
    <w:rsid w:val="00875710"/>
    <w:rsid w:val="00875D4D"/>
    <w:rsid w:val="008767D0"/>
    <w:rsid w:val="0087798F"/>
    <w:rsid w:val="00880A66"/>
    <w:rsid w:val="00881E70"/>
    <w:rsid w:val="00882126"/>
    <w:rsid w:val="008837ED"/>
    <w:rsid w:val="00885568"/>
    <w:rsid w:val="00885B90"/>
    <w:rsid w:val="00885EC6"/>
    <w:rsid w:val="008911D0"/>
    <w:rsid w:val="00891376"/>
    <w:rsid w:val="0089151A"/>
    <w:rsid w:val="00892E2F"/>
    <w:rsid w:val="008934BE"/>
    <w:rsid w:val="008969AE"/>
    <w:rsid w:val="00897FF9"/>
    <w:rsid w:val="008A0857"/>
    <w:rsid w:val="008A0DCD"/>
    <w:rsid w:val="008A3D46"/>
    <w:rsid w:val="008A4EE4"/>
    <w:rsid w:val="008A5731"/>
    <w:rsid w:val="008A6A32"/>
    <w:rsid w:val="008A7830"/>
    <w:rsid w:val="008B0034"/>
    <w:rsid w:val="008B1D82"/>
    <w:rsid w:val="008B312E"/>
    <w:rsid w:val="008B7014"/>
    <w:rsid w:val="008C1672"/>
    <w:rsid w:val="008C25EF"/>
    <w:rsid w:val="008C3C9D"/>
    <w:rsid w:val="008C60BF"/>
    <w:rsid w:val="008C685C"/>
    <w:rsid w:val="008C6AC0"/>
    <w:rsid w:val="008C726A"/>
    <w:rsid w:val="008C797B"/>
    <w:rsid w:val="008D0ACA"/>
    <w:rsid w:val="008D2791"/>
    <w:rsid w:val="008D2BE6"/>
    <w:rsid w:val="008D426D"/>
    <w:rsid w:val="008D530D"/>
    <w:rsid w:val="008D565C"/>
    <w:rsid w:val="008D5DEF"/>
    <w:rsid w:val="008D5F3C"/>
    <w:rsid w:val="008D6655"/>
    <w:rsid w:val="008D77BB"/>
    <w:rsid w:val="008E0182"/>
    <w:rsid w:val="008E0E38"/>
    <w:rsid w:val="008E3792"/>
    <w:rsid w:val="008E57FA"/>
    <w:rsid w:val="008E5A20"/>
    <w:rsid w:val="008E6638"/>
    <w:rsid w:val="008E7CDE"/>
    <w:rsid w:val="008F13C0"/>
    <w:rsid w:val="008F1FC2"/>
    <w:rsid w:val="008F2A4E"/>
    <w:rsid w:val="008F30A0"/>
    <w:rsid w:val="008F58C9"/>
    <w:rsid w:val="008F62FE"/>
    <w:rsid w:val="008F733A"/>
    <w:rsid w:val="00900C1B"/>
    <w:rsid w:val="00902D36"/>
    <w:rsid w:val="00903B4C"/>
    <w:rsid w:val="00905046"/>
    <w:rsid w:val="00905796"/>
    <w:rsid w:val="00905D9B"/>
    <w:rsid w:val="00907D4B"/>
    <w:rsid w:val="00910BC5"/>
    <w:rsid w:val="009121E4"/>
    <w:rsid w:val="0091290C"/>
    <w:rsid w:val="00912FBB"/>
    <w:rsid w:val="00913052"/>
    <w:rsid w:val="00913806"/>
    <w:rsid w:val="00914772"/>
    <w:rsid w:val="00915DF8"/>
    <w:rsid w:val="00916A42"/>
    <w:rsid w:val="00917CAD"/>
    <w:rsid w:val="00920BF1"/>
    <w:rsid w:val="00922334"/>
    <w:rsid w:val="00922C07"/>
    <w:rsid w:val="0092312A"/>
    <w:rsid w:val="00923BF1"/>
    <w:rsid w:val="009259F9"/>
    <w:rsid w:val="00925D62"/>
    <w:rsid w:val="00926306"/>
    <w:rsid w:val="00926989"/>
    <w:rsid w:val="00927570"/>
    <w:rsid w:val="00927D1C"/>
    <w:rsid w:val="00930128"/>
    <w:rsid w:val="009326B8"/>
    <w:rsid w:val="0093274D"/>
    <w:rsid w:val="00933B47"/>
    <w:rsid w:val="00933E0A"/>
    <w:rsid w:val="00934C72"/>
    <w:rsid w:val="009375EB"/>
    <w:rsid w:val="009376A4"/>
    <w:rsid w:val="00937B26"/>
    <w:rsid w:val="00937CFE"/>
    <w:rsid w:val="0094007D"/>
    <w:rsid w:val="00944209"/>
    <w:rsid w:val="00944E78"/>
    <w:rsid w:val="00945FB3"/>
    <w:rsid w:val="009465D7"/>
    <w:rsid w:val="00946EEA"/>
    <w:rsid w:val="00951F7C"/>
    <w:rsid w:val="00954ABB"/>
    <w:rsid w:val="00954C34"/>
    <w:rsid w:val="00954DA8"/>
    <w:rsid w:val="00955208"/>
    <w:rsid w:val="00956054"/>
    <w:rsid w:val="0095779D"/>
    <w:rsid w:val="00960294"/>
    <w:rsid w:val="0096115E"/>
    <w:rsid w:val="009621F2"/>
    <w:rsid w:val="00962324"/>
    <w:rsid w:val="00962F29"/>
    <w:rsid w:val="009632BF"/>
    <w:rsid w:val="009652DF"/>
    <w:rsid w:val="00965D95"/>
    <w:rsid w:val="00965E16"/>
    <w:rsid w:val="00965F28"/>
    <w:rsid w:val="00966099"/>
    <w:rsid w:val="00967C52"/>
    <w:rsid w:val="00973860"/>
    <w:rsid w:val="009741CC"/>
    <w:rsid w:val="009750AE"/>
    <w:rsid w:val="00975B05"/>
    <w:rsid w:val="00977AE2"/>
    <w:rsid w:val="00977B3E"/>
    <w:rsid w:val="0098046B"/>
    <w:rsid w:val="00980E70"/>
    <w:rsid w:val="00982DED"/>
    <w:rsid w:val="009837BE"/>
    <w:rsid w:val="0098408E"/>
    <w:rsid w:val="0098463F"/>
    <w:rsid w:val="00984FFE"/>
    <w:rsid w:val="00986099"/>
    <w:rsid w:val="009863F3"/>
    <w:rsid w:val="00987DA9"/>
    <w:rsid w:val="00990207"/>
    <w:rsid w:val="00990272"/>
    <w:rsid w:val="009907B7"/>
    <w:rsid w:val="00990D5A"/>
    <w:rsid w:val="00991DBE"/>
    <w:rsid w:val="009922A5"/>
    <w:rsid w:val="009928C9"/>
    <w:rsid w:val="00992F5B"/>
    <w:rsid w:val="00993421"/>
    <w:rsid w:val="009963EE"/>
    <w:rsid w:val="009A0543"/>
    <w:rsid w:val="009A294A"/>
    <w:rsid w:val="009A36B0"/>
    <w:rsid w:val="009A3BB7"/>
    <w:rsid w:val="009A5952"/>
    <w:rsid w:val="009A59D7"/>
    <w:rsid w:val="009A70ED"/>
    <w:rsid w:val="009A7651"/>
    <w:rsid w:val="009B0C25"/>
    <w:rsid w:val="009B11FF"/>
    <w:rsid w:val="009B1B8B"/>
    <w:rsid w:val="009B384F"/>
    <w:rsid w:val="009B39A1"/>
    <w:rsid w:val="009B4894"/>
    <w:rsid w:val="009B53B4"/>
    <w:rsid w:val="009B54B2"/>
    <w:rsid w:val="009B5531"/>
    <w:rsid w:val="009B6C64"/>
    <w:rsid w:val="009B79B7"/>
    <w:rsid w:val="009C0024"/>
    <w:rsid w:val="009C1048"/>
    <w:rsid w:val="009C1408"/>
    <w:rsid w:val="009C159D"/>
    <w:rsid w:val="009C1772"/>
    <w:rsid w:val="009C3D96"/>
    <w:rsid w:val="009C539E"/>
    <w:rsid w:val="009C7413"/>
    <w:rsid w:val="009C7708"/>
    <w:rsid w:val="009D0F3C"/>
    <w:rsid w:val="009D194E"/>
    <w:rsid w:val="009D1DAF"/>
    <w:rsid w:val="009D2C66"/>
    <w:rsid w:val="009D2CB9"/>
    <w:rsid w:val="009D34BA"/>
    <w:rsid w:val="009D3B52"/>
    <w:rsid w:val="009D42AF"/>
    <w:rsid w:val="009D4AD8"/>
    <w:rsid w:val="009D575A"/>
    <w:rsid w:val="009D5D6F"/>
    <w:rsid w:val="009E08D4"/>
    <w:rsid w:val="009E0BFA"/>
    <w:rsid w:val="009E1BEA"/>
    <w:rsid w:val="009E2E0C"/>
    <w:rsid w:val="009E2FB3"/>
    <w:rsid w:val="009E4E8B"/>
    <w:rsid w:val="009E5152"/>
    <w:rsid w:val="009E571A"/>
    <w:rsid w:val="009E627A"/>
    <w:rsid w:val="009E7C0F"/>
    <w:rsid w:val="009F0D04"/>
    <w:rsid w:val="009F130A"/>
    <w:rsid w:val="009F30F8"/>
    <w:rsid w:val="009F5272"/>
    <w:rsid w:val="009F6350"/>
    <w:rsid w:val="009F6F8D"/>
    <w:rsid w:val="009F706F"/>
    <w:rsid w:val="009F71D8"/>
    <w:rsid w:val="009F7846"/>
    <w:rsid w:val="009F7F2E"/>
    <w:rsid w:val="00A006AA"/>
    <w:rsid w:val="00A0088B"/>
    <w:rsid w:val="00A0121C"/>
    <w:rsid w:val="00A01D41"/>
    <w:rsid w:val="00A03D4D"/>
    <w:rsid w:val="00A042D7"/>
    <w:rsid w:val="00A0523A"/>
    <w:rsid w:val="00A058AD"/>
    <w:rsid w:val="00A062FD"/>
    <w:rsid w:val="00A07241"/>
    <w:rsid w:val="00A0773F"/>
    <w:rsid w:val="00A10968"/>
    <w:rsid w:val="00A10CB9"/>
    <w:rsid w:val="00A10E85"/>
    <w:rsid w:val="00A11D06"/>
    <w:rsid w:val="00A1246A"/>
    <w:rsid w:val="00A1339A"/>
    <w:rsid w:val="00A13711"/>
    <w:rsid w:val="00A13F85"/>
    <w:rsid w:val="00A16446"/>
    <w:rsid w:val="00A17F30"/>
    <w:rsid w:val="00A203D2"/>
    <w:rsid w:val="00A20549"/>
    <w:rsid w:val="00A208E9"/>
    <w:rsid w:val="00A20927"/>
    <w:rsid w:val="00A21380"/>
    <w:rsid w:val="00A21BB3"/>
    <w:rsid w:val="00A2230C"/>
    <w:rsid w:val="00A22447"/>
    <w:rsid w:val="00A228FE"/>
    <w:rsid w:val="00A22DCF"/>
    <w:rsid w:val="00A23FF0"/>
    <w:rsid w:val="00A25B5C"/>
    <w:rsid w:val="00A27574"/>
    <w:rsid w:val="00A2795F"/>
    <w:rsid w:val="00A305B9"/>
    <w:rsid w:val="00A3072F"/>
    <w:rsid w:val="00A30E1B"/>
    <w:rsid w:val="00A3228B"/>
    <w:rsid w:val="00A32565"/>
    <w:rsid w:val="00A32E9E"/>
    <w:rsid w:val="00A33A87"/>
    <w:rsid w:val="00A35969"/>
    <w:rsid w:val="00A35CCD"/>
    <w:rsid w:val="00A372CC"/>
    <w:rsid w:val="00A40D09"/>
    <w:rsid w:val="00A417B1"/>
    <w:rsid w:val="00A43045"/>
    <w:rsid w:val="00A438F4"/>
    <w:rsid w:val="00A43F2D"/>
    <w:rsid w:val="00A461CD"/>
    <w:rsid w:val="00A463DC"/>
    <w:rsid w:val="00A46DB5"/>
    <w:rsid w:val="00A50FCF"/>
    <w:rsid w:val="00A513E9"/>
    <w:rsid w:val="00A52447"/>
    <w:rsid w:val="00A548E6"/>
    <w:rsid w:val="00A56074"/>
    <w:rsid w:val="00A61218"/>
    <w:rsid w:val="00A616D2"/>
    <w:rsid w:val="00A61CAD"/>
    <w:rsid w:val="00A62CA5"/>
    <w:rsid w:val="00A648E4"/>
    <w:rsid w:val="00A65931"/>
    <w:rsid w:val="00A66373"/>
    <w:rsid w:val="00A70CF4"/>
    <w:rsid w:val="00A70F63"/>
    <w:rsid w:val="00A71765"/>
    <w:rsid w:val="00A74066"/>
    <w:rsid w:val="00A748FE"/>
    <w:rsid w:val="00A74CC1"/>
    <w:rsid w:val="00A752F3"/>
    <w:rsid w:val="00A7572F"/>
    <w:rsid w:val="00A764EE"/>
    <w:rsid w:val="00A76859"/>
    <w:rsid w:val="00A77DA5"/>
    <w:rsid w:val="00A81BCC"/>
    <w:rsid w:val="00A82DCC"/>
    <w:rsid w:val="00A83252"/>
    <w:rsid w:val="00A836AD"/>
    <w:rsid w:val="00A83F3F"/>
    <w:rsid w:val="00A85049"/>
    <w:rsid w:val="00A85280"/>
    <w:rsid w:val="00A86122"/>
    <w:rsid w:val="00A871BF"/>
    <w:rsid w:val="00A872E8"/>
    <w:rsid w:val="00A87736"/>
    <w:rsid w:val="00A91D98"/>
    <w:rsid w:val="00A93CE0"/>
    <w:rsid w:val="00A94109"/>
    <w:rsid w:val="00AA0209"/>
    <w:rsid w:val="00AA03B3"/>
    <w:rsid w:val="00AA258F"/>
    <w:rsid w:val="00AA2750"/>
    <w:rsid w:val="00AA4001"/>
    <w:rsid w:val="00AA566C"/>
    <w:rsid w:val="00AA5BB1"/>
    <w:rsid w:val="00AA647D"/>
    <w:rsid w:val="00AA7E53"/>
    <w:rsid w:val="00AB0A5C"/>
    <w:rsid w:val="00AB175B"/>
    <w:rsid w:val="00AB2973"/>
    <w:rsid w:val="00AB2BF6"/>
    <w:rsid w:val="00AB36C7"/>
    <w:rsid w:val="00AB3EFD"/>
    <w:rsid w:val="00AB54EC"/>
    <w:rsid w:val="00AB59E0"/>
    <w:rsid w:val="00AB5ECC"/>
    <w:rsid w:val="00AB7036"/>
    <w:rsid w:val="00AB7BE2"/>
    <w:rsid w:val="00AC29E6"/>
    <w:rsid w:val="00AC2AEC"/>
    <w:rsid w:val="00AC2FA8"/>
    <w:rsid w:val="00AC3BA5"/>
    <w:rsid w:val="00AC5028"/>
    <w:rsid w:val="00AC7360"/>
    <w:rsid w:val="00AC79E7"/>
    <w:rsid w:val="00AC7BB3"/>
    <w:rsid w:val="00AD186F"/>
    <w:rsid w:val="00AD20F4"/>
    <w:rsid w:val="00AD2159"/>
    <w:rsid w:val="00AD45A4"/>
    <w:rsid w:val="00AD471E"/>
    <w:rsid w:val="00AD719B"/>
    <w:rsid w:val="00AD75A2"/>
    <w:rsid w:val="00AE0043"/>
    <w:rsid w:val="00AE0526"/>
    <w:rsid w:val="00AE0CCA"/>
    <w:rsid w:val="00AE0F26"/>
    <w:rsid w:val="00AE0FBE"/>
    <w:rsid w:val="00AE1C60"/>
    <w:rsid w:val="00AE5B35"/>
    <w:rsid w:val="00AE604E"/>
    <w:rsid w:val="00AE73B9"/>
    <w:rsid w:val="00AE7710"/>
    <w:rsid w:val="00AE78DD"/>
    <w:rsid w:val="00AE7E71"/>
    <w:rsid w:val="00AF0049"/>
    <w:rsid w:val="00AF1810"/>
    <w:rsid w:val="00AF1912"/>
    <w:rsid w:val="00AF24E1"/>
    <w:rsid w:val="00AF272C"/>
    <w:rsid w:val="00AF2854"/>
    <w:rsid w:val="00AF2C69"/>
    <w:rsid w:val="00AF48A3"/>
    <w:rsid w:val="00AF550E"/>
    <w:rsid w:val="00AF5615"/>
    <w:rsid w:val="00AF6ED7"/>
    <w:rsid w:val="00AF7631"/>
    <w:rsid w:val="00AF780F"/>
    <w:rsid w:val="00AF7BCA"/>
    <w:rsid w:val="00AF7F5F"/>
    <w:rsid w:val="00B007BF"/>
    <w:rsid w:val="00B036CC"/>
    <w:rsid w:val="00B04966"/>
    <w:rsid w:val="00B052C5"/>
    <w:rsid w:val="00B05BA4"/>
    <w:rsid w:val="00B05E60"/>
    <w:rsid w:val="00B06CEB"/>
    <w:rsid w:val="00B07A0A"/>
    <w:rsid w:val="00B103A6"/>
    <w:rsid w:val="00B11324"/>
    <w:rsid w:val="00B13C5D"/>
    <w:rsid w:val="00B157F3"/>
    <w:rsid w:val="00B158EC"/>
    <w:rsid w:val="00B15982"/>
    <w:rsid w:val="00B166E9"/>
    <w:rsid w:val="00B17166"/>
    <w:rsid w:val="00B172EF"/>
    <w:rsid w:val="00B204E0"/>
    <w:rsid w:val="00B20C18"/>
    <w:rsid w:val="00B227FA"/>
    <w:rsid w:val="00B247EA"/>
    <w:rsid w:val="00B252BC"/>
    <w:rsid w:val="00B257F4"/>
    <w:rsid w:val="00B27BEE"/>
    <w:rsid w:val="00B27DBC"/>
    <w:rsid w:val="00B30071"/>
    <w:rsid w:val="00B3080F"/>
    <w:rsid w:val="00B308BC"/>
    <w:rsid w:val="00B30F2A"/>
    <w:rsid w:val="00B31400"/>
    <w:rsid w:val="00B32205"/>
    <w:rsid w:val="00B32D95"/>
    <w:rsid w:val="00B33AF4"/>
    <w:rsid w:val="00B35F16"/>
    <w:rsid w:val="00B3681B"/>
    <w:rsid w:val="00B36CEB"/>
    <w:rsid w:val="00B36DFB"/>
    <w:rsid w:val="00B37AEA"/>
    <w:rsid w:val="00B37D1A"/>
    <w:rsid w:val="00B40A7F"/>
    <w:rsid w:val="00B43660"/>
    <w:rsid w:val="00B43A0E"/>
    <w:rsid w:val="00B43E78"/>
    <w:rsid w:val="00B45033"/>
    <w:rsid w:val="00B458A7"/>
    <w:rsid w:val="00B47E1B"/>
    <w:rsid w:val="00B517B1"/>
    <w:rsid w:val="00B51B50"/>
    <w:rsid w:val="00B521F7"/>
    <w:rsid w:val="00B53348"/>
    <w:rsid w:val="00B53F98"/>
    <w:rsid w:val="00B53FDF"/>
    <w:rsid w:val="00B550DF"/>
    <w:rsid w:val="00B559F8"/>
    <w:rsid w:val="00B55A98"/>
    <w:rsid w:val="00B5665C"/>
    <w:rsid w:val="00B5688B"/>
    <w:rsid w:val="00B56931"/>
    <w:rsid w:val="00B56EDB"/>
    <w:rsid w:val="00B57064"/>
    <w:rsid w:val="00B5767F"/>
    <w:rsid w:val="00B60917"/>
    <w:rsid w:val="00B60C27"/>
    <w:rsid w:val="00B624C0"/>
    <w:rsid w:val="00B630DF"/>
    <w:rsid w:val="00B65CF8"/>
    <w:rsid w:val="00B65E69"/>
    <w:rsid w:val="00B664CE"/>
    <w:rsid w:val="00B675BD"/>
    <w:rsid w:val="00B70100"/>
    <w:rsid w:val="00B72C96"/>
    <w:rsid w:val="00B73430"/>
    <w:rsid w:val="00B73DE8"/>
    <w:rsid w:val="00B7416A"/>
    <w:rsid w:val="00B75274"/>
    <w:rsid w:val="00B805CD"/>
    <w:rsid w:val="00B80FB6"/>
    <w:rsid w:val="00B81D27"/>
    <w:rsid w:val="00B829C7"/>
    <w:rsid w:val="00B8513D"/>
    <w:rsid w:val="00B85420"/>
    <w:rsid w:val="00B85E21"/>
    <w:rsid w:val="00B90232"/>
    <w:rsid w:val="00B905F9"/>
    <w:rsid w:val="00B909D7"/>
    <w:rsid w:val="00B9124F"/>
    <w:rsid w:val="00B91690"/>
    <w:rsid w:val="00B921E6"/>
    <w:rsid w:val="00B925C7"/>
    <w:rsid w:val="00B942FD"/>
    <w:rsid w:val="00B94722"/>
    <w:rsid w:val="00B9488B"/>
    <w:rsid w:val="00B967D4"/>
    <w:rsid w:val="00B969AA"/>
    <w:rsid w:val="00B976A5"/>
    <w:rsid w:val="00B97E1F"/>
    <w:rsid w:val="00BA1228"/>
    <w:rsid w:val="00BA27DD"/>
    <w:rsid w:val="00BA2B07"/>
    <w:rsid w:val="00BA36CD"/>
    <w:rsid w:val="00BA4733"/>
    <w:rsid w:val="00BA7184"/>
    <w:rsid w:val="00BA7244"/>
    <w:rsid w:val="00BB06FF"/>
    <w:rsid w:val="00BB0E5F"/>
    <w:rsid w:val="00BB1CFA"/>
    <w:rsid w:val="00BB432C"/>
    <w:rsid w:val="00BB4AB8"/>
    <w:rsid w:val="00BB4D8D"/>
    <w:rsid w:val="00BB5605"/>
    <w:rsid w:val="00BB70C6"/>
    <w:rsid w:val="00BC250E"/>
    <w:rsid w:val="00BC2F97"/>
    <w:rsid w:val="00BC389F"/>
    <w:rsid w:val="00BC4B6A"/>
    <w:rsid w:val="00BC5740"/>
    <w:rsid w:val="00BC6497"/>
    <w:rsid w:val="00BC6BB0"/>
    <w:rsid w:val="00BC7E46"/>
    <w:rsid w:val="00BC7FE5"/>
    <w:rsid w:val="00BD0335"/>
    <w:rsid w:val="00BD1014"/>
    <w:rsid w:val="00BD1C94"/>
    <w:rsid w:val="00BD1F43"/>
    <w:rsid w:val="00BD2048"/>
    <w:rsid w:val="00BD4197"/>
    <w:rsid w:val="00BD435B"/>
    <w:rsid w:val="00BD5303"/>
    <w:rsid w:val="00BD549F"/>
    <w:rsid w:val="00BD5896"/>
    <w:rsid w:val="00BD62E7"/>
    <w:rsid w:val="00BD6322"/>
    <w:rsid w:val="00BD670F"/>
    <w:rsid w:val="00BD70CA"/>
    <w:rsid w:val="00BD7E43"/>
    <w:rsid w:val="00BE0505"/>
    <w:rsid w:val="00BE08E3"/>
    <w:rsid w:val="00BE1966"/>
    <w:rsid w:val="00BE1A40"/>
    <w:rsid w:val="00BE1C39"/>
    <w:rsid w:val="00BE1C65"/>
    <w:rsid w:val="00BE261A"/>
    <w:rsid w:val="00BE3CA6"/>
    <w:rsid w:val="00BE50D9"/>
    <w:rsid w:val="00BE68D3"/>
    <w:rsid w:val="00BE747A"/>
    <w:rsid w:val="00BE77FA"/>
    <w:rsid w:val="00BE7881"/>
    <w:rsid w:val="00BF03E1"/>
    <w:rsid w:val="00BF0A7F"/>
    <w:rsid w:val="00BF1F3F"/>
    <w:rsid w:val="00BF3F10"/>
    <w:rsid w:val="00BF425F"/>
    <w:rsid w:val="00BF4A12"/>
    <w:rsid w:val="00BF6CA0"/>
    <w:rsid w:val="00C01088"/>
    <w:rsid w:val="00C0202F"/>
    <w:rsid w:val="00C022B0"/>
    <w:rsid w:val="00C030D7"/>
    <w:rsid w:val="00C03BCC"/>
    <w:rsid w:val="00C04DA7"/>
    <w:rsid w:val="00C075FF"/>
    <w:rsid w:val="00C076EC"/>
    <w:rsid w:val="00C07EDE"/>
    <w:rsid w:val="00C11A12"/>
    <w:rsid w:val="00C1265E"/>
    <w:rsid w:val="00C12EC7"/>
    <w:rsid w:val="00C13764"/>
    <w:rsid w:val="00C13D00"/>
    <w:rsid w:val="00C1452F"/>
    <w:rsid w:val="00C15DBE"/>
    <w:rsid w:val="00C206B0"/>
    <w:rsid w:val="00C20A05"/>
    <w:rsid w:val="00C2185D"/>
    <w:rsid w:val="00C226FB"/>
    <w:rsid w:val="00C22AAA"/>
    <w:rsid w:val="00C22FD2"/>
    <w:rsid w:val="00C233DF"/>
    <w:rsid w:val="00C23B21"/>
    <w:rsid w:val="00C23FB5"/>
    <w:rsid w:val="00C25F2A"/>
    <w:rsid w:val="00C26C34"/>
    <w:rsid w:val="00C30721"/>
    <w:rsid w:val="00C30C23"/>
    <w:rsid w:val="00C316AE"/>
    <w:rsid w:val="00C31925"/>
    <w:rsid w:val="00C31E0A"/>
    <w:rsid w:val="00C32049"/>
    <w:rsid w:val="00C331AA"/>
    <w:rsid w:val="00C33ECC"/>
    <w:rsid w:val="00C341EB"/>
    <w:rsid w:val="00C3540C"/>
    <w:rsid w:val="00C35D81"/>
    <w:rsid w:val="00C35EA2"/>
    <w:rsid w:val="00C37D16"/>
    <w:rsid w:val="00C37F2F"/>
    <w:rsid w:val="00C41BA9"/>
    <w:rsid w:val="00C426DD"/>
    <w:rsid w:val="00C4431E"/>
    <w:rsid w:val="00C462B1"/>
    <w:rsid w:val="00C4646D"/>
    <w:rsid w:val="00C46668"/>
    <w:rsid w:val="00C4669B"/>
    <w:rsid w:val="00C46978"/>
    <w:rsid w:val="00C4725C"/>
    <w:rsid w:val="00C47BBE"/>
    <w:rsid w:val="00C51BDC"/>
    <w:rsid w:val="00C5322A"/>
    <w:rsid w:val="00C548D7"/>
    <w:rsid w:val="00C552F8"/>
    <w:rsid w:val="00C5592D"/>
    <w:rsid w:val="00C5609D"/>
    <w:rsid w:val="00C563C8"/>
    <w:rsid w:val="00C570D2"/>
    <w:rsid w:val="00C5736C"/>
    <w:rsid w:val="00C61049"/>
    <w:rsid w:val="00C6333A"/>
    <w:rsid w:val="00C63BCD"/>
    <w:rsid w:val="00C6438A"/>
    <w:rsid w:val="00C6625C"/>
    <w:rsid w:val="00C66BBA"/>
    <w:rsid w:val="00C66BBB"/>
    <w:rsid w:val="00C66E93"/>
    <w:rsid w:val="00C672F0"/>
    <w:rsid w:val="00C7060F"/>
    <w:rsid w:val="00C7371D"/>
    <w:rsid w:val="00C73AFE"/>
    <w:rsid w:val="00C73D49"/>
    <w:rsid w:val="00C73E2B"/>
    <w:rsid w:val="00C757CB"/>
    <w:rsid w:val="00C77F74"/>
    <w:rsid w:val="00C8046D"/>
    <w:rsid w:val="00C80C8C"/>
    <w:rsid w:val="00C814B0"/>
    <w:rsid w:val="00C8333B"/>
    <w:rsid w:val="00C834DC"/>
    <w:rsid w:val="00C83ED2"/>
    <w:rsid w:val="00C8416E"/>
    <w:rsid w:val="00C8479E"/>
    <w:rsid w:val="00C87D80"/>
    <w:rsid w:val="00C909BE"/>
    <w:rsid w:val="00C90D39"/>
    <w:rsid w:val="00C90D5E"/>
    <w:rsid w:val="00C911C4"/>
    <w:rsid w:val="00C92C61"/>
    <w:rsid w:val="00C94819"/>
    <w:rsid w:val="00C95443"/>
    <w:rsid w:val="00C9573E"/>
    <w:rsid w:val="00CA05B0"/>
    <w:rsid w:val="00CA0F54"/>
    <w:rsid w:val="00CA1102"/>
    <w:rsid w:val="00CA16E7"/>
    <w:rsid w:val="00CA2760"/>
    <w:rsid w:val="00CA2A18"/>
    <w:rsid w:val="00CA3B48"/>
    <w:rsid w:val="00CA478E"/>
    <w:rsid w:val="00CA58C0"/>
    <w:rsid w:val="00CA65C9"/>
    <w:rsid w:val="00CB0039"/>
    <w:rsid w:val="00CB095C"/>
    <w:rsid w:val="00CB534A"/>
    <w:rsid w:val="00CB7E17"/>
    <w:rsid w:val="00CC031F"/>
    <w:rsid w:val="00CC38F6"/>
    <w:rsid w:val="00CC505F"/>
    <w:rsid w:val="00CC618D"/>
    <w:rsid w:val="00CC6896"/>
    <w:rsid w:val="00CD106B"/>
    <w:rsid w:val="00CD21DF"/>
    <w:rsid w:val="00CD3846"/>
    <w:rsid w:val="00CD6744"/>
    <w:rsid w:val="00CD6AF0"/>
    <w:rsid w:val="00CE007D"/>
    <w:rsid w:val="00CE09B1"/>
    <w:rsid w:val="00CE1A3E"/>
    <w:rsid w:val="00CE1BAF"/>
    <w:rsid w:val="00CE22DB"/>
    <w:rsid w:val="00CE2913"/>
    <w:rsid w:val="00CE44B1"/>
    <w:rsid w:val="00CE4DDD"/>
    <w:rsid w:val="00CE63BE"/>
    <w:rsid w:val="00CF09BE"/>
    <w:rsid w:val="00CF24AA"/>
    <w:rsid w:val="00CF37F1"/>
    <w:rsid w:val="00CF4ACF"/>
    <w:rsid w:val="00CF5809"/>
    <w:rsid w:val="00CF65E6"/>
    <w:rsid w:val="00CF66A3"/>
    <w:rsid w:val="00CF71D6"/>
    <w:rsid w:val="00CF72AC"/>
    <w:rsid w:val="00CF7575"/>
    <w:rsid w:val="00CF76A3"/>
    <w:rsid w:val="00D002A6"/>
    <w:rsid w:val="00D01FA3"/>
    <w:rsid w:val="00D023B3"/>
    <w:rsid w:val="00D032BF"/>
    <w:rsid w:val="00D041B3"/>
    <w:rsid w:val="00D045DA"/>
    <w:rsid w:val="00D047BB"/>
    <w:rsid w:val="00D05F74"/>
    <w:rsid w:val="00D07AFB"/>
    <w:rsid w:val="00D07B81"/>
    <w:rsid w:val="00D125D5"/>
    <w:rsid w:val="00D12B3D"/>
    <w:rsid w:val="00D12FF4"/>
    <w:rsid w:val="00D137C5"/>
    <w:rsid w:val="00D16AB9"/>
    <w:rsid w:val="00D16AFC"/>
    <w:rsid w:val="00D16F74"/>
    <w:rsid w:val="00D32E50"/>
    <w:rsid w:val="00D331E4"/>
    <w:rsid w:val="00D34452"/>
    <w:rsid w:val="00D35A95"/>
    <w:rsid w:val="00D36470"/>
    <w:rsid w:val="00D36F6E"/>
    <w:rsid w:val="00D3775C"/>
    <w:rsid w:val="00D42F04"/>
    <w:rsid w:val="00D444AF"/>
    <w:rsid w:val="00D45F21"/>
    <w:rsid w:val="00D46A9E"/>
    <w:rsid w:val="00D47A51"/>
    <w:rsid w:val="00D50266"/>
    <w:rsid w:val="00D503F9"/>
    <w:rsid w:val="00D52282"/>
    <w:rsid w:val="00D52AD8"/>
    <w:rsid w:val="00D53CB7"/>
    <w:rsid w:val="00D54306"/>
    <w:rsid w:val="00D55812"/>
    <w:rsid w:val="00D56812"/>
    <w:rsid w:val="00D57023"/>
    <w:rsid w:val="00D573BF"/>
    <w:rsid w:val="00D62076"/>
    <w:rsid w:val="00D62BD4"/>
    <w:rsid w:val="00D653CE"/>
    <w:rsid w:val="00D665DA"/>
    <w:rsid w:val="00D670C9"/>
    <w:rsid w:val="00D7038C"/>
    <w:rsid w:val="00D7086E"/>
    <w:rsid w:val="00D71845"/>
    <w:rsid w:val="00D71A3F"/>
    <w:rsid w:val="00D71B35"/>
    <w:rsid w:val="00D730E1"/>
    <w:rsid w:val="00D73156"/>
    <w:rsid w:val="00D74007"/>
    <w:rsid w:val="00D743C8"/>
    <w:rsid w:val="00D7594C"/>
    <w:rsid w:val="00D768DE"/>
    <w:rsid w:val="00D7704C"/>
    <w:rsid w:val="00D77128"/>
    <w:rsid w:val="00D81B35"/>
    <w:rsid w:val="00D81FFC"/>
    <w:rsid w:val="00D82409"/>
    <w:rsid w:val="00D833FE"/>
    <w:rsid w:val="00D834DE"/>
    <w:rsid w:val="00D83E79"/>
    <w:rsid w:val="00D846A0"/>
    <w:rsid w:val="00D84A2C"/>
    <w:rsid w:val="00D851C3"/>
    <w:rsid w:val="00D85BCD"/>
    <w:rsid w:val="00D864B6"/>
    <w:rsid w:val="00D86825"/>
    <w:rsid w:val="00D87FE3"/>
    <w:rsid w:val="00D90ACF"/>
    <w:rsid w:val="00D96385"/>
    <w:rsid w:val="00D97091"/>
    <w:rsid w:val="00D97E3F"/>
    <w:rsid w:val="00DA080D"/>
    <w:rsid w:val="00DA1781"/>
    <w:rsid w:val="00DA2AD7"/>
    <w:rsid w:val="00DA46C9"/>
    <w:rsid w:val="00DA4E57"/>
    <w:rsid w:val="00DA5734"/>
    <w:rsid w:val="00DB07A2"/>
    <w:rsid w:val="00DB2005"/>
    <w:rsid w:val="00DB237F"/>
    <w:rsid w:val="00DB4E02"/>
    <w:rsid w:val="00DC07DB"/>
    <w:rsid w:val="00DC0818"/>
    <w:rsid w:val="00DC1200"/>
    <w:rsid w:val="00DC2440"/>
    <w:rsid w:val="00DC27B0"/>
    <w:rsid w:val="00DC3264"/>
    <w:rsid w:val="00DC3A3A"/>
    <w:rsid w:val="00DC4556"/>
    <w:rsid w:val="00DC49FA"/>
    <w:rsid w:val="00DC5BA9"/>
    <w:rsid w:val="00DC61F1"/>
    <w:rsid w:val="00DC78A3"/>
    <w:rsid w:val="00DD026B"/>
    <w:rsid w:val="00DD31A5"/>
    <w:rsid w:val="00DD5131"/>
    <w:rsid w:val="00DD54DF"/>
    <w:rsid w:val="00DD6224"/>
    <w:rsid w:val="00DD701E"/>
    <w:rsid w:val="00DD7AE3"/>
    <w:rsid w:val="00DE00AF"/>
    <w:rsid w:val="00DE1855"/>
    <w:rsid w:val="00DE2EBA"/>
    <w:rsid w:val="00DE46C3"/>
    <w:rsid w:val="00DE5BD4"/>
    <w:rsid w:val="00DE7960"/>
    <w:rsid w:val="00DF06D5"/>
    <w:rsid w:val="00DF1D1D"/>
    <w:rsid w:val="00DF21EC"/>
    <w:rsid w:val="00DF318D"/>
    <w:rsid w:val="00DF36BA"/>
    <w:rsid w:val="00DF45F3"/>
    <w:rsid w:val="00DF7675"/>
    <w:rsid w:val="00DF7AAB"/>
    <w:rsid w:val="00DF7C49"/>
    <w:rsid w:val="00E00D10"/>
    <w:rsid w:val="00E014A6"/>
    <w:rsid w:val="00E02B7C"/>
    <w:rsid w:val="00E03358"/>
    <w:rsid w:val="00E03F83"/>
    <w:rsid w:val="00E04DB5"/>
    <w:rsid w:val="00E06EA5"/>
    <w:rsid w:val="00E121EB"/>
    <w:rsid w:val="00E131BC"/>
    <w:rsid w:val="00E15070"/>
    <w:rsid w:val="00E15383"/>
    <w:rsid w:val="00E15F7B"/>
    <w:rsid w:val="00E175D7"/>
    <w:rsid w:val="00E1783B"/>
    <w:rsid w:val="00E21C04"/>
    <w:rsid w:val="00E21DBB"/>
    <w:rsid w:val="00E21E05"/>
    <w:rsid w:val="00E22758"/>
    <w:rsid w:val="00E23C2E"/>
    <w:rsid w:val="00E23CA1"/>
    <w:rsid w:val="00E255FC"/>
    <w:rsid w:val="00E25696"/>
    <w:rsid w:val="00E25B95"/>
    <w:rsid w:val="00E25E6F"/>
    <w:rsid w:val="00E26C9F"/>
    <w:rsid w:val="00E319DE"/>
    <w:rsid w:val="00E31C06"/>
    <w:rsid w:val="00E32871"/>
    <w:rsid w:val="00E34B4F"/>
    <w:rsid w:val="00E34BD7"/>
    <w:rsid w:val="00E34D5E"/>
    <w:rsid w:val="00E35DBF"/>
    <w:rsid w:val="00E370F3"/>
    <w:rsid w:val="00E37698"/>
    <w:rsid w:val="00E3785E"/>
    <w:rsid w:val="00E37972"/>
    <w:rsid w:val="00E4039C"/>
    <w:rsid w:val="00E407C6"/>
    <w:rsid w:val="00E408D7"/>
    <w:rsid w:val="00E4101C"/>
    <w:rsid w:val="00E41AA2"/>
    <w:rsid w:val="00E41C39"/>
    <w:rsid w:val="00E4247B"/>
    <w:rsid w:val="00E43676"/>
    <w:rsid w:val="00E4406F"/>
    <w:rsid w:val="00E44DB6"/>
    <w:rsid w:val="00E4561D"/>
    <w:rsid w:val="00E45AAF"/>
    <w:rsid w:val="00E46E9D"/>
    <w:rsid w:val="00E478AC"/>
    <w:rsid w:val="00E47D9D"/>
    <w:rsid w:val="00E509EE"/>
    <w:rsid w:val="00E51B4D"/>
    <w:rsid w:val="00E51DA1"/>
    <w:rsid w:val="00E5361B"/>
    <w:rsid w:val="00E53B95"/>
    <w:rsid w:val="00E544B7"/>
    <w:rsid w:val="00E54A00"/>
    <w:rsid w:val="00E54B92"/>
    <w:rsid w:val="00E55217"/>
    <w:rsid w:val="00E556ED"/>
    <w:rsid w:val="00E557E8"/>
    <w:rsid w:val="00E559CB"/>
    <w:rsid w:val="00E55E4B"/>
    <w:rsid w:val="00E56BBD"/>
    <w:rsid w:val="00E56C27"/>
    <w:rsid w:val="00E57150"/>
    <w:rsid w:val="00E60E9F"/>
    <w:rsid w:val="00E6103F"/>
    <w:rsid w:val="00E61329"/>
    <w:rsid w:val="00E613B7"/>
    <w:rsid w:val="00E617B1"/>
    <w:rsid w:val="00E61DAA"/>
    <w:rsid w:val="00E621BA"/>
    <w:rsid w:val="00E6336E"/>
    <w:rsid w:val="00E63D3E"/>
    <w:rsid w:val="00E66AFA"/>
    <w:rsid w:val="00E71FD4"/>
    <w:rsid w:val="00E72375"/>
    <w:rsid w:val="00E723A3"/>
    <w:rsid w:val="00E72949"/>
    <w:rsid w:val="00E730A0"/>
    <w:rsid w:val="00E73353"/>
    <w:rsid w:val="00E73BCA"/>
    <w:rsid w:val="00E73C8F"/>
    <w:rsid w:val="00E73DA3"/>
    <w:rsid w:val="00E75A63"/>
    <w:rsid w:val="00E767FA"/>
    <w:rsid w:val="00E76F78"/>
    <w:rsid w:val="00E773B2"/>
    <w:rsid w:val="00E77FB5"/>
    <w:rsid w:val="00E81789"/>
    <w:rsid w:val="00E84B10"/>
    <w:rsid w:val="00E87592"/>
    <w:rsid w:val="00E90452"/>
    <w:rsid w:val="00E91A1F"/>
    <w:rsid w:val="00E91C54"/>
    <w:rsid w:val="00E91DEF"/>
    <w:rsid w:val="00E924B9"/>
    <w:rsid w:val="00E93153"/>
    <w:rsid w:val="00E93293"/>
    <w:rsid w:val="00E9629D"/>
    <w:rsid w:val="00EA0485"/>
    <w:rsid w:val="00EA05A2"/>
    <w:rsid w:val="00EA0F49"/>
    <w:rsid w:val="00EA23D3"/>
    <w:rsid w:val="00EA35B1"/>
    <w:rsid w:val="00EA4FDD"/>
    <w:rsid w:val="00EA5277"/>
    <w:rsid w:val="00EA6E17"/>
    <w:rsid w:val="00EA784D"/>
    <w:rsid w:val="00EB03E7"/>
    <w:rsid w:val="00EB1EAC"/>
    <w:rsid w:val="00EB27D2"/>
    <w:rsid w:val="00EB3B0C"/>
    <w:rsid w:val="00EB53B4"/>
    <w:rsid w:val="00EB69A6"/>
    <w:rsid w:val="00EB6EC8"/>
    <w:rsid w:val="00EC0173"/>
    <w:rsid w:val="00EC286C"/>
    <w:rsid w:val="00EC3C4A"/>
    <w:rsid w:val="00EC4147"/>
    <w:rsid w:val="00EC5C61"/>
    <w:rsid w:val="00EC5F0D"/>
    <w:rsid w:val="00EC6FE4"/>
    <w:rsid w:val="00ED251B"/>
    <w:rsid w:val="00ED335E"/>
    <w:rsid w:val="00ED5193"/>
    <w:rsid w:val="00EE021C"/>
    <w:rsid w:val="00EE02C0"/>
    <w:rsid w:val="00EE1A15"/>
    <w:rsid w:val="00EE32C3"/>
    <w:rsid w:val="00EE3614"/>
    <w:rsid w:val="00EE3BE1"/>
    <w:rsid w:val="00EE418D"/>
    <w:rsid w:val="00EE651F"/>
    <w:rsid w:val="00EE7498"/>
    <w:rsid w:val="00EE7BA4"/>
    <w:rsid w:val="00EF30A4"/>
    <w:rsid w:val="00EF4485"/>
    <w:rsid w:val="00EF51DE"/>
    <w:rsid w:val="00EF679E"/>
    <w:rsid w:val="00F008E9"/>
    <w:rsid w:val="00F01A18"/>
    <w:rsid w:val="00F02B7A"/>
    <w:rsid w:val="00F02B86"/>
    <w:rsid w:val="00F03BF9"/>
    <w:rsid w:val="00F0546E"/>
    <w:rsid w:val="00F05511"/>
    <w:rsid w:val="00F05887"/>
    <w:rsid w:val="00F061E6"/>
    <w:rsid w:val="00F1006B"/>
    <w:rsid w:val="00F1115D"/>
    <w:rsid w:val="00F1282D"/>
    <w:rsid w:val="00F130B6"/>
    <w:rsid w:val="00F1557F"/>
    <w:rsid w:val="00F1577C"/>
    <w:rsid w:val="00F208B1"/>
    <w:rsid w:val="00F20C61"/>
    <w:rsid w:val="00F21874"/>
    <w:rsid w:val="00F21DB8"/>
    <w:rsid w:val="00F2554B"/>
    <w:rsid w:val="00F26A30"/>
    <w:rsid w:val="00F26C6C"/>
    <w:rsid w:val="00F2781B"/>
    <w:rsid w:val="00F278FE"/>
    <w:rsid w:val="00F3036E"/>
    <w:rsid w:val="00F3084B"/>
    <w:rsid w:val="00F32320"/>
    <w:rsid w:val="00F338CA"/>
    <w:rsid w:val="00F33AC3"/>
    <w:rsid w:val="00F33DD4"/>
    <w:rsid w:val="00F33E01"/>
    <w:rsid w:val="00F34432"/>
    <w:rsid w:val="00F3471F"/>
    <w:rsid w:val="00F34AC4"/>
    <w:rsid w:val="00F35F99"/>
    <w:rsid w:val="00F373E0"/>
    <w:rsid w:val="00F4030F"/>
    <w:rsid w:val="00F40B46"/>
    <w:rsid w:val="00F40BB5"/>
    <w:rsid w:val="00F41B35"/>
    <w:rsid w:val="00F441AF"/>
    <w:rsid w:val="00F44937"/>
    <w:rsid w:val="00F4509A"/>
    <w:rsid w:val="00F46475"/>
    <w:rsid w:val="00F509A9"/>
    <w:rsid w:val="00F50E8E"/>
    <w:rsid w:val="00F51F88"/>
    <w:rsid w:val="00F52074"/>
    <w:rsid w:val="00F5253A"/>
    <w:rsid w:val="00F52892"/>
    <w:rsid w:val="00F544BE"/>
    <w:rsid w:val="00F54680"/>
    <w:rsid w:val="00F54E8B"/>
    <w:rsid w:val="00F606B1"/>
    <w:rsid w:val="00F60869"/>
    <w:rsid w:val="00F636B5"/>
    <w:rsid w:val="00F637C6"/>
    <w:rsid w:val="00F63E70"/>
    <w:rsid w:val="00F64842"/>
    <w:rsid w:val="00F65C53"/>
    <w:rsid w:val="00F65F9C"/>
    <w:rsid w:val="00F6671D"/>
    <w:rsid w:val="00F673DC"/>
    <w:rsid w:val="00F67BE1"/>
    <w:rsid w:val="00F71CE1"/>
    <w:rsid w:val="00F72CE2"/>
    <w:rsid w:val="00F733A6"/>
    <w:rsid w:val="00F73959"/>
    <w:rsid w:val="00F74CF5"/>
    <w:rsid w:val="00F74D2D"/>
    <w:rsid w:val="00F76314"/>
    <w:rsid w:val="00F7723A"/>
    <w:rsid w:val="00F77498"/>
    <w:rsid w:val="00F809B0"/>
    <w:rsid w:val="00F80EA6"/>
    <w:rsid w:val="00F80F16"/>
    <w:rsid w:val="00F824EC"/>
    <w:rsid w:val="00F8412C"/>
    <w:rsid w:val="00F85908"/>
    <w:rsid w:val="00F91A4C"/>
    <w:rsid w:val="00F92ECE"/>
    <w:rsid w:val="00F933B6"/>
    <w:rsid w:val="00F94244"/>
    <w:rsid w:val="00F946E3"/>
    <w:rsid w:val="00F971CF"/>
    <w:rsid w:val="00F977E5"/>
    <w:rsid w:val="00FA2ECA"/>
    <w:rsid w:val="00FA31F6"/>
    <w:rsid w:val="00FA4F3C"/>
    <w:rsid w:val="00FA6501"/>
    <w:rsid w:val="00FA6CB4"/>
    <w:rsid w:val="00FA71B3"/>
    <w:rsid w:val="00FA7523"/>
    <w:rsid w:val="00FA784E"/>
    <w:rsid w:val="00FA7982"/>
    <w:rsid w:val="00FB02DC"/>
    <w:rsid w:val="00FB0389"/>
    <w:rsid w:val="00FB0496"/>
    <w:rsid w:val="00FB1D04"/>
    <w:rsid w:val="00FB287C"/>
    <w:rsid w:val="00FB28E0"/>
    <w:rsid w:val="00FB4282"/>
    <w:rsid w:val="00FB4414"/>
    <w:rsid w:val="00FB4E9C"/>
    <w:rsid w:val="00FB5BA6"/>
    <w:rsid w:val="00FC0FA1"/>
    <w:rsid w:val="00FC18E8"/>
    <w:rsid w:val="00FC5C66"/>
    <w:rsid w:val="00FC5CCD"/>
    <w:rsid w:val="00FC61FA"/>
    <w:rsid w:val="00FC689B"/>
    <w:rsid w:val="00FD000F"/>
    <w:rsid w:val="00FD03F8"/>
    <w:rsid w:val="00FD04EB"/>
    <w:rsid w:val="00FD0B2C"/>
    <w:rsid w:val="00FD0E3C"/>
    <w:rsid w:val="00FD20FB"/>
    <w:rsid w:val="00FD277C"/>
    <w:rsid w:val="00FD2E1D"/>
    <w:rsid w:val="00FD4272"/>
    <w:rsid w:val="00FD58D4"/>
    <w:rsid w:val="00FD5F1E"/>
    <w:rsid w:val="00FD5FDF"/>
    <w:rsid w:val="00FD6B3D"/>
    <w:rsid w:val="00FD6C37"/>
    <w:rsid w:val="00FD7846"/>
    <w:rsid w:val="00FD79CA"/>
    <w:rsid w:val="00FE0022"/>
    <w:rsid w:val="00FE077C"/>
    <w:rsid w:val="00FE103C"/>
    <w:rsid w:val="00FE19E1"/>
    <w:rsid w:val="00FE3113"/>
    <w:rsid w:val="00FE39C0"/>
    <w:rsid w:val="00FE5522"/>
    <w:rsid w:val="00FE5F16"/>
    <w:rsid w:val="00FF035E"/>
    <w:rsid w:val="00FF0CDC"/>
    <w:rsid w:val="00FF5314"/>
    <w:rsid w:val="00FF60A8"/>
    <w:rsid w:val="00FF6B4D"/>
    <w:rsid w:val="00FF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A700B"/>
  <w15:docId w15:val="{3EB98B3B-FC9D-4E92-B4DC-AEBCC8FD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412C"/>
    <w:rPr>
      <w:rFonts w:ascii="Times New Roman" w:hAnsi="Times New Roman" w:cs="Times New Roman"/>
    </w:rPr>
  </w:style>
  <w:style w:type="paragraph" w:styleId="Nagwek1">
    <w:name w:val="heading 1"/>
    <w:basedOn w:val="Normalny"/>
    <w:next w:val="Normalny"/>
    <w:link w:val="Nagwek1Znak"/>
    <w:uiPriority w:val="9"/>
    <w:qFormat/>
    <w:rsid w:val="002F44D7"/>
    <w:pPr>
      <w:keepNext/>
      <w:spacing w:line="360" w:lineRule="auto"/>
      <w:jc w:val="both"/>
      <w:outlineLvl w:val="0"/>
    </w:pPr>
    <w:rPr>
      <w:b/>
      <w:bCs/>
      <w:sz w:val="32"/>
      <w:szCs w:val="32"/>
    </w:rPr>
  </w:style>
  <w:style w:type="paragraph" w:styleId="Nagwek2">
    <w:name w:val="heading 2"/>
    <w:basedOn w:val="Normalny"/>
    <w:next w:val="Normalny"/>
    <w:link w:val="Nagwek2Znak"/>
    <w:qFormat/>
    <w:rsid w:val="00706F4F"/>
    <w:pPr>
      <w:keepNext/>
      <w:numPr>
        <w:numId w:val="24"/>
      </w:numPr>
      <w:jc w:val="both"/>
      <w:outlineLvl w:val="1"/>
    </w:pPr>
    <w:rPr>
      <w:rFonts w:ascii="Arial" w:hAnsi="Arial"/>
      <w:b/>
      <w:sz w:val="22"/>
      <w:szCs w:val="28"/>
    </w:rPr>
  </w:style>
  <w:style w:type="paragraph" w:styleId="Nagwek3">
    <w:name w:val="heading 3"/>
    <w:basedOn w:val="Normalny"/>
    <w:next w:val="Normalny"/>
    <w:link w:val="Nagwek3Znak"/>
    <w:qFormat/>
    <w:rsid w:val="002F44D7"/>
    <w:pPr>
      <w:keepNext/>
      <w:spacing w:line="360" w:lineRule="auto"/>
      <w:outlineLvl w:val="2"/>
    </w:pPr>
    <w:rPr>
      <w:sz w:val="28"/>
      <w:szCs w:val="28"/>
    </w:rPr>
  </w:style>
  <w:style w:type="paragraph" w:styleId="Nagwek4">
    <w:name w:val="heading 4"/>
    <w:basedOn w:val="Normalny"/>
    <w:next w:val="Normalny"/>
    <w:link w:val="Nagwek4Znak"/>
    <w:qFormat/>
    <w:rsid w:val="002F44D7"/>
    <w:pPr>
      <w:keepNext/>
      <w:spacing w:line="360" w:lineRule="auto"/>
      <w:ind w:firstLine="5103"/>
      <w:outlineLvl w:val="3"/>
    </w:pPr>
    <w:rPr>
      <w:sz w:val="28"/>
      <w:szCs w:val="28"/>
    </w:rPr>
  </w:style>
  <w:style w:type="paragraph" w:styleId="Nagwek5">
    <w:name w:val="heading 5"/>
    <w:basedOn w:val="Normalny"/>
    <w:next w:val="Normalny"/>
    <w:link w:val="Nagwek5Znak"/>
    <w:qFormat/>
    <w:rsid w:val="002F44D7"/>
    <w:pPr>
      <w:keepNext/>
      <w:spacing w:line="360" w:lineRule="auto"/>
      <w:jc w:val="center"/>
      <w:outlineLvl w:val="4"/>
    </w:pPr>
    <w:rPr>
      <w:b/>
      <w:bCs/>
      <w:sz w:val="28"/>
      <w:szCs w:val="28"/>
    </w:rPr>
  </w:style>
  <w:style w:type="paragraph" w:styleId="Nagwek6">
    <w:name w:val="heading 6"/>
    <w:basedOn w:val="Normalny"/>
    <w:next w:val="Normalny"/>
    <w:link w:val="Nagwek6Znak"/>
    <w:uiPriority w:val="99"/>
    <w:qFormat/>
    <w:rsid w:val="002F44D7"/>
    <w:pPr>
      <w:keepNext/>
      <w:spacing w:line="360" w:lineRule="auto"/>
      <w:jc w:val="center"/>
      <w:outlineLvl w:val="5"/>
    </w:pPr>
    <w:rPr>
      <w:sz w:val="28"/>
      <w:szCs w:val="28"/>
    </w:rPr>
  </w:style>
  <w:style w:type="paragraph" w:styleId="Nagwek7">
    <w:name w:val="heading 7"/>
    <w:basedOn w:val="Normalny"/>
    <w:next w:val="Normalny"/>
    <w:link w:val="Nagwek7Znak"/>
    <w:qFormat/>
    <w:rsid w:val="002F44D7"/>
    <w:pPr>
      <w:keepNext/>
      <w:spacing w:line="360" w:lineRule="auto"/>
      <w:outlineLvl w:val="6"/>
    </w:pPr>
    <w:rPr>
      <w:b/>
      <w:bCs/>
      <w:sz w:val="40"/>
      <w:szCs w:val="40"/>
    </w:rPr>
  </w:style>
  <w:style w:type="paragraph" w:styleId="Nagwek8">
    <w:name w:val="heading 8"/>
    <w:basedOn w:val="Normalny"/>
    <w:next w:val="Normalny"/>
    <w:link w:val="Nagwek8Znak"/>
    <w:qFormat/>
    <w:rsid w:val="002F44D7"/>
    <w:pPr>
      <w:keepNext/>
      <w:spacing w:line="360" w:lineRule="auto"/>
      <w:jc w:val="both"/>
      <w:outlineLvl w:val="7"/>
    </w:pPr>
    <w:rPr>
      <w:b/>
      <w:bCs/>
      <w:sz w:val="28"/>
      <w:szCs w:val="28"/>
      <w:u w:val="single"/>
    </w:rPr>
  </w:style>
  <w:style w:type="paragraph" w:styleId="Nagwek9">
    <w:name w:val="heading 9"/>
    <w:basedOn w:val="Normalny"/>
    <w:next w:val="Normalny"/>
    <w:link w:val="Nagwek9Znak"/>
    <w:qFormat/>
    <w:rsid w:val="002F44D7"/>
    <w:pPr>
      <w:keepNext/>
      <w:spacing w:line="360" w:lineRule="auto"/>
      <w:ind w:firstLine="4395"/>
      <w:outlineLvl w:val="8"/>
    </w:pPr>
    <w:rPr>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2F44D7"/>
    <w:rPr>
      <w:rFonts w:ascii="Times New Roman" w:hAnsi="Times New Roman" w:cs="Times New Roman"/>
      <w:b/>
      <w:bCs/>
      <w:sz w:val="32"/>
      <w:szCs w:val="32"/>
      <w:lang w:eastAsia="pl-PL"/>
    </w:rPr>
  </w:style>
  <w:style w:type="character" w:customStyle="1" w:styleId="Nagwek2Znak">
    <w:name w:val="Nagłówek 2 Znak"/>
    <w:link w:val="Nagwek2"/>
    <w:locked/>
    <w:rsid w:val="00706F4F"/>
    <w:rPr>
      <w:rFonts w:ascii="Arial" w:hAnsi="Arial" w:cs="Times New Roman"/>
      <w:b/>
      <w:sz w:val="22"/>
      <w:szCs w:val="28"/>
    </w:rPr>
  </w:style>
  <w:style w:type="character" w:customStyle="1" w:styleId="Nagwek3Znak">
    <w:name w:val="Nagłówek 3 Znak"/>
    <w:link w:val="Nagwek3"/>
    <w:locked/>
    <w:rsid w:val="002F44D7"/>
    <w:rPr>
      <w:rFonts w:ascii="Times New Roman" w:hAnsi="Times New Roman" w:cs="Times New Roman"/>
      <w:sz w:val="28"/>
      <w:szCs w:val="28"/>
      <w:lang w:eastAsia="pl-PL"/>
    </w:rPr>
  </w:style>
  <w:style w:type="character" w:customStyle="1" w:styleId="Nagwek4Znak">
    <w:name w:val="Nagłówek 4 Znak"/>
    <w:link w:val="Nagwek4"/>
    <w:locked/>
    <w:rsid w:val="002F44D7"/>
    <w:rPr>
      <w:rFonts w:ascii="Times New Roman" w:hAnsi="Times New Roman" w:cs="Times New Roman"/>
      <w:sz w:val="28"/>
      <w:szCs w:val="28"/>
      <w:lang w:eastAsia="pl-PL"/>
    </w:rPr>
  </w:style>
  <w:style w:type="character" w:customStyle="1" w:styleId="Nagwek5Znak">
    <w:name w:val="Nagłówek 5 Znak"/>
    <w:link w:val="Nagwek5"/>
    <w:locked/>
    <w:rsid w:val="002F44D7"/>
    <w:rPr>
      <w:rFonts w:ascii="Times New Roman" w:hAnsi="Times New Roman" w:cs="Times New Roman"/>
      <w:b/>
      <w:bCs/>
      <w:sz w:val="28"/>
      <w:szCs w:val="28"/>
      <w:lang w:eastAsia="pl-PL"/>
    </w:rPr>
  </w:style>
  <w:style w:type="character" w:customStyle="1" w:styleId="Nagwek6Znak">
    <w:name w:val="Nagłówek 6 Znak"/>
    <w:link w:val="Nagwek6"/>
    <w:uiPriority w:val="99"/>
    <w:locked/>
    <w:rsid w:val="002F44D7"/>
    <w:rPr>
      <w:rFonts w:ascii="Times New Roman" w:hAnsi="Times New Roman" w:cs="Times New Roman"/>
      <w:sz w:val="28"/>
      <w:szCs w:val="28"/>
      <w:lang w:eastAsia="pl-PL"/>
    </w:rPr>
  </w:style>
  <w:style w:type="character" w:customStyle="1" w:styleId="Nagwek7Znak">
    <w:name w:val="Nagłówek 7 Znak"/>
    <w:link w:val="Nagwek7"/>
    <w:locked/>
    <w:rsid w:val="002F44D7"/>
    <w:rPr>
      <w:rFonts w:ascii="Times New Roman" w:hAnsi="Times New Roman" w:cs="Times New Roman"/>
      <w:b/>
      <w:bCs/>
      <w:sz w:val="40"/>
      <w:szCs w:val="40"/>
      <w:lang w:eastAsia="pl-PL"/>
    </w:rPr>
  </w:style>
  <w:style w:type="character" w:customStyle="1" w:styleId="Nagwek8Znak">
    <w:name w:val="Nagłówek 8 Znak"/>
    <w:link w:val="Nagwek8"/>
    <w:locked/>
    <w:rsid w:val="002F44D7"/>
    <w:rPr>
      <w:rFonts w:ascii="Times New Roman" w:hAnsi="Times New Roman" w:cs="Times New Roman"/>
      <w:b/>
      <w:bCs/>
      <w:sz w:val="28"/>
      <w:szCs w:val="28"/>
      <w:u w:val="single"/>
      <w:lang w:eastAsia="pl-PL"/>
    </w:rPr>
  </w:style>
  <w:style w:type="character" w:customStyle="1" w:styleId="Nagwek9Znak">
    <w:name w:val="Nagłówek 9 Znak"/>
    <w:link w:val="Nagwek9"/>
    <w:locked/>
    <w:rsid w:val="002F44D7"/>
    <w:rPr>
      <w:rFonts w:ascii="Times New Roman" w:hAnsi="Times New Roman" w:cs="Times New Roman"/>
      <w:sz w:val="28"/>
      <w:szCs w:val="28"/>
      <w:lang w:eastAsia="pl-PL"/>
    </w:rPr>
  </w:style>
  <w:style w:type="paragraph" w:styleId="Nagwek">
    <w:name w:val="header"/>
    <w:basedOn w:val="Normalny"/>
    <w:link w:val="NagwekZnak"/>
    <w:rsid w:val="002F44D7"/>
    <w:pPr>
      <w:tabs>
        <w:tab w:val="center" w:pos="4536"/>
        <w:tab w:val="right" w:pos="9072"/>
      </w:tabs>
    </w:pPr>
  </w:style>
  <w:style w:type="character" w:customStyle="1" w:styleId="NagwekZnak">
    <w:name w:val="Nagłówek Znak"/>
    <w:link w:val="Nagwek"/>
    <w:locked/>
    <w:rsid w:val="002F44D7"/>
    <w:rPr>
      <w:rFonts w:ascii="Times New Roman" w:hAnsi="Times New Roman" w:cs="Times New Roman"/>
      <w:sz w:val="20"/>
      <w:szCs w:val="20"/>
      <w:lang w:eastAsia="pl-PL"/>
    </w:rPr>
  </w:style>
  <w:style w:type="paragraph" w:styleId="Stopka">
    <w:name w:val="footer"/>
    <w:basedOn w:val="Normalny"/>
    <w:link w:val="StopkaZnak"/>
    <w:uiPriority w:val="99"/>
    <w:rsid w:val="002F44D7"/>
    <w:pPr>
      <w:tabs>
        <w:tab w:val="center" w:pos="4536"/>
        <w:tab w:val="right" w:pos="9072"/>
      </w:tabs>
    </w:pPr>
  </w:style>
  <w:style w:type="character" w:customStyle="1" w:styleId="StopkaZnak">
    <w:name w:val="Stopka Znak"/>
    <w:link w:val="Stopka"/>
    <w:uiPriority w:val="99"/>
    <w:locked/>
    <w:rsid w:val="002F44D7"/>
    <w:rPr>
      <w:rFonts w:ascii="Times New Roman" w:hAnsi="Times New Roman" w:cs="Times New Roman"/>
      <w:sz w:val="20"/>
      <w:szCs w:val="20"/>
      <w:lang w:eastAsia="pl-PL"/>
    </w:rPr>
  </w:style>
  <w:style w:type="character" w:styleId="Numerstrony">
    <w:name w:val="page number"/>
    <w:rsid w:val="002F44D7"/>
    <w:rPr>
      <w:rFonts w:cs="Times New Roman"/>
    </w:rPr>
  </w:style>
  <w:style w:type="paragraph" w:styleId="Tekstblokowy">
    <w:name w:val="Block Text"/>
    <w:basedOn w:val="Normalny"/>
    <w:rsid w:val="002F44D7"/>
    <w:pPr>
      <w:spacing w:line="360" w:lineRule="auto"/>
      <w:ind w:left="426" w:right="-284" w:hanging="568"/>
    </w:pPr>
    <w:rPr>
      <w:sz w:val="28"/>
      <w:szCs w:val="28"/>
    </w:rPr>
  </w:style>
  <w:style w:type="paragraph" w:styleId="Tekstpodstawowywcity">
    <w:name w:val="Body Text Indent"/>
    <w:basedOn w:val="Normalny"/>
    <w:link w:val="TekstpodstawowywcityZnak"/>
    <w:uiPriority w:val="99"/>
    <w:rsid w:val="002F44D7"/>
    <w:pPr>
      <w:spacing w:line="360" w:lineRule="auto"/>
      <w:ind w:left="567" w:hanging="426"/>
    </w:pPr>
    <w:rPr>
      <w:sz w:val="24"/>
      <w:szCs w:val="24"/>
    </w:rPr>
  </w:style>
  <w:style w:type="character" w:customStyle="1" w:styleId="TekstpodstawowywcityZnak">
    <w:name w:val="Tekst podstawowy wcięty Znak"/>
    <w:link w:val="Tekstpodstawowywcity"/>
    <w:uiPriority w:val="99"/>
    <w:locked/>
    <w:rsid w:val="002F44D7"/>
    <w:rPr>
      <w:rFonts w:ascii="Times New Roman" w:hAnsi="Times New Roman" w:cs="Times New Roman"/>
      <w:sz w:val="24"/>
      <w:szCs w:val="24"/>
      <w:lang w:eastAsia="pl-PL"/>
    </w:rPr>
  </w:style>
  <w:style w:type="paragraph" w:styleId="Tekstpodstawowywcity2">
    <w:name w:val="Body Text Indent 2"/>
    <w:basedOn w:val="Normalny"/>
    <w:link w:val="Tekstpodstawowywcity2Znak"/>
    <w:rsid w:val="002F44D7"/>
    <w:pPr>
      <w:spacing w:line="360" w:lineRule="auto"/>
      <w:ind w:left="284" w:hanging="426"/>
    </w:pPr>
    <w:rPr>
      <w:sz w:val="24"/>
      <w:szCs w:val="24"/>
    </w:rPr>
  </w:style>
  <w:style w:type="character" w:customStyle="1" w:styleId="Tekstpodstawowywcity2Znak">
    <w:name w:val="Tekst podstawowy wcięty 2 Znak"/>
    <w:link w:val="Tekstpodstawowywcity2"/>
    <w:locked/>
    <w:rsid w:val="002F44D7"/>
    <w:rPr>
      <w:rFonts w:ascii="Times New Roman" w:hAnsi="Times New Roman" w:cs="Times New Roman"/>
      <w:sz w:val="24"/>
      <w:szCs w:val="24"/>
      <w:lang w:eastAsia="pl-PL"/>
    </w:rPr>
  </w:style>
  <w:style w:type="paragraph" w:styleId="Tekstpodstawowywcity3">
    <w:name w:val="Body Text Indent 3"/>
    <w:basedOn w:val="Normalny"/>
    <w:link w:val="Tekstpodstawowywcity3Znak"/>
    <w:rsid w:val="002F44D7"/>
    <w:pPr>
      <w:spacing w:line="360" w:lineRule="auto"/>
      <w:ind w:left="284" w:hanging="284"/>
    </w:pPr>
    <w:rPr>
      <w:sz w:val="24"/>
      <w:szCs w:val="24"/>
    </w:rPr>
  </w:style>
  <w:style w:type="character" w:customStyle="1" w:styleId="Tekstpodstawowywcity3Znak">
    <w:name w:val="Tekst podstawowy wcięty 3 Znak"/>
    <w:link w:val="Tekstpodstawowywcity3"/>
    <w:locked/>
    <w:rsid w:val="002F44D7"/>
    <w:rPr>
      <w:rFonts w:ascii="Times New Roman" w:hAnsi="Times New Roman" w:cs="Times New Roman"/>
      <w:sz w:val="24"/>
      <w:szCs w:val="24"/>
      <w:lang w:eastAsia="pl-PL"/>
    </w:rPr>
  </w:style>
  <w:style w:type="paragraph" w:styleId="Tekstpodstawowy">
    <w:name w:val="Body Text"/>
    <w:aliases w:val="Znak,Znak Znak, Znak"/>
    <w:basedOn w:val="Normalny"/>
    <w:link w:val="TekstpodstawowyZnak"/>
    <w:uiPriority w:val="99"/>
    <w:rsid w:val="002F44D7"/>
    <w:pPr>
      <w:spacing w:line="360" w:lineRule="auto"/>
    </w:pPr>
    <w:rPr>
      <w:sz w:val="24"/>
      <w:szCs w:val="24"/>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uiPriority w:val="99"/>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eastAsia="pl-PL"/>
    </w:rPr>
  </w:style>
  <w:style w:type="paragraph" w:styleId="Tekstdymka">
    <w:name w:val="Balloon Text"/>
    <w:basedOn w:val="Normalny"/>
    <w:link w:val="TekstdymkaZnak"/>
    <w:rsid w:val="002F44D7"/>
    <w:rPr>
      <w:rFonts w:ascii="Tahoma" w:hAnsi="Tahoma"/>
      <w:sz w:val="16"/>
      <w:szCs w:val="16"/>
    </w:rPr>
  </w:style>
  <w:style w:type="character" w:customStyle="1" w:styleId="TekstdymkaZnak">
    <w:name w:val="Tekst dymka Znak"/>
    <w:link w:val="Tekstdymka"/>
    <w:locked/>
    <w:rsid w:val="00730C56"/>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eastAsia="pl-PL"/>
    </w:rPr>
  </w:style>
  <w:style w:type="paragraph" w:styleId="Tekstkomentarza">
    <w:name w:val="annotation text"/>
    <w:basedOn w:val="Normalny"/>
    <w:link w:val="TekstkomentarzaZnak"/>
    <w:uiPriority w:val="99"/>
    <w:semiHidden/>
    <w:rsid w:val="002F44D7"/>
  </w:style>
  <w:style w:type="character" w:customStyle="1" w:styleId="TekstkomentarzaZnak">
    <w:name w:val="Tekst komentarza Znak"/>
    <w:link w:val="Tekstkomentarza"/>
    <w:uiPriority w:val="99"/>
    <w:locked/>
    <w:rsid w:val="002F44D7"/>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F44D7"/>
    <w:rPr>
      <w:b/>
      <w:bCs/>
    </w:rPr>
  </w:style>
  <w:style w:type="character" w:customStyle="1" w:styleId="TematkomentarzaZnak">
    <w:name w:val="Temat komentarza Znak"/>
    <w:link w:val="Tematkomentarza"/>
    <w:locked/>
    <w:rsid w:val="00730C56"/>
    <w:rPr>
      <w:rFonts w:ascii="Times New Roman" w:hAnsi="Times New Roman" w:cs="Times New Roman"/>
      <w:b/>
      <w:bCs/>
      <w:sz w:val="20"/>
      <w:szCs w:val="20"/>
      <w:lang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eastAsia="pl-PL"/>
    </w:rPr>
  </w:style>
  <w:style w:type="paragraph" w:styleId="Akapitzlist">
    <w:name w:val="List Paragraph"/>
    <w:aliases w:val="Preambuła,Nagłowek 3,lp1"/>
    <w:basedOn w:val="Normalny"/>
    <w:link w:val="AkapitzlistZnak"/>
    <w:uiPriority w:val="34"/>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rsid w:val="002F44D7"/>
    <w:pPr>
      <w:suppressAutoHyphens/>
      <w:spacing w:line="360" w:lineRule="auto"/>
      <w:jc w:val="both"/>
    </w:pPr>
    <w:rPr>
      <w:b/>
      <w:bCs/>
      <w:sz w:val="28"/>
      <w:szCs w:val="28"/>
      <w:lang w:eastAsia="ar-SA"/>
    </w:rPr>
  </w:style>
  <w:style w:type="paragraph" w:customStyle="1" w:styleId="leszek">
    <w:name w:val="leszek"/>
    <w:basedOn w:val="Normalny"/>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qFormat/>
    <w:rsid w:val="002F44D7"/>
    <w:pPr>
      <w:jc w:val="center"/>
    </w:pPr>
    <w:rPr>
      <w:rFonts w:ascii="Comic Sans MS" w:hAnsi="Comic Sans MS"/>
      <w:b/>
      <w:bCs/>
      <w:sz w:val="28"/>
      <w:szCs w:val="28"/>
    </w:rPr>
  </w:style>
  <w:style w:type="character" w:customStyle="1" w:styleId="PodtytuZnak">
    <w:name w:val="Podtytuł Znak"/>
    <w:link w:val="Podtytu"/>
    <w:locked/>
    <w:rsid w:val="002F44D7"/>
    <w:rPr>
      <w:rFonts w:ascii="Comic Sans MS" w:hAnsi="Comic Sans MS" w:cs="Comic Sans MS"/>
      <w:b/>
      <w:bCs/>
      <w:sz w:val="28"/>
      <w:szCs w:val="28"/>
      <w:lang w:eastAsia="pl-PL"/>
    </w:rPr>
  </w:style>
  <w:style w:type="paragraph" w:customStyle="1" w:styleId="WW-Tekstpodstawowywcity3">
    <w:name w:val="WW-Tekst podstawowy wcięty 3"/>
    <w:basedOn w:val="Normalny"/>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rPr>
  </w:style>
  <w:style w:type="character" w:customStyle="1" w:styleId="TytuZnak">
    <w:name w:val="Tytuł Znak"/>
    <w:link w:val="Tytu"/>
    <w:locked/>
    <w:rsid w:val="002F44D7"/>
    <w:rPr>
      <w:rFonts w:ascii="Times New Roman" w:hAnsi="Times New Roman" w:cs="Times New Roman"/>
      <w:b/>
      <w:bCs/>
      <w:sz w:val="40"/>
      <w:szCs w:val="40"/>
      <w:lang w:eastAsia="pl-PL"/>
    </w:rPr>
  </w:style>
  <w:style w:type="paragraph" w:styleId="Tekstpodstawowy3">
    <w:name w:val="Body Text 3"/>
    <w:basedOn w:val="Normalny"/>
    <w:link w:val="Tekstpodstawowy3Znak"/>
    <w:rsid w:val="002F44D7"/>
    <w:pPr>
      <w:spacing w:line="360" w:lineRule="auto"/>
      <w:jc w:val="both"/>
    </w:pPr>
    <w:rPr>
      <w:b/>
      <w:bCs/>
      <w:sz w:val="32"/>
      <w:szCs w:val="32"/>
    </w:rPr>
  </w:style>
  <w:style w:type="character" w:customStyle="1" w:styleId="Tekstpodstawowy3Znak">
    <w:name w:val="Tekst podstawowy 3 Znak"/>
    <w:link w:val="Tekstpodstawowy3"/>
    <w:locked/>
    <w:rsid w:val="002F44D7"/>
    <w:rPr>
      <w:rFonts w:ascii="Times New Roman" w:hAnsi="Times New Roman" w:cs="Times New Roman"/>
      <w:b/>
      <w:bCs/>
      <w:sz w:val="32"/>
      <w:szCs w:val="32"/>
      <w:lang w:eastAsia="pl-PL"/>
    </w:rPr>
  </w:style>
  <w:style w:type="paragraph" w:styleId="Tekstpodstawowy2">
    <w:name w:val="Body Text 2"/>
    <w:basedOn w:val="Normalny"/>
    <w:link w:val="Tekstpodstawowy2Znak"/>
    <w:rsid w:val="002F44D7"/>
    <w:pPr>
      <w:spacing w:line="360" w:lineRule="atLeast"/>
      <w:jc w:val="both"/>
    </w:pPr>
    <w:rPr>
      <w:sz w:val="24"/>
      <w:szCs w:val="24"/>
    </w:rPr>
  </w:style>
  <w:style w:type="character" w:customStyle="1" w:styleId="Tekstpodstawowy2Znak">
    <w:name w:val="Tekst podstawowy 2 Znak"/>
    <w:link w:val="Tekstpodstawowy2"/>
    <w:locked/>
    <w:rsid w:val="002F44D7"/>
    <w:rPr>
      <w:rFonts w:ascii="Times New Roman" w:hAnsi="Times New Roman" w:cs="Times New Roman"/>
      <w:sz w:val="24"/>
      <w:szCs w:val="24"/>
      <w:lang w:eastAsia="pl-PL"/>
    </w:rPr>
  </w:style>
  <w:style w:type="character" w:customStyle="1" w:styleId="TekstpodstawowyZnak">
    <w:name w:val="Tekst podstawowy Znak"/>
    <w:aliases w:val="Znak Znak3,Znak Znak Znak, Znak Znak"/>
    <w:link w:val="Tekstpodstawowy"/>
    <w:uiPriority w:val="99"/>
    <w:locked/>
    <w:rsid w:val="002F44D7"/>
    <w:rPr>
      <w:rFonts w:ascii="Times New Roman" w:hAnsi="Times New Roman" w:cs="Times New Roman"/>
      <w:sz w:val="24"/>
      <w:szCs w:val="24"/>
      <w:lang w:eastAsia="pl-PL"/>
    </w:rPr>
  </w:style>
  <w:style w:type="character" w:customStyle="1" w:styleId="feature">
    <w:name w:val="feature"/>
    <w:uiPriority w:val="99"/>
    <w:rsid w:val="002F44D7"/>
    <w:rPr>
      <w:rFonts w:cs="Times New Roman"/>
    </w:rPr>
  </w:style>
  <w:style w:type="character" w:customStyle="1" w:styleId="value">
    <w:name w:val="value"/>
    <w:uiPriority w:val="99"/>
    <w:rsid w:val="002F44D7"/>
    <w:rPr>
      <w:rFonts w:cs="Times New Roman"/>
    </w:rPr>
  </w:style>
  <w:style w:type="table" w:styleId="Tabela-Siatka">
    <w:name w:val="Table Grid"/>
    <w:basedOn w:val="Standardowy"/>
    <w:uiPriority w:val="39"/>
    <w:rsid w:val="002F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uiPriority w:val="99"/>
    <w:rsid w:val="00CD106B"/>
    <w:rPr>
      <w:rFonts w:ascii="Arial" w:hAnsi="Arial" w:cs="Arial"/>
      <w:b/>
      <w:bCs/>
      <w:sz w:val="17"/>
      <w:szCs w:val="17"/>
      <w:u w:val="none"/>
    </w:rPr>
  </w:style>
  <w:style w:type="character" w:customStyle="1" w:styleId="Teksttreci9">
    <w:name w:val="Tekst treści + 9"/>
    <w:aliases w:val="5 pt"/>
    <w:uiPriority w:val="99"/>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uiPriority w:val="99"/>
    <w:rsid w:val="00CD106B"/>
    <w:rPr>
      <w:rFonts w:ascii="Arial" w:hAnsi="Arial" w:cs="Arial"/>
      <w:b/>
      <w:bCs/>
      <w:color w:val="000000"/>
      <w:spacing w:val="0"/>
      <w:w w:val="100"/>
      <w:position w:val="0"/>
      <w:sz w:val="20"/>
      <w:szCs w:val="20"/>
      <w:u w:val="none"/>
      <w:lang w:val="pl-PL" w:eastAsia="pl-PL"/>
    </w:rPr>
  </w:style>
  <w:style w:type="paragraph" w:styleId="Bezodstpw">
    <w:name w:val="No Spacing"/>
    <w:qFormat/>
    <w:rsid w:val="00CD106B"/>
    <w:pPr>
      <w:widowControl w:val="0"/>
    </w:pPr>
    <w:rPr>
      <w:rFonts w:ascii="Courier New" w:hAnsi="Courier New" w:cs="Courier New"/>
      <w:color w:val="000000"/>
      <w:sz w:val="24"/>
      <w:szCs w:val="24"/>
    </w:rPr>
  </w:style>
  <w:style w:type="character" w:styleId="Odwoaniedokomentarza">
    <w:name w:val="annotation reference"/>
    <w:uiPriority w:val="99"/>
    <w:semiHidden/>
    <w:rsid w:val="00986099"/>
    <w:rPr>
      <w:rFonts w:cs="Times New Roman"/>
      <w:sz w:val="16"/>
      <w:szCs w:val="16"/>
    </w:rPr>
  </w:style>
  <w:style w:type="paragraph" w:styleId="Tekstprzypisukocowego">
    <w:name w:val="endnote text"/>
    <w:basedOn w:val="Normalny"/>
    <w:link w:val="TekstprzypisukocowegoZnak"/>
    <w:uiPriority w:val="99"/>
    <w:semiHidden/>
    <w:rsid w:val="00AD719B"/>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eastAsia="pl-PL"/>
    </w:rPr>
  </w:style>
  <w:style w:type="character" w:styleId="Odwoanieprzypisukocowego">
    <w:name w:val="endnote reference"/>
    <w:uiPriority w:val="99"/>
    <w:semiHidden/>
    <w:rsid w:val="00AD719B"/>
    <w:rPr>
      <w:rFonts w:cs="Times New Roman"/>
      <w:vertAlign w:val="superscript"/>
    </w:rPr>
  </w:style>
  <w:style w:type="paragraph" w:customStyle="1" w:styleId="Default">
    <w:name w:val="Default"/>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locked/>
    <w:rsid w:val="00021CD4"/>
  </w:style>
  <w:style w:type="character" w:customStyle="1" w:styleId="TekstprzypisudolnegoZnak">
    <w:name w:val="Tekst przypisu dolnego Znak"/>
    <w:link w:val="Tekstprzypisudolnego"/>
    <w:uiPriority w:val="99"/>
    <w:semiHidden/>
    <w:locked/>
    <w:rsid w:val="00021CD4"/>
    <w:rPr>
      <w:rFonts w:ascii="Times New Roman" w:hAnsi="Times New Roman" w:cs="Times New Roman"/>
      <w:sz w:val="20"/>
      <w:szCs w:val="20"/>
    </w:rPr>
  </w:style>
  <w:style w:type="character" w:styleId="Odwoanieprzypisudolnego">
    <w:name w:val="footnote reference"/>
    <w:uiPriority w:val="99"/>
    <w:semiHidden/>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eastAsia="SimSu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3"/>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4"/>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5"/>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6"/>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7"/>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0900EB"/>
    <w:pPr>
      <w:ind w:left="240"/>
    </w:pPr>
    <w:rPr>
      <w:sz w:val="24"/>
      <w:szCs w:val="24"/>
    </w:rPr>
  </w:style>
  <w:style w:type="paragraph" w:styleId="Spistreci3">
    <w:name w:val="toc 3"/>
    <w:basedOn w:val="Normalny"/>
    <w:next w:val="Normalny"/>
    <w:autoRedefine/>
    <w:uiPriority w:val="39"/>
    <w:locked/>
    <w:rsid w:val="000900EB"/>
    <w:pPr>
      <w:ind w:left="480"/>
    </w:pPr>
    <w:rPr>
      <w:sz w:val="24"/>
      <w:szCs w:val="24"/>
    </w:rPr>
  </w:style>
  <w:style w:type="paragraph" w:customStyle="1" w:styleId="Mapadokumentu1">
    <w:name w:val="Mapa dokumentu1"/>
    <w:basedOn w:val="Normalny"/>
    <w:link w:val="MapadokumentuZnak"/>
    <w:semiHidden/>
    <w:locked/>
    <w:rsid w:val="000900EB"/>
    <w:pPr>
      <w:shd w:val="clear" w:color="auto" w:fill="000080"/>
    </w:pPr>
    <w:rPr>
      <w:rFonts w:ascii="Tahoma" w:hAnsi="Tahoma"/>
    </w:rPr>
  </w:style>
  <w:style w:type="character" w:customStyle="1" w:styleId="MapadokumentuZnak">
    <w:name w:val="Mapa dokumentu Znak"/>
    <w:link w:val="Mapadokumentu1"/>
    <w:semiHidden/>
    <w:rsid w:val="000900EB"/>
    <w:rPr>
      <w:rFonts w:ascii="Tahoma" w:hAnsi="Tahoma" w:cs="Times New Roman"/>
      <w:shd w:val="clear" w:color="auto" w:fill="000080"/>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1">
    <w:name w:val="1"/>
    <w:basedOn w:val="Normalny"/>
    <w:next w:val="Mapadokumentu1"/>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eastAsia="SimSun"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8"/>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rPr>
  </w:style>
  <w:style w:type="character" w:customStyle="1" w:styleId="ZwykytekstZnak1">
    <w:name w:val="Zwykły tekst Znak1"/>
    <w:uiPriority w:val="99"/>
    <w:semiHidden/>
    <w:rsid w:val="00A17F30"/>
    <w:rPr>
      <w:rFonts w:ascii="Courier New" w:hAnsi="Courier New" w:cs="Courier New"/>
    </w:rPr>
  </w:style>
  <w:style w:type="character" w:customStyle="1" w:styleId="Nierozpoznanawzmianka1">
    <w:name w:val="Nierozpoznana wzmianka1"/>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rPr>
  </w:style>
  <w:style w:type="table" w:customStyle="1" w:styleId="Tabela-Siatka4">
    <w:name w:val="Tabela - Siatka4"/>
    <w:basedOn w:val="Standardowy"/>
    <w:next w:val="Tabela-Siatka"/>
    <w:uiPriority w:val="39"/>
    <w:rsid w:val="00007DB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kod">
    <w:name w:val="HTML Code"/>
    <w:basedOn w:val="Domylnaczcionkaakapitu"/>
    <w:uiPriority w:val="99"/>
    <w:semiHidden/>
    <w:unhideWhenUsed/>
    <w:locked/>
    <w:rsid w:val="00E4101C"/>
    <w:rPr>
      <w:rFonts w:ascii="Courier New" w:eastAsia="Times New Roman" w:hAnsi="Courier New" w:cs="Courier New"/>
      <w:sz w:val="20"/>
      <w:szCs w:val="20"/>
    </w:rPr>
  </w:style>
  <w:style w:type="character" w:customStyle="1" w:styleId="hgkelc">
    <w:name w:val="hgkelc"/>
    <w:basedOn w:val="Domylnaczcionkaakapitu"/>
    <w:rsid w:val="008F1FC2"/>
  </w:style>
  <w:style w:type="character" w:customStyle="1" w:styleId="Nierozpoznanawzmianka2">
    <w:name w:val="Nierozpoznana wzmianka2"/>
    <w:basedOn w:val="Domylnaczcionkaakapitu"/>
    <w:uiPriority w:val="99"/>
    <w:semiHidden/>
    <w:unhideWhenUsed/>
    <w:rsid w:val="00BC5740"/>
    <w:rPr>
      <w:color w:val="605E5C"/>
      <w:shd w:val="clear" w:color="auto" w:fill="E1DFDD"/>
    </w:rPr>
  </w:style>
  <w:style w:type="paragraph" w:customStyle="1" w:styleId="Domynie">
    <w:name w:val="Domy徑nie"/>
    <w:rsid w:val="00DF21EC"/>
    <w:pPr>
      <w:widowControl w:val="0"/>
      <w:autoSpaceDN w:val="0"/>
      <w:adjustRightInd w:val="0"/>
      <w:spacing w:after="160" w:line="256" w:lineRule="auto"/>
    </w:pPr>
    <w:rPr>
      <w:rFonts w:hAnsi="Times New Roman"/>
      <w:kern w:val="1"/>
      <w:sz w:val="22"/>
      <w:szCs w:val="22"/>
    </w:rPr>
  </w:style>
  <w:style w:type="character" w:customStyle="1" w:styleId="AkapitzlistZnak">
    <w:name w:val="Akapit z listą Znak"/>
    <w:aliases w:val="Preambuła Znak,Nagłowek 3 Znak,lp1 Znak"/>
    <w:link w:val="Akapitzlist"/>
    <w:uiPriority w:val="34"/>
    <w:qFormat/>
    <w:locked/>
    <w:rsid w:val="00FA71B3"/>
    <w:rPr>
      <w:sz w:val="22"/>
      <w:szCs w:val="22"/>
    </w:rPr>
  </w:style>
  <w:style w:type="character" w:customStyle="1" w:styleId="Nierozpoznanawzmianka3">
    <w:name w:val="Nierozpoznana wzmianka3"/>
    <w:basedOn w:val="Domylnaczcionkaakapitu"/>
    <w:uiPriority w:val="99"/>
    <w:semiHidden/>
    <w:unhideWhenUsed/>
    <w:rsid w:val="00D16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95">
      <w:bodyDiv w:val="1"/>
      <w:marLeft w:val="0"/>
      <w:marRight w:val="0"/>
      <w:marTop w:val="0"/>
      <w:marBottom w:val="0"/>
      <w:divBdr>
        <w:top w:val="none" w:sz="0" w:space="0" w:color="auto"/>
        <w:left w:val="none" w:sz="0" w:space="0" w:color="auto"/>
        <w:bottom w:val="none" w:sz="0" w:space="0" w:color="auto"/>
        <w:right w:val="none" w:sz="0" w:space="0" w:color="auto"/>
      </w:divBdr>
    </w:div>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96144141">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224724677">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365788898">
      <w:bodyDiv w:val="1"/>
      <w:marLeft w:val="0"/>
      <w:marRight w:val="0"/>
      <w:marTop w:val="0"/>
      <w:marBottom w:val="0"/>
      <w:divBdr>
        <w:top w:val="none" w:sz="0" w:space="0" w:color="auto"/>
        <w:left w:val="none" w:sz="0" w:space="0" w:color="auto"/>
        <w:bottom w:val="none" w:sz="0" w:space="0" w:color="auto"/>
        <w:right w:val="none" w:sz="0" w:space="0" w:color="auto"/>
      </w:divBdr>
    </w:div>
    <w:div w:id="420226982">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66241965">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547571786">
      <w:bodyDiv w:val="1"/>
      <w:marLeft w:val="0"/>
      <w:marRight w:val="0"/>
      <w:marTop w:val="0"/>
      <w:marBottom w:val="0"/>
      <w:divBdr>
        <w:top w:val="none" w:sz="0" w:space="0" w:color="auto"/>
        <w:left w:val="none" w:sz="0" w:space="0" w:color="auto"/>
        <w:bottom w:val="none" w:sz="0" w:space="0" w:color="auto"/>
        <w:right w:val="none" w:sz="0" w:space="0" w:color="auto"/>
      </w:divBdr>
    </w:div>
    <w:div w:id="618419685">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71494797">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681665272">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798887379">
      <w:bodyDiv w:val="1"/>
      <w:marLeft w:val="0"/>
      <w:marRight w:val="0"/>
      <w:marTop w:val="0"/>
      <w:marBottom w:val="0"/>
      <w:divBdr>
        <w:top w:val="none" w:sz="0" w:space="0" w:color="auto"/>
        <w:left w:val="none" w:sz="0" w:space="0" w:color="auto"/>
        <w:bottom w:val="none" w:sz="0" w:space="0" w:color="auto"/>
        <w:right w:val="none" w:sz="0" w:space="0" w:color="auto"/>
      </w:divBdr>
    </w:div>
    <w:div w:id="815101466">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14697136">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64777283">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340236054">
      <w:bodyDiv w:val="1"/>
      <w:marLeft w:val="0"/>
      <w:marRight w:val="0"/>
      <w:marTop w:val="0"/>
      <w:marBottom w:val="0"/>
      <w:divBdr>
        <w:top w:val="none" w:sz="0" w:space="0" w:color="auto"/>
        <w:left w:val="none" w:sz="0" w:space="0" w:color="auto"/>
        <w:bottom w:val="none" w:sz="0" w:space="0" w:color="auto"/>
        <w:right w:val="none" w:sz="0" w:space="0" w:color="auto"/>
      </w:divBdr>
    </w:div>
    <w:div w:id="1396930626">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489321022">
      <w:bodyDiv w:val="1"/>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624730726">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719284583">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28420706">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35960839">
      <w:bodyDiv w:val="1"/>
      <w:marLeft w:val="0"/>
      <w:marRight w:val="0"/>
      <w:marTop w:val="0"/>
      <w:marBottom w:val="0"/>
      <w:divBdr>
        <w:top w:val="none" w:sz="0" w:space="0" w:color="auto"/>
        <w:left w:val="none" w:sz="0" w:space="0" w:color="auto"/>
        <w:bottom w:val="none" w:sz="0" w:space="0" w:color="auto"/>
        <w:right w:val="none" w:sz="0" w:space="0" w:color="auto"/>
      </w:divBdr>
    </w:div>
    <w:div w:id="2037077876">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 w:id="20972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zetargi.lodzka.policja.gov.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ld.policja.gov.pl" TargetMode="External"/><Relationship Id="rId7" Type="http://schemas.openxmlformats.org/officeDocument/2006/relationships/endnotes" Target="endnotes.xml"/><Relationship Id="rId12" Type="http://schemas.openxmlformats.org/officeDocument/2006/relationships/hyperlink" Target="mailto:zampub@ld.policja.gov.pl" TargetMode="External"/><Relationship Id="rId17" Type="http://schemas.openxmlformats.org/officeDocument/2006/relationships/hyperlink" Target="https://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platformazakupowa.pl/transakcja/7135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lodz"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footer" Target="footer1.xml"/><Relationship Id="rId10" Type="http://schemas.openxmlformats.org/officeDocument/2006/relationships/hyperlink" Target="https://platformazakupowa.pl/transakcja/713589" TargetMode="External"/><Relationship Id="rId19" Type="http://schemas.openxmlformats.org/officeDocument/2006/relationships/hyperlink" Target="https://platformazakupowa.pl/transakcja/713589" TargetMode="External"/><Relationship Id="rId4" Type="http://schemas.openxmlformats.org/officeDocument/2006/relationships/settings" Target="settings.xml"/><Relationship Id="rId9" Type="http://schemas.openxmlformats.org/officeDocument/2006/relationships/hyperlink" Target="https://platformazakupowa.pl/transakcja/713589" TargetMode="External"/><Relationship Id="rId14" Type="http://schemas.openxmlformats.org/officeDocument/2006/relationships/hyperlink" Target="https://www.nccert.p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BC3C-32FA-4EC7-966D-8620A559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30</Pages>
  <Words>12359</Words>
  <Characters>86433</Characters>
  <Application>Microsoft Office Word</Application>
  <DocSecurity>0</DocSecurity>
  <Lines>720</Lines>
  <Paragraphs>197</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98595</CharactersWithSpaces>
  <SharedDoc>false</SharedDoc>
  <HLinks>
    <vt:vector size="252" baseType="variant">
      <vt:variant>
        <vt:i4>4325502</vt:i4>
      </vt:variant>
      <vt:variant>
        <vt:i4>213</vt:i4>
      </vt:variant>
      <vt:variant>
        <vt:i4>0</vt:i4>
      </vt:variant>
      <vt:variant>
        <vt:i4>5</vt:i4>
      </vt:variant>
      <vt:variant>
        <vt:lpwstr>mailto:iod@ld.policja.gov.pl</vt:lpwstr>
      </vt:variant>
      <vt:variant>
        <vt:lpwstr/>
      </vt:variant>
      <vt:variant>
        <vt:i4>1245287</vt:i4>
      </vt:variant>
      <vt:variant>
        <vt:i4>210</vt:i4>
      </vt:variant>
      <vt:variant>
        <vt:i4>0</vt:i4>
      </vt:variant>
      <vt:variant>
        <vt:i4>5</vt:i4>
      </vt:variant>
      <vt:variant>
        <vt:lpwstr>https://platformazakupowa.pl/pn//kwp_lodz</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3080247</vt:i4>
      </vt:variant>
      <vt:variant>
        <vt:i4>201</vt:i4>
      </vt:variant>
      <vt:variant>
        <vt:i4>0</vt:i4>
      </vt:variant>
      <vt:variant>
        <vt:i4>5</vt:i4>
      </vt:variant>
      <vt:variant>
        <vt:lpwstr>https://www.gov.pl/web/mswia/oprogramowanie-do-pobrania</vt:lpwstr>
      </vt:variant>
      <vt:variant>
        <vt:lpwstr/>
      </vt:variant>
      <vt:variant>
        <vt:i4>5242965</vt:i4>
      </vt:variant>
      <vt:variant>
        <vt:i4>198</vt:i4>
      </vt:variant>
      <vt:variant>
        <vt:i4>0</vt:i4>
      </vt:variant>
      <vt:variant>
        <vt:i4>5</vt:i4>
      </vt:variant>
      <vt:variant>
        <vt:lpwstr>https://moj.gov.pl/nforms/signer/upload?xFormsAppName=SIGNER</vt:lpwstr>
      </vt:variant>
      <vt:variant>
        <vt:lpwstr/>
      </vt:variant>
      <vt:variant>
        <vt:i4>6619261</vt:i4>
      </vt:variant>
      <vt:variant>
        <vt:i4>195</vt:i4>
      </vt:variant>
      <vt:variant>
        <vt:i4>0</vt:i4>
      </vt:variant>
      <vt:variant>
        <vt:i4>5</vt:i4>
      </vt:variant>
      <vt:variant>
        <vt:lpwstr>https://www.nccert.pl/</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5963896</vt:i4>
      </vt:variant>
      <vt:variant>
        <vt:i4>189</vt:i4>
      </vt:variant>
      <vt:variant>
        <vt:i4>0</vt:i4>
      </vt:variant>
      <vt:variant>
        <vt:i4>5</vt:i4>
      </vt:variant>
      <vt:variant>
        <vt:lpwstr>mailto:zampub@ld.policja.gov.pl</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1572916</vt:i4>
      </vt:variant>
      <vt:variant>
        <vt:i4>170</vt:i4>
      </vt:variant>
      <vt:variant>
        <vt:i4>0</vt:i4>
      </vt:variant>
      <vt:variant>
        <vt:i4>5</vt:i4>
      </vt:variant>
      <vt:variant>
        <vt:lpwstr/>
      </vt:variant>
      <vt:variant>
        <vt:lpwstr>_Toc66181021</vt:lpwstr>
      </vt:variant>
      <vt:variant>
        <vt:i4>1638452</vt:i4>
      </vt:variant>
      <vt:variant>
        <vt:i4>164</vt:i4>
      </vt:variant>
      <vt:variant>
        <vt:i4>0</vt:i4>
      </vt:variant>
      <vt:variant>
        <vt:i4>5</vt:i4>
      </vt:variant>
      <vt:variant>
        <vt:lpwstr/>
      </vt:variant>
      <vt:variant>
        <vt:lpwstr>_Toc66181020</vt:lpwstr>
      </vt:variant>
      <vt:variant>
        <vt:i4>1048631</vt:i4>
      </vt:variant>
      <vt:variant>
        <vt:i4>158</vt:i4>
      </vt:variant>
      <vt:variant>
        <vt:i4>0</vt:i4>
      </vt:variant>
      <vt:variant>
        <vt:i4>5</vt:i4>
      </vt:variant>
      <vt:variant>
        <vt:lpwstr/>
      </vt:variant>
      <vt:variant>
        <vt:lpwstr>_Toc66181019</vt:lpwstr>
      </vt:variant>
      <vt:variant>
        <vt:i4>1114167</vt:i4>
      </vt:variant>
      <vt:variant>
        <vt:i4>152</vt:i4>
      </vt:variant>
      <vt:variant>
        <vt:i4>0</vt:i4>
      </vt:variant>
      <vt:variant>
        <vt:i4>5</vt:i4>
      </vt:variant>
      <vt:variant>
        <vt:lpwstr/>
      </vt:variant>
      <vt:variant>
        <vt:lpwstr>_Toc66181018</vt:lpwstr>
      </vt:variant>
      <vt:variant>
        <vt:i4>1966135</vt:i4>
      </vt:variant>
      <vt:variant>
        <vt:i4>146</vt:i4>
      </vt:variant>
      <vt:variant>
        <vt:i4>0</vt:i4>
      </vt:variant>
      <vt:variant>
        <vt:i4>5</vt:i4>
      </vt:variant>
      <vt:variant>
        <vt:lpwstr/>
      </vt:variant>
      <vt:variant>
        <vt:lpwstr>_Toc66181017</vt:lpwstr>
      </vt:variant>
      <vt:variant>
        <vt:i4>2031671</vt:i4>
      </vt:variant>
      <vt:variant>
        <vt:i4>140</vt:i4>
      </vt:variant>
      <vt:variant>
        <vt:i4>0</vt:i4>
      </vt:variant>
      <vt:variant>
        <vt:i4>5</vt:i4>
      </vt:variant>
      <vt:variant>
        <vt:lpwstr/>
      </vt:variant>
      <vt:variant>
        <vt:lpwstr>_Toc66181016</vt:lpwstr>
      </vt:variant>
      <vt:variant>
        <vt:i4>1835063</vt:i4>
      </vt:variant>
      <vt:variant>
        <vt:i4>134</vt:i4>
      </vt:variant>
      <vt:variant>
        <vt:i4>0</vt:i4>
      </vt:variant>
      <vt:variant>
        <vt:i4>5</vt:i4>
      </vt:variant>
      <vt:variant>
        <vt:lpwstr/>
      </vt:variant>
      <vt:variant>
        <vt:lpwstr>_Toc66181015</vt:lpwstr>
      </vt:variant>
      <vt:variant>
        <vt:i4>1900599</vt:i4>
      </vt:variant>
      <vt:variant>
        <vt:i4>128</vt:i4>
      </vt:variant>
      <vt:variant>
        <vt:i4>0</vt:i4>
      </vt:variant>
      <vt:variant>
        <vt:i4>5</vt:i4>
      </vt:variant>
      <vt:variant>
        <vt:lpwstr/>
      </vt:variant>
      <vt:variant>
        <vt:lpwstr>_Toc66181014</vt:lpwstr>
      </vt:variant>
      <vt:variant>
        <vt:i4>1703991</vt:i4>
      </vt:variant>
      <vt:variant>
        <vt:i4>122</vt:i4>
      </vt:variant>
      <vt:variant>
        <vt:i4>0</vt:i4>
      </vt:variant>
      <vt:variant>
        <vt:i4>5</vt:i4>
      </vt:variant>
      <vt:variant>
        <vt:lpwstr/>
      </vt:variant>
      <vt:variant>
        <vt:lpwstr>_Toc66181013</vt:lpwstr>
      </vt:variant>
      <vt:variant>
        <vt:i4>1769527</vt:i4>
      </vt:variant>
      <vt:variant>
        <vt:i4>116</vt:i4>
      </vt:variant>
      <vt:variant>
        <vt:i4>0</vt:i4>
      </vt:variant>
      <vt:variant>
        <vt:i4>5</vt:i4>
      </vt:variant>
      <vt:variant>
        <vt:lpwstr/>
      </vt:variant>
      <vt:variant>
        <vt:lpwstr>_Toc66181012</vt:lpwstr>
      </vt:variant>
      <vt:variant>
        <vt:i4>1572919</vt:i4>
      </vt:variant>
      <vt:variant>
        <vt:i4>110</vt:i4>
      </vt:variant>
      <vt:variant>
        <vt:i4>0</vt:i4>
      </vt:variant>
      <vt:variant>
        <vt:i4>5</vt:i4>
      </vt:variant>
      <vt:variant>
        <vt:lpwstr/>
      </vt:variant>
      <vt:variant>
        <vt:lpwstr>_Toc66181011</vt:lpwstr>
      </vt:variant>
      <vt:variant>
        <vt:i4>1638455</vt:i4>
      </vt:variant>
      <vt:variant>
        <vt:i4>104</vt:i4>
      </vt:variant>
      <vt:variant>
        <vt:i4>0</vt:i4>
      </vt:variant>
      <vt:variant>
        <vt:i4>5</vt:i4>
      </vt:variant>
      <vt:variant>
        <vt:lpwstr/>
      </vt:variant>
      <vt:variant>
        <vt:lpwstr>_Toc66181010</vt:lpwstr>
      </vt:variant>
      <vt:variant>
        <vt:i4>1048630</vt:i4>
      </vt:variant>
      <vt:variant>
        <vt:i4>98</vt:i4>
      </vt:variant>
      <vt:variant>
        <vt:i4>0</vt:i4>
      </vt:variant>
      <vt:variant>
        <vt:i4>5</vt:i4>
      </vt:variant>
      <vt:variant>
        <vt:lpwstr/>
      </vt:variant>
      <vt:variant>
        <vt:lpwstr>_Toc66181009</vt:lpwstr>
      </vt:variant>
      <vt:variant>
        <vt:i4>1114166</vt:i4>
      </vt:variant>
      <vt:variant>
        <vt:i4>92</vt:i4>
      </vt:variant>
      <vt:variant>
        <vt:i4>0</vt:i4>
      </vt:variant>
      <vt:variant>
        <vt:i4>5</vt:i4>
      </vt:variant>
      <vt:variant>
        <vt:lpwstr/>
      </vt:variant>
      <vt:variant>
        <vt:lpwstr>_Toc66181008</vt:lpwstr>
      </vt:variant>
      <vt:variant>
        <vt:i4>1966134</vt:i4>
      </vt:variant>
      <vt:variant>
        <vt:i4>86</vt:i4>
      </vt:variant>
      <vt:variant>
        <vt:i4>0</vt:i4>
      </vt:variant>
      <vt:variant>
        <vt:i4>5</vt:i4>
      </vt:variant>
      <vt:variant>
        <vt:lpwstr/>
      </vt:variant>
      <vt:variant>
        <vt:lpwstr>_Toc66181007</vt:lpwstr>
      </vt:variant>
      <vt:variant>
        <vt:i4>2031670</vt:i4>
      </vt:variant>
      <vt:variant>
        <vt:i4>80</vt:i4>
      </vt:variant>
      <vt:variant>
        <vt:i4>0</vt:i4>
      </vt:variant>
      <vt:variant>
        <vt:i4>5</vt:i4>
      </vt:variant>
      <vt:variant>
        <vt:lpwstr/>
      </vt:variant>
      <vt:variant>
        <vt:lpwstr>_Toc66181006</vt:lpwstr>
      </vt:variant>
      <vt:variant>
        <vt:i4>1835062</vt:i4>
      </vt:variant>
      <vt:variant>
        <vt:i4>74</vt:i4>
      </vt:variant>
      <vt:variant>
        <vt:i4>0</vt:i4>
      </vt:variant>
      <vt:variant>
        <vt:i4>5</vt:i4>
      </vt:variant>
      <vt:variant>
        <vt:lpwstr/>
      </vt:variant>
      <vt:variant>
        <vt:lpwstr>_Toc66181005</vt:lpwstr>
      </vt:variant>
      <vt:variant>
        <vt:i4>1900598</vt:i4>
      </vt:variant>
      <vt:variant>
        <vt:i4>68</vt:i4>
      </vt:variant>
      <vt:variant>
        <vt:i4>0</vt:i4>
      </vt:variant>
      <vt:variant>
        <vt:i4>5</vt:i4>
      </vt:variant>
      <vt:variant>
        <vt:lpwstr/>
      </vt:variant>
      <vt:variant>
        <vt:lpwstr>_Toc66181004</vt:lpwstr>
      </vt:variant>
      <vt:variant>
        <vt:i4>1703990</vt:i4>
      </vt:variant>
      <vt:variant>
        <vt:i4>62</vt:i4>
      </vt:variant>
      <vt:variant>
        <vt:i4>0</vt:i4>
      </vt:variant>
      <vt:variant>
        <vt:i4>5</vt:i4>
      </vt:variant>
      <vt:variant>
        <vt:lpwstr/>
      </vt:variant>
      <vt:variant>
        <vt:lpwstr>_Toc66181003</vt:lpwstr>
      </vt:variant>
      <vt:variant>
        <vt:i4>1769526</vt:i4>
      </vt:variant>
      <vt:variant>
        <vt:i4>56</vt:i4>
      </vt:variant>
      <vt:variant>
        <vt:i4>0</vt:i4>
      </vt:variant>
      <vt:variant>
        <vt:i4>5</vt:i4>
      </vt:variant>
      <vt:variant>
        <vt:lpwstr/>
      </vt:variant>
      <vt:variant>
        <vt:lpwstr>_Toc66181002</vt:lpwstr>
      </vt:variant>
      <vt:variant>
        <vt:i4>1572918</vt:i4>
      </vt:variant>
      <vt:variant>
        <vt:i4>50</vt:i4>
      </vt:variant>
      <vt:variant>
        <vt:i4>0</vt:i4>
      </vt:variant>
      <vt:variant>
        <vt:i4>5</vt:i4>
      </vt:variant>
      <vt:variant>
        <vt:lpwstr/>
      </vt:variant>
      <vt:variant>
        <vt:lpwstr>_Toc66181001</vt:lpwstr>
      </vt:variant>
      <vt:variant>
        <vt:i4>1638454</vt:i4>
      </vt:variant>
      <vt:variant>
        <vt:i4>44</vt:i4>
      </vt:variant>
      <vt:variant>
        <vt:i4>0</vt:i4>
      </vt:variant>
      <vt:variant>
        <vt:i4>5</vt:i4>
      </vt:variant>
      <vt:variant>
        <vt:lpwstr/>
      </vt:variant>
      <vt:variant>
        <vt:lpwstr>_Toc66181000</vt:lpwstr>
      </vt:variant>
      <vt:variant>
        <vt:i4>1638462</vt:i4>
      </vt:variant>
      <vt:variant>
        <vt:i4>38</vt:i4>
      </vt:variant>
      <vt:variant>
        <vt:i4>0</vt:i4>
      </vt:variant>
      <vt:variant>
        <vt:i4>5</vt:i4>
      </vt:variant>
      <vt:variant>
        <vt:lpwstr/>
      </vt:variant>
      <vt:variant>
        <vt:lpwstr>_Toc66180999</vt:lpwstr>
      </vt:variant>
      <vt:variant>
        <vt:i4>1572926</vt:i4>
      </vt:variant>
      <vt:variant>
        <vt:i4>32</vt:i4>
      </vt:variant>
      <vt:variant>
        <vt:i4>0</vt:i4>
      </vt:variant>
      <vt:variant>
        <vt:i4>5</vt:i4>
      </vt:variant>
      <vt:variant>
        <vt:lpwstr/>
      </vt:variant>
      <vt:variant>
        <vt:lpwstr>_Toc66180998</vt:lpwstr>
      </vt:variant>
      <vt:variant>
        <vt:i4>1507390</vt:i4>
      </vt:variant>
      <vt:variant>
        <vt:i4>26</vt:i4>
      </vt:variant>
      <vt:variant>
        <vt:i4>0</vt:i4>
      </vt:variant>
      <vt:variant>
        <vt:i4>5</vt:i4>
      </vt:variant>
      <vt:variant>
        <vt:lpwstr/>
      </vt:variant>
      <vt:variant>
        <vt:lpwstr>_Toc66180997</vt:lpwstr>
      </vt:variant>
      <vt:variant>
        <vt:i4>1441854</vt:i4>
      </vt:variant>
      <vt:variant>
        <vt:i4>20</vt:i4>
      </vt:variant>
      <vt:variant>
        <vt:i4>0</vt:i4>
      </vt:variant>
      <vt:variant>
        <vt:i4>5</vt:i4>
      </vt:variant>
      <vt:variant>
        <vt:lpwstr/>
      </vt:variant>
      <vt:variant>
        <vt:lpwstr>_Toc66180996</vt:lpwstr>
      </vt:variant>
      <vt:variant>
        <vt:i4>1376318</vt:i4>
      </vt:variant>
      <vt:variant>
        <vt:i4>14</vt:i4>
      </vt:variant>
      <vt:variant>
        <vt:i4>0</vt:i4>
      </vt:variant>
      <vt:variant>
        <vt:i4>5</vt:i4>
      </vt:variant>
      <vt:variant>
        <vt:lpwstr/>
      </vt:variant>
      <vt:variant>
        <vt:lpwstr>_Toc66180995</vt:lpwstr>
      </vt:variant>
      <vt:variant>
        <vt:i4>1310782</vt:i4>
      </vt:variant>
      <vt:variant>
        <vt:i4>8</vt:i4>
      </vt:variant>
      <vt:variant>
        <vt:i4>0</vt:i4>
      </vt:variant>
      <vt:variant>
        <vt:i4>5</vt:i4>
      </vt:variant>
      <vt:variant>
        <vt:lpwstr/>
      </vt:variant>
      <vt:variant>
        <vt:lpwstr>_Toc66180994</vt:lpwstr>
      </vt:variant>
      <vt:variant>
        <vt:i4>1245246</vt:i4>
      </vt:variant>
      <vt:variant>
        <vt:i4>2</vt:i4>
      </vt:variant>
      <vt:variant>
        <vt:i4>0</vt:i4>
      </vt:variant>
      <vt:variant>
        <vt:i4>5</vt:i4>
      </vt:variant>
      <vt:variant>
        <vt:lpwstr/>
      </vt:variant>
      <vt:variant>
        <vt:lpwstr>_Toc66180993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KatarzynaJaskulska</dc:creator>
  <cp:lastModifiedBy>791191</cp:lastModifiedBy>
  <cp:revision>36</cp:revision>
  <cp:lastPrinted>2023-01-10T08:03:00Z</cp:lastPrinted>
  <dcterms:created xsi:type="dcterms:W3CDTF">2021-10-28T08:33:00Z</dcterms:created>
  <dcterms:modified xsi:type="dcterms:W3CDTF">2023-01-12T12:49:00Z</dcterms:modified>
</cp:coreProperties>
</file>