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361A2060" w:rsidR="00DB5808" w:rsidRPr="00784EFC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784EFC">
        <w:rPr>
          <w:rFonts w:ascii="Arial" w:hAnsi="Arial" w:cs="Arial"/>
          <w:b/>
          <w:color w:val="000000" w:themeColor="text1"/>
          <w:szCs w:val="24"/>
        </w:rPr>
        <w:t xml:space="preserve">Załącznik nr </w:t>
      </w:r>
      <w:r w:rsidR="00434371" w:rsidRPr="00784EFC">
        <w:rPr>
          <w:rFonts w:ascii="Arial" w:hAnsi="Arial" w:cs="Arial"/>
          <w:b/>
          <w:color w:val="000000" w:themeColor="text1"/>
          <w:szCs w:val="24"/>
        </w:rPr>
        <w:t>10</w:t>
      </w:r>
      <w:r w:rsidRPr="00784EFC">
        <w:rPr>
          <w:rFonts w:ascii="Arial" w:hAnsi="Arial" w:cs="Arial"/>
          <w:b/>
          <w:color w:val="000000" w:themeColor="text1"/>
          <w:szCs w:val="24"/>
        </w:rPr>
        <w:t xml:space="preserve"> do SWZ - </w:t>
      </w:r>
      <w:r w:rsidR="00434371" w:rsidRPr="00784EFC">
        <w:rPr>
          <w:rFonts w:ascii="Arial" w:hAnsi="Arial" w:cs="Arial"/>
          <w:b/>
          <w:color w:val="000000" w:themeColor="text1"/>
          <w:szCs w:val="24"/>
        </w:rPr>
        <w:t>Oświadczenie podmiotu udostępniającego zasoby składane na podstawie art. 125 ust. 5 ustawy Pzp</w:t>
      </w:r>
    </w:p>
    <w:p w14:paraId="6B280A7D" w14:textId="77777777" w:rsidR="00911F4E" w:rsidRPr="00784EFC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4EFC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784EFC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784EFC" w:rsidRDefault="00B676F9" w:rsidP="00911F4E">
      <w:pPr>
        <w:spacing w:line="276" w:lineRule="auto"/>
        <w:rPr>
          <w:rFonts w:ascii="Arial" w:hAnsi="Arial" w:cs="Arial"/>
          <w:b/>
        </w:rPr>
      </w:pPr>
      <w:r w:rsidRPr="00784EFC">
        <w:rPr>
          <w:rFonts w:ascii="Arial" w:hAnsi="Arial" w:cs="Arial"/>
          <w:b/>
        </w:rPr>
        <w:t>WYKONAWCA:</w:t>
      </w:r>
    </w:p>
    <w:p w14:paraId="5C98F927" w14:textId="7137801C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784EFC" w:rsidRDefault="00DB5808" w:rsidP="00911F4E">
      <w:pPr>
        <w:spacing w:line="276" w:lineRule="auto"/>
        <w:rPr>
          <w:rFonts w:ascii="Arial" w:hAnsi="Arial" w:cs="Arial"/>
          <w:i/>
        </w:rPr>
      </w:pPr>
    </w:p>
    <w:p w14:paraId="47888057" w14:textId="25C61BA0" w:rsidR="00434371" w:rsidRPr="00784EFC" w:rsidRDefault="00434371" w:rsidP="00911F4E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784EFC">
        <w:rPr>
          <w:rFonts w:ascii="Arial" w:hAnsi="Arial" w:cs="Arial"/>
          <w:b/>
          <w:color w:val="000000" w:themeColor="text1"/>
        </w:rPr>
        <w:t>Oświadczenia podmiotu udostępniającego zasoby</w:t>
      </w:r>
    </w:p>
    <w:p w14:paraId="4EC30C12" w14:textId="40F9BB05" w:rsidR="00434371" w:rsidRPr="00784EFC" w:rsidRDefault="00434371" w:rsidP="00911F4E">
      <w:pPr>
        <w:spacing w:line="276" w:lineRule="auto"/>
        <w:jc w:val="center"/>
        <w:rPr>
          <w:rFonts w:ascii="Arial" w:hAnsi="Arial" w:cs="Arial"/>
          <w:bCs/>
          <w:color w:val="000000" w:themeColor="text1"/>
        </w:rPr>
      </w:pPr>
      <w:r w:rsidRPr="00784EFC">
        <w:rPr>
          <w:rFonts w:ascii="Arial" w:hAnsi="Arial" w:cs="Arial"/>
          <w:bCs/>
          <w:color w:val="000000" w:themeColor="text1"/>
        </w:rPr>
        <w:t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 składane na podstawie art. 125 ust. 1 ustawy Pzp</w:t>
      </w:r>
    </w:p>
    <w:p w14:paraId="0FD1039F" w14:textId="77777777" w:rsidR="00C74B48" w:rsidRPr="00784EFC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0D7E519F" w14:textId="0886EEC6" w:rsidR="00EE1146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 xml:space="preserve">Na potrzeby postępowania o udzielenie zamówienia publicznego </w:t>
      </w:r>
      <w:r w:rsidR="00DB5808" w:rsidRPr="00784EFC">
        <w:rPr>
          <w:rFonts w:ascii="Arial" w:hAnsi="Arial" w:cs="Arial"/>
        </w:rPr>
        <w:t>prowadzonego w</w:t>
      </w:r>
      <w:r w:rsidR="00784EFC">
        <w:rPr>
          <w:rFonts w:ascii="Arial" w:hAnsi="Arial" w:cs="Arial"/>
        </w:rPr>
        <w:t> </w:t>
      </w:r>
      <w:r w:rsidR="00DB5808" w:rsidRPr="00784EFC">
        <w:rPr>
          <w:rFonts w:ascii="Arial" w:hAnsi="Arial" w:cs="Arial"/>
        </w:rPr>
        <w:t xml:space="preserve">trybie przetargu nieograniczonego pn.: </w:t>
      </w:r>
    </w:p>
    <w:p w14:paraId="4CFF0601" w14:textId="77777777" w:rsidR="00784EFC" w:rsidRPr="00784EFC" w:rsidRDefault="00784EFC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110A42FD" w14:textId="6AB47A48" w:rsidR="00784EFC" w:rsidRDefault="00784EFC" w:rsidP="00434371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>„Zakup autobusów niskoemisyjnych do obsługi linii pozamiejskich Miasta i</w:t>
      </w:r>
      <w:r>
        <w:rPr>
          <w:rFonts w:ascii="Arial" w:hAnsi="Arial" w:cs="Arial"/>
          <w:b/>
          <w:bCs/>
        </w:rPr>
        <w:t> </w:t>
      </w:r>
      <w:r w:rsidRPr="00784EFC">
        <w:rPr>
          <w:rFonts w:ascii="Arial" w:hAnsi="Arial" w:cs="Arial"/>
          <w:b/>
          <w:bCs/>
        </w:rPr>
        <w:t>Gminy Uzdrowiskowej Muszyna”</w:t>
      </w:r>
      <w:r>
        <w:rPr>
          <w:rFonts w:ascii="Arial" w:hAnsi="Arial" w:cs="Arial"/>
          <w:b/>
          <w:bCs/>
        </w:rPr>
        <w:t xml:space="preserve"> – Zadanie nr ….</w:t>
      </w:r>
    </w:p>
    <w:p w14:paraId="05899238" w14:textId="77777777" w:rsidR="00784EFC" w:rsidRPr="00784EFC" w:rsidRDefault="00784EFC" w:rsidP="00434371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77FE606" w14:textId="48442152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</w:t>
      </w:r>
      <w:r w:rsidR="00911F4E" w:rsidRPr="00784EFC">
        <w:rPr>
          <w:rFonts w:ascii="Arial" w:hAnsi="Arial" w:cs="Arial"/>
        </w:rPr>
        <w:t>świadczam</w:t>
      </w:r>
      <w:r w:rsidRPr="00784EFC">
        <w:rPr>
          <w:rFonts w:ascii="Arial" w:hAnsi="Arial" w:cs="Arial"/>
        </w:rPr>
        <w:t>, jak niżej:</w:t>
      </w:r>
    </w:p>
    <w:p w14:paraId="335EA0BF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14267589" w14:textId="218BF04B" w:rsidR="00EE1146" w:rsidRPr="00784EFC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 xml:space="preserve">OŚWIADCZENIE DOTYCZĄCE </w:t>
      </w:r>
      <w:r w:rsidR="00434371" w:rsidRPr="00784EFC">
        <w:rPr>
          <w:rFonts w:ascii="Arial" w:hAnsi="Arial" w:cs="Arial"/>
          <w:b/>
          <w:bCs/>
        </w:rPr>
        <w:t>PODMIOTU UDOSTĘPNIAJĄCEGO ZASOBY</w:t>
      </w:r>
    </w:p>
    <w:p w14:paraId="182DFD69" w14:textId="27CD09F2" w:rsidR="00EE1146" w:rsidRPr="00784EFC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>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 xml:space="preserve">Dz. Urz. UE nr L 111 z 8.4.2022, str. 1), dalej: rozporządzenie 2022/576. </w:t>
      </w:r>
    </w:p>
    <w:p w14:paraId="23150F9D" w14:textId="137C795C" w:rsidR="00C74B48" w:rsidRPr="00784EFC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>Dz. U. z 202</w:t>
      </w:r>
      <w:r w:rsidR="00784EFC">
        <w:rPr>
          <w:rFonts w:ascii="Arial" w:hAnsi="Arial" w:cs="Arial"/>
        </w:rPr>
        <w:t>4</w:t>
      </w:r>
      <w:r w:rsidRPr="00784EFC">
        <w:rPr>
          <w:rFonts w:ascii="Arial" w:hAnsi="Arial" w:cs="Arial"/>
        </w:rPr>
        <w:t xml:space="preserve"> r. poz. </w:t>
      </w:r>
      <w:r w:rsidR="00784EFC">
        <w:rPr>
          <w:rFonts w:ascii="Arial" w:hAnsi="Arial" w:cs="Arial"/>
        </w:rPr>
        <w:t>507</w:t>
      </w:r>
      <w:r w:rsidRPr="00784EFC">
        <w:rPr>
          <w:rFonts w:ascii="Arial" w:hAnsi="Arial" w:cs="Arial"/>
        </w:rPr>
        <w:t>).</w:t>
      </w:r>
    </w:p>
    <w:p w14:paraId="6203213A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59FBC519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ADD1DC6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37640B2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7B28E63" w14:textId="3FCC1609" w:rsidR="00EE1146" w:rsidRPr="00784EFC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lastRenderedPageBreak/>
        <w:t>OŚWIADCZENIE DOTYCZĄCE PODANYCH INFORMACJI</w:t>
      </w:r>
    </w:p>
    <w:p w14:paraId="5B36DB51" w14:textId="003DB7B1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wszystkie informacje podane w powyższych oświadczeniach są aktualne i</w:t>
      </w:r>
      <w:r w:rsidR="00A13098" w:rsidRPr="00784EFC">
        <w:rPr>
          <w:rFonts w:ascii="Arial" w:hAnsi="Arial" w:cs="Arial"/>
        </w:rPr>
        <w:t> </w:t>
      </w:r>
      <w:r w:rsidRPr="00784EFC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2B827DFD" w14:textId="5ABCBEAA" w:rsidR="00EE1146" w:rsidRPr="00784EFC" w:rsidRDefault="00EE1146" w:rsidP="00A13098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>INFORMACJA DOTYCZĄCA DOSTĘPU DO PODMIOTOWYCH ŚRODKÓW DOWODOWYCH</w:t>
      </w:r>
    </w:p>
    <w:p w14:paraId="48281FF0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6EACB41B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 xml:space="preserve">1) </w:t>
      </w:r>
      <w:r w:rsidR="00A13098" w:rsidRPr="00784EFC">
        <w:rPr>
          <w:rFonts w:ascii="Arial" w:hAnsi="Arial" w:cs="Arial"/>
        </w:rPr>
        <w:t xml:space="preserve"> </w:t>
      </w:r>
      <w:r w:rsidRPr="00784EFC">
        <w:rPr>
          <w:rFonts w:ascii="Arial" w:hAnsi="Arial" w:cs="Arial"/>
        </w:rPr>
        <w:t>......................................................................................................................</w:t>
      </w:r>
      <w:r w:rsidR="00A13098" w:rsidRPr="00784EFC">
        <w:rPr>
          <w:rFonts w:ascii="Arial" w:hAnsi="Arial" w:cs="Arial"/>
        </w:rPr>
        <w:t>............</w:t>
      </w:r>
    </w:p>
    <w:p w14:paraId="20A0B453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784EFC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503288AD" w14:textId="1F2D19EA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2)</w:t>
      </w:r>
      <w:r w:rsidR="00A13098" w:rsidRPr="00784EFC">
        <w:rPr>
          <w:rFonts w:ascii="Arial" w:hAnsi="Arial" w:cs="Arial"/>
        </w:rPr>
        <w:t xml:space="preserve"> </w:t>
      </w:r>
      <w:r w:rsidRPr="00784EFC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4888E80" w14:textId="3DB23B5A" w:rsidR="00EE1146" w:rsidRPr="00784EFC" w:rsidRDefault="00EE1146" w:rsidP="00A13098">
      <w:pPr>
        <w:spacing w:line="276" w:lineRule="auto"/>
        <w:rPr>
          <w:rFonts w:ascii="Arial" w:hAnsi="Arial" w:cs="Arial"/>
          <w:i/>
          <w:iCs/>
        </w:rPr>
      </w:pPr>
      <w:r w:rsidRPr="00784EFC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sectPr w:rsidR="00EE1146" w:rsidRPr="00784EFC" w:rsidSect="00DB5808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052C89CE" w:rsidR="00B676F9" w:rsidRPr="002D12F4" w:rsidRDefault="00784EFC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18AF645A" wp14:editId="1BA9933C">
          <wp:extent cx="4383405" cy="554990"/>
          <wp:effectExtent l="0" t="0" r="0" b="0"/>
          <wp:docPr id="236386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FF7D" w14:textId="40C3D4F9" w:rsidR="00A8511A" w:rsidRPr="00784EFC" w:rsidRDefault="006F4358" w:rsidP="00784EFC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  <w:r w:rsidR="00784EFC">
      <w:rPr>
        <w:noProof/>
      </w:rPr>
      <w:drawing>
        <wp:inline distT="0" distB="0" distL="0" distR="0" wp14:anchorId="3C976A1B" wp14:editId="17CE6F71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4371"/>
    <w:rsid w:val="004751D8"/>
    <w:rsid w:val="00490434"/>
    <w:rsid w:val="004B44EC"/>
    <w:rsid w:val="004C7DA9"/>
    <w:rsid w:val="004E0EAE"/>
    <w:rsid w:val="004E2A60"/>
    <w:rsid w:val="004E4A2C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4F43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4EFC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16</cp:revision>
  <dcterms:created xsi:type="dcterms:W3CDTF">2021-03-17T16:16:00Z</dcterms:created>
  <dcterms:modified xsi:type="dcterms:W3CDTF">2024-12-16T10:42:00Z</dcterms:modified>
</cp:coreProperties>
</file>