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14:paraId="3479C833" w14:textId="77777777" w:rsidTr="004872CF">
        <w:tc>
          <w:tcPr>
            <w:tcW w:w="2392" w:type="dxa"/>
            <w:hideMark/>
          </w:tcPr>
          <w:p w14:paraId="78642203" w14:textId="77777777" w:rsidR="004872CF" w:rsidRPr="00A01438" w:rsidRDefault="004872CF" w:rsidP="003D574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3D574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4872CF" w:rsidRPr="00A01438" w14:paraId="4D4ADB11" w14:textId="77777777" w:rsidTr="004872CF">
        <w:tc>
          <w:tcPr>
            <w:tcW w:w="2392" w:type="dxa"/>
            <w:hideMark/>
          </w:tcPr>
          <w:p w14:paraId="3F0210CA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14:paraId="10D1310B" w14:textId="77777777" w:rsidTr="004872CF">
        <w:tc>
          <w:tcPr>
            <w:tcW w:w="2392" w:type="dxa"/>
            <w:hideMark/>
          </w:tcPr>
          <w:p w14:paraId="4BC2F22B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4453292B" w14:textId="77777777" w:rsidR="004872CF" w:rsidRDefault="004872CF" w:rsidP="004872CF">
      <w:pPr>
        <w:pStyle w:val="Nagwek1"/>
      </w:pPr>
    </w:p>
    <w:p w14:paraId="455F3CF9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14:paraId="71B2FAF0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14:paraId="7A51CB43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EEFAFC5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C36D7BB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EFEFF7F" w14:textId="77777777" w:rsidR="004872CF" w:rsidRPr="008C7D13" w:rsidRDefault="004872CF" w:rsidP="00DF05FD">
      <w:pPr>
        <w:suppressAutoHyphens/>
        <w:jc w:val="center"/>
        <w:rPr>
          <w:rFonts w:ascii="Tahoma" w:eastAsia="Arial" w:hAnsi="Tahoma" w:cs="Tahoma"/>
          <w:color w:val="000000"/>
          <w:sz w:val="22"/>
          <w:szCs w:val="22"/>
          <w:lang w:eastAsia="ar-SA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odbioru </w:t>
      </w:r>
      <w:r w:rsidR="00010E4C" w:rsidRPr="00010E4C">
        <w:rPr>
          <w:rFonts w:ascii="Tahoma" w:eastAsia="Arial" w:hAnsi="Tahoma" w:cs="Tahoma"/>
          <w:b/>
          <w:sz w:val="22"/>
          <w:szCs w:val="22"/>
          <w:lang w:eastAsia="ar-SA"/>
        </w:rPr>
        <w:t>części zamiennych</w:t>
      </w:r>
      <w:r w:rsidR="00010E4C" w:rsidRPr="00010E4C">
        <w:rPr>
          <w:rFonts w:ascii="Tahoma" w:eastAsia="Arial" w:hAnsi="Tahoma" w:cs="Tahoma"/>
          <w:b/>
          <w:lang w:eastAsia="ar-SA"/>
        </w:rPr>
        <w:t xml:space="preserve"> (</w:t>
      </w:r>
      <w:r w:rsidR="00010E4C">
        <w:rPr>
          <w:rFonts w:ascii="Tahoma" w:hAnsi="Tahoma" w:cs="Tahoma"/>
          <w:b/>
          <w:bCs/>
          <w:sz w:val="22"/>
          <w:szCs w:val="22"/>
        </w:rPr>
        <w:t>pakietu naprawczego)</w:t>
      </w:r>
    </w:p>
    <w:p w14:paraId="379C6774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14:paraId="0639AF73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6E0C8E3D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72B9B497" w14:textId="77777777"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14:paraId="5951FD90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39796F21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02A91B76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14:paraId="2C8F2282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0A2BA841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47E2739E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557A6278" w14:textId="77777777"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odbiorowa w składzie:</w:t>
      </w:r>
    </w:p>
    <w:p w14:paraId="532068EA" w14:textId="77777777"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3A6BDF21" w14:textId="77777777" w:rsidTr="00671C3E">
        <w:tc>
          <w:tcPr>
            <w:tcW w:w="4926" w:type="dxa"/>
            <w:hideMark/>
          </w:tcPr>
          <w:p w14:paraId="1D65B240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61740189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2925CCA6" w14:textId="77777777" w:rsidTr="00671C3E">
        <w:tc>
          <w:tcPr>
            <w:tcW w:w="4926" w:type="dxa"/>
            <w:hideMark/>
          </w:tcPr>
          <w:p w14:paraId="575BC037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75E9E5E7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47FDFC4C" w14:textId="77777777" w:rsidTr="00671C3E">
        <w:tc>
          <w:tcPr>
            <w:tcW w:w="4926" w:type="dxa"/>
            <w:hideMark/>
          </w:tcPr>
          <w:p w14:paraId="2A28CE5A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7A81288F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594E9CE1" w14:textId="77777777" w:rsidTr="00671C3E">
        <w:tc>
          <w:tcPr>
            <w:tcW w:w="4926" w:type="dxa"/>
            <w:hideMark/>
          </w:tcPr>
          <w:p w14:paraId="75C4BD4F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179F6767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36EE91A1" w14:textId="77777777" w:rsidTr="00671C3E">
        <w:tc>
          <w:tcPr>
            <w:tcW w:w="4926" w:type="dxa"/>
            <w:hideMark/>
          </w:tcPr>
          <w:p w14:paraId="37E54200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7121C0CE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79558B73" w14:textId="77777777" w:rsidR="00B741F6" w:rsidRDefault="004872CF" w:rsidP="004872CF">
      <w:pPr>
        <w:suppressAutoHyphens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 xml:space="preserve">przeprowadziła odbiór </w:t>
      </w:r>
      <w:r w:rsidR="00010E4C">
        <w:rPr>
          <w:rFonts w:ascii="Tahoma" w:eastAsia="Arial" w:hAnsi="Tahoma" w:cs="Tahoma"/>
          <w:lang w:eastAsia="ar-SA"/>
        </w:rPr>
        <w:t>pakietu części zamiennych (pakietu naprawczego)</w:t>
      </w:r>
      <w:r w:rsidR="00911989">
        <w:rPr>
          <w:rFonts w:ascii="Tahoma" w:eastAsia="Arial" w:hAnsi="Tahoma" w:cs="Tahoma"/>
          <w:lang w:eastAsia="ar-SA"/>
        </w:rPr>
        <w:t xml:space="preserve">, według specyfikacji jak </w:t>
      </w:r>
      <w:r w:rsidR="00B741F6">
        <w:rPr>
          <w:rFonts w:ascii="Tahoma" w:eastAsia="Arial" w:hAnsi="Tahoma" w:cs="Tahoma"/>
          <w:lang w:eastAsia="ar-SA"/>
        </w:rPr>
        <w:t xml:space="preserve">niżej: </w:t>
      </w:r>
    </w:p>
    <w:p w14:paraId="61D3C34C" w14:textId="77777777" w:rsidR="00846FA6" w:rsidRDefault="00846FA6" w:rsidP="004872CF">
      <w:pPr>
        <w:suppressAutoHyphens/>
        <w:rPr>
          <w:rFonts w:ascii="Tahoma" w:eastAsia="Arial" w:hAnsi="Tahoma" w:cs="Tahoma"/>
          <w:lang w:eastAsia="ar-SA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31"/>
        <w:gridCol w:w="4284"/>
        <w:gridCol w:w="1969"/>
        <w:gridCol w:w="1008"/>
        <w:gridCol w:w="708"/>
        <w:gridCol w:w="1276"/>
      </w:tblGrid>
      <w:tr w:rsidR="00B27228" w14:paraId="697A53A3" w14:textId="77777777" w:rsidTr="00B27228">
        <w:tc>
          <w:tcPr>
            <w:tcW w:w="531" w:type="dxa"/>
          </w:tcPr>
          <w:p w14:paraId="13F812A7" w14:textId="77777777" w:rsidR="00B27228" w:rsidRDefault="00B27228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Lp.</w:t>
            </w:r>
          </w:p>
        </w:tc>
        <w:tc>
          <w:tcPr>
            <w:tcW w:w="4284" w:type="dxa"/>
          </w:tcPr>
          <w:p w14:paraId="2EF0548E" w14:textId="77777777" w:rsidR="00B27228" w:rsidRDefault="00B27228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Opis</w:t>
            </w:r>
          </w:p>
        </w:tc>
        <w:tc>
          <w:tcPr>
            <w:tcW w:w="1969" w:type="dxa"/>
          </w:tcPr>
          <w:p w14:paraId="54E894CA" w14:textId="77777777" w:rsidR="00B27228" w:rsidRDefault="00B27228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Numer katalogowy</w:t>
            </w:r>
          </w:p>
        </w:tc>
        <w:tc>
          <w:tcPr>
            <w:tcW w:w="1008" w:type="dxa"/>
          </w:tcPr>
          <w:p w14:paraId="79A0F4FA" w14:textId="77777777" w:rsidR="00B27228" w:rsidRPr="00B27228" w:rsidRDefault="00B27228" w:rsidP="004872CF">
            <w:pPr>
              <w:suppressAutoHyphens/>
              <w:rPr>
                <w:rFonts w:ascii="Tahoma" w:eastAsia="Arial" w:hAnsi="Tahoma" w:cs="Tahoma"/>
                <w:sz w:val="18"/>
                <w:szCs w:val="18"/>
                <w:lang w:eastAsia="ar-SA"/>
              </w:rPr>
            </w:pPr>
            <w:r w:rsidRPr="00B27228">
              <w:rPr>
                <w:rFonts w:ascii="Tahoma" w:eastAsia="Arial" w:hAnsi="Tahoma" w:cs="Tahoma"/>
                <w:sz w:val="18"/>
                <w:szCs w:val="18"/>
                <w:lang w:eastAsia="ar-SA"/>
              </w:rPr>
              <w:t xml:space="preserve">Jednostka </w:t>
            </w:r>
          </w:p>
        </w:tc>
        <w:tc>
          <w:tcPr>
            <w:tcW w:w="708" w:type="dxa"/>
          </w:tcPr>
          <w:p w14:paraId="2EE314BB" w14:textId="77777777" w:rsidR="00B27228" w:rsidRDefault="00B27228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Ilość</w:t>
            </w:r>
          </w:p>
        </w:tc>
        <w:tc>
          <w:tcPr>
            <w:tcW w:w="1276" w:type="dxa"/>
          </w:tcPr>
          <w:p w14:paraId="589F11CA" w14:textId="77777777" w:rsidR="00B27228" w:rsidRDefault="00B27228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Uwagi</w:t>
            </w:r>
          </w:p>
        </w:tc>
      </w:tr>
      <w:tr w:rsidR="00B27228" w14:paraId="0310C458" w14:textId="77777777" w:rsidTr="00B27228">
        <w:tc>
          <w:tcPr>
            <w:tcW w:w="531" w:type="dxa"/>
            <w:vAlign w:val="bottom"/>
          </w:tcPr>
          <w:p w14:paraId="14E78B94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1.</w:t>
            </w:r>
          </w:p>
        </w:tc>
        <w:tc>
          <w:tcPr>
            <w:tcW w:w="4284" w:type="dxa"/>
          </w:tcPr>
          <w:p w14:paraId="11E26DCE" w14:textId="77777777" w:rsidR="00B27228" w:rsidRPr="00380593" w:rsidRDefault="00B27228" w:rsidP="00010E4C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>Szyba czołowa kabiny motorniczego</w:t>
            </w:r>
          </w:p>
        </w:tc>
        <w:tc>
          <w:tcPr>
            <w:tcW w:w="1969" w:type="dxa"/>
          </w:tcPr>
          <w:p w14:paraId="369B44C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7DAAC1C3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1AD84184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4</w:t>
            </w:r>
          </w:p>
        </w:tc>
        <w:tc>
          <w:tcPr>
            <w:tcW w:w="1276" w:type="dxa"/>
          </w:tcPr>
          <w:p w14:paraId="7556192D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148E31F1" w14:textId="77777777" w:rsidTr="00B27228">
        <w:tc>
          <w:tcPr>
            <w:tcW w:w="531" w:type="dxa"/>
            <w:vAlign w:val="bottom"/>
          </w:tcPr>
          <w:p w14:paraId="35491426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2.</w:t>
            </w:r>
          </w:p>
        </w:tc>
        <w:tc>
          <w:tcPr>
            <w:tcW w:w="4284" w:type="dxa"/>
          </w:tcPr>
          <w:p w14:paraId="4F96C7C7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Szyba tylna</w:t>
            </w:r>
          </w:p>
        </w:tc>
        <w:tc>
          <w:tcPr>
            <w:tcW w:w="1969" w:type="dxa"/>
          </w:tcPr>
          <w:p w14:paraId="667B0332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18367034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7B7B48F6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43AB0FE9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42786C29" w14:textId="77777777" w:rsidTr="00B27228">
        <w:tc>
          <w:tcPr>
            <w:tcW w:w="531" w:type="dxa"/>
            <w:vAlign w:val="bottom"/>
          </w:tcPr>
          <w:p w14:paraId="2E1EAB4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3.</w:t>
            </w:r>
          </w:p>
        </w:tc>
        <w:tc>
          <w:tcPr>
            <w:tcW w:w="4284" w:type="dxa"/>
          </w:tcPr>
          <w:p w14:paraId="699E0D52" w14:textId="77777777" w:rsidR="00B27228" w:rsidRPr="00380593" w:rsidRDefault="00B27228" w:rsidP="00010E4C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 xml:space="preserve">Szyba boczna lewa kabiny motorniczego </w:t>
            </w:r>
          </w:p>
        </w:tc>
        <w:tc>
          <w:tcPr>
            <w:tcW w:w="1969" w:type="dxa"/>
          </w:tcPr>
          <w:p w14:paraId="6F720204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03C43DA1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1A7D0BCD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4A3A87CC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2635A76A" w14:textId="77777777" w:rsidTr="00B27228">
        <w:tc>
          <w:tcPr>
            <w:tcW w:w="531" w:type="dxa"/>
            <w:vAlign w:val="bottom"/>
          </w:tcPr>
          <w:p w14:paraId="20DA2C93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4.</w:t>
            </w:r>
          </w:p>
        </w:tc>
        <w:tc>
          <w:tcPr>
            <w:tcW w:w="4284" w:type="dxa"/>
          </w:tcPr>
          <w:p w14:paraId="6CECC869" w14:textId="77777777" w:rsidR="00B27228" w:rsidRPr="00380593" w:rsidRDefault="00B27228" w:rsidP="00E65FA2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 xml:space="preserve">Szyba boczna </w:t>
            </w:r>
            <w:r>
              <w:rPr>
                <w:rFonts w:ascii="Tahoma" w:hAnsi="Tahoma" w:cs="Tahoma"/>
              </w:rPr>
              <w:t>prawa</w:t>
            </w:r>
            <w:r w:rsidRPr="00380593">
              <w:rPr>
                <w:rFonts w:ascii="Tahoma" w:hAnsi="Tahoma" w:cs="Tahoma"/>
              </w:rPr>
              <w:t xml:space="preserve"> kabiny motorniczego </w:t>
            </w:r>
          </w:p>
        </w:tc>
        <w:tc>
          <w:tcPr>
            <w:tcW w:w="1969" w:type="dxa"/>
          </w:tcPr>
          <w:p w14:paraId="52D14926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41F00AF3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30E0E571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3ECEFFBC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0A2E4FFD" w14:textId="77777777" w:rsidTr="00B27228">
        <w:tc>
          <w:tcPr>
            <w:tcW w:w="531" w:type="dxa"/>
            <w:vAlign w:val="bottom"/>
          </w:tcPr>
          <w:p w14:paraId="7364585C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5.</w:t>
            </w:r>
          </w:p>
        </w:tc>
        <w:tc>
          <w:tcPr>
            <w:tcW w:w="4284" w:type="dxa"/>
          </w:tcPr>
          <w:p w14:paraId="6B9EACDE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 xml:space="preserve">Szyby boczne przedziału pasażerskiego po 1 szt. </w:t>
            </w:r>
            <w:r>
              <w:rPr>
                <w:rFonts w:ascii="Tahoma" w:hAnsi="Tahoma" w:cs="Tahoma"/>
              </w:rPr>
              <w:t>k</w:t>
            </w:r>
            <w:r w:rsidRPr="00380593">
              <w:rPr>
                <w:rFonts w:ascii="Tahoma" w:hAnsi="Tahoma" w:cs="Tahoma"/>
              </w:rPr>
              <w:t>ażdego rodzaju</w:t>
            </w:r>
          </w:p>
        </w:tc>
        <w:tc>
          <w:tcPr>
            <w:tcW w:w="1969" w:type="dxa"/>
          </w:tcPr>
          <w:p w14:paraId="415AACC5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4EA2DF9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5968EF36" w14:textId="6ED83F61" w:rsidR="00B27228" w:rsidRDefault="005161B1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29ADC369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64AE78FC" w14:textId="77777777" w:rsidTr="00B27228">
        <w:tc>
          <w:tcPr>
            <w:tcW w:w="531" w:type="dxa"/>
            <w:vAlign w:val="bottom"/>
          </w:tcPr>
          <w:p w14:paraId="2DBF6345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6.</w:t>
            </w:r>
          </w:p>
        </w:tc>
        <w:tc>
          <w:tcPr>
            <w:tcW w:w="4284" w:type="dxa"/>
          </w:tcPr>
          <w:p w14:paraId="2250170C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 xml:space="preserve">Szyby drzwiowe po 1 szt. </w:t>
            </w:r>
            <w:r>
              <w:rPr>
                <w:rFonts w:ascii="Tahoma" w:hAnsi="Tahoma" w:cs="Tahoma"/>
              </w:rPr>
              <w:t>k</w:t>
            </w:r>
            <w:r w:rsidRPr="00380593">
              <w:rPr>
                <w:rFonts w:ascii="Tahoma" w:hAnsi="Tahoma" w:cs="Tahoma"/>
              </w:rPr>
              <w:t>ażdego rodzaju</w:t>
            </w:r>
          </w:p>
        </w:tc>
        <w:tc>
          <w:tcPr>
            <w:tcW w:w="1969" w:type="dxa"/>
          </w:tcPr>
          <w:p w14:paraId="7590FE0C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566F18A1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7F10C581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3</w:t>
            </w:r>
          </w:p>
        </w:tc>
        <w:tc>
          <w:tcPr>
            <w:tcW w:w="1276" w:type="dxa"/>
          </w:tcPr>
          <w:p w14:paraId="4175F115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31AF1B3E" w14:textId="77777777" w:rsidTr="00B27228">
        <w:tc>
          <w:tcPr>
            <w:tcW w:w="531" w:type="dxa"/>
            <w:vAlign w:val="bottom"/>
          </w:tcPr>
          <w:p w14:paraId="14644AE5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7.</w:t>
            </w:r>
          </w:p>
        </w:tc>
        <w:tc>
          <w:tcPr>
            <w:tcW w:w="4284" w:type="dxa"/>
          </w:tcPr>
          <w:p w14:paraId="6699E385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Lampy kompletne – przód tramwaju</w:t>
            </w:r>
          </w:p>
        </w:tc>
        <w:tc>
          <w:tcPr>
            <w:tcW w:w="1969" w:type="dxa"/>
          </w:tcPr>
          <w:p w14:paraId="38BA453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5CFE88B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2BD02C6D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3</w:t>
            </w:r>
          </w:p>
        </w:tc>
        <w:tc>
          <w:tcPr>
            <w:tcW w:w="1276" w:type="dxa"/>
          </w:tcPr>
          <w:p w14:paraId="6C4517CE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1D0E66D5" w14:textId="77777777" w:rsidTr="00B27228">
        <w:tc>
          <w:tcPr>
            <w:tcW w:w="531" w:type="dxa"/>
            <w:vAlign w:val="bottom"/>
          </w:tcPr>
          <w:p w14:paraId="25B4F876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8.</w:t>
            </w:r>
          </w:p>
        </w:tc>
        <w:tc>
          <w:tcPr>
            <w:tcW w:w="4284" w:type="dxa"/>
          </w:tcPr>
          <w:p w14:paraId="2AAC7FAA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Lampy kompletne – tył tramwaju</w:t>
            </w:r>
          </w:p>
        </w:tc>
        <w:tc>
          <w:tcPr>
            <w:tcW w:w="1969" w:type="dxa"/>
          </w:tcPr>
          <w:p w14:paraId="36AA6A76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42C2F234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4BD29DB7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69F953BD" w14:textId="77777777" w:rsidR="00B27228" w:rsidRDefault="00B27228" w:rsidP="00010E4C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0DADCD12" w14:textId="77777777" w:rsidTr="00B27228">
        <w:tc>
          <w:tcPr>
            <w:tcW w:w="531" w:type="dxa"/>
            <w:vAlign w:val="bottom"/>
          </w:tcPr>
          <w:p w14:paraId="4C8BC5CE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9.</w:t>
            </w:r>
          </w:p>
        </w:tc>
        <w:tc>
          <w:tcPr>
            <w:tcW w:w="4284" w:type="dxa"/>
          </w:tcPr>
          <w:p w14:paraId="2930542B" w14:textId="77777777" w:rsidR="00B27228" w:rsidRPr="00380593" w:rsidRDefault="00B27228" w:rsidP="009C0AA8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>Lampy kompletne – lewy bok tramwaju</w:t>
            </w:r>
          </w:p>
        </w:tc>
        <w:tc>
          <w:tcPr>
            <w:tcW w:w="1969" w:type="dxa"/>
          </w:tcPr>
          <w:p w14:paraId="3E19B16A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7AB80765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0100B05F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127AD799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5D405D34" w14:textId="77777777" w:rsidTr="00B27228">
        <w:tc>
          <w:tcPr>
            <w:tcW w:w="531" w:type="dxa"/>
            <w:vAlign w:val="bottom"/>
          </w:tcPr>
          <w:p w14:paraId="5FA0EB44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10.</w:t>
            </w:r>
          </w:p>
        </w:tc>
        <w:tc>
          <w:tcPr>
            <w:tcW w:w="4284" w:type="dxa"/>
          </w:tcPr>
          <w:p w14:paraId="3B6E68FB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Lampy kompletne – prawy bok tramwaju</w:t>
            </w:r>
          </w:p>
        </w:tc>
        <w:tc>
          <w:tcPr>
            <w:tcW w:w="1969" w:type="dxa"/>
          </w:tcPr>
          <w:p w14:paraId="15BE3C1A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3E147FE5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337B54DA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1D72EED0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2F3A6154" w14:textId="77777777" w:rsidTr="00B27228">
        <w:tc>
          <w:tcPr>
            <w:tcW w:w="531" w:type="dxa"/>
            <w:vAlign w:val="bottom"/>
          </w:tcPr>
          <w:p w14:paraId="014887AE" w14:textId="7B8A668B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5161B1">
              <w:rPr>
                <w:rFonts w:ascii="Tahoma" w:eastAsia="Arial" w:hAnsi="Tahoma" w:cs="Tahoma"/>
                <w:lang w:eastAsia="ar-SA"/>
              </w:rPr>
              <w:t>1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5689DA61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Naprawczy zestaw hamulcowy zawierający wszystkie elementy układu hamulcowego zabudowane na wózku</w:t>
            </w:r>
          </w:p>
        </w:tc>
        <w:tc>
          <w:tcPr>
            <w:tcW w:w="1969" w:type="dxa"/>
          </w:tcPr>
          <w:p w14:paraId="018B8F9D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621126D7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470BF7C6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312D3AED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0A9762D4" w14:textId="77777777" w:rsidTr="00B27228">
        <w:tc>
          <w:tcPr>
            <w:tcW w:w="531" w:type="dxa"/>
            <w:vAlign w:val="bottom"/>
          </w:tcPr>
          <w:p w14:paraId="6DB49513" w14:textId="436318E1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5161B1">
              <w:rPr>
                <w:rFonts w:ascii="Tahoma" w:eastAsia="Arial" w:hAnsi="Tahoma" w:cs="Tahoma"/>
                <w:lang w:eastAsia="ar-SA"/>
              </w:rPr>
              <w:t>2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43C7F7A2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Pantograf kompletny z napędem</w:t>
            </w:r>
          </w:p>
        </w:tc>
        <w:tc>
          <w:tcPr>
            <w:tcW w:w="1969" w:type="dxa"/>
          </w:tcPr>
          <w:p w14:paraId="6973D3E5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1B94F46D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3C71B338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70F538F8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2E34ECB4" w14:textId="77777777" w:rsidTr="00B27228">
        <w:tc>
          <w:tcPr>
            <w:tcW w:w="531" w:type="dxa"/>
            <w:vAlign w:val="bottom"/>
          </w:tcPr>
          <w:p w14:paraId="6CB725AC" w14:textId="51AE0B52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3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492D1C56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Zestaw wycieraczki szyby przedniej (napęd, ramię, pióro)</w:t>
            </w:r>
          </w:p>
        </w:tc>
        <w:tc>
          <w:tcPr>
            <w:tcW w:w="1969" w:type="dxa"/>
          </w:tcPr>
          <w:p w14:paraId="62A4FBF6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6E62FBB5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665F4BCF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70EC242E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21209402" w14:textId="77777777" w:rsidTr="00B27228">
        <w:tc>
          <w:tcPr>
            <w:tcW w:w="531" w:type="dxa"/>
            <w:vAlign w:val="bottom"/>
          </w:tcPr>
          <w:p w14:paraId="3F696FC3" w14:textId="038EC88B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4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4AF1526C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Lusterko prawe i lewe wraz z napędem</w:t>
            </w:r>
          </w:p>
        </w:tc>
        <w:tc>
          <w:tcPr>
            <w:tcW w:w="1969" w:type="dxa"/>
          </w:tcPr>
          <w:p w14:paraId="26F3D71F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73908A96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0B21A3E4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24991DFF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00811B08" w14:textId="77777777" w:rsidTr="00B27228">
        <w:tc>
          <w:tcPr>
            <w:tcW w:w="531" w:type="dxa"/>
            <w:vAlign w:val="bottom"/>
          </w:tcPr>
          <w:p w14:paraId="79DAD86E" w14:textId="5D10766C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5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5BADEDA5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Zadajnik jazdy</w:t>
            </w:r>
          </w:p>
        </w:tc>
        <w:tc>
          <w:tcPr>
            <w:tcW w:w="1969" w:type="dxa"/>
          </w:tcPr>
          <w:p w14:paraId="3A82AC2F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4214475D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1F028EC8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402C59E2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6BE9FFE9" w14:textId="77777777" w:rsidTr="00B27228">
        <w:tc>
          <w:tcPr>
            <w:tcW w:w="531" w:type="dxa"/>
            <w:vAlign w:val="bottom"/>
          </w:tcPr>
          <w:p w14:paraId="73F6B2E8" w14:textId="07589171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6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5A3A668B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Sterowniki drzwi (zaprogramowane) po 1 sztuce sterownika na każdy rodzaj drzwi</w:t>
            </w:r>
          </w:p>
        </w:tc>
        <w:tc>
          <w:tcPr>
            <w:tcW w:w="1969" w:type="dxa"/>
          </w:tcPr>
          <w:p w14:paraId="0D7CB60B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04608BC8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06DF2B96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3A97C840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27228" w14:paraId="389BE4F2" w14:textId="77777777" w:rsidTr="00B27228">
        <w:tc>
          <w:tcPr>
            <w:tcW w:w="531" w:type="dxa"/>
            <w:vAlign w:val="bottom"/>
          </w:tcPr>
          <w:p w14:paraId="0B0B847C" w14:textId="2EF29D76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7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53E63FD2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Elementy zderzaka –  przód</w:t>
            </w:r>
          </w:p>
        </w:tc>
        <w:tc>
          <w:tcPr>
            <w:tcW w:w="1969" w:type="dxa"/>
          </w:tcPr>
          <w:p w14:paraId="432B2CA9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6A5D3346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1484E324" w14:textId="77777777" w:rsidR="00B2722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490AA655" w14:textId="77777777" w:rsidR="00B27228" w:rsidRDefault="00B2722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9D5DB8" w14:paraId="4F7DBF45" w14:textId="77777777" w:rsidTr="00B27228">
        <w:tc>
          <w:tcPr>
            <w:tcW w:w="531" w:type="dxa"/>
            <w:vAlign w:val="bottom"/>
          </w:tcPr>
          <w:p w14:paraId="4FAAD821" w14:textId="1915329A" w:rsidR="009D5DB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  <w:r w:rsidR="00E456B7">
              <w:rPr>
                <w:rFonts w:ascii="Tahoma" w:eastAsia="Arial" w:hAnsi="Tahoma" w:cs="Tahoma"/>
                <w:lang w:eastAsia="ar-SA"/>
              </w:rPr>
              <w:t>8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68323703" w14:textId="77777777" w:rsidR="009D5DB8" w:rsidRDefault="00DF6485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Elementy zderzaka –  tył</w:t>
            </w:r>
          </w:p>
        </w:tc>
        <w:tc>
          <w:tcPr>
            <w:tcW w:w="1969" w:type="dxa"/>
          </w:tcPr>
          <w:p w14:paraId="697563CD" w14:textId="77777777" w:rsidR="009D5DB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57829706" w14:textId="77777777" w:rsidR="009D5DB8" w:rsidRDefault="00DF6485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47E89C11" w14:textId="77777777" w:rsidR="009D5DB8" w:rsidRDefault="00DF6485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41B81EAE" w14:textId="77777777" w:rsidR="009D5DB8" w:rsidRDefault="009D5DB8" w:rsidP="009C0A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DF6485" w14:paraId="66BEEC96" w14:textId="77777777" w:rsidTr="00B27228">
        <w:tc>
          <w:tcPr>
            <w:tcW w:w="531" w:type="dxa"/>
            <w:vAlign w:val="bottom"/>
          </w:tcPr>
          <w:p w14:paraId="261F8D8A" w14:textId="4446D8E7" w:rsidR="00DF6485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lastRenderedPageBreak/>
              <w:t>19</w:t>
            </w:r>
            <w:r w:rsidR="00DF6485"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2385A7F3" w14:textId="1AA21AB3" w:rsidR="00DF6485" w:rsidRPr="00380593" w:rsidRDefault="00DF6485" w:rsidP="00DF6485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 xml:space="preserve">Kompletne uzbrojone drzwi (napęd, skrzydła, przyciski sterujące, szyby  oraz inne niezbędne elementy) po 1 szt. </w:t>
            </w:r>
            <w:r w:rsidR="00E456B7">
              <w:rPr>
                <w:rFonts w:ascii="Tahoma" w:hAnsi="Tahoma" w:cs="Tahoma"/>
              </w:rPr>
              <w:t>k</w:t>
            </w:r>
            <w:r w:rsidRPr="00380593">
              <w:rPr>
                <w:rFonts w:ascii="Tahoma" w:hAnsi="Tahoma" w:cs="Tahoma"/>
              </w:rPr>
              <w:t>ażdego rodzaju drzwi</w:t>
            </w:r>
          </w:p>
        </w:tc>
        <w:tc>
          <w:tcPr>
            <w:tcW w:w="1969" w:type="dxa"/>
          </w:tcPr>
          <w:p w14:paraId="5988CD53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7039BDE5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7236E4BD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3EF20BE4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DF6485" w14:paraId="2361331F" w14:textId="77777777" w:rsidTr="00B27228">
        <w:tc>
          <w:tcPr>
            <w:tcW w:w="531" w:type="dxa"/>
            <w:vAlign w:val="bottom"/>
          </w:tcPr>
          <w:p w14:paraId="458730A0" w14:textId="417058F6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  <w:r w:rsidR="00E456B7">
              <w:rPr>
                <w:rFonts w:ascii="Tahoma" w:eastAsia="Arial" w:hAnsi="Tahoma" w:cs="Tahoma"/>
                <w:lang w:eastAsia="ar-SA"/>
              </w:rPr>
              <w:t>0</w:t>
            </w:r>
            <w:r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4284" w:type="dxa"/>
          </w:tcPr>
          <w:p w14:paraId="6E6146CF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Kasownik elektroniczny dwufunkcyjny</w:t>
            </w:r>
          </w:p>
        </w:tc>
        <w:tc>
          <w:tcPr>
            <w:tcW w:w="1969" w:type="dxa"/>
          </w:tcPr>
          <w:p w14:paraId="24E6677D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361CFCA7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11156F22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7E55245E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E456B7" w14:paraId="59EFAC58" w14:textId="77777777" w:rsidTr="00B27228">
        <w:tc>
          <w:tcPr>
            <w:tcW w:w="531" w:type="dxa"/>
            <w:vAlign w:val="bottom"/>
          </w:tcPr>
          <w:p w14:paraId="4939396A" w14:textId="54B835BD" w:rsidR="00E456B7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21.</w:t>
            </w:r>
          </w:p>
        </w:tc>
        <w:tc>
          <w:tcPr>
            <w:tcW w:w="4284" w:type="dxa"/>
          </w:tcPr>
          <w:p w14:paraId="335C6895" w14:textId="2685449B" w:rsidR="00E456B7" w:rsidRPr="00380593" w:rsidRDefault="00E456B7" w:rsidP="00DF6485">
            <w:pPr>
              <w:suppressAutoHyphens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Biletomat</w:t>
            </w:r>
          </w:p>
        </w:tc>
        <w:tc>
          <w:tcPr>
            <w:tcW w:w="1969" w:type="dxa"/>
          </w:tcPr>
          <w:p w14:paraId="7B24E422" w14:textId="77777777" w:rsidR="00E456B7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5150DB8B" w14:textId="4B333D49" w:rsidR="00E456B7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2603529E" w14:textId="07C308F1" w:rsidR="00E456B7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276" w:type="dxa"/>
          </w:tcPr>
          <w:p w14:paraId="6885392F" w14:textId="77777777" w:rsidR="00E456B7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DF6485" w14:paraId="222474CB" w14:textId="77777777" w:rsidTr="00B27228">
        <w:tc>
          <w:tcPr>
            <w:tcW w:w="531" w:type="dxa"/>
            <w:vAlign w:val="bottom"/>
          </w:tcPr>
          <w:p w14:paraId="62F2E13C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22.</w:t>
            </w:r>
          </w:p>
        </w:tc>
        <w:tc>
          <w:tcPr>
            <w:tcW w:w="4284" w:type="dxa"/>
          </w:tcPr>
          <w:p w14:paraId="1AB7A4C0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>Dysk twardy wymienny do systemu zapisu obrazu z kamer o pojemności pozwalającej zapisywać obraz przez co najmniej 30 kolejnych dni pracy wszystkich k</w:t>
            </w:r>
            <w:r>
              <w:rPr>
                <w:rFonts w:ascii="Tahoma" w:hAnsi="Tahoma" w:cs="Tahoma"/>
              </w:rPr>
              <w:t>amer w tramwaju</w:t>
            </w:r>
          </w:p>
        </w:tc>
        <w:tc>
          <w:tcPr>
            <w:tcW w:w="1969" w:type="dxa"/>
          </w:tcPr>
          <w:p w14:paraId="12380716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0A74865A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3352D661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0BF71D1C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DF6485" w14:paraId="6176420A" w14:textId="77777777" w:rsidTr="00B27228">
        <w:tc>
          <w:tcPr>
            <w:tcW w:w="531" w:type="dxa"/>
            <w:vAlign w:val="bottom"/>
          </w:tcPr>
          <w:p w14:paraId="6BA15D5F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23.</w:t>
            </w:r>
          </w:p>
        </w:tc>
        <w:tc>
          <w:tcPr>
            <w:tcW w:w="4284" w:type="dxa"/>
          </w:tcPr>
          <w:p w14:paraId="2887E63F" w14:textId="65CA16CB" w:rsidR="00DF6485" w:rsidRDefault="00E456B7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380593">
              <w:rPr>
                <w:rFonts w:ascii="Tahoma" w:hAnsi="Tahoma" w:cs="Tahoma"/>
              </w:rPr>
              <w:t xml:space="preserve">Zestaw materiałów serwisowych wyposażenia elektronicznego falownika </w:t>
            </w:r>
            <w:r>
              <w:rPr>
                <w:rFonts w:ascii="Tahoma" w:hAnsi="Tahoma" w:cs="Tahoma"/>
              </w:rPr>
              <w:t>– (kompletna skrzynka serwisowa)</w:t>
            </w:r>
          </w:p>
        </w:tc>
        <w:tc>
          <w:tcPr>
            <w:tcW w:w="1969" w:type="dxa"/>
          </w:tcPr>
          <w:p w14:paraId="0098C58C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7FDF4A59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343424E8" w14:textId="346FA035" w:rsidR="00DF6485" w:rsidRDefault="00C4531E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4F789EF0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DF6485" w14:paraId="101E25AE" w14:textId="77777777" w:rsidTr="00B27228">
        <w:tc>
          <w:tcPr>
            <w:tcW w:w="531" w:type="dxa"/>
            <w:vAlign w:val="bottom"/>
          </w:tcPr>
          <w:p w14:paraId="10D06635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24.</w:t>
            </w:r>
          </w:p>
        </w:tc>
        <w:tc>
          <w:tcPr>
            <w:tcW w:w="4284" w:type="dxa"/>
          </w:tcPr>
          <w:p w14:paraId="25EDBA4D" w14:textId="3ADCE432" w:rsidR="00DF6485" w:rsidRPr="00380593" w:rsidRDefault="00E456B7" w:rsidP="00DF6485">
            <w:pPr>
              <w:tabs>
                <w:tab w:val="left" w:pos="567"/>
              </w:tabs>
              <w:jc w:val="both"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>Zestaw materiałów serwisowych wyposażenia elektronicznego przetwornicy</w:t>
            </w:r>
            <w:r>
              <w:rPr>
                <w:rFonts w:ascii="Tahoma" w:hAnsi="Tahoma" w:cs="Tahoma"/>
              </w:rPr>
              <w:t xml:space="preserve"> (kompletna skrzynka serwisowa)</w:t>
            </w:r>
          </w:p>
        </w:tc>
        <w:tc>
          <w:tcPr>
            <w:tcW w:w="1969" w:type="dxa"/>
          </w:tcPr>
          <w:p w14:paraId="2C10D48C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  <w:tc>
          <w:tcPr>
            <w:tcW w:w="1008" w:type="dxa"/>
            <w:vAlign w:val="bottom"/>
          </w:tcPr>
          <w:p w14:paraId="1CB6B7A8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28B075BC" w14:textId="795A2DDB" w:rsidR="00DF6485" w:rsidRDefault="00C4531E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276" w:type="dxa"/>
          </w:tcPr>
          <w:p w14:paraId="14A16EA3" w14:textId="77777777" w:rsidR="00DF6485" w:rsidRDefault="00DF6485" w:rsidP="00DF6485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</w:tbl>
    <w:p w14:paraId="6F983C1B" w14:textId="77777777" w:rsidR="00DF6485" w:rsidRDefault="00DF6485" w:rsidP="00DF6485">
      <w:pPr>
        <w:pStyle w:val="Akapitzlist"/>
        <w:suppressAutoHyphens/>
        <w:ind w:left="360"/>
        <w:rPr>
          <w:rFonts w:ascii="Tahoma" w:eastAsia="Arial" w:hAnsi="Tahoma" w:cs="Tahoma"/>
          <w:lang w:eastAsia="ar-SA"/>
        </w:rPr>
      </w:pPr>
    </w:p>
    <w:p w14:paraId="3E46C4FB" w14:textId="77777777" w:rsidR="00D2298C" w:rsidRPr="00612F40" w:rsidRDefault="00D2298C" w:rsidP="00D2298C">
      <w:pPr>
        <w:pStyle w:val="Akapitzlist"/>
        <w:numPr>
          <w:ilvl w:val="0"/>
          <w:numId w:val="9"/>
        </w:numPr>
        <w:suppressAutoHyphens/>
        <w:rPr>
          <w:rFonts w:ascii="Tahoma" w:eastAsia="Arial" w:hAnsi="Tahoma" w:cs="Tahoma"/>
          <w:lang w:eastAsia="ar-SA"/>
        </w:rPr>
      </w:pPr>
      <w:r w:rsidRPr="00612F40">
        <w:rPr>
          <w:rFonts w:ascii="Tahoma" w:eastAsia="Arial" w:hAnsi="Tahoma" w:cs="Tahoma"/>
          <w:lang w:eastAsia="ar-SA"/>
        </w:rPr>
        <w:t>Adres dostawy</w:t>
      </w:r>
      <w:r>
        <w:rPr>
          <w:rFonts w:ascii="Tahoma" w:eastAsia="Arial" w:hAnsi="Tahoma" w:cs="Tahoma"/>
          <w:lang w:val="pl-PL" w:eastAsia="ar-SA"/>
        </w:rPr>
        <w:t xml:space="preserve"> </w:t>
      </w:r>
      <w:r w:rsidR="00010E4C">
        <w:rPr>
          <w:rFonts w:ascii="Tahoma" w:hAnsi="Tahoma" w:cs="Tahoma"/>
          <w:color w:val="000000" w:themeColor="text1"/>
          <w:lang w:val="pl-PL"/>
        </w:rPr>
        <w:t>pakietu części zamiennych (pakietu naprawczego)</w:t>
      </w:r>
      <w:r w:rsidRPr="00612F40">
        <w:rPr>
          <w:rFonts w:ascii="Tahoma" w:eastAsia="Arial" w:hAnsi="Tahoma" w:cs="Tahoma"/>
          <w:lang w:eastAsia="ar-SA"/>
        </w:rPr>
        <w:t>:</w:t>
      </w:r>
    </w:p>
    <w:p w14:paraId="3BFF9DB0" w14:textId="77777777" w:rsidR="00D2298C" w:rsidRDefault="00D2298C" w:rsidP="00D2298C">
      <w:pPr>
        <w:suppressAutoHyphens/>
        <w:ind w:left="284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ab/>
        <w:t xml:space="preserve">Tramwaje Elbląskie Spółka z o.o., ul. Browarna 91, 82-300 Elbląg </w:t>
      </w:r>
    </w:p>
    <w:p w14:paraId="58512DDF" w14:textId="77777777"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3D59A20C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14:paraId="32AA7EA0" w14:textId="77777777" w:rsidR="00846FA6" w:rsidRPr="00C61868" w:rsidRDefault="00DF6485" w:rsidP="00846FA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Pakiet części zamiennych (pakiet naprawczy) został /nie został</w:t>
      </w:r>
      <w:r w:rsidR="00EE4CDC">
        <w:rPr>
          <w:rFonts w:ascii="Tahoma" w:eastAsia="Arial" w:hAnsi="Tahoma" w:cs="Tahoma"/>
          <w:color w:val="000000"/>
          <w:vertAlign w:val="superscript"/>
          <w:lang w:eastAsia="ar-SA"/>
        </w:rPr>
        <w:t>*</w:t>
      </w:r>
      <w:r w:rsidR="00846FA6">
        <w:rPr>
          <w:rFonts w:ascii="Tahoma" w:eastAsia="Arial" w:hAnsi="Tahoma" w:cs="Tahoma"/>
          <w:color w:val="000000"/>
          <w:lang w:eastAsia="ar-SA"/>
        </w:rPr>
        <w:t xml:space="preserve"> </w:t>
      </w:r>
      <w:r>
        <w:rPr>
          <w:rFonts w:ascii="Tahoma" w:eastAsia="Arial" w:hAnsi="Tahoma" w:cs="Tahoma"/>
          <w:color w:val="000000"/>
          <w:lang w:eastAsia="ar-SA"/>
        </w:rPr>
        <w:t xml:space="preserve">dostarczony </w:t>
      </w:r>
      <w:r w:rsidR="00846FA6">
        <w:rPr>
          <w:rFonts w:ascii="Tahoma" w:eastAsia="Arial" w:hAnsi="Tahoma" w:cs="Tahoma"/>
          <w:color w:val="000000"/>
          <w:lang w:eastAsia="ar-SA"/>
        </w:rPr>
        <w:t>w całości</w:t>
      </w:r>
      <w:r w:rsidR="00846FA6" w:rsidRPr="00C61868">
        <w:rPr>
          <w:rFonts w:ascii="Tahoma" w:eastAsia="Arial" w:hAnsi="Tahoma" w:cs="Tahoma"/>
          <w:color w:val="000000"/>
          <w:lang w:eastAsia="ar-SA"/>
        </w:rPr>
        <w:t xml:space="preserve">, zgodnie z Umową nr ……………………  i </w:t>
      </w:r>
      <w:r w:rsidR="00D2298C" w:rsidRPr="00C61868">
        <w:rPr>
          <w:rFonts w:ascii="Tahoma" w:eastAsia="Arial" w:hAnsi="Tahoma" w:cs="Tahoma"/>
          <w:color w:val="000000"/>
          <w:lang w:eastAsia="ar-SA"/>
        </w:rPr>
        <w:t xml:space="preserve">Specyfikacją </w:t>
      </w:r>
      <w:r w:rsidR="00D2298C">
        <w:rPr>
          <w:rFonts w:ascii="Tahoma" w:eastAsia="Arial" w:hAnsi="Tahoma" w:cs="Tahoma"/>
          <w:color w:val="000000"/>
          <w:lang w:eastAsia="ar-SA"/>
        </w:rPr>
        <w:t xml:space="preserve">Warunków Zamówienia (SWZ) –Opis Przedmiotu Zamówienia (OPZ) rozdz. V ust. </w:t>
      </w:r>
      <w:r>
        <w:rPr>
          <w:rFonts w:ascii="Tahoma" w:eastAsia="Arial" w:hAnsi="Tahoma" w:cs="Tahoma"/>
          <w:color w:val="000000"/>
          <w:lang w:eastAsia="ar-SA"/>
        </w:rPr>
        <w:t>6</w:t>
      </w:r>
      <w:r w:rsidR="00D2298C">
        <w:rPr>
          <w:rFonts w:ascii="Tahoma" w:eastAsia="Arial" w:hAnsi="Tahoma" w:cs="Tahoma"/>
          <w:color w:val="000000"/>
          <w:lang w:eastAsia="ar-SA"/>
        </w:rPr>
        <w:t xml:space="preserve"> pkt </w:t>
      </w:r>
      <w:r>
        <w:rPr>
          <w:rFonts w:ascii="Tahoma" w:eastAsia="Arial" w:hAnsi="Tahoma" w:cs="Tahoma"/>
          <w:color w:val="000000"/>
          <w:lang w:eastAsia="ar-SA"/>
        </w:rPr>
        <w:t>6</w:t>
      </w:r>
      <w:r w:rsidR="00D2298C">
        <w:rPr>
          <w:rFonts w:ascii="Tahoma" w:eastAsia="Arial" w:hAnsi="Tahoma" w:cs="Tahoma"/>
          <w:color w:val="000000"/>
          <w:lang w:eastAsia="ar-SA"/>
        </w:rPr>
        <w:t>.</w:t>
      </w:r>
      <w:r>
        <w:rPr>
          <w:rFonts w:ascii="Tahoma" w:eastAsia="Arial" w:hAnsi="Tahoma" w:cs="Tahoma"/>
          <w:color w:val="000000"/>
          <w:lang w:eastAsia="ar-SA"/>
        </w:rPr>
        <w:t>2.</w:t>
      </w:r>
      <w:r w:rsidR="00D2298C" w:rsidRPr="00C61868">
        <w:rPr>
          <w:rFonts w:ascii="Tahoma" w:eastAsia="Arial" w:hAnsi="Tahoma" w:cs="Tahoma"/>
          <w:color w:val="000000"/>
          <w:lang w:eastAsia="ar-SA"/>
        </w:rPr>
        <w:t xml:space="preserve"> </w:t>
      </w:r>
      <w:r w:rsidR="00846FA6">
        <w:rPr>
          <w:rFonts w:ascii="Tahoma" w:eastAsia="Arial" w:hAnsi="Tahoma" w:cs="Tahoma"/>
          <w:color w:val="000000"/>
          <w:lang w:eastAsia="ar-SA"/>
        </w:rPr>
        <w:t>- Załącznik nr ……………</w:t>
      </w:r>
      <w:r w:rsidR="00846FA6" w:rsidRPr="00C61868">
        <w:rPr>
          <w:rFonts w:ascii="Tahoma" w:eastAsia="Arial" w:hAnsi="Tahoma" w:cs="Tahoma"/>
          <w:color w:val="000000"/>
          <w:lang w:eastAsia="ar-SA"/>
        </w:rPr>
        <w:t xml:space="preserve"> do Umowy. </w:t>
      </w:r>
    </w:p>
    <w:p w14:paraId="51C898EA" w14:textId="77777777" w:rsidR="004872CF" w:rsidRDefault="00846FA6" w:rsidP="004872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</w:t>
      </w:r>
      <w:r w:rsidR="004872CF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179F2C37" w14:textId="77777777" w:rsidR="00671C3E" w:rsidRPr="004872CF" w:rsidRDefault="00671C3E" w:rsidP="00671C3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ahoma" w:eastAsia="Arial" w:hAnsi="Tahoma" w:cs="Tahoma"/>
          <w:color w:val="000000"/>
          <w:lang w:eastAsia="ar-SA"/>
        </w:rPr>
      </w:pPr>
      <w:r w:rsidRPr="00433D49">
        <w:rPr>
          <w:rFonts w:ascii="Tahoma" w:hAnsi="Tahoma" w:cs="Tahoma"/>
        </w:rPr>
        <w:t xml:space="preserve">Komisja dokonała/nie dokonała* odbioru  </w:t>
      </w:r>
      <w:r>
        <w:rPr>
          <w:rFonts w:ascii="Tahoma" w:hAnsi="Tahoma" w:cs="Tahoma"/>
          <w:color w:val="000000" w:themeColor="text1"/>
          <w:lang w:val="pl-PL"/>
        </w:rPr>
        <w:t>pakietu części zamiennych (pakietu naprawczego).</w:t>
      </w:r>
    </w:p>
    <w:p w14:paraId="50700056" w14:textId="77777777" w:rsidR="00671C3E" w:rsidRDefault="00671C3E" w:rsidP="00671C3E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14:paraId="73C9D295" w14:textId="77777777" w:rsidR="004872CF" w:rsidRPr="004872CF" w:rsidRDefault="004872CF" w:rsidP="004872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14:paraId="20A09B30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6FA6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4C6E3A0F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3BB61F13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54D2FCA2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714F4AF7" w14:textId="77777777" w:rsidTr="00D7343C">
        <w:tc>
          <w:tcPr>
            <w:tcW w:w="4926" w:type="dxa"/>
            <w:hideMark/>
          </w:tcPr>
          <w:p w14:paraId="3D32BFCC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5EF4D2FE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2B4555E2" w14:textId="77777777" w:rsidTr="00D7343C">
        <w:tc>
          <w:tcPr>
            <w:tcW w:w="4926" w:type="dxa"/>
            <w:hideMark/>
          </w:tcPr>
          <w:p w14:paraId="09FBC6C4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1B050960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7051758E" w14:textId="77777777" w:rsidTr="00D7343C">
        <w:tc>
          <w:tcPr>
            <w:tcW w:w="4926" w:type="dxa"/>
            <w:hideMark/>
          </w:tcPr>
          <w:p w14:paraId="1DFC86CF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7BCC8684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42F29286" w14:textId="77777777" w:rsidTr="00D7343C">
        <w:tc>
          <w:tcPr>
            <w:tcW w:w="4926" w:type="dxa"/>
            <w:hideMark/>
          </w:tcPr>
          <w:p w14:paraId="0017AF51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27AD6B1A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73007370" w14:textId="77777777" w:rsidTr="00D7343C">
        <w:tc>
          <w:tcPr>
            <w:tcW w:w="4926" w:type="dxa"/>
            <w:hideMark/>
          </w:tcPr>
          <w:p w14:paraId="6EEBEA21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6B81F0D1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73599715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14:paraId="4F05E329" w14:textId="77777777"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14:paraId="2FE8705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skreślić</w:t>
      </w:r>
      <w:r w:rsidR="00846FA6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, jeżeli wymienione w tabeli wyposażenie nie jest wymagane.</w:t>
      </w:r>
    </w:p>
    <w:p w14:paraId="032A884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1BB015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E2FD9A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CBE959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67EAB1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47638E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672659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DB1147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D6C2B8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9CE700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FAB6BF1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E58E26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2F1774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47AE40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98B6BB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4B1014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58C10C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96BD33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893D99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B0FA7E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2A8791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43B62F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54F98B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9A32E6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437F18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13A505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527FFB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A8972E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60B0CC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0F6BD0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4BDD9D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25A8DA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6F83DB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C657D3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C815CA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9CB686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B71F290" w14:textId="77777777"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13B0E" w14:textId="77777777" w:rsidR="00C6462F" w:rsidRDefault="00C6462F" w:rsidP="004872CF">
      <w:r>
        <w:separator/>
      </w:r>
    </w:p>
  </w:endnote>
  <w:endnote w:type="continuationSeparator" w:id="0">
    <w:p w14:paraId="46E677F2" w14:textId="77777777" w:rsidR="00C6462F" w:rsidRDefault="00C6462F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A143D" w14:textId="77777777" w:rsidR="00C6462F" w:rsidRDefault="00C6462F" w:rsidP="004872CF">
      <w:r>
        <w:separator/>
      </w:r>
    </w:p>
  </w:footnote>
  <w:footnote w:type="continuationSeparator" w:id="0">
    <w:p w14:paraId="0E065266" w14:textId="77777777" w:rsidR="00C6462F" w:rsidRDefault="00C6462F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39B"/>
    <w:multiLevelType w:val="hybridMultilevel"/>
    <w:tmpl w:val="58E85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F65038"/>
    <w:multiLevelType w:val="hybridMultilevel"/>
    <w:tmpl w:val="E15ADA5C"/>
    <w:lvl w:ilvl="0" w:tplc="A5E84E9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strike w:val="0"/>
        <w:d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3459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4660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5787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25343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8112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7906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6488699">
    <w:abstractNumId w:val="1"/>
  </w:num>
  <w:num w:numId="8" w16cid:durableId="2103600117">
    <w:abstractNumId w:val="7"/>
  </w:num>
  <w:num w:numId="9" w16cid:durableId="146485266">
    <w:abstractNumId w:val="2"/>
  </w:num>
  <w:num w:numId="10" w16cid:durableId="1563373291">
    <w:abstractNumId w:val="3"/>
  </w:num>
  <w:num w:numId="11" w16cid:durableId="74449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CF"/>
    <w:rsid w:val="00010E4C"/>
    <w:rsid w:val="0032568D"/>
    <w:rsid w:val="003D5746"/>
    <w:rsid w:val="0041191E"/>
    <w:rsid w:val="00436A11"/>
    <w:rsid w:val="004872CF"/>
    <w:rsid w:val="004A2C89"/>
    <w:rsid w:val="004A6454"/>
    <w:rsid w:val="005015A2"/>
    <w:rsid w:val="005161B1"/>
    <w:rsid w:val="00564B2F"/>
    <w:rsid w:val="005A54D4"/>
    <w:rsid w:val="00671C3E"/>
    <w:rsid w:val="006C57B6"/>
    <w:rsid w:val="00727027"/>
    <w:rsid w:val="007523AA"/>
    <w:rsid w:val="007D504E"/>
    <w:rsid w:val="00846FA6"/>
    <w:rsid w:val="00883363"/>
    <w:rsid w:val="00911989"/>
    <w:rsid w:val="009C0AA8"/>
    <w:rsid w:val="009D5DB8"/>
    <w:rsid w:val="00B27228"/>
    <w:rsid w:val="00B741F6"/>
    <w:rsid w:val="00BE1A1C"/>
    <w:rsid w:val="00C4531E"/>
    <w:rsid w:val="00C6462F"/>
    <w:rsid w:val="00C75DE0"/>
    <w:rsid w:val="00D2298C"/>
    <w:rsid w:val="00DB4D03"/>
    <w:rsid w:val="00DF05FD"/>
    <w:rsid w:val="00DF6485"/>
    <w:rsid w:val="00E06419"/>
    <w:rsid w:val="00E456B7"/>
    <w:rsid w:val="00E65FA2"/>
    <w:rsid w:val="00EE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5443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41F6"/>
    <w:pPr>
      <w:spacing w:after="80"/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B74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5161B1"/>
    <w:pPr>
      <w:tabs>
        <w:tab w:val="left" w:pos="1134"/>
        <w:tab w:val="left" w:pos="1701"/>
        <w:tab w:val="left" w:pos="1985"/>
      </w:tabs>
      <w:spacing w:after="80"/>
      <w:ind w:left="1985" w:hanging="1136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61B1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Sobczak</cp:lastModifiedBy>
  <cp:revision>12</cp:revision>
  <cp:lastPrinted>2024-10-14T05:17:00Z</cp:lastPrinted>
  <dcterms:created xsi:type="dcterms:W3CDTF">2024-06-05T11:58:00Z</dcterms:created>
  <dcterms:modified xsi:type="dcterms:W3CDTF">2024-10-14T10:11:00Z</dcterms:modified>
</cp:coreProperties>
</file>