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BA" w:rsidRPr="00F646C3" w:rsidRDefault="001D7BBA" w:rsidP="001D7BBA">
      <w:pPr>
        <w:ind w:left="6372" w:hanging="6372"/>
        <w:jc w:val="center"/>
        <w:rPr>
          <w:rFonts w:ascii="Arial" w:hAnsi="Arial" w:cs="Arial"/>
          <w:i/>
          <w:sz w:val="20"/>
          <w:szCs w:val="20"/>
        </w:rPr>
      </w:pPr>
      <w:r w:rsidRPr="00AA5FEE">
        <w:rPr>
          <w:rFonts w:ascii="Arial" w:hAnsi="Arial" w:cs="Arial"/>
          <w:i/>
          <w:sz w:val="20"/>
          <w:szCs w:val="20"/>
          <w:highlight w:val="cyan"/>
        </w:rPr>
        <w:t>Projekt umowy</w:t>
      </w:r>
    </w:p>
    <w:p w:rsidR="001D7BBA" w:rsidRPr="00E46BFF" w:rsidRDefault="001D7BBA" w:rsidP="001D7BBA">
      <w:pPr>
        <w:pStyle w:val="Bezodstpw"/>
        <w:rPr>
          <w:rFonts w:ascii="Arial" w:hAnsi="Arial" w:cs="Arial"/>
          <w:sz w:val="16"/>
          <w:szCs w:val="16"/>
        </w:rPr>
      </w:pPr>
      <w:r w:rsidRPr="009458E9">
        <w:rPr>
          <w:b/>
          <w:color w:val="000000"/>
          <w:sz w:val="20"/>
          <w:szCs w:val="20"/>
        </w:rPr>
        <w:t>Nr sprawy</w:t>
      </w:r>
      <w:r w:rsidRPr="00473B97">
        <w:rPr>
          <w:b/>
          <w:color w:val="000000" w:themeColor="text1"/>
          <w:sz w:val="20"/>
          <w:szCs w:val="20"/>
        </w:rPr>
        <w:t>: ZGO-ZP/</w:t>
      </w:r>
      <w:r w:rsidRPr="00AE02A8">
        <w:rPr>
          <w:b/>
          <w:color w:val="000000" w:themeColor="text1"/>
          <w:sz w:val="20"/>
          <w:szCs w:val="20"/>
        </w:rPr>
        <w:t>0</w:t>
      </w:r>
      <w:r w:rsidR="00C9660E">
        <w:rPr>
          <w:b/>
          <w:color w:val="000000" w:themeColor="text1"/>
          <w:sz w:val="20"/>
          <w:szCs w:val="20"/>
        </w:rPr>
        <w:t>3</w:t>
      </w:r>
      <w:r w:rsidRPr="00473B97">
        <w:rPr>
          <w:b/>
          <w:color w:val="000000" w:themeColor="text1"/>
          <w:sz w:val="20"/>
          <w:szCs w:val="20"/>
        </w:rPr>
        <w:t>/20</w:t>
      </w:r>
      <w:r w:rsidR="00714507">
        <w:rPr>
          <w:b/>
          <w:color w:val="000000" w:themeColor="text1"/>
          <w:sz w:val="20"/>
          <w:szCs w:val="20"/>
        </w:rPr>
        <w:t>2</w:t>
      </w:r>
      <w:r w:rsidR="00C9660E">
        <w:rPr>
          <w:b/>
          <w:color w:val="000000" w:themeColor="text1"/>
          <w:sz w:val="20"/>
          <w:szCs w:val="20"/>
        </w:rPr>
        <w:t>2</w:t>
      </w:r>
      <w:r w:rsidRPr="00473B97">
        <w:rPr>
          <w:b/>
          <w:color w:val="000000" w:themeColor="text1"/>
          <w:sz w:val="20"/>
          <w:szCs w:val="20"/>
        </w:rPr>
        <w:t>/</w:t>
      </w:r>
      <w:r w:rsidR="00714507">
        <w:rPr>
          <w:b/>
          <w:color w:val="000000" w:themeColor="text1"/>
          <w:sz w:val="20"/>
          <w:szCs w:val="20"/>
        </w:rPr>
        <w:t>TP</w:t>
      </w:r>
      <w:r>
        <w:rPr>
          <w:b/>
        </w:rPr>
        <w:tab/>
      </w:r>
      <w:r>
        <w:rPr>
          <w:b/>
        </w:rPr>
        <w:tab/>
      </w:r>
      <w:r w:rsidRPr="00E46BFF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</w:t>
      </w:r>
      <w:r w:rsidRPr="00E46BFF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4</w:t>
      </w:r>
      <w:r w:rsidRPr="00E46BFF">
        <w:rPr>
          <w:rFonts w:ascii="Arial" w:hAnsi="Arial" w:cs="Arial"/>
          <w:b/>
          <w:sz w:val="16"/>
          <w:szCs w:val="16"/>
        </w:rPr>
        <w:t xml:space="preserve"> </w:t>
      </w:r>
      <w:r w:rsidRPr="00E46BFF">
        <w:rPr>
          <w:rFonts w:ascii="Arial" w:hAnsi="Arial" w:cs="Arial"/>
          <w:sz w:val="16"/>
          <w:szCs w:val="16"/>
        </w:rPr>
        <w:t>do SWZ</w:t>
      </w:r>
    </w:p>
    <w:p w:rsidR="001D7BBA" w:rsidRPr="00E46BFF" w:rsidRDefault="001D7BBA" w:rsidP="001D7BBA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E46BFF">
        <w:rPr>
          <w:rFonts w:ascii="Arial" w:hAnsi="Arial" w:cs="Arial"/>
          <w:sz w:val="16"/>
          <w:szCs w:val="16"/>
        </w:rPr>
        <w:t xml:space="preserve">” </w:t>
      </w:r>
      <w:r>
        <w:rPr>
          <w:rFonts w:ascii="Arial" w:hAnsi="Arial" w:cs="Arial"/>
          <w:sz w:val="16"/>
          <w:szCs w:val="16"/>
        </w:rPr>
        <w:t>Zakup i d</w:t>
      </w:r>
      <w:r w:rsidRPr="00E46BFF">
        <w:rPr>
          <w:rFonts w:ascii="Arial" w:hAnsi="Arial" w:cs="Arial"/>
          <w:sz w:val="16"/>
          <w:szCs w:val="16"/>
        </w:rPr>
        <w:t>ostawa paliw płynnych</w:t>
      </w:r>
      <w:r>
        <w:rPr>
          <w:rFonts w:ascii="Arial" w:hAnsi="Arial" w:cs="Arial"/>
          <w:sz w:val="16"/>
          <w:szCs w:val="16"/>
        </w:rPr>
        <w:t xml:space="preserve"> oraz najem zbiornika</w:t>
      </w:r>
      <w:r w:rsidRPr="00E46BFF">
        <w:rPr>
          <w:rFonts w:ascii="Arial" w:hAnsi="Arial" w:cs="Arial"/>
          <w:sz w:val="16"/>
          <w:szCs w:val="16"/>
        </w:rPr>
        <w:t xml:space="preserve">”   </w:t>
      </w:r>
    </w:p>
    <w:p w:rsidR="001D7BBA" w:rsidRPr="00E46BFF" w:rsidRDefault="001D7BBA" w:rsidP="001D7BBA">
      <w:pPr>
        <w:jc w:val="right"/>
        <w:rPr>
          <w:rFonts w:ascii="Arial" w:hAnsi="Arial" w:cs="Arial"/>
          <w:sz w:val="16"/>
          <w:szCs w:val="16"/>
        </w:rPr>
      </w:pPr>
    </w:p>
    <w:p w:rsidR="001D7BBA" w:rsidRPr="00AA5FEE" w:rsidRDefault="001D7BBA" w:rsidP="001D7B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A5FEE">
        <w:rPr>
          <w:rFonts w:ascii="Arial" w:hAnsi="Arial" w:cs="Arial"/>
          <w:color w:val="000000" w:themeColor="text1"/>
          <w:sz w:val="20"/>
          <w:szCs w:val="20"/>
        </w:rPr>
        <w:t xml:space="preserve">       Zawarta w dniu …………………. roku w Bartoszycach pomiędzy:</w:t>
      </w:r>
    </w:p>
    <w:p w:rsidR="001D7BBA" w:rsidRPr="00AA5FEE" w:rsidRDefault="001D7BBA" w:rsidP="001D7B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5FEE">
        <w:rPr>
          <w:rFonts w:ascii="Arial" w:hAnsi="Arial" w:cs="Arial"/>
          <w:b/>
          <w:color w:val="000000" w:themeColor="text1"/>
          <w:sz w:val="20"/>
          <w:szCs w:val="20"/>
        </w:rPr>
        <w:t>Zakładem Gospodarki Odpadami  Sp.  z  o.o.  w Bartoszycach,</w:t>
      </w:r>
      <w:r w:rsidRPr="00AA5F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D7BBA" w:rsidRPr="00AA5FEE" w:rsidRDefault="001D7BBA" w:rsidP="001D7B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5FEE">
        <w:rPr>
          <w:rFonts w:ascii="Arial" w:hAnsi="Arial" w:cs="Arial"/>
          <w:color w:val="000000" w:themeColor="text1"/>
          <w:sz w:val="20"/>
          <w:szCs w:val="20"/>
        </w:rPr>
        <w:t xml:space="preserve">ul. Zbożowa 8, 11-200 Bartoszyce, REGON 280358173 NIP 743-197-73-29, wysokość kapitału zakładowego 3 793 800 złotych, kapitał w całości wpłacony, działającym na podstawie wpisu do Krajowego Rejestru Sądowego pod numerem KRS: 0000322764;   </w:t>
      </w:r>
    </w:p>
    <w:p w:rsidR="001D7BBA" w:rsidRPr="00AA5FEE" w:rsidRDefault="001D7BBA" w:rsidP="001D7B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5FEE">
        <w:rPr>
          <w:rFonts w:ascii="Arial" w:hAnsi="Arial" w:cs="Arial"/>
          <w:color w:val="000000" w:themeColor="text1"/>
          <w:sz w:val="20"/>
          <w:szCs w:val="20"/>
        </w:rPr>
        <w:t>reprezentowanym przez</w:t>
      </w:r>
    </w:p>
    <w:p w:rsidR="001D7BBA" w:rsidRPr="00AA5FEE" w:rsidRDefault="001D7BBA" w:rsidP="001D7BBA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A5FEE">
        <w:rPr>
          <w:rFonts w:ascii="Arial" w:hAnsi="Arial" w:cs="Arial"/>
          <w:b/>
          <w:i/>
          <w:color w:val="000000" w:themeColor="text1"/>
          <w:sz w:val="20"/>
          <w:szCs w:val="20"/>
        </w:rPr>
        <w:t>Tomasza Majewskiego – Prezesa Zarządu</w:t>
      </w:r>
    </w:p>
    <w:p w:rsidR="001D7BBA" w:rsidRPr="00AA5FEE" w:rsidRDefault="001D7BBA" w:rsidP="001D7BBA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A5FEE">
        <w:rPr>
          <w:rFonts w:ascii="Arial" w:hAnsi="Arial" w:cs="Arial"/>
          <w:color w:val="000000" w:themeColor="text1"/>
          <w:sz w:val="20"/>
          <w:szCs w:val="20"/>
        </w:rPr>
        <w:t xml:space="preserve">zwanym w dalszej części umowy </w:t>
      </w:r>
      <w:r w:rsidRPr="00AA5FEE">
        <w:rPr>
          <w:rFonts w:ascii="Arial" w:hAnsi="Arial" w:cs="Arial"/>
          <w:b/>
          <w:color w:val="000000" w:themeColor="text1"/>
          <w:sz w:val="20"/>
          <w:szCs w:val="20"/>
        </w:rPr>
        <w:t>Zamawiającym, a</w:t>
      </w:r>
    </w:p>
    <w:p w:rsidR="001D7BBA" w:rsidRPr="00AA5FEE" w:rsidRDefault="001D7BBA" w:rsidP="001D7B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5FEE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……………………………………………………………………………………………………………………….reprezentowanym przez</w:t>
      </w:r>
    </w:p>
    <w:p w:rsidR="001D7BBA" w:rsidRPr="00AA5FEE" w:rsidRDefault="001D7BBA" w:rsidP="001D7B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5FEE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…………………………………………………..</w:t>
      </w:r>
    </w:p>
    <w:p w:rsidR="001D7BBA" w:rsidRDefault="001D7BBA" w:rsidP="001D7BBA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A5FEE">
        <w:rPr>
          <w:rFonts w:ascii="Arial" w:hAnsi="Arial" w:cs="Arial"/>
          <w:color w:val="000000" w:themeColor="text1"/>
          <w:sz w:val="20"/>
          <w:szCs w:val="20"/>
        </w:rPr>
        <w:t>zwanym w dalszej części umowy</w:t>
      </w:r>
      <w:r w:rsidRPr="00AA5FEE">
        <w:rPr>
          <w:rFonts w:ascii="Arial" w:hAnsi="Arial" w:cs="Arial"/>
          <w:b/>
          <w:color w:val="000000" w:themeColor="text1"/>
          <w:sz w:val="20"/>
          <w:szCs w:val="20"/>
        </w:rPr>
        <w:t xml:space="preserve"> Wykonawcą.</w:t>
      </w:r>
    </w:p>
    <w:p w:rsidR="001D7BBA" w:rsidRPr="0089558B" w:rsidRDefault="001D7BBA" w:rsidP="0089558B">
      <w:pPr>
        <w:pStyle w:val="Bezodstpw"/>
        <w:jc w:val="center"/>
        <w:rPr>
          <w:b/>
        </w:rPr>
      </w:pPr>
      <w:r w:rsidRPr="0089558B">
        <w:rPr>
          <w:b/>
        </w:rPr>
        <w:t>§ 1</w:t>
      </w:r>
    </w:p>
    <w:p w:rsidR="0089558B" w:rsidRPr="0089558B" w:rsidRDefault="0089558B" w:rsidP="0089558B">
      <w:pPr>
        <w:pStyle w:val="Bezodstpw"/>
        <w:jc w:val="center"/>
        <w:rPr>
          <w:b/>
        </w:rPr>
      </w:pPr>
      <w:r w:rsidRPr="0089558B">
        <w:rPr>
          <w:b/>
        </w:rPr>
        <w:t>Przedmiot umowy</w:t>
      </w:r>
      <w:r w:rsidR="00E94E3C">
        <w:rPr>
          <w:b/>
        </w:rPr>
        <w:t xml:space="preserve"> i okres jej trwania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1. Umowa jest następstwem wyboru oferty Wykonawcy w postępowaniu o udzielenie zamówienia </w:t>
      </w:r>
    </w:p>
    <w:p w:rsidR="004738BB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    publicznego prowadzonego w trybie </w:t>
      </w:r>
      <w:r w:rsidR="004738BB">
        <w:rPr>
          <w:rFonts w:ascii="Arial" w:hAnsi="Arial" w:cs="Arial"/>
          <w:sz w:val="20"/>
          <w:szCs w:val="20"/>
        </w:rPr>
        <w:t xml:space="preserve">podstawowym na „Zakup i dostawę paliw płynnych oraz najem      </w:t>
      </w:r>
    </w:p>
    <w:p w:rsidR="001D7BBA" w:rsidRDefault="004738BB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zbiornika</w:t>
      </w:r>
      <w:r w:rsidR="00C50D75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znak:</w:t>
      </w:r>
      <w:r w:rsidR="00AA5FEE">
        <w:rPr>
          <w:rFonts w:ascii="Arial" w:hAnsi="Arial" w:cs="Arial"/>
          <w:sz w:val="20"/>
          <w:szCs w:val="20"/>
        </w:rPr>
        <w:t xml:space="preserve"> </w:t>
      </w:r>
      <w:r w:rsidR="001D7BBA" w:rsidRPr="00AA5FEE">
        <w:rPr>
          <w:rFonts w:ascii="Arial" w:hAnsi="Arial" w:cs="Arial"/>
          <w:sz w:val="20"/>
          <w:szCs w:val="20"/>
        </w:rPr>
        <w:t>ZGO-ZP/0</w:t>
      </w:r>
      <w:r w:rsidR="00C9660E">
        <w:rPr>
          <w:rFonts w:ascii="Arial" w:hAnsi="Arial" w:cs="Arial"/>
          <w:sz w:val="20"/>
          <w:szCs w:val="20"/>
        </w:rPr>
        <w:t>3</w:t>
      </w:r>
      <w:r w:rsidR="001D7BBA" w:rsidRPr="00AA5FEE">
        <w:rPr>
          <w:rFonts w:ascii="Arial" w:hAnsi="Arial" w:cs="Arial"/>
          <w:sz w:val="20"/>
          <w:szCs w:val="20"/>
        </w:rPr>
        <w:t>/20</w:t>
      </w:r>
      <w:r w:rsidR="00714507">
        <w:rPr>
          <w:rFonts w:ascii="Arial" w:hAnsi="Arial" w:cs="Arial"/>
          <w:sz w:val="20"/>
          <w:szCs w:val="20"/>
        </w:rPr>
        <w:t>2</w:t>
      </w:r>
      <w:r w:rsidR="00C9660E">
        <w:rPr>
          <w:rFonts w:ascii="Arial" w:hAnsi="Arial" w:cs="Arial"/>
          <w:sz w:val="20"/>
          <w:szCs w:val="20"/>
        </w:rPr>
        <w:t>2</w:t>
      </w:r>
      <w:r w:rsidR="001D7BBA" w:rsidRPr="00AA5FEE">
        <w:rPr>
          <w:rFonts w:ascii="Arial" w:hAnsi="Arial" w:cs="Arial"/>
          <w:sz w:val="20"/>
          <w:szCs w:val="20"/>
        </w:rPr>
        <w:t>/</w:t>
      </w:r>
      <w:r w:rsidR="00714507">
        <w:rPr>
          <w:rFonts w:ascii="Arial" w:hAnsi="Arial" w:cs="Arial"/>
          <w:sz w:val="20"/>
          <w:szCs w:val="20"/>
        </w:rPr>
        <w:t>TP</w:t>
      </w:r>
      <w:r>
        <w:rPr>
          <w:rFonts w:ascii="Arial" w:hAnsi="Arial" w:cs="Arial"/>
          <w:sz w:val="20"/>
          <w:szCs w:val="20"/>
        </w:rPr>
        <w:t>”</w:t>
      </w:r>
    </w:p>
    <w:p w:rsidR="00AA5FEE" w:rsidRPr="00AA5FEE" w:rsidRDefault="00AA5FE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63BC6" w:rsidRDefault="001D7BBA" w:rsidP="00AA5FEE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2. Przedmiotem umowy jest</w:t>
      </w:r>
      <w:r w:rsidR="009C4C62">
        <w:rPr>
          <w:rFonts w:ascii="Arial" w:hAnsi="Arial" w:cs="Arial"/>
          <w:sz w:val="20"/>
          <w:szCs w:val="20"/>
        </w:rPr>
        <w:t xml:space="preserve"> zgodnie z SWZ</w:t>
      </w:r>
      <w:r w:rsidRPr="0089558B">
        <w:rPr>
          <w:rFonts w:ascii="Arial" w:hAnsi="Arial" w:cs="Arial"/>
          <w:color w:val="FF0000"/>
          <w:sz w:val="20"/>
          <w:szCs w:val="20"/>
        </w:rPr>
        <w:t>:</w:t>
      </w:r>
      <w:r w:rsidR="0089558B" w:rsidRPr="0089558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63BC6" w:rsidRDefault="00963BC6" w:rsidP="00AA5FEE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</w:p>
    <w:p w:rsidR="00963BC6" w:rsidRPr="00963BC6" w:rsidRDefault="00963BC6" w:rsidP="00963BC6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3BC6">
        <w:rPr>
          <w:rFonts w:ascii="Arial" w:hAnsi="Arial" w:cs="Arial"/>
          <w:color w:val="000000" w:themeColor="text1"/>
          <w:sz w:val="20"/>
          <w:szCs w:val="20"/>
        </w:rPr>
        <w:t>- zakup oraz zakup i dostawa oleju napędowego w ilości ok. 70.000,00 litrów (w tym ok.50.000 litrów oleju napędowego oraz ok. 20.000 litrów oleju napędowego „ulepszonego”)</w:t>
      </w:r>
    </w:p>
    <w:p w:rsidR="00963BC6" w:rsidRPr="00963BC6" w:rsidRDefault="00963BC6" w:rsidP="00963BC6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3BC6">
        <w:rPr>
          <w:rFonts w:ascii="Arial" w:hAnsi="Arial" w:cs="Arial"/>
          <w:color w:val="000000" w:themeColor="text1"/>
          <w:sz w:val="20"/>
          <w:szCs w:val="20"/>
        </w:rPr>
        <w:t>- zakup etyliny bezołowiowej 95 w ilości ok. 6.000 litrów</w:t>
      </w:r>
    </w:p>
    <w:p w:rsidR="00963BC6" w:rsidRPr="00963BC6" w:rsidRDefault="00963BC6" w:rsidP="00963BC6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3BC6">
        <w:rPr>
          <w:rFonts w:ascii="Arial" w:hAnsi="Arial" w:cs="Arial"/>
          <w:color w:val="000000" w:themeColor="text1"/>
          <w:sz w:val="20"/>
          <w:szCs w:val="20"/>
        </w:rPr>
        <w:t>- zakup skroplonego gazu LPG w ilości ok. 2.500 litrów</w:t>
      </w:r>
    </w:p>
    <w:p w:rsidR="00963BC6" w:rsidRDefault="00963BC6" w:rsidP="00963BC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- najem zbiornika bezciśnieniowego naziemnego dwuściankowego o pojemności ……………….. L</w:t>
      </w:r>
    </w:p>
    <w:p w:rsidR="00963BC6" w:rsidRDefault="00963BC6" w:rsidP="00963BC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63BC6" w:rsidRPr="00AC1D91" w:rsidRDefault="00963BC6" w:rsidP="00963BC6">
      <w:pPr>
        <w:pStyle w:val="Bezodstpw"/>
        <w:tabs>
          <w:tab w:val="right" w:pos="9072"/>
        </w:tabs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C1D91">
        <w:rPr>
          <w:rFonts w:ascii="Arial" w:hAnsi="Arial" w:cs="Arial"/>
          <w:b/>
          <w:color w:val="000000" w:themeColor="text1"/>
          <w:sz w:val="20"/>
          <w:szCs w:val="20"/>
        </w:rPr>
        <w:t xml:space="preserve">Maksymalna i minimalna wielkość dostaw:  </w:t>
      </w:r>
    </w:p>
    <w:p w:rsidR="00963BC6" w:rsidRPr="00AC1D91" w:rsidRDefault="00963BC6" w:rsidP="00963BC6">
      <w:pPr>
        <w:pStyle w:val="Bezodstpw"/>
        <w:tabs>
          <w:tab w:val="right" w:pos="9072"/>
        </w:tabs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16"/>
        <w:gridCol w:w="2571"/>
        <w:gridCol w:w="1830"/>
        <w:gridCol w:w="1984"/>
        <w:gridCol w:w="1667"/>
      </w:tblGrid>
      <w:tr w:rsidR="00963BC6" w:rsidRPr="00AC1D91" w:rsidTr="00CA3B96">
        <w:tc>
          <w:tcPr>
            <w:tcW w:w="516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71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830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67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</w:t>
            </w:r>
          </w:p>
        </w:tc>
      </w:tr>
      <w:tr w:rsidR="00963BC6" w:rsidRPr="00AC1D91" w:rsidTr="00CA3B96">
        <w:tc>
          <w:tcPr>
            <w:tcW w:w="516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571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paliwa</w:t>
            </w:r>
          </w:p>
        </w:tc>
        <w:tc>
          <w:tcPr>
            <w:tcW w:w="1830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minimalna ilość w litrach</w:t>
            </w:r>
          </w:p>
        </w:tc>
        <w:tc>
          <w:tcPr>
            <w:tcW w:w="1984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maksymalna ilość</w:t>
            </w:r>
          </w:p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 litrach</w:t>
            </w:r>
          </w:p>
        </w:tc>
        <w:tc>
          <w:tcPr>
            <w:tcW w:w="1667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963BC6" w:rsidRPr="00AC1D91" w:rsidTr="00CA3B96">
        <w:tc>
          <w:tcPr>
            <w:tcW w:w="516" w:type="dxa"/>
            <w:vMerge w:val="restart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71" w:type="dxa"/>
            <w:vMerge w:val="restart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1830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color w:val="000000" w:themeColor="text1"/>
                <w:sz w:val="20"/>
                <w:szCs w:val="20"/>
              </w:rPr>
              <w:t>40.000</w:t>
            </w:r>
          </w:p>
        </w:tc>
        <w:tc>
          <w:tcPr>
            <w:tcW w:w="1984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color w:val="000000" w:themeColor="text1"/>
                <w:sz w:val="20"/>
                <w:szCs w:val="20"/>
              </w:rPr>
              <w:t>50.000</w:t>
            </w:r>
          </w:p>
        </w:tc>
        <w:tc>
          <w:tcPr>
            <w:tcW w:w="1667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63BC6" w:rsidRPr="00AC1D91" w:rsidTr="00CA3B96">
        <w:tc>
          <w:tcPr>
            <w:tcW w:w="516" w:type="dxa"/>
            <w:vMerge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color w:val="000000" w:themeColor="text1"/>
                <w:sz w:val="20"/>
                <w:szCs w:val="20"/>
              </w:rPr>
              <w:t>10.000</w:t>
            </w:r>
          </w:p>
        </w:tc>
        <w:tc>
          <w:tcPr>
            <w:tcW w:w="1984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color w:val="000000" w:themeColor="text1"/>
                <w:sz w:val="20"/>
                <w:szCs w:val="20"/>
              </w:rPr>
              <w:t>20.000</w:t>
            </w:r>
          </w:p>
        </w:tc>
        <w:tc>
          <w:tcPr>
            <w:tcW w:w="1667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ulepszony* </w:t>
            </w:r>
          </w:p>
        </w:tc>
      </w:tr>
      <w:tr w:rsidR="00963BC6" w:rsidRPr="00AC1D91" w:rsidTr="00CA3B96">
        <w:tc>
          <w:tcPr>
            <w:tcW w:w="516" w:type="dxa"/>
            <w:vMerge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razem </w:t>
            </w:r>
          </w:p>
        </w:tc>
        <w:tc>
          <w:tcPr>
            <w:tcW w:w="1830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50.000</w:t>
            </w:r>
          </w:p>
        </w:tc>
        <w:tc>
          <w:tcPr>
            <w:tcW w:w="1984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70.000</w:t>
            </w:r>
          </w:p>
        </w:tc>
        <w:tc>
          <w:tcPr>
            <w:tcW w:w="1667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63BC6" w:rsidRPr="00AC1D91" w:rsidTr="00CA3B96">
        <w:tc>
          <w:tcPr>
            <w:tcW w:w="516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571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color w:val="000000" w:themeColor="text1"/>
                <w:sz w:val="20"/>
                <w:szCs w:val="20"/>
              </w:rPr>
              <w:t>benzyna bezołowiowa 95</w:t>
            </w:r>
          </w:p>
        </w:tc>
        <w:tc>
          <w:tcPr>
            <w:tcW w:w="1830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5.000</w:t>
            </w:r>
          </w:p>
        </w:tc>
        <w:tc>
          <w:tcPr>
            <w:tcW w:w="1984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6.000</w:t>
            </w:r>
          </w:p>
        </w:tc>
        <w:tc>
          <w:tcPr>
            <w:tcW w:w="1667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63BC6" w:rsidRPr="00AC1D91" w:rsidTr="00CA3B96">
        <w:tc>
          <w:tcPr>
            <w:tcW w:w="516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571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color w:val="000000" w:themeColor="text1"/>
                <w:sz w:val="20"/>
                <w:szCs w:val="20"/>
              </w:rPr>
              <w:t>skroplony gaz LPG</w:t>
            </w:r>
          </w:p>
        </w:tc>
        <w:tc>
          <w:tcPr>
            <w:tcW w:w="1830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1.500</w:t>
            </w:r>
          </w:p>
        </w:tc>
        <w:tc>
          <w:tcPr>
            <w:tcW w:w="1984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C1D9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2.500</w:t>
            </w:r>
          </w:p>
        </w:tc>
        <w:tc>
          <w:tcPr>
            <w:tcW w:w="1667" w:type="dxa"/>
          </w:tcPr>
          <w:p w:rsidR="00963BC6" w:rsidRPr="00AC1D91" w:rsidRDefault="00963BC6" w:rsidP="00CA3B96">
            <w:pPr>
              <w:pStyle w:val="Bezodstpw"/>
              <w:tabs>
                <w:tab w:val="right" w:pos="9072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63BC6" w:rsidRPr="00AC1D91" w:rsidRDefault="00963BC6" w:rsidP="00963BC6">
      <w:pPr>
        <w:pStyle w:val="Bezodstpw"/>
        <w:tabs>
          <w:tab w:val="right" w:pos="9072"/>
        </w:tabs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D7BBA" w:rsidRDefault="001D7BBA" w:rsidP="00963BC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9660E">
        <w:rPr>
          <w:rFonts w:ascii="Arial" w:hAnsi="Arial" w:cs="Arial"/>
          <w:color w:val="FF0000"/>
          <w:sz w:val="20"/>
          <w:szCs w:val="20"/>
        </w:rPr>
        <w:t xml:space="preserve">    </w:t>
      </w:r>
    </w:p>
    <w:p w:rsidR="00454EB6" w:rsidRDefault="00454EB6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E94E3C" w:rsidRPr="00AA5FEE" w:rsidRDefault="00E94E3C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963BC6" w:rsidRDefault="00E94E3C" w:rsidP="00AA5FEE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3BC6">
        <w:rPr>
          <w:rFonts w:ascii="Arial" w:hAnsi="Arial" w:cs="Arial"/>
          <w:color w:val="000000" w:themeColor="text1"/>
          <w:sz w:val="20"/>
          <w:szCs w:val="20"/>
        </w:rPr>
        <w:t xml:space="preserve">3. Umowa została zawarta  na okres </w:t>
      </w:r>
      <w:r w:rsidR="00313023" w:rsidRPr="00963BC6">
        <w:rPr>
          <w:rFonts w:ascii="Arial" w:hAnsi="Arial" w:cs="Arial"/>
          <w:color w:val="000000" w:themeColor="text1"/>
          <w:sz w:val="20"/>
          <w:szCs w:val="20"/>
        </w:rPr>
        <w:t xml:space="preserve">od </w:t>
      </w:r>
      <w:r w:rsidR="00313023" w:rsidRPr="00CB7648">
        <w:rPr>
          <w:rFonts w:ascii="Arial" w:hAnsi="Arial" w:cs="Arial"/>
          <w:b/>
          <w:color w:val="000000" w:themeColor="text1"/>
          <w:sz w:val="20"/>
          <w:szCs w:val="20"/>
        </w:rPr>
        <w:t xml:space="preserve">dnia 01.01.2023r. </w:t>
      </w:r>
      <w:r w:rsidRPr="00CB7648">
        <w:rPr>
          <w:rFonts w:ascii="Arial" w:hAnsi="Arial" w:cs="Arial"/>
          <w:b/>
          <w:color w:val="000000" w:themeColor="text1"/>
          <w:sz w:val="20"/>
          <w:szCs w:val="20"/>
        </w:rPr>
        <w:t xml:space="preserve">do dnia </w:t>
      </w:r>
      <w:r w:rsidR="00313023" w:rsidRPr="00CB7648">
        <w:rPr>
          <w:rFonts w:ascii="Arial" w:hAnsi="Arial" w:cs="Arial"/>
          <w:b/>
          <w:color w:val="000000" w:themeColor="text1"/>
          <w:sz w:val="20"/>
          <w:szCs w:val="20"/>
        </w:rPr>
        <w:t>31.12.2023r</w:t>
      </w:r>
      <w:r w:rsidR="00313023" w:rsidRPr="00963BC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94E3C" w:rsidRPr="00963BC6" w:rsidRDefault="00E94E3C" w:rsidP="00AA5FEE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BBA" w:rsidRDefault="001D7BBA" w:rsidP="00AA5FE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AA5FEE">
        <w:rPr>
          <w:rFonts w:ascii="Arial" w:hAnsi="Arial" w:cs="Arial"/>
          <w:b/>
          <w:sz w:val="20"/>
          <w:szCs w:val="20"/>
        </w:rPr>
        <w:lastRenderedPageBreak/>
        <w:t>§ 2</w:t>
      </w:r>
    </w:p>
    <w:p w:rsidR="0089558B" w:rsidRPr="00AA5FEE" w:rsidRDefault="0089558B" w:rsidP="00AA5FE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Sposób realizacji umowy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1D7BBA" w:rsidP="00CC001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Wykonawca zobowiązuje się do: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714507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1D7BBA" w:rsidRPr="00AA5FEE">
        <w:rPr>
          <w:rFonts w:ascii="Arial" w:hAnsi="Arial" w:cs="Arial"/>
          <w:sz w:val="20"/>
          <w:szCs w:val="20"/>
        </w:rPr>
        <w:t xml:space="preserve"> wynajmu zbiornika bezciśnieniowego naziemnego dwuściankowego o pojemności …………….., oznaczonego numerem fabrycznym ………………………………</w:t>
      </w:r>
    </w:p>
    <w:p w:rsidR="00714507" w:rsidRPr="00C9660E" w:rsidRDefault="00714507" w:rsidP="00AA5FEE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1D7BBA" w:rsidRPr="00AA5FEE">
        <w:rPr>
          <w:rFonts w:ascii="Arial" w:hAnsi="Arial" w:cs="Arial"/>
          <w:sz w:val="20"/>
          <w:szCs w:val="20"/>
        </w:rPr>
        <w:t xml:space="preserve"> sprzedaży, wydawania i dostarczania Zamawiającemu oleju napędowego</w:t>
      </w:r>
      <w:r w:rsidR="00C9660E">
        <w:rPr>
          <w:rFonts w:ascii="Arial" w:hAnsi="Arial" w:cs="Arial"/>
          <w:sz w:val="20"/>
          <w:szCs w:val="20"/>
        </w:rPr>
        <w:t xml:space="preserve">, </w:t>
      </w:r>
      <w:r w:rsidR="001D7BBA" w:rsidRPr="00AA5FEE">
        <w:rPr>
          <w:rFonts w:ascii="Arial" w:hAnsi="Arial" w:cs="Arial"/>
          <w:sz w:val="20"/>
          <w:szCs w:val="20"/>
        </w:rPr>
        <w:t>etyliny bezołowiowej 95</w:t>
      </w:r>
      <w:r w:rsidR="00C9660E">
        <w:rPr>
          <w:rFonts w:ascii="Arial" w:hAnsi="Arial" w:cs="Arial"/>
          <w:sz w:val="20"/>
          <w:szCs w:val="20"/>
        </w:rPr>
        <w:t xml:space="preserve"> </w:t>
      </w:r>
      <w:r w:rsidR="00C9660E" w:rsidRPr="00C9660E">
        <w:rPr>
          <w:rFonts w:ascii="Arial" w:hAnsi="Arial" w:cs="Arial"/>
          <w:color w:val="000000" w:themeColor="text1"/>
          <w:sz w:val="20"/>
          <w:szCs w:val="20"/>
        </w:rPr>
        <w:t>oraz skroplonego gazu LPG</w:t>
      </w:r>
      <w:r w:rsidR="001D7BBA" w:rsidRPr="00C9660E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1D7BBA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a Zamawiający zobowiązuje się towary te odbierać i uiszczać za  nie cenę zgodnie z umową.</w:t>
      </w:r>
    </w:p>
    <w:p w:rsidR="00AA5FEE" w:rsidRPr="00AA5FEE" w:rsidRDefault="00AA5FE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14507" w:rsidRDefault="001D7BBA" w:rsidP="00CC001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Wymieniony w ust.1 olej napędowy będzie </w:t>
      </w:r>
      <w:r w:rsidRPr="009C4C62">
        <w:rPr>
          <w:rFonts w:ascii="Arial" w:hAnsi="Arial" w:cs="Arial"/>
          <w:sz w:val="20"/>
          <w:szCs w:val="20"/>
          <w:u w:val="single"/>
        </w:rPr>
        <w:t>sukcesywnie dostarczany</w:t>
      </w:r>
      <w:r w:rsidRPr="00AA5FEE">
        <w:rPr>
          <w:rFonts w:ascii="Arial" w:hAnsi="Arial" w:cs="Arial"/>
          <w:sz w:val="20"/>
          <w:szCs w:val="20"/>
        </w:rPr>
        <w:t xml:space="preserve"> na składowisko odpadów  w Wysiece (wraz z kopią </w:t>
      </w:r>
      <w:r w:rsidRPr="006B5716">
        <w:rPr>
          <w:rFonts w:ascii="Arial" w:hAnsi="Arial" w:cs="Arial"/>
          <w:color w:val="000000" w:themeColor="text1"/>
          <w:sz w:val="20"/>
          <w:szCs w:val="20"/>
        </w:rPr>
        <w:t>atestu</w:t>
      </w:r>
      <w:r w:rsidRPr="00AA5FEE">
        <w:rPr>
          <w:rFonts w:ascii="Arial" w:hAnsi="Arial" w:cs="Arial"/>
          <w:sz w:val="20"/>
          <w:szCs w:val="20"/>
        </w:rPr>
        <w:t>) i tankowany przez Dostawcę do wynajmowanego zbiornika</w:t>
      </w:r>
      <w:r w:rsidR="009C4C62">
        <w:rPr>
          <w:rFonts w:ascii="Arial" w:hAnsi="Arial" w:cs="Arial"/>
          <w:sz w:val="20"/>
          <w:szCs w:val="20"/>
        </w:rPr>
        <w:t xml:space="preserve"> oraz zbiornika należącego Zamawiającego</w:t>
      </w:r>
      <w:r w:rsidRPr="00AA5FEE">
        <w:rPr>
          <w:rFonts w:ascii="Arial" w:hAnsi="Arial" w:cs="Arial"/>
          <w:sz w:val="20"/>
          <w:szCs w:val="20"/>
        </w:rPr>
        <w:t xml:space="preserve">. </w:t>
      </w:r>
    </w:p>
    <w:p w:rsidR="00714507" w:rsidRDefault="00714507" w:rsidP="00CC001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wymaga </w:t>
      </w:r>
      <w:r w:rsidR="009C4C62">
        <w:rPr>
          <w:rFonts w:ascii="Arial" w:hAnsi="Arial" w:cs="Arial"/>
          <w:sz w:val="20"/>
          <w:szCs w:val="20"/>
        </w:rPr>
        <w:t xml:space="preserve">również </w:t>
      </w:r>
      <w:r>
        <w:rPr>
          <w:rFonts w:ascii="Arial" w:hAnsi="Arial" w:cs="Arial"/>
          <w:sz w:val="20"/>
          <w:szCs w:val="20"/>
        </w:rPr>
        <w:t>możliwości bezpośredniego tankowania pojazdów na stacji paliw wskazanej przez Wykonawcę, natomiast wymieniona w ust. 1 b etylina</w:t>
      </w:r>
      <w:r w:rsidR="00C9660E">
        <w:rPr>
          <w:rFonts w:ascii="Arial" w:hAnsi="Arial" w:cs="Arial"/>
          <w:sz w:val="20"/>
          <w:szCs w:val="20"/>
        </w:rPr>
        <w:t xml:space="preserve"> oraz gaz LPG</w:t>
      </w:r>
      <w:r>
        <w:rPr>
          <w:rFonts w:ascii="Arial" w:hAnsi="Arial" w:cs="Arial"/>
          <w:sz w:val="20"/>
          <w:szCs w:val="20"/>
        </w:rPr>
        <w:t xml:space="preserve"> będ</w:t>
      </w:r>
      <w:r w:rsidR="00C9660E">
        <w:rPr>
          <w:rFonts w:ascii="Arial" w:hAnsi="Arial" w:cs="Arial"/>
          <w:sz w:val="20"/>
          <w:szCs w:val="20"/>
        </w:rPr>
        <w:t>ą</w:t>
      </w:r>
      <w:r w:rsidR="009C4C62">
        <w:rPr>
          <w:rFonts w:ascii="Arial" w:hAnsi="Arial" w:cs="Arial"/>
          <w:sz w:val="20"/>
          <w:szCs w:val="20"/>
        </w:rPr>
        <w:t xml:space="preserve"> tankowan</w:t>
      </w:r>
      <w:r w:rsidR="00C9660E">
        <w:rPr>
          <w:rFonts w:ascii="Arial" w:hAnsi="Arial" w:cs="Arial"/>
          <w:sz w:val="20"/>
          <w:szCs w:val="20"/>
        </w:rPr>
        <w:t>e</w:t>
      </w:r>
      <w:r w:rsidR="009C4C62">
        <w:rPr>
          <w:rFonts w:ascii="Arial" w:hAnsi="Arial" w:cs="Arial"/>
          <w:sz w:val="20"/>
          <w:szCs w:val="20"/>
        </w:rPr>
        <w:t xml:space="preserve"> na stacji paliw przez</w:t>
      </w:r>
      <w:r>
        <w:rPr>
          <w:rFonts w:ascii="Arial" w:hAnsi="Arial" w:cs="Arial"/>
          <w:sz w:val="20"/>
          <w:szCs w:val="20"/>
        </w:rPr>
        <w:t xml:space="preserve"> Zamawiające</w:t>
      </w:r>
      <w:r w:rsidR="009C4C62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>.</w:t>
      </w:r>
    </w:p>
    <w:p w:rsidR="00714507" w:rsidRDefault="00714507" w:rsidP="00CC001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wskazuje, że stacja paliw znajduje się w miejscowości ……………………………… ul. …………………………………. Nr  i jest czynna w (dni tygodnia) w godzinach od ….. do …….</w:t>
      </w:r>
    </w:p>
    <w:p w:rsidR="001D7BBA" w:rsidRPr="00CC001B" w:rsidRDefault="00CC001B" w:rsidP="00AA5FE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001B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k</w:t>
      </w:r>
      <w:r w:rsidR="001D7BBA" w:rsidRPr="00CC001B">
        <w:rPr>
          <w:rFonts w:ascii="Arial" w:hAnsi="Arial" w:cs="Arial"/>
          <w:sz w:val="20"/>
          <w:szCs w:val="20"/>
        </w:rPr>
        <w:t xml:space="preserve">ażdą sprzedaż będzie rejestrował na zbiorczych asygnatach dla poszczególnych </w:t>
      </w:r>
    </w:p>
    <w:p w:rsidR="001D7BBA" w:rsidRPr="00AA5FEE" w:rsidRDefault="00714507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pojazdów</w:t>
      </w:r>
      <w:r w:rsidR="001D7BBA" w:rsidRPr="00AA5FEE">
        <w:rPr>
          <w:rFonts w:ascii="Arial" w:hAnsi="Arial" w:cs="Arial"/>
          <w:sz w:val="20"/>
          <w:szCs w:val="20"/>
        </w:rPr>
        <w:t xml:space="preserve"> Zamawiającego. Asygnata musi zawierać: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 - </w:t>
      </w:r>
      <w:r w:rsidR="00AA5FEE">
        <w:rPr>
          <w:rFonts w:ascii="Arial" w:hAnsi="Arial" w:cs="Arial"/>
          <w:sz w:val="20"/>
          <w:szCs w:val="20"/>
        </w:rPr>
        <w:t xml:space="preserve">w </w:t>
      </w:r>
      <w:r w:rsidRPr="00AA5FEE">
        <w:rPr>
          <w:rFonts w:ascii="Arial" w:hAnsi="Arial" w:cs="Arial"/>
          <w:sz w:val="20"/>
          <w:szCs w:val="20"/>
        </w:rPr>
        <w:t>odniesieniu do ON - nazwę pobranego towaru, ilość, cenę jednostkową brutto, imię i nazwisko  pobierającego, datę i podpis odbierającego, adnotację „Dystrybutor” lub numer rejestracyjny tankowanego pojazdu</w:t>
      </w:r>
      <w:r w:rsidR="00AA5FEE">
        <w:rPr>
          <w:rFonts w:ascii="Arial" w:hAnsi="Arial" w:cs="Arial"/>
          <w:sz w:val="20"/>
          <w:szCs w:val="20"/>
        </w:rPr>
        <w:t>,</w:t>
      </w:r>
    </w:p>
    <w:p w:rsidR="001D7BBA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-</w:t>
      </w:r>
      <w:r w:rsidR="00AA5FEE">
        <w:rPr>
          <w:rFonts w:ascii="Arial" w:hAnsi="Arial" w:cs="Arial"/>
          <w:sz w:val="20"/>
          <w:szCs w:val="20"/>
        </w:rPr>
        <w:t xml:space="preserve"> </w:t>
      </w:r>
      <w:r w:rsidRPr="00AA5FEE">
        <w:rPr>
          <w:rFonts w:ascii="Arial" w:hAnsi="Arial" w:cs="Arial"/>
          <w:sz w:val="20"/>
          <w:szCs w:val="20"/>
        </w:rPr>
        <w:t>w odniesieniu do etyliny 95 – nazwę pobranego towaru, ilość, cenę jednostkową brutto, imię i nazwisko pobierającego, datę i podpis odbierającego,</w:t>
      </w:r>
      <w:r w:rsidR="00AA5FEE">
        <w:rPr>
          <w:rFonts w:ascii="Arial" w:hAnsi="Arial" w:cs="Arial"/>
          <w:sz w:val="20"/>
          <w:szCs w:val="20"/>
        </w:rPr>
        <w:t xml:space="preserve"> adnotację o rodzaju sprzętu.</w:t>
      </w:r>
    </w:p>
    <w:p w:rsidR="00C9660E" w:rsidRPr="00AA5FEE" w:rsidRDefault="00C9660E" w:rsidP="00C9660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A5FEE">
        <w:rPr>
          <w:rFonts w:ascii="Arial" w:hAnsi="Arial" w:cs="Arial"/>
          <w:sz w:val="20"/>
          <w:szCs w:val="20"/>
        </w:rPr>
        <w:t xml:space="preserve">w odniesieniu do </w:t>
      </w:r>
      <w:r>
        <w:rPr>
          <w:rFonts w:ascii="Arial" w:hAnsi="Arial" w:cs="Arial"/>
          <w:sz w:val="20"/>
          <w:szCs w:val="20"/>
        </w:rPr>
        <w:t>skroplonego gazu LPG</w:t>
      </w:r>
      <w:r w:rsidRPr="00AA5FEE">
        <w:rPr>
          <w:rFonts w:ascii="Arial" w:hAnsi="Arial" w:cs="Arial"/>
          <w:sz w:val="20"/>
          <w:szCs w:val="20"/>
        </w:rPr>
        <w:t xml:space="preserve"> – nazwę pobranego towaru, ilość, cenę jednostkową brutto, imię i nazwisko pobierającego, datę i podpis odbierającego,</w:t>
      </w:r>
      <w:r>
        <w:rPr>
          <w:rFonts w:ascii="Arial" w:hAnsi="Arial" w:cs="Arial"/>
          <w:sz w:val="20"/>
          <w:szCs w:val="20"/>
        </w:rPr>
        <w:t xml:space="preserve"> adnotację o rodzaju sprzętu.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CC001B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1D7BBA" w:rsidRPr="00AA5FEE">
        <w:rPr>
          <w:rFonts w:ascii="Arial" w:hAnsi="Arial" w:cs="Arial"/>
          <w:sz w:val="20"/>
          <w:szCs w:val="20"/>
        </w:rPr>
        <w:t>. Wykonawca może wydawać towary jedynie osobom pisemnie upoważnionym przez Zamawiającego.</w:t>
      </w:r>
    </w:p>
    <w:p w:rsidR="001D7BBA" w:rsidRDefault="00CC001B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D7BBA" w:rsidRPr="00AA5FEE">
        <w:rPr>
          <w:rFonts w:ascii="Arial" w:hAnsi="Arial" w:cs="Arial"/>
          <w:sz w:val="20"/>
          <w:szCs w:val="20"/>
        </w:rPr>
        <w:t>. Wykonawca oświadcza, że oferowane przez niego produkty spełniają wszystkie obowiązujące normy.</w:t>
      </w:r>
    </w:p>
    <w:p w:rsidR="00B5632A" w:rsidRPr="00AA5FEE" w:rsidRDefault="00B5632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Default="001D7BBA" w:rsidP="00AA5FE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ab/>
      </w:r>
      <w:r w:rsidRPr="00AA5FEE">
        <w:rPr>
          <w:rFonts w:ascii="Arial" w:hAnsi="Arial" w:cs="Arial"/>
          <w:sz w:val="20"/>
          <w:szCs w:val="20"/>
        </w:rPr>
        <w:tab/>
      </w:r>
      <w:r w:rsidRPr="00AA5FEE">
        <w:rPr>
          <w:rFonts w:ascii="Arial" w:hAnsi="Arial" w:cs="Arial"/>
          <w:sz w:val="20"/>
          <w:szCs w:val="20"/>
        </w:rPr>
        <w:tab/>
      </w:r>
      <w:r w:rsidRPr="00AA5FEE">
        <w:rPr>
          <w:rFonts w:ascii="Arial" w:hAnsi="Arial" w:cs="Arial"/>
          <w:sz w:val="20"/>
          <w:szCs w:val="20"/>
        </w:rPr>
        <w:tab/>
      </w:r>
      <w:r w:rsidRPr="00AA5FEE">
        <w:rPr>
          <w:rFonts w:ascii="Arial" w:hAnsi="Arial" w:cs="Arial"/>
          <w:sz w:val="20"/>
          <w:szCs w:val="20"/>
        </w:rPr>
        <w:tab/>
      </w:r>
      <w:r w:rsidRPr="00AA5FEE">
        <w:rPr>
          <w:rFonts w:ascii="Arial" w:hAnsi="Arial" w:cs="Arial"/>
          <w:sz w:val="20"/>
          <w:szCs w:val="20"/>
        </w:rPr>
        <w:tab/>
      </w:r>
      <w:r w:rsidRPr="00AA5FEE">
        <w:rPr>
          <w:rFonts w:ascii="Arial" w:hAnsi="Arial" w:cs="Arial"/>
          <w:b/>
          <w:sz w:val="20"/>
          <w:szCs w:val="20"/>
        </w:rPr>
        <w:t>§ 3</w:t>
      </w:r>
    </w:p>
    <w:p w:rsidR="0089558B" w:rsidRDefault="0089558B" w:rsidP="00E94E3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Ceny w okresie trwania umowy</w:t>
      </w:r>
    </w:p>
    <w:p w:rsidR="00AA5FEE" w:rsidRPr="00AA5FEE" w:rsidRDefault="00AA5FEE" w:rsidP="00AA5FE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1. W dniu zawarcia umowy cena :</w:t>
      </w:r>
    </w:p>
    <w:p w:rsidR="001D7BBA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   - oleju napędowego wraz z podatkiem VAT wynosi ……. zł/litr</w:t>
      </w:r>
    </w:p>
    <w:p w:rsidR="009C4C62" w:rsidRPr="00AA5FEE" w:rsidRDefault="009C4C62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- oleju napędowego (ulepszonego) wraz z podatkiem</w:t>
      </w:r>
      <w:r w:rsidR="00635324" w:rsidRPr="00635324">
        <w:rPr>
          <w:rFonts w:ascii="Arial" w:hAnsi="Arial" w:cs="Arial"/>
          <w:sz w:val="20"/>
          <w:szCs w:val="20"/>
        </w:rPr>
        <w:t xml:space="preserve"> </w:t>
      </w:r>
      <w:r w:rsidR="00635324" w:rsidRPr="00AA5FEE">
        <w:rPr>
          <w:rFonts w:ascii="Arial" w:hAnsi="Arial" w:cs="Arial"/>
          <w:sz w:val="20"/>
          <w:szCs w:val="20"/>
        </w:rPr>
        <w:t>VAT wynosi ……. zł/litr</w:t>
      </w:r>
    </w:p>
    <w:p w:rsidR="001D7BBA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   - etyliny bezołowiowej 95 wraz z podatkiem VAT wynosi …… zł/litr </w:t>
      </w:r>
    </w:p>
    <w:p w:rsidR="00C9660E" w:rsidRPr="00AA5FEE" w:rsidRDefault="00C9660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- skroplonego gazu LPG wraz z podatkiem VAT wynosi …….. zł/litr</w:t>
      </w:r>
    </w:p>
    <w:p w:rsidR="001D7BBA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   - najmu zbiornika wraz z podatkiem VAT wynosi ………zł/m-c</w:t>
      </w:r>
    </w:p>
    <w:p w:rsidR="00AA5FEE" w:rsidRPr="00AA5FEE" w:rsidRDefault="00AA5FE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2. Ceny paliw ulegną zmianie w przypadku zmiany ceny producenta w stosunku do wszystkich nabywców, maksymalnie o wskaźnik zmiany ceny. Wskaźniki zmiany ceny</w:t>
      </w:r>
      <w:r w:rsidR="0089558B">
        <w:rPr>
          <w:rFonts w:ascii="Arial" w:hAnsi="Arial" w:cs="Arial"/>
          <w:sz w:val="20"/>
          <w:szCs w:val="20"/>
        </w:rPr>
        <w:t xml:space="preserve"> (marża)</w:t>
      </w:r>
      <w:r w:rsidRPr="00AA5FEE">
        <w:rPr>
          <w:rFonts w:ascii="Arial" w:hAnsi="Arial" w:cs="Arial"/>
          <w:sz w:val="20"/>
          <w:szCs w:val="20"/>
        </w:rPr>
        <w:t xml:space="preserve"> wynoszą:</w:t>
      </w:r>
    </w:p>
    <w:p w:rsidR="001D7BBA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    - </w:t>
      </w:r>
      <w:r w:rsidR="00635324">
        <w:rPr>
          <w:rFonts w:ascii="Arial" w:hAnsi="Arial" w:cs="Arial"/>
          <w:sz w:val="20"/>
          <w:szCs w:val="20"/>
        </w:rPr>
        <w:t>marża</w:t>
      </w:r>
      <w:r w:rsidR="00AA5FEE">
        <w:rPr>
          <w:rFonts w:ascii="Arial" w:hAnsi="Arial" w:cs="Arial"/>
          <w:sz w:val="20"/>
          <w:szCs w:val="20"/>
        </w:rPr>
        <w:t xml:space="preserve"> </w:t>
      </w:r>
      <w:r w:rsidRPr="00AA5FEE">
        <w:rPr>
          <w:rFonts w:ascii="Arial" w:hAnsi="Arial" w:cs="Arial"/>
          <w:sz w:val="20"/>
          <w:szCs w:val="20"/>
        </w:rPr>
        <w:t>oleju napędowego -  ………</w:t>
      </w:r>
    </w:p>
    <w:p w:rsidR="00635324" w:rsidRPr="00AA5FEE" w:rsidRDefault="00635324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A5FEE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marża </w:t>
      </w:r>
      <w:r w:rsidRPr="00AA5FEE">
        <w:rPr>
          <w:rFonts w:ascii="Arial" w:hAnsi="Arial" w:cs="Arial"/>
          <w:sz w:val="20"/>
          <w:szCs w:val="20"/>
        </w:rPr>
        <w:t>oleju napędowego</w:t>
      </w:r>
      <w:r>
        <w:rPr>
          <w:rFonts w:ascii="Arial" w:hAnsi="Arial" w:cs="Arial"/>
          <w:sz w:val="20"/>
          <w:szCs w:val="20"/>
        </w:rPr>
        <w:t xml:space="preserve"> (ulepszonego)</w:t>
      </w:r>
      <w:r w:rsidRPr="00AA5FEE">
        <w:rPr>
          <w:rFonts w:ascii="Arial" w:hAnsi="Arial" w:cs="Arial"/>
          <w:sz w:val="20"/>
          <w:szCs w:val="20"/>
        </w:rPr>
        <w:t xml:space="preserve"> -  ………</w:t>
      </w:r>
    </w:p>
    <w:p w:rsidR="001D7BBA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    - </w:t>
      </w:r>
      <w:r w:rsidR="00635324">
        <w:rPr>
          <w:rFonts w:ascii="Arial" w:hAnsi="Arial" w:cs="Arial"/>
          <w:sz w:val="20"/>
          <w:szCs w:val="20"/>
        </w:rPr>
        <w:t>marża</w:t>
      </w:r>
      <w:r w:rsidR="00AA5FEE">
        <w:rPr>
          <w:rFonts w:ascii="Arial" w:hAnsi="Arial" w:cs="Arial"/>
          <w:sz w:val="20"/>
          <w:szCs w:val="20"/>
        </w:rPr>
        <w:t xml:space="preserve"> benzyny</w:t>
      </w:r>
      <w:r w:rsidRPr="00AA5FEE">
        <w:rPr>
          <w:rFonts w:ascii="Arial" w:hAnsi="Arial" w:cs="Arial"/>
          <w:sz w:val="20"/>
          <w:szCs w:val="20"/>
        </w:rPr>
        <w:t xml:space="preserve"> bezołowiowej 95 -  …….. </w:t>
      </w:r>
    </w:p>
    <w:p w:rsidR="00C9660E" w:rsidRDefault="00C9660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marża skroplonego gazu LPG ……….</w:t>
      </w:r>
    </w:p>
    <w:p w:rsidR="001D7BBA" w:rsidRDefault="00AA5FE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1D7BBA" w:rsidRPr="00AA5FEE">
        <w:rPr>
          <w:rFonts w:ascii="Arial" w:hAnsi="Arial" w:cs="Arial"/>
          <w:sz w:val="20"/>
          <w:szCs w:val="20"/>
        </w:rPr>
        <w:t xml:space="preserve"> </w:t>
      </w:r>
      <w:r w:rsidR="00635324">
        <w:rPr>
          <w:rFonts w:ascii="Arial" w:hAnsi="Arial" w:cs="Arial"/>
          <w:sz w:val="20"/>
          <w:szCs w:val="20"/>
        </w:rPr>
        <w:t>Marża</w:t>
      </w:r>
      <w:r w:rsidR="001D7BBA" w:rsidRPr="00AA5FEE">
        <w:rPr>
          <w:rFonts w:ascii="Arial" w:hAnsi="Arial" w:cs="Arial"/>
          <w:sz w:val="20"/>
          <w:szCs w:val="20"/>
        </w:rPr>
        <w:t xml:space="preserve"> nie ulega zmianie </w:t>
      </w:r>
      <w:r>
        <w:rPr>
          <w:rFonts w:ascii="Arial" w:hAnsi="Arial" w:cs="Arial"/>
          <w:sz w:val="20"/>
          <w:szCs w:val="20"/>
        </w:rPr>
        <w:t xml:space="preserve">przez okres </w:t>
      </w:r>
      <w:r w:rsidR="001D7BBA" w:rsidRPr="00AA5FEE">
        <w:rPr>
          <w:rFonts w:ascii="Arial" w:hAnsi="Arial" w:cs="Arial"/>
          <w:sz w:val="20"/>
          <w:szCs w:val="20"/>
        </w:rPr>
        <w:t>trwania umowy.</w:t>
      </w:r>
    </w:p>
    <w:p w:rsidR="001D7BBA" w:rsidRDefault="00AA5FE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1D7BBA" w:rsidRPr="00AA5FEE">
        <w:rPr>
          <w:rFonts w:ascii="Arial" w:hAnsi="Arial" w:cs="Arial"/>
          <w:sz w:val="20"/>
          <w:szCs w:val="20"/>
        </w:rPr>
        <w:t xml:space="preserve">Każda zmiana ceny </w:t>
      </w:r>
      <w:r w:rsidR="00641F8E">
        <w:rPr>
          <w:rFonts w:ascii="Arial" w:hAnsi="Arial" w:cs="Arial"/>
          <w:sz w:val="20"/>
          <w:szCs w:val="20"/>
        </w:rPr>
        <w:t xml:space="preserve">w przypadku zmiany określonej w pkt 2 </w:t>
      </w:r>
      <w:r w:rsidR="001D7BBA" w:rsidRPr="00AA5FEE">
        <w:rPr>
          <w:rFonts w:ascii="Arial" w:hAnsi="Arial" w:cs="Arial"/>
          <w:sz w:val="20"/>
          <w:szCs w:val="20"/>
        </w:rPr>
        <w:t xml:space="preserve">wymaga niezwłocznego powiadomienia Zamawiającego przez Wykonawcę </w:t>
      </w:r>
      <w:r w:rsidR="00641F8E">
        <w:rPr>
          <w:rFonts w:ascii="Arial" w:hAnsi="Arial" w:cs="Arial"/>
          <w:sz w:val="20"/>
          <w:szCs w:val="20"/>
        </w:rPr>
        <w:t>poprzez odpowiednią adnotację na załączniku do faktury.</w:t>
      </w:r>
    </w:p>
    <w:p w:rsidR="001D7BBA" w:rsidRPr="00AA5FEE" w:rsidRDefault="006B5716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41F8E">
        <w:rPr>
          <w:rFonts w:ascii="Arial" w:hAnsi="Arial" w:cs="Arial"/>
          <w:sz w:val="20"/>
          <w:szCs w:val="20"/>
        </w:rPr>
        <w:t xml:space="preserve">. </w:t>
      </w:r>
      <w:r w:rsidR="001D7BBA" w:rsidRPr="00AA5FEE">
        <w:rPr>
          <w:rFonts w:ascii="Arial" w:hAnsi="Arial" w:cs="Arial"/>
          <w:sz w:val="20"/>
          <w:szCs w:val="20"/>
        </w:rPr>
        <w:t>Powyższe zmiany cen następują bez konieczności zmiany umowy w tym zakresie.</w:t>
      </w:r>
    </w:p>
    <w:p w:rsidR="00B5632A" w:rsidRDefault="00B5632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ab/>
      </w:r>
      <w:r w:rsidRPr="00AA5FEE">
        <w:rPr>
          <w:rFonts w:ascii="Arial" w:hAnsi="Arial" w:cs="Arial"/>
          <w:sz w:val="20"/>
          <w:szCs w:val="20"/>
        </w:rPr>
        <w:tab/>
        <w:t xml:space="preserve">   </w:t>
      </w:r>
      <w:r w:rsidRPr="00AA5FEE">
        <w:rPr>
          <w:rFonts w:ascii="Arial" w:hAnsi="Arial" w:cs="Arial"/>
          <w:sz w:val="20"/>
          <w:szCs w:val="20"/>
        </w:rPr>
        <w:tab/>
        <w:t xml:space="preserve">          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Default="001D7BBA" w:rsidP="00641F8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41F8E">
        <w:rPr>
          <w:rFonts w:ascii="Arial" w:hAnsi="Arial" w:cs="Arial"/>
          <w:b/>
          <w:sz w:val="20"/>
          <w:szCs w:val="20"/>
        </w:rPr>
        <w:lastRenderedPageBreak/>
        <w:t>§ 4</w:t>
      </w:r>
    </w:p>
    <w:p w:rsidR="0089558B" w:rsidRDefault="0089558B" w:rsidP="00641F8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płatności</w:t>
      </w:r>
    </w:p>
    <w:p w:rsidR="00641F8E" w:rsidRPr="00641F8E" w:rsidRDefault="00641F8E" w:rsidP="00641F8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313023" w:rsidRPr="00313023" w:rsidRDefault="00313023" w:rsidP="003130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3023">
        <w:rPr>
          <w:rFonts w:ascii="Arial" w:hAnsi="Arial" w:cs="Arial"/>
          <w:color w:val="000000" w:themeColor="text1"/>
          <w:sz w:val="20"/>
          <w:szCs w:val="20"/>
        </w:rPr>
        <w:t>Wysokość wynagrodzenia za zrealizowanie przedmiotu umowy strony ustalają, zgodnie z ofertą Wykonawcy na kwotę ……………………………. zł. netto (słownie …………………………. netto) plus 23% podatek VAT, co łącznie stanowi kwotę …………………………………………………………………zł. brutto (słownie ………………………………………………………………………. brutto).</w:t>
      </w:r>
    </w:p>
    <w:p w:rsidR="00313023" w:rsidRPr="00313023" w:rsidRDefault="00313023" w:rsidP="003130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3023">
        <w:rPr>
          <w:rFonts w:ascii="Arial" w:hAnsi="Arial" w:cs="Arial"/>
          <w:color w:val="000000" w:themeColor="text1"/>
          <w:sz w:val="20"/>
          <w:szCs w:val="20"/>
        </w:rPr>
        <w:t>Wynagrodzenie, o którym mowa w ust. 1 zawiera wszelkie koszty wymagane dla kompleksowej realizacji Przedmiotu Umowy, w tym wynikające z wymagań określonych w Specyfikacji Warunków Zamówienia.</w:t>
      </w:r>
    </w:p>
    <w:p w:rsidR="00313023" w:rsidRPr="00313023" w:rsidRDefault="00313023" w:rsidP="003130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3023">
        <w:rPr>
          <w:rFonts w:ascii="Arial" w:hAnsi="Arial" w:cs="Arial"/>
          <w:color w:val="000000" w:themeColor="text1"/>
          <w:sz w:val="20"/>
          <w:szCs w:val="20"/>
        </w:rPr>
        <w:t>Wynagrodzenie, o którym mowa w ust. 1 obejmuje wszystkie koszty związane z czynnościami wskazanymi w ofercie Wykonawcy, w tym ryzyko Wykonawcy z tytułu oszacowania wszelkich kosztów związanych z realizacja przedmiotu umowy, a także oddziaływania innych czynników mających lub mogących mieć wpływ n koszty leżące po stronie Wykonawcy.</w:t>
      </w:r>
    </w:p>
    <w:p w:rsidR="00313023" w:rsidRPr="00313023" w:rsidRDefault="00313023" w:rsidP="003130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3023">
        <w:rPr>
          <w:rFonts w:ascii="Arial" w:hAnsi="Arial" w:cs="Arial"/>
          <w:color w:val="000000" w:themeColor="text1"/>
          <w:sz w:val="20"/>
          <w:szCs w:val="20"/>
        </w:rPr>
        <w:t>Niedoszacowanie, pominięcie oraz brak rozpoznania zakresu Przedmiotu Umowy nie może być podstawą do żądania zmiany wynagrodzenia określonego w ust. 1 niniejszego paragrafu.</w:t>
      </w:r>
    </w:p>
    <w:p w:rsidR="00313023" w:rsidRPr="00313023" w:rsidRDefault="00313023" w:rsidP="003130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3023">
        <w:rPr>
          <w:rFonts w:ascii="Arial" w:hAnsi="Arial" w:cs="Arial"/>
          <w:color w:val="000000" w:themeColor="text1"/>
          <w:sz w:val="20"/>
          <w:szCs w:val="20"/>
        </w:rPr>
        <w:t>W przypadku zmiany przepisów dotyczących ustawy o podatku od towarów i usług. Strony obowiązywać będzie cena z uwzględnieniem stawki VAT obowiązującej na dzień wystawienia faktury.</w:t>
      </w:r>
    </w:p>
    <w:p w:rsidR="001D7BBA" w:rsidRPr="00313023" w:rsidRDefault="001D7BBA" w:rsidP="00406B43">
      <w:pPr>
        <w:pStyle w:val="Bezodstpw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3023">
        <w:rPr>
          <w:rFonts w:ascii="Arial" w:hAnsi="Arial" w:cs="Arial"/>
          <w:color w:val="000000" w:themeColor="text1"/>
          <w:sz w:val="20"/>
          <w:szCs w:val="20"/>
        </w:rPr>
        <w:t>Wykonawca na podstawie asygnat (dokumentu wz) będzie wystawiał raz w miesiącu, na koniec miesiąca kalendarzowego, faktury dla poszczególnych rodzajów zakupów dokonywanych przez Zamawiającego, do których będą dołączone kopie asygnat (dokumentów wz)</w:t>
      </w:r>
      <w:r w:rsidR="00641F8E" w:rsidRPr="00313023">
        <w:rPr>
          <w:rFonts w:ascii="Arial" w:hAnsi="Arial" w:cs="Arial"/>
          <w:color w:val="000000" w:themeColor="text1"/>
          <w:sz w:val="20"/>
          <w:szCs w:val="20"/>
        </w:rPr>
        <w:t xml:space="preserve"> lub ich numery będą wymienione w fakturze.</w:t>
      </w:r>
    </w:p>
    <w:p w:rsidR="00454EB6" w:rsidRPr="00313023" w:rsidRDefault="00454EB6" w:rsidP="00406B43">
      <w:pPr>
        <w:pStyle w:val="Bezodstpw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3023">
        <w:rPr>
          <w:rFonts w:ascii="Arial" w:hAnsi="Arial" w:cs="Arial"/>
          <w:color w:val="000000" w:themeColor="text1"/>
          <w:sz w:val="20"/>
          <w:szCs w:val="20"/>
        </w:rPr>
        <w:t>W przypadku wystawiania faktur ustrukturyzowanych Wykonawca zobowiązany jest wskazać Zamawiającemu stronę i sposób pobierania takiej faktury.</w:t>
      </w:r>
    </w:p>
    <w:p w:rsidR="001D7BBA" w:rsidRPr="00313023" w:rsidRDefault="001D7BBA" w:rsidP="00406B43">
      <w:pPr>
        <w:pStyle w:val="Bezodstpw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3023">
        <w:rPr>
          <w:rFonts w:ascii="Arial" w:hAnsi="Arial" w:cs="Arial"/>
          <w:color w:val="000000" w:themeColor="text1"/>
          <w:sz w:val="20"/>
          <w:szCs w:val="20"/>
        </w:rPr>
        <w:t xml:space="preserve">Zamawiający oświadcza, że jest uprawniony do otrzymywania faktur VAT i posiada numer   </w:t>
      </w:r>
    </w:p>
    <w:p w:rsidR="001D7BBA" w:rsidRPr="00313023" w:rsidRDefault="001D7BBA" w:rsidP="00AA5FEE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3023">
        <w:rPr>
          <w:rFonts w:ascii="Arial" w:hAnsi="Arial" w:cs="Arial"/>
          <w:color w:val="000000" w:themeColor="text1"/>
          <w:sz w:val="20"/>
          <w:szCs w:val="20"/>
        </w:rPr>
        <w:t xml:space="preserve">      NIP 743-197-73-29</w:t>
      </w:r>
    </w:p>
    <w:p w:rsidR="001D7BBA" w:rsidRPr="00313023" w:rsidRDefault="00313023" w:rsidP="00AA5FEE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1D7BBA" w:rsidRPr="00313023">
        <w:rPr>
          <w:rFonts w:ascii="Arial" w:hAnsi="Arial" w:cs="Arial"/>
          <w:color w:val="000000" w:themeColor="text1"/>
          <w:sz w:val="20"/>
          <w:szCs w:val="20"/>
        </w:rPr>
        <w:t xml:space="preserve">.   Zamawiający zobowiązuje się płacić należności przelewem na rachunek Wykonawcy w terminie  </w:t>
      </w:r>
    </w:p>
    <w:p w:rsidR="001D7BBA" w:rsidRPr="00313023" w:rsidRDefault="001D7BBA" w:rsidP="00AA5FEE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3023">
        <w:rPr>
          <w:rFonts w:ascii="Arial" w:hAnsi="Arial" w:cs="Arial"/>
          <w:color w:val="000000" w:themeColor="text1"/>
          <w:sz w:val="20"/>
          <w:szCs w:val="20"/>
        </w:rPr>
        <w:t xml:space="preserve">       30 dni od dnia wystawienia faktury.</w:t>
      </w:r>
    </w:p>
    <w:p w:rsidR="001D7BBA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Default="001D7BBA" w:rsidP="00641F8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41F8E">
        <w:rPr>
          <w:rFonts w:ascii="Arial" w:hAnsi="Arial" w:cs="Arial"/>
          <w:b/>
          <w:sz w:val="20"/>
          <w:szCs w:val="20"/>
        </w:rPr>
        <w:t xml:space="preserve">§ </w:t>
      </w:r>
      <w:r w:rsidR="00CB7648">
        <w:rPr>
          <w:rFonts w:ascii="Arial" w:hAnsi="Arial" w:cs="Arial"/>
          <w:b/>
          <w:sz w:val="20"/>
          <w:szCs w:val="20"/>
        </w:rPr>
        <w:t>5</w:t>
      </w:r>
    </w:p>
    <w:p w:rsidR="0089558B" w:rsidRPr="00641F8E" w:rsidRDefault="0089558B" w:rsidP="00641F8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Kary umowne</w:t>
      </w:r>
    </w:p>
    <w:p w:rsidR="00641F8E" w:rsidRPr="00AA5FEE" w:rsidRDefault="00641F8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641F8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1D7BBA" w:rsidRPr="00AA5FEE">
        <w:rPr>
          <w:rFonts w:ascii="Arial" w:hAnsi="Arial" w:cs="Arial"/>
          <w:sz w:val="20"/>
          <w:szCs w:val="20"/>
        </w:rPr>
        <w:t>Strony ustalają następujące kary umowne</w:t>
      </w:r>
      <w:r>
        <w:rPr>
          <w:rFonts w:ascii="Arial" w:hAnsi="Arial" w:cs="Arial"/>
          <w:sz w:val="20"/>
          <w:szCs w:val="20"/>
        </w:rPr>
        <w:t>: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641F8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1D7BBA" w:rsidRPr="00AA5FEE">
        <w:rPr>
          <w:rFonts w:ascii="Arial" w:hAnsi="Arial" w:cs="Arial"/>
          <w:sz w:val="20"/>
          <w:szCs w:val="20"/>
        </w:rPr>
        <w:t>Wykonawca zapłaci kary umowne: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a) w przypadku odstąpienia od umowy z przyczyn leżących po stronie Wykonawcy w wysokości 5%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    wartości  zamówienia,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b) w przypadku niezgodności paliwa z normami w wysokości 20 % wartości dostarczonego paliwa  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    niezgodnego z normami i pokryje koszty badań paliwa,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c) w przypadku braku paliwa w miejscu i czasie określonym w  § 2 ust. 2 w wysokości 1/365 wartości  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   zamówienia.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d) w przypadku zwłoki w dostarczeniu paliwa w wysokości 1/365 wartości zamówienia za każdą godzinę zwłoki.</w:t>
      </w:r>
    </w:p>
    <w:p w:rsidR="001D7BBA" w:rsidRPr="00AA5FEE" w:rsidRDefault="00641F8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</w:t>
      </w:r>
      <w:r w:rsidR="001D7BBA" w:rsidRPr="00AA5FEE">
        <w:rPr>
          <w:rFonts w:ascii="Arial" w:hAnsi="Arial" w:cs="Arial"/>
          <w:sz w:val="20"/>
          <w:szCs w:val="20"/>
        </w:rPr>
        <w:t xml:space="preserve">Wartość zamówienia stanowiącą podstawę ustalania kar umownych o których mowa w ust. 1 pkt a) i </w:t>
      </w:r>
      <w:r>
        <w:rPr>
          <w:rFonts w:ascii="Arial" w:hAnsi="Arial" w:cs="Arial"/>
          <w:sz w:val="20"/>
          <w:szCs w:val="20"/>
        </w:rPr>
        <w:t>c</w:t>
      </w:r>
      <w:r w:rsidR="001D7BBA" w:rsidRPr="00AA5FEE">
        <w:rPr>
          <w:rFonts w:ascii="Arial" w:hAnsi="Arial" w:cs="Arial"/>
          <w:sz w:val="20"/>
          <w:szCs w:val="20"/>
        </w:rPr>
        <w:t>) ustala się na kwotę 500.000,00 złotych</w:t>
      </w:r>
    </w:p>
    <w:p w:rsidR="001D7BBA" w:rsidRPr="00AA5FEE" w:rsidRDefault="00641F8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</w:t>
      </w:r>
      <w:r w:rsidR="001D7BBA" w:rsidRPr="00AA5FEE">
        <w:rPr>
          <w:rFonts w:ascii="Arial" w:hAnsi="Arial" w:cs="Arial"/>
          <w:sz w:val="20"/>
          <w:szCs w:val="20"/>
        </w:rPr>
        <w:t>W przypadku przekroczenia terminu płatności Zamawiający zapłaci Wykonawcy odsetki w   ustawowej wysokości.</w:t>
      </w:r>
    </w:p>
    <w:p w:rsidR="001D7BBA" w:rsidRDefault="00641F8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</w:t>
      </w:r>
      <w:r w:rsidR="001D7BBA" w:rsidRPr="00AA5FEE">
        <w:rPr>
          <w:rFonts w:ascii="Arial" w:hAnsi="Arial" w:cs="Arial"/>
          <w:sz w:val="20"/>
          <w:szCs w:val="20"/>
        </w:rPr>
        <w:t xml:space="preserve">Zamawiającemu przysługuje  prawo dochodzenia odszkodowania uzupełniającego w przypadku  gdy wyrządzona szkoda będzie wyższa niż przewidziane w ust. 1 kary umowne, w szczególności Wykonawca ponosi odpowiedzialność w pełnym zakresie za wszelkie uszkodzenia pojazdów wynikłe z dostarczenia paliwa niezgodnego z normami. </w:t>
      </w:r>
    </w:p>
    <w:p w:rsidR="0089558B" w:rsidRPr="00CB7648" w:rsidRDefault="0089558B" w:rsidP="00AA5FEE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 xml:space="preserve">1.5. Łączna maksymalna wartość kar umownych, których mogą dochodzić strony wynosi </w:t>
      </w:r>
      <w:r w:rsidR="00CB7648" w:rsidRPr="00CB7648">
        <w:rPr>
          <w:rFonts w:ascii="Arial" w:hAnsi="Arial" w:cs="Arial"/>
          <w:color w:val="000000" w:themeColor="text1"/>
          <w:sz w:val="20"/>
          <w:szCs w:val="20"/>
        </w:rPr>
        <w:t>100.000,00 złotych</w:t>
      </w:r>
    </w:p>
    <w:p w:rsidR="001D7BBA" w:rsidRDefault="001D7BBA" w:rsidP="00AA5FEE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</w:p>
    <w:p w:rsidR="000A5571" w:rsidRDefault="000A5571" w:rsidP="00AA5FEE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</w:p>
    <w:p w:rsidR="000A5571" w:rsidRPr="0089558B" w:rsidRDefault="000A5571" w:rsidP="00AA5FEE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</w:p>
    <w:p w:rsidR="001D7BBA" w:rsidRDefault="001D7BBA" w:rsidP="00641F8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641F8E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0A5571">
        <w:rPr>
          <w:rFonts w:ascii="Arial" w:hAnsi="Arial" w:cs="Arial"/>
          <w:b/>
          <w:bCs/>
          <w:sz w:val="20"/>
          <w:szCs w:val="20"/>
        </w:rPr>
        <w:t>6</w:t>
      </w:r>
    </w:p>
    <w:p w:rsidR="0089558B" w:rsidRDefault="0089558B" w:rsidP="00641F8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Odstąpienie od umowy</w:t>
      </w:r>
    </w:p>
    <w:p w:rsidR="00641F8E" w:rsidRPr="00641F8E" w:rsidRDefault="00641F8E" w:rsidP="00641F8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1D7BBA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1.  Zamawiającemu przysługuje prawo odstąpienia od umowy z Wykonawcą (</w:t>
      </w:r>
      <w:r w:rsidRPr="00635324">
        <w:rPr>
          <w:rFonts w:ascii="Arial" w:hAnsi="Arial" w:cs="Arial"/>
          <w:color w:val="000000" w:themeColor="text1"/>
          <w:sz w:val="20"/>
          <w:szCs w:val="20"/>
        </w:rPr>
        <w:t>zgodnie z art.</w:t>
      </w:r>
      <w:r w:rsidR="00384262" w:rsidRPr="00635324">
        <w:rPr>
          <w:rFonts w:ascii="Arial" w:hAnsi="Arial" w:cs="Arial"/>
          <w:color w:val="000000" w:themeColor="text1"/>
          <w:sz w:val="20"/>
          <w:szCs w:val="20"/>
        </w:rPr>
        <w:t>456</w:t>
      </w:r>
      <w:r w:rsidRPr="00635324">
        <w:rPr>
          <w:rFonts w:ascii="Arial" w:hAnsi="Arial" w:cs="Arial"/>
          <w:color w:val="000000" w:themeColor="text1"/>
          <w:sz w:val="20"/>
          <w:szCs w:val="20"/>
        </w:rPr>
        <w:t xml:space="preserve"> Prawa</w:t>
      </w:r>
      <w:r w:rsidRPr="00AA5FEE">
        <w:rPr>
          <w:rFonts w:ascii="Arial" w:hAnsi="Arial" w:cs="Arial"/>
          <w:sz w:val="20"/>
          <w:szCs w:val="20"/>
        </w:rPr>
        <w:t xml:space="preserve"> Zamówień Publicznych), w razie zaistnienia istotnej zmiany okoliczności powodującej, że wykonanie umowy nie leży w interesie publicznym, czego nie można było przewidzieć w chwili zawierania umowy. W takim wypadku Wykonawca może żądać jedynie wynagrodzenia należnego mu z tytułu wykonania części dotychczas wykonanej umowy. Odstąpienie od umowy w tym przypadku winno nastąpić w terminie 30 dni  od powzięcia wiadomości o tych okolicznościach. </w:t>
      </w:r>
    </w:p>
    <w:p w:rsidR="00641F8E" w:rsidRPr="00AA5FEE" w:rsidRDefault="00641F8E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1D7BBA" w:rsidP="008742EF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Zamawiającemu przysługuje również prawo odstą</w:t>
      </w:r>
      <w:r w:rsidR="00641F8E">
        <w:rPr>
          <w:rFonts w:ascii="Arial" w:hAnsi="Arial" w:cs="Arial"/>
          <w:sz w:val="20"/>
          <w:szCs w:val="20"/>
        </w:rPr>
        <w:t xml:space="preserve">pienia od umowy </w:t>
      </w:r>
      <w:r w:rsidR="001553C5">
        <w:rPr>
          <w:rFonts w:ascii="Arial" w:hAnsi="Arial" w:cs="Arial"/>
          <w:sz w:val="20"/>
          <w:szCs w:val="20"/>
        </w:rPr>
        <w:t xml:space="preserve">jeżeli wystąpiła jedna z okoliczności wymienionych </w:t>
      </w:r>
      <w:r w:rsidR="00641F8E">
        <w:rPr>
          <w:rFonts w:ascii="Arial" w:hAnsi="Arial" w:cs="Arial"/>
          <w:sz w:val="20"/>
          <w:szCs w:val="20"/>
        </w:rPr>
        <w:t xml:space="preserve">w </w:t>
      </w:r>
      <w:r w:rsidR="001553C5">
        <w:rPr>
          <w:rFonts w:ascii="Arial" w:hAnsi="Arial" w:cs="Arial"/>
          <w:sz w:val="20"/>
          <w:szCs w:val="20"/>
        </w:rPr>
        <w:t>art. 456 ust. 2 pzp.</w:t>
      </w:r>
      <w:r w:rsidR="00CC001B">
        <w:rPr>
          <w:rFonts w:ascii="Arial" w:hAnsi="Arial" w:cs="Arial"/>
          <w:sz w:val="20"/>
          <w:szCs w:val="20"/>
        </w:rPr>
        <w:t>a także:</w:t>
      </w:r>
    </w:p>
    <w:p w:rsidR="001D7BBA" w:rsidRPr="00CC001B" w:rsidRDefault="001D7BBA" w:rsidP="008742EF">
      <w:pPr>
        <w:pStyle w:val="Bezodstpw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001B">
        <w:rPr>
          <w:rFonts w:ascii="Arial" w:hAnsi="Arial" w:cs="Arial"/>
          <w:color w:val="000000" w:themeColor="text1"/>
          <w:sz w:val="20"/>
          <w:szCs w:val="20"/>
        </w:rPr>
        <w:t>w przypadku nie wykonywania umowy przez Wykonawcę, w szczególności w przypadku nie wydawania paliwa w terminie określonym w  § 2 ust. 2, lub też obciążania Zamawiającego cenami nie wynikającymi z Umowy, po bezskutecznym upływie dodatkowego terminu wyznaczonego Wykonawcy do właściwego wykonania obowiązków umownych.</w:t>
      </w:r>
    </w:p>
    <w:p w:rsidR="001D7BBA" w:rsidRPr="00CC001B" w:rsidRDefault="001D7BBA" w:rsidP="00AA5FEE">
      <w:pPr>
        <w:pStyle w:val="Bezodstpw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001B">
        <w:rPr>
          <w:rFonts w:ascii="Arial" w:hAnsi="Arial" w:cs="Arial"/>
          <w:color w:val="000000" w:themeColor="text1"/>
          <w:sz w:val="20"/>
          <w:szCs w:val="20"/>
        </w:rPr>
        <w:t>w przypadku, gdy przedmiot zamówienia wydany przez Wykonawcę Zamawiającemu nie spełnia podstawowych parametrów jakościowych po jednokrotnym wezwaniu Wykonawcy do realizacji dostaw przedmiotu zamówienia zgodnego z oczekiwanymi parametrami jakościowymi.</w:t>
      </w:r>
    </w:p>
    <w:p w:rsidR="001D7BBA" w:rsidRPr="00CC001B" w:rsidRDefault="008742EF" w:rsidP="00AA5FEE">
      <w:pPr>
        <w:pStyle w:val="Bezodstpw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001B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1D7BBA" w:rsidRPr="00CC001B">
        <w:rPr>
          <w:rFonts w:ascii="Arial" w:hAnsi="Arial" w:cs="Arial"/>
          <w:color w:val="000000" w:themeColor="text1"/>
          <w:sz w:val="20"/>
          <w:szCs w:val="20"/>
        </w:rPr>
        <w:t>przypadku braku lub utraty przez Wykonawcę uprawnień do wykonywania zamówienia.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Default="001D7BBA" w:rsidP="008742E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742EF">
        <w:rPr>
          <w:rFonts w:ascii="Arial" w:hAnsi="Arial" w:cs="Arial"/>
          <w:b/>
          <w:sz w:val="20"/>
          <w:szCs w:val="20"/>
        </w:rPr>
        <w:t xml:space="preserve">§ </w:t>
      </w:r>
      <w:r w:rsidR="000A5571">
        <w:rPr>
          <w:rFonts w:ascii="Arial" w:hAnsi="Arial" w:cs="Arial"/>
          <w:b/>
          <w:sz w:val="20"/>
          <w:szCs w:val="20"/>
        </w:rPr>
        <w:t>7</w:t>
      </w:r>
    </w:p>
    <w:p w:rsidR="0089558B" w:rsidRPr="008742EF" w:rsidRDefault="0089558B" w:rsidP="008742E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Dopuszczalna zmiana warunków umowy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CB7648" w:rsidRDefault="001D7BBA" w:rsidP="00AA5FEE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 xml:space="preserve">Zamawiający dopuszcza zmianę warunków umowy w zakresie przewidzianym w art. </w:t>
      </w:r>
      <w:r w:rsidR="00384262" w:rsidRPr="00CB7648">
        <w:rPr>
          <w:rFonts w:ascii="Arial" w:hAnsi="Arial" w:cs="Arial"/>
          <w:color w:val="000000" w:themeColor="text1"/>
          <w:sz w:val="20"/>
          <w:szCs w:val="20"/>
        </w:rPr>
        <w:t>455</w:t>
      </w:r>
      <w:r w:rsidRPr="00CB7648">
        <w:rPr>
          <w:rFonts w:ascii="Arial" w:hAnsi="Arial" w:cs="Arial"/>
          <w:color w:val="000000" w:themeColor="text1"/>
          <w:sz w:val="20"/>
          <w:szCs w:val="20"/>
        </w:rPr>
        <w:t xml:space="preserve"> ustawy Pzp, a także w zakresie korzystnym dla Zamawiającego, zmiany przepisów dotyczących podatku VAT lub akcyzowego oraz w przypadku zaistnienia okoliczności niemożliwych wcześniej do przewidzenia a niezależnych od woli obu stron. </w:t>
      </w:r>
    </w:p>
    <w:p w:rsidR="00454EB6" w:rsidRPr="00CB7648" w:rsidRDefault="00454EB6" w:rsidP="00AA5FEE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7BBA" w:rsidRPr="00CB7648" w:rsidRDefault="001D7BBA" w:rsidP="00AA5FEE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4EB6" w:rsidRPr="00CB7648" w:rsidRDefault="00454EB6" w:rsidP="00454EB6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Wszelkie zmiany w treści umowy wymagają formy pisemnej i zgody obu stron pod rygorem nieważności poza wyjątkami określonymi w treści umowy.</w:t>
      </w:r>
    </w:p>
    <w:p w:rsidR="00454EB6" w:rsidRPr="00CB7648" w:rsidRDefault="00454EB6" w:rsidP="00454EB6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Zamawiający dopuszcza możliwość zmiany umowy w zakresie określonym w art. 455 pzp.</w:t>
      </w:r>
    </w:p>
    <w:p w:rsidR="00454EB6" w:rsidRPr="00CB7648" w:rsidRDefault="00454EB6" w:rsidP="00454EB6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Zamawiający dopuszcza ponadto możliwość zmiany umowy w następujących przypadkach:</w:t>
      </w:r>
    </w:p>
    <w:p w:rsidR="00454EB6" w:rsidRPr="00CB7648" w:rsidRDefault="00454EB6" w:rsidP="00454EB6">
      <w:pPr>
        <w:pStyle w:val="Bezodstpw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 xml:space="preserve">Zmiany nazwy, adresu, statusu Wykonawcy lub Zamawiającego.  </w:t>
      </w:r>
    </w:p>
    <w:p w:rsidR="00454EB6" w:rsidRPr="00CB7648" w:rsidRDefault="00454EB6" w:rsidP="00454EB6">
      <w:pPr>
        <w:pStyle w:val="Bezodstpw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Urzędowej zmiany wysokości stawki podatku VAT poprzez wprowadzenie nowej stawki VAT dla towarów, których ta zmiana będzie dotyczyć i zmiany wynagrodzenia brutto wynikającej ze zmiany stawki podatku.</w:t>
      </w:r>
    </w:p>
    <w:p w:rsidR="00454EB6" w:rsidRPr="00CB7648" w:rsidRDefault="00454EB6" w:rsidP="00454EB6">
      <w:pPr>
        <w:pStyle w:val="Bezodstpw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Zmiany podwykonawcy, przy pomocy którego Wykonawca  realizuje przedmiot umowy, po uprzedniej akceptacji zamawiającego,</w:t>
      </w:r>
    </w:p>
    <w:p w:rsidR="00454EB6" w:rsidRPr="00CB7648" w:rsidRDefault="00454EB6" w:rsidP="00454EB6">
      <w:pPr>
        <w:pStyle w:val="Bezodstpw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Zmiany terminu realizacji przedmiotu umowy z uwagi na:</w:t>
      </w:r>
    </w:p>
    <w:p w:rsidR="00454EB6" w:rsidRPr="00CB7648" w:rsidRDefault="00454EB6" w:rsidP="00454EB6">
      <w:pPr>
        <w:pStyle w:val="Bezodstpw"/>
        <w:ind w:left="14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- konieczność zmiany sposobu wykonania umowy, o ile zmiana taka jest konieczna w celu prawidłowego wykonania umowy.</w:t>
      </w:r>
    </w:p>
    <w:p w:rsidR="00454EB6" w:rsidRPr="00CB7648" w:rsidRDefault="00454EB6" w:rsidP="00454EB6">
      <w:pPr>
        <w:pStyle w:val="Bezodstpw"/>
        <w:ind w:left="14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- okoliczności leżące po stronie Zamawiającego, w szczególności czasowe wstrzymanie realizacji umowy przez Zamawiającego,</w:t>
      </w:r>
    </w:p>
    <w:p w:rsidR="00454EB6" w:rsidRPr="00CB7648" w:rsidRDefault="00454EB6" w:rsidP="00454EB6">
      <w:pPr>
        <w:pStyle w:val="Bezodstpw"/>
        <w:ind w:left="14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Okoliczności wynikających z działania siły wyższej, uniemożliwiających wykonanie przedmiotu umowy,</w:t>
      </w:r>
    </w:p>
    <w:p w:rsidR="00454EB6" w:rsidRPr="00CB7648" w:rsidRDefault="00454EB6" w:rsidP="00454EB6">
      <w:pPr>
        <w:pStyle w:val="Bezodstpw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Inne przyczyny zewnętrzne, skutkujące niemożnością prowadzenia działań w celu wykonania umowy.</w:t>
      </w:r>
    </w:p>
    <w:p w:rsidR="00454EB6" w:rsidRPr="00CB7648" w:rsidRDefault="00454EB6" w:rsidP="00454EB6">
      <w:pPr>
        <w:pStyle w:val="Bezodstpw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Przewidzianych w art. 15 r ustawy o COVID-19.</w:t>
      </w:r>
    </w:p>
    <w:p w:rsidR="00454EB6" w:rsidRPr="00CB7648" w:rsidRDefault="00454EB6" w:rsidP="00454EB6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W przypadku wystąpienia którejkolwiek z okoliczności wymienionych w ust.2 i 3, termin  wykonania umowy może ulec odpowiedniemu przedłużeniu o czas niezbędny do zakończenia realizacji przedmiotu umowy w sposób należyty.</w:t>
      </w:r>
    </w:p>
    <w:p w:rsidR="00454EB6" w:rsidRPr="00CB7648" w:rsidRDefault="00454EB6" w:rsidP="00454EB6">
      <w:pPr>
        <w:pStyle w:val="Bezodstpw"/>
        <w:numPr>
          <w:ilvl w:val="0"/>
          <w:numId w:val="9"/>
        </w:numPr>
        <w:ind w:hanging="37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Warunkiem dokonania zmian, o których mowa powyżej jest złożenie wniosku przez stronę inicjującą zmianę, zawierającego: opis proponowanych zmian, uzasadnienie zmian. Jeżeli wnioskującym będzie Wykonawca, wprowadzenie zmiany będzie możliwe dopiero po akceptacji Zamawiającego.</w:t>
      </w:r>
    </w:p>
    <w:p w:rsidR="00454EB6" w:rsidRPr="00CB7648" w:rsidRDefault="00454EB6" w:rsidP="00454EB6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lastRenderedPageBreak/>
        <w:t>Zamawiający może odstąpić od umowy w przypadku nieprzestrzegania przez Wykonawcę któregokolwiek z warunków umowy, w szczególności z powodu:</w:t>
      </w:r>
    </w:p>
    <w:p w:rsidR="00454EB6" w:rsidRPr="00CB7648" w:rsidRDefault="00454EB6" w:rsidP="00454EB6">
      <w:pPr>
        <w:pStyle w:val="Bezodstpw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 xml:space="preserve">- zwłoki w dostawie </w:t>
      </w:r>
      <w:r w:rsidR="00CB7648" w:rsidRPr="00CB7648">
        <w:rPr>
          <w:rFonts w:ascii="Arial" w:hAnsi="Arial" w:cs="Arial"/>
          <w:color w:val="000000" w:themeColor="text1"/>
          <w:sz w:val="20"/>
          <w:szCs w:val="20"/>
        </w:rPr>
        <w:t>paliwa</w:t>
      </w:r>
      <w:r w:rsidRPr="00CB7648">
        <w:rPr>
          <w:rFonts w:ascii="Arial" w:hAnsi="Arial" w:cs="Arial"/>
          <w:color w:val="000000" w:themeColor="text1"/>
          <w:sz w:val="20"/>
          <w:szCs w:val="20"/>
        </w:rPr>
        <w:t xml:space="preserve"> powyżej </w:t>
      </w:r>
      <w:r w:rsidR="00CB7648" w:rsidRPr="00CB7648">
        <w:rPr>
          <w:rFonts w:ascii="Arial" w:hAnsi="Arial" w:cs="Arial"/>
          <w:color w:val="000000" w:themeColor="text1"/>
          <w:sz w:val="20"/>
          <w:szCs w:val="20"/>
        </w:rPr>
        <w:t>2 dni kalendarzowych.</w:t>
      </w:r>
    </w:p>
    <w:p w:rsidR="00454EB6" w:rsidRPr="00CB7648" w:rsidRDefault="00454EB6" w:rsidP="00454EB6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Złożenie przez Zamawiającego oświadczenie o odstąpieniu od umowy nastąpi nie później niż w ciągu 10 dni kalendarzowych od momentu zaprzestania przestrzegania przez Wykonawcę któregokolwiek z warunków niniejszej umowy.</w:t>
      </w:r>
    </w:p>
    <w:p w:rsidR="00454EB6" w:rsidRPr="00CB7648" w:rsidRDefault="00454EB6" w:rsidP="00454EB6">
      <w:pPr>
        <w:pStyle w:val="Bezodstpw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7648">
        <w:rPr>
          <w:rFonts w:ascii="Arial" w:hAnsi="Arial" w:cs="Arial"/>
          <w:color w:val="000000" w:themeColor="text1"/>
          <w:sz w:val="20"/>
          <w:szCs w:val="20"/>
        </w:rPr>
        <w:t>Wykonawca może również odstąpić od umowy w razie wystąpienia istotnej zmiany okoliczności powodującej, że Wykonanie umowy nie leży w interesie publicznym, czego nie można było przewidzieć w chwili zawarcia umowy. Zamawiający może odstąpić od umowy w terminie 30 dni od powzięcia wiadomości  o tych okolicznościach. Wykonawcy przysługuje wówczas, tylko i wyłącznie wynagrodzenie za zrealizowany zakres dostawy.</w:t>
      </w:r>
    </w:p>
    <w:p w:rsidR="00454EB6" w:rsidRPr="00CB7648" w:rsidRDefault="00454EB6" w:rsidP="00454EB6">
      <w:pPr>
        <w:pStyle w:val="Bezodstpw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454EB6" w:rsidRPr="00277ABA" w:rsidRDefault="00454EB6" w:rsidP="00454EB6">
      <w:pPr>
        <w:pStyle w:val="Bezodstpw"/>
        <w:numPr>
          <w:ilvl w:val="0"/>
          <w:numId w:val="9"/>
        </w:num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D7BBA" w:rsidRDefault="001D7BBA" w:rsidP="008742E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742EF">
        <w:rPr>
          <w:rFonts w:ascii="Arial" w:hAnsi="Arial" w:cs="Arial"/>
          <w:b/>
          <w:sz w:val="20"/>
          <w:szCs w:val="20"/>
        </w:rPr>
        <w:t xml:space="preserve">§ </w:t>
      </w:r>
      <w:r w:rsidR="000A5571">
        <w:rPr>
          <w:rFonts w:ascii="Arial" w:hAnsi="Arial" w:cs="Arial"/>
          <w:b/>
          <w:sz w:val="20"/>
          <w:szCs w:val="20"/>
        </w:rPr>
        <w:t>8</w:t>
      </w:r>
    </w:p>
    <w:p w:rsidR="00E94E3C" w:rsidRDefault="00E94E3C" w:rsidP="008742E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Postanowienia końcowe</w:t>
      </w:r>
    </w:p>
    <w:p w:rsidR="008742EF" w:rsidRPr="008742EF" w:rsidRDefault="008742EF" w:rsidP="008742E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1D7BBA" w:rsidRPr="00AA5FEE" w:rsidRDefault="001D7BBA" w:rsidP="00E94E3C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Specyfikacja istotnych warunków zamówienia i oferta stanowią integralną część umowy.</w:t>
      </w:r>
    </w:p>
    <w:p w:rsidR="008742EF" w:rsidRPr="008742EF" w:rsidRDefault="008742EF" w:rsidP="008742E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1D7BBA" w:rsidRPr="00AA5FEE" w:rsidRDefault="001D7BBA" w:rsidP="00E94E3C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Wszelkie spory wynikające z niniejszej umowy strony poddają rozstrzygnięciu właściwych rzeczowo sądów wg siedziby Zamawiającego.</w:t>
      </w:r>
    </w:p>
    <w:p w:rsidR="008742EF" w:rsidRPr="008742EF" w:rsidRDefault="008742EF" w:rsidP="008742E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1D7BBA" w:rsidRPr="00AA5FEE" w:rsidRDefault="001D7BBA" w:rsidP="00E94E3C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W sprawach nie unormowanych niniejszą umową mają zastosowanie przepisy kodeksu cywilnego oraz ustawy prawo zamówień publicznych.</w:t>
      </w:r>
    </w:p>
    <w:p w:rsidR="008742EF" w:rsidRPr="008742EF" w:rsidRDefault="008742EF" w:rsidP="008742E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1D7BBA" w:rsidRPr="000A5571" w:rsidRDefault="001D7BBA" w:rsidP="00AA5FEE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A5571">
        <w:rPr>
          <w:rFonts w:ascii="Arial" w:hAnsi="Arial" w:cs="Arial"/>
          <w:sz w:val="20"/>
          <w:szCs w:val="20"/>
        </w:rPr>
        <w:t>Zmiana umowy wymaga pod rygorem nieważności formy pisemnej.</w:t>
      </w:r>
      <w:r w:rsidR="000A5571" w:rsidRPr="000A5571">
        <w:rPr>
          <w:rFonts w:ascii="Arial" w:hAnsi="Arial" w:cs="Arial"/>
          <w:sz w:val="20"/>
          <w:szCs w:val="20"/>
        </w:rPr>
        <w:t xml:space="preserve"> </w:t>
      </w:r>
    </w:p>
    <w:p w:rsidR="008742EF" w:rsidRPr="008742EF" w:rsidRDefault="008742EF" w:rsidP="008742E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1D7BBA" w:rsidRPr="00AA5FEE" w:rsidRDefault="001D7BBA" w:rsidP="00E94E3C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>Umowa została sporządzona w dwóch jednobrzmiących egzemplarzach po jednym dla każdej ze stron.</w:t>
      </w: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A5571" w:rsidRDefault="000A5571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A5571" w:rsidRDefault="000A5571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A5571" w:rsidRDefault="000A5571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A5571" w:rsidRDefault="000A5571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A5571" w:rsidRDefault="000A5571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A5571" w:rsidRDefault="000A5571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A5571" w:rsidRDefault="000A5571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A5571" w:rsidRDefault="000A5571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A5571" w:rsidRDefault="000A5571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A5571" w:rsidRDefault="000A5571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D7BBA" w:rsidRPr="00AA5FEE" w:rsidRDefault="001D7BBA" w:rsidP="00AA5F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A5FEE">
        <w:rPr>
          <w:rFonts w:ascii="Arial" w:hAnsi="Arial" w:cs="Arial"/>
          <w:sz w:val="20"/>
          <w:szCs w:val="20"/>
        </w:rPr>
        <w:t xml:space="preserve">……………………………..  </w:t>
      </w:r>
      <w:r w:rsidR="008742EF">
        <w:rPr>
          <w:rFonts w:ascii="Arial" w:hAnsi="Arial" w:cs="Arial"/>
          <w:sz w:val="20"/>
          <w:szCs w:val="20"/>
        </w:rPr>
        <w:t xml:space="preserve">   </w:t>
      </w:r>
      <w:r w:rsidRPr="00AA5FEE">
        <w:rPr>
          <w:rFonts w:ascii="Arial" w:hAnsi="Arial" w:cs="Arial"/>
          <w:sz w:val="20"/>
          <w:szCs w:val="20"/>
        </w:rPr>
        <w:t xml:space="preserve">                                                                        …………………………….</w:t>
      </w:r>
    </w:p>
    <w:p w:rsidR="000564ED" w:rsidRPr="008742EF" w:rsidRDefault="001D7BBA" w:rsidP="00AA5FE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8742EF">
        <w:rPr>
          <w:rFonts w:ascii="Arial" w:hAnsi="Arial" w:cs="Arial"/>
          <w:b/>
          <w:sz w:val="20"/>
          <w:szCs w:val="20"/>
        </w:rPr>
        <w:t xml:space="preserve">           </w:t>
      </w:r>
      <w:r w:rsidRPr="008742EF">
        <w:rPr>
          <w:rFonts w:ascii="Arial" w:hAnsi="Arial" w:cs="Arial"/>
          <w:b/>
          <w:i/>
          <w:sz w:val="20"/>
          <w:szCs w:val="20"/>
        </w:rPr>
        <w:t xml:space="preserve">Zamawiający                                                                </w:t>
      </w:r>
      <w:r w:rsidR="008742EF" w:rsidRPr="008742EF">
        <w:rPr>
          <w:rFonts w:ascii="Arial" w:hAnsi="Arial" w:cs="Arial"/>
          <w:b/>
          <w:i/>
          <w:sz w:val="20"/>
          <w:szCs w:val="20"/>
        </w:rPr>
        <w:t xml:space="preserve">                            </w:t>
      </w:r>
      <w:r w:rsidRPr="008742EF">
        <w:rPr>
          <w:rFonts w:ascii="Arial" w:hAnsi="Arial" w:cs="Arial"/>
          <w:b/>
          <w:i/>
          <w:sz w:val="20"/>
          <w:szCs w:val="20"/>
        </w:rPr>
        <w:t xml:space="preserve"> Wykonawca</w:t>
      </w:r>
    </w:p>
    <w:sectPr w:rsidR="000564ED" w:rsidRPr="008742EF" w:rsidSect="00EA7D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B69" w:rsidRDefault="00CE5B69" w:rsidP="000564ED">
      <w:pPr>
        <w:spacing w:after="0" w:line="240" w:lineRule="auto"/>
      </w:pPr>
      <w:r>
        <w:separator/>
      </w:r>
    </w:p>
  </w:endnote>
  <w:endnote w:type="continuationSeparator" w:id="1">
    <w:p w:rsidR="00CE5B69" w:rsidRDefault="00CE5B69" w:rsidP="0005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16" w:rsidRPr="001301D4" w:rsidRDefault="006B5716" w:rsidP="006B5716">
    <w:pPr>
      <w:pStyle w:val="Stopka"/>
      <w:jc w:val="right"/>
      <w:rPr>
        <w:sz w:val="20"/>
        <w:szCs w:val="20"/>
      </w:rPr>
    </w:pPr>
    <w:r w:rsidRPr="001301D4">
      <w:rPr>
        <w:sz w:val="20"/>
        <w:szCs w:val="20"/>
      </w:rPr>
      <w:t xml:space="preserve">Strona </w:t>
    </w:r>
    <w:r w:rsidR="00CE3154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PAGE</w:instrText>
    </w:r>
    <w:r w:rsidR="00CE3154" w:rsidRPr="001301D4">
      <w:rPr>
        <w:bCs/>
        <w:sz w:val="20"/>
        <w:szCs w:val="20"/>
      </w:rPr>
      <w:fldChar w:fldCharType="separate"/>
    </w:r>
    <w:r w:rsidR="000A5571">
      <w:rPr>
        <w:bCs/>
        <w:noProof/>
        <w:sz w:val="20"/>
        <w:szCs w:val="20"/>
      </w:rPr>
      <w:t>3</w:t>
    </w:r>
    <w:r w:rsidR="00CE3154" w:rsidRPr="001301D4">
      <w:rPr>
        <w:bCs/>
        <w:sz w:val="20"/>
        <w:szCs w:val="20"/>
      </w:rPr>
      <w:fldChar w:fldCharType="end"/>
    </w:r>
    <w:r w:rsidRPr="001301D4">
      <w:rPr>
        <w:sz w:val="20"/>
        <w:szCs w:val="20"/>
      </w:rPr>
      <w:t xml:space="preserve"> z </w:t>
    </w:r>
    <w:r w:rsidR="00CE3154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NUMPAGES</w:instrText>
    </w:r>
    <w:r w:rsidR="00CE3154" w:rsidRPr="001301D4">
      <w:rPr>
        <w:bCs/>
        <w:sz w:val="20"/>
        <w:szCs w:val="20"/>
      </w:rPr>
      <w:fldChar w:fldCharType="separate"/>
    </w:r>
    <w:r w:rsidR="000A5571">
      <w:rPr>
        <w:bCs/>
        <w:noProof/>
        <w:sz w:val="20"/>
        <w:szCs w:val="20"/>
      </w:rPr>
      <w:t>5</w:t>
    </w:r>
    <w:r w:rsidR="00CE3154" w:rsidRPr="001301D4">
      <w:rPr>
        <w:bCs/>
        <w:sz w:val="20"/>
        <w:szCs w:val="20"/>
      </w:rPr>
      <w:fldChar w:fldCharType="end"/>
    </w:r>
  </w:p>
  <w:p w:rsidR="006B5716" w:rsidRDefault="006B57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B69" w:rsidRDefault="00CE5B69" w:rsidP="000564ED">
      <w:pPr>
        <w:spacing w:after="0" w:line="240" w:lineRule="auto"/>
      </w:pPr>
      <w:r>
        <w:separator/>
      </w:r>
    </w:p>
  </w:footnote>
  <w:footnote w:type="continuationSeparator" w:id="1">
    <w:p w:rsidR="00CE5B69" w:rsidRDefault="00CE5B69" w:rsidP="0005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ED" w:rsidRDefault="000564ED">
    <w:pPr>
      <w:pStyle w:val="Nagwek"/>
    </w:pPr>
    <w:r w:rsidRPr="000564ED">
      <w:rPr>
        <w:noProof/>
        <w:lang w:eastAsia="pl-PL"/>
      </w:rPr>
      <w:drawing>
        <wp:inline distT="0" distB="0" distL="0" distR="0">
          <wp:extent cx="5760720" cy="688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GO naglowek papier firmow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50E"/>
    <w:multiLevelType w:val="hybridMultilevel"/>
    <w:tmpl w:val="FA46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4D40"/>
    <w:multiLevelType w:val="hybridMultilevel"/>
    <w:tmpl w:val="C858682A"/>
    <w:lvl w:ilvl="0" w:tplc="A28EC6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61C74"/>
    <w:multiLevelType w:val="hybridMultilevel"/>
    <w:tmpl w:val="2C96CF40"/>
    <w:lvl w:ilvl="0" w:tplc="89029F48">
      <w:start w:val="1"/>
      <w:numFmt w:val="decimal"/>
      <w:lvlText w:val="%1."/>
      <w:lvlJc w:val="left"/>
      <w:pPr>
        <w:ind w:left="39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6FA4BB9"/>
    <w:multiLevelType w:val="hybridMultilevel"/>
    <w:tmpl w:val="0EB69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667"/>
    <w:multiLevelType w:val="hybridMultilevel"/>
    <w:tmpl w:val="7E3C6226"/>
    <w:lvl w:ilvl="0" w:tplc="6DEC97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9A46B1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F8E40A0"/>
    <w:multiLevelType w:val="hybridMultilevel"/>
    <w:tmpl w:val="3C54F188"/>
    <w:lvl w:ilvl="0" w:tplc="72E8A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AB231B"/>
    <w:multiLevelType w:val="hybridMultilevel"/>
    <w:tmpl w:val="198A0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67E8C"/>
    <w:multiLevelType w:val="hybridMultilevel"/>
    <w:tmpl w:val="1BF4B9BC"/>
    <w:lvl w:ilvl="0" w:tplc="169008F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1E1651"/>
    <w:multiLevelType w:val="hybridMultilevel"/>
    <w:tmpl w:val="2B74839E"/>
    <w:lvl w:ilvl="0" w:tplc="5F84A9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C554A3"/>
    <w:multiLevelType w:val="hybridMultilevel"/>
    <w:tmpl w:val="3F3EB1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4ED"/>
    <w:rsid w:val="000559C3"/>
    <w:rsid w:val="000564ED"/>
    <w:rsid w:val="0008101C"/>
    <w:rsid w:val="000A5571"/>
    <w:rsid w:val="00103B5A"/>
    <w:rsid w:val="001553C5"/>
    <w:rsid w:val="00165681"/>
    <w:rsid w:val="001D7BBA"/>
    <w:rsid w:val="00313023"/>
    <w:rsid w:val="00384262"/>
    <w:rsid w:val="003C58A2"/>
    <w:rsid w:val="003F6A80"/>
    <w:rsid w:val="00406B43"/>
    <w:rsid w:val="00411F29"/>
    <w:rsid w:val="00450431"/>
    <w:rsid w:val="00453700"/>
    <w:rsid w:val="00454EB6"/>
    <w:rsid w:val="004738BB"/>
    <w:rsid w:val="004D08E9"/>
    <w:rsid w:val="004E4705"/>
    <w:rsid w:val="00517A68"/>
    <w:rsid w:val="00525BEC"/>
    <w:rsid w:val="00544A96"/>
    <w:rsid w:val="00632406"/>
    <w:rsid w:val="00635324"/>
    <w:rsid w:val="00641F8E"/>
    <w:rsid w:val="00682307"/>
    <w:rsid w:val="006B2E38"/>
    <w:rsid w:val="006B5716"/>
    <w:rsid w:val="006C1DD9"/>
    <w:rsid w:val="0071394F"/>
    <w:rsid w:val="00714507"/>
    <w:rsid w:val="007633E1"/>
    <w:rsid w:val="007F6660"/>
    <w:rsid w:val="00821312"/>
    <w:rsid w:val="008742EF"/>
    <w:rsid w:val="0089558B"/>
    <w:rsid w:val="008A162C"/>
    <w:rsid w:val="008A22EB"/>
    <w:rsid w:val="008E4ABC"/>
    <w:rsid w:val="008F42C0"/>
    <w:rsid w:val="00930836"/>
    <w:rsid w:val="00963BC6"/>
    <w:rsid w:val="00986805"/>
    <w:rsid w:val="00991872"/>
    <w:rsid w:val="009C4C62"/>
    <w:rsid w:val="00A00374"/>
    <w:rsid w:val="00AA5FEE"/>
    <w:rsid w:val="00B3154C"/>
    <w:rsid w:val="00B5632A"/>
    <w:rsid w:val="00B9429F"/>
    <w:rsid w:val="00BD0C0B"/>
    <w:rsid w:val="00C142DA"/>
    <w:rsid w:val="00C4358A"/>
    <w:rsid w:val="00C50D75"/>
    <w:rsid w:val="00C9660E"/>
    <w:rsid w:val="00CB7648"/>
    <w:rsid w:val="00CC001B"/>
    <w:rsid w:val="00CE3154"/>
    <w:rsid w:val="00CE5B69"/>
    <w:rsid w:val="00D20883"/>
    <w:rsid w:val="00E2391C"/>
    <w:rsid w:val="00E475A1"/>
    <w:rsid w:val="00E55127"/>
    <w:rsid w:val="00E94E3C"/>
    <w:rsid w:val="00EA7DCD"/>
    <w:rsid w:val="00F04563"/>
    <w:rsid w:val="00F8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B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5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64ED"/>
  </w:style>
  <w:style w:type="paragraph" w:styleId="Stopka">
    <w:name w:val="footer"/>
    <w:basedOn w:val="Normalny"/>
    <w:link w:val="StopkaZnak"/>
    <w:uiPriority w:val="99"/>
    <w:unhideWhenUsed/>
    <w:rsid w:val="0005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4ED"/>
  </w:style>
  <w:style w:type="paragraph" w:styleId="Bezodstpw">
    <w:name w:val="No Spacing"/>
    <w:uiPriority w:val="1"/>
    <w:qFormat/>
    <w:rsid w:val="000564E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1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D7B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F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F8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F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DA32-2566-423E-A929-A0296527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Pracownik</cp:lastModifiedBy>
  <cp:revision>26</cp:revision>
  <cp:lastPrinted>2022-11-07T07:44:00Z</cp:lastPrinted>
  <dcterms:created xsi:type="dcterms:W3CDTF">2019-05-21T12:09:00Z</dcterms:created>
  <dcterms:modified xsi:type="dcterms:W3CDTF">2022-11-07T07:47:00Z</dcterms:modified>
</cp:coreProperties>
</file>