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6E9" w:rsidRPr="00C9624D" w:rsidRDefault="00C9624D" w:rsidP="0081739C">
      <w:pPr>
        <w:jc w:val="right"/>
        <w:rPr>
          <w:rFonts w:eastAsia="Calibri" w:cstheme="minorHAnsi"/>
          <w:b/>
          <w:sz w:val="20"/>
          <w:szCs w:val="20"/>
        </w:rPr>
      </w:pPr>
      <w:r w:rsidRPr="00C9624D">
        <w:rPr>
          <w:rFonts w:eastAsia="Calibri" w:cstheme="minorHAnsi"/>
          <w:b/>
          <w:sz w:val="20"/>
          <w:szCs w:val="20"/>
        </w:rPr>
        <w:t>Załącznik nr 3</w:t>
      </w:r>
      <w:r w:rsidR="0081739C">
        <w:rPr>
          <w:rFonts w:eastAsia="Calibri" w:cstheme="minorHAnsi"/>
          <w:b/>
          <w:sz w:val="20"/>
          <w:szCs w:val="20"/>
        </w:rPr>
        <w:t xml:space="preserve"> do SWZ</w:t>
      </w:r>
    </w:p>
    <w:p w:rsidR="00C976E9" w:rsidRDefault="00C976E9">
      <w:pPr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 xml:space="preserve">Wykaz </w:t>
      </w:r>
      <w:r w:rsidR="004A5E76">
        <w:rPr>
          <w:rFonts w:eastAsia="Calibri" w:cstheme="minorHAnsi"/>
          <w:sz w:val="20"/>
          <w:szCs w:val="20"/>
        </w:rPr>
        <w:t xml:space="preserve">firm świadczących usługi </w:t>
      </w:r>
      <w:proofErr w:type="spellStart"/>
      <w:r w:rsidR="004A5E76">
        <w:rPr>
          <w:rFonts w:eastAsia="Calibri" w:cstheme="minorHAnsi"/>
          <w:sz w:val="20"/>
          <w:szCs w:val="20"/>
        </w:rPr>
        <w:t>teleradiologiczne</w:t>
      </w:r>
      <w:proofErr w:type="spellEnd"/>
      <w:r w:rsidR="004A5E76">
        <w:rPr>
          <w:rFonts w:eastAsia="Calibri" w:cstheme="minorHAnsi"/>
          <w:sz w:val="20"/>
          <w:szCs w:val="20"/>
        </w:rPr>
        <w:t>, które</w:t>
      </w:r>
      <w:r w:rsidR="004A5E76" w:rsidRPr="0007408A">
        <w:rPr>
          <w:rFonts w:eastAsia="Calibri" w:cstheme="minorHAnsi"/>
          <w:sz w:val="20"/>
          <w:szCs w:val="20"/>
        </w:rPr>
        <w:t xml:space="preserve"> na dzień składania </w:t>
      </w:r>
      <w:r w:rsidR="004A5E76">
        <w:rPr>
          <w:rFonts w:eastAsia="Calibri" w:cstheme="minorHAnsi"/>
          <w:sz w:val="20"/>
          <w:szCs w:val="20"/>
        </w:rPr>
        <w:t xml:space="preserve">przez Wykonawcę </w:t>
      </w:r>
      <w:r w:rsidR="004A5E76" w:rsidRPr="0007408A">
        <w:rPr>
          <w:rFonts w:eastAsia="Calibri" w:cstheme="minorHAnsi"/>
          <w:sz w:val="20"/>
          <w:szCs w:val="20"/>
        </w:rPr>
        <w:t>oferty świadczą usługi opisów bada</w:t>
      </w:r>
      <w:r w:rsidR="004A5E76">
        <w:rPr>
          <w:rFonts w:eastAsia="Calibri" w:cstheme="minorHAnsi"/>
          <w:sz w:val="20"/>
          <w:szCs w:val="20"/>
        </w:rPr>
        <w:t>ń TK lub MR nie krócej niż 12 miesięcy</w:t>
      </w:r>
      <w:r w:rsidR="004A5E76" w:rsidRPr="0007408A">
        <w:rPr>
          <w:rFonts w:eastAsia="Calibri" w:cstheme="minorHAnsi"/>
          <w:sz w:val="20"/>
          <w:szCs w:val="20"/>
        </w:rPr>
        <w:t xml:space="preserve">, na rzecz </w:t>
      </w:r>
      <w:r w:rsidR="004A5E76" w:rsidRPr="004E5DE7">
        <w:rPr>
          <w:rFonts w:eastAsia="Calibri" w:cstheme="minorHAnsi"/>
          <w:sz w:val="20"/>
          <w:szCs w:val="20"/>
        </w:rPr>
        <w:t xml:space="preserve">min. </w:t>
      </w:r>
      <w:r w:rsidR="004E5DE7" w:rsidRPr="004E5DE7">
        <w:rPr>
          <w:rFonts w:eastAsia="Calibri" w:cstheme="minorHAnsi"/>
          <w:sz w:val="20"/>
          <w:szCs w:val="20"/>
        </w:rPr>
        <w:t>1</w:t>
      </w:r>
      <w:r w:rsidR="004A5E76" w:rsidRPr="004E5DE7">
        <w:rPr>
          <w:rFonts w:eastAsia="Calibri" w:cstheme="minorHAnsi"/>
          <w:sz w:val="20"/>
          <w:szCs w:val="20"/>
        </w:rPr>
        <w:t xml:space="preserve"> podmiot</w:t>
      </w:r>
      <w:r w:rsidR="004E5DE7" w:rsidRPr="004E5DE7">
        <w:rPr>
          <w:rFonts w:eastAsia="Calibri" w:cstheme="minorHAnsi"/>
          <w:sz w:val="20"/>
          <w:szCs w:val="20"/>
        </w:rPr>
        <w:t>u</w:t>
      </w:r>
      <w:r w:rsidR="004A5E76" w:rsidRPr="004E5DE7">
        <w:rPr>
          <w:rFonts w:eastAsia="Calibri" w:cstheme="minorHAnsi"/>
          <w:sz w:val="20"/>
          <w:szCs w:val="20"/>
        </w:rPr>
        <w:t xml:space="preserve"> publiczn</w:t>
      </w:r>
      <w:r w:rsidR="004E5DE7" w:rsidRPr="004E5DE7">
        <w:rPr>
          <w:rFonts w:eastAsia="Calibri" w:cstheme="minorHAnsi"/>
          <w:sz w:val="20"/>
          <w:szCs w:val="20"/>
        </w:rPr>
        <w:t>ego</w:t>
      </w:r>
      <w:r>
        <w:rPr>
          <w:rFonts w:eastAsia="Calibri" w:cstheme="minorHAnsi"/>
          <w:sz w:val="20"/>
          <w:szCs w:val="20"/>
        </w:rPr>
        <w:t>:</w:t>
      </w:r>
    </w:p>
    <w:tbl>
      <w:tblPr>
        <w:tblStyle w:val="Tabela-Siatka"/>
        <w:tblpPr w:leftFromText="141" w:rightFromText="141" w:vertAnchor="page" w:horzAnchor="margin" w:tblpXSpec="center" w:tblpY="2661"/>
        <w:tblOverlap w:val="never"/>
        <w:tblW w:w="9317" w:type="dxa"/>
        <w:tblLook w:val="04A0"/>
      </w:tblPr>
      <w:tblGrid>
        <w:gridCol w:w="432"/>
        <w:gridCol w:w="4921"/>
        <w:gridCol w:w="1843"/>
        <w:gridCol w:w="2121"/>
      </w:tblGrid>
      <w:tr w:rsidR="004A5E76" w:rsidTr="008D3A85">
        <w:tc>
          <w:tcPr>
            <w:tcW w:w="432" w:type="dxa"/>
          </w:tcPr>
          <w:p w:rsidR="004A5E76" w:rsidRDefault="004A5E76" w:rsidP="004A5E76">
            <w:pPr>
              <w:pStyle w:val="Akapitzlist"/>
              <w:widowControl w:val="0"/>
              <w:spacing w:line="312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Lp.</w:t>
            </w:r>
          </w:p>
        </w:tc>
        <w:tc>
          <w:tcPr>
            <w:tcW w:w="4921" w:type="dxa"/>
          </w:tcPr>
          <w:p w:rsidR="004A5E76" w:rsidRDefault="004A5E76" w:rsidP="004A5E76">
            <w:pPr>
              <w:pStyle w:val="Akapitzlist"/>
              <w:widowControl w:val="0"/>
              <w:spacing w:line="312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Nazwa firmy świadczącej usługi </w:t>
            </w:r>
            <w:proofErr w:type="spellStart"/>
            <w:r>
              <w:rPr>
                <w:sz w:val="18"/>
                <w:szCs w:val="18"/>
              </w:rPr>
              <w:t>teleradiologiczne</w:t>
            </w:r>
            <w:proofErr w:type="spellEnd"/>
          </w:p>
        </w:tc>
        <w:tc>
          <w:tcPr>
            <w:tcW w:w="1843" w:type="dxa"/>
          </w:tcPr>
          <w:p w:rsidR="004A5E76" w:rsidRDefault="004A5E76" w:rsidP="004A5E76">
            <w:pPr>
              <w:pStyle w:val="Akapitzlist"/>
              <w:widowControl w:val="0"/>
              <w:spacing w:line="312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NIP firmy świadczącej usługi </w:t>
            </w:r>
            <w:proofErr w:type="spellStart"/>
            <w:r>
              <w:rPr>
                <w:sz w:val="18"/>
                <w:szCs w:val="18"/>
              </w:rPr>
              <w:t>teleradiologiczne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1" w:type="dxa"/>
          </w:tcPr>
          <w:p w:rsidR="004A5E76" w:rsidRDefault="004A5E76" w:rsidP="004A5E76">
            <w:pPr>
              <w:pStyle w:val="Akapitzlist"/>
              <w:widowControl w:val="0"/>
              <w:spacing w:line="312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Zakres świadczonych usług (nie mniejszy niż RTG, TK, MR)</w:t>
            </w:r>
            <w:r w:rsidR="00B04727">
              <w:rPr>
                <w:sz w:val="18"/>
                <w:szCs w:val="18"/>
              </w:rPr>
              <w:t>.</w:t>
            </w:r>
          </w:p>
        </w:tc>
      </w:tr>
      <w:tr w:rsidR="004A5E76" w:rsidTr="008D3A85">
        <w:tc>
          <w:tcPr>
            <w:tcW w:w="432" w:type="dxa"/>
          </w:tcPr>
          <w:p w:rsidR="004A5E76" w:rsidRDefault="004A5E76" w:rsidP="004A5E76">
            <w:pPr>
              <w:pStyle w:val="Akapitzlist"/>
              <w:widowControl w:val="0"/>
              <w:spacing w:line="312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921" w:type="dxa"/>
          </w:tcPr>
          <w:p w:rsidR="004A5E76" w:rsidRDefault="004A5E76" w:rsidP="004A5E76">
            <w:pPr>
              <w:pStyle w:val="Akapitzlist"/>
              <w:widowControl w:val="0"/>
              <w:spacing w:line="312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A5E76" w:rsidRDefault="004A5E76" w:rsidP="004A5E76">
            <w:pPr>
              <w:pStyle w:val="Akapitzlist"/>
              <w:widowControl w:val="0"/>
              <w:spacing w:line="312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121" w:type="dxa"/>
          </w:tcPr>
          <w:p w:rsidR="004A5E76" w:rsidRDefault="004A5E76" w:rsidP="004A5E76">
            <w:pPr>
              <w:pStyle w:val="Akapitzlist"/>
              <w:widowControl w:val="0"/>
              <w:spacing w:line="312" w:lineRule="auto"/>
              <w:ind w:left="0"/>
              <w:rPr>
                <w:sz w:val="18"/>
                <w:szCs w:val="18"/>
              </w:rPr>
            </w:pPr>
          </w:p>
        </w:tc>
      </w:tr>
      <w:tr w:rsidR="004A5E76" w:rsidTr="008D3A85">
        <w:tc>
          <w:tcPr>
            <w:tcW w:w="432" w:type="dxa"/>
          </w:tcPr>
          <w:p w:rsidR="004A5E76" w:rsidRDefault="004A5E76" w:rsidP="004A5E76">
            <w:pPr>
              <w:pStyle w:val="Akapitzlist"/>
              <w:widowControl w:val="0"/>
              <w:spacing w:line="312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4921" w:type="dxa"/>
          </w:tcPr>
          <w:p w:rsidR="004A5E76" w:rsidRDefault="004A5E76" w:rsidP="004A5E76">
            <w:pPr>
              <w:pStyle w:val="Akapitzlist"/>
              <w:widowControl w:val="0"/>
              <w:spacing w:line="312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A5E76" w:rsidRDefault="004A5E76" w:rsidP="004A5E76">
            <w:pPr>
              <w:pStyle w:val="Akapitzlist"/>
              <w:widowControl w:val="0"/>
              <w:spacing w:line="312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121" w:type="dxa"/>
          </w:tcPr>
          <w:p w:rsidR="004A5E76" w:rsidRDefault="004A5E76" w:rsidP="004A5E76">
            <w:pPr>
              <w:pStyle w:val="Akapitzlist"/>
              <w:widowControl w:val="0"/>
              <w:spacing w:line="312" w:lineRule="auto"/>
              <w:ind w:left="0"/>
              <w:rPr>
                <w:sz w:val="18"/>
                <w:szCs w:val="18"/>
              </w:rPr>
            </w:pPr>
          </w:p>
        </w:tc>
      </w:tr>
      <w:tr w:rsidR="004A5E76" w:rsidTr="008D3A85">
        <w:tc>
          <w:tcPr>
            <w:tcW w:w="432" w:type="dxa"/>
          </w:tcPr>
          <w:p w:rsidR="004A5E76" w:rsidRDefault="004A5E76" w:rsidP="004A5E76">
            <w:pPr>
              <w:pStyle w:val="Akapitzlist"/>
              <w:widowControl w:val="0"/>
              <w:spacing w:line="312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21" w:type="dxa"/>
          </w:tcPr>
          <w:p w:rsidR="004A5E76" w:rsidRDefault="004A5E76" w:rsidP="004A5E76">
            <w:pPr>
              <w:pStyle w:val="Akapitzlist"/>
              <w:widowControl w:val="0"/>
              <w:spacing w:line="312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A5E76" w:rsidRDefault="004A5E76" w:rsidP="004A5E76">
            <w:pPr>
              <w:pStyle w:val="Akapitzlist"/>
              <w:widowControl w:val="0"/>
              <w:spacing w:line="312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121" w:type="dxa"/>
          </w:tcPr>
          <w:p w:rsidR="004A5E76" w:rsidRDefault="004A5E76" w:rsidP="004A5E76">
            <w:pPr>
              <w:pStyle w:val="Akapitzlist"/>
              <w:widowControl w:val="0"/>
              <w:spacing w:line="312" w:lineRule="auto"/>
              <w:ind w:left="0"/>
              <w:rPr>
                <w:sz w:val="18"/>
                <w:szCs w:val="18"/>
              </w:rPr>
            </w:pPr>
          </w:p>
        </w:tc>
      </w:tr>
      <w:tr w:rsidR="004A5E76" w:rsidTr="008D3A85">
        <w:tc>
          <w:tcPr>
            <w:tcW w:w="432" w:type="dxa"/>
          </w:tcPr>
          <w:p w:rsidR="004A5E76" w:rsidRDefault="004A5E76" w:rsidP="004A5E76">
            <w:pPr>
              <w:pStyle w:val="Akapitzlist"/>
              <w:widowControl w:val="0"/>
              <w:spacing w:line="312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21" w:type="dxa"/>
          </w:tcPr>
          <w:p w:rsidR="004A5E76" w:rsidRDefault="004A5E76" w:rsidP="004A5E76">
            <w:pPr>
              <w:pStyle w:val="Akapitzlist"/>
              <w:widowControl w:val="0"/>
              <w:spacing w:line="312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A5E76" w:rsidRDefault="004A5E76" w:rsidP="004A5E76">
            <w:pPr>
              <w:pStyle w:val="Akapitzlist"/>
              <w:widowControl w:val="0"/>
              <w:spacing w:line="312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121" w:type="dxa"/>
          </w:tcPr>
          <w:p w:rsidR="004A5E76" w:rsidRDefault="004A5E76" w:rsidP="004A5E76">
            <w:pPr>
              <w:pStyle w:val="Akapitzlist"/>
              <w:widowControl w:val="0"/>
              <w:spacing w:line="312" w:lineRule="auto"/>
              <w:ind w:left="0"/>
              <w:rPr>
                <w:sz w:val="18"/>
                <w:szCs w:val="18"/>
              </w:rPr>
            </w:pPr>
          </w:p>
        </w:tc>
      </w:tr>
      <w:tr w:rsidR="004A5E76" w:rsidTr="008D3A85">
        <w:tc>
          <w:tcPr>
            <w:tcW w:w="432" w:type="dxa"/>
          </w:tcPr>
          <w:p w:rsidR="004A5E76" w:rsidRDefault="004A5E76" w:rsidP="004A5E76">
            <w:pPr>
              <w:pStyle w:val="Akapitzlist"/>
              <w:widowControl w:val="0"/>
              <w:spacing w:line="312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921" w:type="dxa"/>
          </w:tcPr>
          <w:p w:rsidR="004A5E76" w:rsidRDefault="004A5E76" w:rsidP="004A5E76">
            <w:pPr>
              <w:pStyle w:val="Akapitzlist"/>
              <w:widowControl w:val="0"/>
              <w:spacing w:line="312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A5E76" w:rsidRDefault="004A5E76" w:rsidP="004A5E76">
            <w:pPr>
              <w:pStyle w:val="Akapitzlist"/>
              <w:widowControl w:val="0"/>
              <w:spacing w:line="312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121" w:type="dxa"/>
          </w:tcPr>
          <w:p w:rsidR="004A5E76" w:rsidRDefault="004A5E76" w:rsidP="004A5E76">
            <w:pPr>
              <w:pStyle w:val="Akapitzlist"/>
              <w:widowControl w:val="0"/>
              <w:spacing w:line="312" w:lineRule="auto"/>
              <w:ind w:left="0"/>
              <w:rPr>
                <w:sz w:val="18"/>
                <w:szCs w:val="18"/>
              </w:rPr>
            </w:pPr>
          </w:p>
        </w:tc>
      </w:tr>
      <w:tr w:rsidR="004A5E76" w:rsidTr="008D3A85">
        <w:tc>
          <w:tcPr>
            <w:tcW w:w="432" w:type="dxa"/>
          </w:tcPr>
          <w:p w:rsidR="004A5E76" w:rsidRDefault="004A5E76" w:rsidP="004A5E76">
            <w:pPr>
              <w:pStyle w:val="Akapitzlist"/>
              <w:widowControl w:val="0"/>
              <w:spacing w:line="312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tcW w:w="4921" w:type="dxa"/>
          </w:tcPr>
          <w:p w:rsidR="004A5E76" w:rsidRDefault="004A5E76" w:rsidP="004A5E76">
            <w:pPr>
              <w:pStyle w:val="Akapitzlist"/>
              <w:widowControl w:val="0"/>
              <w:spacing w:line="312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A5E76" w:rsidRDefault="004A5E76" w:rsidP="004A5E76">
            <w:pPr>
              <w:pStyle w:val="Akapitzlist"/>
              <w:widowControl w:val="0"/>
              <w:spacing w:line="312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121" w:type="dxa"/>
          </w:tcPr>
          <w:p w:rsidR="004A5E76" w:rsidRDefault="004A5E76" w:rsidP="004A5E76">
            <w:pPr>
              <w:pStyle w:val="Akapitzlist"/>
              <w:widowControl w:val="0"/>
              <w:spacing w:line="312" w:lineRule="auto"/>
              <w:ind w:left="0"/>
              <w:rPr>
                <w:sz w:val="18"/>
                <w:szCs w:val="18"/>
              </w:rPr>
            </w:pPr>
          </w:p>
        </w:tc>
      </w:tr>
    </w:tbl>
    <w:p w:rsidR="00C976E9" w:rsidRDefault="00C976E9" w:rsidP="004A5E76"/>
    <w:p w:rsidR="004A5E76" w:rsidRDefault="004A5E76" w:rsidP="004A5E76"/>
    <w:p w:rsidR="004A5E76" w:rsidRDefault="004A5E76" w:rsidP="004A5E76"/>
    <w:p w:rsidR="004A5E76" w:rsidRDefault="004A5E76" w:rsidP="004A5E76"/>
    <w:p w:rsidR="004A5E76" w:rsidRDefault="004A5E76" w:rsidP="004A5E76"/>
    <w:p w:rsidR="004A5E76" w:rsidRDefault="004A5E76" w:rsidP="004A5E76"/>
    <w:p w:rsidR="004A5E76" w:rsidRDefault="004A5E76" w:rsidP="004A5E76"/>
    <w:p w:rsidR="004A5E76" w:rsidRDefault="004A5E76" w:rsidP="004A5E76"/>
    <w:p w:rsidR="004A5E76" w:rsidRDefault="004A5E76" w:rsidP="004A5E76"/>
    <w:p w:rsidR="004A5E76" w:rsidRDefault="004A5E76" w:rsidP="004A5E76"/>
    <w:p w:rsidR="004A5E76" w:rsidRDefault="004A5E76" w:rsidP="004A5E76"/>
    <w:sectPr w:rsidR="004A5E76" w:rsidSect="00030D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976E9"/>
    <w:rsid w:val="00030D41"/>
    <w:rsid w:val="001D4F4B"/>
    <w:rsid w:val="003B46F5"/>
    <w:rsid w:val="004A5E76"/>
    <w:rsid w:val="004E5DE7"/>
    <w:rsid w:val="007B3401"/>
    <w:rsid w:val="0081739C"/>
    <w:rsid w:val="008D3A85"/>
    <w:rsid w:val="00B04727"/>
    <w:rsid w:val="00C9624D"/>
    <w:rsid w:val="00C976E9"/>
    <w:rsid w:val="00CD79B7"/>
    <w:rsid w:val="00D35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0D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biekt,List Paragraph1,BulletC,normalny tekst,Tabela,Akapit z listą BS,Kolorowa lista — akcent 11,Podsis rysunku,Lista num,sw tekst,Adresat stanowisko,List Paragraph,Numerowanie,L1,Bulleted list,lp1,Preambuła,Colorful Shading - Accent 31"/>
    <w:basedOn w:val="Normalny"/>
    <w:link w:val="AkapitzlistZnak"/>
    <w:uiPriority w:val="34"/>
    <w:qFormat/>
    <w:rsid w:val="00C976E9"/>
    <w:pPr>
      <w:spacing w:after="160" w:line="259" w:lineRule="auto"/>
      <w:ind w:left="720"/>
      <w:contextualSpacing/>
      <w:jc w:val="both"/>
    </w:pPr>
    <w:rPr>
      <w:rFonts w:cstheme="minorHAnsi"/>
    </w:rPr>
  </w:style>
  <w:style w:type="character" w:customStyle="1" w:styleId="AkapitzlistZnak">
    <w:name w:val="Akapit z listą Znak"/>
    <w:aliases w:val="Obiekt Znak,List Paragraph1 Znak,BulletC Znak,normalny tekst Znak,Tabela Znak,Akapit z listą BS Znak,Kolorowa lista — akcent 11 Znak,Podsis rysunku Znak,Lista num Znak,sw tekst Znak,Adresat stanowisko Znak,List Paragraph Znak,L1 Znak"/>
    <w:basedOn w:val="Domylnaczcionkaakapitu"/>
    <w:link w:val="Akapitzlist"/>
    <w:uiPriority w:val="34"/>
    <w:qFormat/>
    <w:locked/>
    <w:rsid w:val="00C976E9"/>
    <w:rPr>
      <w:rFonts w:cstheme="minorHAnsi"/>
    </w:rPr>
  </w:style>
  <w:style w:type="table" w:styleId="Tabela-Siatka">
    <w:name w:val="Table Grid"/>
    <w:basedOn w:val="Standardowy"/>
    <w:uiPriority w:val="59"/>
    <w:rsid w:val="00C976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7</cp:revision>
  <dcterms:created xsi:type="dcterms:W3CDTF">2023-10-09T12:15:00Z</dcterms:created>
  <dcterms:modified xsi:type="dcterms:W3CDTF">2023-10-16T14:07:00Z</dcterms:modified>
</cp:coreProperties>
</file>