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E4DF" w14:textId="7F22BBE8" w:rsidR="004A5534" w:rsidRPr="006B3C96" w:rsidRDefault="00ED743E" w:rsidP="00ED743E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Załącznik nr 1</w:t>
      </w:r>
      <w:r w:rsidR="00A4697B">
        <w:rPr>
          <w:rFonts w:ascii="Arial" w:hAnsi="Arial" w:cs="Arial"/>
          <w:sz w:val="24"/>
          <w:szCs w:val="24"/>
        </w:rPr>
        <w:t xml:space="preserve"> do zapytania ofertowego</w:t>
      </w:r>
    </w:p>
    <w:p w14:paraId="5769FA18" w14:textId="77777777" w:rsidR="006B3C96" w:rsidRPr="006B3C96" w:rsidRDefault="006B3C96" w:rsidP="00ED74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083D8F8" w14:textId="69DDFF18" w:rsidR="004A5534" w:rsidRPr="006B3C96" w:rsidRDefault="00A97C87" w:rsidP="006B3C96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                                                                  Komorniki, </w:t>
      </w:r>
      <w:r w:rsidR="00621416">
        <w:rPr>
          <w:rFonts w:ascii="Arial" w:hAnsi="Arial" w:cs="Arial"/>
          <w:sz w:val="24"/>
          <w:szCs w:val="24"/>
        </w:rPr>
        <w:t>29</w:t>
      </w:r>
      <w:r w:rsidRPr="006B3C96">
        <w:rPr>
          <w:rFonts w:ascii="Arial" w:hAnsi="Arial" w:cs="Arial"/>
          <w:sz w:val="24"/>
          <w:szCs w:val="24"/>
        </w:rPr>
        <w:t>.</w:t>
      </w:r>
      <w:r w:rsidR="006B3C96" w:rsidRPr="006B3C96">
        <w:rPr>
          <w:rFonts w:ascii="Arial" w:hAnsi="Arial" w:cs="Arial"/>
          <w:sz w:val="24"/>
          <w:szCs w:val="24"/>
        </w:rPr>
        <w:t>06</w:t>
      </w:r>
      <w:r w:rsidRPr="006B3C96">
        <w:rPr>
          <w:rFonts w:ascii="Arial" w:hAnsi="Arial" w:cs="Arial"/>
          <w:sz w:val="24"/>
          <w:szCs w:val="24"/>
        </w:rPr>
        <w:t>.202</w:t>
      </w:r>
      <w:r w:rsidR="006B3C96" w:rsidRPr="006B3C96">
        <w:rPr>
          <w:rFonts w:ascii="Arial" w:hAnsi="Arial" w:cs="Arial"/>
          <w:sz w:val="24"/>
          <w:szCs w:val="24"/>
        </w:rPr>
        <w:t>2</w:t>
      </w:r>
      <w:r w:rsidRPr="006B3C96">
        <w:rPr>
          <w:rFonts w:ascii="Arial" w:hAnsi="Arial" w:cs="Arial"/>
          <w:sz w:val="24"/>
          <w:szCs w:val="24"/>
        </w:rPr>
        <w:t xml:space="preserve"> r.</w:t>
      </w:r>
    </w:p>
    <w:p w14:paraId="6BF5F215" w14:textId="77777777" w:rsidR="004A5534" w:rsidRPr="006B3C96" w:rsidRDefault="004A5534" w:rsidP="00C70205">
      <w:pPr>
        <w:pStyle w:val="Bezodstpw"/>
        <w:rPr>
          <w:rFonts w:ascii="Arial" w:hAnsi="Arial" w:cs="Arial"/>
          <w:sz w:val="24"/>
          <w:szCs w:val="24"/>
        </w:rPr>
      </w:pPr>
    </w:p>
    <w:p w14:paraId="3BA92BFD" w14:textId="03F41F36" w:rsidR="004A5534" w:rsidRPr="006B3C96" w:rsidRDefault="00ED743E" w:rsidP="00C70205">
      <w:pPr>
        <w:pStyle w:val="Bezodstpw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Opis przedmiotu zamówienia na </w:t>
      </w:r>
      <w:r w:rsidR="00A97C87" w:rsidRPr="006B3C96">
        <w:rPr>
          <w:rFonts w:ascii="Arial" w:hAnsi="Arial" w:cs="Arial"/>
          <w:sz w:val="24"/>
          <w:szCs w:val="24"/>
        </w:rPr>
        <w:t xml:space="preserve">Zapytanie ofertowe </w:t>
      </w:r>
      <w:r w:rsidRPr="006B3C96">
        <w:rPr>
          <w:rFonts w:ascii="Arial" w:hAnsi="Arial" w:cs="Arial"/>
          <w:sz w:val="24"/>
          <w:szCs w:val="24"/>
        </w:rPr>
        <w:t>w przedmiocie:</w:t>
      </w:r>
    </w:p>
    <w:p w14:paraId="437794F0" w14:textId="77777777" w:rsidR="006B3C96" w:rsidRPr="006B3C96" w:rsidRDefault="006B3C96" w:rsidP="006B3C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952C40F" w14:textId="72B27676" w:rsidR="00C70205" w:rsidRPr="006B3C96" w:rsidRDefault="006B3C96" w:rsidP="006B3C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B3C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Dostawa samochodu dla Straży Gminnej</w:t>
      </w:r>
    </w:p>
    <w:p w14:paraId="47646CE5" w14:textId="77777777" w:rsidR="006B3C96" w:rsidRPr="006B3C96" w:rsidRDefault="006B3C96" w:rsidP="006B3C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C5157C8" w14:textId="77777777" w:rsidR="006B3C96" w:rsidRPr="006B3C96" w:rsidRDefault="006B3C96" w:rsidP="006B3C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049" w:type="dxa"/>
        <w:tblInd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7338"/>
      </w:tblGrid>
      <w:tr w:rsidR="004A3669" w:rsidRPr="006B3C96" w14:paraId="4B08FFB6" w14:textId="77777777" w:rsidTr="006B3C96">
        <w:tc>
          <w:tcPr>
            <w:tcW w:w="0" w:type="auto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385036" w14:textId="77777777" w:rsidR="00C70205" w:rsidRPr="006B3C96" w:rsidRDefault="00C70205" w:rsidP="00C70205">
            <w:pPr>
              <w:spacing w:before="15" w:after="15" w:line="244" w:lineRule="atLeast"/>
              <w:rPr>
                <w:rFonts w:ascii="Arial" w:eastAsia="Times New Roman" w:hAnsi="Arial" w:cs="Arial"/>
                <w:color w:val="2C2820"/>
                <w:lang w:eastAsia="pl-PL"/>
              </w:rPr>
            </w:pPr>
            <w:r w:rsidRPr="006B3C96">
              <w:rPr>
                <w:rFonts w:ascii="Arial" w:eastAsia="Times New Roman" w:hAnsi="Arial" w:cs="Arial"/>
                <w:color w:val="2C2820"/>
                <w:lang w:eastAsia="pl-PL"/>
              </w:rPr>
              <w:t>ZAMAWIAJĄCY:</w:t>
            </w:r>
          </w:p>
        </w:tc>
        <w:tc>
          <w:tcPr>
            <w:tcW w:w="7410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782641" w14:textId="7565BF16" w:rsidR="006B3C96" w:rsidRPr="006B3C96" w:rsidRDefault="006B3C96" w:rsidP="006B3C96">
            <w:pPr>
              <w:spacing w:before="15" w:after="15" w:line="244" w:lineRule="atLeast"/>
              <w:rPr>
                <w:rFonts w:ascii="Arial" w:eastAsia="Times New Roman" w:hAnsi="Arial" w:cs="Arial"/>
                <w:color w:val="2C2820"/>
                <w:lang w:eastAsia="pl-PL"/>
              </w:rPr>
            </w:pPr>
            <w:r w:rsidRPr="006B3C96">
              <w:rPr>
                <w:rFonts w:ascii="Arial" w:eastAsia="Times New Roman" w:hAnsi="Arial" w:cs="Arial"/>
                <w:color w:val="2C2820"/>
                <w:lang w:eastAsia="pl-PL"/>
              </w:rPr>
              <w:t>Gmina Komorniki</w:t>
            </w:r>
          </w:p>
          <w:p w14:paraId="5D606514" w14:textId="77777777" w:rsidR="006B3C96" w:rsidRPr="006B3C96" w:rsidRDefault="006B3C96" w:rsidP="006B3C96">
            <w:pPr>
              <w:spacing w:before="15" w:after="15" w:line="244" w:lineRule="atLeast"/>
              <w:rPr>
                <w:rFonts w:ascii="Arial" w:eastAsia="Times New Roman" w:hAnsi="Arial" w:cs="Arial"/>
                <w:color w:val="2C2820"/>
                <w:lang w:eastAsia="pl-PL"/>
              </w:rPr>
            </w:pPr>
            <w:r w:rsidRPr="006B3C96">
              <w:rPr>
                <w:rFonts w:ascii="Arial" w:eastAsia="Times New Roman" w:hAnsi="Arial" w:cs="Arial"/>
                <w:color w:val="2C2820"/>
                <w:lang w:eastAsia="pl-PL"/>
              </w:rPr>
              <w:t>ul. Stawna 1, 62-052 Komorniki</w:t>
            </w:r>
          </w:p>
          <w:p w14:paraId="56128575" w14:textId="55E076AD" w:rsidR="006B3C96" w:rsidRPr="006B3C96" w:rsidRDefault="006B3C96" w:rsidP="006B3C96">
            <w:pPr>
              <w:spacing w:before="15" w:after="15" w:line="244" w:lineRule="atLeast"/>
              <w:rPr>
                <w:rFonts w:ascii="Arial" w:eastAsia="Times New Roman" w:hAnsi="Arial" w:cs="Arial"/>
                <w:color w:val="2C2820"/>
                <w:lang w:eastAsia="pl-PL"/>
              </w:rPr>
            </w:pPr>
            <w:r w:rsidRPr="006B3C96">
              <w:rPr>
                <w:rFonts w:ascii="Arial" w:eastAsia="Times New Roman" w:hAnsi="Arial" w:cs="Arial"/>
                <w:color w:val="2C2820"/>
                <w:lang w:eastAsia="pl-PL"/>
              </w:rPr>
              <w:t>tel.: 618 107 751, faks: 618 107 985</w:t>
            </w:r>
          </w:p>
          <w:p w14:paraId="2B17780E" w14:textId="64EAFCC6" w:rsidR="006B3C96" w:rsidRPr="006B3C96" w:rsidRDefault="006B3C96" w:rsidP="006B3C96">
            <w:pPr>
              <w:spacing w:before="15" w:after="15" w:line="244" w:lineRule="atLeast"/>
              <w:rPr>
                <w:rFonts w:ascii="Arial" w:eastAsia="Times New Roman" w:hAnsi="Arial" w:cs="Arial"/>
                <w:color w:val="2C2820"/>
                <w:lang w:eastAsia="pl-PL"/>
              </w:rPr>
            </w:pPr>
            <w:r w:rsidRPr="006B3C96">
              <w:rPr>
                <w:rFonts w:ascii="Arial" w:eastAsia="Times New Roman" w:hAnsi="Arial" w:cs="Arial"/>
                <w:color w:val="2C2820"/>
                <w:lang w:eastAsia="pl-PL"/>
              </w:rPr>
              <w:t>Adres poczty elektronicznej: sekretariat@komorniki.pl</w:t>
            </w:r>
          </w:p>
          <w:p w14:paraId="1F96C780" w14:textId="77777777" w:rsidR="006B3C96" w:rsidRPr="006B3C96" w:rsidRDefault="006B3C96" w:rsidP="006B3C96">
            <w:pPr>
              <w:spacing w:before="15" w:after="15" w:line="244" w:lineRule="atLeast"/>
              <w:rPr>
                <w:rFonts w:ascii="Arial" w:eastAsia="Times New Roman" w:hAnsi="Arial" w:cs="Arial"/>
                <w:color w:val="2C2820"/>
                <w:lang w:eastAsia="pl-PL"/>
              </w:rPr>
            </w:pPr>
          </w:p>
          <w:p w14:paraId="767045D9" w14:textId="77777777" w:rsidR="006B3C96" w:rsidRPr="006B3C96" w:rsidRDefault="006B3C96" w:rsidP="006B3C96">
            <w:pPr>
              <w:spacing w:before="15" w:after="15" w:line="244" w:lineRule="atLeast"/>
              <w:rPr>
                <w:rFonts w:ascii="Arial" w:eastAsia="Times New Roman" w:hAnsi="Arial" w:cs="Arial"/>
                <w:color w:val="2C2820"/>
                <w:lang w:eastAsia="pl-PL"/>
              </w:rPr>
            </w:pPr>
            <w:r w:rsidRPr="006B3C96">
              <w:rPr>
                <w:rFonts w:ascii="Arial" w:eastAsia="Times New Roman" w:hAnsi="Arial" w:cs="Arial"/>
                <w:color w:val="2C2820"/>
                <w:lang w:eastAsia="pl-PL"/>
              </w:rPr>
              <w:t>REGON: 631258709, NIP: 777-31-40-250</w:t>
            </w:r>
          </w:p>
          <w:p w14:paraId="4C34998E" w14:textId="77777777" w:rsidR="006B3C96" w:rsidRPr="006B3C96" w:rsidRDefault="006B3C96" w:rsidP="006B3C96">
            <w:pPr>
              <w:spacing w:before="15" w:after="15" w:line="244" w:lineRule="atLeast"/>
              <w:rPr>
                <w:rFonts w:ascii="Arial" w:eastAsia="Times New Roman" w:hAnsi="Arial" w:cs="Arial"/>
                <w:color w:val="2C2820"/>
                <w:lang w:eastAsia="pl-PL"/>
              </w:rPr>
            </w:pPr>
          </w:p>
          <w:p w14:paraId="18F3C304" w14:textId="77777777" w:rsidR="006B3C96" w:rsidRPr="006B3C96" w:rsidRDefault="006B3C96" w:rsidP="006B3C96">
            <w:pPr>
              <w:spacing w:before="15" w:after="15" w:line="244" w:lineRule="atLeast"/>
              <w:rPr>
                <w:rFonts w:ascii="Arial" w:eastAsia="Times New Roman" w:hAnsi="Arial" w:cs="Arial"/>
                <w:color w:val="2C2820"/>
                <w:lang w:eastAsia="pl-PL"/>
              </w:rPr>
            </w:pPr>
            <w:r w:rsidRPr="006B3C96">
              <w:rPr>
                <w:rFonts w:ascii="Arial" w:eastAsia="Times New Roman" w:hAnsi="Arial" w:cs="Arial"/>
                <w:color w:val="2C2820"/>
                <w:lang w:eastAsia="pl-PL"/>
              </w:rPr>
              <w:t xml:space="preserve">Godziny pracy:     poniedziałek   8:30  - 16.30 </w:t>
            </w:r>
          </w:p>
          <w:p w14:paraId="2669FC83" w14:textId="0C1D8035" w:rsidR="00C70205" w:rsidRPr="006B3C96" w:rsidRDefault="006B3C96" w:rsidP="006B3C96">
            <w:pPr>
              <w:spacing w:before="15" w:after="15" w:line="244" w:lineRule="atLeast"/>
              <w:rPr>
                <w:rFonts w:ascii="Arial" w:eastAsia="Times New Roman" w:hAnsi="Arial" w:cs="Arial"/>
                <w:color w:val="2C2820"/>
                <w:lang w:eastAsia="pl-PL"/>
              </w:rPr>
            </w:pPr>
            <w:r w:rsidRPr="006B3C96">
              <w:rPr>
                <w:rFonts w:ascii="Arial" w:eastAsia="Times New Roman" w:hAnsi="Arial" w:cs="Arial"/>
                <w:color w:val="2C2820"/>
                <w:lang w:eastAsia="pl-PL"/>
              </w:rPr>
              <w:t xml:space="preserve">                             wtorek-piątek 7:15  - 15:15</w:t>
            </w:r>
          </w:p>
        </w:tc>
      </w:tr>
    </w:tbl>
    <w:p w14:paraId="583476EB" w14:textId="77777777" w:rsidR="006B3C96" w:rsidRPr="006B3C96" w:rsidRDefault="00C70205" w:rsidP="006B3C9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B3C96">
        <w:rPr>
          <w:rFonts w:ascii="Arial" w:eastAsia="Times New Roman" w:hAnsi="Arial" w:cs="Arial"/>
          <w:color w:val="2C2820"/>
          <w:lang w:eastAsia="pl-PL"/>
        </w:rPr>
        <w:br/>
      </w:r>
      <w:r w:rsidR="006B3C96" w:rsidRPr="006B3C96">
        <w:rPr>
          <w:rFonts w:ascii="Arial" w:eastAsia="Times New Roman" w:hAnsi="Arial" w:cs="Arial"/>
          <w:lang w:eastAsia="pl-PL"/>
        </w:rPr>
        <w:t>Adres strony internetowej prowadzonego postępowania: https://platformazakupowa.pl/komorniki</w:t>
      </w:r>
    </w:p>
    <w:p w14:paraId="6FC30AEE" w14:textId="77777777" w:rsidR="006B3C96" w:rsidRPr="006B3C96" w:rsidRDefault="006B3C96" w:rsidP="006B3C9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8874C71" w14:textId="4D1A0690" w:rsidR="006B3C96" w:rsidRPr="006B3C96" w:rsidRDefault="006B3C96" w:rsidP="006B3C9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3C96">
        <w:rPr>
          <w:rFonts w:ascii="Arial" w:eastAsia="Times New Roman" w:hAnsi="Arial" w:cs="Arial"/>
          <w:lang w:eastAsia="pl-PL"/>
        </w:rPr>
        <w:t>Na tej stronie udostępniane będą zmiany i wyjaśnienia treści opisu przedmiotu zamówienia oraz inne dokumenty zamówienia bezpośrednio związane z postępowaniem o udzielenie zamówienia</w:t>
      </w:r>
    </w:p>
    <w:p w14:paraId="6BB61F89" w14:textId="77777777" w:rsidR="00576438" w:rsidRDefault="00576438" w:rsidP="00A97C87">
      <w:pPr>
        <w:spacing w:after="0" w:line="240" w:lineRule="auto"/>
        <w:jc w:val="both"/>
        <w:rPr>
          <w:rFonts w:ascii="Arial" w:eastAsia="Times New Roman" w:hAnsi="Arial" w:cs="Arial"/>
          <w:color w:val="2C2820"/>
          <w:sz w:val="20"/>
          <w:szCs w:val="20"/>
          <w:shd w:val="clear" w:color="auto" w:fill="FFFFFF" w:themeFill="background1"/>
          <w:lang w:eastAsia="pl-PL"/>
        </w:rPr>
      </w:pPr>
    </w:p>
    <w:p w14:paraId="0531DA00" w14:textId="2FAC3FEC" w:rsidR="00A97C87" w:rsidRDefault="006B3C96" w:rsidP="00A97C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C2820"/>
          <w:lang w:eastAsia="pl-PL"/>
        </w:rPr>
      </w:pPr>
      <w:r>
        <w:rPr>
          <w:rFonts w:ascii="Arial" w:eastAsia="Times New Roman" w:hAnsi="Arial" w:cs="Arial"/>
          <w:b/>
          <w:bCs/>
          <w:color w:val="2C2820"/>
          <w:sz w:val="20"/>
          <w:szCs w:val="20"/>
          <w:shd w:val="clear" w:color="auto" w:fill="FFFFFF" w:themeFill="background1"/>
          <w:lang w:eastAsia="pl-PL"/>
        </w:rPr>
        <w:t>I</w:t>
      </w:r>
      <w:r w:rsidR="00324111">
        <w:rPr>
          <w:rFonts w:ascii="Arial" w:eastAsia="Times New Roman" w:hAnsi="Arial" w:cs="Arial"/>
          <w:b/>
          <w:bCs/>
          <w:color w:val="2C2820"/>
          <w:sz w:val="20"/>
          <w:szCs w:val="20"/>
          <w:shd w:val="clear" w:color="auto" w:fill="FFFFFF" w:themeFill="background1"/>
          <w:lang w:eastAsia="pl-PL"/>
        </w:rPr>
        <w:t>.</w:t>
      </w:r>
      <w:r>
        <w:rPr>
          <w:rFonts w:ascii="Arial" w:eastAsia="Times New Roman" w:hAnsi="Arial" w:cs="Arial"/>
          <w:b/>
          <w:bCs/>
          <w:color w:val="2C2820"/>
          <w:sz w:val="20"/>
          <w:szCs w:val="20"/>
          <w:shd w:val="clear" w:color="auto" w:fill="FFFFFF" w:themeFill="background1"/>
          <w:lang w:eastAsia="pl-PL"/>
        </w:rPr>
        <w:t xml:space="preserve"> </w:t>
      </w:r>
      <w:r w:rsidR="00C70205" w:rsidRPr="00576438">
        <w:rPr>
          <w:rFonts w:ascii="Arial" w:eastAsia="Times New Roman" w:hAnsi="Arial" w:cs="Arial"/>
          <w:b/>
          <w:bCs/>
          <w:color w:val="2C2820"/>
          <w:lang w:eastAsia="pl-PL"/>
        </w:rPr>
        <w:t>OPIS PRZEDMIOTU ZAMÓWIENIA:</w:t>
      </w:r>
    </w:p>
    <w:p w14:paraId="51911078" w14:textId="77777777" w:rsidR="00576438" w:rsidRPr="00576438" w:rsidRDefault="00576438" w:rsidP="00A97C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C2820"/>
          <w:lang w:eastAsia="pl-PL"/>
        </w:rPr>
      </w:pPr>
    </w:p>
    <w:p w14:paraId="3F161DE8" w14:textId="50186EB8" w:rsidR="00E31E0C" w:rsidRPr="00576438" w:rsidRDefault="00E31E0C" w:rsidP="00576438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eastAsia="Times New Roman" w:hAnsi="Arial" w:cs="Arial"/>
          <w:color w:val="2C2820"/>
          <w:lang w:eastAsia="pl-PL"/>
        </w:rPr>
      </w:pPr>
      <w:bookmarkStart w:id="0" w:name="_Hlk105488949"/>
      <w:r w:rsidRPr="00576438">
        <w:rPr>
          <w:rFonts w:ascii="Arial" w:eastAsia="Times New Roman" w:hAnsi="Arial" w:cs="Arial"/>
          <w:color w:val="2C2820"/>
          <w:lang w:eastAsia="pl-PL"/>
        </w:rPr>
        <w:t>Dostawa fabrycznie nowego samochodu</w:t>
      </w:r>
      <w:r w:rsidR="001B4292" w:rsidRPr="00576438">
        <w:rPr>
          <w:rFonts w:ascii="Arial" w:eastAsia="Times New Roman" w:hAnsi="Arial" w:cs="Arial"/>
          <w:color w:val="2C2820"/>
          <w:lang w:eastAsia="pl-PL"/>
        </w:rPr>
        <w:t xml:space="preserve"> dla Straży Gminnej</w:t>
      </w:r>
      <w:r w:rsidRPr="00576438">
        <w:rPr>
          <w:rFonts w:ascii="Arial" w:eastAsia="Times New Roman" w:hAnsi="Arial" w:cs="Arial"/>
          <w:color w:val="2C2820"/>
          <w:lang w:eastAsia="pl-PL"/>
        </w:rPr>
        <w:t xml:space="preserve"> do siedziby Zamawiającego </w:t>
      </w:r>
      <w:bookmarkEnd w:id="0"/>
      <w:r w:rsidRPr="00576438">
        <w:rPr>
          <w:rFonts w:ascii="Arial" w:eastAsia="Times New Roman" w:hAnsi="Arial" w:cs="Arial"/>
          <w:color w:val="2C2820"/>
          <w:lang w:eastAsia="pl-PL"/>
        </w:rPr>
        <w:t>zgodnie z</w:t>
      </w:r>
      <w:r w:rsidR="00580B4E" w:rsidRPr="00576438">
        <w:rPr>
          <w:rFonts w:ascii="Arial" w:eastAsia="Times New Roman" w:hAnsi="Arial" w:cs="Arial"/>
          <w:color w:val="2C2820"/>
          <w:lang w:eastAsia="pl-PL"/>
        </w:rPr>
        <w:t>e specyfikacją techniczną zawartą w załączniku nr 1 do umowy</w:t>
      </w:r>
      <w:r w:rsidR="00576438" w:rsidRPr="00576438">
        <w:rPr>
          <w:rFonts w:ascii="Arial" w:eastAsia="Times New Roman" w:hAnsi="Arial" w:cs="Arial"/>
          <w:color w:val="2C2820"/>
          <w:lang w:eastAsia="pl-PL"/>
        </w:rPr>
        <w:t>.</w:t>
      </w:r>
    </w:p>
    <w:p w14:paraId="13D605E0" w14:textId="2D032F8C" w:rsidR="00DF7B17" w:rsidRPr="00576438" w:rsidRDefault="00DF7B17" w:rsidP="00576438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eastAsia="Times New Roman" w:hAnsi="Arial" w:cs="Arial"/>
          <w:color w:val="2C2820"/>
          <w:lang w:eastAsia="pl-PL"/>
        </w:rPr>
      </w:pPr>
      <w:r w:rsidRPr="00576438">
        <w:rPr>
          <w:rFonts w:ascii="Arial" w:eastAsia="Times New Roman" w:hAnsi="Arial" w:cs="Arial"/>
          <w:lang w:eastAsia="pl-PL"/>
        </w:rPr>
        <w:t>Pojazd musi być wolny od wad oraz spełniać warunki, o których mowa w ustawie Prawo o ruchu drogowym i przepisach wydanych na jej podstawie.</w:t>
      </w:r>
    </w:p>
    <w:p w14:paraId="3FE91FD5" w14:textId="3BD868C5" w:rsidR="00576438" w:rsidRPr="00576438" w:rsidRDefault="00576438" w:rsidP="00576438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eastAsia="Times New Roman" w:hAnsi="Arial" w:cs="Arial"/>
          <w:color w:val="2C2820"/>
          <w:lang w:eastAsia="pl-PL"/>
        </w:rPr>
      </w:pPr>
      <w:r w:rsidRPr="00576438">
        <w:rPr>
          <w:rFonts w:ascii="Arial" w:eastAsia="Times New Roman" w:hAnsi="Arial" w:cs="Arial"/>
          <w:color w:val="2C2820"/>
          <w:lang w:eastAsia="pl-PL"/>
        </w:rPr>
        <w:t>Pojazd musi być wykonany zgodnie z zasadami wiedzy technicznej, powszechnie obowiązującymi w tym zakresie normami i standardami z uwzględnieniem obowiązujących przepisów.</w:t>
      </w:r>
    </w:p>
    <w:p w14:paraId="6D770824" w14:textId="714571EC" w:rsidR="00576438" w:rsidRPr="00576438" w:rsidRDefault="00576438" w:rsidP="00576438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eastAsia="Times New Roman" w:hAnsi="Arial" w:cs="Arial"/>
          <w:color w:val="2C2820"/>
          <w:lang w:eastAsia="pl-PL"/>
        </w:rPr>
      </w:pPr>
      <w:r w:rsidRPr="00576438">
        <w:rPr>
          <w:rFonts w:ascii="Arial" w:eastAsia="Times New Roman" w:hAnsi="Arial" w:cs="Arial"/>
          <w:color w:val="2C2820"/>
          <w:lang w:eastAsia="pl-PL"/>
        </w:rPr>
        <w:t>Zamawiający nie przewiduje przeprowadzania badań odbiorczych.</w:t>
      </w:r>
    </w:p>
    <w:p w14:paraId="10614ED6" w14:textId="465A8A69" w:rsidR="00576438" w:rsidRPr="00576438" w:rsidRDefault="00576438" w:rsidP="00576438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eastAsia="Times New Roman" w:hAnsi="Arial" w:cs="Arial"/>
          <w:color w:val="2C2820"/>
          <w:lang w:eastAsia="pl-PL"/>
        </w:rPr>
      </w:pPr>
      <w:r w:rsidRPr="00576438">
        <w:rPr>
          <w:rFonts w:ascii="Arial" w:eastAsia="Times New Roman" w:hAnsi="Arial" w:cs="Arial"/>
          <w:color w:val="2C2820"/>
          <w:lang w:eastAsia="pl-PL"/>
        </w:rPr>
        <w:t>Rozwiązania konstrukcyjne muszą spełniać wymagania BHP.</w:t>
      </w:r>
    </w:p>
    <w:p w14:paraId="14AC2C1B" w14:textId="25C62B02" w:rsidR="00DF7B17" w:rsidRPr="00576438" w:rsidRDefault="00DF7B17" w:rsidP="00576438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eastAsia="Times New Roman" w:hAnsi="Arial" w:cs="Arial"/>
          <w:color w:val="2C2820"/>
          <w:lang w:eastAsia="pl-PL"/>
        </w:rPr>
      </w:pPr>
      <w:r w:rsidRPr="00576438">
        <w:rPr>
          <w:rFonts w:ascii="Arial" w:eastAsia="Times New Roman" w:hAnsi="Arial" w:cs="Arial"/>
          <w:lang w:eastAsia="pl-PL"/>
        </w:rPr>
        <w:t>Pojazd musi być objęty gwarancją na okres:</w:t>
      </w:r>
    </w:p>
    <w:p w14:paraId="6CF2A835" w14:textId="068B92CA" w:rsidR="00576438" w:rsidRPr="00576438" w:rsidRDefault="00576438" w:rsidP="00576438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576438">
        <w:rPr>
          <w:rFonts w:ascii="Arial" w:eastAsia="Times New Roman" w:hAnsi="Arial" w:cs="Arial"/>
          <w:lang w:eastAsia="pl-PL"/>
        </w:rPr>
        <w:t>1) minimum 24 miesi</w:t>
      </w:r>
      <w:r w:rsidR="00283042">
        <w:rPr>
          <w:rFonts w:ascii="Arial" w:eastAsia="Times New Roman" w:hAnsi="Arial" w:cs="Arial"/>
          <w:lang w:eastAsia="pl-PL"/>
        </w:rPr>
        <w:t xml:space="preserve">ące - </w:t>
      </w:r>
      <w:r w:rsidRPr="00576438">
        <w:rPr>
          <w:rFonts w:ascii="Arial" w:eastAsia="Times New Roman" w:hAnsi="Arial" w:cs="Arial"/>
          <w:lang w:eastAsia="pl-PL"/>
        </w:rPr>
        <w:t>gwarancja na podzespoły mechaniczne, elektryczne i elektroniczne pojazdu,</w:t>
      </w:r>
    </w:p>
    <w:p w14:paraId="342BF9E8" w14:textId="42F6BB9D" w:rsidR="00576438" w:rsidRPr="00576438" w:rsidRDefault="00576438" w:rsidP="00576438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576438">
        <w:rPr>
          <w:rFonts w:ascii="Arial" w:eastAsia="Times New Roman" w:hAnsi="Arial" w:cs="Arial"/>
          <w:lang w:eastAsia="pl-PL"/>
        </w:rPr>
        <w:t xml:space="preserve">2) minimum 24 </w:t>
      </w:r>
      <w:r w:rsidR="00283042" w:rsidRPr="00283042">
        <w:rPr>
          <w:rFonts w:ascii="Arial" w:eastAsia="Times New Roman" w:hAnsi="Arial" w:cs="Arial"/>
          <w:lang w:eastAsia="pl-PL"/>
        </w:rPr>
        <w:t>miesiące</w:t>
      </w:r>
      <w:r w:rsidRPr="00576438">
        <w:rPr>
          <w:rFonts w:ascii="Arial" w:eastAsia="Times New Roman" w:hAnsi="Arial" w:cs="Arial"/>
          <w:lang w:eastAsia="pl-PL"/>
        </w:rPr>
        <w:t xml:space="preserve"> - gwarancja na powłokę lakierniczą</w:t>
      </w:r>
      <w:r w:rsidR="001777F5">
        <w:rPr>
          <w:rFonts w:ascii="Arial" w:eastAsia="Times New Roman" w:hAnsi="Arial" w:cs="Arial"/>
          <w:lang w:eastAsia="pl-PL"/>
        </w:rPr>
        <w:t>.</w:t>
      </w:r>
    </w:p>
    <w:p w14:paraId="161F0E7A" w14:textId="4B4D53FE" w:rsidR="00576438" w:rsidRPr="00576438" w:rsidRDefault="00576438" w:rsidP="00576438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576438">
        <w:rPr>
          <w:rFonts w:ascii="Arial" w:eastAsia="Times New Roman" w:hAnsi="Arial" w:cs="Arial"/>
          <w:lang w:eastAsia="pl-PL"/>
        </w:rPr>
        <w:t xml:space="preserve">3) minimum 24 </w:t>
      </w:r>
      <w:r w:rsidR="00283042" w:rsidRPr="00283042">
        <w:rPr>
          <w:rFonts w:ascii="Arial" w:eastAsia="Times New Roman" w:hAnsi="Arial" w:cs="Arial"/>
          <w:lang w:eastAsia="pl-PL"/>
        </w:rPr>
        <w:t>miesiące</w:t>
      </w:r>
      <w:r w:rsidRPr="00576438">
        <w:rPr>
          <w:rFonts w:ascii="Arial" w:eastAsia="Times New Roman" w:hAnsi="Arial" w:cs="Arial"/>
          <w:lang w:eastAsia="pl-PL"/>
        </w:rPr>
        <w:t xml:space="preserve"> - gwarancja na perforację elementów nadwozia,</w:t>
      </w:r>
    </w:p>
    <w:p w14:paraId="2D5C1600" w14:textId="562C0CBF" w:rsidR="00E827DB" w:rsidRPr="00324111" w:rsidRDefault="00E827DB" w:rsidP="00324111">
      <w:pPr>
        <w:pStyle w:val="Akapitzlist"/>
        <w:numPr>
          <w:ilvl w:val="0"/>
          <w:numId w:val="7"/>
        </w:numPr>
        <w:spacing w:after="0" w:line="360" w:lineRule="auto"/>
        <w:ind w:left="284" w:hanging="357"/>
        <w:jc w:val="both"/>
        <w:rPr>
          <w:rFonts w:ascii="Arial" w:eastAsia="Times New Roman" w:hAnsi="Arial" w:cs="Arial"/>
          <w:color w:val="2C2820"/>
          <w:lang w:eastAsia="pl-PL"/>
        </w:rPr>
      </w:pPr>
      <w:r w:rsidRPr="00324111">
        <w:rPr>
          <w:rFonts w:ascii="Arial" w:hAnsi="Arial" w:cs="Arial"/>
        </w:rPr>
        <w:t xml:space="preserve">Do wydawanego pojazdu wykonawca dołączy dokumenty sporządzone w języku polskim: </w:t>
      </w:r>
    </w:p>
    <w:p w14:paraId="316DB524" w14:textId="509CF42E" w:rsidR="00576438" w:rsidRPr="00324111" w:rsidRDefault="00576438" w:rsidP="003241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Arial" w:hAnsi="Arial" w:cs="Arial"/>
          <w:color w:val="000000"/>
        </w:rPr>
      </w:pPr>
      <w:r w:rsidRPr="00324111">
        <w:rPr>
          <w:rFonts w:ascii="Arial" w:hAnsi="Arial" w:cs="Arial"/>
          <w:color w:val="000000"/>
        </w:rPr>
        <w:t xml:space="preserve">książkę gwarancyjną, </w:t>
      </w:r>
    </w:p>
    <w:p w14:paraId="58CAF880" w14:textId="49B51E24" w:rsidR="00576438" w:rsidRPr="00324111" w:rsidRDefault="00576438" w:rsidP="003241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Arial" w:hAnsi="Arial" w:cs="Arial"/>
          <w:color w:val="000000"/>
        </w:rPr>
      </w:pPr>
      <w:r w:rsidRPr="00324111">
        <w:rPr>
          <w:rFonts w:ascii="Arial" w:hAnsi="Arial" w:cs="Arial"/>
          <w:color w:val="000000"/>
        </w:rPr>
        <w:t xml:space="preserve">wykaz wyposażenia, </w:t>
      </w:r>
    </w:p>
    <w:p w14:paraId="5641CF44" w14:textId="6EB86CA4" w:rsidR="00576438" w:rsidRPr="00324111" w:rsidRDefault="00576438" w:rsidP="003241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Arial" w:hAnsi="Arial" w:cs="Arial"/>
          <w:color w:val="000000"/>
        </w:rPr>
      </w:pPr>
      <w:r w:rsidRPr="00324111">
        <w:rPr>
          <w:rFonts w:ascii="Arial" w:hAnsi="Arial" w:cs="Arial"/>
          <w:color w:val="000000"/>
        </w:rPr>
        <w:lastRenderedPageBreak/>
        <w:t>instrukcję obsługi pojazdu oraz elementów wyposażenia, która musi zawierać (w postaci opisów, schematów, rysunków i zdjęć) zagadnienia związane z</w:t>
      </w:r>
      <w:r w:rsidR="00324111" w:rsidRPr="00324111">
        <w:rPr>
          <w:rFonts w:ascii="Arial" w:hAnsi="Arial" w:cs="Arial"/>
          <w:color w:val="000000"/>
        </w:rPr>
        <w:t xml:space="preserve"> </w:t>
      </w:r>
      <w:r w:rsidRPr="00324111">
        <w:rPr>
          <w:rFonts w:ascii="Arial" w:hAnsi="Arial" w:cs="Arial"/>
          <w:color w:val="000000"/>
        </w:rPr>
        <w:t xml:space="preserve">wymaganymi terminami przeglądów okresowych, specyfikacjami olejów i płynów eksploatacyjnych, </w:t>
      </w:r>
    </w:p>
    <w:p w14:paraId="35B940C4" w14:textId="348181E1" w:rsidR="00576438" w:rsidRPr="00324111" w:rsidRDefault="00576438" w:rsidP="003241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Arial" w:hAnsi="Arial" w:cs="Arial"/>
          <w:color w:val="000000"/>
        </w:rPr>
      </w:pPr>
      <w:r w:rsidRPr="00324111">
        <w:rPr>
          <w:rFonts w:ascii="Arial" w:hAnsi="Arial" w:cs="Arial"/>
          <w:color w:val="000000"/>
        </w:rPr>
        <w:t xml:space="preserve">kartę pojazdu, która musi zawierać informacje o zakresie gwarancji, </w:t>
      </w:r>
    </w:p>
    <w:p w14:paraId="1EF6699C" w14:textId="328E7E1A" w:rsidR="00576438" w:rsidRPr="00324111" w:rsidRDefault="00576438" w:rsidP="003241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Arial" w:hAnsi="Arial" w:cs="Arial"/>
          <w:color w:val="000000"/>
        </w:rPr>
      </w:pPr>
      <w:r w:rsidRPr="00324111">
        <w:rPr>
          <w:rFonts w:ascii="Arial" w:hAnsi="Arial" w:cs="Arial"/>
          <w:color w:val="000000"/>
        </w:rPr>
        <w:t xml:space="preserve">książkę przeglądów serwisowych, </w:t>
      </w:r>
    </w:p>
    <w:p w14:paraId="40C4C316" w14:textId="6F14AF05" w:rsidR="00E827DB" w:rsidRPr="00324111" w:rsidRDefault="00576438" w:rsidP="003241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Arial" w:hAnsi="Arial" w:cs="Arial"/>
          <w:color w:val="000000"/>
        </w:rPr>
      </w:pPr>
      <w:r w:rsidRPr="00324111">
        <w:rPr>
          <w:rFonts w:ascii="Arial" w:hAnsi="Arial" w:cs="Arial"/>
          <w:color w:val="000000"/>
        </w:rPr>
        <w:t>świadectwo zgodności WE pojazdu wraz z oświadczeniem producenta/importera potwierdzającym dane pojazdu nieznajdujące się w świadectwie zgodności, a niezbędne do zarejestrowania pojazdu.</w:t>
      </w:r>
    </w:p>
    <w:p w14:paraId="577CE899" w14:textId="77777777" w:rsidR="00E827DB" w:rsidRPr="00E827DB" w:rsidRDefault="00E827DB" w:rsidP="003241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6DF42BF7" w14:textId="7E1D18C6" w:rsidR="00E827DB" w:rsidRPr="00E827DB" w:rsidRDefault="00324111" w:rsidP="003241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324111">
        <w:rPr>
          <w:rFonts w:ascii="Arial" w:hAnsi="Arial" w:cs="Arial"/>
          <w:b/>
          <w:bCs/>
          <w:color w:val="000000"/>
        </w:rPr>
        <w:t>II</w:t>
      </w:r>
      <w:r>
        <w:rPr>
          <w:rFonts w:ascii="Arial" w:hAnsi="Arial" w:cs="Arial"/>
          <w:b/>
          <w:bCs/>
          <w:color w:val="000000"/>
        </w:rPr>
        <w:t>.</w:t>
      </w:r>
      <w:r w:rsidRPr="00324111">
        <w:rPr>
          <w:rFonts w:ascii="Arial" w:hAnsi="Arial" w:cs="Arial"/>
          <w:b/>
          <w:bCs/>
          <w:color w:val="000000"/>
        </w:rPr>
        <w:t xml:space="preserve"> WYMAGANE DOKUMENTY</w:t>
      </w:r>
    </w:p>
    <w:p w14:paraId="32ED4E56" w14:textId="6503448B" w:rsidR="00144C9D" w:rsidRPr="00324111" w:rsidRDefault="00324111" w:rsidP="00863F92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2C2820"/>
          <w:shd w:val="clear" w:color="auto" w:fill="FFFFFF" w:themeFill="background1"/>
          <w:lang w:eastAsia="pl-PL"/>
        </w:rPr>
      </w:pPr>
      <w:r w:rsidRPr="00324111">
        <w:rPr>
          <w:rFonts w:ascii="Arial" w:eastAsia="Times New Roman" w:hAnsi="Arial" w:cs="Arial"/>
          <w:color w:val="2C2820"/>
          <w:shd w:val="clear" w:color="auto" w:fill="FFFFFF" w:themeFill="background1"/>
          <w:lang w:eastAsia="pl-PL"/>
        </w:rPr>
        <w:t xml:space="preserve">Za pośrednictwem platformy zakupowej </w:t>
      </w:r>
      <w:r w:rsidR="00791B56" w:rsidRPr="00324111">
        <w:rPr>
          <w:rFonts w:ascii="Arial" w:eastAsia="Times New Roman" w:hAnsi="Arial" w:cs="Arial"/>
          <w:color w:val="2C2820"/>
          <w:shd w:val="clear" w:color="auto" w:fill="FFFFFF" w:themeFill="background1"/>
          <w:lang w:eastAsia="pl-PL"/>
        </w:rPr>
        <w:t>OPEN NEXUS</w:t>
      </w:r>
      <w:r w:rsidRPr="00324111">
        <w:rPr>
          <w:rFonts w:ascii="Arial" w:eastAsia="Times New Roman" w:hAnsi="Arial" w:cs="Arial"/>
          <w:color w:val="2C2820"/>
          <w:shd w:val="clear" w:color="auto" w:fill="FFFFFF" w:themeFill="background1"/>
          <w:lang w:eastAsia="pl-PL"/>
        </w:rPr>
        <w:t xml:space="preserve"> na stronie prowadzonego postępowania należy złożyć następujące dokumenty:</w:t>
      </w:r>
    </w:p>
    <w:p w14:paraId="706A7FB3" w14:textId="25D2894D" w:rsidR="00324111" w:rsidRPr="00324111" w:rsidRDefault="00F47F9D" w:rsidP="00863F9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2C2820"/>
          <w:shd w:val="clear" w:color="auto" w:fill="FFFFFF" w:themeFill="background1"/>
          <w:lang w:eastAsia="pl-PL"/>
        </w:rPr>
      </w:pPr>
      <w:r w:rsidRPr="00F47F9D">
        <w:rPr>
          <w:rFonts w:ascii="Arial" w:eastAsia="Times New Roman" w:hAnsi="Arial" w:cs="Arial"/>
          <w:color w:val="2C2820"/>
          <w:shd w:val="clear" w:color="auto" w:fill="FFFFFF" w:themeFill="background1"/>
          <w:lang w:eastAsia="pl-PL"/>
        </w:rPr>
        <w:t>Wypełniony i podpisany</w:t>
      </w:r>
      <w:r>
        <w:rPr>
          <w:rFonts w:ascii="Arial" w:eastAsia="Times New Roman" w:hAnsi="Arial" w:cs="Arial"/>
          <w:b/>
          <w:bCs/>
          <w:color w:val="2C2820"/>
          <w:shd w:val="clear" w:color="auto" w:fill="FFFFFF" w:themeFill="background1"/>
          <w:lang w:eastAsia="pl-PL"/>
        </w:rPr>
        <w:t xml:space="preserve"> </w:t>
      </w:r>
      <w:r w:rsidR="00324111" w:rsidRPr="00324111">
        <w:rPr>
          <w:rFonts w:ascii="Arial" w:eastAsia="Times New Roman" w:hAnsi="Arial" w:cs="Arial"/>
          <w:b/>
          <w:bCs/>
          <w:color w:val="2C2820"/>
          <w:shd w:val="clear" w:color="auto" w:fill="FFFFFF" w:themeFill="background1"/>
          <w:lang w:eastAsia="pl-PL"/>
        </w:rPr>
        <w:t>Formularz ofertowy</w:t>
      </w:r>
    </w:p>
    <w:p w14:paraId="40B1E00D" w14:textId="6D8E2D3F" w:rsidR="00324111" w:rsidRPr="00324111" w:rsidRDefault="00324111" w:rsidP="00863F9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2C2820"/>
          <w:shd w:val="clear" w:color="auto" w:fill="FFFFFF" w:themeFill="background1"/>
          <w:lang w:eastAsia="pl-PL"/>
        </w:rPr>
      </w:pPr>
      <w:r w:rsidRPr="00F47F9D">
        <w:rPr>
          <w:rFonts w:ascii="Arial" w:eastAsia="Times New Roman" w:hAnsi="Arial" w:cs="Arial"/>
          <w:color w:val="2C2820"/>
          <w:shd w:val="clear" w:color="auto" w:fill="FFFFFF" w:themeFill="background1"/>
          <w:lang w:eastAsia="pl-PL"/>
        </w:rPr>
        <w:t xml:space="preserve">Wypełniony </w:t>
      </w:r>
      <w:r w:rsidR="00F47F9D" w:rsidRPr="00F47F9D">
        <w:rPr>
          <w:rFonts w:ascii="Arial" w:eastAsia="Times New Roman" w:hAnsi="Arial" w:cs="Arial"/>
          <w:color w:val="2C2820"/>
          <w:shd w:val="clear" w:color="auto" w:fill="FFFFFF" w:themeFill="background1"/>
          <w:lang w:eastAsia="pl-PL"/>
        </w:rPr>
        <w:t>i podpisany -</w:t>
      </w:r>
      <w:r w:rsidR="00F47F9D">
        <w:rPr>
          <w:rFonts w:ascii="Arial" w:eastAsia="Times New Roman" w:hAnsi="Arial" w:cs="Arial"/>
          <w:b/>
          <w:bCs/>
          <w:color w:val="2C2820"/>
          <w:shd w:val="clear" w:color="auto" w:fill="FFFFFF" w:themeFill="background1"/>
          <w:lang w:eastAsia="pl-PL"/>
        </w:rPr>
        <w:t xml:space="preserve"> </w:t>
      </w:r>
      <w:r w:rsidRPr="00324111">
        <w:rPr>
          <w:rFonts w:ascii="Arial" w:eastAsia="Times New Roman" w:hAnsi="Arial" w:cs="Arial"/>
          <w:b/>
          <w:bCs/>
          <w:color w:val="2C2820"/>
          <w:shd w:val="clear" w:color="auto" w:fill="FFFFFF" w:themeFill="background1"/>
          <w:lang w:eastAsia="pl-PL"/>
        </w:rPr>
        <w:t>załącznik nr 1 do umowy</w:t>
      </w:r>
    </w:p>
    <w:p w14:paraId="02ED2D77" w14:textId="77777777" w:rsidR="00324111" w:rsidRPr="00324111" w:rsidRDefault="00324111" w:rsidP="00863F9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2C2820"/>
          <w:shd w:val="clear" w:color="auto" w:fill="FFFFFF" w:themeFill="background1"/>
          <w:lang w:eastAsia="pl-PL"/>
        </w:rPr>
      </w:pPr>
      <w:r w:rsidRPr="00324111">
        <w:rPr>
          <w:rFonts w:ascii="Arial" w:eastAsia="Times New Roman" w:hAnsi="Arial" w:cs="Arial"/>
          <w:color w:val="2C2820"/>
          <w:shd w:val="clear" w:color="auto" w:fill="FFFFFF" w:themeFill="background1"/>
          <w:lang w:eastAsia="pl-PL"/>
        </w:rPr>
        <w:t>Odpis z właściwego rejestru lub z centralnej ewidencji i informacji o działalności gospodarczej lub wskazanie dostępności dokumentu w formie elektronicznej (KRS lub CEIDG)</w:t>
      </w:r>
    </w:p>
    <w:p w14:paraId="5FF5E06E" w14:textId="51871EAA" w:rsidR="00324111" w:rsidRPr="00324111" w:rsidRDefault="00324111" w:rsidP="00863F9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2C2820"/>
          <w:shd w:val="clear" w:color="auto" w:fill="FFFFFF" w:themeFill="background1"/>
          <w:lang w:eastAsia="pl-PL"/>
        </w:rPr>
      </w:pPr>
      <w:r w:rsidRPr="00324111">
        <w:rPr>
          <w:rFonts w:ascii="Arial" w:eastAsia="Times New Roman" w:hAnsi="Arial" w:cs="Arial"/>
          <w:color w:val="2C2820"/>
          <w:shd w:val="clear" w:color="auto" w:fill="FFFFFF" w:themeFill="background1"/>
          <w:lang w:eastAsia="pl-PL"/>
        </w:rPr>
        <w:t xml:space="preserve">Jeżeli zasady reprezentacji nie wynikają jednoznacznie z dokumentu rejestracyjnego (ewidencyjnego), wymaga się złożenia </w:t>
      </w:r>
      <w:r w:rsidRPr="00324111">
        <w:rPr>
          <w:rFonts w:ascii="Arial" w:eastAsia="Times New Roman" w:hAnsi="Arial" w:cs="Arial"/>
          <w:b/>
          <w:bCs/>
          <w:color w:val="2C2820"/>
          <w:shd w:val="clear" w:color="auto" w:fill="FFFFFF" w:themeFill="background1"/>
          <w:lang w:eastAsia="pl-PL"/>
        </w:rPr>
        <w:t xml:space="preserve">pełnomocnictwa </w:t>
      </w:r>
      <w:r w:rsidRPr="00324111">
        <w:rPr>
          <w:rFonts w:ascii="Arial" w:eastAsia="Times New Roman" w:hAnsi="Arial" w:cs="Arial"/>
          <w:color w:val="2C2820"/>
          <w:shd w:val="clear" w:color="auto" w:fill="FFFFFF" w:themeFill="background1"/>
          <w:lang w:eastAsia="pl-PL"/>
        </w:rPr>
        <w:t>wskazującego osobę uprawnioną do reprezentacji i zakres pełnomocnictwa</w:t>
      </w:r>
      <w:r w:rsidR="00F47F9D">
        <w:rPr>
          <w:rFonts w:ascii="Arial" w:eastAsia="Times New Roman" w:hAnsi="Arial" w:cs="Arial"/>
          <w:color w:val="2C2820"/>
          <w:shd w:val="clear" w:color="auto" w:fill="FFFFFF" w:themeFill="background1"/>
          <w:lang w:eastAsia="pl-PL"/>
        </w:rPr>
        <w:t xml:space="preserve"> – potwierdzonego za zgodność z oryginałem w przypadku skanu.</w:t>
      </w:r>
    </w:p>
    <w:p w14:paraId="76AFD0A0" w14:textId="6F6C8988" w:rsidR="00324111" w:rsidRPr="00324111" w:rsidRDefault="00F47F9D" w:rsidP="00863F9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2C2820"/>
          <w:shd w:val="clear" w:color="auto" w:fill="FFFFFF" w:themeFill="background1"/>
          <w:lang w:eastAsia="pl-PL"/>
        </w:rPr>
      </w:pPr>
      <w:r>
        <w:rPr>
          <w:rFonts w:ascii="Arial" w:eastAsia="Times New Roman" w:hAnsi="Arial" w:cs="Arial"/>
          <w:b/>
          <w:bCs/>
          <w:color w:val="2C2820"/>
          <w:shd w:val="clear" w:color="auto" w:fill="FFFFFF" w:themeFill="background1"/>
          <w:lang w:eastAsia="pl-PL"/>
        </w:rPr>
        <w:t xml:space="preserve">Podpisane </w:t>
      </w:r>
      <w:r w:rsidR="00324111" w:rsidRPr="00F47F9D">
        <w:rPr>
          <w:rFonts w:ascii="Arial" w:eastAsia="Times New Roman" w:hAnsi="Arial" w:cs="Arial"/>
          <w:b/>
          <w:bCs/>
          <w:color w:val="2C2820"/>
          <w:shd w:val="clear" w:color="auto" w:fill="FFFFFF" w:themeFill="background1"/>
          <w:lang w:eastAsia="pl-PL"/>
        </w:rPr>
        <w:t xml:space="preserve">Oświadczenie o niepodleganiu </w:t>
      </w:r>
      <w:r w:rsidR="00324111" w:rsidRPr="00F47F9D">
        <w:rPr>
          <w:rFonts w:ascii="Arial" w:eastAsia="Times New Roman" w:hAnsi="Arial" w:cs="Arial"/>
          <w:b/>
          <w:bCs/>
          <w:shd w:val="clear" w:color="auto" w:fill="FFFFFF" w:themeFill="background1"/>
          <w:lang w:eastAsia="pl-PL"/>
        </w:rPr>
        <w:t>wykluczeniu</w:t>
      </w:r>
      <w:r w:rsidR="00324111" w:rsidRPr="001777F5">
        <w:rPr>
          <w:rFonts w:ascii="Arial" w:eastAsia="Times New Roman" w:hAnsi="Arial" w:cs="Arial"/>
          <w:shd w:val="clear" w:color="auto" w:fill="FFFFFF" w:themeFill="background1"/>
          <w:lang w:eastAsia="pl-PL"/>
        </w:rPr>
        <w:t xml:space="preserve"> – załącznik nr </w:t>
      </w:r>
      <w:r w:rsidR="001777F5" w:rsidRPr="001777F5">
        <w:rPr>
          <w:rFonts w:ascii="Arial" w:eastAsia="Times New Roman" w:hAnsi="Arial" w:cs="Arial"/>
          <w:shd w:val="clear" w:color="auto" w:fill="FFFFFF" w:themeFill="background1"/>
          <w:lang w:eastAsia="pl-PL"/>
        </w:rPr>
        <w:t>4 do zapytania ofertowego</w:t>
      </w:r>
    </w:p>
    <w:p w14:paraId="1E088D1D" w14:textId="77777777" w:rsidR="00863F92" w:rsidRPr="00863F92" w:rsidRDefault="00863F92" w:rsidP="00863F92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rFonts w:ascii="Arial" w:eastAsia="Times New Roman" w:hAnsi="Arial" w:cs="Arial"/>
          <w:color w:val="2C2820"/>
          <w:shd w:val="clear" w:color="auto" w:fill="FFFFFF" w:themeFill="background1"/>
          <w:lang w:eastAsia="pl-PL"/>
        </w:rPr>
      </w:pPr>
      <w:r w:rsidRPr="00863F92">
        <w:rPr>
          <w:rFonts w:ascii="Arial" w:eastAsia="Times New Roman" w:hAnsi="Arial" w:cs="Arial"/>
          <w:color w:val="2C2820"/>
          <w:shd w:val="clear" w:color="auto" w:fill="FFFFFF" w:themeFill="background1"/>
          <w:lang w:eastAsia="pl-PL"/>
        </w:rPr>
        <w:t xml:space="preserve">Ww. dokumenty powinny być podpisane przez osobę upoważnioną w KRS lub CEIDG. </w:t>
      </w:r>
    </w:p>
    <w:p w14:paraId="419F20B8" w14:textId="152F6D66" w:rsidR="004F3449" w:rsidRDefault="004F3449" w:rsidP="00863F92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2C2820"/>
          <w:shd w:val="clear" w:color="auto" w:fill="FFFFFF" w:themeFill="background1"/>
          <w:lang w:eastAsia="pl-PL"/>
        </w:rPr>
      </w:pPr>
      <w:r>
        <w:rPr>
          <w:rFonts w:ascii="Arial" w:eastAsia="Times New Roman" w:hAnsi="Arial" w:cs="Arial"/>
          <w:color w:val="2C2820"/>
          <w:shd w:val="clear" w:color="auto" w:fill="FFFFFF" w:themeFill="background1"/>
          <w:lang w:eastAsia="pl-PL"/>
        </w:rPr>
        <w:t xml:space="preserve">W przypadku opatrywania dokumentów </w:t>
      </w:r>
      <w:r w:rsidR="00863F92">
        <w:rPr>
          <w:rFonts w:ascii="Arial" w:eastAsia="Times New Roman" w:hAnsi="Arial" w:cs="Arial"/>
          <w:color w:val="2C2820"/>
          <w:shd w:val="clear" w:color="auto" w:fill="FFFFFF" w:themeFill="background1"/>
          <w:lang w:eastAsia="pl-PL"/>
        </w:rPr>
        <w:t xml:space="preserve">podpisem </w:t>
      </w:r>
      <w:r>
        <w:rPr>
          <w:rFonts w:ascii="Arial" w:eastAsia="Times New Roman" w:hAnsi="Arial" w:cs="Arial"/>
          <w:color w:val="2C2820"/>
          <w:shd w:val="clear" w:color="auto" w:fill="FFFFFF" w:themeFill="background1"/>
          <w:lang w:eastAsia="pl-PL"/>
        </w:rPr>
        <w:t>w postaci papierowej należy je później zeskanować i przesłać Zamawiającemu.</w:t>
      </w:r>
    </w:p>
    <w:p w14:paraId="592943F1" w14:textId="77777777" w:rsidR="00863F92" w:rsidRPr="00863F92" w:rsidRDefault="004F3449" w:rsidP="00863F92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2C2820"/>
          <w:shd w:val="clear" w:color="auto" w:fill="FFFFFF" w:themeFill="background1"/>
          <w:lang w:eastAsia="pl-PL"/>
        </w:rPr>
      </w:pPr>
      <w:r w:rsidRPr="00863F92">
        <w:rPr>
          <w:rFonts w:ascii="Arial" w:eastAsia="Times New Roman" w:hAnsi="Arial" w:cs="Arial"/>
          <w:color w:val="2C2820"/>
          <w:shd w:val="clear" w:color="auto" w:fill="FFFFFF" w:themeFill="background1"/>
          <w:lang w:eastAsia="pl-PL"/>
        </w:rPr>
        <w:t>W przypadku podpisu elektronicznego dokumenty mogą być podpisane podpisem kwalifikowalnym, osobistym lub zaufany</w:t>
      </w:r>
      <w:r w:rsidR="00863F92" w:rsidRPr="00863F92">
        <w:rPr>
          <w:rFonts w:ascii="Arial" w:eastAsia="Times New Roman" w:hAnsi="Arial" w:cs="Arial"/>
          <w:color w:val="2C2820"/>
          <w:shd w:val="clear" w:color="auto" w:fill="FFFFFF" w:themeFill="background1"/>
          <w:lang w:eastAsia="pl-PL"/>
        </w:rPr>
        <w:t>m.</w:t>
      </w:r>
    </w:p>
    <w:p w14:paraId="46CD3403" w14:textId="3CC687C8" w:rsidR="00324111" w:rsidRDefault="00324111" w:rsidP="00863F92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2C2820"/>
          <w:shd w:val="clear" w:color="auto" w:fill="FFFFFF" w:themeFill="background1"/>
          <w:lang w:eastAsia="pl-PL"/>
        </w:rPr>
      </w:pPr>
      <w:r w:rsidRPr="00324111">
        <w:rPr>
          <w:rFonts w:ascii="Arial" w:eastAsia="Times New Roman" w:hAnsi="Arial" w:cs="Arial"/>
          <w:color w:val="2C2820"/>
          <w:shd w:val="clear" w:color="auto" w:fill="FFFFFF" w:themeFill="background1"/>
          <w:lang w:eastAsia="pl-PL"/>
        </w:rPr>
        <w:t xml:space="preserve">Jeżeli Wykonawca nie złoży ww. oświadczeń, dokumentów, potwierdzających, że </w:t>
      </w:r>
      <w:r w:rsidR="00F47F9D">
        <w:rPr>
          <w:rFonts w:ascii="Arial" w:eastAsia="Times New Roman" w:hAnsi="Arial" w:cs="Arial"/>
          <w:color w:val="2C2820"/>
          <w:shd w:val="clear" w:color="auto" w:fill="FFFFFF" w:themeFill="background1"/>
          <w:lang w:eastAsia="pl-PL"/>
        </w:rPr>
        <w:t xml:space="preserve">nie podlega wykluczeniu z </w:t>
      </w:r>
      <w:r w:rsidRPr="00324111">
        <w:rPr>
          <w:rFonts w:ascii="Arial" w:eastAsia="Times New Roman" w:hAnsi="Arial" w:cs="Arial"/>
          <w:color w:val="2C2820"/>
          <w:shd w:val="clear" w:color="auto" w:fill="FFFFFF" w:themeFill="background1"/>
          <w:lang w:eastAsia="pl-PL"/>
        </w:rPr>
        <w:t>postępowani</w:t>
      </w:r>
      <w:r w:rsidR="00F47F9D">
        <w:rPr>
          <w:rFonts w:ascii="Arial" w:eastAsia="Times New Roman" w:hAnsi="Arial" w:cs="Arial"/>
          <w:color w:val="2C2820"/>
          <w:shd w:val="clear" w:color="auto" w:fill="FFFFFF" w:themeFill="background1"/>
          <w:lang w:eastAsia="pl-PL"/>
        </w:rPr>
        <w:t>a</w:t>
      </w:r>
      <w:r w:rsidRPr="00324111">
        <w:rPr>
          <w:rFonts w:ascii="Arial" w:eastAsia="Times New Roman" w:hAnsi="Arial" w:cs="Arial"/>
          <w:color w:val="2C2820"/>
          <w:shd w:val="clear" w:color="auto" w:fill="FFFFFF" w:themeFill="background1"/>
          <w:lang w:eastAsia="pl-PL"/>
        </w:rPr>
        <w:t xml:space="preserve"> lub dokumenty są niekompletne, zawierają błędy lub budzą wskazane przez Zamawiającego wątpliwości, Zamawiający wezwie do ich złożenia, uzupełnienia, poprawienia lub do udzielenia wyjaśnień w terminie przez siebie wskazanym, chyba, że mimo ich złożenia, uzupełnienia, poprawienia lub udzielenia wyjaśnień oferta Wykonawcy podlega</w:t>
      </w:r>
      <w:r w:rsidR="00BF5A17" w:rsidRPr="00BF5A17">
        <w:t xml:space="preserve"> </w:t>
      </w:r>
      <w:r w:rsidR="00BF5A17" w:rsidRPr="00BF5A17">
        <w:rPr>
          <w:rFonts w:ascii="Arial" w:eastAsia="Times New Roman" w:hAnsi="Arial" w:cs="Arial"/>
          <w:color w:val="2C2820"/>
          <w:shd w:val="clear" w:color="auto" w:fill="FFFFFF" w:themeFill="background1"/>
          <w:lang w:eastAsia="pl-PL"/>
        </w:rPr>
        <w:t>odrzuceniu albo konieczne byłoby unieważnienie postępowania</w:t>
      </w:r>
      <w:r w:rsidR="00BF5A17">
        <w:rPr>
          <w:rFonts w:ascii="Arial" w:eastAsia="Times New Roman" w:hAnsi="Arial" w:cs="Arial"/>
          <w:color w:val="2C2820"/>
          <w:shd w:val="clear" w:color="auto" w:fill="FFFFFF" w:themeFill="background1"/>
          <w:lang w:eastAsia="pl-PL"/>
        </w:rPr>
        <w:t>.</w:t>
      </w:r>
    </w:p>
    <w:p w14:paraId="02C19906" w14:textId="1797F617" w:rsidR="00E827DB" w:rsidRPr="00863F92" w:rsidRDefault="00E827DB" w:rsidP="00BF5A17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2C2820"/>
          <w:shd w:val="clear" w:color="auto" w:fill="FFFFFF" w:themeFill="background1"/>
          <w:lang w:eastAsia="pl-PL"/>
        </w:rPr>
      </w:pPr>
      <w:r w:rsidRPr="00BF5A17">
        <w:rPr>
          <w:rFonts w:ascii="Arial" w:hAnsi="Arial" w:cs="Arial"/>
          <w:color w:val="000000"/>
          <w:sz w:val="23"/>
          <w:szCs w:val="23"/>
        </w:rPr>
        <w:t xml:space="preserve">W celu potwierdzenia spełnienia przez oferowany pojazd poszczególnych punktów specyfikacji technicznej zamawiający zastrzega sobie prawo do żądania przekazania </w:t>
      </w:r>
      <w:r w:rsidR="00F47F9D">
        <w:rPr>
          <w:rFonts w:ascii="Arial" w:hAnsi="Arial" w:cs="Arial"/>
          <w:color w:val="000000"/>
          <w:sz w:val="23"/>
          <w:szCs w:val="23"/>
        </w:rPr>
        <w:lastRenderedPageBreak/>
        <w:t>Z</w:t>
      </w:r>
      <w:r w:rsidRPr="00BF5A17">
        <w:rPr>
          <w:rFonts w:ascii="Arial" w:hAnsi="Arial" w:cs="Arial"/>
          <w:color w:val="000000"/>
          <w:sz w:val="23"/>
          <w:szCs w:val="23"/>
        </w:rPr>
        <w:t xml:space="preserve">amawiającemu przez </w:t>
      </w:r>
      <w:r w:rsidR="00F47F9D">
        <w:rPr>
          <w:rFonts w:ascii="Arial" w:hAnsi="Arial" w:cs="Arial"/>
          <w:color w:val="000000"/>
          <w:sz w:val="23"/>
          <w:szCs w:val="23"/>
        </w:rPr>
        <w:t>W</w:t>
      </w:r>
      <w:r w:rsidRPr="00BF5A17">
        <w:rPr>
          <w:rFonts w:ascii="Arial" w:hAnsi="Arial" w:cs="Arial"/>
          <w:color w:val="000000"/>
          <w:sz w:val="23"/>
          <w:szCs w:val="23"/>
        </w:rPr>
        <w:t xml:space="preserve">ykonawcę niezbędnych dokumentów, w szczególności dokumentacji technicznej pojazdu. </w:t>
      </w:r>
    </w:p>
    <w:p w14:paraId="51B1E846" w14:textId="77777777" w:rsidR="00863F92" w:rsidRPr="00BF5A17" w:rsidRDefault="00863F92" w:rsidP="00863F92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color w:val="2C2820"/>
          <w:shd w:val="clear" w:color="auto" w:fill="FFFFFF" w:themeFill="background1"/>
          <w:lang w:eastAsia="pl-PL"/>
        </w:rPr>
      </w:pPr>
    </w:p>
    <w:p w14:paraId="58183ADE" w14:textId="61FCF125" w:rsidR="00E827DB" w:rsidRPr="00E827DB" w:rsidRDefault="00BF5A17" w:rsidP="00BF5A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BF5A17">
        <w:rPr>
          <w:rFonts w:ascii="Arial" w:hAnsi="Arial" w:cs="Arial"/>
          <w:b/>
          <w:bCs/>
          <w:color w:val="000000"/>
        </w:rPr>
        <w:t>III</w:t>
      </w:r>
      <w:r>
        <w:rPr>
          <w:rFonts w:ascii="Arial" w:hAnsi="Arial" w:cs="Arial"/>
          <w:b/>
          <w:bCs/>
          <w:color w:val="000000"/>
        </w:rPr>
        <w:t xml:space="preserve">. </w:t>
      </w:r>
      <w:r w:rsidRPr="00BF5A17">
        <w:rPr>
          <w:rFonts w:ascii="Arial" w:hAnsi="Arial" w:cs="Arial"/>
          <w:b/>
          <w:bCs/>
          <w:color w:val="000000"/>
        </w:rPr>
        <w:t>TERMIN</w:t>
      </w:r>
      <w:r>
        <w:rPr>
          <w:rFonts w:ascii="Arial" w:hAnsi="Arial" w:cs="Arial"/>
          <w:b/>
          <w:bCs/>
          <w:color w:val="000000"/>
        </w:rPr>
        <w:t>Y</w:t>
      </w:r>
      <w:r w:rsidRPr="00BF5A17">
        <w:rPr>
          <w:rFonts w:ascii="Arial" w:hAnsi="Arial" w:cs="Arial"/>
          <w:b/>
          <w:bCs/>
          <w:color w:val="000000"/>
        </w:rPr>
        <w:t xml:space="preserve"> </w:t>
      </w:r>
    </w:p>
    <w:p w14:paraId="328CC244" w14:textId="3765BEE2" w:rsidR="00BF5A17" w:rsidRDefault="00BF5A17" w:rsidP="00BF5A1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2C2820"/>
          <w:lang w:eastAsia="pl-PL"/>
        </w:rPr>
      </w:pPr>
      <w:r w:rsidRPr="00BF5A17">
        <w:rPr>
          <w:rFonts w:ascii="Arial" w:eastAsia="Times New Roman" w:hAnsi="Arial" w:cs="Arial"/>
          <w:b/>
          <w:bCs/>
          <w:color w:val="2C2820"/>
          <w:lang w:eastAsia="pl-PL"/>
        </w:rPr>
        <w:t xml:space="preserve">Termin składania ofert: </w:t>
      </w:r>
      <w:r w:rsidRPr="00BF5A17">
        <w:rPr>
          <w:rFonts w:ascii="Arial" w:eastAsia="Times New Roman" w:hAnsi="Arial" w:cs="Arial"/>
          <w:color w:val="2C2820"/>
          <w:lang w:eastAsia="pl-PL"/>
        </w:rPr>
        <w:t>o</w:t>
      </w:r>
      <w:r w:rsidR="00C70205" w:rsidRPr="00BF5A17">
        <w:rPr>
          <w:rFonts w:ascii="Arial" w:eastAsia="Times New Roman" w:hAnsi="Arial" w:cs="Arial"/>
          <w:color w:val="2C2820"/>
          <w:lang w:eastAsia="pl-PL"/>
        </w:rPr>
        <w:t>ferty należy składać nie później niż do </w:t>
      </w:r>
      <w:r w:rsidR="00AE6FE0">
        <w:rPr>
          <w:rFonts w:ascii="Arial" w:eastAsia="Times New Roman" w:hAnsi="Arial" w:cs="Arial"/>
          <w:b/>
          <w:bCs/>
          <w:color w:val="2C2820"/>
          <w:lang w:eastAsia="pl-PL"/>
        </w:rPr>
        <w:t>5 lipca</w:t>
      </w:r>
      <w:r w:rsidR="00E827DB" w:rsidRPr="00BF5A17">
        <w:rPr>
          <w:rFonts w:ascii="Arial" w:eastAsia="Times New Roman" w:hAnsi="Arial" w:cs="Arial"/>
          <w:b/>
          <w:bCs/>
          <w:color w:val="2C2820"/>
          <w:lang w:eastAsia="pl-PL"/>
        </w:rPr>
        <w:t xml:space="preserve"> </w:t>
      </w:r>
      <w:r w:rsidR="00B15A8D" w:rsidRPr="00BF5A17">
        <w:rPr>
          <w:rFonts w:ascii="Arial" w:eastAsia="Times New Roman" w:hAnsi="Arial" w:cs="Arial"/>
          <w:b/>
          <w:bCs/>
          <w:color w:val="2C2820"/>
          <w:lang w:eastAsia="pl-PL"/>
        </w:rPr>
        <w:t>202</w:t>
      </w:r>
      <w:r w:rsidR="00E827DB" w:rsidRPr="00BF5A17">
        <w:rPr>
          <w:rFonts w:ascii="Arial" w:eastAsia="Times New Roman" w:hAnsi="Arial" w:cs="Arial"/>
          <w:b/>
          <w:bCs/>
          <w:color w:val="2C2820"/>
          <w:lang w:eastAsia="pl-PL"/>
        </w:rPr>
        <w:t>2</w:t>
      </w:r>
      <w:r w:rsidR="00B15A8D" w:rsidRPr="00BF5A17">
        <w:rPr>
          <w:rFonts w:ascii="Arial" w:eastAsia="Times New Roman" w:hAnsi="Arial" w:cs="Arial"/>
          <w:color w:val="2C2820"/>
          <w:lang w:eastAsia="pl-PL"/>
        </w:rPr>
        <w:t xml:space="preserve"> </w:t>
      </w:r>
      <w:r w:rsidR="00B15A8D" w:rsidRPr="00BF5A17">
        <w:rPr>
          <w:rFonts w:ascii="Arial" w:eastAsia="Times New Roman" w:hAnsi="Arial" w:cs="Arial"/>
          <w:b/>
          <w:bCs/>
          <w:color w:val="2C2820"/>
          <w:lang w:eastAsia="pl-PL"/>
        </w:rPr>
        <w:t>roku</w:t>
      </w:r>
      <w:r w:rsidR="00C70205" w:rsidRPr="00BF5A17">
        <w:rPr>
          <w:rFonts w:ascii="Arial" w:eastAsia="Times New Roman" w:hAnsi="Arial" w:cs="Arial"/>
          <w:b/>
          <w:bCs/>
          <w:color w:val="2C2820"/>
          <w:lang w:eastAsia="pl-PL"/>
        </w:rPr>
        <w:t> do godziny 1</w:t>
      </w:r>
      <w:r w:rsidR="00E827DB" w:rsidRPr="00BF5A17">
        <w:rPr>
          <w:rFonts w:ascii="Arial" w:eastAsia="Times New Roman" w:hAnsi="Arial" w:cs="Arial"/>
          <w:b/>
          <w:bCs/>
          <w:color w:val="2C2820"/>
          <w:lang w:eastAsia="pl-PL"/>
        </w:rPr>
        <w:t>2</w:t>
      </w:r>
      <w:r w:rsidR="00C70205" w:rsidRPr="00BF5A17">
        <w:rPr>
          <w:rFonts w:ascii="Arial" w:eastAsia="Times New Roman" w:hAnsi="Arial" w:cs="Arial"/>
          <w:b/>
          <w:bCs/>
          <w:color w:val="2C2820"/>
          <w:lang w:eastAsia="pl-PL"/>
        </w:rPr>
        <w:t>.00</w:t>
      </w:r>
      <w:r w:rsidR="00C70205" w:rsidRPr="00BF5A17">
        <w:rPr>
          <w:rFonts w:ascii="Arial" w:eastAsia="Times New Roman" w:hAnsi="Arial" w:cs="Arial"/>
          <w:color w:val="2C2820"/>
          <w:lang w:eastAsia="pl-PL"/>
        </w:rPr>
        <w:t xml:space="preserve"> </w:t>
      </w:r>
      <w:r w:rsidRPr="00BF5A17">
        <w:rPr>
          <w:rFonts w:ascii="Arial" w:eastAsia="Times New Roman" w:hAnsi="Arial" w:cs="Arial"/>
          <w:color w:val="2C2820"/>
          <w:lang w:eastAsia="pl-PL"/>
        </w:rPr>
        <w:t>za pośrednictwem platformy zakupowej OPEN NEXUS na stronie prowadzonego postępowania.</w:t>
      </w:r>
    </w:p>
    <w:p w14:paraId="5C83A4EB" w14:textId="478BBF8F" w:rsidR="00C904B7" w:rsidRPr="00BF5A17" w:rsidRDefault="00C904B7" w:rsidP="00BF5A1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2C2820"/>
          <w:lang w:eastAsia="pl-PL"/>
        </w:rPr>
      </w:pPr>
      <w:r>
        <w:rPr>
          <w:rFonts w:ascii="Arial" w:eastAsia="Times New Roman" w:hAnsi="Arial" w:cs="Arial"/>
          <w:b/>
          <w:bCs/>
          <w:color w:val="2C2820"/>
          <w:lang w:eastAsia="pl-PL"/>
        </w:rPr>
        <w:t>Termin otwarcia ofert:</w:t>
      </w:r>
      <w:r>
        <w:rPr>
          <w:rFonts w:ascii="Arial" w:eastAsia="Times New Roman" w:hAnsi="Arial" w:cs="Arial"/>
          <w:color w:val="2C2820"/>
          <w:lang w:eastAsia="pl-PL"/>
        </w:rPr>
        <w:t xml:space="preserve"> </w:t>
      </w:r>
      <w:r w:rsidR="00AE6FE0">
        <w:rPr>
          <w:rFonts w:ascii="Arial" w:eastAsia="Times New Roman" w:hAnsi="Arial" w:cs="Arial"/>
          <w:color w:val="2C2820"/>
          <w:lang w:eastAsia="pl-PL"/>
        </w:rPr>
        <w:t>5 lipca</w:t>
      </w:r>
      <w:r w:rsidRPr="00C904B7">
        <w:rPr>
          <w:rFonts w:ascii="Arial" w:eastAsia="Times New Roman" w:hAnsi="Arial" w:cs="Arial"/>
          <w:color w:val="2C2820"/>
          <w:lang w:eastAsia="pl-PL"/>
        </w:rPr>
        <w:t xml:space="preserve"> 2022 roku godzin</w:t>
      </w:r>
      <w:r>
        <w:rPr>
          <w:rFonts w:ascii="Arial" w:eastAsia="Times New Roman" w:hAnsi="Arial" w:cs="Arial"/>
          <w:color w:val="2C2820"/>
          <w:lang w:eastAsia="pl-PL"/>
        </w:rPr>
        <w:t>a</w:t>
      </w:r>
      <w:r w:rsidRPr="00C904B7">
        <w:rPr>
          <w:rFonts w:ascii="Arial" w:eastAsia="Times New Roman" w:hAnsi="Arial" w:cs="Arial"/>
          <w:color w:val="2C2820"/>
          <w:lang w:eastAsia="pl-PL"/>
        </w:rPr>
        <w:t xml:space="preserve"> 12.</w:t>
      </w:r>
      <w:r>
        <w:rPr>
          <w:rFonts w:ascii="Arial" w:eastAsia="Times New Roman" w:hAnsi="Arial" w:cs="Arial"/>
          <w:color w:val="2C2820"/>
          <w:lang w:eastAsia="pl-PL"/>
        </w:rPr>
        <w:t>05</w:t>
      </w:r>
    </w:p>
    <w:p w14:paraId="3864B528" w14:textId="1340B6F8" w:rsidR="00BF5A17" w:rsidRDefault="00BF5A17" w:rsidP="00BF5A1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color w:val="2C2820"/>
          <w:lang w:eastAsia="pl-PL"/>
        </w:rPr>
      </w:pPr>
      <w:r w:rsidRPr="00BF5A17">
        <w:rPr>
          <w:rFonts w:ascii="Arial" w:eastAsia="Times New Roman" w:hAnsi="Arial" w:cs="Arial"/>
          <w:color w:val="2C2820"/>
          <w:lang w:eastAsia="pl-PL"/>
        </w:rPr>
        <w:t xml:space="preserve">Termin </w:t>
      </w:r>
      <w:r>
        <w:rPr>
          <w:rFonts w:ascii="Arial" w:eastAsia="Times New Roman" w:hAnsi="Arial" w:cs="Arial"/>
          <w:color w:val="2C2820"/>
          <w:lang w:eastAsia="pl-PL"/>
        </w:rPr>
        <w:t>wykonania zamówienia</w:t>
      </w:r>
      <w:r w:rsidRPr="00BF5A17">
        <w:rPr>
          <w:rFonts w:ascii="Arial" w:eastAsia="Times New Roman" w:hAnsi="Arial" w:cs="Arial"/>
          <w:color w:val="2C2820"/>
          <w:lang w:eastAsia="pl-PL"/>
        </w:rPr>
        <w:t xml:space="preserve"> – 12 miesięcy od podpisania umowy.</w:t>
      </w:r>
    </w:p>
    <w:p w14:paraId="34B81280" w14:textId="5068539E" w:rsidR="00BF5A17" w:rsidRDefault="00BF5A17" w:rsidP="00BF5A1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color w:val="2C2820"/>
          <w:lang w:eastAsia="pl-PL"/>
        </w:rPr>
      </w:pPr>
      <w:r w:rsidRPr="00BF5A17">
        <w:rPr>
          <w:rFonts w:ascii="Arial" w:eastAsia="Times New Roman" w:hAnsi="Arial" w:cs="Arial"/>
          <w:color w:val="2C2820"/>
          <w:lang w:eastAsia="pl-PL"/>
        </w:rPr>
        <w:t>O terminie i miejscu podpisania umowy Zamawiający powiadomi wybranego Wykonawcę.</w:t>
      </w:r>
    </w:p>
    <w:p w14:paraId="3E19BFFA" w14:textId="3C989D54" w:rsidR="00BF5A17" w:rsidRDefault="00BF5A17" w:rsidP="00BF5A17">
      <w:pPr>
        <w:pStyle w:val="Akapitzlist"/>
        <w:spacing w:line="360" w:lineRule="auto"/>
        <w:rPr>
          <w:rFonts w:ascii="Arial" w:eastAsia="Times New Roman" w:hAnsi="Arial" w:cs="Arial"/>
          <w:color w:val="2C2820"/>
          <w:lang w:eastAsia="pl-PL"/>
        </w:rPr>
      </w:pPr>
    </w:p>
    <w:p w14:paraId="45D864E6" w14:textId="2DDF52CC" w:rsidR="00BF5A17" w:rsidRPr="00BF5A17" w:rsidRDefault="00BF5A17" w:rsidP="00BF5A17">
      <w:pPr>
        <w:pStyle w:val="Akapitzlist"/>
        <w:spacing w:line="360" w:lineRule="auto"/>
        <w:ind w:left="0"/>
        <w:rPr>
          <w:rFonts w:ascii="Arial" w:eastAsia="Times New Roman" w:hAnsi="Arial" w:cs="Arial"/>
          <w:b/>
          <w:bCs/>
          <w:color w:val="2C2820"/>
          <w:lang w:eastAsia="pl-PL"/>
        </w:rPr>
      </w:pPr>
      <w:r w:rsidRPr="00BF5A17">
        <w:rPr>
          <w:rFonts w:ascii="Arial" w:eastAsia="Times New Roman" w:hAnsi="Arial" w:cs="Arial"/>
          <w:b/>
          <w:bCs/>
          <w:color w:val="2C2820"/>
          <w:lang w:eastAsia="pl-PL"/>
        </w:rPr>
        <w:t>IV. KOMUNIKACJA Z ZAMAWIAJĄCYM</w:t>
      </w:r>
    </w:p>
    <w:p w14:paraId="7D95CB7B" w14:textId="52BAD98C" w:rsidR="00BF5A17" w:rsidRDefault="00BF5A17" w:rsidP="00BF5A1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color w:val="2C2820"/>
          <w:lang w:eastAsia="pl-PL"/>
        </w:rPr>
      </w:pPr>
      <w:r w:rsidRPr="00BF5A17">
        <w:rPr>
          <w:rFonts w:ascii="Arial" w:eastAsia="Times New Roman" w:hAnsi="Arial" w:cs="Arial"/>
          <w:color w:val="2C2820"/>
          <w:lang w:eastAsia="pl-PL"/>
        </w:rPr>
        <w:t>Wszelkie niejasności i wątpliwości dotyczące opisu przedmiotu zamówienia należy wyjaśnić z Zamawiającym przed terminem składania ofert.</w:t>
      </w:r>
    </w:p>
    <w:p w14:paraId="3EC93F9C" w14:textId="77777777" w:rsidR="00E75158" w:rsidRDefault="00863F92" w:rsidP="00E7515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color w:val="2C2820"/>
          <w:lang w:eastAsia="pl-PL"/>
        </w:rPr>
      </w:pPr>
      <w:r w:rsidRPr="00E75158">
        <w:rPr>
          <w:rFonts w:ascii="Arial" w:eastAsia="Times New Roman" w:hAnsi="Arial" w:cs="Arial"/>
          <w:color w:val="2C2820"/>
          <w:lang w:eastAsia="pl-PL"/>
        </w:rPr>
        <w:t>Wykonawca może zwrócić się do  Zamawiającego z  wnioskiem  o wyjaśnienie treści opisu przedmiotu zamówienia za pośrednictwem Platformy bez konieczności logowania się za pośrednictwem formularza „Wyślij wiadomość do zamawiającego”.</w:t>
      </w:r>
    </w:p>
    <w:p w14:paraId="362096A5" w14:textId="77777777" w:rsidR="00E75158" w:rsidRDefault="00E75158" w:rsidP="00E75158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2C2820"/>
          <w:lang w:eastAsia="pl-PL"/>
        </w:rPr>
      </w:pPr>
    </w:p>
    <w:p w14:paraId="1E444D00" w14:textId="66B210AE" w:rsidR="00E75158" w:rsidRPr="00E75158" w:rsidRDefault="00C70205" w:rsidP="00E75158">
      <w:pPr>
        <w:spacing w:after="0" w:line="360" w:lineRule="auto"/>
        <w:jc w:val="both"/>
        <w:rPr>
          <w:rFonts w:ascii="Arial" w:eastAsia="Times New Roman" w:hAnsi="Arial" w:cs="Arial"/>
          <w:color w:val="2C2820"/>
          <w:lang w:eastAsia="pl-PL"/>
        </w:rPr>
      </w:pPr>
      <w:r w:rsidRPr="00E75158">
        <w:rPr>
          <w:rFonts w:ascii="Arial" w:eastAsia="Times New Roman" w:hAnsi="Arial" w:cs="Arial"/>
          <w:color w:val="2C2820"/>
          <w:lang w:eastAsia="pl-PL"/>
        </w:rPr>
        <w:br/>
      </w:r>
      <w:r w:rsidR="00E75158" w:rsidRPr="00E75158">
        <w:rPr>
          <w:rFonts w:ascii="Arial" w:eastAsia="Times New Roman" w:hAnsi="Arial" w:cs="Arial"/>
          <w:b/>
          <w:bCs/>
          <w:color w:val="2C2820"/>
          <w:lang w:eastAsia="pl-PL"/>
        </w:rPr>
        <w:t>V. WARUNKI</w:t>
      </w:r>
      <w:r w:rsidR="00E75158">
        <w:rPr>
          <w:rFonts w:ascii="Arial" w:eastAsia="Times New Roman" w:hAnsi="Arial" w:cs="Arial"/>
          <w:b/>
          <w:bCs/>
          <w:color w:val="2C2820"/>
          <w:lang w:eastAsia="pl-PL"/>
        </w:rPr>
        <w:t xml:space="preserve"> UDZIAŁU W POSTĘPOWANIU</w:t>
      </w:r>
    </w:p>
    <w:p w14:paraId="60C3DB0C" w14:textId="59D80E99" w:rsidR="00E75158" w:rsidRDefault="00E75158" w:rsidP="00E75158">
      <w:pPr>
        <w:pStyle w:val="Akapitzlist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color w:val="2C2820"/>
          <w:lang w:eastAsia="pl-PL"/>
        </w:rPr>
      </w:pPr>
      <w:r w:rsidRPr="00E75158">
        <w:rPr>
          <w:rFonts w:ascii="Arial" w:eastAsia="Times New Roman" w:hAnsi="Arial" w:cs="Arial"/>
          <w:color w:val="2C2820"/>
          <w:lang w:eastAsia="pl-PL"/>
        </w:rPr>
        <w:t>O udzielenie zamówienia mogą ubiegać się Wykonawcy, którzy nie podlegają wykluczeniu z udziału w postępowaniu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Arial" w:eastAsia="Times New Roman" w:hAnsi="Arial" w:cs="Arial"/>
          <w:color w:val="2C2820"/>
          <w:lang w:eastAsia="pl-PL"/>
        </w:rPr>
        <w:t>.</w:t>
      </w:r>
    </w:p>
    <w:p w14:paraId="2780BE3F" w14:textId="44C4D3BC" w:rsidR="00E75158" w:rsidRPr="00E75158" w:rsidRDefault="00E75158" w:rsidP="00E75158">
      <w:pPr>
        <w:pStyle w:val="Akapitzlist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color w:val="2C2820"/>
          <w:lang w:eastAsia="pl-PL"/>
        </w:rPr>
      </w:pPr>
      <w:r w:rsidRPr="00E75158">
        <w:rPr>
          <w:rFonts w:ascii="Arial" w:eastAsia="Times New Roman" w:hAnsi="Arial" w:cs="Arial"/>
          <w:color w:val="2C2820"/>
          <w:lang w:eastAsia="pl-PL"/>
        </w:rPr>
        <w:t xml:space="preserve">Na podstawie art. 7 ust. 1 ustawy z dnia 13 kwietnia 2022 r. o szczególnych rozwiązaniach w zakresie przeciwdziałania wspieraniu agresji na Ukrainę oraz służących ochronie bezpieczeństwa narodowego z postępowania o udzielenie zamówienia publicznego lub konkursu prowadzonego na podstawie ustawy </w:t>
      </w:r>
      <w:proofErr w:type="spellStart"/>
      <w:r w:rsidRPr="00E75158">
        <w:rPr>
          <w:rFonts w:ascii="Arial" w:eastAsia="Times New Roman" w:hAnsi="Arial" w:cs="Arial"/>
          <w:color w:val="2C2820"/>
          <w:lang w:eastAsia="pl-PL"/>
        </w:rPr>
        <w:t>Pzp</w:t>
      </w:r>
      <w:proofErr w:type="spellEnd"/>
      <w:r w:rsidRPr="00E75158">
        <w:rPr>
          <w:rFonts w:ascii="Arial" w:eastAsia="Times New Roman" w:hAnsi="Arial" w:cs="Arial"/>
          <w:color w:val="2C2820"/>
          <w:lang w:eastAsia="pl-PL"/>
        </w:rPr>
        <w:t xml:space="preserve"> wyklucza się:</w:t>
      </w:r>
    </w:p>
    <w:p w14:paraId="110F4A83" w14:textId="4D2BF3A6" w:rsidR="00E75158" w:rsidRDefault="00E75158" w:rsidP="00E7515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2C2820"/>
          <w:lang w:eastAsia="pl-PL"/>
        </w:rPr>
      </w:pPr>
      <w:r w:rsidRPr="00E75158">
        <w:rPr>
          <w:rFonts w:ascii="Arial" w:eastAsia="Times New Roman" w:hAnsi="Arial" w:cs="Arial"/>
          <w:color w:val="2C28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AA377B" w14:textId="3CC48098" w:rsidR="00E75158" w:rsidRDefault="00E75158" w:rsidP="00E7515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2C2820"/>
          <w:lang w:eastAsia="pl-PL"/>
        </w:rPr>
      </w:pPr>
      <w:r w:rsidRPr="00E75158">
        <w:rPr>
          <w:rFonts w:ascii="Arial" w:eastAsia="Times New Roman" w:hAnsi="Arial" w:cs="Arial"/>
          <w:color w:val="2C2820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</w:t>
      </w:r>
      <w:r w:rsidRPr="00E75158">
        <w:rPr>
          <w:rFonts w:ascii="Arial" w:eastAsia="Times New Roman" w:hAnsi="Arial" w:cs="Arial"/>
          <w:color w:val="2C2820"/>
          <w:lang w:eastAsia="pl-PL"/>
        </w:rPr>
        <w:lastRenderedPageBreak/>
        <w:t>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1F2823" w14:textId="1ED7CD8F" w:rsidR="00E75158" w:rsidRPr="00E75158" w:rsidRDefault="00E75158" w:rsidP="00E7515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2C2820"/>
          <w:lang w:eastAsia="pl-PL"/>
        </w:rPr>
      </w:pPr>
      <w:r w:rsidRPr="00E75158">
        <w:rPr>
          <w:rFonts w:ascii="Arial" w:eastAsia="Times New Roman" w:hAnsi="Arial" w:cs="Arial"/>
          <w:color w:val="2C2820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FA9FBD1" w14:textId="4A08EAD3" w:rsidR="00E75158" w:rsidRDefault="00E75158" w:rsidP="00E75158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color w:val="2C2820"/>
          <w:lang w:eastAsia="pl-PL"/>
        </w:rPr>
      </w:pPr>
      <w:r w:rsidRPr="00E75158">
        <w:rPr>
          <w:rFonts w:ascii="Arial" w:eastAsia="Times New Roman" w:hAnsi="Arial" w:cs="Arial"/>
          <w:color w:val="2C2820"/>
          <w:lang w:eastAsia="pl-PL"/>
        </w:rPr>
        <w:t>Wykonawca może zostać wykluczony przez Zamawiającego na każdym etapie postępowania o udzielenie zamówienia.</w:t>
      </w:r>
    </w:p>
    <w:p w14:paraId="532573E6" w14:textId="77777777" w:rsidR="00A4697B" w:rsidRDefault="00A4697B" w:rsidP="00E75158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color w:val="2C2820"/>
          <w:lang w:eastAsia="pl-PL"/>
        </w:rPr>
      </w:pPr>
    </w:p>
    <w:p w14:paraId="00A82680" w14:textId="74D83E60" w:rsidR="00A4697B" w:rsidRPr="00A4697B" w:rsidRDefault="00A4697B" w:rsidP="00A4697B">
      <w:pPr>
        <w:pStyle w:val="Akapitzlist"/>
        <w:spacing w:after="0" w:line="360" w:lineRule="auto"/>
        <w:ind w:left="426" w:hanging="426"/>
        <w:jc w:val="both"/>
        <w:rPr>
          <w:rFonts w:ascii="Arial" w:eastAsiaTheme="majorEastAsia" w:hAnsi="Arial" w:cs="Arial"/>
          <w:b/>
          <w:bCs/>
        </w:rPr>
      </w:pPr>
      <w:r w:rsidRPr="00A4697B">
        <w:rPr>
          <w:rFonts w:ascii="Arial" w:eastAsia="Times New Roman" w:hAnsi="Arial" w:cs="Arial"/>
          <w:b/>
          <w:bCs/>
          <w:color w:val="2C2820"/>
          <w:lang w:eastAsia="pl-PL"/>
        </w:rPr>
        <w:t xml:space="preserve">VI. </w:t>
      </w:r>
      <w:r w:rsidRPr="00A4697B">
        <w:rPr>
          <w:rFonts w:ascii="Arial" w:eastAsiaTheme="majorEastAsia" w:hAnsi="Arial" w:cs="Arial"/>
          <w:b/>
          <w:bCs/>
        </w:rPr>
        <w:t xml:space="preserve">OCHRONA DANYCH OSOBOWYCH ZEBRANYCH PRZEZ ZAMAWIAJĄCEGO W TOKU POSTĘPOWANIA </w:t>
      </w:r>
    </w:p>
    <w:p w14:paraId="4DD9AAE1" w14:textId="77777777" w:rsidR="00A4697B" w:rsidRPr="00A4697B" w:rsidRDefault="00A4697B" w:rsidP="00A4697B">
      <w:pPr>
        <w:pStyle w:val="Tekstpodstawowy"/>
        <w:numPr>
          <w:ilvl w:val="1"/>
          <w:numId w:val="15"/>
        </w:numPr>
        <w:spacing w:after="0" w:line="360" w:lineRule="auto"/>
        <w:ind w:left="425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A4697B">
        <w:rPr>
          <w:rFonts w:ascii="Arial" w:hAnsi="Arial" w:cs="Arial"/>
          <w:bCs/>
          <w:iCs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27D644A" w14:textId="77777777" w:rsidR="00A4697B" w:rsidRPr="00A4697B" w:rsidRDefault="00A4697B" w:rsidP="00A4697B">
      <w:pPr>
        <w:pStyle w:val="Tekstpodstawowy"/>
        <w:spacing w:after="0" w:line="360" w:lineRule="auto"/>
        <w:ind w:left="425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A4697B">
        <w:rPr>
          <w:rFonts w:ascii="Arial" w:hAnsi="Arial" w:cs="Arial"/>
          <w:bCs/>
          <w:iCs/>
          <w:sz w:val="22"/>
          <w:szCs w:val="22"/>
        </w:rPr>
        <w:t>- administratorem Pani/Pana danych osobowych jest Urząd Gminy Komorniki, ul. Stawna 1,  62-052 Komorniki;</w:t>
      </w:r>
    </w:p>
    <w:p w14:paraId="0F7D3511" w14:textId="77777777" w:rsidR="00A4697B" w:rsidRPr="00A4697B" w:rsidRDefault="00A4697B" w:rsidP="00A4697B">
      <w:pPr>
        <w:pStyle w:val="Tekstpodstawowy"/>
        <w:spacing w:after="0" w:line="360" w:lineRule="auto"/>
        <w:ind w:left="425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A4697B">
        <w:rPr>
          <w:rFonts w:ascii="Arial" w:hAnsi="Arial" w:cs="Arial"/>
          <w:bCs/>
          <w:iCs/>
          <w:sz w:val="22"/>
          <w:szCs w:val="22"/>
        </w:rPr>
        <w:t>- w sprawach związanych z Pani/Pana danymi proszę się kontaktować z Inspektorem Ochrony Danych Osobowych, którym jest Krzysztof Kozik, kontakt: adres e-mail: inspektor@rodo-krp.pl, telefon/  +48 792 304 042;</w:t>
      </w:r>
    </w:p>
    <w:p w14:paraId="516979E8" w14:textId="77777777" w:rsidR="00A4697B" w:rsidRPr="00A4697B" w:rsidRDefault="00A4697B" w:rsidP="00A4697B">
      <w:pPr>
        <w:pStyle w:val="Tekstpodstawowy"/>
        <w:spacing w:after="0" w:line="360" w:lineRule="auto"/>
        <w:ind w:left="425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A4697B">
        <w:rPr>
          <w:rFonts w:ascii="Arial" w:hAnsi="Arial" w:cs="Arial"/>
          <w:bCs/>
          <w:iCs/>
          <w:sz w:val="22"/>
          <w:szCs w:val="22"/>
        </w:rPr>
        <w:t>-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5676A3FA" w14:textId="77777777" w:rsidR="00A4697B" w:rsidRPr="00A4697B" w:rsidRDefault="00A4697B" w:rsidP="00A4697B">
      <w:pPr>
        <w:pStyle w:val="Tekstpodstawowy"/>
        <w:spacing w:after="0" w:line="360" w:lineRule="auto"/>
        <w:ind w:left="425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A4697B">
        <w:rPr>
          <w:rFonts w:ascii="Arial" w:hAnsi="Arial" w:cs="Arial"/>
          <w:bCs/>
          <w:iCs/>
          <w:sz w:val="22"/>
          <w:szCs w:val="22"/>
        </w:rPr>
        <w:t xml:space="preserve">- odbiorcami Pani/Pana danych osobowych będą osoby lub podmioty, którym udostępniona zostanie dokumentacja postępowania w oparciu o art. 18 oraz art. 74 ustawy </w:t>
      </w:r>
      <w:proofErr w:type="spellStart"/>
      <w:r w:rsidRPr="00A4697B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Pr="00A4697B">
        <w:rPr>
          <w:rFonts w:ascii="Arial" w:hAnsi="Arial" w:cs="Arial"/>
          <w:bCs/>
          <w:iCs/>
          <w:sz w:val="22"/>
          <w:szCs w:val="22"/>
        </w:rPr>
        <w:t xml:space="preserve">;  </w:t>
      </w:r>
    </w:p>
    <w:p w14:paraId="207DA0D6" w14:textId="77777777" w:rsidR="00A4697B" w:rsidRPr="00A4697B" w:rsidRDefault="00A4697B" w:rsidP="00A4697B">
      <w:pPr>
        <w:pStyle w:val="Tekstpodstawowy"/>
        <w:spacing w:after="0" w:line="360" w:lineRule="auto"/>
        <w:ind w:left="425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A4697B">
        <w:rPr>
          <w:rFonts w:ascii="Arial" w:hAnsi="Arial" w:cs="Arial"/>
          <w:bCs/>
          <w:iCs/>
          <w:sz w:val="22"/>
          <w:szCs w:val="22"/>
        </w:rPr>
        <w:t xml:space="preserve">- Pani/Pana dane osobowe będą przechowywane, zgodnie z art. 78 ust. 1 ustawy </w:t>
      </w:r>
      <w:proofErr w:type="spellStart"/>
      <w:r w:rsidRPr="00A4697B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Pr="00A4697B">
        <w:rPr>
          <w:rFonts w:ascii="Arial" w:hAnsi="Arial" w:cs="Arial"/>
          <w:bCs/>
          <w:iCs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0E90049E" w14:textId="77777777" w:rsidR="00A4697B" w:rsidRPr="00A4697B" w:rsidRDefault="00A4697B" w:rsidP="00A4697B">
      <w:pPr>
        <w:pStyle w:val="Tekstpodstawowy"/>
        <w:spacing w:after="0" w:line="360" w:lineRule="auto"/>
        <w:ind w:left="425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A4697B">
        <w:rPr>
          <w:rFonts w:ascii="Arial" w:hAnsi="Arial" w:cs="Arial"/>
          <w:bCs/>
          <w:iCs/>
          <w:sz w:val="22"/>
          <w:szCs w:val="22"/>
        </w:rPr>
        <w:lastRenderedPageBreak/>
        <w:t xml:space="preserve">- obowiązek podania przez Panią/Pana danych osobowych bezpośrednio Pani/Pana dotyczących jest wymogiem ustawowym określonym w przepisach ustawy </w:t>
      </w:r>
      <w:proofErr w:type="spellStart"/>
      <w:r w:rsidRPr="00A4697B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Pr="00A4697B">
        <w:rPr>
          <w:rFonts w:ascii="Arial" w:hAnsi="Arial" w:cs="Arial"/>
          <w:bCs/>
          <w:iCs/>
          <w:sz w:val="22"/>
          <w:szCs w:val="22"/>
        </w:rPr>
        <w:t xml:space="preserve">, związanym z udziałem w postępowaniu o udzielenie zamówienia publicznego; konsekwencje niepodania określonych danych wynikają z </w:t>
      </w:r>
      <w:proofErr w:type="spellStart"/>
      <w:r w:rsidRPr="00A4697B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Pr="00A4697B">
        <w:rPr>
          <w:rFonts w:ascii="Arial" w:hAnsi="Arial" w:cs="Arial"/>
          <w:bCs/>
          <w:iCs/>
          <w:sz w:val="22"/>
          <w:szCs w:val="22"/>
        </w:rPr>
        <w:t xml:space="preserve">;  </w:t>
      </w:r>
    </w:p>
    <w:p w14:paraId="460DD0D4" w14:textId="77777777" w:rsidR="00A4697B" w:rsidRPr="00A4697B" w:rsidRDefault="00A4697B" w:rsidP="00A4697B">
      <w:pPr>
        <w:pStyle w:val="Tekstpodstawowy"/>
        <w:spacing w:after="0" w:line="360" w:lineRule="auto"/>
        <w:ind w:left="425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A4697B">
        <w:rPr>
          <w:rFonts w:ascii="Arial" w:hAnsi="Arial" w:cs="Arial"/>
          <w:bCs/>
          <w:iCs/>
          <w:sz w:val="22"/>
          <w:szCs w:val="22"/>
        </w:rPr>
        <w:t>- w odniesieniu do Pani/Pana danych osobowych decyzje nie będą podejmowane w sposób zautomatyzowany, stosowanie do art. 22 RODO;</w:t>
      </w:r>
    </w:p>
    <w:p w14:paraId="1B112E08" w14:textId="77777777" w:rsidR="00A4697B" w:rsidRPr="00A4697B" w:rsidRDefault="00A4697B" w:rsidP="00A4697B">
      <w:pPr>
        <w:pStyle w:val="Tekstpodstawowy"/>
        <w:spacing w:after="0" w:line="360" w:lineRule="auto"/>
        <w:ind w:left="425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A4697B">
        <w:rPr>
          <w:rFonts w:ascii="Arial" w:hAnsi="Arial" w:cs="Arial"/>
          <w:bCs/>
          <w:iCs/>
          <w:sz w:val="22"/>
          <w:szCs w:val="22"/>
        </w:rPr>
        <w:t>- posiada Pani/Pan:</w:t>
      </w:r>
    </w:p>
    <w:p w14:paraId="7D1FBAA6" w14:textId="77777777" w:rsidR="00A4697B" w:rsidRPr="00A4697B" w:rsidRDefault="00A4697B" w:rsidP="00A4697B">
      <w:pPr>
        <w:pStyle w:val="Tekstpodstawowy"/>
        <w:spacing w:after="0" w:line="360" w:lineRule="auto"/>
        <w:ind w:left="425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A4697B">
        <w:rPr>
          <w:rFonts w:ascii="Arial" w:hAnsi="Arial" w:cs="Arial"/>
          <w:bCs/>
          <w:iCs/>
          <w:sz w:val="22"/>
          <w:szCs w:val="22"/>
        </w:rPr>
        <w:t>• na podstawie art. 15 RODO prawo dostępu do danych osobowych Pani/Pana dotyczących;</w:t>
      </w:r>
    </w:p>
    <w:p w14:paraId="45487907" w14:textId="77777777" w:rsidR="00A4697B" w:rsidRPr="00A4697B" w:rsidRDefault="00A4697B" w:rsidP="00A4697B">
      <w:pPr>
        <w:pStyle w:val="Tekstpodstawowy"/>
        <w:spacing w:after="0" w:line="360" w:lineRule="auto"/>
        <w:ind w:left="425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A4697B">
        <w:rPr>
          <w:rFonts w:ascii="Arial" w:hAnsi="Arial" w:cs="Arial"/>
          <w:bCs/>
          <w:iCs/>
          <w:sz w:val="22"/>
          <w:szCs w:val="22"/>
        </w:rPr>
        <w:t xml:space="preserve">• na podstawie art. 16 RODO prawo do sprostowania lub uzupełnienia Pani/Pana danych osobowych, przy czym skorzystanie z prawa do sprostowania lub uzupełnienia nie może skutkować zmianą wyniku postępowania o udzielenie zamówienia publicznego, ani zmianą postanowień umowy w zakresie niezgodnym z ustawą </w:t>
      </w:r>
      <w:proofErr w:type="spellStart"/>
      <w:r w:rsidRPr="00A4697B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Pr="00A4697B">
        <w:rPr>
          <w:rFonts w:ascii="Arial" w:hAnsi="Arial" w:cs="Arial"/>
          <w:bCs/>
          <w:iCs/>
          <w:sz w:val="22"/>
          <w:szCs w:val="22"/>
        </w:rPr>
        <w:t xml:space="preserve"> oraz nie może naruszać integralności protokołu oraz jego załączników;</w:t>
      </w:r>
    </w:p>
    <w:p w14:paraId="0857CBCD" w14:textId="77777777" w:rsidR="00A4697B" w:rsidRPr="00A4697B" w:rsidRDefault="00A4697B" w:rsidP="00A4697B">
      <w:pPr>
        <w:pStyle w:val="Tekstpodstawowy"/>
        <w:spacing w:after="0" w:line="360" w:lineRule="auto"/>
        <w:ind w:left="425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A4697B">
        <w:rPr>
          <w:rFonts w:ascii="Arial" w:hAnsi="Arial" w:cs="Arial"/>
          <w:bCs/>
          <w:iCs/>
          <w:sz w:val="22"/>
          <w:szCs w:val="22"/>
        </w:rPr>
        <w:t>•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2B322B2D" w14:textId="77777777" w:rsidR="00A4697B" w:rsidRPr="00A4697B" w:rsidRDefault="00A4697B" w:rsidP="00A4697B">
      <w:pPr>
        <w:pStyle w:val="Tekstpodstawowy"/>
        <w:spacing w:after="0" w:line="360" w:lineRule="auto"/>
        <w:ind w:left="425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A4697B">
        <w:rPr>
          <w:rFonts w:ascii="Arial" w:hAnsi="Arial" w:cs="Arial"/>
          <w:bCs/>
          <w:iCs/>
          <w:sz w:val="22"/>
          <w:szCs w:val="22"/>
        </w:rPr>
        <w:t>• prawo do wniesienia skargi do Prezesa Urzędu Ochrony Danych Osobowych, gdy uzna Pani/Pan, że przetwarzanie danych osobowych Pani/Pana dotyczących narusza przepisy RODO;</w:t>
      </w:r>
    </w:p>
    <w:p w14:paraId="3EAF1D90" w14:textId="77777777" w:rsidR="00A4697B" w:rsidRPr="00A4697B" w:rsidRDefault="00A4697B" w:rsidP="00A4697B">
      <w:pPr>
        <w:pStyle w:val="Tekstpodstawowy"/>
        <w:spacing w:after="0" w:line="360" w:lineRule="auto"/>
        <w:ind w:left="425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A4697B">
        <w:rPr>
          <w:rFonts w:ascii="Arial" w:hAnsi="Arial" w:cs="Arial"/>
          <w:bCs/>
          <w:iCs/>
          <w:sz w:val="22"/>
          <w:szCs w:val="22"/>
        </w:rPr>
        <w:t>- nie przysługuje Pani/Panu:</w:t>
      </w:r>
    </w:p>
    <w:p w14:paraId="5F0DEA56" w14:textId="77777777" w:rsidR="00A4697B" w:rsidRPr="00A4697B" w:rsidRDefault="00A4697B" w:rsidP="00A4697B">
      <w:pPr>
        <w:pStyle w:val="Tekstpodstawowy"/>
        <w:spacing w:after="0" w:line="360" w:lineRule="auto"/>
        <w:ind w:left="425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A4697B">
        <w:rPr>
          <w:rFonts w:ascii="Arial" w:hAnsi="Arial" w:cs="Arial"/>
          <w:bCs/>
          <w:iCs/>
          <w:sz w:val="22"/>
          <w:szCs w:val="22"/>
        </w:rPr>
        <w:t>• w związku z art. 17 ust. 3 lit. b, d lub e RODO prawo do usunięcia danych osobowych;</w:t>
      </w:r>
    </w:p>
    <w:p w14:paraId="33E3DAF5" w14:textId="77777777" w:rsidR="00A4697B" w:rsidRPr="00A4697B" w:rsidRDefault="00A4697B" w:rsidP="00A4697B">
      <w:pPr>
        <w:pStyle w:val="Tekstpodstawowy"/>
        <w:spacing w:after="0" w:line="360" w:lineRule="auto"/>
        <w:ind w:left="425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A4697B">
        <w:rPr>
          <w:rFonts w:ascii="Arial" w:hAnsi="Arial" w:cs="Arial"/>
          <w:bCs/>
          <w:iCs/>
          <w:sz w:val="22"/>
          <w:szCs w:val="22"/>
        </w:rPr>
        <w:t>• prawo do przenoszenia danych osobowych, o którym mowa w art. 20 RODO;</w:t>
      </w:r>
    </w:p>
    <w:p w14:paraId="4753AA31" w14:textId="77777777" w:rsidR="00A4697B" w:rsidRPr="00A4697B" w:rsidRDefault="00A4697B" w:rsidP="00A4697B">
      <w:pPr>
        <w:pStyle w:val="Tekstpodstawowy"/>
        <w:spacing w:after="0" w:line="360" w:lineRule="auto"/>
        <w:ind w:left="425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A4697B">
        <w:rPr>
          <w:rFonts w:ascii="Arial" w:hAnsi="Arial" w:cs="Arial"/>
          <w:bCs/>
          <w:iCs/>
          <w:sz w:val="22"/>
          <w:szCs w:val="22"/>
        </w:rPr>
        <w:t>• na podstawie art. 21 RODO prawo sprzeciwu, wobec przetwarzania danych osobowych,              gdyż podstawą prawną przetwarzania Pani/Pana danych osobowych jest art. 6 ust. 1 lit. c RODO.</w:t>
      </w:r>
    </w:p>
    <w:p w14:paraId="6FB4F4B0" w14:textId="77777777" w:rsidR="00A4697B" w:rsidRPr="00A4697B" w:rsidRDefault="00A4697B" w:rsidP="00A4697B">
      <w:pPr>
        <w:pStyle w:val="Tekstpodstawowy"/>
        <w:numPr>
          <w:ilvl w:val="1"/>
          <w:numId w:val="15"/>
        </w:numPr>
        <w:spacing w:after="0" w:line="360" w:lineRule="auto"/>
        <w:ind w:left="425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A4697B">
        <w:rPr>
          <w:rFonts w:ascii="Arial" w:hAnsi="Arial" w:cs="Arial"/>
          <w:bCs/>
          <w:iCs/>
          <w:sz w:val="22"/>
          <w:szCs w:val="22"/>
        </w:rPr>
        <w:t>Wykonawca przystępując do postępowania jest zobowiązany do pisemnego poinformowania o powyższych zasadach każdej osoby, której dane osobowe będą  podane w ofercie, oświadczeniach i dokumentach złożonych w postępowaniu. W związku z powyższym Wykonawca złoży stosowne oświadczenie zgodnie z treścią  załącznika nr 1 – Formularza ofertowego.</w:t>
      </w:r>
    </w:p>
    <w:p w14:paraId="0C1BEA71" w14:textId="77777777" w:rsidR="00A4697B" w:rsidRPr="00A4697B" w:rsidRDefault="00A4697B" w:rsidP="00A4697B">
      <w:pPr>
        <w:pStyle w:val="Tekstpodstawowy"/>
        <w:numPr>
          <w:ilvl w:val="1"/>
          <w:numId w:val="15"/>
        </w:numPr>
        <w:spacing w:after="0" w:line="360" w:lineRule="auto"/>
        <w:ind w:left="425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A4697B">
        <w:rPr>
          <w:rFonts w:ascii="Arial" w:hAnsi="Arial" w:cs="Arial"/>
          <w:bCs/>
          <w:iCs/>
          <w:sz w:val="22"/>
          <w:szCs w:val="22"/>
        </w:rPr>
        <w:lastRenderedPageBreak/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0A0FC4AF" w14:textId="6CB319DE" w:rsidR="00A4697B" w:rsidRPr="00BF5A17" w:rsidRDefault="00A4697B" w:rsidP="00A4697B">
      <w:pPr>
        <w:pStyle w:val="Akapitzlist"/>
        <w:spacing w:after="0" w:line="360" w:lineRule="auto"/>
        <w:ind w:left="425" w:hanging="284"/>
        <w:jc w:val="both"/>
        <w:rPr>
          <w:rFonts w:ascii="Arial" w:eastAsia="Times New Roman" w:hAnsi="Arial" w:cs="Arial"/>
          <w:lang w:eastAsia="pl-PL"/>
        </w:rPr>
      </w:pPr>
    </w:p>
    <w:p w14:paraId="4950AFC1" w14:textId="654726A3" w:rsidR="00ED743E" w:rsidRPr="001777F5" w:rsidRDefault="00ED743E" w:rsidP="00BF5A17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u w:val="single"/>
          <w:lang w:eastAsia="pl-PL"/>
        </w:rPr>
      </w:pPr>
      <w:r w:rsidRPr="001777F5">
        <w:rPr>
          <w:rFonts w:ascii="Arial" w:eastAsia="Times New Roman" w:hAnsi="Arial" w:cs="Arial"/>
          <w:u w:val="single"/>
          <w:lang w:eastAsia="pl-PL"/>
        </w:rPr>
        <w:t>Wykaz załączników:</w:t>
      </w:r>
    </w:p>
    <w:p w14:paraId="3406A4C7" w14:textId="1B2D7D59" w:rsidR="00ED743E" w:rsidRPr="00BF5A17" w:rsidRDefault="00ED743E" w:rsidP="00BF5A17">
      <w:pPr>
        <w:spacing w:after="0" w:line="360" w:lineRule="auto"/>
        <w:rPr>
          <w:rFonts w:ascii="Arial" w:eastAsia="Times New Roman" w:hAnsi="Arial" w:cs="Arial"/>
          <w:color w:val="2C2820"/>
          <w:lang w:eastAsia="pl-PL"/>
        </w:rPr>
      </w:pPr>
      <w:r w:rsidRPr="00BF5A17">
        <w:rPr>
          <w:rFonts w:ascii="Arial" w:eastAsia="Times New Roman" w:hAnsi="Arial" w:cs="Arial"/>
          <w:color w:val="2C2820"/>
          <w:lang w:eastAsia="pl-PL"/>
        </w:rPr>
        <w:t>Opis przedmiotu zamówienia – załącznik nr 1</w:t>
      </w:r>
    </w:p>
    <w:p w14:paraId="22A25953" w14:textId="7E2CC41F" w:rsidR="00E34956" w:rsidRPr="00BF5A17" w:rsidRDefault="00872232" w:rsidP="00BF5A17">
      <w:pPr>
        <w:spacing w:after="0" w:line="360" w:lineRule="auto"/>
        <w:rPr>
          <w:rFonts w:ascii="Arial" w:eastAsia="Times New Roman" w:hAnsi="Arial" w:cs="Arial"/>
          <w:color w:val="2C2820"/>
          <w:lang w:eastAsia="pl-PL"/>
        </w:rPr>
      </w:pPr>
      <w:r>
        <w:rPr>
          <w:rFonts w:ascii="Arial" w:eastAsia="Times New Roman" w:hAnsi="Arial" w:cs="Arial"/>
          <w:color w:val="2C2820"/>
          <w:lang w:eastAsia="pl-PL"/>
        </w:rPr>
        <w:t>Wzór</w:t>
      </w:r>
      <w:r w:rsidR="00ED743E" w:rsidRPr="00BF5A17">
        <w:rPr>
          <w:rFonts w:ascii="Arial" w:eastAsia="Times New Roman" w:hAnsi="Arial" w:cs="Arial"/>
          <w:color w:val="2C2820"/>
          <w:lang w:eastAsia="pl-PL"/>
        </w:rPr>
        <w:t xml:space="preserve"> umowy – załącznik nr </w:t>
      </w:r>
      <w:r w:rsidR="00A4697B">
        <w:rPr>
          <w:rFonts w:ascii="Arial" w:eastAsia="Times New Roman" w:hAnsi="Arial" w:cs="Arial"/>
          <w:color w:val="2C2820"/>
          <w:lang w:eastAsia="pl-PL"/>
        </w:rPr>
        <w:t>2</w:t>
      </w:r>
    </w:p>
    <w:p w14:paraId="0202ACA4" w14:textId="77777777" w:rsidR="00872232" w:rsidRDefault="00872232" w:rsidP="00BF5A17">
      <w:pPr>
        <w:spacing w:after="0" w:line="360" w:lineRule="auto"/>
        <w:rPr>
          <w:rFonts w:ascii="Arial" w:eastAsia="Times New Roman" w:hAnsi="Arial" w:cs="Arial"/>
          <w:color w:val="2C2820"/>
          <w:lang w:eastAsia="pl-PL"/>
        </w:rPr>
      </w:pPr>
      <w:r>
        <w:rPr>
          <w:rFonts w:ascii="Arial" w:eastAsia="Times New Roman" w:hAnsi="Arial" w:cs="Arial"/>
          <w:color w:val="2C2820"/>
          <w:lang w:eastAsia="pl-PL"/>
        </w:rPr>
        <w:t>Formularz ofertowy</w:t>
      </w:r>
      <w:r w:rsidR="00E34956" w:rsidRPr="00BF5A17">
        <w:rPr>
          <w:rFonts w:ascii="Arial" w:eastAsia="Times New Roman" w:hAnsi="Arial" w:cs="Arial"/>
          <w:color w:val="2C2820"/>
          <w:lang w:eastAsia="pl-PL"/>
        </w:rPr>
        <w:t xml:space="preserve"> – załącznik nr </w:t>
      </w:r>
      <w:r>
        <w:rPr>
          <w:rFonts w:ascii="Arial" w:eastAsia="Times New Roman" w:hAnsi="Arial" w:cs="Arial"/>
          <w:color w:val="2C2820"/>
          <w:lang w:eastAsia="pl-PL"/>
        </w:rPr>
        <w:t>3</w:t>
      </w:r>
    </w:p>
    <w:p w14:paraId="2024E243" w14:textId="77777777" w:rsidR="001777F5" w:rsidRDefault="00872232" w:rsidP="00BF5A17">
      <w:pPr>
        <w:spacing w:after="0" w:line="360" w:lineRule="auto"/>
        <w:rPr>
          <w:rFonts w:ascii="Arial" w:eastAsia="Times New Roman" w:hAnsi="Arial" w:cs="Arial"/>
          <w:color w:val="2C2820"/>
          <w:lang w:eastAsia="pl-PL"/>
        </w:rPr>
      </w:pPr>
      <w:r>
        <w:rPr>
          <w:rFonts w:ascii="Arial" w:eastAsia="Times New Roman" w:hAnsi="Arial" w:cs="Arial"/>
          <w:color w:val="2C2820"/>
          <w:lang w:eastAsia="pl-PL"/>
        </w:rPr>
        <w:t>Parametry techniczne – załącznik nr 1 do umowy</w:t>
      </w:r>
    </w:p>
    <w:p w14:paraId="5B0A2872" w14:textId="4EE79D89" w:rsidR="00C70205" w:rsidRPr="00BF5A17" w:rsidRDefault="001777F5" w:rsidP="00BF5A17">
      <w:pPr>
        <w:spacing w:after="0" w:line="360" w:lineRule="auto"/>
        <w:rPr>
          <w:rFonts w:ascii="Arial" w:eastAsia="Times New Roman" w:hAnsi="Arial" w:cs="Arial"/>
          <w:color w:val="443E31"/>
          <w:lang w:eastAsia="pl-PL"/>
        </w:rPr>
      </w:pPr>
      <w:r>
        <w:rPr>
          <w:rFonts w:ascii="Arial" w:eastAsia="Times New Roman" w:hAnsi="Arial" w:cs="Arial"/>
          <w:color w:val="2C2820"/>
          <w:lang w:eastAsia="pl-PL"/>
        </w:rPr>
        <w:t xml:space="preserve">Oświadczenie </w:t>
      </w:r>
      <w:r w:rsidRPr="001777F5">
        <w:rPr>
          <w:rFonts w:ascii="Arial" w:eastAsia="Times New Roman" w:hAnsi="Arial" w:cs="Arial"/>
          <w:color w:val="2C2820"/>
          <w:lang w:eastAsia="pl-PL"/>
        </w:rPr>
        <w:t xml:space="preserve">o niepodleganiu wykluczeniu </w:t>
      </w:r>
      <w:r>
        <w:rPr>
          <w:rFonts w:ascii="Arial" w:eastAsia="Times New Roman" w:hAnsi="Arial" w:cs="Arial"/>
          <w:color w:val="2C2820"/>
          <w:lang w:eastAsia="pl-PL"/>
        </w:rPr>
        <w:t>– załącznik nr 4</w:t>
      </w:r>
      <w:r w:rsidR="00C70205" w:rsidRPr="00BF5A17">
        <w:rPr>
          <w:rFonts w:ascii="Arial" w:eastAsia="Times New Roman" w:hAnsi="Arial" w:cs="Arial"/>
          <w:color w:val="2C2820"/>
          <w:lang w:eastAsia="pl-PL"/>
        </w:rPr>
        <w:br/>
      </w:r>
    </w:p>
    <w:p w14:paraId="1BE7F492" w14:textId="2C9E32D2" w:rsidR="00744631" w:rsidRDefault="00744631" w:rsidP="00DA30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C107B74" w14:textId="2F5CF0D3" w:rsidR="00744631" w:rsidRDefault="00744631" w:rsidP="00DA30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B8FA6C5" w14:textId="70FD9E6B" w:rsidR="00744631" w:rsidRDefault="00744631" w:rsidP="00DA30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CB35A51" w14:textId="179CC18D" w:rsidR="00744631" w:rsidRDefault="00744631" w:rsidP="00DA30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3B9F5D1" w14:textId="40184A96" w:rsidR="00744631" w:rsidRDefault="00744631" w:rsidP="00DA30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EF2397A" w14:textId="2D93E71F" w:rsidR="00744631" w:rsidRDefault="00744631" w:rsidP="00DA30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7446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BE3A" w14:textId="77777777" w:rsidR="00285C52" w:rsidRDefault="00285C52" w:rsidP="001E78BB">
      <w:pPr>
        <w:spacing w:after="0" w:line="240" w:lineRule="auto"/>
      </w:pPr>
      <w:r>
        <w:separator/>
      </w:r>
    </w:p>
  </w:endnote>
  <w:endnote w:type="continuationSeparator" w:id="0">
    <w:p w14:paraId="7A5CF9E1" w14:textId="77777777" w:rsidR="00285C52" w:rsidRDefault="00285C52" w:rsidP="001E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8152" w14:textId="77777777" w:rsidR="00285C52" w:rsidRDefault="00285C52" w:rsidP="001E78BB">
      <w:pPr>
        <w:spacing w:after="0" w:line="240" w:lineRule="auto"/>
      </w:pPr>
      <w:r>
        <w:separator/>
      </w:r>
    </w:p>
  </w:footnote>
  <w:footnote w:type="continuationSeparator" w:id="0">
    <w:p w14:paraId="3B0CF155" w14:textId="77777777" w:rsidR="00285C52" w:rsidRDefault="00285C52" w:rsidP="001E7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1E7A" w14:textId="77777777" w:rsidR="001E78BB" w:rsidRDefault="001E78BB">
    <w:pPr>
      <w:pStyle w:val="Nagwek"/>
    </w:pPr>
  </w:p>
  <w:p w14:paraId="1220FF79" w14:textId="77777777" w:rsidR="001E78BB" w:rsidRDefault="001E78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987"/>
    <w:multiLevelType w:val="hybridMultilevel"/>
    <w:tmpl w:val="2A86BA62"/>
    <w:lvl w:ilvl="0" w:tplc="E04EC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6EA6"/>
    <w:multiLevelType w:val="hybridMultilevel"/>
    <w:tmpl w:val="E04C713E"/>
    <w:lvl w:ilvl="0" w:tplc="4CAE1E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403D9A"/>
    <w:multiLevelType w:val="hybridMultilevel"/>
    <w:tmpl w:val="9162D614"/>
    <w:lvl w:ilvl="0" w:tplc="65EC6F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2CD9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8D71959"/>
    <w:multiLevelType w:val="hybridMultilevel"/>
    <w:tmpl w:val="26608E2A"/>
    <w:lvl w:ilvl="0" w:tplc="4D8C7A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13C83"/>
    <w:multiLevelType w:val="hybridMultilevel"/>
    <w:tmpl w:val="F7B8E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8673A"/>
    <w:multiLevelType w:val="hybridMultilevel"/>
    <w:tmpl w:val="EF041FF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3B4911BE"/>
    <w:multiLevelType w:val="hybridMultilevel"/>
    <w:tmpl w:val="5C0A6580"/>
    <w:lvl w:ilvl="0" w:tplc="35A686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121B2"/>
    <w:multiLevelType w:val="hybridMultilevel"/>
    <w:tmpl w:val="2A3A4722"/>
    <w:lvl w:ilvl="0" w:tplc="79145788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7E424766">
      <w:start w:val="1"/>
      <w:numFmt w:val="decimal"/>
      <w:lvlText w:val="%2."/>
      <w:lvlJc w:val="left"/>
      <w:pPr>
        <w:ind w:left="1440" w:hanging="360"/>
      </w:pPr>
      <w:rPr>
        <w:rFonts w:asciiTheme="minorHAnsi" w:eastAsiaTheme="majorEastAsia" w:hAnsiTheme="minorHAnsi" w:cstheme="minorHAnsi"/>
      </w:rPr>
    </w:lvl>
    <w:lvl w:ilvl="2" w:tplc="0F244F50">
      <w:start w:val="1"/>
      <w:numFmt w:val="lowerLetter"/>
      <w:lvlText w:val="%3)"/>
      <w:lvlJc w:val="right"/>
      <w:pPr>
        <w:ind w:left="6558" w:hanging="180"/>
      </w:pPr>
      <w:rPr>
        <w:rFonts w:asciiTheme="minorHAnsi" w:eastAsia="Times New Roman" w:hAnsiTheme="minorHAnsi" w:cstheme="minorHAnsi"/>
      </w:rPr>
    </w:lvl>
    <w:lvl w:ilvl="3" w:tplc="680896D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64452"/>
    <w:multiLevelType w:val="hybridMultilevel"/>
    <w:tmpl w:val="21E6B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77EA1"/>
    <w:multiLevelType w:val="hybridMultilevel"/>
    <w:tmpl w:val="4FCA6DEA"/>
    <w:lvl w:ilvl="0" w:tplc="57503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B7E97"/>
    <w:multiLevelType w:val="hybridMultilevel"/>
    <w:tmpl w:val="3BE64678"/>
    <w:lvl w:ilvl="0" w:tplc="E642FC2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9DF3DC3"/>
    <w:multiLevelType w:val="hybridMultilevel"/>
    <w:tmpl w:val="72665422"/>
    <w:lvl w:ilvl="0" w:tplc="CC2C47D6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2C282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B3052"/>
    <w:multiLevelType w:val="hybridMultilevel"/>
    <w:tmpl w:val="DE6C8778"/>
    <w:lvl w:ilvl="0" w:tplc="BDCA917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7EAF50AC"/>
    <w:multiLevelType w:val="multilevel"/>
    <w:tmpl w:val="38A8D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741517">
    <w:abstractNumId w:val="9"/>
  </w:num>
  <w:num w:numId="2" w16cid:durableId="902372105">
    <w:abstractNumId w:val="14"/>
  </w:num>
  <w:num w:numId="3" w16cid:durableId="880552128">
    <w:abstractNumId w:val="12"/>
  </w:num>
  <w:num w:numId="4" w16cid:durableId="517813272">
    <w:abstractNumId w:val="5"/>
  </w:num>
  <w:num w:numId="5" w16cid:durableId="1464344749">
    <w:abstractNumId w:val="6"/>
  </w:num>
  <w:num w:numId="6" w16cid:durableId="1520924160">
    <w:abstractNumId w:val="3"/>
  </w:num>
  <w:num w:numId="7" w16cid:durableId="1473055629">
    <w:abstractNumId w:val="0"/>
  </w:num>
  <w:num w:numId="8" w16cid:durableId="953832836">
    <w:abstractNumId w:val="13"/>
  </w:num>
  <w:num w:numId="9" w16cid:durableId="2005163159">
    <w:abstractNumId w:val="7"/>
  </w:num>
  <w:num w:numId="10" w16cid:durableId="1128475955">
    <w:abstractNumId w:val="4"/>
  </w:num>
  <w:num w:numId="11" w16cid:durableId="1775175818">
    <w:abstractNumId w:val="2"/>
  </w:num>
  <w:num w:numId="12" w16cid:durableId="1469125690">
    <w:abstractNumId w:val="10"/>
  </w:num>
  <w:num w:numId="13" w16cid:durableId="1944334890">
    <w:abstractNumId w:val="1"/>
  </w:num>
  <w:num w:numId="14" w16cid:durableId="1886211249">
    <w:abstractNumId w:val="11"/>
  </w:num>
  <w:num w:numId="15" w16cid:durableId="9630757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90D"/>
    <w:rsid w:val="000D1057"/>
    <w:rsid w:val="00144C9D"/>
    <w:rsid w:val="00146C20"/>
    <w:rsid w:val="001777F5"/>
    <w:rsid w:val="001B26D9"/>
    <w:rsid w:val="001B4292"/>
    <w:rsid w:val="001E78BB"/>
    <w:rsid w:val="002049B1"/>
    <w:rsid w:val="00221571"/>
    <w:rsid w:val="002232FE"/>
    <w:rsid w:val="0025190D"/>
    <w:rsid w:val="002739DE"/>
    <w:rsid w:val="00283042"/>
    <w:rsid w:val="00285C52"/>
    <w:rsid w:val="00324111"/>
    <w:rsid w:val="00336D1B"/>
    <w:rsid w:val="00366A7F"/>
    <w:rsid w:val="003A2F7C"/>
    <w:rsid w:val="00421974"/>
    <w:rsid w:val="00422C31"/>
    <w:rsid w:val="00466A2A"/>
    <w:rsid w:val="00467B71"/>
    <w:rsid w:val="004A3669"/>
    <w:rsid w:val="004A5534"/>
    <w:rsid w:val="004C27E9"/>
    <w:rsid w:val="004E0BE2"/>
    <w:rsid w:val="004E6B70"/>
    <w:rsid w:val="004F3449"/>
    <w:rsid w:val="00505436"/>
    <w:rsid w:val="00511B50"/>
    <w:rsid w:val="00576438"/>
    <w:rsid w:val="00580B4E"/>
    <w:rsid w:val="005D1BD6"/>
    <w:rsid w:val="005E519D"/>
    <w:rsid w:val="00621416"/>
    <w:rsid w:val="006270DD"/>
    <w:rsid w:val="00667A4A"/>
    <w:rsid w:val="00680965"/>
    <w:rsid w:val="006A07D3"/>
    <w:rsid w:val="006B3C96"/>
    <w:rsid w:val="00744631"/>
    <w:rsid w:val="00752073"/>
    <w:rsid w:val="00791B56"/>
    <w:rsid w:val="007C5410"/>
    <w:rsid w:val="007F1593"/>
    <w:rsid w:val="00813302"/>
    <w:rsid w:val="008437F0"/>
    <w:rsid w:val="00846401"/>
    <w:rsid w:val="00853089"/>
    <w:rsid w:val="00863D90"/>
    <w:rsid w:val="00863F92"/>
    <w:rsid w:val="008640D2"/>
    <w:rsid w:val="00872232"/>
    <w:rsid w:val="008E70F8"/>
    <w:rsid w:val="00916240"/>
    <w:rsid w:val="00952B5C"/>
    <w:rsid w:val="009848B3"/>
    <w:rsid w:val="009924DD"/>
    <w:rsid w:val="009B0288"/>
    <w:rsid w:val="00A11CE8"/>
    <w:rsid w:val="00A32266"/>
    <w:rsid w:val="00A4697B"/>
    <w:rsid w:val="00A96088"/>
    <w:rsid w:val="00A97C87"/>
    <w:rsid w:val="00AB61D4"/>
    <w:rsid w:val="00AD16C8"/>
    <w:rsid w:val="00AE6FE0"/>
    <w:rsid w:val="00B15A8D"/>
    <w:rsid w:val="00BF5A17"/>
    <w:rsid w:val="00BF77AC"/>
    <w:rsid w:val="00C70205"/>
    <w:rsid w:val="00C904B7"/>
    <w:rsid w:val="00CA5723"/>
    <w:rsid w:val="00DA303E"/>
    <w:rsid w:val="00DB744F"/>
    <w:rsid w:val="00DD0516"/>
    <w:rsid w:val="00DD0D78"/>
    <w:rsid w:val="00DF7B17"/>
    <w:rsid w:val="00E31E0C"/>
    <w:rsid w:val="00E34956"/>
    <w:rsid w:val="00E7346C"/>
    <w:rsid w:val="00E75158"/>
    <w:rsid w:val="00E8209F"/>
    <w:rsid w:val="00E827DB"/>
    <w:rsid w:val="00EB2649"/>
    <w:rsid w:val="00ED743E"/>
    <w:rsid w:val="00F324ED"/>
    <w:rsid w:val="00F327AB"/>
    <w:rsid w:val="00F429C8"/>
    <w:rsid w:val="00F47F9D"/>
    <w:rsid w:val="00F97E8D"/>
    <w:rsid w:val="00F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E05E"/>
  <w15:chartTrackingRefBased/>
  <w15:docId w15:val="{047875A1-96F9-440D-AFFC-49B89E08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70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70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7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8BB"/>
  </w:style>
  <w:style w:type="paragraph" w:styleId="Stopka">
    <w:name w:val="footer"/>
    <w:basedOn w:val="Normalny"/>
    <w:link w:val="StopkaZnak"/>
    <w:uiPriority w:val="99"/>
    <w:unhideWhenUsed/>
    <w:rsid w:val="001E7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8BB"/>
  </w:style>
  <w:style w:type="paragraph" w:styleId="Akapitzlist">
    <w:name w:val="List Paragraph"/>
    <w:basedOn w:val="Normalny"/>
    <w:link w:val="AkapitzlistZnak"/>
    <w:uiPriority w:val="34"/>
    <w:qFormat/>
    <w:rsid w:val="00E734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5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72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4463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C7020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702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7020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0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0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073"/>
    <w:rPr>
      <w:vertAlign w:val="superscript"/>
    </w:rPr>
  </w:style>
  <w:style w:type="paragraph" w:customStyle="1" w:styleId="Default">
    <w:name w:val="Default"/>
    <w:rsid w:val="00E31E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469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69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46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655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575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179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5E5E5"/>
            <w:right w:val="none" w:sz="0" w:space="0" w:color="auto"/>
          </w:divBdr>
        </w:div>
        <w:div w:id="353565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8F55E-AB09-4AD9-BFAB-F17DAE42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1648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Gierko</dc:creator>
  <cp:keywords/>
  <dc:description/>
  <cp:lastModifiedBy>Agnieszka Skrzypczak</cp:lastModifiedBy>
  <cp:revision>3</cp:revision>
  <cp:lastPrinted>2021-12-20T12:30:00Z</cp:lastPrinted>
  <dcterms:created xsi:type="dcterms:W3CDTF">2022-06-29T12:24:00Z</dcterms:created>
  <dcterms:modified xsi:type="dcterms:W3CDTF">2022-06-29T12:57:00Z</dcterms:modified>
</cp:coreProperties>
</file>