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85" w:rsidRPr="00253610" w:rsidRDefault="00D40385" w:rsidP="00D40385">
      <w:pPr>
        <w:spacing w:after="0" w:line="240" w:lineRule="auto"/>
        <w:jc w:val="center"/>
        <w:rPr>
          <w:rFonts w:ascii="Times New Roman" w:eastAsia="Times New Roman" w:hAnsi="Times New Roman" w:cs="Times New Roman"/>
          <w:b/>
          <w:sz w:val="32"/>
          <w:szCs w:val="20"/>
          <w:lang w:eastAsia="pl-PL"/>
        </w:rPr>
      </w:pPr>
      <w:r w:rsidRPr="00253610">
        <w:rPr>
          <w:rFonts w:ascii="Times New Roman" w:eastAsia="Times New Roman" w:hAnsi="Times New Roman" w:cs="Times New Roman"/>
          <w:b/>
          <w:sz w:val="32"/>
          <w:szCs w:val="20"/>
          <w:lang w:eastAsia="pl-PL"/>
        </w:rPr>
        <w:t xml:space="preserve">UMOWA nr </w:t>
      </w:r>
      <w:r>
        <w:rPr>
          <w:rFonts w:ascii="Times New Roman" w:eastAsia="Times New Roman" w:hAnsi="Times New Roman" w:cs="Times New Roman"/>
          <w:b/>
          <w:sz w:val="32"/>
          <w:szCs w:val="20"/>
          <w:lang w:eastAsia="pl-PL"/>
        </w:rPr>
        <w:t>…/PROJEKT</w:t>
      </w: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proofErr w:type="gramStart"/>
      <w:r w:rsidRPr="00253610">
        <w:rPr>
          <w:rFonts w:ascii="Times New Roman" w:eastAsia="Times New Roman" w:hAnsi="Times New Roman" w:cs="Times New Roman"/>
          <w:szCs w:val="20"/>
          <w:lang w:eastAsia="pl-PL"/>
        </w:rPr>
        <w:t>z</w:t>
      </w:r>
      <w:proofErr w:type="gramEnd"/>
      <w:r w:rsidRPr="00253610">
        <w:rPr>
          <w:rFonts w:ascii="Times New Roman" w:eastAsia="Times New Roman" w:hAnsi="Times New Roman" w:cs="Times New Roman"/>
          <w:szCs w:val="20"/>
          <w:lang w:eastAsia="pl-PL"/>
        </w:rPr>
        <w:t xml:space="preserve"> dnia </w:t>
      </w:r>
      <w:r>
        <w:rPr>
          <w:rFonts w:ascii="Times New Roman" w:eastAsia="Times New Roman" w:hAnsi="Times New Roman" w:cs="Times New Roman"/>
          <w:szCs w:val="20"/>
          <w:lang w:eastAsia="pl-PL"/>
        </w:rPr>
        <w:t>………………………….</w:t>
      </w:r>
      <w:r w:rsidRPr="00253610">
        <w:rPr>
          <w:rFonts w:ascii="Times New Roman" w:eastAsia="Times New Roman" w:hAnsi="Times New Roman" w:cs="Times New Roman"/>
          <w:szCs w:val="20"/>
          <w:lang w:eastAsia="pl-PL"/>
        </w:rPr>
        <w:t xml:space="preserve"> </w:t>
      </w:r>
      <w:proofErr w:type="gramStart"/>
      <w:r w:rsidRPr="00253610">
        <w:rPr>
          <w:rFonts w:ascii="Times New Roman" w:eastAsia="Times New Roman" w:hAnsi="Times New Roman" w:cs="Times New Roman"/>
          <w:szCs w:val="20"/>
          <w:lang w:eastAsia="pl-PL"/>
        </w:rPr>
        <w:t>zawarta</w:t>
      </w:r>
      <w:proofErr w:type="gramEnd"/>
      <w:r w:rsidRPr="00253610">
        <w:rPr>
          <w:rFonts w:ascii="Times New Roman" w:eastAsia="Times New Roman" w:hAnsi="Times New Roman" w:cs="Times New Roman"/>
          <w:szCs w:val="20"/>
          <w:lang w:eastAsia="pl-PL"/>
        </w:rPr>
        <w:t xml:space="preserve"> w Świebodzinie, pomiędzy:</w:t>
      </w: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p>
    <w:p w:rsidR="00D40385" w:rsidRPr="00253610" w:rsidRDefault="00D40385" w:rsidP="00D40385">
      <w:pPr>
        <w:spacing w:after="0" w:line="240" w:lineRule="auto"/>
        <w:ind w:left="360"/>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Gmina Świebodzin, ul. Rynkowa 2, </w:t>
      </w:r>
      <w:r w:rsidRPr="00253610">
        <w:rPr>
          <w:rFonts w:ascii="Times New Roman" w:eastAsia="Times New Roman" w:hAnsi="Times New Roman" w:cs="Times New Roman"/>
          <w:szCs w:val="20"/>
          <w:lang w:eastAsia="pl-PL"/>
        </w:rPr>
        <w:t>Ośrod</w:t>
      </w:r>
      <w:r>
        <w:rPr>
          <w:rFonts w:ascii="Times New Roman" w:eastAsia="Times New Roman" w:hAnsi="Times New Roman" w:cs="Times New Roman"/>
          <w:szCs w:val="20"/>
          <w:lang w:eastAsia="pl-PL"/>
        </w:rPr>
        <w:t>e</w:t>
      </w:r>
      <w:r w:rsidRPr="00253610">
        <w:rPr>
          <w:rFonts w:ascii="Times New Roman" w:eastAsia="Times New Roman" w:hAnsi="Times New Roman" w:cs="Times New Roman"/>
          <w:szCs w:val="20"/>
          <w:lang w:eastAsia="pl-PL"/>
        </w:rPr>
        <w:t>k Sportu i Rekreacji</w:t>
      </w:r>
      <w:r>
        <w:rPr>
          <w:rFonts w:ascii="Times New Roman" w:eastAsia="Times New Roman" w:hAnsi="Times New Roman" w:cs="Times New Roman"/>
          <w:szCs w:val="20"/>
          <w:lang w:eastAsia="pl-PL"/>
        </w:rPr>
        <w:t xml:space="preserve">, </w:t>
      </w:r>
      <w:r w:rsidRPr="00253610">
        <w:rPr>
          <w:rFonts w:ascii="Times New Roman" w:eastAsia="Times New Roman" w:hAnsi="Times New Roman" w:cs="Times New Roman"/>
          <w:szCs w:val="20"/>
          <w:lang w:eastAsia="pl-PL"/>
        </w:rPr>
        <w:t xml:space="preserve">ul. Sikorskiego 25, </w:t>
      </w:r>
      <w:r>
        <w:rPr>
          <w:rFonts w:ascii="Times New Roman" w:eastAsia="Times New Roman" w:hAnsi="Times New Roman" w:cs="Times New Roman"/>
          <w:szCs w:val="20"/>
          <w:lang w:eastAsia="pl-PL"/>
        </w:rPr>
        <w:t xml:space="preserve">66-200 Świebodzin, NIP 927-00-09-197, </w:t>
      </w:r>
      <w:r w:rsidRPr="00253610">
        <w:rPr>
          <w:rFonts w:ascii="Times New Roman" w:eastAsia="Times New Roman" w:hAnsi="Times New Roman" w:cs="Times New Roman"/>
          <w:szCs w:val="20"/>
          <w:lang w:eastAsia="pl-PL"/>
        </w:rPr>
        <w:t xml:space="preserve">zwanym dalej </w:t>
      </w:r>
      <w:r w:rsidRPr="00253610">
        <w:rPr>
          <w:rFonts w:ascii="Times New Roman" w:eastAsia="Times New Roman" w:hAnsi="Times New Roman" w:cs="Times New Roman"/>
          <w:b/>
          <w:szCs w:val="20"/>
          <w:lang w:eastAsia="pl-PL"/>
        </w:rPr>
        <w:t xml:space="preserve">Zamawiającym, </w:t>
      </w:r>
      <w:r w:rsidRPr="00253610">
        <w:rPr>
          <w:rFonts w:ascii="Times New Roman" w:eastAsia="Times New Roman" w:hAnsi="Times New Roman" w:cs="Times New Roman"/>
          <w:szCs w:val="20"/>
          <w:lang w:eastAsia="pl-PL"/>
        </w:rPr>
        <w:t>reprezentowanym przez:</w:t>
      </w:r>
    </w:p>
    <w:p w:rsidR="00D40385" w:rsidRPr="00253610" w:rsidRDefault="00D40385" w:rsidP="00D40385">
      <w:pPr>
        <w:numPr>
          <w:ilvl w:val="0"/>
          <w:numId w:val="6"/>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Jarosław Aszakiewicz</w:t>
      </w:r>
      <w:r w:rsidRPr="00253610">
        <w:rPr>
          <w:rFonts w:ascii="Times New Roman" w:eastAsia="Times New Roman" w:hAnsi="Times New Roman" w:cs="Times New Roman"/>
          <w:szCs w:val="20"/>
          <w:lang w:eastAsia="pl-PL"/>
        </w:rPr>
        <w:tab/>
      </w:r>
      <w:r w:rsidRPr="00253610">
        <w:rPr>
          <w:rFonts w:ascii="Times New Roman" w:eastAsia="Times New Roman" w:hAnsi="Times New Roman" w:cs="Times New Roman"/>
          <w:szCs w:val="20"/>
          <w:lang w:eastAsia="pl-PL"/>
        </w:rPr>
        <w:tab/>
        <w:t xml:space="preserve"> – Dyrektor Ośrodka Sportu i Rekreacji w Świebodzinie</w:t>
      </w:r>
    </w:p>
    <w:p w:rsidR="00D40385" w:rsidRPr="00253610" w:rsidRDefault="00D40385" w:rsidP="00D40385">
      <w:pPr>
        <w:numPr>
          <w:ilvl w:val="0"/>
          <w:numId w:val="6"/>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Małgorzata Popławska</w:t>
      </w:r>
      <w:r w:rsidRPr="00253610">
        <w:rPr>
          <w:rFonts w:ascii="Times New Roman" w:eastAsia="Times New Roman" w:hAnsi="Times New Roman" w:cs="Times New Roman"/>
          <w:szCs w:val="20"/>
          <w:lang w:eastAsia="pl-PL"/>
        </w:rPr>
        <w:tab/>
      </w:r>
      <w:r w:rsidRPr="00253610">
        <w:rPr>
          <w:rFonts w:ascii="Times New Roman" w:eastAsia="Times New Roman" w:hAnsi="Times New Roman" w:cs="Times New Roman"/>
          <w:szCs w:val="20"/>
          <w:lang w:eastAsia="pl-PL"/>
        </w:rPr>
        <w:tab/>
        <w:t xml:space="preserve"> – Główna Księgowa</w:t>
      </w:r>
    </w:p>
    <w:p w:rsidR="00D40385" w:rsidRPr="00253610" w:rsidRDefault="00D40385" w:rsidP="00D40385">
      <w:pPr>
        <w:spacing w:after="0" w:line="240" w:lineRule="auto"/>
        <w:rPr>
          <w:rFonts w:ascii="Times New Roman" w:eastAsia="Times New Roman" w:hAnsi="Times New Roman" w:cs="Times New Roman"/>
          <w:szCs w:val="20"/>
          <w:lang w:eastAsia="pl-PL"/>
        </w:rPr>
      </w:pPr>
      <w:proofErr w:type="gramStart"/>
      <w:r w:rsidRPr="00253610">
        <w:rPr>
          <w:rFonts w:ascii="Times New Roman" w:eastAsia="Times New Roman" w:hAnsi="Times New Roman" w:cs="Times New Roman"/>
          <w:szCs w:val="20"/>
          <w:lang w:eastAsia="pl-PL"/>
        </w:rPr>
        <w:t>a</w:t>
      </w:r>
      <w:proofErr w:type="gramEnd"/>
    </w:p>
    <w:p w:rsidR="00D40385" w:rsidRPr="00253610" w:rsidRDefault="00D40385" w:rsidP="00D40385">
      <w:pPr>
        <w:spacing w:after="0" w:line="240" w:lineRule="auto"/>
        <w:ind w:left="360"/>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zwanym dalej </w:t>
      </w:r>
      <w:r w:rsidRPr="00253610">
        <w:rPr>
          <w:rFonts w:ascii="Times New Roman" w:eastAsia="Times New Roman" w:hAnsi="Times New Roman" w:cs="Times New Roman"/>
          <w:b/>
          <w:szCs w:val="20"/>
          <w:lang w:eastAsia="pl-PL"/>
        </w:rPr>
        <w:t>Wykonawcą,</w:t>
      </w:r>
      <w:r w:rsidRPr="00253610">
        <w:rPr>
          <w:rFonts w:ascii="Times New Roman" w:eastAsia="Times New Roman" w:hAnsi="Times New Roman" w:cs="Times New Roman"/>
          <w:szCs w:val="20"/>
          <w:lang w:eastAsia="pl-PL"/>
        </w:rPr>
        <w:t xml:space="preserve"> reprezentowanym przez:</w:t>
      </w:r>
    </w:p>
    <w:p w:rsidR="00D40385" w:rsidRPr="00253610" w:rsidRDefault="00D40385" w:rsidP="00D40385">
      <w:pPr>
        <w:spacing w:after="0" w:line="240" w:lineRule="auto"/>
        <w:ind w:left="360"/>
        <w:rPr>
          <w:rFonts w:ascii="Times New Roman" w:eastAsia="Times New Roman" w:hAnsi="Times New Roman" w:cs="Times New Roman"/>
          <w:szCs w:val="20"/>
          <w:lang w:eastAsia="pl-PL"/>
        </w:rPr>
      </w:pPr>
    </w:p>
    <w:p w:rsidR="00D40385" w:rsidRPr="00253610" w:rsidRDefault="00D40385" w:rsidP="00D40385">
      <w:pPr>
        <w:numPr>
          <w:ilvl w:val="0"/>
          <w:numId w:val="5"/>
        </w:num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t>
      </w:r>
      <w:r w:rsidRPr="00253610">
        <w:rPr>
          <w:rFonts w:ascii="Times New Roman" w:eastAsia="Times New Roman" w:hAnsi="Times New Roman" w:cs="Times New Roman"/>
          <w:szCs w:val="20"/>
          <w:lang w:eastAsia="pl-PL"/>
        </w:rPr>
        <w:t>, zostaje zawarta umowa o następującej treści:</w:t>
      </w:r>
    </w:p>
    <w:p w:rsidR="00D40385" w:rsidRPr="00253610" w:rsidRDefault="00D40385" w:rsidP="00D40385">
      <w:pPr>
        <w:spacing w:after="0" w:line="360" w:lineRule="auto"/>
        <w:ind w:firstLine="360"/>
        <w:rPr>
          <w:rFonts w:ascii="Times New Roman" w:eastAsia="Times New Roman" w:hAnsi="Times New Roman" w:cs="Times New Roman"/>
          <w:szCs w:val="20"/>
          <w:lang w:eastAsia="pl-PL"/>
        </w:rPr>
      </w:pP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1.</w:t>
      </w:r>
    </w:p>
    <w:p w:rsidR="00D40385" w:rsidRPr="00D40385" w:rsidRDefault="00D40385" w:rsidP="00D40385">
      <w:pPr>
        <w:numPr>
          <w:ilvl w:val="0"/>
          <w:numId w:val="2"/>
        </w:numPr>
        <w:spacing w:after="0" w:line="240" w:lineRule="auto"/>
        <w:ind w:left="357" w:hanging="357"/>
        <w:rPr>
          <w:rFonts w:ascii="Times New Roman" w:eastAsia="Times New Roman" w:hAnsi="Times New Roman" w:cs="Times New Roman"/>
          <w:sz w:val="24"/>
          <w:szCs w:val="24"/>
          <w:lang w:eastAsia="pl-PL"/>
        </w:rPr>
      </w:pPr>
      <w:r w:rsidRPr="00D40385">
        <w:rPr>
          <w:rFonts w:ascii="Times New Roman" w:eastAsia="Times New Roman" w:hAnsi="Times New Roman" w:cs="Times New Roman"/>
          <w:sz w:val="24"/>
          <w:szCs w:val="24"/>
          <w:lang w:eastAsia="pl-PL"/>
        </w:rPr>
        <w:t>W rezultacie dokonania przez Zamawiającego wyboru oferty Wykonawcy</w:t>
      </w:r>
      <w:r w:rsidRPr="00D40385">
        <w:rPr>
          <w:rFonts w:ascii="Times New Roman" w:hAnsi="Times New Roman" w:cs="Times New Roman"/>
          <w:sz w:val="24"/>
          <w:szCs w:val="24"/>
        </w:rPr>
        <w:t xml:space="preserve"> na podstawie art.4 pkt.8 Ustawy z dnia 29 stycznia 2004r Prawo Zamówień Publicznych. (Dz.U z 2015r poz. 2164 z </w:t>
      </w:r>
      <w:proofErr w:type="spellStart"/>
      <w:r w:rsidRPr="00D40385">
        <w:rPr>
          <w:rFonts w:ascii="Times New Roman" w:hAnsi="Times New Roman" w:cs="Times New Roman"/>
          <w:sz w:val="24"/>
          <w:szCs w:val="24"/>
        </w:rPr>
        <w:t>późn</w:t>
      </w:r>
      <w:proofErr w:type="spellEnd"/>
      <w:r w:rsidRPr="00D40385">
        <w:rPr>
          <w:rFonts w:ascii="Times New Roman" w:hAnsi="Times New Roman" w:cs="Times New Roman"/>
          <w:sz w:val="24"/>
          <w:szCs w:val="24"/>
        </w:rPr>
        <w:t xml:space="preserve">. </w:t>
      </w:r>
      <w:proofErr w:type="spellStart"/>
      <w:proofErr w:type="gramStart"/>
      <w:r w:rsidRPr="00D40385">
        <w:rPr>
          <w:rFonts w:ascii="Times New Roman" w:hAnsi="Times New Roman" w:cs="Times New Roman"/>
          <w:sz w:val="24"/>
          <w:szCs w:val="24"/>
        </w:rPr>
        <w:t>zm</w:t>
      </w:r>
      <w:proofErr w:type="spellEnd"/>
      <w:proofErr w:type="gramEnd"/>
      <w:r w:rsidRPr="00D40385">
        <w:rPr>
          <w:rFonts w:ascii="Times New Roman" w:hAnsi="Times New Roman" w:cs="Times New Roman"/>
          <w:sz w:val="24"/>
          <w:szCs w:val="24"/>
        </w:rPr>
        <w:t xml:space="preserve">), art. 44, art. 53 ust.1 i art. 162 pkt 3 Ustawy z dnia 27 sierpnia 2009r o finansach publicznych (Dz.U. </w:t>
      </w:r>
      <w:proofErr w:type="gramStart"/>
      <w:r w:rsidRPr="00D40385">
        <w:rPr>
          <w:rFonts w:ascii="Times New Roman" w:hAnsi="Times New Roman" w:cs="Times New Roman"/>
          <w:sz w:val="24"/>
          <w:szCs w:val="24"/>
        </w:rPr>
        <w:t>z</w:t>
      </w:r>
      <w:proofErr w:type="gramEnd"/>
      <w:r w:rsidRPr="00D40385">
        <w:rPr>
          <w:rFonts w:ascii="Times New Roman" w:hAnsi="Times New Roman" w:cs="Times New Roman"/>
          <w:sz w:val="24"/>
          <w:szCs w:val="24"/>
        </w:rPr>
        <w:t xml:space="preserve"> 2013r poz. 885 z </w:t>
      </w:r>
      <w:proofErr w:type="spellStart"/>
      <w:r w:rsidRPr="00D40385">
        <w:rPr>
          <w:rFonts w:ascii="Times New Roman" w:hAnsi="Times New Roman" w:cs="Times New Roman"/>
          <w:sz w:val="24"/>
          <w:szCs w:val="24"/>
        </w:rPr>
        <w:t>póź</w:t>
      </w:r>
      <w:proofErr w:type="spellEnd"/>
      <w:r w:rsidRPr="00D40385">
        <w:rPr>
          <w:rFonts w:ascii="Times New Roman" w:hAnsi="Times New Roman" w:cs="Times New Roman"/>
          <w:sz w:val="24"/>
          <w:szCs w:val="24"/>
        </w:rPr>
        <w:t xml:space="preserve">. </w:t>
      </w:r>
      <w:proofErr w:type="gramStart"/>
      <w:r w:rsidRPr="00D40385">
        <w:rPr>
          <w:rFonts w:ascii="Times New Roman" w:hAnsi="Times New Roman" w:cs="Times New Roman"/>
          <w:sz w:val="24"/>
          <w:szCs w:val="24"/>
        </w:rPr>
        <w:t>zm</w:t>
      </w:r>
      <w:proofErr w:type="gramEnd"/>
      <w:r w:rsidRPr="00D40385">
        <w:rPr>
          <w:rFonts w:ascii="Times New Roman" w:hAnsi="Times New Roman" w:cs="Times New Roman"/>
          <w:sz w:val="24"/>
          <w:szCs w:val="24"/>
        </w:rPr>
        <w:t xml:space="preserve">. oraz Zarządzenia nr 678/B/2017 Burmistrza Świebodzina z dnia 27 lutego 2017r w sprawie wprowadzenia Regulaminu udzielania zamówień publicznych, których wartość nie przekracza wyrażonej w złotych równowartości kwoty 30 000 euro w Urzędzie Miejskim w Świebodzinie i gminnych jednostkach organizacyjnych </w:t>
      </w:r>
      <w:r w:rsidRPr="00D40385">
        <w:rPr>
          <w:rFonts w:ascii="Times New Roman" w:eastAsia="Times New Roman" w:hAnsi="Times New Roman" w:cs="Times New Roman"/>
          <w:sz w:val="24"/>
          <w:szCs w:val="24"/>
          <w:lang w:eastAsia="pl-PL"/>
        </w:rPr>
        <w:t xml:space="preserve">zostaje Zamawiający zleca a Wykonawca przyjmuje do wykonania zadanie </w:t>
      </w:r>
      <w:proofErr w:type="spellStart"/>
      <w:r w:rsidRPr="00D40385">
        <w:rPr>
          <w:rFonts w:ascii="Times New Roman" w:eastAsia="Times New Roman" w:hAnsi="Times New Roman" w:cs="Times New Roman"/>
          <w:sz w:val="24"/>
          <w:szCs w:val="24"/>
          <w:lang w:eastAsia="pl-PL"/>
        </w:rPr>
        <w:t>pn</w:t>
      </w:r>
      <w:proofErr w:type="spellEnd"/>
      <w:r w:rsidRPr="00D40385">
        <w:rPr>
          <w:rFonts w:ascii="Times New Roman" w:eastAsia="Times New Roman" w:hAnsi="Times New Roman" w:cs="Times New Roman"/>
          <w:sz w:val="24"/>
          <w:szCs w:val="24"/>
          <w:lang w:eastAsia="pl-PL"/>
        </w:rPr>
        <w:t>:</w:t>
      </w:r>
    </w:p>
    <w:p w:rsidR="00D40385" w:rsidRPr="00D40385" w:rsidRDefault="00D40385" w:rsidP="00D40385">
      <w:pPr>
        <w:spacing w:after="0" w:line="240" w:lineRule="auto"/>
        <w:ind w:left="357"/>
        <w:rPr>
          <w:rFonts w:ascii="Times New Roman" w:eastAsia="Times New Roman" w:hAnsi="Times New Roman" w:cs="Times New Roman"/>
          <w:sz w:val="24"/>
          <w:szCs w:val="24"/>
          <w:lang w:eastAsia="pl-PL"/>
        </w:rPr>
      </w:pPr>
    </w:p>
    <w:p w:rsidR="00D40385" w:rsidRPr="00D40385" w:rsidRDefault="00D40385" w:rsidP="00D40385">
      <w:pPr>
        <w:spacing w:after="0" w:line="240" w:lineRule="auto"/>
        <w:ind w:left="357"/>
        <w:jc w:val="center"/>
        <w:rPr>
          <w:rFonts w:ascii="Times New Roman" w:eastAsia="Times New Roman" w:hAnsi="Times New Roman" w:cs="Times New Roman"/>
          <w:sz w:val="24"/>
          <w:szCs w:val="24"/>
          <w:lang w:eastAsia="pl-PL"/>
        </w:rPr>
      </w:pPr>
      <w:r w:rsidRPr="00D40385">
        <w:rPr>
          <w:rFonts w:ascii="Times New Roman" w:hAnsi="Times New Roman" w:cs="Times New Roman"/>
          <w:sz w:val="24"/>
          <w:szCs w:val="24"/>
        </w:rPr>
        <w:t>„</w:t>
      </w:r>
      <w:r>
        <w:rPr>
          <w:rFonts w:ascii="Times New Roman" w:hAnsi="Times New Roman" w:cs="Times New Roman"/>
          <w:sz w:val="24"/>
          <w:szCs w:val="24"/>
        </w:rPr>
        <w:t>Demontaż istniejącej oraz wykonanie dostawa i montaż nowej balustrady schodów zjeżdżalni wodnej Basenu Miejskiego Świewoda</w:t>
      </w:r>
      <w:r w:rsidRPr="00D40385">
        <w:rPr>
          <w:rFonts w:ascii="Times New Roman" w:hAnsi="Times New Roman" w:cs="Times New Roman"/>
          <w:sz w:val="24"/>
          <w:szCs w:val="24"/>
        </w:rPr>
        <w:t>”</w:t>
      </w:r>
    </w:p>
    <w:p w:rsidR="00D40385" w:rsidRDefault="00D40385" w:rsidP="00D40385">
      <w:pPr>
        <w:spacing w:after="0" w:line="240" w:lineRule="auto"/>
        <w:ind w:left="360"/>
        <w:rPr>
          <w:rFonts w:ascii="Times New Roman" w:eastAsia="Times New Roman" w:hAnsi="Times New Roman" w:cs="Times New Roman"/>
          <w:snapToGrid w:val="0"/>
          <w:sz w:val="24"/>
          <w:szCs w:val="20"/>
          <w:lang w:eastAsia="pl-PL"/>
        </w:rPr>
      </w:pPr>
    </w:p>
    <w:p w:rsidR="00D40385" w:rsidRDefault="00D40385" w:rsidP="00D40385">
      <w:pPr>
        <w:spacing w:after="0" w:line="240" w:lineRule="auto"/>
        <w:ind w:left="360"/>
        <w:rPr>
          <w:rFonts w:ascii="Times New Roman" w:eastAsia="Times New Roman" w:hAnsi="Times New Roman" w:cs="Times New Roman"/>
          <w:snapToGrid w:val="0"/>
          <w:sz w:val="24"/>
          <w:szCs w:val="20"/>
          <w:lang w:eastAsia="pl-PL"/>
        </w:rPr>
      </w:pPr>
      <w:r w:rsidRPr="00D725B8">
        <w:rPr>
          <w:rFonts w:ascii="Times New Roman" w:eastAsia="Times New Roman" w:hAnsi="Times New Roman" w:cs="Times New Roman"/>
          <w:snapToGrid w:val="0"/>
          <w:sz w:val="24"/>
          <w:szCs w:val="20"/>
          <w:lang w:eastAsia="pl-PL"/>
        </w:rPr>
        <w:t>Roboty obejmują:</w:t>
      </w:r>
    </w:p>
    <w:p w:rsidR="00D40385" w:rsidRDefault="00D40385" w:rsidP="00D40385">
      <w:pPr>
        <w:pStyle w:val="Akapitzlist"/>
        <w:numPr>
          <w:ilvl w:val="0"/>
          <w:numId w:val="10"/>
        </w:numPr>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Demontaż i utylizacja istniejącej balustrady schodów zjeżdżalni wodnej.</w:t>
      </w:r>
    </w:p>
    <w:p w:rsidR="00D40385" w:rsidRDefault="00D40385" w:rsidP="00D40385">
      <w:pPr>
        <w:pStyle w:val="Akapitzlist"/>
        <w:numPr>
          <w:ilvl w:val="0"/>
          <w:numId w:val="10"/>
        </w:numPr>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xml:space="preserve">Montaż stopni schodowych </w:t>
      </w:r>
      <w:r w:rsidR="00A23A44">
        <w:rPr>
          <w:rFonts w:ascii="Times New Roman" w:eastAsia="Times New Roman" w:hAnsi="Times New Roman" w:cs="Times New Roman"/>
          <w:snapToGrid w:val="0"/>
          <w:sz w:val="24"/>
          <w:szCs w:val="20"/>
          <w:lang w:eastAsia="pl-PL"/>
        </w:rPr>
        <w:t>w ilości szt. 25 i podestu szt.1</w:t>
      </w:r>
    </w:p>
    <w:p w:rsidR="00D40385" w:rsidRDefault="00D40385" w:rsidP="00D40385">
      <w:pPr>
        <w:pStyle w:val="Akapitzlist"/>
        <w:numPr>
          <w:ilvl w:val="0"/>
          <w:numId w:val="10"/>
        </w:numPr>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Wykonanie i montaż:</w:t>
      </w:r>
    </w:p>
    <w:p w:rsidR="00866907" w:rsidRDefault="00866907" w:rsidP="00866907">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tralka pionowa (rura Ø42mm), gr. ścianki 2mm – ilość szt. 34, wys. 1100mm, szt. 5, wys. 1200mm szt. 18, wys. 1300mm szt. 1,wys. 1500mm szt. 1, wys. 1600mm szt. 1, wys. 1800mm szt. 1, wys. 2000mm szt. 1, wys. 2100mm szt. 1, wys. 2300mm szt. 3, wys. 2500 szt. 1, wys. 2700mm szt.1, dekielek Ø42mm szt.50, rurka Ø12</w:t>
      </w:r>
      <w:proofErr w:type="gramStart"/>
      <w:r>
        <w:rPr>
          <w:rFonts w:ascii="Times New Roman" w:eastAsia="Times New Roman" w:hAnsi="Times New Roman" w:cs="Times New Roman"/>
          <w:snapToGrid w:val="0"/>
          <w:sz w:val="24"/>
          <w:szCs w:val="20"/>
          <w:lang w:eastAsia="pl-PL"/>
        </w:rPr>
        <w:t xml:space="preserve">mm , </w:t>
      </w:r>
      <w:proofErr w:type="gramEnd"/>
      <w:r>
        <w:rPr>
          <w:rFonts w:ascii="Times New Roman" w:eastAsia="Times New Roman" w:hAnsi="Times New Roman" w:cs="Times New Roman"/>
          <w:snapToGrid w:val="0"/>
          <w:sz w:val="24"/>
          <w:szCs w:val="20"/>
          <w:lang w:eastAsia="pl-PL"/>
        </w:rPr>
        <w:t>gr. ścianki 2mm, wys. 80mm ilość szt. 46</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xml:space="preserve">- poręcz </w:t>
      </w:r>
      <w:r w:rsidR="00A23A44">
        <w:rPr>
          <w:rFonts w:ascii="Times New Roman" w:eastAsia="Times New Roman" w:hAnsi="Times New Roman" w:cs="Times New Roman"/>
          <w:snapToGrid w:val="0"/>
          <w:sz w:val="24"/>
          <w:szCs w:val="20"/>
          <w:lang w:eastAsia="pl-PL"/>
        </w:rPr>
        <w:t>dolna gięta</w:t>
      </w:r>
      <w:r>
        <w:rPr>
          <w:rFonts w:ascii="Times New Roman" w:eastAsia="Times New Roman" w:hAnsi="Times New Roman" w:cs="Times New Roman"/>
          <w:snapToGrid w:val="0"/>
          <w:sz w:val="24"/>
          <w:szCs w:val="20"/>
          <w:lang w:eastAsia="pl-PL"/>
        </w:rPr>
        <w:t xml:space="preserve"> 4,5mb, Ø42mm, gr. ścianki 2mm</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wypełnienie górnej części balustrady 18mb, Ø12mm, gr. ścianki 2mm</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blacha mocująca tralki do podestu górnego 5 szt., 120mmx100mm, gr. 4mm</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śruba mocująca blachy szt. 20, M10 L40-A4</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*podkładki 40szt. A4</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*nakrętka szt. 20 A4</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śruba mocująca tralki szt. 30, M10 L30-A4</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*podkładki szt. 60 A4</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*nakrętki szt. 30 A4</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 xml:space="preserve">- wypełnienia tralek schodowych: rurka gięta </w:t>
      </w:r>
      <w:r w:rsidR="0069481F">
        <w:rPr>
          <w:rFonts w:ascii="Times New Roman" w:eastAsia="Times New Roman" w:hAnsi="Times New Roman" w:cs="Times New Roman"/>
          <w:snapToGrid w:val="0"/>
          <w:sz w:val="24"/>
          <w:szCs w:val="20"/>
          <w:lang w:eastAsia="pl-PL"/>
        </w:rPr>
        <w:t>Ø</w:t>
      </w:r>
      <w:r>
        <w:rPr>
          <w:rFonts w:ascii="Times New Roman" w:eastAsia="Times New Roman" w:hAnsi="Times New Roman" w:cs="Times New Roman"/>
          <w:snapToGrid w:val="0"/>
          <w:sz w:val="24"/>
          <w:szCs w:val="20"/>
          <w:lang w:eastAsia="pl-PL"/>
        </w:rPr>
        <w:t>12, dł. 1200mm, szt. 60</w:t>
      </w:r>
    </w:p>
    <w:p w:rsidR="00D40385" w:rsidRDefault="00D40385" w:rsidP="00D40385">
      <w:pPr>
        <w:pStyle w:val="Akapitzlist"/>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Uwagi:</w:t>
      </w:r>
    </w:p>
    <w:p w:rsidR="00D40385" w:rsidRDefault="00D40385" w:rsidP="00D40385">
      <w:pPr>
        <w:pStyle w:val="Akapitzlist"/>
        <w:numPr>
          <w:ilvl w:val="0"/>
          <w:numId w:val="11"/>
        </w:numPr>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lastRenderedPageBreak/>
        <w:t>Zaleca się, aby oferent zdobył wszelkie informacje (dokonał wizji lokalnej, zapoznał się z przedmiarami robót itp.), które mogą być konieczne do przygotowania oferty,</w:t>
      </w:r>
    </w:p>
    <w:p w:rsidR="00D40385" w:rsidRDefault="00D40385" w:rsidP="00D40385">
      <w:pPr>
        <w:pStyle w:val="Akapitzlist"/>
        <w:numPr>
          <w:ilvl w:val="0"/>
          <w:numId w:val="11"/>
        </w:numPr>
        <w:spacing w:after="0" w:line="240" w:lineRule="auto"/>
        <w:rPr>
          <w:rFonts w:ascii="Times New Roman" w:eastAsia="Times New Roman" w:hAnsi="Times New Roman" w:cs="Times New Roman"/>
          <w:snapToGrid w:val="0"/>
          <w:sz w:val="24"/>
          <w:szCs w:val="20"/>
          <w:lang w:eastAsia="pl-PL"/>
        </w:rPr>
      </w:pPr>
      <w:r>
        <w:rPr>
          <w:rFonts w:ascii="Times New Roman" w:eastAsia="Times New Roman" w:hAnsi="Times New Roman" w:cs="Times New Roman"/>
          <w:snapToGrid w:val="0"/>
          <w:sz w:val="24"/>
          <w:szCs w:val="20"/>
          <w:lang w:eastAsia="pl-PL"/>
        </w:rPr>
        <w:t>Materiał do wykonania elementów wymienionych w pkt. 5 – stal kwasoodporna, nierdzewna, polerowana.</w:t>
      </w:r>
    </w:p>
    <w:p w:rsidR="00D40385" w:rsidRPr="00D725B8" w:rsidRDefault="00D40385" w:rsidP="00D40385">
      <w:pPr>
        <w:spacing w:after="0" w:line="240" w:lineRule="auto"/>
        <w:ind w:left="360"/>
        <w:rPr>
          <w:rFonts w:ascii="Times New Roman" w:eastAsia="Times New Roman" w:hAnsi="Times New Roman" w:cs="Times New Roman"/>
          <w:snapToGrid w:val="0"/>
          <w:sz w:val="24"/>
          <w:szCs w:val="20"/>
          <w:lang w:eastAsia="pl-PL"/>
        </w:rPr>
      </w:pPr>
    </w:p>
    <w:p w:rsidR="00D40385" w:rsidRDefault="00D40385" w:rsidP="00D40385">
      <w:pPr>
        <w:numPr>
          <w:ilvl w:val="0"/>
          <w:numId w:val="2"/>
        </w:numPr>
        <w:spacing w:after="0" w:line="240" w:lineRule="auto"/>
        <w:rPr>
          <w:rFonts w:ascii="Times New Roman" w:eastAsia="Times New Roman" w:hAnsi="Times New Roman" w:cs="Times New Roman"/>
          <w:szCs w:val="20"/>
          <w:lang w:eastAsia="pl-PL"/>
        </w:rPr>
      </w:pPr>
      <w:r w:rsidRPr="00D24B35">
        <w:rPr>
          <w:rFonts w:ascii="Times New Roman" w:eastAsia="Times New Roman" w:hAnsi="Times New Roman" w:cs="Times New Roman"/>
          <w:szCs w:val="20"/>
          <w:lang w:eastAsia="pl-PL"/>
        </w:rPr>
        <w:t xml:space="preserve">Wykonawca zapewnia właściwe wykonanie prac będących przedmiotem </w:t>
      </w:r>
      <w:r>
        <w:rPr>
          <w:rFonts w:ascii="Times New Roman" w:eastAsia="Times New Roman" w:hAnsi="Times New Roman" w:cs="Times New Roman"/>
          <w:szCs w:val="20"/>
          <w:lang w:eastAsia="pl-PL"/>
        </w:rPr>
        <w:t xml:space="preserve">niniejszej </w:t>
      </w:r>
      <w:r w:rsidRPr="00D24B35">
        <w:rPr>
          <w:rFonts w:ascii="Times New Roman" w:eastAsia="Times New Roman" w:hAnsi="Times New Roman" w:cs="Times New Roman"/>
          <w:szCs w:val="20"/>
          <w:lang w:eastAsia="pl-PL"/>
        </w:rPr>
        <w:t xml:space="preserve">umowy, zgodnie z aktualnym poziomem wiedzy i należytą starannością </w:t>
      </w:r>
      <w:r>
        <w:rPr>
          <w:rFonts w:ascii="Times New Roman" w:eastAsia="Times New Roman" w:hAnsi="Times New Roman" w:cs="Times New Roman"/>
          <w:szCs w:val="20"/>
          <w:lang w:eastAsia="pl-PL"/>
        </w:rPr>
        <w:t>oraz w zgodzie ze złożonym zapytaniem ofertowym z dnia ……………………………………………………………</w:t>
      </w:r>
    </w:p>
    <w:p w:rsidR="00D40385" w:rsidRDefault="00D40385" w:rsidP="00D40385">
      <w:pPr>
        <w:numPr>
          <w:ilvl w:val="0"/>
          <w:numId w:val="2"/>
        </w:numPr>
        <w:spacing w:after="0" w:line="240" w:lineRule="auto"/>
        <w:rPr>
          <w:rFonts w:ascii="Times New Roman" w:eastAsia="Times New Roman" w:hAnsi="Times New Roman" w:cs="Times New Roman"/>
          <w:szCs w:val="20"/>
          <w:lang w:eastAsia="pl-PL"/>
        </w:rPr>
      </w:pPr>
      <w:r w:rsidRPr="00D24B35">
        <w:rPr>
          <w:rFonts w:ascii="Times New Roman" w:eastAsia="Times New Roman" w:hAnsi="Times New Roman" w:cs="Times New Roman"/>
          <w:szCs w:val="20"/>
          <w:lang w:eastAsia="pl-PL"/>
        </w:rPr>
        <w:t>Wykonawca zapewnia uporządkow</w:t>
      </w:r>
      <w:r>
        <w:rPr>
          <w:rFonts w:ascii="Times New Roman" w:eastAsia="Times New Roman" w:hAnsi="Times New Roman" w:cs="Times New Roman"/>
          <w:szCs w:val="20"/>
          <w:lang w:eastAsia="pl-PL"/>
        </w:rPr>
        <w:t>anie terenu po zakończeniu prac</w:t>
      </w:r>
    </w:p>
    <w:p w:rsidR="00D40385" w:rsidRPr="008E1E23" w:rsidRDefault="00D40385" w:rsidP="00D40385">
      <w:pPr>
        <w:keepNext/>
        <w:numPr>
          <w:ilvl w:val="0"/>
          <w:numId w:val="2"/>
        </w:numPr>
        <w:spacing w:after="0" w:line="240" w:lineRule="auto"/>
        <w:outlineLvl w:val="2"/>
        <w:rPr>
          <w:rFonts w:ascii="Times New Roman" w:eastAsia="Times New Roman" w:hAnsi="Times New Roman" w:cs="Times New Roman"/>
          <w:szCs w:val="20"/>
          <w:lang w:eastAsia="pl-PL"/>
        </w:rPr>
      </w:pPr>
      <w:r w:rsidRPr="008E1E23">
        <w:rPr>
          <w:rFonts w:ascii="Times New Roman" w:eastAsia="Times New Roman" w:hAnsi="Times New Roman" w:cs="Times New Roman"/>
          <w:szCs w:val="20"/>
          <w:lang w:eastAsia="pl-PL"/>
        </w:rPr>
        <w:t xml:space="preserve"> </w:t>
      </w:r>
      <w:r>
        <w:rPr>
          <w:rFonts w:ascii="Times New Roman" w:eastAsia="Times New Roman" w:hAnsi="Times New Roman" w:cs="Times New Roman"/>
          <w:szCs w:val="20"/>
          <w:lang w:eastAsia="pl-PL"/>
        </w:rPr>
        <w:t>W</w:t>
      </w:r>
      <w:r w:rsidRPr="008E1E23">
        <w:rPr>
          <w:rFonts w:ascii="Times New Roman" w:eastAsia="Times New Roman" w:hAnsi="Times New Roman" w:cs="Times New Roman"/>
          <w:szCs w:val="20"/>
          <w:lang w:eastAsia="pl-PL"/>
        </w:rPr>
        <w:t xml:space="preserve">w. prace będą wykonane: do dnia </w:t>
      </w:r>
      <w:r>
        <w:rPr>
          <w:rFonts w:ascii="Times New Roman" w:eastAsia="Times New Roman" w:hAnsi="Times New Roman" w:cs="Times New Roman"/>
          <w:szCs w:val="20"/>
          <w:lang w:eastAsia="pl-PL"/>
        </w:rPr>
        <w:t>1</w:t>
      </w:r>
      <w:r w:rsidR="00792DAA">
        <w:rPr>
          <w:rFonts w:ascii="Times New Roman" w:eastAsia="Times New Roman" w:hAnsi="Times New Roman" w:cs="Times New Roman"/>
          <w:szCs w:val="20"/>
          <w:lang w:eastAsia="pl-PL"/>
        </w:rPr>
        <w:t>9</w:t>
      </w:r>
      <w:bookmarkStart w:id="0" w:name="_GoBack"/>
      <w:bookmarkEnd w:id="0"/>
      <w:r>
        <w:rPr>
          <w:rFonts w:ascii="Times New Roman" w:eastAsia="Times New Roman" w:hAnsi="Times New Roman" w:cs="Times New Roman"/>
          <w:szCs w:val="20"/>
          <w:lang w:eastAsia="pl-PL"/>
        </w:rPr>
        <w:t>.0</w:t>
      </w:r>
      <w:r w:rsidR="00A23A44">
        <w:rPr>
          <w:rFonts w:ascii="Times New Roman" w:eastAsia="Times New Roman" w:hAnsi="Times New Roman" w:cs="Times New Roman"/>
          <w:szCs w:val="20"/>
          <w:lang w:eastAsia="pl-PL"/>
        </w:rPr>
        <w:t>8</w:t>
      </w:r>
      <w:r>
        <w:rPr>
          <w:rFonts w:ascii="Times New Roman" w:eastAsia="Times New Roman" w:hAnsi="Times New Roman" w:cs="Times New Roman"/>
          <w:szCs w:val="20"/>
          <w:lang w:eastAsia="pl-PL"/>
        </w:rPr>
        <w:t>.2018r</w:t>
      </w:r>
    </w:p>
    <w:p w:rsidR="00D40385" w:rsidRPr="00253610" w:rsidRDefault="00D40385" w:rsidP="00D40385">
      <w:pPr>
        <w:spacing w:after="0" w:line="240" w:lineRule="auto"/>
        <w:rPr>
          <w:rFonts w:ascii="Times New Roman" w:eastAsia="Times New Roman" w:hAnsi="Times New Roman" w:cs="Times New Roman"/>
          <w:szCs w:val="20"/>
          <w:lang w:eastAsia="pl-PL"/>
        </w:rPr>
      </w:pPr>
    </w:p>
    <w:p w:rsidR="00D40385" w:rsidRPr="00253610" w:rsidRDefault="00D40385" w:rsidP="00D40385">
      <w:pPr>
        <w:spacing w:after="0" w:line="240" w:lineRule="auto"/>
        <w:ind w:left="105"/>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2.</w:t>
      </w:r>
    </w:p>
    <w:p w:rsidR="00D40385" w:rsidRPr="00253610" w:rsidRDefault="00D40385" w:rsidP="00D40385">
      <w:pPr>
        <w:numPr>
          <w:ilvl w:val="0"/>
          <w:numId w:val="7"/>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xml:space="preserve">Tytułem wynagrodzenia za wykonane prace wyszczególnione w § 1 niniejszej umowy Zamawiający zapłaci Wykonawcy kwotę brutto </w:t>
      </w:r>
      <w:r w:rsidR="00D8451D">
        <w:rPr>
          <w:rFonts w:ascii="Times New Roman" w:eastAsia="Times New Roman" w:hAnsi="Times New Roman" w:cs="Times New Roman"/>
          <w:szCs w:val="20"/>
          <w:lang w:eastAsia="pl-PL"/>
        </w:rPr>
        <w:t>…………………….</w:t>
      </w:r>
      <w:proofErr w:type="gramStart"/>
      <w:r w:rsidRPr="00253610">
        <w:rPr>
          <w:rFonts w:ascii="Times New Roman" w:eastAsia="Times New Roman" w:hAnsi="Times New Roman" w:cs="Times New Roman"/>
          <w:szCs w:val="20"/>
          <w:lang w:eastAsia="pl-PL"/>
        </w:rPr>
        <w:t>zł</w:t>
      </w:r>
      <w:proofErr w:type="gramEnd"/>
      <w:r w:rsidRPr="00253610">
        <w:rPr>
          <w:rFonts w:ascii="Times New Roman" w:eastAsia="Times New Roman" w:hAnsi="Times New Roman" w:cs="Times New Roman"/>
          <w:szCs w:val="20"/>
          <w:lang w:eastAsia="pl-PL"/>
        </w:rPr>
        <w:t xml:space="preserve">. </w:t>
      </w:r>
      <w:proofErr w:type="gramStart"/>
      <w:r w:rsidRPr="00253610">
        <w:rPr>
          <w:rFonts w:ascii="Times New Roman" w:eastAsia="Times New Roman" w:hAnsi="Times New Roman" w:cs="Times New Roman"/>
          <w:szCs w:val="20"/>
          <w:lang w:eastAsia="pl-PL"/>
        </w:rPr>
        <w:t>słownie</w:t>
      </w:r>
      <w:proofErr w:type="gramEnd"/>
      <w:r w:rsidRPr="00253610">
        <w:rPr>
          <w:rFonts w:ascii="Times New Roman" w:eastAsia="Times New Roman" w:hAnsi="Times New Roman" w:cs="Times New Roman"/>
          <w:szCs w:val="20"/>
          <w:lang w:eastAsia="pl-PL"/>
        </w:rPr>
        <w:t xml:space="preserve">: </w:t>
      </w:r>
      <w:r w:rsidR="00D8451D">
        <w:rPr>
          <w:rFonts w:ascii="Times New Roman" w:eastAsia="Times New Roman" w:hAnsi="Times New Roman" w:cs="Times New Roman"/>
          <w:szCs w:val="20"/>
          <w:lang w:eastAsia="pl-PL"/>
        </w:rPr>
        <w:t xml:space="preserve">………………. </w:t>
      </w:r>
      <w:proofErr w:type="gramStart"/>
      <w:r w:rsidRPr="00253610">
        <w:rPr>
          <w:rFonts w:ascii="Times New Roman" w:eastAsia="Times New Roman" w:hAnsi="Times New Roman" w:cs="Times New Roman"/>
          <w:szCs w:val="20"/>
          <w:lang w:eastAsia="pl-PL"/>
        </w:rPr>
        <w:t>w</w:t>
      </w:r>
      <w:proofErr w:type="gramEnd"/>
      <w:r w:rsidRPr="00253610">
        <w:rPr>
          <w:rFonts w:ascii="Times New Roman" w:eastAsia="Times New Roman" w:hAnsi="Times New Roman" w:cs="Times New Roman"/>
          <w:szCs w:val="20"/>
          <w:lang w:eastAsia="pl-PL"/>
        </w:rPr>
        <w:t xml:space="preserve"> tym należny podatek VAT w wysokości </w:t>
      </w:r>
      <w:r w:rsidR="00D8451D">
        <w:rPr>
          <w:rFonts w:ascii="Times New Roman" w:eastAsia="Times New Roman" w:hAnsi="Times New Roman" w:cs="Times New Roman"/>
          <w:szCs w:val="20"/>
          <w:lang w:eastAsia="pl-PL"/>
        </w:rPr>
        <w:t xml:space="preserve">…………………………..zł </w:t>
      </w:r>
      <w:proofErr w:type="gramStart"/>
      <w:r w:rsidR="00D8451D">
        <w:rPr>
          <w:rFonts w:ascii="Times New Roman" w:eastAsia="Times New Roman" w:hAnsi="Times New Roman" w:cs="Times New Roman"/>
          <w:szCs w:val="20"/>
          <w:lang w:eastAsia="pl-PL"/>
        </w:rPr>
        <w:t xml:space="preserve">słownie: ……………….. </w:t>
      </w:r>
      <w:r w:rsidRPr="00253610">
        <w:rPr>
          <w:rFonts w:ascii="Times New Roman" w:eastAsia="Times New Roman" w:hAnsi="Times New Roman" w:cs="Times New Roman"/>
          <w:szCs w:val="20"/>
          <w:lang w:eastAsia="pl-PL"/>
        </w:rPr>
        <w:t>.</w:t>
      </w:r>
      <w:proofErr w:type="gramEnd"/>
    </w:p>
    <w:p w:rsidR="00D40385" w:rsidRPr="00253610" w:rsidRDefault="00D40385" w:rsidP="00D40385">
      <w:pPr>
        <w:spacing w:after="0" w:line="240" w:lineRule="auto"/>
        <w:rPr>
          <w:rFonts w:ascii="Times New Roman" w:eastAsia="Times New Roman" w:hAnsi="Times New Roman" w:cs="Times New Roman"/>
          <w:szCs w:val="20"/>
          <w:lang w:eastAsia="pl-PL"/>
        </w:rPr>
      </w:pPr>
    </w:p>
    <w:p w:rsidR="00D40385" w:rsidRPr="00253610" w:rsidRDefault="00D40385" w:rsidP="00D40385">
      <w:pPr>
        <w:spacing w:after="0" w:line="240" w:lineRule="auto"/>
        <w:ind w:left="105"/>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3.</w:t>
      </w:r>
    </w:p>
    <w:p w:rsidR="00D40385" w:rsidRPr="00253610" w:rsidRDefault="00D40385" w:rsidP="00D40385">
      <w:pPr>
        <w:numPr>
          <w:ilvl w:val="0"/>
          <w:numId w:val="4"/>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Zapłata należności za przedmiot umowy nastąpi na podstawie faktury, po całkowitym zakończeniu prac, wydanej w siedzibie Zamawiającego i potwierdzeniu ich wykonania protokołem</w:t>
      </w:r>
      <w:r>
        <w:rPr>
          <w:rFonts w:ascii="Times New Roman" w:eastAsia="Times New Roman" w:hAnsi="Times New Roman" w:cs="Times New Roman"/>
          <w:szCs w:val="20"/>
          <w:lang w:eastAsia="pl-PL"/>
        </w:rPr>
        <w:t xml:space="preserve"> odbioru </w:t>
      </w:r>
      <w:r w:rsidRPr="00253610">
        <w:rPr>
          <w:rFonts w:ascii="Times New Roman" w:eastAsia="Times New Roman" w:hAnsi="Times New Roman" w:cs="Times New Roman"/>
          <w:szCs w:val="20"/>
          <w:lang w:eastAsia="pl-PL"/>
        </w:rPr>
        <w:t>bez uwag.</w:t>
      </w:r>
    </w:p>
    <w:p w:rsidR="00D40385" w:rsidRPr="00253610" w:rsidRDefault="00D40385" w:rsidP="00D40385">
      <w:pPr>
        <w:numPr>
          <w:ilvl w:val="0"/>
          <w:numId w:val="4"/>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xml:space="preserve">Należność przysługująca Wykonawcy płatna jest z rachunku Zamawiającego w terminie </w:t>
      </w:r>
      <w:r>
        <w:rPr>
          <w:rFonts w:ascii="Times New Roman" w:eastAsia="Times New Roman" w:hAnsi="Times New Roman" w:cs="Times New Roman"/>
          <w:szCs w:val="20"/>
          <w:lang w:eastAsia="pl-PL"/>
        </w:rPr>
        <w:t>14</w:t>
      </w:r>
      <w:r w:rsidRPr="00253610">
        <w:rPr>
          <w:rFonts w:ascii="Times New Roman" w:eastAsia="Times New Roman" w:hAnsi="Times New Roman" w:cs="Times New Roman"/>
          <w:szCs w:val="20"/>
          <w:lang w:eastAsia="pl-PL"/>
        </w:rPr>
        <w:t xml:space="preserve"> dni od daty otrzymania faktury, przelewem bankowym na konto Wykonawcy</w:t>
      </w:r>
    </w:p>
    <w:p w:rsidR="00D40385" w:rsidRPr="00253610" w:rsidRDefault="00D40385" w:rsidP="00D40385">
      <w:pPr>
        <w:spacing w:after="0" w:line="240" w:lineRule="auto"/>
        <w:ind w:firstLine="357"/>
        <w:rPr>
          <w:rFonts w:ascii="Times New Roman" w:eastAsia="Times New Roman" w:hAnsi="Times New Roman" w:cs="Times New Roman"/>
          <w:szCs w:val="20"/>
          <w:lang w:eastAsia="pl-PL"/>
        </w:rPr>
      </w:pPr>
      <w:proofErr w:type="gramStart"/>
      <w:r w:rsidRPr="00253610">
        <w:rPr>
          <w:rFonts w:ascii="Times New Roman" w:eastAsia="Times New Roman" w:hAnsi="Times New Roman" w:cs="Times New Roman"/>
          <w:szCs w:val="20"/>
          <w:lang w:eastAsia="pl-PL"/>
        </w:rPr>
        <w:t>nr</w:t>
      </w:r>
      <w:proofErr w:type="gramEnd"/>
      <w:r w:rsidRPr="00253610">
        <w:rPr>
          <w:rFonts w:ascii="Times New Roman" w:eastAsia="Times New Roman" w:hAnsi="Times New Roman" w:cs="Times New Roman"/>
          <w:szCs w:val="20"/>
          <w:lang w:eastAsia="pl-PL"/>
        </w:rPr>
        <w:t xml:space="preserve"> konta:</w:t>
      </w:r>
      <w:r>
        <w:rPr>
          <w:rFonts w:ascii="Times New Roman" w:eastAsia="Times New Roman" w:hAnsi="Times New Roman" w:cs="Times New Roman"/>
          <w:szCs w:val="20"/>
          <w:lang w:eastAsia="pl-PL"/>
        </w:rPr>
        <w:t xml:space="preserve"> ……………………………………………………………………………………………..</w:t>
      </w:r>
    </w:p>
    <w:p w:rsidR="00D40385" w:rsidRDefault="00D40385" w:rsidP="00D40385">
      <w:pPr>
        <w:numPr>
          <w:ilvl w:val="0"/>
          <w:numId w:val="4"/>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Za datę zapłaty przyjmuje się dzień uznania rachunku Wykonawcy.</w:t>
      </w:r>
    </w:p>
    <w:p w:rsidR="00D40385" w:rsidRPr="00253610" w:rsidRDefault="00D40385" w:rsidP="00D40385">
      <w:pPr>
        <w:spacing w:after="0" w:line="240" w:lineRule="auto"/>
        <w:ind w:left="105"/>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4.</w:t>
      </w:r>
    </w:p>
    <w:p w:rsidR="00D40385" w:rsidRPr="00253610" w:rsidRDefault="00D40385" w:rsidP="00D40385">
      <w:pPr>
        <w:numPr>
          <w:ilvl w:val="0"/>
          <w:numId w:val="3"/>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Wykonawca zobowiązany jest do zachowania należytej staranności przy wykonywaniu prac, przestrzegania prawidłowości wykonywanego przedmiotu umowy.</w:t>
      </w:r>
    </w:p>
    <w:p w:rsidR="00D40385" w:rsidRPr="00253610" w:rsidRDefault="00D40385" w:rsidP="00D40385">
      <w:pPr>
        <w:numPr>
          <w:ilvl w:val="0"/>
          <w:numId w:val="3"/>
        </w:num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Za ewentualne szkody mogące wyniknąć w czasie wykonywanych prac odpowiedzialność ponosi Wykonawca.</w:t>
      </w:r>
    </w:p>
    <w:p w:rsidR="00D40385" w:rsidRPr="00253610" w:rsidRDefault="00D40385" w:rsidP="00D40385">
      <w:pPr>
        <w:spacing w:after="0" w:line="240" w:lineRule="auto"/>
        <w:rPr>
          <w:rFonts w:ascii="Times New Roman" w:eastAsia="Times New Roman" w:hAnsi="Times New Roman" w:cs="Times New Roman"/>
          <w:szCs w:val="20"/>
          <w:lang w:eastAsia="pl-PL"/>
        </w:rPr>
      </w:pP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5.</w:t>
      </w:r>
    </w:p>
    <w:p w:rsidR="00D40385" w:rsidRPr="00FB22A0" w:rsidRDefault="00D40385" w:rsidP="00D40385">
      <w:pPr>
        <w:spacing w:after="0" w:line="240" w:lineRule="auto"/>
        <w:jc w:val="both"/>
        <w:rPr>
          <w:rFonts w:ascii="Times New Roman" w:eastAsia="Times New Roman" w:hAnsi="Times New Roman" w:cs="Times New Roman"/>
          <w:szCs w:val="20"/>
          <w:lang w:eastAsia="pl-PL"/>
        </w:rPr>
      </w:pPr>
      <w:r w:rsidRPr="00FB22A0">
        <w:rPr>
          <w:rFonts w:ascii="Times New Roman" w:eastAsia="Times New Roman" w:hAnsi="Times New Roman" w:cs="Times New Roman"/>
          <w:szCs w:val="20"/>
          <w:lang w:eastAsia="pl-PL"/>
        </w:rPr>
        <w:t>Strony ustalają, że dokumentem gwarancyjnym prawidłowo wykonanych prac jest protokół odbioru robót.</w:t>
      </w:r>
    </w:p>
    <w:p w:rsidR="00D40385" w:rsidRPr="00253610" w:rsidRDefault="00D40385" w:rsidP="00D40385">
      <w:pPr>
        <w:spacing w:after="0" w:line="240" w:lineRule="auto"/>
        <w:rPr>
          <w:rFonts w:ascii="Times New Roman" w:eastAsia="Times New Roman" w:hAnsi="Times New Roman" w:cs="Times New Roman"/>
          <w:szCs w:val="20"/>
          <w:lang w:eastAsia="pl-PL"/>
        </w:rPr>
      </w:pP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6.</w:t>
      </w:r>
    </w:p>
    <w:p w:rsidR="00D40385" w:rsidRPr="00253610" w:rsidRDefault="00D40385" w:rsidP="00D40385">
      <w:p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xml:space="preserve">Jako koordynatora realizacji warunków umowy wyznacza się </w:t>
      </w:r>
      <w:r w:rsidR="00D8451D">
        <w:rPr>
          <w:rFonts w:ascii="Times New Roman" w:eastAsia="Times New Roman" w:hAnsi="Times New Roman" w:cs="Times New Roman"/>
          <w:szCs w:val="20"/>
          <w:lang w:eastAsia="pl-PL"/>
        </w:rPr>
        <w:t xml:space="preserve">kierownika Hali Sportowej i Basenu Miejskiego Pana Roberta </w:t>
      </w:r>
      <w:proofErr w:type="spellStart"/>
      <w:proofErr w:type="gramStart"/>
      <w:r w:rsidR="00D8451D">
        <w:rPr>
          <w:rFonts w:ascii="Times New Roman" w:eastAsia="Times New Roman" w:hAnsi="Times New Roman" w:cs="Times New Roman"/>
          <w:szCs w:val="20"/>
          <w:lang w:eastAsia="pl-PL"/>
        </w:rPr>
        <w:t>Wojewódkę</w:t>
      </w:r>
      <w:proofErr w:type="spellEnd"/>
      <w:r w:rsidR="00D8451D">
        <w:rPr>
          <w:rFonts w:ascii="Times New Roman" w:eastAsia="Times New Roman" w:hAnsi="Times New Roman" w:cs="Times New Roman"/>
          <w:szCs w:val="20"/>
          <w:lang w:eastAsia="pl-PL"/>
        </w:rPr>
        <w:t>.</w:t>
      </w:r>
      <w:proofErr w:type="gramEnd"/>
    </w:p>
    <w:p w:rsidR="00D40385" w:rsidRPr="00253610" w:rsidRDefault="00D40385" w:rsidP="00D40385">
      <w:pPr>
        <w:spacing w:after="0" w:line="240" w:lineRule="auto"/>
        <w:rPr>
          <w:rFonts w:ascii="Times New Roman" w:eastAsia="Times New Roman" w:hAnsi="Times New Roman" w:cs="Times New Roman"/>
          <w:szCs w:val="20"/>
          <w:lang w:eastAsia="pl-PL"/>
        </w:rPr>
      </w:pP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7.</w:t>
      </w:r>
    </w:p>
    <w:p w:rsidR="00D40385" w:rsidRPr="00253610" w:rsidRDefault="00D40385" w:rsidP="00D40385">
      <w:p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W sprawach nieuregulowanych niniejsza umową mają zastosowanie przepisy Kodeksu Cywilnego.</w:t>
      </w:r>
    </w:p>
    <w:p w:rsidR="00D40385" w:rsidRPr="00253610" w:rsidRDefault="00D40385" w:rsidP="00D40385">
      <w:pPr>
        <w:spacing w:after="0" w:line="240" w:lineRule="auto"/>
        <w:rPr>
          <w:rFonts w:ascii="Times New Roman" w:eastAsia="Times New Roman" w:hAnsi="Times New Roman" w:cs="Times New Roman"/>
          <w:szCs w:val="20"/>
          <w:lang w:eastAsia="pl-PL"/>
        </w:rPr>
      </w:pP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8.</w:t>
      </w:r>
    </w:p>
    <w:p w:rsidR="00D40385" w:rsidRPr="00253610" w:rsidRDefault="00D40385" w:rsidP="00D40385">
      <w:p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Strony ustalają, że w przypadku sporu, organem właściwym jest Sąd Powszechny właściwy dla Zamawiającego.</w:t>
      </w:r>
    </w:p>
    <w:p w:rsidR="00D40385" w:rsidRPr="00253610" w:rsidRDefault="00D40385" w:rsidP="00D40385">
      <w:pPr>
        <w:spacing w:after="0" w:line="240" w:lineRule="auto"/>
        <w:rPr>
          <w:rFonts w:ascii="Times New Roman" w:eastAsia="Times New Roman" w:hAnsi="Times New Roman" w:cs="Times New Roman"/>
          <w:szCs w:val="20"/>
          <w:lang w:eastAsia="pl-PL"/>
        </w:rPr>
      </w:pPr>
    </w:p>
    <w:p w:rsidR="00D40385" w:rsidRPr="00253610" w:rsidRDefault="00D40385" w:rsidP="00D40385">
      <w:pPr>
        <w:spacing w:after="0" w:line="240" w:lineRule="auto"/>
        <w:jc w:val="center"/>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 9.</w:t>
      </w:r>
    </w:p>
    <w:p w:rsidR="00D40385" w:rsidRPr="00253610" w:rsidRDefault="00D40385" w:rsidP="00D40385">
      <w:pPr>
        <w:spacing w:after="0" w:line="240" w:lineRule="auto"/>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Umowa zostaje sporządzona w trzech jednobrzmiących egzemplarzach, jeden dla Wykonawcy i dwa dla Zamawiającego</w:t>
      </w:r>
    </w:p>
    <w:p w:rsidR="00D40385" w:rsidRPr="00253610" w:rsidRDefault="00D40385" w:rsidP="00D40385">
      <w:pPr>
        <w:spacing w:after="0" w:line="240" w:lineRule="auto"/>
        <w:rPr>
          <w:rFonts w:ascii="Times New Roman" w:eastAsia="Times New Roman" w:hAnsi="Times New Roman" w:cs="Times New Roman"/>
          <w:b/>
          <w:szCs w:val="20"/>
          <w:lang w:eastAsia="pl-PL"/>
        </w:rPr>
      </w:pPr>
    </w:p>
    <w:p w:rsidR="00D40385" w:rsidRPr="00253610" w:rsidRDefault="00D40385" w:rsidP="00D40385">
      <w:pPr>
        <w:spacing w:after="0" w:line="240" w:lineRule="auto"/>
        <w:ind w:left="708" w:firstLine="708"/>
        <w:rPr>
          <w:rFonts w:ascii="Times New Roman" w:eastAsia="Times New Roman" w:hAnsi="Times New Roman" w:cs="Times New Roman"/>
          <w:szCs w:val="20"/>
          <w:lang w:eastAsia="pl-PL"/>
        </w:rPr>
      </w:pPr>
      <w:r w:rsidRPr="00253610">
        <w:rPr>
          <w:rFonts w:ascii="Times New Roman" w:eastAsia="Times New Roman" w:hAnsi="Times New Roman" w:cs="Times New Roman"/>
          <w:szCs w:val="20"/>
          <w:lang w:eastAsia="pl-PL"/>
        </w:rPr>
        <w:t>Zamawiający</w:t>
      </w:r>
      <w:proofErr w:type="gramStart"/>
      <w:r w:rsidRPr="00253610">
        <w:rPr>
          <w:rFonts w:ascii="Times New Roman" w:eastAsia="Times New Roman" w:hAnsi="Times New Roman" w:cs="Times New Roman"/>
          <w:szCs w:val="20"/>
          <w:lang w:eastAsia="pl-PL"/>
        </w:rPr>
        <w:t>:</w:t>
      </w:r>
      <w:r w:rsidRPr="00253610">
        <w:rPr>
          <w:rFonts w:ascii="Times New Roman" w:eastAsia="Times New Roman" w:hAnsi="Times New Roman" w:cs="Times New Roman"/>
          <w:szCs w:val="20"/>
          <w:lang w:eastAsia="pl-PL"/>
        </w:rPr>
        <w:tab/>
      </w:r>
      <w:r w:rsidRPr="00253610">
        <w:rPr>
          <w:rFonts w:ascii="Times New Roman" w:eastAsia="Times New Roman" w:hAnsi="Times New Roman" w:cs="Times New Roman"/>
          <w:szCs w:val="20"/>
          <w:lang w:eastAsia="pl-PL"/>
        </w:rPr>
        <w:tab/>
      </w:r>
      <w:r w:rsidRPr="00253610">
        <w:rPr>
          <w:rFonts w:ascii="Times New Roman" w:eastAsia="Times New Roman" w:hAnsi="Times New Roman" w:cs="Times New Roman"/>
          <w:szCs w:val="20"/>
          <w:lang w:eastAsia="pl-PL"/>
        </w:rPr>
        <w:tab/>
      </w:r>
      <w:r w:rsidRPr="00253610">
        <w:rPr>
          <w:rFonts w:ascii="Times New Roman" w:eastAsia="Times New Roman" w:hAnsi="Times New Roman" w:cs="Times New Roman"/>
          <w:szCs w:val="20"/>
          <w:lang w:eastAsia="pl-PL"/>
        </w:rPr>
        <w:tab/>
      </w:r>
      <w:r w:rsidRPr="00253610">
        <w:rPr>
          <w:rFonts w:ascii="Times New Roman" w:eastAsia="Times New Roman" w:hAnsi="Times New Roman" w:cs="Times New Roman"/>
          <w:szCs w:val="20"/>
          <w:lang w:eastAsia="pl-PL"/>
        </w:rPr>
        <w:tab/>
      </w:r>
      <w:r w:rsidRPr="00253610">
        <w:rPr>
          <w:rFonts w:ascii="Times New Roman" w:eastAsia="Times New Roman" w:hAnsi="Times New Roman" w:cs="Times New Roman"/>
          <w:szCs w:val="20"/>
          <w:lang w:eastAsia="pl-PL"/>
        </w:rPr>
        <w:tab/>
        <w:t>Wykonawca</w:t>
      </w:r>
      <w:proofErr w:type="gramEnd"/>
      <w:r w:rsidRPr="00253610">
        <w:rPr>
          <w:rFonts w:ascii="Times New Roman" w:eastAsia="Times New Roman" w:hAnsi="Times New Roman" w:cs="Times New Roman"/>
          <w:szCs w:val="20"/>
          <w:lang w:eastAsia="pl-PL"/>
        </w:rPr>
        <w:t>:</w:t>
      </w:r>
    </w:p>
    <w:sectPr w:rsidR="00D40385" w:rsidRPr="0025361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1AD"/>
    <w:multiLevelType w:val="singleLevel"/>
    <w:tmpl w:val="86E0CC6C"/>
    <w:lvl w:ilvl="0">
      <w:start w:val="1"/>
      <w:numFmt w:val="bullet"/>
      <w:lvlText w:val=""/>
      <w:lvlJc w:val="left"/>
      <w:pPr>
        <w:tabs>
          <w:tab w:val="num" w:pos="360"/>
        </w:tabs>
        <w:ind w:left="360" w:hanging="360"/>
      </w:pPr>
      <w:rPr>
        <w:rFonts w:ascii="Symbol" w:hAnsi="Symbol" w:hint="default"/>
      </w:rPr>
    </w:lvl>
  </w:abstractNum>
  <w:abstractNum w:abstractNumId="1">
    <w:nsid w:val="138A4D13"/>
    <w:multiLevelType w:val="singleLevel"/>
    <w:tmpl w:val="6BE46E9E"/>
    <w:lvl w:ilvl="0">
      <w:start w:val="1"/>
      <w:numFmt w:val="decimal"/>
      <w:pStyle w:val="Nagwek3"/>
      <w:lvlText w:val="%1"/>
      <w:lvlJc w:val="left"/>
      <w:pPr>
        <w:tabs>
          <w:tab w:val="num" w:pos="360"/>
        </w:tabs>
        <w:ind w:left="360" w:hanging="360"/>
      </w:pPr>
    </w:lvl>
  </w:abstractNum>
  <w:abstractNum w:abstractNumId="2">
    <w:nsid w:val="24D53E55"/>
    <w:multiLevelType w:val="singleLevel"/>
    <w:tmpl w:val="E3D86F6A"/>
    <w:lvl w:ilvl="0">
      <w:start w:val="1"/>
      <w:numFmt w:val="bullet"/>
      <w:lvlText w:val=""/>
      <w:lvlJc w:val="left"/>
      <w:pPr>
        <w:tabs>
          <w:tab w:val="num" w:pos="360"/>
        </w:tabs>
        <w:ind w:left="360" w:hanging="360"/>
      </w:pPr>
      <w:rPr>
        <w:rFonts w:ascii="Symbol" w:hAnsi="Symbol" w:hint="default"/>
      </w:rPr>
    </w:lvl>
  </w:abstractNum>
  <w:abstractNum w:abstractNumId="3">
    <w:nsid w:val="25D50FCB"/>
    <w:multiLevelType w:val="singleLevel"/>
    <w:tmpl w:val="0415000F"/>
    <w:lvl w:ilvl="0">
      <w:start w:val="1"/>
      <w:numFmt w:val="decimal"/>
      <w:lvlText w:val="%1."/>
      <w:lvlJc w:val="left"/>
      <w:pPr>
        <w:tabs>
          <w:tab w:val="num" w:pos="360"/>
        </w:tabs>
        <w:ind w:left="360" w:hanging="360"/>
      </w:pPr>
    </w:lvl>
  </w:abstractNum>
  <w:abstractNum w:abstractNumId="4">
    <w:nsid w:val="31473483"/>
    <w:multiLevelType w:val="singleLevel"/>
    <w:tmpl w:val="F76CB2C0"/>
    <w:lvl w:ilvl="0">
      <w:start w:val="1"/>
      <w:numFmt w:val="decimal"/>
      <w:lvlText w:val="%1."/>
      <w:lvlJc w:val="left"/>
      <w:pPr>
        <w:tabs>
          <w:tab w:val="num" w:pos="360"/>
        </w:tabs>
        <w:ind w:left="360" w:hanging="360"/>
      </w:pPr>
      <w:rPr>
        <w:rFonts w:hint="default"/>
      </w:rPr>
    </w:lvl>
  </w:abstractNum>
  <w:abstractNum w:abstractNumId="5">
    <w:nsid w:val="36146545"/>
    <w:multiLevelType w:val="hybridMultilevel"/>
    <w:tmpl w:val="2E7CA318"/>
    <w:lvl w:ilvl="0" w:tplc="976A52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6A92E92"/>
    <w:multiLevelType w:val="singleLevel"/>
    <w:tmpl w:val="0415000F"/>
    <w:lvl w:ilvl="0">
      <w:start w:val="1"/>
      <w:numFmt w:val="decimal"/>
      <w:lvlText w:val="%1."/>
      <w:lvlJc w:val="left"/>
      <w:pPr>
        <w:tabs>
          <w:tab w:val="num" w:pos="360"/>
        </w:tabs>
        <w:ind w:left="360" w:hanging="360"/>
      </w:pPr>
    </w:lvl>
  </w:abstractNum>
  <w:abstractNum w:abstractNumId="7">
    <w:nsid w:val="461D07CA"/>
    <w:multiLevelType w:val="singleLevel"/>
    <w:tmpl w:val="86E0CC6C"/>
    <w:lvl w:ilvl="0">
      <w:start w:val="1"/>
      <w:numFmt w:val="bullet"/>
      <w:lvlText w:val=""/>
      <w:lvlJc w:val="left"/>
      <w:pPr>
        <w:tabs>
          <w:tab w:val="num" w:pos="360"/>
        </w:tabs>
        <w:ind w:left="360" w:hanging="360"/>
      </w:pPr>
      <w:rPr>
        <w:rFonts w:ascii="Symbol" w:hAnsi="Symbol" w:hint="default"/>
      </w:rPr>
    </w:lvl>
  </w:abstractNum>
  <w:abstractNum w:abstractNumId="8">
    <w:nsid w:val="65FD68A5"/>
    <w:multiLevelType w:val="singleLevel"/>
    <w:tmpl w:val="2116D10E"/>
    <w:lvl w:ilvl="0">
      <w:start w:val="1"/>
      <w:numFmt w:val="decimal"/>
      <w:lvlText w:val="%1"/>
      <w:lvlJc w:val="left"/>
      <w:pPr>
        <w:tabs>
          <w:tab w:val="num" w:pos="360"/>
        </w:tabs>
        <w:ind w:left="360" w:hanging="360"/>
      </w:pPr>
    </w:lvl>
  </w:abstractNum>
  <w:abstractNum w:abstractNumId="9">
    <w:nsid w:val="71592BE3"/>
    <w:multiLevelType w:val="hybridMultilevel"/>
    <w:tmpl w:val="AE220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6C2125"/>
    <w:multiLevelType w:val="singleLevel"/>
    <w:tmpl w:val="2ACE7C46"/>
    <w:lvl w:ilvl="0">
      <w:start w:val="1"/>
      <w:numFmt w:val="decimal"/>
      <w:lvlText w:val="%1."/>
      <w:lvlJc w:val="left"/>
      <w:pPr>
        <w:tabs>
          <w:tab w:val="num" w:pos="360"/>
        </w:tabs>
        <w:ind w:left="360" w:hanging="360"/>
      </w:pPr>
    </w:lvl>
  </w:abstractNum>
  <w:num w:numId="1">
    <w:abstractNumId w:val="10"/>
  </w:num>
  <w:num w:numId="2">
    <w:abstractNumId w:val="1"/>
  </w:num>
  <w:num w:numId="3">
    <w:abstractNumId w:val="8"/>
  </w:num>
  <w:num w:numId="4">
    <w:abstractNumId w:val="4"/>
  </w:num>
  <w:num w:numId="5">
    <w:abstractNumId w:val="7"/>
  </w:num>
  <w:num w:numId="6">
    <w:abstractNumId w:val="0"/>
  </w:num>
  <w:num w:numId="7">
    <w:abstractNumId w:val="3"/>
  </w:num>
  <w:num w:numId="8">
    <w:abstractNumId w:val="6"/>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85"/>
    <w:rsid w:val="003D5D64"/>
    <w:rsid w:val="005524BE"/>
    <w:rsid w:val="00557779"/>
    <w:rsid w:val="0069481F"/>
    <w:rsid w:val="00792DAA"/>
    <w:rsid w:val="00843CE4"/>
    <w:rsid w:val="00866907"/>
    <w:rsid w:val="00A10328"/>
    <w:rsid w:val="00A23A44"/>
    <w:rsid w:val="00D40385"/>
    <w:rsid w:val="00D8451D"/>
    <w:rsid w:val="00DE4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385"/>
  </w:style>
  <w:style w:type="paragraph" w:styleId="Nagwek3">
    <w:name w:val="heading 3"/>
    <w:basedOn w:val="Normalny"/>
    <w:next w:val="Normalny"/>
    <w:link w:val="Nagwek3Znak"/>
    <w:qFormat/>
    <w:rsid w:val="00D40385"/>
    <w:pPr>
      <w:keepNext/>
      <w:numPr>
        <w:numId w:val="2"/>
      </w:numPr>
      <w:spacing w:after="0" w:line="360" w:lineRule="auto"/>
      <w:outlineLvl w:val="2"/>
    </w:pPr>
    <w:rPr>
      <w:rFonts w:ascii="Times New Roman" w:eastAsia="Times New Roman" w:hAnsi="Times New Roman" w:cs="Times New Roman"/>
      <w:color w:val="FF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40385"/>
    <w:rPr>
      <w:rFonts w:ascii="Times New Roman" w:eastAsia="Times New Roman" w:hAnsi="Times New Roman" w:cs="Times New Roman"/>
      <w:color w:val="FF0000"/>
      <w:sz w:val="24"/>
      <w:szCs w:val="20"/>
      <w:lang w:eastAsia="pl-PL"/>
    </w:rPr>
  </w:style>
  <w:style w:type="paragraph" w:styleId="Akapitzlist">
    <w:name w:val="List Paragraph"/>
    <w:basedOn w:val="Normalny"/>
    <w:uiPriority w:val="34"/>
    <w:qFormat/>
    <w:rsid w:val="00D40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385"/>
  </w:style>
  <w:style w:type="paragraph" w:styleId="Nagwek3">
    <w:name w:val="heading 3"/>
    <w:basedOn w:val="Normalny"/>
    <w:next w:val="Normalny"/>
    <w:link w:val="Nagwek3Znak"/>
    <w:qFormat/>
    <w:rsid w:val="00D40385"/>
    <w:pPr>
      <w:keepNext/>
      <w:numPr>
        <w:numId w:val="2"/>
      </w:numPr>
      <w:spacing w:after="0" w:line="360" w:lineRule="auto"/>
      <w:outlineLvl w:val="2"/>
    </w:pPr>
    <w:rPr>
      <w:rFonts w:ascii="Times New Roman" w:eastAsia="Times New Roman" w:hAnsi="Times New Roman" w:cs="Times New Roman"/>
      <w:color w:val="FF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40385"/>
    <w:rPr>
      <w:rFonts w:ascii="Times New Roman" w:eastAsia="Times New Roman" w:hAnsi="Times New Roman" w:cs="Times New Roman"/>
      <w:color w:val="FF0000"/>
      <w:sz w:val="24"/>
      <w:szCs w:val="20"/>
      <w:lang w:eastAsia="pl-PL"/>
    </w:rPr>
  </w:style>
  <w:style w:type="paragraph" w:styleId="Akapitzlist">
    <w:name w:val="List Paragraph"/>
    <w:basedOn w:val="Normalny"/>
    <w:uiPriority w:val="34"/>
    <w:qFormat/>
    <w:rsid w:val="00D4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3824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Osrodek Sportu</dc:creator>
  <cp:lastModifiedBy>Osrodek Sportu</cp:lastModifiedBy>
  <cp:revision>2</cp:revision>
  <cp:lastPrinted>2018-07-13T09:01:00Z</cp:lastPrinted>
  <dcterms:created xsi:type="dcterms:W3CDTF">2018-07-23T10:11:00Z</dcterms:created>
  <dcterms:modified xsi:type="dcterms:W3CDTF">2018-07-23T10:11:00Z</dcterms:modified>
</cp:coreProperties>
</file>