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DDD3" w14:textId="145A8124"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>Protokół zdawczo-odbiorczy dokumentacji projektowej</w:t>
      </w:r>
    </w:p>
    <w:p w14:paraId="6A72B8CC" w14:textId="77777777"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14:paraId="4E285F72" w14:textId="77777777" w:rsidR="006527C0" w:rsidRPr="007B19BD" w:rsidRDefault="006527C0" w:rsidP="00EC5B52">
      <w:pPr>
        <w:pStyle w:val="Akapitzlist"/>
        <w:spacing w:after="0" w:line="276" w:lineRule="auto"/>
        <w:ind w:left="-284" w:right="-283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</w:t>
      </w:r>
      <w:r w:rsidRPr="00E7408E">
        <w:rPr>
          <w:b/>
        </w:rPr>
        <w:t>85-315 Bydgoszcz</w:t>
      </w:r>
      <w:r w:rsidRPr="00E7408E">
        <w:t>, a …………………………………………</w:t>
      </w:r>
      <w:r w:rsidR="00EC5B52">
        <w:t>……..</w:t>
      </w:r>
      <w:r w:rsidRPr="00E7408E">
        <w:t>…</w:t>
      </w:r>
      <w:r w:rsidR="00EC5B52">
        <w:t>…………………………………………</w:t>
      </w:r>
      <w:r w:rsidRPr="00E7408E">
        <w:t>……………</w:t>
      </w:r>
      <w:r w:rsidR="00EC5B52">
        <w:t>……</w:t>
      </w:r>
      <w:r w:rsidRPr="00E7408E">
        <w:t>………</w:t>
      </w:r>
      <w:r w:rsidRPr="00E7408E">
        <w:rPr>
          <w:sz w:val="18"/>
        </w:rPr>
        <w:t>(wypełnia Zleceniobiorca)</w:t>
      </w:r>
    </w:p>
    <w:p w14:paraId="7DE2837C" w14:textId="77777777" w:rsidR="006527C0" w:rsidRPr="00E7408E" w:rsidRDefault="006527C0" w:rsidP="006527C0">
      <w:pPr>
        <w:pStyle w:val="Akapitzlist"/>
        <w:spacing w:after="0" w:line="240" w:lineRule="auto"/>
        <w:ind w:left="0"/>
        <w:contextualSpacing w:val="0"/>
        <w:jc w:val="both"/>
      </w:pPr>
    </w:p>
    <w:p w14:paraId="75DB1B8A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71BC61C2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272" w:type="dxa"/>
        <w:jc w:val="center"/>
        <w:tblLook w:val="04A0" w:firstRow="1" w:lastRow="0" w:firstColumn="1" w:lastColumn="0" w:noHBand="0" w:noVBand="1"/>
      </w:tblPr>
      <w:tblGrid>
        <w:gridCol w:w="432"/>
        <w:gridCol w:w="1563"/>
        <w:gridCol w:w="1187"/>
        <w:gridCol w:w="1418"/>
        <w:gridCol w:w="1187"/>
        <w:gridCol w:w="1269"/>
        <w:gridCol w:w="1203"/>
        <w:gridCol w:w="2013"/>
      </w:tblGrid>
      <w:tr w:rsidR="006527C0" w:rsidRPr="00DC1EB8" w14:paraId="4A17EDB9" w14:textId="77777777" w:rsidTr="00B16CAE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62FF4D94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63" w:type="dxa"/>
            <w:vMerge w:val="restart"/>
            <w:vAlign w:val="center"/>
          </w:tcPr>
          <w:p w14:paraId="77501B93" w14:textId="77777777"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573EDD6C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05" w:type="dxa"/>
            <w:gridSpan w:val="2"/>
            <w:vAlign w:val="center"/>
          </w:tcPr>
          <w:p w14:paraId="21C15E5D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124DDF5E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72" w:type="dxa"/>
            <w:gridSpan w:val="4"/>
            <w:shd w:val="clear" w:color="auto" w:fill="D9D9D9" w:themeFill="background1" w:themeFillShade="D9"/>
            <w:vAlign w:val="center"/>
          </w:tcPr>
          <w:p w14:paraId="507EDADC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2D9F0F3A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7F1064A6" w14:textId="77777777" w:rsidTr="00B16CAE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1307C141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63" w:type="dxa"/>
            <w:vMerge/>
            <w:vAlign w:val="center"/>
          </w:tcPr>
          <w:p w14:paraId="2B8D956F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71AA8D5A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36FDA13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418" w:type="dxa"/>
            <w:vAlign w:val="center"/>
          </w:tcPr>
          <w:p w14:paraId="3B1EADFF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305E282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33CF6B05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74977D5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886F821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E9C3FC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14:paraId="45EE7167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32F226CC" w14:textId="77777777"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563" w:type="dxa"/>
            <w:vAlign w:val="center"/>
          </w:tcPr>
          <w:p w14:paraId="0EC72892" w14:textId="77777777" w:rsidR="007B19BD" w:rsidRPr="005E57C8" w:rsidRDefault="007B19BD" w:rsidP="007B19BD">
            <w:pPr>
              <w:rPr>
                <w:sz w:val="17"/>
                <w:szCs w:val="17"/>
              </w:rPr>
            </w:pPr>
            <w:r w:rsidRPr="005E57C8">
              <w:rPr>
                <w:sz w:val="17"/>
                <w:szCs w:val="17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14:paraId="096C0EF5" w14:textId="77777777"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867D09" w14:textId="77777777" w:rsidR="00344361" w:rsidRDefault="007B19BD" w:rsidP="00344361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 xml:space="preserve"> /</w:t>
            </w:r>
          </w:p>
          <w:p w14:paraId="6F77864D" w14:textId="77777777"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768357A" w14:textId="77777777" w:rsidR="007B19BD" w:rsidRDefault="007B19BD" w:rsidP="007B19BD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3D86CC0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0D0DD04" w14:textId="77777777" w:rsidR="007B19BD" w:rsidRDefault="007B19BD" w:rsidP="007B19BD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7BB9F12" w14:textId="77777777"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3D24D5B" w14:textId="77777777"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D4BC6FC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1BDB5CF" w14:textId="48B289A5" w:rsidR="00AA622E" w:rsidRPr="00DC1EB8" w:rsidRDefault="00B16CAE" w:rsidP="00AA622E">
            <w:pPr>
              <w:jc w:val="center"/>
              <w:rPr>
                <w:sz w:val="20"/>
              </w:rPr>
            </w:pPr>
            <w:bookmarkStart w:id="1" w:name="_Hlk12349159"/>
            <w:r>
              <w:rPr>
                <w:sz w:val="20"/>
              </w:rPr>
              <w:t>2</w:t>
            </w:r>
          </w:p>
        </w:tc>
        <w:tc>
          <w:tcPr>
            <w:tcW w:w="1563" w:type="dxa"/>
            <w:vAlign w:val="center"/>
          </w:tcPr>
          <w:p w14:paraId="35F48118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14:paraId="000946B8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EAC1E1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14:paraId="0F1CC80F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E33972D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C3B8E3C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3CC7B6D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6A7C02B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C83F49C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1"/>
      <w:tr w:rsidR="00AA622E" w:rsidRPr="00DC1EB8" w14:paraId="2EA5B18E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F1D81DF" w14:textId="287105C0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3" w:type="dxa"/>
            <w:vAlign w:val="center"/>
          </w:tcPr>
          <w:p w14:paraId="4A0C1710" w14:textId="2133C3E9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Projekt </w:t>
            </w:r>
            <w:r w:rsidR="009B41E7">
              <w:rPr>
                <w:sz w:val="18"/>
                <w:szCs w:val="20"/>
              </w:rPr>
              <w:t>techniczny</w:t>
            </w:r>
          </w:p>
        </w:tc>
        <w:tc>
          <w:tcPr>
            <w:tcW w:w="1187" w:type="dxa"/>
            <w:vAlign w:val="center"/>
          </w:tcPr>
          <w:p w14:paraId="4CDD8C7D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6382C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69D17AA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3A1828A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619C14B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519604B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98FF570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2C79B83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C4A58CF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5995A92" w14:textId="0EF77452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3" w:type="dxa"/>
            <w:vAlign w:val="center"/>
          </w:tcPr>
          <w:p w14:paraId="07345F8B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14:paraId="7F421C6D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4985FF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6DA65FFA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BCD995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1F3E200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431EEAB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A9DF9B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981313A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167298A6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B3DD5C4" w14:textId="27A3C87C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3" w:type="dxa"/>
            <w:vAlign w:val="center"/>
          </w:tcPr>
          <w:p w14:paraId="7E3E8E80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14:paraId="40EDBD96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8EEB5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/</w:t>
            </w:r>
          </w:p>
          <w:p w14:paraId="34E79697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388F001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76C2557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AE13F50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E46CF8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D955F36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12CE584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4556DFDC" w14:textId="620875D1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3" w:type="dxa"/>
            <w:vAlign w:val="center"/>
          </w:tcPr>
          <w:p w14:paraId="30D6E6AC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14:paraId="3F5C0F9A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CF6CD9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358F9BDF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15B8816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F80982D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35AA434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75A3F06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C30A4BE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DC29095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26DC049" w14:textId="0CD2F367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3" w:type="dxa"/>
            <w:vAlign w:val="center"/>
          </w:tcPr>
          <w:p w14:paraId="6776875C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</w:t>
            </w:r>
            <w:proofErr w:type="spellStart"/>
            <w:r>
              <w:rPr>
                <w:sz w:val="18"/>
                <w:szCs w:val="20"/>
              </w:rPr>
              <w:t>nasadzeń</w:t>
            </w:r>
            <w:proofErr w:type="spellEnd"/>
          </w:p>
        </w:tc>
        <w:tc>
          <w:tcPr>
            <w:tcW w:w="1187" w:type="dxa"/>
            <w:vAlign w:val="center"/>
          </w:tcPr>
          <w:p w14:paraId="4933C244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B08F7B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4D7D4749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A24A10C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A4327EB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D5F450E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AE8E608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3CD805E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7F547AE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C31767A" w14:textId="3C7E533F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3" w:type="dxa"/>
            <w:vAlign w:val="center"/>
          </w:tcPr>
          <w:p w14:paraId="309AF1B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14:paraId="43372F87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271D2B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7296CD44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E4D90F5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0BEC62C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1C53E2E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6EF4D65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578D7A2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608D9BE5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57CBB25B" w14:textId="6D7DA33A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3" w:type="dxa"/>
            <w:vAlign w:val="center"/>
          </w:tcPr>
          <w:p w14:paraId="3C862639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14:paraId="01753865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012C73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D12DC46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79913A7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693C1ED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D837188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6A75B0E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D5CEA19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F2B0982" w14:textId="77777777" w:rsidTr="00B16CAE">
        <w:trPr>
          <w:trHeight w:val="427"/>
          <w:jc w:val="center"/>
        </w:trPr>
        <w:tc>
          <w:tcPr>
            <w:tcW w:w="432" w:type="dxa"/>
            <w:vAlign w:val="center"/>
          </w:tcPr>
          <w:p w14:paraId="33A27FBA" w14:textId="7E912A50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6CAE">
              <w:rPr>
                <w:sz w:val="20"/>
              </w:rPr>
              <w:t>0</w:t>
            </w:r>
          </w:p>
        </w:tc>
        <w:tc>
          <w:tcPr>
            <w:tcW w:w="1563" w:type="dxa"/>
            <w:vAlign w:val="center"/>
          </w:tcPr>
          <w:p w14:paraId="7C0ACCB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14:paraId="455DB4D8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EFAD3E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23D5F725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2771530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D74CEF9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534D596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6F2BEF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9961EDF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7C86109A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118986C" w14:textId="6C76A72D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3" w:type="dxa"/>
            <w:vAlign w:val="center"/>
          </w:tcPr>
          <w:p w14:paraId="779C12B1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14:paraId="3985F7A1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79A18B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4C374B54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051BCB2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AC0B0B6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D480ADD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FD592DB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F6FBBD7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FA1747C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3E37DA8F" w14:textId="49412B4B" w:rsidR="00AA622E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563" w:type="dxa"/>
            <w:vAlign w:val="center"/>
          </w:tcPr>
          <w:p w14:paraId="7FC8681A" w14:textId="77777777" w:rsidR="00AA622E" w:rsidRPr="00E7408E" w:rsidRDefault="00AA622E" w:rsidP="00AA622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 (zestawienie działek, ...)</w:t>
            </w:r>
          </w:p>
        </w:tc>
        <w:tc>
          <w:tcPr>
            <w:tcW w:w="1187" w:type="dxa"/>
            <w:vAlign w:val="center"/>
          </w:tcPr>
          <w:p w14:paraId="464EAA93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F2B06E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3673C6F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A864B4F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FF80" w14:textId="77777777" w:rsidR="00AA622E" w:rsidRDefault="00AA622E" w:rsidP="00AA622E"/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974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0509CF0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DE07AE5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FFE95F6" w14:textId="145C8A55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3" w:type="dxa"/>
            <w:vAlign w:val="center"/>
          </w:tcPr>
          <w:p w14:paraId="54CBBAD5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26CB6DA0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394A58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61E60D26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1935C52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1D4996C0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8F8E0" w14:textId="77777777" w:rsidR="00AA622E" w:rsidRDefault="00AA622E" w:rsidP="00AA622E"/>
        </w:tc>
      </w:tr>
      <w:bookmarkEnd w:id="0"/>
    </w:tbl>
    <w:p w14:paraId="07D79503" w14:textId="77777777"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14:paraId="747C4431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Projektant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 w:rsidR="00C2122F" w:rsidRPr="00C2122F">
        <w:t xml:space="preserve"> warunkami</w:t>
      </w:r>
      <w:r w:rsidR="00C62762" w:rsidRPr="00C2122F">
        <w:t xml:space="preserve"> teren</w:t>
      </w:r>
      <w:r w:rsidR="00C2122F" w:rsidRPr="00C2122F">
        <w:t>owymi</w:t>
      </w:r>
      <w:r w:rsidR="00496BE7">
        <w:t xml:space="preserve"> oraz rozkładem pomieszczeń w budynku Odbiorcy</w:t>
      </w:r>
      <w:r w:rsidR="00C2122F">
        <w:t xml:space="preserve"> niezbędnymi do projektowania.</w:t>
      </w:r>
    </w:p>
    <w:p w14:paraId="5E50FD2A" w14:textId="77777777" w:rsidR="00E7408E" w:rsidRDefault="00E7408E" w:rsidP="00C2122F">
      <w:pPr>
        <w:spacing w:after="0" w:line="240" w:lineRule="auto"/>
        <w:ind w:left="-426" w:right="-283" w:firstLine="708"/>
        <w:jc w:val="both"/>
        <w:rPr>
          <w:sz w:val="20"/>
        </w:rPr>
      </w:pPr>
    </w:p>
    <w:p w14:paraId="640D2DB7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689FB02D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136A15D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37D93FA8" w14:textId="77777777"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14:paraId="246BE5D3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C2122F"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</w:t>
      </w:r>
      <w:r w:rsidR="00CA6BA6">
        <w:t>…</w:t>
      </w:r>
      <w:r w:rsidRPr="00E7408E">
        <w:t>………</w:t>
      </w:r>
      <w:r w:rsidR="00CA6BA6">
        <w:t xml:space="preserve">  </w:t>
      </w:r>
      <w:r w:rsidRPr="00C2122F">
        <w:t>(wypełnia Zleceniobiorca)</w:t>
      </w:r>
      <w:r w:rsidR="00C2122F">
        <w:t>.</w:t>
      </w:r>
    </w:p>
    <w:p w14:paraId="5A5CA8AA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2FBF79DF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FB31A01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74F988D4" w14:textId="77777777"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14:paraId="24031F82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C86AF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7527B3D9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0F2B8897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1423CCF8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3C7AFDD7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55690057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383EDE46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5EE20702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2033C0EE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D1ED5" w14:textId="77777777" w:rsidR="00E7408E" w:rsidRPr="00E7408E" w:rsidRDefault="00E7408E" w:rsidP="00E7408E">
      <w:pPr>
        <w:spacing w:after="0" w:line="240" w:lineRule="auto"/>
        <w:jc w:val="both"/>
      </w:pPr>
    </w:p>
    <w:p w14:paraId="6714D04E" w14:textId="77777777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14:paraId="24883527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186BD377" w14:textId="77777777"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7B9C3BD7" w14:textId="77777777" w:rsidR="008A63BE" w:rsidRDefault="008A63BE" w:rsidP="00E7408E">
      <w:pPr>
        <w:spacing w:after="0" w:line="240" w:lineRule="auto"/>
        <w:ind w:left="-11"/>
        <w:jc w:val="both"/>
      </w:pPr>
    </w:p>
    <w:p w14:paraId="33B0AF7A" w14:textId="77777777"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14:paraId="1C48A547" w14:textId="77777777"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14:paraId="29F952FC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5CF15E3E" w14:textId="77777777" w:rsidR="006527C0" w:rsidRPr="00DC1EB8" w:rsidRDefault="006527C0" w:rsidP="00777CC0">
      <w:pPr>
        <w:spacing w:after="0" w:line="240" w:lineRule="auto"/>
        <w:jc w:val="both"/>
        <w:rPr>
          <w:sz w:val="20"/>
        </w:rPr>
      </w:pPr>
    </w:p>
    <w:p w14:paraId="32B9626A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0D0159F2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07E45FCD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5F3BE881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18537D13" w14:textId="77777777"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5F1FE12" w14:textId="77777777"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3FACCCE9" w14:textId="77777777"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14:paraId="633DCE59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7129" w14:textId="77777777" w:rsidR="006C4752" w:rsidRDefault="006C4752">
      <w:pPr>
        <w:spacing w:after="0" w:line="240" w:lineRule="auto"/>
      </w:pPr>
      <w:r>
        <w:separator/>
      </w:r>
    </w:p>
  </w:endnote>
  <w:endnote w:type="continuationSeparator" w:id="0">
    <w:p w14:paraId="16F1D3CB" w14:textId="77777777" w:rsidR="006C4752" w:rsidRDefault="006C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5A7E" w14:textId="77777777" w:rsidR="00000000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CDD6" w14:textId="77777777" w:rsidR="006C4752" w:rsidRDefault="006C4752">
      <w:pPr>
        <w:spacing w:after="0" w:line="240" w:lineRule="auto"/>
      </w:pPr>
      <w:r>
        <w:separator/>
      </w:r>
    </w:p>
  </w:footnote>
  <w:footnote w:type="continuationSeparator" w:id="0">
    <w:p w14:paraId="547C29F7" w14:textId="77777777" w:rsidR="006C4752" w:rsidRDefault="006C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462D" w14:textId="77777777" w:rsidR="00000000" w:rsidRPr="00EC5B52" w:rsidRDefault="00EC5B52" w:rsidP="00EC5B52">
    <w:pPr>
      <w:pStyle w:val="Nagwek"/>
      <w:tabs>
        <w:tab w:val="clear" w:pos="9072"/>
      </w:tabs>
      <w:jc w:val="right"/>
      <w:rPr>
        <w:sz w:val="14"/>
        <w:szCs w:val="14"/>
      </w:rPr>
    </w:pPr>
    <w:r>
      <w:rPr>
        <w:sz w:val="18"/>
      </w:rPr>
      <w:t xml:space="preserve">     </w:t>
    </w:r>
    <w:r w:rsidRPr="00EC5B52">
      <w:rPr>
        <w:sz w:val="14"/>
        <w:szCs w:val="14"/>
      </w:rPr>
      <w:t xml:space="preserve">Wersja TI </w:t>
    </w:r>
    <w:r w:rsidR="00CA6BA6">
      <w:rPr>
        <w:sz w:val="14"/>
        <w:szCs w:val="14"/>
      </w:rPr>
      <w:t>06</w:t>
    </w:r>
    <w:r w:rsidRPr="00EC5B52">
      <w:rPr>
        <w:sz w:val="14"/>
        <w:szCs w:val="1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497846173">
    <w:abstractNumId w:val="0"/>
  </w:num>
  <w:num w:numId="2" w16cid:durableId="531193196">
    <w:abstractNumId w:val="1"/>
  </w:num>
  <w:num w:numId="3" w16cid:durableId="116871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344361"/>
    <w:rsid w:val="00496BE7"/>
    <w:rsid w:val="004B68A7"/>
    <w:rsid w:val="005E57C8"/>
    <w:rsid w:val="006527C0"/>
    <w:rsid w:val="006C4752"/>
    <w:rsid w:val="006C544D"/>
    <w:rsid w:val="00777CC0"/>
    <w:rsid w:val="007B19BD"/>
    <w:rsid w:val="00862D83"/>
    <w:rsid w:val="008767B4"/>
    <w:rsid w:val="008A63BE"/>
    <w:rsid w:val="009B41E7"/>
    <w:rsid w:val="00A32B44"/>
    <w:rsid w:val="00AA622E"/>
    <w:rsid w:val="00AF4676"/>
    <w:rsid w:val="00B16CAE"/>
    <w:rsid w:val="00C2122F"/>
    <w:rsid w:val="00C62762"/>
    <w:rsid w:val="00CA6BA6"/>
    <w:rsid w:val="00CC6154"/>
    <w:rsid w:val="00D43CAC"/>
    <w:rsid w:val="00D510B0"/>
    <w:rsid w:val="00DB48DA"/>
    <w:rsid w:val="00DC1EB8"/>
    <w:rsid w:val="00E7408E"/>
    <w:rsid w:val="00EB2DD9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94D74"/>
  <w15:docId w15:val="{B4DC668F-55D0-4A95-A258-294ACC5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Tomasz Ćwikliński</cp:lastModifiedBy>
  <cp:revision>17</cp:revision>
  <cp:lastPrinted>2019-06-28T10:42:00Z</cp:lastPrinted>
  <dcterms:created xsi:type="dcterms:W3CDTF">2018-09-26T09:36:00Z</dcterms:created>
  <dcterms:modified xsi:type="dcterms:W3CDTF">2024-09-26T12:48:00Z</dcterms:modified>
</cp:coreProperties>
</file>