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095745A1" w:rsidR="00972CEC" w:rsidRPr="009B7D2D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9B7D2D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9B7D2D">
        <w:rPr>
          <w:rFonts w:ascii="Times New Roman" w:hAnsi="Times New Roman"/>
          <w:bCs/>
          <w:sz w:val="24"/>
          <w:szCs w:val="24"/>
        </w:rPr>
        <w:t>pn.:</w:t>
      </w:r>
      <w:r w:rsidR="005C1363" w:rsidRPr="009B7D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9B7D2D">
        <w:rPr>
          <w:rFonts w:ascii="Times New Roman" w:hAnsi="Times New Roman"/>
          <w:b/>
          <w:bCs/>
          <w:sz w:val="24"/>
          <w:szCs w:val="24"/>
        </w:rPr>
        <w:t>„</w:t>
      </w:r>
      <w:r w:rsidR="00403E7C" w:rsidRPr="00403E7C">
        <w:rPr>
          <w:rFonts w:ascii="Times New Roman" w:hAnsi="Times New Roman"/>
          <w:b/>
          <w:sz w:val="24"/>
          <w:szCs w:val="24"/>
          <w:lang w:eastAsia="en-US"/>
        </w:rPr>
        <w:t>Budowa lub przebudowa dróg: w Rogoźnie ul. Brzozowa, ul. Norwida, ul. Krótka oraz w Pruścach, Międzylesiu, Jaraczu ul. Sielska i Parkowo – Moksz etap I</w:t>
      </w:r>
      <w:r w:rsidR="00123435" w:rsidRPr="009B7D2D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7041C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39F4" w14:textId="77777777" w:rsidR="00FB7897" w:rsidRDefault="00FB7897" w:rsidP="00EB002A">
      <w:pPr>
        <w:spacing w:before="0"/>
      </w:pPr>
      <w:r>
        <w:separator/>
      </w:r>
    </w:p>
  </w:endnote>
  <w:endnote w:type="continuationSeparator" w:id="0">
    <w:p w14:paraId="722A5177" w14:textId="77777777" w:rsidR="00FB7897" w:rsidRDefault="00FB7897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6180" w14:textId="77777777" w:rsidR="00FB7897" w:rsidRDefault="00FB7897" w:rsidP="00EB002A">
      <w:pPr>
        <w:spacing w:before="0"/>
      </w:pPr>
      <w:r>
        <w:separator/>
      </w:r>
    </w:p>
  </w:footnote>
  <w:footnote w:type="continuationSeparator" w:id="0">
    <w:p w14:paraId="1DE22214" w14:textId="77777777" w:rsidR="00FB7897" w:rsidRDefault="00FB7897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02C6"/>
    <w:rsid w:val="00123435"/>
    <w:rsid w:val="00134BE9"/>
    <w:rsid w:val="0013606C"/>
    <w:rsid w:val="00136F9E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3D61A4"/>
    <w:rsid w:val="00403E7C"/>
    <w:rsid w:val="00410E57"/>
    <w:rsid w:val="0044071F"/>
    <w:rsid w:val="00470C0A"/>
    <w:rsid w:val="004902EB"/>
    <w:rsid w:val="004A07A4"/>
    <w:rsid w:val="004E4E28"/>
    <w:rsid w:val="0052581F"/>
    <w:rsid w:val="005356C9"/>
    <w:rsid w:val="005539AD"/>
    <w:rsid w:val="0056322A"/>
    <w:rsid w:val="005754A2"/>
    <w:rsid w:val="005917D7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41CC"/>
    <w:rsid w:val="00705388"/>
    <w:rsid w:val="007137AF"/>
    <w:rsid w:val="007163B0"/>
    <w:rsid w:val="00746B58"/>
    <w:rsid w:val="00753DDA"/>
    <w:rsid w:val="00762F04"/>
    <w:rsid w:val="007661CC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876D2"/>
    <w:rsid w:val="008E30D7"/>
    <w:rsid w:val="008E4794"/>
    <w:rsid w:val="00904183"/>
    <w:rsid w:val="0091403B"/>
    <w:rsid w:val="0092705F"/>
    <w:rsid w:val="0094545A"/>
    <w:rsid w:val="00972CEC"/>
    <w:rsid w:val="009762BD"/>
    <w:rsid w:val="00993FF3"/>
    <w:rsid w:val="009A4A83"/>
    <w:rsid w:val="009B7D2D"/>
    <w:rsid w:val="009C6AD1"/>
    <w:rsid w:val="009D2B74"/>
    <w:rsid w:val="009D328C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93ECC"/>
    <w:rsid w:val="00AA3B77"/>
    <w:rsid w:val="00AA492B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A1183"/>
    <w:rsid w:val="00BC6703"/>
    <w:rsid w:val="00BD72D1"/>
    <w:rsid w:val="00C14FDC"/>
    <w:rsid w:val="00C314AC"/>
    <w:rsid w:val="00C32B96"/>
    <w:rsid w:val="00C64DF1"/>
    <w:rsid w:val="00C81C58"/>
    <w:rsid w:val="00C96B05"/>
    <w:rsid w:val="00C972F8"/>
    <w:rsid w:val="00CB739B"/>
    <w:rsid w:val="00CE64BE"/>
    <w:rsid w:val="00D06ED6"/>
    <w:rsid w:val="00DB0F70"/>
    <w:rsid w:val="00DD5701"/>
    <w:rsid w:val="00DF16DA"/>
    <w:rsid w:val="00E15288"/>
    <w:rsid w:val="00E44D2C"/>
    <w:rsid w:val="00E57E05"/>
    <w:rsid w:val="00E83810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879D8"/>
    <w:rsid w:val="00F94507"/>
    <w:rsid w:val="00FB789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18</cp:revision>
  <dcterms:created xsi:type="dcterms:W3CDTF">2022-12-08T08:57:00Z</dcterms:created>
  <dcterms:modified xsi:type="dcterms:W3CDTF">2024-07-11T11:21:00Z</dcterms:modified>
</cp:coreProperties>
</file>