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D9" w:rsidRPr="002906D9" w:rsidRDefault="002906D9" w:rsidP="002906D9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Hlk85719793"/>
      <w:bookmarkStart w:id="1" w:name="_Hlk76728657"/>
      <w:bookmarkStart w:id="2" w:name="_Hlk85719767"/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FZ- 2380/42/21/SS</w:t>
      </w: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2906D9" w:rsidRPr="002906D9" w:rsidRDefault="002906D9" w:rsidP="002906D9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</w:pPr>
      <w:r w:rsidRPr="002906D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  <w:t xml:space="preserve">                                                                  </w:t>
      </w:r>
    </w:p>
    <w:p w:rsidR="002906D9" w:rsidRPr="002906D9" w:rsidRDefault="002906D9" w:rsidP="002906D9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906D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FORMULARZ OFERTOWY </w:t>
      </w:r>
    </w:p>
    <w:p w:rsidR="002906D9" w:rsidRPr="002906D9" w:rsidRDefault="002906D9" w:rsidP="002906D9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  <w:r w:rsidRPr="002906D9">
        <w:rPr>
          <w:rFonts w:ascii="Arial" w:eastAsia="Times New Roman" w:hAnsi="Arial" w:cs="Arial"/>
          <w:b/>
          <w:sz w:val="20"/>
          <w:szCs w:val="20"/>
          <w:lang w:eastAsia="pl-PL"/>
        </w:rPr>
        <w:t>do postępowania o udzielenie zamówienia publicznego w trybie podstawowym bez negocjacji  na dostawę sprzętu łączności w ramach I wyposażenia  dla jednostek podległych KWP w Łodzi</w:t>
      </w:r>
      <w:r w:rsidRPr="002906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06D9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2906D9" w:rsidRPr="002906D9" w:rsidRDefault="002906D9" w:rsidP="002906D9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2906D9" w:rsidRPr="002906D9" w:rsidRDefault="002906D9" w:rsidP="002906D9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2906D9" w:rsidRPr="002906D9" w:rsidRDefault="002906D9" w:rsidP="002906D9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2906D9" w:rsidRPr="002906D9" w:rsidRDefault="002906D9" w:rsidP="002906D9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2906D9" w:rsidRPr="002906D9" w:rsidRDefault="002906D9" w:rsidP="002906D9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2906D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2906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2906D9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2906D9" w:rsidRPr="002906D9" w:rsidRDefault="002906D9" w:rsidP="002906D9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2906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2906D9" w:rsidRPr="002906D9" w:rsidRDefault="002906D9" w:rsidP="002906D9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2906D9" w:rsidRPr="002906D9" w:rsidRDefault="002906D9" w:rsidP="002906D9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2906D9" w:rsidRPr="002906D9" w:rsidRDefault="002906D9" w:rsidP="002906D9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 Kryteria oceny ofert i warunki oferty: </w:t>
      </w:r>
    </w:p>
    <w:p w:rsidR="002906D9" w:rsidRPr="002906D9" w:rsidRDefault="002906D9" w:rsidP="002906D9">
      <w:pPr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>Cena oferty</w:t>
      </w:r>
    </w:p>
    <w:p w:rsidR="002906D9" w:rsidRPr="002906D9" w:rsidRDefault="002906D9" w:rsidP="00290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Oferujemy pojazd marki ………………………… typ …………………….. wariant …….………………. 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wersja ………………………….... </w:t>
      </w:r>
      <w:r w:rsidRPr="002906D9">
        <w:rPr>
          <w:rFonts w:ascii="Arial" w:eastAsia="Times New Roman" w:hAnsi="Arial" w:cs="Arial"/>
          <w:i/>
          <w:sz w:val="20"/>
          <w:szCs w:val="20"/>
          <w:lang w:eastAsia="pl-PL"/>
        </w:rPr>
        <w:t>(należy wpisać zgodnie z nazewnictwem w świadectwie homologacji pojazdu)</w:t>
      </w:r>
    </w:p>
    <w:p w:rsidR="002906D9" w:rsidRPr="002906D9" w:rsidRDefault="002906D9" w:rsidP="002906D9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ar-SA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2"/>
        <w:gridCol w:w="1276"/>
        <w:gridCol w:w="1984"/>
        <w:gridCol w:w="1991"/>
      </w:tblGrid>
      <w:tr w:rsidR="002906D9" w:rsidRPr="002906D9" w:rsidTr="0004165F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4402" w:type="dxa"/>
            <w:vAlign w:val="center"/>
          </w:tcPr>
          <w:p w:rsidR="002906D9" w:rsidRPr="002906D9" w:rsidRDefault="002906D9" w:rsidP="002906D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handlowa oferowanego samochodu </w:t>
            </w:r>
          </w:p>
        </w:tc>
        <w:tc>
          <w:tcPr>
            <w:tcW w:w="1276" w:type="dxa"/>
            <w:vAlign w:val="center"/>
          </w:tcPr>
          <w:p w:rsidR="002906D9" w:rsidRPr="002906D9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  <w:p w:rsidR="002906D9" w:rsidRPr="002906D9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984" w:type="dxa"/>
            <w:vAlign w:val="center"/>
          </w:tcPr>
          <w:p w:rsidR="002906D9" w:rsidRPr="002906D9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pojazdu brutto</w:t>
            </w:r>
          </w:p>
          <w:p w:rsidR="002906D9" w:rsidRPr="002906D9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991" w:type="dxa"/>
            <w:vAlign w:val="center"/>
          </w:tcPr>
          <w:p w:rsidR="002906D9" w:rsidRPr="002906D9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dostawy brutto</w:t>
            </w:r>
          </w:p>
          <w:p w:rsidR="002906D9" w:rsidRPr="002906D9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[zł]</w:t>
            </w:r>
          </w:p>
        </w:tc>
      </w:tr>
      <w:tr w:rsidR="002906D9" w:rsidRPr="002906D9" w:rsidTr="0004165F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4402" w:type="dxa"/>
            <w:vAlign w:val="center"/>
          </w:tcPr>
          <w:p w:rsidR="002906D9" w:rsidRPr="002906D9" w:rsidRDefault="002906D9" w:rsidP="00290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906D9" w:rsidRPr="002906D9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06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2906D9" w:rsidRPr="002906D9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vAlign w:val="center"/>
          </w:tcPr>
          <w:p w:rsidR="002906D9" w:rsidRPr="002906D9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>Wartość oferty (brutto) słownie:</w:t>
      </w: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………………………………….……………………………………...……………………………………………</w:t>
      </w:r>
    </w:p>
    <w:p w:rsidR="002906D9" w:rsidRPr="002906D9" w:rsidRDefault="002906D9" w:rsidP="002906D9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:rsidR="002906D9" w:rsidRPr="002906D9" w:rsidRDefault="002906D9" w:rsidP="002906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Zasięg w cyklu miejskim bez ładowania  (zgodnie z pkt. 49.5.1 świadectwa zgodności WE) </w:t>
      </w:r>
    </w:p>
    <w:p w:rsidR="002906D9" w:rsidRPr="002906D9" w:rsidRDefault="002906D9" w:rsidP="002906D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>…………………km</w:t>
      </w:r>
    </w:p>
    <w:p w:rsidR="002906D9" w:rsidRPr="002906D9" w:rsidRDefault="002906D9" w:rsidP="002906D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06D9" w:rsidRPr="002906D9" w:rsidRDefault="002906D9" w:rsidP="002906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Zużycie energii elektrycznej wynosi (zgodnie z danymi ze świadectwa zgodności WE) </w:t>
      </w:r>
    </w:p>
    <w:p w:rsidR="002906D9" w:rsidRPr="002906D9" w:rsidRDefault="002906D9" w:rsidP="002906D9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2906D9" w:rsidRPr="002906D9" w:rsidRDefault="002906D9" w:rsidP="002906D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</w:t>
      </w:r>
      <w:proofErr w:type="spellStart"/>
      <w:r w:rsidRPr="002906D9">
        <w:rPr>
          <w:rFonts w:ascii="Arial" w:eastAsia="Times New Roman" w:hAnsi="Arial" w:cs="Arial"/>
          <w:sz w:val="20"/>
          <w:szCs w:val="20"/>
          <w:lang w:eastAsia="pl-PL"/>
        </w:rPr>
        <w:t>Wh</w:t>
      </w:r>
      <w:proofErr w:type="spellEnd"/>
      <w:r w:rsidRPr="002906D9">
        <w:rPr>
          <w:rFonts w:ascii="Arial" w:eastAsia="Times New Roman" w:hAnsi="Arial" w:cs="Arial"/>
          <w:sz w:val="20"/>
          <w:szCs w:val="20"/>
          <w:lang w:eastAsia="pl-PL"/>
        </w:rPr>
        <w:t>/km</w:t>
      </w:r>
      <w:r w:rsidRPr="002906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>lub ………………….kWh/100km</w:t>
      </w:r>
    </w:p>
    <w:p w:rsidR="002906D9" w:rsidRPr="002906D9" w:rsidRDefault="002906D9" w:rsidP="002906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Gwarancja </w:t>
      </w:r>
      <w:r w:rsidRPr="002906D9">
        <w:rPr>
          <w:rFonts w:ascii="Arial" w:eastAsia="Times New Roman" w:hAnsi="Arial" w:cs="Arial"/>
          <w:sz w:val="20"/>
          <w:szCs w:val="20"/>
          <w:lang w:eastAsia="pl-PL" w:bidi="pl-PL"/>
        </w:rPr>
        <w:t>bez limitu kilometrów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906D9" w:rsidRPr="002906D9" w:rsidRDefault="002906D9" w:rsidP="002906D9">
      <w:pPr>
        <w:numPr>
          <w:ilvl w:val="0"/>
          <w:numId w:val="5"/>
        </w:numPr>
        <w:suppressAutoHyphens/>
        <w:spacing w:after="0" w:line="240" w:lineRule="auto"/>
        <w:ind w:left="1134" w:hanging="141"/>
        <w:jc w:val="both"/>
        <w:rPr>
          <w:rFonts w:ascii="Arial" w:eastAsia="Arial" w:hAnsi="Arial" w:cs="Arial"/>
          <w:sz w:val="20"/>
          <w:szCs w:val="20"/>
        </w:rPr>
      </w:pPr>
      <w:r w:rsidRPr="002906D9">
        <w:rPr>
          <w:rFonts w:ascii="Arial" w:eastAsia="ArialMT" w:hAnsi="Arial" w:cs="Arial"/>
          <w:sz w:val="20"/>
          <w:szCs w:val="20"/>
          <w:lang w:bidi="pl-PL"/>
        </w:rPr>
        <w:t>……….…</w:t>
      </w:r>
      <w:r w:rsidRPr="002906D9">
        <w:rPr>
          <w:rFonts w:ascii="Arial" w:eastAsia="ArialMT" w:hAnsi="Arial" w:cs="Arial"/>
          <w:b/>
          <w:sz w:val="20"/>
          <w:szCs w:val="20"/>
          <w:lang w:bidi="pl-PL"/>
        </w:rPr>
        <w:t xml:space="preserve">  </w:t>
      </w:r>
      <w:r w:rsidRPr="002906D9">
        <w:rPr>
          <w:rFonts w:ascii="Arial" w:eastAsia="ArialMT" w:hAnsi="Arial" w:cs="Arial"/>
          <w:sz w:val="20"/>
          <w:szCs w:val="20"/>
          <w:lang w:bidi="pl-PL"/>
        </w:rPr>
        <w:t xml:space="preserve">miesięcy na podzespoły mechaniczne, elektryczne i elektroniczne pojazdu, </w:t>
      </w:r>
    </w:p>
    <w:p w:rsidR="002906D9" w:rsidRPr="002906D9" w:rsidRDefault="002906D9" w:rsidP="002906D9">
      <w:pPr>
        <w:numPr>
          <w:ilvl w:val="0"/>
          <w:numId w:val="5"/>
        </w:numPr>
        <w:suppressAutoHyphens/>
        <w:spacing w:after="0" w:line="240" w:lineRule="auto"/>
        <w:ind w:left="1134" w:hanging="141"/>
        <w:jc w:val="both"/>
        <w:rPr>
          <w:rFonts w:ascii="Arial" w:eastAsia="Arial" w:hAnsi="Arial" w:cs="Arial"/>
          <w:sz w:val="20"/>
          <w:szCs w:val="20"/>
        </w:rPr>
      </w:pPr>
      <w:r w:rsidRPr="002906D9">
        <w:rPr>
          <w:rFonts w:ascii="Arial" w:eastAsia="Arial" w:hAnsi="Arial" w:cs="Arial"/>
          <w:sz w:val="20"/>
          <w:szCs w:val="20"/>
        </w:rPr>
        <w:t xml:space="preserve">………….. miesięcy na powłokę lakierniczą, </w:t>
      </w:r>
    </w:p>
    <w:p w:rsidR="002906D9" w:rsidRPr="002906D9" w:rsidRDefault="002906D9" w:rsidP="002906D9">
      <w:pPr>
        <w:numPr>
          <w:ilvl w:val="0"/>
          <w:numId w:val="5"/>
        </w:numPr>
        <w:suppressAutoHyphens/>
        <w:spacing w:after="0" w:line="240" w:lineRule="auto"/>
        <w:ind w:left="1134" w:hanging="141"/>
        <w:jc w:val="both"/>
        <w:rPr>
          <w:rFonts w:ascii="Arial" w:eastAsia="Arial" w:hAnsi="Arial" w:cs="Arial"/>
          <w:sz w:val="20"/>
          <w:szCs w:val="20"/>
        </w:rPr>
      </w:pPr>
      <w:r w:rsidRPr="002906D9">
        <w:rPr>
          <w:rFonts w:ascii="Arial" w:eastAsia="Arial" w:hAnsi="Arial" w:cs="Arial"/>
          <w:sz w:val="20"/>
          <w:szCs w:val="20"/>
        </w:rPr>
        <w:t xml:space="preserve">……..…… miesięcy na perforację elementów nadwozia, </w:t>
      </w:r>
    </w:p>
    <w:p w:rsidR="002906D9" w:rsidRPr="002906D9" w:rsidRDefault="002906D9" w:rsidP="002906D9">
      <w:pPr>
        <w:numPr>
          <w:ilvl w:val="0"/>
          <w:numId w:val="5"/>
        </w:numPr>
        <w:suppressAutoHyphens/>
        <w:spacing w:after="0" w:line="240" w:lineRule="auto"/>
        <w:ind w:left="1134" w:hanging="141"/>
        <w:jc w:val="both"/>
        <w:rPr>
          <w:rFonts w:ascii="Arial" w:eastAsia="Arial" w:hAnsi="Arial" w:cs="Arial"/>
          <w:sz w:val="20"/>
          <w:szCs w:val="20"/>
        </w:rPr>
      </w:pPr>
      <w:r w:rsidRPr="002906D9">
        <w:rPr>
          <w:rFonts w:ascii="Arial" w:eastAsia="Arial" w:hAnsi="Arial" w:cs="Arial"/>
          <w:sz w:val="20"/>
          <w:szCs w:val="20"/>
        </w:rPr>
        <w:t xml:space="preserve">……..…… miesięcy na akumulator </w:t>
      </w:r>
      <w:proofErr w:type="spellStart"/>
      <w:r w:rsidRPr="002906D9">
        <w:rPr>
          <w:rFonts w:ascii="Arial" w:eastAsia="Arial" w:hAnsi="Arial" w:cs="Arial"/>
          <w:sz w:val="20"/>
          <w:szCs w:val="20"/>
        </w:rPr>
        <w:t>litowo</w:t>
      </w:r>
      <w:proofErr w:type="spellEnd"/>
      <w:r w:rsidRPr="002906D9">
        <w:rPr>
          <w:rFonts w:ascii="Arial" w:eastAsia="Arial" w:hAnsi="Arial" w:cs="Arial"/>
          <w:sz w:val="20"/>
          <w:szCs w:val="20"/>
        </w:rPr>
        <w:t>-jonowy pojazdu,</w:t>
      </w:r>
    </w:p>
    <w:p w:rsidR="002906D9" w:rsidRPr="002906D9" w:rsidRDefault="002906D9" w:rsidP="002906D9">
      <w:pPr>
        <w:tabs>
          <w:tab w:val="left" w:pos="540"/>
        </w:tabs>
        <w:suppressAutoHyphens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906D9">
        <w:rPr>
          <w:rFonts w:ascii="Arial" w:eastAsia="Arial" w:hAnsi="Arial" w:cs="Arial"/>
          <w:sz w:val="20"/>
          <w:szCs w:val="20"/>
        </w:rPr>
        <w:t>licząc od daty odbioru pojazdu przez Zamawiającego, na warunkach określonych w szczegółowym opisie przedmiotu zamówienia, a mycie samochodu w myjni automatycznej szczotkowej nie będzie przyczyną utraty, ani ograniczenia gwarancji.</w:t>
      </w:r>
    </w:p>
    <w:p w:rsidR="002906D9" w:rsidRPr="002906D9" w:rsidRDefault="002906D9" w:rsidP="002906D9">
      <w:p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</w:p>
    <w:p w:rsidR="002906D9" w:rsidRPr="002906D9" w:rsidRDefault="002906D9" w:rsidP="002906D9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2906D9">
        <w:rPr>
          <w:rFonts w:ascii="Arial" w:eastAsia="Times New Roman" w:hAnsi="Arial" w:cs="Arial"/>
          <w:sz w:val="20"/>
          <w:lang w:eastAsia="pl-PL"/>
        </w:rPr>
        <w:t>Adres autoryzowanej stacji obsługi na terenie miasta Łodzi</w:t>
      </w:r>
    </w:p>
    <w:p w:rsidR="002906D9" w:rsidRPr="002906D9" w:rsidRDefault="002906D9" w:rsidP="002906D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2906D9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…………………………………………………………………………………………………………</w:t>
      </w:r>
    </w:p>
    <w:p w:rsidR="002906D9" w:rsidRPr="002906D9" w:rsidRDefault="002906D9" w:rsidP="002906D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0"/>
          <w:szCs w:val="12"/>
          <w:lang w:eastAsia="pl-PL"/>
        </w:rPr>
      </w:pPr>
    </w:p>
    <w:p w:rsidR="002906D9" w:rsidRPr="002906D9" w:rsidRDefault="002906D9" w:rsidP="002906D9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/>
        <w:contextualSpacing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lang w:eastAsia="pl-PL"/>
        </w:rPr>
        <w:t xml:space="preserve">Oświadczam, że przedmiot umowy zostanie zrealizowany nie później niż do dnia </w:t>
      </w:r>
      <w:r w:rsidRPr="002906D9">
        <w:rPr>
          <w:rFonts w:ascii="Arial" w:eastAsia="Times New Roman" w:hAnsi="Arial" w:cs="Arial"/>
          <w:b/>
          <w:sz w:val="20"/>
          <w:lang w:eastAsia="pl-PL"/>
        </w:rPr>
        <w:t>20.12.2021</w:t>
      </w:r>
      <w:r w:rsidRPr="002906D9">
        <w:rPr>
          <w:rFonts w:ascii="Arial" w:eastAsia="Times New Roman" w:hAnsi="Arial" w:cs="Arial"/>
          <w:sz w:val="20"/>
          <w:lang w:eastAsia="pl-PL"/>
        </w:rPr>
        <w:t xml:space="preserve"> roku.</w:t>
      </w:r>
    </w:p>
    <w:p w:rsidR="002906D9" w:rsidRPr="002906D9" w:rsidRDefault="002906D9" w:rsidP="002906D9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80093076"/>
      <w:r w:rsidRPr="002906D9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2906D9" w:rsidRPr="002906D9" w:rsidRDefault="002906D9" w:rsidP="002906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□ jestem płatnikiem VAT i stawka procentowa podatku wynosi  …………… % </w:t>
      </w:r>
    </w:p>
    <w:p w:rsidR="002906D9" w:rsidRPr="002906D9" w:rsidRDefault="002906D9" w:rsidP="002906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ab/>
        <w:t>□ nie jest płatnikiem VAT</w:t>
      </w:r>
    </w:p>
    <w:p w:rsidR="002906D9" w:rsidRPr="002906D9" w:rsidRDefault="002906D9" w:rsidP="002906D9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06D9" w:rsidRPr="002906D9" w:rsidRDefault="002906D9" w:rsidP="00290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color w:val="1D174F"/>
          <w:sz w:val="20"/>
          <w:szCs w:val="20"/>
          <w:lang w:eastAsia="pl-PL"/>
        </w:rPr>
        <w:t xml:space="preserve">6. </w:t>
      </w:r>
      <w:r w:rsidRPr="002906D9">
        <w:rPr>
          <w:rFonts w:ascii="Arial" w:eastAsia="Times New Roman" w:hAnsi="Arial" w:cs="Arial"/>
          <w:b/>
          <w:sz w:val="20"/>
          <w:szCs w:val="20"/>
          <w:lang w:eastAsia="pl-PL"/>
        </w:rPr>
        <w:t>Wykonawca jest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kwadratu):</w:t>
      </w:r>
    </w:p>
    <w:p w:rsidR="002906D9" w:rsidRPr="002906D9" w:rsidRDefault="002906D9" w:rsidP="00290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mikroprzedsiębiorstwem,</w:t>
      </w:r>
    </w:p>
    <w:p w:rsidR="002906D9" w:rsidRPr="002906D9" w:rsidRDefault="002906D9" w:rsidP="00290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małym przedsiębiorstwem,</w:t>
      </w:r>
    </w:p>
    <w:p w:rsidR="002906D9" w:rsidRPr="002906D9" w:rsidRDefault="002906D9" w:rsidP="00290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średnim przedsiębiorstwem,</w:t>
      </w:r>
    </w:p>
    <w:p w:rsidR="002906D9" w:rsidRPr="002906D9" w:rsidRDefault="002906D9" w:rsidP="00290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 jednoosobową działalnością gospodarczą,</w:t>
      </w:r>
    </w:p>
    <w:p w:rsidR="002906D9" w:rsidRPr="002906D9" w:rsidRDefault="002906D9" w:rsidP="00290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osobą fizyczną nieprowadzącą działalności gospodarczej,</w:t>
      </w:r>
    </w:p>
    <w:p w:rsidR="002906D9" w:rsidRPr="002906D9" w:rsidRDefault="002906D9" w:rsidP="002906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innym rodzajem</w:t>
      </w:r>
      <w:r w:rsidRPr="002906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2906D9" w:rsidRPr="002906D9" w:rsidRDefault="002906D9" w:rsidP="002906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>Mając na uwadze definicję MŚP określoną w zaleceniu nr 2003/361/WE Komisji Europejskiej oświadczamy, iż:   (należy oznaczyć znakiem „x” w polu kwadratu)</w:t>
      </w:r>
    </w:p>
    <w:p w:rsidR="002906D9" w:rsidRPr="002906D9" w:rsidRDefault="002906D9" w:rsidP="00290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906D9" w:rsidRPr="002906D9" w:rsidRDefault="002906D9" w:rsidP="00290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  Jesteśmy MŚP         lub      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>  Nie jesteśmy MŚP</w:t>
      </w:r>
    </w:p>
    <w:p w:rsidR="002906D9" w:rsidRPr="002906D9" w:rsidRDefault="002906D9" w:rsidP="002906D9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sz w:val="20"/>
          <w:szCs w:val="20"/>
          <w:lang w:eastAsia="pl-PL"/>
        </w:rPr>
        <w:t>7. Oświadczam/oświadczamy, że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906D9" w:rsidRPr="002906D9" w:rsidRDefault="002906D9" w:rsidP="002906D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06D9" w:rsidRPr="002906D9" w:rsidRDefault="002906D9" w:rsidP="002906D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2906D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się z SWZ wraz z załącznikami, nie wnoszę / wnosimy do niej zastrzeżeń, 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opisu przedmiotu zamówienia i załącznika nr 2 do SWZ oraz zdobyłem / - </w:t>
      </w:r>
      <w:proofErr w:type="spellStart"/>
      <w:r w:rsidRPr="002906D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2906D9" w:rsidRPr="002906D9" w:rsidRDefault="002906D9" w:rsidP="002906D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06D9" w:rsidRPr="002906D9" w:rsidRDefault="002906D9" w:rsidP="002906D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>akceptuje wzór umowy stanowiący Załącznik nr 5 do SWZ i zobowiązuję się, w przypadku wyboru mojej/naszej oferty, do zawarcia umowy na wymienionych w niej warunkach,                         w miejscu i terminie wyznaczonym przez Zamawiającego;</w:t>
      </w:r>
    </w:p>
    <w:p w:rsidR="002906D9" w:rsidRPr="002906D9" w:rsidRDefault="002906D9" w:rsidP="002906D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06D9" w:rsidRPr="002906D9" w:rsidRDefault="002906D9" w:rsidP="002906D9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2906D9" w:rsidRPr="002906D9" w:rsidRDefault="002906D9" w:rsidP="002906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906D9">
        <w:rPr>
          <w:rFonts w:ascii="Arial" w:eastAsia="Times New Roman" w:hAnsi="Arial" w:cs="Arial"/>
          <w:b/>
          <w:sz w:val="20"/>
          <w:szCs w:val="20"/>
          <w:lang w:eastAsia="pl-PL"/>
        </w:rPr>
        <w:t>8. Oświadczam, że:</w:t>
      </w:r>
    </w:p>
    <w:p w:rsidR="002906D9" w:rsidRPr="002906D9" w:rsidRDefault="002906D9" w:rsidP="002906D9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2906D9" w:rsidRPr="002906D9" w:rsidRDefault="002906D9" w:rsidP="002906D9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2906D9" w:rsidRPr="002906D9" w:rsidRDefault="002906D9" w:rsidP="002906D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2906D9" w:rsidRPr="002906D9" w:rsidRDefault="002906D9" w:rsidP="002906D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906D9">
        <w:rPr>
          <w:rFonts w:ascii="Arial" w:eastAsia="Times New Roman" w:hAnsi="Arial" w:cs="Arial"/>
          <w:sz w:val="18"/>
          <w:szCs w:val="20"/>
          <w:lang w:eastAsia="pl-PL"/>
        </w:rPr>
        <w:lastRenderedPageBreak/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2906D9" w:rsidRPr="002906D9" w:rsidRDefault="002906D9" w:rsidP="002906D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2906D9" w:rsidRPr="002906D9" w:rsidRDefault="002906D9" w:rsidP="002906D9">
      <w:pPr>
        <w:numPr>
          <w:ilvl w:val="0"/>
          <w:numId w:val="3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2906D9" w:rsidRPr="002906D9" w:rsidRDefault="002906D9" w:rsidP="002906D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06D9" w:rsidRPr="002906D9" w:rsidRDefault="002906D9" w:rsidP="002906D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906D9">
        <w:rPr>
          <w:rFonts w:ascii="Arial" w:eastAsia="Times New Roman" w:hAnsi="Arial" w:cs="Arial"/>
          <w:b/>
          <w:sz w:val="20"/>
          <w:szCs w:val="20"/>
          <w:lang w:eastAsia="ar-SA"/>
        </w:rPr>
        <w:t>9. Dane osoby</w:t>
      </w:r>
      <w:r w:rsidRPr="002906D9">
        <w:rPr>
          <w:rFonts w:ascii="Arial" w:eastAsia="Times New Roman" w:hAnsi="Arial" w:cs="Arial"/>
          <w:sz w:val="20"/>
          <w:szCs w:val="20"/>
          <w:lang w:eastAsia="ar-SA"/>
        </w:rPr>
        <w:t xml:space="preserve"> do kontaktów przy realizacji umowy, w przypadku wyboru złożonej oferty jako najkorzystniejszej:</w:t>
      </w:r>
    </w:p>
    <w:p w:rsidR="002906D9" w:rsidRPr="002906D9" w:rsidRDefault="002906D9" w:rsidP="002906D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906D9" w:rsidRPr="002906D9" w:rsidRDefault="002906D9" w:rsidP="002906D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906D9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…………………………………………………………………..</w:t>
      </w:r>
    </w:p>
    <w:p w:rsidR="002906D9" w:rsidRPr="002906D9" w:rsidRDefault="002906D9" w:rsidP="002906D9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i/>
          <w:sz w:val="18"/>
          <w:szCs w:val="20"/>
          <w:lang w:eastAsia="ar-SA"/>
        </w:rPr>
      </w:pPr>
      <w:r w:rsidRPr="002906D9">
        <w:rPr>
          <w:rFonts w:ascii="Arial" w:eastAsia="Times New Roman" w:hAnsi="Arial" w:cs="Arial"/>
          <w:i/>
          <w:sz w:val="18"/>
          <w:szCs w:val="20"/>
          <w:lang w:eastAsia="ar-SA"/>
        </w:rPr>
        <w:t xml:space="preserve"> (imię nazwisko, nr telefonu, adres e-mail)</w:t>
      </w:r>
    </w:p>
    <w:p w:rsidR="002906D9" w:rsidRPr="002906D9" w:rsidRDefault="002906D9" w:rsidP="002906D9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906D9" w:rsidRPr="002906D9" w:rsidRDefault="002906D9" w:rsidP="002906D9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2906D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2906D9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p w:rsidR="002906D9" w:rsidRPr="002906D9" w:rsidRDefault="002906D9" w:rsidP="002906D9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2906D9" w:rsidRPr="002906D9" w:rsidTr="0004165F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D9" w:rsidRPr="002906D9" w:rsidRDefault="002906D9" w:rsidP="002906D9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2906D9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D9" w:rsidRPr="002906D9" w:rsidRDefault="002906D9" w:rsidP="002906D9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2906D9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2906D9" w:rsidRPr="002906D9" w:rsidTr="0004165F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9" w:rsidRPr="002906D9" w:rsidRDefault="002906D9" w:rsidP="002906D9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2906D9" w:rsidRPr="002906D9" w:rsidRDefault="002906D9" w:rsidP="002906D9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9" w:rsidRPr="002906D9" w:rsidRDefault="002906D9" w:rsidP="002906D9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2906D9" w:rsidRPr="002906D9" w:rsidRDefault="002906D9" w:rsidP="002906D9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2906D9" w:rsidRPr="002906D9" w:rsidRDefault="002906D9" w:rsidP="002906D9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2906D9" w:rsidRPr="002906D9" w:rsidRDefault="002906D9" w:rsidP="002906D9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06D9" w:rsidRPr="002906D9" w:rsidRDefault="002906D9" w:rsidP="002906D9">
      <w:pPr>
        <w:pStyle w:val="Akapitzlist"/>
        <w:numPr>
          <w:ilvl w:val="0"/>
          <w:numId w:val="7"/>
        </w:numPr>
        <w:spacing w:after="0" w:line="240" w:lineRule="auto"/>
        <w:ind w:left="426" w:right="2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Zgodnie z art. 225 ust. 1 </w:t>
      </w:r>
      <w:proofErr w:type="spellStart"/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uPzp</w:t>
      </w:r>
      <w:proofErr w:type="spellEnd"/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2906D9" w:rsidRPr="002906D9" w:rsidRDefault="002906D9" w:rsidP="002906D9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2906D9" w:rsidRPr="002906D9" w:rsidRDefault="002906D9" w:rsidP="002906D9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2906D9" w:rsidRPr="002906D9" w:rsidRDefault="002906D9" w:rsidP="002906D9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stawka podatku od towarów i usług, która zgodnie z wiedzą wykonawcy, będzie miała zastosowanie………………………….</w:t>
      </w:r>
    </w:p>
    <w:bookmarkEnd w:id="3"/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bookmarkEnd w:id="1"/>
    <w:bookmarkEnd w:id="2"/>
    <w:p w:rsidR="002906D9" w:rsidRPr="002906D9" w:rsidRDefault="002906D9" w:rsidP="002906D9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06D9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3 do SWZ</w:t>
      </w: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FZ- 2380/42/21/SS</w:t>
      </w: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906D9" w:rsidRPr="002906D9" w:rsidRDefault="002906D9" w:rsidP="002906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 xml:space="preserve">OŚWIADCZENIE </w:t>
      </w:r>
      <w:r w:rsidRPr="002906D9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WYKONAWCY</w:t>
      </w:r>
    </w:p>
    <w:p w:rsidR="002906D9" w:rsidRPr="002906D9" w:rsidRDefault="002906D9" w:rsidP="002906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z dnia 11 września 2019 r. </w:t>
      </w:r>
    </w:p>
    <w:p w:rsidR="002906D9" w:rsidRPr="002906D9" w:rsidRDefault="002906D9" w:rsidP="002906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2906D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2906D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2906D9" w:rsidRPr="002906D9" w:rsidRDefault="002906D9" w:rsidP="002906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906D9" w:rsidRPr="002906D9" w:rsidRDefault="002906D9" w:rsidP="002906D9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DOTYCZĄCE PRZESŁANEK WYKLUCZENIA Z POSTĘPOWANIA</w:t>
      </w:r>
    </w:p>
    <w:p w:rsidR="002906D9" w:rsidRPr="002906D9" w:rsidRDefault="002906D9" w:rsidP="002906D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906D9" w:rsidRPr="002906D9" w:rsidRDefault="002906D9" w:rsidP="002906D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906D9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 na </w:t>
      </w:r>
      <w:r w:rsidRPr="002906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zakup dwóch pojazdów elektrycznych na potrzeby KWP w Łodzi  </w:t>
      </w: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906D9" w:rsidRPr="002906D9" w:rsidRDefault="002906D9" w:rsidP="002906D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108 ust. 1 ustawy </w:t>
      </w:r>
      <w:proofErr w:type="spellStart"/>
      <w:r w:rsidRPr="002906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2906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2906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906D9" w:rsidRPr="002906D9" w:rsidRDefault="002906D9" w:rsidP="002906D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906D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2906D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2906D9" w:rsidRPr="002906D9" w:rsidRDefault="002906D9" w:rsidP="002906D9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906D9" w:rsidRPr="002906D9" w:rsidRDefault="002906D9" w:rsidP="002906D9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906D9" w:rsidRPr="002906D9" w:rsidRDefault="002906D9" w:rsidP="002906D9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906D9" w:rsidRPr="002906D9" w:rsidRDefault="002906D9" w:rsidP="002906D9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906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906D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</w:t>
      </w:r>
      <w:r w:rsidRPr="002906D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art. 108 ust. 1 pkt 1,2,5 ustawy </w:t>
      </w:r>
      <w:proofErr w:type="spellStart"/>
      <w:r w:rsidRPr="002906D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2906D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06D9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2906D9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2906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2906D9" w:rsidRPr="002906D9" w:rsidRDefault="002906D9" w:rsidP="002906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2906D9" w:rsidRPr="002906D9" w:rsidRDefault="002906D9" w:rsidP="002906D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906D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2906D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bookmarkStart w:id="4" w:name="_GoBack"/>
      <w:bookmarkEnd w:id="4"/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06D9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4 do SWZ</w:t>
      </w:r>
    </w:p>
    <w:p w:rsidR="002906D9" w:rsidRPr="002906D9" w:rsidRDefault="002906D9" w:rsidP="002906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90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FZ- 2380/42/21/SS</w:t>
      </w: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906D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</w:t>
      </w:r>
    </w:p>
    <w:p w:rsidR="002906D9" w:rsidRPr="002906D9" w:rsidRDefault="002906D9" w:rsidP="002906D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2906D9">
        <w:rPr>
          <w:rFonts w:ascii="Arial" w:eastAsia="Times New Roman" w:hAnsi="Arial" w:cs="Arial"/>
          <w:b/>
          <w:bCs/>
          <w:szCs w:val="28"/>
          <w:lang w:eastAsia="pl-PL"/>
        </w:rPr>
        <w:t xml:space="preserve">wykonawcy o aktualności informacji zawartych w oświadczeniu, o którym mowa w art. 125 ust. 1 ustawy </w:t>
      </w:r>
      <w:proofErr w:type="spellStart"/>
      <w:r w:rsidRPr="002906D9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2906D9" w:rsidRPr="002906D9" w:rsidRDefault="002906D9" w:rsidP="002906D9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2906D9" w:rsidRPr="002906D9" w:rsidRDefault="002906D9" w:rsidP="002906D9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2906D9" w:rsidRPr="002906D9" w:rsidRDefault="002906D9" w:rsidP="002906D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906D9">
        <w:rPr>
          <w:rFonts w:ascii="Arial" w:eastAsia="Times New Roman" w:hAnsi="Arial" w:cs="Arial"/>
          <w:lang w:eastAsia="pl-PL"/>
        </w:rPr>
        <w:t>Wykonawca …............................................................................................</w:t>
      </w:r>
    </w:p>
    <w:p w:rsidR="002906D9" w:rsidRPr="002906D9" w:rsidRDefault="002906D9" w:rsidP="002906D9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2906D9" w:rsidRPr="002906D9" w:rsidRDefault="002906D9" w:rsidP="002906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906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na </w:t>
      </w:r>
      <w:r w:rsidRPr="002906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zakup dwóch pojazdów elektrycznych na potrzeby KWP w Łodzi</w:t>
      </w:r>
    </w:p>
    <w:p w:rsidR="002906D9" w:rsidRPr="002906D9" w:rsidRDefault="002906D9" w:rsidP="002906D9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906D9" w:rsidRPr="002906D9" w:rsidRDefault="002906D9" w:rsidP="002906D9">
      <w:pPr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  <w:r w:rsidRPr="002906D9">
        <w:rPr>
          <w:rFonts w:ascii="Arial" w:eastAsia="Calibri" w:hAnsi="Arial" w:cs="Arial"/>
          <w:bCs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2906D9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2906D9">
        <w:rPr>
          <w:rFonts w:ascii="Arial" w:eastAsia="Calibri" w:hAnsi="Arial" w:cs="Arial"/>
          <w:bCs/>
          <w:sz w:val="20"/>
          <w:szCs w:val="20"/>
        </w:rPr>
        <w:t xml:space="preserve"> w zakresie podstaw wykluczenia</w:t>
      </w:r>
      <w:r w:rsidRPr="002906D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906D9">
        <w:rPr>
          <w:rFonts w:ascii="Arial" w:eastAsia="Calibri" w:hAnsi="Arial" w:cs="Arial"/>
          <w:bCs/>
          <w:sz w:val="20"/>
          <w:szCs w:val="20"/>
        </w:rPr>
        <w:t xml:space="preserve">z </w:t>
      </w:r>
      <w:r w:rsidRPr="002906D9">
        <w:rPr>
          <w:rFonts w:ascii="Arial" w:eastAsia="Calibri" w:hAnsi="Arial" w:cs="Arial"/>
          <w:sz w:val="20"/>
          <w:szCs w:val="20"/>
        </w:rPr>
        <w:t xml:space="preserve">postępowania wskazanych przez zamawiającego, o których mowa w </w:t>
      </w:r>
      <w:r w:rsidRPr="002906D9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</w:t>
      </w:r>
      <w:r w:rsidRPr="002906D9">
        <w:rPr>
          <w:rFonts w:ascii="Arial" w:eastAsia="Calibri" w:hAnsi="Arial" w:cs="Arial"/>
          <w:b/>
          <w:sz w:val="20"/>
          <w:szCs w:val="20"/>
        </w:rPr>
        <w:t>są aktualne</w:t>
      </w:r>
      <w:r w:rsidRPr="002906D9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bookmarkEnd w:id="0"/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Pr="002906D9" w:rsidRDefault="002906D9" w:rsidP="002906D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906D9" w:rsidRDefault="002906D9"/>
    <w:sectPr w:rsidR="002906D9" w:rsidSect="002906D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D9" w:rsidRDefault="002906D9" w:rsidP="002906D9">
      <w:pPr>
        <w:spacing w:after="0" w:line="240" w:lineRule="auto"/>
      </w:pPr>
      <w:r>
        <w:separator/>
      </w:r>
    </w:p>
  </w:endnote>
  <w:endnote w:type="continuationSeparator" w:id="0">
    <w:p w:rsidR="002906D9" w:rsidRDefault="002906D9" w:rsidP="0029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D9" w:rsidRDefault="002906D9" w:rsidP="002906D9">
      <w:pPr>
        <w:spacing w:after="0" w:line="240" w:lineRule="auto"/>
      </w:pPr>
      <w:r>
        <w:separator/>
      </w:r>
    </w:p>
  </w:footnote>
  <w:footnote w:type="continuationSeparator" w:id="0">
    <w:p w:rsidR="002906D9" w:rsidRDefault="002906D9" w:rsidP="0029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6D9" w:rsidRPr="002906D9" w:rsidRDefault="002906D9" w:rsidP="002906D9">
    <w:pPr>
      <w:tabs>
        <w:tab w:val="center" w:pos="4465"/>
        <w:tab w:val="right" w:pos="8930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val="x-none" w:eastAsia="pl-PL"/>
      </w:rPr>
    </w:pPr>
    <w:r w:rsidRPr="002906D9">
      <w:rPr>
        <w:rFonts w:ascii="Times New Roman" w:eastAsia="Times New Roman" w:hAnsi="Times New Roman" w:cs="Times New Roman"/>
        <w:noProof/>
        <w:sz w:val="20"/>
        <w:szCs w:val="20"/>
        <w:lang w:val="x-none" w:eastAsia="pl-PL"/>
      </w:rPr>
      <w:drawing>
        <wp:inline distT="0" distB="0" distL="0" distR="0">
          <wp:extent cx="2838450" cy="775335"/>
          <wp:effectExtent l="0" t="0" r="0" b="5715"/>
          <wp:docPr id="12" name="Obraz 12" descr="https://www.wfosigw.lodz.pl/przegladarka-plikow/logo-mono-pelna-nazwa-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wfosigw.lodz.pl/przegladarka-plikow/logo-mono-pelna-nazwa-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6D9" w:rsidRPr="002906D9" w:rsidRDefault="002906D9" w:rsidP="002906D9">
    <w:pPr>
      <w:spacing w:before="120" w:after="120" w:line="36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906D9">
      <w:rPr>
        <w:rFonts w:ascii="Arial" w:eastAsia="Times New Roman" w:hAnsi="Arial" w:cs="Arial"/>
        <w:sz w:val="20"/>
        <w:szCs w:val="20"/>
        <w:lang w:eastAsia="pl-PL"/>
      </w:rPr>
      <w:t xml:space="preserve">Zakup dwóch pojazdów elektrycznych na potrzeby KWP w Łodzi </w:t>
    </w:r>
  </w:p>
  <w:p w:rsidR="002906D9" w:rsidRDefault="00290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4BE"/>
    <w:multiLevelType w:val="hybridMultilevel"/>
    <w:tmpl w:val="5F607B24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62BE8EE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10B20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EBC8DA8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530"/>
    <w:multiLevelType w:val="hybridMultilevel"/>
    <w:tmpl w:val="72022FD6"/>
    <w:lvl w:ilvl="0" w:tplc="87508156">
      <w:start w:val="10"/>
      <w:numFmt w:val="decimal"/>
      <w:lvlText w:val="%1."/>
      <w:lvlJc w:val="left"/>
      <w:pPr>
        <w:ind w:left="28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8ED7AC5"/>
    <w:multiLevelType w:val="hybridMultilevel"/>
    <w:tmpl w:val="5AC0110C"/>
    <w:lvl w:ilvl="0" w:tplc="51A81D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8C69CE"/>
    <w:multiLevelType w:val="multilevel"/>
    <w:tmpl w:val="DF0094A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Zero"/>
      <w:lvlText w:val="%1.%2.%3"/>
      <w:lvlJc w:val="left"/>
      <w:pPr>
        <w:ind w:left="2160" w:hanging="720"/>
      </w:pPr>
    </w:lvl>
    <w:lvl w:ilvl="3">
      <w:start w:val="1"/>
      <w:numFmt w:val="decimalZero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comments="0"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D9"/>
    <w:rsid w:val="002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66E0F"/>
  <w15:chartTrackingRefBased/>
  <w15:docId w15:val="{B85C0CFF-2BF0-40F8-ACDC-2C17BFDB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6D9"/>
  </w:style>
  <w:style w:type="paragraph" w:styleId="Stopka">
    <w:name w:val="footer"/>
    <w:basedOn w:val="Normalny"/>
    <w:link w:val="StopkaZnak"/>
    <w:uiPriority w:val="99"/>
    <w:unhideWhenUsed/>
    <w:rsid w:val="0029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6D9"/>
  </w:style>
  <w:style w:type="paragraph" w:styleId="Akapitzlist">
    <w:name w:val="List Paragraph"/>
    <w:basedOn w:val="Normalny"/>
    <w:uiPriority w:val="34"/>
    <w:qFormat/>
    <w:rsid w:val="0029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2021-10-21T12:45:00Z</dcterms:created>
  <dcterms:modified xsi:type="dcterms:W3CDTF">2021-10-21T12:48:00Z</dcterms:modified>
</cp:coreProperties>
</file>