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06FD0268" w:rsidR="003254C7" w:rsidRPr="00A678F4" w:rsidRDefault="003254C7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 w:rsidRPr="00A678F4">
        <w:rPr>
          <w:rFonts w:eastAsia="Tahoma"/>
          <w:b/>
          <w:sz w:val="24"/>
          <w:szCs w:val="24"/>
          <w:lang w:eastAsia="ja-JP" w:bidi="fa-IR"/>
        </w:rPr>
        <w:t>nr sprawy: ZP.271.</w:t>
      </w:r>
      <w:r w:rsidR="006311E6">
        <w:rPr>
          <w:rFonts w:eastAsia="Tahoma"/>
          <w:b/>
          <w:sz w:val="24"/>
          <w:szCs w:val="24"/>
          <w:lang w:eastAsia="ja-JP" w:bidi="fa-IR"/>
        </w:rPr>
        <w:t>23</w:t>
      </w:r>
      <w:r w:rsidRPr="00A678F4">
        <w:rPr>
          <w:rFonts w:eastAsia="Tahoma"/>
          <w:b/>
          <w:sz w:val="24"/>
          <w:szCs w:val="24"/>
          <w:lang w:eastAsia="ja-JP" w:bidi="fa-IR"/>
        </w:rPr>
        <w:t>.202</w:t>
      </w:r>
      <w:r w:rsidR="0062550B">
        <w:rPr>
          <w:rFonts w:eastAsia="Tahoma"/>
          <w:b/>
          <w:sz w:val="24"/>
          <w:szCs w:val="24"/>
          <w:lang w:eastAsia="ja-JP" w:bidi="fa-IR"/>
        </w:rPr>
        <w:t>3</w:t>
      </w:r>
      <w:r w:rsidR="003A5B27">
        <w:rPr>
          <w:rFonts w:eastAsia="Tahoma"/>
          <w:b/>
          <w:sz w:val="24"/>
          <w:szCs w:val="24"/>
          <w:lang w:eastAsia="ja-JP" w:bidi="fa-IR"/>
        </w:rPr>
        <w:tab/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3C18F286" w:rsidR="003254C7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59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3"/>
        <w:gridCol w:w="709"/>
        <w:gridCol w:w="3544"/>
        <w:gridCol w:w="1984"/>
        <w:gridCol w:w="2269"/>
      </w:tblGrid>
      <w:tr w:rsidR="00B7234E" w:rsidRPr="00131A60" w14:paraId="58A804E0" w14:textId="77777777" w:rsidTr="00457F67">
        <w:trPr>
          <w:trHeight w:hRule="exact" w:val="1638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BA7FB" w14:textId="04C4B9DB" w:rsidR="00B7234E" w:rsidRPr="00B7234E" w:rsidRDefault="00271C17" w:rsidP="00B7234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44733558"/>
            <w:r w:rsidRPr="00271C17">
              <w:rPr>
                <w:b/>
                <w:bCs/>
                <w:sz w:val="28"/>
                <w:szCs w:val="28"/>
              </w:rPr>
              <w:t>Poprawa bezpieczeństwa w miejscach publicznych w Gminie Trzebnica poprzez przebudowę istniejącego przejścia na aktywne przejście dla pieszych w ciągu ul. Ks. Dz. Wawrzyńca Bochenka w Trzebnicy oraz ul. Obrońców Pokoju w Trzebnicy w formule „zaprojektuj i wybuduj</w:t>
            </w: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B7234E" w:rsidRPr="00131A60" w14:paraId="3E60A91E" w14:textId="77777777" w:rsidTr="00AD1916">
        <w:trPr>
          <w:trHeight w:hRule="exact" w:val="32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5A854" w14:textId="77777777" w:rsidR="00B7234E" w:rsidRPr="00131A60" w:rsidRDefault="00B7234E" w:rsidP="00534994">
            <w:pPr>
              <w:jc w:val="center"/>
            </w:pPr>
            <w:r>
              <w:t>Lp.</w:t>
            </w:r>
          </w:p>
          <w:p w14:paraId="2FA78FBC" w14:textId="77777777" w:rsidR="00B7234E" w:rsidRPr="00131A60" w:rsidRDefault="00B7234E" w:rsidP="00534994">
            <w:pPr>
              <w:jc w:val="center"/>
            </w:pPr>
            <w:r w:rsidRPr="00131A60">
              <w:t>L. p.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1E461" w14:textId="062E5FB6" w:rsidR="00B7234E" w:rsidRPr="00131A60" w:rsidRDefault="00B7234E" w:rsidP="00534994">
            <w:pPr>
              <w:jc w:val="center"/>
            </w:pPr>
            <w:r>
              <w:t>Opis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4935" w14:textId="52C53C40" w:rsidR="00B7234E" w:rsidRPr="00131A60" w:rsidRDefault="00B7234E" w:rsidP="00534994">
            <w:pPr>
              <w:jc w:val="center"/>
            </w:pPr>
            <w:r w:rsidRPr="00131A60">
              <w:t>Wartość</w:t>
            </w:r>
            <w:r w:rsidR="00AD1916">
              <w:t xml:space="preserve"> brutto [zł]</w:t>
            </w:r>
          </w:p>
          <w:p w14:paraId="167C6CA5" w14:textId="77777777" w:rsidR="00B7234E" w:rsidRPr="00131A60" w:rsidRDefault="00B7234E" w:rsidP="00534994">
            <w:pPr>
              <w:jc w:val="center"/>
            </w:pPr>
            <w:r w:rsidRPr="00131A60">
              <w:t>brutto [zł.]</w:t>
            </w:r>
          </w:p>
        </w:tc>
      </w:tr>
      <w:tr w:rsidR="007F3589" w:rsidRPr="00B7234E" w14:paraId="3C641443" w14:textId="77777777" w:rsidTr="00AD1916">
        <w:trPr>
          <w:trHeight w:hRule="exact" w:val="28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B1B31" w14:textId="77777777" w:rsidR="007F3589" w:rsidRPr="00B7234E" w:rsidRDefault="007F3589" w:rsidP="00C90FAA">
            <w:pPr>
              <w:jc w:val="center"/>
              <w:rPr>
                <w:sz w:val="16"/>
                <w:szCs w:val="16"/>
                <w:lang w:eastAsia="zh-CN" w:bidi="hi-IN"/>
              </w:rPr>
            </w:pPr>
            <w:r w:rsidRPr="00B7234E">
              <w:rPr>
                <w:sz w:val="16"/>
                <w:szCs w:val="16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CEFCBF" w14:textId="77777777" w:rsidR="007F3589" w:rsidRPr="00B7234E" w:rsidRDefault="007F3589" w:rsidP="00C90FAA">
            <w:pPr>
              <w:jc w:val="center"/>
              <w:rPr>
                <w:sz w:val="16"/>
                <w:szCs w:val="16"/>
              </w:rPr>
            </w:pPr>
            <w:r w:rsidRPr="00B7234E">
              <w:rPr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9F53" w14:textId="4B1D017D" w:rsidR="007F3589" w:rsidRPr="00B7234E" w:rsidRDefault="007F3589" w:rsidP="00C90FAA">
            <w:pPr>
              <w:jc w:val="center"/>
              <w:rPr>
                <w:sz w:val="16"/>
                <w:szCs w:val="16"/>
              </w:rPr>
            </w:pPr>
            <w:r w:rsidRPr="00B7234E">
              <w:rPr>
                <w:sz w:val="16"/>
                <w:szCs w:val="16"/>
              </w:rPr>
              <w:t>3</w:t>
            </w:r>
          </w:p>
        </w:tc>
      </w:tr>
      <w:tr w:rsidR="0049594B" w:rsidRPr="007F3589" w14:paraId="6B1808E9" w14:textId="77777777" w:rsidTr="001C037B">
        <w:trPr>
          <w:trHeight w:hRule="exact" w:val="77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B5CF0" w14:textId="3B0F6471" w:rsidR="0049594B" w:rsidRPr="007F3589" w:rsidRDefault="0049594B" w:rsidP="00C90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AD130" w14:textId="3F410CC9" w:rsidR="0049594B" w:rsidRPr="007F3589" w:rsidRDefault="00182EA1" w:rsidP="00C90FAA">
            <w:pPr>
              <w:jc w:val="center"/>
              <w:rPr>
                <w:b/>
                <w:bCs/>
              </w:rPr>
            </w:pPr>
            <w:r w:rsidRPr="00182EA1">
              <w:rPr>
                <w:b/>
                <w:bCs/>
                <w:sz w:val="24"/>
                <w:szCs w:val="24"/>
              </w:rPr>
              <w:t xml:space="preserve">ZADANIE I - </w:t>
            </w:r>
            <w:r w:rsidR="0049594B">
              <w:rPr>
                <w:b/>
                <w:bCs/>
              </w:rPr>
              <w:t>P</w:t>
            </w:r>
            <w:r w:rsidR="0049594B" w:rsidRPr="0060756C">
              <w:rPr>
                <w:b/>
                <w:bCs/>
              </w:rPr>
              <w:t>rzebudowę istniejącego przejścia na aktywne przejście dla pieszych w ciągu ul. Ks. Dz. Wawrzyńca Bochenka w Trzebnicy</w:t>
            </w:r>
          </w:p>
        </w:tc>
      </w:tr>
      <w:tr w:rsidR="0060756C" w:rsidRPr="00131A60" w14:paraId="2FC2BC7D" w14:textId="77777777" w:rsidTr="001C79AC">
        <w:trPr>
          <w:trHeight w:hRule="exact" w:val="151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3670E2" w14:textId="2E7BE4A1" w:rsidR="0060756C" w:rsidRPr="00131A60" w:rsidRDefault="0060756C" w:rsidP="0060756C">
            <w:r>
              <w:t>1.1.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956A6A" w14:textId="6A402A68" w:rsidR="0060756C" w:rsidRPr="0060756C" w:rsidRDefault="00DF6E96" w:rsidP="0060756C">
            <w:pPr>
              <w:rPr>
                <w:rFonts w:cstheme="minorHAnsi"/>
              </w:rPr>
            </w:pPr>
            <w:r w:rsidRPr="00DF6E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Dokumentacja projektowa 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786779808"/>
            <w:placeholder>
              <w:docPart w:val="145F4585545F4F0A8CEA03576E5ADC88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2035F5" w14:textId="53FD66BC" w:rsidR="0060756C" w:rsidRPr="00131A60" w:rsidRDefault="0060756C" w:rsidP="0060756C"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</w:t>
                </w:r>
                <w:r w:rsidR="001C79AC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dokumentacji projektowej razem z prawami autorskimi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</w:tr>
      <w:tr w:rsidR="00DC7ABE" w:rsidRPr="00131A60" w14:paraId="012DA739" w14:textId="77777777" w:rsidTr="001C79AC">
        <w:trPr>
          <w:trHeight w:hRule="exact" w:val="80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3882D" w14:textId="77777777" w:rsidR="00DC7ABE" w:rsidRDefault="00DC7ABE" w:rsidP="0060756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01562" w14:textId="3B5E2173" w:rsidR="00DC7ABE" w:rsidRPr="00DF6E96" w:rsidRDefault="00DC7ABE" w:rsidP="006075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1.1.a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2D5D" w14:textId="760F9BE6" w:rsidR="00DC7ABE" w:rsidRPr="00DF6E96" w:rsidRDefault="00DC7ABE" w:rsidP="006075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6267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 tym</w:t>
            </w:r>
            <w:r w:rsidRPr="00DC7AB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wartość praw autorskich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792481965"/>
            <w:placeholder>
              <w:docPart w:val="E67F2B4B218F4DE7A3F640AFA57F84A4"/>
            </w:placeholder>
            <w:showingPlcHdr/>
            <w15:color w:val="000000"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ABFFBC" w14:textId="609BDD65" w:rsidR="00DC7ABE" w:rsidRPr="00DF6E96" w:rsidRDefault="00DC7ABE" w:rsidP="00DC7ABE">
                <w:pPr>
                  <w:ind w:left="136"/>
                  <w:rPr>
                    <w:rFonts w:eastAsia="Times New Roman" w:cstheme="minorHAnsi"/>
                    <w:sz w:val="24"/>
                    <w:szCs w:val="24"/>
                    <w:lang w:eastAsia="pl-PL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</w:t>
                </w:r>
                <w:r w:rsidR="001C79AC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praw autorskich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7EC3E3" w14:textId="77777777" w:rsidR="00DC7ABE" w:rsidRDefault="00DC7ABE" w:rsidP="0060756C">
            <w:pPr>
              <w:rPr>
                <w:sz w:val="24"/>
                <w:szCs w:val="24"/>
              </w:rPr>
            </w:pPr>
          </w:p>
        </w:tc>
      </w:tr>
      <w:tr w:rsidR="00955A5F" w:rsidRPr="00131A60" w14:paraId="0074C6FB" w14:textId="77777777" w:rsidTr="001A3F89">
        <w:trPr>
          <w:trHeight w:hRule="exact" w:val="80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5D97C" w14:textId="198F4D0A" w:rsidR="00955A5F" w:rsidRDefault="00955A5F" w:rsidP="00955A5F">
            <w:r>
              <w:t>1.2.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5544B" w14:textId="5E582CC2" w:rsidR="00955A5F" w:rsidRPr="001C6EC5" w:rsidRDefault="00955A5F" w:rsidP="00955A5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C6EC5">
              <w:rPr>
                <w:rFonts w:eastAsia="Times New Roman" w:cstheme="minorHAnsi"/>
                <w:sz w:val="24"/>
                <w:szCs w:val="24"/>
                <w:lang w:eastAsia="pl-PL"/>
              </w:rPr>
              <w:t>Wykonanie fakturowanego oznakowania nawierzchni (Płytki typu STOP, płytki prowadzące) wraz z wymianą nawierzchni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464161749"/>
            <w:placeholder>
              <w:docPart w:val="61E01A8A84584ADD8F729FFCD0955AFD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3FB0F7" w14:textId="77B9F487" w:rsidR="00955A5F" w:rsidRDefault="00955A5F" w:rsidP="00955A5F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955A5F" w:rsidRPr="00131A60" w14:paraId="068D6D7A" w14:textId="77777777" w:rsidTr="001A3F89">
        <w:trPr>
          <w:trHeight w:hRule="exact" w:val="79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D58A9" w14:textId="5F554FBC" w:rsidR="00955A5F" w:rsidRDefault="00955A5F" w:rsidP="00955A5F">
            <w:r>
              <w:t>1.3.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F1473" w14:textId="4483A575" w:rsidR="00955A5F" w:rsidRPr="0060756C" w:rsidRDefault="00955A5F" w:rsidP="00955A5F">
            <w:pPr>
              <w:rPr>
                <w:rFonts w:cstheme="minorHAnsi"/>
              </w:rPr>
            </w:pPr>
            <w:r w:rsidRPr="001C6E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Wykonanie instalacji zasilającej i montaż lamp doświetlających przejścia zsynchronizowanych ze znakiem aktywnym </w:t>
            </w:r>
            <w:r w:rsidR="004C04CF">
              <w:rPr>
                <w:rFonts w:eastAsia="Times New Roman" w:cstheme="minorHAnsi"/>
                <w:sz w:val="24"/>
                <w:szCs w:val="24"/>
                <w:lang w:eastAsia="pl-PL"/>
              </w:rPr>
              <w:t>D</w:t>
            </w:r>
            <w:r w:rsidRPr="001C6EC5">
              <w:rPr>
                <w:rFonts w:eastAsia="Times New Roman" w:cstheme="minorHAnsi"/>
                <w:sz w:val="24"/>
                <w:szCs w:val="24"/>
                <w:lang w:eastAsia="pl-PL"/>
              </w:rPr>
              <w:t>-6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621097765"/>
            <w:placeholder>
              <w:docPart w:val="D7A5EEFAA1024167B9095372D064E71C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805D6F" w14:textId="767F1C94" w:rsidR="00955A5F" w:rsidRPr="00131A60" w:rsidRDefault="00955A5F" w:rsidP="00955A5F"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955A5F" w:rsidRPr="00131A60" w14:paraId="4F4FFD66" w14:textId="77777777" w:rsidTr="001C79AC">
        <w:trPr>
          <w:trHeight w:hRule="exact" w:val="4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FE0E6" w14:textId="56538393" w:rsidR="00955A5F" w:rsidRDefault="00955A5F" w:rsidP="00955A5F">
            <w:r>
              <w:t>1.4.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3BFA2" w14:textId="2930EDB8" w:rsidR="00955A5F" w:rsidRPr="0060756C" w:rsidRDefault="00955A5F" w:rsidP="00955A5F">
            <w:pPr>
              <w:rPr>
                <w:rFonts w:cstheme="minorHAnsi"/>
              </w:rPr>
            </w:pPr>
            <w:r w:rsidRPr="001C6E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Wykonanie oznakowania poziomego 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986228265"/>
            <w:placeholder>
              <w:docPart w:val="2F2EA5CF988745F4A7FBAAC09914915C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DB68CA" w14:textId="4AF3E81A" w:rsidR="00955A5F" w:rsidRPr="00131A60" w:rsidRDefault="00955A5F" w:rsidP="00955A5F"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955A5F" w:rsidRPr="00131A60" w14:paraId="63AC7F43" w14:textId="77777777" w:rsidTr="001A3F89">
        <w:trPr>
          <w:trHeight w:hRule="exact" w:val="784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B81FB" w14:textId="5339941F" w:rsidR="00955A5F" w:rsidRDefault="00955A5F" w:rsidP="00955A5F">
            <w:r>
              <w:t>1.5.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64689" w14:textId="3EC92435" w:rsidR="00955A5F" w:rsidRPr="0060756C" w:rsidRDefault="00955A5F" w:rsidP="00955A5F">
            <w:pPr>
              <w:rPr>
                <w:rFonts w:cstheme="minorHAnsi"/>
              </w:rPr>
            </w:pPr>
            <w:r w:rsidRPr="001C6EC5">
              <w:rPr>
                <w:rFonts w:eastAsia="Times New Roman" w:cstheme="minorHAnsi"/>
                <w:sz w:val="24"/>
                <w:szCs w:val="24"/>
                <w:lang w:eastAsia="pl-PL"/>
              </w:rPr>
              <w:t>Modernizacja oznakowania pionowego — znaki aktywne D-6 z detekcją ruchu dla pieszych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3698743"/>
            <w:placeholder>
              <w:docPart w:val="12DA2039BC7F4BBC86FF0778A676A282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CD321" w14:textId="703E2CBA" w:rsidR="00955A5F" w:rsidRPr="00131A60" w:rsidRDefault="00955A5F" w:rsidP="00955A5F"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82EA1" w:rsidRPr="00131A60" w14:paraId="19BDE65B" w14:textId="77777777" w:rsidTr="001C79AC">
        <w:trPr>
          <w:trHeight w:hRule="exact" w:val="632"/>
        </w:trPr>
        <w:tc>
          <w:tcPr>
            <w:tcW w:w="7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073C0" w14:textId="28A63787" w:rsidR="00182EA1" w:rsidRPr="004242DF" w:rsidRDefault="00182EA1" w:rsidP="00182EA1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 CENA OFERTOWA BRUTTO DLA ZADANIA I</w:t>
            </w:r>
            <w:r w:rsidRPr="004242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(suma poz. od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</w:t>
            </w:r>
            <w:r w:rsidRPr="004242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.1. do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1.5.</w:t>
            </w:r>
            <w:r w:rsidRPr="004242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) </w:t>
            </w:r>
          </w:p>
        </w:tc>
        <w:sdt>
          <w:sdtPr>
            <w:rPr>
              <w:sz w:val="24"/>
              <w:szCs w:val="24"/>
            </w:rPr>
            <w:alias w:val="Razem wartość brutto"/>
            <w:tag w:val="Razem wartość brutto"/>
            <w:id w:val="-720441252"/>
            <w:placeholder>
              <w:docPart w:val="E77CF20219584B3C9A7B0C784E268F3F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358862" w14:textId="60849231" w:rsidR="00182EA1" w:rsidRDefault="00182EA1" w:rsidP="00182EA1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wpisz sumę poz. od 1.1 do 1.5.</w:t>
                </w:r>
              </w:p>
            </w:tc>
          </w:sdtContent>
        </w:sdt>
      </w:tr>
      <w:tr w:rsidR="00182EA1" w:rsidRPr="00131A60" w14:paraId="00363F7A" w14:textId="77777777" w:rsidTr="003F732D">
        <w:trPr>
          <w:trHeight w:hRule="exact" w:val="632"/>
        </w:trPr>
        <w:tc>
          <w:tcPr>
            <w:tcW w:w="7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B791D" w14:textId="1139A48E" w:rsidR="00182EA1" w:rsidRPr="004242DF" w:rsidRDefault="00182EA1" w:rsidP="00182EA1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4E6F9E">
              <w:rPr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9F5" w14:textId="2BDC3CF1" w:rsidR="00182EA1" w:rsidRDefault="00182EA1" w:rsidP="00182EA1">
            <w:pPr>
              <w:jc w:val="center"/>
              <w:rPr>
                <w:sz w:val="24"/>
                <w:szCs w:val="24"/>
              </w:rPr>
            </w:pPr>
            <w:r w:rsidRPr="004E6F9E">
              <w:rPr>
                <w:b/>
                <w:bCs/>
                <w:sz w:val="24"/>
                <w:szCs w:val="24"/>
              </w:rPr>
              <w:t>23%</w:t>
            </w:r>
          </w:p>
        </w:tc>
      </w:tr>
      <w:tr w:rsidR="00182EA1" w:rsidRPr="00131A60" w14:paraId="54728F7D" w14:textId="77777777" w:rsidTr="00182EA1">
        <w:trPr>
          <w:trHeight w:hRule="exact" w:val="848"/>
        </w:trPr>
        <w:tc>
          <w:tcPr>
            <w:tcW w:w="7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ABE52" w14:textId="6B6A93DB" w:rsidR="00182EA1" w:rsidRPr="004242DF" w:rsidRDefault="00182EA1" w:rsidP="00182EA1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4E6F9E">
              <w:rPr>
                <w:b/>
                <w:bCs/>
                <w:sz w:val="24"/>
                <w:szCs w:val="24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-980916101"/>
            <w:placeholder>
              <w:docPart w:val="4675E029F1FA49F3973F044636A58927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E3F674" w14:textId="3F4E0638" w:rsidR="00182EA1" w:rsidRDefault="00182EA1" w:rsidP="00182EA1">
                <w:pPr>
                  <w:rPr>
                    <w:sz w:val="24"/>
                    <w:szCs w:val="24"/>
                  </w:rPr>
                </w:pPr>
                <w:r w:rsidRPr="004E6F9E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kwotę podatku VAT</w:t>
                </w:r>
              </w:p>
            </w:tc>
          </w:sdtContent>
        </w:sdt>
      </w:tr>
      <w:tr w:rsidR="00182EA1" w:rsidRPr="00131A60" w14:paraId="63852112" w14:textId="77777777" w:rsidTr="005908B3">
        <w:trPr>
          <w:trHeight w:hRule="exact" w:val="79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0E044" w14:textId="2124A595" w:rsidR="00182EA1" w:rsidRDefault="00182EA1" w:rsidP="00182EA1">
            <w:pPr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5BC49" w14:textId="6F2AB573" w:rsidR="00182EA1" w:rsidRPr="00131A60" w:rsidRDefault="00182EA1" w:rsidP="00182EA1">
            <w:r>
              <w:rPr>
                <w:b/>
                <w:bCs/>
                <w:sz w:val="24"/>
                <w:szCs w:val="24"/>
              </w:rPr>
              <w:t xml:space="preserve">ZADANIE II - </w:t>
            </w:r>
            <w:r>
              <w:rPr>
                <w:b/>
                <w:bCs/>
              </w:rPr>
              <w:t>P</w:t>
            </w:r>
            <w:r w:rsidRPr="0060756C">
              <w:rPr>
                <w:b/>
                <w:bCs/>
              </w:rPr>
              <w:t xml:space="preserve">rzebudowę istniejącego przejścia na aktywne przejście dla pieszych w ciągu ul. </w:t>
            </w:r>
            <w:r>
              <w:rPr>
                <w:b/>
                <w:bCs/>
              </w:rPr>
              <w:t>Obrońców Pokoju</w:t>
            </w:r>
            <w:r w:rsidRPr="0060756C">
              <w:rPr>
                <w:b/>
                <w:bCs/>
              </w:rPr>
              <w:t xml:space="preserve"> w Trzebnicy</w:t>
            </w:r>
          </w:p>
        </w:tc>
      </w:tr>
      <w:tr w:rsidR="00182EA1" w:rsidRPr="00131A60" w14:paraId="158B5430" w14:textId="77777777" w:rsidTr="001C79AC">
        <w:trPr>
          <w:trHeight w:hRule="exact" w:val="1518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9E716" w14:textId="3EE1962C" w:rsidR="00182EA1" w:rsidRDefault="00182EA1" w:rsidP="00182EA1">
            <w:r>
              <w:lastRenderedPageBreak/>
              <w:t>2.1.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321EA" w14:textId="3AA7CEB1" w:rsidR="00182EA1" w:rsidRPr="0060756C" w:rsidRDefault="00182EA1" w:rsidP="00182EA1">
            <w:pPr>
              <w:rPr>
                <w:rFonts w:cstheme="minorHAnsi"/>
              </w:rPr>
            </w:pPr>
            <w:r w:rsidRPr="00DF6E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Dokumentacja projektowa 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838722701"/>
            <w:placeholder>
              <w:docPart w:val="C424AC34ED4D492399FD2A91EED7FED6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Wartość brutto"/>
                <w:tag w:val="Wartość brutto"/>
                <w:id w:val="-1776246859"/>
                <w:placeholder>
                  <w:docPart w:val="73A234FCD5244842ABA31CA8EF253AF5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226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78EF91" w14:textId="24C5C7E2" w:rsidR="00182EA1" w:rsidRPr="00131A60" w:rsidRDefault="00182EA1" w:rsidP="00182EA1"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Wpisz wartość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dokumentacji projektowej razem z prawami autorskimi</w:t>
                    </w:r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brutto</w:t>
                    </w:r>
                  </w:p>
                </w:tc>
              </w:sdtContent>
            </w:sdt>
          </w:sdtContent>
        </w:sdt>
      </w:tr>
      <w:tr w:rsidR="00182EA1" w:rsidRPr="00131A60" w14:paraId="0940D8B9" w14:textId="77777777" w:rsidTr="001C79AC">
        <w:trPr>
          <w:trHeight w:hRule="exact" w:val="808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15838" w14:textId="77777777" w:rsidR="00182EA1" w:rsidRDefault="00182EA1" w:rsidP="00182EA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40D26" w14:textId="2F8707BA" w:rsidR="00182EA1" w:rsidRPr="00DF6E96" w:rsidRDefault="00182EA1" w:rsidP="00182EA1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2.1.a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5C40" w14:textId="0724C76F" w:rsidR="00182EA1" w:rsidRPr="00DF6E96" w:rsidRDefault="00182EA1" w:rsidP="00182EA1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6267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 tym</w:t>
            </w:r>
            <w:r w:rsidRPr="00DC7AB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wartość praw autorskich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746229030"/>
            <w:placeholder>
              <w:docPart w:val="6ACBC99E04134C7A806BB9DDC551E291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Wartość brutto"/>
                <w:tag w:val="Wartość brutto"/>
                <w:id w:val="-1543042111"/>
                <w:placeholder>
                  <w:docPart w:val="B94C5333924F421F9ABE536C80827740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9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BD23D13" w14:textId="1503B936" w:rsidR="00182EA1" w:rsidRPr="00DF6E96" w:rsidRDefault="00182EA1" w:rsidP="00182EA1">
                    <w:pPr>
                      <w:ind w:left="136"/>
                      <w:rPr>
                        <w:rFonts w:eastAsia="Times New Roman" w:cstheme="minorHAnsi"/>
                        <w:sz w:val="24"/>
                        <w:szCs w:val="24"/>
                        <w:lang w:eastAsia="pl-PL"/>
                      </w:rPr>
                    </w:pPr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Wpisz wartość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praw autorskich</w:t>
                    </w:r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brutto</w:t>
                    </w:r>
                  </w:p>
                </w:tc>
              </w:sdtContent>
            </w:sdt>
          </w:sdtContent>
        </w:sdt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7DEED9" w14:textId="77777777" w:rsidR="00182EA1" w:rsidRDefault="00182EA1" w:rsidP="00182EA1">
            <w:pPr>
              <w:rPr>
                <w:sz w:val="24"/>
                <w:szCs w:val="24"/>
              </w:rPr>
            </w:pPr>
          </w:p>
        </w:tc>
      </w:tr>
      <w:tr w:rsidR="00182EA1" w:rsidRPr="00131A60" w14:paraId="2EC587BD" w14:textId="77777777" w:rsidTr="004242DF">
        <w:trPr>
          <w:trHeight w:hRule="exact" w:val="80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58E50" w14:textId="6769AB34" w:rsidR="00182EA1" w:rsidRDefault="00182EA1" w:rsidP="00182EA1">
            <w:r>
              <w:t>2.2.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17D03" w14:textId="6BC3555B" w:rsidR="00182EA1" w:rsidRPr="00DF6E96" w:rsidRDefault="00182EA1" w:rsidP="00182EA1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C6EC5">
              <w:rPr>
                <w:rFonts w:eastAsia="Times New Roman" w:cstheme="minorHAnsi"/>
                <w:sz w:val="24"/>
                <w:szCs w:val="24"/>
                <w:lang w:eastAsia="pl-PL"/>
              </w:rPr>
              <w:t>Wykonanie fakturowanego oznakowania nawierzchni (Płytki typu STOP, płytki prowadzące) wraz z wymiana nawierzchni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31102317"/>
            <w:placeholder>
              <w:docPart w:val="FEF8B18F537C4D0D88EE711074A58D6D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D5AFC8" w14:textId="167D9DDF" w:rsidR="00182EA1" w:rsidRDefault="00182EA1" w:rsidP="00182EA1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82EA1" w:rsidRPr="00131A60" w14:paraId="2DEF717B" w14:textId="77777777" w:rsidTr="00955A5F">
        <w:trPr>
          <w:trHeight w:hRule="exact" w:val="808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50E64" w14:textId="4D0E44E8" w:rsidR="00182EA1" w:rsidRDefault="00182EA1" w:rsidP="00182EA1">
            <w:r>
              <w:t>2.3.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5EF04" w14:textId="3FAE6C22" w:rsidR="00182EA1" w:rsidRPr="004242DF" w:rsidRDefault="00182EA1" w:rsidP="00182EA1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C6EC5">
              <w:rPr>
                <w:rFonts w:eastAsia="Times New Roman" w:cstheme="minorHAnsi"/>
                <w:sz w:val="24"/>
                <w:szCs w:val="24"/>
                <w:lang w:eastAsia="pl-PL"/>
              </w:rPr>
              <w:t>Wykonanie instalacji zasilającej i montaż lamp doświetlających przejście zsynchronizowanych ze znakiem aktywnym D-6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949759397"/>
            <w:placeholder>
              <w:docPart w:val="1F27401A4DC44529A3584104CEC8AEAB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7F3A60" w14:textId="63D8361B" w:rsidR="00182EA1" w:rsidRDefault="00182EA1" w:rsidP="00182EA1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82EA1" w:rsidRPr="00131A60" w14:paraId="75253125" w14:textId="77777777" w:rsidTr="00955A5F">
        <w:trPr>
          <w:trHeight w:hRule="exact" w:val="808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C9F33" w14:textId="50D4A576" w:rsidR="00182EA1" w:rsidRDefault="00182EA1" w:rsidP="00182EA1">
            <w:r>
              <w:t>2.4.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44C9B" w14:textId="217739BB" w:rsidR="00182EA1" w:rsidRPr="004242DF" w:rsidRDefault="00182EA1" w:rsidP="00182EA1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C6EC5">
              <w:rPr>
                <w:rFonts w:eastAsia="Times New Roman" w:cstheme="minorHAnsi"/>
                <w:sz w:val="24"/>
                <w:szCs w:val="24"/>
                <w:lang w:eastAsia="pl-PL"/>
              </w:rPr>
              <w:t>Wykonanie oznakowania poziomego (grubowarstwowe) ul. Obrońców Pokoju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281540600"/>
            <w:placeholder>
              <w:docPart w:val="1FF7A8F4722F49468EF563293FC43DD1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8BB17F" w14:textId="21DB9761" w:rsidR="00182EA1" w:rsidRDefault="00182EA1" w:rsidP="00182EA1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82EA1" w:rsidRPr="00131A60" w14:paraId="32001B6F" w14:textId="77777777" w:rsidTr="004242DF">
        <w:trPr>
          <w:trHeight w:hRule="exact" w:val="764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3DA34" w14:textId="0BC3171D" w:rsidR="00182EA1" w:rsidRDefault="00182EA1" w:rsidP="00182EA1">
            <w:r>
              <w:t>2.5.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6FB25" w14:textId="5B6CB182" w:rsidR="00182EA1" w:rsidRPr="004242DF" w:rsidRDefault="00182EA1" w:rsidP="00182EA1">
            <w:pPr>
              <w:rPr>
                <w:rFonts w:cstheme="minorHAnsi"/>
              </w:rPr>
            </w:pPr>
            <w:r w:rsidRPr="001C6EC5">
              <w:rPr>
                <w:rFonts w:eastAsia="Times New Roman" w:cstheme="minorHAnsi"/>
                <w:sz w:val="24"/>
                <w:szCs w:val="24"/>
                <w:lang w:eastAsia="pl-PL"/>
              </w:rPr>
              <w:t>Wykonanie oznakowania poziomego (grubowarstwowe) ul. Kolejowa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695301026"/>
            <w:placeholder>
              <w:docPart w:val="E095A10D5C9740C5BDBE0365AEB94482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2D96D4" w14:textId="734E356D" w:rsidR="00182EA1" w:rsidRDefault="00182EA1" w:rsidP="00182EA1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82EA1" w:rsidRPr="00131A60" w14:paraId="4F02A79F" w14:textId="77777777" w:rsidTr="004242DF">
        <w:trPr>
          <w:trHeight w:hRule="exact" w:val="94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D537F" w14:textId="644B99FA" w:rsidR="00182EA1" w:rsidRDefault="00182EA1" w:rsidP="00182EA1">
            <w:r>
              <w:t>2.6.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917BE" w14:textId="599B2A66" w:rsidR="00182EA1" w:rsidRPr="004242DF" w:rsidRDefault="00182EA1" w:rsidP="00182EA1">
            <w:pPr>
              <w:rPr>
                <w:rFonts w:cstheme="minorHAnsi"/>
              </w:rPr>
            </w:pPr>
            <w:r w:rsidRPr="001C6EC5">
              <w:rPr>
                <w:rFonts w:eastAsia="Times New Roman" w:cstheme="minorHAnsi"/>
                <w:sz w:val="24"/>
                <w:szCs w:val="24"/>
                <w:lang w:eastAsia="pl-PL"/>
              </w:rPr>
              <w:t>Modernizacja oznakowania pionowego — znaki aktywne D-6 z detekcją ruchu pieszych (montaż na istniejących słupach)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149550201"/>
            <w:placeholder>
              <w:docPart w:val="74F89BBD6EBA478EA1108BCFE1ED1979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A07704" w14:textId="47AE28C7" w:rsidR="00182EA1" w:rsidRPr="00131A60" w:rsidRDefault="00182EA1" w:rsidP="00182EA1"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82EA1" w:rsidRPr="00131A60" w14:paraId="7BC28A04" w14:textId="77777777" w:rsidTr="00DF3535">
        <w:trPr>
          <w:trHeight w:hRule="exact" w:val="940"/>
        </w:trPr>
        <w:tc>
          <w:tcPr>
            <w:tcW w:w="7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C32C7" w14:textId="0A6CF795" w:rsidR="00182EA1" w:rsidRPr="001C6EC5" w:rsidRDefault="00182EA1" w:rsidP="00182EA1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 CENA OFERTOWA BRUTTO DLA ZADANIA II</w:t>
            </w:r>
            <w:r w:rsidRPr="004242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(suma poz. od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</w:t>
            </w:r>
            <w:r w:rsidRPr="004242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.1. do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2.6.</w:t>
            </w:r>
            <w:r w:rsidRPr="004242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) </w:t>
            </w:r>
          </w:p>
        </w:tc>
        <w:sdt>
          <w:sdtPr>
            <w:rPr>
              <w:sz w:val="24"/>
              <w:szCs w:val="24"/>
            </w:rPr>
            <w:alias w:val="Razem wartość brutto"/>
            <w:tag w:val="Razem wartość brutto"/>
            <w:id w:val="-1339612811"/>
            <w:placeholder>
              <w:docPart w:val="3674D7E68FD54504B5B90FBA9EDD48F3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D4E784" w14:textId="574E49AA" w:rsidR="00182EA1" w:rsidRDefault="00182EA1" w:rsidP="00182EA1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wpisz sumę poz. od 2.1. do  2.6.</w:t>
                </w:r>
              </w:p>
            </w:tc>
          </w:sdtContent>
        </w:sdt>
      </w:tr>
      <w:tr w:rsidR="00182EA1" w:rsidRPr="00131A60" w14:paraId="5D75D36A" w14:textId="77777777" w:rsidTr="004E6F9E">
        <w:trPr>
          <w:trHeight w:val="301"/>
        </w:trPr>
        <w:tc>
          <w:tcPr>
            <w:tcW w:w="7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EB18B" w14:textId="77777777" w:rsidR="00182EA1" w:rsidRPr="004E6F9E" w:rsidRDefault="00182EA1" w:rsidP="00182EA1">
            <w:pPr>
              <w:jc w:val="right"/>
              <w:rPr>
                <w:b/>
                <w:bCs/>
                <w:sz w:val="24"/>
                <w:szCs w:val="24"/>
              </w:rPr>
            </w:pPr>
            <w:r w:rsidRPr="004E6F9E">
              <w:rPr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176F" w14:textId="77777777" w:rsidR="00182EA1" w:rsidRPr="004E6F9E" w:rsidRDefault="00182EA1" w:rsidP="00182EA1">
            <w:pPr>
              <w:jc w:val="center"/>
              <w:rPr>
                <w:b/>
                <w:bCs/>
                <w:sz w:val="24"/>
                <w:szCs w:val="24"/>
              </w:rPr>
            </w:pPr>
            <w:r w:rsidRPr="004E6F9E">
              <w:rPr>
                <w:b/>
                <w:bCs/>
                <w:sz w:val="24"/>
                <w:szCs w:val="24"/>
              </w:rPr>
              <w:t>23%</w:t>
            </w:r>
          </w:p>
        </w:tc>
      </w:tr>
      <w:tr w:rsidR="00182EA1" w:rsidRPr="00131A60" w14:paraId="64499548" w14:textId="77777777" w:rsidTr="004E6F9E">
        <w:trPr>
          <w:trHeight w:val="550"/>
        </w:trPr>
        <w:tc>
          <w:tcPr>
            <w:tcW w:w="7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C7E66" w14:textId="77777777" w:rsidR="00182EA1" w:rsidRPr="004E6F9E" w:rsidRDefault="00182EA1" w:rsidP="00182EA1">
            <w:pPr>
              <w:jc w:val="right"/>
              <w:rPr>
                <w:b/>
                <w:bCs/>
                <w:sz w:val="24"/>
                <w:szCs w:val="24"/>
              </w:rPr>
            </w:pPr>
            <w:r w:rsidRPr="004E6F9E">
              <w:rPr>
                <w:b/>
                <w:bCs/>
                <w:sz w:val="24"/>
                <w:szCs w:val="24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-713348235"/>
            <w:placeholder>
              <w:docPart w:val="E01170AD5F094DB08D4C6A77734BB557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C9D052" w14:textId="2422CD4B" w:rsidR="00182EA1" w:rsidRPr="004E6F9E" w:rsidRDefault="00182EA1" w:rsidP="00182EA1">
                <w:pPr>
                  <w:rPr>
                    <w:sz w:val="24"/>
                    <w:szCs w:val="24"/>
                  </w:rPr>
                </w:pPr>
                <w:r w:rsidRPr="004E6F9E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kwotę podatku VAT</w:t>
                </w:r>
              </w:p>
            </w:tc>
          </w:sdtContent>
        </w:sdt>
      </w:tr>
      <w:bookmarkEnd w:id="0"/>
    </w:tbl>
    <w:p w14:paraId="241CC377" w14:textId="7BBAB4D1" w:rsidR="00294B1F" w:rsidRDefault="00294B1F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0542DA48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</w:t>
      </w:r>
      <w:r w:rsidR="0013337F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dla zadania lub zadań, na które Wykonawca będzie składał ofertę,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w zakresie kolumny nr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lub niepodpisany elektronicznie załącznik, oferta Wykonawcy zostanie odrzucona jako niezgodna z SWZ.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4C4BB23F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headerReference w:type="default" r:id="rId6"/>
      <w:foot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1E3D" w14:textId="035B31E9" w:rsidR="0062550B" w:rsidRDefault="0062550B" w:rsidP="006255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1A5C" w14:textId="6CB9E9DB" w:rsidR="0062550B" w:rsidRDefault="0062550B" w:rsidP="006255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4D5545" wp14:editId="38CD0252">
          <wp:extent cx="1266825" cy="4572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10D24"/>
    <w:rsid w:val="00030571"/>
    <w:rsid w:val="000510D6"/>
    <w:rsid w:val="00053DF1"/>
    <w:rsid w:val="00062A7B"/>
    <w:rsid w:val="000804AE"/>
    <w:rsid w:val="000839EA"/>
    <w:rsid w:val="00083F4E"/>
    <w:rsid w:val="0009607E"/>
    <w:rsid w:val="000A0D0E"/>
    <w:rsid w:val="000A5946"/>
    <w:rsid w:val="000B41EE"/>
    <w:rsid w:val="000B4BD0"/>
    <w:rsid w:val="000B4FB3"/>
    <w:rsid w:val="000C266D"/>
    <w:rsid w:val="000D2B24"/>
    <w:rsid w:val="000F06EF"/>
    <w:rsid w:val="000F2FA0"/>
    <w:rsid w:val="000F30AE"/>
    <w:rsid w:val="00101893"/>
    <w:rsid w:val="00111392"/>
    <w:rsid w:val="00127D23"/>
    <w:rsid w:val="00131A60"/>
    <w:rsid w:val="0013337F"/>
    <w:rsid w:val="001437A3"/>
    <w:rsid w:val="00161C53"/>
    <w:rsid w:val="00175C7E"/>
    <w:rsid w:val="00182EA1"/>
    <w:rsid w:val="001A0AE9"/>
    <w:rsid w:val="001A29BF"/>
    <w:rsid w:val="001A3F89"/>
    <w:rsid w:val="001B5D3C"/>
    <w:rsid w:val="001C79AC"/>
    <w:rsid w:val="001D3346"/>
    <w:rsid w:val="002306C9"/>
    <w:rsid w:val="00236DE4"/>
    <w:rsid w:val="0023724E"/>
    <w:rsid w:val="00271C17"/>
    <w:rsid w:val="0027465C"/>
    <w:rsid w:val="00294B1F"/>
    <w:rsid w:val="002A0810"/>
    <w:rsid w:val="002B413F"/>
    <w:rsid w:val="002C581F"/>
    <w:rsid w:val="002F269D"/>
    <w:rsid w:val="00322814"/>
    <w:rsid w:val="00323422"/>
    <w:rsid w:val="003254C7"/>
    <w:rsid w:val="00330311"/>
    <w:rsid w:val="00332FE0"/>
    <w:rsid w:val="00335B8D"/>
    <w:rsid w:val="00342D12"/>
    <w:rsid w:val="00347B45"/>
    <w:rsid w:val="003554C1"/>
    <w:rsid w:val="00394339"/>
    <w:rsid w:val="003A5B27"/>
    <w:rsid w:val="003C0BB8"/>
    <w:rsid w:val="003D6C4B"/>
    <w:rsid w:val="003D6D39"/>
    <w:rsid w:val="0042234F"/>
    <w:rsid w:val="004242DF"/>
    <w:rsid w:val="00433953"/>
    <w:rsid w:val="00457F67"/>
    <w:rsid w:val="00457FDB"/>
    <w:rsid w:val="00464BC2"/>
    <w:rsid w:val="004848F2"/>
    <w:rsid w:val="004908C9"/>
    <w:rsid w:val="0049594B"/>
    <w:rsid w:val="004A125C"/>
    <w:rsid w:val="004A6ACF"/>
    <w:rsid w:val="004B4B65"/>
    <w:rsid w:val="004C04CF"/>
    <w:rsid w:val="004C3BA8"/>
    <w:rsid w:val="004E6F9E"/>
    <w:rsid w:val="004F210C"/>
    <w:rsid w:val="004F72EA"/>
    <w:rsid w:val="0051196E"/>
    <w:rsid w:val="005178B8"/>
    <w:rsid w:val="005249AB"/>
    <w:rsid w:val="00524D01"/>
    <w:rsid w:val="005277E7"/>
    <w:rsid w:val="00534994"/>
    <w:rsid w:val="00535511"/>
    <w:rsid w:val="0054147B"/>
    <w:rsid w:val="005549A6"/>
    <w:rsid w:val="00597851"/>
    <w:rsid w:val="005A516E"/>
    <w:rsid w:val="005A58C7"/>
    <w:rsid w:val="005B5E11"/>
    <w:rsid w:val="005D582D"/>
    <w:rsid w:val="005D7EE9"/>
    <w:rsid w:val="005F2B0C"/>
    <w:rsid w:val="005F603A"/>
    <w:rsid w:val="0060756C"/>
    <w:rsid w:val="0061085D"/>
    <w:rsid w:val="0062550B"/>
    <w:rsid w:val="006311E6"/>
    <w:rsid w:val="00664DCE"/>
    <w:rsid w:val="006749A0"/>
    <w:rsid w:val="00674A9C"/>
    <w:rsid w:val="006A5477"/>
    <w:rsid w:val="006B11D8"/>
    <w:rsid w:val="006B4AF7"/>
    <w:rsid w:val="006D125B"/>
    <w:rsid w:val="00713085"/>
    <w:rsid w:val="00721860"/>
    <w:rsid w:val="00727DE6"/>
    <w:rsid w:val="00731DEB"/>
    <w:rsid w:val="00736F66"/>
    <w:rsid w:val="00753444"/>
    <w:rsid w:val="00755B8A"/>
    <w:rsid w:val="00763A3A"/>
    <w:rsid w:val="007657DC"/>
    <w:rsid w:val="00796327"/>
    <w:rsid w:val="007C474F"/>
    <w:rsid w:val="007D2263"/>
    <w:rsid w:val="007D52A4"/>
    <w:rsid w:val="007D5320"/>
    <w:rsid w:val="007F3589"/>
    <w:rsid w:val="00806DF3"/>
    <w:rsid w:val="00810D9C"/>
    <w:rsid w:val="00850AEC"/>
    <w:rsid w:val="0088626F"/>
    <w:rsid w:val="008B573C"/>
    <w:rsid w:val="008C3853"/>
    <w:rsid w:val="008C5957"/>
    <w:rsid w:val="008D4C10"/>
    <w:rsid w:val="008F4C52"/>
    <w:rsid w:val="00914EF8"/>
    <w:rsid w:val="00920739"/>
    <w:rsid w:val="00920E36"/>
    <w:rsid w:val="00921287"/>
    <w:rsid w:val="0093686A"/>
    <w:rsid w:val="00937DFC"/>
    <w:rsid w:val="00955A5F"/>
    <w:rsid w:val="009622D1"/>
    <w:rsid w:val="009628CB"/>
    <w:rsid w:val="009715FE"/>
    <w:rsid w:val="00973E35"/>
    <w:rsid w:val="0098654D"/>
    <w:rsid w:val="0099112C"/>
    <w:rsid w:val="00995F50"/>
    <w:rsid w:val="00996B2F"/>
    <w:rsid w:val="009B27A5"/>
    <w:rsid w:val="009D773E"/>
    <w:rsid w:val="00A00940"/>
    <w:rsid w:val="00A17EAE"/>
    <w:rsid w:val="00A347A3"/>
    <w:rsid w:val="00A46841"/>
    <w:rsid w:val="00A56E46"/>
    <w:rsid w:val="00A63C25"/>
    <w:rsid w:val="00A6418B"/>
    <w:rsid w:val="00A678F4"/>
    <w:rsid w:val="00AB028A"/>
    <w:rsid w:val="00AB6326"/>
    <w:rsid w:val="00AC5334"/>
    <w:rsid w:val="00AD1916"/>
    <w:rsid w:val="00AD1DED"/>
    <w:rsid w:val="00AD3AF1"/>
    <w:rsid w:val="00AD6216"/>
    <w:rsid w:val="00AE047A"/>
    <w:rsid w:val="00AE3FDE"/>
    <w:rsid w:val="00AF113D"/>
    <w:rsid w:val="00AF4484"/>
    <w:rsid w:val="00AF58CD"/>
    <w:rsid w:val="00B02EEA"/>
    <w:rsid w:val="00B270AD"/>
    <w:rsid w:val="00B37145"/>
    <w:rsid w:val="00B412CE"/>
    <w:rsid w:val="00B571A0"/>
    <w:rsid w:val="00B7234E"/>
    <w:rsid w:val="00B7703F"/>
    <w:rsid w:val="00B90A13"/>
    <w:rsid w:val="00BA3E4D"/>
    <w:rsid w:val="00BA65F8"/>
    <w:rsid w:val="00BD0CEE"/>
    <w:rsid w:val="00BD19FD"/>
    <w:rsid w:val="00BD35B2"/>
    <w:rsid w:val="00BF20A2"/>
    <w:rsid w:val="00C05032"/>
    <w:rsid w:val="00C06CE2"/>
    <w:rsid w:val="00C14480"/>
    <w:rsid w:val="00C304DF"/>
    <w:rsid w:val="00C90FAA"/>
    <w:rsid w:val="00C93B5A"/>
    <w:rsid w:val="00CA203B"/>
    <w:rsid w:val="00CA5870"/>
    <w:rsid w:val="00CB0E67"/>
    <w:rsid w:val="00CB7D04"/>
    <w:rsid w:val="00CC6917"/>
    <w:rsid w:val="00CE2282"/>
    <w:rsid w:val="00CF0529"/>
    <w:rsid w:val="00D04003"/>
    <w:rsid w:val="00D06C8C"/>
    <w:rsid w:val="00D14ACA"/>
    <w:rsid w:val="00D16518"/>
    <w:rsid w:val="00D2426D"/>
    <w:rsid w:val="00D3424A"/>
    <w:rsid w:val="00D44283"/>
    <w:rsid w:val="00D506BE"/>
    <w:rsid w:val="00D63329"/>
    <w:rsid w:val="00D6432D"/>
    <w:rsid w:val="00D723AD"/>
    <w:rsid w:val="00D876FE"/>
    <w:rsid w:val="00DA79F0"/>
    <w:rsid w:val="00DB1042"/>
    <w:rsid w:val="00DB3E5F"/>
    <w:rsid w:val="00DC7ABE"/>
    <w:rsid w:val="00DD5405"/>
    <w:rsid w:val="00DE605B"/>
    <w:rsid w:val="00DF0890"/>
    <w:rsid w:val="00DF3535"/>
    <w:rsid w:val="00DF6E96"/>
    <w:rsid w:val="00E167B1"/>
    <w:rsid w:val="00E21112"/>
    <w:rsid w:val="00E235F7"/>
    <w:rsid w:val="00E34B70"/>
    <w:rsid w:val="00E3664D"/>
    <w:rsid w:val="00E55F53"/>
    <w:rsid w:val="00E87172"/>
    <w:rsid w:val="00E91F46"/>
    <w:rsid w:val="00E949A9"/>
    <w:rsid w:val="00E96F9D"/>
    <w:rsid w:val="00EF47FF"/>
    <w:rsid w:val="00F02D77"/>
    <w:rsid w:val="00F2103F"/>
    <w:rsid w:val="00F458C8"/>
    <w:rsid w:val="00F475C6"/>
    <w:rsid w:val="00F60992"/>
    <w:rsid w:val="00F62676"/>
    <w:rsid w:val="00F75B1D"/>
    <w:rsid w:val="00F87831"/>
    <w:rsid w:val="00FB3722"/>
    <w:rsid w:val="00FB4E4F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860"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5F4585545F4F0A8CEA03576E5AD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9CD55-8F03-4C1A-8EF2-486324ACAA90}"/>
      </w:docPartPr>
      <w:docPartBody>
        <w:p w:rsidR="00AD3782" w:rsidRDefault="003B6EDF" w:rsidP="003B6EDF">
          <w:pPr>
            <w:pStyle w:val="145F4585545F4F0A8CEA03576E5ADC88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dokumentacji projektowej razem z prawami autorskimi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61E01A8A84584ADD8F729FFCD0955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C54DC5-6344-4579-BF95-88C105710CEF}"/>
      </w:docPartPr>
      <w:docPartBody>
        <w:p w:rsidR="00AD3782" w:rsidRDefault="003B6EDF" w:rsidP="003B6EDF">
          <w:pPr>
            <w:pStyle w:val="61E01A8A84584ADD8F729FFCD0955AFD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D7A5EEFAA1024167B9095372D064E7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BC421-3929-4468-A313-53A3C53A1E57}"/>
      </w:docPartPr>
      <w:docPartBody>
        <w:p w:rsidR="00AD3782" w:rsidRDefault="003B6EDF" w:rsidP="003B6EDF">
          <w:pPr>
            <w:pStyle w:val="D7A5EEFAA1024167B9095372D064E71C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2F2EA5CF988745F4A7FBAAC0991491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A3F28-D72A-4F78-9654-8DD13ADA90D0}"/>
      </w:docPartPr>
      <w:docPartBody>
        <w:p w:rsidR="00AD3782" w:rsidRDefault="003B6EDF" w:rsidP="003B6EDF">
          <w:pPr>
            <w:pStyle w:val="2F2EA5CF988745F4A7FBAAC09914915C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12DA2039BC7F4BBC86FF0778A676A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67195F-C0DB-48E5-BE6E-0783708051D3}"/>
      </w:docPartPr>
      <w:docPartBody>
        <w:p w:rsidR="00AD3782" w:rsidRDefault="003B6EDF" w:rsidP="003B6EDF">
          <w:pPr>
            <w:pStyle w:val="12DA2039BC7F4BBC86FF0778A676A282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67F2B4B218F4DE7A3F640AFA57F8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CC630-9CEC-49ED-A080-87459FA0DF61}"/>
      </w:docPartPr>
      <w:docPartBody>
        <w:p w:rsidR="003B6EDF" w:rsidRDefault="003B6EDF" w:rsidP="003B6EDF">
          <w:pPr>
            <w:pStyle w:val="E67F2B4B218F4DE7A3F640AFA57F84A4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praw autorskich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E77CF20219584B3C9A7B0C784E268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3FAABA-8DD6-4993-B9C9-5088B02DCB60}"/>
      </w:docPartPr>
      <w:docPartBody>
        <w:p w:rsidR="00CC0278" w:rsidRDefault="00CC0278" w:rsidP="00CC0278">
          <w:pPr>
            <w:pStyle w:val="E77CF20219584B3C9A7B0C784E268F3F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wpisz sumę poz. od 1.1 do 1.5.</w:t>
          </w:r>
        </w:p>
      </w:docPartBody>
    </w:docPart>
    <w:docPart>
      <w:docPartPr>
        <w:name w:val="4675E029F1FA49F3973F044636A589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1724A-4A35-4533-824F-7BC5D588AF2D}"/>
      </w:docPartPr>
      <w:docPartBody>
        <w:p w:rsidR="00CC0278" w:rsidRDefault="00CC0278" w:rsidP="00CC0278">
          <w:pPr>
            <w:pStyle w:val="4675E029F1FA49F3973F044636A58927"/>
          </w:pPr>
          <w:r w:rsidRPr="004E6F9E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kwotę podatku VAT</w:t>
          </w:r>
        </w:p>
      </w:docPartBody>
    </w:docPart>
    <w:docPart>
      <w:docPartPr>
        <w:name w:val="C424AC34ED4D492399FD2A91EED7FE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DDF4FF-0E56-48CA-AE39-56DF23BDD210}"/>
      </w:docPartPr>
      <w:docPartBody>
        <w:p w:rsidR="00CC0278" w:rsidRDefault="00CC0278" w:rsidP="00CC0278">
          <w:pPr>
            <w:pStyle w:val="C424AC34ED4D492399FD2A91EED7FED6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3A234FCD5244842ABA31CA8EF253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E4A45C-7A1A-452D-82F8-78C7F0A8C05E}"/>
      </w:docPartPr>
      <w:docPartBody>
        <w:p w:rsidR="00CC0278" w:rsidRDefault="00CC0278" w:rsidP="00CC0278">
          <w:pPr>
            <w:pStyle w:val="73A234FCD5244842ABA31CA8EF253AF5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dokumentacji projektowej razem z prawami autorskimi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6ACBC99E04134C7A806BB9DDC551E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D32623-32ED-4A97-AFEF-DE5A3D714E7C}"/>
      </w:docPartPr>
      <w:docPartBody>
        <w:p w:rsidR="00CC0278" w:rsidRDefault="00CC0278" w:rsidP="00CC0278">
          <w:pPr>
            <w:pStyle w:val="6ACBC99E04134C7A806BB9DDC551E29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94C5333924F421F9ABE536C808277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F3B715-DAF6-4F6B-8C03-CE538FBEA47C}"/>
      </w:docPartPr>
      <w:docPartBody>
        <w:p w:rsidR="00CC0278" w:rsidRDefault="00CC0278" w:rsidP="00CC0278">
          <w:pPr>
            <w:pStyle w:val="B94C5333924F421F9ABE536C80827740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praw autorskich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FEF8B18F537C4D0D88EE711074A58D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8DC745-203D-436A-8EA4-2A07F9531C19}"/>
      </w:docPartPr>
      <w:docPartBody>
        <w:p w:rsidR="00CC0278" w:rsidRDefault="00CC0278" w:rsidP="00CC0278">
          <w:pPr>
            <w:pStyle w:val="FEF8B18F537C4D0D88EE711074A58D6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1F27401A4DC44529A3584104CEC8AE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45251-1E71-4294-913D-BFA291EEF0C1}"/>
      </w:docPartPr>
      <w:docPartBody>
        <w:p w:rsidR="00CC0278" w:rsidRDefault="00CC0278" w:rsidP="00CC0278">
          <w:pPr>
            <w:pStyle w:val="1F27401A4DC44529A3584104CEC8AEAB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1FF7A8F4722F49468EF563293FC43D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E026E-CBBD-4354-B934-BB9E71006167}"/>
      </w:docPartPr>
      <w:docPartBody>
        <w:p w:rsidR="00CC0278" w:rsidRDefault="00CC0278" w:rsidP="00CC0278">
          <w:pPr>
            <w:pStyle w:val="1FF7A8F4722F49468EF563293FC43DD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095A10D5C9740C5BDBE0365AEB94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A8C6D6-527C-4A38-83B6-08D1576C721C}"/>
      </w:docPartPr>
      <w:docPartBody>
        <w:p w:rsidR="00CC0278" w:rsidRDefault="00CC0278" w:rsidP="00CC0278">
          <w:pPr>
            <w:pStyle w:val="E095A10D5C9740C5BDBE0365AEB9448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4F89BBD6EBA478EA1108BCFE1ED19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563708-DD9A-423D-9985-716FB68D3475}"/>
      </w:docPartPr>
      <w:docPartBody>
        <w:p w:rsidR="00CC0278" w:rsidRDefault="00CC0278" w:rsidP="00CC0278">
          <w:pPr>
            <w:pStyle w:val="74F89BBD6EBA478EA1108BCFE1ED1979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3674D7E68FD54504B5B90FBA9EDD48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41FDF4-9DC2-4C30-8132-670CFA664F1B}"/>
      </w:docPartPr>
      <w:docPartBody>
        <w:p w:rsidR="00CC0278" w:rsidRDefault="00CC0278" w:rsidP="00CC0278">
          <w:pPr>
            <w:pStyle w:val="3674D7E68FD54504B5B90FBA9EDD48F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wpisz sumę poz. od 2.1. do  2.6.</w:t>
          </w:r>
        </w:p>
      </w:docPartBody>
    </w:docPart>
    <w:docPart>
      <w:docPartPr>
        <w:name w:val="E01170AD5F094DB08D4C6A77734BB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E1AE6-7993-4B6E-8725-4F26EE177CC8}"/>
      </w:docPartPr>
      <w:docPartBody>
        <w:p w:rsidR="00CC0278" w:rsidRDefault="00CC0278" w:rsidP="00CC0278">
          <w:pPr>
            <w:pStyle w:val="E01170AD5F094DB08D4C6A77734BB557"/>
          </w:pPr>
          <w:r w:rsidRPr="004E6F9E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kwotę podatku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07"/>
    <w:rsid w:val="003B6EDF"/>
    <w:rsid w:val="00764807"/>
    <w:rsid w:val="00777C43"/>
    <w:rsid w:val="00AD3782"/>
    <w:rsid w:val="00C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0278"/>
    <w:rPr>
      <w:color w:val="808080"/>
    </w:rPr>
  </w:style>
  <w:style w:type="paragraph" w:customStyle="1" w:styleId="145F4585545F4F0A8CEA03576E5ADC881">
    <w:name w:val="145F4585545F4F0A8CEA03576E5ADC881"/>
    <w:rsid w:val="003B6EDF"/>
    <w:rPr>
      <w:rFonts w:eastAsiaTheme="minorHAnsi"/>
      <w:kern w:val="0"/>
      <w:lang w:eastAsia="en-US"/>
      <w14:ligatures w14:val="none"/>
    </w:rPr>
  </w:style>
  <w:style w:type="paragraph" w:customStyle="1" w:styleId="E67F2B4B218F4DE7A3F640AFA57F84A42">
    <w:name w:val="E67F2B4B218F4DE7A3F640AFA57F84A42"/>
    <w:rsid w:val="003B6EDF"/>
    <w:rPr>
      <w:rFonts w:eastAsiaTheme="minorHAnsi"/>
      <w:kern w:val="0"/>
      <w:lang w:eastAsia="en-US"/>
      <w14:ligatures w14:val="none"/>
    </w:rPr>
  </w:style>
  <w:style w:type="paragraph" w:customStyle="1" w:styleId="61E01A8A84584ADD8F729FFCD0955AFD1">
    <w:name w:val="61E01A8A84584ADD8F729FFCD0955AFD1"/>
    <w:rsid w:val="003B6EDF"/>
    <w:rPr>
      <w:rFonts w:eastAsiaTheme="minorHAnsi"/>
      <w:kern w:val="0"/>
      <w:lang w:eastAsia="en-US"/>
      <w14:ligatures w14:val="none"/>
    </w:rPr>
  </w:style>
  <w:style w:type="paragraph" w:customStyle="1" w:styleId="D7A5EEFAA1024167B9095372D064E71C1">
    <w:name w:val="D7A5EEFAA1024167B9095372D064E71C1"/>
    <w:rsid w:val="003B6EDF"/>
    <w:rPr>
      <w:rFonts w:eastAsiaTheme="minorHAnsi"/>
      <w:kern w:val="0"/>
      <w:lang w:eastAsia="en-US"/>
      <w14:ligatures w14:val="none"/>
    </w:rPr>
  </w:style>
  <w:style w:type="paragraph" w:customStyle="1" w:styleId="2F2EA5CF988745F4A7FBAAC09914915C1">
    <w:name w:val="2F2EA5CF988745F4A7FBAAC09914915C1"/>
    <w:rsid w:val="003B6EDF"/>
    <w:rPr>
      <w:rFonts w:eastAsiaTheme="minorHAnsi"/>
      <w:kern w:val="0"/>
      <w:lang w:eastAsia="en-US"/>
      <w14:ligatures w14:val="none"/>
    </w:rPr>
  </w:style>
  <w:style w:type="paragraph" w:customStyle="1" w:styleId="12DA2039BC7F4BBC86FF0778A676A2821">
    <w:name w:val="12DA2039BC7F4BBC86FF0778A676A2821"/>
    <w:rsid w:val="003B6EDF"/>
    <w:rPr>
      <w:rFonts w:eastAsiaTheme="minorHAnsi"/>
      <w:kern w:val="0"/>
      <w:lang w:eastAsia="en-US"/>
      <w14:ligatures w14:val="none"/>
    </w:rPr>
  </w:style>
  <w:style w:type="paragraph" w:customStyle="1" w:styleId="E77CF20219584B3C9A7B0C784E268F3F">
    <w:name w:val="E77CF20219584B3C9A7B0C784E268F3F"/>
    <w:rsid w:val="00CC0278"/>
  </w:style>
  <w:style w:type="paragraph" w:customStyle="1" w:styleId="4675E029F1FA49F3973F044636A58927">
    <w:name w:val="4675E029F1FA49F3973F044636A58927"/>
    <w:rsid w:val="00CC0278"/>
  </w:style>
  <w:style w:type="paragraph" w:customStyle="1" w:styleId="C424AC34ED4D492399FD2A91EED7FED6">
    <w:name w:val="C424AC34ED4D492399FD2A91EED7FED6"/>
    <w:rsid w:val="00CC0278"/>
  </w:style>
  <w:style w:type="paragraph" w:customStyle="1" w:styleId="73A234FCD5244842ABA31CA8EF253AF5">
    <w:name w:val="73A234FCD5244842ABA31CA8EF253AF5"/>
    <w:rsid w:val="00CC0278"/>
  </w:style>
  <w:style w:type="paragraph" w:customStyle="1" w:styleId="6ACBC99E04134C7A806BB9DDC551E291">
    <w:name w:val="6ACBC99E04134C7A806BB9DDC551E291"/>
    <w:rsid w:val="00CC0278"/>
  </w:style>
  <w:style w:type="paragraph" w:customStyle="1" w:styleId="B94C5333924F421F9ABE536C80827740">
    <w:name w:val="B94C5333924F421F9ABE536C80827740"/>
    <w:rsid w:val="00CC0278"/>
  </w:style>
  <w:style w:type="paragraph" w:customStyle="1" w:styleId="FEF8B18F537C4D0D88EE711074A58D6D">
    <w:name w:val="FEF8B18F537C4D0D88EE711074A58D6D"/>
    <w:rsid w:val="00CC0278"/>
  </w:style>
  <w:style w:type="paragraph" w:customStyle="1" w:styleId="1F27401A4DC44529A3584104CEC8AEAB">
    <w:name w:val="1F27401A4DC44529A3584104CEC8AEAB"/>
    <w:rsid w:val="00CC0278"/>
  </w:style>
  <w:style w:type="paragraph" w:customStyle="1" w:styleId="1FF7A8F4722F49468EF563293FC43DD1">
    <w:name w:val="1FF7A8F4722F49468EF563293FC43DD1"/>
    <w:rsid w:val="00CC0278"/>
  </w:style>
  <w:style w:type="paragraph" w:customStyle="1" w:styleId="E095A10D5C9740C5BDBE0365AEB94482">
    <w:name w:val="E095A10D5C9740C5BDBE0365AEB94482"/>
    <w:rsid w:val="00CC0278"/>
  </w:style>
  <w:style w:type="paragraph" w:customStyle="1" w:styleId="74F89BBD6EBA478EA1108BCFE1ED1979">
    <w:name w:val="74F89BBD6EBA478EA1108BCFE1ED1979"/>
    <w:rsid w:val="00CC0278"/>
  </w:style>
  <w:style w:type="paragraph" w:customStyle="1" w:styleId="3674D7E68FD54504B5B90FBA9EDD48F3">
    <w:name w:val="3674D7E68FD54504B5B90FBA9EDD48F3"/>
    <w:rsid w:val="00CC0278"/>
  </w:style>
  <w:style w:type="paragraph" w:customStyle="1" w:styleId="E01170AD5F094DB08D4C6A77734BB557">
    <w:name w:val="E01170AD5F094DB08D4C6A77734BB557"/>
    <w:rsid w:val="00CC02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3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Malwina Piasecka-Laska</cp:lastModifiedBy>
  <cp:revision>91</cp:revision>
  <cp:lastPrinted>2023-10-25T10:12:00Z</cp:lastPrinted>
  <dcterms:created xsi:type="dcterms:W3CDTF">2023-01-24T07:10:00Z</dcterms:created>
  <dcterms:modified xsi:type="dcterms:W3CDTF">2023-10-25T10:12:00Z</dcterms:modified>
</cp:coreProperties>
</file>