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059EF" w14:textId="77777777" w:rsidR="00995846" w:rsidRPr="008050C9" w:rsidRDefault="00995846" w:rsidP="00995846">
      <w:pPr>
        <w:spacing w:line="276" w:lineRule="auto"/>
        <w:ind w:right="5100"/>
        <w:jc w:val="center"/>
        <w:rPr>
          <w:sz w:val="20"/>
          <w:szCs w:val="20"/>
        </w:rPr>
      </w:pPr>
      <w:r w:rsidRPr="008050C9">
        <w:rPr>
          <w:sz w:val="20"/>
          <w:szCs w:val="20"/>
        </w:rPr>
        <w:t>Numer referencyjny postępowania:</w:t>
      </w:r>
    </w:p>
    <w:p w14:paraId="6C9724E6" w14:textId="50C6F826" w:rsidR="00995846" w:rsidRPr="008050C9" w:rsidRDefault="00EC1F9A" w:rsidP="00995846">
      <w:pPr>
        <w:ind w:right="510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0F07DB">
        <w:rPr>
          <w:b/>
          <w:sz w:val="20"/>
          <w:szCs w:val="20"/>
        </w:rPr>
        <w:t>7</w:t>
      </w:r>
      <w:r w:rsidR="00F85329">
        <w:rPr>
          <w:b/>
          <w:sz w:val="20"/>
          <w:szCs w:val="20"/>
        </w:rPr>
        <w:t>/2024</w:t>
      </w:r>
    </w:p>
    <w:p w14:paraId="7D6F8E27" w14:textId="41702E8E" w:rsidR="00EA2CFF" w:rsidRPr="008050C9" w:rsidRDefault="00EA2CFF" w:rsidP="00EA2CFF">
      <w:pPr>
        <w:jc w:val="right"/>
        <w:rPr>
          <w:b/>
          <w:sz w:val="20"/>
          <w:szCs w:val="20"/>
        </w:rPr>
      </w:pPr>
      <w:r w:rsidRPr="008050C9">
        <w:rPr>
          <w:b/>
          <w:sz w:val="20"/>
          <w:szCs w:val="20"/>
        </w:rPr>
        <w:t xml:space="preserve">Załącznik nr </w:t>
      </w:r>
      <w:r w:rsidR="001815AC">
        <w:rPr>
          <w:b/>
          <w:sz w:val="20"/>
          <w:szCs w:val="20"/>
        </w:rPr>
        <w:t>8</w:t>
      </w:r>
      <w:r w:rsidR="001A0180" w:rsidRPr="008050C9">
        <w:rPr>
          <w:b/>
          <w:sz w:val="20"/>
          <w:szCs w:val="20"/>
        </w:rPr>
        <w:t xml:space="preserve"> </w:t>
      </w:r>
      <w:r w:rsidRPr="008050C9">
        <w:rPr>
          <w:b/>
          <w:sz w:val="20"/>
          <w:szCs w:val="20"/>
        </w:rPr>
        <w:t>do SWZ</w:t>
      </w:r>
    </w:p>
    <w:p w14:paraId="3BAD5F16" w14:textId="77777777" w:rsidR="007B33E7" w:rsidRPr="008050C9" w:rsidRDefault="007B33E7" w:rsidP="007B33E7">
      <w:pPr>
        <w:rPr>
          <w:sz w:val="20"/>
          <w:szCs w:val="20"/>
        </w:rPr>
      </w:pPr>
    </w:p>
    <w:p w14:paraId="05259EA5" w14:textId="77777777" w:rsidR="0067607A" w:rsidRPr="008050C9" w:rsidRDefault="00421CEC" w:rsidP="003C15AA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jc w:val="center"/>
        <w:rPr>
          <w:rFonts w:eastAsia="HG Mincho Light J"/>
          <w:b/>
          <w:smallCaps/>
          <w:color w:val="000000"/>
          <w:szCs w:val="20"/>
        </w:rPr>
      </w:pPr>
      <w:r w:rsidRPr="008050C9">
        <w:rPr>
          <w:rFonts w:eastAsia="HG Mincho Light J"/>
          <w:b/>
          <w:smallCaps/>
          <w:color w:val="000000"/>
          <w:szCs w:val="20"/>
        </w:rPr>
        <w:t>W</w:t>
      </w:r>
      <w:r w:rsidR="000E3C5C">
        <w:rPr>
          <w:rFonts w:eastAsia="HG Mincho Light J"/>
          <w:b/>
          <w:smallCaps/>
          <w:color w:val="000000"/>
          <w:szCs w:val="20"/>
        </w:rPr>
        <w:t>YKAZ</w:t>
      </w:r>
      <w:r w:rsidRPr="008050C9">
        <w:rPr>
          <w:rFonts w:eastAsia="HG Mincho Light J"/>
          <w:b/>
          <w:smallCaps/>
          <w:color w:val="000000"/>
          <w:szCs w:val="20"/>
        </w:rPr>
        <w:t xml:space="preserve"> </w:t>
      </w:r>
      <w:r w:rsidR="000E3C5C">
        <w:rPr>
          <w:rFonts w:eastAsia="HG Mincho Light J"/>
          <w:b/>
          <w:smallCaps/>
          <w:color w:val="000000"/>
          <w:szCs w:val="20"/>
        </w:rPr>
        <w:t>USŁUG</w:t>
      </w:r>
      <w:r w:rsidR="004128E9">
        <w:rPr>
          <w:rFonts w:eastAsia="HG Mincho Light J"/>
          <w:b/>
          <w:smallCaps/>
          <w:color w:val="000000"/>
          <w:szCs w:val="20"/>
        </w:rPr>
        <w:t xml:space="preserve"> WYKONANYCH LUB WYKONYWANYCH</w:t>
      </w:r>
    </w:p>
    <w:p w14:paraId="0F43D6A4" w14:textId="77777777" w:rsidR="0060764F" w:rsidRPr="008050C9" w:rsidRDefault="0060764F" w:rsidP="0060764F">
      <w:pPr>
        <w:jc w:val="center"/>
        <w:rPr>
          <w:color w:val="000000"/>
          <w:sz w:val="20"/>
          <w:szCs w:val="20"/>
        </w:rPr>
      </w:pPr>
    </w:p>
    <w:p w14:paraId="388E1BFC" w14:textId="77777777" w:rsidR="006374E9" w:rsidRPr="008050C9" w:rsidRDefault="006374E9" w:rsidP="006374E9">
      <w:pPr>
        <w:widowControl w:val="0"/>
        <w:numPr>
          <w:ilvl w:val="0"/>
          <w:numId w:val="14"/>
        </w:numPr>
        <w:jc w:val="center"/>
        <w:rPr>
          <w:sz w:val="20"/>
          <w:szCs w:val="20"/>
        </w:rPr>
      </w:pPr>
      <w:r w:rsidRPr="008050C9">
        <w:rPr>
          <w:sz w:val="20"/>
          <w:szCs w:val="20"/>
        </w:rPr>
        <w:t>Składając ofertę w postępowaniu o udzielenie zamówienia publicznego na zadanie pod nazwą:</w:t>
      </w:r>
    </w:p>
    <w:p w14:paraId="3ED4542F" w14:textId="77777777" w:rsidR="008C1A9D" w:rsidRPr="008050C9" w:rsidRDefault="008C1A9D" w:rsidP="008C1A9D">
      <w:pPr>
        <w:widowControl w:val="0"/>
        <w:numPr>
          <w:ilvl w:val="0"/>
          <w:numId w:val="14"/>
        </w:numPr>
        <w:jc w:val="center"/>
        <w:rPr>
          <w:sz w:val="20"/>
          <w:szCs w:val="20"/>
        </w:rPr>
      </w:pPr>
    </w:p>
    <w:p w14:paraId="5635D901" w14:textId="77777777" w:rsidR="00717190" w:rsidRPr="00717190" w:rsidRDefault="00717190" w:rsidP="00717190">
      <w:pPr>
        <w:pStyle w:val="Akapitzlist"/>
        <w:numPr>
          <w:ilvl w:val="0"/>
          <w:numId w:val="14"/>
        </w:numPr>
        <w:jc w:val="center"/>
        <w:rPr>
          <w:b/>
          <w:sz w:val="22"/>
          <w:szCs w:val="22"/>
        </w:rPr>
      </w:pPr>
      <w:bookmarkStart w:id="0" w:name="_Hlk168570110"/>
      <w:r w:rsidRPr="00717190">
        <w:rPr>
          <w:b/>
          <w:sz w:val="28"/>
          <w:szCs w:val="28"/>
        </w:rPr>
        <w:t>„</w:t>
      </w:r>
      <w:r w:rsidRPr="00717190">
        <w:rPr>
          <w:b/>
          <w:sz w:val="22"/>
          <w:szCs w:val="22"/>
        </w:rPr>
        <w:t xml:space="preserve">Świadczenie usług opieki serwisowej oraz dostępu do nowych wersji programów komputerowych umożliwiających bieżącą eksploatację szpitalnych systemów informatycznych wraz z monitoringiem infrastruktury i usługą SOC na potrzeby Wojewódzkiego Szpitala Zespolonego im. dr. Romana </w:t>
      </w:r>
      <w:proofErr w:type="spellStart"/>
      <w:r w:rsidRPr="00717190">
        <w:rPr>
          <w:b/>
          <w:sz w:val="22"/>
          <w:szCs w:val="22"/>
        </w:rPr>
        <w:t>Ostrzyckiego</w:t>
      </w:r>
      <w:proofErr w:type="spellEnd"/>
      <w:r w:rsidRPr="00717190">
        <w:rPr>
          <w:b/>
          <w:sz w:val="22"/>
          <w:szCs w:val="22"/>
        </w:rPr>
        <w:t xml:space="preserve"> w Koninie</w:t>
      </w:r>
      <w:r w:rsidRPr="00717190">
        <w:rPr>
          <w:b/>
          <w:bCs/>
          <w:sz w:val="28"/>
          <w:szCs w:val="28"/>
        </w:rPr>
        <w:t>”</w:t>
      </w:r>
    </w:p>
    <w:bookmarkEnd w:id="0"/>
    <w:p w14:paraId="28A822EC" w14:textId="77777777" w:rsidR="008C1A9D" w:rsidRPr="008050C9" w:rsidRDefault="008C1A9D" w:rsidP="008C1A9D">
      <w:pPr>
        <w:widowControl w:val="0"/>
        <w:ind w:right="-108"/>
        <w:rPr>
          <w:b/>
          <w:sz w:val="20"/>
          <w:szCs w:val="20"/>
        </w:rPr>
      </w:pPr>
    </w:p>
    <w:p w14:paraId="55508030" w14:textId="33101C36" w:rsidR="0067607A" w:rsidRPr="008050C9" w:rsidRDefault="0060764F" w:rsidP="0067607A">
      <w:pPr>
        <w:jc w:val="both"/>
        <w:rPr>
          <w:sz w:val="20"/>
          <w:szCs w:val="20"/>
        </w:rPr>
      </w:pPr>
      <w:r w:rsidRPr="008050C9">
        <w:rPr>
          <w:sz w:val="20"/>
          <w:szCs w:val="20"/>
        </w:rPr>
        <w:t>Ja(My) niżej podpis</w:t>
      </w:r>
      <w:r w:rsidR="00A63D8C">
        <w:rPr>
          <w:sz w:val="20"/>
          <w:szCs w:val="20"/>
        </w:rPr>
        <w:t>any(i), reprezentując(y) firmę</w:t>
      </w:r>
      <w:r w:rsidRPr="008050C9">
        <w:rPr>
          <w:sz w:val="20"/>
          <w:szCs w:val="20"/>
        </w:rPr>
        <w:t>, jako upoważniony(</w:t>
      </w:r>
      <w:proofErr w:type="spellStart"/>
      <w:r w:rsidRPr="008050C9">
        <w:rPr>
          <w:sz w:val="20"/>
          <w:szCs w:val="20"/>
        </w:rPr>
        <w:t>eni</w:t>
      </w:r>
      <w:proofErr w:type="spellEnd"/>
      <w:r w:rsidRPr="008050C9">
        <w:rPr>
          <w:sz w:val="20"/>
          <w:szCs w:val="20"/>
        </w:rPr>
        <w:t>) na piśmie lub wpisany(i)</w:t>
      </w:r>
      <w:r w:rsidR="00EC1F9A">
        <w:rPr>
          <w:sz w:val="20"/>
          <w:szCs w:val="20"/>
        </w:rPr>
        <w:t xml:space="preserve"> </w:t>
      </w:r>
      <w:r w:rsidR="00EC1F9A">
        <w:rPr>
          <w:sz w:val="20"/>
          <w:szCs w:val="20"/>
        </w:rPr>
        <w:br/>
      </w:r>
      <w:r w:rsidRPr="008050C9">
        <w:rPr>
          <w:sz w:val="20"/>
          <w:szCs w:val="20"/>
        </w:rPr>
        <w:t>w odpowiednich dokumentach rejestrowych, w imieniu reprezentowanej przez(e) mnie(nas) firmy oświadczam(y), że wykona</w:t>
      </w:r>
      <w:r w:rsidR="0067607A" w:rsidRPr="008050C9">
        <w:rPr>
          <w:sz w:val="20"/>
          <w:szCs w:val="20"/>
        </w:rPr>
        <w:t xml:space="preserve">liśmy niżej wymienione </w:t>
      </w:r>
      <w:r w:rsidR="000E3C5C">
        <w:rPr>
          <w:sz w:val="20"/>
          <w:szCs w:val="20"/>
        </w:rPr>
        <w:t>usługi</w:t>
      </w:r>
      <w:r w:rsidR="0067607A" w:rsidRPr="008050C9">
        <w:rPr>
          <w:sz w:val="20"/>
          <w:szCs w:val="20"/>
        </w:rPr>
        <w:t>:</w:t>
      </w:r>
    </w:p>
    <w:p w14:paraId="0C52A415" w14:textId="77777777" w:rsidR="003E0C81" w:rsidRPr="008050C9" w:rsidRDefault="003E0C81" w:rsidP="003E0C81">
      <w:pPr>
        <w:rPr>
          <w:sz w:val="20"/>
          <w:szCs w:val="20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828"/>
        <w:gridCol w:w="1699"/>
        <w:gridCol w:w="1701"/>
        <w:gridCol w:w="2127"/>
      </w:tblGrid>
      <w:tr w:rsidR="004128E9" w:rsidRPr="008050C9" w14:paraId="5EDD0390" w14:textId="77777777" w:rsidTr="004128E9">
        <w:trPr>
          <w:trHeight w:val="938"/>
        </w:trPr>
        <w:tc>
          <w:tcPr>
            <w:tcW w:w="57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96D69A8" w14:textId="77777777" w:rsidR="00C11990" w:rsidRPr="008050C9" w:rsidRDefault="00C11990" w:rsidP="00EF2217">
            <w:pPr>
              <w:suppressAutoHyphens w:val="0"/>
              <w:jc w:val="center"/>
              <w:rPr>
                <w:b/>
                <w:sz w:val="18"/>
                <w:szCs w:val="20"/>
                <w:lang w:eastAsia="pl-PL"/>
              </w:rPr>
            </w:pPr>
            <w:r w:rsidRPr="008050C9">
              <w:rPr>
                <w:b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57B3C6E" w14:textId="77777777" w:rsidR="00C11990" w:rsidRPr="008050C9" w:rsidRDefault="00C11990" w:rsidP="004128E9">
            <w:pPr>
              <w:suppressAutoHyphens w:val="0"/>
              <w:jc w:val="center"/>
              <w:rPr>
                <w:b/>
                <w:sz w:val="18"/>
                <w:szCs w:val="20"/>
                <w:lang w:eastAsia="pl-PL"/>
              </w:rPr>
            </w:pPr>
            <w:r w:rsidRPr="008050C9">
              <w:rPr>
                <w:b/>
                <w:sz w:val="18"/>
                <w:szCs w:val="20"/>
                <w:lang w:eastAsia="pl-PL"/>
              </w:rPr>
              <w:t xml:space="preserve">Przedmiot </w:t>
            </w:r>
            <w:r w:rsidR="000E3C5C">
              <w:rPr>
                <w:b/>
                <w:sz w:val="18"/>
                <w:szCs w:val="20"/>
                <w:lang w:eastAsia="pl-PL"/>
              </w:rPr>
              <w:t>usługi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3CA1F1A" w14:textId="77777777" w:rsidR="00C11990" w:rsidRPr="008050C9" w:rsidRDefault="00C11990" w:rsidP="004128E9">
            <w:pPr>
              <w:suppressAutoHyphens w:val="0"/>
              <w:jc w:val="center"/>
              <w:rPr>
                <w:b/>
                <w:sz w:val="18"/>
                <w:szCs w:val="20"/>
                <w:lang w:eastAsia="pl-PL"/>
              </w:rPr>
            </w:pPr>
            <w:r w:rsidRPr="008050C9">
              <w:rPr>
                <w:b/>
                <w:sz w:val="18"/>
                <w:szCs w:val="20"/>
                <w:lang w:eastAsia="pl-PL"/>
              </w:rPr>
              <w:t xml:space="preserve">Wartość brutto </w:t>
            </w:r>
            <w:r w:rsidR="004128E9">
              <w:rPr>
                <w:b/>
                <w:sz w:val="18"/>
                <w:szCs w:val="20"/>
                <w:lang w:eastAsia="pl-PL"/>
              </w:rPr>
              <w:t xml:space="preserve">wykonania lub wykonywania </w:t>
            </w:r>
            <w:r w:rsidR="000E3C5C">
              <w:rPr>
                <w:b/>
                <w:sz w:val="18"/>
                <w:szCs w:val="20"/>
                <w:lang w:eastAsia="pl-PL"/>
              </w:rPr>
              <w:t>usług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C180BCD" w14:textId="77777777" w:rsidR="00C11990" w:rsidRPr="008050C9" w:rsidRDefault="00C11990" w:rsidP="004128E9">
            <w:pPr>
              <w:suppressAutoHyphens w:val="0"/>
              <w:jc w:val="center"/>
              <w:rPr>
                <w:b/>
                <w:sz w:val="18"/>
                <w:szCs w:val="20"/>
                <w:lang w:eastAsia="pl-PL"/>
              </w:rPr>
            </w:pPr>
            <w:r w:rsidRPr="008050C9">
              <w:rPr>
                <w:b/>
                <w:sz w:val="18"/>
                <w:szCs w:val="20"/>
                <w:lang w:eastAsia="pl-PL"/>
              </w:rPr>
              <w:t>Data wykonania</w:t>
            </w:r>
            <w:r w:rsidR="004128E9">
              <w:rPr>
                <w:b/>
                <w:sz w:val="18"/>
                <w:szCs w:val="20"/>
                <w:lang w:eastAsia="pl-PL"/>
              </w:rPr>
              <w:t xml:space="preserve"> lub wykonywania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1898BEB" w14:textId="77777777" w:rsidR="004128E9" w:rsidRDefault="004128E9" w:rsidP="004128E9">
            <w:pPr>
              <w:suppressAutoHyphens w:val="0"/>
              <w:jc w:val="center"/>
              <w:rPr>
                <w:b/>
                <w:sz w:val="18"/>
                <w:szCs w:val="20"/>
                <w:lang w:eastAsia="pl-PL"/>
              </w:rPr>
            </w:pPr>
            <w:r>
              <w:rPr>
                <w:b/>
                <w:sz w:val="18"/>
                <w:szCs w:val="20"/>
                <w:lang w:eastAsia="pl-PL"/>
              </w:rPr>
              <w:t xml:space="preserve">Podmiot, </w:t>
            </w:r>
            <w:r w:rsidR="00C11990" w:rsidRPr="008050C9">
              <w:rPr>
                <w:b/>
                <w:sz w:val="18"/>
                <w:szCs w:val="20"/>
                <w:lang w:eastAsia="pl-PL"/>
              </w:rPr>
              <w:t xml:space="preserve">na rzecz którego </w:t>
            </w:r>
            <w:r w:rsidR="000E3C5C">
              <w:rPr>
                <w:b/>
                <w:sz w:val="18"/>
                <w:szCs w:val="20"/>
                <w:lang w:eastAsia="pl-PL"/>
              </w:rPr>
              <w:t>usługi</w:t>
            </w:r>
          </w:p>
          <w:p w14:paraId="04C9850D" w14:textId="77777777" w:rsidR="00C11990" w:rsidRDefault="00C11990" w:rsidP="004128E9">
            <w:pPr>
              <w:suppressAutoHyphens w:val="0"/>
              <w:jc w:val="center"/>
              <w:rPr>
                <w:b/>
                <w:sz w:val="18"/>
                <w:szCs w:val="20"/>
                <w:lang w:eastAsia="pl-PL"/>
              </w:rPr>
            </w:pPr>
            <w:r w:rsidRPr="008050C9">
              <w:rPr>
                <w:b/>
                <w:sz w:val="18"/>
                <w:szCs w:val="20"/>
                <w:lang w:eastAsia="pl-PL"/>
              </w:rPr>
              <w:t>zostały wykonane</w:t>
            </w:r>
          </w:p>
          <w:p w14:paraId="4201EC8F" w14:textId="77777777" w:rsidR="004128E9" w:rsidRPr="008050C9" w:rsidRDefault="004128E9" w:rsidP="004128E9">
            <w:pPr>
              <w:suppressAutoHyphens w:val="0"/>
              <w:jc w:val="center"/>
              <w:rPr>
                <w:b/>
                <w:sz w:val="18"/>
                <w:szCs w:val="20"/>
                <w:lang w:eastAsia="pl-PL"/>
              </w:rPr>
            </w:pPr>
            <w:r>
              <w:rPr>
                <w:b/>
                <w:sz w:val="18"/>
                <w:szCs w:val="20"/>
                <w:lang w:eastAsia="pl-PL"/>
              </w:rPr>
              <w:t>lub są wykonywane</w:t>
            </w:r>
          </w:p>
        </w:tc>
      </w:tr>
      <w:tr w:rsidR="004128E9" w:rsidRPr="008050C9" w14:paraId="6F76B066" w14:textId="77777777" w:rsidTr="004128E9">
        <w:trPr>
          <w:trHeight w:val="299"/>
        </w:trPr>
        <w:tc>
          <w:tcPr>
            <w:tcW w:w="576" w:type="dxa"/>
            <w:shd w:val="clear" w:color="auto" w:fill="D9D9D9"/>
            <w:vAlign w:val="center"/>
          </w:tcPr>
          <w:p w14:paraId="5FDE8E71" w14:textId="77777777" w:rsidR="00C11990" w:rsidRPr="008050C9" w:rsidRDefault="00C11990" w:rsidP="006374E9">
            <w:pPr>
              <w:jc w:val="center"/>
              <w:rPr>
                <w:sz w:val="20"/>
                <w:szCs w:val="20"/>
              </w:rPr>
            </w:pPr>
            <w:r w:rsidRPr="008050C9">
              <w:rPr>
                <w:sz w:val="20"/>
                <w:szCs w:val="20"/>
              </w:rPr>
              <w:t>A</w:t>
            </w:r>
          </w:p>
        </w:tc>
        <w:tc>
          <w:tcPr>
            <w:tcW w:w="2828" w:type="dxa"/>
            <w:shd w:val="clear" w:color="auto" w:fill="D9D9D9"/>
            <w:vAlign w:val="center"/>
          </w:tcPr>
          <w:p w14:paraId="780B6ACD" w14:textId="77777777" w:rsidR="00C11990" w:rsidRPr="008050C9" w:rsidRDefault="00C11990" w:rsidP="006374E9">
            <w:pPr>
              <w:jc w:val="center"/>
              <w:rPr>
                <w:sz w:val="20"/>
                <w:szCs w:val="20"/>
              </w:rPr>
            </w:pPr>
            <w:r w:rsidRPr="008050C9">
              <w:rPr>
                <w:sz w:val="20"/>
                <w:szCs w:val="20"/>
              </w:rPr>
              <w:t>B</w:t>
            </w:r>
          </w:p>
        </w:tc>
        <w:tc>
          <w:tcPr>
            <w:tcW w:w="1699" w:type="dxa"/>
            <w:shd w:val="clear" w:color="auto" w:fill="D9D9D9"/>
            <w:vAlign w:val="center"/>
          </w:tcPr>
          <w:p w14:paraId="690D2DEF" w14:textId="77777777" w:rsidR="00C11990" w:rsidRPr="008050C9" w:rsidRDefault="00C11990" w:rsidP="006374E9">
            <w:pPr>
              <w:jc w:val="center"/>
              <w:rPr>
                <w:sz w:val="20"/>
                <w:szCs w:val="20"/>
              </w:rPr>
            </w:pPr>
            <w:r w:rsidRPr="008050C9">
              <w:rPr>
                <w:sz w:val="20"/>
                <w:szCs w:val="20"/>
              </w:rPr>
              <w:t>C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9A82695" w14:textId="77777777" w:rsidR="00C11990" w:rsidRPr="008050C9" w:rsidRDefault="00C11990" w:rsidP="006374E9">
            <w:pPr>
              <w:jc w:val="center"/>
              <w:rPr>
                <w:sz w:val="20"/>
                <w:szCs w:val="20"/>
              </w:rPr>
            </w:pPr>
            <w:r w:rsidRPr="008050C9">
              <w:rPr>
                <w:sz w:val="20"/>
                <w:szCs w:val="20"/>
              </w:rPr>
              <w:t>D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02DCE62B" w14:textId="77777777" w:rsidR="00C11990" w:rsidRPr="008050C9" w:rsidRDefault="00C11990" w:rsidP="00637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4128E9" w:rsidRPr="008050C9" w14:paraId="2283EDC8" w14:textId="77777777" w:rsidTr="004128E9">
        <w:trPr>
          <w:trHeight w:val="263"/>
        </w:trPr>
        <w:tc>
          <w:tcPr>
            <w:tcW w:w="576" w:type="dxa"/>
            <w:vAlign w:val="center"/>
          </w:tcPr>
          <w:p w14:paraId="375A1C6A" w14:textId="77777777" w:rsidR="00C11990" w:rsidRPr="008050C9" w:rsidRDefault="00C11990" w:rsidP="00EF2217">
            <w:pPr>
              <w:jc w:val="center"/>
              <w:rPr>
                <w:sz w:val="20"/>
                <w:szCs w:val="20"/>
              </w:rPr>
            </w:pPr>
            <w:r w:rsidRPr="008050C9">
              <w:rPr>
                <w:sz w:val="20"/>
                <w:szCs w:val="20"/>
              </w:rPr>
              <w:t>1</w:t>
            </w:r>
          </w:p>
        </w:tc>
        <w:tc>
          <w:tcPr>
            <w:tcW w:w="2828" w:type="dxa"/>
            <w:vAlign w:val="center"/>
          </w:tcPr>
          <w:p w14:paraId="1700D385" w14:textId="77777777" w:rsidR="00C11990" w:rsidRPr="009F4445" w:rsidRDefault="007B03DC" w:rsidP="00EF2217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Ś</w:t>
            </w:r>
            <w:r w:rsidRPr="007B03DC">
              <w:rPr>
                <w:sz w:val="20"/>
                <w:szCs w:val="20"/>
              </w:rPr>
              <w:t>wiadczeni</w:t>
            </w:r>
            <w:r>
              <w:rPr>
                <w:sz w:val="20"/>
                <w:szCs w:val="20"/>
              </w:rPr>
              <w:t>e</w:t>
            </w:r>
            <w:r w:rsidRPr="007B03DC">
              <w:rPr>
                <w:sz w:val="20"/>
                <w:szCs w:val="20"/>
              </w:rPr>
              <w:t xml:space="preserve"> usług</w:t>
            </w:r>
            <w:r>
              <w:rPr>
                <w:sz w:val="20"/>
                <w:szCs w:val="20"/>
              </w:rPr>
              <w:t>i</w:t>
            </w:r>
            <w:r w:rsidRPr="007B03DC">
              <w:rPr>
                <w:sz w:val="20"/>
                <w:szCs w:val="20"/>
              </w:rPr>
              <w:t xml:space="preserve"> opieki serwisowej i dostaw</w:t>
            </w:r>
            <w:r>
              <w:rPr>
                <w:sz w:val="20"/>
                <w:szCs w:val="20"/>
              </w:rPr>
              <w:t>a</w:t>
            </w:r>
            <w:r w:rsidRPr="007B03DC">
              <w:rPr>
                <w:sz w:val="20"/>
                <w:szCs w:val="20"/>
              </w:rPr>
              <w:t xml:space="preserve"> nowej wersji oprogramowania w ramach systemów </w:t>
            </w:r>
            <w:r w:rsidR="009F4445" w:rsidRPr="009F4445">
              <w:rPr>
                <w:b/>
                <w:sz w:val="20"/>
                <w:szCs w:val="20"/>
                <w:u w:val="single"/>
              </w:rPr>
              <w:t xml:space="preserve">Eskulap (w tym co najmniej w zakresie 2 </w:t>
            </w:r>
            <w:proofErr w:type="spellStart"/>
            <w:r w:rsidR="009F4445" w:rsidRPr="009F4445">
              <w:rPr>
                <w:b/>
                <w:sz w:val="20"/>
                <w:szCs w:val="20"/>
                <w:u w:val="single"/>
              </w:rPr>
              <w:t>eUsług</w:t>
            </w:r>
            <w:proofErr w:type="spellEnd"/>
            <w:r w:rsidR="009F4445" w:rsidRPr="009F4445">
              <w:rPr>
                <w:b/>
                <w:sz w:val="20"/>
                <w:szCs w:val="20"/>
                <w:u w:val="single"/>
              </w:rPr>
              <w:t xml:space="preserve">), </w:t>
            </w:r>
            <w:proofErr w:type="spellStart"/>
            <w:r w:rsidR="009F4445" w:rsidRPr="009F4445">
              <w:rPr>
                <w:b/>
                <w:sz w:val="20"/>
                <w:szCs w:val="20"/>
                <w:u w:val="single"/>
              </w:rPr>
              <w:t>Simple.ERP</w:t>
            </w:r>
            <w:proofErr w:type="spellEnd"/>
            <w:r w:rsidR="009F4445" w:rsidRPr="009F4445">
              <w:rPr>
                <w:b/>
                <w:sz w:val="20"/>
                <w:szCs w:val="20"/>
                <w:u w:val="single"/>
              </w:rPr>
              <w:t xml:space="preserve">, Planowanie Pracy oraz BI </w:t>
            </w:r>
            <w:proofErr w:type="spellStart"/>
            <w:r w:rsidR="009F4445" w:rsidRPr="009F4445">
              <w:rPr>
                <w:b/>
                <w:sz w:val="20"/>
                <w:szCs w:val="20"/>
                <w:u w:val="single"/>
              </w:rPr>
              <w:t>Hospitals</w:t>
            </w:r>
            <w:proofErr w:type="spellEnd"/>
            <w:r w:rsidR="00F85329">
              <w:rPr>
                <w:b/>
                <w:sz w:val="20"/>
                <w:szCs w:val="20"/>
                <w:u w:val="single"/>
              </w:rPr>
              <w:t xml:space="preserve"> (Pulpity Menadżera Zdrowia)</w:t>
            </w:r>
          </w:p>
        </w:tc>
        <w:tc>
          <w:tcPr>
            <w:tcW w:w="1699" w:type="dxa"/>
            <w:vAlign w:val="center"/>
          </w:tcPr>
          <w:p w14:paraId="15BF53F6" w14:textId="77777777" w:rsidR="00C11990" w:rsidRPr="008050C9" w:rsidRDefault="00C11990" w:rsidP="00EF2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804B225" w14:textId="77777777" w:rsidR="00C11990" w:rsidRPr="008050C9" w:rsidRDefault="00C11990" w:rsidP="00EF2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173334F9" w14:textId="77777777" w:rsidR="00C11990" w:rsidRPr="008050C9" w:rsidRDefault="00C11990" w:rsidP="00EF221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A45C369" w14:textId="77777777" w:rsidR="003E0C81" w:rsidRPr="008050C9" w:rsidRDefault="003E0C81" w:rsidP="003E0C81">
      <w:pPr>
        <w:rPr>
          <w:sz w:val="20"/>
          <w:szCs w:val="20"/>
        </w:rPr>
      </w:pPr>
    </w:p>
    <w:p w14:paraId="21665E00" w14:textId="77777777" w:rsidR="000E3C5C" w:rsidRPr="000E3C5C" w:rsidRDefault="003E0C81" w:rsidP="000E3C5C">
      <w:pPr>
        <w:jc w:val="both"/>
        <w:rPr>
          <w:sz w:val="20"/>
          <w:szCs w:val="20"/>
        </w:rPr>
      </w:pPr>
      <w:r w:rsidRPr="000E3C5C">
        <w:rPr>
          <w:sz w:val="20"/>
          <w:szCs w:val="20"/>
        </w:rPr>
        <w:t xml:space="preserve">Do wykazu należy dołączyć </w:t>
      </w:r>
      <w:r w:rsidR="006374E9" w:rsidRPr="000E3C5C">
        <w:rPr>
          <w:sz w:val="20"/>
          <w:szCs w:val="20"/>
        </w:rPr>
        <w:t xml:space="preserve">dowody określające czy te </w:t>
      </w:r>
      <w:r w:rsidR="00EF3DDF" w:rsidRPr="000E3C5C">
        <w:rPr>
          <w:sz w:val="20"/>
          <w:szCs w:val="20"/>
        </w:rPr>
        <w:t>dostawy</w:t>
      </w:r>
      <w:r w:rsidR="006374E9" w:rsidRPr="000E3C5C">
        <w:rPr>
          <w:sz w:val="20"/>
          <w:szCs w:val="20"/>
        </w:rPr>
        <w:t xml:space="preserve"> zostały wykonane należycie, </w:t>
      </w:r>
      <w:r w:rsidR="00AF040D" w:rsidRPr="000E3C5C">
        <w:rPr>
          <w:sz w:val="20"/>
          <w:szCs w:val="20"/>
        </w:rPr>
        <w:t xml:space="preserve">przy czym dowodami, o których mowa, są referencje bądź inne dokumenty </w:t>
      </w:r>
      <w:r w:rsidR="000E3C5C" w:rsidRPr="000E3C5C">
        <w:rPr>
          <w:sz w:val="20"/>
          <w:szCs w:val="20"/>
        </w:rPr>
        <w:t>wystawione</w:t>
      </w:r>
      <w:r w:rsidR="00AF040D" w:rsidRPr="000E3C5C">
        <w:rPr>
          <w:sz w:val="20"/>
          <w:szCs w:val="20"/>
        </w:rPr>
        <w:t xml:space="preserve"> przez podmiot, na rzecz którego </w:t>
      </w:r>
      <w:r w:rsidR="000E3C5C" w:rsidRPr="000E3C5C">
        <w:rPr>
          <w:sz w:val="20"/>
          <w:szCs w:val="20"/>
        </w:rPr>
        <w:t xml:space="preserve">usługi były wykonywane lub są </w:t>
      </w:r>
      <w:r w:rsidR="00AF040D" w:rsidRPr="000E3C5C">
        <w:rPr>
          <w:sz w:val="20"/>
          <w:szCs w:val="20"/>
        </w:rPr>
        <w:t>wyko</w:t>
      </w:r>
      <w:r w:rsidR="000E3C5C" w:rsidRPr="000E3C5C">
        <w:rPr>
          <w:sz w:val="20"/>
          <w:szCs w:val="20"/>
        </w:rPr>
        <w:t>nywane</w:t>
      </w:r>
      <w:r w:rsidR="000E3C5C" w:rsidRPr="000E3C5C">
        <w:rPr>
          <w:sz w:val="20"/>
          <w:szCs w:val="20"/>
          <w:lang w:eastAsia="pl-PL"/>
        </w:rPr>
        <w:t xml:space="preserve">, a </w:t>
      </w:r>
      <w:r w:rsidR="000E3C5C">
        <w:rPr>
          <w:sz w:val="20"/>
          <w:szCs w:val="20"/>
          <w:lang w:eastAsia="pl-PL"/>
        </w:rPr>
        <w:t xml:space="preserve">jeżeli z uzasadnionej przyczyny </w:t>
      </w:r>
      <w:r w:rsidR="000E3C5C" w:rsidRPr="000E3C5C">
        <w:rPr>
          <w:sz w:val="20"/>
          <w:szCs w:val="20"/>
          <w:lang w:eastAsia="pl-PL"/>
        </w:rPr>
        <w:t>o obiektywnym charakterze wykonawca nie jest w stanie uzyskać tych dokumentów – oświadczenie wykonawcy; w przypadku świadczeń nadal wykonywanych referencje bądź inne dokumenty potwierdzające ich należyte wykonywanie powinny być wydane nie wcześniej niż 3 miesiące przed upływem terminu składania ofert.</w:t>
      </w:r>
    </w:p>
    <w:p w14:paraId="6F30EB15" w14:textId="77777777" w:rsidR="006374E9" w:rsidRPr="008050C9" w:rsidRDefault="006374E9" w:rsidP="003E0C81">
      <w:pPr>
        <w:jc w:val="both"/>
        <w:rPr>
          <w:sz w:val="20"/>
          <w:szCs w:val="20"/>
        </w:rPr>
      </w:pPr>
    </w:p>
    <w:p w14:paraId="42B7709A" w14:textId="77777777" w:rsidR="003E0C81" w:rsidRPr="008050C9" w:rsidRDefault="003E0C81" w:rsidP="003E0C81">
      <w:pPr>
        <w:jc w:val="both"/>
        <w:rPr>
          <w:sz w:val="20"/>
          <w:szCs w:val="20"/>
        </w:rPr>
      </w:pPr>
      <w:r w:rsidRPr="008050C9">
        <w:rPr>
          <w:sz w:val="20"/>
          <w:szCs w:val="20"/>
        </w:rPr>
        <w:t xml:space="preserve">Z wykazu musi jednoznacznie wynikać, że Wykonawca spełnia warunek postawiony przez Zamawiającego </w:t>
      </w:r>
      <w:r w:rsidR="00302B0D" w:rsidRPr="008050C9">
        <w:rPr>
          <w:sz w:val="20"/>
          <w:szCs w:val="20"/>
        </w:rPr>
        <w:br/>
      </w:r>
      <w:r w:rsidRPr="008050C9">
        <w:rPr>
          <w:sz w:val="20"/>
          <w:szCs w:val="20"/>
        </w:rPr>
        <w:t xml:space="preserve">w </w:t>
      </w:r>
      <w:r w:rsidR="006374E9" w:rsidRPr="008050C9">
        <w:rPr>
          <w:sz w:val="20"/>
          <w:szCs w:val="20"/>
        </w:rPr>
        <w:t>Specyfikacji</w:t>
      </w:r>
      <w:r w:rsidRPr="008050C9">
        <w:rPr>
          <w:sz w:val="20"/>
          <w:szCs w:val="20"/>
        </w:rPr>
        <w:t xml:space="preserve">. </w:t>
      </w:r>
    </w:p>
    <w:p w14:paraId="1267940C" w14:textId="77777777" w:rsidR="003E0C81" w:rsidRPr="008050C9" w:rsidRDefault="003E0C81" w:rsidP="003E0C81">
      <w:pPr>
        <w:ind w:left="5640" w:hanging="5640"/>
        <w:rPr>
          <w:color w:val="000000"/>
          <w:sz w:val="20"/>
          <w:szCs w:val="20"/>
        </w:rPr>
      </w:pPr>
    </w:p>
    <w:p w14:paraId="2AA74A81" w14:textId="77777777" w:rsidR="003E0C81" w:rsidRPr="008050C9" w:rsidRDefault="003E0C81" w:rsidP="0067607A">
      <w:pPr>
        <w:jc w:val="both"/>
        <w:rPr>
          <w:sz w:val="20"/>
          <w:szCs w:val="20"/>
        </w:rPr>
      </w:pPr>
    </w:p>
    <w:p w14:paraId="6EE20EE7" w14:textId="77777777" w:rsidR="003E0C81" w:rsidRPr="008050C9" w:rsidRDefault="003E0C81" w:rsidP="0067607A">
      <w:pPr>
        <w:rPr>
          <w:sz w:val="20"/>
          <w:szCs w:val="20"/>
        </w:rPr>
      </w:pPr>
    </w:p>
    <w:p w14:paraId="71629E2A" w14:textId="77777777" w:rsidR="00AF040D" w:rsidRPr="008050C9" w:rsidRDefault="00AF040D" w:rsidP="00AF040D">
      <w:pPr>
        <w:ind w:right="2832"/>
        <w:jc w:val="center"/>
        <w:rPr>
          <w:sz w:val="20"/>
          <w:szCs w:val="20"/>
        </w:rPr>
      </w:pPr>
      <w:r w:rsidRPr="008050C9">
        <w:rPr>
          <w:sz w:val="20"/>
          <w:szCs w:val="20"/>
        </w:rPr>
        <w:t>………………………………, dnia …………………………………</w:t>
      </w:r>
    </w:p>
    <w:p w14:paraId="6F5AA0F9" w14:textId="77777777" w:rsidR="00AF040D" w:rsidRPr="008050C9" w:rsidRDefault="00AF040D" w:rsidP="00AF040D">
      <w:pPr>
        <w:ind w:right="2832"/>
        <w:jc w:val="center"/>
        <w:rPr>
          <w:i/>
          <w:sz w:val="20"/>
          <w:szCs w:val="20"/>
          <w:u w:val="single"/>
        </w:rPr>
      </w:pPr>
    </w:p>
    <w:p w14:paraId="02DE6A12" w14:textId="77777777" w:rsidR="00AF040D" w:rsidRPr="008050C9" w:rsidRDefault="00AF040D" w:rsidP="00AF040D">
      <w:pPr>
        <w:ind w:right="2832"/>
        <w:jc w:val="center"/>
        <w:rPr>
          <w:i/>
          <w:sz w:val="20"/>
          <w:szCs w:val="20"/>
          <w:u w:val="single"/>
        </w:rPr>
      </w:pPr>
      <w:r w:rsidRPr="008050C9">
        <w:rPr>
          <w:i/>
          <w:sz w:val="20"/>
          <w:szCs w:val="20"/>
          <w:u w:val="single"/>
        </w:rPr>
        <w:t>Formularz podpisany elektronicznie</w:t>
      </w:r>
    </w:p>
    <w:p w14:paraId="2997E086" w14:textId="77777777" w:rsidR="0060764F" w:rsidRPr="008050C9" w:rsidRDefault="0060764F" w:rsidP="00AF040D">
      <w:pPr>
        <w:jc w:val="center"/>
        <w:rPr>
          <w:sz w:val="20"/>
          <w:szCs w:val="20"/>
        </w:rPr>
      </w:pPr>
    </w:p>
    <w:sectPr w:rsidR="0060764F" w:rsidRPr="008050C9" w:rsidSect="008050C9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992" w:footer="10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66365" w14:textId="77777777" w:rsidR="003B3ED3" w:rsidRDefault="003B3ED3">
      <w:r>
        <w:separator/>
      </w:r>
    </w:p>
  </w:endnote>
  <w:endnote w:type="continuationSeparator" w:id="0">
    <w:p w14:paraId="588EA4AD" w14:textId="77777777" w:rsidR="003B3ED3" w:rsidRDefault="003B3ED3">
      <w:r>
        <w:continuationSeparator/>
      </w:r>
    </w:p>
  </w:endnote>
  <w:endnote w:type="continuationNotice" w:id="1">
    <w:p w14:paraId="367A3CAA" w14:textId="77777777" w:rsidR="003B3ED3" w:rsidRDefault="003B3E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ABC76" w14:textId="77777777" w:rsidR="00FC1DA3" w:rsidRDefault="00FC1DA3" w:rsidP="00EB2A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0CE737" w14:textId="77777777" w:rsidR="00FC1DA3" w:rsidRDefault="00FC1DA3" w:rsidP="00964D3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C5AFC" w14:textId="77777777" w:rsidR="00FC1DA3" w:rsidRPr="008050C9" w:rsidRDefault="00FC1DA3" w:rsidP="00D51C22">
    <w:pPr>
      <w:pStyle w:val="Stopka"/>
      <w:pBdr>
        <w:top w:val="single" w:sz="4" w:space="1" w:color="auto"/>
      </w:pBdr>
      <w:jc w:val="right"/>
      <w:rPr>
        <w:sz w:val="16"/>
        <w:szCs w:val="14"/>
      </w:rPr>
    </w:pPr>
    <w:r w:rsidRPr="008050C9">
      <w:rPr>
        <w:sz w:val="16"/>
        <w:szCs w:val="14"/>
      </w:rPr>
      <w:t xml:space="preserve">Strona </w:t>
    </w:r>
    <w:r w:rsidRPr="008050C9">
      <w:rPr>
        <w:b/>
        <w:sz w:val="16"/>
        <w:szCs w:val="14"/>
      </w:rPr>
      <w:fldChar w:fldCharType="begin"/>
    </w:r>
    <w:r w:rsidRPr="008050C9">
      <w:rPr>
        <w:b/>
        <w:sz w:val="16"/>
        <w:szCs w:val="14"/>
      </w:rPr>
      <w:instrText>PAGE</w:instrText>
    </w:r>
    <w:r w:rsidRPr="008050C9">
      <w:rPr>
        <w:b/>
        <w:sz w:val="16"/>
        <w:szCs w:val="14"/>
      </w:rPr>
      <w:fldChar w:fldCharType="separate"/>
    </w:r>
    <w:r w:rsidR="00365102">
      <w:rPr>
        <w:b/>
        <w:noProof/>
        <w:sz w:val="16"/>
        <w:szCs w:val="14"/>
      </w:rPr>
      <w:t>1</w:t>
    </w:r>
    <w:r w:rsidRPr="008050C9">
      <w:rPr>
        <w:b/>
        <w:sz w:val="16"/>
        <w:szCs w:val="14"/>
      </w:rPr>
      <w:fldChar w:fldCharType="end"/>
    </w:r>
    <w:r w:rsidRPr="008050C9">
      <w:rPr>
        <w:sz w:val="16"/>
        <w:szCs w:val="14"/>
      </w:rPr>
      <w:t xml:space="preserve"> z </w:t>
    </w:r>
    <w:r w:rsidRPr="008050C9">
      <w:rPr>
        <w:sz w:val="16"/>
        <w:szCs w:val="14"/>
      </w:rPr>
      <w:fldChar w:fldCharType="begin"/>
    </w:r>
    <w:r w:rsidRPr="008050C9">
      <w:rPr>
        <w:sz w:val="16"/>
        <w:szCs w:val="14"/>
      </w:rPr>
      <w:instrText>NUMPAGES</w:instrText>
    </w:r>
    <w:r w:rsidRPr="008050C9">
      <w:rPr>
        <w:sz w:val="16"/>
        <w:szCs w:val="14"/>
      </w:rPr>
      <w:fldChar w:fldCharType="separate"/>
    </w:r>
    <w:r w:rsidR="00365102">
      <w:rPr>
        <w:noProof/>
        <w:sz w:val="16"/>
        <w:szCs w:val="14"/>
      </w:rPr>
      <w:t>1</w:t>
    </w:r>
    <w:r w:rsidRPr="008050C9">
      <w:rPr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ADC79" w14:textId="77777777" w:rsidR="003B3ED3" w:rsidRDefault="003B3ED3">
      <w:r>
        <w:separator/>
      </w:r>
    </w:p>
  </w:footnote>
  <w:footnote w:type="continuationSeparator" w:id="0">
    <w:p w14:paraId="017CCE45" w14:textId="77777777" w:rsidR="003B3ED3" w:rsidRDefault="003B3ED3">
      <w:r>
        <w:continuationSeparator/>
      </w:r>
    </w:p>
  </w:footnote>
  <w:footnote w:type="continuationNotice" w:id="1">
    <w:p w14:paraId="5DEB3E04" w14:textId="77777777" w:rsidR="003B3ED3" w:rsidRDefault="003B3E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D400F" w14:textId="77777777" w:rsidR="00FC1DA3" w:rsidRPr="008050C9" w:rsidRDefault="00FC1DA3" w:rsidP="00B800D3">
    <w:pPr>
      <w:pStyle w:val="Nagwek"/>
      <w:jc w:val="center"/>
      <w:rPr>
        <w:b/>
        <w:i/>
        <w:iCs/>
        <w:sz w:val="18"/>
        <w:szCs w:val="18"/>
      </w:rPr>
    </w:pPr>
    <w:r w:rsidRPr="008050C9">
      <w:rPr>
        <w:b/>
        <w:i/>
        <w:iCs/>
        <w:sz w:val="18"/>
        <w:szCs w:val="18"/>
      </w:rPr>
      <w:t xml:space="preserve">Wykaz </w:t>
    </w:r>
    <w:r>
      <w:rPr>
        <w:b/>
        <w:i/>
        <w:iCs/>
        <w:sz w:val="18"/>
        <w:szCs w:val="18"/>
      </w:rPr>
      <w:t>Usług</w:t>
    </w:r>
  </w:p>
  <w:p w14:paraId="3FDF65F4" w14:textId="77777777" w:rsidR="00FC1DA3" w:rsidRPr="002C50EE" w:rsidRDefault="00FC1DA3" w:rsidP="000E3C5C">
    <w:pPr>
      <w:pStyle w:val="Nagwek"/>
      <w:jc w:val="center"/>
      <w:rPr>
        <w:i/>
        <w:sz w:val="18"/>
        <w:szCs w:val="18"/>
      </w:rPr>
    </w:pPr>
    <w:r w:rsidRPr="002C50EE">
      <w:rPr>
        <w:i/>
        <w:iCs/>
        <w:sz w:val="18"/>
        <w:szCs w:val="18"/>
      </w:rPr>
      <w:t xml:space="preserve">Przetarg nieograniczony, </w:t>
    </w:r>
    <w:r w:rsidRPr="002C50EE">
      <w:rPr>
        <w:i/>
        <w:sz w:val="18"/>
        <w:szCs w:val="18"/>
      </w:rPr>
      <w:t>którego wartość jest równa lub przekracza progi unijne, na zadanie pod nazwą:</w:t>
    </w:r>
  </w:p>
  <w:p w14:paraId="785707B2" w14:textId="1781BCAF" w:rsidR="00FC1DA3" w:rsidRPr="000E3C5C" w:rsidRDefault="00717190" w:rsidP="00717190">
    <w:pPr>
      <w:pStyle w:val="Nagwek"/>
      <w:jc w:val="center"/>
      <w:rPr>
        <w:b/>
        <w:i/>
        <w:sz w:val="18"/>
        <w:szCs w:val="18"/>
      </w:rPr>
    </w:pPr>
    <w:r w:rsidRPr="00717190">
      <w:rPr>
        <w:b/>
        <w:i/>
        <w:sz w:val="18"/>
        <w:szCs w:val="18"/>
      </w:rPr>
      <w:t xml:space="preserve">„Świadczenie usług opieki serwisowej oraz dostępu do nowych wersji programów komputerowych umożliwiających bieżącą eksploatację szpitalnych systemów informatycznych wraz z monitoringiem infrastruktury i usługą SOC na potrzeby Wojewódzkiego Szpitala Zespolonego im. dr. Romana </w:t>
    </w:r>
    <w:proofErr w:type="spellStart"/>
    <w:r w:rsidRPr="00717190">
      <w:rPr>
        <w:b/>
        <w:i/>
        <w:sz w:val="18"/>
        <w:szCs w:val="18"/>
      </w:rPr>
      <w:t>Ostrzyckiego</w:t>
    </w:r>
    <w:proofErr w:type="spellEnd"/>
    <w:r w:rsidRPr="00717190">
      <w:rPr>
        <w:b/>
        <w:i/>
        <w:sz w:val="18"/>
        <w:szCs w:val="18"/>
      </w:rPr>
      <w:t xml:space="preserve"> w Koninie”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B5ECFAA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98A1952"/>
    <w:multiLevelType w:val="hybridMultilevel"/>
    <w:tmpl w:val="08B0B218"/>
    <w:lvl w:ilvl="0" w:tplc="5802E18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B32AFAEE">
      <w:start w:val="1"/>
      <w:numFmt w:val="decimal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 w15:restartNumberingAfterBreak="0">
    <w:nsid w:val="17FE32B7"/>
    <w:multiLevelType w:val="hybridMultilevel"/>
    <w:tmpl w:val="E1C62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431DC3"/>
    <w:multiLevelType w:val="hybridMultilevel"/>
    <w:tmpl w:val="2272CF18"/>
    <w:lvl w:ilvl="0" w:tplc="62586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EB4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7" w15:restartNumberingAfterBreak="0">
    <w:nsid w:val="28DE03DE"/>
    <w:multiLevelType w:val="hybridMultilevel"/>
    <w:tmpl w:val="06CE59D6"/>
    <w:lvl w:ilvl="0" w:tplc="F12E0EAA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8" w15:restartNumberingAfterBreak="0">
    <w:nsid w:val="2A6177F7"/>
    <w:multiLevelType w:val="hybridMultilevel"/>
    <w:tmpl w:val="8A5C8B6A"/>
    <w:lvl w:ilvl="0" w:tplc="D92E50C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4987130B"/>
    <w:multiLevelType w:val="multilevel"/>
    <w:tmpl w:val="7C1EF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1143C2E"/>
    <w:multiLevelType w:val="hybridMultilevel"/>
    <w:tmpl w:val="812CFEFE"/>
    <w:lvl w:ilvl="0" w:tplc="0DE67526">
      <w:start w:val="1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743C2"/>
    <w:multiLevelType w:val="hybridMultilevel"/>
    <w:tmpl w:val="CAEC49F4"/>
    <w:lvl w:ilvl="0" w:tplc="999697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A02BA"/>
    <w:multiLevelType w:val="hybridMultilevel"/>
    <w:tmpl w:val="CAB2AEF2"/>
    <w:lvl w:ilvl="0" w:tplc="D0B07D92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3" w15:restartNumberingAfterBreak="0">
    <w:nsid w:val="6DFD42A2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4" w15:restartNumberingAfterBreak="0">
    <w:nsid w:val="74A07442"/>
    <w:multiLevelType w:val="hybridMultilevel"/>
    <w:tmpl w:val="1DBAB408"/>
    <w:lvl w:ilvl="0" w:tplc="335CD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2513500">
    <w:abstractNumId w:val="10"/>
  </w:num>
  <w:num w:numId="2" w16cid:durableId="748431310">
    <w:abstractNumId w:val="1"/>
  </w:num>
  <w:num w:numId="3" w16cid:durableId="946234644">
    <w:abstractNumId w:val="14"/>
  </w:num>
  <w:num w:numId="4" w16cid:durableId="1444956184">
    <w:abstractNumId w:val="8"/>
  </w:num>
  <w:num w:numId="5" w16cid:durableId="347366681">
    <w:abstractNumId w:val="5"/>
  </w:num>
  <w:num w:numId="6" w16cid:durableId="1117992350">
    <w:abstractNumId w:val="3"/>
  </w:num>
  <w:num w:numId="7" w16cid:durableId="895506304">
    <w:abstractNumId w:val="4"/>
  </w:num>
  <w:num w:numId="8" w16cid:durableId="865290230">
    <w:abstractNumId w:val="7"/>
  </w:num>
  <w:num w:numId="9" w16cid:durableId="2018847895">
    <w:abstractNumId w:val="12"/>
  </w:num>
  <w:num w:numId="10" w16cid:durableId="366949007">
    <w:abstractNumId w:val="0"/>
  </w:num>
  <w:num w:numId="11" w16cid:durableId="1042706257">
    <w:abstractNumId w:val="11"/>
  </w:num>
  <w:num w:numId="12" w16cid:durableId="1017123121">
    <w:abstractNumId w:val="6"/>
  </w:num>
  <w:num w:numId="13" w16cid:durableId="1115952273">
    <w:abstractNumId w:val="13"/>
  </w:num>
  <w:num w:numId="14" w16cid:durableId="151721180">
    <w:abstractNumId w:val="2"/>
  </w:num>
  <w:num w:numId="15" w16cid:durableId="13620487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3C"/>
    <w:rsid w:val="0000785C"/>
    <w:rsid w:val="00015FB8"/>
    <w:rsid w:val="00017D27"/>
    <w:rsid w:val="00025F53"/>
    <w:rsid w:val="0002660E"/>
    <w:rsid w:val="00032A56"/>
    <w:rsid w:val="000339AA"/>
    <w:rsid w:val="00034D6D"/>
    <w:rsid w:val="00043C01"/>
    <w:rsid w:val="00047A90"/>
    <w:rsid w:val="0005387A"/>
    <w:rsid w:val="00055114"/>
    <w:rsid w:val="00056606"/>
    <w:rsid w:val="00060AA6"/>
    <w:rsid w:val="00062430"/>
    <w:rsid w:val="000643EF"/>
    <w:rsid w:val="000765AA"/>
    <w:rsid w:val="000801D2"/>
    <w:rsid w:val="000A0377"/>
    <w:rsid w:val="000C11EC"/>
    <w:rsid w:val="000C33A6"/>
    <w:rsid w:val="000D03BC"/>
    <w:rsid w:val="000D5166"/>
    <w:rsid w:val="000E3C5C"/>
    <w:rsid w:val="000E4902"/>
    <w:rsid w:val="000F07DB"/>
    <w:rsid w:val="001015F4"/>
    <w:rsid w:val="001021D4"/>
    <w:rsid w:val="00107C0B"/>
    <w:rsid w:val="001165D5"/>
    <w:rsid w:val="00121606"/>
    <w:rsid w:val="001414A4"/>
    <w:rsid w:val="00145EE1"/>
    <w:rsid w:val="00150F28"/>
    <w:rsid w:val="001543B5"/>
    <w:rsid w:val="00156705"/>
    <w:rsid w:val="001612DB"/>
    <w:rsid w:val="00162DA1"/>
    <w:rsid w:val="00164FBD"/>
    <w:rsid w:val="00165E80"/>
    <w:rsid w:val="001664E9"/>
    <w:rsid w:val="00166CF6"/>
    <w:rsid w:val="00170320"/>
    <w:rsid w:val="0017364A"/>
    <w:rsid w:val="001750AF"/>
    <w:rsid w:val="00175B96"/>
    <w:rsid w:val="001815AC"/>
    <w:rsid w:val="00184D53"/>
    <w:rsid w:val="001928A1"/>
    <w:rsid w:val="0019449C"/>
    <w:rsid w:val="001947FC"/>
    <w:rsid w:val="00195D9F"/>
    <w:rsid w:val="00197E2E"/>
    <w:rsid w:val="001A0180"/>
    <w:rsid w:val="001B6C19"/>
    <w:rsid w:val="001C265C"/>
    <w:rsid w:val="001D1117"/>
    <w:rsid w:val="001D6477"/>
    <w:rsid w:val="001F193B"/>
    <w:rsid w:val="00207ABD"/>
    <w:rsid w:val="00224E9F"/>
    <w:rsid w:val="00230D56"/>
    <w:rsid w:val="00232149"/>
    <w:rsid w:val="00237B72"/>
    <w:rsid w:val="00242D91"/>
    <w:rsid w:val="002576A3"/>
    <w:rsid w:val="00266BCB"/>
    <w:rsid w:val="0027349F"/>
    <w:rsid w:val="002829C1"/>
    <w:rsid w:val="002829DC"/>
    <w:rsid w:val="00283B37"/>
    <w:rsid w:val="00286895"/>
    <w:rsid w:val="00292E91"/>
    <w:rsid w:val="002A73DA"/>
    <w:rsid w:val="002C33A9"/>
    <w:rsid w:val="002C7152"/>
    <w:rsid w:val="002D4E14"/>
    <w:rsid w:val="002E022B"/>
    <w:rsid w:val="002E24D3"/>
    <w:rsid w:val="002F0D6C"/>
    <w:rsid w:val="002F3CCF"/>
    <w:rsid w:val="00302B0D"/>
    <w:rsid w:val="0031579C"/>
    <w:rsid w:val="00315A30"/>
    <w:rsid w:val="003240F4"/>
    <w:rsid w:val="003254E7"/>
    <w:rsid w:val="003318BF"/>
    <w:rsid w:val="00337825"/>
    <w:rsid w:val="00346221"/>
    <w:rsid w:val="00347DE8"/>
    <w:rsid w:val="0035134A"/>
    <w:rsid w:val="00356575"/>
    <w:rsid w:val="00365102"/>
    <w:rsid w:val="00365A05"/>
    <w:rsid w:val="00372155"/>
    <w:rsid w:val="00375E6C"/>
    <w:rsid w:val="003854EA"/>
    <w:rsid w:val="003B0EF6"/>
    <w:rsid w:val="003B3313"/>
    <w:rsid w:val="003B3ED3"/>
    <w:rsid w:val="003C11A5"/>
    <w:rsid w:val="003C15AA"/>
    <w:rsid w:val="003C4AA0"/>
    <w:rsid w:val="003C5714"/>
    <w:rsid w:val="003D023C"/>
    <w:rsid w:val="003D0EE0"/>
    <w:rsid w:val="003E0C81"/>
    <w:rsid w:val="003E1946"/>
    <w:rsid w:val="003F6431"/>
    <w:rsid w:val="00403DF0"/>
    <w:rsid w:val="00410FEB"/>
    <w:rsid w:val="004128E9"/>
    <w:rsid w:val="00417F89"/>
    <w:rsid w:val="00421CEC"/>
    <w:rsid w:val="00442120"/>
    <w:rsid w:val="00444B26"/>
    <w:rsid w:val="00450B92"/>
    <w:rsid w:val="0045621F"/>
    <w:rsid w:val="004A1A3D"/>
    <w:rsid w:val="004A2415"/>
    <w:rsid w:val="004A3FA6"/>
    <w:rsid w:val="004A53CC"/>
    <w:rsid w:val="004A64E2"/>
    <w:rsid w:val="004B51F8"/>
    <w:rsid w:val="004C0095"/>
    <w:rsid w:val="004C7F4A"/>
    <w:rsid w:val="004E2AB1"/>
    <w:rsid w:val="004E4506"/>
    <w:rsid w:val="004F0C4E"/>
    <w:rsid w:val="004F6A9E"/>
    <w:rsid w:val="00502E8D"/>
    <w:rsid w:val="00511363"/>
    <w:rsid w:val="00513B23"/>
    <w:rsid w:val="005151B3"/>
    <w:rsid w:val="00517541"/>
    <w:rsid w:val="00517F16"/>
    <w:rsid w:val="005229EB"/>
    <w:rsid w:val="0053057B"/>
    <w:rsid w:val="00533D56"/>
    <w:rsid w:val="00535E63"/>
    <w:rsid w:val="005378A5"/>
    <w:rsid w:val="00541FF0"/>
    <w:rsid w:val="0054501F"/>
    <w:rsid w:val="00545915"/>
    <w:rsid w:val="00552E34"/>
    <w:rsid w:val="00554D01"/>
    <w:rsid w:val="00562C6A"/>
    <w:rsid w:val="00570F93"/>
    <w:rsid w:val="00576CCE"/>
    <w:rsid w:val="0058324F"/>
    <w:rsid w:val="005859C6"/>
    <w:rsid w:val="00585CF5"/>
    <w:rsid w:val="005C6953"/>
    <w:rsid w:val="00600CC3"/>
    <w:rsid w:val="0060764F"/>
    <w:rsid w:val="006374E9"/>
    <w:rsid w:val="00637D94"/>
    <w:rsid w:val="0064621C"/>
    <w:rsid w:val="006472F4"/>
    <w:rsid w:val="0064761A"/>
    <w:rsid w:val="00652BAB"/>
    <w:rsid w:val="00654E50"/>
    <w:rsid w:val="006555DD"/>
    <w:rsid w:val="0065766B"/>
    <w:rsid w:val="00672D16"/>
    <w:rsid w:val="00673AFF"/>
    <w:rsid w:val="0067607A"/>
    <w:rsid w:val="00680D9E"/>
    <w:rsid w:val="006812D8"/>
    <w:rsid w:val="0068135F"/>
    <w:rsid w:val="006840A5"/>
    <w:rsid w:val="006A3716"/>
    <w:rsid w:val="006A5B00"/>
    <w:rsid w:val="006B25D5"/>
    <w:rsid w:val="006B5BF0"/>
    <w:rsid w:val="006B7278"/>
    <w:rsid w:val="006C313F"/>
    <w:rsid w:val="006D7D6A"/>
    <w:rsid w:val="006E2790"/>
    <w:rsid w:val="006F3C5B"/>
    <w:rsid w:val="00706825"/>
    <w:rsid w:val="00707ADE"/>
    <w:rsid w:val="00710FD5"/>
    <w:rsid w:val="00717190"/>
    <w:rsid w:val="00722B2F"/>
    <w:rsid w:val="00726744"/>
    <w:rsid w:val="0072765F"/>
    <w:rsid w:val="007327D5"/>
    <w:rsid w:val="00736660"/>
    <w:rsid w:val="00741787"/>
    <w:rsid w:val="00750E79"/>
    <w:rsid w:val="00751576"/>
    <w:rsid w:val="00752ADE"/>
    <w:rsid w:val="00757795"/>
    <w:rsid w:val="00757CE8"/>
    <w:rsid w:val="00770DE1"/>
    <w:rsid w:val="007767F1"/>
    <w:rsid w:val="00776A2E"/>
    <w:rsid w:val="007831F3"/>
    <w:rsid w:val="00793A93"/>
    <w:rsid w:val="007A11C1"/>
    <w:rsid w:val="007A567E"/>
    <w:rsid w:val="007A6686"/>
    <w:rsid w:val="007B03DC"/>
    <w:rsid w:val="007B33E7"/>
    <w:rsid w:val="007B4E62"/>
    <w:rsid w:val="007D2E37"/>
    <w:rsid w:val="007D608B"/>
    <w:rsid w:val="008002FF"/>
    <w:rsid w:val="008050C9"/>
    <w:rsid w:val="008122E5"/>
    <w:rsid w:val="00815598"/>
    <w:rsid w:val="00815D6D"/>
    <w:rsid w:val="008170F2"/>
    <w:rsid w:val="00834355"/>
    <w:rsid w:val="008353EB"/>
    <w:rsid w:val="008428CE"/>
    <w:rsid w:val="008442DC"/>
    <w:rsid w:val="00873C54"/>
    <w:rsid w:val="008743A4"/>
    <w:rsid w:val="008779DB"/>
    <w:rsid w:val="00890CD6"/>
    <w:rsid w:val="00890DE2"/>
    <w:rsid w:val="00890E17"/>
    <w:rsid w:val="0089294D"/>
    <w:rsid w:val="008945FE"/>
    <w:rsid w:val="00896FF3"/>
    <w:rsid w:val="008A1D91"/>
    <w:rsid w:val="008B146B"/>
    <w:rsid w:val="008C1A9D"/>
    <w:rsid w:val="008D1C6A"/>
    <w:rsid w:val="008E3138"/>
    <w:rsid w:val="008E523F"/>
    <w:rsid w:val="008E7E78"/>
    <w:rsid w:val="008F34F4"/>
    <w:rsid w:val="008F3F23"/>
    <w:rsid w:val="008F53C2"/>
    <w:rsid w:val="008F6DE9"/>
    <w:rsid w:val="00902AD3"/>
    <w:rsid w:val="009057E6"/>
    <w:rsid w:val="00913CA6"/>
    <w:rsid w:val="00914B80"/>
    <w:rsid w:val="00930CA6"/>
    <w:rsid w:val="00933551"/>
    <w:rsid w:val="009348E3"/>
    <w:rsid w:val="009368D4"/>
    <w:rsid w:val="00937E91"/>
    <w:rsid w:val="00964D3C"/>
    <w:rsid w:val="00972B03"/>
    <w:rsid w:val="009821F4"/>
    <w:rsid w:val="009837F2"/>
    <w:rsid w:val="00983AE7"/>
    <w:rsid w:val="00987B74"/>
    <w:rsid w:val="009925D9"/>
    <w:rsid w:val="00995846"/>
    <w:rsid w:val="009D0BCD"/>
    <w:rsid w:val="009D41D0"/>
    <w:rsid w:val="009D66B1"/>
    <w:rsid w:val="009E3140"/>
    <w:rsid w:val="009F3741"/>
    <w:rsid w:val="009F4445"/>
    <w:rsid w:val="009F4587"/>
    <w:rsid w:val="00A10667"/>
    <w:rsid w:val="00A13B92"/>
    <w:rsid w:val="00A200DB"/>
    <w:rsid w:val="00A21651"/>
    <w:rsid w:val="00A22A02"/>
    <w:rsid w:val="00A2585E"/>
    <w:rsid w:val="00A272BC"/>
    <w:rsid w:val="00A3295A"/>
    <w:rsid w:val="00A34D66"/>
    <w:rsid w:val="00A3619E"/>
    <w:rsid w:val="00A42DB5"/>
    <w:rsid w:val="00A47C19"/>
    <w:rsid w:val="00A561E4"/>
    <w:rsid w:val="00A56F1C"/>
    <w:rsid w:val="00A60C4F"/>
    <w:rsid w:val="00A63D8C"/>
    <w:rsid w:val="00A73431"/>
    <w:rsid w:val="00A73B82"/>
    <w:rsid w:val="00A93136"/>
    <w:rsid w:val="00A937A0"/>
    <w:rsid w:val="00A96574"/>
    <w:rsid w:val="00A9777E"/>
    <w:rsid w:val="00A97ECB"/>
    <w:rsid w:val="00AA64D8"/>
    <w:rsid w:val="00AA78F0"/>
    <w:rsid w:val="00AC1962"/>
    <w:rsid w:val="00AC76CB"/>
    <w:rsid w:val="00AD0DC1"/>
    <w:rsid w:val="00AD515D"/>
    <w:rsid w:val="00AE2F9E"/>
    <w:rsid w:val="00AE57A3"/>
    <w:rsid w:val="00AE5D07"/>
    <w:rsid w:val="00AF040D"/>
    <w:rsid w:val="00AF088A"/>
    <w:rsid w:val="00B047A7"/>
    <w:rsid w:val="00B0705F"/>
    <w:rsid w:val="00B13B04"/>
    <w:rsid w:val="00B21448"/>
    <w:rsid w:val="00B25B23"/>
    <w:rsid w:val="00B2627B"/>
    <w:rsid w:val="00B30362"/>
    <w:rsid w:val="00B30655"/>
    <w:rsid w:val="00B361BF"/>
    <w:rsid w:val="00B36926"/>
    <w:rsid w:val="00B36CE3"/>
    <w:rsid w:val="00B4186D"/>
    <w:rsid w:val="00B4540F"/>
    <w:rsid w:val="00B45B78"/>
    <w:rsid w:val="00B52EF8"/>
    <w:rsid w:val="00B542B8"/>
    <w:rsid w:val="00B634CD"/>
    <w:rsid w:val="00B662C2"/>
    <w:rsid w:val="00B72F18"/>
    <w:rsid w:val="00B7392F"/>
    <w:rsid w:val="00B800D3"/>
    <w:rsid w:val="00B81114"/>
    <w:rsid w:val="00B833C3"/>
    <w:rsid w:val="00B83F0C"/>
    <w:rsid w:val="00B8523F"/>
    <w:rsid w:val="00BA1D0D"/>
    <w:rsid w:val="00BA2E12"/>
    <w:rsid w:val="00BB52C1"/>
    <w:rsid w:val="00BB61F5"/>
    <w:rsid w:val="00BC1FCD"/>
    <w:rsid w:val="00BC7A0B"/>
    <w:rsid w:val="00BD161F"/>
    <w:rsid w:val="00BD4BC0"/>
    <w:rsid w:val="00BE5C58"/>
    <w:rsid w:val="00BE6ADF"/>
    <w:rsid w:val="00BF388B"/>
    <w:rsid w:val="00BF3C0A"/>
    <w:rsid w:val="00BF7427"/>
    <w:rsid w:val="00C037A5"/>
    <w:rsid w:val="00C05795"/>
    <w:rsid w:val="00C064A9"/>
    <w:rsid w:val="00C07D5C"/>
    <w:rsid w:val="00C11990"/>
    <w:rsid w:val="00C13414"/>
    <w:rsid w:val="00C15744"/>
    <w:rsid w:val="00C1651E"/>
    <w:rsid w:val="00C26184"/>
    <w:rsid w:val="00C30B29"/>
    <w:rsid w:val="00C37486"/>
    <w:rsid w:val="00C40638"/>
    <w:rsid w:val="00C40B9B"/>
    <w:rsid w:val="00C46706"/>
    <w:rsid w:val="00C46A70"/>
    <w:rsid w:val="00C63B59"/>
    <w:rsid w:val="00C66637"/>
    <w:rsid w:val="00C70F59"/>
    <w:rsid w:val="00C729A2"/>
    <w:rsid w:val="00C8077D"/>
    <w:rsid w:val="00C9338C"/>
    <w:rsid w:val="00C93A7F"/>
    <w:rsid w:val="00C950FC"/>
    <w:rsid w:val="00CA2F40"/>
    <w:rsid w:val="00CA687B"/>
    <w:rsid w:val="00CA6C8D"/>
    <w:rsid w:val="00CA744D"/>
    <w:rsid w:val="00CB58C2"/>
    <w:rsid w:val="00CC1D3F"/>
    <w:rsid w:val="00CC6031"/>
    <w:rsid w:val="00CC6B42"/>
    <w:rsid w:val="00CC736A"/>
    <w:rsid w:val="00CD597B"/>
    <w:rsid w:val="00CD626B"/>
    <w:rsid w:val="00CE2BF1"/>
    <w:rsid w:val="00CE541B"/>
    <w:rsid w:val="00CF201D"/>
    <w:rsid w:val="00CF44AD"/>
    <w:rsid w:val="00CF4928"/>
    <w:rsid w:val="00D016C4"/>
    <w:rsid w:val="00D075E5"/>
    <w:rsid w:val="00D13B85"/>
    <w:rsid w:val="00D3606F"/>
    <w:rsid w:val="00D439F7"/>
    <w:rsid w:val="00D51C22"/>
    <w:rsid w:val="00D64907"/>
    <w:rsid w:val="00D708A6"/>
    <w:rsid w:val="00D7232C"/>
    <w:rsid w:val="00D83250"/>
    <w:rsid w:val="00D96F1E"/>
    <w:rsid w:val="00DA319F"/>
    <w:rsid w:val="00DC30FA"/>
    <w:rsid w:val="00DC59F1"/>
    <w:rsid w:val="00DC6F2D"/>
    <w:rsid w:val="00DD3135"/>
    <w:rsid w:val="00DF3A4D"/>
    <w:rsid w:val="00DF3EB9"/>
    <w:rsid w:val="00E04413"/>
    <w:rsid w:val="00E177BD"/>
    <w:rsid w:val="00E20A88"/>
    <w:rsid w:val="00E32B58"/>
    <w:rsid w:val="00E4017A"/>
    <w:rsid w:val="00E423B0"/>
    <w:rsid w:val="00E4395C"/>
    <w:rsid w:val="00E448CC"/>
    <w:rsid w:val="00E541DA"/>
    <w:rsid w:val="00E71154"/>
    <w:rsid w:val="00E74E59"/>
    <w:rsid w:val="00E95579"/>
    <w:rsid w:val="00EA21BD"/>
    <w:rsid w:val="00EA2CFF"/>
    <w:rsid w:val="00EB2A17"/>
    <w:rsid w:val="00EB31D9"/>
    <w:rsid w:val="00EB41DB"/>
    <w:rsid w:val="00EB63A0"/>
    <w:rsid w:val="00EC1F9A"/>
    <w:rsid w:val="00EC58FE"/>
    <w:rsid w:val="00EC63E5"/>
    <w:rsid w:val="00ED184A"/>
    <w:rsid w:val="00ED2268"/>
    <w:rsid w:val="00EE7DE5"/>
    <w:rsid w:val="00EF0CBC"/>
    <w:rsid w:val="00EF2217"/>
    <w:rsid w:val="00EF3DDF"/>
    <w:rsid w:val="00EF5849"/>
    <w:rsid w:val="00F046B4"/>
    <w:rsid w:val="00F05F6D"/>
    <w:rsid w:val="00F077E8"/>
    <w:rsid w:val="00F1622C"/>
    <w:rsid w:val="00F16F6C"/>
    <w:rsid w:val="00F27CE8"/>
    <w:rsid w:val="00F30154"/>
    <w:rsid w:val="00F36CA8"/>
    <w:rsid w:val="00F53673"/>
    <w:rsid w:val="00F55555"/>
    <w:rsid w:val="00F80806"/>
    <w:rsid w:val="00F85329"/>
    <w:rsid w:val="00F855FA"/>
    <w:rsid w:val="00F87AC8"/>
    <w:rsid w:val="00FA0909"/>
    <w:rsid w:val="00FA2984"/>
    <w:rsid w:val="00FB31F1"/>
    <w:rsid w:val="00FB444E"/>
    <w:rsid w:val="00FC1DA3"/>
    <w:rsid w:val="00FC75F4"/>
    <w:rsid w:val="00FD1F91"/>
    <w:rsid w:val="00FD2D1F"/>
    <w:rsid w:val="00FE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96A601C"/>
  <w15:chartTrackingRefBased/>
  <w15:docId w15:val="{46E11BCB-6D52-4990-8EA4-723985D6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64D3C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rsid w:val="00964D3C"/>
    <w:pPr>
      <w:keepNext/>
      <w:numPr>
        <w:ilvl w:val="1"/>
        <w:numId w:val="2"/>
      </w:numPr>
      <w:jc w:val="center"/>
      <w:outlineLvl w:val="1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64D3C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link w:val="StopkaZnak"/>
    <w:rsid w:val="00964D3C"/>
    <w:pPr>
      <w:tabs>
        <w:tab w:val="center" w:pos="4536"/>
        <w:tab w:val="right" w:pos="9072"/>
      </w:tabs>
    </w:pPr>
    <w:rPr>
      <w:lang w:val="x-none"/>
    </w:rPr>
  </w:style>
  <w:style w:type="character" w:styleId="Numerstrony">
    <w:name w:val="page number"/>
    <w:basedOn w:val="Domylnaczcionkaakapitu"/>
    <w:rsid w:val="00964D3C"/>
  </w:style>
  <w:style w:type="paragraph" w:styleId="Tekstdymka">
    <w:name w:val="Balloon Text"/>
    <w:basedOn w:val="Normalny"/>
    <w:semiHidden/>
    <w:rsid w:val="009348E3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uiPriority w:val="34"/>
    <w:qFormat/>
    <w:rsid w:val="00B634CD"/>
    <w:pPr>
      <w:ind w:left="708"/>
    </w:pPr>
  </w:style>
  <w:style w:type="paragraph" w:styleId="Tekstpodstawowy">
    <w:name w:val="Body Text"/>
    <w:basedOn w:val="Normalny"/>
    <w:link w:val="TekstpodstawowyZnak"/>
    <w:rsid w:val="00365A05"/>
    <w:pPr>
      <w:widowControl w:val="0"/>
      <w:spacing w:after="120"/>
    </w:pPr>
    <w:rPr>
      <w:rFonts w:ascii="Thorndale" w:eastAsia="HG Mincho Light J" w:hAnsi="Thorndale"/>
      <w:color w:val="000000"/>
      <w:lang w:val="x-none"/>
    </w:rPr>
  </w:style>
  <w:style w:type="character" w:customStyle="1" w:styleId="TekstpodstawowyZnak">
    <w:name w:val="Tekst podstawowy Znak"/>
    <w:link w:val="Tekstpodstawowy"/>
    <w:rsid w:val="00365A05"/>
    <w:rPr>
      <w:rFonts w:ascii="Thorndale" w:eastAsia="HG Mincho Light J" w:hAnsi="Thorndale"/>
      <w:color w:val="000000"/>
      <w:sz w:val="24"/>
      <w:szCs w:val="24"/>
    </w:rPr>
  </w:style>
  <w:style w:type="character" w:customStyle="1" w:styleId="StopkaZnak">
    <w:name w:val="Stopka Znak"/>
    <w:link w:val="Stopka"/>
    <w:rsid w:val="005151B3"/>
    <w:rPr>
      <w:sz w:val="24"/>
      <w:szCs w:val="24"/>
      <w:lang w:eastAsia="ar-SA"/>
    </w:rPr>
  </w:style>
  <w:style w:type="character" w:styleId="Odwoanieprzypisudolnego">
    <w:name w:val="footnote reference"/>
    <w:rsid w:val="00517F1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17F16"/>
    <w:pPr>
      <w:widowControl w:val="0"/>
    </w:pPr>
    <w:rPr>
      <w:rFonts w:ascii="Thorndale" w:eastAsia="HG Mincho Light J" w:hAnsi="Thorndale"/>
      <w:color w:val="000000"/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517F16"/>
    <w:rPr>
      <w:rFonts w:ascii="Thorndale" w:eastAsia="HG Mincho Light J" w:hAnsi="Thorndale"/>
      <w:color w:val="000000"/>
    </w:rPr>
  </w:style>
  <w:style w:type="character" w:customStyle="1" w:styleId="NagwekZnak">
    <w:name w:val="Nagłówek Znak"/>
    <w:link w:val="Nagwek"/>
    <w:rsid w:val="0060764F"/>
    <w:rPr>
      <w:sz w:val="24"/>
      <w:szCs w:val="24"/>
      <w:lang w:eastAsia="ar-SA"/>
    </w:rPr>
  </w:style>
  <w:style w:type="character" w:customStyle="1" w:styleId="ZnakZnak5">
    <w:name w:val="Znak Znak5"/>
    <w:locked/>
    <w:rsid w:val="000E3C5C"/>
    <w:rPr>
      <w:rFonts w:cs="Verdana"/>
      <w:sz w:val="24"/>
      <w:szCs w:val="24"/>
      <w:lang w:val="pl-PL" w:eastAsia="zh-CN" w:bidi="ar-SA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rsid w:val="000E3C5C"/>
    <w:rPr>
      <w:sz w:val="24"/>
      <w:szCs w:val="24"/>
      <w:lang w:val="pl-PL" w:eastAsia="ar-SA" w:bidi="ar-SA"/>
    </w:rPr>
  </w:style>
  <w:style w:type="character" w:styleId="Odwoaniedokomentarza">
    <w:name w:val="annotation reference"/>
    <w:semiHidden/>
    <w:rsid w:val="007B03DC"/>
    <w:rPr>
      <w:sz w:val="16"/>
      <w:szCs w:val="16"/>
    </w:rPr>
  </w:style>
  <w:style w:type="paragraph" w:styleId="Tekstkomentarza">
    <w:name w:val="annotation text"/>
    <w:basedOn w:val="Normalny"/>
    <w:semiHidden/>
    <w:rsid w:val="007B03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B03DC"/>
    <w:rPr>
      <w:b/>
      <w:bCs/>
    </w:rPr>
  </w:style>
  <w:style w:type="paragraph" w:styleId="Poprawka">
    <w:name w:val="Revision"/>
    <w:hidden/>
    <w:uiPriority w:val="99"/>
    <w:semiHidden/>
    <w:rsid w:val="00365102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17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246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referencyjny postępowania:</vt:lpstr>
    </vt:vector>
  </TitlesOfParts>
  <Company>WSSE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referencyjny postępowania:</dc:title>
  <dc:subject/>
  <dc:creator>Admin</dc:creator>
  <cp:keywords/>
  <cp:lastModifiedBy>Sylwia Skrycka</cp:lastModifiedBy>
  <cp:revision>12</cp:revision>
  <cp:lastPrinted>2022-06-02T11:57:00Z</cp:lastPrinted>
  <dcterms:created xsi:type="dcterms:W3CDTF">2024-04-19T10:03:00Z</dcterms:created>
  <dcterms:modified xsi:type="dcterms:W3CDTF">2024-06-06T12:08:00Z</dcterms:modified>
</cp:coreProperties>
</file>