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7B7B" w14:textId="77777777" w:rsidR="00D11F56" w:rsidRDefault="00D11F56" w:rsidP="00D11F56">
      <w:pPr>
        <w:rPr>
          <w:rFonts w:ascii="Calibri" w:hAnsi="Calibri"/>
          <w:b/>
          <w:bCs/>
          <w:sz w:val="18"/>
          <w:szCs w:val="18"/>
        </w:rPr>
      </w:pPr>
    </w:p>
    <w:p w14:paraId="2CDA1E23" w14:textId="31670BED" w:rsidR="00825B16" w:rsidRDefault="00825B16" w:rsidP="008F7658">
      <w:pPr>
        <w:jc w:val="both"/>
      </w:pPr>
    </w:p>
    <w:p w14:paraId="59415C30" w14:textId="0F5E20ED" w:rsidR="0012021D" w:rsidRDefault="0012021D" w:rsidP="008F7658">
      <w:pPr>
        <w:jc w:val="both"/>
      </w:pPr>
    </w:p>
    <w:p w14:paraId="66FAED92" w14:textId="4378E363" w:rsidR="009B66BC" w:rsidRDefault="009B66BC" w:rsidP="008F7658">
      <w:pPr>
        <w:jc w:val="both"/>
      </w:pPr>
    </w:p>
    <w:p w14:paraId="28EEA4E7" w14:textId="77777777" w:rsidR="009B66BC" w:rsidRPr="00720B7B" w:rsidRDefault="009B66BC" w:rsidP="009B66BC">
      <w:pPr>
        <w:jc w:val="right"/>
      </w:pPr>
      <w:r w:rsidRPr="00720B7B">
        <w:t>Załącznik nr 1</w:t>
      </w:r>
    </w:p>
    <w:p w14:paraId="663900F7" w14:textId="77777777" w:rsidR="009B66BC" w:rsidRDefault="009B66BC" w:rsidP="009B66BC">
      <w:pPr>
        <w:jc w:val="right"/>
        <w:rPr>
          <w:rFonts w:ascii="Arial Narrow" w:hAnsi="Arial Narrow" w:cs="Arial Narrow"/>
        </w:rPr>
      </w:pPr>
    </w:p>
    <w:p w14:paraId="33E6F5C6" w14:textId="77777777" w:rsidR="009B66BC" w:rsidRPr="00B6633B" w:rsidRDefault="009B66BC" w:rsidP="009B66BC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3E6F71F0" w14:textId="77777777" w:rsidR="009B66BC" w:rsidRPr="00B6633B" w:rsidRDefault="009B66BC" w:rsidP="009B66BC"/>
    <w:p w14:paraId="5472E931" w14:textId="33260342" w:rsidR="009B66BC" w:rsidRPr="00BA607C" w:rsidRDefault="00CF6F15" w:rsidP="009B66BC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Remont polegający na malowaniu pomieszczeń, wymianie wykładziny oraz remoncie 4 łazienek w budynku przy ul. Heweliusza 28</w:t>
      </w:r>
    </w:p>
    <w:p w14:paraId="5768D0F2" w14:textId="77777777" w:rsidR="009B66BC" w:rsidRPr="000253E0" w:rsidRDefault="009B66BC" w:rsidP="009B66BC"/>
    <w:p w14:paraId="50AD051D" w14:textId="6209C956" w:rsidR="00217BB0" w:rsidRDefault="009B66BC" w:rsidP="007B790E">
      <w:pPr>
        <w:pStyle w:val="Nagwek3"/>
        <w:spacing w:line="240" w:lineRule="auto"/>
        <w:ind w:left="284" w:firstLine="0"/>
        <w:rPr>
          <w:rFonts w:ascii="Times New Roman" w:hAnsi="Times New Roman" w:cs="Times New Roman"/>
          <w:b w:val="0"/>
        </w:rPr>
      </w:pPr>
      <w:r w:rsidRPr="00911206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 w:rsidR="00D744B0">
        <w:rPr>
          <w:rFonts w:ascii="Times New Roman" w:hAnsi="Times New Roman" w:cs="Times New Roman"/>
          <w:b w:val="0"/>
        </w:rPr>
        <w:t>r</w:t>
      </w:r>
      <w:r w:rsidR="00CF6F15" w:rsidRPr="00D744B0">
        <w:rPr>
          <w:rFonts w:ascii="Times New Roman" w:hAnsi="Times New Roman" w:cs="Times New Roman"/>
          <w:b w:val="0"/>
        </w:rPr>
        <w:t>emont polegający na malowaniu pomieszczeń, wymianie wykładziny oraz remoncie 4 łazienek w budynku przy ul. Heweliusza 28</w:t>
      </w:r>
      <w:r w:rsidR="00594B6B">
        <w:rPr>
          <w:rFonts w:ascii="Calibri" w:hAnsi="Calibri"/>
          <w:b w:val="0"/>
          <w:sz w:val="18"/>
          <w:szCs w:val="18"/>
        </w:rPr>
        <w:t xml:space="preserve"> </w:t>
      </w:r>
      <w:r w:rsidRPr="00911206">
        <w:rPr>
          <w:rFonts w:ascii="Times New Roman" w:hAnsi="Times New Roman" w:cs="Times New Roman"/>
          <w:b w:val="0"/>
          <w:bCs w:val="0"/>
          <w:sz w:val="22"/>
          <w:szCs w:val="22"/>
        </w:rPr>
        <w:t>polegając</w:t>
      </w:r>
      <w:r w:rsidR="00594B6B">
        <w:rPr>
          <w:rFonts w:ascii="Times New Roman" w:hAnsi="Times New Roman" w:cs="Times New Roman"/>
          <w:b w:val="0"/>
          <w:bCs w:val="0"/>
          <w:sz w:val="22"/>
          <w:szCs w:val="22"/>
        </w:rPr>
        <w:t>ych</w:t>
      </w:r>
      <w:r w:rsidRPr="009112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na:</w:t>
      </w:r>
      <w:r w:rsidR="00842F8F" w:rsidRPr="00842F8F">
        <w:rPr>
          <w:rFonts w:ascii="Times New Roman" w:hAnsi="Times New Roman" w:cs="Times New Roman"/>
          <w:b w:val="0"/>
        </w:rPr>
        <w:t xml:space="preserve"> </w:t>
      </w:r>
    </w:p>
    <w:p w14:paraId="2C7DC348" w14:textId="77777777" w:rsidR="00D744B0" w:rsidRPr="00D744B0" w:rsidRDefault="00D744B0" w:rsidP="00D744B0"/>
    <w:p w14:paraId="4A6BD424" w14:textId="06741ED8" w:rsidR="009B66BC" w:rsidRDefault="00D744B0" w:rsidP="009303BF">
      <w:pPr>
        <w:pStyle w:val="Nagwek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Demontażu płytek podłogowych w pokojach i przedpokojach i łazienkach oraz montaż paneli winylowych </w:t>
      </w:r>
      <w:proofErr w:type="spellStart"/>
      <w:r>
        <w:rPr>
          <w:rFonts w:ascii="Times New Roman" w:hAnsi="Times New Roman" w:cs="Times New Roman"/>
          <w:b w:val="0"/>
        </w:rPr>
        <w:t>Quick</w:t>
      </w:r>
      <w:proofErr w:type="spellEnd"/>
      <w:r>
        <w:rPr>
          <w:rFonts w:ascii="Times New Roman" w:hAnsi="Times New Roman" w:cs="Times New Roman"/>
          <w:b w:val="0"/>
        </w:rPr>
        <w:t xml:space="preserve">-step Dąb piknikowy ciepły naturalny- </w:t>
      </w:r>
      <w:proofErr w:type="spellStart"/>
      <w:r>
        <w:rPr>
          <w:rFonts w:ascii="Times New Roman" w:hAnsi="Times New Roman" w:cs="Times New Roman"/>
          <w:b w:val="0"/>
        </w:rPr>
        <w:t>pulse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glue</w:t>
      </w:r>
      <w:proofErr w:type="spellEnd"/>
      <w:r>
        <w:rPr>
          <w:rFonts w:ascii="Times New Roman" w:hAnsi="Times New Roman" w:cs="Times New Roman"/>
          <w:b w:val="0"/>
        </w:rPr>
        <w:t xml:space="preserve"> plus PUGP 40094 lub równoważny,</w:t>
      </w:r>
    </w:p>
    <w:p w14:paraId="56A1A505" w14:textId="77777777" w:rsidR="00D744B0" w:rsidRDefault="00D744B0" w:rsidP="009303BF">
      <w:pPr>
        <w:pStyle w:val="Akapitzlist"/>
        <w:numPr>
          <w:ilvl w:val="0"/>
          <w:numId w:val="9"/>
        </w:numPr>
      </w:pPr>
      <w:r>
        <w:t>Demontaż ściany łazienki i ponowny montaż zgodnie z załączonymi rysunkami.</w:t>
      </w:r>
    </w:p>
    <w:p w14:paraId="7D07E721" w14:textId="0A400452" w:rsidR="009303BF" w:rsidRDefault="00D744B0" w:rsidP="009303BF">
      <w:pPr>
        <w:pStyle w:val="Akapitzlist"/>
        <w:numPr>
          <w:ilvl w:val="0"/>
          <w:numId w:val="9"/>
        </w:numPr>
      </w:pPr>
      <w:r>
        <w:t xml:space="preserve"> Wykonanie płytek ściennych białych 30x60cm Paradyż </w:t>
      </w:r>
      <w:proofErr w:type="spellStart"/>
      <w:r>
        <w:t>Harmony</w:t>
      </w:r>
      <w:proofErr w:type="spellEnd"/>
      <w:r>
        <w:t xml:space="preserve"> Bianco</w:t>
      </w:r>
      <w:r w:rsidR="00B4362F">
        <w:t xml:space="preserve"> lub równoważne</w:t>
      </w:r>
      <w:r>
        <w:t xml:space="preserve"> w łazienkach i toalecie.</w:t>
      </w:r>
    </w:p>
    <w:p w14:paraId="64F1AE4C" w14:textId="20C22B91" w:rsidR="00D744B0" w:rsidRDefault="00D744B0" w:rsidP="009303BF">
      <w:pPr>
        <w:pStyle w:val="Akapitzlist"/>
        <w:numPr>
          <w:ilvl w:val="0"/>
          <w:numId w:val="9"/>
        </w:numPr>
      </w:pPr>
      <w:r>
        <w:t>Malowanie ścian i sufitów pomieszczeń</w:t>
      </w:r>
      <w:r w:rsidR="00F54260">
        <w:t xml:space="preserve"> w kolorze wskazanym przez Zamawiającego</w:t>
      </w:r>
      <w:r>
        <w:t>,</w:t>
      </w:r>
    </w:p>
    <w:p w14:paraId="234D441C" w14:textId="77777777" w:rsidR="00B4362F" w:rsidRDefault="00B4362F" w:rsidP="009303BF">
      <w:pPr>
        <w:pStyle w:val="Akapitzlist"/>
        <w:numPr>
          <w:ilvl w:val="0"/>
          <w:numId w:val="9"/>
        </w:numPr>
      </w:pPr>
      <w:r>
        <w:t>Demontaż istniejących drzwi - m</w:t>
      </w:r>
      <w:r w:rsidR="00D744B0">
        <w:t xml:space="preserve">ontaż drzwi </w:t>
      </w:r>
      <w:r>
        <w:t xml:space="preserve">: </w:t>
      </w:r>
    </w:p>
    <w:p w14:paraId="7386AB8E" w14:textId="601F589F" w:rsidR="00B4362F" w:rsidRDefault="00B4362F" w:rsidP="00B4362F">
      <w:pPr>
        <w:pStyle w:val="Akapitzlist"/>
        <w:ind w:left="1080"/>
      </w:pPr>
      <w:r>
        <w:t>Wejściowe</w:t>
      </w:r>
      <w:r w:rsidR="001A0B00">
        <w:t xml:space="preserve"> do budynku</w:t>
      </w:r>
    </w:p>
    <w:p w14:paraId="10E9270A" w14:textId="125AE998" w:rsidR="00D744B0" w:rsidRDefault="00E25BA5" w:rsidP="00B4362F">
      <w:pPr>
        <w:pStyle w:val="Akapitzlist"/>
        <w:ind w:left="1080"/>
      </w:pPr>
      <w:r>
        <w:t>-</w:t>
      </w:r>
      <w:r w:rsidR="00B4362F">
        <w:t xml:space="preserve"> optimum termo wzór FI08A w kolorze antracyt struktura z przeszkleniem z lustra weneckiego, klamka </w:t>
      </w:r>
      <w:proofErr w:type="spellStart"/>
      <w:r w:rsidR="00B4362F">
        <w:t>prime</w:t>
      </w:r>
      <w:proofErr w:type="spellEnd"/>
      <w:r w:rsidR="00B4362F">
        <w:t>, kolor okuć i ramki INOX</w:t>
      </w:r>
      <w:r>
        <w:t xml:space="preserve"> lub równoważne, szerokości 100cm,</w:t>
      </w:r>
    </w:p>
    <w:p w14:paraId="023BEDBF" w14:textId="2538F909" w:rsidR="00B4362F" w:rsidRDefault="00B4362F" w:rsidP="00B4362F">
      <w:pPr>
        <w:pStyle w:val="Akapitzlist"/>
        <w:ind w:left="1080"/>
      </w:pPr>
      <w:r>
        <w:t>Łazienkowe</w:t>
      </w:r>
      <w:r w:rsidR="001A0B00">
        <w:t xml:space="preserve"> – 4szt, do pokoi – 2szt</w:t>
      </w:r>
    </w:p>
    <w:p w14:paraId="6202A852" w14:textId="7F1E709B" w:rsidR="001A0B00" w:rsidRDefault="00E25BA5" w:rsidP="001A0B00">
      <w:pPr>
        <w:pStyle w:val="Akapitzlist"/>
        <w:ind w:left="1080"/>
      </w:pPr>
      <w:r>
        <w:t xml:space="preserve">- </w:t>
      </w:r>
      <w:r w:rsidR="001A0B00">
        <w:t>DRE</w:t>
      </w:r>
      <w:r>
        <w:t xml:space="preserve"> Standard 10, wypełnienie płyta wiórowo-otworowa w okleinie białej, stalowe ościeżnice regulowane w kolorze biały mat z wkładką z kluczem</w:t>
      </w:r>
      <w:r w:rsidR="001A0B00">
        <w:t xml:space="preserve"> lub z zamkiem do </w:t>
      </w:r>
      <w:proofErr w:type="spellStart"/>
      <w:r w:rsidR="001A0B00">
        <w:t>wc</w:t>
      </w:r>
      <w:proofErr w:type="spellEnd"/>
      <w:r w:rsidR="001A0B00">
        <w:t>,</w:t>
      </w:r>
    </w:p>
    <w:p w14:paraId="09502B06" w14:textId="77777777" w:rsidR="00DC1840" w:rsidRDefault="001A0B00" w:rsidP="009303BF">
      <w:pPr>
        <w:pStyle w:val="Akapitzlist"/>
        <w:numPr>
          <w:ilvl w:val="0"/>
          <w:numId w:val="9"/>
        </w:numPr>
      </w:pPr>
      <w:r>
        <w:t xml:space="preserve">Wykonanie i zabudowa stelaży podtynkowych </w:t>
      </w:r>
      <w:proofErr w:type="spellStart"/>
      <w:r>
        <w:t>Geberit</w:t>
      </w:r>
      <w:proofErr w:type="spellEnd"/>
      <w:r>
        <w:t xml:space="preserve"> </w:t>
      </w:r>
      <w:proofErr w:type="spellStart"/>
      <w:r>
        <w:t>Duofix</w:t>
      </w:r>
      <w:proofErr w:type="spellEnd"/>
      <w:r>
        <w:t xml:space="preserve"> Sigma H112 lub równoważny, z przyciskami i wspornikami – łącznie 4 </w:t>
      </w:r>
      <w:proofErr w:type="spellStart"/>
      <w:r>
        <w:t>szt</w:t>
      </w:r>
      <w:proofErr w:type="spellEnd"/>
    </w:p>
    <w:p w14:paraId="56AECB63" w14:textId="6FC1455F" w:rsidR="00B4362F" w:rsidRDefault="00DC1840" w:rsidP="009303BF">
      <w:pPr>
        <w:pStyle w:val="Akapitzlist"/>
        <w:numPr>
          <w:ilvl w:val="0"/>
          <w:numId w:val="9"/>
        </w:numPr>
      </w:pPr>
      <w:r>
        <w:t xml:space="preserve">Odpływ liniowy </w:t>
      </w:r>
      <w:proofErr w:type="spellStart"/>
      <w:r>
        <w:t>Oltens</w:t>
      </w:r>
      <w:proofErr w:type="spellEnd"/>
      <w:r>
        <w:t xml:space="preserve"> Logan</w:t>
      </w:r>
      <w:r w:rsidR="001A0B00">
        <w:t xml:space="preserve"> </w:t>
      </w:r>
      <w:r>
        <w:t>60 uniwersalny z kołnierzem</w:t>
      </w:r>
      <w:r w:rsidR="009C1A96">
        <w:t xml:space="preserve"> – 4szt</w:t>
      </w:r>
    </w:p>
    <w:p w14:paraId="685D5A88" w14:textId="0FB3E016" w:rsidR="009C1A96" w:rsidRPr="000809A4" w:rsidRDefault="002C3C1C" w:rsidP="009303BF">
      <w:pPr>
        <w:pStyle w:val="Akapitzlist"/>
        <w:numPr>
          <w:ilvl w:val="0"/>
          <w:numId w:val="9"/>
        </w:numPr>
        <w:rPr>
          <w:b/>
          <w:bCs/>
        </w:rPr>
      </w:pPr>
      <w:r w:rsidRPr="000809A4">
        <w:rPr>
          <w:b/>
          <w:bCs/>
        </w:rPr>
        <w:t xml:space="preserve">Demontaż istniejącego białego montażu </w:t>
      </w:r>
      <w:r w:rsidR="00D14C4C" w:rsidRPr="000809A4">
        <w:rPr>
          <w:b/>
          <w:bCs/>
        </w:rPr>
        <w:t xml:space="preserve">w łazienkach i toalecie bez montażu nowych elementów </w:t>
      </w:r>
      <w:r w:rsidR="000460A5" w:rsidRPr="000809A4">
        <w:rPr>
          <w:b/>
          <w:bCs/>
        </w:rPr>
        <w:t>wymienionych</w:t>
      </w:r>
      <w:r w:rsidR="00D14C4C" w:rsidRPr="000809A4">
        <w:rPr>
          <w:b/>
          <w:bCs/>
        </w:rPr>
        <w:t xml:space="preserve"> w </w:t>
      </w:r>
      <w:r w:rsidR="000460A5" w:rsidRPr="000809A4">
        <w:rPr>
          <w:b/>
          <w:bCs/>
        </w:rPr>
        <w:t>dziale prace sanitarne</w:t>
      </w:r>
      <w:r w:rsidR="000809A4" w:rsidRPr="000809A4">
        <w:rPr>
          <w:b/>
          <w:bCs/>
        </w:rPr>
        <w:t>.</w:t>
      </w:r>
    </w:p>
    <w:p w14:paraId="79B890D6" w14:textId="77777777" w:rsidR="009303BF" w:rsidRPr="009303BF" w:rsidRDefault="009303BF" w:rsidP="009303BF"/>
    <w:p w14:paraId="25B65846" w14:textId="77777777" w:rsidR="009B66BC" w:rsidRPr="00440164" w:rsidRDefault="009B66BC" w:rsidP="009B66BC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44016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598092A3" w14:textId="77777777" w:rsidR="009B66BC" w:rsidRPr="00FC376A" w:rsidRDefault="009B66BC" w:rsidP="009B66BC">
      <w:pPr>
        <w:numPr>
          <w:ilvl w:val="0"/>
          <w:numId w:val="7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 trakcie prowadzenia prac remontowych obowiązuje całkowity zakaz palenia tytoniu w budynku i wokół budynku.</w:t>
      </w:r>
    </w:p>
    <w:p w14:paraId="348660A4" w14:textId="77777777" w:rsidR="009B66BC" w:rsidRPr="00FC376A" w:rsidRDefault="009B66BC" w:rsidP="009B66BC">
      <w:pPr>
        <w:numPr>
          <w:ilvl w:val="0"/>
          <w:numId w:val="7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Przed sporządzeniem oferty należy dokonać wizji lokalnej.</w:t>
      </w:r>
    </w:p>
    <w:p w14:paraId="15C99020" w14:textId="77777777" w:rsidR="009B66BC" w:rsidRPr="00911206" w:rsidRDefault="009B66BC" w:rsidP="009B66BC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911206">
        <w:rPr>
          <w:b/>
          <w:bCs/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680819E0" w14:textId="6745E0BD" w:rsidR="009B66BC" w:rsidRPr="006104FE" w:rsidRDefault="009B66BC" w:rsidP="006104FE">
      <w:pPr>
        <w:numPr>
          <w:ilvl w:val="0"/>
          <w:numId w:val="7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Wykonawca</w:t>
      </w:r>
      <w:r w:rsidRPr="00FC376A">
        <w:rPr>
          <w:b/>
          <w:bCs/>
          <w:sz w:val="22"/>
          <w:szCs w:val="22"/>
        </w:rPr>
        <w:t xml:space="preserve"> </w:t>
      </w:r>
      <w:r w:rsidRPr="00FC376A">
        <w:rPr>
          <w:sz w:val="22"/>
          <w:szCs w:val="22"/>
        </w:rPr>
        <w:t>zobowiązany jest</w:t>
      </w:r>
      <w:r w:rsidRPr="00FC376A">
        <w:rPr>
          <w:b/>
          <w:bCs/>
          <w:sz w:val="22"/>
          <w:szCs w:val="22"/>
        </w:rPr>
        <w:t xml:space="preserve">  </w:t>
      </w:r>
      <w:r w:rsidRPr="00FC376A">
        <w:rPr>
          <w:sz w:val="22"/>
          <w:szCs w:val="22"/>
        </w:rPr>
        <w:t xml:space="preserve">do  wyniesienia, wywiezienia i utylizacji odpadów budowlanych na   </w:t>
      </w:r>
      <w:r w:rsidRPr="006104FE">
        <w:rPr>
          <w:sz w:val="22"/>
          <w:szCs w:val="22"/>
        </w:rPr>
        <w:t>swój koszt.</w:t>
      </w:r>
    </w:p>
    <w:p w14:paraId="33F1529D" w14:textId="17243F4D" w:rsidR="009B66BC" w:rsidRPr="00720B7B" w:rsidRDefault="009B66BC" w:rsidP="006104FE">
      <w:pPr>
        <w:numPr>
          <w:ilvl w:val="0"/>
          <w:numId w:val="7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materiały użyte do remontu muszą być materiałami nowymi i posiadać odpowiednie </w:t>
      </w:r>
      <w:r w:rsidRPr="006104FE">
        <w:rPr>
          <w:sz w:val="22"/>
          <w:szCs w:val="22"/>
        </w:rPr>
        <w:t xml:space="preserve">certyfikaty , atesty, aprobaty techniczne, nie mogą być szkodliwe dla zdrowia </w:t>
      </w:r>
      <w:r w:rsidRPr="00720B7B">
        <w:rPr>
          <w:sz w:val="22"/>
          <w:szCs w:val="22"/>
        </w:rPr>
        <w:t>i muszą być dopuszczone do stosowania w obiektach mieszkalnych i zamieszkania zbiorowego.</w:t>
      </w:r>
    </w:p>
    <w:p w14:paraId="798C9460" w14:textId="77777777" w:rsidR="009B66BC" w:rsidRPr="00720B7B" w:rsidRDefault="009B66BC" w:rsidP="009B66BC">
      <w:pPr>
        <w:numPr>
          <w:ilvl w:val="0"/>
          <w:numId w:val="7"/>
        </w:numPr>
        <w:rPr>
          <w:sz w:val="22"/>
          <w:szCs w:val="22"/>
        </w:rPr>
      </w:pPr>
      <w:r w:rsidRPr="00720B7B">
        <w:rPr>
          <w:sz w:val="22"/>
          <w:szCs w:val="22"/>
        </w:rPr>
        <w:t xml:space="preserve">Przedstawione przedmiary robót mają charakter pomocniczy. </w:t>
      </w:r>
    </w:p>
    <w:p w14:paraId="0D3889F3" w14:textId="098B7D34" w:rsidR="00191410" w:rsidRPr="006B47B1" w:rsidRDefault="00191410" w:rsidP="00DB7221">
      <w:pPr>
        <w:ind w:left="710"/>
        <w:rPr>
          <w:color w:val="FF0000"/>
          <w:sz w:val="22"/>
          <w:szCs w:val="22"/>
        </w:rPr>
      </w:pPr>
    </w:p>
    <w:sectPr w:rsidR="00191410" w:rsidRPr="006B47B1" w:rsidSect="00422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7824" w14:textId="77777777" w:rsidR="00040719" w:rsidRDefault="00040719" w:rsidP="00D11F56">
      <w:r>
        <w:separator/>
      </w:r>
    </w:p>
  </w:endnote>
  <w:endnote w:type="continuationSeparator" w:id="0">
    <w:p w14:paraId="6A08B67D" w14:textId="77777777" w:rsidR="00040719" w:rsidRDefault="00040719" w:rsidP="00D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8C8B" w14:textId="77777777" w:rsidR="0081477D" w:rsidRDefault="008147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5B83" w14:textId="77777777" w:rsidR="0081477D" w:rsidRDefault="008147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17F8" w14:textId="77777777" w:rsidR="0081477D" w:rsidRDefault="00814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5367" w14:textId="77777777" w:rsidR="00040719" w:rsidRDefault="00040719" w:rsidP="00D11F56">
      <w:r>
        <w:separator/>
      </w:r>
    </w:p>
  </w:footnote>
  <w:footnote w:type="continuationSeparator" w:id="0">
    <w:p w14:paraId="4FD844D9" w14:textId="77777777" w:rsidR="00040719" w:rsidRDefault="00040719" w:rsidP="00D1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8BCD" w14:textId="77777777" w:rsidR="0081477D" w:rsidRDefault="008147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C0B5" w14:textId="77777777" w:rsidR="0081477D" w:rsidRDefault="008147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75E5" w14:textId="77777777" w:rsidR="0081477D" w:rsidRDefault="008147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285"/>
    <w:multiLevelType w:val="hybridMultilevel"/>
    <w:tmpl w:val="996E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652E6089"/>
    <w:multiLevelType w:val="hybridMultilevel"/>
    <w:tmpl w:val="D9122422"/>
    <w:lvl w:ilvl="0" w:tplc="68AAD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F25AA"/>
    <w:multiLevelType w:val="hybridMultilevel"/>
    <w:tmpl w:val="CF5CB988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3BCA"/>
    <w:rsid w:val="00024E6F"/>
    <w:rsid w:val="0002730F"/>
    <w:rsid w:val="00031DB3"/>
    <w:rsid w:val="00034007"/>
    <w:rsid w:val="00040719"/>
    <w:rsid w:val="00041467"/>
    <w:rsid w:val="00046093"/>
    <w:rsid w:val="000460A5"/>
    <w:rsid w:val="00066EB0"/>
    <w:rsid w:val="000677D4"/>
    <w:rsid w:val="00077071"/>
    <w:rsid w:val="000809A4"/>
    <w:rsid w:val="00081EBF"/>
    <w:rsid w:val="000866EB"/>
    <w:rsid w:val="00092341"/>
    <w:rsid w:val="000972C9"/>
    <w:rsid w:val="000C3C2D"/>
    <w:rsid w:val="000D5439"/>
    <w:rsid w:val="000F323C"/>
    <w:rsid w:val="00105AB4"/>
    <w:rsid w:val="001110B9"/>
    <w:rsid w:val="0012021D"/>
    <w:rsid w:val="001267DF"/>
    <w:rsid w:val="00145675"/>
    <w:rsid w:val="001475B1"/>
    <w:rsid w:val="0015080A"/>
    <w:rsid w:val="00150C0E"/>
    <w:rsid w:val="00165874"/>
    <w:rsid w:val="001706DB"/>
    <w:rsid w:val="00175B89"/>
    <w:rsid w:val="00184E2D"/>
    <w:rsid w:val="00191216"/>
    <w:rsid w:val="00191410"/>
    <w:rsid w:val="00193FC9"/>
    <w:rsid w:val="001A0B00"/>
    <w:rsid w:val="001A707F"/>
    <w:rsid w:val="001C04B2"/>
    <w:rsid w:val="001E70A8"/>
    <w:rsid w:val="001F1B05"/>
    <w:rsid w:val="001F3DB3"/>
    <w:rsid w:val="001F462B"/>
    <w:rsid w:val="00204A05"/>
    <w:rsid w:val="00217BB0"/>
    <w:rsid w:val="002406A3"/>
    <w:rsid w:val="002524EC"/>
    <w:rsid w:val="0028374F"/>
    <w:rsid w:val="00283B39"/>
    <w:rsid w:val="00295059"/>
    <w:rsid w:val="002C3C1C"/>
    <w:rsid w:val="002D106B"/>
    <w:rsid w:val="002E555B"/>
    <w:rsid w:val="002E74CF"/>
    <w:rsid w:val="00304E6E"/>
    <w:rsid w:val="00316AD0"/>
    <w:rsid w:val="00320F10"/>
    <w:rsid w:val="003229C3"/>
    <w:rsid w:val="00323A41"/>
    <w:rsid w:val="00323E73"/>
    <w:rsid w:val="00325A7B"/>
    <w:rsid w:val="003276AE"/>
    <w:rsid w:val="00331ACB"/>
    <w:rsid w:val="00333139"/>
    <w:rsid w:val="003476AD"/>
    <w:rsid w:val="003502CA"/>
    <w:rsid w:val="003509BC"/>
    <w:rsid w:val="00355C9D"/>
    <w:rsid w:val="0035642A"/>
    <w:rsid w:val="00363A40"/>
    <w:rsid w:val="00366A73"/>
    <w:rsid w:val="003735FE"/>
    <w:rsid w:val="003902A6"/>
    <w:rsid w:val="003B2727"/>
    <w:rsid w:val="003B4B21"/>
    <w:rsid w:val="003C5AFE"/>
    <w:rsid w:val="003D0080"/>
    <w:rsid w:val="003D697B"/>
    <w:rsid w:val="003E4999"/>
    <w:rsid w:val="003E5423"/>
    <w:rsid w:val="004042E1"/>
    <w:rsid w:val="004059DC"/>
    <w:rsid w:val="00405CD7"/>
    <w:rsid w:val="004119F0"/>
    <w:rsid w:val="004151F3"/>
    <w:rsid w:val="004160AD"/>
    <w:rsid w:val="00422626"/>
    <w:rsid w:val="00422DC1"/>
    <w:rsid w:val="0043453B"/>
    <w:rsid w:val="00440A96"/>
    <w:rsid w:val="004502CB"/>
    <w:rsid w:val="004546CA"/>
    <w:rsid w:val="00461CC9"/>
    <w:rsid w:val="00471525"/>
    <w:rsid w:val="00477364"/>
    <w:rsid w:val="00490FB6"/>
    <w:rsid w:val="0049172A"/>
    <w:rsid w:val="004962B7"/>
    <w:rsid w:val="004A7D7B"/>
    <w:rsid w:val="004B20FD"/>
    <w:rsid w:val="004B30FC"/>
    <w:rsid w:val="004B4CEF"/>
    <w:rsid w:val="004B52E7"/>
    <w:rsid w:val="004D2430"/>
    <w:rsid w:val="004D7EC2"/>
    <w:rsid w:val="004F2BF3"/>
    <w:rsid w:val="00501629"/>
    <w:rsid w:val="005079F3"/>
    <w:rsid w:val="00520D22"/>
    <w:rsid w:val="00526294"/>
    <w:rsid w:val="005317F2"/>
    <w:rsid w:val="00531B5D"/>
    <w:rsid w:val="00545E0B"/>
    <w:rsid w:val="00546B25"/>
    <w:rsid w:val="00562D89"/>
    <w:rsid w:val="00565CF4"/>
    <w:rsid w:val="00581933"/>
    <w:rsid w:val="00584906"/>
    <w:rsid w:val="005940D7"/>
    <w:rsid w:val="00594B6B"/>
    <w:rsid w:val="00594D3B"/>
    <w:rsid w:val="005A48A2"/>
    <w:rsid w:val="005B113E"/>
    <w:rsid w:val="005B258A"/>
    <w:rsid w:val="005C7B5E"/>
    <w:rsid w:val="005E2B13"/>
    <w:rsid w:val="005F22DC"/>
    <w:rsid w:val="005F5A73"/>
    <w:rsid w:val="006003FE"/>
    <w:rsid w:val="00602535"/>
    <w:rsid w:val="00606740"/>
    <w:rsid w:val="006104FE"/>
    <w:rsid w:val="00612783"/>
    <w:rsid w:val="00614A15"/>
    <w:rsid w:val="00614FFB"/>
    <w:rsid w:val="00615AD0"/>
    <w:rsid w:val="00621619"/>
    <w:rsid w:val="00621833"/>
    <w:rsid w:val="00632476"/>
    <w:rsid w:val="00635B55"/>
    <w:rsid w:val="006430E8"/>
    <w:rsid w:val="006453C7"/>
    <w:rsid w:val="00652A61"/>
    <w:rsid w:val="006546DC"/>
    <w:rsid w:val="00656DF4"/>
    <w:rsid w:val="0066152C"/>
    <w:rsid w:val="00663D00"/>
    <w:rsid w:val="00674137"/>
    <w:rsid w:val="0068080E"/>
    <w:rsid w:val="00680B1E"/>
    <w:rsid w:val="00682789"/>
    <w:rsid w:val="006865BB"/>
    <w:rsid w:val="00692356"/>
    <w:rsid w:val="00697250"/>
    <w:rsid w:val="006A0BB6"/>
    <w:rsid w:val="006A30E1"/>
    <w:rsid w:val="006B47B1"/>
    <w:rsid w:val="006B6D0D"/>
    <w:rsid w:val="006C438E"/>
    <w:rsid w:val="006C63CB"/>
    <w:rsid w:val="006D082D"/>
    <w:rsid w:val="006D2D7D"/>
    <w:rsid w:val="006D4ED0"/>
    <w:rsid w:val="006D561D"/>
    <w:rsid w:val="006D79DC"/>
    <w:rsid w:val="006E51AD"/>
    <w:rsid w:val="006E7D17"/>
    <w:rsid w:val="006E7EF3"/>
    <w:rsid w:val="006F421D"/>
    <w:rsid w:val="006F4912"/>
    <w:rsid w:val="006F5B8E"/>
    <w:rsid w:val="007023C6"/>
    <w:rsid w:val="00703570"/>
    <w:rsid w:val="00714975"/>
    <w:rsid w:val="00716ABF"/>
    <w:rsid w:val="00720B7B"/>
    <w:rsid w:val="00721781"/>
    <w:rsid w:val="0072321B"/>
    <w:rsid w:val="00741B47"/>
    <w:rsid w:val="007425E6"/>
    <w:rsid w:val="0075204E"/>
    <w:rsid w:val="007853D9"/>
    <w:rsid w:val="00785A45"/>
    <w:rsid w:val="007B790E"/>
    <w:rsid w:val="007C0655"/>
    <w:rsid w:val="007C0719"/>
    <w:rsid w:val="007D12A6"/>
    <w:rsid w:val="007D26EB"/>
    <w:rsid w:val="007D5756"/>
    <w:rsid w:val="007D7DDE"/>
    <w:rsid w:val="007E4962"/>
    <w:rsid w:val="007F3CA8"/>
    <w:rsid w:val="007F7A96"/>
    <w:rsid w:val="0081477D"/>
    <w:rsid w:val="00821A5A"/>
    <w:rsid w:val="00824230"/>
    <w:rsid w:val="0082548A"/>
    <w:rsid w:val="00825B16"/>
    <w:rsid w:val="00830CE4"/>
    <w:rsid w:val="008349CA"/>
    <w:rsid w:val="008363AB"/>
    <w:rsid w:val="008427F8"/>
    <w:rsid w:val="00842F8F"/>
    <w:rsid w:val="00844850"/>
    <w:rsid w:val="008520CE"/>
    <w:rsid w:val="008535A0"/>
    <w:rsid w:val="00854E46"/>
    <w:rsid w:val="0085524E"/>
    <w:rsid w:val="0086236E"/>
    <w:rsid w:val="00864881"/>
    <w:rsid w:val="00875171"/>
    <w:rsid w:val="00883D1D"/>
    <w:rsid w:val="008919F2"/>
    <w:rsid w:val="00894EEA"/>
    <w:rsid w:val="00895279"/>
    <w:rsid w:val="00895D00"/>
    <w:rsid w:val="008A2AB6"/>
    <w:rsid w:val="008A6CA6"/>
    <w:rsid w:val="008C7E53"/>
    <w:rsid w:val="008D1896"/>
    <w:rsid w:val="008D50FB"/>
    <w:rsid w:val="008E1EB8"/>
    <w:rsid w:val="008E2DFF"/>
    <w:rsid w:val="008E5743"/>
    <w:rsid w:val="008E6F61"/>
    <w:rsid w:val="008F6604"/>
    <w:rsid w:val="008F7658"/>
    <w:rsid w:val="00903984"/>
    <w:rsid w:val="00905F36"/>
    <w:rsid w:val="00906AF0"/>
    <w:rsid w:val="00906D06"/>
    <w:rsid w:val="009178B5"/>
    <w:rsid w:val="00920502"/>
    <w:rsid w:val="00923E63"/>
    <w:rsid w:val="009303BF"/>
    <w:rsid w:val="00941506"/>
    <w:rsid w:val="009509E5"/>
    <w:rsid w:val="00957C2A"/>
    <w:rsid w:val="00960996"/>
    <w:rsid w:val="00961319"/>
    <w:rsid w:val="00970F11"/>
    <w:rsid w:val="009774F5"/>
    <w:rsid w:val="00981071"/>
    <w:rsid w:val="00983E64"/>
    <w:rsid w:val="00997B57"/>
    <w:rsid w:val="009A195E"/>
    <w:rsid w:val="009A51E4"/>
    <w:rsid w:val="009B10C0"/>
    <w:rsid w:val="009B66BC"/>
    <w:rsid w:val="009C042D"/>
    <w:rsid w:val="009C1A96"/>
    <w:rsid w:val="009C63C4"/>
    <w:rsid w:val="009D6BEE"/>
    <w:rsid w:val="009D744F"/>
    <w:rsid w:val="009E2A0E"/>
    <w:rsid w:val="009F6B09"/>
    <w:rsid w:val="00A10319"/>
    <w:rsid w:val="00A134EC"/>
    <w:rsid w:val="00A206C1"/>
    <w:rsid w:val="00A24B88"/>
    <w:rsid w:val="00A26434"/>
    <w:rsid w:val="00A3095A"/>
    <w:rsid w:val="00A33D2D"/>
    <w:rsid w:val="00A41270"/>
    <w:rsid w:val="00A56C7A"/>
    <w:rsid w:val="00A6474F"/>
    <w:rsid w:val="00A64BB5"/>
    <w:rsid w:val="00A92764"/>
    <w:rsid w:val="00A96392"/>
    <w:rsid w:val="00AC2E0F"/>
    <w:rsid w:val="00AC5D15"/>
    <w:rsid w:val="00AC68C0"/>
    <w:rsid w:val="00AD107E"/>
    <w:rsid w:val="00AE4AE3"/>
    <w:rsid w:val="00AE7EA6"/>
    <w:rsid w:val="00AF13A8"/>
    <w:rsid w:val="00AF2C72"/>
    <w:rsid w:val="00AF65F0"/>
    <w:rsid w:val="00B01C5D"/>
    <w:rsid w:val="00B1331E"/>
    <w:rsid w:val="00B14651"/>
    <w:rsid w:val="00B163EC"/>
    <w:rsid w:val="00B27A44"/>
    <w:rsid w:val="00B3422C"/>
    <w:rsid w:val="00B4362F"/>
    <w:rsid w:val="00B44D6F"/>
    <w:rsid w:val="00B50D62"/>
    <w:rsid w:val="00B52311"/>
    <w:rsid w:val="00B52E16"/>
    <w:rsid w:val="00B622EB"/>
    <w:rsid w:val="00B629E3"/>
    <w:rsid w:val="00B6462C"/>
    <w:rsid w:val="00B66A6B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1A1"/>
    <w:rsid w:val="00B978E5"/>
    <w:rsid w:val="00BA4F49"/>
    <w:rsid w:val="00BA5FD7"/>
    <w:rsid w:val="00BA7AD7"/>
    <w:rsid w:val="00BB7845"/>
    <w:rsid w:val="00BC080A"/>
    <w:rsid w:val="00BE30C3"/>
    <w:rsid w:val="00BF5389"/>
    <w:rsid w:val="00C004E6"/>
    <w:rsid w:val="00C056A1"/>
    <w:rsid w:val="00C06A50"/>
    <w:rsid w:val="00C1003F"/>
    <w:rsid w:val="00C10967"/>
    <w:rsid w:val="00C12105"/>
    <w:rsid w:val="00C12382"/>
    <w:rsid w:val="00C22ABA"/>
    <w:rsid w:val="00C43B46"/>
    <w:rsid w:val="00C50385"/>
    <w:rsid w:val="00C5040D"/>
    <w:rsid w:val="00C57653"/>
    <w:rsid w:val="00C622C8"/>
    <w:rsid w:val="00C676A9"/>
    <w:rsid w:val="00C7425C"/>
    <w:rsid w:val="00C83E62"/>
    <w:rsid w:val="00C97D70"/>
    <w:rsid w:val="00CA0E42"/>
    <w:rsid w:val="00CA2667"/>
    <w:rsid w:val="00CA63F0"/>
    <w:rsid w:val="00CB1CDE"/>
    <w:rsid w:val="00CB2D2B"/>
    <w:rsid w:val="00CB2E51"/>
    <w:rsid w:val="00CC1993"/>
    <w:rsid w:val="00CC1A4C"/>
    <w:rsid w:val="00CD3968"/>
    <w:rsid w:val="00CD5536"/>
    <w:rsid w:val="00CD6B0B"/>
    <w:rsid w:val="00CE4066"/>
    <w:rsid w:val="00CE4D93"/>
    <w:rsid w:val="00CF6F15"/>
    <w:rsid w:val="00CF7255"/>
    <w:rsid w:val="00D05441"/>
    <w:rsid w:val="00D11F56"/>
    <w:rsid w:val="00D1472C"/>
    <w:rsid w:val="00D14C4C"/>
    <w:rsid w:val="00D20A46"/>
    <w:rsid w:val="00D26E2D"/>
    <w:rsid w:val="00D342A1"/>
    <w:rsid w:val="00D34456"/>
    <w:rsid w:val="00D44ABA"/>
    <w:rsid w:val="00D52EB0"/>
    <w:rsid w:val="00D60B30"/>
    <w:rsid w:val="00D744B0"/>
    <w:rsid w:val="00D80C90"/>
    <w:rsid w:val="00D93672"/>
    <w:rsid w:val="00DA5665"/>
    <w:rsid w:val="00DB05EC"/>
    <w:rsid w:val="00DB7221"/>
    <w:rsid w:val="00DC0A2F"/>
    <w:rsid w:val="00DC1455"/>
    <w:rsid w:val="00DC1840"/>
    <w:rsid w:val="00DD0F62"/>
    <w:rsid w:val="00DD4B3B"/>
    <w:rsid w:val="00DE1B35"/>
    <w:rsid w:val="00DF2F5F"/>
    <w:rsid w:val="00DF37D1"/>
    <w:rsid w:val="00DF5A6B"/>
    <w:rsid w:val="00E029B1"/>
    <w:rsid w:val="00E138A2"/>
    <w:rsid w:val="00E203C0"/>
    <w:rsid w:val="00E23DEE"/>
    <w:rsid w:val="00E25BA5"/>
    <w:rsid w:val="00E41B15"/>
    <w:rsid w:val="00E42540"/>
    <w:rsid w:val="00E43924"/>
    <w:rsid w:val="00E44F69"/>
    <w:rsid w:val="00E50CC0"/>
    <w:rsid w:val="00E67551"/>
    <w:rsid w:val="00E70206"/>
    <w:rsid w:val="00E76B8A"/>
    <w:rsid w:val="00E8246D"/>
    <w:rsid w:val="00E82FE6"/>
    <w:rsid w:val="00E93244"/>
    <w:rsid w:val="00E94347"/>
    <w:rsid w:val="00E946E8"/>
    <w:rsid w:val="00EA0613"/>
    <w:rsid w:val="00EA2DD2"/>
    <w:rsid w:val="00EA7BB0"/>
    <w:rsid w:val="00EB66F2"/>
    <w:rsid w:val="00EB7BC4"/>
    <w:rsid w:val="00EC695F"/>
    <w:rsid w:val="00ED7982"/>
    <w:rsid w:val="00F03AE1"/>
    <w:rsid w:val="00F04095"/>
    <w:rsid w:val="00F04E2A"/>
    <w:rsid w:val="00F04F5A"/>
    <w:rsid w:val="00F070D2"/>
    <w:rsid w:val="00F1150A"/>
    <w:rsid w:val="00F244EF"/>
    <w:rsid w:val="00F4230B"/>
    <w:rsid w:val="00F44051"/>
    <w:rsid w:val="00F45176"/>
    <w:rsid w:val="00F54260"/>
    <w:rsid w:val="00F6053C"/>
    <w:rsid w:val="00F66443"/>
    <w:rsid w:val="00F7083F"/>
    <w:rsid w:val="00F76724"/>
    <w:rsid w:val="00F77E7B"/>
    <w:rsid w:val="00F85700"/>
    <w:rsid w:val="00F9207A"/>
    <w:rsid w:val="00F97B09"/>
    <w:rsid w:val="00FB1C16"/>
    <w:rsid w:val="00FB1D6F"/>
    <w:rsid w:val="00FB612A"/>
    <w:rsid w:val="00FC2F03"/>
    <w:rsid w:val="00FC3C6B"/>
    <w:rsid w:val="00FC4E0F"/>
    <w:rsid w:val="00FC7E15"/>
    <w:rsid w:val="00FD0972"/>
    <w:rsid w:val="00FE28C2"/>
    <w:rsid w:val="00FE2ED0"/>
    <w:rsid w:val="00FE4C78"/>
    <w:rsid w:val="00FE6485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BA2B3"/>
  <w15:docId w15:val="{A3D6D5D4-AECC-48C4-A1F2-06CAC21E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BC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46093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9B66BC"/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99"/>
    <w:qFormat/>
    <w:rsid w:val="009B66BC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dc:description/>
  <cp:lastModifiedBy>Sylwia Niemiec</cp:lastModifiedBy>
  <cp:revision>17</cp:revision>
  <cp:lastPrinted>2021-05-11T10:02:00Z</cp:lastPrinted>
  <dcterms:created xsi:type="dcterms:W3CDTF">2021-05-11T09:56:00Z</dcterms:created>
  <dcterms:modified xsi:type="dcterms:W3CDTF">2021-11-16T08:34:00Z</dcterms:modified>
</cp:coreProperties>
</file>