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8C13" w14:textId="77777777" w:rsidR="00D02501" w:rsidRDefault="00D02501" w:rsidP="003F1C39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A008899" w14:textId="4C234519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70221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1852B4E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CDAFB05" w14:textId="59A7E53A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15CF3">
        <w:rPr>
          <w:rFonts w:ascii="Cambria" w:hAnsi="Cambria"/>
          <w:b/>
          <w:bCs/>
          <w:sz w:val="24"/>
          <w:szCs w:val="24"/>
        </w:rPr>
        <w:t>RIIiPP.271.</w:t>
      </w:r>
      <w:r w:rsidR="00983C4B">
        <w:rPr>
          <w:rFonts w:ascii="Cambria" w:hAnsi="Cambria"/>
          <w:b/>
          <w:bCs/>
          <w:sz w:val="24"/>
          <w:szCs w:val="24"/>
        </w:rPr>
        <w:t>40</w:t>
      </w:r>
      <w:r w:rsidR="003F1C39">
        <w:rPr>
          <w:rFonts w:ascii="Cambria" w:hAnsi="Cambria"/>
          <w:b/>
          <w:bCs/>
          <w:sz w:val="24"/>
          <w:szCs w:val="24"/>
        </w:rPr>
        <w:t>.202</w:t>
      </w:r>
      <w:r w:rsidR="00270221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085C2E5" w14:textId="77777777" w:rsidR="003F1C39" w:rsidRDefault="003F1C39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B724D8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163493" w14:textId="77777777" w:rsidR="00D02501" w:rsidRPr="00D02501" w:rsidRDefault="00D02501" w:rsidP="00AC7366">
      <w:pPr>
        <w:spacing w:line="276" w:lineRule="auto"/>
        <w:rPr>
          <w:rFonts w:ascii="Cambria" w:hAnsi="Cambria"/>
          <w:b/>
          <w:sz w:val="12"/>
          <w:szCs w:val="12"/>
        </w:rPr>
      </w:pPr>
    </w:p>
    <w:p w14:paraId="7DEBCC22" w14:textId="77777777" w:rsidR="00D02501" w:rsidRPr="00CF0A4B" w:rsidRDefault="00D02501" w:rsidP="00D0250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A03214C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45213EA5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07DB23A2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F2B8D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6A9284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27A290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85664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B0D4F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E692D1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19B57A2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F7DB77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F54E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1C66E1F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7B6271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C7C7852" w14:textId="77777777"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20B183" w14:textId="77777777"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F4F8067" w14:textId="77777777" w:rsidR="008D64B0" w:rsidRDefault="008D64B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FAFD09" w14:textId="77777777" w:rsidR="00D02501" w:rsidRPr="001F6264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0CA1729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3E77861" w14:textId="77777777" w:rsidR="00D02501" w:rsidRDefault="00D02501" w:rsidP="00A81D81">
      <w:pPr>
        <w:spacing w:line="276" w:lineRule="auto"/>
        <w:jc w:val="both"/>
        <w:rPr>
          <w:rFonts w:ascii="Cambria" w:hAnsi="Cambria"/>
        </w:rPr>
      </w:pPr>
    </w:p>
    <w:p w14:paraId="74A5AF45" w14:textId="77777777" w:rsidR="00983C4B" w:rsidRPr="009D3283" w:rsidRDefault="00983C4B" w:rsidP="00983C4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844E36">
        <w:rPr>
          <w:rFonts w:ascii="Cambria" w:hAnsi="Cambria"/>
          <w:b/>
          <w:i/>
          <w:iCs/>
          <w:color w:val="000000"/>
          <w:sz w:val="22"/>
          <w:szCs w:val="22"/>
        </w:rPr>
        <w:t>„</w:t>
      </w:r>
      <w:r w:rsidRPr="00FC35D6">
        <w:rPr>
          <w:rFonts w:ascii="Cambria" w:hAnsi="Cambria"/>
          <w:b/>
          <w:i/>
          <w:iCs/>
          <w:sz w:val="22"/>
          <w:szCs w:val="22"/>
        </w:rPr>
        <w:t xml:space="preserve">Przebudowa, rozbudowa, modernizacja infrastruktury społecznej </w:t>
      </w:r>
      <w:r>
        <w:rPr>
          <w:rFonts w:ascii="Cambria" w:hAnsi="Cambria"/>
        </w:rPr>
        <w:t xml:space="preserve">                           </w:t>
      </w:r>
      <w:r w:rsidRPr="00FC35D6">
        <w:rPr>
          <w:rFonts w:ascii="Cambria" w:hAnsi="Cambria"/>
          <w:b/>
          <w:i/>
          <w:iCs/>
          <w:sz w:val="22"/>
          <w:szCs w:val="22"/>
        </w:rPr>
        <w:t>i edukacyjnej w Gminie Dydnia”</w:t>
      </w:r>
      <w:r>
        <w:rPr>
          <w:rFonts w:ascii="Cambria" w:hAnsi="Cambria"/>
          <w:bCs/>
          <w:i/>
          <w:iCs/>
          <w:color w:val="000000"/>
          <w:sz w:val="22"/>
          <w:szCs w:val="22"/>
        </w:rPr>
        <w:t>.</w:t>
      </w:r>
      <w:r>
        <w:rPr>
          <w:rFonts w:ascii="Cambria" w:hAnsi="Cambria"/>
        </w:rPr>
        <w:t xml:space="preserve"> </w:t>
      </w:r>
      <w:r w:rsidRPr="009D3283">
        <w:rPr>
          <w:rFonts w:ascii="Cambria" w:eastAsia="Arial" w:hAnsi="Cambria" w:cs="Arial"/>
          <w:b/>
          <w:highlight w:val="cyan"/>
        </w:rPr>
        <w:t>CZĘŚĆ Nr 1</w:t>
      </w:r>
      <w:r>
        <w:rPr>
          <w:rFonts w:ascii="Cambria" w:eastAsia="Arial" w:hAnsi="Cambria" w:cs="Arial"/>
          <w:b/>
          <w:highlight w:val="cyan"/>
        </w:rPr>
        <w:t>*)</w:t>
      </w:r>
      <w:r w:rsidRPr="009D3283">
        <w:rPr>
          <w:rFonts w:ascii="Cambria" w:eastAsia="Arial" w:hAnsi="Cambria" w:cs="Arial"/>
          <w:b/>
          <w:highlight w:val="cyan"/>
        </w:rPr>
        <w:t xml:space="preserve"> Infrastruktura społeczna</w:t>
      </w:r>
      <w:r>
        <w:rPr>
          <w:rFonts w:ascii="Cambria" w:eastAsia="Arial" w:hAnsi="Cambria" w:cs="Arial"/>
          <w:b/>
        </w:rPr>
        <w:t xml:space="preserve">: 1) </w:t>
      </w:r>
      <w:r>
        <w:rPr>
          <w:rFonts w:ascii="Cambria" w:hAnsi="Cambria"/>
          <w:b/>
          <w:sz w:val="22"/>
          <w:szCs w:val="22"/>
        </w:rPr>
        <w:t xml:space="preserve">Rozbudowa, nadbudowa i przebudowa budynku GOPS-u w Dydni, 2) Modernizacja pomieszczeń w Centrum Opiekuńczo-Mieszkalnym w Krzemiennej, 3) Adaptacja pomieszczeń budynku gospodarczego przy weterynarii w Dydni na cele społeczne </w:t>
      </w:r>
      <w:bookmarkStart w:id="1" w:name="_Hlk129244087"/>
    </w:p>
    <w:bookmarkEnd w:id="1"/>
    <w:p w14:paraId="1341E7CD" w14:textId="77777777" w:rsidR="00983C4B" w:rsidRPr="009D3283" w:rsidRDefault="00983C4B" w:rsidP="00983C4B">
      <w:pPr>
        <w:spacing w:after="1" w:line="258" w:lineRule="auto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  <w:highlight w:val="cyan"/>
        </w:rPr>
        <w:t>,</w:t>
      </w:r>
      <w:r w:rsidRPr="009D3283">
        <w:rPr>
          <w:rFonts w:ascii="Cambria" w:eastAsia="Arial" w:hAnsi="Cambria" w:cs="Arial"/>
          <w:b/>
          <w:highlight w:val="cyan"/>
        </w:rPr>
        <w:t>CZĘŚĆ Nr 2</w:t>
      </w:r>
      <w:r>
        <w:rPr>
          <w:rFonts w:ascii="Cambria" w:eastAsia="Arial" w:hAnsi="Cambria" w:cs="Arial"/>
          <w:b/>
          <w:highlight w:val="cyan"/>
        </w:rPr>
        <w:t>*)</w:t>
      </w:r>
      <w:r w:rsidRPr="009D3283">
        <w:rPr>
          <w:rFonts w:ascii="Cambria" w:eastAsia="Arial" w:hAnsi="Cambria" w:cs="Arial"/>
          <w:b/>
          <w:highlight w:val="cyan"/>
        </w:rPr>
        <w:t xml:space="preserve"> Infrastruktura edukacyjna</w:t>
      </w:r>
      <w:r>
        <w:rPr>
          <w:rFonts w:ascii="Cambria" w:eastAsia="Arial" w:hAnsi="Cambria" w:cs="Arial"/>
          <w:b/>
        </w:rPr>
        <w:t xml:space="preserve">: </w:t>
      </w:r>
      <w:r w:rsidRPr="00690E08">
        <w:rPr>
          <w:rFonts w:ascii="Cambria" w:hAnsi="Cambria"/>
          <w:b/>
          <w:sz w:val="22"/>
          <w:szCs w:val="22"/>
        </w:rPr>
        <w:t xml:space="preserve">1) </w:t>
      </w:r>
      <w:r>
        <w:rPr>
          <w:rFonts w:ascii="Cambria" w:hAnsi="Cambria"/>
          <w:b/>
          <w:sz w:val="22"/>
          <w:szCs w:val="22"/>
        </w:rPr>
        <w:t>Rozbudowa i przebudowa Gminnego Przedszkola w Dydni,</w:t>
      </w:r>
    </w:p>
    <w:p w14:paraId="6F07331F" w14:textId="77777777" w:rsidR="00270221" w:rsidRDefault="00270221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201FE14" w14:textId="3B8B9C0A" w:rsidR="00320B1A" w:rsidRDefault="004B4FFB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D02501">
        <w:rPr>
          <w:rFonts w:ascii="Cambria" w:hAnsi="Cambria"/>
          <w:b/>
        </w:rPr>
        <w:t>8</w:t>
      </w:r>
      <w:r w:rsidR="00E67A50">
        <w:rPr>
          <w:rFonts w:ascii="Cambria" w:hAnsi="Cambria"/>
          <w:b/>
        </w:rPr>
        <w:t>.</w:t>
      </w:r>
      <w:r w:rsidR="00D02501"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>.</w:t>
      </w:r>
      <w:r w:rsidR="00A064DC">
        <w:rPr>
          <w:rFonts w:ascii="Cambria" w:hAnsi="Cambria"/>
          <w:b/>
        </w:rPr>
        <w:t>4.1.1</w:t>
      </w:r>
      <w:r w:rsidR="00440270">
        <w:rPr>
          <w:rFonts w:ascii="Cambria" w:hAnsi="Cambria"/>
          <w:b/>
        </w:rPr>
        <w:t>)</w:t>
      </w:r>
      <w:r w:rsidR="00A064DC">
        <w:rPr>
          <w:rFonts w:ascii="Cambria" w:hAnsi="Cambria"/>
          <w:b/>
        </w:rPr>
        <w:t>*, pkt.</w:t>
      </w:r>
      <w:r w:rsidR="00270221">
        <w:rPr>
          <w:rFonts w:ascii="Cambria" w:hAnsi="Cambria"/>
          <w:b/>
        </w:rPr>
        <w:t>8.2.</w:t>
      </w:r>
      <w:r w:rsidR="00A064DC">
        <w:rPr>
          <w:rFonts w:ascii="Cambria" w:hAnsi="Cambria"/>
          <w:b/>
        </w:rPr>
        <w:t>4.1.2)*</w:t>
      </w:r>
      <w:r w:rsidR="00440270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6A2578D1" w14:textId="77777777" w:rsidR="00A064DC" w:rsidRPr="00165F4A" w:rsidRDefault="00A064DC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7CFAC4" w14:textId="1464AEA1" w:rsidR="003620EC" w:rsidRDefault="00A064DC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A064DC">
        <w:rPr>
          <w:rFonts w:ascii="Cambria" w:hAnsi="Cambria"/>
          <w:b/>
          <w:bCs/>
          <w:i/>
          <w:iCs/>
        </w:rPr>
        <w:t>*niewłaściwe skreślić</w:t>
      </w:r>
    </w:p>
    <w:p w14:paraId="758C15F3" w14:textId="1A3305B6" w:rsidR="00A064DC" w:rsidRDefault="00A064DC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</w:p>
    <w:p w14:paraId="326EE977" w14:textId="63FF459B" w:rsidR="00A064DC" w:rsidRDefault="00A064DC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</w:p>
    <w:p w14:paraId="531E412C" w14:textId="77777777" w:rsidR="00A064DC" w:rsidRPr="00A064DC" w:rsidRDefault="00A064DC" w:rsidP="00A064DC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1701"/>
        <w:gridCol w:w="1559"/>
      </w:tblGrid>
      <w:tr w:rsidR="00165F4A" w:rsidRPr="006E5247" w14:paraId="23FE97D4" w14:textId="77777777" w:rsidTr="00165F4A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CFF33" w14:textId="77777777" w:rsidR="00165F4A" w:rsidRPr="00E67A50" w:rsidRDefault="00165F4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71C74B19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0598FCCA" w14:textId="77777777" w:rsidR="00165F4A" w:rsidRPr="00E67A50" w:rsidRDefault="00165F4A" w:rsidP="00165F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8ADA" w14:textId="77777777" w:rsidR="00165F4A" w:rsidRPr="00A31C82" w:rsidRDefault="00165F4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36A9B340" w14:textId="77777777" w:rsidR="00165F4A" w:rsidRPr="00E67A50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74E60DD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04E6C41F" w14:textId="77777777" w:rsidR="00165F4A" w:rsidRPr="001112F1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65F4A" w:rsidRPr="006E5247" w14:paraId="55CB27A8" w14:textId="77777777" w:rsidTr="00165F4A">
        <w:trPr>
          <w:trHeight w:val="1080"/>
        </w:trPr>
        <w:tc>
          <w:tcPr>
            <w:tcW w:w="568" w:type="dxa"/>
            <w:vMerge/>
          </w:tcPr>
          <w:p w14:paraId="79136D3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  <w:vMerge/>
          </w:tcPr>
          <w:p w14:paraId="7950CE15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FF0161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E4A28E" w14:textId="77777777" w:rsidR="00165F4A" w:rsidRPr="001112F1" w:rsidRDefault="00165F4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0E3D03E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8085587" w14:textId="77777777" w:rsidTr="00165F4A">
        <w:trPr>
          <w:trHeight w:val="765"/>
        </w:trPr>
        <w:tc>
          <w:tcPr>
            <w:tcW w:w="568" w:type="dxa"/>
          </w:tcPr>
          <w:p w14:paraId="6DBD2C1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0D51B3A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657E7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5AB12D3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20613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73F14D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A10228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17B85B7" w14:textId="77777777" w:rsidTr="00165F4A">
        <w:trPr>
          <w:trHeight w:val="765"/>
        </w:trPr>
        <w:tc>
          <w:tcPr>
            <w:tcW w:w="568" w:type="dxa"/>
          </w:tcPr>
          <w:p w14:paraId="12C5EB6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DE442E1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8E68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FADB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2A328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8E1F85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0095B1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31541DBC" w14:textId="77777777" w:rsidTr="00165F4A">
        <w:trPr>
          <w:trHeight w:val="765"/>
        </w:trPr>
        <w:tc>
          <w:tcPr>
            <w:tcW w:w="568" w:type="dxa"/>
          </w:tcPr>
          <w:p w14:paraId="4AC56BDC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C7C179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455FDA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1F18A9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A5EE4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575AE2F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A815A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03057C42" w14:textId="77777777" w:rsidR="00A81D81" w:rsidRDefault="00A81D81" w:rsidP="00D02501">
      <w:pPr>
        <w:spacing w:line="276" w:lineRule="auto"/>
        <w:rPr>
          <w:rFonts w:ascii="Cambria" w:hAnsi="Cambria" w:cs="Arial"/>
          <w:b/>
        </w:rPr>
      </w:pPr>
    </w:p>
    <w:p w14:paraId="047CA3F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CAB89E9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1BD6832F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F735A9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A043029" w14:textId="77777777" w:rsidR="003F1C39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4DB869D3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36C09852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15A0655F" w14:textId="77777777" w:rsidR="003F1C39" w:rsidRPr="006F67B8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455DB059" w14:textId="77777777" w:rsidR="003F1C39" w:rsidRPr="005607BF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36432112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 xml:space="preserve">*Niewłaściwe </w:t>
      </w:r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</w:p>
    <w:p w14:paraId="4858881B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076A421D" w14:textId="77777777" w:rsidR="003F1C39" w:rsidRDefault="003F1C39" w:rsidP="003F1C39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1276FEE5" w14:textId="77777777" w:rsidR="003F1C39" w:rsidRDefault="003F1C39" w:rsidP="003F1C39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666B3B" w14:textId="329A4EB6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CA65C5" w14:textId="43AF259C" w:rsidR="003F1C39" w:rsidRPr="003F1C39" w:rsidRDefault="003F1C39" w:rsidP="003F1C39">
      <w:pPr>
        <w:rPr>
          <w:rFonts w:ascii="Cambria" w:hAnsi="Cambria"/>
        </w:rPr>
      </w:pPr>
    </w:p>
    <w:p w14:paraId="4FAEDFAE" w14:textId="02C7F899" w:rsidR="003F1C39" w:rsidRPr="003F1C39" w:rsidRDefault="003F1C39" w:rsidP="003F1C39">
      <w:pPr>
        <w:tabs>
          <w:tab w:val="left" w:pos="6592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3F1C39" w:rsidRPr="003F1C39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2025" w14:textId="77777777" w:rsidR="001A5526" w:rsidRDefault="001A5526" w:rsidP="00AF0EDA">
      <w:r>
        <w:separator/>
      </w:r>
    </w:p>
  </w:endnote>
  <w:endnote w:type="continuationSeparator" w:id="0">
    <w:p w14:paraId="01076ED8" w14:textId="77777777" w:rsidR="001A5526" w:rsidRDefault="001A552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C3E2" w14:textId="77777777" w:rsidR="00066BD7" w:rsidRDefault="00066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06AD" w14:textId="1E2639F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70221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5675" w14:textId="77777777" w:rsidR="00066BD7" w:rsidRDefault="00066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A773" w14:textId="77777777" w:rsidR="001A5526" w:rsidRDefault="001A5526" w:rsidP="00AF0EDA">
      <w:r>
        <w:separator/>
      </w:r>
    </w:p>
  </w:footnote>
  <w:footnote w:type="continuationSeparator" w:id="0">
    <w:p w14:paraId="3E7C89BB" w14:textId="77777777" w:rsidR="001A5526" w:rsidRDefault="001A552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A53F" w14:textId="77777777" w:rsidR="00066BD7" w:rsidRDefault="00066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8415" w14:textId="77777777" w:rsidR="00AC7366" w:rsidRDefault="00AC7366" w:rsidP="00AC7366">
    <w:pPr>
      <w:jc w:val="right"/>
    </w:pPr>
  </w:p>
  <w:p w14:paraId="0D2DDFFD" w14:textId="77777777" w:rsidR="00AC7366" w:rsidRPr="00D02501" w:rsidRDefault="00AC7366" w:rsidP="00D02501">
    <w:pPr>
      <w:jc w:val="center"/>
    </w:pPr>
    <w:r>
      <w:rPr>
        <w:noProof/>
        <w:lang w:eastAsia="pl-PL"/>
      </w:rPr>
      <w:drawing>
        <wp:inline distT="0" distB="0" distL="0" distR="0" wp14:anchorId="49AAA208" wp14:editId="3216EC71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479753B" wp14:editId="32932B88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7366" w14:paraId="70AF4839" w14:textId="77777777" w:rsidTr="0061543C">
      <w:tc>
        <w:tcPr>
          <w:tcW w:w="9062" w:type="dxa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0070C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846"/>
          </w:tblGrid>
          <w:tr w:rsidR="00066BD7" w:rsidRPr="00B54709" w14:paraId="152E4F9C" w14:textId="77777777" w:rsidTr="00796149">
            <w:tc>
              <w:tcPr>
                <w:tcW w:w="9062" w:type="dxa"/>
              </w:tcPr>
              <w:p w14:paraId="0667397C" w14:textId="77777777" w:rsidR="004B0A53" w:rsidRDefault="004B0A53" w:rsidP="004B0A53">
                <w:pPr>
                  <w:pStyle w:val="Nagwek"/>
                  <w:spacing w:line="276" w:lineRule="auto"/>
                  <w:jc w:val="center"/>
                  <w:rPr>
                    <w:rFonts w:ascii="Cambria" w:hAnsi="Cambria"/>
                    <w:bCs/>
                    <w:color w:val="000000"/>
                    <w:sz w:val="17"/>
                    <w:szCs w:val="17"/>
                  </w:rPr>
                </w:pPr>
                <w:r>
                  <w:rPr>
                    <w:rFonts w:ascii="Cambria" w:hAnsi="Cambria"/>
                    <w:bCs/>
                    <w:color w:val="000000"/>
                    <w:sz w:val="17"/>
                    <w:szCs w:val="17"/>
                  </w:rPr>
                  <w:t>Postępowanie o udzielenie zamówienia publicznego prowadzone w trybie podstawowym na zadanie inwestycyjne:</w:t>
                </w:r>
              </w:p>
              <w:p w14:paraId="4114FF65" w14:textId="77777777" w:rsidR="004B0A53" w:rsidRDefault="004B0A53" w:rsidP="004B0A53">
                <w:pPr>
                  <w:spacing w:line="276" w:lineRule="auto"/>
                  <w:jc w:val="center"/>
                  <w:rPr>
                    <w:rFonts w:ascii="Cambria" w:hAnsi="Cambria"/>
                    <w:bCs/>
                    <w:i/>
                    <w:iCs/>
                    <w:color w:val="00000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6"/>
                    <w:szCs w:val="16"/>
                  </w:rPr>
                  <w:t>„</w:t>
                </w:r>
                <w:r>
                  <w:rPr>
                    <w:rFonts w:ascii="Cambria" w:hAnsi="Cambria"/>
                    <w:b/>
                    <w:i/>
                    <w:iCs/>
                    <w:sz w:val="16"/>
                    <w:szCs w:val="16"/>
                  </w:rPr>
                  <w:t>Przebudowa, rozbudowa, modernizacja infrastruktury społecznej i edukacyjnej w Gminie Dydnia”</w:t>
                </w:r>
                <w:r>
                  <w:rPr>
                    <w:rFonts w:ascii="Cambria" w:hAnsi="Cambria"/>
                    <w:bCs/>
                    <w:i/>
                    <w:iCs/>
                    <w:color w:val="000000"/>
                    <w:sz w:val="16"/>
                    <w:szCs w:val="16"/>
                  </w:rPr>
                  <w:t>,</w:t>
                </w:r>
              </w:p>
              <w:p w14:paraId="1C702453" w14:textId="5D96AC1E" w:rsidR="00066BD7" w:rsidRPr="00B54709" w:rsidRDefault="004B0A53" w:rsidP="004B0A53">
                <w:pPr>
                  <w:spacing w:line="276" w:lineRule="auto"/>
                  <w:jc w:val="center"/>
                  <w:rPr>
                    <w:rFonts w:ascii="Cambria" w:hAnsi="Cambria"/>
                    <w:bCs/>
                    <w:color w:val="000000"/>
                    <w:sz w:val="8"/>
                    <w:szCs w:val="8"/>
                  </w:rPr>
                </w:pPr>
                <w:r>
                  <w:rPr>
                    <w:rFonts w:ascii="Cambria" w:hAnsi="Cambria"/>
                    <w:bCs/>
                    <w:i/>
                    <w:iCs/>
                    <w:color w:val="000000"/>
                    <w:sz w:val="16"/>
                    <w:szCs w:val="16"/>
                  </w:rPr>
                  <w:t xml:space="preserve">które jest dofinansowane ze środków </w:t>
                </w: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6"/>
                    <w:szCs w:val="16"/>
                  </w:rPr>
                  <w:t>Rządowego Funduszu Polski Ład: Program Inwestycji Strategicznych (edycja 8).</w:t>
                </w:r>
              </w:p>
            </w:tc>
          </w:tr>
        </w:tbl>
        <w:p w14:paraId="1AACC286" w14:textId="19027C9C" w:rsidR="00AC7366" w:rsidRPr="00B93BAC" w:rsidRDefault="00AC7366" w:rsidP="008D64B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0F729FBB" w14:textId="77777777" w:rsidR="007D7A2E" w:rsidRPr="00AC7366" w:rsidRDefault="007D7A2E" w:rsidP="00AC73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547B" w14:textId="77777777" w:rsidR="00066BD7" w:rsidRDefault="00066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465"/>
    <w:multiLevelType w:val="hybridMultilevel"/>
    <w:tmpl w:val="BA9A4E6A"/>
    <w:lvl w:ilvl="0" w:tplc="C20E44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3E181E"/>
    <w:multiLevelType w:val="hybridMultilevel"/>
    <w:tmpl w:val="124C6CF0"/>
    <w:lvl w:ilvl="0" w:tplc="3B8E09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4949">
    <w:abstractNumId w:val="2"/>
  </w:num>
  <w:num w:numId="2" w16cid:durableId="1225528493">
    <w:abstractNumId w:val="0"/>
  </w:num>
  <w:num w:numId="3" w16cid:durableId="334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4F18"/>
    <w:rsid w:val="000423C9"/>
    <w:rsid w:val="00066BD7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89E"/>
    <w:rsid w:val="000F4B50"/>
    <w:rsid w:val="00110757"/>
    <w:rsid w:val="001112F1"/>
    <w:rsid w:val="00140CB3"/>
    <w:rsid w:val="00141C70"/>
    <w:rsid w:val="00165F4A"/>
    <w:rsid w:val="00174D16"/>
    <w:rsid w:val="0019631F"/>
    <w:rsid w:val="001A5526"/>
    <w:rsid w:val="001B0E64"/>
    <w:rsid w:val="001B0F60"/>
    <w:rsid w:val="001B72BF"/>
    <w:rsid w:val="001D163E"/>
    <w:rsid w:val="001E4DC5"/>
    <w:rsid w:val="001F44A6"/>
    <w:rsid w:val="001F6264"/>
    <w:rsid w:val="001F7874"/>
    <w:rsid w:val="00213FE8"/>
    <w:rsid w:val="002152B1"/>
    <w:rsid w:val="0023534F"/>
    <w:rsid w:val="002411D5"/>
    <w:rsid w:val="0024214D"/>
    <w:rsid w:val="0024259C"/>
    <w:rsid w:val="00243D6D"/>
    <w:rsid w:val="002569F8"/>
    <w:rsid w:val="002663A0"/>
    <w:rsid w:val="00270221"/>
    <w:rsid w:val="00271A6B"/>
    <w:rsid w:val="002C3190"/>
    <w:rsid w:val="002C6FA4"/>
    <w:rsid w:val="002E5A5B"/>
    <w:rsid w:val="002F301E"/>
    <w:rsid w:val="00317128"/>
    <w:rsid w:val="00320B1A"/>
    <w:rsid w:val="00323857"/>
    <w:rsid w:val="00335388"/>
    <w:rsid w:val="00336578"/>
    <w:rsid w:val="00341339"/>
    <w:rsid w:val="00347FBB"/>
    <w:rsid w:val="003556BD"/>
    <w:rsid w:val="003620EC"/>
    <w:rsid w:val="003700E1"/>
    <w:rsid w:val="00392C93"/>
    <w:rsid w:val="003A5D9C"/>
    <w:rsid w:val="003B5B75"/>
    <w:rsid w:val="003C49D6"/>
    <w:rsid w:val="003D3201"/>
    <w:rsid w:val="003E1A0F"/>
    <w:rsid w:val="003F1C39"/>
    <w:rsid w:val="004130BE"/>
    <w:rsid w:val="00413F85"/>
    <w:rsid w:val="00415CF3"/>
    <w:rsid w:val="0041760E"/>
    <w:rsid w:val="00421E6F"/>
    <w:rsid w:val="00426790"/>
    <w:rsid w:val="004327F7"/>
    <w:rsid w:val="00440270"/>
    <w:rsid w:val="00446D21"/>
    <w:rsid w:val="00455FDA"/>
    <w:rsid w:val="00471D41"/>
    <w:rsid w:val="0047754D"/>
    <w:rsid w:val="004A044C"/>
    <w:rsid w:val="004B0A53"/>
    <w:rsid w:val="004B4FFB"/>
    <w:rsid w:val="004C3BA2"/>
    <w:rsid w:val="004E596D"/>
    <w:rsid w:val="004F45E6"/>
    <w:rsid w:val="004F7FF7"/>
    <w:rsid w:val="0050600D"/>
    <w:rsid w:val="005168C4"/>
    <w:rsid w:val="0054552C"/>
    <w:rsid w:val="00551E3F"/>
    <w:rsid w:val="0057369A"/>
    <w:rsid w:val="00596E85"/>
    <w:rsid w:val="005A04FC"/>
    <w:rsid w:val="005B0E1B"/>
    <w:rsid w:val="005B596B"/>
    <w:rsid w:val="005B7C6B"/>
    <w:rsid w:val="005C7F09"/>
    <w:rsid w:val="005F6A08"/>
    <w:rsid w:val="006322BF"/>
    <w:rsid w:val="00654C48"/>
    <w:rsid w:val="0067267D"/>
    <w:rsid w:val="006A468E"/>
    <w:rsid w:val="006D3457"/>
    <w:rsid w:val="006F04FC"/>
    <w:rsid w:val="006F2568"/>
    <w:rsid w:val="006F4CE5"/>
    <w:rsid w:val="0070111E"/>
    <w:rsid w:val="00705C18"/>
    <w:rsid w:val="0070663E"/>
    <w:rsid w:val="0072589E"/>
    <w:rsid w:val="00725B48"/>
    <w:rsid w:val="00730B35"/>
    <w:rsid w:val="007456F1"/>
    <w:rsid w:val="0075371D"/>
    <w:rsid w:val="007549FE"/>
    <w:rsid w:val="00761C79"/>
    <w:rsid w:val="00763473"/>
    <w:rsid w:val="00793068"/>
    <w:rsid w:val="0079453C"/>
    <w:rsid w:val="007A1FD4"/>
    <w:rsid w:val="007B0A2C"/>
    <w:rsid w:val="007C2345"/>
    <w:rsid w:val="007D7A2E"/>
    <w:rsid w:val="007F2DA9"/>
    <w:rsid w:val="007F67FB"/>
    <w:rsid w:val="00803A77"/>
    <w:rsid w:val="00866125"/>
    <w:rsid w:val="00867C1F"/>
    <w:rsid w:val="00871D11"/>
    <w:rsid w:val="008C1A37"/>
    <w:rsid w:val="008D064C"/>
    <w:rsid w:val="008D3491"/>
    <w:rsid w:val="008D64B0"/>
    <w:rsid w:val="008D66AC"/>
    <w:rsid w:val="008E7143"/>
    <w:rsid w:val="008F3AE6"/>
    <w:rsid w:val="008F6E5B"/>
    <w:rsid w:val="00900D3A"/>
    <w:rsid w:val="00912F51"/>
    <w:rsid w:val="009175AE"/>
    <w:rsid w:val="009273EE"/>
    <w:rsid w:val="00941E78"/>
    <w:rsid w:val="00946B49"/>
    <w:rsid w:val="00972F9A"/>
    <w:rsid w:val="00983C4B"/>
    <w:rsid w:val="00985A9E"/>
    <w:rsid w:val="009A39CD"/>
    <w:rsid w:val="009B14D6"/>
    <w:rsid w:val="009B41A5"/>
    <w:rsid w:val="009C2235"/>
    <w:rsid w:val="00A064DC"/>
    <w:rsid w:val="00A1394D"/>
    <w:rsid w:val="00A20E61"/>
    <w:rsid w:val="00A25D0C"/>
    <w:rsid w:val="00A2692B"/>
    <w:rsid w:val="00A31C82"/>
    <w:rsid w:val="00A3628A"/>
    <w:rsid w:val="00A417A5"/>
    <w:rsid w:val="00A73F53"/>
    <w:rsid w:val="00A77365"/>
    <w:rsid w:val="00A802EC"/>
    <w:rsid w:val="00A81D81"/>
    <w:rsid w:val="00A85793"/>
    <w:rsid w:val="00A9671D"/>
    <w:rsid w:val="00AA7056"/>
    <w:rsid w:val="00AC0236"/>
    <w:rsid w:val="00AC7366"/>
    <w:rsid w:val="00AE6E1E"/>
    <w:rsid w:val="00AF0EDA"/>
    <w:rsid w:val="00AF2EBE"/>
    <w:rsid w:val="00AF40A4"/>
    <w:rsid w:val="00B0710D"/>
    <w:rsid w:val="00B201F1"/>
    <w:rsid w:val="00B20E18"/>
    <w:rsid w:val="00B3605D"/>
    <w:rsid w:val="00B43876"/>
    <w:rsid w:val="00B467E6"/>
    <w:rsid w:val="00B60D6B"/>
    <w:rsid w:val="00B83D8F"/>
    <w:rsid w:val="00B84595"/>
    <w:rsid w:val="00BA464B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A460B"/>
    <w:rsid w:val="00CB0B1C"/>
    <w:rsid w:val="00CB24BD"/>
    <w:rsid w:val="00CD33AB"/>
    <w:rsid w:val="00CE687B"/>
    <w:rsid w:val="00D02501"/>
    <w:rsid w:val="00D1179F"/>
    <w:rsid w:val="00D25335"/>
    <w:rsid w:val="00D40C0A"/>
    <w:rsid w:val="00D4320F"/>
    <w:rsid w:val="00D473DF"/>
    <w:rsid w:val="00D57CC5"/>
    <w:rsid w:val="00D654E3"/>
    <w:rsid w:val="00D66B83"/>
    <w:rsid w:val="00D72377"/>
    <w:rsid w:val="00D75929"/>
    <w:rsid w:val="00D87CA9"/>
    <w:rsid w:val="00DA0BF5"/>
    <w:rsid w:val="00DA1C12"/>
    <w:rsid w:val="00DB7BD3"/>
    <w:rsid w:val="00DD55B2"/>
    <w:rsid w:val="00DF0AB6"/>
    <w:rsid w:val="00E119AA"/>
    <w:rsid w:val="00E277DC"/>
    <w:rsid w:val="00E34B5D"/>
    <w:rsid w:val="00E35647"/>
    <w:rsid w:val="00E47DDF"/>
    <w:rsid w:val="00E5052C"/>
    <w:rsid w:val="00E510A2"/>
    <w:rsid w:val="00E67A50"/>
    <w:rsid w:val="00E745E0"/>
    <w:rsid w:val="00EC36ED"/>
    <w:rsid w:val="00EC6F7A"/>
    <w:rsid w:val="00EF7B55"/>
    <w:rsid w:val="00EF7E30"/>
    <w:rsid w:val="00F04738"/>
    <w:rsid w:val="00F208A7"/>
    <w:rsid w:val="00F240CA"/>
    <w:rsid w:val="00F304E2"/>
    <w:rsid w:val="00F35334"/>
    <w:rsid w:val="00F52CBA"/>
    <w:rsid w:val="00F551CA"/>
    <w:rsid w:val="00F640DF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D79AD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D0250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D0250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066BD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EF755-BBA1-4448-902B-80E5A0CD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28</cp:revision>
  <cp:lastPrinted>2023-01-17T12:55:00Z</cp:lastPrinted>
  <dcterms:created xsi:type="dcterms:W3CDTF">2022-02-23T10:25:00Z</dcterms:created>
  <dcterms:modified xsi:type="dcterms:W3CDTF">2024-07-10T15:14:00Z</dcterms:modified>
</cp:coreProperties>
</file>