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E9D22" w14:textId="77777777" w:rsidR="009F0919" w:rsidRPr="00A663E0" w:rsidRDefault="009F0919" w:rsidP="009F0919">
      <w:pPr>
        <w:pStyle w:val="Tytu"/>
        <w:spacing w:line="276" w:lineRule="auto"/>
        <w:rPr>
          <w:rFonts w:ascii="Arial" w:hAnsi="Arial" w:cs="Arial"/>
          <w:sz w:val="24"/>
        </w:rPr>
      </w:pPr>
      <w:r w:rsidRPr="00A663E0">
        <w:rPr>
          <w:rFonts w:ascii="Arial" w:hAnsi="Arial" w:cs="Arial"/>
          <w:sz w:val="24"/>
        </w:rPr>
        <w:t>UMOWA Nr OI.271.….....2021</w:t>
      </w:r>
    </w:p>
    <w:p w14:paraId="2C9F217B" w14:textId="77777777" w:rsidR="009F0919" w:rsidRPr="00A663E0" w:rsidRDefault="009F0919" w:rsidP="009F0919">
      <w:pPr>
        <w:jc w:val="center"/>
        <w:rPr>
          <w:rFonts w:ascii="Arial" w:hAnsi="Arial" w:cs="Arial"/>
        </w:rPr>
      </w:pPr>
      <w:r w:rsidRPr="00A663E0">
        <w:rPr>
          <w:rFonts w:ascii="Arial" w:hAnsi="Arial" w:cs="Arial"/>
        </w:rPr>
        <w:t>zawarta w dniu ……………………….2021 r.</w:t>
      </w:r>
    </w:p>
    <w:p w14:paraId="6FD43689" w14:textId="77777777" w:rsidR="009F0919" w:rsidRPr="00A663E0" w:rsidRDefault="009F0919" w:rsidP="009F0919">
      <w:pPr>
        <w:ind w:left="1418" w:hanging="1418"/>
        <w:rPr>
          <w:rFonts w:ascii="Arial" w:hAnsi="Arial" w:cs="Arial"/>
        </w:rPr>
      </w:pPr>
      <w:r w:rsidRPr="00A663E0">
        <w:rPr>
          <w:rFonts w:ascii="Arial" w:hAnsi="Arial" w:cs="Arial"/>
        </w:rPr>
        <w:t xml:space="preserve">pomiędzy: </w:t>
      </w:r>
      <w:r w:rsidRPr="00A663E0">
        <w:rPr>
          <w:rFonts w:ascii="Arial" w:hAnsi="Arial" w:cs="Arial"/>
        </w:rPr>
        <w:tab/>
      </w:r>
    </w:p>
    <w:p w14:paraId="3B3D1138" w14:textId="77777777" w:rsidR="009F0919" w:rsidRPr="00A663E0" w:rsidRDefault="009F0919" w:rsidP="009F0919">
      <w:pPr>
        <w:pStyle w:val="Akapitzlist"/>
        <w:numPr>
          <w:ilvl w:val="0"/>
          <w:numId w:val="15"/>
        </w:numPr>
        <w:spacing w:line="276" w:lineRule="auto"/>
        <w:ind w:left="426" w:hanging="426"/>
        <w:rPr>
          <w:rFonts w:ascii="Arial" w:hAnsi="Arial" w:cs="Arial"/>
        </w:rPr>
      </w:pPr>
      <w:r w:rsidRPr="00A663E0">
        <w:rPr>
          <w:rFonts w:ascii="Arial" w:hAnsi="Arial" w:cs="Arial"/>
        </w:rPr>
        <w:t xml:space="preserve">Regionalną Dyrekcją Lasów Państwowych w Krakowie, </w:t>
      </w:r>
    </w:p>
    <w:p w14:paraId="30CA571A" w14:textId="77777777" w:rsidR="009F0919" w:rsidRPr="00A663E0" w:rsidRDefault="009F0919" w:rsidP="009F0919">
      <w:pPr>
        <w:pStyle w:val="Akapitzlist"/>
        <w:spacing w:line="276" w:lineRule="auto"/>
        <w:ind w:left="426"/>
        <w:rPr>
          <w:rFonts w:ascii="Arial" w:hAnsi="Arial" w:cs="Arial"/>
        </w:rPr>
      </w:pPr>
      <w:r w:rsidRPr="00A663E0">
        <w:rPr>
          <w:rFonts w:ascii="Arial" w:hAnsi="Arial" w:cs="Arial"/>
        </w:rPr>
        <w:t>31-159 Kraków, Al. Juliusza Słowackiego 17a;</w:t>
      </w:r>
      <w:r w:rsidRPr="00A663E0">
        <w:rPr>
          <w:rFonts w:ascii="Arial" w:hAnsi="Arial" w:cs="Arial"/>
        </w:rPr>
        <w:br/>
        <w:t xml:space="preserve">NIP 675-000-65-24; REGON 350545719;  </w:t>
      </w:r>
    </w:p>
    <w:p w14:paraId="5D7C5E67" w14:textId="77777777" w:rsidR="009F0919" w:rsidRPr="00A663E0" w:rsidRDefault="009F0919" w:rsidP="009F0919">
      <w:pPr>
        <w:ind w:left="426"/>
        <w:jc w:val="both"/>
        <w:rPr>
          <w:rFonts w:ascii="Arial" w:hAnsi="Arial" w:cs="Arial"/>
        </w:rPr>
      </w:pPr>
      <w:r w:rsidRPr="00A663E0">
        <w:rPr>
          <w:rFonts w:ascii="Arial" w:hAnsi="Arial" w:cs="Arial"/>
        </w:rPr>
        <w:t>Reprezentowaną przez…………………………………………………………………..</w:t>
      </w:r>
    </w:p>
    <w:p w14:paraId="073E8D15" w14:textId="77777777" w:rsidR="009F0919" w:rsidRPr="00A663E0" w:rsidRDefault="009F0919" w:rsidP="009F0919">
      <w:pPr>
        <w:ind w:left="426"/>
        <w:jc w:val="both"/>
        <w:rPr>
          <w:rFonts w:ascii="Arial" w:hAnsi="Arial" w:cs="Arial"/>
        </w:rPr>
      </w:pPr>
      <w:r w:rsidRPr="00A663E0">
        <w:rPr>
          <w:rFonts w:ascii="Arial" w:hAnsi="Arial" w:cs="Arial"/>
        </w:rPr>
        <w:t>………………………………………………………………………………………………</w:t>
      </w:r>
    </w:p>
    <w:p w14:paraId="05B7152E" w14:textId="77777777" w:rsidR="009F0919" w:rsidRPr="00A663E0" w:rsidRDefault="009F0919" w:rsidP="009F0919">
      <w:pPr>
        <w:ind w:left="426"/>
        <w:jc w:val="both"/>
        <w:rPr>
          <w:rFonts w:ascii="Arial" w:hAnsi="Arial" w:cs="Arial"/>
        </w:rPr>
      </w:pPr>
      <w:r w:rsidRPr="00A663E0">
        <w:rPr>
          <w:rFonts w:ascii="Arial" w:hAnsi="Arial" w:cs="Arial"/>
        </w:rPr>
        <w:t xml:space="preserve">- zwanym dalej </w:t>
      </w:r>
      <w:r w:rsidRPr="00A663E0">
        <w:rPr>
          <w:rFonts w:ascii="Arial" w:hAnsi="Arial" w:cs="Arial"/>
          <w:b/>
          <w:bCs/>
        </w:rPr>
        <w:t>Zamawiającym</w:t>
      </w:r>
    </w:p>
    <w:p w14:paraId="5BB4422D" w14:textId="77777777" w:rsidR="009F0919" w:rsidRPr="00A663E0" w:rsidRDefault="009F0919" w:rsidP="009F0919">
      <w:pPr>
        <w:jc w:val="both"/>
        <w:rPr>
          <w:rFonts w:ascii="Arial" w:hAnsi="Arial" w:cs="Arial"/>
        </w:rPr>
      </w:pPr>
    </w:p>
    <w:p w14:paraId="2D5BA897" w14:textId="77777777" w:rsidR="009F0919" w:rsidRPr="00A663E0" w:rsidRDefault="009F0919" w:rsidP="009F0919">
      <w:pPr>
        <w:jc w:val="both"/>
        <w:rPr>
          <w:rFonts w:ascii="Arial" w:hAnsi="Arial" w:cs="Arial"/>
        </w:rPr>
      </w:pPr>
      <w:r w:rsidRPr="00A663E0">
        <w:rPr>
          <w:rFonts w:ascii="Arial" w:hAnsi="Arial" w:cs="Arial"/>
        </w:rPr>
        <w:t>a Firmą:</w:t>
      </w:r>
    </w:p>
    <w:p w14:paraId="305F8671" w14:textId="77777777" w:rsidR="009F0919" w:rsidRPr="00A663E0" w:rsidRDefault="009F0919" w:rsidP="009F0919">
      <w:pPr>
        <w:pStyle w:val="Akapitzlist"/>
        <w:numPr>
          <w:ilvl w:val="0"/>
          <w:numId w:val="15"/>
        </w:numPr>
        <w:spacing w:line="276" w:lineRule="auto"/>
        <w:ind w:left="426" w:hanging="426"/>
        <w:jc w:val="both"/>
        <w:rPr>
          <w:rFonts w:ascii="Arial" w:hAnsi="Arial" w:cs="Arial"/>
          <w:bCs/>
        </w:rPr>
      </w:pPr>
      <w:r w:rsidRPr="00A663E0">
        <w:rPr>
          <w:rFonts w:ascii="Arial" w:hAnsi="Arial" w:cs="Arial"/>
          <w:bCs/>
        </w:rPr>
        <w:t>……………………………………………………………………………………….………………………………………………………………………………………………….</w:t>
      </w:r>
    </w:p>
    <w:p w14:paraId="5BB571DE" w14:textId="77777777" w:rsidR="009F0919" w:rsidRPr="00A663E0" w:rsidRDefault="009F0919" w:rsidP="009F0919">
      <w:pPr>
        <w:pStyle w:val="Nagwek3"/>
        <w:spacing w:line="276" w:lineRule="auto"/>
        <w:ind w:left="426"/>
        <w:rPr>
          <w:rFonts w:ascii="Arial" w:hAnsi="Arial" w:cs="Arial"/>
          <w:b w:val="0"/>
        </w:rPr>
      </w:pPr>
      <w:r w:rsidRPr="00A663E0">
        <w:rPr>
          <w:rFonts w:ascii="Arial" w:hAnsi="Arial" w:cs="Arial"/>
          <w:b w:val="0"/>
        </w:rPr>
        <w:t>NIP: ………………………………….…., REGON: ………………...………………..,</w:t>
      </w:r>
    </w:p>
    <w:p w14:paraId="5ADE432A" w14:textId="77777777" w:rsidR="009F0919" w:rsidRPr="00A663E0" w:rsidRDefault="009F0919" w:rsidP="009F0919">
      <w:pPr>
        <w:ind w:left="426"/>
        <w:jc w:val="both"/>
        <w:rPr>
          <w:rFonts w:ascii="Arial" w:hAnsi="Arial" w:cs="Arial"/>
        </w:rPr>
      </w:pPr>
      <w:r w:rsidRPr="00A663E0">
        <w:rPr>
          <w:rFonts w:ascii="Arial" w:hAnsi="Arial" w:cs="Arial"/>
        </w:rPr>
        <w:t>reprezentowaną przez ………………………………………………………………….</w:t>
      </w:r>
    </w:p>
    <w:p w14:paraId="1BC38338" w14:textId="77777777" w:rsidR="009F0919" w:rsidRPr="00A663E0" w:rsidRDefault="009F0919" w:rsidP="009F0919">
      <w:pPr>
        <w:ind w:left="426"/>
        <w:jc w:val="both"/>
        <w:rPr>
          <w:rFonts w:ascii="Arial" w:hAnsi="Arial" w:cs="Arial"/>
        </w:rPr>
      </w:pPr>
      <w:r w:rsidRPr="00A663E0">
        <w:rPr>
          <w:rFonts w:ascii="Arial" w:hAnsi="Arial" w:cs="Arial"/>
        </w:rPr>
        <w:t>………………………………………………………..……………………………………</w:t>
      </w:r>
    </w:p>
    <w:p w14:paraId="368DB078" w14:textId="77777777" w:rsidR="009F0919" w:rsidRPr="00A663E0" w:rsidRDefault="009F0919" w:rsidP="009F0919">
      <w:pPr>
        <w:ind w:left="426"/>
        <w:jc w:val="both"/>
        <w:rPr>
          <w:rFonts w:ascii="Arial" w:hAnsi="Arial" w:cs="Arial"/>
        </w:rPr>
      </w:pPr>
      <w:r w:rsidRPr="00A663E0">
        <w:rPr>
          <w:rFonts w:ascii="Arial" w:hAnsi="Arial" w:cs="Arial"/>
        </w:rPr>
        <w:t xml:space="preserve">- zwaną dalej </w:t>
      </w:r>
      <w:r w:rsidRPr="00A663E0">
        <w:rPr>
          <w:rFonts w:ascii="Arial" w:hAnsi="Arial" w:cs="Arial"/>
          <w:b/>
        </w:rPr>
        <w:t>Wykonawcą</w:t>
      </w:r>
    </w:p>
    <w:p w14:paraId="74B7BD1D" w14:textId="77777777" w:rsidR="009F0919" w:rsidRPr="00A663E0" w:rsidRDefault="009F0919" w:rsidP="009F0919">
      <w:pPr>
        <w:autoSpaceDE w:val="0"/>
        <w:autoSpaceDN w:val="0"/>
        <w:adjustRightInd w:val="0"/>
        <w:jc w:val="both"/>
        <w:rPr>
          <w:rFonts w:ascii="Arial" w:hAnsi="Arial" w:cs="Arial"/>
          <w:b/>
          <w:bCs/>
        </w:rPr>
      </w:pPr>
    </w:p>
    <w:p w14:paraId="47DEF35A" w14:textId="77777777" w:rsidR="009F0919" w:rsidRPr="00A663E0" w:rsidRDefault="009F0919" w:rsidP="009F0919">
      <w:pPr>
        <w:jc w:val="center"/>
        <w:rPr>
          <w:rFonts w:ascii="Arial" w:hAnsi="Arial" w:cs="Arial"/>
          <w:b/>
        </w:rPr>
      </w:pPr>
      <w:r w:rsidRPr="00A663E0">
        <w:rPr>
          <w:rFonts w:ascii="Arial" w:hAnsi="Arial" w:cs="Arial"/>
          <w:b/>
        </w:rPr>
        <w:t>Preambuła</w:t>
      </w:r>
    </w:p>
    <w:p w14:paraId="4F2A9A3D" w14:textId="77777777" w:rsidR="009F0919" w:rsidRPr="00A663E0" w:rsidRDefault="009F0919" w:rsidP="009F0919">
      <w:pPr>
        <w:jc w:val="both"/>
        <w:rPr>
          <w:rFonts w:ascii="Arial" w:hAnsi="Arial" w:cs="Arial"/>
          <w:i/>
        </w:rPr>
      </w:pPr>
      <w:r w:rsidRPr="00A663E0">
        <w:rPr>
          <w:rFonts w:ascii="Arial" w:hAnsi="Arial" w:cs="Arial"/>
          <w:i/>
        </w:rPr>
        <w:t xml:space="preserve">Wartość zamówienia wynosi poniżej 130 000 zł, wobec powyższego umowa została zawarta bez stosowania ustawy z dnia 11 września 2019 r. - Prawo zamówień publicznych </w:t>
      </w:r>
      <w:r w:rsidRPr="00A663E0">
        <w:rPr>
          <w:rFonts w:ascii="Arial" w:hAnsi="Arial" w:cs="Arial"/>
        </w:rPr>
        <w:t>(Dz.U. z 2019 poz. 2019)</w:t>
      </w:r>
      <w:r w:rsidRPr="00A663E0">
        <w:rPr>
          <w:rFonts w:ascii="Arial" w:hAnsi="Arial" w:cs="Arial"/>
          <w:i/>
        </w:rPr>
        <w:t xml:space="preserve"> - w zakresie i na warunkach określonych </w:t>
      </w:r>
      <w:r w:rsidRPr="00A663E0">
        <w:rPr>
          <w:rFonts w:ascii="Arial" w:hAnsi="Arial" w:cs="Arial"/>
          <w:i/>
        </w:rPr>
        <w:br/>
        <w:t>w zaproszeniu do składania ofert z dnia ………0</w:t>
      </w:r>
      <w:r w:rsidR="00161DB3">
        <w:rPr>
          <w:rFonts w:ascii="Arial" w:hAnsi="Arial" w:cs="Arial"/>
          <w:i/>
        </w:rPr>
        <w:t>5</w:t>
      </w:r>
      <w:r w:rsidRPr="00A663E0">
        <w:rPr>
          <w:rFonts w:ascii="Arial" w:hAnsi="Arial" w:cs="Arial"/>
          <w:i/>
        </w:rPr>
        <w:t xml:space="preserve">.2021 r. i ofercie Wykonawcy </w:t>
      </w:r>
      <w:r w:rsidR="00161DB3">
        <w:rPr>
          <w:rFonts w:ascii="Arial" w:hAnsi="Arial" w:cs="Arial"/>
          <w:i/>
        </w:rPr>
        <w:br/>
      </w:r>
      <w:r w:rsidRPr="00A663E0">
        <w:rPr>
          <w:rFonts w:ascii="Arial" w:hAnsi="Arial" w:cs="Arial"/>
          <w:i/>
        </w:rPr>
        <w:t>z dnia ……….2021 r.</w:t>
      </w:r>
    </w:p>
    <w:p w14:paraId="306BE822" w14:textId="77777777" w:rsidR="009F0919" w:rsidRPr="00A663E0" w:rsidRDefault="009F0919" w:rsidP="009F0919">
      <w:pPr>
        <w:spacing w:before="120"/>
        <w:jc w:val="center"/>
        <w:rPr>
          <w:rFonts w:ascii="Arial" w:hAnsi="Arial" w:cs="Arial"/>
          <w:b/>
          <w:bCs/>
        </w:rPr>
      </w:pPr>
    </w:p>
    <w:p w14:paraId="36B52F40" w14:textId="77777777" w:rsidR="009F0919" w:rsidRPr="00A663E0" w:rsidRDefault="009F0919" w:rsidP="009F0919">
      <w:pPr>
        <w:spacing w:before="120"/>
        <w:jc w:val="center"/>
        <w:rPr>
          <w:rFonts w:ascii="Arial" w:hAnsi="Arial" w:cs="Arial"/>
          <w:b/>
          <w:bCs/>
        </w:rPr>
      </w:pPr>
      <w:r w:rsidRPr="00A663E0">
        <w:rPr>
          <w:rFonts w:ascii="Arial" w:hAnsi="Arial" w:cs="Arial"/>
          <w:b/>
          <w:bCs/>
        </w:rPr>
        <w:t>§ 1</w:t>
      </w:r>
    </w:p>
    <w:p w14:paraId="5FE28E5A" w14:textId="77777777" w:rsidR="009F0919" w:rsidRPr="00A663E0" w:rsidRDefault="009F0919" w:rsidP="009F0919">
      <w:pPr>
        <w:jc w:val="center"/>
        <w:rPr>
          <w:rFonts w:ascii="Arial" w:hAnsi="Arial" w:cs="Arial"/>
        </w:rPr>
      </w:pPr>
      <w:r w:rsidRPr="00A663E0">
        <w:rPr>
          <w:rFonts w:ascii="Arial" w:hAnsi="Arial" w:cs="Arial"/>
          <w:b/>
          <w:bCs/>
        </w:rPr>
        <w:t>Przedmiot umowy</w:t>
      </w:r>
    </w:p>
    <w:p w14:paraId="117C0650" w14:textId="77777777" w:rsidR="009F0919" w:rsidRDefault="009F0919" w:rsidP="009F0919">
      <w:pPr>
        <w:pStyle w:val="Akapitzlist"/>
        <w:autoSpaceDE w:val="0"/>
        <w:autoSpaceDN w:val="0"/>
        <w:adjustRightInd w:val="0"/>
        <w:ind w:left="0"/>
        <w:jc w:val="both"/>
        <w:rPr>
          <w:rFonts w:ascii="Arial" w:hAnsi="Arial" w:cs="Arial"/>
          <w:b/>
          <w:iCs/>
          <w:color w:val="000000"/>
        </w:rPr>
      </w:pPr>
      <w:r w:rsidRPr="00A663E0">
        <w:rPr>
          <w:rFonts w:ascii="Arial" w:hAnsi="Arial" w:cs="Arial"/>
          <w:iCs/>
        </w:rPr>
        <w:t>Przedmiotem zamówienia jest</w:t>
      </w:r>
      <w:r w:rsidRPr="00A663E0">
        <w:rPr>
          <w:rFonts w:ascii="Arial" w:hAnsi="Arial" w:cs="Arial"/>
          <w:b/>
          <w:iCs/>
        </w:rPr>
        <w:t xml:space="preserve"> </w:t>
      </w:r>
      <w:r w:rsidRPr="00A80134">
        <w:rPr>
          <w:rFonts w:ascii="Arial" w:hAnsi="Arial" w:cs="Arial"/>
          <w:b/>
          <w:iCs/>
          <w:color w:val="000000"/>
        </w:rPr>
        <w:t>„Wykonanie projekt</w:t>
      </w:r>
      <w:r>
        <w:rPr>
          <w:rFonts w:ascii="Arial" w:hAnsi="Arial" w:cs="Arial"/>
          <w:b/>
          <w:iCs/>
          <w:color w:val="000000"/>
        </w:rPr>
        <w:t xml:space="preserve">u budowlanego </w:t>
      </w:r>
      <w:r>
        <w:rPr>
          <w:rFonts w:ascii="Arial" w:hAnsi="Arial" w:cs="Arial"/>
          <w:b/>
          <w:iCs/>
          <w:color w:val="000000"/>
        </w:rPr>
        <w:br/>
        <w:t xml:space="preserve">i wykonawczego remontu instalacji </w:t>
      </w:r>
      <w:r w:rsidRPr="00FF6F6B">
        <w:rPr>
          <w:rFonts w:ascii="Arial" w:hAnsi="Arial" w:cs="Arial"/>
          <w:b/>
          <w:iCs/>
          <w:color w:val="000000"/>
        </w:rPr>
        <w:t xml:space="preserve">kanalizacyjnej (kanalizacja sanitarna i wód opadowych) </w:t>
      </w:r>
      <w:r w:rsidRPr="00FF6F6B">
        <w:rPr>
          <w:rFonts w:ascii="Arial" w:hAnsi="Arial" w:cs="Arial"/>
          <w:b/>
        </w:rPr>
        <w:t xml:space="preserve">na parkingu biura Regionalnej Dyrekcji Lasów Państwowych </w:t>
      </w:r>
      <w:r w:rsidR="00161DB3">
        <w:rPr>
          <w:rFonts w:ascii="Arial" w:hAnsi="Arial" w:cs="Arial"/>
          <w:b/>
        </w:rPr>
        <w:br/>
      </w:r>
      <w:r w:rsidRPr="00FF6F6B">
        <w:rPr>
          <w:rFonts w:ascii="Arial" w:hAnsi="Arial" w:cs="Arial"/>
          <w:b/>
        </w:rPr>
        <w:t>w Krakowie przy Al. Juliusza Słowackiego 17A</w:t>
      </w:r>
      <w:r>
        <w:rPr>
          <w:rFonts w:ascii="Arial" w:hAnsi="Arial" w:cs="Arial"/>
          <w:b/>
          <w:iCs/>
          <w:color w:val="000000"/>
        </w:rPr>
        <w:t>”.</w:t>
      </w:r>
    </w:p>
    <w:p w14:paraId="5E0AE8F4" w14:textId="7FC409E4" w:rsidR="009F0919" w:rsidRPr="00A663E0" w:rsidRDefault="009F0919" w:rsidP="009F0919">
      <w:pPr>
        <w:pStyle w:val="Akapitzlist"/>
        <w:autoSpaceDE w:val="0"/>
        <w:autoSpaceDN w:val="0"/>
        <w:adjustRightInd w:val="0"/>
        <w:ind w:left="0"/>
        <w:jc w:val="both"/>
        <w:rPr>
          <w:rFonts w:ascii="Arial" w:hAnsi="Arial" w:cs="Arial"/>
          <w:iCs/>
        </w:rPr>
      </w:pPr>
      <w:r w:rsidRPr="00A663E0">
        <w:rPr>
          <w:rFonts w:ascii="Arial" w:hAnsi="Arial" w:cs="Arial"/>
          <w:iCs/>
        </w:rPr>
        <w:t>Przedmiot umowy został szczegółowo opisany w załączniku nr 1 do niniejszej umowy</w:t>
      </w:r>
      <w:r w:rsidR="00C97071">
        <w:rPr>
          <w:rFonts w:ascii="Arial" w:hAnsi="Arial" w:cs="Arial"/>
          <w:iCs/>
        </w:rPr>
        <w:t xml:space="preserve"> stanowiącym integralną jej część</w:t>
      </w:r>
      <w:r w:rsidRPr="00A663E0">
        <w:rPr>
          <w:rFonts w:ascii="Arial" w:hAnsi="Arial" w:cs="Arial"/>
          <w:iCs/>
        </w:rPr>
        <w:t xml:space="preserve"> pt. „</w:t>
      </w:r>
      <w:r w:rsidRPr="00A663E0">
        <w:rPr>
          <w:rFonts w:ascii="Arial" w:hAnsi="Arial" w:cs="Arial"/>
        </w:rPr>
        <w:t>Zakres i wymagania dotyczące przedmiotu zamówienia”</w:t>
      </w:r>
      <w:r>
        <w:rPr>
          <w:rFonts w:ascii="Arial" w:hAnsi="Arial" w:cs="Arial"/>
        </w:rPr>
        <w:t>, w</w:t>
      </w:r>
      <w:r w:rsidRPr="00A663E0">
        <w:rPr>
          <w:rFonts w:ascii="Arial" w:hAnsi="Arial" w:cs="Arial"/>
          <w:iCs/>
        </w:rPr>
        <w:t xml:space="preserve"> szczególności zamówienie obejmuje:</w:t>
      </w:r>
    </w:p>
    <w:p w14:paraId="6397B3D4" w14:textId="77777777" w:rsidR="009F0919" w:rsidRPr="00A663E0" w:rsidRDefault="009F0919" w:rsidP="009F0919">
      <w:pPr>
        <w:pStyle w:val="Akapitzlist"/>
        <w:numPr>
          <w:ilvl w:val="0"/>
          <w:numId w:val="24"/>
        </w:numPr>
        <w:suppressAutoHyphens/>
        <w:autoSpaceDE w:val="0"/>
        <w:autoSpaceDN w:val="0"/>
        <w:adjustRightInd w:val="0"/>
        <w:spacing w:line="276" w:lineRule="auto"/>
        <w:contextualSpacing w:val="0"/>
        <w:jc w:val="both"/>
        <w:rPr>
          <w:rFonts w:ascii="Arial" w:hAnsi="Arial" w:cs="Arial"/>
          <w:iCs/>
        </w:rPr>
      </w:pPr>
      <w:r>
        <w:rPr>
          <w:rFonts w:ascii="Arial" w:hAnsi="Arial" w:cs="Arial"/>
          <w:iCs/>
          <w:color w:val="000000"/>
        </w:rPr>
        <w:t>W</w:t>
      </w:r>
      <w:r w:rsidRPr="000C04E2">
        <w:rPr>
          <w:rFonts w:ascii="Arial" w:hAnsi="Arial" w:cs="Arial"/>
          <w:iCs/>
          <w:color w:val="000000"/>
        </w:rPr>
        <w:t xml:space="preserve">ykonanie projektu </w:t>
      </w:r>
      <w:r>
        <w:rPr>
          <w:rFonts w:ascii="Arial" w:hAnsi="Arial" w:cs="Arial"/>
          <w:iCs/>
          <w:color w:val="000000"/>
        </w:rPr>
        <w:t xml:space="preserve">budowlanego i </w:t>
      </w:r>
      <w:r w:rsidRPr="000C04E2">
        <w:rPr>
          <w:rFonts w:ascii="Arial" w:hAnsi="Arial" w:cs="Arial"/>
          <w:iCs/>
          <w:color w:val="000000"/>
        </w:rPr>
        <w:t xml:space="preserve">wykonawczego </w:t>
      </w:r>
      <w:r>
        <w:rPr>
          <w:rFonts w:ascii="Arial" w:hAnsi="Arial" w:cs="Arial"/>
          <w:iCs/>
          <w:color w:val="000000"/>
        </w:rPr>
        <w:t xml:space="preserve">remontu instalacji kanalizacyjnej (kanalizacja sanitarna i wód opadowych) na parkingu </w:t>
      </w:r>
      <w:r w:rsidRPr="000C04E2">
        <w:rPr>
          <w:rFonts w:ascii="Arial" w:hAnsi="Arial" w:cs="Arial"/>
          <w:iCs/>
          <w:color w:val="000000"/>
        </w:rPr>
        <w:t>biura Regionalnej Dyrekcji Lasów Państwowych w Krakowie</w:t>
      </w:r>
      <w:r>
        <w:rPr>
          <w:rFonts w:ascii="Arial" w:hAnsi="Arial" w:cs="Arial"/>
          <w:iCs/>
          <w:color w:val="000000"/>
        </w:rPr>
        <w:t xml:space="preserve">, </w:t>
      </w:r>
      <w:r w:rsidRPr="00A663E0">
        <w:rPr>
          <w:rFonts w:ascii="Arial" w:hAnsi="Arial" w:cs="Arial"/>
          <w:iCs/>
        </w:rPr>
        <w:t xml:space="preserve">31-159 Kraków, </w:t>
      </w:r>
      <w:r w:rsidRPr="00A663E0">
        <w:rPr>
          <w:rFonts w:ascii="Arial" w:hAnsi="Arial" w:cs="Arial"/>
          <w:iCs/>
        </w:rPr>
        <w:br/>
        <w:t>Al. Juliusza Słowackiego nr 17A;</w:t>
      </w:r>
    </w:p>
    <w:p w14:paraId="4DDAA807" w14:textId="77777777" w:rsidR="009F0919" w:rsidRPr="00A663E0" w:rsidRDefault="009F0919" w:rsidP="009F0919">
      <w:pPr>
        <w:pStyle w:val="Akapitzlist"/>
        <w:numPr>
          <w:ilvl w:val="0"/>
          <w:numId w:val="24"/>
        </w:numPr>
        <w:suppressAutoHyphens/>
        <w:autoSpaceDE w:val="0"/>
        <w:autoSpaceDN w:val="0"/>
        <w:adjustRightInd w:val="0"/>
        <w:spacing w:line="276" w:lineRule="auto"/>
        <w:contextualSpacing w:val="0"/>
        <w:jc w:val="both"/>
        <w:rPr>
          <w:rFonts w:ascii="Arial" w:hAnsi="Arial" w:cs="Arial"/>
          <w:iCs/>
        </w:rPr>
      </w:pPr>
      <w:r w:rsidRPr="00A663E0">
        <w:rPr>
          <w:rFonts w:ascii="Arial" w:hAnsi="Arial" w:cs="Arial"/>
          <w:szCs w:val="28"/>
        </w:rPr>
        <w:t>Uzyskanie wszystkich wymaganymi prawem pozwoleń i uzgodnień.</w:t>
      </w:r>
    </w:p>
    <w:p w14:paraId="586CF07B" w14:textId="77777777" w:rsidR="009F0919" w:rsidRPr="00A663E0" w:rsidRDefault="009F0919" w:rsidP="009F0919">
      <w:pPr>
        <w:pStyle w:val="Tekstpodstawowy"/>
        <w:spacing w:before="120" w:after="0"/>
        <w:jc w:val="center"/>
        <w:rPr>
          <w:rFonts w:ascii="Arial" w:hAnsi="Arial" w:cs="Arial"/>
          <w:iCs/>
          <w:sz w:val="24"/>
          <w:szCs w:val="24"/>
        </w:rPr>
      </w:pPr>
    </w:p>
    <w:p w14:paraId="665273A6" w14:textId="77777777" w:rsidR="009F0919" w:rsidRPr="00A663E0" w:rsidRDefault="009F0919" w:rsidP="009F0919">
      <w:pPr>
        <w:rPr>
          <w:rFonts w:ascii="Arial" w:hAnsi="Arial" w:cs="Arial"/>
          <w:b/>
        </w:rPr>
      </w:pPr>
      <w:r w:rsidRPr="00A663E0">
        <w:rPr>
          <w:rFonts w:ascii="Arial" w:hAnsi="Arial" w:cs="Arial"/>
          <w:b/>
        </w:rPr>
        <w:br w:type="page"/>
      </w:r>
    </w:p>
    <w:p w14:paraId="042BA6C3" w14:textId="77777777" w:rsidR="009F0919" w:rsidRPr="00A663E0" w:rsidRDefault="009F0919" w:rsidP="009F0919">
      <w:pPr>
        <w:pStyle w:val="Tekstpodstawowy"/>
        <w:spacing w:before="120" w:after="0"/>
        <w:jc w:val="center"/>
        <w:rPr>
          <w:rFonts w:ascii="Arial" w:hAnsi="Arial" w:cs="Arial"/>
          <w:b/>
          <w:sz w:val="24"/>
          <w:szCs w:val="24"/>
        </w:rPr>
      </w:pPr>
      <w:r w:rsidRPr="00A663E0">
        <w:rPr>
          <w:rFonts w:ascii="Arial" w:hAnsi="Arial" w:cs="Arial"/>
          <w:b/>
          <w:sz w:val="24"/>
          <w:szCs w:val="24"/>
        </w:rPr>
        <w:lastRenderedPageBreak/>
        <w:t>§ 2.</w:t>
      </w:r>
    </w:p>
    <w:p w14:paraId="19A93932" w14:textId="77777777" w:rsidR="009F0919" w:rsidRPr="00A663E0" w:rsidRDefault="009F0919" w:rsidP="009F0919">
      <w:pPr>
        <w:pStyle w:val="Tekstpodstawowy"/>
        <w:spacing w:after="0"/>
        <w:jc w:val="center"/>
        <w:rPr>
          <w:rFonts w:ascii="Arial" w:hAnsi="Arial" w:cs="Arial"/>
          <w:b/>
          <w:bCs/>
          <w:sz w:val="24"/>
          <w:szCs w:val="24"/>
        </w:rPr>
      </w:pPr>
      <w:r w:rsidRPr="00A663E0">
        <w:rPr>
          <w:rFonts w:ascii="Arial" w:hAnsi="Arial" w:cs="Arial"/>
          <w:b/>
          <w:bCs/>
          <w:sz w:val="24"/>
          <w:szCs w:val="24"/>
        </w:rPr>
        <w:t>Terminy realizacji</w:t>
      </w:r>
    </w:p>
    <w:p w14:paraId="0C03E90A" w14:textId="6657D9DD" w:rsidR="009F0919" w:rsidRPr="00A663E0" w:rsidRDefault="009F0919" w:rsidP="009F0919">
      <w:pPr>
        <w:pStyle w:val="Tekstpodstawowy"/>
        <w:numPr>
          <w:ilvl w:val="0"/>
          <w:numId w:val="2"/>
        </w:numPr>
        <w:tabs>
          <w:tab w:val="num" w:pos="426"/>
        </w:tabs>
        <w:spacing w:after="0"/>
        <w:ind w:left="426" w:hanging="426"/>
        <w:jc w:val="both"/>
        <w:rPr>
          <w:rFonts w:ascii="Arial" w:hAnsi="Arial" w:cs="Arial"/>
          <w:sz w:val="24"/>
          <w:szCs w:val="24"/>
        </w:rPr>
      </w:pPr>
      <w:r w:rsidRPr="00A663E0">
        <w:rPr>
          <w:rFonts w:ascii="Arial" w:hAnsi="Arial" w:cs="Arial"/>
          <w:sz w:val="24"/>
          <w:szCs w:val="24"/>
        </w:rPr>
        <w:t>Strony ustalają, że projekt wraz ze wszystkim wymaganymi prawem uzgo</w:t>
      </w:r>
      <w:r w:rsidR="00366134">
        <w:rPr>
          <w:rFonts w:ascii="Arial" w:hAnsi="Arial" w:cs="Arial"/>
          <w:sz w:val="24"/>
          <w:szCs w:val="24"/>
        </w:rPr>
        <w:t>dnieniami i pozwoleniami, będące</w:t>
      </w:r>
      <w:r w:rsidRPr="00A663E0">
        <w:rPr>
          <w:rFonts w:ascii="Arial" w:hAnsi="Arial" w:cs="Arial"/>
          <w:sz w:val="24"/>
          <w:szCs w:val="24"/>
        </w:rPr>
        <w:t xml:space="preserve"> przedmiotem umowy zostaną wykonane </w:t>
      </w:r>
      <w:r>
        <w:rPr>
          <w:rFonts w:ascii="Arial" w:hAnsi="Arial" w:cs="Arial"/>
          <w:sz w:val="24"/>
          <w:szCs w:val="24"/>
        </w:rPr>
        <w:br/>
      </w:r>
      <w:r w:rsidRPr="00A663E0">
        <w:rPr>
          <w:rFonts w:ascii="Arial" w:hAnsi="Arial" w:cs="Arial"/>
          <w:sz w:val="24"/>
          <w:szCs w:val="24"/>
        </w:rPr>
        <w:t xml:space="preserve">i przekazane Zamawiającemu w nieprzekraczalnym terminie do dnia </w:t>
      </w:r>
      <w:r>
        <w:rPr>
          <w:rFonts w:ascii="Arial" w:hAnsi="Arial" w:cs="Arial"/>
          <w:sz w:val="24"/>
          <w:szCs w:val="24"/>
        </w:rPr>
        <w:br/>
      </w:r>
      <w:r>
        <w:rPr>
          <w:rFonts w:ascii="Arial" w:hAnsi="Arial" w:cs="Arial"/>
          <w:b/>
          <w:sz w:val="24"/>
          <w:szCs w:val="24"/>
        </w:rPr>
        <w:t>27</w:t>
      </w:r>
      <w:r w:rsidRPr="00A663E0">
        <w:rPr>
          <w:rFonts w:ascii="Arial" w:hAnsi="Arial" w:cs="Arial"/>
          <w:b/>
          <w:sz w:val="24"/>
          <w:szCs w:val="24"/>
        </w:rPr>
        <w:t>.08.2021 r.</w:t>
      </w:r>
    </w:p>
    <w:p w14:paraId="0D0FEF1D" w14:textId="77777777" w:rsidR="009F0919" w:rsidRDefault="009F0919" w:rsidP="009F0919">
      <w:pPr>
        <w:pStyle w:val="Tekstpodstawowy"/>
        <w:numPr>
          <w:ilvl w:val="0"/>
          <w:numId w:val="2"/>
        </w:numPr>
        <w:tabs>
          <w:tab w:val="num" w:pos="426"/>
        </w:tabs>
        <w:spacing w:after="0"/>
        <w:ind w:left="426" w:hanging="426"/>
        <w:jc w:val="both"/>
        <w:rPr>
          <w:rFonts w:ascii="Arial" w:hAnsi="Arial" w:cs="Arial"/>
          <w:sz w:val="24"/>
          <w:szCs w:val="24"/>
        </w:rPr>
      </w:pPr>
      <w:r w:rsidRPr="00A663E0">
        <w:rPr>
          <w:rFonts w:ascii="Arial" w:hAnsi="Arial" w:cs="Arial"/>
          <w:sz w:val="24"/>
          <w:szCs w:val="24"/>
        </w:rPr>
        <w:t xml:space="preserve">Terminem wykonania przedmiotu jest data podpisania przez obie strony protokołu bezusterkowego odbioru dokumentacji projektowej. </w:t>
      </w:r>
    </w:p>
    <w:p w14:paraId="3754F424" w14:textId="77777777" w:rsidR="009F0919" w:rsidRPr="00A663E0" w:rsidRDefault="009F0919" w:rsidP="009F0919">
      <w:pPr>
        <w:pStyle w:val="Tekstpodstawowy"/>
        <w:numPr>
          <w:ilvl w:val="0"/>
          <w:numId w:val="2"/>
        </w:numPr>
        <w:tabs>
          <w:tab w:val="num" w:pos="426"/>
        </w:tabs>
        <w:spacing w:after="0"/>
        <w:ind w:left="426" w:hanging="426"/>
        <w:jc w:val="both"/>
        <w:rPr>
          <w:rFonts w:ascii="Arial" w:hAnsi="Arial" w:cs="Arial"/>
          <w:sz w:val="24"/>
          <w:szCs w:val="24"/>
        </w:rPr>
      </w:pPr>
      <w:r w:rsidRPr="00A663E0">
        <w:rPr>
          <w:rFonts w:ascii="Arial" w:hAnsi="Arial" w:cs="Arial"/>
          <w:kern w:val="3"/>
          <w:sz w:val="24"/>
          <w:szCs w:val="24"/>
        </w:rPr>
        <w:t xml:space="preserve">W razie stwierdzenia przez Zamawiającego, iż dostarczony przedmiot umowy </w:t>
      </w:r>
      <w:r w:rsidRPr="00A663E0">
        <w:rPr>
          <w:rFonts w:ascii="Arial" w:hAnsi="Arial" w:cs="Arial"/>
          <w:kern w:val="3"/>
          <w:sz w:val="24"/>
          <w:szCs w:val="24"/>
        </w:rPr>
        <w:br/>
        <w:t xml:space="preserve">ma wady lub braki, Zamawiający odmówi podpisania protokołu zdawczo – odbiorczego, wskaże Wykonawcy stwierdzone wady lub braki na piśmie, </w:t>
      </w:r>
      <w:r w:rsidRPr="00A663E0">
        <w:rPr>
          <w:rFonts w:ascii="Arial" w:hAnsi="Arial" w:cs="Arial"/>
          <w:kern w:val="3"/>
          <w:sz w:val="24"/>
          <w:szCs w:val="24"/>
        </w:rPr>
        <w:br/>
        <w:t xml:space="preserve">a Wykonawca zobowiązany jest do dostarczenia poprawionego przedmiotu umowy </w:t>
      </w:r>
      <w:r w:rsidRPr="00A663E0">
        <w:rPr>
          <w:rFonts w:ascii="Arial" w:hAnsi="Arial" w:cs="Arial"/>
          <w:sz w:val="24"/>
          <w:szCs w:val="24"/>
        </w:rPr>
        <w:t>w ciągu 7 dni od daty przekazania uwag przez Zamawiającego</w:t>
      </w:r>
      <w:r w:rsidRPr="00A663E0">
        <w:rPr>
          <w:rFonts w:ascii="Arial" w:hAnsi="Arial" w:cs="Arial"/>
          <w:kern w:val="3"/>
          <w:sz w:val="24"/>
          <w:szCs w:val="24"/>
        </w:rPr>
        <w:t xml:space="preserve">. Nieuwzględnienie uwag Zamawiającego, nieusunięcie wad lub braków przedmiotu umowy we wskazanym terminie przez Wykonawcę jest podstawą do odstąpienia przez Zamawiającego od umowy oraz do odmowy wypłaty wynagrodzenia przez Zamawiającego. </w:t>
      </w:r>
    </w:p>
    <w:p w14:paraId="5126E34B" w14:textId="77777777" w:rsidR="009F0919" w:rsidRPr="00A663E0" w:rsidRDefault="009F0919" w:rsidP="009F0919">
      <w:pPr>
        <w:pStyle w:val="Tekstpodstawowy"/>
        <w:spacing w:before="120" w:after="0"/>
        <w:jc w:val="center"/>
        <w:rPr>
          <w:rFonts w:ascii="Arial" w:hAnsi="Arial" w:cs="Arial"/>
          <w:b/>
          <w:sz w:val="24"/>
          <w:szCs w:val="24"/>
        </w:rPr>
      </w:pPr>
      <w:r w:rsidRPr="00A663E0">
        <w:rPr>
          <w:rFonts w:ascii="Arial" w:hAnsi="Arial" w:cs="Arial"/>
          <w:b/>
          <w:sz w:val="24"/>
          <w:szCs w:val="24"/>
        </w:rPr>
        <w:t>§ 3.</w:t>
      </w:r>
    </w:p>
    <w:p w14:paraId="5BEA8265" w14:textId="77777777" w:rsidR="009F0919" w:rsidRPr="00A663E0" w:rsidRDefault="009F0919" w:rsidP="009F0919">
      <w:pPr>
        <w:pStyle w:val="Tekstpodstawowy"/>
        <w:spacing w:after="0"/>
        <w:jc w:val="center"/>
        <w:rPr>
          <w:rFonts w:ascii="Arial" w:hAnsi="Arial" w:cs="Arial"/>
          <w:b/>
          <w:bCs/>
          <w:sz w:val="24"/>
          <w:szCs w:val="24"/>
        </w:rPr>
      </w:pPr>
      <w:r w:rsidRPr="00A663E0">
        <w:rPr>
          <w:rFonts w:ascii="Arial" w:hAnsi="Arial" w:cs="Arial"/>
          <w:b/>
          <w:bCs/>
          <w:sz w:val="24"/>
          <w:szCs w:val="24"/>
        </w:rPr>
        <w:t>Wartość przedmiotu zamówienia</w:t>
      </w:r>
    </w:p>
    <w:p w14:paraId="4E9947D7" w14:textId="77777777" w:rsidR="009F0919" w:rsidRPr="00A663E0" w:rsidRDefault="009F0919" w:rsidP="009F0919">
      <w:pPr>
        <w:pStyle w:val="Tekstpodstawowy3"/>
        <w:numPr>
          <w:ilvl w:val="0"/>
          <w:numId w:val="10"/>
        </w:numPr>
        <w:spacing w:after="0"/>
        <w:ind w:left="426" w:hanging="426"/>
        <w:jc w:val="both"/>
        <w:rPr>
          <w:rFonts w:ascii="Arial" w:hAnsi="Arial" w:cs="Arial"/>
          <w:sz w:val="24"/>
          <w:szCs w:val="24"/>
        </w:rPr>
      </w:pPr>
      <w:r w:rsidRPr="00A663E0">
        <w:rPr>
          <w:rFonts w:ascii="Arial" w:hAnsi="Arial" w:cs="Arial"/>
          <w:sz w:val="24"/>
          <w:szCs w:val="24"/>
        </w:rPr>
        <w:t xml:space="preserve">Wartość brutto przedmiotu umowy wynosi łącznie: </w:t>
      </w:r>
    </w:p>
    <w:p w14:paraId="6965D334" w14:textId="77777777" w:rsidR="009F0919" w:rsidRPr="00A663E0" w:rsidRDefault="009F0919" w:rsidP="009F0919">
      <w:pPr>
        <w:pStyle w:val="Tekstpodstawowy3"/>
        <w:spacing w:after="0"/>
        <w:ind w:left="426"/>
        <w:jc w:val="both"/>
        <w:rPr>
          <w:rFonts w:ascii="Arial" w:hAnsi="Arial" w:cs="Arial"/>
          <w:sz w:val="24"/>
          <w:szCs w:val="24"/>
        </w:rPr>
      </w:pPr>
      <w:r w:rsidRPr="00A663E0">
        <w:rPr>
          <w:rFonts w:ascii="Arial" w:hAnsi="Arial" w:cs="Arial"/>
          <w:sz w:val="24"/>
          <w:szCs w:val="24"/>
        </w:rPr>
        <w:t>cenę netto  ……………… złotych</w:t>
      </w:r>
    </w:p>
    <w:p w14:paraId="02645267" w14:textId="77777777" w:rsidR="009F0919" w:rsidRPr="00A663E0" w:rsidRDefault="009F0919" w:rsidP="009F0919">
      <w:pPr>
        <w:ind w:left="426"/>
        <w:jc w:val="both"/>
        <w:rPr>
          <w:rFonts w:ascii="Arial" w:hAnsi="Arial" w:cs="Arial"/>
        </w:rPr>
      </w:pPr>
      <w:r w:rsidRPr="00A663E0">
        <w:rPr>
          <w:rFonts w:ascii="Arial" w:hAnsi="Arial" w:cs="Arial"/>
        </w:rPr>
        <w:t>podatek VAT 23% - ……………………… złotych</w:t>
      </w:r>
    </w:p>
    <w:p w14:paraId="5DB9EB18" w14:textId="77777777" w:rsidR="009F0919" w:rsidRPr="00A663E0" w:rsidRDefault="009F0919" w:rsidP="009F0919">
      <w:pPr>
        <w:ind w:left="426"/>
        <w:jc w:val="both"/>
        <w:rPr>
          <w:rFonts w:ascii="Arial" w:hAnsi="Arial" w:cs="Arial"/>
        </w:rPr>
      </w:pPr>
      <w:r w:rsidRPr="00A663E0">
        <w:rPr>
          <w:rFonts w:ascii="Arial" w:hAnsi="Arial" w:cs="Arial"/>
        </w:rPr>
        <w:t>Ogółem: ……………………………złotych</w:t>
      </w:r>
    </w:p>
    <w:p w14:paraId="407CE1F8" w14:textId="77777777" w:rsidR="009F0919" w:rsidRPr="00A663E0" w:rsidRDefault="009F0919" w:rsidP="009F0919">
      <w:pPr>
        <w:ind w:left="426"/>
        <w:jc w:val="both"/>
        <w:rPr>
          <w:rFonts w:ascii="Arial" w:hAnsi="Arial" w:cs="Arial"/>
        </w:rPr>
      </w:pPr>
      <w:r w:rsidRPr="00A663E0">
        <w:rPr>
          <w:rFonts w:ascii="Arial" w:hAnsi="Arial" w:cs="Arial"/>
        </w:rPr>
        <w:t>(słownie: ………………………………………..złote ……/100).</w:t>
      </w:r>
    </w:p>
    <w:p w14:paraId="11F5C74E" w14:textId="77777777" w:rsidR="009F0919" w:rsidRPr="00A663E0" w:rsidRDefault="009F0919" w:rsidP="009F0919">
      <w:pPr>
        <w:autoSpaceDE w:val="0"/>
        <w:autoSpaceDN w:val="0"/>
        <w:adjustRightInd w:val="0"/>
        <w:spacing w:before="120"/>
        <w:jc w:val="center"/>
        <w:rPr>
          <w:rFonts w:ascii="Arial" w:hAnsi="Arial" w:cs="Arial"/>
          <w:b/>
          <w:bCs/>
        </w:rPr>
      </w:pPr>
      <w:r w:rsidRPr="00A663E0">
        <w:rPr>
          <w:rFonts w:ascii="Arial" w:hAnsi="Arial" w:cs="Arial"/>
          <w:b/>
          <w:bCs/>
        </w:rPr>
        <w:t>§ 4.</w:t>
      </w:r>
    </w:p>
    <w:p w14:paraId="1CEBB781" w14:textId="77777777" w:rsidR="009F0919" w:rsidRPr="00A663E0" w:rsidRDefault="009F0919" w:rsidP="009F0919">
      <w:pPr>
        <w:autoSpaceDE w:val="0"/>
        <w:autoSpaceDN w:val="0"/>
        <w:adjustRightInd w:val="0"/>
        <w:jc w:val="center"/>
        <w:rPr>
          <w:rFonts w:ascii="Arial" w:hAnsi="Arial" w:cs="Arial"/>
          <w:b/>
          <w:bCs/>
        </w:rPr>
      </w:pPr>
      <w:r w:rsidRPr="00A663E0">
        <w:rPr>
          <w:rFonts w:ascii="Arial" w:hAnsi="Arial" w:cs="Arial"/>
          <w:b/>
          <w:bCs/>
        </w:rPr>
        <w:t>Wynagrodzenie</w:t>
      </w:r>
    </w:p>
    <w:p w14:paraId="00085982" w14:textId="6D6EA69C" w:rsidR="009F0919" w:rsidRPr="00A663E0" w:rsidRDefault="009F0919" w:rsidP="00B26F87">
      <w:pPr>
        <w:autoSpaceDE w:val="0"/>
        <w:autoSpaceDN w:val="0"/>
        <w:adjustRightInd w:val="0"/>
        <w:ind w:left="284" w:hanging="284"/>
        <w:jc w:val="both"/>
        <w:rPr>
          <w:rFonts w:ascii="Arial" w:hAnsi="Arial" w:cs="Arial"/>
        </w:rPr>
      </w:pPr>
      <w:r w:rsidRPr="00A663E0">
        <w:rPr>
          <w:rFonts w:ascii="Arial" w:hAnsi="Arial" w:cs="Arial"/>
        </w:rPr>
        <w:t>1. Wynagrodzenie za wykonanie przedmiotu Umowy opisanego w § 1 Umowy obejmuje Wynagrodzenie za wykonanie przedmiotu zamówienia, przeniesienie praw autorskich do projektów oraz jednorazową wizytę autora projektu na budowie. Wynagrodzenie płatne będzie po odbiorze i akceptacji przez Zamawiającego p</w:t>
      </w:r>
      <w:r w:rsidRPr="00A663E0">
        <w:rPr>
          <w:rFonts w:ascii="Arial" w:hAnsi="Arial" w:cs="Arial"/>
          <w:bCs/>
        </w:rPr>
        <w:t xml:space="preserve">rojektu </w:t>
      </w:r>
      <w:r w:rsidRPr="00A663E0">
        <w:rPr>
          <w:rFonts w:ascii="Arial" w:hAnsi="Arial" w:cs="Arial"/>
        </w:rPr>
        <w:t xml:space="preserve">w kwocie w wysokości ……………………….. zł brutto, </w:t>
      </w:r>
    </w:p>
    <w:p w14:paraId="52F54D50" w14:textId="242DE400" w:rsidR="009F0919" w:rsidRPr="00A663E0" w:rsidRDefault="009F0919" w:rsidP="009F0919">
      <w:pPr>
        <w:autoSpaceDE w:val="0"/>
        <w:autoSpaceDN w:val="0"/>
        <w:adjustRightInd w:val="0"/>
        <w:ind w:left="284" w:hanging="284"/>
        <w:jc w:val="both"/>
        <w:rPr>
          <w:rFonts w:ascii="Arial" w:hAnsi="Arial" w:cs="Arial"/>
        </w:rPr>
      </w:pPr>
      <w:r w:rsidRPr="00A663E0">
        <w:rPr>
          <w:rFonts w:ascii="Arial" w:hAnsi="Arial" w:cs="Arial"/>
        </w:rPr>
        <w:t>2. Podstawą do wypłaty wynagr</w:t>
      </w:r>
      <w:r w:rsidR="00913A09">
        <w:rPr>
          <w:rFonts w:ascii="Arial" w:hAnsi="Arial" w:cs="Arial"/>
        </w:rPr>
        <w:t>odzenia jest wystawienie faktur</w:t>
      </w:r>
      <w:r w:rsidR="002806E6">
        <w:rPr>
          <w:rFonts w:ascii="Arial" w:hAnsi="Arial" w:cs="Arial"/>
        </w:rPr>
        <w:t>y</w:t>
      </w:r>
      <w:r w:rsidR="002838A8">
        <w:rPr>
          <w:rFonts w:ascii="Arial" w:hAnsi="Arial" w:cs="Arial"/>
        </w:rPr>
        <w:t>, któr</w:t>
      </w:r>
      <w:r w:rsidR="00F905C8">
        <w:rPr>
          <w:rFonts w:ascii="Arial" w:hAnsi="Arial" w:cs="Arial"/>
        </w:rPr>
        <w:t>a</w:t>
      </w:r>
      <w:r w:rsidR="002838A8">
        <w:rPr>
          <w:rFonts w:ascii="Arial" w:hAnsi="Arial" w:cs="Arial"/>
        </w:rPr>
        <w:t xml:space="preserve"> zostan</w:t>
      </w:r>
      <w:r w:rsidR="00F905C8">
        <w:rPr>
          <w:rFonts w:ascii="Arial" w:hAnsi="Arial" w:cs="Arial"/>
        </w:rPr>
        <w:t>ie</w:t>
      </w:r>
      <w:r w:rsidR="00913A09">
        <w:rPr>
          <w:rFonts w:ascii="Arial" w:hAnsi="Arial" w:cs="Arial"/>
        </w:rPr>
        <w:t xml:space="preserve"> sporządzon</w:t>
      </w:r>
      <w:r w:rsidR="00F905C8">
        <w:rPr>
          <w:rFonts w:ascii="Arial" w:hAnsi="Arial" w:cs="Arial"/>
        </w:rPr>
        <w:t>a</w:t>
      </w:r>
      <w:r w:rsidRPr="00A663E0">
        <w:rPr>
          <w:rFonts w:ascii="Arial" w:hAnsi="Arial" w:cs="Arial"/>
        </w:rPr>
        <w:t xml:space="preserve"> po podpisaniu przez Strony bezusterkowego protokołu zdawczo-odbiorczego</w:t>
      </w:r>
      <w:r w:rsidR="00913A09">
        <w:rPr>
          <w:rFonts w:ascii="Arial" w:hAnsi="Arial" w:cs="Arial"/>
        </w:rPr>
        <w:t xml:space="preserve"> oraz po wizycie autora projektu na budowie</w:t>
      </w:r>
      <w:r w:rsidRPr="00A663E0">
        <w:rPr>
          <w:rFonts w:ascii="Arial" w:hAnsi="Arial" w:cs="Arial"/>
        </w:rPr>
        <w:t>.</w:t>
      </w:r>
    </w:p>
    <w:p w14:paraId="27A3EA5A" w14:textId="77777777" w:rsidR="009F0919" w:rsidRPr="00A663E0" w:rsidRDefault="009F0919" w:rsidP="009F0919">
      <w:pPr>
        <w:autoSpaceDE w:val="0"/>
        <w:autoSpaceDN w:val="0"/>
        <w:adjustRightInd w:val="0"/>
        <w:ind w:left="284" w:hanging="284"/>
        <w:jc w:val="both"/>
        <w:rPr>
          <w:rFonts w:ascii="Arial" w:hAnsi="Arial" w:cs="Arial"/>
        </w:rPr>
      </w:pPr>
      <w:r w:rsidRPr="00A663E0">
        <w:rPr>
          <w:rFonts w:ascii="Arial" w:hAnsi="Arial" w:cs="Arial"/>
        </w:rPr>
        <w:t>3. Wykonawca zobowiązuje się do złożenia faktury nie później niż 7 dni od daty sporządzenia protokołu zdawczo-odbiorczego</w:t>
      </w:r>
      <w:r w:rsidR="00913A09">
        <w:rPr>
          <w:rFonts w:ascii="Arial" w:hAnsi="Arial" w:cs="Arial"/>
        </w:rPr>
        <w:t xml:space="preserve"> oraz wizyty autora projektu na budowie. </w:t>
      </w:r>
    </w:p>
    <w:p w14:paraId="566254F0" w14:textId="77777777" w:rsidR="009F0919" w:rsidRPr="00A663E0" w:rsidRDefault="009F0919" w:rsidP="009F0919">
      <w:pPr>
        <w:autoSpaceDE w:val="0"/>
        <w:autoSpaceDN w:val="0"/>
        <w:adjustRightInd w:val="0"/>
        <w:ind w:left="284" w:hanging="284"/>
        <w:jc w:val="both"/>
        <w:rPr>
          <w:rFonts w:ascii="Arial" w:hAnsi="Arial" w:cs="Arial"/>
        </w:rPr>
      </w:pPr>
      <w:r w:rsidRPr="00A663E0">
        <w:rPr>
          <w:rFonts w:ascii="Arial" w:hAnsi="Arial" w:cs="Arial"/>
        </w:rPr>
        <w:t>4. Należność z tytułu realizacji Umowy będzie przekazana przez Zamawiającego na konto Wykonawcy wskazane na fakturze w drodze przelewu w terminie do 14 dni liczonych od daty otrzymania przez Zamawiającego prawidłowo wystawionej faktury.</w:t>
      </w:r>
    </w:p>
    <w:p w14:paraId="156157A7" w14:textId="77777777" w:rsidR="009F0919" w:rsidRPr="00A663E0" w:rsidRDefault="009F0919" w:rsidP="009F0919">
      <w:pPr>
        <w:autoSpaceDE w:val="0"/>
        <w:autoSpaceDN w:val="0"/>
        <w:adjustRightInd w:val="0"/>
        <w:ind w:left="284" w:hanging="284"/>
        <w:jc w:val="both"/>
        <w:rPr>
          <w:rFonts w:ascii="Arial" w:hAnsi="Arial" w:cs="Arial"/>
        </w:rPr>
      </w:pPr>
      <w:r w:rsidRPr="00A663E0">
        <w:rPr>
          <w:rFonts w:ascii="Arial" w:hAnsi="Arial" w:cs="Arial"/>
        </w:rPr>
        <w:t>5. Strony zgodnie ustalają, że rozszerzają odpowiedzialność Wykonawcy z</w:t>
      </w:r>
      <w:r w:rsidR="00913A09">
        <w:rPr>
          <w:rFonts w:ascii="Arial" w:hAnsi="Arial" w:cs="Arial"/>
        </w:rPr>
        <w:t xml:space="preserve"> tytułu rękojmi za wady</w:t>
      </w:r>
      <w:r w:rsidRPr="00A663E0">
        <w:rPr>
          <w:rFonts w:ascii="Arial" w:hAnsi="Arial" w:cs="Arial"/>
        </w:rPr>
        <w:t xml:space="preserve"> przedmiotu umowy. Termin rękojmi wskazany w zdaniu poprzednim skończy się wraz z upływem terminu rękojmi i gwarancji za wady Wykonawcy robót budowlanych, wykonywanych na podstawie dokumentacji będącej przedmiotem niniejszej umowy.</w:t>
      </w:r>
    </w:p>
    <w:p w14:paraId="526C5AB0" w14:textId="77777777" w:rsidR="009F0919" w:rsidRPr="00A663E0" w:rsidRDefault="009F0919" w:rsidP="009F0919">
      <w:pPr>
        <w:autoSpaceDE w:val="0"/>
        <w:autoSpaceDN w:val="0"/>
        <w:adjustRightInd w:val="0"/>
        <w:spacing w:before="120"/>
        <w:jc w:val="center"/>
        <w:rPr>
          <w:rFonts w:ascii="Arial" w:hAnsi="Arial" w:cs="Arial"/>
          <w:b/>
          <w:bCs/>
        </w:rPr>
      </w:pPr>
      <w:r w:rsidRPr="00A663E0">
        <w:rPr>
          <w:rFonts w:ascii="Arial" w:hAnsi="Arial" w:cs="Arial"/>
          <w:b/>
          <w:bCs/>
        </w:rPr>
        <w:lastRenderedPageBreak/>
        <w:t>§ 5</w:t>
      </w:r>
    </w:p>
    <w:p w14:paraId="21DFF48C" w14:textId="77777777" w:rsidR="009F0919" w:rsidRPr="00A663E0" w:rsidRDefault="009F0919" w:rsidP="009F0919">
      <w:pPr>
        <w:autoSpaceDE w:val="0"/>
        <w:autoSpaceDN w:val="0"/>
        <w:adjustRightInd w:val="0"/>
        <w:jc w:val="center"/>
        <w:rPr>
          <w:rFonts w:ascii="Arial" w:hAnsi="Arial" w:cs="Arial"/>
          <w:b/>
          <w:bCs/>
        </w:rPr>
      </w:pPr>
      <w:r w:rsidRPr="00A663E0">
        <w:rPr>
          <w:rFonts w:ascii="Arial" w:hAnsi="Arial" w:cs="Arial"/>
          <w:b/>
          <w:bCs/>
        </w:rPr>
        <w:t>Nadzór autorski</w:t>
      </w:r>
    </w:p>
    <w:p w14:paraId="27B553D6" w14:textId="77777777" w:rsidR="009F0919" w:rsidRPr="00A663E0" w:rsidRDefault="009F0919" w:rsidP="009F0919">
      <w:pPr>
        <w:pStyle w:val="Akapitzlist"/>
        <w:numPr>
          <w:ilvl w:val="0"/>
          <w:numId w:val="3"/>
        </w:numPr>
        <w:autoSpaceDE w:val="0"/>
        <w:autoSpaceDN w:val="0"/>
        <w:adjustRightInd w:val="0"/>
        <w:spacing w:line="276" w:lineRule="auto"/>
        <w:ind w:left="426" w:hanging="426"/>
        <w:jc w:val="both"/>
        <w:rPr>
          <w:rFonts w:ascii="Arial" w:hAnsi="Arial" w:cs="Arial"/>
        </w:rPr>
      </w:pPr>
      <w:r w:rsidRPr="00A663E0">
        <w:rPr>
          <w:rFonts w:ascii="Arial" w:hAnsi="Arial" w:cs="Arial"/>
        </w:rPr>
        <w:t>W ramach realizacji przedmiotu Umowy, Wykonawca zobowiązany jest do sprawowania nadzoru autorskiego przy realizacji robót budowlanych objętych opracowaną dokumentacją projektową. Wykonywanie nadzoru autorskiego obejmuje w szczególności:</w:t>
      </w:r>
    </w:p>
    <w:p w14:paraId="725DFC53" w14:textId="77777777" w:rsidR="009F0919" w:rsidRPr="00A663E0" w:rsidRDefault="009F0919" w:rsidP="009F0919">
      <w:pPr>
        <w:autoSpaceDE w:val="0"/>
        <w:autoSpaceDN w:val="0"/>
        <w:adjustRightInd w:val="0"/>
        <w:ind w:left="709" w:hanging="283"/>
        <w:jc w:val="both"/>
        <w:rPr>
          <w:rFonts w:ascii="Arial" w:hAnsi="Arial" w:cs="Arial"/>
        </w:rPr>
      </w:pPr>
      <w:r w:rsidRPr="00A663E0">
        <w:rPr>
          <w:rFonts w:ascii="Arial" w:hAnsi="Arial" w:cs="Arial"/>
        </w:rPr>
        <w:t xml:space="preserve">a) pisemne stwierdzanie w czasie wykonywania robót budowlanych zgodności ich realizacji z projektem i specyfikacją techniczną wykonania i odbioru robót budowlanych, uwzględniając obowiązujące w czasie realizacji przepisy </w:t>
      </w:r>
      <w:r>
        <w:rPr>
          <w:rFonts w:ascii="Arial" w:hAnsi="Arial" w:cs="Arial"/>
        </w:rPr>
        <w:br/>
      </w:r>
      <w:r w:rsidRPr="00A663E0">
        <w:rPr>
          <w:rFonts w:ascii="Arial" w:hAnsi="Arial" w:cs="Arial"/>
        </w:rPr>
        <w:t>i instrukcje,</w:t>
      </w:r>
    </w:p>
    <w:p w14:paraId="1AA5F637" w14:textId="77777777" w:rsidR="009F0919" w:rsidRPr="00A663E0" w:rsidRDefault="009F0919" w:rsidP="009F0919">
      <w:pPr>
        <w:autoSpaceDE w:val="0"/>
        <w:autoSpaceDN w:val="0"/>
        <w:adjustRightInd w:val="0"/>
        <w:ind w:left="709" w:hanging="283"/>
        <w:jc w:val="both"/>
        <w:rPr>
          <w:rFonts w:ascii="Arial" w:hAnsi="Arial" w:cs="Arial"/>
        </w:rPr>
      </w:pPr>
      <w:r w:rsidRPr="00A663E0">
        <w:rPr>
          <w:rFonts w:ascii="Arial" w:hAnsi="Arial" w:cs="Arial"/>
        </w:rPr>
        <w:t>b) rozstrzyganie merytorycznych wątpliwości kierownika budowy lub inspektora nadzoru inwestorskiego w zakresie rozwiązań projektowych przyjętych przez autorów dokumentacji,</w:t>
      </w:r>
    </w:p>
    <w:p w14:paraId="6BE34B68" w14:textId="77777777" w:rsidR="009F0919" w:rsidRPr="00A663E0" w:rsidRDefault="009F0919" w:rsidP="009F0919">
      <w:pPr>
        <w:autoSpaceDE w:val="0"/>
        <w:autoSpaceDN w:val="0"/>
        <w:adjustRightInd w:val="0"/>
        <w:ind w:left="709" w:hanging="283"/>
        <w:jc w:val="both"/>
        <w:rPr>
          <w:rFonts w:ascii="Arial" w:hAnsi="Arial" w:cs="Arial"/>
        </w:rPr>
      </w:pPr>
      <w:r w:rsidRPr="00A663E0">
        <w:rPr>
          <w:rFonts w:ascii="Arial" w:hAnsi="Arial" w:cs="Arial"/>
        </w:rPr>
        <w:t>c) opiniowanie zaproponowanych przez kierownika budowy lub inspektora nadzoru inwestorskiego rozwiązań zamiennych lub równoważnych w stosunku do rozwiązań przewidzianych w dokumentacji projektowej oraz ich wprowadzanie do dokumentacji źródłowej,</w:t>
      </w:r>
    </w:p>
    <w:p w14:paraId="09D0D42A" w14:textId="77777777" w:rsidR="009F0919" w:rsidRPr="00A663E0" w:rsidRDefault="009F0919" w:rsidP="009F0919">
      <w:pPr>
        <w:autoSpaceDE w:val="0"/>
        <w:autoSpaceDN w:val="0"/>
        <w:adjustRightInd w:val="0"/>
        <w:ind w:left="709" w:hanging="283"/>
        <w:jc w:val="both"/>
        <w:rPr>
          <w:rFonts w:ascii="Arial" w:hAnsi="Arial" w:cs="Arial"/>
        </w:rPr>
      </w:pPr>
      <w:r w:rsidRPr="00A663E0">
        <w:rPr>
          <w:rFonts w:ascii="Arial" w:hAnsi="Arial" w:cs="Arial"/>
        </w:rPr>
        <w:t xml:space="preserve">d) jeżeli zajdzie potrzeba, na wniosek Zamawiającego uczestniczenie </w:t>
      </w:r>
      <w:r w:rsidRPr="00A663E0">
        <w:rPr>
          <w:rFonts w:ascii="Arial" w:hAnsi="Arial" w:cs="Arial"/>
        </w:rPr>
        <w:br/>
        <w:t>w charakterze eksperta przy odbiorach technicznych i odbiorze końcowym.</w:t>
      </w:r>
    </w:p>
    <w:p w14:paraId="2B67FAA5" w14:textId="3EB1B49F" w:rsidR="009F0919" w:rsidRDefault="009F0919" w:rsidP="009F0919">
      <w:pPr>
        <w:pStyle w:val="Akapitzlist"/>
        <w:numPr>
          <w:ilvl w:val="0"/>
          <w:numId w:val="3"/>
        </w:numPr>
        <w:autoSpaceDE w:val="0"/>
        <w:autoSpaceDN w:val="0"/>
        <w:adjustRightInd w:val="0"/>
        <w:spacing w:line="276" w:lineRule="auto"/>
        <w:ind w:left="426" w:hanging="426"/>
        <w:jc w:val="both"/>
        <w:rPr>
          <w:rFonts w:ascii="Arial" w:hAnsi="Arial" w:cs="Arial"/>
        </w:rPr>
      </w:pPr>
      <w:r w:rsidRPr="00410478">
        <w:rPr>
          <w:rFonts w:ascii="Arial" w:hAnsi="Arial" w:cs="Arial"/>
        </w:rPr>
        <w:t>Sprawowanie nadzoru autorskiego zgodnie z art. 20 ustawy z dnia 7 lipca 1994 r</w:t>
      </w:r>
      <w:r w:rsidR="00D80DFF">
        <w:rPr>
          <w:rFonts w:ascii="Arial" w:hAnsi="Arial" w:cs="Arial"/>
        </w:rPr>
        <w:t>oku</w:t>
      </w:r>
      <w:r w:rsidRPr="00410478">
        <w:rPr>
          <w:rFonts w:ascii="Arial" w:hAnsi="Arial" w:cs="Arial"/>
        </w:rPr>
        <w:t xml:space="preserve"> Prawo Budowalne – obejmuje minimum 1 pobyt na placu budowy (w siedzibie Zamawiającego) przez okres realizacji robót budowlanych. </w:t>
      </w:r>
    </w:p>
    <w:p w14:paraId="4F0745EF" w14:textId="77777777" w:rsidR="009F0919" w:rsidRPr="00410478" w:rsidRDefault="009F0919" w:rsidP="009F0919">
      <w:pPr>
        <w:pStyle w:val="Akapitzlist"/>
        <w:numPr>
          <w:ilvl w:val="0"/>
          <w:numId w:val="3"/>
        </w:numPr>
        <w:autoSpaceDE w:val="0"/>
        <w:autoSpaceDN w:val="0"/>
        <w:adjustRightInd w:val="0"/>
        <w:spacing w:line="276" w:lineRule="auto"/>
        <w:ind w:left="426" w:hanging="426"/>
        <w:jc w:val="both"/>
        <w:rPr>
          <w:rFonts w:ascii="Arial" w:hAnsi="Arial" w:cs="Arial"/>
        </w:rPr>
      </w:pPr>
      <w:r w:rsidRPr="00410478">
        <w:rPr>
          <w:rFonts w:ascii="Arial" w:hAnsi="Arial" w:cs="Arial"/>
        </w:rPr>
        <w:t>Wykonawca zobowiązuje się do delegowania na budowę lub innych czynności swoich upoważnionych przedstawicieli na wezwanie Zamawiającego w terminie do 3 dni od dnia wezwania</w:t>
      </w:r>
      <w:r>
        <w:rPr>
          <w:rFonts w:ascii="Arial" w:hAnsi="Arial" w:cs="Arial"/>
        </w:rPr>
        <w:t xml:space="preserve"> i </w:t>
      </w:r>
      <w:r w:rsidRPr="00410478">
        <w:rPr>
          <w:rFonts w:ascii="Arial" w:hAnsi="Arial" w:cs="Arial"/>
        </w:rPr>
        <w:t>uwzględnia:</w:t>
      </w:r>
    </w:p>
    <w:p w14:paraId="6512D24A" w14:textId="77777777" w:rsidR="009F0919" w:rsidRPr="00A663E0" w:rsidRDefault="009F0919" w:rsidP="009F0919">
      <w:pPr>
        <w:numPr>
          <w:ilvl w:val="0"/>
          <w:numId w:val="6"/>
        </w:numPr>
        <w:autoSpaceDE w:val="0"/>
        <w:autoSpaceDN w:val="0"/>
        <w:adjustRightInd w:val="0"/>
        <w:spacing w:line="276" w:lineRule="auto"/>
        <w:jc w:val="both"/>
        <w:rPr>
          <w:rFonts w:ascii="Arial" w:hAnsi="Arial" w:cs="Arial"/>
        </w:rPr>
      </w:pPr>
      <w:r w:rsidRPr="00A663E0">
        <w:rPr>
          <w:rFonts w:ascii="Arial" w:hAnsi="Arial" w:cs="Arial"/>
        </w:rPr>
        <w:t>przygotowanie materiałów do pełnienia nadzoru autorskiego,</w:t>
      </w:r>
    </w:p>
    <w:p w14:paraId="1E1A5360" w14:textId="77777777" w:rsidR="009F0919" w:rsidRPr="00A663E0" w:rsidRDefault="009F0919" w:rsidP="009F0919">
      <w:pPr>
        <w:numPr>
          <w:ilvl w:val="0"/>
          <w:numId w:val="6"/>
        </w:numPr>
        <w:autoSpaceDE w:val="0"/>
        <w:autoSpaceDN w:val="0"/>
        <w:adjustRightInd w:val="0"/>
        <w:spacing w:line="276" w:lineRule="auto"/>
        <w:jc w:val="both"/>
        <w:rPr>
          <w:rFonts w:ascii="Arial" w:hAnsi="Arial" w:cs="Arial"/>
        </w:rPr>
      </w:pPr>
      <w:r w:rsidRPr="00A663E0">
        <w:rPr>
          <w:rFonts w:ascii="Arial" w:hAnsi="Arial" w:cs="Arial"/>
        </w:rPr>
        <w:t xml:space="preserve">czas przejazdu z siedziby jednostki projektowej do biura RDLP w Krakowie </w:t>
      </w:r>
      <w:r w:rsidRPr="00A663E0">
        <w:rPr>
          <w:rFonts w:ascii="Arial" w:hAnsi="Arial" w:cs="Arial"/>
        </w:rPr>
        <w:br/>
        <w:t>i z powrotem,</w:t>
      </w:r>
    </w:p>
    <w:p w14:paraId="72FD5254" w14:textId="77777777" w:rsidR="009F0919" w:rsidRPr="00A663E0" w:rsidRDefault="009F0919" w:rsidP="009F0919">
      <w:pPr>
        <w:numPr>
          <w:ilvl w:val="0"/>
          <w:numId w:val="6"/>
        </w:numPr>
        <w:autoSpaceDE w:val="0"/>
        <w:autoSpaceDN w:val="0"/>
        <w:adjustRightInd w:val="0"/>
        <w:spacing w:line="276" w:lineRule="auto"/>
        <w:jc w:val="both"/>
        <w:rPr>
          <w:rFonts w:ascii="Arial" w:hAnsi="Arial" w:cs="Arial"/>
        </w:rPr>
      </w:pPr>
      <w:r w:rsidRPr="00A663E0">
        <w:rPr>
          <w:rFonts w:ascii="Arial" w:hAnsi="Arial" w:cs="Arial"/>
        </w:rPr>
        <w:t>czas pobytu na budowie w jednym dniu,</w:t>
      </w:r>
    </w:p>
    <w:p w14:paraId="7B4C5327" w14:textId="77777777" w:rsidR="009F0919" w:rsidRPr="00A663E0" w:rsidRDefault="009F0919" w:rsidP="009F0919">
      <w:pPr>
        <w:numPr>
          <w:ilvl w:val="0"/>
          <w:numId w:val="6"/>
        </w:numPr>
        <w:autoSpaceDE w:val="0"/>
        <w:autoSpaceDN w:val="0"/>
        <w:adjustRightInd w:val="0"/>
        <w:spacing w:line="276" w:lineRule="auto"/>
        <w:jc w:val="both"/>
        <w:rPr>
          <w:rFonts w:ascii="Arial" w:hAnsi="Arial" w:cs="Arial"/>
        </w:rPr>
      </w:pPr>
      <w:r w:rsidRPr="00A663E0">
        <w:rPr>
          <w:rFonts w:ascii="Arial" w:hAnsi="Arial" w:cs="Arial"/>
        </w:rPr>
        <w:t>załatwianie spraw związanych z nadzorem po powrocie,</w:t>
      </w:r>
    </w:p>
    <w:p w14:paraId="3A1EFC13" w14:textId="77777777" w:rsidR="009F0919" w:rsidRPr="00A663E0" w:rsidRDefault="009F0919" w:rsidP="009F0919">
      <w:pPr>
        <w:ind w:firstLine="426"/>
        <w:jc w:val="both"/>
        <w:rPr>
          <w:rFonts w:ascii="Arial" w:hAnsi="Arial" w:cs="Arial"/>
        </w:rPr>
      </w:pPr>
      <w:r w:rsidRPr="00A663E0">
        <w:rPr>
          <w:rFonts w:ascii="Arial" w:hAnsi="Arial" w:cs="Arial"/>
        </w:rPr>
        <w:t xml:space="preserve">e) koszt prac projektowych wynikających z pobytu na budowie. </w:t>
      </w:r>
    </w:p>
    <w:p w14:paraId="51B936F3" w14:textId="77777777" w:rsidR="009F0919" w:rsidRPr="00A663E0" w:rsidRDefault="009F0919" w:rsidP="009F0919">
      <w:pPr>
        <w:autoSpaceDE w:val="0"/>
        <w:autoSpaceDN w:val="0"/>
        <w:adjustRightInd w:val="0"/>
        <w:ind w:left="426" w:hanging="426"/>
        <w:jc w:val="both"/>
        <w:rPr>
          <w:rFonts w:ascii="Arial" w:hAnsi="Arial" w:cs="Arial"/>
        </w:rPr>
      </w:pPr>
      <w:r w:rsidRPr="00A663E0">
        <w:rPr>
          <w:rFonts w:ascii="Arial" w:hAnsi="Arial" w:cs="Arial"/>
        </w:rPr>
        <w:t xml:space="preserve">4. Sprawowanie nadzoru autorskiego jest wkalkulowane w cenę dokumentacji projektowej. Koszt każdej kolejnej uzasadnionej wizyty sprawowanej w ramach nadzoru autorskiego (powyżej ilości zadeklarowanej przez Wykonawcę </w:t>
      </w:r>
      <w:r w:rsidRPr="00A663E0">
        <w:rPr>
          <w:rFonts w:ascii="Arial" w:hAnsi="Arial" w:cs="Arial"/>
        </w:rPr>
        <w:br/>
        <w:t>w formularzu ofertowym) zostanie pokryt</w:t>
      </w:r>
      <w:r>
        <w:rPr>
          <w:rFonts w:ascii="Arial" w:hAnsi="Arial" w:cs="Arial"/>
        </w:rPr>
        <w:t>y</w:t>
      </w:r>
      <w:r w:rsidRPr="00A663E0">
        <w:rPr>
          <w:rFonts w:ascii="Arial" w:hAnsi="Arial" w:cs="Arial"/>
        </w:rPr>
        <w:t xml:space="preserve"> przez Zamawiającego na podstawie sporządzonego aneksu do umowy. </w:t>
      </w:r>
    </w:p>
    <w:p w14:paraId="497DDE25" w14:textId="77777777" w:rsidR="009F0919" w:rsidRPr="00A663E0" w:rsidRDefault="009F0919" w:rsidP="009F0919">
      <w:pPr>
        <w:autoSpaceDE w:val="0"/>
        <w:autoSpaceDN w:val="0"/>
        <w:adjustRightInd w:val="0"/>
        <w:ind w:left="426" w:hanging="426"/>
        <w:jc w:val="both"/>
        <w:rPr>
          <w:rFonts w:ascii="Arial" w:hAnsi="Arial" w:cs="Arial"/>
        </w:rPr>
      </w:pPr>
      <w:r w:rsidRPr="00A663E0">
        <w:rPr>
          <w:rFonts w:ascii="Arial" w:hAnsi="Arial" w:cs="Arial"/>
        </w:rPr>
        <w:t xml:space="preserve">5. </w:t>
      </w:r>
      <w:r>
        <w:rPr>
          <w:rFonts w:ascii="Arial" w:hAnsi="Arial" w:cs="Arial"/>
        </w:rPr>
        <w:t xml:space="preserve"> </w:t>
      </w:r>
      <w:r w:rsidRPr="00A663E0">
        <w:rPr>
          <w:rFonts w:ascii="Arial" w:hAnsi="Arial" w:cs="Arial"/>
        </w:rPr>
        <w:t>Zamawiający nie będzie opłacał pobytów Wykonawcy bądź osób przez niego upoważnionych na budowie dokonywanych bez jego wezwania.</w:t>
      </w:r>
    </w:p>
    <w:p w14:paraId="7CC0116C" w14:textId="77777777" w:rsidR="009F0919" w:rsidRPr="00A663E0" w:rsidRDefault="009F0919" w:rsidP="009F0919">
      <w:pPr>
        <w:autoSpaceDE w:val="0"/>
        <w:autoSpaceDN w:val="0"/>
        <w:adjustRightInd w:val="0"/>
        <w:spacing w:after="120"/>
        <w:ind w:left="426" w:hanging="426"/>
        <w:jc w:val="both"/>
        <w:rPr>
          <w:rFonts w:ascii="Arial" w:hAnsi="Arial" w:cs="Arial"/>
        </w:rPr>
      </w:pPr>
      <w:r w:rsidRPr="00A663E0">
        <w:rPr>
          <w:rFonts w:ascii="Arial" w:hAnsi="Arial" w:cs="Arial"/>
        </w:rPr>
        <w:t>6.   Opracowania projektowe wykonywane przez Wykonawcę będące naprawieniem błędów w opracowanej przez niego dokumentacji projektowej lub jej uzupełnieniem niezbędnym dla prawidłowej realizacji robót nie będą opłacane. Wykonawca w uzgodnionym obustronnie terminie przekaże Zamawiającemu zmiany oraz poprawki, wynikłe z niezgodności opracowania projektowego ze stanem faktycznym lub z błędów projektowych.</w:t>
      </w:r>
    </w:p>
    <w:p w14:paraId="6F695039" w14:textId="77777777" w:rsidR="0068439F" w:rsidRDefault="0068439F" w:rsidP="009F0919">
      <w:pPr>
        <w:autoSpaceDE w:val="0"/>
        <w:autoSpaceDN w:val="0"/>
        <w:adjustRightInd w:val="0"/>
        <w:ind w:left="426" w:hanging="426"/>
        <w:jc w:val="center"/>
        <w:rPr>
          <w:rFonts w:ascii="Arial" w:hAnsi="Arial" w:cs="Arial"/>
          <w:b/>
          <w:bCs/>
        </w:rPr>
      </w:pPr>
    </w:p>
    <w:p w14:paraId="48FAB0AC" w14:textId="77777777" w:rsidR="00B26F87" w:rsidRDefault="00B26F87" w:rsidP="009F0919">
      <w:pPr>
        <w:autoSpaceDE w:val="0"/>
        <w:autoSpaceDN w:val="0"/>
        <w:adjustRightInd w:val="0"/>
        <w:ind w:left="426" w:hanging="426"/>
        <w:jc w:val="center"/>
        <w:rPr>
          <w:rFonts w:ascii="Arial" w:hAnsi="Arial" w:cs="Arial"/>
          <w:b/>
          <w:bCs/>
        </w:rPr>
      </w:pPr>
    </w:p>
    <w:p w14:paraId="54589604" w14:textId="77777777" w:rsidR="00B26F87" w:rsidRDefault="00B26F87" w:rsidP="009F0919">
      <w:pPr>
        <w:autoSpaceDE w:val="0"/>
        <w:autoSpaceDN w:val="0"/>
        <w:adjustRightInd w:val="0"/>
        <w:ind w:left="426" w:hanging="426"/>
        <w:jc w:val="center"/>
        <w:rPr>
          <w:rFonts w:ascii="Arial" w:hAnsi="Arial" w:cs="Arial"/>
          <w:b/>
          <w:bCs/>
        </w:rPr>
      </w:pPr>
    </w:p>
    <w:p w14:paraId="658007FE" w14:textId="77777777" w:rsidR="00B26F87" w:rsidRDefault="00B26F87" w:rsidP="009F0919">
      <w:pPr>
        <w:autoSpaceDE w:val="0"/>
        <w:autoSpaceDN w:val="0"/>
        <w:adjustRightInd w:val="0"/>
        <w:ind w:left="426" w:hanging="426"/>
        <w:jc w:val="center"/>
        <w:rPr>
          <w:rFonts w:ascii="Arial" w:hAnsi="Arial" w:cs="Arial"/>
          <w:b/>
          <w:bCs/>
        </w:rPr>
      </w:pPr>
    </w:p>
    <w:p w14:paraId="36377B71" w14:textId="77777777" w:rsidR="009F0919" w:rsidRPr="00A663E0" w:rsidRDefault="009F0919" w:rsidP="009F0919">
      <w:pPr>
        <w:autoSpaceDE w:val="0"/>
        <w:autoSpaceDN w:val="0"/>
        <w:adjustRightInd w:val="0"/>
        <w:ind w:left="426" w:hanging="426"/>
        <w:jc w:val="center"/>
        <w:rPr>
          <w:rFonts w:ascii="Arial" w:hAnsi="Arial" w:cs="Arial"/>
          <w:b/>
          <w:bCs/>
        </w:rPr>
      </w:pPr>
      <w:r w:rsidRPr="00A663E0">
        <w:rPr>
          <w:rFonts w:ascii="Arial" w:hAnsi="Arial" w:cs="Arial"/>
          <w:b/>
          <w:bCs/>
        </w:rPr>
        <w:lastRenderedPageBreak/>
        <w:t>§ 6</w:t>
      </w:r>
    </w:p>
    <w:p w14:paraId="098764B6" w14:textId="77777777" w:rsidR="009F0919" w:rsidRPr="00A663E0" w:rsidRDefault="009F0919" w:rsidP="009F0919">
      <w:pPr>
        <w:autoSpaceDE w:val="0"/>
        <w:autoSpaceDN w:val="0"/>
        <w:adjustRightInd w:val="0"/>
        <w:jc w:val="center"/>
        <w:rPr>
          <w:rFonts w:ascii="Arial" w:hAnsi="Arial" w:cs="Arial"/>
          <w:b/>
          <w:bCs/>
        </w:rPr>
      </w:pPr>
      <w:r w:rsidRPr="00A663E0">
        <w:rPr>
          <w:rFonts w:ascii="Arial" w:hAnsi="Arial" w:cs="Arial"/>
          <w:b/>
          <w:bCs/>
        </w:rPr>
        <w:t>Prawa autorskie</w:t>
      </w:r>
    </w:p>
    <w:p w14:paraId="2A2F589C" w14:textId="77777777" w:rsidR="009F0919" w:rsidRPr="00A663E0" w:rsidRDefault="009F0919" w:rsidP="0068439F">
      <w:pPr>
        <w:autoSpaceDE w:val="0"/>
        <w:autoSpaceDN w:val="0"/>
        <w:adjustRightInd w:val="0"/>
        <w:ind w:left="426" w:hanging="426"/>
        <w:jc w:val="both"/>
        <w:rPr>
          <w:rFonts w:ascii="Arial" w:hAnsi="Arial" w:cs="Arial"/>
        </w:rPr>
      </w:pPr>
      <w:r w:rsidRPr="00A663E0">
        <w:rPr>
          <w:rFonts w:ascii="Arial" w:hAnsi="Arial" w:cs="Arial"/>
        </w:rPr>
        <w:t xml:space="preserve">1. </w:t>
      </w:r>
      <w:r w:rsidR="0068439F">
        <w:rPr>
          <w:rFonts w:ascii="Arial" w:hAnsi="Arial" w:cs="Arial"/>
        </w:rPr>
        <w:t xml:space="preserve"> </w:t>
      </w:r>
      <w:r w:rsidRPr="00A663E0">
        <w:rPr>
          <w:rFonts w:ascii="Arial" w:hAnsi="Arial" w:cs="Arial"/>
        </w:rPr>
        <w:t>Wykonawca oświadcza, iż będą mu przysługiwały prawa autorskie majątkowe oraz uprawnienia do dysponowania dokumentacją, wchodzącą w zakres realizacji przedmiotowego zamówienia, z uwzględnieniem zmian wprowadzonych w trakcie realizacji Umowy.</w:t>
      </w:r>
    </w:p>
    <w:p w14:paraId="75671EE0" w14:textId="426B03F7" w:rsidR="009F0919" w:rsidRPr="00A663E0" w:rsidRDefault="009F0919" w:rsidP="0068439F">
      <w:pPr>
        <w:autoSpaceDE w:val="0"/>
        <w:autoSpaceDN w:val="0"/>
        <w:adjustRightInd w:val="0"/>
        <w:ind w:left="426" w:hanging="426"/>
        <w:jc w:val="both"/>
        <w:rPr>
          <w:rFonts w:ascii="Arial" w:hAnsi="Arial" w:cs="Arial"/>
        </w:rPr>
      </w:pPr>
      <w:r w:rsidRPr="00A663E0">
        <w:rPr>
          <w:rFonts w:ascii="Arial" w:hAnsi="Arial" w:cs="Arial"/>
        </w:rPr>
        <w:t xml:space="preserve">2. </w:t>
      </w:r>
      <w:r w:rsidR="0068439F">
        <w:rPr>
          <w:rFonts w:ascii="Arial" w:hAnsi="Arial" w:cs="Arial"/>
        </w:rPr>
        <w:t xml:space="preserve"> </w:t>
      </w:r>
      <w:r w:rsidRPr="00A663E0">
        <w:rPr>
          <w:rFonts w:ascii="Arial" w:hAnsi="Arial" w:cs="Arial"/>
        </w:rPr>
        <w:t xml:space="preserve">W ramach wynagrodzenia określonego w § 4 ust. 1 Umowy Wykonawca przenosi na Zamawiającego całość praw autorskich majątkowych wraz </w:t>
      </w:r>
      <w:r w:rsidR="00F2060A">
        <w:rPr>
          <w:rFonts w:ascii="Arial" w:hAnsi="Arial" w:cs="Arial"/>
        </w:rPr>
        <w:br/>
      </w:r>
      <w:r w:rsidRPr="00A663E0">
        <w:rPr>
          <w:rFonts w:ascii="Arial" w:hAnsi="Arial" w:cs="Arial"/>
        </w:rPr>
        <w:t xml:space="preserve">z wyłącznym prawem zezwalania na wykonywanie zależnego prawa autorskiego, bez żadnych ograniczeń czasowych i terytorialnych, </w:t>
      </w:r>
      <w:r w:rsidR="00F2060A">
        <w:rPr>
          <w:rFonts w:ascii="Arial" w:hAnsi="Arial" w:cs="Arial"/>
        </w:rPr>
        <w:br/>
      </w:r>
      <w:r w:rsidRPr="00A663E0">
        <w:rPr>
          <w:rFonts w:ascii="Arial" w:hAnsi="Arial" w:cs="Arial"/>
        </w:rPr>
        <w:t>a w szczególności:</w:t>
      </w:r>
    </w:p>
    <w:p w14:paraId="10187F26" w14:textId="1D12C998" w:rsidR="009F0919" w:rsidRPr="00A663E0" w:rsidRDefault="009F0919" w:rsidP="0068439F">
      <w:pPr>
        <w:autoSpaceDE w:val="0"/>
        <w:autoSpaceDN w:val="0"/>
        <w:adjustRightInd w:val="0"/>
        <w:ind w:left="426" w:hanging="426"/>
        <w:jc w:val="both"/>
        <w:rPr>
          <w:rFonts w:ascii="Arial" w:hAnsi="Arial" w:cs="Arial"/>
        </w:rPr>
      </w:pPr>
      <w:r w:rsidRPr="00A663E0">
        <w:rPr>
          <w:rFonts w:ascii="Arial" w:hAnsi="Arial" w:cs="Arial"/>
        </w:rPr>
        <w:t xml:space="preserve">a) </w:t>
      </w:r>
      <w:r w:rsidR="0068439F">
        <w:rPr>
          <w:rFonts w:ascii="Arial" w:hAnsi="Arial" w:cs="Arial"/>
        </w:rPr>
        <w:t xml:space="preserve"> </w:t>
      </w:r>
      <w:r w:rsidRPr="00A663E0">
        <w:rPr>
          <w:rFonts w:ascii="Arial" w:hAnsi="Arial" w:cs="Arial"/>
        </w:rPr>
        <w:t>w zakresie utrwal</w:t>
      </w:r>
      <w:r w:rsidR="002838A8">
        <w:rPr>
          <w:rFonts w:ascii="Arial" w:hAnsi="Arial" w:cs="Arial"/>
        </w:rPr>
        <w:t>enia i zwielokrotnienia projektów</w:t>
      </w:r>
      <w:r w:rsidRPr="00A663E0">
        <w:rPr>
          <w:rFonts w:ascii="Arial" w:hAnsi="Arial" w:cs="Arial"/>
        </w:rPr>
        <w:t xml:space="preserve"> – wytwarzanie dowolną techniką, w tym drukarską, reprograficzną, zapisu magnetycznego oraz techniką cyfrową,</w:t>
      </w:r>
    </w:p>
    <w:p w14:paraId="16D28D61" w14:textId="0429F299" w:rsidR="009F0919" w:rsidRPr="00A663E0" w:rsidRDefault="009F0919" w:rsidP="0068439F">
      <w:pPr>
        <w:autoSpaceDE w:val="0"/>
        <w:autoSpaceDN w:val="0"/>
        <w:adjustRightInd w:val="0"/>
        <w:ind w:left="426" w:hanging="426"/>
        <w:jc w:val="both"/>
        <w:rPr>
          <w:rFonts w:ascii="Arial" w:hAnsi="Arial" w:cs="Arial"/>
        </w:rPr>
      </w:pPr>
      <w:r w:rsidRPr="00A663E0">
        <w:rPr>
          <w:rFonts w:ascii="Arial" w:hAnsi="Arial" w:cs="Arial"/>
        </w:rPr>
        <w:t xml:space="preserve">b) </w:t>
      </w:r>
      <w:r w:rsidR="0068439F">
        <w:rPr>
          <w:rFonts w:ascii="Arial" w:hAnsi="Arial" w:cs="Arial"/>
        </w:rPr>
        <w:t xml:space="preserve"> </w:t>
      </w:r>
      <w:r w:rsidRPr="00A663E0">
        <w:rPr>
          <w:rFonts w:ascii="Arial" w:hAnsi="Arial" w:cs="Arial"/>
        </w:rPr>
        <w:t>w zakresie obrotu oryginałem lub eg</w:t>
      </w:r>
      <w:r w:rsidR="002838A8">
        <w:rPr>
          <w:rFonts w:ascii="Arial" w:hAnsi="Arial" w:cs="Arial"/>
        </w:rPr>
        <w:t>zemplarzami projektów</w:t>
      </w:r>
      <w:r w:rsidRPr="00A663E0">
        <w:rPr>
          <w:rFonts w:ascii="Arial" w:hAnsi="Arial" w:cs="Arial"/>
        </w:rPr>
        <w:t xml:space="preserve"> – wprowadzenie do obrotu, użyczenia, najem oryginału lub egzemplarzy,</w:t>
      </w:r>
    </w:p>
    <w:p w14:paraId="26867B09" w14:textId="621314CD" w:rsidR="009F0919" w:rsidRPr="00A663E0" w:rsidRDefault="009F0919" w:rsidP="0068439F">
      <w:pPr>
        <w:autoSpaceDE w:val="0"/>
        <w:autoSpaceDN w:val="0"/>
        <w:adjustRightInd w:val="0"/>
        <w:ind w:left="426" w:hanging="426"/>
        <w:jc w:val="both"/>
        <w:rPr>
          <w:rFonts w:ascii="Arial" w:hAnsi="Arial" w:cs="Arial"/>
        </w:rPr>
      </w:pPr>
      <w:r w:rsidRPr="00A663E0">
        <w:rPr>
          <w:rFonts w:ascii="Arial" w:hAnsi="Arial" w:cs="Arial"/>
        </w:rPr>
        <w:t xml:space="preserve">c) </w:t>
      </w:r>
      <w:r w:rsidR="0068439F">
        <w:rPr>
          <w:rFonts w:ascii="Arial" w:hAnsi="Arial" w:cs="Arial"/>
        </w:rPr>
        <w:t xml:space="preserve"> </w:t>
      </w:r>
      <w:r w:rsidRPr="00A663E0">
        <w:rPr>
          <w:rFonts w:ascii="Arial" w:hAnsi="Arial" w:cs="Arial"/>
        </w:rPr>
        <w:t>wprowadzania do obrotu nośników zapisów wszelkiego rodzaju, a także publikacji wydawniczych rea</w:t>
      </w:r>
      <w:r w:rsidR="002838A8">
        <w:rPr>
          <w:rFonts w:ascii="Arial" w:hAnsi="Arial" w:cs="Arial"/>
        </w:rPr>
        <w:t>lizowanych na podstawie projektów</w:t>
      </w:r>
      <w:r w:rsidRPr="00A663E0">
        <w:rPr>
          <w:rFonts w:ascii="Arial" w:hAnsi="Arial" w:cs="Arial"/>
        </w:rPr>
        <w:t xml:space="preserve"> lub z </w:t>
      </w:r>
      <w:r w:rsidR="002838A8">
        <w:rPr>
          <w:rFonts w:ascii="Arial" w:hAnsi="Arial" w:cs="Arial"/>
        </w:rPr>
        <w:t>ich</w:t>
      </w:r>
      <w:r w:rsidRPr="00A663E0">
        <w:rPr>
          <w:rFonts w:ascii="Arial" w:hAnsi="Arial" w:cs="Arial"/>
        </w:rPr>
        <w:t xml:space="preserve"> wykorzystaniem,</w:t>
      </w:r>
    </w:p>
    <w:p w14:paraId="102AD5F9" w14:textId="1E492C20" w:rsidR="009F0919" w:rsidRPr="00A663E0" w:rsidRDefault="009F0919" w:rsidP="0068439F">
      <w:pPr>
        <w:autoSpaceDE w:val="0"/>
        <w:autoSpaceDN w:val="0"/>
        <w:adjustRightInd w:val="0"/>
        <w:ind w:left="426" w:hanging="426"/>
        <w:jc w:val="both"/>
        <w:rPr>
          <w:rFonts w:ascii="Arial" w:hAnsi="Arial" w:cs="Arial"/>
        </w:rPr>
      </w:pPr>
      <w:r w:rsidRPr="00A663E0">
        <w:rPr>
          <w:rFonts w:ascii="Arial" w:hAnsi="Arial" w:cs="Arial"/>
        </w:rPr>
        <w:t xml:space="preserve">d) </w:t>
      </w:r>
      <w:r w:rsidR="0068439F">
        <w:rPr>
          <w:rFonts w:ascii="Arial" w:hAnsi="Arial" w:cs="Arial"/>
        </w:rPr>
        <w:t xml:space="preserve"> </w:t>
      </w:r>
      <w:r w:rsidRPr="00A663E0">
        <w:rPr>
          <w:rFonts w:ascii="Arial" w:hAnsi="Arial" w:cs="Arial"/>
        </w:rPr>
        <w:t>wszelkie rozpowszechnianie, w t</w:t>
      </w:r>
      <w:r w:rsidR="002838A8">
        <w:rPr>
          <w:rFonts w:ascii="Arial" w:hAnsi="Arial" w:cs="Arial"/>
        </w:rPr>
        <w:t>ym wprowadzania zapisów projektów</w:t>
      </w:r>
      <w:r w:rsidRPr="00A663E0">
        <w:rPr>
          <w:rFonts w:ascii="Arial" w:hAnsi="Arial" w:cs="Arial"/>
        </w:rPr>
        <w:t xml:space="preserve"> do pamięci komputerów i serwerów sieci komputerowych,</w:t>
      </w:r>
    </w:p>
    <w:p w14:paraId="565F72CB" w14:textId="13C5509B" w:rsidR="009F0919" w:rsidRPr="00A663E0" w:rsidRDefault="009F0919" w:rsidP="0068439F">
      <w:pPr>
        <w:autoSpaceDE w:val="0"/>
        <w:autoSpaceDN w:val="0"/>
        <w:adjustRightInd w:val="0"/>
        <w:ind w:left="426" w:hanging="426"/>
        <w:jc w:val="both"/>
        <w:rPr>
          <w:rFonts w:ascii="Arial" w:hAnsi="Arial" w:cs="Arial"/>
        </w:rPr>
      </w:pPr>
      <w:r w:rsidRPr="00A663E0">
        <w:rPr>
          <w:rFonts w:ascii="Arial" w:hAnsi="Arial" w:cs="Arial"/>
        </w:rPr>
        <w:t xml:space="preserve">e) przekazywania </w:t>
      </w:r>
      <w:r w:rsidR="002838A8">
        <w:rPr>
          <w:rFonts w:ascii="Arial" w:hAnsi="Arial" w:cs="Arial"/>
        </w:rPr>
        <w:t>lub przesyłania zapisów projektów</w:t>
      </w:r>
      <w:r w:rsidRPr="00A663E0">
        <w:rPr>
          <w:rFonts w:ascii="Arial" w:hAnsi="Arial" w:cs="Arial"/>
        </w:rPr>
        <w:t xml:space="preserve"> pomiędzy komputerami, serwerami i użytkownikami (korzystającymi), innymi odbiorcami, przy pomocy wszelkiego rodzaju środków i technik,</w:t>
      </w:r>
    </w:p>
    <w:p w14:paraId="26C3BE93" w14:textId="77777777" w:rsidR="009F0919" w:rsidRPr="00A663E0" w:rsidRDefault="009F0919" w:rsidP="0068439F">
      <w:pPr>
        <w:autoSpaceDE w:val="0"/>
        <w:autoSpaceDN w:val="0"/>
        <w:adjustRightInd w:val="0"/>
        <w:ind w:left="426" w:hanging="426"/>
        <w:jc w:val="both"/>
        <w:rPr>
          <w:rFonts w:ascii="Arial" w:hAnsi="Arial" w:cs="Arial"/>
        </w:rPr>
      </w:pPr>
      <w:r w:rsidRPr="00A663E0">
        <w:rPr>
          <w:rFonts w:ascii="Arial" w:hAnsi="Arial" w:cs="Arial"/>
        </w:rPr>
        <w:t xml:space="preserve">f) </w:t>
      </w:r>
      <w:r w:rsidR="0068439F">
        <w:rPr>
          <w:rFonts w:ascii="Arial" w:hAnsi="Arial" w:cs="Arial"/>
        </w:rPr>
        <w:t xml:space="preserve">  </w:t>
      </w:r>
      <w:r w:rsidRPr="00A663E0">
        <w:rPr>
          <w:rFonts w:ascii="Arial" w:hAnsi="Arial" w:cs="Arial"/>
        </w:rPr>
        <w:t>dla potrzeb realizacji inwestycji, jej eksploatacji, użytkowania, przeróbek a także udostępniania osobom trzecim do dalszego wykorzystania</w:t>
      </w:r>
      <w:r w:rsidR="00012DB4">
        <w:rPr>
          <w:rFonts w:ascii="Arial" w:hAnsi="Arial" w:cs="Arial"/>
        </w:rPr>
        <w:t>.</w:t>
      </w:r>
    </w:p>
    <w:p w14:paraId="3E72C54D" w14:textId="05EA8B26" w:rsidR="009F0919" w:rsidRPr="00A663E0" w:rsidRDefault="009F0919" w:rsidP="0068439F">
      <w:pPr>
        <w:autoSpaceDE w:val="0"/>
        <w:autoSpaceDN w:val="0"/>
        <w:adjustRightInd w:val="0"/>
        <w:ind w:left="426" w:hanging="426"/>
        <w:jc w:val="both"/>
        <w:rPr>
          <w:rFonts w:ascii="Arial" w:hAnsi="Arial" w:cs="Arial"/>
        </w:rPr>
      </w:pPr>
      <w:r w:rsidRPr="00A663E0">
        <w:rPr>
          <w:rFonts w:ascii="Arial" w:hAnsi="Arial" w:cs="Arial"/>
        </w:rPr>
        <w:t>3. Wykonawca upoważnia również Zamawiającego do rozporządzania oraz korzystania z utworów s</w:t>
      </w:r>
      <w:r w:rsidR="002838A8">
        <w:rPr>
          <w:rFonts w:ascii="Arial" w:hAnsi="Arial" w:cs="Arial"/>
        </w:rPr>
        <w:t>tanowiących opracowanie projektów</w:t>
      </w:r>
      <w:r w:rsidRPr="00A663E0">
        <w:rPr>
          <w:rFonts w:ascii="Arial" w:hAnsi="Arial" w:cs="Arial"/>
        </w:rPr>
        <w:t>, w zakresie wskazanym w §</w:t>
      </w:r>
      <w:r w:rsidR="00F2060A">
        <w:rPr>
          <w:rFonts w:ascii="Arial" w:hAnsi="Arial" w:cs="Arial"/>
        </w:rPr>
        <w:t xml:space="preserve"> </w:t>
      </w:r>
      <w:r w:rsidRPr="00A663E0">
        <w:rPr>
          <w:rFonts w:ascii="Arial" w:hAnsi="Arial" w:cs="Arial"/>
        </w:rPr>
        <w:t>6 ust. 2. Wskazane upoważnienie może być przenoszone na osoby trzecie bez konieczności uzyskiwania odrębnej zgody Wykonawcy.</w:t>
      </w:r>
    </w:p>
    <w:p w14:paraId="5407E1C7" w14:textId="77777777" w:rsidR="009F0919" w:rsidRPr="00A663E0" w:rsidRDefault="009F0919" w:rsidP="0068439F">
      <w:pPr>
        <w:autoSpaceDE w:val="0"/>
        <w:autoSpaceDN w:val="0"/>
        <w:adjustRightInd w:val="0"/>
        <w:ind w:left="426" w:hanging="426"/>
        <w:jc w:val="both"/>
        <w:rPr>
          <w:rFonts w:ascii="Arial" w:hAnsi="Arial" w:cs="Arial"/>
        </w:rPr>
      </w:pPr>
      <w:r w:rsidRPr="00A663E0">
        <w:rPr>
          <w:rFonts w:ascii="Arial" w:hAnsi="Arial" w:cs="Arial"/>
        </w:rPr>
        <w:t xml:space="preserve">4. </w:t>
      </w:r>
      <w:r w:rsidR="0068439F">
        <w:rPr>
          <w:rFonts w:ascii="Arial" w:hAnsi="Arial" w:cs="Arial"/>
        </w:rPr>
        <w:t xml:space="preserve"> </w:t>
      </w:r>
      <w:r w:rsidRPr="00A663E0">
        <w:rPr>
          <w:rFonts w:ascii="Arial" w:hAnsi="Arial" w:cs="Arial"/>
        </w:rPr>
        <w:t>Przejęcie praw autorskich majątkowych przez Zamawiającego nastąpi z chwilą podpisania przez Strony bezusterkowego protokołu odbioru dokumentacji zgodnie z § 2 ust. 2 niniejszej Umowy.</w:t>
      </w:r>
    </w:p>
    <w:p w14:paraId="4D6D8215" w14:textId="77777777" w:rsidR="009F0919" w:rsidRPr="00A663E0" w:rsidRDefault="009F0919" w:rsidP="0068439F">
      <w:pPr>
        <w:autoSpaceDE w:val="0"/>
        <w:autoSpaceDN w:val="0"/>
        <w:adjustRightInd w:val="0"/>
        <w:ind w:left="426" w:hanging="426"/>
        <w:jc w:val="both"/>
        <w:rPr>
          <w:rFonts w:ascii="Arial" w:hAnsi="Arial" w:cs="Arial"/>
        </w:rPr>
      </w:pPr>
      <w:r w:rsidRPr="00A663E0">
        <w:rPr>
          <w:rFonts w:ascii="Arial" w:hAnsi="Arial" w:cs="Arial"/>
        </w:rPr>
        <w:t>5. Wykonawca zobowiązany jest zapewnić, że przenoszone prawa autorskie majątkowe w chwili przejęcia przez Zamawiającego nie będą obciążone prawami na rzecz osób trzecich oraz, że osoby uprawnione z tytułu osobistych praw autorskich nie będą wykonywać takich praw w stosunku do Zamawiającego oraz jego następców prawnych.</w:t>
      </w:r>
    </w:p>
    <w:p w14:paraId="7D2443F4" w14:textId="77777777" w:rsidR="009F0919" w:rsidRPr="00A663E0" w:rsidRDefault="009F0919" w:rsidP="0068439F">
      <w:pPr>
        <w:autoSpaceDE w:val="0"/>
        <w:autoSpaceDN w:val="0"/>
        <w:adjustRightInd w:val="0"/>
        <w:ind w:left="426" w:hanging="426"/>
        <w:jc w:val="both"/>
        <w:rPr>
          <w:rFonts w:ascii="Arial" w:hAnsi="Arial" w:cs="Arial"/>
        </w:rPr>
      </w:pPr>
      <w:r w:rsidRPr="00A663E0">
        <w:rPr>
          <w:rFonts w:ascii="Arial" w:hAnsi="Arial" w:cs="Arial"/>
        </w:rPr>
        <w:t>6.</w:t>
      </w:r>
      <w:r w:rsidRPr="00A663E0">
        <w:rPr>
          <w:rFonts w:ascii="Arial" w:hAnsi="Arial" w:cs="Arial"/>
        </w:rPr>
        <w:tab/>
        <w:t xml:space="preserve">W przypadku, gdy do stworzenia przedmiotu umowy niezbędny będzie wkład twórczy innych osób, Wykonawca zobowiązuje się do zawarcia z tymi osobami umów, w formie pisemnej, o przeniesienie autorskich praw majątkowych do tych wkładów, zawierającej jednocześnie zgodę na wykonywanie praw osobistych </w:t>
      </w:r>
      <w:r w:rsidRPr="00A663E0">
        <w:rPr>
          <w:rFonts w:ascii="Arial" w:hAnsi="Arial" w:cs="Arial"/>
        </w:rPr>
        <w:br/>
        <w:t>i zależnych, w zakresie, o którym mowa w niniejszym paragrafie.</w:t>
      </w:r>
    </w:p>
    <w:p w14:paraId="734FF028" w14:textId="77777777" w:rsidR="009F0919" w:rsidRPr="00A663E0" w:rsidRDefault="009F0919" w:rsidP="0068439F">
      <w:pPr>
        <w:ind w:left="426" w:hanging="426"/>
        <w:jc w:val="both"/>
        <w:rPr>
          <w:rFonts w:ascii="Arial" w:hAnsi="Arial" w:cs="Arial"/>
        </w:rPr>
      </w:pPr>
      <w:r w:rsidRPr="00A663E0">
        <w:rPr>
          <w:rFonts w:ascii="Arial" w:hAnsi="Arial" w:cs="Arial"/>
        </w:rPr>
        <w:t xml:space="preserve">7. </w:t>
      </w:r>
      <w:r w:rsidR="0068439F">
        <w:rPr>
          <w:rFonts w:ascii="Arial" w:hAnsi="Arial" w:cs="Arial"/>
        </w:rPr>
        <w:t xml:space="preserve"> </w:t>
      </w:r>
      <w:r w:rsidRPr="00A663E0">
        <w:rPr>
          <w:rFonts w:ascii="Arial" w:hAnsi="Arial" w:cs="Arial"/>
        </w:rPr>
        <w:t>Zamawiający nie odpowiada za naruszenia praw majątkowych lub osobistych osób trzecich, powstałych wskutek wykorzystania przez Wykonawcę wkładów twórczych tych osób.</w:t>
      </w:r>
    </w:p>
    <w:p w14:paraId="5CBD2CEF" w14:textId="77777777" w:rsidR="009F0919" w:rsidRPr="00A663E0" w:rsidRDefault="009F0919" w:rsidP="0068439F">
      <w:pPr>
        <w:ind w:left="426" w:hanging="426"/>
        <w:jc w:val="both"/>
        <w:rPr>
          <w:rFonts w:ascii="Arial" w:hAnsi="Arial" w:cs="Arial"/>
        </w:rPr>
      </w:pPr>
      <w:r w:rsidRPr="00A663E0">
        <w:rPr>
          <w:rFonts w:ascii="Arial" w:hAnsi="Arial" w:cs="Arial"/>
        </w:rPr>
        <w:t xml:space="preserve">8. </w:t>
      </w:r>
      <w:r w:rsidR="0068439F">
        <w:rPr>
          <w:rFonts w:ascii="Arial" w:hAnsi="Arial" w:cs="Arial"/>
        </w:rPr>
        <w:t xml:space="preserve"> </w:t>
      </w:r>
      <w:r w:rsidRPr="00A663E0">
        <w:rPr>
          <w:rFonts w:ascii="Arial" w:hAnsi="Arial" w:cs="Arial"/>
        </w:rPr>
        <w:t xml:space="preserve">W przypadku naruszenia przez Wykonawcę postanowień ust. 5 i 6 niniejszego paragrafu oraz poniesienia z tego tytułu szkody przez Zamawiającego, </w:t>
      </w:r>
      <w:r w:rsidRPr="00A663E0">
        <w:rPr>
          <w:rFonts w:ascii="Arial" w:hAnsi="Arial" w:cs="Arial"/>
        </w:rPr>
        <w:br/>
        <w:t xml:space="preserve">w szczególności szkody związanej z koniecznością wypłaty przez Zamawiającego wynagrodzenia z jakiegokolwiek tytułu osobom trzecim, </w:t>
      </w:r>
      <w:r w:rsidRPr="00A663E0">
        <w:rPr>
          <w:rFonts w:ascii="Arial" w:hAnsi="Arial" w:cs="Arial"/>
        </w:rPr>
        <w:lastRenderedPageBreak/>
        <w:t xml:space="preserve">Wykonawca zobowiązuje się pokryć szkodę Zamawiającego w pełnej wysokości, niezwłocznie po wezwaniu go do naprawienia tej szkody. </w:t>
      </w:r>
    </w:p>
    <w:p w14:paraId="6071B725" w14:textId="77777777" w:rsidR="009F0919" w:rsidRPr="00A663E0" w:rsidRDefault="009F0919" w:rsidP="0068439F">
      <w:pPr>
        <w:autoSpaceDE w:val="0"/>
        <w:autoSpaceDN w:val="0"/>
        <w:adjustRightInd w:val="0"/>
        <w:ind w:left="426" w:hanging="426"/>
        <w:jc w:val="both"/>
        <w:rPr>
          <w:rFonts w:ascii="Arial" w:hAnsi="Arial" w:cs="Arial"/>
        </w:rPr>
      </w:pPr>
      <w:r w:rsidRPr="00A663E0">
        <w:rPr>
          <w:rFonts w:ascii="Arial" w:hAnsi="Arial" w:cs="Arial"/>
        </w:rPr>
        <w:t>9. Wykonawca wyraża zgodę na zamieszczenie dokumentacji na stronach internetowych Zamawiającego jako załącznika do specyfikacji w prowadzonych postępowaniach przetargowych dot. realizacji robót objętych przedmiotową dokumentacją projektową.</w:t>
      </w:r>
    </w:p>
    <w:p w14:paraId="058BFCFB" w14:textId="77777777" w:rsidR="009F0919" w:rsidRPr="00A663E0" w:rsidRDefault="009F0919" w:rsidP="0068439F">
      <w:pPr>
        <w:autoSpaceDE w:val="0"/>
        <w:autoSpaceDN w:val="0"/>
        <w:adjustRightInd w:val="0"/>
        <w:ind w:left="426" w:hanging="426"/>
        <w:jc w:val="both"/>
        <w:rPr>
          <w:rFonts w:ascii="Arial" w:hAnsi="Arial" w:cs="Arial"/>
        </w:rPr>
      </w:pPr>
      <w:r w:rsidRPr="00A663E0">
        <w:rPr>
          <w:rFonts w:ascii="Arial" w:hAnsi="Arial" w:cs="Arial"/>
        </w:rPr>
        <w:t xml:space="preserve">10. Wykonawca wyraża zgodę na zamieszczanie kserokopii dokumentacji projektowo-kosztorysowej będącej przedmiotem niniejszej Umowy jako załącznika do specyfikacji wydawanych wykonawcom w formie analogowej </w:t>
      </w:r>
      <w:r w:rsidR="00F2060A">
        <w:rPr>
          <w:rFonts w:ascii="Arial" w:hAnsi="Arial" w:cs="Arial"/>
        </w:rPr>
        <w:br/>
      </w:r>
      <w:r w:rsidRPr="00A663E0">
        <w:rPr>
          <w:rFonts w:ascii="Arial" w:hAnsi="Arial" w:cs="Arial"/>
        </w:rPr>
        <w:t>w prowadzonych postępowaniach przetargowych dot. realizacji robót objętych dokumentacją projektowo-kosztorysową.</w:t>
      </w:r>
    </w:p>
    <w:p w14:paraId="6674EA4B" w14:textId="77777777" w:rsidR="009F0919" w:rsidRPr="00A663E0" w:rsidRDefault="009F0919" w:rsidP="009F0919">
      <w:pPr>
        <w:autoSpaceDE w:val="0"/>
        <w:autoSpaceDN w:val="0"/>
        <w:adjustRightInd w:val="0"/>
        <w:ind w:left="426" w:hanging="426"/>
        <w:jc w:val="both"/>
        <w:rPr>
          <w:rFonts w:ascii="Arial" w:hAnsi="Arial" w:cs="Arial"/>
        </w:rPr>
      </w:pPr>
      <w:r w:rsidRPr="00A663E0">
        <w:rPr>
          <w:rFonts w:ascii="Arial" w:hAnsi="Arial" w:cs="Arial"/>
        </w:rPr>
        <w:t xml:space="preserve">11. Przekazana Zamawiającemu dokumentacja projektowa w formie analogowej </w:t>
      </w:r>
      <w:r w:rsidRPr="00A663E0">
        <w:rPr>
          <w:rFonts w:ascii="Arial" w:hAnsi="Arial" w:cs="Arial"/>
        </w:rPr>
        <w:br/>
        <w:t xml:space="preserve">i cyfrowej staje się jego własnością i Zamawiający może z niej korzystać </w:t>
      </w:r>
      <w:r>
        <w:rPr>
          <w:rFonts w:ascii="Arial" w:hAnsi="Arial" w:cs="Arial"/>
        </w:rPr>
        <w:br/>
      </w:r>
      <w:r w:rsidRPr="00A663E0">
        <w:rPr>
          <w:rFonts w:ascii="Arial" w:hAnsi="Arial" w:cs="Arial"/>
        </w:rPr>
        <w:t>w sposób nieograniczony.</w:t>
      </w:r>
    </w:p>
    <w:p w14:paraId="2E4D3988" w14:textId="77777777" w:rsidR="009F0919" w:rsidRPr="00A663E0" w:rsidRDefault="009F0919" w:rsidP="009F0919">
      <w:pPr>
        <w:autoSpaceDE w:val="0"/>
        <w:autoSpaceDN w:val="0"/>
        <w:adjustRightInd w:val="0"/>
        <w:ind w:left="426" w:hanging="426"/>
        <w:jc w:val="both"/>
        <w:rPr>
          <w:rFonts w:ascii="Arial" w:hAnsi="Arial" w:cs="Arial"/>
        </w:rPr>
      </w:pPr>
      <w:r w:rsidRPr="00A663E0">
        <w:rPr>
          <w:rFonts w:ascii="Arial" w:hAnsi="Arial" w:cs="Arial"/>
        </w:rPr>
        <w:t xml:space="preserve">12. Przekazanie dokumentacji Zamawiającemu w formie cyfrowej następuje </w:t>
      </w:r>
      <w:r w:rsidRPr="00A663E0">
        <w:rPr>
          <w:rFonts w:ascii="Arial" w:hAnsi="Arial" w:cs="Arial"/>
        </w:rPr>
        <w:br/>
      </w:r>
      <w:r>
        <w:rPr>
          <w:rFonts w:ascii="Arial" w:hAnsi="Arial" w:cs="Arial"/>
        </w:rPr>
        <w:t xml:space="preserve"> </w:t>
      </w:r>
      <w:r w:rsidRPr="00A663E0">
        <w:rPr>
          <w:rFonts w:ascii="Arial" w:hAnsi="Arial" w:cs="Arial"/>
        </w:rPr>
        <w:t>w formacie edytowalnym i pliku PDF.</w:t>
      </w:r>
    </w:p>
    <w:p w14:paraId="63A4DAAA" w14:textId="77777777" w:rsidR="009F0919" w:rsidRPr="00A663E0" w:rsidRDefault="009F0919" w:rsidP="009F0919">
      <w:pPr>
        <w:ind w:left="426" w:hanging="426"/>
        <w:jc w:val="both"/>
        <w:rPr>
          <w:rFonts w:ascii="Arial" w:hAnsi="Arial" w:cs="Arial"/>
        </w:rPr>
      </w:pPr>
      <w:r w:rsidRPr="00A663E0">
        <w:rPr>
          <w:rFonts w:ascii="Arial" w:hAnsi="Arial" w:cs="Arial"/>
        </w:rPr>
        <w:t xml:space="preserve">13. Wykonawca zobowiązuje się względem Zamawiającego, </w:t>
      </w:r>
      <w:r>
        <w:rPr>
          <w:rFonts w:ascii="Arial" w:hAnsi="Arial" w:cs="Arial"/>
        </w:rPr>
        <w:t>z</w:t>
      </w:r>
      <w:r w:rsidRPr="00A663E0">
        <w:rPr>
          <w:rFonts w:ascii="Arial" w:hAnsi="Arial" w:cs="Arial"/>
        </w:rPr>
        <w:t xml:space="preserve">e nie będzie wnosił przeciwko niemu żadnych roszczeń dotyczących sposobu korzystania </w:t>
      </w:r>
      <w:r>
        <w:rPr>
          <w:rFonts w:ascii="Arial" w:hAnsi="Arial" w:cs="Arial"/>
        </w:rPr>
        <w:br/>
      </w:r>
      <w:r w:rsidRPr="00A663E0">
        <w:rPr>
          <w:rFonts w:ascii="Arial" w:hAnsi="Arial" w:cs="Arial"/>
        </w:rPr>
        <w:t xml:space="preserve">z przedmiotu umowy. </w:t>
      </w:r>
    </w:p>
    <w:p w14:paraId="466597CE" w14:textId="77777777" w:rsidR="009F0919" w:rsidRPr="00A663E0" w:rsidRDefault="009F0919" w:rsidP="009F0919">
      <w:pPr>
        <w:ind w:left="426" w:hanging="426"/>
        <w:jc w:val="both"/>
        <w:rPr>
          <w:rFonts w:ascii="Arial" w:hAnsi="Arial" w:cs="Arial"/>
        </w:rPr>
      </w:pPr>
      <w:r w:rsidRPr="00A663E0">
        <w:rPr>
          <w:rFonts w:ascii="Arial" w:hAnsi="Arial" w:cs="Arial"/>
        </w:rPr>
        <w:t>14.</w:t>
      </w:r>
      <w:r>
        <w:rPr>
          <w:rFonts w:ascii="Arial" w:hAnsi="Arial" w:cs="Arial"/>
        </w:rPr>
        <w:t xml:space="preserve"> </w:t>
      </w:r>
      <w:r w:rsidRPr="00A663E0">
        <w:rPr>
          <w:rFonts w:ascii="Arial" w:hAnsi="Arial" w:cs="Arial"/>
        </w:rPr>
        <w:t xml:space="preserve">Wykonawca zobowiązuje się, iż nie będzie wykonywał autorskich praw osobistych przysługujących mu do przedmiotu niniejszej umowy. </w:t>
      </w:r>
    </w:p>
    <w:p w14:paraId="427D90D4" w14:textId="77777777" w:rsidR="009F0919" w:rsidRDefault="009F0919" w:rsidP="009F0919">
      <w:pPr>
        <w:ind w:left="426" w:hanging="426"/>
        <w:jc w:val="both"/>
        <w:rPr>
          <w:rFonts w:ascii="Arial" w:hAnsi="Arial" w:cs="Arial"/>
        </w:rPr>
      </w:pPr>
      <w:r w:rsidRPr="00A663E0">
        <w:rPr>
          <w:rFonts w:ascii="Arial" w:hAnsi="Arial" w:cs="Arial"/>
        </w:rPr>
        <w:t xml:space="preserve">15. Wykonawca upoważnia Zamawiającego oraz ewentualne osoby działające </w:t>
      </w:r>
      <w:r>
        <w:rPr>
          <w:rFonts w:ascii="Arial" w:hAnsi="Arial" w:cs="Arial"/>
        </w:rPr>
        <w:br/>
      </w:r>
      <w:r w:rsidRPr="00A663E0">
        <w:rPr>
          <w:rFonts w:ascii="Arial" w:hAnsi="Arial" w:cs="Arial"/>
        </w:rPr>
        <w:t xml:space="preserve">w imieniu Zamawiającego do wykonywania autorskich praw osobistych do dokumentacji stanowiącej przedmiot niniejszej umowy. </w:t>
      </w:r>
    </w:p>
    <w:p w14:paraId="6629EA6F" w14:textId="46525369" w:rsidR="00012DB4" w:rsidRPr="00012DB4" w:rsidRDefault="00012DB4" w:rsidP="00012DB4">
      <w:pPr>
        <w:jc w:val="both"/>
        <w:rPr>
          <w:rFonts w:ascii="Arial" w:hAnsi="Arial" w:cs="Arial"/>
        </w:rPr>
      </w:pPr>
      <w:r>
        <w:rPr>
          <w:rFonts w:ascii="Arial" w:hAnsi="Arial" w:cs="Arial"/>
        </w:rPr>
        <w:t xml:space="preserve">16. </w:t>
      </w:r>
      <w:r w:rsidRPr="00012DB4">
        <w:rPr>
          <w:rFonts w:ascii="Arial" w:hAnsi="Arial" w:cs="Arial"/>
        </w:rPr>
        <w:t>Przeniesienie praw autorskich na Zamawiającego nastąpi z chwilą przekazania</w:t>
      </w:r>
      <w:r>
        <w:rPr>
          <w:rFonts w:ascii="Arial" w:hAnsi="Arial" w:cs="Arial"/>
        </w:rPr>
        <w:br/>
        <w:t xml:space="preserve">      </w:t>
      </w:r>
      <w:r w:rsidRPr="00012DB4">
        <w:rPr>
          <w:rFonts w:ascii="Arial" w:hAnsi="Arial" w:cs="Arial"/>
        </w:rPr>
        <w:t xml:space="preserve"> i przejęcia</w:t>
      </w:r>
      <w:r w:rsidR="002838A8">
        <w:rPr>
          <w:rFonts w:ascii="Arial" w:hAnsi="Arial" w:cs="Arial"/>
        </w:rPr>
        <w:t xml:space="preserve"> przez Zamawiającego</w:t>
      </w:r>
      <w:r w:rsidRPr="00012DB4">
        <w:rPr>
          <w:rFonts w:ascii="Arial" w:hAnsi="Arial" w:cs="Arial"/>
        </w:rPr>
        <w:t xml:space="preserve"> kompletnie wykonanej dokumentacji będącej przedmiotem zamówienia.</w:t>
      </w:r>
    </w:p>
    <w:p w14:paraId="711380DC" w14:textId="77777777" w:rsidR="009F0919" w:rsidRPr="00A663E0" w:rsidRDefault="009F0919" w:rsidP="009F0919">
      <w:pPr>
        <w:autoSpaceDE w:val="0"/>
        <w:autoSpaceDN w:val="0"/>
        <w:adjustRightInd w:val="0"/>
        <w:spacing w:before="120"/>
        <w:jc w:val="center"/>
        <w:rPr>
          <w:rFonts w:ascii="Arial" w:hAnsi="Arial" w:cs="Arial"/>
          <w:b/>
          <w:bCs/>
        </w:rPr>
      </w:pPr>
      <w:r w:rsidRPr="00A663E0">
        <w:rPr>
          <w:rFonts w:ascii="Arial" w:hAnsi="Arial" w:cs="Arial"/>
          <w:b/>
          <w:bCs/>
        </w:rPr>
        <w:t>§ 7</w:t>
      </w:r>
    </w:p>
    <w:p w14:paraId="14435E47" w14:textId="77777777" w:rsidR="009F0919" w:rsidRPr="00A663E0" w:rsidRDefault="009F0919" w:rsidP="009F0919">
      <w:pPr>
        <w:autoSpaceDE w:val="0"/>
        <w:autoSpaceDN w:val="0"/>
        <w:adjustRightInd w:val="0"/>
        <w:jc w:val="center"/>
        <w:rPr>
          <w:rFonts w:ascii="Arial" w:hAnsi="Arial" w:cs="Arial"/>
          <w:b/>
          <w:bCs/>
        </w:rPr>
      </w:pPr>
      <w:r w:rsidRPr="00A663E0">
        <w:rPr>
          <w:rFonts w:ascii="Arial" w:hAnsi="Arial" w:cs="Arial"/>
          <w:b/>
          <w:bCs/>
        </w:rPr>
        <w:t>Podwykonawstwo</w:t>
      </w:r>
    </w:p>
    <w:p w14:paraId="77848210" w14:textId="77777777" w:rsidR="009F0919" w:rsidRPr="00A663E0" w:rsidRDefault="009F0919" w:rsidP="0068439F">
      <w:pPr>
        <w:pStyle w:val="Tekstkomentarza"/>
        <w:numPr>
          <w:ilvl w:val="0"/>
          <w:numId w:val="13"/>
        </w:numPr>
        <w:spacing w:after="0" w:line="276" w:lineRule="auto"/>
        <w:ind w:left="426" w:hanging="426"/>
        <w:jc w:val="both"/>
        <w:rPr>
          <w:rFonts w:ascii="Arial" w:hAnsi="Arial" w:cs="Arial"/>
          <w:sz w:val="24"/>
          <w:szCs w:val="24"/>
        </w:rPr>
      </w:pPr>
      <w:r w:rsidRPr="00A663E0">
        <w:rPr>
          <w:rFonts w:ascii="Arial" w:hAnsi="Arial" w:cs="Arial"/>
          <w:sz w:val="24"/>
          <w:szCs w:val="24"/>
        </w:rPr>
        <w:t xml:space="preserve">W przypadku, gdy w trakcie sporządzania dokumentacji będącej przedmiotem niniejszej umowy zajdzie konieczność zlecenia części prac innym podmiotom, Wykonawca może podzlecić te prace innemu wykonawcy, za którego działania lub zaniechania ponosi odpowiedzialność jak za działania własne. </w:t>
      </w:r>
    </w:p>
    <w:p w14:paraId="317E8976" w14:textId="519C884C" w:rsidR="009F0919" w:rsidRPr="00A663E0" w:rsidRDefault="009F0919" w:rsidP="0068439F">
      <w:pPr>
        <w:pStyle w:val="Akapitzlist"/>
        <w:numPr>
          <w:ilvl w:val="0"/>
          <w:numId w:val="13"/>
        </w:numPr>
        <w:autoSpaceDE w:val="0"/>
        <w:autoSpaceDN w:val="0"/>
        <w:adjustRightInd w:val="0"/>
        <w:spacing w:line="276" w:lineRule="auto"/>
        <w:ind w:left="426" w:hanging="426"/>
        <w:jc w:val="both"/>
        <w:rPr>
          <w:rFonts w:ascii="Arial" w:hAnsi="Arial" w:cs="Arial"/>
        </w:rPr>
      </w:pPr>
      <w:r w:rsidRPr="00A663E0">
        <w:rPr>
          <w:rFonts w:ascii="Arial" w:hAnsi="Arial" w:cs="Arial"/>
        </w:rPr>
        <w:t xml:space="preserve">W przypadku zlecenia przez Wykonawcę części prac podwykonawcom, Wykonawca ma obowiązek zgłoszenia tego Zamawiającemu wraz z informacją </w:t>
      </w:r>
      <w:r>
        <w:rPr>
          <w:rFonts w:ascii="Arial" w:hAnsi="Arial" w:cs="Arial"/>
        </w:rPr>
        <w:br/>
      </w:r>
      <w:r w:rsidRPr="00A663E0">
        <w:rPr>
          <w:rFonts w:ascii="Arial" w:hAnsi="Arial" w:cs="Arial"/>
        </w:rPr>
        <w:t xml:space="preserve">o zleconym zakresie prac oraz danymi podwykonawcy i dokumentami potwierdzającymi uprawnienia podwykonawcy do wykonywania zleconych prac, </w:t>
      </w:r>
      <w:r>
        <w:rPr>
          <w:rFonts w:ascii="Arial" w:hAnsi="Arial" w:cs="Arial"/>
        </w:rPr>
        <w:br/>
      </w:r>
      <w:r w:rsidRPr="00A663E0">
        <w:rPr>
          <w:rFonts w:ascii="Arial" w:hAnsi="Arial" w:cs="Arial"/>
        </w:rPr>
        <w:t>o ile</w:t>
      </w:r>
      <w:r w:rsidR="009B5C19">
        <w:rPr>
          <w:rFonts w:ascii="Arial" w:hAnsi="Arial" w:cs="Arial"/>
        </w:rPr>
        <w:t xml:space="preserve"> takie uprawnienia są wymagane.</w:t>
      </w:r>
    </w:p>
    <w:p w14:paraId="5E6C5233" w14:textId="77777777" w:rsidR="009F0919" w:rsidRPr="00A663E0" w:rsidRDefault="009F0919" w:rsidP="0068439F">
      <w:pPr>
        <w:pStyle w:val="Akapitzlist"/>
        <w:numPr>
          <w:ilvl w:val="0"/>
          <w:numId w:val="13"/>
        </w:numPr>
        <w:autoSpaceDE w:val="0"/>
        <w:autoSpaceDN w:val="0"/>
        <w:adjustRightInd w:val="0"/>
        <w:spacing w:line="276" w:lineRule="auto"/>
        <w:ind w:left="426" w:hanging="426"/>
        <w:jc w:val="both"/>
        <w:rPr>
          <w:rFonts w:ascii="Arial" w:hAnsi="Arial" w:cs="Arial"/>
        </w:rPr>
      </w:pPr>
      <w:r w:rsidRPr="00A663E0">
        <w:rPr>
          <w:rFonts w:ascii="Arial" w:hAnsi="Arial" w:cs="Arial"/>
        </w:rPr>
        <w:t xml:space="preserve">Podwykonawcą może być jedynie osoba, która posiada odpowiednie wymagane przepisami prawa uprawnienia do wykonywania zleconych prac. </w:t>
      </w:r>
    </w:p>
    <w:p w14:paraId="7C9A62AA" w14:textId="77777777" w:rsidR="009F0919" w:rsidRPr="00A663E0" w:rsidRDefault="009F0919" w:rsidP="0068439F">
      <w:pPr>
        <w:pStyle w:val="Akapitzlist"/>
        <w:numPr>
          <w:ilvl w:val="0"/>
          <w:numId w:val="13"/>
        </w:numPr>
        <w:autoSpaceDE w:val="0"/>
        <w:autoSpaceDN w:val="0"/>
        <w:adjustRightInd w:val="0"/>
        <w:spacing w:line="276" w:lineRule="auto"/>
        <w:ind w:left="426" w:hanging="426"/>
        <w:jc w:val="both"/>
        <w:rPr>
          <w:rFonts w:ascii="Arial" w:hAnsi="Arial" w:cs="Arial"/>
        </w:rPr>
      </w:pPr>
      <w:r w:rsidRPr="00A663E0">
        <w:rPr>
          <w:rFonts w:ascii="Arial" w:hAnsi="Arial" w:cs="Arial"/>
        </w:rPr>
        <w:t>Wykonawca ponosi pełną odpowiedzialność za rozliczenie prac wykonanych przez podwykonawców. Zlecenie wykonania części zamówienia podwykonawcom nie zmienia zobowiązań Wykonawcy wobec Zamawiającego do wykonania tej części zamówienia. Wykonawca jest odpowiedzialny za działania, uchybienia i zaniedbania podwykonawców i ich pracowników w takim samym stopniu, jakby to były jego własne działania, uchybienia lub zaniedbania.</w:t>
      </w:r>
    </w:p>
    <w:p w14:paraId="49C8026D" w14:textId="77777777" w:rsidR="009F0919" w:rsidRPr="00A663E0" w:rsidRDefault="009F0919" w:rsidP="0068439F">
      <w:pPr>
        <w:pStyle w:val="Akapitzlist"/>
        <w:numPr>
          <w:ilvl w:val="0"/>
          <w:numId w:val="13"/>
        </w:numPr>
        <w:autoSpaceDE w:val="0"/>
        <w:autoSpaceDN w:val="0"/>
        <w:adjustRightInd w:val="0"/>
        <w:spacing w:line="276" w:lineRule="auto"/>
        <w:ind w:left="426" w:hanging="426"/>
        <w:jc w:val="both"/>
        <w:rPr>
          <w:rFonts w:ascii="Arial" w:hAnsi="Arial" w:cs="Arial"/>
        </w:rPr>
      </w:pPr>
      <w:r w:rsidRPr="00A663E0">
        <w:rPr>
          <w:rFonts w:ascii="Arial" w:hAnsi="Arial" w:cs="Arial"/>
        </w:rPr>
        <w:lastRenderedPageBreak/>
        <w:t xml:space="preserve">Ewentualne powierzenie wykonania prac przez Wykonawcę osobom trzecim </w:t>
      </w:r>
      <w:r w:rsidRPr="00A663E0">
        <w:rPr>
          <w:rFonts w:ascii="Arial" w:hAnsi="Arial" w:cs="Arial"/>
        </w:rPr>
        <w:br/>
        <w:t xml:space="preserve">w trakcie realizacji przedmiotu Umowy lub zmiana zgłoszonych podwykonawców będzie zmianą umowy i może nastąpić na wniosek Wykonawcy tylko za zgodą Zamawiającego. Powyższa zmiana nie wymaga zawarcia aneksu do Umowy i wprowadzana jest na zasadach określonych </w:t>
      </w:r>
      <w:r w:rsidR="00F2060A">
        <w:rPr>
          <w:rFonts w:ascii="Arial" w:hAnsi="Arial" w:cs="Arial"/>
        </w:rPr>
        <w:br/>
      </w:r>
      <w:r w:rsidRPr="00A663E0">
        <w:rPr>
          <w:rFonts w:ascii="Arial" w:hAnsi="Arial" w:cs="Arial"/>
        </w:rPr>
        <w:t>w ust. 7 niniejszego paragrafu. Zmiana ta wymaga złożenia wniosku przez Wykonawcę.</w:t>
      </w:r>
    </w:p>
    <w:p w14:paraId="1911F461" w14:textId="77777777" w:rsidR="009F0919" w:rsidRPr="00A663E0" w:rsidRDefault="009F0919" w:rsidP="0068439F">
      <w:pPr>
        <w:pStyle w:val="Akapitzlist"/>
        <w:numPr>
          <w:ilvl w:val="0"/>
          <w:numId w:val="13"/>
        </w:numPr>
        <w:autoSpaceDE w:val="0"/>
        <w:autoSpaceDN w:val="0"/>
        <w:adjustRightInd w:val="0"/>
        <w:spacing w:line="276" w:lineRule="auto"/>
        <w:ind w:left="426" w:hanging="426"/>
        <w:jc w:val="both"/>
        <w:rPr>
          <w:rFonts w:ascii="Arial" w:hAnsi="Arial" w:cs="Arial"/>
        </w:rPr>
      </w:pPr>
      <w:r w:rsidRPr="00A663E0">
        <w:rPr>
          <w:rFonts w:ascii="Arial" w:hAnsi="Arial" w:cs="Arial"/>
        </w:rPr>
        <w:t>Zamawiający akceptuje wniosek Wykonawcy, o którym mowa w ust. 5 lub wyraża swój sprzeciw w terminie 3 dni roboczych od przedstawienia go przez Wykonawcę.</w:t>
      </w:r>
    </w:p>
    <w:p w14:paraId="60D8EC7A" w14:textId="77777777" w:rsidR="009F0919" w:rsidRPr="00A663E0" w:rsidRDefault="009F0919" w:rsidP="0068439F">
      <w:pPr>
        <w:pStyle w:val="Akapitzlist"/>
        <w:numPr>
          <w:ilvl w:val="0"/>
          <w:numId w:val="13"/>
        </w:numPr>
        <w:autoSpaceDE w:val="0"/>
        <w:autoSpaceDN w:val="0"/>
        <w:adjustRightInd w:val="0"/>
        <w:spacing w:line="276" w:lineRule="auto"/>
        <w:ind w:left="426" w:hanging="426"/>
        <w:jc w:val="both"/>
        <w:rPr>
          <w:rFonts w:ascii="Arial" w:hAnsi="Arial" w:cs="Arial"/>
        </w:rPr>
      </w:pPr>
      <w:r w:rsidRPr="00A663E0">
        <w:rPr>
          <w:rFonts w:ascii="Arial" w:hAnsi="Arial" w:cs="Arial"/>
        </w:rPr>
        <w:t>Jeżeli zmiana albo rezygnacja z podwykonawców dotyczy podmiotu, na którego zasoby wykonawca powoływał się, Wykonawca jest obowiązany wykazać Zamawiającemu, że proponowany inny podwykonawca lub wykonawca samodzielnie spełnia je w stopniu nie mniejszym niż wymagany w trakcie postępowania o udzielenie zamówienia.</w:t>
      </w:r>
    </w:p>
    <w:p w14:paraId="7CF4E9D8" w14:textId="77777777" w:rsidR="009F0919" w:rsidRPr="00A663E0" w:rsidRDefault="009F0919" w:rsidP="009F0919">
      <w:pPr>
        <w:autoSpaceDE w:val="0"/>
        <w:autoSpaceDN w:val="0"/>
        <w:adjustRightInd w:val="0"/>
        <w:spacing w:before="120"/>
        <w:jc w:val="center"/>
        <w:rPr>
          <w:rFonts w:ascii="Arial" w:hAnsi="Arial" w:cs="Arial"/>
          <w:b/>
          <w:bCs/>
        </w:rPr>
      </w:pPr>
      <w:r w:rsidRPr="00A663E0">
        <w:rPr>
          <w:rFonts w:ascii="Arial" w:hAnsi="Arial" w:cs="Arial"/>
          <w:b/>
          <w:bCs/>
        </w:rPr>
        <w:t>§ 8</w:t>
      </w:r>
    </w:p>
    <w:p w14:paraId="5ABC0864" w14:textId="77777777" w:rsidR="009F0919" w:rsidRPr="00A663E0" w:rsidRDefault="009F0919" w:rsidP="009F0919">
      <w:pPr>
        <w:autoSpaceDE w:val="0"/>
        <w:autoSpaceDN w:val="0"/>
        <w:adjustRightInd w:val="0"/>
        <w:jc w:val="center"/>
        <w:rPr>
          <w:rFonts w:ascii="Arial" w:hAnsi="Arial" w:cs="Arial"/>
          <w:b/>
          <w:bCs/>
        </w:rPr>
      </w:pPr>
      <w:r w:rsidRPr="00A663E0">
        <w:rPr>
          <w:rFonts w:ascii="Arial" w:hAnsi="Arial" w:cs="Arial"/>
          <w:b/>
          <w:bCs/>
        </w:rPr>
        <w:t>Kary umowne i odstąpienie od umowy</w:t>
      </w:r>
    </w:p>
    <w:p w14:paraId="7A9AC728" w14:textId="1E83EA28" w:rsidR="009F0919" w:rsidRPr="00A663E0" w:rsidRDefault="009F0919" w:rsidP="0068439F">
      <w:pPr>
        <w:autoSpaceDE w:val="0"/>
        <w:autoSpaceDN w:val="0"/>
        <w:adjustRightInd w:val="0"/>
        <w:ind w:left="426" w:hanging="426"/>
        <w:jc w:val="both"/>
        <w:rPr>
          <w:rFonts w:ascii="Arial" w:hAnsi="Arial" w:cs="Arial"/>
        </w:rPr>
      </w:pPr>
      <w:r w:rsidRPr="00A663E0">
        <w:rPr>
          <w:rFonts w:ascii="Arial" w:hAnsi="Arial" w:cs="Arial"/>
        </w:rPr>
        <w:t xml:space="preserve">1. </w:t>
      </w:r>
      <w:r w:rsidR="0068439F">
        <w:rPr>
          <w:rFonts w:ascii="Arial" w:hAnsi="Arial" w:cs="Arial"/>
        </w:rPr>
        <w:t xml:space="preserve"> </w:t>
      </w:r>
      <w:bookmarkStart w:id="0" w:name="_GoBack"/>
      <w:bookmarkEnd w:id="0"/>
      <w:r w:rsidRPr="00A663E0">
        <w:rPr>
          <w:rFonts w:ascii="Arial" w:hAnsi="Arial" w:cs="Arial"/>
        </w:rPr>
        <w:t>Strony postanawiają, że wiążącą formą odszkodowania będą kary umowne.</w:t>
      </w:r>
    </w:p>
    <w:p w14:paraId="1ED739C7" w14:textId="77777777" w:rsidR="009F0919" w:rsidRPr="00A663E0" w:rsidRDefault="009F0919" w:rsidP="0068439F">
      <w:pPr>
        <w:autoSpaceDE w:val="0"/>
        <w:autoSpaceDN w:val="0"/>
        <w:adjustRightInd w:val="0"/>
        <w:ind w:left="426" w:hanging="426"/>
        <w:jc w:val="both"/>
        <w:rPr>
          <w:rFonts w:ascii="Arial" w:hAnsi="Arial" w:cs="Arial"/>
        </w:rPr>
      </w:pPr>
      <w:r w:rsidRPr="00A663E0">
        <w:rPr>
          <w:rFonts w:ascii="Arial" w:hAnsi="Arial" w:cs="Arial"/>
        </w:rPr>
        <w:t xml:space="preserve">2. Wykonawca zobowiązany jest do zapłaty Zamawiającemu kar umownych </w:t>
      </w:r>
      <w:r w:rsidRPr="00A663E0">
        <w:rPr>
          <w:rFonts w:ascii="Arial" w:hAnsi="Arial" w:cs="Arial"/>
        </w:rPr>
        <w:br/>
        <w:t>w następujących wysokościach:</w:t>
      </w:r>
    </w:p>
    <w:p w14:paraId="41D03EAA" w14:textId="77777777" w:rsidR="009F0919" w:rsidRPr="00A663E0" w:rsidRDefault="009F0919" w:rsidP="0068439F">
      <w:pPr>
        <w:autoSpaceDE w:val="0"/>
        <w:autoSpaceDN w:val="0"/>
        <w:adjustRightInd w:val="0"/>
        <w:ind w:left="709" w:hanging="283"/>
        <w:jc w:val="both"/>
        <w:rPr>
          <w:rFonts w:ascii="Arial" w:hAnsi="Arial" w:cs="Arial"/>
        </w:rPr>
      </w:pPr>
      <w:r w:rsidRPr="00A663E0">
        <w:rPr>
          <w:rFonts w:ascii="Arial" w:hAnsi="Arial" w:cs="Arial"/>
        </w:rPr>
        <w:t xml:space="preserve">a) za każdy dzień zwłoki w wykonaniu przedmiotu umowy w wysokości 0,5% wygrodzenia umownego brutto, </w:t>
      </w:r>
    </w:p>
    <w:p w14:paraId="6D00E283" w14:textId="77777777" w:rsidR="009F0919" w:rsidRPr="00A663E0" w:rsidRDefault="009F0919" w:rsidP="0068439F">
      <w:pPr>
        <w:autoSpaceDE w:val="0"/>
        <w:autoSpaceDN w:val="0"/>
        <w:adjustRightInd w:val="0"/>
        <w:ind w:left="709" w:hanging="283"/>
        <w:jc w:val="both"/>
        <w:rPr>
          <w:rFonts w:ascii="Arial" w:hAnsi="Arial" w:cs="Arial"/>
        </w:rPr>
      </w:pPr>
      <w:r w:rsidRPr="00A663E0">
        <w:rPr>
          <w:rFonts w:ascii="Arial" w:hAnsi="Arial" w:cs="Arial"/>
        </w:rPr>
        <w:t xml:space="preserve">b) za każdy dzień zwłoki w usunięciu błędów oraz wad w opracowanej  dokumentacji projektowej w okresie gwarancji lub i rękojmi w wysokości 0,5% wynagrodzenia brutto licząc od upływu terminu na ich usunięcie. </w:t>
      </w:r>
    </w:p>
    <w:p w14:paraId="55FEA4DD" w14:textId="77777777" w:rsidR="009F0919" w:rsidRPr="00A663E0" w:rsidRDefault="009F0919" w:rsidP="0068439F">
      <w:pPr>
        <w:autoSpaceDE w:val="0"/>
        <w:autoSpaceDN w:val="0"/>
        <w:adjustRightInd w:val="0"/>
        <w:ind w:left="709" w:hanging="283"/>
        <w:jc w:val="both"/>
        <w:rPr>
          <w:rFonts w:ascii="Arial" w:hAnsi="Arial" w:cs="Arial"/>
        </w:rPr>
      </w:pPr>
      <w:r w:rsidRPr="00A663E0">
        <w:rPr>
          <w:rFonts w:ascii="Arial" w:hAnsi="Arial" w:cs="Arial"/>
        </w:rPr>
        <w:t>c) za każdy dzień zwłoki w podjęciu czynności nadzoru autorskiego – 0,5% wynagrodzenia brutto.</w:t>
      </w:r>
    </w:p>
    <w:p w14:paraId="25079412" w14:textId="77777777" w:rsidR="009F0919" w:rsidRPr="00A663E0" w:rsidRDefault="009F0919" w:rsidP="0068439F">
      <w:pPr>
        <w:autoSpaceDE w:val="0"/>
        <w:autoSpaceDN w:val="0"/>
        <w:adjustRightInd w:val="0"/>
        <w:ind w:left="709" w:hanging="283"/>
        <w:jc w:val="both"/>
        <w:rPr>
          <w:rFonts w:ascii="Arial" w:hAnsi="Arial" w:cs="Arial"/>
        </w:rPr>
      </w:pPr>
      <w:r w:rsidRPr="00A663E0">
        <w:rPr>
          <w:rFonts w:ascii="Arial" w:hAnsi="Arial" w:cs="Arial"/>
        </w:rPr>
        <w:t>d) za każdy dzień zwłoki w realizacji czynności nadzoru autorskiego – 0,5% wynagrodzenia brutto.</w:t>
      </w:r>
    </w:p>
    <w:p w14:paraId="2EC82B97" w14:textId="77777777" w:rsidR="009F0919" w:rsidRPr="00A663E0" w:rsidRDefault="009F0919" w:rsidP="0068439F">
      <w:pPr>
        <w:autoSpaceDE w:val="0"/>
        <w:autoSpaceDN w:val="0"/>
        <w:adjustRightInd w:val="0"/>
        <w:ind w:left="709" w:hanging="283"/>
        <w:jc w:val="both"/>
        <w:rPr>
          <w:rFonts w:ascii="Arial" w:hAnsi="Arial" w:cs="Arial"/>
        </w:rPr>
      </w:pPr>
      <w:r w:rsidRPr="00A663E0">
        <w:rPr>
          <w:rFonts w:ascii="Arial" w:hAnsi="Arial" w:cs="Arial"/>
        </w:rPr>
        <w:t>e) łączna wysokość kar umownych określonych w punktach a - d nie może przekroczyć 20% wartości wynagrodzenia brutto przedmiotu umowy określonego w § 4 ust. 1 niniejszej umowy</w:t>
      </w:r>
    </w:p>
    <w:p w14:paraId="503D0A69" w14:textId="77777777" w:rsidR="009F0919" w:rsidRPr="00A663E0" w:rsidRDefault="009F0919" w:rsidP="0068439F">
      <w:pPr>
        <w:autoSpaceDE w:val="0"/>
        <w:autoSpaceDN w:val="0"/>
        <w:adjustRightInd w:val="0"/>
        <w:ind w:left="709" w:hanging="283"/>
        <w:jc w:val="both"/>
        <w:rPr>
          <w:rFonts w:ascii="Arial" w:hAnsi="Arial" w:cs="Arial"/>
        </w:rPr>
      </w:pPr>
      <w:r w:rsidRPr="00A663E0">
        <w:rPr>
          <w:rFonts w:ascii="Arial" w:hAnsi="Arial" w:cs="Arial"/>
        </w:rPr>
        <w:t>f) za odstąpienie od umowy przez Zamawiającego z przyczyn, za które ponosi odpowiedzialność Wykonawca w wysokości 20% całkowitego wynagrodzenia umownego brutto.</w:t>
      </w:r>
    </w:p>
    <w:p w14:paraId="50C52DB8" w14:textId="77777777" w:rsidR="0068439F" w:rsidRPr="0068439F" w:rsidRDefault="0068439F" w:rsidP="0068439F">
      <w:pPr>
        <w:spacing w:line="276" w:lineRule="auto"/>
        <w:ind w:left="426" w:hanging="426"/>
        <w:jc w:val="both"/>
        <w:rPr>
          <w:rFonts w:ascii="Arial" w:hAnsi="Arial" w:cs="Arial"/>
        </w:rPr>
      </w:pPr>
      <w:r w:rsidRPr="0068439F">
        <w:rPr>
          <w:rFonts w:ascii="Arial" w:hAnsi="Arial" w:cs="Arial"/>
        </w:rPr>
        <w:t xml:space="preserve">3. </w:t>
      </w:r>
      <w:r>
        <w:rPr>
          <w:rFonts w:ascii="Arial" w:hAnsi="Arial" w:cs="Arial"/>
        </w:rPr>
        <w:t xml:space="preserve">  </w:t>
      </w:r>
      <w:r w:rsidRPr="0068439F">
        <w:rPr>
          <w:rFonts w:ascii="Arial" w:hAnsi="Arial" w:cs="Arial"/>
        </w:rPr>
        <w:t xml:space="preserve">Z tytułu odstąpienia od umowy przez Zamawiającego z przyczyn niezależnych od Wykonawcy, Wykonawcy przysługuje od Zamawiającego kara umowna </w:t>
      </w:r>
      <w:r w:rsidRPr="0068439F">
        <w:rPr>
          <w:rFonts w:ascii="Arial" w:hAnsi="Arial" w:cs="Arial"/>
        </w:rPr>
        <w:br/>
        <w:t>w wysokości 20% wynagrodzenia umownego netto określonego w § 4 ust. 1 niniejszej umowy.</w:t>
      </w:r>
    </w:p>
    <w:p w14:paraId="3777C1F0" w14:textId="77777777" w:rsidR="009F0919" w:rsidRPr="00A663E0" w:rsidRDefault="009F0919" w:rsidP="0068439F">
      <w:pPr>
        <w:autoSpaceDE w:val="0"/>
        <w:autoSpaceDN w:val="0"/>
        <w:adjustRightInd w:val="0"/>
        <w:ind w:left="426" w:hanging="426"/>
        <w:jc w:val="both"/>
        <w:rPr>
          <w:rFonts w:ascii="Arial" w:hAnsi="Arial" w:cs="Arial"/>
        </w:rPr>
      </w:pPr>
      <w:r w:rsidRPr="00A663E0">
        <w:rPr>
          <w:rFonts w:ascii="Arial" w:hAnsi="Arial" w:cs="Arial"/>
        </w:rPr>
        <w:t xml:space="preserve">4. Wykonawca oświadcza, że Zamawiający ma prawo naliczyć i pobrać kary </w:t>
      </w:r>
      <w:r w:rsidRPr="00A663E0">
        <w:rPr>
          <w:rFonts w:ascii="Arial" w:hAnsi="Arial" w:cs="Arial"/>
        </w:rPr>
        <w:br/>
        <w:t>z bieżącej należności Wykonawcy.</w:t>
      </w:r>
    </w:p>
    <w:p w14:paraId="0857E2B7" w14:textId="77777777" w:rsidR="009F0919" w:rsidRPr="00A663E0" w:rsidRDefault="009F0919" w:rsidP="0068439F">
      <w:pPr>
        <w:autoSpaceDE w:val="0"/>
        <w:autoSpaceDN w:val="0"/>
        <w:adjustRightInd w:val="0"/>
        <w:ind w:left="426" w:hanging="426"/>
        <w:jc w:val="both"/>
        <w:rPr>
          <w:rFonts w:ascii="Arial" w:hAnsi="Arial" w:cs="Arial"/>
        </w:rPr>
      </w:pPr>
      <w:r w:rsidRPr="00A663E0">
        <w:rPr>
          <w:rFonts w:ascii="Arial" w:hAnsi="Arial" w:cs="Arial"/>
        </w:rPr>
        <w:t xml:space="preserve">5. </w:t>
      </w:r>
      <w:r w:rsidR="0068439F">
        <w:rPr>
          <w:rFonts w:ascii="Arial" w:hAnsi="Arial" w:cs="Arial"/>
        </w:rPr>
        <w:t xml:space="preserve"> </w:t>
      </w:r>
      <w:r w:rsidRPr="00A663E0">
        <w:rPr>
          <w:rFonts w:ascii="Arial" w:hAnsi="Arial" w:cs="Arial"/>
        </w:rPr>
        <w:t xml:space="preserve">Za opóźnienie w zapłacie wynagrodzenia, Wykonawca stosuje odsetki ustawowe </w:t>
      </w:r>
      <w:r w:rsidRPr="00A663E0">
        <w:rPr>
          <w:rFonts w:ascii="Arial" w:hAnsi="Arial" w:cs="Arial"/>
        </w:rPr>
        <w:br/>
        <w:t>z tytułu opóźnienia w zapłacie</w:t>
      </w:r>
      <w:r>
        <w:rPr>
          <w:rFonts w:ascii="Arial" w:hAnsi="Arial" w:cs="Arial"/>
        </w:rPr>
        <w:t xml:space="preserve"> – zgodnie z art. 481 Ustawy z dnia 23 kwietnia </w:t>
      </w:r>
      <w:r>
        <w:rPr>
          <w:rFonts w:ascii="Arial" w:hAnsi="Arial" w:cs="Arial"/>
        </w:rPr>
        <w:br/>
        <w:t>1964 r. Kodeks Cywilny (Dz. U. z 2020 r. poz. 1740 /tekst jednolity/)</w:t>
      </w:r>
      <w:r w:rsidRPr="00A663E0">
        <w:rPr>
          <w:rFonts w:ascii="Arial" w:hAnsi="Arial" w:cs="Arial"/>
        </w:rPr>
        <w:t>.</w:t>
      </w:r>
    </w:p>
    <w:p w14:paraId="2EA147BF" w14:textId="77777777" w:rsidR="009F0919" w:rsidRPr="00A663E0" w:rsidRDefault="009F0919" w:rsidP="0068439F">
      <w:pPr>
        <w:autoSpaceDE w:val="0"/>
        <w:autoSpaceDN w:val="0"/>
        <w:adjustRightInd w:val="0"/>
        <w:ind w:left="426" w:hanging="426"/>
        <w:jc w:val="both"/>
        <w:rPr>
          <w:rFonts w:ascii="Arial" w:hAnsi="Arial" w:cs="Arial"/>
        </w:rPr>
      </w:pPr>
      <w:r w:rsidRPr="00A663E0">
        <w:rPr>
          <w:rFonts w:ascii="Arial" w:hAnsi="Arial" w:cs="Arial"/>
        </w:rPr>
        <w:t xml:space="preserve">6. </w:t>
      </w:r>
      <w:r w:rsidR="0068439F">
        <w:rPr>
          <w:rFonts w:ascii="Arial" w:hAnsi="Arial" w:cs="Arial"/>
        </w:rPr>
        <w:t xml:space="preserve"> </w:t>
      </w:r>
      <w:r w:rsidRPr="00A663E0">
        <w:rPr>
          <w:rFonts w:ascii="Arial" w:hAnsi="Arial" w:cs="Arial"/>
        </w:rPr>
        <w:t>Strony zastrzegają sobie prawo dochodzenia odszkodowania uzupełniającego przewyższającego wysokość zastrzeżonych kar umownych na zasadach ogólnych.</w:t>
      </w:r>
    </w:p>
    <w:p w14:paraId="7C4A25E0" w14:textId="77777777" w:rsidR="009F0919" w:rsidRPr="00A663E0" w:rsidRDefault="009F0919" w:rsidP="0068439F">
      <w:pPr>
        <w:autoSpaceDE w:val="0"/>
        <w:autoSpaceDN w:val="0"/>
        <w:adjustRightInd w:val="0"/>
        <w:ind w:left="426" w:hanging="426"/>
        <w:jc w:val="both"/>
        <w:rPr>
          <w:rFonts w:ascii="Arial" w:hAnsi="Arial" w:cs="Arial"/>
        </w:rPr>
      </w:pPr>
      <w:r w:rsidRPr="00A663E0">
        <w:rPr>
          <w:rFonts w:ascii="Arial" w:hAnsi="Arial" w:cs="Arial"/>
        </w:rPr>
        <w:lastRenderedPageBreak/>
        <w:t xml:space="preserve">7. </w:t>
      </w:r>
      <w:r w:rsidR="0068439F">
        <w:rPr>
          <w:rFonts w:ascii="Arial" w:hAnsi="Arial" w:cs="Arial"/>
        </w:rPr>
        <w:t xml:space="preserve"> </w:t>
      </w:r>
      <w:r w:rsidRPr="00A663E0">
        <w:rPr>
          <w:rFonts w:ascii="Arial" w:hAnsi="Arial" w:cs="Arial"/>
        </w:rPr>
        <w:t>Wykonawca ponosi pełną odpowiedzialność za szkodę jaka zostanie wyrządzona Zamawiającemu lub osobom trzecim na skutek błędnie wykonanej dokumentacji projektowej.</w:t>
      </w:r>
    </w:p>
    <w:p w14:paraId="439C0B1F" w14:textId="77777777" w:rsidR="009F0919" w:rsidRPr="00A663E0" w:rsidRDefault="009F0919" w:rsidP="0068439F">
      <w:pPr>
        <w:autoSpaceDE w:val="0"/>
        <w:autoSpaceDN w:val="0"/>
        <w:adjustRightInd w:val="0"/>
        <w:ind w:left="426" w:hanging="426"/>
        <w:jc w:val="both"/>
        <w:rPr>
          <w:rFonts w:ascii="Arial" w:hAnsi="Arial" w:cs="Arial"/>
        </w:rPr>
      </w:pPr>
      <w:r w:rsidRPr="00A663E0">
        <w:rPr>
          <w:rFonts w:ascii="Arial" w:hAnsi="Arial" w:cs="Arial"/>
        </w:rPr>
        <w:t xml:space="preserve">8. </w:t>
      </w:r>
      <w:r w:rsidR="0068439F">
        <w:rPr>
          <w:rFonts w:ascii="Arial" w:hAnsi="Arial" w:cs="Arial"/>
        </w:rPr>
        <w:t xml:space="preserve"> </w:t>
      </w:r>
      <w:r w:rsidRPr="00A663E0">
        <w:rPr>
          <w:rFonts w:ascii="Arial" w:hAnsi="Arial" w:cs="Arial"/>
        </w:rPr>
        <w:t xml:space="preserve">Zamawiający jest uprawniony do odstąpienia od umowy, w przypadku naruszenia  przez Wykonawcę postanowień niniejszej umowy w szczególności w przypadkach: </w:t>
      </w:r>
    </w:p>
    <w:p w14:paraId="54636AC5" w14:textId="77777777" w:rsidR="009F0919" w:rsidRPr="00A663E0" w:rsidRDefault="009F0919" w:rsidP="0068439F">
      <w:pPr>
        <w:autoSpaceDE w:val="0"/>
        <w:autoSpaceDN w:val="0"/>
        <w:adjustRightInd w:val="0"/>
        <w:ind w:left="709" w:hanging="283"/>
        <w:jc w:val="both"/>
        <w:rPr>
          <w:rFonts w:ascii="Arial" w:hAnsi="Arial" w:cs="Arial"/>
        </w:rPr>
      </w:pPr>
      <w:r w:rsidRPr="00A663E0">
        <w:rPr>
          <w:rFonts w:ascii="Arial" w:hAnsi="Arial" w:cs="Arial"/>
        </w:rPr>
        <w:t xml:space="preserve">a) opóźnienia Wykonawcy w wykonaniu przedmiotu umowy przekraczającego </w:t>
      </w:r>
      <w:r>
        <w:rPr>
          <w:rFonts w:ascii="Arial" w:hAnsi="Arial" w:cs="Arial"/>
        </w:rPr>
        <w:br/>
      </w:r>
      <w:r w:rsidRPr="00A663E0">
        <w:rPr>
          <w:rFonts w:ascii="Arial" w:hAnsi="Arial" w:cs="Arial"/>
        </w:rPr>
        <w:t>30 dni;</w:t>
      </w:r>
    </w:p>
    <w:p w14:paraId="0503DE7D" w14:textId="77777777" w:rsidR="009F0919" w:rsidRPr="00A663E0" w:rsidRDefault="009F0919" w:rsidP="0068439F">
      <w:pPr>
        <w:autoSpaceDE w:val="0"/>
        <w:autoSpaceDN w:val="0"/>
        <w:adjustRightInd w:val="0"/>
        <w:ind w:left="709" w:hanging="283"/>
        <w:jc w:val="both"/>
        <w:rPr>
          <w:rFonts w:ascii="Arial" w:hAnsi="Arial" w:cs="Arial"/>
        </w:rPr>
      </w:pPr>
      <w:r w:rsidRPr="00A663E0">
        <w:rPr>
          <w:rFonts w:ascii="Arial" w:hAnsi="Arial" w:cs="Arial"/>
        </w:rPr>
        <w:t xml:space="preserve">b) </w:t>
      </w:r>
      <w:r>
        <w:rPr>
          <w:rFonts w:ascii="Arial" w:hAnsi="Arial" w:cs="Arial"/>
        </w:rPr>
        <w:t xml:space="preserve">Wykonania przez </w:t>
      </w:r>
      <w:r w:rsidRPr="00A663E0">
        <w:rPr>
          <w:rFonts w:ascii="Arial" w:hAnsi="Arial" w:cs="Arial"/>
        </w:rPr>
        <w:t>Wykonawc</w:t>
      </w:r>
      <w:r>
        <w:rPr>
          <w:rFonts w:ascii="Arial" w:hAnsi="Arial" w:cs="Arial"/>
        </w:rPr>
        <w:t>ę</w:t>
      </w:r>
      <w:r w:rsidRPr="00A663E0">
        <w:rPr>
          <w:rFonts w:ascii="Arial" w:hAnsi="Arial" w:cs="Arial"/>
        </w:rPr>
        <w:t xml:space="preserve"> przedmiot</w:t>
      </w:r>
      <w:r>
        <w:rPr>
          <w:rFonts w:ascii="Arial" w:hAnsi="Arial" w:cs="Arial"/>
        </w:rPr>
        <w:t>u</w:t>
      </w:r>
      <w:r w:rsidRPr="00A663E0">
        <w:rPr>
          <w:rFonts w:ascii="Arial" w:hAnsi="Arial" w:cs="Arial"/>
        </w:rPr>
        <w:t xml:space="preserve"> umowy w sposób wadliwy, uniemożliwiający jego wykorzystanie do celów do jakich był przewidziany, </w:t>
      </w:r>
      <w:r>
        <w:rPr>
          <w:rFonts w:ascii="Arial" w:hAnsi="Arial" w:cs="Arial"/>
        </w:rPr>
        <w:br/>
      </w:r>
      <w:r w:rsidRPr="00A663E0">
        <w:rPr>
          <w:rFonts w:ascii="Arial" w:hAnsi="Arial" w:cs="Arial"/>
        </w:rPr>
        <w:t>a usunięcie wad jest niemożliwe w terminie 21 dni.</w:t>
      </w:r>
    </w:p>
    <w:p w14:paraId="007B0980" w14:textId="77777777" w:rsidR="009F0919" w:rsidRPr="00A663E0" w:rsidRDefault="009F0919" w:rsidP="0068439F">
      <w:pPr>
        <w:autoSpaceDE w:val="0"/>
        <w:autoSpaceDN w:val="0"/>
        <w:adjustRightInd w:val="0"/>
        <w:ind w:left="426"/>
        <w:jc w:val="both"/>
        <w:rPr>
          <w:rFonts w:ascii="Arial" w:hAnsi="Arial" w:cs="Arial"/>
        </w:rPr>
      </w:pPr>
      <w:r w:rsidRPr="00A663E0">
        <w:rPr>
          <w:rFonts w:ascii="Arial" w:hAnsi="Arial" w:cs="Arial"/>
        </w:rPr>
        <w:t xml:space="preserve">Oświadczenie o odstąpieniu winno zostać złożone na piśmie w terminie najpóźniej </w:t>
      </w:r>
      <w:r>
        <w:rPr>
          <w:rFonts w:ascii="Arial" w:hAnsi="Arial" w:cs="Arial"/>
        </w:rPr>
        <w:t xml:space="preserve">14 dni </w:t>
      </w:r>
      <w:r w:rsidRPr="00A663E0">
        <w:rPr>
          <w:rFonts w:ascii="Arial" w:hAnsi="Arial" w:cs="Arial"/>
        </w:rPr>
        <w:t>od zaistnienia podstawy odstąpienia.</w:t>
      </w:r>
    </w:p>
    <w:p w14:paraId="0B282DCC" w14:textId="77777777" w:rsidR="009F0919" w:rsidRPr="00A663E0" w:rsidRDefault="009F0919" w:rsidP="0068439F">
      <w:pPr>
        <w:autoSpaceDE w:val="0"/>
        <w:autoSpaceDN w:val="0"/>
        <w:adjustRightInd w:val="0"/>
        <w:ind w:left="426" w:hanging="426"/>
        <w:jc w:val="both"/>
        <w:rPr>
          <w:rFonts w:ascii="Arial" w:hAnsi="Arial" w:cs="Arial"/>
        </w:rPr>
      </w:pPr>
      <w:r w:rsidRPr="00A663E0">
        <w:rPr>
          <w:rFonts w:ascii="Arial" w:hAnsi="Arial" w:cs="Arial"/>
        </w:rPr>
        <w:t xml:space="preserve">9. </w:t>
      </w:r>
      <w:r w:rsidR="0068439F">
        <w:rPr>
          <w:rFonts w:ascii="Arial" w:hAnsi="Arial" w:cs="Arial"/>
        </w:rPr>
        <w:t xml:space="preserve">  </w:t>
      </w:r>
      <w:r w:rsidRPr="00A663E0">
        <w:rPr>
          <w:rFonts w:ascii="Arial" w:hAnsi="Arial" w:cs="Arial"/>
        </w:rPr>
        <w:t>Zamawiający może odstąpić od umowy w przypadku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1F71AABA" w14:textId="77777777" w:rsidR="009F0919" w:rsidRPr="00A663E0" w:rsidRDefault="009F0919" w:rsidP="009F0919">
      <w:pPr>
        <w:autoSpaceDE w:val="0"/>
        <w:autoSpaceDN w:val="0"/>
        <w:adjustRightInd w:val="0"/>
        <w:spacing w:before="120"/>
        <w:jc w:val="center"/>
        <w:rPr>
          <w:rFonts w:ascii="Arial" w:hAnsi="Arial" w:cs="Arial"/>
          <w:b/>
          <w:bCs/>
        </w:rPr>
      </w:pPr>
      <w:r w:rsidRPr="00A663E0">
        <w:rPr>
          <w:rFonts w:ascii="Arial" w:hAnsi="Arial" w:cs="Arial"/>
          <w:b/>
          <w:bCs/>
        </w:rPr>
        <w:t>§ 9</w:t>
      </w:r>
    </w:p>
    <w:p w14:paraId="66AF68B6" w14:textId="77777777" w:rsidR="009F0919" w:rsidRPr="00A663E0" w:rsidRDefault="009F0919" w:rsidP="009F0919">
      <w:pPr>
        <w:autoSpaceDE w:val="0"/>
        <w:autoSpaceDN w:val="0"/>
        <w:adjustRightInd w:val="0"/>
        <w:jc w:val="center"/>
        <w:rPr>
          <w:rFonts w:ascii="Arial" w:hAnsi="Arial" w:cs="Arial"/>
          <w:b/>
          <w:bCs/>
        </w:rPr>
      </w:pPr>
      <w:r w:rsidRPr="00A663E0">
        <w:rPr>
          <w:rFonts w:ascii="Arial" w:hAnsi="Arial" w:cs="Arial"/>
          <w:b/>
          <w:bCs/>
        </w:rPr>
        <w:t>Rękojmia za wady</w:t>
      </w:r>
    </w:p>
    <w:p w14:paraId="72510D15" w14:textId="77777777" w:rsidR="009F0919" w:rsidRPr="00A663E0" w:rsidRDefault="009F0919" w:rsidP="0068439F">
      <w:pPr>
        <w:autoSpaceDE w:val="0"/>
        <w:autoSpaceDN w:val="0"/>
        <w:adjustRightInd w:val="0"/>
        <w:ind w:left="426" w:hanging="426"/>
        <w:jc w:val="both"/>
        <w:rPr>
          <w:rFonts w:ascii="Arial" w:hAnsi="Arial" w:cs="Arial"/>
        </w:rPr>
      </w:pPr>
      <w:r w:rsidRPr="00A663E0">
        <w:rPr>
          <w:rFonts w:ascii="Arial" w:hAnsi="Arial" w:cs="Arial"/>
        </w:rPr>
        <w:t>1.</w:t>
      </w:r>
      <w:r w:rsidR="0068439F">
        <w:rPr>
          <w:rFonts w:ascii="Arial" w:hAnsi="Arial" w:cs="Arial"/>
        </w:rPr>
        <w:t xml:space="preserve"> </w:t>
      </w:r>
      <w:r w:rsidRPr="00A663E0">
        <w:rPr>
          <w:rFonts w:ascii="Arial" w:hAnsi="Arial" w:cs="Arial"/>
        </w:rPr>
        <w:t xml:space="preserve"> Wykonawca jest odpowiedzialny względem Zamawiającego za wady przedmiotu </w:t>
      </w:r>
      <w:r w:rsidRPr="00A663E0">
        <w:rPr>
          <w:rFonts w:ascii="Arial" w:hAnsi="Arial" w:cs="Arial"/>
        </w:rPr>
        <w:br/>
        <w:t>umowy zmniejszające jego wartość lub użyteczność ze względu na cel oznaczony Umowie, w szczególności odpowiada za niezgodność przedmiotu Umowy z obowiązującymi przepisami i normami.</w:t>
      </w:r>
    </w:p>
    <w:p w14:paraId="2A6FC3A2" w14:textId="77777777" w:rsidR="009F0919" w:rsidRPr="00A663E0" w:rsidRDefault="009F0919" w:rsidP="0068439F">
      <w:pPr>
        <w:autoSpaceDE w:val="0"/>
        <w:autoSpaceDN w:val="0"/>
        <w:adjustRightInd w:val="0"/>
        <w:ind w:left="426" w:hanging="426"/>
        <w:jc w:val="both"/>
        <w:rPr>
          <w:rFonts w:ascii="Arial" w:hAnsi="Arial" w:cs="Arial"/>
        </w:rPr>
      </w:pPr>
      <w:r w:rsidRPr="00A663E0">
        <w:rPr>
          <w:rFonts w:ascii="Arial" w:hAnsi="Arial" w:cs="Arial"/>
        </w:rPr>
        <w:t xml:space="preserve">2. </w:t>
      </w:r>
      <w:r w:rsidR="0068439F">
        <w:rPr>
          <w:rFonts w:ascii="Arial" w:hAnsi="Arial" w:cs="Arial"/>
        </w:rPr>
        <w:t xml:space="preserve"> </w:t>
      </w:r>
      <w:r w:rsidRPr="00A663E0">
        <w:rPr>
          <w:rFonts w:ascii="Arial" w:hAnsi="Arial" w:cs="Arial"/>
        </w:rPr>
        <w:t>Zamawiający, w przypadku gdyby otrzymał wadliwy przedmiot Umowy (lub jego część) występując z tytułu rękojmi może:</w:t>
      </w:r>
    </w:p>
    <w:p w14:paraId="1CB0F200" w14:textId="77777777" w:rsidR="009F0919" w:rsidRPr="00A663E0" w:rsidRDefault="009F0919" w:rsidP="0068439F">
      <w:pPr>
        <w:autoSpaceDE w:val="0"/>
        <w:autoSpaceDN w:val="0"/>
        <w:adjustRightInd w:val="0"/>
        <w:ind w:left="709" w:hanging="283"/>
        <w:jc w:val="both"/>
        <w:rPr>
          <w:rFonts w:ascii="Arial" w:hAnsi="Arial" w:cs="Arial"/>
        </w:rPr>
      </w:pPr>
      <w:r w:rsidRPr="00A663E0">
        <w:rPr>
          <w:rFonts w:ascii="Arial" w:hAnsi="Arial" w:cs="Arial"/>
        </w:rPr>
        <w:t>a) żądać bezpłatnego usunięcia wad w terminie wyznaczonym bez względu na wysokość związanych z tym kosztów;</w:t>
      </w:r>
    </w:p>
    <w:p w14:paraId="4B409CCD" w14:textId="77777777" w:rsidR="009F0919" w:rsidRPr="00A663E0" w:rsidRDefault="009F0919" w:rsidP="0068439F">
      <w:pPr>
        <w:autoSpaceDE w:val="0"/>
        <w:autoSpaceDN w:val="0"/>
        <w:adjustRightInd w:val="0"/>
        <w:ind w:left="709" w:hanging="283"/>
        <w:jc w:val="both"/>
        <w:rPr>
          <w:rFonts w:ascii="Arial" w:hAnsi="Arial" w:cs="Arial"/>
        </w:rPr>
      </w:pPr>
      <w:r w:rsidRPr="00A663E0">
        <w:rPr>
          <w:rFonts w:ascii="Arial" w:hAnsi="Arial" w:cs="Arial"/>
        </w:rPr>
        <w:t xml:space="preserve">b) nie żądając usunięcia wad odpowiednio obniżyć wynagrodzenie Wykonawcy, </w:t>
      </w:r>
      <w:r w:rsidRPr="00A663E0">
        <w:rPr>
          <w:rFonts w:ascii="Arial" w:hAnsi="Arial" w:cs="Arial"/>
        </w:rPr>
        <w:br/>
        <w:t>a gdy całość wynagrodzenia została już Wykonawcy wypłacon</w:t>
      </w:r>
      <w:r>
        <w:rPr>
          <w:rFonts w:ascii="Arial" w:hAnsi="Arial" w:cs="Arial"/>
        </w:rPr>
        <w:t>a</w:t>
      </w:r>
      <w:r w:rsidRPr="00A663E0">
        <w:rPr>
          <w:rFonts w:ascii="Arial" w:hAnsi="Arial" w:cs="Arial"/>
        </w:rPr>
        <w:t xml:space="preserve"> może żądać zwrotu odpowiedniej części tego wynagrodzenia.</w:t>
      </w:r>
    </w:p>
    <w:p w14:paraId="08CC4429" w14:textId="77777777" w:rsidR="009F0919" w:rsidRPr="00A663E0" w:rsidRDefault="009F0919" w:rsidP="0068439F">
      <w:pPr>
        <w:autoSpaceDE w:val="0"/>
        <w:autoSpaceDN w:val="0"/>
        <w:adjustRightInd w:val="0"/>
        <w:ind w:left="284" w:hanging="426"/>
        <w:jc w:val="both"/>
        <w:rPr>
          <w:rFonts w:ascii="Arial" w:hAnsi="Arial" w:cs="Arial"/>
        </w:rPr>
      </w:pPr>
      <w:r w:rsidRPr="00A663E0">
        <w:rPr>
          <w:rFonts w:ascii="Arial" w:hAnsi="Arial" w:cs="Arial"/>
        </w:rPr>
        <w:t xml:space="preserve">3. </w:t>
      </w:r>
      <w:r w:rsidR="0068439F">
        <w:rPr>
          <w:rFonts w:ascii="Arial" w:hAnsi="Arial" w:cs="Arial"/>
        </w:rPr>
        <w:t xml:space="preserve"> </w:t>
      </w:r>
      <w:r w:rsidRPr="00A663E0">
        <w:rPr>
          <w:rFonts w:ascii="Arial" w:hAnsi="Arial" w:cs="Arial"/>
        </w:rPr>
        <w:t>Rękojmia za wady wykonanego przedmiotu Umowy trwa do dnia zakończenia rękojmi i gwarancji za wady przeprowadzone</w:t>
      </w:r>
      <w:r w:rsidR="00F2060A">
        <w:rPr>
          <w:rFonts w:ascii="Arial" w:hAnsi="Arial" w:cs="Arial"/>
        </w:rPr>
        <w:t xml:space="preserve">go remontu </w:t>
      </w:r>
      <w:r w:rsidRPr="00A663E0">
        <w:rPr>
          <w:rFonts w:ascii="Arial" w:hAnsi="Arial" w:cs="Arial"/>
        </w:rPr>
        <w:t xml:space="preserve">w oparciu </w:t>
      </w:r>
      <w:r w:rsidR="00F2060A">
        <w:rPr>
          <w:rFonts w:ascii="Arial" w:hAnsi="Arial" w:cs="Arial"/>
        </w:rPr>
        <w:br/>
      </w:r>
      <w:r w:rsidRPr="00A663E0">
        <w:rPr>
          <w:rFonts w:ascii="Arial" w:hAnsi="Arial" w:cs="Arial"/>
        </w:rPr>
        <w:t>o dokumentację stanowiącą przedmiot niniejszej umowy.</w:t>
      </w:r>
    </w:p>
    <w:p w14:paraId="1F5F8AA6" w14:textId="77777777" w:rsidR="009F0919" w:rsidRPr="00A663E0" w:rsidRDefault="009F0919" w:rsidP="0068439F">
      <w:pPr>
        <w:autoSpaceDE w:val="0"/>
        <w:autoSpaceDN w:val="0"/>
        <w:adjustRightInd w:val="0"/>
        <w:ind w:left="284" w:hanging="426"/>
        <w:jc w:val="both"/>
        <w:rPr>
          <w:rFonts w:ascii="Arial" w:hAnsi="Arial" w:cs="Arial"/>
        </w:rPr>
      </w:pPr>
      <w:r w:rsidRPr="00A663E0">
        <w:rPr>
          <w:rFonts w:ascii="Arial" w:hAnsi="Arial" w:cs="Arial"/>
        </w:rPr>
        <w:t xml:space="preserve">4. </w:t>
      </w:r>
      <w:r w:rsidR="0068439F">
        <w:rPr>
          <w:rFonts w:ascii="Arial" w:hAnsi="Arial" w:cs="Arial"/>
        </w:rPr>
        <w:t xml:space="preserve"> </w:t>
      </w:r>
      <w:r w:rsidRPr="00A663E0">
        <w:rPr>
          <w:rFonts w:ascii="Arial" w:hAnsi="Arial" w:cs="Arial"/>
        </w:rPr>
        <w:t>Wykonawca nie może odmówić usunięcia wad stwierdzonych lub ujawnionych podczas odbioru dokumentacji lub w okresie rękojmi, bez względu na wysokość związanych z tym kosztów. Jeżeli jednak mimo wezwań nie przystąpi do usunięcia wad stwierdzonych podczas odbioru w okresie rękojmi Zamawiający ma prawo zlecić wykonanie zastępcze według swojego wyboru innemu podmiotowi na koszt Wykonawcy.</w:t>
      </w:r>
    </w:p>
    <w:p w14:paraId="2F56CD29" w14:textId="77777777" w:rsidR="009F0919" w:rsidRPr="00A663E0" w:rsidRDefault="009F0919" w:rsidP="0068439F">
      <w:pPr>
        <w:autoSpaceDE w:val="0"/>
        <w:autoSpaceDN w:val="0"/>
        <w:adjustRightInd w:val="0"/>
        <w:ind w:left="284" w:hanging="426"/>
        <w:jc w:val="both"/>
        <w:rPr>
          <w:rFonts w:ascii="Arial" w:hAnsi="Arial" w:cs="Arial"/>
        </w:rPr>
      </w:pPr>
      <w:r w:rsidRPr="00A663E0">
        <w:rPr>
          <w:rFonts w:ascii="Arial" w:hAnsi="Arial" w:cs="Arial"/>
        </w:rPr>
        <w:t>5.</w:t>
      </w:r>
      <w:r>
        <w:rPr>
          <w:rFonts w:ascii="Arial" w:hAnsi="Arial" w:cs="Arial"/>
        </w:rPr>
        <w:t xml:space="preserve"> </w:t>
      </w:r>
      <w:r w:rsidR="0068439F">
        <w:rPr>
          <w:rFonts w:ascii="Arial" w:hAnsi="Arial" w:cs="Arial"/>
        </w:rPr>
        <w:t xml:space="preserve"> </w:t>
      </w:r>
      <w:r w:rsidRPr="00A663E0">
        <w:rPr>
          <w:rFonts w:ascii="Arial" w:hAnsi="Arial" w:cs="Arial"/>
        </w:rPr>
        <w:t xml:space="preserve">Wykonawca ma obowiązek usunąć wady w terminie </w:t>
      </w:r>
      <w:r>
        <w:rPr>
          <w:rFonts w:ascii="Arial" w:hAnsi="Arial" w:cs="Arial"/>
        </w:rPr>
        <w:t>7</w:t>
      </w:r>
      <w:r w:rsidRPr="00A663E0">
        <w:rPr>
          <w:rFonts w:ascii="Arial" w:hAnsi="Arial" w:cs="Arial"/>
        </w:rPr>
        <w:t xml:space="preserve"> dni licząc od dnia otrzymania zawiadomienia o powstałej wadzie. </w:t>
      </w:r>
    </w:p>
    <w:p w14:paraId="300962FB" w14:textId="77777777" w:rsidR="009F0919" w:rsidRPr="00A663E0" w:rsidRDefault="009F0919" w:rsidP="009F0919">
      <w:pPr>
        <w:autoSpaceDE w:val="0"/>
        <w:autoSpaceDN w:val="0"/>
        <w:adjustRightInd w:val="0"/>
        <w:spacing w:before="120"/>
        <w:jc w:val="center"/>
        <w:rPr>
          <w:rFonts w:ascii="Arial" w:hAnsi="Arial" w:cs="Arial"/>
          <w:b/>
          <w:bCs/>
        </w:rPr>
      </w:pPr>
      <w:r w:rsidRPr="00A663E0">
        <w:rPr>
          <w:rFonts w:ascii="Arial" w:hAnsi="Arial" w:cs="Arial"/>
          <w:b/>
          <w:bCs/>
        </w:rPr>
        <w:t>§ 10</w:t>
      </w:r>
    </w:p>
    <w:p w14:paraId="7326FCCA" w14:textId="77777777" w:rsidR="009F0919" w:rsidRPr="00A663E0" w:rsidRDefault="009F0919" w:rsidP="009F0919">
      <w:pPr>
        <w:autoSpaceDE w:val="0"/>
        <w:autoSpaceDN w:val="0"/>
        <w:adjustRightInd w:val="0"/>
        <w:jc w:val="center"/>
        <w:rPr>
          <w:rFonts w:ascii="Arial" w:hAnsi="Arial" w:cs="Arial"/>
          <w:b/>
          <w:bCs/>
        </w:rPr>
      </w:pPr>
      <w:r w:rsidRPr="00A663E0">
        <w:rPr>
          <w:rFonts w:ascii="Arial" w:hAnsi="Arial" w:cs="Arial"/>
          <w:b/>
          <w:bCs/>
        </w:rPr>
        <w:t>Zmiany umowy</w:t>
      </w:r>
    </w:p>
    <w:p w14:paraId="39BCC7C5" w14:textId="77777777" w:rsidR="009F0919" w:rsidRPr="00A663E0" w:rsidRDefault="009F0919" w:rsidP="0068439F">
      <w:pPr>
        <w:autoSpaceDE w:val="0"/>
        <w:autoSpaceDN w:val="0"/>
        <w:adjustRightInd w:val="0"/>
        <w:ind w:left="426" w:hanging="426"/>
        <w:jc w:val="both"/>
        <w:rPr>
          <w:rFonts w:ascii="Arial" w:hAnsi="Arial" w:cs="Arial"/>
        </w:rPr>
      </w:pPr>
      <w:r w:rsidRPr="00A663E0">
        <w:rPr>
          <w:rFonts w:ascii="Arial" w:hAnsi="Arial" w:cs="Arial"/>
        </w:rPr>
        <w:t xml:space="preserve">1. Zamawiający przewiduje możliwość zmian postanowień zawartej Umowy </w:t>
      </w:r>
      <w:r w:rsidRPr="00A663E0">
        <w:rPr>
          <w:rFonts w:ascii="Arial" w:hAnsi="Arial" w:cs="Arial"/>
        </w:rPr>
        <w:br/>
        <w:t xml:space="preserve">w stosunku do treści oferty, na podstawie której dokonano wyboru Wykonawcy, </w:t>
      </w:r>
      <w:r w:rsidRPr="00A663E0">
        <w:rPr>
          <w:rFonts w:ascii="Arial" w:hAnsi="Arial" w:cs="Arial"/>
        </w:rPr>
        <w:br/>
        <w:t>w przypadku wystąpienia co najmniej jednej z okoliczności wymienionych poniżej, z uwzględnieniem podawanych warunków ich wprowadzenia:</w:t>
      </w:r>
    </w:p>
    <w:p w14:paraId="1A48AA1C" w14:textId="77777777" w:rsidR="009F0919" w:rsidRPr="00A663E0" w:rsidRDefault="009F0919" w:rsidP="0068439F">
      <w:pPr>
        <w:tabs>
          <w:tab w:val="left" w:pos="851"/>
        </w:tabs>
        <w:autoSpaceDE w:val="0"/>
        <w:autoSpaceDN w:val="0"/>
        <w:adjustRightInd w:val="0"/>
        <w:ind w:left="851" w:hanging="425"/>
        <w:jc w:val="both"/>
        <w:rPr>
          <w:rFonts w:ascii="Arial" w:hAnsi="Arial" w:cs="Arial"/>
        </w:rPr>
      </w:pPr>
      <w:r w:rsidRPr="00A663E0">
        <w:rPr>
          <w:rFonts w:ascii="Arial" w:hAnsi="Arial" w:cs="Arial"/>
        </w:rPr>
        <w:lastRenderedPageBreak/>
        <w:t>1.1. Zamawiający przewiduje możliwość zmiany Umowy w sytuacji pojawienia się w trakcie realizacji zamówienia nowej, nieprzewidzianej przez projektanta i Zamawiającego konieczności wykonania prac niezbędnych do prawidłowego funkcjonowania przedmiotu zamówienia, także zmianami przepisów prawa. Jeżeli będzie taka potrzeba związana z w/w sytuacjami możliwe jest przedłużenie terminu wykonania zadania o czas niezbędny do zrealizowania przedmiotu zamówienia.</w:t>
      </w:r>
    </w:p>
    <w:p w14:paraId="70B2A9F8" w14:textId="77777777" w:rsidR="009F0919" w:rsidRPr="00A663E0" w:rsidRDefault="009F0919" w:rsidP="0068439F">
      <w:pPr>
        <w:autoSpaceDE w:val="0"/>
        <w:autoSpaceDN w:val="0"/>
        <w:adjustRightInd w:val="0"/>
        <w:ind w:left="851" w:hanging="425"/>
        <w:jc w:val="both"/>
        <w:rPr>
          <w:rFonts w:ascii="Arial" w:hAnsi="Arial" w:cs="Arial"/>
        </w:rPr>
      </w:pPr>
      <w:r w:rsidRPr="00A663E0">
        <w:rPr>
          <w:rFonts w:ascii="Arial" w:hAnsi="Arial" w:cs="Arial"/>
        </w:rPr>
        <w:t>1.2. Zamawiający przewiduje możliwość zmiany wynagrodzenia należnego Wykonawcy w sytuacji zmiany obowiązującej stawki VAT:</w:t>
      </w:r>
    </w:p>
    <w:p w14:paraId="112F78F8" w14:textId="77777777" w:rsidR="009F0919" w:rsidRPr="00A663E0" w:rsidRDefault="009F0919" w:rsidP="009F0919">
      <w:pPr>
        <w:autoSpaceDE w:val="0"/>
        <w:autoSpaceDN w:val="0"/>
        <w:adjustRightInd w:val="0"/>
        <w:ind w:left="1276" w:hanging="425"/>
        <w:jc w:val="both"/>
        <w:rPr>
          <w:rFonts w:ascii="Arial" w:hAnsi="Arial" w:cs="Arial"/>
        </w:rPr>
      </w:pPr>
      <w:r w:rsidRPr="00A663E0">
        <w:rPr>
          <w:rFonts w:ascii="Arial" w:hAnsi="Arial" w:cs="Arial"/>
        </w:rPr>
        <w:t>a) jeżeli zmiana stawki VAT będzie powodować zwiększenie kosztów wykonania Umowy po stronie Wykonawcy, Zamawiający dopuszcza możliwość zwiększenia wynagrodzenia o kwotę równa różnicy w kwocie podatku VAT zapłaconego przez wykonawcę,</w:t>
      </w:r>
    </w:p>
    <w:p w14:paraId="65408EE5" w14:textId="77777777" w:rsidR="009F0919" w:rsidRPr="00A663E0" w:rsidRDefault="009F0919" w:rsidP="009F0919">
      <w:pPr>
        <w:autoSpaceDE w:val="0"/>
        <w:autoSpaceDN w:val="0"/>
        <w:adjustRightInd w:val="0"/>
        <w:ind w:left="1276" w:hanging="425"/>
        <w:jc w:val="both"/>
        <w:rPr>
          <w:rFonts w:ascii="Arial" w:hAnsi="Arial" w:cs="Arial"/>
        </w:rPr>
      </w:pPr>
      <w:r w:rsidRPr="00A663E0">
        <w:rPr>
          <w:rFonts w:ascii="Arial" w:hAnsi="Arial" w:cs="Arial"/>
        </w:rPr>
        <w:t>b) jeżeli zmiana stawki VAT będzie powodować zmniejszenie kosztów wykonania Umowy po stronie Wykonawcy, Zamawiający dopuszcza możliwość zmniejszenia wynagrodzenia o kwotę stanowiącą różnicę kwoty podatku VAT do zapłacenia przez Wykonawcę,</w:t>
      </w:r>
    </w:p>
    <w:p w14:paraId="78B6C7FF" w14:textId="77777777" w:rsidR="009F0919" w:rsidRPr="00A663E0" w:rsidRDefault="009F0919" w:rsidP="00161DB3">
      <w:pPr>
        <w:autoSpaceDE w:val="0"/>
        <w:autoSpaceDN w:val="0"/>
        <w:adjustRightInd w:val="0"/>
        <w:ind w:left="851" w:hanging="425"/>
        <w:jc w:val="both"/>
        <w:rPr>
          <w:rFonts w:ascii="Arial" w:hAnsi="Arial" w:cs="Arial"/>
        </w:rPr>
      </w:pPr>
      <w:r w:rsidRPr="00A663E0">
        <w:rPr>
          <w:rFonts w:ascii="Arial" w:hAnsi="Arial" w:cs="Arial"/>
        </w:rPr>
        <w:t>1.3. Zamawiający przewiduje możliwość rezygnacji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1723758E" w14:textId="77777777" w:rsidR="009F0919" w:rsidRPr="00A663E0" w:rsidRDefault="009F0919" w:rsidP="00161DB3">
      <w:pPr>
        <w:autoSpaceDE w:val="0"/>
        <w:autoSpaceDN w:val="0"/>
        <w:adjustRightInd w:val="0"/>
        <w:ind w:left="851" w:hanging="425"/>
        <w:jc w:val="both"/>
        <w:rPr>
          <w:rFonts w:ascii="Arial" w:hAnsi="Arial" w:cs="Arial"/>
        </w:rPr>
      </w:pPr>
      <w:r w:rsidRPr="00A663E0">
        <w:rPr>
          <w:rFonts w:ascii="Arial" w:hAnsi="Arial" w:cs="Arial"/>
        </w:rPr>
        <w:t>1.4. Zamawiający przewiduje możliwość zmiany Umowy w sytuacji zmiany powszechnie obowiązujących przepisów prawa w zakresie mającym wpływ na realizację przedmiotu Umowy lub świadczenia stron będą przepisów wewnętrznych obowiązujących w PGL LP (zarządzenia, decyzje i wytyczne Dyrektora Generalnego Lasów Państwowych).</w:t>
      </w:r>
    </w:p>
    <w:p w14:paraId="46617C10" w14:textId="77777777" w:rsidR="009F0919" w:rsidRPr="00A663E0" w:rsidRDefault="009F0919" w:rsidP="00161DB3">
      <w:pPr>
        <w:autoSpaceDE w:val="0"/>
        <w:autoSpaceDN w:val="0"/>
        <w:adjustRightInd w:val="0"/>
        <w:ind w:left="851" w:hanging="425"/>
        <w:jc w:val="both"/>
        <w:rPr>
          <w:rFonts w:ascii="Arial" w:hAnsi="Arial" w:cs="Arial"/>
        </w:rPr>
      </w:pPr>
      <w:r w:rsidRPr="00A663E0">
        <w:rPr>
          <w:rFonts w:ascii="Arial" w:hAnsi="Arial" w:cs="Arial"/>
        </w:rPr>
        <w:t>1.5. Zamawiający przewiduje możliwość zmiany Umowy w sytuacji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24E1437C" w14:textId="77777777" w:rsidR="009F0919" w:rsidRPr="00A663E0" w:rsidRDefault="009F0919" w:rsidP="00161DB3">
      <w:pPr>
        <w:autoSpaceDE w:val="0"/>
        <w:autoSpaceDN w:val="0"/>
        <w:adjustRightInd w:val="0"/>
        <w:ind w:left="851" w:hanging="425"/>
        <w:jc w:val="both"/>
        <w:rPr>
          <w:rFonts w:ascii="Arial" w:hAnsi="Arial" w:cs="Arial"/>
        </w:rPr>
      </w:pPr>
      <w:r w:rsidRPr="00A663E0">
        <w:rPr>
          <w:rFonts w:ascii="Arial" w:hAnsi="Arial" w:cs="Arial"/>
        </w:rPr>
        <w:t>1.6. Zamawiający przewiduje możliwość zmiany Umowy w razie zaistnienia zdarzeń niezależnych od Stron, po dacie zawarcia Umowy, które uniemożliwiłyby terminowe wykonanie zobowiązań - strony zobowiązują się do wspólnego określenia nowego terminu realizacji przedmiotu Umowy. Dotyczy to w szczególności opóźnień wynikających z niezawinionych przez Wykonawcę problemów formalno – prawnych, m.in. konieczności oczekiwania na opinie lub decyzje organów administracyjnych.</w:t>
      </w:r>
    </w:p>
    <w:p w14:paraId="70E6C56F" w14:textId="77777777" w:rsidR="009F0919" w:rsidRPr="00A663E0" w:rsidRDefault="009F0919" w:rsidP="00161DB3">
      <w:pPr>
        <w:autoSpaceDE w:val="0"/>
        <w:autoSpaceDN w:val="0"/>
        <w:adjustRightInd w:val="0"/>
        <w:ind w:left="284" w:hanging="426"/>
        <w:jc w:val="both"/>
        <w:rPr>
          <w:rFonts w:ascii="Arial" w:hAnsi="Arial" w:cs="Arial"/>
        </w:rPr>
      </w:pPr>
      <w:r w:rsidRPr="00A663E0">
        <w:rPr>
          <w:rFonts w:ascii="Arial" w:hAnsi="Arial" w:cs="Arial"/>
        </w:rPr>
        <w:t xml:space="preserve">2. </w:t>
      </w:r>
      <w:r w:rsidR="00161DB3">
        <w:rPr>
          <w:rFonts w:ascii="Arial" w:hAnsi="Arial" w:cs="Arial"/>
        </w:rPr>
        <w:t xml:space="preserve"> </w:t>
      </w:r>
      <w:r w:rsidRPr="00A663E0">
        <w:rPr>
          <w:rFonts w:ascii="Arial" w:hAnsi="Arial" w:cs="Arial"/>
        </w:rPr>
        <w:t>Wszystkie powyższe postanowienia stanowią katalog istotnych zmian możliwych do wprowadzenia w treści Umowy. Nie stanowią jednocześnie zobowiązania do wyrażenia zgody na ich wprowadzenie</w:t>
      </w:r>
    </w:p>
    <w:p w14:paraId="603127E9" w14:textId="77777777" w:rsidR="009F0919" w:rsidRPr="00A663E0" w:rsidRDefault="009F0919" w:rsidP="00161DB3">
      <w:pPr>
        <w:autoSpaceDE w:val="0"/>
        <w:autoSpaceDN w:val="0"/>
        <w:adjustRightInd w:val="0"/>
        <w:ind w:left="284" w:hanging="426"/>
        <w:jc w:val="both"/>
        <w:rPr>
          <w:rFonts w:ascii="Arial" w:hAnsi="Arial" w:cs="Arial"/>
        </w:rPr>
      </w:pPr>
      <w:r w:rsidRPr="00A663E0">
        <w:rPr>
          <w:rFonts w:ascii="Arial" w:hAnsi="Arial" w:cs="Arial"/>
        </w:rPr>
        <w:t xml:space="preserve">3. </w:t>
      </w:r>
      <w:r w:rsidR="00161DB3">
        <w:rPr>
          <w:rFonts w:ascii="Arial" w:hAnsi="Arial" w:cs="Arial"/>
        </w:rPr>
        <w:t xml:space="preserve">  </w:t>
      </w:r>
      <w:r w:rsidRPr="00A663E0">
        <w:rPr>
          <w:rFonts w:ascii="Arial" w:hAnsi="Arial" w:cs="Arial"/>
        </w:rPr>
        <w:t>Zmiany Umowy dokonywane są w formie pisemnej pod rygorem nieważności.</w:t>
      </w:r>
    </w:p>
    <w:p w14:paraId="58D507C2" w14:textId="77777777" w:rsidR="009F0919" w:rsidRPr="00A663E0" w:rsidRDefault="009F0919" w:rsidP="00161DB3">
      <w:pPr>
        <w:autoSpaceDE w:val="0"/>
        <w:autoSpaceDN w:val="0"/>
        <w:adjustRightInd w:val="0"/>
        <w:ind w:left="284" w:hanging="426"/>
        <w:jc w:val="both"/>
        <w:rPr>
          <w:rFonts w:ascii="Arial" w:hAnsi="Arial" w:cs="Arial"/>
        </w:rPr>
      </w:pPr>
      <w:r w:rsidRPr="00A663E0">
        <w:rPr>
          <w:rFonts w:ascii="Arial" w:hAnsi="Arial" w:cs="Arial"/>
        </w:rPr>
        <w:t xml:space="preserve">4. </w:t>
      </w:r>
      <w:r w:rsidR="00161DB3">
        <w:rPr>
          <w:rFonts w:ascii="Arial" w:hAnsi="Arial" w:cs="Arial"/>
        </w:rPr>
        <w:t xml:space="preserve">  </w:t>
      </w:r>
      <w:r w:rsidRPr="00A663E0">
        <w:rPr>
          <w:rFonts w:ascii="Arial" w:hAnsi="Arial" w:cs="Arial"/>
        </w:rPr>
        <w:t>Nie stanowi zmiany Umowy:</w:t>
      </w:r>
    </w:p>
    <w:p w14:paraId="7F978FD0" w14:textId="77777777" w:rsidR="009F0919" w:rsidRPr="00A663E0" w:rsidRDefault="009F0919" w:rsidP="009F0919">
      <w:pPr>
        <w:autoSpaceDE w:val="0"/>
        <w:autoSpaceDN w:val="0"/>
        <w:adjustRightInd w:val="0"/>
        <w:ind w:left="567" w:hanging="283"/>
        <w:jc w:val="both"/>
        <w:rPr>
          <w:rFonts w:ascii="Arial" w:hAnsi="Arial" w:cs="Arial"/>
        </w:rPr>
      </w:pPr>
      <w:r w:rsidRPr="00A663E0">
        <w:rPr>
          <w:rFonts w:ascii="Arial" w:hAnsi="Arial" w:cs="Arial"/>
        </w:rPr>
        <w:t>a) zmiana danych związanych z obsługą administracyjno-organizacyjną Umowy (np. zmiana n</w:t>
      </w:r>
      <w:r>
        <w:rPr>
          <w:rFonts w:ascii="Arial" w:hAnsi="Arial" w:cs="Arial"/>
        </w:rPr>
        <w:t>umeru</w:t>
      </w:r>
      <w:r w:rsidRPr="00A663E0">
        <w:rPr>
          <w:rFonts w:ascii="Arial" w:hAnsi="Arial" w:cs="Arial"/>
        </w:rPr>
        <w:t xml:space="preserve"> rachunku bankowego),</w:t>
      </w:r>
    </w:p>
    <w:p w14:paraId="747525CE" w14:textId="77777777" w:rsidR="009F0919" w:rsidRPr="00A663E0" w:rsidRDefault="009F0919" w:rsidP="009F0919">
      <w:pPr>
        <w:autoSpaceDE w:val="0"/>
        <w:autoSpaceDN w:val="0"/>
        <w:adjustRightInd w:val="0"/>
        <w:ind w:left="567" w:hanging="283"/>
        <w:jc w:val="both"/>
        <w:rPr>
          <w:rFonts w:ascii="Arial" w:hAnsi="Arial" w:cs="Arial"/>
        </w:rPr>
      </w:pPr>
      <w:r w:rsidRPr="00A663E0">
        <w:rPr>
          <w:rFonts w:ascii="Arial" w:hAnsi="Arial" w:cs="Arial"/>
        </w:rPr>
        <w:t>b) zmiany danych teleadresowych, zmiany osób wskazanych do kontaktów miedzy Stronami,</w:t>
      </w:r>
    </w:p>
    <w:p w14:paraId="4D384ACB" w14:textId="77777777" w:rsidR="009F0919" w:rsidRPr="00A663E0" w:rsidRDefault="009F0919" w:rsidP="009F0919">
      <w:pPr>
        <w:autoSpaceDE w:val="0"/>
        <w:autoSpaceDN w:val="0"/>
        <w:adjustRightInd w:val="0"/>
        <w:ind w:left="567" w:hanging="283"/>
        <w:jc w:val="both"/>
        <w:rPr>
          <w:rFonts w:ascii="Arial" w:hAnsi="Arial" w:cs="Arial"/>
        </w:rPr>
      </w:pPr>
      <w:r w:rsidRPr="00A663E0">
        <w:rPr>
          <w:rFonts w:ascii="Arial" w:hAnsi="Arial" w:cs="Arial"/>
        </w:rPr>
        <w:lastRenderedPageBreak/>
        <w:t>c) zmiany osób, przy pomocy, których Wykonawca realizuje przedmiot Umowy, wskazanych w treści oferty Wykonawcy – z zastrzeżeniem, że Wykonawca  musi wykazać, iż inne (nowe) osoby legitymują się co najmniej równoważnymi uprawnieniami i kwalifikacjami, o których mowa w ustawie Prawo budowlane lub innych ustawach oraz uzyskać akceptację Zamawiającego,</w:t>
      </w:r>
    </w:p>
    <w:p w14:paraId="039A2A70" w14:textId="77777777" w:rsidR="009F0919" w:rsidRPr="00A663E0" w:rsidRDefault="009F0919" w:rsidP="009F0919">
      <w:pPr>
        <w:autoSpaceDE w:val="0"/>
        <w:autoSpaceDN w:val="0"/>
        <w:adjustRightInd w:val="0"/>
        <w:ind w:left="567" w:hanging="283"/>
        <w:jc w:val="both"/>
        <w:rPr>
          <w:rFonts w:ascii="Arial" w:hAnsi="Arial" w:cs="Arial"/>
        </w:rPr>
      </w:pPr>
      <w:r w:rsidRPr="00A663E0">
        <w:rPr>
          <w:rFonts w:ascii="Arial" w:hAnsi="Arial" w:cs="Arial"/>
        </w:rPr>
        <w:t>d) powierzenie wykonania robót przez Wykonawcę osobom trzecim w trakcie realizacji przedmiotu Umowy, zmiana podwykonawców będącą zmian</w:t>
      </w:r>
      <w:r>
        <w:rPr>
          <w:rFonts w:ascii="Arial" w:hAnsi="Arial" w:cs="Arial"/>
        </w:rPr>
        <w:t>ą</w:t>
      </w:r>
      <w:r w:rsidRPr="00A663E0">
        <w:rPr>
          <w:rFonts w:ascii="Arial" w:hAnsi="Arial" w:cs="Arial"/>
        </w:rPr>
        <w:t xml:space="preserve"> zakresu powierzonych im prac – z zastrzeżeniem, że Wykonawca musi uzyskać akceptację Zamawiającego,</w:t>
      </w:r>
    </w:p>
    <w:p w14:paraId="4C5AB240" w14:textId="77777777" w:rsidR="009F0919" w:rsidRPr="00A663E0" w:rsidRDefault="009F0919" w:rsidP="009F0919">
      <w:pPr>
        <w:autoSpaceDE w:val="0"/>
        <w:autoSpaceDN w:val="0"/>
        <w:adjustRightInd w:val="0"/>
        <w:ind w:left="567" w:hanging="283"/>
        <w:jc w:val="both"/>
        <w:rPr>
          <w:rFonts w:ascii="Arial" w:hAnsi="Arial" w:cs="Arial"/>
        </w:rPr>
      </w:pPr>
      <w:r w:rsidRPr="00A663E0">
        <w:rPr>
          <w:rFonts w:ascii="Arial" w:hAnsi="Arial" w:cs="Arial"/>
        </w:rPr>
        <w:t>e) zmiana wykonawcy w przypadkach sukcesji generalnej oraz w przypadkach szczególnej sukcesji z mocy prawa.</w:t>
      </w:r>
    </w:p>
    <w:p w14:paraId="4E75177E" w14:textId="77777777" w:rsidR="009F0919" w:rsidRPr="00A663E0" w:rsidRDefault="009F0919" w:rsidP="009F0919">
      <w:pPr>
        <w:autoSpaceDE w:val="0"/>
        <w:autoSpaceDN w:val="0"/>
        <w:adjustRightInd w:val="0"/>
        <w:spacing w:before="120"/>
        <w:jc w:val="center"/>
        <w:rPr>
          <w:rFonts w:ascii="Arial" w:hAnsi="Arial" w:cs="Arial"/>
          <w:b/>
          <w:bCs/>
        </w:rPr>
      </w:pPr>
      <w:r w:rsidRPr="00A663E0">
        <w:rPr>
          <w:rFonts w:ascii="Arial" w:hAnsi="Arial" w:cs="Arial"/>
          <w:b/>
          <w:bCs/>
        </w:rPr>
        <w:t>§ 11</w:t>
      </w:r>
    </w:p>
    <w:p w14:paraId="7D13193B" w14:textId="77777777" w:rsidR="009F0919" w:rsidRPr="00A663E0" w:rsidRDefault="009F0919" w:rsidP="009F0919">
      <w:pPr>
        <w:autoSpaceDE w:val="0"/>
        <w:autoSpaceDN w:val="0"/>
        <w:adjustRightInd w:val="0"/>
        <w:jc w:val="center"/>
        <w:rPr>
          <w:rFonts w:ascii="Arial" w:hAnsi="Arial" w:cs="Arial"/>
          <w:b/>
          <w:bCs/>
        </w:rPr>
      </w:pPr>
      <w:r w:rsidRPr="00A663E0">
        <w:rPr>
          <w:rFonts w:ascii="Arial" w:hAnsi="Arial" w:cs="Arial"/>
          <w:b/>
          <w:bCs/>
        </w:rPr>
        <w:t>Przetwarzanie danych osobowych</w:t>
      </w:r>
    </w:p>
    <w:p w14:paraId="60BBF22E" w14:textId="77777777" w:rsidR="009F0919" w:rsidRPr="00A663E0" w:rsidRDefault="009F0919" w:rsidP="009F0919">
      <w:pPr>
        <w:autoSpaceDE w:val="0"/>
        <w:autoSpaceDN w:val="0"/>
        <w:adjustRightInd w:val="0"/>
        <w:jc w:val="both"/>
        <w:rPr>
          <w:rFonts w:ascii="Arial" w:hAnsi="Arial" w:cs="Arial"/>
        </w:rPr>
      </w:pPr>
      <w:r w:rsidRPr="00A663E0">
        <w:rPr>
          <w:rFonts w:ascii="Arial" w:hAnsi="Arial" w:cs="Arial"/>
        </w:rPr>
        <w:t>Wykonawca oświadcza, że wyraża zgodę na przetwarzanie swoich danych osobowych przez Regionalną Dyrekcję Lasów Państwowych w Krakowie, któr</w:t>
      </w:r>
      <w:r>
        <w:rPr>
          <w:rFonts w:ascii="Arial" w:hAnsi="Arial" w:cs="Arial"/>
        </w:rPr>
        <w:t>a</w:t>
      </w:r>
      <w:r w:rsidRPr="00A663E0">
        <w:rPr>
          <w:rFonts w:ascii="Arial" w:hAnsi="Arial" w:cs="Arial"/>
        </w:rPr>
        <w:t xml:space="preserve"> jest administratorem danych osobowych i na korzystanie z nich w sprawach związanych </w:t>
      </w:r>
      <w:r w:rsidRPr="00A663E0">
        <w:rPr>
          <w:rFonts w:ascii="Arial" w:hAnsi="Arial" w:cs="Arial"/>
        </w:rPr>
        <w:br/>
        <w:t xml:space="preserve">z realizacją Umowy. Wykonawca oświadcza, że wie o swoim prawie do wglądu </w:t>
      </w:r>
      <w:r w:rsidRPr="00A663E0">
        <w:rPr>
          <w:rFonts w:ascii="Arial" w:hAnsi="Arial" w:cs="Arial"/>
        </w:rPr>
        <w:br/>
        <w:t>i poprawienia danych.</w:t>
      </w:r>
    </w:p>
    <w:p w14:paraId="2546B165" w14:textId="77777777" w:rsidR="009F0919" w:rsidRPr="00A663E0" w:rsidRDefault="009F0919" w:rsidP="009F0919">
      <w:pPr>
        <w:spacing w:before="120"/>
        <w:jc w:val="center"/>
        <w:rPr>
          <w:rFonts w:ascii="Arial" w:hAnsi="Arial" w:cs="Arial"/>
          <w:b/>
          <w:bCs/>
        </w:rPr>
      </w:pPr>
      <w:r w:rsidRPr="00A663E0">
        <w:rPr>
          <w:rFonts w:ascii="Arial" w:hAnsi="Arial" w:cs="Arial"/>
          <w:b/>
          <w:bCs/>
        </w:rPr>
        <w:t>§ 12</w:t>
      </w:r>
    </w:p>
    <w:p w14:paraId="24102BA3" w14:textId="77777777" w:rsidR="009F0919" w:rsidRPr="00A663E0" w:rsidRDefault="009F0919" w:rsidP="009F0919">
      <w:pPr>
        <w:autoSpaceDE w:val="0"/>
        <w:autoSpaceDN w:val="0"/>
        <w:adjustRightInd w:val="0"/>
        <w:jc w:val="center"/>
        <w:rPr>
          <w:rFonts w:ascii="Arial" w:hAnsi="Arial" w:cs="Arial"/>
        </w:rPr>
      </w:pPr>
      <w:r w:rsidRPr="00A663E0">
        <w:rPr>
          <w:rFonts w:ascii="Arial" w:hAnsi="Arial" w:cs="Arial"/>
          <w:b/>
          <w:bCs/>
        </w:rPr>
        <w:t>Poufność</w:t>
      </w:r>
    </w:p>
    <w:p w14:paraId="1B66CBAF" w14:textId="77777777" w:rsidR="009F0919" w:rsidRPr="00A663E0" w:rsidRDefault="009F0919" w:rsidP="00161DB3">
      <w:pPr>
        <w:autoSpaceDE w:val="0"/>
        <w:autoSpaceDN w:val="0"/>
        <w:adjustRightInd w:val="0"/>
        <w:ind w:left="426" w:hanging="426"/>
        <w:jc w:val="both"/>
        <w:rPr>
          <w:rFonts w:ascii="Arial" w:hAnsi="Arial" w:cs="Arial"/>
        </w:rPr>
      </w:pPr>
      <w:r w:rsidRPr="00A663E0">
        <w:rPr>
          <w:rFonts w:ascii="Arial" w:hAnsi="Arial" w:cs="Arial"/>
        </w:rPr>
        <w:t>1. Wykonawca zobowiązuje się do zachowania w tajemnicy w trakcie realizacji Umowy i po jej zakończeniu:</w:t>
      </w:r>
    </w:p>
    <w:p w14:paraId="51A0A648" w14:textId="77777777" w:rsidR="009F0919" w:rsidRPr="00A663E0" w:rsidRDefault="009F0919" w:rsidP="00161DB3">
      <w:pPr>
        <w:autoSpaceDE w:val="0"/>
        <w:autoSpaceDN w:val="0"/>
        <w:adjustRightInd w:val="0"/>
        <w:ind w:left="709" w:hanging="283"/>
        <w:jc w:val="both"/>
        <w:rPr>
          <w:rFonts w:ascii="Arial" w:hAnsi="Arial" w:cs="Arial"/>
        </w:rPr>
      </w:pPr>
      <w:r w:rsidRPr="00A663E0">
        <w:rPr>
          <w:rFonts w:ascii="Arial" w:hAnsi="Arial" w:cs="Arial"/>
        </w:rPr>
        <w:t>a) wszelkich materiałów, dokumentów oraz informacji otrzymanych lub uzyskanych od Zamawiającego w jakikolwiek sposób w związku z zawarciem lub realizacją postanowień Umowy,</w:t>
      </w:r>
    </w:p>
    <w:p w14:paraId="1B17EA5B" w14:textId="77777777" w:rsidR="009F0919" w:rsidRPr="00A663E0" w:rsidRDefault="009F0919" w:rsidP="00161DB3">
      <w:pPr>
        <w:autoSpaceDE w:val="0"/>
        <w:autoSpaceDN w:val="0"/>
        <w:adjustRightInd w:val="0"/>
        <w:ind w:left="709" w:hanging="283"/>
        <w:jc w:val="both"/>
        <w:rPr>
          <w:rFonts w:ascii="Arial" w:hAnsi="Arial" w:cs="Arial"/>
        </w:rPr>
      </w:pPr>
      <w:r w:rsidRPr="00A663E0">
        <w:rPr>
          <w:rFonts w:ascii="Arial" w:hAnsi="Arial" w:cs="Arial"/>
        </w:rPr>
        <w:t>b) danych osobowych, do których uzyskał dostęp w związku z wykonywaniem  postanowień Umowy,</w:t>
      </w:r>
    </w:p>
    <w:p w14:paraId="7F86627F" w14:textId="77777777" w:rsidR="009F0919" w:rsidRPr="00A663E0" w:rsidRDefault="009F0919" w:rsidP="00161DB3">
      <w:pPr>
        <w:autoSpaceDE w:val="0"/>
        <w:autoSpaceDN w:val="0"/>
        <w:adjustRightInd w:val="0"/>
        <w:ind w:left="709" w:hanging="283"/>
        <w:jc w:val="both"/>
        <w:rPr>
          <w:rFonts w:ascii="Arial" w:hAnsi="Arial" w:cs="Arial"/>
        </w:rPr>
      </w:pPr>
      <w:r w:rsidRPr="00A663E0">
        <w:rPr>
          <w:rFonts w:ascii="Arial" w:hAnsi="Arial" w:cs="Arial"/>
        </w:rPr>
        <w:t xml:space="preserve">c) wszelkich informacji, materiałów i dokumentów dotyczących Zamawiającego </w:t>
      </w:r>
      <w:r w:rsidRPr="00A663E0">
        <w:rPr>
          <w:rFonts w:ascii="Arial" w:hAnsi="Arial" w:cs="Arial"/>
        </w:rPr>
        <w:br/>
        <w:t>a uzyskanych w inny sposób niż przewidziany w lit. a) i b).</w:t>
      </w:r>
    </w:p>
    <w:p w14:paraId="617DA03D" w14:textId="77777777" w:rsidR="009F0919" w:rsidRPr="00A663E0" w:rsidRDefault="009F0919" w:rsidP="00161DB3">
      <w:pPr>
        <w:autoSpaceDE w:val="0"/>
        <w:autoSpaceDN w:val="0"/>
        <w:adjustRightInd w:val="0"/>
        <w:ind w:left="426" w:hanging="426"/>
        <w:jc w:val="both"/>
        <w:rPr>
          <w:rFonts w:ascii="Arial" w:hAnsi="Arial" w:cs="Arial"/>
        </w:rPr>
      </w:pPr>
      <w:r w:rsidRPr="00A663E0">
        <w:rPr>
          <w:rFonts w:ascii="Arial" w:hAnsi="Arial" w:cs="Arial"/>
        </w:rPr>
        <w:t xml:space="preserve">2. Obowiązek, o którym mowa w ust. 1, nie dotyczy informacji, dokumentów </w:t>
      </w:r>
      <w:r w:rsidRPr="00A663E0">
        <w:rPr>
          <w:rFonts w:ascii="Arial" w:hAnsi="Arial" w:cs="Arial"/>
        </w:rPr>
        <w:br/>
        <w:t>i materiałów dotyczących Zamawiającego podanych przez niego do publicznej wiadomości.</w:t>
      </w:r>
    </w:p>
    <w:p w14:paraId="2B7938FA" w14:textId="77777777" w:rsidR="009F0919" w:rsidRPr="00A663E0" w:rsidRDefault="009F0919" w:rsidP="009F0919">
      <w:pPr>
        <w:autoSpaceDE w:val="0"/>
        <w:autoSpaceDN w:val="0"/>
        <w:adjustRightInd w:val="0"/>
        <w:spacing w:before="120"/>
        <w:jc w:val="center"/>
        <w:rPr>
          <w:rFonts w:ascii="Arial" w:hAnsi="Arial" w:cs="Arial"/>
          <w:b/>
          <w:bCs/>
        </w:rPr>
      </w:pPr>
      <w:r w:rsidRPr="00A663E0">
        <w:rPr>
          <w:rFonts w:ascii="Arial" w:hAnsi="Arial" w:cs="Arial"/>
          <w:b/>
          <w:bCs/>
        </w:rPr>
        <w:t>§ 13</w:t>
      </w:r>
    </w:p>
    <w:p w14:paraId="648B891D" w14:textId="77777777" w:rsidR="009F0919" w:rsidRPr="00A663E0" w:rsidRDefault="009F0919" w:rsidP="009F0919">
      <w:pPr>
        <w:autoSpaceDE w:val="0"/>
        <w:autoSpaceDN w:val="0"/>
        <w:adjustRightInd w:val="0"/>
        <w:jc w:val="center"/>
        <w:rPr>
          <w:rFonts w:ascii="Arial" w:hAnsi="Arial" w:cs="Arial"/>
          <w:b/>
          <w:bCs/>
        </w:rPr>
      </w:pPr>
      <w:r w:rsidRPr="00A663E0">
        <w:rPr>
          <w:rFonts w:ascii="Arial" w:hAnsi="Arial" w:cs="Arial"/>
          <w:b/>
          <w:bCs/>
        </w:rPr>
        <w:t>Reprezentacja stron</w:t>
      </w:r>
    </w:p>
    <w:p w14:paraId="58180383" w14:textId="77777777" w:rsidR="009F0919" w:rsidRPr="00A663E0" w:rsidRDefault="009F0919" w:rsidP="00161DB3">
      <w:pPr>
        <w:autoSpaceDE w:val="0"/>
        <w:autoSpaceDN w:val="0"/>
        <w:adjustRightInd w:val="0"/>
        <w:ind w:left="426" w:hanging="426"/>
        <w:jc w:val="both"/>
        <w:rPr>
          <w:rFonts w:ascii="Arial" w:hAnsi="Arial" w:cs="Arial"/>
        </w:rPr>
      </w:pPr>
      <w:r w:rsidRPr="00A663E0">
        <w:rPr>
          <w:rFonts w:ascii="Arial" w:hAnsi="Arial" w:cs="Arial"/>
        </w:rPr>
        <w:t xml:space="preserve">1. </w:t>
      </w:r>
      <w:r w:rsidR="00161DB3">
        <w:rPr>
          <w:rFonts w:ascii="Arial" w:hAnsi="Arial" w:cs="Arial"/>
        </w:rPr>
        <w:t xml:space="preserve"> </w:t>
      </w:r>
      <w:r w:rsidRPr="00A663E0">
        <w:rPr>
          <w:rFonts w:ascii="Arial" w:hAnsi="Arial" w:cs="Arial"/>
        </w:rPr>
        <w:t>W celu zapewnienia właściwej współpracy i koordynacji działań Stron w trakcie wykonywania Umowy Strony wyznaczają przedstawicieli uprawnionych do wzajemnej komunikacji w przedmiocie realizacji Umowy:</w:t>
      </w:r>
    </w:p>
    <w:p w14:paraId="2C4B9A99" w14:textId="77777777" w:rsidR="009F0919" w:rsidRPr="00161DB3" w:rsidRDefault="009F0919" w:rsidP="00161DB3">
      <w:pPr>
        <w:pStyle w:val="Akapitzlist"/>
        <w:numPr>
          <w:ilvl w:val="0"/>
          <w:numId w:val="14"/>
        </w:numPr>
        <w:autoSpaceDE w:val="0"/>
        <w:autoSpaceDN w:val="0"/>
        <w:adjustRightInd w:val="0"/>
        <w:spacing w:line="276" w:lineRule="auto"/>
        <w:ind w:left="709" w:hanging="283"/>
        <w:jc w:val="both"/>
        <w:rPr>
          <w:rFonts w:ascii="Arial" w:hAnsi="Arial" w:cs="Arial"/>
        </w:rPr>
      </w:pPr>
      <w:r w:rsidRPr="00161DB3">
        <w:rPr>
          <w:rFonts w:ascii="Arial" w:hAnsi="Arial" w:cs="Arial"/>
        </w:rPr>
        <w:t xml:space="preserve">ze strony Zamawiającego: ………………………………. tel: </w:t>
      </w:r>
      <w:r w:rsidR="00161DB3">
        <w:rPr>
          <w:rFonts w:ascii="Arial" w:hAnsi="Arial" w:cs="Arial"/>
        </w:rPr>
        <w:t>…………………</w:t>
      </w:r>
      <w:r w:rsidRPr="00161DB3">
        <w:rPr>
          <w:rFonts w:ascii="Arial" w:hAnsi="Arial" w:cs="Arial"/>
        </w:rPr>
        <w:t>, faks …………………………….., e-mail: …………………………………</w:t>
      </w:r>
    </w:p>
    <w:p w14:paraId="6B76A989" w14:textId="77777777" w:rsidR="009F0919" w:rsidRPr="00A663E0" w:rsidRDefault="009F0919" w:rsidP="00161DB3">
      <w:pPr>
        <w:autoSpaceDE w:val="0"/>
        <w:autoSpaceDN w:val="0"/>
        <w:adjustRightInd w:val="0"/>
        <w:ind w:left="709" w:hanging="283"/>
        <w:jc w:val="both"/>
        <w:rPr>
          <w:rFonts w:ascii="Arial" w:hAnsi="Arial" w:cs="Arial"/>
        </w:rPr>
      </w:pPr>
      <w:r w:rsidRPr="00A663E0">
        <w:rPr>
          <w:rFonts w:ascii="Arial" w:hAnsi="Arial" w:cs="Arial"/>
        </w:rPr>
        <w:t xml:space="preserve">b) ze strony Wykonawcy: ………………………………….. tel: </w:t>
      </w:r>
      <w:r w:rsidR="00161DB3">
        <w:rPr>
          <w:rFonts w:ascii="Arial" w:hAnsi="Arial" w:cs="Arial"/>
        </w:rPr>
        <w:t>…………………</w:t>
      </w:r>
      <w:r w:rsidRPr="00A663E0">
        <w:rPr>
          <w:rFonts w:ascii="Arial" w:hAnsi="Arial" w:cs="Arial"/>
        </w:rPr>
        <w:t>..,  faks ………………………………, e-mail: ………………………….</w:t>
      </w:r>
    </w:p>
    <w:p w14:paraId="4252D153" w14:textId="77777777" w:rsidR="009F0919" w:rsidRPr="00A663E0" w:rsidRDefault="009F0919" w:rsidP="00161DB3">
      <w:pPr>
        <w:autoSpaceDE w:val="0"/>
        <w:autoSpaceDN w:val="0"/>
        <w:adjustRightInd w:val="0"/>
        <w:ind w:left="426" w:hanging="426"/>
        <w:jc w:val="both"/>
        <w:rPr>
          <w:rFonts w:ascii="Arial" w:hAnsi="Arial" w:cs="Arial"/>
        </w:rPr>
      </w:pPr>
      <w:r w:rsidRPr="00A663E0">
        <w:rPr>
          <w:rFonts w:ascii="Arial" w:hAnsi="Arial" w:cs="Arial"/>
        </w:rPr>
        <w:t>2. Komunikacja Stron może odbywać się w formie pisemnej, faksem lub  elektronicznej.</w:t>
      </w:r>
    </w:p>
    <w:p w14:paraId="7E352DFF" w14:textId="77777777" w:rsidR="009F0919" w:rsidRPr="00A663E0" w:rsidRDefault="009F0919" w:rsidP="009F0919">
      <w:pPr>
        <w:autoSpaceDE w:val="0"/>
        <w:autoSpaceDN w:val="0"/>
        <w:adjustRightInd w:val="0"/>
        <w:spacing w:before="120"/>
        <w:jc w:val="center"/>
        <w:rPr>
          <w:rFonts w:ascii="Arial" w:hAnsi="Arial" w:cs="Arial"/>
          <w:b/>
          <w:bCs/>
        </w:rPr>
      </w:pPr>
      <w:r w:rsidRPr="00A663E0">
        <w:rPr>
          <w:rFonts w:ascii="Arial" w:hAnsi="Arial" w:cs="Arial"/>
          <w:b/>
          <w:bCs/>
        </w:rPr>
        <w:t>§ 14</w:t>
      </w:r>
    </w:p>
    <w:p w14:paraId="59328F77" w14:textId="77777777" w:rsidR="009F0919" w:rsidRPr="00A663E0" w:rsidRDefault="009F0919" w:rsidP="009F0919">
      <w:pPr>
        <w:autoSpaceDE w:val="0"/>
        <w:autoSpaceDN w:val="0"/>
        <w:adjustRightInd w:val="0"/>
        <w:jc w:val="center"/>
        <w:rPr>
          <w:rFonts w:ascii="Arial" w:hAnsi="Arial" w:cs="Arial"/>
          <w:b/>
          <w:bCs/>
        </w:rPr>
      </w:pPr>
      <w:r w:rsidRPr="00A663E0">
        <w:rPr>
          <w:rFonts w:ascii="Arial" w:hAnsi="Arial" w:cs="Arial"/>
          <w:b/>
          <w:bCs/>
        </w:rPr>
        <w:t>Cesja</w:t>
      </w:r>
    </w:p>
    <w:p w14:paraId="03B69D94" w14:textId="77777777" w:rsidR="009F0919" w:rsidRPr="00A663E0" w:rsidRDefault="009F0919" w:rsidP="00161DB3">
      <w:pPr>
        <w:autoSpaceDE w:val="0"/>
        <w:autoSpaceDN w:val="0"/>
        <w:adjustRightInd w:val="0"/>
        <w:ind w:left="426" w:hanging="426"/>
        <w:jc w:val="both"/>
        <w:rPr>
          <w:rFonts w:ascii="Arial" w:hAnsi="Arial" w:cs="Arial"/>
        </w:rPr>
      </w:pPr>
      <w:r w:rsidRPr="00A663E0">
        <w:rPr>
          <w:rFonts w:ascii="Arial" w:hAnsi="Arial" w:cs="Arial"/>
        </w:rPr>
        <w:t xml:space="preserve">1. </w:t>
      </w:r>
      <w:r w:rsidRPr="00A663E0">
        <w:rPr>
          <w:rFonts w:ascii="Arial" w:hAnsi="Arial" w:cs="Arial"/>
        </w:rPr>
        <w:tab/>
        <w:t xml:space="preserve">Żadna ze stron nie jest uprawniona do przeniesienia swoich praw </w:t>
      </w:r>
      <w:r w:rsidRPr="00A663E0">
        <w:rPr>
          <w:rFonts w:ascii="Arial" w:hAnsi="Arial" w:cs="Arial"/>
        </w:rPr>
        <w:br/>
        <w:t>i zobowiązań wynikających z Umowy na osoby trzecie bez uzyskania pisemnej zgody drugiej Strony.</w:t>
      </w:r>
    </w:p>
    <w:p w14:paraId="0FC7E5F9" w14:textId="77777777" w:rsidR="009F0919" w:rsidRPr="00A663E0" w:rsidRDefault="009F0919" w:rsidP="00161DB3">
      <w:pPr>
        <w:autoSpaceDE w:val="0"/>
        <w:autoSpaceDN w:val="0"/>
        <w:adjustRightInd w:val="0"/>
        <w:ind w:left="426" w:hanging="426"/>
        <w:jc w:val="both"/>
        <w:rPr>
          <w:rFonts w:ascii="Arial" w:hAnsi="Arial" w:cs="Arial"/>
        </w:rPr>
      </w:pPr>
      <w:r w:rsidRPr="00A663E0">
        <w:rPr>
          <w:rFonts w:ascii="Arial" w:hAnsi="Arial" w:cs="Arial"/>
        </w:rPr>
        <w:lastRenderedPageBreak/>
        <w:t xml:space="preserve">2. </w:t>
      </w:r>
      <w:r w:rsidR="00161DB3">
        <w:rPr>
          <w:rFonts w:ascii="Arial" w:hAnsi="Arial" w:cs="Arial"/>
        </w:rPr>
        <w:t xml:space="preserve">  </w:t>
      </w:r>
      <w:r w:rsidRPr="00A663E0">
        <w:rPr>
          <w:rFonts w:ascii="Arial" w:hAnsi="Arial" w:cs="Arial"/>
        </w:rPr>
        <w:t>Strony zobowiązują się do każdorazowego powiadamiania się pisemnie, mailem lub faxem o zmianie adresu swojej siedziby, pod rygorem uznania za skutecznie doręczoną korespondencję wysłaną pod dotychczas znany adres.</w:t>
      </w:r>
    </w:p>
    <w:p w14:paraId="02CE4592" w14:textId="77777777" w:rsidR="009F0919" w:rsidRPr="00A663E0" w:rsidRDefault="009F0919" w:rsidP="009F0919">
      <w:pPr>
        <w:autoSpaceDE w:val="0"/>
        <w:autoSpaceDN w:val="0"/>
        <w:adjustRightInd w:val="0"/>
        <w:spacing w:before="120"/>
        <w:jc w:val="center"/>
        <w:rPr>
          <w:rFonts w:ascii="Arial" w:hAnsi="Arial" w:cs="Arial"/>
          <w:b/>
          <w:bCs/>
        </w:rPr>
      </w:pPr>
      <w:r w:rsidRPr="00A663E0">
        <w:rPr>
          <w:rFonts w:ascii="Arial" w:hAnsi="Arial" w:cs="Arial"/>
          <w:b/>
          <w:bCs/>
        </w:rPr>
        <w:t>§ 15</w:t>
      </w:r>
    </w:p>
    <w:p w14:paraId="3E4FA9C9" w14:textId="77777777" w:rsidR="009F0919" w:rsidRPr="00A663E0" w:rsidRDefault="009F0919" w:rsidP="009F0919">
      <w:pPr>
        <w:autoSpaceDE w:val="0"/>
        <w:autoSpaceDN w:val="0"/>
        <w:adjustRightInd w:val="0"/>
        <w:jc w:val="center"/>
        <w:rPr>
          <w:rFonts w:ascii="Arial" w:hAnsi="Arial" w:cs="Arial"/>
          <w:b/>
          <w:bCs/>
        </w:rPr>
      </w:pPr>
      <w:r w:rsidRPr="00A663E0">
        <w:rPr>
          <w:rFonts w:ascii="Arial" w:hAnsi="Arial" w:cs="Arial"/>
          <w:b/>
          <w:bCs/>
        </w:rPr>
        <w:t>Postanowienia końcowe</w:t>
      </w:r>
    </w:p>
    <w:p w14:paraId="11316342" w14:textId="77777777" w:rsidR="009F0919" w:rsidRPr="00A663E0" w:rsidRDefault="009F0919" w:rsidP="00161DB3">
      <w:pPr>
        <w:pStyle w:val="Bezodstpw"/>
        <w:tabs>
          <w:tab w:val="left" w:pos="426"/>
        </w:tabs>
        <w:spacing w:line="276" w:lineRule="auto"/>
        <w:ind w:left="426" w:hanging="426"/>
        <w:jc w:val="both"/>
        <w:rPr>
          <w:rFonts w:ascii="Arial" w:hAnsi="Arial" w:cs="Arial"/>
          <w:sz w:val="24"/>
          <w:szCs w:val="24"/>
        </w:rPr>
      </w:pPr>
      <w:r w:rsidRPr="00A663E0">
        <w:rPr>
          <w:rFonts w:ascii="Arial" w:hAnsi="Arial" w:cs="Arial"/>
          <w:sz w:val="24"/>
          <w:szCs w:val="24"/>
        </w:rPr>
        <w:t xml:space="preserve">1. W sprawach nieuregulowanych postanowieniami Umowy będą miały zastosowanie przepisy ustawy z dnia </w:t>
      </w:r>
      <w:r w:rsidRPr="00A663E0">
        <w:rPr>
          <w:rFonts w:ascii="Arial" w:hAnsi="Arial" w:cs="Arial"/>
          <w:iCs/>
          <w:sz w:val="24"/>
          <w:szCs w:val="24"/>
        </w:rPr>
        <w:t>23 kwietnia 1964 r. – Kodeks cywilny (Dz.U. z 2020 r. poz. 1740 /tekst jednolity/); ustawy z dnia 7 lipca 1994 r. Prawo budowlane (Dz. U. z 2020 r. poz. 1333 /tekst jednolity/).</w:t>
      </w:r>
    </w:p>
    <w:p w14:paraId="2EB9A049" w14:textId="77777777" w:rsidR="009F0919" w:rsidRPr="00A663E0" w:rsidRDefault="009F0919" w:rsidP="00161DB3">
      <w:pPr>
        <w:tabs>
          <w:tab w:val="left" w:pos="426"/>
        </w:tabs>
        <w:autoSpaceDE w:val="0"/>
        <w:autoSpaceDN w:val="0"/>
        <w:adjustRightInd w:val="0"/>
        <w:ind w:left="426" w:hanging="426"/>
        <w:jc w:val="both"/>
        <w:rPr>
          <w:rFonts w:ascii="Arial" w:hAnsi="Arial" w:cs="Arial"/>
        </w:rPr>
      </w:pPr>
      <w:r w:rsidRPr="00A663E0">
        <w:rPr>
          <w:rFonts w:ascii="Arial" w:hAnsi="Arial" w:cs="Arial"/>
        </w:rPr>
        <w:t xml:space="preserve">2. </w:t>
      </w:r>
      <w:r w:rsidR="00161DB3">
        <w:rPr>
          <w:rFonts w:ascii="Arial" w:hAnsi="Arial" w:cs="Arial"/>
        </w:rPr>
        <w:t xml:space="preserve"> </w:t>
      </w:r>
      <w:r w:rsidRPr="00A663E0">
        <w:rPr>
          <w:rFonts w:ascii="Arial" w:hAnsi="Arial" w:cs="Arial"/>
        </w:rPr>
        <w:t>Właściwym do rozstrzygnięcia sporów wynikających na tle wykonania przedmiotu Umowy jest sąd powszechny właściwy dla siedziby Zamawiającego.</w:t>
      </w:r>
    </w:p>
    <w:p w14:paraId="2246EB09" w14:textId="77777777" w:rsidR="009F0919" w:rsidRPr="00A663E0" w:rsidRDefault="009F0919" w:rsidP="00161DB3">
      <w:pPr>
        <w:tabs>
          <w:tab w:val="left" w:pos="426"/>
        </w:tabs>
        <w:autoSpaceDE w:val="0"/>
        <w:autoSpaceDN w:val="0"/>
        <w:adjustRightInd w:val="0"/>
        <w:ind w:left="426" w:hanging="426"/>
        <w:jc w:val="both"/>
        <w:rPr>
          <w:rFonts w:ascii="Arial" w:hAnsi="Arial" w:cs="Arial"/>
        </w:rPr>
      </w:pPr>
      <w:r w:rsidRPr="00A663E0">
        <w:rPr>
          <w:rFonts w:ascii="Arial" w:hAnsi="Arial" w:cs="Arial"/>
        </w:rPr>
        <w:t xml:space="preserve">3. </w:t>
      </w:r>
      <w:r w:rsidR="00161DB3">
        <w:rPr>
          <w:rFonts w:ascii="Arial" w:hAnsi="Arial" w:cs="Arial"/>
        </w:rPr>
        <w:t xml:space="preserve"> </w:t>
      </w:r>
      <w:r w:rsidRPr="00A663E0">
        <w:rPr>
          <w:rFonts w:ascii="Arial" w:hAnsi="Arial" w:cs="Arial"/>
        </w:rPr>
        <w:t>Umowa zostaje zawarta w dwóch jednobrzmiących egzemplarzach po jednym dla każdej ze stron.</w:t>
      </w:r>
    </w:p>
    <w:p w14:paraId="15B37BEF" w14:textId="77777777" w:rsidR="009F0919" w:rsidRPr="00A663E0" w:rsidRDefault="009F0919" w:rsidP="009F0919">
      <w:pPr>
        <w:autoSpaceDE w:val="0"/>
        <w:autoSpaceDN w:val="0"/>
        <w:adjustRightInd w:val="0"/>
        <w:jc w:val="both"/>
        <w:rPr>
          <w:rFonts w:ascii="Arial" w:hAnsi="Arial" w:cs="Arial"/>
          <w:b/>
          <w:bCs/>
          <w:i/>
          <w:iCs/>
        </w:rPr>
      </w:pPr>
    </w:p>
    <w:p w14:paraId="21A63420" w14:textId="77777777" w:rsidR="009F0919" w:rsidRDefault="009F0919" w:rsidP="009F0919">
      <w:pPr>
        <w:autoSpaceDE w:val="0"/>
        <w:autoSpaceDN w:val="0"/>
        <w:adjustRightInd w:val="0"/>
        <w:jc w:val="both"/>
        <w:rPr>
          <w:rFonts w:ascii="Arial" w:hAnsi="Arial" w:cs="Arial"/>
          <w:b/>
          <w:bCs/>
          <w:i/>
          <w:iCs/>
        </w:rPr>
      </w:pPr>
    </w:p>
    <w:p w14:paraId="002A813A" w14:textId="77777777" w:rsidR="009F0919" w:rsidRDefault="009F0919" w:rsidP="009F0919">
      <w:pPr>
        <w:autoSpaceDE w:val="0"/>
        <w:autoSpaceDN w:val="0"/>
        <w:adjustRightInd w:val="0"/>
        <w:jc w:val="both"/>
        <w:rPr>
          <w:rFonts w:ascii="Arial" w:hAnsi="Arial" w:cs="Arial"/>
          <w:b/>
          <w:bCs/>
          <w:i/>
          <w:iCs/>
        </w:rPr>
      </w:pPr>
    </w:p>
    <w:p w14:paraId="79AC3A20" w14:textId="77777777" w:rsidR="009F0919" w:rsidRPr="00A663E0" w:rsidRDefault="009F0919" w:rsidP="009F0919">
      <w:pPr>
        <w:autoSpaceDE w:val="0"/>
        <w:autoSpaceDN w:val="0"/>
        <w:adjustRightInd w:val="0"/>
        <w:jc w:val="both"/>
        <w:rPr>
          <w:rFonts w:ascii="Arial" w:hAnsi="Arial" w:cs="Arial"/>
          <w:b/>
          <w:bCs/>
          <w:i/>
          <w:iCs/>
        </w:rPr>
      </w:pPr>
    </w:p>
    <w:p w14:paraId="5F3ED656" w14:textId="77777777" w:rsidR="009F0919" w:rsidRPr="00A663E0" w:rsidRDefault="009F0919" w:rsidP="009F0919">
      <w:pPr>
        <w:autoSpaceDE w:val="0"/>
        <w:autoSpaceDN w:val="0"/>
        <w:adjustRightInd w:val="0"/>
        <w:jc w:val="both"/>
        <w:rPr>
          <w:rFonts w:ascii="Arial" w:hAnsi="Arial" w:cs="Arial"/>
          <w:i/>
          <w:iCs/>
        </w:rPr>
      </w:pPr>
    </w:p>
    <w:p w14:paraId="08B17B16" w14:textId="77777777" w:rsidR="009F0919" w:rsidRPr="00A663E0" w:rsidRDefault="009F0919" w:rsidP="009F0919">
      <w:pPr>
        <w:autoSpaceDE w:val="0"/>
        <w:autoSpaceDN w:val="0"/>
        <w:adjustRightInd w:val="0"/>
        <w:jc w:val="both"/>
        <w:rPr>
          <w:rFonts w:ascii="Arial" w:hAnsi="Arial" w:cs="Arial"/>
          <w:i/>
          <w:iCs/>
        </w:rPr>
      </w:pPr>
    </w:p>
    <w:p w14:paraId="1BCBA64E" w14:textId="77777777" w:rsidR="009F0919" w:rsidRPr="00A663E0" w:rsidRDefault="009F0919" w:rsidP="009F0919">
      <w:pPr>
        <w:autoSpaceDE w:val="0"/>
        <w:autoSpaceDN w:val="0"/>
        <w:adjustRightInd w:val="0"/>
        <w:jc w:val="both"/>
        <w:rPr>
          <w:rFonts w:ascii="Arial" w:hAnsi="Arial" w:cs="Arial"/>
          <w:i/>
          <w:iCs/>
        </w:rPr>
      </w:pPr>
    </w:p>
    <w:p w14:paraId="6EB7B15C" w14:textId="137E7F67" w:rsidR="009F0919" w:rsidRDefault="009F0919" w:rsidP="009F0919">
      <w:pPr>
        <w:jc w:val="center"/>
        <w:rPr>
          <w:rFonts w:ascii="Arial" w:hAnsi="Arial" w:cs="Arial"/>
          <w:b/>
          <w:bCs/>
        </w:rPr>
      </w:pPr>
      <w:r w:rsidRPr="00A663E0">
        <w:rPr>
          <w:rFonts w:ascii="Arial" w:hAnsi="Arial" w:cs="Arial"/>
          <w:b/>
          <w:bCs/>
        </w:rPr>
        <w:t>ZAMAWIAJĄCY:                                                       WYKONAWCA:</w:t>
      </w:r>
    </w:p>
    <w:p w14:paraId="76EA4BF6" w14:textId="15710964" w:rsidR="00C97071" w:rsidRDefault="00C97071" w:rsidP="009F0919">
      <w:pPr>
        <w:jc w:val="center"/>
        <w:rPr>
          <w:rFonts w:ascii="Arial" w:hAnsi="Arial" w:cs="Arial"/>
          <w:b/>
          <w:bCs/>
        </w:rPr>
      </w:pPr>
    </w:p>
    <w:p w14:paraId="2C81FFE5" w14:textId="7E85D9B3" w:rsidR="00C97071" w:rsidRDefault="00C97071" w:rsidP="009F0919">
      <w:pPr>
        <w:jc w:val="center"/>
        <w:rPr>
          <w:rFonts w:ascii="Arial" w:hAnsi="Arial" w:cs="Arial"/>
          <w:b/>
          <w:bCs/>
        </w:rPr>
      </w:pPr>
    </w:p>
    <w:p w14:paraId="6FFDAB99" w14:textId="71AD0B48" w:rsidR="00C97071" w:rsidRDefault="00C97071" w:rsidP="009F0919">
      <w:pPr>
        <w:jc w:val="center"/>
        <w:rPr>
          <w:rFonts w:ascii="Arial" w:hAnsi="Arial" w:cs="Arial"/>
          <w:b/>
          <w:bCs/>
        </w:rPr>
      </w:pPr>
    </w:p>
    <w:p w14:paraId="1696CF5B" w14:textId="329D95D3" w:rsidR="00C97071" w:rsidRDefault="00C97071" w:rsidP="009F0919">
      <w:pPr>
        <w:jc w:val="center"/>
        <w:rPr>
          <w:rFonts w:ascii="Arial" w:hAnsi="Arial" w:cs="Arial"/>
          <w:b/>
          <w:bCs/>
        </w:rPr>
      </w:pPr>
    </w:p>
    <w:p w14:paraId="6289893B" w14:textId="51628482" w:rsidR="00C97071" w:rsidRDefault="00C97071" w:rsidP="009F0919">
      <w:pPr>
        <w:jc w:val="center"/>
        <w:rPr>
          <w:rFonts w:ascii="Arial" w:hAnsi="Arial" w:cs="Arial"/>
          <w:b/>
          <w:bCs/>
        </w:rPr>
      </w:pPr>
    </w:p>
    <w:p w14:paraId="4B825487" w14:textId="61F1AF0F" w:rsidR="00C97071" w:rsidRDefault="00C97071" w:rsidP="009F0919">
      <w:pPr>
        <w:jc w:val="center"/>
        <w:rPr>
          <w:rFonts w:ascii="Arial" w:hAnsi="Arial" w:cs="Arial"/>
          <w:b/>
          <w:bCs/>
        </w:rPr>
      </w:pPr>
    </w:p>
    <w:p w14:paraId="0FD5C17F" w14:textId="166CDFF5" w:rsidR="00C97071" w:rsidRDefault="00C97071" w:rsidP="009F0919">
      <w:pPr>
        <w:jc w:val="center"/>
        <w:rPr>
          <w:rFonts w:ascii="Arial" w:hAnsi="Arial" w:cs="Arial"/>
          <w:b/>
          <w:bCs/>
        </w:rPr>
      </w:pPr>
    </w:p>
    <w:p w14:paraId="69D88408" w14:textId="324E126E" w:rsidR="00C97071" w:rsidRDefault="00C97071" w:rsidP="009F0919">
      <w:pPr>
        <w:jc w:val="center"/>
        <w:rPr>
          <w:rFonts w:ascii="Arial" w:hAnsi="Arial" w:cs="Arial"/>
          <w:b/>
          <w:bCs/>
        </w:rPr>
      </w:pPr>
    </w:p>
    <w:p w14:paraId="7825D289" w14:textId="5E0AC409" w:rsidR="00C97071" w:rsidRDefault="00C97071" w:rsidP="009F0919">
      <w:pPr>
        <w:jc w:val="center"/>
        <w:rPr>
          <w:rFonts w:ascii="Arial" w:hAnsi="Arial" w:cs="Arial"/>
          <w:b/>
          <w:bCs/>
        </w:rPr>
      </w:pPr>
    </w:p>
    <w:p w14:paraId="5E0F6742" w14:textId="77777777" w:rsidR="00C97071" w:rsidRDefault="00C97071" w:rsidP="009F0919">
      <w:pPr>
        <w:jc w:val="center"/>
        <w:rPr>
          <w:rFonts w:ascii="Arial" w:hAnsi="Arial" w:cs="Arial"/>
          <w:b/>
          <w:bCs/>
        </w:rPr>
      </w:pPr>
    </w:p>
    <w:p w14:paraId="26011070" w14:textId="11E051A3" w:rsidR="00C97071" w:rsidRDefault="00C97071" w:rsidP="009F0919">
      <w:pPr>
        <w:jc w:val="center"/>
        <w:rPr>
          <w:rFonts w:ascii="Arial" w:hAnsi="Arial" w:cs="Arial"/>
          <w:b/>
          <w:bCs/>
        </w:rPr>
      </w:pPr>
    </w:p>
    <w:p w14:paraId="65A88F7D" w14:textId="0E958DDF" w:rsidR="00C97071" w:rsidRDefault="00C97071" w:rsidP="009F0919">
      <w:pPr>
        <w:jc w:val="center"/>
        <w:rPr>
          <w:rFonts w:ascii="Arial" w:hAnsi="Arial" w:cs="Arial"/>
          <w:b/>
          <w:bCs/>
        </w:rPr>
      </w:pPr>
    </w:p>
    <w:p w14:paraId="1A70673A" w14:textId="6BFEDB63" w:rsidR="00C97071" w:rsidRPr="00C97071" w:rsidRDefault="00C97071" w:rsidP="00C97071">
      <w:pPr>
        <w:rPr>
          <w:rFonts w:ascii="Arial" w:hAnsi="Arial" w:cs="Arial"/>
          <w:bCs/>
          <w:u w:val="single"/>
        </w:rPr>
      </w:pPr>
      <w:r w:rsidRPr="00C97071">
        <w:rPr>
          <w:rFonts w:ascii="Arial" w:hAnsi="Arial" w:cs="Arial"/>
          <w:bCs/>
          <w:u w:val="single"/>
        </w:rPr>
        <w:t>Załączniki:</w:t>
      </w:r>
    </w:p>
    <w:p w14:paraId="2B3342B4" w14:textId="55EF4493" w:rsidR="00C97071" w:rsidRPr="00C97071" w:rsidRDefault="00C97071" w:rsidP="00C97071">
      <w:pPr>
        <w:rPr>
          <w:rFonts w:ascii="Arial" w:hAnsi="Arial" w:cs="Arial"/>
        </w:rPr>
      </w:pPr>
      <w:r w:rsidRPr="00C97071">
        <w:rPr>
          <w:rFonts w:ascii="Arial" w:hAnsi="Arial" w:cs="Arial"/>
          <w:bCs/>
        </w:rPr>
        <w:t>1. Zakres i wymagania dotyczące przedmiotu zamówienia</w:t>
      </w:r>
    </w:p>
    <w:p w14:paraId="181C0B03" w14:textId="77777777" w:rsidR="008A687F" w:rsidRDefault="008A687F"/>
    <w:sectPr w:rsidR="008A687F" w:rsidSect="0068439F">
      <w:headerReference w:type="even" r:id="rId7"/>
      <w:headerReference w:type="default" r:id="rId8"/>
      <w:headerReference w:type="first" r:id="rId9"/>
      <w:pgSz w:w="11906" w:h="16838" w:code="9"/>
      <w:pgMar w:top="1418" w:right="1418"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E735D" w14:textId="77777777" w:rsidR="00D67101" w:rsidRDefault="00D67101">
      <w:r>
        <w:separator/>
      </w:r>
    </w:p>
  </w:endnote>
  <w:endnote w:type="continuationSeparator" w:id="0">
    <w:p w14:paraId="5F46E7F4" w14:textId="77777777" w:rsidR="00D67101" w:rsidRDefault="00D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96712" w14:textId="77777777" w:rsidR="00D67101" w:rsidRDefault="00D67101">
      <w:r>
        <w:separator/>
      </w:r>
    </w:p>
  </w:footnote>
  <w:footnote w:type="continuationSeparator" w:id="0">
    <w:p w14:paraId="6AA3E241" w14:textId="77777777" w:rsidR="00D67101" w:rsidRDefault="00D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B0BB1" w14:textId="77777777" w:rsidR="006B53E1" w:rsidRDefault="00D67101">
    <w:pPr>
      <w:pStyle w:val="Nagwek"/>
    </w:pPr>
    <w:r>
      <w:rPr>
        <w:noProof/>
      </w:rPr>
      <w:pict w14:anchorId="150FCE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922547" o:spid="_x0000_s2050" type="#_x0000_t136" style="position:absolute;margin-left:0;margin-top:0;width:491.85pt;height:147.55pt;rotation:315;z-index:-251656192;mso-position-horizontal:center;mso-position-horizontal-relative:margin;mso-position-vertical:center;mso-position-vertical-relative:margin" o:allowincell="f" fillcolor="silver" stroked="f">
          <v:fill opacity=".5"/>
          <v:textpath style="font-family:&quot;Calibri&quot;;font-size:1pt" string="wzór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7FAFD" w14:textId="77777777" w:rsidR="000E3637" w:rsidRDefault="000E3637">
    <w:pPr>
      <w:pStyle w:val="Nagwek"/>
    </w:pPr>
  </w:p>
  <w:p w14:paraId="79E4863C" w14:textId="77777777" w:rsidR="00440E04" w:rsidRPr="00CD5E2A" w:rsidRDefault="00D67101" w:rsidP="00CD5E2A">
    <w:pPr>
      <w:pStyle w:val="Tekstpodstawowywcity"/>
      <w:ind w:left="0"/>
      <w:jc w:val="right"/>
      <w:rPr>
        <w:rFonts w:ascii="Arial" w:hAnsi="Arial" w:cs="Arial"/>
        <w:i/>
        <w:sz w:val="18"/>
        <w:szCs w:val="18"/>
      </w:rPr>
    </w:pPr>
    <w:r>
      <w:rPr>
        <w:noProof/>
      </w:rPr>
      <w:pict w14:anchorId="1A6B1F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922548" o:spid="_x0000_s2051" type="#_x0000_t136" style="position:absolute;left:0;text-align:left;margin-left:0;margin-top:0;width:491.85pt;height:147.55pt;rotation:315;z-index:-251655168;mso-position-horizontal:center;mso-position-horizontal-relative:margin;mso-position-vertical:center;mso-position-vertical-relative:margin" o:allowincell="f" fillcolor="silver" stroked="f">
          <v:fill opacity=".5"/>
          <v:textpath style="font-family:&quot;Calibri&quot;;font-size:1pt" string="wzór Umowy"/>
          <w10:wrap anchorx="margin" anchory="margin"/>
        </v:shape>
      </w:pict>
    </w:r>
    <w:r w:rsidR="000E3637">
      <w:rPr>
        <w:rFonts w:ascii="Arial" w:hAnsi="Arial" w:cs="Arial"/>
        <w:i/>
        <w:sz w:val="18"/>
        <w:szCs w:val="18"/>
      </w:rPr>
      <w:t>Zał. Nr 1 do zamówienia nr OI.270.5.2021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D4156" w14:textId="77777777" w:rsidR="006B53E1" w:rsidRDefault="00D67101">
    <w:pPr>
      <w:pStyle w:val="Nagwek"/>
    </w:pPr>
    <w:r>
      <w:rPr>
        <w:noProof/>
      </w:rPr>
      <w:pict w14:anchorId="1AA025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922546" o:spid="_x0000_s2049" type="#_x0000_t136" style="position:absolute;margin-left:0;margin-top:0;width:491.85pt;height:147.55pt;rotation:315;z-index:-251658240;mso-position-horizontal:center;mso-position-horizontal-relative:margin;mso-position-vertical:center;mso-position-vertical-relative:margin" o:allowincell="f" fillcolor="silver" stroked="f">
          <v:fill opacity=".5"/>
          <v:textpath style="font-family:&quot;Calibri&quot;;font-size:1pt" string="wzór U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2FB"/>
    <w:multiLevelType w:val="hybridMultilevel"/>
    <w:tmpl w:val="517A083A"/>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 w15:restartNumberingAfterBreak="0">
    <w:nsid w:val="0B8B1184"/>
    <w:multiLevelType w:val="hybridMultilevel"/>
    <w:tmpl w:val="49D874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FB13F2E"/>
    <w:multiLevelType w:val="hybridMultilevel"/>
    <w:tmpl w:val="5D805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1E6004"/>
    <w:multiLevelType w:val="hybridMultilevel"/>
    <w:tmpl w:val="5C0EEB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903DF2"/>
    <w:multiLevelType w:val="hybridMultilevel"/>
    <w:tmpl w:val="2E328CAA"/>
    <w:lvl w:ilvl="0" w:tplc="6D7CA50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EDB71BB"/>
    <w:multiLevelType w:val="hybridMultilevel"/>
    <w:tmpl w:val="1FCAF814"/>
    <w:lvl w:ilvl="0" w:tplc="A11ACD9C">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4726CB"/>
    <w:multiLevelType w:val="hybridMultilevel"/>
    <w:tmpl w:val="BB1CC42A"/>
    <w:lvl w:ilvl="0" w:tplc="EB20C29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64C7ACB"/>
    <w:multiLevelType w:val="hybridMultilevel"/>
    <w:tmpl w:val="DF44CBBE"/>
    <w:lvl w:ilvl="0" w:tplc="87C03D3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F11493D"/>
    <w:multiLevelType w:val="hybridMultilevel"/>
    <w:tmpl w:val="B1B625EC"/>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9" w15:restartNumberingAfterBreak="0">
    <w:nsid w:val="36406A91"/>
    <w:multiLevelType w:val="hybridMultilevel"/>
    <w:tmpl w:val="4F303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3954CC"/>
    <w:multiLevelType w:val="hybridMultilevel"/>
    <w:tmpl w:val="8CD2B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ED01F6"/>
    <w:multiLevelType w:val="hybridMultilevel"/>
    <w:tmpl w:val="4120B444"/>
    <w:lvl w:ilvl="0" w:tplc="3508E5C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6C0AF2"/>
    <w:multiLevelType w:val="hybridMultilevel"/>
    <w:tmpl w:val="218AF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E865E4"/>
    <w:multiLevelType w:val="hybridMultilevel"/>
    <w:tmpl w:val="168E96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952EFC"/>
    <w:multiLevelType w:val="hybridMultilevel"/>
    <w:tmpl w:val="A0508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DD27DD"/>
    <w:multiLevelType w:val="hybridMultilevel"/>
    <w:tmpl w:val="07C21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EA28FD"/>
    <w:multiLevelType w:val="hybridMultilevel"/>
    <w:tmpl w:val="98FC8626"/>
    <w:lvl w:ilvl="0" w:tplc="3EACAF8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619023CA"/>
    <w:multiLevelType w:val="hybridMultilevel"/>
    <w:tmpl w:val="886C15B4"/>
    <w:lvl w:ilvl="0" w:tplc="218C729C">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62841C08"/>
    <w:multiLevelType w:val="hybridMultilevel"/>
    <w:tmpl w:val="4120B444"/>
    <w:lvl w:ilvl="0" w:tplc="3508E5C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F92A25"/>
    <w:multiLevelType w:val="hybridMultilevel"/>
    <w:tmpl w:val="86AE3528"/>
    <w:lvl w:ilvl="0" w:tplc="F690BC84">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7D12AD"/>
    <w:multiLevelType w:val="hybridMultilevel"/>
    <w:tmpl w:val="84788E9E"/>
    <w:lvl w:ilvl="0" w:tplc="BA3C1F3C">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D6A40E8"/>
    <w:multiLevelType w:val="multilevel"/>
    <w:tmpl w:val="F1CCCC2A"/>
    <w:lvl w:ilvl="0">
      <w:start w:val="1"/>
      <w:numFmt w:val="decimal"/>
      <w:lvlText w:val="%1."/>
      <w:lvlJc w:val="left"/>
      <w:pPr>
        <w:ind w:left="390" w:hanging="390"/>
      </w:pPr>
      <w:rPr>
        <w:rFonts w:ascii="Arial" w:eastAsia="Times New Roman" w:hAnsi="Arial" w:cs="Arial"/>
      </w:rPr>
    </w:lvl>
    <w:lvl w:ilvl="1">
      <w:start w:val="1"/>
      <w:numFmt w:val="decimal"/>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2BF4DA6"/>
    <w:multiLevelType w:val="hybridMultilevel"/>
    <w:tmpl w:val="B93E20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1F06CC"/>
    <w:multiLevelType w:val="hybridMultilevel"/>
    <w:tmpl w:val="59D01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3C7A63"/>
    <w:multiLevelType w:val="hybridMultilevel"/>
    <w:tmpl w:val="D93A3A36"/>
    <w:lvl w:ilvl="0" w:tplc="7A5EFA88">
      <w:start w:val="1"/>
      <w:numFmt w:val="decimal"/>
      <w:lvlText w:val="%1."/>
      <w:lvlJc w:val="left"/>
      <w:pPr>
        <w:ind w:left="372" w:hanging="36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25" w15:restartNumberingAfterBreak="0">
    <w:nsid w:val="7A4A3D53"/>
    <w:multiLevelType w:val="hybridMultilevel"/>
    <w:tmpl w:val="FF3A10F8"/>
    <w:lvl w:ilvl="0" w:tplc="FAE842A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7DA62A54"/>
    <w:multiLevelType w:val="hybridMultilevel"/>
    <w:tmpl w:val="558A10E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23"/>
  </w:num>
  <w:num w:numId="4">
    <w:abstractNumId w:val="16"/>
  </w:num>
  <w:num w:numId="5">
    <w:abstractNumId w:val="8"/>
  </w:num>
  <w:num w:numId="6">
    <w:abstractNumId w:val="25"/>
  </w:num>
  <w:num w:numId="7">
    <w:abstractNumId w:val="0"/>
  </w:num>
  <w:num w:numId="8">
    <w:abstractNumId w:val="26"/>
  </w:num>
  <w:num w:numId="9">
    <w:abstractNumId w:val="11"/>
  </w:num>
  <w:num w:numId="10">
    <w:abstractNumId w:val="10"/>
  </w:num>
  <w:num w:numId="11">
    <w:abstractNumId w:val="20"/>
  </w:num>
  <w:num w:numId="12">
    <w:abstractNumId w:val="13"/>
  </w:num>
  <w:num w:numId="13">
    <w:abstractNumId w:val="22"/>
  </w:num>
  <w:num w:numId="14">
    <w:abstractNumId w:val="6"/>
  </w:num>
  <w:num w:numId="15">
    <w:abstractNumId w:val="2"/>
  </w:num>
  <w:num w:numId="16">
    <w:abstractNumId w:val="21"/>
  </w:num>
  <w:num w:numId="17">
    <w:abstractNumId w:val="7"/>
  </w:num>
  <w:num w:numId="18">
    <w:abstractNumId w:val="15"/>
  </w:num>
  <w:num w:numId="19">
    <w:abstractNumId w:val="3"/>
  </w:num>
  <w:num w:numId="20">
    <w:abstractNumId w:val="24"/>
  </w:num>
  <w:num w:numId="21">
    <w:abstractNumId w:val="18"/>
  </w:num>
  <w:num w:numId="22">
    <w:abstractNumId w:val="9"/>
  </w:num>
  <w:num w:numId="23">
    <w:abstractNumId w:val="5"/>
  </w:num>
  <w:num w:numId="24">
    <w:abstractNumId w:val="1"/>
  </w:num>
  <w:num w:numId="25">
    <w:abstractNumId w:val="19"/>
  </w:num>
  <w:num w:numId="26">
    <w:abstractNumId w:val="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E92"/>
    <w:rsid w:val="00012DB4"/>
    <w:rsid w:val="000151F3"/>
    <w:rsid w:val="000358C5"/>
    <w:rsid w:val="00061A20"/>
    <w:rsid w:val="0007452A"/>
    <w:rsid w:val="000D1D25"/>
    <w:rsid w:val="000E0D74"/>
    <w:rsid w:val="000E3637"/>
    <w:rsid w:val="0015096B"/>
    <w:rsid w:val="00161DB3"/>
    <w:rsid w:val="00193246"/>
    <w:rsid w:val="001A7300"/>
    <w:rsid w:val="001C11AC"/>
    <w:rsid w:val="00213EB6"/>
    <w:rsid w:val="00230302"/>
    <w:rsid w:val="002737BA"/>
    <w:rsid w:val="002806E6"/>
    <w:rsid w:val="002838A8"/>
    <w:rsid w:val="003062D5"/>
    <w:rsid w:val="0030719F"/>
    <w:rsid w:val="0034502C"/>
    <w:rsid w:val="00366134"/>
    <w:rsid w:val="00374771"/>
    <w:rsid w:val="003A09A2"/>
    <w:rsid w:val="00411B83"/>
    <w:rsid w:val="0041217E"/>
    <w:rsid w:val="004605ED"/>
    <w:rsid w:val="004D05CB"/>
    <w:rsid w:val="005D08B6"/>
    <w:rsid w:val="005F398D"/>
    <w:rsid w:val="006242FA"/>
    <w:rsid w:val="00641DFB"/>
    <w:rsid w:val="00677FD0"/>
    <w:rsid w:val="0068439F"/>
    <w:rsid w:val="006921E8"/>
    <w:rsid w:val="006A5AA5"/>
    <w:rsid w:val="00704C9C"/>
    <w:rsid w:val="007A2825"/>
    <w:rsid w:val="007A739E"/>
    <w:rsid w:val="007C27D4"/>
    <w:rsid w:val="007D011B"/>
    <w:rsid w:val="007E1894"/>
    <w:rsid w:val="00801F65"/>
    <w:rsid w:val="00804092"/>
    <w:rsid w:val="008060A8"/>
    <w:rsid w:val="00807019"/>
    <w:rsid w:val="00830A24"/>
    <w:rsid w:val="008916AF"/>
    <w:rsid w:val="008A2D15"/>
    <w:rsid w:val="008A687F"/>
    <w:rsid w:val="008C4A77"/>
    <w:rsid w:val="00913A09"/>
    <w:rsid w:val="00922417"/>
    <w:rsid w:val="009B5C19"/>
    <w:rsid w:val="009E23F6"/>
    <w:rsid w:val="009F0919"/>
    <w:rsid w:val="009F688B"/>
    <w:rsid w:val="00A7160D"/>
    <w:rsid w:val="00A8373E"/>
    <w:rsid w:val="00A95B12"/>
    <w:rsid w:val="00AA1AA7"/>
    <w:rsid w:val="00AB0878"/>
    <w:rsid w:val="00AD4236"/>
    <w:rsid w:val="00AE7F63"/>
    <w:rsid w:val="00B03499"/>
    <w:rsid w:val="00B25671"/>
    <w:rsid w:val="00B26F87"/>
    <w:rsid w:val="00BD33EC"/>
    <w:rsid w:val="00BD6487"/>
    <w:rsid w:val="00C253B8"/>
    <w:rsid w:val="00C76344"/>
    <w:rsid w:val="00C76672"/>
    <w:rsid w:val="00C82B27"/>
    <w:rsid w:val="00C97071"/>
    <w:rsid w:val="00D06826"/>
    <w:rsid w:val="00D11E92"/>
    <w:rsid w:val="00D16B3F"/>
    <w:rsid w:val="00D3587B"/>
    <w:rsid w:val="00D67101"/>
    <w:rsid w:val="00D80DFF"/>
    <w:rsid w:val="00DA2638"/>
    <w:rsid w:val="00DA44EB"/>
    <w:rsid w:val="00DF7DE3"/>
    <w:rsid w:val="00E13BCD"/>
    <w:rsid w:val="00E154E5"/>
    <w:rsid w:val="00E16D7D"/>
    <w:rsid w:val="00E86725"/>
    <w:rsid w:val="00EB1CC1"/>
    <w:rsid w:val="00EF26CA"/>
    <w:rsid w:val="00F2060A"/>
    <w:rsid w:val="00F47F46"/>
    <w:rsid w:val="00F500C2"/>
    <w:rsid w:val="00F50546"/>
    <w:rsid w:val="00F50AD5"/>
    <w:rsid w:val="00F5248B"/>
    <w:rsid w:val="00F905C8"/>
    <w:rsid w:val="00FF5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73AC9F1"/>
  <w15:docId w15:val="{77BAAE0D-FE67-45D7-A6D1-4D3797FD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3">
    <w:name w:val="heading 3"/>
    <w:basedOn w:val="Normalny"/>
    <w:next w:val="Normalny"/>
    <w:link w:val="Nagwek3Znak"/>
    <w:qFormat/>
    <w:rsid w:val="009F0919"/>
    <w:pPr>
      <w:keepNext/>
      <w:ind w:left="708"/>
      <w:jc w:val="both"/>
      <w:outlineLvl w:val="2"/>
    </w:pPr>
    <w:rPr>
      <w:b/>
      <w:bCs/>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9F0919"/>
    <w:rPr>
      <w:b/>
      <w:bCs/>
      <w:sz w:val="24"/>
      <w:szCs w:val="24"/>
      <w:lang w:val="de-DE"/>
    </w:rPr>
  </w:style>
  <w:style w:type="paragraph" w:styleId="Nagwek">
    <w:name w:val="header"/>
    <w:basedOn w:val="Normalny"/>
    <w:link w:val="NagwekZnak"/>
    <w:uiPriority w:val="99"/>
    <w:unhideWhenUsed/>
    <w:rsid w:val="009F091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9F0919"/>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9F0919"/>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9F0919"/>
    <w:rPr>
      <w:rFonts w:asciiTheme="minorHAnsi" w:eastAsiaTheme="minorHAnsi" w:hAnsiTheme="minorHAnsi" w:cstheme="minorBidi"/>
      <w:sz w:val="22"/>
      <w:szCs w:val="22"/>
      <w:lang w:eastAsia="en-US"/>
    </w:rPr>
  </w:style>
  <w:style w:type="paragraph" w:styleId="Tekstpodstawowywcity">
    <w:name w:val="Body Text Indent"/>
    <w:basedOn w:val="Normalny"/>
    <w:link w:val="TekstpodstawowywcityZnak"/>
    <w:rsid w:val="009F0919"/>
    <w:pPr>
      <w:ind w:left="708"/>
      <w:jc w:val="both"/>
    </w:pPr>
  </w:style>
  <w:style w:type="character" w:customStyle="1" w:styleId="TekstpodstawowywcityZnak">
    <w:name w:val="Tekst podstawowy wcięty Znak"/>
    <w:basedOn w:val="Domylnaczcionkaakapitu"/>
    <w:link w:val="Tekstpodstawowywcity"/>
    <w:rsid w:val="009F0919"/>
    <w:rPr>
      <w:sz w:val="24"/>
      <w:szCs w:val="24"/>
    </w:rPr>
  </w:style>
  <w:style w:type="paragraph" w:styleId="Tekstpodstawowywcity2">
    <w:name w:val="Body Text Indent 2"/>
    <w:basedOn w:val="Normalny"/>
    <w:link w:val="Tekstpodstawowywcity2Znak"/>
    <w:uiPriority w:val="99"/>
    <w:unhideWhenUsed/>
    <w:rsid w:val="009F0919"/>
    <w:pPr>
      <w:spacing w:after="120" w:line="480" w:lineRule="auto"/>
      <w:ind w:left="283"/>
    </w:pPr>
    <w:rPr>
      <w:rFonts w:asciiTheme="minorHAnsi" w:eastAsiaTheme="minorHAnsi" w:hAnsiTheme="minorHAnsi" w:cstheme="minorBidi"/>
      <w:sz w:val="22"/>
      <w:szCs w:val="22"/>
      <w:lang w:eastAsia="en-US"/>
    </w:rPr>
  </w:style>
  <w:style w:type="character" w:customStyle="1" w:styleId="Tekstpodstawowywcity2Znak">
    <w:name w:val="Tekst podstawowy wcięty 2 Znak"/>
    <w:basedOn w:val="Domylnaczcionkaakapitu"/>
    <w:link w:val="Tekstpodstawowywcity2"/>
    <w:uiPriority w:val="99"/>
    <w:rsid w:val="009F0919"/>
    <w:rPr>
      <w:rFonts w:asciiTheme="minorHAnsi" w:eastAsiaTheme="minorHAnsi" w:hAnsiTheme="minorHAnsi" w:cstheme="minorBidi"/>
      <w:sz w:val="22"/>
      <w:szCs w:val="22"/>
      <w:lang w:eastAsia="en-US"/>
    </w:rPr>
  </w:style>
  <w:style w:type="paragraph" w:styleId="Tytu">
    <w:name w:val="Title"/>
    <w:basedOn w:val="Normalny"/>
    <w:link w:val="TytuZnak"/>
    <w:qFormat/>
    <w:rsid w:val="009F0919"/>
    <w:pPr>
      <w:jc w:val="center"/>
    </w:pPr>
    <w:rPr>
      <w:b/>
      <w:bCs/>
      <w:sz w:val="28"/>
    </w:rPr>
  </w:style>
  <w:style w:type="character" w:customStyle="1" w:styleId="TytuZnak">
    <w:name w:val="Tytuł Znak"/>
    <w:basedOn w:val="Domylnaczcionkaakapitu"/>
    <w:link w:val="Tytu"/>
    <w:rsid w:val="009F0919"/>
    <w:rPr>
      <w:b/>
      <w:bCs/>
      <w:sz w:val="28"/>
      <w:szCs w:val="24"/>
    </w:rPr>
  </w:style>
  <w:style w:type="paragraph" w:styleId="Akapitzlist">
    <w:name w:val="List Paragraph"/>
    <w:basedOn w:val="Normalny"/>
    <w:uiPriority w:val="34"/>
    <w:qFormat/>
    <w:rsid w:val="009F0919"/>
    <w:pPr>
      <w:ind w:left="720"/>
      <w:contextualSpacing/>
    </w:pPr>
  </w:style>
  <w:style w:type="paragraph" w:styleId="Tekstpodstawowy">
    <w:name w:val="Body Text"/>
    <w:basedOn w:val="Normalny"/>
    <w:link w:val="TekstpodstawowyZnak"/>
    <w:uiPriority w:val="99"/>
    <w:unhideWhenUsed/>
    <w:rsid w:val="009F0919"/>
    <w:pPr>
      <w:spacing w:after="120" w:line="27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9F0919"/>
    <w:rPr>
      <w:rFonts w:asciiTheme="minorHAnsi" w:eastAsiaTheme="minorHAnsi" w:hAnsiTheme="minorHAnsi" w:cstheme="minorBidi"/>
      <w:sz w:val="22"/>
      <w:szCs w:val="22"/>
      <w:lang w:eastAsia="en-US"/>
    </w:rPr>
  </w:style>
  <w:style w:type="paragraph" w:styleId="Tekstpodstawowy3">
    <w:name w:val="Body Text 3"/>
    <w:basedOn w:val="Normalny"/>
    <w:link w:val="Tekstpodstawowy3Znak"/>
    <w:uiPriority w:val="99"/>
    <w:unhideWhenUsed/>
    <w:rsid w:val="009F0919"/>
    <w:pPr>
      <w:spacing w:after="120" w:line="276" w:lineRule="auto"/>
    </w:pPr>
    <w:rPr>
      <w:rFonts w:asciiTheme="minorHAnsi" w:eastAsiaTheme="minorHAnsi" w:hAnsiTheme="minorHAnsi" w:cstheme="minorBidi"/>
      <w:sz w:val="16"/>
      <w:szCs w:val="16"/>
      <w:lang w:eastAsia="en-US"/>
    </w:rPr>
  </w:style>
  <w:style w:type="character" w:customStyle="1" w:styleId="Tekstpodstawowy3Znak">
    <w:name w:val="Tekst podstawowy 3 Znak"/>
    <w:basedOn w:val="Domylnaczcionkaakapitu"/>
    <w:link w:val="Tekstpodstawowy3"/>
    <w:uiPriority w:val="99"/>
    <w:rsid w:val="009F0919"/>
    <w:rPr>
      <w:rFonts w:asciiTheme="minorHAnsi" w:eastAsiaTheme="minorHAnsi" w:hAnsiTheme="minorHAnsi" w:cstheme="minorBidi"/>
      <w:sz w:val="16"/>
      <w:szCs w:val="16"/>
      <w:lang w:eastAsia="en-US"/>
    </w:rPr>
  </w:style>
  <w:style w:type="character" w:styleId="Odwoaniedokomentarza">
    <w:name w:val="annotation reference"/>
    <w:basedOn w:val="Domylnaczcionkaakapitu"/>
    <w:uiPriority w:val="99"/>
    <w:unhideWhenUsed/>
    <w:rsid w:val="009F0919"/>
    <w:rPr>
      <w:sz w:val="16"/>
      <w:szCs w:val="16"/>
    </w:rPr>
  </w:style>
  <w:style w:type="paragraph" w:styleId="Tekstkomentarza">
    <w:name w:val="annotation text"/>
    <w:basedOn w:val="Normalny"/>
    <w:link w:val="TekstkomentarzaZnak"/>
    <w:uiPriority w:val="99"/>
    <w:unhideWhenUsed/>
    <w:rsid w:val="009F0919"/>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9F0919"/>
    <w:rPr>
      <w:rFonts w:asciiTheme="minorHAnsi" w:eastAsiaTheme="minorHAnsi" w:hAnsiTheme="minorHAnsi" w:cstheme="minorBidi"/>
      <w:lang w:eastAsia="en-US"/>
    </w:rPr>
  </w:style>
  <w:style w:type="paragraph" w:styleId="Tematkomentarza">
    <w:name w:val="annotation subject"/>
    <w:basedOn w:val="Tekstkomentarza"/>
    <w:next w:val="Tekstkomentarza"/>
    <w:link w:val="TematkomentarzaZnak"/>
    <w:uiPriority w:val="99"/>
    <w:unhideWhenUsed/>
    <w:rsid w:val="009F0919"/>
    <w:rPr>
      <w:b/>
      <w:bCs/>
    </w:rPr>
  </w:style>
  <w:style w:type="character" w:customStyle="1" w:styleId="TematkomentarzaZnak">
    <w:name w:val="Temat komentarza Znak"/>
    <w:basedOn w:val="TekstkomentarzaZnak"/>
    <w:link w:val="Tematkomentarza"/>
    <w:uiPriority w:val="99"/>
    <w:rsid w:val="009F0919"/>
    <w:rPr>
      <w:rFonts w:asciiTheme="minorHAnsi" w:eastAsiaTheme="minorHAnsi" w:hAnsiTheme="minorHAnsi" w:cstheme="minorBidi"/>
      <w:b/>
      <w:bCs/>
      <w:lang w:eastAsia="en-US"/>
    </w:rPr>
  </w:style>
  <w:style w:type="paragraph" w:styleId="Tekstdymka">
    <w:name w:val="Balloon Text"/>
    <w:basedOn w:val="Normalny"/>
    <w:link w:val="TekstdymkaZnak"/>
    <w:uiPriority w:val="99"/>
    <w:unhideWhenUsed/>
    <w:rsid w:val="009F0919"/>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rsid w:val="009F0919"/>
    <w:rPr>
      <w:rFonts w:ascii="Tahoma" w:eastAsiaTheme="minorHAnsi" w:hAnsi="Tahoma" w:cs="Tahoma"/>
      <w:sz w:val="16"/>
      <w:szCs w:val="16"/>
      <w:lang w:eastAsia="en-US"/>
    </w:rPr>
  </w:style>
  <w:style w:type="paragraph" w:styleId="Tekstprzypisukocowego">
    <w:name w:val="endnote text"/>
    <w:basedOn w:val="Normalny"/>
    <w:link w:val="TekstprzypisukocowegoZnak"/>
    <w:uiPriority w:val="99"/>
    <w:unhideWhenUsed/>
    <w:rsid w:val="009F0919"/>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rsid w:val="009F0919"/>
    <w:rPr>
      <w:rFonts w:asciiTheme="minorHAnsi" w:eastAsiaTheme="minorHAnsi" w:hAnsiTheme="minorHAnsi" w:cstheme="minorBidi"/>
      <w:lang w:eastAsia="en-US"/>
    </w:rPr>
  </w:style>
  <w:style w:type="character" w:styleId="Odwoanieprzypisukocowego">
    <w:name w:val="endnote reference"/>
    <w:basedOn w:val="Domylnaczcionkaakapitu"/>
    <w:uiPriority w:val="99"/>
    <w:unhideWhenUsed/>
    <w:rsid w:val="009F0919"/>
    <w:rPr>
      <w:vertAlign w:val="superscript"/>
    </w:rPr>
  </w:style>
  <w:style w:type="paragraph" w:customStyle="1" w:styleId="Akapitzlist1">
    <w:name w:val="Akapit z listą1"/>
    <w:basedOn w:val="Normalny"/>
    <w:rsid w:val="009F0919"/>
    <w:pPr>
      <w:spacing w:after="200" w:line="276" w:lineRule="auto"/>
      <w:ind w:left="720"/>
      <w:contextualSpacing/>
    </w:pPr>
    <w:rPr>
      <w:rFonts w:ascii="Calibri" w:hAnsi="Calibri"/>
      <w:sz w:val="22"/>
      <w:szCs w:val="22"/>
      <w:lang w:eastAsia="en-US"/>
    </w:rPr>
  </w:style>
  <w:style w:type="paragraph" w:styleId="Bezodstpw">
    <w:name w:val="No Spacing"/>
    <w:uiPriority w:val="1"/>
    <w:qFormat/>
    <w:rsid w:val="009F091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3492</Words>
  <Characters>20956</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WOI-TBD</Company>
  <LinksUpToDate>false</LinksUpToDate>
  <CharactersWithSpaces>24400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msawicka</dc:creator>
  <cp:keywords/>
  <dc:description/>
  <cp:lastModifiedBy>Tadeusz Dragon</cp:lastModifiedBy>
  <cp:revision>17</cp:revision>
  <dcterms:created xsi:type="dcterms:W3CDTF">2017-10-27T10:29:00Z</dcterms:created>
  <dcterms:modified xsi:type="dcterms:W3CDTF">2021-05-13T05:44:00Z</dcterms:modified>
</cp:coreProperties>
</file>