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5840D" w14:textId="77777777" w:rsidR="00765086" w:rsidRPr="00B007F0" w:rsidRDefault="00765086" w:rsidP="00765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C7BC5E" w14:textId="77777777" w:rsidR="00765086" w:rsidRPr="00B007F0" w:rsidRDefault="00765086" w:rsidP="00765086">
      <w:pPr>
        <w:jc w:val="right"/>
        <w:rPr>
          <w:rFonts w:ascii="Times New Roman" w:hAnsi="Times New Roman" w:cs="Times New Roman"/>
          <w:b/>
        </w:rPr>
      </w:pPr>
      <w:r w:rsidRPr="00B007F0">
        <w:rPr>
          <w:rFonts w:ascii="Times New Roman" w:hAnsi="Times New Roman" w:cs="Times New Roman"/>
          <w:b/>
        </w:rPr>
        <w:t>Załącznik nr 1a do SWZ</w:t>
      </w:r>
    </w:p>
    <w:p w14:paraId="34922D3A" w14:textId="77777777" w:rsidR="00D41B98" w:rsidRPr="00B007F0" w:rsidRDefault="00D41B98" w:rsidP="00765086">
      <w:pPr>
        <w:rPr>
          <w:rFonts w:ascii="Times New Roman" w:hAnsi="Times New Roman" w:cs="Times New Roman"/>
          <w:b/>
          <w:bCs/>
        </w:rPr>
      </w:pPr>
    </w:p>
    <w:p w14:paraId="66DDE40F" w14:textId="77777777" w:rsidR="00D41B98" w:rsidRPr="00B007F0" w:rsidRDefault="00D41B98" w:rsidP="00D41B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2"/>
          <w:lang w:eastAsia="zh-CN" w:bidi="hi-IN"/>
        </w:rPr>
      </w:pPr>
      <w:r w:rsidRPr="00B007F0">
        <w:rPr>
          <w:rFonts w:ascii="Times New Roman" w:eastAsia="Arial" w:hAnsi="Times New Roman" w:cs="Times New Roman"/>
          <w:b/>
          <w:kern w:val="2"/>
          <w:lang w:eastAsia="zh-CN" w:bidi="hi-IN"/>
        </w:rPr>
        <w:t>Dokument należy wypełnić i podpisać kwalifikowanym podpisem elektronicznym.</w:t>
      </w:r>
    </w:p>
    <w:p w14:paraId="6982F30E" w14:textId="77777777" w:rsidR="00D41B98" w:rsidRPr="00B007F0" w:rsidRDefault="00D41B98" w:rsidP="00D41B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  <w:r w:rsidRPr="00B007F0">
        <w:rPr>
          <w:rFonts w:ascii="Times New Roman" w:eastAsia="Arial" w:hAnsi="Times New Roman" w:cs="Times New Roman"/>
          <w:b/>
          <w:kern w:val="2"/>
          <w:lang w:eastAsia="zh-CN" w:bidi="hi-IN"/>
        </w:rPr>
        <w:t xml:space="preserve">Zamawiający zaleca zapisanie dokumentu w formacie PDF. </w:t>
      </w:r>
    </w:p>
    <w:p w14:paraId="5FB35798" w14:textId="77777777" w:rsidR="00D41B98" w:rsidRDefault="00D41B98" w:rsidP="00765086">
      <w:pPr>
        <w:rPr>
          <w:rFonts w:ascii="Times New Roman" w:hAnsi="Times New Roman" w:cs="Times New Roman"/>
          <w:b/>
          <w:bCs/>
        </w:rPr>
      </w:pPr>
    </w:p>
    <w:p w14:paraId="7E34578E" w14:textId="77777777" w:rsidR="00765086" w:rsidRDefault="00765086" w:rsidP="0076508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Formularz do wypełnienia przez wykonawcę – należy załączyć do oferty. </w:t>
      </w:r>
    </w:p>
    <w:p w14:paraId="390FCDA9" w14:textId="77777777" w:rsidR="00765086" w:rsidRDefault="00765086" w:rsidP="0076508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Pr="003B69BA">
        <w:rPr>
          <w:rFonts w:ascii="Times New Roman" w:hAnsi="Times New Roman" w:cs="Times New Roman"/>
          <w:b/>
          <w:bCs/>
        </w:rPr>
        <w:t xml:space="preserve">estawienie granicznych parametrów </w:t>
      </w:r>
      <w:proofErr w:type="spellStart"/>
      <w:r w:rsidRPr="003B69BA">
        <w:rPr>
          <w:rFonts w:ascii="Times New Roman" w:hAnsi="Times New Roman" w:cs="Times New Roman"/>
          <w:b/>
          <w:bCs/>
        </w:rPr>
        <w:t>techniczno</w:t>
      </w:r>
      <w:proofErr w:type="spellEnd"/>
      <w:r w:rsidRPr="003B69BA">
        <w:rPr>
          <w:rFonts w:ascii="Times New Roman" w:hAnsi="Times New Roman" w:cs="Times New Roman"/>
          <w:b/>
          <w:bCs/>
        </w:rPr>
        <w:t xml:space="preserve"> – użytkowych cyfrowego aparatu </w:t>
      </w:r>
      <w:r>
        <w:rPr>
          <w:rFonts w:ascii="Times New Roman" w:hAnsi="Times New Roman" w:cs="Times New Roman"/>
          <w:b/>
          <w:bCs/>
        </w:rPr>
        <w:t>RTG</w:t>
      </w:r>
      <w:r w:rsidRPr="003B69BA">
        <w:rPr>
          <w:rFonts w:ascii="Times New Roman" w:hAnsi="Times New Roman" w:cs="Times New Roman"/>
          <w:b/>
          <w:bCs/>
        </w:rPr>
        <w:t xml:space="preserve"> z zawieszeniem sufitowym</w:t>
      </w:r>
      <w:r>
        <w:rPr>
          <w:rFonts w:ascii="Times New Roman" w:hAnsi="Times New Roman" w:cs="Times New Roman"/>
          <w:b/>
          <w:bCs/>
        </w:rPr>
        <w:t>.</w:t>
      </w:r>
    </w:p>
    <w:tbl>
      <w:tblPr>
        <w:tblW w:w="960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3402"/>
        <w:gridCol w:w="2126"/>
        <w:gridCol w:w="1843"/>
        <w:gridCol w:w="1418"/>
      </w:tblGrid>
      <w:tr w:rsidR="00765086" w14:paraId="2CB0EAE2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1959A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2D1E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FA2F" w14:textId="77777777" w:rsidR="00765086" w:rsidRPr="00AA0FA6" w:rsidRDefault="00765086" w:rsidP="004C06CA">
            <w:pPr>
              <w:rPr>
                <w:rFonts w:ascii="Times New Roman" w:hAnsi="Times New Roman" w:cs="Times New Roman"/>
                <w:b/>
              </w:rPr>
            </w:pPr>
          </w:p>
          <w:p w14:paraId="0D5E8A42" w14:textId="77777777" w:rsidR="00765086" w:rsidRPr="00AA0FA6" w:rsidRDefault="00765086" w:rsidP="004C0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 WYMAGANY</w:t>
            </w:r>
          </w:p>
          <w:p w14:paraId="7EEACDC1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65C5" w14:textId="77777777" w:rsidR="00765086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520E566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0FA6">
              <w:rPr>
                <w:rFonts w:ascii="Times New Roman" w:hAnsi="Times New Roman"/>
                <w:b/>
              </w:rPr>
              <w:t>Wymagany parametr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D41AF" w14:textId="77777777" w:rsidR="00765086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99DC94A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0FA6">
              <w:rPr>
                <w:rFonts w:ascii="Times New Roman" w:hAnsi="Times New Roman"/>
                <w:b/>
              </w:rPr>
              <w:t xml:space="preserve">Parametry </w:t>
            </w:r>
            <w:r>
              <w:rPr>
                <w:rFonts w:ascii="Times New Roman" w:hAnsi="Times New Roman"/>
                <w:b/>
              </w:rPr>
              <w:t>oferowane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3FF951" w14:textId="77777777" w:rsidR="00765086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24C85AB" w14:textId="77777777" w:rsidR="00765086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Sposób oceny</w:t>
            </w:r>
          </w:p>
        </w:tc>
      </w:tr>
      <w:tr w:rsidR="00765086" w14:paraId="21F0D8C9" w14:textId="77777777" w:rsidTr="004C06CA">
        <w:trPr>
          <w:trHeight w:val="303"/>
        </w:trPr>
        <w:tc>
          <w:tcPr>
            <w:tcW w:w="81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F99F3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2D1E">
              <w:rPr>
                <w:rFonts w:ascii="Times New Roman" w:hAnsi="Times New Roman"/>
                <w:b/>
              </w:rPr>
              <w:t>Aparat rentgenowski z zawieszeniem sufitowym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31BB72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5086" w14:paraId="7573D8E3" w14:textId="77777777" w:rsidTr="004C06CA">
        <w:trPr>
          <w:trHeight w:val="316"/>
        </w:trPr>
        <w:tc>
          <w:tcPr>
            <w:tcW w:w="96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5EBA" w14:textId="77777777" w:rsidR="00765086" w:rsidRPr="00DA2D1E" w:rsidRDefault="00765086" w:rsidP="004C06CA">
            <w:pPr>
              <w:pStyle w:val="Akapitzlist"/>
              <w:shd w:val="clear" w:color="auto" w:fill="DDDDDD"/>
              <w:suppressAutoHyphens/>
              <w:autoSpaceDN w:val="0"/>
              <w:spacing w:after="0" w:line="240" w:lineRule="auto"/>
              <w:ind w:left="1080"/>
              <w:contextualSpacing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DA2D1E">
              <w:rPr>
                <w:rFonts w:ascii="Times New Roman" w:hAnsi="Times New Roman" w:cs="Times New Roman"/>
                <w:b/>
              </w:rPr>
              <w:t>Wymagania ogólne</w:t>
            </w:r>
          </w:p>
        </w:tc>
      </w:tr>
      <w:tr w:rsidR="00765086" w14:paraId="10963DFD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47C11" w14:textId="77777777" w:rsidR="00765086" w:rsidRPr="00DA2D1E" w:rsidRDefault="00765086" w:rsidP="004C06C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7EE7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Oferowany model aparatu / producent / kraj pochodzenia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93EF5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TAK, </w:t>
            </w:r>
            <w:proofErr w:type="spellStart"/>
            <w:r w:rsidRPr="00DA2D1E">
              <w:rPr>
                <w:rFonts w:ascii="Times New Roman" w:hAnsi="Times New Roman"/>
                <w:lang w:val="en-US"/>
              </w:rPr>
              <w:t>Podać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10B14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E2E273" w14:textId="77777777" w:rsidR="00765086" w:rsidRDefault="00765086" w:rsidP="004C06CA">
            <w:pPr>
              <w:pStyle w:val="Standard"/>
              <w:tabs>
                <w:tab w:val="left" w:pos="936"/>
              </w:tabs>
              <w:spacing w:after="0" w:line="240" w:lineRule="auto"/>
              <w:ind w:right="1689"/>
              <w:rPr>
                <w:rFonts w:ascii="Times New Roman" w:hAnsi="Times New Roman"/>
                <w:lang w:val="en-US"/>
              </w:rPr>
            </w:pPr>
          </w:p>
          <w:p w14:paraId="3D1603A2" w14:textId="77777777" w:rsidR="00765086" w:rsidRPr="00DA2D1E" w:rsidRDefault="00765086" w:rsidP="004C06CA">
            <w:pPr>
              <w:pStyle w:val="Standard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765086" w14:paraId="27150F9A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4C81B" w14:textId="77777777" w:rsidR="00765086" w:rsidRPr="00DA2D1E" w:rsidRDefault="00765086" w:rsidP="004C06CA">
            <w:pPr>
              <w:pStyle w:val="Standard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B2A9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 xml:space="preserve">Aparat fabrycznie nowy, nie powystawowy, </w:t>
            </w:r>
            <w:proofErr w:type="spellStart"/>
            <w:r w:rsidRPr="00DA2D1E">
              <w:rPr>
                <w:rFonts w:ascii="Times New Roman" w:hAnsi="Times New Roman"/>
              </w:rPr>
              <w:t>nierekondycjonowany</w:t>
            </w:r>
            <w:proofErr w:type="spellEnd"/>
            <w:r w:rsidRPr="00DA2D1E">
              <w:rPr>
                <w:rFonts w:ascii="Times New Roman" w:hAnsi="Times New Roman"/>
              </w:rPr>
              <w:t xml:space="preserve"> - rok produkcji min. 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BEB2A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8825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78BDC6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765086" w14:paraId="7CD1B981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44309" w14:textId="77777777" w:rsidR="00765086" w:rsidRPr="00DA2D1E" w:rsidRDefault="00765086" w:rsidP="004C06CA">
            <w:pPr>
              <w:pStyle w:val="Standard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CA409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Deklaracja zgodności i CE na cały aparat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DB92D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A6E5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509E32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C6">
              <w:rPr>
                <w:rFonts w:ascii="Times New Roman" w:hAnsi="Times New Roman"/>
              </w:rPr>
              <w:t>Bez punktacji</w:t>
            </w:r>
          </w:p>
        </w:tc>
      </w:tr>
      <w:tr w:rsidR="00765086" w14:paraId="7D990BCF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685CC" w14:textId="77777777" w:rsidR="00765086" w:rsidRPr="00DA2D1E" w:rsidRDefault="00765086" w:rsidP="004C06CA">
            <w:pPr>
              <w:pStyle w:val="Standard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A75F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Najważniejsze podzespoły minimum: generator, stół kostny, statyw do zdjęć odległościowych, detektory, zawieszenie sufitowe wyprodukowane przez tego samego producenta.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CAD33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D2E29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6089F3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C6">
              <w:rPr>
                <w:rFonts w:ascii="Times New Roman" w:hAnsi="Times New Roman"/>
              </w:rPr>
              <w:t>Bez punktacji</w:t>
            </w:r>
          </w:p>
        </w:tc>
      </w:tr>
      <w:tr w:rsidR="00765086" w14:paraId="5400BFA4" w14:textId="77777777" w:rsidTr="004C06CA">
        <w:trPr>
          <w:trHeight w:val="303"/>
        </w:trPr>
        <w:tc>
          <w:tcPr>
            <w:tcW w:w="96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710E9" w14:textId="77777777" w:rsidR="00765086" w:rsidRPr="00DA2D1E" w:rsidRDefault="00765086" w:rsidP="004C06CA">
            <w:pPr>
              <w:pStyle w:val="Akapitzlist"/>
              <w:shd w:val="clear" w:color="auto" w:fill="DDDDDD"/>
              <w:suppressAutoHyphens/>
              <w:autoSpaceDN w:val="0"/>
              <w:spacing w:after="0" w:line="240" w:lineRule="auto"/>
              <w:ind w:left="1080"/>
              <w:contextualSpacing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DA2D1E">
              <w:rPr>
                <w:rFonts w:ascii="Times New Roman" w:hAnsi="Times New Roman" w:cs="Times New Roman"/>
                <w:b/>
              </w:rPr>
              <w:t>Generator</w:t>
            </w:r>
          </w:p>
        </w:tc>
      </w:tr>
      <w:tr w:rsidR="00765086" w14:paraId="0408E43C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4E04D" w14:textId="77777777" w:rsidR="00765086" w:rsidRPr="00DA2D1E" w:rsidRDefault="00765086" w:rsidP="004C06CA">
            <w:pPr>
              <w:pStyle w:val="Standard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CF21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Generator wysokiej częstotliwości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FE0B4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50AD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EFDD47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548">
              <w:rPr>
                <w:rFonts w:ascii="Times New Roman" w:hAnsi="Times New Roman"/>
              </w:rPr>
              <w:t>Bez punktacji</w:t>
            </w:r>
          </w:p>
        </w:tc>
      </w:tr>
      <w:tr w:rsidR="00765086" w14:paraId="5386F4F8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87370" w14:textId="77777777" w:rsidR="00765086" w:rsidRPr="00DA2D1E" w:rsidRDefault="00765086" w:rsidP="004C06CA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7EE1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Moc generatora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D6CDC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Min. 65 kW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F5CA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42ECE5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548">
              <w:rPr>
                <w:rFonts w:ascii="Times New Roman" w:hAnsi="Times New Roman"/>
              </w:rPr>
              <w:t>Bez punktacji</w:t>
            </w:r>
          </w:p>
        </w:tc>
      </w:tr>
      <w:tr w:rsidR="00765086" w14:paraId="1D2C9172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0AE86" w14:textId="77777777" w:rsidR="00765086" w:rsidRPr="00DA2D1E" w:rsidRDefault="00765086" w:rsidP="004C06CA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4421E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Zakres napięć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9410E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 xml:space="preserve">Min. 40-150 </w:t>
            </w:r>
            <w:proofErr w:type="spellStart"/>
            <w:r w:rsidRPr="00DA2D1E">
              <w:rPr>
                <w:rFonts w:ascii="Times New Roman" w:hAnsi="Times New Roman"/>
              </w:rPr>
              <w:t>kV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8CDB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156E13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548">
              <w:rPr>
                <w:rFonts w:ascii="Times New Roman" w:hAnsi="Times New Roman"/>
              </w:rPr>
              <w:t>Bez punktacji</w:t>
            </w:r>
          </w:p>
        </w:tc>
      </w:tr>
      <w:tr w:rsidR="00765086" w14:paraId="0C806830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471EB" w14:textId="77777777" w:rsidR="00765086" w:rsidRPr="00DA2D1E" w:rsidRDefault="00765086" w:rsidP="004C06CA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3245A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 xml:space="preserve">Zakres </w:t>
            </w:r>
            <w:proofErr w:type="spellStart"/>
            <w:r w:rsidRPr="00DA2D1E">
              <w:rPr>
                <w:rFonts w:ascii="Times New Roman" w:hAnsi="Times New Roman"/>
              </w:rPr>
              <w:t>mAs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684B0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DA2D1E">
              <w:rPr>
                <w:rFonts w:ascii="Times New Roman" w:hAnsi="Times New Roman"/>
                <w:lang w:val="de-DE"/>
              </w:rPr>
              <w:t xml:space="preserve">Min. 0,25-600 </w:t>
            </w:r>
            <w:proofErr w:type="spellStart"/>
            <w:r w:rsidRPr="00DA2D1E">
              <w:rPr>
                <w:rFonts w:ascii="Times New Roman" w:hAnsi="Times New Roman"/>
                <w:lang w:val="de-DE"/>
              </w:rPr>
              <w:t>mAs</w:t>
            </w:r>
            <w:proofErr w:type="spellEnd"/>
          </w:p>
          <w:p w14:paraId="178D0E4F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AB349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6CAF0B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lang w:val="de-DE"/>
              </w:rPr>
            </w:pPr>
            <w:r w:rsidRPr="00DA2D1E">
              <w:rPr>
                <w:rFonts w:ascii="Times New Roman" w:hAnsi="Times New Roman"/>
                <w:i/>
                <w:lang w:val="de-DE"/>
              </w:rPr>
              <w:t xml:space="preserve">600 </w:t>
            </w:r>
            <w:proofErr w:type="spellStart"/>
            <w:r w:rsidRPr="00DA2D1E">
              <w:rPr>
                <w:rFonts w:ascii="Times New Roman" w:hAnsi="Times New Roman"/>
                <w:i/>
                <w:lang w:val="de-DE"/>
              </w:rPr>
              <w:t>mAs</w:t>
            </w:r>
            <w:proofErr w:type="spellEnd"/>
            <w:r w:rsidRPr="00DA2D1E">
              <w:rPr>
                <w:rFonts w:ascii="Times New Roman" w:hAnsi="Times New Roman"/>
                <w:i/>
                <w:lang w:val="de-DE"/>
              </w:rPr>
              <w:t xml:space="preserve">- 0 </w:t>
            </w:r>
            <w:proofErr w:type="spellStart"/>
            <w:r w:rsidRPr="00DA2D1E">
              <w:rPr>
                <w:rFonts w:ascii="Times New Roman" w:hAnsi="Times New Roman"/>
                <w:i/>
                <w:lang w:val="de-DE"/>
              </w:rPr>
              <w:t>pkt.</w:t>
            </w:r>
            <w:proofErr w:type="spellEnd"/>
          </w:p>
          <w:p w14:paraId="3D840353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DA2D1E">
              <w:rPr>
                <w:rFonts w:ascii="Times New Roman" w:hAnsi="Times New Roman"/>
                <w:i/>
                <w:lang w:val="de-DE"/>
              </w:rPr>
              <w:t xml:space="preserve">&gt; 600 </w:t>
            </w:r>
            <w:proofErr w:type="spellStart"/>
            <w:r w:rsidRPr="00DA2D1E">
              <w:rPr>
                <w:rFonts w:ascii="Times New Roman" w:hAnsi="Times New Roman"/>
                <w:i/>
                <w:lang w:val="de-DE"/>
              </w:rPr>
              <w:t>mAs</w:t>
            </w:r>
            <w:proofErr w:type="spellEnd"/>
            <w:r w:rsidRPr="00DA2D1E">
              <w:rPr>
                <w:rFonts w:ascii="Times New Roman" w:hAnsi="Times New Roman"/>
                <w:i/>
                <w:lang w:val="de-DE"/>
              </w:rPr>
              <w:t xml:space="preserve">- 10 </w:t>
            </w:r>
            <w:proofErr w:type="spellStart"/>
            <w:r w:rsidRPr="00DA2D1E">
              <w:rPr>
                <w:rFonts w:ascii="Times New Roman" w:hAnsi="Times New Roman"/>
                <w:i/>
                <w:lang w:val="de-DE"/>
              </w:rPr>
              <w:t>pkt.</w:t>
            </w:r>
            <w:proofErr w:type="spellEnd"/>
          </w:p>
        </w:tc>
      </w:tr>
      <w:tr w:rsidR="00765086" w14:paraId="26EBCFC0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9B588" w14:textId="77777777" w:rsidR="00765086" w:rsidRPr="00DA2D1E" w:rsidRDefault="00765086" w:rsidP="004C06CA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EFCF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Zakres prądów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DA406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 xml:space="preserve">Min. 10-800 </w:t>
            </w:r>
            <w:proofErr w:type="spellStart"/>
            <w:r w:rsidRPr="00DA2D1E">
              <w:rPr>
                <w:rFonts w:ascii="Times New Roman" w:hAnsi="Times New Roman"/>
              </w:rPr>
              <w:t>mA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A737D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6D5F3F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0EE">
              <w:rPr>
                <w:rFonts w:ascii="Times New Roman" w:hAnsi="Times New Roman"/>
              </w:rPr>
              <w:t>Bez punktacji</w:t>
            </w:r>
          </w:p>
        </w:tc>
      </w:tr>
      <w:tr w:rsidR="00765086" w14:paraId="24D94366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DC6C0" w14:textId="77777777" w:rsidR="00765086" w:rsidRPr="00DA2D1E" w:rsidRDefault="00765086" w:rsidP="004C06CA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90F6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Automatyka zdjęciowa AEC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C05B4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D082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F310D3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0EE">
              <w:rPr>
                <w:rFonts w:ascii="Times New Roman" w:hAnsi="Times New Roman"/>
              </w:rPr>
              <w:t>Bez punktacji</w:t>
            </w:r>
          </w:p>
        </w:tc>
      </w:tr>
      <w:tr w:rsidR="00765086" w14:paraId="2FE47233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B643D" w14:textId="77777777" w:rsidR="00765086" w:rsidRPr="00DA2D1E" w:rsidRDefault="00765086" w:rsidP="004C06CA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5D3C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DA2D1E">
              <w:rPr>
                <w:rFonts w:ascii="Times New Roman" w:hAnsi="Times New Roman"/>
                <w:spacing w:val="-2"/>
              </w:rPr>
              <w:t xml:space="preserve">Zasilanie trójfazowe 400V / 50 </w:t>
            </w:r>
            <w:proofErr w:type="spellStart"/>
            <w:r w:rsidRPr="00DA2D1E">
              <w:rPr>
                <w:rFonts w:ascii="Times New Roman" w:hAnsi="Times New Roman"/>
                <w:spacing w:val="-2"/>
              </w:rPr>
              <w:t>Hz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2C847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9FA78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3AD405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0EE">
              <w:rPr>
                <w:rFonts w:ascii="Times New Roman" w:hAnsi="Times New Roman"/>
              </w:rPr>
              <w:t>Bez punktacji</w:t>
            </w:r>
          </w:p>
        </w:tc>
      </w:tr>
      <w:tr w:rsidR="00765086" w14:paraId="06839438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DD2B6" w14:textId="77777777" w:rsidR="00765086" w:rsidRPr="00DA2D1E" w:rsidRDefault="00765086" w:rsidP="004C06CA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7532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Zapis dawki ekspozycji DAP zapewniający przesyłanie informacji o dawce z obrazem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1DA47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AAD5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49B3CC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0EE">
              <w:rPr>
                <w:rFonts w:ascii="Times New Roman" w:hAnsi="Times New Roman"/>
              </w:rPr>
              <w:t>Bez punktacji</w:t>
            </w:r>
          </w:p>
        </w:tc>
      </w:tr>
      <w:tr w:rsidR="00765086" w14:paraId="4353DC1F" w14:textId="77777777" w:rsidTr="004C06CA">
        <w:trPr>
          <w:trHeight w:val="303"/>
        </w:trPr>
        <w:tc>
          <w:tcPr>
            <w:tcW w:w="96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9EC88" w14:textId="77777777" w:rsidR="00765086" w:rsidRPr="00DA2D1E" w:rsidRDefault="00765086" w:rsidP="004C06CA">
            <w:pPr>
              <w:pStyle w:val="Akapitzlist"/>
              <w:suppressAutoHyphens/>
              <w:autoSpaceDN w:val="0"/>
              <w:spacing w:after="0" w:line="240" w:lineRule="auto"/>
              <w:ind w:left="1080"/>
              <w:contextualSpacing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DA2D1E">
              <w:rPr>
                <w:rFonts w:ascii="Times New Roman" w:hAnsi="Times New Roman" w:cs="Times New Roman"/>
                <w:b/>
              </w:rPr>
              <w:t>Kolumna sufitowa lampy RTG</w:t>
            </w:r>
          </w:p>
        </w:tc>
      </w:tr>
      <w:tr w:rsidR="00765086" w14:paraId="48DE5960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6C61" w14:textId="77777777" w:rsidR="00765086" w:rsidRPr="00DA2D1E" w:rsidRDefault="00765086" w:rsidP="004C06C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7F61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Wymiary małego ogniska lampy RTG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5AAA5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Min. 0,6 mm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56D4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EFE986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D28">
              <w:rPr>
                <w:rFonts w:ascii="Times New Roman" w:hAnsi="Times New Roman"/>
              </w:rPr>
              <w:t>Bez punktacji</w:t>
            </w:r>
          </w:p>
        </w:tc>
      </w:tr>
      <w:tr w:rsidR="00765086" w14:paraId="1D860E7A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8B5A" w14:textId="77777777"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AD26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 xml:space="preserve">Wymiary dużego ogniska lampy </w:t>
            </w:r>
            <w:r w:rsidRPr="00DA2D1E">
              <w:rPr>
                <w:rFonts w:ascii="Times New Roman" w:hAnsi="Times New Roman"/>
              </w:rPr>
              <w:lastRenderedPageBreak/>
              <w:t>RTG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46025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lastRenderedPageBreak/>
              <w:t>Max. 1,3 mm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675F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AF9222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D28">
              <w:rPr>
                <w:rFonts w:ascii="Times New Roman" w:hAnsi="Times New Roman"/>
              </w:rPr>
              <w:t>Bez punktacji</w:t>
            </w:r>
          </w:p>
        </w:tc>
      </w:tr>
      <w:tr w:rsidR="00765086" w14:paraId="4C0C9EB8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615EB" w14:textId="77777777"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A9AC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Moc małego ogniska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E208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Min. 30 kW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C2FBD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602F89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D28">
              <w:rPr>
                <w:rFonts w:ascii="Times New Roman" w:hAnsi="Times New Roman"/>
              </w:rPr>
              <w:t>Bez punktacji</w:t>
            </w:r>
          </w:p>
        </w:tc>
      </w:tr>
      <w:tr w:rsidR="00765086" w14:paraId="18C94532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CDBD" w14:textId="77777777"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9DC8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Moc dużego ogniska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DE7F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Min. 90 kW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63A3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AE3237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D28">
              <w:rPr>
                <w:rFonts w:ascii="Times New Roman" w:hAnsi="Times New Roman"/>
              </w:rPr>
              <w:t>Bez punktacji</w:t>
            </w:r>
          </w:p>
        </w:tc>
      </w:tr>
      <w:tr w:rsidR="00765086" w14:paraId="3E93E700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04123" w14:textId="77777777"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E1D5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Szybkość wirowania anody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ADFA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 xml:space="preserve">Min. 10 000 </w:t>
            </w:r>
            <w:proofErr w:type="spellStart"/>
            <w:r w:rsidRPr="00DA2D1E">
              <w:rPr>
                <w:rFonts w:ascii="Times New Roman" w:hAnsi="Times New Roman"/>
              </w:rPr>
              <w:t>obr</w:t>
            </w:r>
            <w:proofErr w:type="spellEnd"/>
            <w:r w:rsidRPr="00DA2D1E">
              <w:rPr>
                <w:rFonts w:ascii="Times New Roman" w:hAnsi="Times New Roman"/>
              </w:rPr>
              <w:t>./min.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A2490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4992DC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D28">
              <w:rPr>
                <w:rFonts w:ascii="Times New Roman" w:hAnsi="Times New Roman"/>
              </w:rPr>
              <w:t>Bez punktacji</w:t>
            </w:r>
          </w:p>
        </w:tc>
      </w:tr>
      <w:tr w:rsidR="00765086" w14:paraId="19498576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C61D" w14:textId="77777777"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1B95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Pojemność cieplna anody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0DCD3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DA2D1E">
              <w:rPr>
                <w:rFonts w:ascii="Times New Roman" w:hAnsi="Times New Roman"/>
                <w:lang w:val="de-DE"/>
              </w:rPr>
              <w:t xml:space="preserve">Min. 350 </w:t>
            </w:r>
            <w:proofErr w:type="spellStart"/>
            <w:r w:rsidRPr="00DA2D1E">
              <w:rPr>
                <w:rFonts w:ascii="Times New Roman" w:hAnsi="Times New Roman"/>
                <w:lang w:val="de-DE"/>
              </w:rPr>
              <w:t>kHU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5F3F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16D080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3E1D28">
              <w:rPr>
                <w:rFonts w:ascii="Times New Roman" w:hAnsi="Times New Roman"/>
              </w:rPr>
              <w:t>Bez punktacji</w:t>
            </w:r>
          </w:p>
        </w:tc>
      </w:tr>
      <w:tr w:rsidR="00765086" w14:paraId="408F71D2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1B3DE" w14:textId="77777777"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E27BC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Szybkość chłodzenia anody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73A34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DA2D1E">
              <w:rPr>
                <w:rFonts w:ascii="Times New Roman" w:hAnsi="Times New Roman"/>
                <w:lang w:val="de-DE"/>
              </w:rPr>
              <w:t xml:space="preserve">Min. 75 </w:t>
            </w:r>
            <w:proofErr w:type="spellStart"/>
            <w:r w:rsidRPr="00DA2D1E">
              <w:rPr>
                <w:rFonts w:ascii="Times New Roman" w:hAnsi="Times New Roman"/>
                <w:lang w:val="de-DE"/>
              </w:rPr>
              <w:t>kHU</w:t>
            </w:r>
            <w:proofErr w:type="spellEnd"/>
            <w:r w:rsidRPr="00DA2D1E">
              <w:rPr>
                <w:rFonts w:ascii="Times New Roman" w:hAnsi="Times New Roman"/>
                <w:lang w:val="de-DE"/>
              </w:rPr>
              <w:t>/ min.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0ADBD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D60520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D28">
              <w:rPr>
                <w:rFonts w:ascii="Times New Roman" w:hAnsi="Times New Roman"/>
              </w:rPr>
              <w:t>Bez punktacji</w:t>
            </w:r>
          </w:p>
        </w:tc>
      </w:tr>
      <w:tr w:rsidR="00765086" w14:paraId="63CE7FB9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4CEB" w14:textId="77777777"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9C615" w14:textId="77777777" w:rsidR="00765086" w:rsidRPr="00DA2D1E" w:rsidRDefault="00765086" w:rsidP="004C06CA">
            <w:pPr>
              <w:pStyle w:val="western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2D1E">
              <w:rPr>
                <w:rFonts w:ascii="Times New Roman" w:hAnsi="Times New Roman" w:cs="Times New Roman"/>
                <w:sz w:val="22"/>
                <w:szCs w:val="22"/>
              </w:rPr>
              <w:t>System nadążny:</w:t>
            </w:r>
          </w:p>
          <w:p w14:paraId="1921175B" w14:textId="77777777" w:rsidR="00765086" w:rsidRPr="00DA2D1E" w:rsidRDefault="00765086" w:rsidP="004C06CA">
            <w:pPr>
              <w:pStyle w:val="western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2D1E">
              <w:rPr>
                <w:rFonts w:ascii="Times New Roman" w:hAnsi="Times New Roman" w:cs="Times New Roman"/>
                <w:sz w:val="22"/>
                <w:szCs w:val="22"/>
              </w:rPr>
              <w:t xml:space="preserve">- Automatyczny ruch nadążny kołpaka </w:t>
            </w:r>
            <w:proofErr w:type="spellStart"/>
            <w:r w:rsidRPr="00DA2D1E">
              <w:rPr>
                <w:rFonts w:ascii="Times New Roman" w:hAnsi="Times New Roman" w:cs="Times New Roman"/>
                <w:sz w:val="22"/>
                <w:szCs w:val="22"/>
              </w:rPr>
              <w:t>rtg</w:t>
            </w:r>
            <w:proofErr w:type="spellEnd"/>
            <w:r w:rsidRPr="00DA2D1E">
              <w:rPr>
                <w:rFonts w:ascii="Times New Roman" w:hAnsi="Times New Roman" w:cs="Times New Roman"/>
                <w:sz w:val="22"/>
                <w:szCs w:val="22"/>
              </w:rPr>
              <w:t xml:space="preserve"> za pionowym ruchem detektora w statywie płucnym do zdjęć odległościowych (oś wiązki wycentrowana do detektora)</w:t>
            </w:r>
          </w:p>
          <w:p w14:paraId="2589BE20" w14:textId="77777777" w:rsidR="00765086" w:rsidRPr="00DA2D1E" w:rsidRDefault="00765086" w:rsidP="004C06CA">
            <w:pPr>
              <w:pStyle w:val="western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2D1E">
              <w:rPr>
                <w:rFonts w:ascii="Times New Roman" w:hAnsi="Times New Roman" w:cs="Times New Roman"/>
                <w:sz w:val="22"/>
                <w:szCs w:val="22"/>
              </w:rPr>
              <w:t xml:space="preserve">- Automatyczny ruch nadążny kołpaka </w:t>
            </w:r>
            <w:proofErr w:type="spellStart"/>
            <w:r w:rsidRPr="00DA2D1E">
              <w:rPr>
                <w:rFonts w:ascii="Times New Roman" w:hAnsi="Times New Roman" w:cs="Times New Roman"/>
                <w:sz w:val="22"/>
                <w:szCs w:val="22"/>
              </w:rPr>
              <w:t>rtg</w:t>
            </w:r>
            <w:proofErr w:type="spellEnd"/>
            <w:r w:rsidRPr="00DA2D1E">
              <w:rPr>
                <w:rFonts w:ascii="Times New Roman" w:hAnsi="Times New Roman" w:cs="Times New Roman"/>
                <w:sz w:val="22"/>
                <w:szCs w:val="22"/>
              </w:rPr>
              <w:t>, dla zachowania odległości SID, za pionowym ruchem detektora w stole (oś wiązki wycentrowana do detektora)</w:t>
            </w:r>
          </w:p>
          <w:p w14:paraId="304F90B7" w14:textId="77777777" w:rsidR="00765086" w:rsidRPr="00DA2D1E" w:rsidRDefault="00765086" w:rsidP="004C06CA">
            <w:pPr>
              <w:pStyle w:val="western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2D1E">
              <w:rPr>
                <w:rFonts w:ascii="Times New Roman" w:hAnsi="Times New Roman" w:cs="Times New Roman"/>
                <w:sz w:val="22"/>
                <w:szCs w:val="22"/>
              </w:rPr>
              <w:t>- Automatyczny ruch nadążny detektora w stole za poziomym ruchem lampy wzdłuż blatu stołu (oś wiązki wycentrowana do detektora)</w:t>
            </w:r>
          </w:p>
          <w:p w14:paraId="776F9412" w14:textId="77777777" w:rsidR="00765086" w:rsidRPr="00DA2D1E" w:rsidRDefault="00765086" w:rsidP="004C06CA">
            <w:pPr>
              <w:pStyle w:val="western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2D1E">
              <w:rPr>
                <w:rFonts w:ascii="Times New Roman" w:hAnsi="Times New Roman" w:cs="Times New Roman"/>
                <w:sz w:val="22"/>
                <w:szCs w:val="22"/>
              </w:rPr>
              <w:t xml:space="preserve">- Automatyczny ruch nadążny kołpaka </w:t>
            </w:r>
            <w:proofErr w:type="spellStart"/>
            <w:r w:rsidRPr="00DA2D1E">
              <w:rPr>
                <w:rFonts w:ascii="Times New Roman" w:hAnsi="Times New Roman" w:cs="Times New Roman"/>
                <w:sz w:val="22"/>
                <w:szCs w:val="22"/>
              </w:rPr>
              <w:t>rtg</w:t>
            </w:r>
            <w:proofErr w:type="spellEnd"/>
            <w:r w:rsidRPr="00DA2D1E">
              <w:rPr>
                <w:rFonts w:ascii="Times New Roman" w:hAnsi="Times New Roman" w:cs="Times New Roman"/>
                <w:sz w:val="22"/>
                <w:szCs w:val="22"/>
              </w:rPr>
              <w:t>, dla zachowania odległości SID, za pionowym ruchem detektora w statywie płucnym dla detektora ustawionego poziomo (oś wiązki wycentrowana do detektora)</w:t>
            </w:r>
          </w:p>
          <w:p w14:paraId="0E905D58" w14:textId="77777777" w:rsidR="00765086" w:rsidRPr="00DA2D1E" w:rsidRDefault="00765086" w:rsidP="004C06CA">
            <w:pPr>
              <w:pStyle w:val="western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2D1E">
              <w:rPr>
                <w:rFonts w:ascii="Times New Roman" w:hAnsi="Times New Roman" w:cs="Times New Roman"/>
                <w:sz w:val="22"/>
                <w:szCs w:val="22"/>
              </w:rPr>
              <w:t>- Automatyczny ruch nadążny detektora w statywie  płucnym do zdjęć odległościowych za pionowym ruchem kołpaka  RTG (oś wiązki  wycentrowana  do detektora)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9B489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D51F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4FC892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D28">
              <w:rPr>
                <w:rFonts w:ascii="Times New Roman" w:hAnsi="Times New Roman"/>
              </w:rPr>
              <w:t>Bez punktacji</w:t>
            </w:r>
          </w:p>
        </w:tc>
      </w:tr>
      <w:tr w:rsidR="00765086" w14:paraId="606B7BAF" w14:textId="77777777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6D1A0" w14:textId="77777777"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48C71" w14:textId="77777777" w:rsidR="00765086" w:rsidRPr="00DA2D1E" w:rsidRDefault="00765086" w:rsidP="004C06CA">
            <w:pPr>
              <w:pStyle w:val="western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2D1E">
              <w:rPr>
                <w:rFonts w:ascii="Times New Roman" w:hAnsi="Times New Roman" w:cs="Times New Roman"/>
                <w:sz w:val="22"/>
                <w:szCs w:val="22"/>
              </w:rPr>
              <w:t>Automatyczne pozycjonowanie lampy RTG za pomocą zdefiniowanych programów anatomicznych (ruchy zmotoryzowane w 5 osiach)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C9010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F7475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C35A4A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F4A">
              <w:rPr>
                <w:rFonts w:ascii="Times New Roman" w:hAnsi="Times New Roman"/>
              </w:rPr>
              <w:t>Bez punktacji</w:t>
            </w:r>
          </w:p>
        </w:tc>
      </w:tr>
      <w:tr w:rsidR="00765086" w14:paraId="0A874EFE" w14:textId="77777777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4DF41" w14:textId="77777777"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8061" w14:textId="77777777" w:rsidR="00765086" w:rsidRPr="00DA2D1E" w:rsidRDefault="00765086" w:rsidP="004C06CA">
            <w:pPr>
              <w:pStyle w:val="western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2D1E">
              <w:rPr>
                <w:rFonts w:ascii="Times New Roman" w:hAnsi="Times New Roman" w:cs="Times New Roman"/>
                <w:sz w:val="22"/>
                <w:szCs w:val="22"/>
              </w:rPr>
              <w:t>Możliwość zaprogramowania min. 5 automatycznych ustawień lampy RTG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AD2D2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68401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F2D94F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F4A">
              <w:rPr>
                <w:rFonts w:ascii="Times New Roman" w:hAnsi="Times New Roman"/>
              </w:rPr>
              <w:t>Bez punktacji</w:t>
            </w:r>
          </w:p>
        </w:tc>
      </w:tr>
      <w:tr w:rsidR="00765086" w14:paraId="253EC248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E2EF5" w14:textId="77777777"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C27D2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pacing w:val="-1"/>
                <w:sz w:val="22"/>
                <w:szCs w:val="22"/>
              </w:rPr>
              <w:t xml:space="preserve">Zakres poprzecznego ruchu wózka </w:t>
            </w:r>
            <w:r w:rsidRPr="00DA2D1E">
              <w:rPr>
                <w:rFonts w:cs="Times New Roman"/>
                <w:sz w:val="22"/>
                <w:szCs w:val="22"/>
              </w:rPr>
              <w:t>z kolumną i kołpakiem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093AF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Min. 900 mm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E65BC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E1A9E1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F4A">
              <w:rPr>
                <w:rFonts w:ascii="Times New Roman" w:hAnsi="Times New Roman"/>
              </w:rPr>
              <w:t>Bez punktacji</w:t>
            </w:r>
          </w:p>
        </w:tc>
      </w:tr>
      <w:tr w:rsidR="00765086" w14:paraId="6EF380D4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FF7B4" w14:textId="77777777"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B365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pacing w:val="-1"/>
                <w:sz w:val="22"/>
                <w:szCs w:val="22"/>
              </w:rPr>
              <w:t xml:space="preserve">Zakres wzdłużnego ruchu wózka </w:t>
            </w:r>
            <w:r w:rsidRPr="00DA2D1E">
              <w:rPr>
                <w:rFonts w:cs="Times New Roman"/>
                <w:sz w:val="22"/>
                <w:szCs w:val="22"/>
              </w:rPr>
              <w:t>z kolumną i kołpakiem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4FF08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Min. 2300 mm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8D1D6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C6E95D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F4A">
              <w:rPr>
                <w:rFonts w:ascii="Times New Roman" w:hAnsi="Times New Roman"/>
              </w:rPr>
              <w:t>Bez punktacji</w:t>
            </w:r>
          </w:p>
        </w:tc>
      </w:tr>
      <w:tr w:rsidR="00765086" w14:paraId="23608B12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24260" w14:textId="77777777"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0C02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Zakres pionowego ruchu kołpaka, który zapewnia kolumna teleskopowa (niezależnie od wysokości pomieszczenia, które może wpłynąć na ostateczny możliwy do uzyskania zakres)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E65DD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Min. 1800 mm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6D7E3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14C899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F4A">
              <w:rPr>
                <w:rFonts w:ascii="Times New Roman" w:hAnsi="Times New Roman"/>
              </w:rPr>
              <w:t>Bez punktacji</w:t>
            </w:r>
          </w:p>
        </w:tc>
      </w:tr>
      <w:tr w:rsidR="00765086" w14:paraId="45110CAE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4042F" w14:textId="77777777"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6652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pacing w:val="-1"/>
                <w:sz w:val="22"/>
                <w:szCs w:val="22"/>
              </w:rPr>
              <w:t xml:space="preserve">Zakres obrotu kolumny teleskopowej </w:t>
            </w:r>
            <w:r w:rsidRPr="00DA2D1E">
              <w:rPr>
                <w:rFonts w:cs="Times New Roman"/>
                <w:sz w:val="22"/>
                <w:szCs w:val="22"/>
              </w:rPr>
              <w:t>wokół osi pionowej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F6389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 xml:space="preserve">Min. </w:t>
            </w:r>
            <w:r w:rsidRPr="00DA2D1E">
              <w:rPr>
                <w:rFonts w:ascii="Times New Roman" w:hAnsi="Times New Roman"/>
                <w:spacing w:val="3"/>
              </w:rPr>
              <w:t>+/-135</w:t>
            </w:r>
            <w:r w:rsidRPr="00DA2D1E">
              <w:rPr>
                <w:rFonts w:ascii="Times New Roman" w:hAnsi="Times New Roman"/>
                <w:spacing w:val="4"/>
              </w:rPr>
              <w:t>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A291B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47BC55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F4A">
              <w:rPr>
                <w:rFonts w:ascii="Times New Roman" w:hAnsi="Times New Roman"/>
              </w:rPr>
              <w:t>Bez punktacji</w:t>
            </w:r>
          </w:p>
        </w:tc>
      </w:tr>
      <w:tr w:rsidR="00765086" w14:paraId="13CA53CD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0362B" w14:textId="77777777"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AE9FD" w14:textId="77777777" w:rsidR="00765086" w:rsidRPr="00DA2D1E" w:rsidRDefault="00765086" w:rsidP="004C06CA">
            <w:pPr>
              <w:pStyle w:val="Bezodstpw"/>
              <w:rPr>
                <w:rFonts w:cs="Times New Roman"/>
                <w:spacing w:val="-1"/>
                <w:sz w:val="22"/>
                <w:szCs w:val="22"/>
              </w:rPr>
            </w:pPr>
            <w:r w:rsidRPr="00DA2D1E">
              <w:rPr>
                <w:rFonts w:cs="Times New Roman"/>
                <w:spacing w:val="-1"/>
                <w:sz w:val="22"/>
                <w:szCs w:val="22"/>
              </w:rPr>
              <w:t>Obrót kołpaka z lampą wokół osi poziomej ciągły z możliwością zablokowania w dowolnej pozycji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F44A3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8DDC2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E037D2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8B5893">
              <w:rPr>
                <w:rFonts w:ascii="Times New Roman" w:hAnsi="Times New Roman"/>
              </w:rPr>
              <w:t>Bez punktacji</w:t>
            </w:r>
          </w:p>
        </w:tc>
      </w:tr>
      <w:tr w:rsidR="00765086" w14:paraId="219B2E38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D9126" w14:textId="77777777"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490E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pacing w:val="-1"/>
                <w:sz w:val="22"/>
                <w:szCs w:val="22"/>
              </w:rPr>
              <w:t xml:space="preserve">Zakres obrotu kołpaka z lampą RTG </w:t>
            </w:r>
            <w:r w:rsidRPr="00DA2D1E">
              <w:rPr>
                <w:rFonts w:cs="Times New Roman"/>
                <w:sz w:val="22"/>
                <w:szCs w:val="22"/>
              </w:rPr>
              <w:t>wokół osi poziomej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674B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 xml:space="preserve">Min. </w:t>
            </w:r>
            <w:r w:rsidRPr="00DA2D1E">
              <w:rPr>
                <w:rFonts w:ascii="Times New Roman" w:hAnsi="Times New Roman"/>
                <w:spacing w:val="3"/>
              </w:rPr>
              <w:t>+</w:t>
            </w:r>
            <w:r w:rsidRPr="00DA2D1E">
              <w:rPr>
                <w:rFonts w:ascii="Times New Roman" w:hAnsi="Times New Roman"/>
              </w:rPr>
              <w:t>135</w:t>
            </w:r>
            <w:r w:rsidRPr="00DA2D1E">
              <w:rPr>
                <w:rFonts w:ascii="Times New Roman" w:hAnsi="Times New Roman"/>
                <w:spacing w:val="4"/>
              </w:rPr>
              <w:t>°</w:t>
            </w:r>
            <w:r w:rsidRPr="00DA2D1E">
              <w:rPr>
                <w:rFonts w:ascii="Times New Roman" w:hAnsi="Times New Roman"/>
                <w:spacing w:val="3"/>
              </w:rPr>
              <w:t>/-180</w:t>
            </w:r>
            <w:r w:rsidRPr="00DA2D1E">
              <w:rPr>
                <w:rFonts w:ascii="Times New Roman" w:hAnsi="Times New Roman"/>
                <w:spacing w:val="4"/>
              </w:rPr>
              <w:t>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6D7B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44DB3B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8B5893">
              <w:rPr>
                <w:rFonts w:ascii="Times New Roman" w:hAnsi="Times New Roman"/>
              </w:rPr>
              <w:t>Bez punktacji</w:t>
            </w:r>
          </w:p>
        </w:tc>
      </w:tr>
      <w:tr w:rsidR="00765086" w14:paraId="66100999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8CE45" w14:textId="77777777"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E022F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Centralny aretaż 3 ruchów liniowych kolumny i wysięgnika kołpaka zwalniany za pomocą jednej ręki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6AC19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531EC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98E182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8B5893">
              <w:rPr>
                <w:rFonts w:ascii="Times New Roman" w:hAnsi="Times New Roman"/>
              </w:rPr>
              <w:t>Bez punktacji</w:t>
            </w:r>
          </w:p>
        </w:tc>
      </w:tr>
      <w:tr w:rsidR="00765086" w14:paraId="3B053458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D1677" w14:textId="77777777"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8B93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Wielofunkcyjny, kolorowy monitor dotykowy zlokalizowany na kołpaku o przekątnej min. 12 cali umożliwiający pionowy odczyt i wpisywanie danych niezależnie od położenia kołpaka z lampą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E7706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8D4F4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EE822F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8B5893">
              <w:rPr>
                <w:rFonts w:ascii="Times New Roman" w:hAnsi="Times New Roman"/>
              </w:rPr>
              <w:t>Bez punktacji</w:t>
            </w:r>
          </w:p>
        </w:tc>
      </w:tr>
      <w:tr w:rsidR="00765086" w14:paraId="2131D946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5E3B1" w14:textId="77777777"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E154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Możliwość dokonania na monitorze dotykowym zlokalizowanym na kołpaku zmiany miejsca ekspozycji: stół, stojak lub wolna ekspozycja bezpośrednio na detektorze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D402A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34D46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182AE2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8B5893">
              <w:rPr>
                <w:rFonts w:ascii="Times New Roman" w:hAnsi="Times New Roman"/>
              </w:rPr>
              <w:t>Bez punktacji</w:t>
            </w:r>
          </w:p>
        </w:tc>
      </w:tr>
      <w:tr w:rsidR="00765086" w14:paraId="4BA5FD70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91C9D" w14:textId="77777777"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5FC5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 xml:space="preserve">Możliwość dokonania na monitorze dotykowym zlokalizowanym na kołpaku modyfikacji parametrów ekspozycji: </w:t>
            </w:r>
            <w:proofErr w:type="spellStart"/>
            <w:r w:rsidRPr="00DA2D1E">
              <w:rPr>
                <w:rFonts w:cs="Times New Roman"/>
                <w:sz w:val="22"/>
                <w:szCs w:val="22"/>
              </w:rPr>
              <w:t>kV</w:t>
            </w:r>
            <w:proofErr w:type="spellEnd"/>
            <w:r w:rsidRPr="00DA2D1E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A2D1E">
              <w:rPr>
                <w:rFonts w:cs="Times New Roman"/>
                <w:sz w:val="22"/>
                <w:szCs w:val="22"/>
              </w:rPr>
              <w:t>mAs</w:t>
            </w:r>
            <w:proofErr w:type="spellEnd"/>
            <w:r w:rsidRPr="00DA2D1E">
              <w:rPr>
                <w:rFonts w:cs="Times New Roman"/>
                <w:sz w:val="22"/>
                <w:szCs w:val="22"/>
              </w:rPr>
              <w:t>, kolimacji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CCE7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28691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D161EA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8B5893">
              <w:rPr>
                <w:rFonts w:ascii="Times New Roman" w:hAnsi="Times New Roman"/>
              </w:rPr>
              <w:t>Bez punktacji</w:t>
            </w:r>
          </w:p>
        </w:tc>
      </w:tr>
      <w:tr w:rsidR="00765086" w14:paraId="0F496504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88AB4" w14:textId="77777777"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ED24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Możliwość czytelnego wyświetlania na monitorze dotykowym zlokalizowanym na kołpaku danych pacjenta -  min. imię i nazwisko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F3812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FB01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D847DC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8B5893">
              <w:rPr>
                <w:rFonts w:ascii="Times New Roman" w:hAnsi="Times New Roman"/>
              </w:rPr>
              <w:t>Bez punktacji</w:t>
            </w:r>
          </w:p>
        </w:tc>
      </w:tr>
      <w:tr w:rsidR="00765086" w14:paraId="1A625460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516BC" w14:textId="77777777"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DA53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Możliwość czytelnego wyświetlania na monitorze na kołpaku m.in. kąta lampy, odległości SID, kąta obrotu kolumny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8C8C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DD45D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F8D724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8B5893">
              <w:rPr>
                <w:rFonts w:ascii="Times New Roman" w:hAnsi="Times New Roman"/>
              </w:rPr>
              <w:t>Bez punktacji</w:t>
            </w:r>
          </w:p>
        </w:tc>
      </w:tr>
      <w:tr w:rsidR="00765086" w14:paraId="6C21088B" w14:textId="77777777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BA79D" w14:textId="77777777"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0979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Możliwość wyświetlenia listy roboczej oraz rozpoczęcia badania na monitorze dotykowym zlokalizowanym na kołpaku lampy RTG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A662F" w14:textId="77777777" w:rsidR="00765086" w:rsidRPr="00DA2D1E" w:rsidRDefault="00765086" w:rsidP="004C06CA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F0367" w14:textId="77777777" w:rsidR="00765086" w:rsidRPr="00DA2D1E" w:rsidRDefault="00765086" w:rsidP="004C06CA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A2303A" w14:textId="77777777" w:rsidR="00765086" w:rsidRPr="00DA2D1E" w:rsidRDefault="00765086" w:rsidP="004C06CA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pacing w:val="3"/>
              </w:rPr>
            </w:pPr>
            <w:r w:rsidRPr="008B5893">
              <w:rPr>
                <w:rFonts w:ascii="Times New Roman" w:hAnsi="Times New Roman"/>
              </w:rPr>
              <w:t>Bez punktacji</w:t>
            </w:r>
          </w:p>
        </w:tc>
      </w:tr>
      <w:tr w:rsidR="00765086" w14:paraId="0EB6751D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1B6C7" w14:textId="77777777"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DDAEB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 xml:space="preserve">Kolimator ze świetlnym symulatorem pola ekspozycji i celownikiem laserowym wraz ze zintegrowaną kamerą </w:t>
            </w:r>
            <w:r w:rsidRPr="00DA2D1E">
              <w:rPr>
                <w:rFonts w:cs="Times New Roman"/>
                <w:sz w:val="22"/>
                <w:szCs w:val="22"/>
              </w:rPr>
              <w:lastRenderedPageBreak/>
              <w:t>umożliwiającą wyświetlanie pozycji pacjenta na monitorze konsoli technika.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42F0E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lastRenderedPageBreak/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E0315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38EBAF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8B5893">
              <w:rPr>
                <w:rFonts w:ascii="Times New Roman" w:hAnsi="Times New Roman"/>
              </w:rPr>
              <w:t>Bez punktacji</w:t>
            </w:r>
          </w:p>
        </w:tc>
      </w:tr>
      <w:tr w:rsidR="00765086" w14:paraId="05C94D98" w14:textId="77777777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79987" w14:textId="77777777"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9882B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Dynamicznie nanoszona na obraz z kamery zintegrowanej z kolimatorem wizualizacja krawędzi detektora oraz pozycji komór systemu automatyki zdjęciowej AEC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98EF8" w14:textId="77777777" w:rsidR="00765086" w:rsidRPr="00B94D51" w:rsidRDefault="00765086" w:rsidP="004C06CA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B94D51">
              <w:rPr>
                <w:rFonts w:ascii="Times New Roman" w:hAnsi="Times New Roman"/>
              </w:rPr>
              <w:t>TAK/NIE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A685" w14:textId="77777777" w:rsidR="00765086" w:rsidRPr="00B94D51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B721C5" w14:textId="77777777" w:rsidR="00765086" w:rsidRPr="00B94D51" w:rsidRDefault="00765086" w:rsidP="004C06CA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  <w:p w14:paraId="10975A50" w14:textId="77777777" w:rsidR="00765086" w:rsidRPr="00B94D51" w:rsidRDefault="00765086" w:rsidP="004C06CA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B94D51">
              <w:rPr>
                <w:rFonts w:ascii="Times New Roman" w:hAnsi="Times New Roman"/>
              </w:rPr>
              <w:t>TAK – 10 pkt</w:t>
            </w:r>
          </w:p>
          <w:p w14:paraId="19705714" w14:textId="77777777" w:rsidR="00765086" w:rsidRPr="00B94D51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B94D51">
              <w:rPr>
                <w:rFonts w:ascii="Times New Roman" w:hAnsi="Times New Roman"/>
              </w:rPr>
              <w:t>NIE – 0 pkt</w:t>
            </w:r>
          </w:p>
        </w:tc>
      </w:tr>
      <w:tr w:rsidR="00765086" w14:paraId="2951D626" w14:textId="77777777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283F5" w14:textId="77777777"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D0945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Automatyczny pomiar grubości fizycznej pacjenta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98FE8" w14:textId="77777777" w:rsidR="00765086" w:rsidRPr="00DA2D1E" w:rsidRDefault="00765086" w:rsidP="004C06CA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i/>
                <w:iCs/>
                <w:spacing w:val="3"/>
              </w:rPr>
            </w:pPr>
            <w:r w:rsidRPr="00B94D51">
              <w:rPr>
                <w:rFonts w:ascii="Times New Roman" w:hAnsi="Times New Roman"/>
              </w:rPr>
              <w:t>TAK/NIE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28A14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27F018" w14:textId="77777777" w:rsidR="00765086" w:rsidRPr="00B94D51" w:rsidRDefault="00765086" w:rsidP="004C06CA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B94D51">
              <w:rPr>
                <w:rFonts w:ascii="Times New Roman" w:hAnsi="Times New Roman"/>
              </w:rPr>
              <w:t>TAK – 10 pkt</w:t>
            </w:r>
          </w:p>
          <w:p w14:paraId="21327F7E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B94D51">
              <w:rPr>
                <w:rFonts w:ascii="Times New Roman" w:hAnsi="Times New Roman"/>
              </w:rPr>
              <w:t>NIE – 0 pkt</w:t>
            </w:r>
          </w:p>
        </w:tc>
      </w:tr>
      <w:tr w:rsidR="00765086" w14:paraId="291F43DE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2D52" w14:textId="77777777"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48180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Światło kolimatora wyłączające się automatycznie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8D5C0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D272E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34D012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1766C3">
              <w:rPr>
                <w:rFonts w:ascii="Times New Roman" w:hAnsi="Times New Roman"/>
              </w:rPr>
              <w:t>Bez punktacji</w:t>
            </w:r>
          </w:p>
        </w:tc>
      </w:tr>
      <w:tr w:rsidR="00765086" w14:paraId="71D4B4ED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B62E8" w14:textId="77777777"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E2E28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 xml:space="preserve">Obrót kolimatora wokół osi pionowej ( niezależnie od obrotu lampy </w:t>
            </w:r>
            <w:proofErr w:type="spellStart"/>
            <w:r w:rsidRPr="00DA2D1E">
              <w:rPr>
                <w:rFonts w:cs="Times New Roman"/>
                <w:sz w:val="22"/>
                <w:szCs w:val="22"/>
              </w:rPr>
              <w:t>rtg</w:t>
            </w:r>
            <w:proofErr w:type="spellEnd"/>
            <w:r w:rsidRPr="00DA2D1E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D8023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min. +/- 90 stopni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97CC2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B3E13D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1766C3">
              <w:rPr>
                <w:rFonts w:ascii="Times New Roman" w:hAnsi="Times New Roman"/>
              </w:rPr>
              <w:t>Bez punktacji</w:t>
            </w:r>
          </w:p>
        </w:tc>
      </w:tr>
      <w:tr w:rsidR="00765086" w14:paraId="5D99561A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DEB27" w14:textId="77777777"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2DECE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Kolimator z przesłonami prostokątnymi automatycznie dostosowujący rozmiar kolimacji do programu APR z możliwością korekcji rozmiaru przez użytkownika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A620C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03EB3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9238CA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1766C3">
              <w:rPr>
                <w:rFonts w:ascii="Times New Roman" w:hAnsi="Times New Roman"/>
              </w:rPr>
              <w:t>Bez punktacji</w:t>
            </w:r>
          </w:p>
        </w:tc>
      </w:tr>
      <w:tr w:rsidR="00765086" w14:paraId="5B77388A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9108A" w14:textId="77777777"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69F4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Dźwiękowa sygnalizacja ekspozycji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9E17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2BA23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2BAC21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1766C3">
              <w:rPr>
                <w:rFonts w:ascii="Times New Roman" w:hAnsi="Times New Roman"/>
              </w:rPr>
              <w:t>Bez punktacji</w:t>
            </w:r>
          </w:p>
        </w:tc>
      </w:tr>
      <w:tr w:rsidR="00765086" w14:paraId="31702C71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0FC13" w14:textId="77777777"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14A3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Zmotoryzowane filtry wymienne w zakresie: 1mm Al. + 0,1 mm Cu, 1mm Al. + 0,2mm Cu i 2 mm Al lub 1 mm Al lub odpowiednie filtry miedziane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B5960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09F80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23D35C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1766C3">
              <w:rPr>
                <w:rFonts w:ascii="Times New Roman" w:hAnsi="Times New Roman"/>
              </w:rPr>
              <w:t>Bez punktacji</w:t>
            </w:r>
          </w:p>
        </w:tc>
      </w:tr>
      <w:tr w:rsidR="00765086" w14:paraId="5356B1FF" w14:textId="77777777" w:rsidTr="004C06CA">
        <w:trPr>
          <w:trHeight w:val="303"/>
        </w:trPr>
        <w:tc>
          <w:tcPr>
            <w:tcW w:w="96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5B17C" w14:textId="77777777" w:rsidR="00765086" w:rsidRPr="00DA2D1E" w:rsidRDefault="00765086" w:rsidP="004C06CA">
            <w:pPr>
              <w:pStyle w:val="Akapitzlist"/>
              <w:suppressAutoHyphens/>
              <w:autoSpaceDN w:val="0"/>
              <w:spacing w:after="0" w:line="240" w:lineRule="auto"/>
              <w:ind w:left="1080"/>
              <w:contextualSpacing w:val="0"/>
              <w:textAlignment w:val="baseline"/>
              <w:rPr>
                <w:rFonts w:ascii="Times New Roman" w:hAnsi="Times New Roman" w:cs="Times New Roman"/>
                <w:b/>
                <w:spacing w:val="3"/>
              </w:rPr>
            </w:pPr>
            <w:r w:rsidRPr="00DA2D1E">
              <w:rPr>
                <w:rFonts w:ascii="Times New Roman" w:hAnsi="Times New Roman" w:cs="Times New Roman"/>
                <w:b/>
                <w:spacing w:val="3"/>
              </w:rPr>
              <w:t>Stół roboczy RTG</w:t>
            </w:r>
          </w:p>
        </w:tc>
      </w:tr>
      <w:tr w:rsidR="00765086" w14:paraId="522FBD06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75635" w14:textId="77777777" w:rsidR="00765086" w:rsidRPr="00DA2D1E" w:rsidRDefault="00765086" w:rsidP="004C06CA">
            <w:pPr>
              <w:pStyle w:val="Standard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0F8A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Wymiary blatu stołu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E446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Min. 80 cm x 240 cm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CFB50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321A82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14:paraId="0F33B436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7A2E" w14:textId="77777777"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2F8DF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Pływający blat stołu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26BC2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CEF21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CEB648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14:paraId="3C110DBA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3D1B" w14:textId="77777777"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0534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Zakres ruchu poprzecznego blatu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29846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Min. 250 mm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87CFD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8FBB4C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14:paraId="0BB3CA3F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87E78" w14:textId="77777777"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8C2FE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Zakres ruchu wzdłużnego blatu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D7ECA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Min. 650 mm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D03F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92B196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14:paraId="1B43F0CA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28504" w14:textId="77777777"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B1C9" w14:textId="77777777" w:rsidR="00765086" w:rsidRPr="00DA2D1E" w:rsidRDefault="00765086" w:rsidP="004C06CA">
            <w:pPr>
              <w:pStyle w:val="Bezodstpw"/>
              <w:rPr>
                <w:rFonts w:cs="Times New Roman"/>
                <w:spacing w:val="-2"/>
                <w:sz w:val="22"/>
                <w:szCs w:val="22"/>
              </w:rPr>
            </w:pPr>
            <w:r w:rsidRPr="00DA2D1E">
              <w:rPr>
                <w:rFonts w:cs="Times New Roman"/>
                <w:spacing w:val="-2"/>
                <w:sz w:val="22"/>
                <w:szCs w:val="22"/>
              </w:rPr>
              <w:t>Elektryczna regulacja wysokości stołu w całym zakresie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242DC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BDFC4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A446FB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14:paraId="2DAA67EB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9348D" w14:textId="77777777"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BD6A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Minimalna wysokość blatu od podłogi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C948C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Max. 520 mm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BC79A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354BD2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14:paraId="7E427FB7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177C9" w14:textId="77777777"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5CEC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Zakres pionowego ruchu blatu stołu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289CD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Min. 300 mm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D3C91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D937E7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14:paraId="448B6310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A97C6" w14:textId="77777777"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705A" w14:textId="77777777" w:rsidR="00765086" w:rsidRPr="00DA2D1E" w:rsidRDefault="00765086" w:rsidP="004C06CA">
            <w:pPr>
              <w:pStyle w:val="Bezodstpw"/>
              <w:rPr>
                <w:rFonts w:cs="Times New Roman"/>
                <w:spacing w:val="-2"/>
                <w:sz w:val="22"/>
                <w:szCs w:val="22"/>
              </w:rPr>
            </w:pPr>
            <w:r w:rsidRPr="00DA2D1E">
              <w:rPr>
                <w:rFonts w:cs="Times New Roman"/>
                <w:spacing w:val="-2"/>
                <w:sz w:val="22"/>
                <w:szCs w:val="22"/>
              </w:rPr>
              <w:t xml:space="preserve">Ekwiwalent Al płyty pacjenta 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C1C57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A2D1E">
              <w:rPr>
                <w:rFonts w:ascii="Times New Roman" w:hAnsi="Times New Roman"/>
                <w:lang w:val="en-US"/>
              </w:rPr>
              <w:t>Max 0.8 mm Al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801F5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6FF15D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14:paraId="64651782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43454" w14:textId="77777777"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85A59" w14:textId="77777777" w:rsidR="00765086" w:rsidRPr="00DA2D1E" w:rsidRDefault="00765086" w:rsidP="004C06CA">
            <w:pPr>
              <w:pStyle w:val="Bezodstpw"/>
              <w:rPr>
                <w:rFonts w:cs="Times New Roman"/>
                <w:spacing w:val="-2"/>
                <w:sz w:val="22"/>
                <w:szCs w:val="22"/>
              </w:rPr>
            </w:pPr>
            <w:r w:rsidRPr="00DA2D1E">
              <w:rPr>
                <w:rFonts w:cs="Times New Roman"/>
                <w:spacing w:val="-2"/>
                <w:sz w:val="22"/>
                <w:szCs w:val="22"/>
              </w:rPr>
              <w:t>Automatyka AEC min 3 komorowa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EE63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C0E94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08099A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14:paraId="3FE6F599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3C9C5" w14:textId="77777777"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0417D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Dopuszczalna masa pacjenta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37B7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DA2D1E">
              <w:rPr>
                <w:rFonts w:ascii="Times New Roman" w:hAnsi="Times New Roman"/>
                <w:lang w:val="de-DE"/>
              </w:rPr>
              <w:t>Min. 300 kg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F697A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8E7338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  <w:lang w:val="de-DE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14:paraId="422799B6" w14:textId="77777777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C8A6" w14:textId="77777777"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4885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Zakres poziomego ruchu detektora w stole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8E357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Min. 80 cm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7652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E5E8FA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  <w:lang w:val="de-DE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14:paraId="574BFF30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B243" w14:textId="77777777"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7155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 xml:space="preserve">Kratka </w:t>
            </w:r>
            <w:proofErr w:type="spellStart"/>
            <w:r w:rsidRPr="00DA2D1E">
              <w:rPr>
                <w:rFonts w:cs="Times New Roman"/>
                <w:sz w:val="22"/>
                <w:szCs w:val="22"/>
              </w:rPr>
              <w:t>przeciwrozproszeniowa</w:t>
            </w:r>
            <w:proofErr w:type="spellEnd"/>
            <w:r w:rsidRPr="00DA2D1E">
              <w:rPr>
                <w:rFonts w:cs="Times New Roman"/>
                <w:sz w:val="22"/>
                <w:szCs w:val="22"/>
              </w:rPr>
              <w:t xml:space="preserve"> wyjmowana bez użycia narzędzi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F9E2C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TAK, podać parametry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3E516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78546F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14:paraId="40256A57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9BE9D" w14:textId="77777777"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24F45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Wyposażenie stołu w komplet uchwytów do rąk pacjenta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7F9C8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66731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318E1B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14:paraId="60103841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D5ED9" w14:textId="77777777"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A377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Stół wyposażony w przycisk bezpieczeństwa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7F728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174B9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F7CA13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14:paraId="680DE4CF" w14:textId="77777777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1178" w14:textId="77777777"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A0C18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 xml:space="preserve">Automatyczny ruch nadążny lampy zgodnie z pionowym ruchem </w:t>
            </w:r>
            <w:r w:rsidRPr="00DA2D1E">
              <w:rPr>
                <w:rFonts w:cs="Times New Roman"/>
                <w:sz w:val="22"/>
                <w:szCs w:val="22"/>
              </w:rPr>
              <w:lastRenderedPageBreak/>
              <w:t xml:space="preserve">uchwytu z detektorem w stole z zachowaniem odległości SID (Source Image </w:t>
            </w:r>
            <w:proofErr w:type="spellStart"/>
            <w:r w:rsidRPr="00DA2D1E">
              <w:rPr>
                <w:rFonts w:cs="Times New Roman"/>
                <w:sz w:val="22"/>
                <w:szCs w:val="22"/>
              </w:rPr>
              <w:t>Distance</w:t>
            </w:r>
            <w:proofErr w:type="spellEnd"/>
            <w:r w:rsidRPr="00DA2D1E">
              <w:rPr>
                <w:rFonts w:cs="Times New Roman"/>
                <w:sz w:val="22"/>
                <w:szCs w:val="22"/>
              </w:rPr>
              <w:t>) – dla ekspozycji z detektorem w stole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FD50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lastRenderedPageBreak/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8C500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9A49CD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14:paraId="1B5EB729" w14:textId="77777777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C0E6" w14:textId="77777777"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82062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Automatyczny ruch nadążny detektora w stole zgodnie z poziomym ruchem lampy RTG znajdującej się nad blatem stołu – oś lampy wycentrowana do detektora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F0793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2602D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F08D05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14:paraId="41C6A1F7" w14:textId="77777777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582B" w14:textId="77777777"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42CE8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Funkcja automatycznego obrazowania kości długich na leżąco - automatyczny dobór liczby wykonywanych zdjęć do obszaru badania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9E78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2170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6E6FDF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415D9A">
              <w:rPr>
                <w:rFonts w:ascii="Times New Roman" w:hAnsi="Times New Roman"/>
              </w:rPr>
              <w:t>Bez punktacji</w:t>
            </w:r>
          </w:p>
        </w:tc>
      </w:tr>
      <w:tr w:rsidR="00765086" w14:paraId="77CC5162" w14:textId="77777777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06668" w14:textId="77777777"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9047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Zakres obrazowania kości długich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CCE3B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Min. 110 cm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0907E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D3EA31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415D9A">
              <w:rPr>
                <w:rFonts w:ascii="Times New Roman" w:hAnsi="Times New Roman"/>
              </w:rPr>
              <w:t>Bez punktacji</w:t>
            </w:r>
          </w:p>
        </w:tc>
      </w:tr>
      <w:tr w:rsidR="00765086" w14:paraId="3608783A" w14:textId="77777777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B18E8" w14:textId="77777777"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634E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Średni czas akwizycji dla obrazowani kości długich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99E40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Max. 15 s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8BAD7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F4AFC9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415D9A">
              <w:rPr>
                <w:rFonts w:ascii="Times New Roman" w:hAnsi="Times New Roman"/>
              </w:rPr>
              <w:t>Bez punktacji</w:t>
            </w:r>
          </w:p>
        </w:tc>
      </w:tr>
      <w:tr w:rsidR="00765086" w14:paraId="69A7188A" w14:textId="77777777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92A79" w14:textId="77777777"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F6941" w14:textId="77777777" w:rsidR="00765086" w:rsidRPr="00DA2D1E" w:rsidRDefault="00765086" w:rsidP="004C06CA">
            <w:pPr>
              <w:pStyle w:val="Bezodstpw"/>
              <w:rPr>
                <w:rFonts w:cs="Times New Roman"/>
                <w:color w:val="000000"/>
                <w:sz w:val="22"/>
                <w:szCs w:val="22"/>
              </w:rPr>
            </w:pPr>
            <w:r w:rsidRPr="00DA2D1E">
              <w:rPr>
                <w:rFonts w:cs="Times New Roman"/>
                <w:color w:val="000000"/>
                <w:sz w:val="22"/>
                <w:szCs w:val="22"/>
              </w:rPr>
              <w:t>Możliwość sklejania min. od 2 do 4 obrazów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5C1D9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A7680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20F014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415D9A">
              <w:rPr>
                <w:rFonts w:ascii="Times New Roman" w:hAnsi="Times New Roman"/>
              </w:rPr>
              <w:t>Bez punktacji</w:t>
            </w:r>
          </w:p>
        </w:tc>
      </w:tr>
      <w:tr w:rsidR="00765086" w14:paraId="2A84B76C" w14:textId="77777777" w:rsidTr="004C06CA">
        <w:trPr>
          <w:trHeight w:val="303"/>
        </w:trPr>
        <w:tc>
          <w:tcPr>
            <w:tcW w:w="96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547EA" w14:textId="77777777" w:rsidR="00765086" w:rsidRPr="00DA2D1E" w:rsidRDefault="00765086" w:rsidP="004C06CA">
            <w:pPr>
              <w:pStyle w:val="Akapitzlist"/>
              <w:suppressAutoHyphens/>
              <w:autoSpaceDN w:val="0"/>
              <w:spacing w:after="0" w:line="240" w:lineRule="auto"/>
              <w:ind w:left="1080"/>
              <w:contextualSpacing w:val="0"/>
              <w:textAlignment w:val="baseline"/>
              <w:rPr>
                <w:rFonts w:ascii="Times New Roman" w:hAnsi="Times New Roman" w:cs="Times New Roman"/>
                <w:b/>
                <w:spacing w:val="3"/>
              </w:rPr>
            </w:pPr>
            <w:r w:rsidRPr="00DA2D1E">
              <w:rPr>
                <w:rFonts w:ascii="Times New Roman" w:hAnsi="Times New Roman" w:cs="Times New Roman"/>
                <w:b/>
                <w:spacing w:val="3"/>
              </w:rPr>
              <w:t>Stacjonarny statyw do zdjęć odległościowych</w:t>
            </w:r>
          </w:p>
        </w:tc>
      </w:tr>
      <w:tr w:rsidR="00765086" w14:paraId="24F9DDAF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D74CA" w14:textId="77777777" w:rsidR="00765086" w:rsidRPr="00DA2D1E" w:rsidRDefault="00765086" w:rsidP="004C06CA">
            <w:pPr>
              <w:pStyle w:val="Standar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638F5" w14:textId="77777777" w:rsidR="00765086" w:rsidRPr="00DA2D1E" w:rsidRDefault="00765086" w:rsidP="004C06CA">
            <w:pPr>
              <w:pStyle w:val="Bezodstpw"/>
              <w:rPr>
                <w:rFonts w:cs="Times New Roman"/>
                <w:spacing w:val="-2"/>
                <w:sz w:val="22"/>
                <w:szCs w:val="22"/>
              </w:rPr>
            </w:pPr>
            <w:r w:rsidRPr="00DA2D1E">
              <w:rPr>
                <w:rFonts w:cs="Times New Roman"/>
                <w:spacing w:val="-2"/>
                <w:sz w:val="22"/>
                <w:szCs w:val="22"/>
              </w:rPr>
              <w:t>Statyw zamocowany na stałe do podłogi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E519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8BE9B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A527EF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3E6E0E">
              <w:rPr>
                <w:rFonts w:ascii="Times New Roman" w:hAnsi="Times New Roman"/>
              </w:rPr>
              <w:t>Bez punktacji</w:t>
            </w:r>
          </w:p>
        </w:tc>
      </w:tr>
      <w:tr w:rsidR="00765086" w14:paraId="30D15660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A3E98" w14:textId="77777777" w:rsidR="00765086" w:rsidRPr="00DA2D1E" w:rsidRDefault="00765086" w:rsidP="004C06CA">
            <w:pPr>
              <w:pStyle w:val="Standard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13A7" w14:textId="77777777" w:rsidR="00765086" w:rsidRPr="00DA2D1E" w:rsidRDefault="00765086" w:rsidP="004C06CA">
            <w:pPr>
              <w:pStyle w:val="Bezodstpw"/>
              <w:rPr>
                <w:rFonts w:cs="Times New Roman"/>
                <w:bCs/>
                <w:color w:val="212121"/>
                <w:sz w:val="22"/>
                <w:szCs w:val="22"/>
              </w:rPr>
            </w:pPr>
            <w:r w:rsidRPr="00DA2D1E">
              <w:rPr>
                <w:rFonts w:cs="Times New Roman"/>
                <w:bCs/>
                <w:color w:val="212121"/>
                <w:sz w:val="22"/>
                <w:szCs w:val="22"/>
              </w:rPr>
              <w:t>Uchwyt górny rąk pacjenta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EBD9E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D28F9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D99261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3E6E0E">
              <w:rPr>
                <w:rFonts w:ascii="Times New Roman" w:hAnsi="Times New Roman"/>
              </w:rPr>
              <w:t>Bez punktacji</w:t>
            </w:r>
          </w:p>
        </w:tc>
      </w:tr>
      <w:tr w:rsidR="00765086" w14:paraId="06BB807A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B711F" w14:textId="77777777" w:rsidR="00765086" w:rsidRPr="00DA2D1E" w:rsidRDefault="00765086" w:rsidP="004C06CA">
            <w:pPr>
              <w:pStyle w:val="Standard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A0B6" w14:textId="77777777" w:rsidR="00765086" w:rsidRPr="00DA2D1E" w:rsidRDefault="00765086" w:rsidP="004C06CA">
            <w:pPr>
              <w:pStyle w:val="Bezodstpw"/>
              <w:rPr>
                <w:rFonts w:cs="Times New Roman"/>
                <w:spacing w:val="-2"/>
                <w:sz w:val="22"/>
                <w:szCs w:val="22"/>
              </w:rPr>
            </w:pPr>
            <w:r w:rsidRPr="00DA2D1E">
              <w:rPr>
                <w:rFonts w:cs="Times New Roman"/>
                <w:spacing w:val="-2"/>
                <w:sz w:val="22"/>
                <w:szCs w:val="22"/>
              </w:rPr>
              <w:t>Automatyka AEC min 3 komorowa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50F8D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7F38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E76FDE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3E6E0E">
              <w:rPr>
                <w:rFonts w:ascii="Times New Roman" w:hAnsi="Times New Roman"/>
              </w:rPr>
              <w:t>Bez punktacji</w:t>
            </w:r>
          </w:p>
        </w:tc>
      </w:tr>
      <w:tr w:rsidR="00765086" w14:paraId="5A7DCC58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C8037" w14:textId="77777777" w:rsidR="00765086" w:rsidRPr="00DA2D1E" w:rsidRDefault="00765086" w:rsidP="004C06CA">
            <w:pPr>
              <w:pStyle w:val="Standard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FAB27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pacing w:val="-1"/>
                <w:sz w:val="22"/>
                <w:szCs w:val="22"/>
              </w:rPr>
              <w:t xml:space="preserve">Zmotoryzowany przesuw detektora </w:t>
            </w:r>
            <w:r w:rsidRPr="00DA2D1E">
              <w:rPr>
                <w:rFonts w:cs="Times New Roman"/>
                <w:spacing w:val="-2"/>
                <w:sz w:val="22"/>
                <w:szCs w:val="22"/>
              </w:rPr>
              <w:t>w pionie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5C398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Min. 150 cm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D828C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161704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3E6E0E">
              <w:rPr>
                <w:rFonts w:ascii="Times New Roman" w:hAnsi="Times New Roman"/>
              </w:rPr>
              <w:t>Bez punktacji</w:t>
            </w:r>
          </w:p>
        </w:tc>
      </w:tr>
      <w:tr w:rsidR="00765086" w14:paraId="07216D57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52848" w14:textId="77777777" w:rsidR="00765086" w:rsidRPr="00DA2D1E" w:rsidRDefault="00765086" w:rsidP="004C06CA">
            <w:pPr>
              <w:pStyle w:val="Standard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7239A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Wysokość środka detektora od podłogi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DB5CC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Max. 30 cm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4077B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EFF89C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3E6E0E">
              <w:rPr>
                <w:rFonts w:ascii="Times New Roman" w:hAnsi="Times New Roman"/>
              </w:rPr>
              <w:t>Bez punktacji</w:t>
            </w:r>
          </w:p>
        </w:tc>
      </w:tr>
      <w:tr w:rsidR="00765086" w14:paraId="1A988151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C4F0A" w14:textId="77777777" w:rsidR="00765086" w:rsidRPr="00DA2D1E" w:rsidRDefault="00765086" w:rsidP="004C06CA">
            <w:pPr>
              <w:pStyle w:val="Standard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0175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 xml:space="preserve">Zmotoryzowany ruch pochylania </w:t>
            </w:r>
            <w:proofErr w:type="spellStart"/>
            <w:r w:rsidRPr="00DA2D1E">
              <w:rPr>
                <w:rFonts w:cs="Times New Roman"/>
                <w:sz w:val="22"/>
                <w:szCs w:val="22"/>
              </w:rPr>
              <w:t>panela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1C2A4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4DEF2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79F429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3E6E0E">
              <w:rPr>
                <w:rFonts w:ascii="Times New Roman" w:hAnsi="Times New Roman"/>
              </w:rPr>
              <w:t>Bez punktacji</w:t>
            </w:r>
          </w:p>
        </w:tc>
      </w:tr>
      <w:tr w:rsidR="00765086" w14:paraId="3678E7B8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D1A5" w14:textId="77777777" w:rsidR="00765086" w:rsidRPr="00DA2D1E" w:rsidRDefault="00765086" w:rsidP="004C06CA">
            <w:pPr>
              <w:pStyle w:val="Standard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8A33F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Uchylny panel –zakres regulacji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8ED6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Min. -20° do 90°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3979D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CC1CC7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3E6E0E">
              <w:rPr>
                <w:rFonts w:ascii="Times New Roman" w:hAnsi="Times New Roman"/>
              </w:rPr>
              <w:t>Bez punktacji</w:t>
            </w:r>
          </w:p>
        </w:tc>
      </w:tr>
      <w:tr w:rsidR="00765086" w14:paraId="0FC1E3B2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E471F" w14:textId="77777777" w:rsidR="00765086" w:rsidRPr="00DA2D1E" w:rsidRDefault="00765086" w:rsidP="004C06CA">
            <w:pPr>
              <w:pStyle w:val="Standard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B62D3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Nadążanie lampy za położeniem detektora znajdującego się w ściance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B2E71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16D35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276105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3E6E0E">
              <w:rPr>
                <w:rFonts w:ascii="Times New Roman" w:hAnsi="Times New Roman"/>
              </w:rPr>
              <w:t>Bez punktacji</w:t>
            </w:r>
          </w:p>
        </w:tc>
      </w:tr>
      <w:tr w:rsidR="00765086" w14:paraId="418C1987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8E634" w14:textId="77777777" w:rsidR="00765086" w:rsidRPr="00DA2D1E" w:rsidRDefault="00765086" w:rsidP="004C06CA">
            <w:pPr>
              <w:pStyle w:val="Standard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417C2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Funkcja automatycznego obrazowania kości długich na stojąco - automatyczny dobór liczby wykonywanych zdjęć do obszaru badania przy obrazowaniu kości długich i zdjęć sylwetkowych wraz z dedykowaną barierą pacjenta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0302A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4880F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248842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3E6E0E">
              <w:rPr>
                <w:rFonts w:ascii="Times New Roman" w:hAnsi="Times New Roman"/>
              </w:rPr>
              <w:t>Bez punktacji</w:t>
            </w:r>
          </w:p>
        </w:tc>
      </w:tr>
      <w:tr w:rsidR="00765086" w14:paraId="49895033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C29CF" w14:textId="77777777" w:rsidR="00765086" w:rsidRPr="00DA2D1E" w:rsidRDefault="00765086" w:rsidP="004C06CA">
            <w:pPr>
              <w:pStyle w:val="Standard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CB4E7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Zakres obrazowania kości długich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4DF6D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Min. 150 cm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4CD1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6B96E9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3E6E0E">
              <w:rPr>
                <w:rFonts w:ascii="Times New Roman" w:hAnsi="Times New Roman"/>
              </w:rPr>
              <w:t>Bez punktacji</w:t>
            </w:r>
          </w:p>
        </w:tc>
      </w:tr>
      <w:tr w:rsidR="00765086" w14:paraId="0922DEE7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6800E" w14:textId="77777777" w:rsidR="00765086" w:rsidRPr="00DA2D1E" w:rsidRDefault="00765086" w:rsidP="004C06CA">
            <w:pPr>
              <w:pStyle w:val="Standard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7685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Średni czas akwizycji dla obrazowani kości długich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EB990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Max. 15 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19CB5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85ABF7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3E6E0E">
              <w:rPr>
                <w:rFonts w:ascii="Times New Roman" w:hAnsi="Times New Roman"/>
              </w:rPr>
              <w:t>Bez punktacji</w:t>
            </w:r>
          </w:p>
        </w:tc>
      </w:tr>
      <w:tr w:rsidR="00765086" w14:paraId="4288AC2F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DF1ED" w14:textId="77777777" w:rsidR="00765086" w:rsidRPr="00DA2D1E" w:rsidRDefault="00765086" w:rsidP="004C06CA">
            <w:pPr>
              <w:pStyle w:val="Standard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6D8CF" w14:textId="77777777" w:rsidR="00765086" w:rsidRPr="00DA2D1E" w:rsidRDefault="00765086" w:rsidP="004C06CA">
            <w:pPr>
              <w:pStyle w:val="Bezodstpw"/>
              <w:rPr>
                <w:rFonts w:cs="Times New Roman"/>
                <w:color w:val="000000"/>
                <w:sz w:val="22"/>
                <w:szCs w:val="22"/>
              </w:rPr>
            </w:pPr>
            <w:r w:rsidRPr="00DA2D1E">
              <w:rPr>
                <w:rFonts w:cs="Times New Roman"/>
                <w:color w:val="000000"/>
                <w:sz w:val="22"/>
                <w:szCs w:val="22"/>
              </w:rPr>
              <w:t>Śledzenie konturu kręgosłupa pozwalające uzyskać równowagę jasności i kontrastu wzdłuż ciała pacjenta w badaniach bocznych kręgosłupa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82A28" w14:textId="77777777" w:rsidR="00765086" w:rsidRPr="00B94D51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212121"/>
              </w:rPr>
            </w:pPr>
            <w:r w:rsidRPr="00B94D51">
              <w:rPr>
                <w:rFonts w:ascii="Times New Roman" w:hAnsi="Times New Roman"/>
                <w:iCs/>
                <w:color w:val="212121"/>
              </w:rPr>
              <w:t>TAK/NIE</w:t>
            </w:r>
          </w:p>
          <w:p w14:paraId="73F619C5" w14:textId="77777777" w:rsidR="00765086" w:rsidRPr="00B94D51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212121"/>
              </w:rPr>
            </w:pPr>
            <w:r w:rsidRPr="00B94D51">
              <w:rPr>
                <w:rFonts w:ascii="Times New Roman" w:hAnsi="Times New Roman"/>
                <w:iCs/>
                <w:color w:val="212121"/>
              </w:rPr>
              <w:t>opisać, podać nazwę algorytmu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78138" w14:textId="77777777" w:rsidR="00765086" w:rsidRPr="00B94D51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35157D" w14:textId="77777777" w:rsidR="00765086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212121"/>
              </w:rPr>
            </w:pPr>
          </w:p>
          <w:p w14:paraId="74863592" w14:textId="77777777" w:rsidR="00765086" w:rsidRPr="00B94D51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212121"/>
              </w:rPr>
            </w:pPr>
            <w:r w:rsidRPr="00B94D51">
              <w:rPr>
                <w:rFonts w:ascii="Times New Roman" w:hAnsi="Times New Roman" w:cs="Times New Roman"/>
                <w:iCs/>
                <w:color w:val="212121"/>
              </w:rPr>
              <w:t>TAK- 10 pkt.</w:t>
            </w:r>
          </w:p>
          <w:p w14:paraId="5BC22816" w14:textId="77777777" w:rsidR="00765086" w:rsidRPr="00B94D51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212121"/>
              </w:rPr>
            </w:pPr>
            <w:r w:rsidRPr="00B94D51">
              <w:rPr>
                <w:rFonts w:ascii="Times New Roman" w:hAnsi="Times New Roman"/>
                <w:iCs/>
                <w:color w:val="212121"/>
              </w:rPr>
              <w:t>NIE- 0 pkt</w:t>
            </w:r>
          </w:p>
        </w:tc>
      </w:tr>
      <w:tr w:rsidR="00765086" w14:paraId="30498EA6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258E6" w14:textId="77777777" w:rsidR="00765086" w:rsidRPr="00DA2D1E" w:rsidRDefault="00765086" w:rsidP="004C06CA">
            <w:pPr>
              <w:pStyle w:val="Standard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93084" w14:textId="77777777" w:rsidR="00765086" w:rsidRPr="00DA2D1E" w:rsidRDefault="00765086" w:rsidP="004C06CA">
            <w:pPr>
              <w:pStyle w:val="Bezodstpw"/>
              <w:rPr>
                <w:rFonts w:cs="Times New Roman"/>
                <w:color w:val="000000"/>
                <w:sz w:val="22"/>
                <w:szCs w:val="22"/>
              </w:rPr>
            </w:pPr>
            <w:r w:rsidRPr="00DA2D1E">
              <w:rPr>
                <w:rFonts w:cs="Times New Roman"/>
                <w:color w:val="000000"/>
                <w:sz w:val="22"/>
                <w:szCs w:val="22"/>
              </w:rPr>
              <w:t>Możliwość sklejania min. od 2 do 5 obrazów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7244C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86A79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898F41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C802AC">
              <w:rPr>
                <w:rFonts w:ascii="Times New Roman" w:hAnsi="Times New Roman"/>
              </w:rPr>
              <w:t>Bez punktacji</w:t>
            </w:r>
          </w:p>
        </w:tc>
      </w:tr>
      <w:tr w:rsidR="00765086" w14:paraId="6E4DED4C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24E93" w14:textId="77777777" w:rsidR="00765086" w:rsidRPr="00DA2D1E" w:rsidRDefault="00765086" w:rsidP="004C06CA">
            <w:pPr>
              <w:pStyle w:val="Standard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0FD4" w14:textId="77777777" w:rsidR="00765086" w:rsidRPr="00DA2D1E" w:rsidRDefault="00765086" w:rsidP="004C06CA">
            <w:pPr>
              <w:pStyle w:val="Bezodstpw"/>
              <w:rPr>
                <w:rFonts w:cs="Times New Roman"/>
                <w:spacing w:val="-1"/>
                <w:sz w:val="22"/>
                <w:szCs w:val="22"/>
              </w:rPr>
            </w:pPr>
            <w:r w:rsidRPr="00DA2D1E">
              <w:rPr>
                <w:rFonts w:cs="Times New Roman"/>
                <w:spacing w:val="-1"/>
                <w:sz w:val="22"/>
                <w:szCs w:val="22"/>
              </w:rPr>
              <w:t>Kratka/ kratki przeciw rozproszeniowa wyjmowana bez użycia narzędzi umożliwiające projekcje w zakresie 100cm-180cm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51B3A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TAK, opisać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22010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54F528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C802AC">
              <w:rPr>
                <w:rFonts w:ascii="Times New Roman" w:hAnsi="Times New Roman"/>
              </w:rPr>
              <w:t>Bez punktacji</w:t>
            </w:r>
          </w:p>
        </w:tc>
      </w:tr>
      <w:tr w:rsidR="00765086" w14:paraId="087D4254" w14:textId="77777777" w:rsidTr="004C06CA">
        <w:trPr>
          <w:trHeight w:val="303"/>
        </w:trPr>
        <w:tc>
          <w:tcPr>
            <w:tcW w:w="96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580DC" w14:textId="77777777" w:rsidR="00765086" w:rsidRPr="00DA2D1E" w:rsidRDefault="00765086" w:rsidP="004C06CA">
            <w:pPr>
              <w:pStyle w:val="Akapitzlist"/>
              <w:suppressAutoHyphens/>
              <w:autoSpaceDN w:val="0"/>
              <w:spacing w:after="0" w:line="240" w:lineRule="auto"/>
              <w:ind w:left="1080"/>
              <w:contextualSpacing w:val="0"/>
              <w:textAlignment w:val="baseline"/>
              <w:rPr>
                <w:rFonts w:ascii="Times New Roman" w:hAnsi="Times New Roman" w:cs="Times New Roman"/>
                <w:b/>
                <w:color w:val="212121"/>
              </w:rPr>
            </w:pPr>
            <w:r w:rsidRPr="00DA2D1E">
              <w:rPr>
                <w:rFonts w:ascii="Times New Roman" w:hAnsi="Times New Roman" w:cs="Times New Roman"/>
                <w:b/>
                <w:color w:val="212121"/>
              </w:rPr>
              <w:t>Dwa bezprzewodowe detektory cyfrowe: w statywie do zdjęć odległościowych i w stole kostnym</w:t>
            </w:r>
          </w:p>
        </w:tc>
      </w:tr>
      <w:tr w:rsidR="00765086" w14:paraId="261AD479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65227" w14:textId="77777777" w:rsidR="00765086" w:rsidRPr="00DA2D1E" w:rsidRDefault="00765086" w:rsidP="004C06CA">
            <w:pPr>
              <w:pStyle w:val="Standar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8081" w14:textId="77777777" w:rsidR="00765086" w:rsidRPr="00DA2D1E" w:rsidRDefault="00765086" w:rsidP="004C06CA">
            <w:pPr>
              <w:pStyle w:val="Bezodstpw"/>
              <w:rPr>
                <w:rFonts w:cs="Times New Roman"/>
                <w:spacing w:val="-1"/>
                <w:sz w:val="22"/>
                <w:szCs w:val="22"/>
              </w:rPr>
            </w:pPr>
            <w:r w:rsidRPr="00DA2D1E">
              <w:rPr>
                <w:rFonts w:cs="Times New Roman"/>
                <w:spacing w:val="-1"/>
                <w:sz w:val="22"/>
                <w:szCs w:val="22"/>
              </w:rPr>
              <w:t xml:space="preserve">Płaskie detektory wykonane w technologii </w:t>
            </w:r>
            <w:proofErr w:type="spellStart"/>
            <w:r w:rsidRPr="00DA2D1E">
              <w:rPr>
                <w:rFonts w:cs="Times New Roman"/>
                <w:spacing w:val="-1"/>
                <w:sz w:val="22"/>
                <w:szCs w:val="22"/>
              </w:rPr>
              <w:t>aSi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0A2A3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C35E3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AC03CF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765086" w14:paraId="24D1A41F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5E93D" w14:textId="77777777" w:rsidR="00765086" w:rsidRPr="00DA2D1E" w:rsidRDefault="00765086" w:rsidP="004C06CA">
            <w:pPr>
              <w:pStyle w:val="Standard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1CDB5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 xml:space="preserve">Materiał warstwy scyntylacyjnej </w:t>
            </w:r>
            <w:proofErr w:type="spellStart"/>
            <w:r w:rsidRPr="00DA2D1E">
              <w:rPr>
                <w:rFonts w:cs="Times New Roman"/>
                <w:sz w:val="22"/>
                <w:szCs w:val="22"/>
              </w:rPr>
              <w:t>CsI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D7F09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F2D80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2147F0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4560FC">
              <w:rPr>
                <w:rFonts w:ascii="Times New Roman" w:hAnsi="Times New Roman"/>
              </w:rPr>
              <w:t>Bez punktacji</w:t>
            </w:r>
          </w:p>
        </w:tc>
      </w:tr>
      <w:tr w:rsidR="00765086" w14:paraId="6BDB4884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1FC53" w14:textId="77777777" w:rsidR="00765086" w:rsidRPr="00DA2D1E" w:rsidRDefault="00765086" w:rsidP="004C06CA">
            <w:pPr>
              <w:pStyle w:val="Standard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9C56F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Detektory mobilne, ładowane w statywie i w stole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7FF88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2AD79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859CC0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4560FC">
              <w:rPr>
                <w:rFonts w:ascii="Times New Roman" w:hAnsi="Times New Roman"/>
              </w:rPr>
              <w:t>Bez punktacji</w:t>
            </w:r>
          </w:p>
        </w:tc>
      </w:tr>
      <w:tr w:rsidR="00765086" w14:paraId="1727FF16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9E24B" w14:textId="77777777" w:rsidR="00765086" w:rsidRPr="00DA2D1E" w:rsidRDefault="00765086" w:rsidP="004C06CA">
            <w:pPr>
              <w:pStyle w:val="Standard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3848" w14:textId="77777777" w:rsidR="00765086" w:rsidRPr="00DA2D1E" w:rsidRDefault="00765086" w:rsidP="004C06CA">
            <w:pPr>
              <w:pStyle w:val="Bezodstpw"/>
              <w:rPr>
                <w:rFonts w:cs="Times New Roman"/>
                <w:spacing w:val="-2"/>
                <w:sz w:val="22"/>
                <w:szCs w:val="22"/>
              </w:rPr>
            </w:pPr>
            <w:r w:rsidRPr="00DA2D1E">
              <w:rPr>
                <w:rFonts w:cs="Times New Roman"/>
                <w:spacing w:val="-2"/>
                <w:sz w:val="22"/>
                <w:szCs w:val="22"/>
              </w:rPr>
              <w:t>Wymiar aktywnego obszaru obrazowania detektorów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– 2 szt.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DE41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 w:rsidRPr="00DA2D1E">
              <w:rPr>
                <w:rFonts w:ascii="Times New Roman" w:hAnsi="Times New Roman"/>
                <w:color w:val="000000"/>
                <w:spacing w:val="-3"/>
              </w:rPr>
              <w:t>≥ 42.5 x 42.5 cm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D0AA7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DE747E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4560FC">
              <w:rPr>
                <w:rFonts w:ascii="Times New Roman" w:hAnsi="Times New Roman"/>
              </w:rPr>
              <w:t>Bez punktacji</w:t>
            </w:r>
          </w:p>
        </w:tc>
      </w:tr>
      <w:tr w:rsidR="00765086" w14:paraId="12758E0D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A563" w14:textId="77777777" w:rsidR="00765086" w:rsidRPr="00DA2D1E" w:rsidRDefault="00765086" w:rsidP="004C06CA">
            <w:pPr>
              <w:pStyle w:val="Standard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2C239" w14:textId="77777777" w:rsidR="00765086" w:rsidRPr="00DA2D1E" w:rsidRDefault="00765086" w:rsidP="004C06CA">
            <w:pPr>
              <w:pStyle w:val="Bezodstpw"/>
              <w:rPr>
                <w:rFonts w:cs="Times New Roman"/>
                <w:spacing w:val="-2"/>
                <w:sz w:val="22"/>
                <w:szCs w:val="22"/>
              </w:rPr>
            </w:pPr>
            <w:r w:rsidRPr="00DA2D1E">
              <w:rPr>
                <w:rFonts w:cs="Times New Roman"/>
                <w:spacing w:val="-2"/>
                <w:sz w:val="22"/>
                <w:szCs w:val="22"/>
              </w:rPr>
              <w:t xml:space="preserve">Współczynnik DQE dla 0 </w:t>
            </w:r>
            <w:proofErr w:type="spellStart"/>
            <w:r w:rsidRPr="00DA2D1E">
              <w:rPr>
                <w:rFonts w:cs="Times New Roman"/>
                <w:spacing w:val="-2"/>
                <w:sz w:val="22"/>
                <w:szCs w:val="22"/>
              </w:rPr>
              <w:t>lp</w:t>
            </w:r>
            <w:proofErr w:type="spellEnd"/>
            <w:r w:rsidRPr="00DA2D1E">
              <w:rPr>
                <w:rFonts w:cs="Times New Roman"/>
                <w:spacing w:val="-2"/>
                <w:sz w:val="22"/>
                <w:szCs w:val="22"/>
              </w:rPr>
              <w:t>/mm</w:t>
            </w:r>
            <w:r w:rsidR="004C06CA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1D6E8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Min. 65 %</w:t>
            </w:r>
          </w:p>
          <w:p w14:paraId="6CDE3FB8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F73F3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4FFFBB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</w:rPr>
            </w:pPr>
            <w:r w:rsidRPr="00DA2D1E">
              <w:rPr>
                <w:rFonts w:ascii="Times New Roman" w:hAnsi="Times New Roman"/>
                <w:i/>
                <w:color w:val="212121"/>
              </w:rPr>
              <w:t>&lt; 75 % 0 pkt.</w:t>
            </w:r>
          </w:p>
          <w:p w14:paraId="2E12633B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i/>
                <w:color w:val="212121"/>
              </w:rPr>
              <w:t>≥75 % 10 pkt.</w:t>
            </w:r>
          </w:p>
        </w:tc>
      </w:tr>
      <w:tr w:rsidR="00765086" w14:paraId="7B587B35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445E" w14:textId="77777777" w:rsidR="00765086" w:rsidRPr="00DA2D1E" w:rsidRDefault="00765086" w:rsidP="004C06CA">
            <w:pPr>
              <w:pStyle w:val="Standard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941A" w14:textId="77777777" w:rsidR="00765086" w:rsidRPr="00DA2D1E" w:rsidRDefault="00765086" w:rsidP="004C06CA">
            <w:pPr>
              <w:pStyle w:val="Bezodstpw"/>
              <w:rPr>
                <w:rFonts w:cs="Times New Roman"/>
                <w:spacing w:val="-2"/>
                <w:sz w:val="22"/>
                <w:szCs w:val="22"/>
              </w:rPr>
            </w:pPr>
            <w:r w:rsidRPr="00DA2D1E">
              <w:rPr>
                <w:rFonts w:cs="Times New Roman"/>
                <w:spacing w:val="-2"/>
                <w:sz w:val="22"/>
                <w:szCs w:val="22"/>
              </w:rPr>
              <w:t>Rozmiar pojedynczego piksela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C8E01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Max. 124</w:t>
            </w:r>
            <w:r w:rsidRPr="00DA2D1E">
              <w:rPr>
                <w:rFonts w:ascii="Times New Roman" w:hAnsi="Times New Roman"/>
                <w:spacing w:val="4"/>
              </w:rPr>
              <w:t xml:space="preserve"> µm</w:t>
            </w:r>
          </w:p>
          <w:p w14:paraId="34F066B3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0AC8F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08A107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  <w:i/>
                <w:color w:val="212121"/>
              </w:rPr>
              <w:t xml:space="preserve">&gt;100 </w:t>
            </w:r>
            <w:r w:rsidRPr="00DA2D1E">
              <w:rPr>
                <w:rFonts w:ascii="Times New Roman" w:hAnsi="Times New Roman"/>
                <w:spacing w:val="4"/>
              </w:rPr>
              <w:t>µm</w:t>
            </w:r>
            <w:r w:rsidRPr="00DA2D1E">
              <w:rPr>
                <w:rFonts w:ascii="Times New Roman" w:hAnsi="Times New Roman"/>
                <w:i/>
                <w:color w:val="212121"/>
              </w:rPr>
              <w:t xml:space="preserve"> 0 pkt.</w:t>
            </w:r>
          </w:p>
          <w:p w14:paraId="66162A0F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i/>
                <w:color w:val="212121"/>
              </w:rPr>
              <w:t xml:space="preserve">≤ 100 </w:t>
            </w:r>
            <w:r w:rsidRPr="00DA2D1E">
              <w:rPr>
                <w:rFonts w:ascii="Times New Roman" w:hAnsi="Times New Roman"/>
                <w:spacing w:val="4"/>
              </w:rPr>
              <w:t>µm</w:t>
            </w:r>
            <w:r w:rsidRPr="00DA2D1E">
              <w:rPr>
                <w:rFonts w:ascii="Times New Roman" w:hAnsi="Times New Roman"/>
                <w:i/>
                <w:color w:val="212121"/>
              </w:rPr>
              <w:t xml:space="preserve"> 10 pkt</w:t>
            </w:r>
          </w:p>
        </w:tc>
      </w:tr>
      <w:tr w:rsidR="00765086" w:rsidRPr="002A4845" w14:paraId="3B970420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B8E1A" w14:textId="77777777" w:rsidR="00765086" w:rsidRPr="00DA2D1E" w:rsidRDefault="00765086" w:rsidP="004C06CA">
            <w:pPr>
              <w:pStyle w:val="Standard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73A02" w14:textId="77777777" w:rsidR="00765086" w:rsidRPr="00DA2D1E" w:rsidRDefault="00765086" w:rsidP="004C06CA">
            <w:pPr>
              <w:pStyle w:val="Bezodstpw"/>
              <w:rPr>
                <w:rFonts w:cs="Times New Roman"/>
                <w:color w:val="000000"/>
                <w:spacing w:val="-2"/>
                <w:sz w:val="22"/>
                <w:szCs w:val="22"/>
              </w:rPr>
            </w:pPr>
            <w:r w:rsidRPr="00DA2D1E">
              <w:rPr>
                <w:rFonts w:cs="Times New Roman"/>
                <w:color w:val="000000"/>
                <w:spacing w:val="-2"/>
                <w:sz w:val="22"/>
                <w:szCs w:val="22"/>
              </w:rPr>
              <w:t>Rozdzielczość przestrzenna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95244" w14:textId="77777777" w:rsidR="00765086" w:rsidRPr="00DA2D1E" w:rsidRDefault="00765086" w:rsidP="004C06CA">
            <w:pPr>
              <w:pStyle w:val="Standard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A2D1E">
              <w:rPr>
                <w:rFonts w:ascii="Times New Roman" w:hAnsi="Times New Roman"/>
                <w:color w:val="000000"/>
              </w:rPr>
              <w:t xml:space="preserve">Min. 4 </w:t>
            </w:r>
            <w:proofErr w:type="spellStart"/>
            <w:r w:rsidRPr="00DA2D1E">
              <w:rPr>
                <w:rFonts w:ascii="Times New Roman" w:hAnsi="Times New Roman"/>
                <w:color w:val="000000"/>
              </w:rPr>
              <w:t>Lp</w:t>
            </w:r>
            <w:proofErr w:type="spellEnd"/>
            <w:r w:rsidRPr="00DA2D1E">
              <w:rPr>
                <w:rFonts w:ascii="Times New Roman" w:hAnsi="Times New Roman"/>
                <w:color w:val="000000"/>
              </w:rPr>
              <w:t>/mm</w:t>
            </w:r>
          </w:p>
          <w:p w14:paraId="1AE5D824" w14:textId="77777777" w:rsidR="00765086" w:rsidRPr="00DA2D1E" w:rsidRDefault="00765086" w:rsidP="004C06CA">
            <w:pPr>
              <w:pStyle w:val="Standard"/>
              <w:spacing w:after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A3F5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1BE7C4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  <w:lang w:val="nl-NL"/>
              </w:rPr>
            </w:pPr>
            <w:r w:rsidRPr="00DA2D1E">
              <w:rPr>
                <w:rFonts w:ascii="Times New Roman" w:hAnsi="Times New Roman"/>
                <w:bCs/>
                <w:i/>
                <w:iCs/>
                <w:color w:val="000000"/>
                <w:lang w:val="nl-NL"/>
              </w:rPr>
              <w:t>≥5 Lp/mm - 10 pkt                             &lt;5 Lp/mm - 0 pkt</w:t>
            </w:r>
          </w:p>
        </w:tc>
      </w:tr>
      <w:tr w:rsidR="00765086" w14:paraId="780DBB85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602C3" w14:textId="77777777" w:rsidR="00765086" w:rsidRPr="00DA2D1E" w:rsidRDefault="00765086" w:rsidP="004C06CA">
            <w:pPr>
              <w:pStyle w:val="Standard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C316" w14:textId="77777777" w:rsidR="00765086" w:rsidRPr="00DA2D1E" w:rsidRDefault="00765086" w:rsidP="004C06CA">
            <w:pPr>
              <w:pStyle w:val="Bezodstpw"/>
              <w:rPr>
                <w:rFonts w:cs="Times New Roman"/>
                <w:spacing w:val="-2"/>
                <w:sz w:val="22"/>
                <w:szCs w:val="22"/>
              </w:rPr>
            </w:pPr>
            <w:r w:rsidRPr="00DA2D1E">
              <w:rPr>
                <w:rFonts w:cs="Times New Roman"/>
                <w:spacing w:val="-2"/>
                <w:sz w:val="22"/>
                <w:szCs w:val="22"/>
              </w:rPr>
              <w:t>Głębokość akwizycji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D1170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Min. 16 bit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2C57D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0F110B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765086" w14:paraId="162877B2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FC611" w14:textId="77777777" w:rsidR="00765086" w:rsidRPr="00DA2D1E" w:rsidRDefault="00765086" w:rsidP="004C06CA">
            <w:pPr>
              <w:pStyle w:val="Standard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519E" w14:textId="77777777" w:rsidR="00765086" w:rsidRPr="00DA2D1E" w:rsidRDefault="00765086" w:rsidP="004C06CA">
            <w:pPr>
              <w:pStyle w:val="Bezodstpw"/>
              <w:rPr>
                <w:rFonts w:cs="Times New Roman"/>
                <w:spacing w:val="-2"/>
                <w:sz w:val="22"/>
                <w:szCs w:val="22"/>
              </w:rPr>
            </w:pPr>
            <w:r w:rsidRPr="00DA2D1E">
              <w:rPr>
                <w:rFonts w:cs="Times New Roman"/>
                <w:spacing w:val="-2"/>
                <w:sz w:val="22"/>
                <w:szCs w:val="22"/>
              </w:rPr>
              <w:t>Matryca obrazowania detektorów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DF343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min. 15 mln pikseli</w:t>
            </w:r>
          </w:p>
          <w:p w14:paraId="297A3B84" w14:textId="77777777" w:rsidR="00765086" w:rsidRPr="00A74CEC" w:rsidRDefault="00765086" w:rsidP="004C06CA">
            <w:pPr>
              <w:pStyle w:val="Standard"/>
              <w:jc w:val="center"/>
              <w:rPr>
                <w:rFonts w:ascii="Times New Roman" w:hAnsi="Times New Roman"/>
                <w:bCs/>
                <w:i/>
                <w:iCs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F930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E99628" w14:textId="77777777" w:rsidR="00765086" w:rsidRPr="00DA2D1E" w:rsidRDefault="00765086" w:rsidP="004C06CA">
            <w:pPr>
              <w:pStyle w:val="Standard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A2D1E">
              <w:rPr>
                <w:rFonts w:ascii="Times New Roman" w:hAnsi="Times New Roman"/>
                <w:bCs/>
                <w:i/>
                <w:iCs/>
                <w:color w:val="000000"/>
              </w:rPr>
              <w:t>≥18 mln -10 pkt                               &lt;18 mln - 0 pkt</w:t>
            </w:r>
          </w:p>
          <w:p w14:paraId="25324FB4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</w:tr>
      <w:tr w:rsidR="00765086" w14:paraId="3DC5760B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4B032" w14:textId="77777777" w:rsidR="00765086" w:rsidRPr="00DA2D1E" w:rsidRDefault="00765086" w:rsidP="004C06CA">
            <w:pPr>
              <w:pStyle w:val="Standard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84168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Czas wyświetlania obrazu poglądowego na stacji technika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22B6A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  <w:lang w:val="en-US"/>
              </w:rPr>
            </w:pPr>
            <w:r w:rsidRPr="00DA2D1E">
              <w:rPr>
                <w:rFonts w:ascii="Times New Roman" w:hAnsi="Times New Roman"/>
                <w:color w:val="212121"/>
                <w:lang w:val="en-US"/>
              </w:rPr>
              <w:t>Max. 2 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86C47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0ED9C6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  <w:lang w:val="en-US"/>
              </w:rPr>
            </w:pPr>
            <w:r w:rsidRPr="0071224A">
              <w:rPr>
                <w:rFonts w:ascii="Times New Roman" w:hAnsi="Times New Roman"/>
              </w:rPr>
              <w:t>Bez punktacji</w:t>
            </w:r>
          </w:p>
        </w:tc>
      </w:tr>
      <w:tr w:rsidR="00765086" w14:paraId="7C19709C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E5A3D" w14:textId="77777777" w:rsidR="00765086" w:rsidRPr="00DA2D1E" w:rsidRDefault="00765086" w:rsidP="004C06CA">
            <w:pPr>
              <w:pStyle w:val="Standard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B29F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Możliwość wyjmowania detektorów i bezprzewodowej pracy poza statywem i poza stołem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95D25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7370D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A7A2B3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71224A">
              <w:rPr>
                <w:rFonts w:ascii="Times New Roman" w:hAnsi="Times New Roman"/>
              </w:rPr>
              <w:t>Bez punktacji</w:t>
            </w:r>
          </w:p>
        </w:tc>
      </w:tr>
      <w:tr w:rsidR="00765086" w14:paraId="4015CDA0" w14:textId="77777777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0ABA" w14:textId="77777777" w:rsidR="00765086" w:rsidRPr="00DA2D1E" w:rsidRDefault="00765086" w:rsidP="004C06CA">
            <w:pPr>
              <w:pStyle w:val="Standard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27DBA" w14:textId="77777777"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Możliwość zamiennego stosowania detektorów w stole i w statywie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E21A8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E291D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DBF368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71224A">
              <w:rPr>
                <w:rFonts w:ascii="Times New Roman" w:hAnsi="Times New Roman"/>
              </w:rPr>
              <w:t>Bez punktacji</w:t>
            </w:r>
          </w:p>
        </w:tc>
      </w:tr>
      <w:tr w:rsidR="00765086" w14:paraId="48CC0EE3" w14:textId="77777777" w:rsidTr="004C06CA">
        <w:trPr>
          <w:trHeight w:val="303"/>
        </w:trPr>
        <w:tc>
          <w:tcPr>
            <w:tcW w:w="96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E3BE2" w14:textId="77777777" w:rsidR="00765086" w:rsidRPr="00DA2D1E" w:rsidRDefault="00765086" w:rsidP="004C06CA">
            <w:pPr>
              <w:pStyle w:val="Akapitzlist"/>
              <w:suppressAutoHyphens/>
              <w:autoSpaceDN w:val="0"/>
              <w:spacing w:after="0" w:line="240" w:lineRule="auto"/>
              <w:ind w:left="1080"/>
              <w:contextualSpacing w:val="0"/>
              <w:textAlignment w:val="baseline"/>
              <w:rPr>
                <w:rFonts w:ascii="Times New Roman" w:hAnsi="Times New Roman" w:cs="Times New Roman"/>
                <w:b/>
                <w:color w:val="212121"/>
              </w:rPr>
            </w:pPr>
            <w:r w:rsidRPr="00DA2D1E">
              <w:rPr>
                <w:rFonts w:ascii="Times New Roman" w:hAnsi="Times New Roman" w:cs="Times New Roman"/>
                <w:b/>
                <w:color w:val="212121"/>
              </w:rPr>
              <w:t>Stacja technika</w:t>
            </w:r>
          </w:p>
        </w:tc>
      </w:tr>
      <w:tr w:rsidR="00765086" w14:paraId="1996CB35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406BC" w14:textId="77777777"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34632" w14:textId="77777777" w:rsidR="00765086" w:rsidRPr="00DA2D1E" w:rsidRDefault="00765086" w:rsidP="004C06C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  <w:spacing w:val="-2"/>
              </w:rPr>
              <w:t xml:space="preserve">Konsola technika zintegrowana z systemem </w:t>
            </w:r>
            <w:r w:rsidRPr="00DA2D1E">
              <w:rPr>
                <w:rFonts w:ascii="Times New Roman" w:hAnsi="Times New Roman"/>
                <w:spacing w:val="-9"/>
              </w:rPr>
              <w:t xml:space="preserve">RTG obsługiwana </w:t>
            </w:r>
            <w:r w:rsidRPr="00DA2D1E">
              <w:rPr>
                <w:rFonts w:ascii="Times New Roman" w:hAnsi="Times New Roman"/>
              </w:rPr>
              <w:t>przy pomocy klawiatury i myszki, UPS zabezpieczający konsolę technika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8B539" w14:textId="77777777"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33F13">
              <w:rPr>
                <w:rFonts w:ascii="Times New Roman" w:hAnsi="Times New Roman" w:cs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D0301" w14:textId="77777777"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891928" w14:textId="77777777"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67206A">
              <w:rPr>
                <w:rFonts w:ascii="Times New Roman" w:hAnsi="Times New Roman"/>
              </w:rPr>
              <w:t>Bez punktacji</w:t>
            </w:r>
          </w:p>
        </w:tc>
      </w:tr>
      <w:tr w:rsidR="00765086" w14:paraId="15D4FFF7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E6228" w14:textId="77777777"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7152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DA2D1E">
              <w:rPr>
                <w:rFonts w:ascii="Times New Roman" w:hAnsi="Times New Roman"/>
                <w:spacing w:val="-2"/>
              </w:rPr>
              <w:t>Monitor  LCD dotykowy do obsługi aparatu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039FE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DA2D1E">
              <w:rPr>
                <w:rFonts w:ascii="Times New Roman" w:hAnsi="Times New Roman"/>
                <w:spacing w:val="-2"/>
              </w:rPr>
              <w:t xml:space="preserve">Min. 1 monitor, min 24”, rozdzielczość min. 1920x1080 </w:t>
            </w:r>
            <w:proofErr w:type="spellStart"/>
            <w:r w:rsidRPr="00DA2D1E">
              <w:rPr>
                <w:rFonts w:ascii="Times New Roman" w:hAnsi="Times New Roman"/>
                <w:spacing w:val="-2"/>
              </w:rPr>
              <w:t>pixeli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DB1FF" w14:textId="77777777"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D24CB1" w14:textId="77777777" w:rsidR="00765086" w:rsidRPr="00DA2D1E" w:rsidRDefault="00765086" w:rsidP="004C06CA">
            <w:pPr>
              <w:pStyle w:val="Akapitzlist"/>
              <w:spacing w:after="0" w:line="240" w:lineRule="auto"/>
              <w:ind w:left="-8"/>
              <w:rPr>
                <w:rFonts w:ascii="Times New Roman" w:hAnsi="Times New Roman" w:cs="Times New Roman"/>
                <w:color w:val="212121"/>
              </w:rPr>
            </w:pPr>
            <w:r w:rsidRPr="0067206A">
              <w:rPr>
                <w:rFonts w:ascii="Times New Roman" w:hAnsi="Times New Roman"/>
              </w:rPr>
              <w:t>Bez punktacji</w:t>
            </w:r>
          </w:p>
        </w:tc>
      </w:tr>
      <w:tr w:rsidR="00765086" w14:paraId="11C5A7F0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C5C28" w14:textId="77777777"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3191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DA2D1E">
              <w:rPr>
                <w:rFonts w:ascii="Times New Roman" w:hAnsi="Times New Roman"/>
                <w:spacing w:val="-1"/>
              </w:rPr>
              <w:t>Pojemność dysku obrazowego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42A5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Min. 15 000 obrazów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8BE8" w14:textId="77777777"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8B3D90" w14:textId="77777777"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D3625F">
              <w:rPr>
                <w:rFonts w:ascii="Times New Roman" w:hAnsi="Times New Roman"/>
              </w:rPr>
              <w:t>Bez punktacji</w:t>
            </w:r>
          </w:p>
        </w:tc>
      </w:tr>
      <w:tr w:rsidR="00765086" w14:paraId="08BFE090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67F2" w14:textId="77777777"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88CE0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lang w:eastAsia="hi-IN" w:bidi="hi-IN"/>
              </w:rPr>
            </w:pPr>
            <w:r w:rsidRPr="00DA2D1E">
              <w:rPr>
                <w:rFonts w:ascii="Times New Roman" w:hAnsi="Times New Roman"/>
                <w:color w:val="000000"/>
                <w:lang w:eastAsia="hi-IN" w:bidi="hi-IN"/>
              </w:rPr>
              <w:t>Możliwość zmiany danych pacjenta po ekspozycji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3EAC" w14:textId="77777777"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33F13">
              <w:rPr>
                <w:rFonts w:ascii="Times New Roman" w:hAnsi="Times New Roman" w:cs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E2966" w14:textId="77777777"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E6EA85" w14:textId="77777777"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D3625F">
              <w:rPr>
                <w:rFonts w:ascii="Times New Roman" w:hAnsi="Times New Roman"/>
              </w:rPr>
              <w:t>Bez punktacji</w:t>
            </w:r>
          </w:p>
        </w:tc>
      </w:tr>
      <w:tr w:rsidR="00765086" w14:paraId="139F3A27" w14:textId="77777777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6ABAF" w14:textId="77777777"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53B55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Dostęp do konsoli tylko po uprzednim zalogowaniu się przez technika lub lekarza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1EECB" w14:textId="77777777"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F1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9D17" w14:textId="77777777"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414FCC" w14:textId="77777777"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D3625F">
              <w:rPr>
                <w:rFonts w:ascii="Times New Roman" w:hAnsi="Times New Roman"/>
              </w:rPr>
              <w:t>Bez punktacji</w:t>
            </w:r>
          </w:p>
        </w:tc>
      </w:tr>
      <w:tr w:rsidR="00765086" w14:paraId="1D43C59F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69327" w14:textId="77777777"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26B7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2D1E">
              <w:rPr>
                <w:rFonts w:ascii="Times New Roman" w:hAnsi="Times New Roman"/>
                <w:color w:val="000000"/>
              </w:rPr>
              <w:t>Możliwość umieszczania znaczników, wprowadzanie komentarzy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23BBB" w14:textId="77777777"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33F13">
              <w:rPr>
                <w:rFonts w:ascii="Times New Roman" w:hAnsi="Times New Roman" w:cs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A5B83" w14:textId="77777777"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D57DB1" w14:textId="77777777" w:rsidR="00765086" w:rsidRPr="00DA2D1E" w:rsidRDefault="00765086" w:rsidP="004C06CA">
            <w:pPr>
              <w:pStyle w:val="Akapitzlist"/>
              <w:spacing w:after="0" w:line="240" w:lineRule="auto"/>
              <w:ind w:left="-8"/>
              <w:rPr>
                <w:rFonts w:ascii="Times New Roman" w:hAnsi="Times New Roman" w:cs="Times New Roman"/>
                <w:color w:val="212121"/>
              </w:rPr>
            </w:pPr>
            <w:r w:rsidRPr="00D3625F">
              <w:rPr>
                <w:rFonts w:ascii="Times New Roman" w:hAnsi="Times New Roman"/>
              </w:rPr>
              <w:t>Bez punktacji</w:t>
            </w:r>
          </w:p>
        </w:tc>
      </w:tr>
      <w:tr w:rsidR="00765086" w14:paraId="31C3A581" w14:textId="77777777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121D4" w14:textId="77777777"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B9D47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  <w:spacing w:val="-2"/>
              </w:rPr>
              <w:t xml:space="preserve">Regulacja jasności i kontrastu </w:t>
            </w:r>
            <w:r w:rsidRPr="00DA2D1E">
              <w:rPr>
                <w:rFonts w:ascii="Times New Roman" w:hAnsi="Times New Roman"/>
                <w:spacing w:val="-1"/>
              </w:rPr>
              <w:t>obrazów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D8FC6" w14:textId="77777777"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33F13">
              <w:rPr>
                <w:rFonts w:ascii="Times New Roman" w:hAnsi="Times New Roman" w:cs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176BF" w14:textId="77777777"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8552BB" w14:textId="77777777"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D3625F">
              <w:rPr>
                <w:rFonts w:ascii="Times New Roman" w:hAnsi="Times New Roman"/>
              </w:rPr>
              <w:t>Bez punktacji</w:t>
            </w:r>
          </w:p>
        </w:tc>
      </w:tr>
      <w:tr w:rsidR="00765086" w14:paraId="161EB3C8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109F9" w14:textId="77777777"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87391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DA2D1E">
              <w:rPr>
                <w:rFonts w:ascii="Times New Roman" w:hAnsi="Times New Roman"/>
                <w:spacing w:val="-1"/>
              </w:rPr>
              <w:t>Obracanie i powiększanie obrazów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660E9" w14:textId="77777777"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33F13">
              <w:rPr>
                <w:rFonts w:ascii="Times New Roman" w:hAnsi="Times New Roman" w:cs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09F51" w14:textId="77777777"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FCA3A5" w14:textId="77777777"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D3625F">
              <w:rPr>
                <w:rFonts w:ascii="Times New Roman" w:hAnsi="Times New Roman"/>
              </w:rPr>
              <w:t>Bez punktacji</w:t>
            </w:r>
          </w:p>
        </w:tc>
      </w:tr>
      <w:tr w:rsidR="00765086" w14:paraId="799CE65B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3B408" w14:textId="77777777"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6F78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Wyświetlanie obrazu badania każdorazowo po wykonaniu ekspozycji z możliwością akceptacji lub odrzucenia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74341" w14:textId="77777777"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33F13">
              <w:rPr>
                <w:rFonts w:ascii="Times New Roman" w:hAnsi="Times New Roman" w:cs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C0DB3" w14:textId="77777777"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1653E2" w14:textId="77777777" w:rsidR="00765086" w:rsidRPr="00DA2D1E" w:rsidRDefault="00765086" w:rsidP="004C06CA">
            <w:pPr>
              <w:pStyle w:val="Akapitzlist"/>
              <w:spacing w:after="0" w:line="240" w:lineRule="auto"/>
              <w:ind w:left="-8"/>
              <w:rPr>
                <w:rFonts w:ascii="Times New Roman" w:hAnsi="Times New Roman" w:cs="Times New Roman"/>
                <w:color w:val="212121"/>
              </w:rPr>
            </w:pPr>
            <w:r w:rsidRPr="00D3625F">
              <w:rPr>
                <w:rFonts w:ascii="Times New Roman" w:hAnsi="Times New Roman"/>
              </w:rPr>
              <w:t>Bez punktacji</w:t>
            </w:r>
          </w:p>
        </w:tc>
      </w:tr>
      <w:tr w:rsidR="00765086" w14:paraId="0024C498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286C" w14:textId="77777777"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17859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Wykonywanie badań nagłych (bez rejestracji pacjenta)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2C241" w14:textId="77777777"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33F13">
              <w:rPr>
                <w:rFonts w:ascii="Times New Roman" w:hAnsi="Times New Roman" w:cs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2FBDF" w14:textId="77777777"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F5860E" w14:textId="77777777" w:rsidR="00765086" w:rsidRPr="00DA2D1E" w:rsidRDefault="00765086" w:rsidP="004C06CA">
            <w:pPr>
              <w:pStyle w:val="Akapitzlist"/>
              <w:spacing w:after="0" w:line="240" w:lineRule="auto"/>
              <w:ind w:left="-8"/>
              <w:rPr>
                <w:rFonts w:ascii="Times New Roman" w:hAnsi="Times New Roman" w:cs="Times New Roman"/>
                <w:color w:val="212121"/>
              </w:rPr>
            </w:pPr>
            <w:r w:rsidRPr="000F3620">
              <w:rPr>
                <w:rFonts w:ascii="Times New Roman" w:hAnsi="Times New Roman"/>
              </w:rPr>
              <w:t>Bez punktacji</w:t>
            </w:r>
          </w:p>
        </w:tc>
      </w:tr>
      <w:tr w:rsidR="00765086" w14:paraId="3D19BFD8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B836" w14:textId="77777777"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5C3EA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Automatyczne wykrywanie krawędzi kolimatora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9B722" w14:textId="77777777"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33F13">
              <w:rPr>
                <w:rFonts w:ascii="Times New Roman" w:hAnsi="Times New Roman" w:cs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36600" w14:textId="77777777"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7CCEE3" w14:textId="77777777" w:rsidR="00765086" w:rsidRPr="00DA2D1E" w:rsidRDefault="00765086" w:rsidP="004C06CA">
            <w:pPr>
              <w:pStyle w:val="Akapitzlist"/>
              <w:spacing w:after="0" w:line="240" w:lineRule="auto"/>
              <w:ind w:left="-8"/>
              <w:rPr>
                <w:rFonts w:ascii="Times New Roman" w:hAnsi="Times New Roman" w:cs="Times New Roman"/>
                <w:color w:val="212121"/>
              </w:rPr>
            </w:pPr>
            <w:r w:rsidRPr="000F3620">
              <w:rPr>
                <w:rFonts w:ascii="Times New Roman" w:hAnsi="Times New Roman"/>
              </w:rPr>
              <w:t>Bez punktacji</w:t>
            </w:r>
          </w:p>
        </w:tc>
      </w:tr>
      <w:tr w:rsidR="00765086" w14:paraId="64D69BA6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19218" w14:textId="77777777" w:rsidR="00765086" w:rsidRPr="00DA2D1E" w:rsidRDefault="00765086" w:rsidP="004C06CA">
            <w:pPr>
              <w:pStyle w:val="Standard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6748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2D1E">
              <w:rPr>
                <w:rFonts w:ascii="Times New Roman" w:hAnsi="Times New Roman"/>
                <w:color w:val="000000"/>
              </w:rPr>
              <w:t xml:space="preserve">Programowa kratka </w:t>
            </w:r>
            <w:proofErr w:type="spellStart"/>
            <w:r w:rsidRPr="00DA2D1E">
              <w:rPr>
                <w:rFonts w:ascii="Times New Roman" w:hAnsi="Times New Roman"/>
                <w:color w:val="000000"/>
              </w:rPr>
              <w:t>przeciwrozproszeniowa</w:t>
            </w:r>
            <w:proofErr w:type="spellEnd"/>
            <w:r w:rsidRPr="00DA2D1E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CF059" w14:textId="77777777"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2A0452">
              <w:rPr>
                <w:rFonts w:ascii="Times New Roman" w:hAnsi="Times New Roman" w:cs="Times New Roman"/>
                <w:color w:val="212121"/>
              </w:rPr>
              <w:t>TAK, podać nazwę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7334" w14:textId="77777777"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1968CF" w14:textId="77777777"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0F3620">
              <w:rPr>
                <w:rFonts w:ascii="Times New Roman" w:hAnsi="Times New Roman"/>
              </w:rPr>
              <w:t>Bez punktacji</w:t>
            </w:r>
          </w:p>
        </w:tc>
      </w:tr>
      <w:tr w:rsidR="00765086" w14:paraId="186160BF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E0FF7" w14:textId="77777777" w:rsidR="00765086" w:rsidRPr="00DA2D1E" w:rsidRDefault="00765086" w:rsidP="004C06CA">
            <w:pPr>
              <w:pStyle w:val="Standard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73658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2D1E">
              <w:rPr>
                <w:rFonts w:ascii="Times New Roman" w:hAnsi="Times New Roman"/>
                <w:color w:val="000000"/>
              </w:rPr>
              <w:t>Redukcja szumów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CAFFA" w14:textId="77777777"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33F13">
              <w:rPr>
                <w:rFonts w:ascii="Times New Roman" w:hAnsi="Times New Roman" w:cs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7D3C6" w14:textId="77777777"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D4377B" w14:textId="77777777"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0F3620">
              <w:rPr>
                <w:rFonts w:ascii="Times New Roman" w:hAnsi="Times New Roman"/>
              </w:rPr>
              <w:t>Bez punktacji</w:t>
            </w:r>
          </w:p>
        </w:tc>
      </w:tr>
      <w:tr w:rsidR="00765086" w14:paraId="3AD07F7A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94AFD" w14:textId="77777777" w:rsidR="00765086" w:rsidRPr="00DA2D1E" w:rsidRDefault="00765086" w:rsidP="004C06CA">
            <w:pPr>
              <w:pStyle w:val="Standard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B050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2D1E">
              <w:rPr>
                <w:rFonts w:ascii="Times New Roman" w:hAnsi="Times New Roman"/>
                <w:color w:val="000000"/>
              </w:rPr>
              <w:t>Możliwość zdefiniowania i edycji przez użytkownika protokołów badań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ED630" w14:textId="77777777"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33F13">
              <w:rPr>
                <w:rFonts w:ascii="Times New Roman" w:hAnsi="Times New Roman" w:cs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BC336" w14:textId="77777777"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7CA4F1" w14:textId="77777777"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0F3620">
              <w:rPr>
                <w:rFonts w:ascii="Times New Roman" w:hAnsi="Times New Roman"/>
              </w:rPr>
              <w:t>Bez punktacji</w:t>
            </w:r>
          </w:p>
        </w:tc>
      </w:tr>
      <w:tr w:rsidR="00765086" w14:paraId="796476B1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7418F" w14:textId="77777777" w:rsidR="00765086" w:rsidRPr="00DA2D1E" w:rsidRDefault="00765086" w:rsidP="004C06CA">
            <w:pPr>
              <w:pStyle w:val="Standard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B0DC5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DA2D1E">
              <w:rPr>
                <w:rFonts w:ascii="Times New Roman" w:hAnsi="Times New Roman"/>
                <w:spacing w:val="-2"/>
              </w:rPr>
              <w:t>Archiwizacja na CD-R i/ lub DVD-R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C4476" w14:textId="77777777"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lang w:val="en-US"/>
              </w:rPr>
            </w:pPr>
            <w:r w:rsidRPr="00333F13">
              <w:rPr>
                <w:rFonts w:ascii="Times New Roman" w:hAnsi="Times New Roman" w:cs="Times New Roman"/>
                <w:color w:val="212121"/>
                <w:lang w:val="en-US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B537B" w14:textId="77777777"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CE962F" w14:textId="77777777"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  <w:lang w:val="en-US"/>
              </w:rPr>
            </w:pPr>
            <w:r w:rsidRPr="000F3620">
              <w:rPr>
                <w:rFonts w:ascii="Times New Roman" w:hAnsi="Times New Roman"/>
              </w:rPr>
              <w:t>Bez punktacji</w:t>
            </w:r>
          </w:p>
        </w:tc>
      </w:tr>
      <w:tr w:rsidR="00765086" w14:paraId="2F00F405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5A9D" w14:textId="77777777"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30BAE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DA2D1E">
              <w:rPr>
                <w:rFonts w:ascii="Times New Roman" w:hAnsi="Times New Roman"/>
                <w:spacing w:val="-2"/>
                <w:lang w:val="en-US"/>
              </w:rPr>
              <w:t>Funkcje</w:t>
            </w:r>
            <w:proofErr w:type="spellEnd"/>
            <w:r w:rsidRPr="00DA2D1E">
              <w:rPr>
                <w:rFonts w:ascii="Times New Roman" w:hAnsi="Times New Roman"/>
                <w:spacing w:val="-2"/>
                <w:lang w:val="en-US"/>
              </w:rPr>
              <w:t xml:space="preserve"> DICOM Send, Print, Store, Storage commitment, MPPS, WORKLIST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3F976" w14:textId="77777777"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33F13">
              <w:rPr>
                <w:rFonts w:ascii="Times New Roman" w:hAnsi="Times New Roman" w:cs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093F" w14:textId="77777777"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5D8695" w14:textId="77777777"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0F3620">
              <w:rPr>
                <w:rFonts w:ascii="Times New Roman" w:hAnsi="Times New Roman"/>
              </w:rPr>
              <w:t>Bez punktacji</w:t>
            </w:r>
          </w:p>
        </w:tc>
      </w:tr>
      <w:tr w:rsidR="00765086" w14:paraId="327EF50C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E4140" w14:textId="77777777"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A217F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DA2D1E">
              <w:rPr>
                <w:rFonts w:ascii="Times New Roman" w:hAnsi="Times New Roman"/>
                <w:spacing w:val="-2"/>
              </w:rPr>
              <w:t>Automatyczne i manualne wysyłanie badań na zdefiniowane przez użytkownika serwery PACS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3D887" w14:textId="77777777"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33F13">
              <w:rPr>
                <w:rFonts w:ascii="Times New Roman" w:hAnsi="Times New Roman" w:cs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6B99D" w14:textId="77777777"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7B9E91" w14:textId="77777777"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0F3620">
              <w:rPr>
                <w:rFonts w:ascii="Times New Roman" w:hAnsi="Times New Roman"/>
              </w:rPr>
              <w:t>Bez punktacji</w:t>
            </w:r>
          </w:p>
        </w:tc>
      </w:tr>
      <w:tr w:rsidR="00765086" w14:paraId="036DF3F1" w14:textId="77777777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B9511" w14:textId="77777777"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2807F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Funkcja umożliwiająca separację ( różnicowanie) tkanki miękkiej od twardej ( kości) np. w badaniach klatki piersiowej realizowana przy użyciu dwóch energii oparta na dwóch ekspozycjach ( ekspozycji nisko- i wysoko- energetycznej)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86160" w14:textId="77777777"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33F13">
              <w:rPr>
                <w:rFonts w:ascii="Times New Roman" w:hAnsi="Times New Roman" w:cs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C8686" w14:textId="77777777"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71BD0B" w14:textId="77777777"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0F3620">
              <w:rPr>
                <w:rFonts w:ascii="Times New Roman" w:hAnsi="Times New Roman"/>
              </w:rPr>
              <w:t>Bez punktacji</w:t>
            </w:r>
          </w:p>
        </w:tc>
      </w:tr>
      <w:tr w:rsidR="00765086" w14:paraId="2BFC89CC" w14:textId="77777777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406B9" w14:textId="77777777"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29F96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DA2D1E">
              <w:rPr>
                <w:rFonts w:ascii="Times New Roman" w:hAnsi="Times New Roman"/>
                <w:spacing w:val="-2"/>
              </w:rPr>
              <w:t xml:space="preserve">Funkcja cyfrowej </w:t>
            </w:r>
            <w:proofErr w:type="spellStart"/>
            <w:r w:rsidRPr="00DA2D1E">
              <w:rPr>
                <w:rFonts w:ascii="Times New Roman" w:hAnsi="Times New Roman"/>
                <w:spacing w:val="-2"/>
              </w:rPr>
              <w:t>tomosyntezy</w:t>
            </w:r>
            <w:proofErr w:type="spellEnd"/>
            <w:r w:rsidRPr="00DA2D1E">
              <w:rPr>
                <w:rFonts w:ascii="Times New Roman" w:hAnsi="Times New Roman"/>
                <w:spacing w:val="-2"/>
              </w:rPr>
              <w:t xml:space="preserve"> umożliwiająca rekonstrukcję min. 25 projekcji przy ekspozycjach na leżąco i stojąco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116C6" w14:textId="77777777"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33F13">
              <w:rPr>
                <w:rFonts w:ascii="Times New Roman" w:hAnsi="Times New Roman" w:cs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35A7C" w14:textId="77777777"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231580" w14:textId="77777777"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0F3620">
              <w:rPr>
                <w:rFonts w:ascii="Times New Roman" w:hAnsi="Times New Roman"/>
              </w:rPr>
              <w:t>Bez punktacji</w:t>
            </w:r>
          </w:p>
        </w:tc>
      </w:tr>
      <w:tr w:rsidR="00765086" w14:paraId="262940B8" w14:textId="77777777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F16BA" w14:textId="77777777"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79937" w14:textId="77777777"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DA2D1E">
              <w:rPr>
                <w:rFonts w:ascii="Times New Roman" w:hAnsi="Times New Roman"/>
                <w:spacing w:val="-2"/>
              </w:rPr>
              <w:t xml:space="preserve">Czas rekonstrukcji obrazów cyfrowej </w:t>
            </w:r>
            <w:proofErr w:type="spellStart"/>
            <w:r w:rsidRPr="00DA2D1E">
              <w:rPr>
                <w:rFonts w:ascii="Times New Roman" w:hAnsi="Times New Roman"/>
                <w:spacing w:val="-2"/>
              </w:rPr>
              <w:t>tomosyntezy</w:t>
            </w:r>
            <w:proofErr w:type="spellEnd"/>
            <w:r w:rsidRPr="00DA2D1E">
              <w:rPr>
                <w:rFonts w:ascii="Times New Roman" w:hAnsi="Times New Roman"/>
                <w:spacing w:val="-2"/>
              </w:rPr>
              <w:t xml:space="preserve"> max. 60 s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D9CEF" w14:textId="77777777"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33F13">
              <w:rPr>
                <w:rFonts w:ascii="Times New Roman" w:hAnsi="Times New Roman" w:cs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A6161" w14:textId="77777777"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9696F0" w14:textId="77777777"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0F3620">
              <w:rPr>
                <w:rFonts w:ascii="Times New Roman" w:hAnsi="Times New Roman"/>
              </w:rPr>
              <w:t>Bez punktacji</w:t>
            </w:r>
          </w:p>
        </w:tc>
      </w:tr>
      <w:tr w:rsidR="00765086" w14:paraId="216FC564" w14:textId="77777777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489EB" w14:textId="77777777"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BC341" w14:textId="77777777" w:rsidR="00765086" w:rsidRPr="00DA2D1E" w:rsidRDefault="00765086" w:rsidP="004C06CA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/>
                <w:spacing w:val="-2"/>
              </w:rPr>
            </w:pPr>
            <w:r w:rsidRPr="00DA2D1E">
              <w:rPr>
                <w:rFonts w:ascii="Times New Roman" w:hAnsi="Times New Roman"/>
                <w:color w:val="000000"/>
                <w:spacing w:val="-2"/>
              </w:rPr>
              <w:t>Oprogramowanie  umożliwiające  wykrywanie (min. oznaczanie  w sposób  graficzny) przypadków odmy płucnej oparte  o algorytm sztucznej  inteligencji (dokładność  detekcji</w:t>
            </w:r>
          </w:p>
          <w:p w14:paraId="5B8E6802" w14:textId="77777777" w:rsidR="00765086" w:rsidRPr="00DA2D1E" w:rsidRDefault="00765086" w:rsidP="004C06CA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/>
                <w:spacing w:val="-2"/>
              </w:rPr>
            </w:pPr>
            <w:r w:rsidRPr="00DA2D1E">
              <w:rPr>
                <w:rFonts w:ascii="Times New Roman" w:hAnsi="Times New Roman"/>
                <w:color w:val="000000"/>
                <w:spacing w:val="-2"/>
              </w:rPr>
              <w:t>min.  AUC&gt;95%) – zintegrowane  z</w:t>
            </w:r>
          </w:p>
          <w:p w14:paraId="0138F4F0" w14:textId="77777777" w:rsidR="00765086" w:rsidRPr="00DA2D1E" w:rsidRDefault="00765086" w:rsidP="004C06CA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/>
                <w:spacing w:val="-2"/>
              </w:rPr>
            </w:pPr>
            <w:r w:rsidRPr="00DA2D1E">
              <w:rPr>
                <w:rFonts w:ascii="Times New Roman" w:hAnsi="Times New Roman"/>
                <w:color w:val="000000"/>
                <w:spacing w:val="-2"/>
              </w:rPr>
              <w:t>oprogramowaniem  konsoli akwizycyjnej. Algorytm (oprogramowanie)  musi  posiadać</w:t>
            </w:r>
          </w:p>
          <w:p w14:paraId="0119575C" w14:textId="77777777" w:rsidR="00765086" w:rsidRPr="00DA2D1E" w:rsidRDefault="00765086" w:rsidP="004C06CA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/>
                <w:spacing w:val="-2"/>
              </w:rPr>
            </w:pPr>
            <w:r w:rsidRPr="00DA2D1E">
              <w:rPr>
                <w:rFonts w:ascii="Times New Roman" w:hAnsi="Times New Roman"/>
                <w:color w:val="000000"/>
                <w:spacing w:val="-2"/>
              </w:rPr>
              <w:t>Deklarację Zgodności  oraz powiadomienie.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126E" w14:textId="77777777" w:rsidR="00765086" w:rsidRDefault="00765086" w:rsidP="004C06CA">
            <w:pPr>
              <w:pStyle w:val="Akapitzlist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A0452">
              <w:rPr>
                <w:rFonts w:ascii="Times New Roman" w:hAnsi="Times New Roman" w:cs="Times New Roman"/>
              </w:rPr>
              <w:t>TAK</w:t>
            </w:r>
            <w:r>
              <w:rPr>
                <w:rFonts w:ascii="Times New Roman" w:hAnsi="Times New Roman" w:cs="Times New Roman"/>
              </w:rPr>
              <w:t>/NIE</w:t>
            </w:r>
          </w:p>
          <w:p w14:paraId="5C84D92A" w14:textId="77777777" w:rsidR="00765086" w:rsidRPr="002A0452" w:rsidRDefault="00765086" w:rsidP="004C06CA">
            <w:pPr>
              <w:pStyle w:val="Akapitzlist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A0452">
              <w:rPr>
                <w:rFonts w:ascii="Times New Roman" w:hAnsi="Times New Roman" w:cs="Times New Roman"/>
              </w:rPr>
              <w:t>opisać, podać nazwę</w:t>
            </w:r>
          </w:p>
          <w:p w14:paraId="6F8C119F" w14:textId="77777777" w:rsidR="00765086" w:rsidRPr="002A0452" w:rsidRDefault="00765086" w:rsidP="004C06CA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CFA25" w14:textId="77777777" w:rsidR="00765086" w:rsidRPr="00DA2D1E" w:rsidRDefault="00765086" w:rsidP="004C06CA">
            <w:pPr>
              <w:pStyle w:val="Akapitzlist"/>
              <w:snapToGrid w:val="0"/>
              <w:spacing w:after="0" w:line="100" w:lineRule="atLeast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65412C" w14:textId="77777777" w:rsidR="00765086" w:rsidRDefault="00765086" w:rsidP="004C06CA">
            <w:pPr>
              <w:pStyle w:val="Akapitzlist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color w:val="212121"/>
              </w:rPr>
            </w:pPr>
          </w:p>
          <w:p w14:paraId="398205D5" w14:textId="77777777" w:rsidR="00765086" w:rsidRDefault="00765086" w:rsidP="004C06CA">
            <w:pPr>
              <w:pStyle w:val="Akapitzlist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color w:val="212121"/>
              </w:rPr>
            </w:pPr>
          </w:p>
          <w:p w14:paraId="4C2695D8" w14:textId="77777777" w:rsidR="00765086" w:rsidRPr="00B94D51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212121"/>
              </w:rPr>
            </w:pPr>
            <w:r w:rsidRPr="00B94D51">
              <w:rPr>
                <w:rFonts w:ascii="Times New Roman" w:hAnsi="Times New Roman" w:cs="Times New Roman"/>
                <w:iCs/>
                <w:color w:val="212121"/>
              </w:rPr>
              <w:t>TAK- 10 pkt.</w:t>
            </w:r>
          </w:p>
          <w:p w14:paraId="7F4F54A9" w14:textId="77777777" w:rsidR="00765086" w:rsidRPr="00DA2D1E" w:rsidRDefault="00765086" w:rsidP="004C06CA">
            <w:pPr>
              <w:pStyle w:val="Akapitzlist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B94D51">
              <w:rPr>
                <w:rFonts w:ascii="Times New Roman" w:hAnsi="Times New Roman"/>
                <w:iCs/>
                <w:color w:val="212121"/>
              </w:rPr>
              <w:t>NIE- 0 pkt</w:t>
            </w:r>
          </w:p>
        </w:tc>
      </w:tr>
      <w:tr w:rsidR="00765086" w14:paraId="54214592" w14:textId="77777777" w:rsidTr="004C06CA">
        <w:trPr>
          <w:trHeight w:val="303"/>
        </w:trPr>
        <w:tc>
          <w:tcPr>
            <w:tcW w:w="960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459AE" w14:textId="77777777" w:rsidR="00765086" w:rsidRPr="0062003F" w:rsidRDefault="00765086" w:rsidP="004C06CA">
            <w:pPr>
              <w:pStyle w:val="Akapitzlist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bCs/>
                <w:color w:val="212121"/>
              </w:rPr>
            </w:pPr>
            <w:r w:rsidRPr="0062003F">
              <w:rPr>
                <w:rFonts w:ascii="Times New Roman" w:hAnsi="Times New Roman" w:cs="Times New Roman"/>
                <w:b/>
                <w:bCs/>
                <w:color w:val="212121"/>
              </w:rPr>
              <w:t>Konsola lekarska</w:t>
            </w:r>
          </w:p>
        </w:tc>
      </w:tr>
      <w:tr w:rsidR="00765086" w14:paraId="676D5ADB" w14:textId="77777777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6D852" w14:textId="77777777"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572F1" w14:textId="77777777" w:rsidR="00765086" w:rsidRDefault="00765086" w:rsidP="004C06CA">
            <w:pPr>
              <w:pStyle w:val="Standard"/>
              <w:spacing w:after="0" w:line="100" w:lineRule="atLeast"/>
              <w:rPr>
                <w:rFonts w:ascii="Times New Roman" w:hAnsi="Times New Roman"/>
                <w:spacing w:val="-2"/>
              </w:rPr>
            </w:pPr>
            <w:r w:rsidRPr="001716E1">
              <w:rPr>
                <w:rFonts w:ascii="Times New Roman" w:eastAsia="Calibri" w:hAnsi="Times New Roman"/>
              </w:rPr>
              <w:t xml:space="preserve">konsola lekarska wyposażona w 2 diagnostyczne monitory medyczne </w:t>
            </w:r>
            <w:r w:rsidRPr="001716E1">
              <w:rPr>
                <w:rFonts w:ascii="Times New Roman" w:eastAsia="Calibri" w:hAnsi="Times New Roman"/>
              </w:rPr>
              <w:lastRenderedPageBreak/>
              <w:t xml:space="preserve">(klasa IIA) </w:t>
            </w:r>
            <w:r w:rsidRPr="00CB080E">
              <w:rPr>
                <w:rFonts w:ascii="Times New Roman" w:eastAsia="Calibri" w:hAnsi="Times New Roman"/>
              </w:rPr>
              <w:t xml:space="preserve">min. 21" oraz monitor opisowy min. 22", </w:t>
            </w:r>
            <w:r w:rsidRPr="00CB080E">
              <w:rPr>
                <w:rFonts w:ascii="Times New Roman" w:hAnsi="Times New Roman"/>
                <w:spacing w:val="-2"/>
              </w:rPr>
              <w:t>komputer PC o parametrach: m</w:t>
            </w:r>
          </w:p>
          <w:p w14:paraId="1E276763" w14:textId="77777777" w:rsidR="00765086" w:rsidRPr="00CB080E" w:rsidRDefault="00765086" w:rsidP="004C06CA">
            <w:pPr>
              <w:pStyle w:val="Standard"/>
              <w:spacing w:after="0" w:line="100" w:lineRule="atLeast"/>
              <w:rPr>
                <w:rFonts w:ascii="Times New Roman" w:eastAsia="Calibri" w:hAnsi="Times New Roman"/>
              </w:rPr>
            </w:pPr>
            <w:r w:rsidRPr="00CB080E">
              <w:rPr>
                <w:rFonts w:ascii="Times New Roman" w:hAnsi="Times New Roman"/>
                <w:spacing w:val="-2"/>
              </w:rPr>
              <w:t>in. 16 GB RAM, dysk min 500 GB SSD, Windows 11 Pro lub równoważny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600A7" w14:textId="77777777" w:rsidR="00765086" w:rsidRPr="00DA2D1E" w:rsidRDefault="00765086" w:rsidP="004C06CA">
            <w:pPr>
              <w:pStyle w:val="Akapitzlist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437CD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3EFA5" w14:textId="77777777" w:rsidR="00765086" w:rsidRPr="00DA2D1E" w:rsidRDefault="00765086" w:rsidP="004C06CA">
            <w:pPr>
              <w:pStyle w:val="Akapitzlist"/>
              <w:snapToGrid w:val="0"/>
              <w:spacing w:after="0" w:line="100" w:lineRule="atLeast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4D52C7" w14:textId="77777777" w:rsidR="00765086" w:rsidRPr="00DA2D1E" w:rsidRDefault="00765086" w:rsidP="004C06CA">
            <w:pPr>
              <w:pStyle w:val="Akapitzlist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color w:val="212121"/>
              </w:rPr>
            </w:pPr>
            <w:r w:rsidRPr="00E76CB8">
              <w:rPr>
                <w:rFonts w:ascii="Times New Roman" w:hAnsi="Times New Roman"/>
              </w:rPr>
              <w:t>Bez punktacji</w:t>
            </w:r>
          </w:p>
        </w:tc>
      </w:tr>
      <w:tr w:rsidR="00765086" w14:paraId="2BA7F958" w14:textId="77777777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37719" w14:textId="77777777"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CD75E" w14:textId="77777777" w:rsidR="00765086" w:rsidRPr="00915AA1" w:rsidRDefault="00765086" w:rsidP="004C06CA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Duplikator płyt CD/DVD </w:t>
            </w:r>
            <w:r w:rsidRPr="00E1135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1076" w14:textId="77777777" w:rsidR="00765086" w:rsidRPr="00DA2D1E" w:rsidRDefault="00765086" w:rsidP="004C06CA">
            <w:pPr>
              <w:pStyle w:val="Akapitzlist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437C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3424" w14:textId="77777777" w:rsidR="00765086" w:rsidRPr="00DA2D1E" w:rsidRDefault="00765086" w:rsidP="004C06CA">
            <w:pPr>
              <w:pStyle w:val="Akapitzlist"/>
              <w:snapToGrid w:val="0"/>
              <w:spacing w:after="0" w:line="100" w:lineRule="atLeast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282889" w14:textId="77777777" w:rsidR="00765086" w:rsidRPr="00DA2D1E" w:rsidRDefault="00765086" w:rsidP="004C06CA">
            <w:pPr>
              <w:pStyle w:val="Akapitzlist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color w:val="212121"/>
              </w:rPr>
            </w:pPr>
            <w:r w:rsidRPr="00E76CB8">
              <w:rPr>
                <w:rFonts w:ascii="Times New Roman" w:hAnsi="Times New Roman"/>
              </w:rPr>
              <w:t>Bez punktacji</w:t>
            </w:r>
          </w:p>
        </w:tc>
      </w:tr>
      <w:tr w:rsidR="00765086" w14:paraId="614CE144" w14:textId="77777777" w:rsidTr="004C06CA">
        <w:trPr>
          <w:trHeight w:val="303"/>
        </w:trPr>
        <w:tc>
          <w:tcPr>
            <w:tcW w:w="960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7C42" w14:textId="77777777" w:rsidR="00765086" w:rsidRPr="002367AA" w:rsidRDefault="00765086" w:rsidP="004C06CA">
            <w:pPr>
              <w:pStyle w:val="Akapitzlist"/>
              <w:snapToGrid w:val="0"/>
              <w:spacing w:after="0" w:line="100" w:lineRule="atLeast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Wyposażenie</w:t>
            </w:r>
          </w:p>
        </w:tc>
      </w:tr>
      <w:tr w:rsidR="00765086" w14:paraId="636952DF" w14:textId="77777777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AE01E" w14:textId="77777777"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4C6BF" w14:textId="77777777" w:rsidR="00765086" w:rsidRPr="006032B5" w:rsidRDefault="00765086" w:rsidP="004C06CA">
            <w:pPr>
              <w:pStyle w:val="Default"/>
              <w:rPr>
                <w:color w:val="auto"/>
                <w:sz w:val="22"/>
                <w:szCs w:val="22"/>
              </w:rPr>
            </w:pPr>
            <w:r w:rsidRPr="006032B5">
              <w:rPr>
                <w:color w:val="auto"/>
                <w:sz w:val="22"/>
                <w:szCs w:val="22"/>
              </w:rPr>
              <w:t xml:space="preserve">Dostarczenie akcesoriów ochrony radiologicznej: </w:t>
            </w:r>
          </w:p>
          <w:p w14:paraId="65E98425" w14:textId="77777777" w:rsidR="00765086" w:rsidRPr="006032B5" w:rsidRDefault="00765086" w:rsidP="004C06CA">
            <w:pPr>
              <w:pStyle w:val="Default"/>
              <w:rPr>
                <w:color w:val="auto"/>
                <w:sz w:val="22"/>
                <w:szCs w:val="22"/>
              </w:rPr>
            </w:pPr>
            <w:r w:rsidRPr="006032B5">
              <w:rPr>
                <w:color w:val="auto"/>
                <w:sz w:val="22"/>
                <w:szCs w:val="22"/>
              </w:rPr>
              <w:t xml:space="preserve">Fartuch z ochroną tarczycy- 1szt </w:t>
            </w:r>
          </w:p>
          <w:p w14:paraId="4A7F7BD2" w14:textId="77777777" w:rsidR="00765086" w:rsidRPr="006032B5" w:rsidRDefault="00765086" w:rsidP="004C06CA">
            <w:pPr>
              <w:pStyle w:val="Default"/>
              <w:rPr>
                <w:color w:val="auto"/>
                <w:sz w:val="22"/>
                <w:szCs w:val="22"/>
              </w:rPr>
            </w:pPr>
            <w:r w:rsidRPr="006032B5">
              <w:rPr>
                <w:color w:val="auto"/>
                <w:sz w:val="22"/>
                <w:szCs w:val="22"/>
              </w:rPr>
              <w:t xml:space="preserve">Pół fartuch pediatryczny-1 </w:t>
            </w:r>
            <w:proofErr w:type="spellStart"/>
            <w:r w:rsidRPr="006032B5">
              <w:rPr>
                <w:color w:val="auto"/>
                <w:sz w:val="22"/>
                <w:szCs w:val="22"/>
              </w:rPr>
              <w:t>szt</w:t>
            </w:r>
            <w:proofErr w:type="spellEnd"/>
            <w:r w:rsidRPr="006032B5">
              <w:rPr>
                <w:color w:val="auto"/>
                <w:sz w:val="22"/>
                <w:szCs w:val="22"/>
              </w:rPr>
              <w:t xml:space="preserve"> </w:t>
            </w:r>
          </w:p>
          <w:p w14:paraId="17BE1536" w14:textId="77777777" w:rsidR="00765086" w:rsidRPr="006032B5" w:rsidRDefault="00765086" w:rsidP="004C06CA">
            <w:pPr>
              <w:pStyle w:val="Default"/>
              <w:rPr>
                <w:color w:val="auto"/>
                <w:sz w:val="22"/>
                <w:szCs w:val="22"/>
              </w:rPr>
            </w:pPr>
            <w:r w:rsidRPr="006032B5">
              <w:rPr>
                <w:color w:val="auto"/>
                <w:sz w:val="22"/>
                <w:szCs w:val="22"/>
              </w:rPr>
              <w:t xml:space="preserve">Pół fartuch- 1szt. </w:t>
            </w:r>
          </w:p>
          <w:p w14:paraId="72407DFF" w14:textId="77777777" w:rsidR="00765086" w:rsidRPr="006032B5" w:rsidRDefault="00765086" w:rsidP="004C06CA">
            <w:pPr>
              <w:pStyle w:val="Default"/>
              <w:rPr>
                <w:color w:val="auto"/>
                <w:sz w:val="22"/>
                <w:szCs w:val="22"/>
              </w:rPr>
            </w:pPr>
            <w:r w:rsidRPr="006032B5">
              <w:rPr>
                <w:color w:val="auto"/>
                <w:sz w:val="22"/>
                <w:szCs w:val="22"/>
              </w:rPr>
              <w:t xml:space="preserve">Fartuch pediatryczny – 1 </w:t>
            </w:r>
            <w:proofErr w:type="spellStart"/>
            <w:r w:rsidRPr="006032B5">
              <w:rPr>
                <w:color w:val="auto"/>
                <w:sz w:val="22"/>
                <w:szCs w:val="22"/>
              </w:rPr>
              <w:t>szt</w:t>
            </w:r>
            <w:proofErr w:type="spellEnd"/>
          </w:p>
          <w:p w14:paraId="2F2EA77C" w14:textId="77777777" w:rsidR="00765086" w:rsidRPr="006032B5" w:rsidRDefault="00765086" w:rsidP="004C06CA">
            <w:pPr>
              <w:pStyle w:val="Default"/>
              <w:rPr>
                <w:color w:val="auto"/>
                <w:sz w:val="22"/>
                <w:szCs w:val="22"/>
              </w:rPr>
            </w:pPr>
            <w:r w:rsidRPr="006032B5">
              <w:rPr>
                <w:color w:val="auto"/>
                <w:sz w:val="22"/>
                <w:szCs w:val="22"/>
              </w:rPr>
              <w:t xml:space="preserve">Fartuch – 1 </w:t>
            </w:r>
            <w:proofErr w:type="spellStart"/>
            <w:r w:rsidRPr="006032B5">
              <w:rPr>
                <w:color w:val="auto"/>
                <w:sz w:val="22"/>
                <w:szCs w:val="22"/>
              </w:rPr>
              <w:t>szt</w:t>
            </w:r>
            <w:proofErr w:type="spellEnd"/>
          </w:p>
          <w:p w14:paraId="2BDBFFAA" w14:textId="77777777" w:rsidR="00765086" w:rsidRPr="00DA2D1E" w:rsidRDefault="00765086" w:rsidP="004C06CA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/>
                <w:spacing w:val="-2"/>
              </w:rPr>
            </w:pPr>
            <w:r w:rsidRPr="006032B5">
              <w:rPr>
                <w:rFonts w:ascii="Times New Roman" w:hAnsi="Times New Roman"/>
              </w:rPr>
              <w:t xml:space="preserve">Wieszak na fartuchy 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BD867" w14:textId="77777777" w:rsidR="00765086" w:rsidRPr="00DA2D1E" w:rsidRDefault="00765086" w:rsidP="004C06CA">
            <w:pPr>
              <w:pStyle w:val="Akapitzlist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437C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9B15F" w14:textId="77777777" w:rsidR="00765086" w:rsidRPr="00DA2D1E" w:rsidRDefault="00765086" w:rsidP="004C06CA">
            <w:pPr>
              <w:pStyle w:val="Akapitzlist"/>
              <w:snapToGrid w:val="0"/>
              <w:spacing w:after="0" w:line="100" w:lineRule="atLeast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766E11" w14:textId="77777777" w:rsidR="00765086" w:rsidRPr="00DA2D1E" w:rsidRDefault="00765086" w:rsidP="004C06CA">
            <w:pPr>
              <w:pStyle w:val="Akapitzlist"/>
              <w:snapToGrid w:val="0"/>
              <w:spacing w:after="0" w:line="100" w:lineRule="atLeast"/>
              <w:ind w:left="-8"/>
              <w:rPr>
                <w:rFonts w:ascii="Times New Roman" w:hAnsi="Times New Roman" w:cs="Times New Roman"/>
                <w:color w:val="212121"/>
              </w:rPr>
            </w:pPr>
            <w:r w:rsidRPr="00E76CB8">
              <w:rPr>
                <w:rFonts w:ascii="Times New Roman" w:hAnsi="Times New Roman"/>
              </w:rPr>
              <w:t>Bez punktacji</w:t>
            </w:r>
          </w:p>
        </w:tc>
      </w:tr>
      <w:tr w:rsidR="00765086" w14:paraId="59EA495A" w14:textId="77777777" w:rsidTr="004C06CA">
        <w:trPr>
          <w:trHeight w:val="303"/>
        </w:trPr>
        <w:tc>
          <w:tcPr>
            <w:tcW w:w="96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26E7" w14:textId="77777777" w:rsidR="00765086" w:rsidRPr="00DA2D1E" w:rsidRDefault="00765086" w:rsidP="004C06CA">
            <w:pPr>
              <w:pStyle w:val="Akapitzlist"/>
              <w:suppressAutoHyphens/>
              <w:autoSpaceDN w:val="0"/>
              <w:spacing w:after="0" w:line="240" w:lineRule="auto"/>
              <w:ind w:left="1080"/>
              <w:contextualSpacing w:val="0"/>
              <w:textAlignment w:val="baseline"/>
              <w:rPr>
                <w:rFonts w:ascii="Times New Roman" w:hAnsi="Times New Roman" w:cs="Times New Roman"/>
                <w:b/>
                <w:color w:val="212121"/>
              </w:rPr>
            </w:pPr>
            <w:r w:rsidRPr="00DA2D1E">
              <w:rPr>
                <w:rFonts w:ascii="Times New Roman" w:hAnsi="Times New Roman" w:cs="Times New Roman"/>
                <w:b/>
                <w:color w:val="212121"/>
              </w:rPr>
              <w:t>Warunki gwarancji</w:t>
            </w:r>
            <w:r>
              <w:rPr>
                <w:rFonts w:ascii="Times New Roman" w:hAnsi="Times New Roman" w:cs="Times New Roman"/>
                <w:b/>
                <w:color w:val="212121"/>
              </w:rPr>
              <w:t xml:space="preserve">, </w:t>
            </w:r>
            <w:r w:rsidRPr="00DA2D1E">
              <w:rPr>
                <w:rFonts w:ascii="Times New Roman" w:hAnsi="Times New Roman" w:cs="Times New Roman"/>
                <w:b/>
                <w:color w:val="212121"/>
              </w:rPr>
              <w:t>serwisu</w:t>
            </w:r>
            <w:r>
              <w:rPr>
                <w:rFonts w:ascii="Times New Roman" w:hAnsi="Times New Roman" w:cs="Times New Roman"/>
                <w:b/>
                <w:color w:val="212121"/>
              </w:rPr>
              <w:t xml:space="preserve"> i pozostałe warunki</w:t>
            </w:r>
          </w:p>
        </w:tc>
      </w:tr>
      <w:tr w:rsidR="00765086" w14:paraId="360F7F9B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CEEF2" w14:textId="77777777"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766F2" w14:textId="77777777" w:rsidR="00765086" w:rsidRPr="00F40347" w:rsidRDefault="00765086" w:rsidP="004C06CA">
            <w:pPr>
              <w:pStyle w:val="AbsatzTableFormat"/>
              <w:rPr>
                <w:rFonts w:ascii="Times New Roman" w:hAnsi="Times New Roman" w:cs="Times New Roman"/>
                <w:szCs w:val="22"/>
              </w:rPr>
            </w:pPr>
            <w:r w:rsidRPr="00F40347">
              <w:rPr>
                <w:rFonts w:ascii="Times New Roman" w:hAnsi="Times New Roman" w:cs="Times New Roman"/>
                <w:szCs w:val="22"/>
              </w:rPr>
              <w:t>Okres pełnej gwarancji na wszystkie oferowane komponenty systemu, wraz z lampą RTG i detektorami (nie dopuszcza się gwarancji w formie ubezpieczenia) min. 24 miesięcy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321F" w14:textId="77777777" w:rsidR="00765086" w:rsidRPr="00F40347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F4034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0B1CB" w14:textId="77777777"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818D1D" w14:textId="77777777" w:rsidR="00765086" w:rsidRPr="00DA2D1E" w:rsidRDefault="00765086" w:rsidP="004C06CA">
            <w:pPr>
              <w:pStyle w:val="Akapitzlist"/>
              <w:spacing w:after="0" w:line="240" w:lineRule="auto"/>
              <w:ind w:left="-8"/>
              <w:rPr>
                <w:rFonts w:ascii="Times New Roman" w:hAnsi="Times New Roman" w:cs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14:paraId="6FE4E1F9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F30A2" w14:textId="77777777"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969BA" w14:textId="77777777" w:rsidR="00765086" w:rsidRPr="00F40347" w:rsidRDefault="00765086" w:rsidP="004C06CA">
            <w:pPr>
              <w:pStyle w:val="AbsatzTableFormat"/>
              <w:rPr>
                <w:rFonts w:ascii="Times New Roman" w:hAnsi="Times New Roman" w:cs="Times New Roman"/>
                <w:szCs w:val="22"/>
              </w:rPr>
            </w:pPr>
            <w:r w:rsidRPr="00F40347">
              <w:rPr>
                <w:rFonts w:ascii="Times New Roman" w:hAnsi="Times New Roman" w:cs="Times New Roman"/>
                <w:szCs w:val="22"/>
              </w:rPr>
              <w:t>Gwarancja produkcji części zamiennych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40347">
              <w:rPr>
                <w:rFonts w:ascii="Times New Roman" w:hAnsi="Times New Roman" w:cs="Times New Roman"/>
                <w:szCs w:val="22"/>
              </w:rPr>
              <w:t>minimum 10 lat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9EB38" w14:textId="77777777" w:rsidR="00765086" w:rsidRPr="00C25BF4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5BF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1BDDB" w14:textId="77777777"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9D2D6F" w14:textId="77777777"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14:paraId="0B79B0F2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07F7" w14:textId="77777777"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467F9" w14:textId="77777777" w:rsidR="00765086" w:rsidRPr="00F40347" w:rsidRDefault="00765086" w:rsidP="004C06CA">
            <w:pPr>
              <w:pStyle w:val="AbsatzTableFormat"/>
              <w:rPr>
                <w:rFonts w:ascii="Times New Roman" w:hAnsi="Times New Roman" w:cs="Times New Roman"/>
                <w:szCs w:val="22"/>
              </w:rPr>
            </w:pPr>
            <w:r w:rsidRPr="00F40347">
              <w:rPr>
                <w:rFonts w:ascii="Times New Roman" w:hAnsi="Times New Roman" w:cs="Times New Roman"/>
                <w:szCs w:val="22"/>
              </w:rPr>
              <w:t>Czas reakcji serwisu na zgłoszenie awarii max. 48 godzin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7BC0" w14:textId="77777777" w:rsidR="00765086" w:rsidRPr="00C25BF4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5BF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92262" w14:textId="77777777"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28D4D4" w14:textId="77777777" w:rsidR="00765086" w:rsidRPr="00DA2D1E" w:rsidRDefault="00765086" w:rsidP="004C06CA">
            <w:pPr>
              <w:pStyle w:val="Akapitzlist"/>
              <w:spacing w:after="0" w:line="240" w:lineRule="auto"/>
              <w:ind w:left="-8"/>
              <w:rPr>
                <w:rFonts w:ascii="Times New Roman" w:hAnsi="Times New Roman" w:cs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14:paraId="6F43DC11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5E4FE" w14:textId="77777777"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EBD23" w14:textId="77777777" w:rsidR="00765086" w:rsidRPr="00F40347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40347">
              <w:rPr>
                <w:rFonts w:ascii="Times New Roman" w:hAnsi="Times New Roman"/>
              </w:rPr>
              <w:t>Maksymalny czas naprawy w przypadku braku</w:t>
            </w:r>
          </w:p>
          <w:p w14:paraId="6F9AD1E3" w14:textId="77777777" w:rsidR="00765086" w:rsidRPr="00F40347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40347">
              <w:rPr>
                <w:rFonts w:ascii="Times New Roman" w:hAnsi="Times New Roman"/>
              </w:rPr>
              <w:t>konieczności sprowadzania części zamiennych do 3 dni</w:t>
            </w:r>
            <w:r>
              <w:rPr>
                <w:rFonts w:ascii="Times New Roman" w:hAnsi="Times New Roman"/>
              </w:rPr>
              <w:t xml:space="preserve"> </w:t>
            </w:r>
            <w:r w:rsidRPr="00F40347">
              <w:rPr>
                <w:rFonts w:ascii="Times New Roman" w:hAnsi="Times New Roman"/>
              </w:rPr>
              <w:t>roboczych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2DA11" w14:textId="77777777" w:rsidR="00765086" w:rsidRPr="00C25BF4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5BF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48788" w14:textId="77777777"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703F93" w14:textId="77777777"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14:paraId="58E0436B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E6713" w14:textId="77777777"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4F0C9" w14:textId="77777777" w:rsidR="00765086" w:rsidRPr="00F40347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40347">
              <w:rPr>
                <w:rFonts w:ascii="Times New Roman" w:hAnsi="Times New Roman"/>
              </w:rPr>
              <w:t>Maksymalny czas naprawy w przypadku konieczności</w:t>
            </w:r>
            <w:r>
              <w:rPr>
                <w:rFonts w:ascii="Times New Roman" w:hAnsi="Times New Roman"/>
              </w:rPr>
              <w:t xml:space="preserve"> </w:t>
            </w:r>
            <w:r w:rsidRPr="00F40347">
              <w:rPr>
                <w:rFonts w:ascii="Times New Roman" w:hAnsi="Times New Roman"/>
              </w:rPr>
              <w:t>sprowadzania części zamiennych</w:t>
            </w:r>
            <w:r>
              <w:rPr>
                <w:rFonts w:ascii="Times New Roman" w:hAnsi="Times New Roman"/>
              </w:rPr>
              <w:t xml:space="preserve"> </w:t>
            </w:r>
            <w:r w:rsidRPr="00F40347">
              <w:rPr>
                <w:rFonts w:ascii="Times New Roman" w:hAnsi="Times New Roman"/>
              </w:rPr>
              <w:t>do 7 dni roboczych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6214B" w14:textId="77777777" w:rsidR="00765086" w:rsidRPr="00C25BF4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5BF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7FEA7" w14:textId="77777777"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6146A7" w14:textId="77777777"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14:paraId="530F3C15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7360A" w14:textId="77777777"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0F321" w14:textId="77777777" w:rsidR="00765086" w:rsidRPr="00F40347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40347">
              <w:rPr>
                <w:rFonts w:ascii="Times New Roman" w:hAnsi="Times New Roman"/>
              </w:rPr>
              <w:t>Instrukcja obsługi w języku polskim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BF621" w14:textId="77777777"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5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E3238" w14:textId="77777777"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E96D34" w14:textId="77777777"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14:paraId="2CD67C1C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0C374" w14:textId="77777777"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6FA1B" w14:textId="77777777" w:rsidR="00765086" w:rsidRPr="00F40347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40347">
              <w:rPr>
                <w:rFonts w:ascii="Times New Roman" w:hAnsi="Times New Roman"/>
              </w:rPr>
              <w:t>Szkolenia techników i lekarzy z zakresu obsługi</w:t>
            </w:r>
            <w:r>
              <w:rPr>
                <w:rFonts w:ascii="Times New Roman" w:hAnsi="Times New Roman"/>
              </w:rPr>
              <w:t xml:space="preserve"> </w:t>
            </w:r>
            <w:r w:rsidRPr="00F40347">
              <w:rPr>
                <w:rFonts w:ascii="Times New Roman" w:hAnsi="Times New Roman"/>
              </w:rPr>
              <w:t>urządzenia w momencie jego instalacji i odbioru oraz 1-2 miesiące po instalacji; Szkolenie potwierdzone certyfikatem dla osoby przeszkolonej.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5A3CB" w14:textId="77777777"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5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96F40" w14:textId="77777777"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1DAF30" w14:textId="77777777"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14:paraId="7F4EE6BE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41670" w14:textId="77777777"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D9F7B" w14:textId="77777777" w:rsidR="00765086" w:rsidRPr="00F40347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40347">
              <w:rPr>
                <w:rFonts w:ascii="Times New Roman" w:hAnsi="Times New Roman"/>
              </w:rPr>
              <w:t>Wykonanie</w:t>
            </w:r>
            <w:r>
              <w:rPr>
                <w:rFonts w:ascii="Times New Roman" w:hAnsi="Times New Roman"/>
              </w:rPr>
              <w:t>, przez okres gwarancji,</w:t>
            </w:r>
            <w:r w:rsidRPr="00F40347">
              <w:rPr>
                <w:rFonts w:ascii="Times New Roman" w:hAnsi="Times New Roman"/>
              </w:rPr>
              <w:t xml:space="preserve"> w cenie </w:t>
            </w:r>
            <w:r w:rsidRPr="005870D0">
              <w:rPr>
                <w:rFonts w:ascii="Times New Roman" w:hAnsi="Times New Roman"/>
              </w:rPr>
              <w:t>oferty testów akceptacyjnych</w:t>
            </w:r>
            <w:r w:rsidRPr="00202D51">
              <w:rPr>
                <w:rFonts w:ascii="Times New Roman" w:hAnsi="Times New Roman"/>
              </w:rPr>
              <w:t xml:space="preserve">, </w:t>
            </w:r>
            <w:r w:rsidRPr="00202D51">
              <w:rPr>
                <w:rFonts w:ascii="Times New Roman" w:hAnsi="Times New Roman"/>
                <w:kern w:val="0"/>
              </w:rPr>
              <w:t xml:space="preserve">pomiary dozymetryczne </w:t>
            </w:r>
            <w:r w:rsidRPr="00202D51">
              <w:rPr>
                <w:rFonts w:ascii="Times New Roman" w:hAnsi="Times New Roman"/>
              </w:rPr>
              <w:t xml:space="preserve"> i corocznych testów</w:t>
            </w:r>
            <w:r w:rsidRPr="005870D0">
              <w:rPr>
                <w:rFonts w:ascii="Times New Roman" w:hAnsi="Times New Roman"/>
              </w:rPr>
              <w:t xml:space="preserve"> specjalistycznych aparatu i testów monitorów diagnostycznych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EE86" w14:textId="77777777"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5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7766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637366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14:paraId="63B31CC6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70D4C" w14:textId="77777777"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5E344" w14:textId="77777777" w:rsidR="00765086" w:rsidRPr="00F40347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40347">
              <w:rPr>
                <w:rFonts w:ascii="Times New Roman" w:hAnsi="Times New Roman"/>
              </w:rPr>
              <w:t xml:space="preserve">Wszystkie czynności związane z odbiorem aparatu RTG przez Sanepid po stronie wykonawcy, na </w:t>
            </w:r>
            <w:r w:rsidRPr="00F40347">
              <w:rPr>
                <w:rFonts w:ascii="Times New Roman" w:hAnsi="Times New Roman"/>
              </w:rPr>
              <w:lastRenderedPageBreak/>
              <w:t>podstawie udzielonego pełnomocnictwa.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C8C8E" w14:textId="77777777"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52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9104E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136FC1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14:paraId="694985C3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3B3DD" w14:textId="77777777"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8209E" w14:textId="77777777" w:rsidR="00765086" w:rsidRPr="00C41636" w:rsidRDefault="00765086" w:rsidP="004C06CA">
            <w:pPr>
              <w:pStyle w:val="Default"/>
              <w:rPr>
                <w:color w:val="FF0000"/>
              </w:rPr>
            </w:pPr>
            <w:r w:rsidRPr="00886E5D">
              <w:rPr>
                <w:color w:val="auto"/>
                <w:sz w:val="22"/>
                <w:szCs w:val="22"/>
              </w:rPr>
              <w:t xml:space="preserve">Wykonanie planu posadowienia i projektu osłon stałych dla pomieszczenia, w którym będzie wykonana instalacja aparatu wraz z akceptacją WSSE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8267D" w14:textId="77777777"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5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96220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F641DD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14:paraId="272EB8B5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D78CF" w14:textId="77777777"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7769" w14:textId="77777777" w:rsidR="00765086" w:rsidRPr="00F40347" w:rsidRDefault="00765086" w:rsidP="004C06CA">
            <w:pPr>
              <w:pStyle w:val="Default"/>
            </w:pPr>
            <w:r>
              <w:rPr>
                <w:sz w:val="22"/>
                <w:szCs w:val="22"/>
              </w:rPr>
              <w:t xml:space="preserve">Wykonanie w cenie oferty pomiarów rozkładu mocy dawki wokół urządzeń wytwarzających promieniowanie jonizujące i otoczenia; testów akceptacyjnych i specjalistycznych po instalacji aparatu.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EBA9" w14:textId="77777777"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5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A772E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DAEFCF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14:paraId="08AF9AEB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CFCB" w14:textId="77777777"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088FE" w14:textId="77777777" w:rsidR="00765086" w:rsidRPr="0044391E" w:rsidRDefault="00765086" w:rsidP="004C06CA">
            <w:pPr>
              <w:rPr>
                <w:rFonts w:ascii="Times New Roman" w:eastAsiaTheme="minorHAnsi" w:hAnsi="Times New Roman" w:cs="Times New Roman"/>
              </w:rPr>
            </w:pPr>
            <w:r w:rsidRPr="0044391E">
              <w:rPr>
                <w:rFonts w:ascii="Times New Roman" w:hAnsi="Times New Roman" w:cs="Times New Roman"/>
              </w:rPr>
              <w:t>Podłączenie i integracja z systemami informatycznymi używanymi w Szpitalu: HIS/RIS/PACS zgodnie z zasadami obiegu dokumentacji medycznej (EDM). Integracja poprzez medyczne formaty wymiany danych HL7 i DICOM.</w:t>
            </w:r>
          </w:p>
          <w:p w14:paraId="70F467D7" w14:textId="77777777" w:rsidR="00765086" w:rsidRPr="0044391E" w:rsidRDefault="00765086" w:rsidP="004C06CA">
            <w:pPr>
              <w:rPr>
                <w:rFonts w:ascii="Times New Roman" w:hAnsi="Times New Roman" w:cs="Times New Roman"/>
              </w:rPr>
            </w:pPr>
            <w:r w:rsidRPr="0044391E">
              <w:rPr>
                <w:rFonts w:ascii="Times New Roman" w:hAnsi="Times New Roman" w:cs="Times New Roman"/>
              </w:rPr>
              <w:t>Obsługa DICOM/Storage/</w:t>
            </w:r>
            <w:proofErr w:type="spellStart"/>
            <w:r w:rsidRPr="0044391E">
              <w:rPr>
                <w:rFonts w:ascii="Times New Roman" w:hAnsi="Times New Roman" w:cs="Times New Roman"/>
              </w:rPr>
              <w:t>Worklist</w:t>
            </w:r>
            <w:proofErr w:type="spellEnd"/>
            <w:r w:rsidRPr="0044391E">
              <w:rPr>
                <w:rFonts w:ascii="Times New Roman" w:hAnsi="Times New Roman" w:cs="Times New Roman"/>
              </w:rPr>
              <w:t>.</w:t>
            </w:r>
          </w:p>
          <w:p w14:paraId="6B408EC6" w14:textId="77777777" w:rsidR="00765086" w:rsidRPr="0044391E" w:rsidRDefault="00765086" w:rsidP="004C06CA">
            <w:pPr>
              <w:rPr>
                <w:rFonts w:ascii="Times New Roman" w:hAnsi="Times New Roman" w:cs="Times New Roman"/>
              </w:rPr>
            </w:pPr>
            <w:r w:rsidRPr="0044391E">
              <w:rPr>
                <w:rFonts w:ascii="Times New Roman" w:hAnsi="Times New Roman" w:cs="Times New Roman"/>
              </w:rPr>
              <w:t xml:space="preserve">Uruchomienie aparatu obejmuje m.in. pełną integrację aparatu RTG z systemami informatycznymi Zamawiającego. Zakres prac obejmuje m.in. integrację DICOM dostarczanych rozwiązań z systemem PACS, konfigurację badań w systemie HIS/RIS (jeżeli konieczna) z wykorzystaniem istniejących u Zamawiającego mechanizmów integracji do obsługi zleceń na badania RTG w oparciu o mechanizm DICOM </w:t>
            </w:r>
            <w:proofErr w:type="spellStart"/>
            <w:r w:rsidRPr="0044391E">
              <w:rPr>
                <w:rFonts w:ascii="Times New Roman" w:hAnsi="Times New Roman" w:cs="Times New Roman"/>
              </w:rPr>
              <w:t>Worklist</w:t>
            </w:r>
            <w:proofErr w:type="spellEnd"/>
            <w:r w:rsidRPr="0044391E">
              <w:rPr>
                <w:rFonts w:ascii="Times New Roman" w:hAnsi="Times New Roman" w:cs="Times New Roman"/>
              </w:rPr>
              <w:t xml:space="preserve"> na podstawie danych pochodzących z systemu RIS poprzez protokół HL7.</w:t>
            </w:r>
          </w:p>
          <w:p w14:paraId="26B242E2" w14:textId="77777777" w:rsidR="00765086" w:rsidRPr="0044391E" w:rsidRDefault="00765086" w:rsidP="004C06CA">
            <w:pPr>
              <w:rPr>
                <w:rFonts w:ascii="Times New Roman" w:hAnsi="Times New Roman" w:cs="Times New Roman"/>
              </w:rPr>
            </w:pPr>
            <w:r w:rsidRPr="0044391E">
              <w:rPr>
                <w:rFonts w:ascii="Times New Roman" w:hAnsi="Times New Roman" w:cs="Times New Roman"/>
              </w:rPr>
              <w:t>Dostawca musi dostarczyć komplet bezterminowych licencji niezbędnych do podłączenia z systemami HIS, RIS i PACS.</w:t>
            </w:r>
          </w:p>
          <w:p w14:paraId="1FBCA2CF" w14:textId="77777777" w:rsidR="00765086" w:rsidRPr="00FE5182" w:rsidRDefault="00765086" w:rsidP="004C06CA">
            <w:pPr>
              <w:rPr>
                <w:rFonts w:ascii="Times New Roman" w:hAnsi="Times New Roman" w:cs="Times New Roman"/>
              </w:rPr>
            </w:pPr>
            <w:r w:rsidRPr="0044391E">
              <w:rPr>
                <w:rFonts w:ascii="Times New Roman" w:hAnsi="Times New Roman" w:cs="Times New Roman"/>
              </w:rPr>
              <w:t xml:space="preserve">Zamawiający posiada system HIS </w:t>
            </w:r>
            <w:proofErr w:type="spellStart"/>
            <w:r w:rsidRPr="0044391E">
              <w:rPr>
                <w:rFonts w:ascii="Times New Roman" w:hAnsi="Times New Roman" w:cs="Times New Roman"/>
              </w:rPr>
              <w:t>Optimed</w:t>
            </w:r>
            <w:proofErr w:type="spellEnd"/>
            <w:r w:rsidRPr="0044391E">
              <w:rPr>
                <w:rFonts w:ascii="Times New Roman" w:hAnsi="Times New Roman" w:cs="Times New Roman"/>
              </w:rPr>
              <w:t xml:space="preserve"> STD oraz RIS firmy </w:t>
            </w:r>
            <w:proofErr w:type="spellStart"/>
            <w:r w:rsidRPr="0044391E">
              <w:rPr>
                <w:rFonts w:ascii="Times New Roman" w:hAnsi="Times New Roman" w:cs="Times New Roman"/>
              </w:rPr>
              <w:t>Comarch</w:t>
            </w:r>
            <w:proofErr w:type="spellEnd"/>
            <w:r w:rsidRPr="0044391E">
              <w:rPr>
                <w:rFonts w:ascii="Times New Roman" w:hAnsi="Times New Roman" w:cs="Times New Roman"/>
              </w:rPr>
              <w:t xml:space="preserve"> S.A., a także system INFINITT PACS firmy INFINITT </w:t>
            </w:r>
            <w:r w:rsidRPr="0044391E">
              <w:rPr>
                <w:rFonts w:ascii="Times New Roman" w:hAnsi="Times New Roman" w:cs="Times New Roman"/>
              </w:rPr>
              <w:lastRenderedPageBreak/>
              <w:t>Healthcare Co., Ltd.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9659" w14:textId="77777777"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52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AA230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4CB459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14:paraId="5A10A260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6E204" w14:textId="77777777"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9994" w14:textId="77777777" w:rsidR="00765086" w:rsidRPr="002A4845" w:rsidRDefault="00765086" w:rsidP="004C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45">
              <w:rPr>
                <w:rFonts w:ascii="Times New Roman" w:hAnsi="Times New Roman" w:cs="Times New Roman"/>
                <w:sz w:val="24"/>
                <w:szCs w:val="24"/>
              </w:rPr>
              <w:t xml:space="preserve">Wykonawca dokona integracji umożliwiającej przeprowadzanie opisów w zakresie </w:t>
            </w:r>
            <w:proofErr w:type="spellStart"/>
            <w:r w:rsidRPr="002A4845">
              <w:rPr>
                <w:rFonts w:ascii="Times New Roman" w:hAnsi="Times New Roman" w:cs="Times New Roman"/>
                <w:sz w:val="24"/>
                <w:szCs w:val="24"/>
              </w:rPr>
              <w:t>teleradiologii</w:t>
            </w:r>
            <w:proofErr w:type="spellEnd"/>
            <w:r w:rsidRPr="002A4845">
              <w:rPr>
                <w:rFonts w:ascii="Times New Roman" w:hAnsi="Times New Roman" w:cs="Times New Roman"/>
                <w:sz w:val="24"/>
                <w:szCs w:val="24"/>
              </w:rPr>
              <w:t>, świadczonych przez firmę zewnętrzną na rzecz Zamawiającego.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B2B6" w14:textId="77777777"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5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5B1FA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99B710" w14:textId="77777777" w:rsidR="00765086" w:rsidRPr="000C02F9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14:paraId="79922B04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2143E" w14:textId="77777777"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F606B" w14:textId="77777777" w:rsidR="00765086" w:rsidRPr="00BF2F05" w:rsidRDefault="00765086" w:rsidP="004C06CA">
            <w:pPr>
              <w:rPr>
                <w:rFonts w:ascii="Times New Roman" w:hAnsi="Times New Roman" w:cs="Times New Roman"/>
              </w:rPr>
            </w:pPr>
            <w:r w:rsidRPr="00BF2F05">
              <w:rPr>
                <w:rFonts w:ascii="Times New Roman" w:hAnsi="Times New Roman" w:cs="Times New Roman"/>
              </w:rPr>
              <w:t xml:space="preserve">Rozbudowa licencji/integracja  aparatu z programem do kontroli jakości – licencja min. na okres gwarancji aparatu. </w:t>
            </w:r>
          </w:p>
          <w:p w14:paraId="2962D72B" w14:textId="77777777" w:rsidR="00765086" w:rsidRPr="00BF2F05" w:rsidRDefault="00765086" w:rsidP="004C06CA">
            <w:pPr>
              <w:rPr>
                <w:rFonts w:ascii="Times New Roman" w:hAnsi="Times New Roman" w:cs="Times New Roman"/>
              </w:rPr>
            </w:pPr>
            <w:r w:rsidRPr="00BF2F05">
              <w:rPr>
                <w:rFonts w:ascii="Times New Roman" w:hAnsi="Times New Roman" w:cs="Times New Roman"/>
              </w:rPr>
              <w:t xml:space="preserve">Zamawiający posiada  program </w:t>
            </w:r>
            <w:proofErr w:type="spellStart"/>
            <w:r w:rsidRPr="00BF2F05">
              <w:rPr>
                <w:rFonts w:ascii="Times New Roman" w:hAnsi="Times New Roman" w:cs="Times New Roman"/>
              </w:rPr>
              <w:t>Diagnomatic</w:t>
            </w:r>
            <w:proofErr w:type="spellEnd"/>
            <w:r w:rsidRPr="00BF2F05">
              <w:rPr>
                <w:rFonts w:ascii="Times New Roman" w:hAnsi="Times New Roman" w:cs="Times New Roman"/>
              </w:rPr>
              <w:t xml:space="preserve"> firmy </w:t>
            </w:r>
            <w:r w:rsidRPr="00BF2F05">
              <w:rPr>
                <w:rFonts w:ascii="Times New Roman" w:eastAsiaTheme="minorHAnsi" w:hAnsi="Times New Roman" w:cs="Times New Roman"/>
                <w:lang w:eastAsia="en-US"/>
              </w:rPr>
              <w:t xml:space="preserve">Pro-Project </w:t>
            </w:r>
            <w:proofErr w:type="spellStart"/>
            <w:r w:rsidRPr="00BF2F05">
              <w:rPr>
                <w:rFonts w:ascii="Times New Roman" w:eastAsiaTheme="minorHAnsi" w:hAnsi="Times New Roman" w:cs="Times New Roman"/>
                <w:lang w:eastAsia="en-US"/>
              </w:rPr>
              <w:t>Group</w:t>
            </w:r>
            <w:proofErr w:type="spellEnd"/>
            <w:r w:rsidRPr="00BF2F05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4E7B" w14:textId="77777777"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5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0B7ED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9CC082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14:paraId="7614DCFE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938F4" w14:textId="77777777"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AD642" w14:textId="77777777" w:rsidR="00765086" w:rsidRPr="00E83D0D" w:rsidRDefault="00765086" w:rsidP="004C06CA">
            <w:pPr>
              <w:rPr>
                <w:rFonts w:ascii="Times New Roman" w:hAnsi="Times New Roman" w:cs="Times New Roman"/>
              </w:rPr>
            </w:pPr>
            <w:r w:rsidRPr="00D47E4B">
              <w:rPr>
                <w:rFonts w:ascii="Times New Roman" w:hAnsi="Times New Roman" w:cs="Times New Roman"/>
              </w:rPr>
              <w:t>Rozszerzenie systemu INFINITT PACS o moduł monitorowania dawki. W przypadku zaoferowania innego rozwiązania Zamawiający wymaga ujednolicenia oprogramowania dla wszystkich urządzeń, tj. podłączenia wszystkich pozostałych aparatów w Szpitalu do nowego systemu) + wsparcie serwisowe dla systemu do promieniowania dawki na okres gwarancji. System monitorujący promieniowanie dawki zgodny z Ustawa z dnia 17 września 2014 roku Prawo atomowe.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984A" w14:textId="77777777" w:rsidR="00765086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112174" w14:textId="77777777" w:rsidR="00765086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3D3F6D" w14:textId="77777777" w:rsidR="00765086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B6FBCF" w14:textId="77777777" w:rsidR="00765086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E70B6A" w14:textId="77777777"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5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DCBD5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717A8E" w14:textId="77777777" w:rsidR="00765086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4775AB3" w14:textId="77777777" w:rsidR="00765086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1DF58F3" w14:textId="77777777" w:rsidR="00765086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642689" w14:textId="77777777" w:rsidR="00765086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2741D1" w14:textId="77777777" w:rsidR="00765086" w:rsidRPr="000C02F9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14:paraId="64B08D16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EF5F6" w14:textId="77777777"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913E" w14:textId="77777777" w:rsidR="00765086" w:rsidRPr="00F40AAA" w:rsidRDefault="00765086" w:rsidP="004C06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434E">
              <w:rPr>
                <w:rFonts w:ascii="Times New Roman" w:hAnsi="Times New Roman" w:cs="Times New Roman"/>
                <w:lang w:eastAsia="ar-SA"/>
              </w:rPr>
              <w:t>Zapewnienie w przyszłości przeprowadzania samodzielnie przez Zamawiającego czynności serwisowych w szczególności przez wydanie kluczy licencyjnych, kodów serwisowych po okresie gwarancji.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DE2E" w14:textId="77777777"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5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63858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1C5333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14:paraId="13025C62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182B8" w14:textId="77777777"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0C51A" w14:textId="77777777" w:rsidR="00765086" w:rsidRPr="00F40347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40347">
              <w:rPr>
                <w:rFonts w:ascii="Times New Roman" w:hAnsi="Times New Roman"/>
              </w:rPr>
              <w:t>W okresie trwania gwarancji Wykonawca przeprowadzi przegląd techniczny – zgodnie z zaleceniami producenta</w:t>
            </w:r>
            <w:r>
              <w:rPr>
                <w:rFonts w:ascii="Times New Roman" w:hAnsi="Times New Roman"/>
              </w:rPr>
              <w:t xml:space="preserve"> jednakże nie rzadziej niż co pół roku</w:t>
            </w:r>
            <w:r w:rsidRPr="00F40347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664BD" w14:textId="77777777"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5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38EE3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CD6757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14:paraId="357D3104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EE51B" w14:textId="77777777"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1DEA" w14:textId="77777777" w:rsidR="00765086" w:rsidRPr="00F40347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40347">
              <w:rPr>
                <w:rFonts w:ascii="Times New Roman" w:hAnsi="Times New Roman"/>
              </w:rPr>
              <w:t xml:space="preserve">Paszport techniczny oraz instrukcja obsługi w języku polskim dostarczona wraz z urządzeniem(dotyczy sprzętu medycznego). Wykonawca </w:t>
            </w:r>
            <w:r w:rsidRPr="00F40347">
              <w:rPr>
                <w:rFonts w:ascii="Times New Roman" w:hAnsi="Times New Roman"/>
              </w:rPr>
              <w:lastRenderedPageBreak/>
              <w:t>zobowiązany jest do dostarczenia informacji niezbędnych do wypełnienia paszportu technicznego urządzenia.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836E" w14:textId="77777777"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52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F029B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83C084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14:paraId="5938E084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E2E9D" w14:textId="77777777"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ED70" w14:textId="77777777" w:rsidR="00765086" w:rsidRPr="00F40347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40347">
              <w:rPr>
                <w:rFonts w:ascii="Times New Roman" w:hAnsi="Times New Roman"/>
              </w:rPr>
              <w:t xml:space="preserve">Dostawa, montaż oraz szkolenie w cenie oferty.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7C891" w14:textId="77777777"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5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62537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2E6DD8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14:paraId="46357235" w14:textId="77777777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A1B1D" w14:textId="77777777"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2EB4" w14:textId="77777777" w:rsidR="00765086" w:rsidRPr="00F40347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24 miesiące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FA34E" w14:textId="77777777"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C12D" w14:textId="77777777"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77AD04" w14:textId="77777777" w:rsidR="00765086" w:rsidRPr="000C02F9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 punktacji</w:t>
            </w:r>
          </w:p>
        </w:tc>
      </w:tr>
    </w:tbl>
    <w:p w14:paraId="0B6B298F" w14:textId="77777777" w:rsidR="00765086" w:rsidRDefault="00765086" w:rsidP="00765086">
      <w:pPr>
        <w:rPr>
          <w:rFonts w:ascii="Times New Roman" w:hAnsi="Times New Roman" w:cs="Times New Roman"/>
        </w:rPr>
      </w:pPr>
    </w:p>
    <w:p w14:paraId="2925FF4F" w14:textId="77777777" w:rsidR="00765086" w:rsidRDefault="00765086" w:rsidP="00765086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Wartości określone w wymaganiach jako ,,TAK” należy traktować jako niezbędne minimum, którego niespełnienie będzie skutkowało odrzuceniem oferty. </w:t>
      </w:r>
    </w:p>
    <w:p w14:paraId="31C0418F" w14:textId="77777777" w:rsidR="00765086" w:rsidRDefault="00765086" w:rsidP="00765086">
      <w:pPr>
        <w:pStyle w:val="Akapitzlist"/>
        <w:spacing w:after="0" w:line="240" w:lineRule="auto"/>
        <w:ind w:left="0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hAnsi="Times New Roman" w:cs="Times New Roman"/>
        </w:rPr>
        <w:t>Kolumna ,,Parametr oferowany” musi być w całości wypełniona.</w:t>
      </w:r>
    </w:p>
    <w:p w14:paraId="379FC5D8" w14:textId="77777777" w:rsidR="00765086" w:rsidRDefault="00765086" w:rsidP="00765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Wykonawca zobowiązany jest do podania parametrów w jednostkach wskazanych w niniejszym opisie.</w:t>
      </w:r>
    </w:p>
    <w:p w14:paraId="0775C078" w14:textId="77777777" w:rsidR="00765086" w:rsidRPr="003B69BA" w:rsidRDefault="00765086" w:rsidP="00765086">
      <w:pPr>
        <w:rPr>
          <w:rFonts w:ascii="Times New Roman" w:hAnsi="Times New Roman" w:cs="Times New Roman"/>
        </w:rPr>
      </w:pPr>
    </w:p>
    <w:p w14:paraId="4B657CA2" w14:textId="77777777" w:rsidR="00765086" w:rsidRDefault="00765086" w:rsidP="00765086"/>
    <w:p w14:paraId="0F6B1FCE" w14:textId="77777777" w:rsidR="00C07962" w:rsidRDefault="00C07962"/>
    <w:sectPr w:rsidR="00C07962" w:rsidSect="008A32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A4351" w14:textId="77777777" w:rsidR="008A32CA" w:rsidRDefault="008A32CA" w:rsidP="00765086">
      <w:pPr>
        <w:spacing w:after="0" w:line="240" w:lineRule="auto"/>
      </w:pPr>
      <w:r>
        <w:separator/>
      </w:r>
    </w:p>
  </w:endnote>
  <w:endnote w:type="continuationSeparator" w:id="0">
    <w:p w14:paraId="283A1229" w14:textId="77777777" w:rsidR="008A32CA" w:rsidRDefault="008A32CA" w:rsidP="0076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5380720"/>
      <w:docPartObj>
        <w:docPartGallery w:val="Page Numbers (Bottom of Page)"/>
        <w:docPartUnique/>
      </w:docPartObj>
    </w:sdtPr>
    <w:sdtContent>
      <w:p w14:paraId="249FB540" w14:textId="77777777" w:rsidR="004C06CA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D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F92341" w14:textId="77777777" w:rsidR="004C06CA" w:rsidRDefault="004C06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8B727" w14:textId="77777777" w:rsidR="008A32CA" w:rsidRDefault="008A32CA" w:rsidP="00765086">
      <w:pPr>
        <w:spacing w:after="0" w:line="240" w:lineRule="auto"/>
      </w:pPr>
      <w:r>
        <w:separator/>
      </w:r>
    </w:p>
  </w:footnote>
  <w:footnote w:type="continuationSeparator" w:id="0">
    <w:p w14:paraId="4F023D59" w14:textId="77777777" w:rsidR="008A32CA" w:rsidRDefault="008A32CA" w:rsidP="00765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7D64C6"/>
    <w:multiLevelType w:val="multilevel"/>
    <w:tmpl w:val="8DCE97F4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FE0EFD"/>
    <w:multiLevelType w:val="multilevel"/>
    <w:tmpl w:val="29BC60C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A975A1"/>
    <w:multiLevelType w:val="multilevel"/>
    <w:tmpl w:val="77F0D1B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B643A7"/>
    <w:multiLevelType w:val="hybridMultilevel"/>
    <w:tmpl w:val="BCC8B822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15000F">
      <w:start w:val="1"/>
      <w:numFmt w:val="decimal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B5413A"/>
    <w:multiLevelType w:val="multilevel"/>
    <w:tmpl w:val="FADC8C44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7B02F3"/>
    <w:multiLevelType w:val="multilevel"/>
    <w:tmpl w:val="BCE4F8D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CC16B2"/>
    <w:multiLevelType w:val="multilevel"/>
    <w:tmpl w:val="A9C6C3D0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845C2E"/>
    <w:multiLevelType w:val="hybridMultilevel"/>
    <w:tmpl w:val="B47688CE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15000F">
      <w:start w:val="1"/>
      <w:numFmt w:val="decimal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040087"/>
    <w:multiLevelType w:val="multilevel"/>
    <w:tmpl w:val="E4A0902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F21CF4"/>
    <w:multiLevelType w:val="multilevel"/>
    <w:tmpl w:val="0346FC2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4A4434"/>
    <w:multiLevelType w:val="hybridMultilevel"/>
    <w:tmpl w:val="AB046AA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150013">
      <w:start w:val="1"/>
      <w:numFmt w:val="upperRoman"/>
      <w:lvlText w:val="%2."/>
      <w:lvlJc w:val="righ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BC73A7"/>
    <w:multiLevelType w:val="hybridMultilevel"/>
    <w:tmpl w:val="4588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86893"/>
    <w:multiLevelType w:val="multilevel"/>
    <w:tmpl w:val="14381F82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CD47D8"/>
    <w:multiLevelType w:val="multilevel"/>
    <w:tmpl w:val="B03EC2B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042C16"/>
    <w:multiLevelType w:val="multilevel"/>
    <w:tmpl w:val="E610A778"/>
    <w:styleLink w:val="WWNum1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3F7790"/>
    <w:multiLevelType w:val="multilevel"/>
    <w:tmpl w:val="3936388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9C294C"/>
    <w:multiLevelType w:val="hybridMultilevel"/>
    <w:tmpl w:val="F13293C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84A25A8"/>
    <w:multiLevelType w:val="multilevel"/>
    <w:tmpl w:val="9964FA6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F60453"/>
    <w:multiLevelType w:val="multilevel"/>
    <w:tmpl w:val="2F960144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AA680E"/>
    <w:multiLevelType w:val="multilevel"/>
    <w:tmpl w:val="9820A87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E603ED"/>
    <w:multiLevelType w:val="hybridMultilevel"/>
    <w:tmpl w:val="1924C57A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decimal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CF81569"/>
    <w:multiLevelType w:val="multilevel"/>
    <w:tmpl w:val="E126311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9A0A8C"/>
    <w:multiLevelType w:val="hybridMultilevel"/>
    <w:tmpl w:val="6BD40552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15000F">
      <w:start w:val="1"/>
      <w:numFmt w:val="decimal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42710102">
    <w:abstractNumId w:val="15"/>
  </w:num>
  <w:num w:numId="2" w16cid:durableId="320349371">
    <w:abstractNumId w:val="19"/>
  </w:num>
  <w:num w:numId="3" w16cid:durableId="1145390837">
    <w:abstractNumId w:val="5"/>
  </w:num>
  <w:num w:numId="4" w16cid:durableId="584605418">
    <w:abstractNumId w:val="1"/>
  </w:num>
  <w:num w:numId="5" w16cid:durableId="636254323">
    <w:abstractNumId w:val="10"/>
  </w:num>
  <w:num w:numId="6" w16cid:durableId="1697539573">
    <w:abstractNumId w:val="13"/>
  </w:num>
  <w:num w:numId="7" w16cid:durableId="1542739655">
    <w:abstractNumId w:val="7"/>
  </w:num>
  <w:num w:numId="8" w16cid:durableId="932782352">
    <w:abstractNumId w:val="15"/>
    <w:lvlOverride w:ilvl="0">
      <w:startOverride w:val="1"/>
    </w:lvlOverride>
  </w:num>
  <w:num w:numId="9" w16cid:durableId="575168912">
    <w:abstractNumId w:val="1"/>
    <w:lvlOverride w:ilvl="0">
      <w:startOverride w:val="1"/>
    </w:lvlOverride>
  </w:num>
  <w:num w:numId="10" w16cid:durableId="1702390802">
    <w:abstractNumId w:val="5"/>
    <w:lvlOverride w:ilvl="0">
      <w:startOverride w:val="1"/>
    </w:lvlOverride>
  </w:num>
  <w:num w:numId="11" w16cid:durableId="471945570">
    <w:abstractNumId w:val="19"/>
    <w:lvlOverride w:ilvl="0">
      <w:startOverride w:val="1"/>
    </w:lvlOverride>
  </w:num>
  <w:num w:numId="12" w16cid:durableId="157964692">
    <w:abstractNumId w:val="10"/>
    <w:lvlOverride w:ilvl="0">
      <w:startOverride w:val="1"/>
    </w:lvlOverride>
  </w:num>
  <w:num w:numId="13" w16cid:durableId="342826646">
    <w:abstractNumId w:val="13"/>
    <w:lvlOverride w:ilvl="0">
      <w:startOverride w:val="1"/>
    </w:lvlOverride>
  </w:num>
  <w:num w:numId="14" w16cid:durableId="984549059">
    <w:abstractNumId w:val="7"/>
    <w:lvlOverride w:ilvl="0">
      <w:startOverride w:val="1"/>
    </w:lvlOverride>
  </w:num>
  <w:num w:numId="15" w16cid:durableId="231433218">
    <w:abstractNumId w:val="15"/>
    <w:lvlOverride w:ilvl="0">
      <w:startOverride w:val="1"/>
    </w:lvlOverride>
    <w:lvlOverride w:ilvl="1">
      <w:startOverride w:val="1"/>
    </w:lvlOverride>
  </w:num>
  <w:num w:numId="16" w16cid:durableId="1550143385">
    <w:abstractNumId w:val="18"/>
  </w:num>
  <w:num w:numId="17" w16cid:durableId="944458259">
    <w:abstractNumId w:val="16"/>
  </w:num>
  <w:num w:numId="18" w16cid:durableId="224486033">
    <w:abstractNumId w:val="9"/>
  </w:num>
  <w:num w:numId="19" w16cid:durableId="2119981298">
    <w:abstractNumId w:val="6"/>
  </w:num>
  <w:num w:numId="20" w16cid:durableId="122623976">
    <w:abstractNumId w:val="22"/>
  </w:num>
  <w:num w:numId="21" w16cid:durableId="1891064640">
    <w:abstractNumId w:val="2"/>
  </w:num>
  <w:num w:numId="22" w16cid:durableId="1539659865">
    <w:abstractNumId w:val="14"/>
  </w:num>
  <w:num w:numId="23" w16cid:durableId="43140578">
    <w:abstractNumId w:val="20"/>
  </w:num>
  <w:num w:numId="24" w16cid:durableId="1805073709">
    <w:abstractNumId w:val="3"/>
  </w:num>
  <w:num w:numId="25" w16cid:durableId="904610708">
    <w:abstractNumId w:val="17"/>
  </w:num>
  <w:num w:numId="26" w16cid:durableId="1002318592">
    <w:abstractNumId w:val="8"/>
  </w:num>
  <w:num w:numId="27" w16cid:durableId="458493903">
    <w:abstractNumId w:val="11"/>
  </w:num>
  <w:num w:numId="28" w16cid:durableId="372124049">
    <w:abstractNumId w:val="4"/>
  </w:num>
  <w:num w:numId="29" w16cid:durableId="1483231037">
    <w:abstractNumId w:val="0"/>
  </w:num>
  <w:num w:numId="30" w16cid:durableId="941572997">
    <w:abstractNumId w:val="21"/>
  </w:num>
  <w:num w:numId="31" w16cid:durableId="79913915">
    <w:abstractNumId w:val="23"/>
  </w:num>
  <w:num w:numId="32" w16cid:durableId="15068991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086"/>
    <w:rsid w:val="003323A2"/>
    <w:rsid w:val="00454174"/>
    <w:rsid w:val="004C06CA"/>
    <w:rsid w:val="006D6AD0"/>
    <w:rsid w:val="007138E7"/>
    <w:rsid w:val="00765086"/>
    <w:rsid w:val="00866D5C"/>
    <w:rsid w:val="008A32CA"/>
    <w:rsid w:val="00952F9E"/>
    <w:rsid w:val="00B007F0"/>
    <w:rsid w:val="00C07962"/>
    <w:rsid w:val="00D41B98"/>
    <w:rsid w:val="00F3188C"/>
    <w:rsid w:val="00F4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C149"/>
  <w15:docId w15:val="{6346163B-D311-4CD4-AB8A-23812F3D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A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BS,ISCG Numerowanie,lp1"/>
    <w:basedOn w:val="Normalny"/>
    <w:qFormat/>
    <w:rsid w:val="00765086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kern w:val="2"/>
    </w:rPr>
  </w:style>
  <w:style w:type="table" w:styleId="Tabela-Siatka">
    <w:name w:val="Table Grid"/>
    <w:basedOn w:val="Standardowy"/>
    <w:uiPriority w:val="39"/>
    <w:rsid w:val="00765086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76508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76508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kern w:val="3"/>
      <w:lang w:eastAsia="en-US"/>
    </w:rPr>
  </w:style>
  <w:style w:type="paragraph" w:styleId="Bezodstpw">
    <w:name w:val="No Spacing"/>
    <w:rsid w:val="007650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western">
    <w:name w:val="western"/>
    <w:basedOn w:val="Standard"/>
    <w:rsid w:val="00765086"/>
    <w:pPr>
      <w:spacing w:before="280" w:after="142" w:line="288" w:lineRule="auto"/>
    </w:pPr>
    <w:rPr>
      <w:rFonts w:ascii="Verdana" w:hAnsi="Verdana" w:cs="Calibri"/>
      <w:color w:val="000000"/>
      <w:sz w:val="20"/>
      <w:szCs w:val="20"/>
      <w:lang w:eastAsia="ar-SA"/>
    </w:rPr>
  </w:style>
  <w:style w:type="paragraph" w:customStyle="1" w:styleId="AbsatzTableFormat">
    <w:name w:val="AbsatzTableFormat"/>
    <w:basedOn w:val="Standard"/>
    <w:rsid w:val="00765086"/>
    <w:pPr>
      <w:spacing w:after="0" w:line="240" w:lineRule="auto"/>
    </w:pPr>
    <w:rPr>
      <w:rFonts w:ascii="Arial" w:hAnsi="Arial" w:cs="Arial"/>
      <w:szCs w:val="20"/>
      <w:lang w:eastAsia="ar-SA"/>
    </w:rPr>
  </w:style>
  <w:style w:type="numbering" w:customStyle="1" w:styleId="WWNum1">
    <w:name w:val="WWNum1"/>
    <w:basedOn w:val="Bezlisty"/>
    <w:rsid w:val="00765086"/>
    <w:pPr>
      <w:numPr>
        <w:numId w:val="1"/>
      </w:numPr>
    </w:pPr>
  </w:style>
  <w:style w:type="numbering" w:customStyle="1" w:styleId="WWNum4">
    <w:name w:val="WWNum4"/>
    <w:basedOn w:val="Bezlisty"/>
    <w:rsid w:val="00765086"/>
    <w:pPr>
      <w:numPr>
        <w:numId w:val="2"/>
      </w:numPr>
    </w:pPr>
  </w:style>
  <w:style w:type="numbering" w:customStyle="1" w:styleId="WWNum5">
    <w:name w:val="WWNum5"/>
    <w:basedOn w:val="Bezlisty"/>
    <w:rsid w:val="00765086"/>
    <w:pPr>
      <w:numPr>
        <w:numId w:val="3"/>
      </w:numPr>
    </w:pPr>
  </w:style>
  <w:style w:type="numbering" w:customStyle="1" w:styleId="WWNum6">
    <w:name w:val="WWNum6"/>
    <w:basedOn w:val="Bezlisty"/>
    <w:rsid w:val="00765086"/>
    <w:pPr>
      <w:numPr>
        <w:numId w:val="4"/>
      </w:numPr>
    </w:pPr>
  </w:style>
  <w:style w:type="numbering" w:customStyle="1" w:styleId="WWNum7">
    <w:name w:val="WWNum7"/>
    <w:basedOn w:val="Bezlisty"/>
    <w:rsid w:val="00765086"/>
    <w:pPr>
      <w:numPr>
        <w:numId w:val="5"/>
      </w:numPr>
    </w:pPr>
  </w:style>
  <w:style w:type="numbering" w:customStyle="1" w:styleId="WWNum8">
    <w:name w:val="WWNum8"/>
    <w:basedOn w:val="Bezlisty"/>
    <w:rsid w:val="00765086"/>
    <w:pPr>
      <w:numPr>
        <w:numId w:val="6"/>
      </w:numPr>
    </w:pPr>
  </w:style>
  <w:style w:type="numbering" w:customStyle="1" w:styleId="WWNum9">
    <w:name w:val="WWNum9"/>
    <w:basedOn w:val="Bezlisty"/>
    <w:rsid w:val="00765086"/>
    <w:pPr>
      <w:numPr>
        <w:numId w:val="7"/>
      </w:numPr>
    </w:pPr>
  </w:style>
  <w:style w:type="numbering" w:customStyle="1" w:styleId="WW8Num2">
    <w:name w:val="WW8Num2"/>
    <w:basedOn w:val="Bezlisty"/>
    <w:rsid w:val="00765086"/>
    <w:pPr>
      <w:numPr>
        <w:numId w:val="16"/>
      </w:numPr>
    </w:pPr>
  </w:style>
  <w:style w:type="paragraph" w:styleId="Stopka">
    <w:name w:val="footer"/>
    <w:basedOn w:val="Normalny"/>
    <w:link w:val="StopkaZnak"/>
    <w:uiPriority w:val="99"/>
    <w:unhideWhenUsed/>
    <w:rsid w:val="0076508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65086"/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765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5086"/>
  </w:style>
  <w:style w:type="character" w:styleId="Hipercze">
    <w:name w:val="Hyperlink"/>
    <w:basedOn w:val="Domylnaczcionkaakapitu"/>
    <w:uiPriority w:val="99"/>
    <w:semiHidden/>
    <w:unhideWhenUsed/>
    <w:rsid w:val="00B007F0"/>
    <w:rPr>
      <w:rFonts w:ascii="Arial" w:hAnsi="Arial" w:cs="Times New Roman" w:hint="default"/>
      <w:color w:val="0000FF"/>
      <w:sz w:val="22"/>
      <w:u w:val="single" w:color="0000FF"/>
    </w:rPr>
  </w:style>
  <w:style w:type="character" w:customStyle="1" w:styleId="DefaultZnak">
    <w:name w:val="Default Znak"/>
    <w:link w:val="Default"/>
    <w:locked/>
    <w:rsid w:val="00B007F0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2420</Words>
  <Characters>14526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amichalowska</cp:lastModifiedBy>
  <cp:revision>8</cp:revision>
  <cp:lastPrinted>2024-04-29T10:40:00Z</cp:lastPrinted>
  <dcterms:created xsi:type="dcterms:W3CDTF">2024-04-25T08:07:00Z</dcterms:created>
  <dcterms:modified xsi:type="dcterms:W3CDTF">2024-04-29T10:40:00Z</dcterms:modified>
</cp:coreProperties>
</file>