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8B" w:rsidRPr="005F348B" w:rsidRDefault="005F348B" w:rsidP="005F348B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F348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4 do SIWZ</w:t>
      </w:r>
    </w:p>
    <w:p w:rsidR="005F348B" w:rsidRPr="005F348B" w:rsidRDefault="005F348B" w:rsidP="005F348B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F348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F348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F348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F348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5F348B" w:rsidRPr="005F348B" w:rsidRDefault="005F348B" w:rsidP="005F34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F348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Ś W I A D C Z E N I E</w:t>
      </w:r>
    </w:p>
    <w:p w:rsidR="005F348B" w:rsidRPr="005F348B" w:rsidRDefault="005F348B" w:rsidP="005F348B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5F348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5F348B" w:rsidRPr="005F348B" w:rsidRDefault="005F348B" w:rsidP="005F348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5F348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5F348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5F348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5F348B" w:rsidRPr="005F348B" w:rsidRDefault="005F348B" w:rsidP="005F34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F348B" w:rsidRPr="005F348B" w:rsidRDefault="005F348B" w:rsidP="005F34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F348B" w:rsidRPr="005F348B" w:rsidRDefault="005F348B" w:rsidP="005F34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F348B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5F348B" w:rsidRPr="005F348B" w:rsidRDefault="005F348B" w:rsidP="005F348B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5F348B" w:rsidRPr="005F348B" w:rsidRDefault="005F348B" w:rsidP="005F348B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5F348B" w:rsidRPr="005F348B" w:rsidRDefault="005F348B" w:rsidP="005F34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F34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5F348B">
        <w:rPr>
          <w:rFonts w:ascii="Arial" w:eastAsia="Times New Roman" w:hAnsi="Arial" w:cs="Arial"/>
          <w:b/>
          <w:sz w:val="20"/>
          <w:szCs w:val="20"/>
          <w:lang w:eastAsia="pl-PL"/>
        </w:rPr>
        <w:t>na zawarcie umowy ramowej na dostawy urządzeń radiotelekomunikacyjnych oraz materiałów łączności.</w:t>
      </w:r>
      <w:r w:rsidRPr="005F34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oświadczam, że nie podlegam wykluczeniu z postępowania z powodu okoliczności wskazanych w art. 24 ust. 1 pkt. 23:</w:t>
      </w:r>
      <w:r w:rsidRPr="005F34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</w:p>
    <w:p w:rsidR="005F348B" w:rsidRPr="005F348B" w:rsidRDefault="005F348B" w:rsidP="005F3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F34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 należę</w:t>
      </w:r>
      <w:r w:rsidRPr="005F34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              o ochronie konkurencji i konsumentów (</w:t>
      </w:r>
      <w:r w:rsidRPr="005F348B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5F348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5F348B">
        <w:rPr>
          <w:rFonts w:ascii="Arial" w:eastAsia="Calibri" w:hAnsi="Arial" w:cs="Arial"/>
          <w:sz w:val="20"/>
          <w:szCs w:val="20"/>
        </w:rPr>
        <w:t>. zm.</w:t>
      </w:r>
      <w:r w:rsidRPr="005F348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F34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F348B" w:rsidRPr="005F348B" w:rsidRDefault="005F348B" w:rsidP="005F348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F34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5F348B" w:rsidRPr="005F348B" w:rsidRDefault="005F348B" w:rsidP="005F348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widowControl w:val="0"/>
        <w:autoSpaceDE w:val="0"/>
        <w:autoSpaceDN w:val="0"/>
        <w:adjustRightInd w:val="0"/>
        <w:spacing w:after="0" w:line="240" w:lineRule="auto"/>
        <w:ind w:left="1500" w:hanging="40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F34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  należę</w:t>
      </w:r>
      <w:r w:rsidRPr="005F34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 w rozumieniu ustawy z dnia 16 lutego 2007 r. </w:t>
      </w:r>
      <w:r w:rsidRPr="005F34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ochronie konkurencji i konsumentów (</w:t>
      </w:r>
      <w:r w:rsidRPr="005F348B">
        <w:rPr>
          <w:rFonts w:ascii="Arial" w:eastAsia="Calibri" w:hAnsi="Arial" w:cs="Arial"/>
          <w:sz w:val="20"/>
          <w:szCs w:val="20"/>
        </w:rPr>
        <w:t xml:space="preserve">tj. Dz. U. z 2018 r. poz. 798 z </w:t>
      </w:r>
      <w:proofErr w:type="spellStart"/>
      <w:r w:rsidRPr="005F348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5F348B">
        <w:rPr>
          <w:rFonts w:ascii="Arial" w:eastAsia="Calibri" w:hAnsi="Arial" w:cs="Arial"/>
          <w:sz w:val="20"/>
          <w:szCs w:val="20"/>
        </w:rPr>
        <w:t>. zm.</w:t>
      </w:r>
      <w:r w:rsidRPr="005F348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F34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  <w:r w:rsidRPr="005F34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przedstawiam poniżej listę podmiotów należących do tej samej grupy kapitałowej:</w:t>
      </w:r>
    </w:p>
    <w:p w:rsidR="005F348B" w:rsidRPr="005F348B" w:rsidRDefault="005F348B" w:rsidP="005F348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431"/>
      </w:tblGrid>
      <w:tr w:rsidR="005F348B" w:rsidRPr="005F348B" w:rsidTr="00B47C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B" w:rsidRPr="005F348B" w:rsidRDefault="005F348B" w:rsidP="005F3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3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B" w:rsidRPr="005F348B" w:rsidRDefault="005F348B" w:rsidP="005F3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3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podmiot</w:t>
            </w:r>
          </w:p>
        </w:tc>
      </w:tr>
      <w:tr w:rsidR="005F348B" w:rsidRPr="005F348B" w:rsidTr="00B47C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B" w:rsidRPr="005F348B" w:rsidRDefault="005F348B" w:rsidP="005F3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B" w:rsidRPr="005F348B" w:rsidRDefault="005F348B" w:rsidP="005F3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5F348B" w:rsidRPr="005F348B" w:rsidRDefault="005F348B" w:rsidP="005F3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5F348B" w:rsidRPr="005F348B" w:rsidTr="00B47C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B" w:rsidRPr="005F348B" w:rsidRDefault="005F348B" w:rsidP="005F3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B" w:rsidRPr="005F348B" w:rsidRDefault="005F348B" w:rsidP="005F3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5F348B" w:rsidRPr="005F348B" w:rsidRDefault="005F348B" w:rsidP="005F3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5F348B" w:rsidRPr="005F348B" w:rsidTr="00B47C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B" w:rsidRPr="005F348B" w:rsidRDefault="005F348B" w:rsidP="005F3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B" w:rsidRPr="005F348B" w:rsidRDefault="005F348B" w:rsidP="005F3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5F348B" w:rsidRPr="005F348B" w:rsidRDefault="005F348B" w:rsidP="005F3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5F348B" w:rsidRPr="005F348B" w:rsidTr="00B47CF7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B" w:rsidRPr="005F348B" w:rsidRDefault="005F348B" w:rsidP="005F3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8B" w:rsidRPr="005F348B" w:rsidRDefault="005F348B" w:rsidP="005F3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5F348B" w:rsidRPr="005F348B" w:rsidRDefault="005F348B" w:rsidP="005F34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5F348B" w:rsidRPr="005F348B" w:rsidRDefault="005F348B" w:rsidP="005F34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5F348B" w:rsidRPr="005F348B" w:rsidRDefault="005F348B" w:rsidP="005F348B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F348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</w:t>
      </w:r>
    </w:p>
    <w:p w:rsidR="005F348B" w:rsidRPr="005F348B" w:rsidRDefault="005F348B" w:rsidP="005F34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5F348B" w:rsidRPr="005F348B" w:rsidRDefault="005F348B" w:rsidP="005F348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5F348B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ZAZNACZYĆ ODPOWIEDNIO</w:t>
      </w:r>
    </w:p>
    <w:p w:rsidR="005F348B" w:rsidRPr="005F348B" w:rsidRDefault="005F348B" w:rsidP="005F348B">
      <w:pPr>
        <w:spacing w:after="20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F348B" w:rsidRPr="005F348B" w:rsidRDefault="005F348B" w:rsidP="005F348B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5F348B" w:rsidRPr="005F348B" w:rsidRDefault="005F348B" w:rsidP="005F348B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5F348B" w:rsidRPr="005F348B" w:rsidRDefault="005F348B" w:rsidP="005F348B">
      <w:pPr>
        <w:spacing w:after="20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9B397E" w:rsidRDefault="009B397E">
      <w:bookmarkStart w:id="0" w:name="_GoBack"/>
      <w:bookmarkEnd w:id="0"/>
    </w:p>
    <w:sectPr w:rsidR="009B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C2"/>
    <w:rsid w:val="005F348B"/>
    <w:rsid w:val="006F22C2"/>
    <w:rsid w:val="009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230A-2CD7-4AEB-9F1C-3F223DC8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2019-04-11T07:07:00Z</dcterms:created>
  <dcterms:modified xsi:type="dcterms:W3CDTF">2019-04-11T07:07:00Z</dcterms:modified>
</cp:coreProperties>
</file>