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1C9B" w14:textId="77777777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492FE4" w14:textId="7EB72ED2" w:rsidR="00A75972" w:rsidRPr="00CB2E9A" w:rsidRDefault="007623FE" w:rsidP="00A75972">
      <w:pPr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7623FE">
        <w:rPr>
          <w:rFonts w:asciiTheme="minorHAnsi" w:hAnsiTheme="minorHAnsi" w:cstheme="minorHAnsi"/>
          <w:b/>
          <w:sz w:val="20"/>
          <w:szCs w:val="20"/>
          <w:lang w:bidi="en-US"/>
        </w:rPr>
        <w:t>Nr sprawy D25M/252/N/16-34rj/2</w:t>
      </w:r>
      <w:r>
        <w:rPr>
          <w:rFonts w:asciiTheme="minorHAnsi" w:hAnsiTheme="minorHAnsi" w:cstheme="minorHAnsi"/>
          <w:b/>
          <w:sz w:val="20"/>
          <w:szCs w:val="20"/>
          <w:lang w:bidi="en-US"/>
        </w:rPr>
        <w:t>4</w:t>
      </w:r>
      <w:r w:rsidR="00A75972">
        <w:rPr>
          <w:rFonts w:asciiTheme="minorHAnsi" w:hAnsiTheme="minorHAnsi" w:cstheme="minorHAnsi"/>
          <w:sz w:val="20"/>
          <w:szCs w:val="20"/>
        </w:rPr>
        <w:tab/>
      </w:r>
      <w:r w:rsidR="00A75972">
        <w:rPr>
          <w:rFonts w:asciiTheme="minorHAnsi" w:hAnsiTheme="minorHAnsi" w:cstheme="minorHAnsi"/>
          <w:sz w:val="20"/>
          <w:szCs w:val="20"/>
        </w:rPr>
        <w:tab/>
      </w:r>
      <w:r w:rsidR="00A75972">
        <w:rPr>
          <w:rFonts w:asciiTheme="minorHAnsi" w:hAnsiTheme="minorHAnsi" w:cstheme="minorHAnsi"/>
          <w:sz w:val="20"/>
          <w:szCs w:val="20"/>
        </w:rPr>
        <w:tab/>
      </w:r>
      <w:r w:rsidR="00A75972">
        <w:rPr>
          <w:rFonts w:asciiTheme="minorHAnsi" w:hAnsiTheme="minorHAnsi" w:cstheme="minorHAnsi"/>
          <w:sz w:val="20"/>
          <w:szCs w:val="20"/>
        </w:rPr>
        <w:tab/>
      </w:r>
      <w:r w:rsidR="00A75972">
        <w:rPr>
          <w:rFonts w:asciiTheme="minorHAnsi" w:hAnsiTheme="minorHAnsi" w:cstheme="minorHAnsi"/>
          <w:sz w:val="20"/>
          <w:szCs w:val="20"/>
        </w:rPr>
        <w:tab/>
      </w:r>
      <w:r w:rsidR="00A75972" w:rsidRPr="00CB2E9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CE58BB">
        <w:rPr>
          <w:rFonts w:asciiTheme="minorHAnsi" w:hAnsiTheme="minorHAnsi" w:cstheme="minorHAnsi"/>
          <w:b/>
          <w:sz w:val="20"/>
          <w:szCs w:val="20"/>
        </w:rPr>
        <w:t>……</w:t>
      </w:r>
      <w:r w:rsidR="0059542C">
        <w:rPr>
          <w:rFonts w:asciiTheme="minorHAnsi" w:hAnsiTheme="minorHAnsi" w:cstheme="minorHAnsi"/>
          <w:b/>
          <w:sz w:val="20"/>
          <w:szCs w:val="20"/>
        </w:rPr>
        <w:t>……….</w:t>
      </w:r>
      <w:r w:rsidR="00CE58BB">
        <w:rPr>
          <w:rFonts w:asciiTheme="minorHAnsi" w:hAnsiTheme="minorHAnsi" w:cstheme="minorHAnsi"/>
          <w:b/>
          <w:sz w:val="20"/>
          <w:szCs w:val="20"/>
        </w:rPr>
        <w:t>.</w:t>
      </w:r>
      <w:r w:rsidR="00A75972" w:rsidRPr="00CB2E9A">
        <w:rPr>
          <w:rFonts w:asciiTheme="minorHAnsi" w:hAnsiTheme="minorHAnsi" w:cstheme="minorHAnsi"/>
          <w:b/>
          <w:sz w:val="20"/>
          <w:szCs w:val="20"/>
        </w:rPr>
        <w:t>-202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 w:rsidR="00A75972" w:rsidRPr="00CB2E9A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1CBEFF8B" w14:textId="3DF1BA3E" w:rsidR="00A75972" w:rsidRPr="00CB2E9A" w:rsidRDefault="00A75972" w:rsidP="00A759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 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8667CE">
        <w:rPr>
          <w:rFonts w:asciiTheme="minorHAnsi" w:hAnsiTheme="minorHAnsi" w:cstheme="minorHAnsi"/>
          <w:b/>
          <w:sz w:val="20"/>
          <w:szCs w:val="20"/>
        </w:rPr>
        <w:t xml:space="preserve">UNIEWAŻNIENIU 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POSTĘPOWANIA </w:t>
      </w:r>
      <w:r w:rsidR="008A7E6E">
        <w:rPr>
          <w:rFonts w:asciiTheme="minorHAnsi" w:hAnsiTheme="minorHAnsi" w:cstheme="minorHAnsi"/>
          <w:b/>
          <w:sz w:val="20"/>
          <w:szCs w:val="20"/>
        </w:rPr>
        <w:t>w zakresie zadania 1,2,3</w:t>
      </w:r>
    </w:p>
    <w:p w14:paraId="665E366F" w14:textId="032153F2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pkt 1) 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ustawy z dnia 11 września 2019 r. Prawo zamówień publicznych (t. j. Dz.  U.  z  202</w:t>
      </w:r>
      <w:r w:rsidR="00883438">
        <w:rPr>
          <w:rFonts w:asciiTheme="minorHAnsi" w:eastAsia="Times New Roman" w:hAnsiTheme="minorHAnsi" w:cstheme="minorHAnsi"/>
          <w:iCs/>
          <w:sz w:val="20"/>
          <w:szCs w:val="20"/>
        </w:rPr>
        <w:t>3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r. poz.   1</w:t>
      </w:r>
      <w:r w:rsidR="00883438">
        <w:rPr>
          <w:rFonts w:asciiTheme="minorHAnsi" w:eastAsia="Times New Roman" w:hAnsiTheme="minorHAnsi" w:cstheme="minorHAnsi"/>
          <w:iCs/>
          <w:sz w:val="20"/>
          <w:szCs w:val="20"/>
        </w:rPr>
        <w:t>605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z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późn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.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zm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);</w:t>
      </w:r>
    </w:p>
    <w:p w14:paraId="475B3058" w14:textId="7777777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105A68A7" w14:textId="77777777" w:rsidR="00A75972" w:rsidRPr="00CB2E9A" w:rsidRDefault="00A75972" w:rsidP="00A759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b/>
          <w:sz w:val="20"/>
          <w:szCs w:val="20"/>
        </w:rPr>
        <w:t>Zamawiający: Szpitale Pomorskie Sp. z o.o. ul. Powstania Styczniowego 1,  81-519 Gdynia</w:t>
      </w:r>
    </w:p>
    <w:p w14:paraId="776D897C" w14:textId="77777777" w:rsidR="00A75972" w:rsidRPr="00CB2E9A" w:rsidRDefault="00A75972" w:rsidP="00A759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>
        <w:rPr>
          <w:rFonts w:asciiTheme="minorHAnsi" w:hAnsiTheme="minorHAnsi" w:cstheme="minorHAnsi"/>
          <w:sz w:val="20"/>
          <w:szCs w:val="20"/>
        </w:rPr>
        <w:t xml:space="preserve">podstawowym </w:t>
      </w:r>
      <w:r w:rsidRPr="00CB2E9A">
        <w:rPr>
          <w:rFonts w:asciiTheme="minorHAnsi" w:hAnsiTheme="minorHAnsi" w:cstheme="minorHAnsi"/>
          <w:sz w:val="20"/>
          <w:szCs w:val="20"/>
        </w:rPr>
        <w:t>na:</w:t>
      </w:r>
    </w:p>
    <w:p w14:paraId="40404A71" w14:textId="278CE506" w:rsidR="00A75972" w:rsidRPr="0059542C" w:rsidRDefault="007623FE" w:rsidP="0059542C">
      <w:pPr>
        <w:jc w:val="center"/>
        <w:rPr>
          <w:rFonts w:eastAsiaTheme="minorHAnsi" w:cstheme="minorBidi"/>
          <w:b/>
          <w:bCs/>
          <w:i/>
          <w:color w:val="4472C4"/>
        </w:rPr>
      </w:pPr>
      <w:r w:rsidRPr="007623FE">
        <w:rPr>
          <w:rFonts w:eastAsiaTheme="minorHAnsi" w:cstheme="minorBidi"/>
          <w:b/>
          <w:bCs/>
          <w:i/>
          <w:color w:val="4472C4"/>
        </w:rPr>
        <w:t>Prace remontowe w budynku nr 6 i budynku nr 12 w Szpitalu Morskim im. PCK w Gdyni.</w:t>
      </w:r>
    </w:p>
    <w:p w14:paraId="7D749635" w14:textId="00FC58EB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www.szpitalepomorskie.eu, na stronie internetowej Biuletynu Zamówień Publicznych pod numerem </w:t>
      </w:r>
      <w:r w:rsidR="00B94976" w:rsidRPr="00B94976">
        <w:rPr>
          <w:rFonts w:asciiTheme="minorHAnsi" w:hAnsiTheme="minorHAnsi" w:cstheme="minorHAnsi"/>
          <w:sz w:val="20"/>
          <w:szCs w:val="20"/>
          <w:lang w:val="pl-PL"/>
        </w:rPr>
        <w:t>2024/BZP 00383376/01 z dnia 2024-06-26</w:t>
      </w:r>
      <w:r w:rsidR="006E450D" w:rsidRPr="006E450D">
        <w:rPr>
          <w:lang w:val="pl-PL"/>
        </w:rPr>
        <w:t xml:space="preserve"> </w:t>
      </w:r>
      <w:r w:rsidRPr="00F649C5">
        <w:rPr>
          <w:rFonts w:asciiTheme="minorHAnsi" w:hAnsiTheme="minorHAnsi" w:cstheme="minorHAnsi"/>
          <w:sz w:val="18"/>
          <w:szCs w:val="18"/>
          <w:lang w:val="pl-PL"/>
        </w:rPr>
        <w:t>oraz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na stronie internetowej</w:t>
      </w:r>
      <w:r w:rsidR="00F649C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www.platformazakupowa.pl/pn/szpitalepomorskie </w:t>
      </w:r>
    </w:p>
    <w:p w14:paraId="7CB36231" w14:textId="77777777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08CAE438" w14:textId="573877A5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dopuszczał składani</w:t>
      </w:r>
      <w:r w:rsidR="00716571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częściowych</w:t>
      </w:r>
      <w:r w:rsidR="00845250">
        <w:rPr>
          <w:rFonts w:asciiTheme="minorHAnsi" w:hAnsiTheme="minorHAnsi" w:cstheme="minorHAnsi"/>
          <w:sz w:val="20"/>
          <w:szCs w:val="20"/>
          <w:lang w:val="pl-PL"/>
        </w:rPr>
        <w:t xml:space="preserve"> – 3 zadania,</w:t>
      </w:r>
    </w:p>
    <w:p w14:paraId="6AA1F9E7" w14:textId="50B7CC3E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F117D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62FD10A5" w14:textId="4006808E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0003B3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21748234" w14:textId="184E8C6B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0003B3">
        <w:rPr>
          <w:rFonts w:asciiTheme="minorHAnsi" w:hAnsiTheme="minorHAnsi" w:cstheme="minorHAnsi"/>
          <w:sz w:val="20"/>
          <w:szCs w:val="20"/>
          <w:lang w:val="pl-PL"/>
        </w:rPr>
        <w:t>0</w:t>
      </w:r>
    </w:p>
    <w:p w14:paraId="0DB3CCD3" w14:textId="62C1301B" w:rsidR="00A75972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285F5700" w14:textId="77777777" w:rsidR="00F117DF" w:rsidRPr="00CB2E9A" w:rsidRDefault="00F117DF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45C57C84" w14:textId="186DB559" w:rsidR="00A75972" w:rsidRDefault="00A75972" w:rsidP="00A7597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Informacja o Wykonawcach, którzy złożyli oferty: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297"/>
        <w:gridCol w:w="1843"/>
      </w:tblGrid>
      <w:tr w:rsidR="000003B3" w:rsidRPr="00DA4A58" w14:paraId="0E2EEFAB" w14:textId="77777777" w:rsidTr="008E50BB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60B5377" w14:textId="3A496D74" w:rsidR="000003B3" w:rsidRPr="000003B3" w:rsidRDefault="000003B3" w:rsidP="000003B3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B8E00EE" w14:textId="77777777" w:rsidR="000003B3" w:rsidRPr="00B3045F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1C67851" w14:textId="77777777" w:rsidR="000003B3" w:rsidRPr="00B3045F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36026456" w14:textId="77777777" w:rsidR="000003B3" w:rsidRPr="00B3045F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D017D4" w14:textId="77777777" w:rsidR="000003B3" w:rsidRPr="00B3045F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Okres gwarancji </w:t>
            </w:r>
          </w:p>
        </w:tc>
      </w:tr>
      <w:tr w:rsidR="000003B3" w:rsidRPr="00DA4A58" w14:paraId="5C1FAE1A" w14:textId="77777777" w:rsidTr="008E50BB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D29D2" w14:textId="77777777" w:rsidR="000003B3" w:rsidRPr="00954E88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32A27B1" w14:textId="77777777" w:rsidR="000003B3" w:rsidRPr="00954E88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94D" w14:textId="77777777" w:rsidR="000003B3" w:rsidRPr="00463088" w:rsidRDefault="000003B3" w:rsidP="008E50BB">
            <w:pPr>
              <w:pStyle w:val="Default"/>
              <w:rPr>
                <w:sz w:val="20"/>
                <w:szCs w:val="20"/>
              </w:rPr>
            </w:pPr>
            <w:r w:rsidRPr="00463088">
              <w:rPr>
                <w:sz w:val="20"/>
                <w:szCs w:val="20"/>
              </w:rPr>
              <w:t xml:space="preserve">F.U.H </w:t>
            </w:r>
            <w:proofErr w:type="spellStart"/>
            <w:r w:rsidRPr="00463088">
              <w:rPr>
                <w:sz w:val="20"/>
                <w:szCs w:val="20"/>
              </w:rPr>
              <w:t>Saks</w:t>
            </w:r>
            <w:proofErr w:type="spellEnd"/>
            <w:r w:rsidRPr="00463088">
              <w:rPr>
                <w:sz w:val="20"/>
                <w:szCs w:val="20"/>
              </w:rPr>
              <w:t xml:space="preserve"> Sławomir Stasiński</w:t>
            </w:r>
          </w:p>
          <w:p w14:paraId="46A2FD4F" w14:textId="77777777" w:rsidR="000003B3" w:rsidRPr="00E84B76" w:rsidRDefault="000003B3" w:rsidP="008E50BB">
            <w:pPr>
              <w:pStyle w:val="Default"/>
              <w:rPr>
                <w:sz w:val="20"/>
                <w:szCs w:val="20"/>
              </w:rPr>
            </w:pPr>
            <w:r w:rsidRPr="00463088">
              <w:rPr>
                <w:sz w:val="20"/>
                <w:szCs w:val="20"/>
              </w:rPr>
              <w:t>81-002 Gdynia, Morska 375K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D79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292C49A1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Netto </w:t>
            </w:r>
            <w:r w:rsidRPr="00650372">
              <w:rPr>
                <w:rFonts w:cs="Calibri"/>
                <w:b/>
                <w:sz w:val="20"/>
                <w:szCs w:val="20"/>
              </w:rPr>
              <w:t>48 449,00 zł</w:t>
            </w:r>
          </w:p>
          <w:p w14:paraId="231163E8" w14:textId="77777777" w:rsidR="000003B3" w:rsidRPr="00DA4A58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Brutto </w:t>
            </w:r>
            <w:r w:rsidRPr="00D67256">
              <w:rPr>
                <w:rFonts w:cs="Calibri"/>
                <w:b/>
                <w:sz w:val="20"/>
                <w:szCs w:val="20"/>
              </w:rPr>
              <w:t>59 592,27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A85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49325D8" w14:textId="77777777" w:rsidR="000003B3" w:rsidRPr="00137CE5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24 m-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cy</w:t>
            </w:r>
            <w:proofErr w:type="spellEnd"/>
          </w:p>
        </w:tc>
      </w:tr>
      <w:tr w:rsidR="000003B3" w:rsidRPr="00DA4A58" w14:paraId="0C932141" w14:textId="77777777" w:rsidTr="008E50BB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70518" w14:textId="77777777" w:rsidR="000003B3" w:rsidRPr="00954E88" w:rsidRDefault="000003B3" w:rsidP="008E50B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7E7" w14:textId="77777777" w:rsidR="000003B3" w:rsidRPr="001156A8" w:rsidRDefault="000003B3" w:rsidP="008E50B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156A8">
              <w:rPr>
                <w:sz w:val="20"/>
                <w:szCs w:val="20"/>
              </w:rPr>
              <w:t>Aspergo</w:t>
            </w:r>
            <w:proofErr w:type="spellEnd"/>
            <w:r w:rsidRPr="001156A8">
              <w:rPr>
                <w:sz w:val="20"/>
                <w:szCs w:val="20"/>
              </w:rPr>
              <w:t xml:space="preserve"> Budownictwo sp. z o.o.</w:t>
            </w:r>
          </w:p>
          <w:p w14:paraId="72424F1E" w14:textId="77777777" w:rsidR="000003B3" w:rsidRPr="00E84B76" w:rsidRDefault="000003B3" w:rsidP="008E50BB">
            <w:pPr>
              <w:pStyle w:val="Default"/>
              <w:rPr>
                <w:sz w:val="20"/>
                <w:szCs w:val="20"/>
              </w:rPr>
            </w:pPr>
            <w:r w:rsidRPr="001156A8">
              <w:rPr>
                <w:sz w:val="20"/>
                <w:szCs w:val="20"/>
              </w:rPr>
              <w:t xml:space="preserve">84-207 Bojano, </w:t>
            </w:r>
            <w:proofErr w:type="spellStart"/>
            <w:r w:rsidRPr="001156A8">
              <w:rPr>
                <w:sz w:val="20"/>
                <w:szCs w:val="20"/>
              </w:rPr>
              <w:t>Lesoki</w:t>
            </w:r>
            <w:proofErr w:type="spellEnd"/>
            <w:r w:rsidRPr="001156A8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8CF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F28AF"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2344713B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Netto </w:t>
            </w:r>
            <w:r w:rsidRPr="009F28AF">
              <w:rPr>
                <w:rFonts w:cs="Calibri"/>
                <w:b/>
                <w:sz w:val="20"/>
                <w:szCs w:val="20"/>
              </w:rPr>
              <w:t>106 093,00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13B8AACB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Brutto </w:t>
            </w:r>
            <w:r w:rsidRPr="009F28AF">
              <w:rPr>
                <w:rFonts w:cs="Calibri"/>
                <w:b/>
                <w:sz w:val="20"/>
                <w:szCs w:val="20"/>
              </w:rPr>
              <w:t>130 494,39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2E7CF6BA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0B121444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 xml:space="preserve">Netto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C4872">
              <w:rPr>
                <w:rFonts w:cs="Calibri"/>
                <w:b/>
                <w:sz w:val="20"/>
                <w:szCs w:val="20"/>
              </w:rPr>
              <w:t>69 830,00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4FA02E3F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Brutto 85 890,90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4F1B13E8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Zadanie 3</w:t>
            </w:r>
          </w:p>
          <w:p w14:paraId="5CD79022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Netto 202 478,40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54C154EC" w14:textId="77777777" w:rsidR="000003B3" w:rsidRPr="00DA4A58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Brutto 249 048,43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325" w14:textId="77777777" w:rsidR="000003B3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C21B04" w14:textId="77777777" w:rsidR="000003B3" w:rsidRPr="004B3246" w:rsidRDefault="000003B3" w:rsidP="008E50BB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36  m-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cy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35331B3" w14:textId="77777777" w:rsidR="000E0E66" w:rsidRDefault="000E0E66" w:rsidP="000E0E66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03A06AE4" w14:textId="06C4B4A7" w:rsidR="008A7E6E" w:rsidRPr="008A7E6E" w:rsidRDefault="00A75972" w:rsidP="008A7E6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250717">
        <w:rPr>
          <w:rFonts w:asciiTheme="minorHAnsi" w:hAnsiTheme="minorHAnsi" w:cstheme="minorHAnsi"/>
          <w:sz w:val="20"/>
          <w:szCs w:val="20"/>
          <w:lang w:val="pl-PL"/>
        </w:rPr>
        <w:t xml:space="preserve">Zamawiający </w:t>
      </w:r>
      <w:r w:rsidR="008A7E6E" w:rsidRPr="008A7E6E">
        <w:rPr>
          <w:rFonts w:asciiTheme="minorHAnsi" w:hAnsiTheme="minorHAnsi" w:cstheme="minorHAnsi"/>
          <w:sz w:val="20"/>
          <w:szCs w:val="20"/>
          <w:lang w:val="pl-PL"/>
        </w:rPr>
        <w:t xml:space="preserve">działając na podstawie art. 255 ust. 3  ustawy </w:t>
      </w:r>
      <w:proofErr w:type="spellStart"/>
      <w:r w:rsidR="008A7E6E" w:rsidRPr="008A7E6E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="008A7E6E" w:rsidRPr="008A7E6E">
        <w:rPr>
          <w:rFonts w:asciiTheme="minorHAnsi" w:hAnsiTheme="minorHAnsi" w:cstheme="minorHAnsi"/>
          <w:sz w:val="20"/>
          <w:szCs w:val="20"/>
          <w:lang w:val="pl-PL"/>
        </w:rPr>
        <w:t xml:space="preserve">, zawiadamia o unieważnieniu postępowania </w:t>
      </w:r>
    </w:p>
    <w:p w14:paraId="3C316134" w14:textId="77777777" w:rsidR="008A7E6E" w:rsidRPr="008A7E6E" w:rsidRDefault="008A7E6E" w:rsidP="008A7E6E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r w:rsidRPr="008A7E6E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>Uzasadnienie faktyczne unieważnienia postępowania</w:t>
      </w:r>
    </w:p>
    <w:p w14:paraId="4D6AE075" w14:textId="69A6815B" w:rsidR="008A7E6E" w:rsidRDefault="008A7E6E" w:rsidP="008A7E6E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8A7E6E">
        <w:rPr>
          <w:rFonts w:asciiTheme="minorHAnsi" w:hAnsiTheme="minorHAnsi" w:cstheme="minorHAnsi"/>
          <w:sz w:val="20"/>
          <w:szCs w:val="20"/>
          <w:lang w:val="pl-PL"/>
        </w:rPr>
        <w:t>W przedmiotowym postępowaniu ofertę złożył</w:t>
      </w:r>
      <w:r w:rsidR="00F117DF">
        <w:rPr>
          <w:rFonts w:asciiTheme="minorHAnsi" w:hAnsiTheme="minorHAnsi" w:cstheme="minorHAnsi"/>
          <w:sz w:val="20"/>
          <w:szCs w:val="20"/>
          <w:lang w:val="pl-PL"/>
        </w:rPr>
        <w:t xml:space="preserve">o dwóch </w:t>
      </w:r>
      <w:r w:rsidRPr="008A7E6E">
        <w:rPr>
          <w:rFonts w:asciiTheme="minorHAnsi" w:hAnsiTheme="minorHAnsi" w:cstheme="minorHAnsi"/>
          <w:sz w:val="20"/>
          <w:szCs w:val="20"/>
          <w:lang w:val="pl-PL"/>
        </w:rPr>
        <w:t>Wykonawc</w:t>
      </w:r>
      <w:r w:rsidR="00F117DF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8A7E6E">
        <w:rPr>
          <w:rFonts w:asciiTheme="minorHAnsi" w:hAnsiTheme="minorHAnsi" w:cstheme="minorHAnsi"/>
          <w:sz w:val="20"/>
          <w:szCs w:val="20"/>
          <w:lang w:val="pl-PL"/>
        </w:rPr>
        <w:t xml:space="preserve"> Cena złożon</w:t>
      </w:r>
      <w:r w:rsidR="00F117DF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Pr="008A7E6E">
        <w:rPr>
          <w:rFonts w:asciiTheme="minorHAnsi" w:hAnsiTheme="minorHAnsi" w:cstheme="minorHAnsi"/>
          <w:sz w:val="20"/>
          <w:szCs w:val="20"/>
          <w:lang w:val="pl-PL"/>
        </w:rPr>
        <w:t xml:space="preserve"> ofert przewyższa kwotę przeznaczoną na sfinansowanie zamówienia. Zamawiający nie może zwiększyć kwoty przeznaczonej na realizację zamówienia do ceny najkorzystniejszej oferty.</w:t>
      </w:r>
    </w:p>
    <w:p w14:paraId="33BD7E64" w14:textId="77777777" w:rsidR="000E0E66" w:rsidRPr="008A7E6E" w:rsidRDefault="000E0E66" w:rsidP="008A7E6E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7464831B" w14:textId="77777777" w:rsidR="00C73581" w:rsidRDefault="00C73581" w:rsidP="008A7E6E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</w:p>
    <w:p w14:paraId="1831B6CF" w14:textId="4A59DC48" w:rsidR="008A7E6E" w:rsidRPr="008A7E6E" w:rsidRDefault="008A7E6E" w:rsidP="008A7E6E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</w:pPr>
      <w:bookmarkStart w:id="0" w:name="_GoBack"/>
      <w:bookmarkEnd w:id="0"/>
      <w:r w:rsidRPr="008A7E6E">
        <w:rPr>
          <w:rFonts w:asciiTheme="minorHAnsi" w:hAnsiTheme="minorHAnsi" w:cstheme="minorHAnsi"/>
          <w:i/>
          <w:sz w:val="20"/>
          <w:szCs w:val="20"/>
          <w:u w:val="single"/>
          <w:lang w:val="pl-PL"/>
        </w:rPr>
        <w:t xml:space="preserve">Uzasadnienie prawne unieważnienia postepowania </w:t>
      </w:r>
    </w:p>
    <w:p w14:paraId="2362A76B" w14:textId="472633B2" w:rsidR="00A253D9" w:rsidRPr="00250717" w:rsidRDefault="008A7E6E" w:rsidP="00C73581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8A7E6E">
        <w:rPr>
          <w:rFonts w:asciiTheme="minorHAnsi" w:hAnsiTheme="minorHAnsi" w:cstheme="minorHAnsi"/>
          <w:sz w:val="20"/>
          <w:szCs w:val="20"/>
          <w:lang w:val="pl-PL"/>
        </w:rPr>
        <w:t xml:space="preserve">Zamawiający działając zgodnie z dyspozycją zawartą w art. 255 ust 3 ustawy </w:t>
      </w:r>
      <w:proofErr w:type="spellStart"/>
      <w:r w:rsidRPr="008A7E6E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8A7E6E">
        <w:rPr>
          <w:rFonts w:asciiTheme="minorHAnsi" w:hAnsiTheme="minorHAnsi" w:cstheme="minorHAnsi"/>
          <w:sz w:val="20"/>
          <w:szCs w:val="20"/>
          <w:lang w:val="pl-PL"/>
        </w:rPr>
        <w:t xml:space="preserve">, unieważnia postępowanie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w zakresie zadania 1, zadania 2, zadania 3 </w:t>
      </w:r>
      <w:r w:rsidRPr="008A7E6E">
        <w:rPr>
          <w:rFonts w:asciiTheme="minorHAnsi" w:hAnsiTheme="minorHAnsi" w:cstheme="minorHAnsi"/>
          <w:sz w:val="20"/>
          <w:szCs w:val="20"/>
          <w:lang w:val="pl-PL"/>
        </w:rPr>
        <w:t>o udzielenie zamówienia, ponieważ cena najkorzystniejszej oferty przewyższa kwotę, którą Zamawiający zamierza przeznaczyć na sfinansowanie zamówienia</w:t>
      </w:r>
    </w:p>
    <w:p w14:paraId="1DA1C9A3" w14:textId="77777777" w:rsidR="00F117DF" w:rsidRDefault="00F117DF" w:rsidP="00A7597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B8A21A7" w14:textId="2E9823CA" w:rsidR="00A75972" w:rsidRPr="00CB2E9A" w:rsidRDefault="00A75972" w:rsidP="00A75972">
      <w:pPr>
        <w:jc w:val="right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14:paraId="7C0A0900" w14:textId="77777777" w:rsidR="003A52C9" w:rsidRDefault="003A52C9" w:rsidP="003A52C9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316A3EC" w14:textId="3049BA34" w:rsidR="008368DE" w:rsidRDefault="008368DE"/>
    <w:sectPr w:rsidR="008368DE" w:rsidSect="00DE33CC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96A2" w14:textId="77777777" w:rsidR="00980119" w:rsidRDefault="00980119" w:rsidP="00E42D6A">
      <w:pPr>
        <w:spacing w:after="0" w:line="240" w:lineRule="auto"/>
      </w:pPr>
      <w:r>
        <w:separator/>
      </w:r>
    </w:p>
  </w:endnote>
  <w:endnote w:type="continuationSeparator" w:id="0">
    <w:p w14:paraId="4AAC5DB7" w14:textId="77777777" w:rsidR="00980119" w:rsidRDefault="009801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6AD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B666" w14:textId="77777777" w:rsidR="00980119" w:rsidRDefault="00980119" w:rsidP="00E42D6A">
      <w:pPr>
        <w:spacing w:after="0" w:line="240" w:lineRule="auto"/>
      </w:pPr>
      <w:r>
        <w:separator/>
      </w:r>
    </w:p>
  </w:footnote>
  <w:footnote w:type="continuationSeparator" w:id="0">
    <w:p w14:paraId="506840BF" w14:textId="77777777" w:rsidR="00980119" w:rsidRDefault="009801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30D61E9" w:rsidR="00AA25B2" w:rsidRPr="00FE0095" w:rsidRDefault="00576833" w:rsidP="00FE0095">
    <w:pPr>
      <w:pStyle w:val="Nagwek"/>
    </w:pPr>
    <w:r>
      <w:rPr>
        <w:noProof/>
      </w:rPr>
      <w:drawing>
        <wp:inline distT="0" distB="0" distL="0" distR="0" wp14:anchorId="33747AAA" wp14:editId="0E3C86D5">
          <wp:extent cx="2731135" cy="359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5D6E97EE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CF"/>
    <w:rsid w:val="000003B3"/>
    <w:rsid w:val="00002871"/>
    <w:rsid w:val="00002978"/>
    <w:rsid w:val="00054BD8"/>
    <w:rsid w:val="0006510A"/>
    <w:rsid w:val="000728A5"/>
    <w:rsid w:val="00076CB2"/>
    <w:rsid w:val="00080F7B"/>
    <w:rsid w:val="0008313E"/>
    <w:rsid w:val="000930E8"/>
    <w:rsid w:val="000C7EA3"/>
    <w:rsid w:val="000E0E66"/>
    <w:rsid w:val="000F0B06"/>
    <w:rsid w:val="000F0BDC"/>
    <w:rsid w:val="000F17BE"/>
    <w:rsid w:val="00100B36"/>
    <w:rsid w:val="00111172"/>
    <w:rsid w:val="00120958"/>
    <w:rsid w:val="00121925"/>
    <w:rsid w:val="00123635"/>
    <w:rsid w:val="00144B8A"/>
    <w:rsid w:val="00145B93"/>
    <w:rsid w:val="00173EEF"/>
    <w:rsid w:val="001A56F1"/>
    <w:rsid w:val="001B60F1"/>
    <w:rsid w:val="001D517A"/>
    <w:rsid w:val="001E36A0"/>
    <w:rsid w:val="001F1E6E"/>
    <w:rsid w:val="0020553F"/>
    <w:rsid w:val="002071AE"/>
    <w:rsid w:val="00230860"/>
    <w:rsid w:val="00236BE5"/>
    <w:rsid w:val="002474F2"/>
    <w:rsid w:val="00250717"/>
    <w:rsid w:val="00252294"/>
    <w:rsid w:val="00253F18"/>
    <w:rsid w:val="00265C0D"/>
    <w:rsid w:val="00265C5D"/>
    <w:rsid w:val="00280688"/>
    <w:rsid w:val="002A77B1"/>
    <w:rsid w:val="002B069E"/>
    <w:rsid w:val="002C1062"/>
    <w:rsid w:val="002C6618"/>
    <w:rsid w:val="002D0CCC"/>
    <w:rsid w:val="002F40B6"/>
    <w:rsid w:val="00310C3A"/>
    <w:rsid w:val="00313A6D"/>
    <w:rsid w:val="00344AD2"/>
    <w:rsid w:val="00353738"/>
    <w:rsid w:val="00375EE9"/>
    <w:rsid w:val="00393266"/>
    <w:rsid w:val="003A52C9"/>
    <w:rsid w:val="003B0116"/>
    <w:rsid w:val="003D48E1"/>
    <w:rsid w:val="003F1129"/>
    <w:rsid w:val="00410688"/>
    <w:rsid w:val="00421721"/>
    <w:rsid w:val="004308C6"/>
    <w:rsid w:val="00452FE0"/>
    <w:rsid w:val="00464951"/>
    <w:rsid w:val="004656D4"/>
    <w:rsid w:val="00472249"/>
    <w:rsid w:val="004725EA"/>
    <w:rsid w:val="00493EE1"/>
    <w:rsid w:val="00495F81"/>
    <w:rsid w:val="004A68D7"/>
    <w:rsid w:val="004B160F"/>
    <w:rsid w:val="004B5773"/>
    <w:rsid w:val="004C265A"/>
    <w:rsid w:val="004C28A5"/>
    <w:rsid w:val="004E012E"/>
    <w:rsid w:val="004F7805"/>
    <w:rsid w:val="005146C2"/>
    <w:rsid w:val="00515796"/>
    <w:rsid w:val="00522C07"/>
    <w:rsid w:val="005278F2"/>
    <w:rsid w:val="0055495B"/>
    <w:rsid w:val="00576833"/>
    <w:rsid w:val="00577C55"/>
    <w:rsid w:val="00581E24"/>
    <w:rsid w:val="00583BF3"/>
    <w:rsid w:val="0059542C"/>
    <w:rsid w:val="005958C2"/>
    <w:rsid w:val="005A028D"/>
    <w:rsid w:val="005A07CB"/>
    <w:rsid w:val="005A113E"/>
    <w:rsid w:val="005B1D81"/>
    <w:rsid w:val="005B6211"/>
    <w:rsid w:val="005C1883"/>
    <w:rsid w:val="005E300B"/>
    <w:rsid w:val="005E679E"/>
    <w:rsid w:val="005F3DE9"/>
    <w:rsid w:val="00600476"/>
    <w:rsid w:val="006075EE"/>
    <w:rsid w:val="00607D26"/>
    <w:rsid w:val="00621006"/>
    <w:rsid w:val="00626857"/>
    <w:rsid w:val="00630A8C"/>
    <w:rsid w:val="00637FD5"/>
    <w:rsid w:val="00643AE5"/>
    <w:rsid w:val="006479D4"/>
    <w:rsid w:val="00656E84"/>
    <w:rsid w:val="0066262B"/>
    <w:rsid w:val="00671E5A"/>
    <w:rsid w:val="0069732D"/>
    <w:rsid w:val="006A27B4"/>
    <w:rsid w:val="006C0014"/>
    <w:rsid w:val="006C416D"/>
    <w:rsid w:val="006C437C"/>
    <w:rsid w:val="006E450D"/>
    <w:rsid w:val="006F06AD"/>
    <w:rsid w:val="006F3DAD"/>
    <w:rsid w:val="007160A1"/>
    <w:rsid w:val="00716571"/>
    <w:rsid w:val="00722BB8"/>
    <w:rsid w:val="00723D13"/>
    <w:rsid w:val="00724842"/>
    <w:rsid w:val="00724A12"/>
    <w:rsid w:val="0074051A"/>
    <w:rsid w:val="00742152"/>
    <w:rsid w:val="007623FE"/>
    <w:rsid w:val="00774727"/>
    <w:rsid w:val="007762CF"/>
    <w:rsid w:val="00781BC0"/>
    <w:rsid w:val="0078397C"/>
    <w:rsid w:val="00784EFD"/>
    <w:rsid w:val="00785506"/>
    <w:rsid w:val="007920A2"/>
    <w:rsid w:val="007A28CD"/>
    <w:rsid w:val="007B6969"/>
    <w:rsid w:val="007C17CA"/>
    <w:rsid w:val="007D111D"/>
    <w:rsid w:val="00806589"/>
    <w:rsid w:val="008114E9"/>
    <w:rsid w:val="0082039C"/>
    <w:rsid w:val="00822BAF"/>
    <w:rsid w:val="00835B2F"/>
    <w:rsid w:val="008368DE"/>
    <w:rsid w:val="00845250"/>
    <w:rsid w:val="00846ABB"/>
    <w:rsid w:val="00850762"/>
    <w:rsid w:val="0086002C"/>
    <w:rsid w:val="008667CE"/>
    <w:rsid w:val="008732BE"/>
    <w:rsid w:val="0087346C"/>
    <w:rsid w:val="00875012"/>
    <w:rsid w:val="0088216B"/>
    <w:rsid w:val="00883438"/>
    <w:rsid w:val="008A7366"/>
    <w:rsid w:val="008A7E6E"/>
    <w:rsid w:val="008B012D"/>
    <w:rsid w:val="008B4552"/>
    <w:rsid w:val="008B462D"/>
    <w:rsid w:val="008C43D7"/>
    <w:rsid w:val="008C58CD"/>
    <w:rsid w:val="008D06C6"/>
    <w:rsid w:val="008D612C"/>
    <w:rsid w:val="008E1AA7"/>
    <w:rsid w:val="008E3119"/>
    <w:rsid w:val="008F26BE"/>
    <w:rsid w:val="00905546"/>
    <w:rsid w:val="00931873"/>
    <w:rsid w:val="00937642"/>
    <w:rsid w:val="0094137C"/>
    <w:rsid w:val="00972C3B"/>
    <w:rsid w:val="009762FB"/>
    <w:rsid w:val="00980119"/>
    <w:rsid w:val="00983D8F"/>
    <w:rsid w:val="00985046"/>
    <w:rsid w:val="009B7280"/>
    <w:rsid w:val="009C7756"/>
    <w:rsid w:val="009F41FF"/>
    <w:rsid w:val="00A04553"/>
    <w:rsid w:val="00A0460F"/>
    <w:rsid w:val="00A06C77"/>
    <w:rsid w:val="00A253D9"/>
    <w:rsid w:val="00A26C7F"/>
    <w:rsid w:val="00A35A6B"/>
    <w:rsid w:val="00A63A2D"/>
    <w:rsid w:val="00A75972"/>
    <w:rsid w:val="00A86841"/>
    <w:rsid w:val="00A96A55"/>
    <w:rsid w:val="00AA25B2"/>
    <w:rsid w:val="00AA6F4D"/>
    <w:rsid w:val="00AC4B71"/>
    <w:rsid w:val="00AC6BBA"/>
    <w:rsid w:val="00AF01FB"/>
    <w:rsid w:val="00AF506F"/>
    <w:rsid w:val="00B13CF8"/>
    <w:rsid w:val="00B154B9"/>
    <w:rsid w:val="00B221DE"/>
    <w:rsid w:val="00B23ED7"/>
    <w:rsid w:val="00B307C9"/>
    <w:rsid w:val="00B459B2"/>
    <w:rsid w:val="00B5173E"/>
    <w:rsid w:val="00B5234A"/>
    <w:rsid w:val="00B57549"/>
    <w:rsid w:val="00B83E64"/>
    <w:rsid w:val="00B94976"/>
    <w:rsid w:val="00BA1A91"/>
    <w:rsid w:val="00BA6AD7"/>
    <w:rsid w:val="00BD1C48"/>
    <w:rsid w:val="00BD23F1"/>
    <w:rsid w:val="00BD481F"/>
    <w:rsid w:val="00BD4FF7"/>
    <w:rsid w:val="00BF01EF"/>
    <w:rsid w:val="00BF1751"/>
    <w:rsid w:val="00C066BD"/>
    <w:rsid w:val="00C15463"/>
    <w:rsid w:val="00C20563"/>
    <w:rsid w:val="00C2154E"/>
    <w:rsid w:val="00C4124E"/>
    <w:rsid w:val="00C44902"/>
    <w:rsid w:val="00C67E76"/>
    <w:rsid w:val="00C71C2C"/>
    <w:rsid w:val="00C73581"/>
    <w:rsid w:val="00C80494"/>
    <w:rsid w:val="00C85C90"/>
    <w:rsid w:val="00C86288"/>
    <w:rsid w:val="00C96D8B"/>
    <w:rsid w:val="00CB507F"/>
    <w:rsid w:val="00CE58BB"/>
    <w:rsid w:val="00CF750F"/>
    <w:rsid w:val="00D05994"/>
    <w:rsid w:val="00D0603D"/>
    <w:rsid w:val="00D17572"/>
    <w:rsid w:val="00D366C9"/>
    <w:rsid w:val="00D3791D"/>
    <w:rsid w:val="00D468CF"/>
    <w:rsid w:val="00D51BF3"/>
    <w:rsid w:val="00D672C9"/>
    <w:rsid w:val="00D93FA4"/>
    <w:rsid w:val="00DB5DF2"/>
    <w:rsid w:val="00DC0768"/>
    <w:rsid w:val="00DC4202"/>
    <w:rsid w:val="00DC778A"/>
    <w:rsid w:val="00DD137D"/>
    <w:rsid w:val="00DE0D25"/>
    <w:rsid w:val="00DE25D7"/>
    <w:rsid w:val="00DE33CC"/>
    <w:rsid w:val="00DE74C1"/>
    <w:rsid w:val="00DF21EE"/>
    <w:rsid w:val="00DF6C22"/>
    <w:rsid w:val="00DF6D62"/>
    <w:rsid w:val="00E05ECC"/>
    <w:rsid w:val="00E20A22"/>
    <w:rsid w:val="00E23ECD"/>
    <w:rsid w:val="00E27880"/>
    <w:rsid w:val="00E42CFE"/>
    <w:rsid w:val="00E42D6A"/>
    <w:rsid w:val="00E531BE"/>
    <w:rsid w:val="00E73007"/>
    <w:rsid w:val="00E85352"/>
    <w:rsid w:val="00E9422D"/>
    <w:rsid w:val="00EB16E0"/>
    <w:rsid w:val="00EE7205"/>
    <w:rsid w:val="00F0121F"/>
    <w:rsid w:val="00F07677"/>
    <w:rsid w:val="00F10C97"/>
    <w:rsid w:val="00F117DF"/>
    <w:rsid w:val="00F23EF0"/>
    <w:rsid w:val="00F2588D"/>
    <w:rsid w:val="00F34B80"/>
    <w:rsid w:val="00F444D1"/>
    <w:rsid w:val="00F46894"/>
    <w:rsid w:val="00F5206E"/>
    <w:rsid w:val="00F61CD3"/>
    <w:rsid w:val="00F649C5"/>
    <w:rsid w:val="00F959A7"/>
    <w:rsid w:val="00FA07AD"/>
    <w:rsid w:val="00FA194D"/>
    <w:rsid w:val="00FA41C0"/>
    <w:rsid w:val="00FC4909"/>
    <w:rsid w:val="00FE0095"/>
    <w:rsid w:val="00FE17B7"/>
    <w:rsid w:val="00FE3435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docId w15:val="{F6671011-4996-469C-BD1F-FC5FF1D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49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B1D81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B1D81"/>
    <w:pPr>
      <w:widowControl w:val="0"/>
      <w:spacing w:after="240" w:line="300" w:lineRule="auto"/>
    </w:pPr>
    <w:rPr>
      <w:rFonts w:cs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F0BD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0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03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FB9E-8A36-4127-A34F-F25AEA8F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170</cp:revision>
  <cp:lastPrinted>2023-03-10T09:39:00Z</cp:lastPrinted>
  <dcterms:created xsi:type="dcterms:W3CDTF">2022-12-05T11:48:00Z</dcterms:created>
  <dcterms:modified xsi:type="dcterms:W3CDTF">2024-07-24T08:18:00Z</dcterms:modified>
</cp:coreProperties>
</file>