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F6" w:rsidRPr="004E35F6" w:rsidRDefault="004E35F6" w:rsidP="004E35F6">
      <w:pPr>
        <w:spacing w:after="0" w:line="276" w:lineRule="auto"/>
        <w:ind w:left="3686"/>
        <w:jc w:val="right"/>
        <w:rPr>
          <w:rFonts w:ascii="Calibri" w:eastAsia="Calibri" w:hAnsi="Calibri" w:cs="Calibri"/>
          <w:bCs/>
          <w:i/>
          <w:sz w:val="24"/>
          <w:szCs w:val="24"/>
        </w:rPr>
      </w:pPr>
      <w:r w:rsidRPr="004E35F6">
        <w:rPr>
          <w:rFonts w:ascii="Calibri" w:eastAsia="Calibri" w:hAnsi="Calibri" w:cs="Calibri"/>
          <w:bCs/>
          <w:i/>
          <w:sz w:val="24"/>
          <w:szCs w:val="24"/>
        </w:rPr>
        <w:t>Załącznik nr 1 do zapytania ofertowego</w:t>
      </w:r>
    </w:p>
    <w:p w:rsidR="004E35F6" w:rsidRPr="004E35F6" w:rsidRDefault="004E35F6" w:rsidP="004E35F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b/>
        </w:rPr>
      </w:pPr>
      <w:r w:rsidRPr="004E35F6">
        <w:rPr>
          <w:rFonts w:ascii="Calibri" w:eastAsia="Calibri" w:hAnsi="Calibri" w:cs="Calibri"/>
          <w:b/>
        </w:rPr>
        <w:tab/>
      </w:r>
      <w:r w:rsidRPr="004E35F6">
        <w:rPr>
          <w:rFonts w:ascii="Calibri" w:eastAsia="Calibri" w:hAnsi="Calibri" w:cs="Calibri"/>
          <w:b/>
        </w:rPr>
        <w:tab/>
      </w:r>
      <w:r w:rsidRPr="004E35F6">
        <w:rPr>
          <w:rFonts w:ascii="Calibri" w:eastAsia="Calibri" w:hAnsi="Calibri" w:cs="Calibri"/>
          <w:b/>
        </w:rPr>
        <w:tab/>
        <w:t xml:space="preserve">             FORMULARZ OFERTOWY</w:t>
      </w:r>
    </w:p>
    <w:tbl>
      <w:tblPr>
        <w:tblW w:w="99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398"/>
        <w:gridCol w:w="1126"/>
        <w:gridCol w:w="6847"/>
      </w:tblGrid>
      <w:tr w:rsidR="004E35F6" w:rsidRPr="004E35F6" w:rsidTr="004E35F6">
        <w:trPr>
          <w:trHeight w:val="459"/>
        </w:trPr>
        <w:tc>
          <w:tcPr>
            <w:tcW w:w="1595" w:type="dxa"/>
            <w:shd w:val="clear" w:color="auto" w:fill="FBE4D5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371" w:type="dxa"/>
            <w:gridSpan w:val="3"/>
            <w:vAlign w:val="center"/>
          </w:tcPr>
          <w:p w:rsidR="004E35F6" w:rsidRPr="004E35F6" w:rsidRDefault="004E35F6" w:rsidP="004E35F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16"/>
              </w:rPr>
            </w:pPr>
            <w:r w:rsidRPr="004E35F6">
              <w:rPr>
                <w:rFonts w:ascii="Calibri" w:eastAsia="Calibri" w:hAnsi="Calibri" w:cs="Times New Roman"/>
                <w:b/>
                <w:color w:val="002060"/>
              </w:rPr>
              <w:t>WORKI FOLIOWE</w:t>
            </w:r>
          </w:p>
        </w:tc>
      </w:tr>
      <w:tr w:rsidR="004E35F6" w:rsidRPr="004E35F6" w:rsidTr="004E35F6">
        <w:trPr>
          <w:trHeight w:val="79"/>
        </w:trPr>
        <w:tc>
          <w:tcPr>
            <w:tcW w:w="1595" w:type="dxa"/>
            <w:shd w:val="clear" w:color="auto" w:fill="FBE4D5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4E35F6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371" w:type="dxa"/>
            <w:gridSpan w:val="3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E35F6" w:rsidRPr="004E35F6" w:rsidTr="004E35F6">
        <w:trPr>
          <w:trHeight w:val="1319"/>
        </w:trPr>
        <w:tc>
          <w:tcPr>
            <w:tcW w:w="1993" w:type="dxa"/>
            <w:gridSpan w:val="2"/>
            <w:shd w:val="clear" w:color="auto" w:fill="C5E0B3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</w:tc>
        <w:tc>
          <w:tcPr>
            <w:tcW w:w="7973" w:type="dxa"/>
            <w:gridSpan w:val="2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4E35F6" w:rsidRPr="004E35F6" w:rsidTr="004E35F6">
        <w:trPr>
          <w:trHeight w:val="653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E35F6" w:rsidRPr="004E35F6" w:rsidRDefault="004E35F6" w:rsidP="004E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:rsidR="004E35F6" w:rsidRPr="004E35F6" w:rsidRDefault="004E35F6" w:rsidP="004E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:rsidR="004E35F6" w:rsidRPr="004E35F6" w:rsidRDefault="004E35F6" w:rsidP="004E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:rsidR="004E35F6" w:rsidRPr="004E35F6" w:rsidRDefault="004E35F6" w:rsidP="004E3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6" w:rsidRPr="004E35F6" w:rsidRDefault="004E35F6" w:rsidP="004E3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pl-PL"/>
              </w:rPr>
            </w:pPr>
          </w:p>
          <w:p w:rsidR="004E35F6" w:rsidRPr="004E35F6" w:rsidRDefault="004E35F6" w:rsidP="004E35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:rsidR="004E35F6" w:rsidRPr="004E35F6" w:rsidRDefault="004E35F6" w:rsidP="004E35F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E35F6">
              <w:rPr>
                <w:rFonts w:ascii="Calibri" w:eastAsia="Times New Roman" w:hAnsi="Calibri" w:cs="Times New Roman"/>
                <w:lang w:eastAsia="pl-PL"/>
              </w:rPr>
              <w:t xml:space="preserve">VAT %: </w:t>
            </w:r>
          </w:p>
        </w:tc>
      </w:tr>
      <w:tr w:rsidR="004E35F6" w:rsidRPr="004E35F6" w:rsidTr="004E35F6">
        <w:trPr>
          <w:trHeight w:val="109"/>
        </w:trPr>
        <w:tc>
          <w:tcPr>
            <w:tcW w:w="3119" w:type="dxa"/>
            <w:gridSpan w:val="3"/>
            <w:shd w:val="clear" w:color="auto" w:fill="FBE4D5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47" w:type="dxa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E35F6">
              <w:rPr>
                <w:rFonts w:ascii="Calibri" w:eastAsia="Calibri" w:hAnsi="Calibri" w:cs="Calibri"/>
                <w:b/>
              </w:rPr>
              <w:t>60</w:t>
            </w:r>
            <w:r w:rsidRPr="004E35F6">
              <w:rPr>
                <w:rFonts w:ascii="Calibri" w:eastAsia="Calibri" w:hAnsi="Calibri" w:cs="Calibri"/>
              </w:rPr>
              <w:t xml:space="preserve"> </w:t>
            </w:r>
            <w:r w:rsidRPr="004E35F6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4E35F6" w:rsidRPr="004E35F6" w:rsidTr="004E35F6">
        <w:trPr>
          <w:trHeight w:val="124"/>
        </w:trPr>
        <w:tc>
          <w:tcPr>
            <w:tcW w:w="3119" w:type="dxa"/>
            <w:gridSpan w:val="3"/>
            <w:shd w:val="clear" w:color="auto" w:fill="FBE4D5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47" w:type="dxa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E35F6">
              <w:rPr>
                <w:rFonts w:ascii="Calibri" w:eastAsia="Calibri" w:hAnsi="Calibri" w:cs="Calibri"/>
                <w:b/>
              </w:rPr>
              <w:t>12 miesięcy od daty podpisania umowy</w:t>
            </w:r>
          </w:p>
        </w:tc>
      </w:tr>
      <w:tr w:rsidR="004E35F6" w:rsidRPr="004E35F6" w:rsidTr="004E35F6">
        <w:trPr>
          <w:trHeight w:val="124"/>
        </w:trPr>
        <w:tc>
          <w:tcPr>
            <w:tcW w:w="9966" w:type="dxa"/>
            <w:gridSpan w:val="4"/>
            <w:shd w:val="clear" w:color="auto" w:fill="FBE4D5"/>
            <w:vAlign w:val="center"/>
          </w:tcPr>
          <w:p w:rsidR="004E35F6" w:rsidRPr="004E35F6" w:rsidRDefault="004E35F6" w:rsidP="004E35F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4E35F6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E35F6" w:rsidRPr="004E35F6" w:rsidTr="004E35F6">
        <w:trPr>
          <w:trHeight w:val="2328"/>
        </w:trPr>
        <w:tc>
          <w:tcPr>
            <w:tcW w:w="9966" w:type="dxa"/>
            <w:gridSpan w:val="4"/>
            <w:vAlign w:val="center"/>
          </w:tcPr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 xml:space="preserve">w przypadku wybrania naszej oferty, jako najkorzystniejszej, zobowiązujemy się do zawarcia pisemnej umowy </w:t>
            </w:r>
            <w:bookmarkStart w:id="0" w:name="_GoBack"/>
            <w:bookmarkEnd w:id="0"/>
            <w:r w:rsidRPr="004E35F6">
              <w:rPr>
                <w:rFonts w:ascii="Calibri" w:eastAsia="Calibri" w:hAnsi="Calibri" w:cs="Calibri"/>
                <w:sz w:val="20"/>
                <w:szCs w:val="20"/>
              </w:rPr>
              <w:t xml:space="preserve">w terminie i w miejscu wskazanym przez Zamawiającego oraz na warunkach określonych we wzorze umowy. </w:t>
            </w:r>
          </w:p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:rsidR="004E35F6" w:rsidRPr="004E35F6" w:rsidRDefault="004E35F6" w:rsidP="004E35F6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sz w:val="20"/>
                <w:szCs w:val="20"/>
              </w:rPr>
              <w:t>zapoznaliśmy się z informacją RODO</w:t>
            </w:r>
          </w:p>
        </w:tc>
      </w:tr>
      <w:tr w:rsidR="004E35F6" w:rsidRPr="004E35F6" w:rsidTr="004E35F6">
        <w:trPr>
          <w:trHeight w:val="124"/>
        </w:trPr>
        <w:tc>
          <w:tcPr>
            <w:tcW w:w="9966" w:type="dxa"/>
            <w:gridSpan w:val="4"/>
            <w:vAlign w:val="center"/>
          </w:tcPr>
          <w:p w:rsidR="004E35F6" w:rsidRPr="004E35F6" w:rsidRDefault="004E35F6" w:rsidP="004E35F6">
            <w:pPr>
              <w:numPr>
                <w:ilvl w:val="0"/>
                <w:numId w:val="2"/>
              </w:numPr>
              <w:spacing w:after="0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E35F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:rsidR="004E35F6" w:rsidRPr="004E35F6" w:rsidRDefault="004E35F6" w:rsidP="004E35F6">
      <w:pPr>
        <w:spacing w:after="0" w:line="276" w:lineRule="auto"/>
        <w:rPr>
          <w:rFonts w:ascii="Calibri" w:eastAsia="Calibri" w:hAnsi="Calibri" w:cs="Calibri"/>
          <w:b/>
        </w:rPr>
      </w:pPr>
      <w:r w:rsidRPr="004E35F6">
        <w:rPr>
          <w:rFonts w:ascii="Calibri" w:eastAsia="Calibri" w:hAnsi="Calibri" w:cs="Calibri"/>
          <w:b/>
        </w:rPr>
        <w:t>ZOBOWIĄZANIA W PRZYPADKU PRZYZNANIA ZAMÓWIENIA:</w:t>
      </w:r>
    </w:p>
    <w:p w:rsidR="004E35F6" w:rsidRPr="004E35F6" w:rsidRDefault="004E35F6" w:rsidP="004E35F6">
      <w:pPr>
        <w:numPr>
          <w:ilvl w:val="0"/>
          <w:numId w:val="1"/>
        </w:numPr>
        <w:spacing w:after="0" w:line="276" w:lineRule="auto"/>
        <w:ind w:left="459" w:hanging="459"/>
        <w:contextualSpacing/>
        <w:rPr>
          <w:rFonts w:ascii="Calibri" w:eastAsia="Calibri" w:hAnsi="Calibri" w:cs="Calibri"/>
        </w:rPr>
      </w:pPr>
      <w:r w:rsidRPr="004E35F6">
        <w:rPr>
          <w:rFonts w:ascii="Calibri" w:eastAsia="Calibri" w:hAnsi="Calibri" w:cs="Calibri"/>
        </w:rPr>
        <w:t>zobowiązujemy się do zawarcia umowy w miejscu i terminie wyznaczonym przez Zamawiającego;</w:t>
      </w:r>
    </w:p>
    <w:p w:rsidR="004E35F6" w:rsidRPr="004E35F6" w:rsidRDefault="004E35F6" w:rsidP="004E35F6">
      <w:pPr>
        <w:numPr>
          <w:ilvl w:val="0"/>
          <w:numId w:val="1"/>
        </w:numPr>
        <w:spacing w:after="0" w:line="276" w:lineRule="auto"/>
        <w:ind w:left="459" w:hanging="459"/>
        <w:contextualSpacing/>
        <w:rPr>
          <w:rFonts w:ascii="Calibri" w:eastAsia="Calibri" w:hAnsi="Calibri" w:cs="Calibri"/>
        </w:rPr>
      </w:pPr>
      <w:r w:rsidRPr="004E35F6">
        <w:rPr>
          <w:rFonts w:ascii="Calibri" w:eastAsia="Calibri" w:hAnsi="Calibri" w:cs="Calibri"/>
        </w:rPr>
        <w:t xml:space="preserve">osoby, które będą zawierały umowę ze strony Wykonawcy: 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E35F6" w:rsidRPr="004E35F6" w:rsidTr="00B75EAB">
        <w:tc>
          <w:tcPr>
            <w:tcW w:w="8930" w:type="dxa"/>
          </w:tcPr>
          <w:p w:rsidR="004E35F6" w:rsidRPr="004E35F6" w:rsidRDefault="004E35F6" w:rsidP="004E35F6">
            <w:pPr>
              <w:spacing w:before="240"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4E35F6" w:rsidRPr="004E35F6" w:rsidRDefault="004E35F6" w:rsidP="004E35F6">
      <w:pPr>
        <w:numPr>
          <w:ilvl w:val="0"/>
          <w:numId w:val="1"/>
        </w:numPr>
        <w:spacing w:after="0" w:line="276" w:lineRule="auto"/>
        <w:ind w:left="459" w:hanging="459"/>
        <w:contextualSpacing/>
        <w:rPr>
          <w:rFonts w:ascii="Calibri" w:eastAsia="Calibri" w:hAnsi="Calibri" w:cs="Calibri"/>
          <w:bCs/>
          <w:iCs/>
        </w:rPr>
      </w:pPr>
      <w:r w:rsidRPr="004E35F6">
        <w:rPr>
          <w:rFonts w:ascii="Calibri" w:eastAsia="Calibri" w:hAnsi="Calibri" w:cs="Calibri"/>
        </w:rPr>
        <w:t>osobą</w:t>
      </w:r>
      <w:r w:rsidRPr="004E35F6">
        <w:rPr>
          <w:rFonts w:ascii="Calibri" w:eastAsia="Calibri" w:hAnsi="Calibri" w:cs="Calibri"/>
          <w:bCs/>
          <w:iCs/>
        </w:rPr>
        <w:t xml:space="preserve"> odpowiedzialną za realizację umowy jest:</w:t>
      </w:r>
    </w:p>
    <w:tbl>
      <w:tblPr>
        <w:tblStyle w:val="Tabela-Siatka1"/>
        <w:tblW w:w="0" w:type="auto"/>
        <w:tblInd w:w="459" w:type="dxa"/>
        <w:tblLook w:val="04A0" w:firstRow="1" w:lastRow="0" w:firstColumn="1" w:lastColumn="0" w:noHBand="0" w:noVBand="1"/>
      </w:tblPr>
      <w:tblGrid>
        <w:gridCol w:w="8603"/>
      </w:tblGrid>
      <w:tr w:rsidR="004E35F6" w:rsidRPr="004E35F6" w:rsidTr="00B75EAB">
        <w:tc>
          <w:tcPr>
            <w:tcW w:w="9005" w:type="dxa"/>
          </w:tcPr>
          <w:p w:rsidR="004E35F6" w:rsidRPr="004E35F6" w:rsidRDefault="004E35F6" w:rsidP="004E35F6">
            <w:pPr>
              <w:spacing w:before="240"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:rsidR="004E35F6" w:rsidRPr="004E35F6" w:rsidRDefault="004E35F6" w:rsidP="004E35F6">
      <w:pPr>
        <w:spacing w:after="0" w:line="276" w:lineRule="auto"/>
        <w:rPr>
          <w:rFonts w:ascii="Calibri" w:eastAsia="Calibri" w:hAnsi="Calibri" w:cs="Calibri"/>
          <w:bCs/>
          <w:iCs/>
        </w:rPr>
      </w:pPr>
      <w:r w:rsidRPr="004E35F6">
        <w:rPr>
          <w:rFonts w:ascii="Calibri" w:eastAsia="Calibri" w:hAnsi="Calibri" w:cs="Calibri"/>
          <w:bCs/>
          <w:iCs/>
        </w:rPr>
        <w:t xml:space="preserve">         Telefon, e-mail: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E35F6" w:rsidRPr="004E35F6" w:rsidTr="00B75EAB">
        <w:tc>
          <w:tcPr>
            <w:tcW w:w="8962" w:type="dxa"/>
          </w:tcPr>
          <w:p w:rsidR="004E35F6" w:rsidRPr="004E35F6" w:rsidRDefault="004E35F6" w:rsidP="004E35F6">
            <w:pPr>
              <w:spacing w:line="276" w:lineRule="auto"/>
              <w:rPr>
                <w:rFonts w:ascii="Calibri" w:hAnsi="Calibri" w:cs="Calibri"/>
                <w:bCs/>
                <w:iCs/>
              </w:rPr>
            </w:pPr>
          </w:p>
        </w:tc>
      </w:tr>
    </w:tbl>
    <w:p w:rsidR="004E35F6" w:rsidRPr="004E35F6" w:rsidRDefault="004E35F6" w:rsidP="004E35F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:rsidR="004E35F6" w:rsidRPr="004E35F6" w:rsidRDefault="004E35F6" w:rsidP="004E35F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  <w:r w:rsidRPr="004E35F6">
        <w:rPr>
          <w:rFonts w:ascii="Calibri" w:eastAsia="Calibri" w:hAnsi="Calibri" w:cs="Calibri"/>
        </w:rPr>
        <w:t>Oświadczamy, iż powyższe zamówienie:*</w:t>
      </w:r>
      <w:r w:rsidRPr="004E35F6">
        <w:rPr>
          <w:rFonts w:ascii="Calibri" w:eastAsia="Calibri" w:hAnsi="Calibri" w:cs="Calibri"/>
          <w:i/>
          <w:iCs/>
        </w:rPr>
        <w:t>w całości zrealizujemy sami / zrealizujemy przy udziale podwykonawcy</w:t>
      </w:r>
      <w:r w:rsidRPr="004E35F6">
        <w:rPr>
          <w:rFonts w:ascii="Calibri" w:eastAsia="Calibri" w:hAnsi="Calibri" w:cs="Calibri"/>
        </w:rPr>
        <w:t xml:space="preserve">: …………………………………. </w:t>
      </w:r>
      <w:r w:rsidRPr="004E35F6">
        <w:rPr>
          <w:rFonts w:ascii="Calibri" w:eastAsia="Calibri" w:hAnsi="Calibri" w:cs="Calibri"/>
          <w:bCs/>
          <w:sz w:val="20"/>
        </w:rPr>
        <w:t>* niepotrzebne skreślić</w:t>
      </w:r>
    </w:p>
    <w:p w:rsidR="004E35F6" w:rsidRPr="004E35F6" w:rsidRDefault="004E35F6" w:rsidP="004E35F6">
      <w:pPr>
        <w:rPr>
          <w:rFonts w:ascii="Calibri" w:eastAsia="Calibri" w:hAnsi="Calibri" w:cs="Times New Roman"/>
          <w:b/>
          <w:bCs/>
          <w:i/>
          <w:iCs/>
          <w:color w:val="44546A"/>
        </w:rPr>
      </w:pPr>
    </w:p>
    <w:p w:rsidR="004E35F6" w:rsidRPr="004E35F6" w:rsidRDefault="004E35F6">
      <w:pPr>
        <w:rPr>
          <w:rFonts w:ascii="Calibri" w:eastAsia="Calibri" w:hAnsi="Calibri" w:cs="Times New Roman"/>
          <w:b/>
          <w:bCs/>
          <w:i/>
          <w:iCs/>
          <w:color w:val="44546A"/>
        </w:rPr>
      </w:pPr>
      <w:r w:rsidRPr="004E35F6">
        <w:rPr>
          <w:rFonts w:ascii="Calibri" w:eastAsia="Calibri" w:hAnsi="Calibri" w:cs="Times New Roman"/>
          <w:b/>
          <w:bCs/>
          <w:i/>
          <w:iCs/>
          <w:color w:val="44546A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sectPr w:rsidR="004E35F6" w:rsidRPr="004E35F6" w:rsidSect="004E35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6"/>
    <w:rsid w:val="004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6411"/>
  <w15:chartTrackingRefBased/>
  <w15:docId w15:val="{93F4FC3F-1AE3-49C7-9569-7F05F54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4E35F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E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</cp:revision>
  <dcterms:created xsi:type="dcterms:W3CDTF">2022-08-22T10:43:00Z</dcterms:created>
  <dcterms:modified xsi:type="dcterms:W3CDTF">2022-08-22T10:45:00Z</dcterms:modified>
</cp:coreProperties>
</file>