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bookmarkEnd w:id="1"/>
    <w:p w14:paraId="6EB568F6" w14:textId="77777777" w:rsidR="00703AF7" w:rsidRPr="00E72882" w:rsidRDefault="00703AF7" w:rsidP="00703AF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bookmarkStart w:id="3" w:name="_Hlk6311466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KRS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4088A545" w14:textId="77777777" w:rsidR="00703AF7" w:rsidRDefault="00703AF7" w:rsidP="00703AF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</w:p>
    <w:p w14:paraId="5539244D" w14:textId="77777777" w:rsidR="00703AF7" w:rsidRPr="00786501" w:rsidRDefault="00703AF7" w:rsidP="00703AF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5E8A2B9E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75B840E9" w14:textId="77777777" w:rsidR="00703AF7" w:rsidRPr="00C92C47" w:rsidRDefault="00703AF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1A0FC1AE" w14:textId="09AC92E2" w:rsidR="004B1C91" w:rsidRPr="004B1C91" w:rsidRDefault="004B1C91" w:rsidP="00055CF3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1C91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6" w:name="_Hlk72007026"/>
      <w:r w:rsidR="00055CF3" w:rsidRPr="00055CF3">
        <w:rPr>
          <w:rFonts w:ascii="Times New Roman" w:eastAsia="Calibri" w:hAnsi="Times New Roman" w:cs="Times New Roman"/>
          <w:b/>
          <w:bCs/>
          <w:sz w:val="24"/>
          <w:szCs w:val="24"/>
        </w:rPr>
        <w:t>Wykonani</w:t>
      </w:r>
      <w:bookmarkStart w:id="7" w:name="_Hlk71625848"/>
      <w:r w:rsidR="00055CF3" w:rsidRPr="00055C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 dokumentacji projektowo-kosztorysowej na </w:t>
      </w:r>
      <w:bookmarkEnd w:id="7"/>
      <w:r w:rsidR="00055CF3" w:rsidRPr="00055CF3">
        <w:rPr>
          <w:rFonts w:ascii="Times New Roman" w:eastAsia="Calibri" w:hAnsi="Times New Roman" w:cs="Times New Roman"/>
          <w:b/>
          <w:bCs/>
          <w:sz w:val="24"/>
          <w:szCs w:val="24"/>
        </w:rPr>
        <w:t>wykonanie instalacji wentylacyjnej, grawitacyjnej w lokalach mieszkalnych</w:t>
      </w:r>
      <w:bookmarkEnd w:id="6"/>
      <w:r w:rsidRPr="004B1C9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D4ADF1F" w14:textId="2546F27A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Zgodnie z wymogami art. 108 ust. 1 pkt. 5 ustawy </w:t>
      </w:r>
      <w:proofErr w:type="spellStart"/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Pzp</w:t>
      </w:r>
      <w:proofErr w:type="spellEnd"/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(Dz. U. z 2019 r. poz. 2019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że:</w:t>
      </w:r>
    </w:p>
    <w:p w14:paraId="40BA90BB" w14:textId="583AA397" w:rsidR="009A7032" w:rsidRPr="00CC5D26" w:rsidRDefault="009A7032" w:rsidP="007369DD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C5D26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* w rozumieniu ustawy z dnia 16 lutego 2007 r. o ochronie konkurencji i konsumentów (Dz. U. 2021, poz. 275</w:t>
      </w:r>
      <w:r w:rsidR="00346A8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7369DD" w:rsidRPr="007369DD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co wykonawcy, którzy również złożyli oferty w powyższym postępowaniu</w:t>
      </w:r>
      <w:r w:rsidR="00703AF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,</w:t>
      </w:r>
    </w:p>
    <w:p w14:paraId="7DF94EB8" w14:textId="67F811CD" w:rsidR="007369DD" w:rsidRDefault="009A7032" w:rsidP="007369DD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C5D26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należę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kapitałowej*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</w:t>
      </w:r>
      <w:r w:rsidR="00703AF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br/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o ochronie konkurencji i konsumentów (Dz. U. 2021, poz. 275)</w:t>
      </w:r>
      <w:r w:rsidR="00703AF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,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="007369DD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Wykonawca</w:t>
      </w:r>
      <w:r w:rsidR="007369DD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, </w:t>
      </w:r>
      <w:r w:rsidR="007369DD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…………………………… (nazwa i adres), 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którzy złożyli odrębne oferty</w:t>
      </w:r>
      <w:r w:rsidR="007369DD" w:rsidRPr="007369DD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14:paraId="5097DAD9" w14:textId="77777777" w:rsidR="00703AF7" w:rsidRPr="007369DD" w:rsidRDefault="00703AF7" w:rsidP="007369DD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</w:p>
    <w:p w14:paraId="604DE333" w14:textId="090AB35A" w:rsidR="007369DD" w:rsidRPr="007369DD" w:rsidRDefault="007369DD" w:rsidP="00CC5D2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7369DD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(wypełnić</w:t>
      </w:r>
      <w:r w:rsidR="00CC5D26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 przypadku oświadczenia o przynależności do tej samej grupy kapitałowej</w:t>
      </w:r>
      <w:r w:rsidRPr="007369DD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703AF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.</w:t>
      </w:r>
    </w:p>
    <w:p w14:paraId="504F22F6" w14:textId="6992A85E" w:rsidR="009A7032" w:rsidRPr="00C92C47" w:rsidRDefault="009A7032" w:rsidP="00CC5D2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6FD06B8" w14:textId="2A7BEE92" w:rsidR="009A7032" w:rsidRDefault="009A7032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*</w:t>
      </w:r>
      <w:r w:rsidR="00703AF7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ww. możliwości.</w:t>
      </w:r>
    </w:p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2FBA6100" w14:textId="77777777" w:rsidR="009A7032" w:rsidRPr="00C92C47" w:rsidRDefault="009A7032" w:rsidP="009A7032">
      <w:pPr>
        <w:widowControl w:val="0"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</w:pPr>
    </w:p>
    <w:p w14:paraId="1C27FBDE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1525" w16cex:dateUtc="2021-07-07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8CB1C5" w16cid:durableId="249015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F5E4" w14:textId="77777777" w:rsidR="0032509D" w:rsidRDefault="0032509D" w:rsidP="009A7032">
      <w:pPr>
        <w:spacing w:after="0" w:line="240" w:lineRule="auto"/>
      </w:pPr>
      <w:r>
        <w:separator/>
      </w:r>
    </w:p>
  </w:endnote>
  <w:endnote w:type="continuationSeparator" w:id="0">
    <w:p w14:paraId="5E633337" w14:textId="77777777" w:rsidR="0032509D" w:rsidRDefault="0032509D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EE193" w14:textId="77777777" w:rsidR="0032509D" w:rsidRDefault="0032509D" w:rsidP="009A7032">
      <w:pPr>
        <w:spacing w:after="0" w:line="240" w:lineRule="auto"/>
      </w:pPr>
      <w:r>
        <w:separator/>
      </w:r>
    </w:p>
  </w:footnote>
  <w:footnote w:type="continuationSeparator" w:id="0">
    <w:p w14:paraId="17B4CBD3" w14:textId="77777777" w:rsidR="0032509D" w:rsidRDefault="0032509D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5A982578" w:rsidR="009A7032" w:rsidRPr="009A7032" w:rsidRDefault="009A7032" w:rsidP="009A703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A7032">
      <w:rPr>
        <w:rFonts w:ascii="Times New Roman" w:hAnsi="Times New Roman" w:cs="Times New Roman"/>
        <w:sz w:val="24"/>
        <w:szCs w:val="24"/>
      </w:rPr>
      <w:t xml:space="preserve">Załącznik nr </w:t>
    </w:r>
    <w:r w:rsidR="002C393C">
      <w:rPr>
        <w:rFonts w:ascii="Times New Roman" w:hAnsi="Times New Roman" w:cs="Times New Roman"/>
        <w:sz w:val="24"/>
        <w:szCs w:val="24"/>
      </w:rPr>
      <w:t>4</w:t>
    </w:r>
    <w:r w:rsidRPr="009A7032">
      <w:rPr>
        <w:rFonts w:ascii="Times New Roman" w:hAnsi="Times New Roman" w:cs="Times New Roman"/>
        <w:sz w:val="24"/>
        <w:szCs w:val="24"/>
      </w:rPr>
      <w:t xml:space="preserve"> do SWZ nr </w:t>
    </w:r>
    <w:r w:rsidR="006E3F11">
      <w:rPr>
        <w:rFonts w:ascii="Times New Roman" w:hAnsi="Times New Roman" w:cs="Times New Roman"/>
        <w:sz w:val="24"/>
        <w:szCs w:val="24"/>
      </w:rPr>
      <w:t>A</w:t>
    </w:r>
    <w:r w:rsidRPr="009A7032">
      <w:rPr>
        <w:rFonts w:ascii="Times New Roman" w:hAnsi="Times New Roman" w:cs="Times New Roman"/>
        <w:sz w:val="24"/>
        <w:szCs w:val="24"/>
      </w:rPr>
      <w:t>ZP.242</w:t>
    </w:r>
    <w:r w:rsidR="00055CF3">
      <w:rPr>
        <w:rFonts w:ascii="Times New Roman" w:hAnsi="Times New Roman" w:cs="Times New Roman"/>
        <w:sz w:val="24"/>
        <w:szCs w:val="24"/>
      </w:rPr>
      <w:t>.25.</w:t>
    </w:r>
    <w:r w:rsidRPr="009A7032">
      <w:rPr>
        <w:rFonts w:ascii="Times New Roman" w:hAnsi="Times New Roman" w:cs="Times New Roman"/>
        <w:sz w:val="24"/>
        <w:szCs w:val="24"/>
      </w:rPr>
      <w:t xml:space="preserve">NB.2021 z dnia </w:t>
    </w:r>
    <w:r w:rsidR="00AD0CA6">
      <w:rPr>
        <w:rFonts w:ascii="Times New Roman" w:hAnsi="Times New Roman" w:cs="Times New Roman"/>
        <w:sz w:val="24"/>
        <w:szCs w:val="24"/>
      </w:rPr>
      <w:t xml:space="preserve">2 sierpnia </w:t>
    </w:r>
    <w:r w:rsidRPr="00F70C89">
      <w:rPr>
        <w:rFonts w:ascii="Times New Roman" w:hAnsi="Times New Roman" w:cs="Times New Roman"/>
        <w:sz w:val="24"/>
        <w:szCs w:val="24"/>
      </w:rPr>
      <w:t>2021 r. – dołączany na</w:t>
    </w:r>
    <w:r w:rsidRPr="009A7032">
      <w:rPr>
        <w:rFonts w:ascii="Times New Roman" w:hAnsi="Times New Roman" w:cs="Times New Roman"/>
        <w:sz w:val="24"/>
        <w:szCs w:val="24"/>
      </w:rPr>
      <w:t xml:space="preserve">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32"/>
    <w:rsid w:val="00055CF3"/>
    <w:rsid w:val="00081753"/>
    <w:rsid w:val="002C393C"/>
    <w:rsid w:val="0032509D"/>
    <w:rsid w:val="00346A87"/>
    <w:rsid w:val="004B1C91"/>
    <w:rsid w:val="00601C87"/>
    <w:rsid w:val="00627975"/>
    <w:rsid w:val="006E3F11"/>
    <w:rsid w:val="00703AF7"/>
    <w:rsid w:val="007369DD"/>
    <w:rsid w:val="00963A2C"/>
    <w:rsid w:val="009A7032"/>
    <w:rsid w:val="00A51280"/>
    <w:rsid w:val="00AD0CA6"/>
    <w:rsid w:val="00B70153"/>
    <w:rsid w:val="00C92C47"/>
    <w:rsid w:val="00C93358"/>
    <w:rsid w:val="00CC5D26"/>
    <w:rsid w:val="00D15598"/>
    <w:rsid w:val="00DD124C"/>
    <w:rsid w:val="00E7540C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2B3874"/>
  <w15:docId w15:val="{9C7F8AB5-E2D2-4114-A882-761DB0D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dymka">
    <w:name w:val="Balloon Text"/>
    <w:basedOn w:val="Normalny"/>
    <w:link w:val="TekstdymkaZnak"/>
    <w:uiPriority w:val="99"/>
    <w:semiHidden/>
    <w:unhideWhenUsed/>
    <w:rsid w:val="0073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9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A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A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7F2971F1</Template>
  <TotalTime>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7</cp:revision>
  <cp:lastPrinted>2021-08-02T08:54:00Z</cp:lastPrinted>
  <dcterms:created xsi:type="dcterms:W3CDTF">2021-07-01T21:19:00Z</dcterms:created>
  <dcterms:modified xsi:type="dcterms:W3CDTF">2021-08-02T08:54:00Z</dcterms:modified>
</cp:coreProperties>
</file>