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DA1C05" w14:textId="77777777" w:rsidR="00626932" w:rsidRDefault="00626932" w:rsidP="00A2640A">
      <w:pPr>
        <w:autoSpaceDE w:val="0"/>
        <w:autoSpaceDN w:val="0"/>
        <w:adjustRightInd w:val="0"/>
        <w:spacing w:line="360" w:lineRule="auto"/>
        <w:rPr>
          <w:rFonts w:eastAsia="ArialMT"/>
          <w:sz w:val="20"/>
          <w:szCs w:val="20"/>
          <w:lang w:eastAsia="en-US"/>
        </w:rPr>
      </w:pPr>
    </w:p>
    <w:p w14:paraId="391F8885" w14:textId="50D521A7" w:rsidR="00626932" w:rsidRDefault="00626932" w:rsidP="00626932">
      <w:pPr>
        <w:autoSpaceDE w:val="0"/>
        <w:autoSpaceDN w:val="0"/>
        <w:adjustRightInd w:val="0"/>
        <w:spacing w:line="360" w:lineRule="auto"/>
        <w:jc w:val="right"/>
        <w:rPr>
          <w:rFonts w:eastAsia="ArialMT"/>
          <w:sz w:val="20"/>
          <w:szCs w:val="20"/>
          <w:lang w:eastAsia="en-US"/>
        </w:rPr>
      </w:pPr>
      <w:r>
        <w:rPr>
          <w:rFonts w:eastAsia="ArialMT"/>
          <w:sz w:val="20"/>
          <w:szCs w:val="20"/>
          <w:lang w:eastAsia="en-US"/>
        </w:rPr>
        <w:t>Załącznik Nr 9 do SWZ</w:t>
      </w:r>
    </w:p>
    <w:p w14:paraId="430A1BAF" w14:textId="77777777" w:rsidR="00626932" w:rsidRDefault="00626932" w:rsidP="00A2640A">
      <w:pPr>
        <w:autoSpaceDE w:val="0"/>
        <w:autoSpaceDN w:val="0"/>
        <w:adjustRightInd w:val="0"/>
        <w:spacing w:line="360" w:lineRule="auto"/>
        <w:rPr>
          <w:rFonts w:eastAsia="ArialMT"/>
          <w:sz w:val="20"/>
          <w:szCs w:val="20"/>
          <w:lang w:eastAsia="en-US"/>
        </w:rPr>
      </w:pPr>
    </w:p>
    <w:p w14:paraId="7310822F" w14:textId="5A49940F" w:rsidR="00626932" w:rsidRPr="00626932" w:rsidRDefault="00626932" w:rsidP="00626932">
      <w:pPr>
        <w:autoSpaceDE w:val="0"/>
        <w:autoSpaceDN w:val="0"/>
        <w:adjustRightInd w:val="0"/>
        <w:spacing w:line="360" w:lineRule="auto"/>
        <w:jc w:val="center"/>
        <w:rPr>
          <w:rFonts w:eastAsia="ArialMT"/>
          <w:lang w:eastAsia="en-US"/>
        </w:rPr>
      </w:pPr>
      <w:r w:rsidRPr="00626932">
        <w:rPr>
          <w:rFonts w:eastAsia="ArialMT"/>
          <w:lang w:eastAsia="en-US"/>
        </w:rPr>
        <w:t>Opis przedmiotu zamówienia</w:t>
      </w:r>
    </w:p>
    <w:p w14:paraId="4F01DAE3" w14:textId="77777777" w:rsidR="00626932" w:rsidRPr="00626932" w:rsidRDefault="00626932" w:rsidP="00626932">
      <w:pPr>
        <w:snapToGrid w:val="0"/>
        <w:jc w:val="center"/>
        <w:rPr>
          <w:rFonts w:eastAsia="Calibri"/>
          <w:bCs/>
          <w:sz w:val="20"/>
          <w:szCs w:val="20"/>
          <w:lang w:eastAsia="en-US"/>
        </w:rPr>
      </w:pPr>
      <w:r w:rsidRPr="00BB7F26">
        <w:rPr>
          <w:sz w:val="20"/>
          <w:szCs w:val="20"/>
        </w:rPr>
        <w:t>w postępowaniu o udzielenie zamówienia publicznego, prowadzonym w trybie podstawowym bez negocjacji, w oparciu o art. 275 pkt 1 ustawy z dnia 11 września 2019r. Prawo zamówień publicznych (tj. Dz.U. z 2023 r. poz. 1605 z późn. zm.) na</w:t>
      </w:r>
      <w:r w:rsidRPr="00BB7F26">
        <w:rPr>
          <w:b/>
          <w:sz w:val="20"/>
          <w:szCs w:val="20"/>
        </w:rPr>
        <w:t xml:space="preserve"> </w:t>
      </w:r>
      <w:r w:rsidRPr="00BB7F26">
        <w:rPr>
          <w:bCs/>
          <w:sz w:val="20"/>
          <w:szCs w:val="20"/>
        </w:rPr>
        <w:t>zadanie pn.</w:t>
      </w:r>
      <w:r w:rsidRPr="00BB7F26">
        <w:rPr>
          <w:b/>
          <w:sz w:val="20"/>
          <w:szCs w:val="20"/>
        </w:rPr>
        <w:t xml:space="preserve"> </w:t>
      </w:r>
      <w:bookmarkStart w:id="0" w:name="_Hlk77161310"/>
      <w:bookmarkStart w:id="1" w:name="_Hlk171502755"/>
      <w:r w:rsidRPr="00BB7F26">
        <w:rPr>
          <w:b/>
          <w:sz w:val="20"/>
          <w:szCs w:val="20"/>
        </w:rPr>
        <w:t>"</w:t>
      </w:r>
      <w:bookmarkEnd w:id="0"/>
      <w:r w:rsidRPr="00BB7F26">
        <w:rPr>
          <w:b/>
          <w:bCs/>
          <w:sz w:val="20"/>
          <w:szCs w:val="20"/>
        </w:rPr>
        <w:t xml:space="preserve">Fumigacja i impregnacja obiektów architektonicznych w Muzeum Wsi </w:t>
      </w:r>
      <w:r w:rsidRPr="00626932">
        <w:rPr>
          <w:b/>
          <w:bCs/>
          <w:sz w:val="20"/>
          <w:szCs w:val="20"/>
        </w:rPr>
        <w:t>Mazowieckiej w Sierpcu”</w:t>
      </w:r>
      <w:r w:rsidRPr="00626932">
        <w:rPr>
          <w:sz w:val="20"/>
          <w:szCs w:val="20"/>
        </w:rPr>
        <w:t xml:space="preserve"> </w:t>
      </w:r>
      <w:r w:rsidRPr="00626932">
        <w:rPr>
          <w:rFonts w:eastAsia="Calibri"/>
          <w:b/>
          <w:sz w:val="20"/>
          <w:szCs w:val="20"/>
          <w:lang w:eastAsia="en-US"/>
        </w:rPr>
        <w:t xml:space="preserve">                      </w:t>
      </w:r>
      <w:r w:rsidRPr="00626932">
        <w:rPr>
          <w:rFonts w:eastAsia="Calibri"/>
          <w:bCs/>
          <w:sz w:val="20"/>
          <w:szCs w:val="20"/>
          <w:lang w:eastAsia="en-US"/>
        </w:rPr>
        <w:t xml:space="preserve"> </w:t>
      </w:r>
    </w:p>
    <w:p w14:paraId="153705D1" w14:textId="77777777" w:rsidR="00626932" w:rsidRPr="00626932" w:rsidRDefault="00626932" w:rsidP="00626932">
      <w:pPr>
        <w:snapToGrid w:val="0"/>
        <w:jc w:val="center"/>
        <w:rPr>
          <w:b/>
          <w:sz w:val="20"/>
          <w:szCs w:val="20"/>
        </w:rPr>
      </w:pPr>
      <w:r w:rsidRPr="00626932">
        <w:rPr>
          <w:rFonts w:eastAsia="Calibri"/>
          <w:bCs/>
          <w:sz w:val="20"/>
          <w:szCs w:val="20"/>
          <w:lang w:eastAsia="en-US"/>
        </w:rPr>
        <w:t xml:space="preserve">Znak sprawy : </w:t>
      </w:r>
      <w:bookmarkStart w:id="2" w:name="_Hlk171502721"/>
      <w:r w:rsidRPr="00626932">
        <w:rPr>
          <w:rFonts w:eastAsia="Calibri"/>
          <w:bCs/>
          <w:sz w:val="20"/>
          <w:szCs w:val="20"/>
          <w:lang w:eastAsia="en-US"/>
        </w:rPr>
        <w:t>DzAI 281.09.24</w:t>
      </w:r>
    </w:p>
    <w:bookmarkEnd w:id="1"/>
    <w:bookmarkEnd w:id="2"/>
    <w:p w14:paraId="70D1E7E2" w14:textId="77777777" w:rsidR="00626932" w:rsidRDefault="00626932" w:rsidP="00A2640A">
      <w:pPr>
        <w:autoSpaceDE w:val="0"/>
        <w:autoSpaceDN w:val="0"/>
        <w:adjustRightInd w:val="0"/>
        <w:spacing w:line="360" w:lineRule="auto"/>
        <w:rPr>
          <w:rFonts w:eastAsia="ArialMT"/>
          <w:sz w:val="20"/>
          <w:szCs w:val="20"/>
          <w:lang w:eastAsia="en-US"/>
        </w:rPr>
      </w:pPr>
    </w:p>
    <w:p w14:paraId="790A234E" w14:textId="5B5F4473" w:rsidR="005A5EDA" w:rsidRPr="00A2640A" w:rsidRDefault="005A5EDA" w:rsidP="00A2640A">
      <w:pPr>
        <w:autoSpaceDE w:val="0"/>
        <w:autoSpaceDN w:val="0"/>
        <w:adjustRightInd w:val="0"/>
        <w:spacing w:line="360" w:lineRule="auto"/>
        <w:rPr>
          <w:rFonts w:eastAsia="ArialMT"/>
          <w:sz w:val="20"/>
          <w:szCs w:val="20"/>
          <w:lang w:eastAsia="en-US"/>
        </w:rPr>
      </w:pPr>
      <w:r w:rsidRPr="00A2640A">
        <w:rPr>
          <w:rFonts w:eastAsia="ArialMT"/>
          <w:sz w:val="20"/>
          <w:szCs w:val="20"/>
          <w:lang w:eastAsia="en-US"/>
        </w:rPr>
        <w:t>Przedmiotem zamówienia jest wykonanie fumigacji</w:t>
      </w:r>
      <w:r w:rsidR="00141CEB">
        <w:rPr>
          <w:rFonts w:eastAsia="ArialMT"/>
          <w:sz w:val="20"/>
          <w:szCs w:val="20"/>
          <w:lang w:eastAsia="en-US"/>
        </w:rPr>
        <w:t xml:space="preserve"> </w:t>
      </w:r>
      <w:r w:rsidRPr="00A2640A">
        <w:rPr>
          <w:rFonts w:eastAsia="ArialMT"/>
          <w:sz w:val="20"/>
          <w:szCs w:val="20"/>
          <w:lang w:eastAsia="en-US"/>
        </w:rPr>
        <w:t>i impregnacji budynków z terenu MWM w Sierpcu, wpisanych do inwentarza muzealnego, tj:</w:t>
      </w:r>
    </w:p>
    <w:p w14:paraId="14F96ECF" w14:textId="51AEAB6B" w:rsidR="002A0AED" w:rsidRPr="00A2640A" w:rsidRDefault="00E33ACC" w:rsidP="002A0AED">
      <w:pPr>
        <w:pStyle w:val="Chaupa"/>
        <w:rPr>
          <w:rFonts w:ascii="Times New Roman" w:hAnsi="Times New Roman" w:cs="Times New Roman"/>
          <w:sz w:val="22"/>
          <w:szCs w:val="22"/>
        </w:rPr>
      </w:pPr>
      <w:r w:rsidRPr="00A2640A">
        <w:rPr>
          <w:rFonts w:ascii="Times New Roman" w:hAnsi="Times New Roman" w:cs="Times New Roman"/>
          <w:sz w:val="22"/>
          <w:szCs w:val="22"/>
        </w:rPr>
        <w:t>Budynek gospodarczy z Rzeszotar Zawad</w:t>
      </w:r>
      <w:r w:rsidR="002A0AED" w:rsidRPr="00A2640A">
        <w:rPr>
          <w:rFonts w:ascii="Times New Roman" w:hAnsi="Times New Roman" w:cs="Times New Roman"/>
          <w:sz w:val="22"/>
          <w:szCs w:val="22"/>
        </w:rPr>
        <w:t xml:space="preserve"> </w:t>
      </w:r>
      <w:r w:rsidR="00626932">
        <w:rPr>
          <w:rFonts w:ascii="Times New Roman" w:hAnsi="Times New Roman" w:cs="Times New Roman"/>
          <w:sz w:val="22"/>
          <w:szCs w:val="22"/>
        </w:rPr>
        <w:t xml:space="preserve">– nr inwentarza </w:t>
      </w:r>
      <w:r w:rsidRPr="00A2640A">
        <w:rPr>
          <w:rFonts w:ascii="Times New Roman" w:hAnsi="Times New Roman" w:cs="Times New Roman"/>
          <w:sz w:val="22"/>
          <w:szCs w:val="22"/>
        </w:rPr>
        <w:t>MWM/O 13</w:t>
      </w:r>
    </w:p>
    <w:p w14:paraId="401CBE43" w14:textId="77777777" w:rsidR="00E33ACC" w:rsidRPr="00A2640A" w:rsidRDefault="00E33ACC" w:rsidP="00A2640A">
      <w:pPr>
        <w:widowControl w:val="0"/>
        <w:shd w:val="clear" w:color="auto" w:fill="FFFFFF"/>
        <w:autoSpaceDE w:val="0"/>
        <w:autoSpaceDN w:val="0"/>
        <w:adjustRightInd w:val="0"/>
        <w:spacing w:before="10" w:line="360" w:lineRule="auto"/>
        <w:ind w:firstLine="584"/>
        <w:jc w:val="both"/>
        <w:rPr>
          <w:spacing w:val="-1"/>
          <w:sz w:val="20"/>
          <w:szCs w:val="20"/>
        </w:rPr>
      </w:pPr>
      <w:r w:rsidRPr="00A2640A">
        <w:rPr>
          <w:spacing w:val="-1"/>
          <w:sz w:val="20"/>
          <w:szCs w:val="20"/>
        </w:rPr>
        <w:t>Datowanie: Przełom XIX/XX w.</w:t>
      </w:r>
    </w:p>
    <w:p w14:paraId="29BBD99F" w14:textId="77777777" w:rsidR="00E33ACC" w:rsidRPr="00A2640A" w:rsidRDefault="00E33ACC" w:rsidP="00A2640A">
      <w:pPr>
        <w:widowControl w:val="0"/>
        <w:shd w:val="clear" w:color="auto" w:fill="FFFFFF"/>
        <w:autoSpaceDE w:val="0"/>
        <w:autoSpaceDN w:val="0"/>
        <w:adjustRightInd w:val="0"/>
        <w:spacing w:before="10" w:line="360" w:lineRule="auto"/>
        <w:ind w:firstLine="584"/>
        <w:jc w:val="both"/>
        <w:rPr>
          <w:spacing w:val="-1"/>
          <w:sz w:val="20"/>
          <w:szCs w:val="20"/>
        </w:rPr>
      </w:pPr>
      <w:r w:rsidRPr="00A2640A">
        <w:rPr>
          <w:color w:val="333333"/>
          <w:sz w:val="20"/>
          <w:szCs w:val="20"/>
          <w:shd w:val="clear" w:color="auto" w:fill="F5F5F5"/>
        </w:rPr>
        <w:t>Budynek drewniany wzniesiony na planie prostokąta. Podwaliny ułożone na podmurówce z kamieni polnych. Ściany konstrukcji sumikowo - łątkowej węgłowane na rybi ogon, zbudowane z bali grubości 7cm. Bale w większości sosnowe, w części pochodzą z drewna rozbiórkowego. Na zrębie ułożonych jest trzynaście belek stropowych z ozdobnie oprofilowanymi ostatkami wystającymi poza lico ścian. Dach dwuspadowy, krokwiowo - jętkowy, poszyty słomą. Szczyty obite deskami. Krokwie ustawione parami na belkach stropowych. W połaci dachu od strony podwórza znajduje się kukułka - małe drewniane drzwiczki nakryte dwuspadowym daszkiem, zamykające wejście na strych.</w:t>
      </w:r>
      <w:r w:rsidR="00A2640A">
        <w:rPr>
          <w:color w:val="333333"/>
          <w:sz w:val="20"/>
          <w:szCs w:val="20"/>
        </w:rPr>
        <w:t xml:space="preserve"> </w:t>
      </w:r>
      <w:r w:rsidRPr="00A2640A">
        <w:rPr>
          <w:color w:val="333333"/>
          <w:sz w:val="20"/>
          <w:szCs w:val="20"/>
          <w:shd w:val="clear" w:color="auto" w:fill="F5F5F5"/>
        </w:rPr>
        <w:t>Zewnętrzne ściany budynku zostały wybielone wapnem na biało. Wnętrze obory zostało podzielone pełnymi ścianami na trzy komory, do których prowadzą trzy wejścia z jednoskrzydłowymi drzwiami spongowymi na kutych zawiasach pasowych.</w:t>
      </w:r>
    </w:p>
    <w:p w14:paraId="269874F7" w14:textId="77777777" w:rsidR="002A0AED" w:rsidRPr="00A2640A" w:rsidRDefault="002A0AED" w:rsidP="002A0AED">
      <w:pPr>
        <w:pStyle w:val="Zdjcie"/>
        <w:spacing w:line="276" w:lineRule="auto"/>
        <w:rPr>
          <w:rFonts w:ascii="Times New Roman" w:hAnsi="Times New Roman"/>
        </w:rPr>
      </w:pPr>
      <w:r w:rsidRPr="00A2640A">
        <w:rPr>
          <w:rFonts w:ascii="Times New Roman" w:hAnsi="Times New Roman"/>
        </w:rPr>
        <w:drawing>
          <wp:inline distT="0" distB="0" distL="0" distR="0" wp14:anchorId="03517B2A" wp14:editId="67EE9CB9">
            <wp:extent cx="4358616" cy="2406770"/>
            <wp:effectExtent l="19050" t="0" r="3834" b="0"/>
            <wp:docPr id="35" name="Obraz 35" descr="D:\Michał\Straż\PPOŻ\@ Instrukcja Bezpieczeństwa Pożarowego @\## MS ##\2020.08 - Skansen MWM Sierpc\zdjęcia\10.10.2020\DSC007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Michał\Straż\PPOŻ\@ Instrukcja Bezpieczeństwa Pożarowego @\## MS ##\2020.08 - Skansen MWM Sierpc\zdjęcia\10.10.2020\DSC007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2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8616" cy="240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CBF728" w14:textId="77777777" w:rsidR="00E33ACC" w:rsidRPr="00A2640A" w:rsidRDefault="00E33ACC" w:rsidP="002A0AED">
      <w:pPr>
        <w:pStyle w:val="Zdjcie"/>
        <w:spacing w:line="276" w:lineRule="auto"/>
        <w:rPr>
          <w:rFonts w:ascii="Times New Roman" w:hAnsi="Times New Roman"/>
        </w:rPr>
      </w:pPr>
      <w:r w:rsidRPr="00A2640A">
        <w:rPr>
          <w:rFonts w:ascii="Times New Roman" w:hAnsi="Times New Roman"/>
          <w:b w:val="0"/>
        </w:rPr>
        <w:lastRenderedPageBreak/>
        <w:drawing>
          <wp:inline distT="0" distB="0" distL="0" distR="0" wp14:anchorId="47FF5454" wp14:editId="2952F34F">
            <wp:extent cx="4613335" cy="1777042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1050" t="25113" r="35503" b="49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3335" cy="1777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8D581B0" w14:textId="77777777" w:rsidR="00A2640A" w:rsidRDefault="00A2640A" w:rsidP="00A2640A">
      <w:pPr>
        <w:pStyle w:val="podkrelenie"/>
        <w:ind w:left="0"/>
        <w:rPr>
          <w:rFonts w:ascii="Times New Roman" w:hAnsi="Times New Roman" w:cs="Times New Roman"/>
          <w:sz w:val="20"/>
          <w:szCs w:val="20"/>
        </w:rPr>
      </w:pPr>
    </w:p>
    <w:p w14:paraId="41DD13B4" w14:textId="77777777" w:rsidR="00A2640A" w:rsidRDefault="00A2640A" w:rsidP="00A2640A">
      <w:pPr>
        <w:pStyle w:val="podkrelenie"/>
        <w:ind w:left="0"/>
        <w:rPr>
          <w:rFonts w:ascii="Times New Roman" w:hAnsi="Times New Roman" w:cs="Times New Roman"/>
          <w:sz w:val="20"/>
          <w:szCs w:val="20"/>
        </w:rPr>
      </w:pPr>
    </w:p>
    <w:p w14:paraId="5949C744" w14:textId="77777777" w:rsidR="00A2640A" w:rsidRPr="00A2640A" w:rsidRDefault="00A2640A" w:rsidP="00A2640A">
      <w:pPr>
        <w:pStyle w:val="podkrelenie"/>
        <w:ind w:left="0"/>
        <w:rPr>
          <w:rFonts w:ascii="Times New Roman" w:hAnsi="Times New Roman" w:cs="Times New Roman"/>
          <w:sz w:val="20"/>
          <w:szCs w:val="20"/>
        </w:rPr>
      </w:pPr>
    </w:p>
    <w:p w14:paraId="7E6E6499" w14:textId="77777777" w:rsidR="002A0AED" w:rsidRPr="00A2640A" w:rsidRDefault="002A0AED" w:rsidP="00A2640A">
      <w:pPr>
        <w:pStyle w:val="podkrelenie"/>
        <w:ind w:left="0"/>
        <w:rPr>
          <w:rFonts w:ascii="Times New Roman" w:hAnsi="Times New Roman" w:cs="Times New Roman"/>
          <w:sz w:val="20"/>
          <w:szCs w:val="20"/>
        </w:rPr>
      </w:pPr>
      <w:r w:rsidRPr="00A2640A">
        <w:rPr>
          <w:rFonts w:ascii="Times New Roman" w:hAnsi="Times New Roman" w:cs="Times New Roman"/>
          <w:sz w:val="20"/>
          <w:szCs w:val="20"/>
        </w:rPr>
        <w:t xml:space="preserve">Szczegółowe warunki techniczne </w:t>
      </w:r>
      <w:r w:rsidR="00A22C2F" w:rsidRPr="00A2640A">
        <w:rPr>
          <w:rFonts w:ascii="Times New Roman" w:hAnsi="Times New Roman" w:cs="Times New Roman"/>
          <w:sz w:val="20"/>
          <w:szCs w:val="20"/>
        </w:rPr>
        <w:t>budynku:</w:t>
      </w:r>
    </w:p>
    <w:p w14:paraId="6C164D2C" w14:textId="77777777" w:rsidR="002A0AED" w:rsidRPr="00A2640A" w:rsidRDefault="003850A9" w:rsidP="002A0AED">
      <w:pPr>
        <w:pStyle w:val="Stopka"/>
        <w:numPr>
          <w:ilvl w:val="0"/>
          <w:numId w:val="1"/>
        </w:numPr>
        <w:tabs>
          <w:tab w:val="clear" w:pos="4536"/>
          <w:tab w:val="clear" w:pos="9072"/>
          <w:tab w:val="left" w:pos="708"/>
          <w:tab w:val="center" w:pos="1560"/>
        </w:tabs>
        <w:autoSpaceDE w:val="0"/>
        <w:autoSpaceDN w:val="0"/>
        <w:spacing w:line="276" w:lineRule="auto"/>
        <w:ind w:left="851" w:hanging="306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długość</w:t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 w:rsidR="002A0AED" w:rsidRPr="00A2640A">
        <w:rPr>
          <w:color w:val="000000" w:themeColor="text1"/>
          <w:sz w:val="20"/>
          <w:szCs w:val="20"/>
        </w:rPr>
        <w:t>- 20</w:t>
      </w:r>
      <w:r w:rsidR="001C088D">
        <w:rPr>
          <w:color w:val="000000" w:themeColor="text1"/>
          <w:sz w:val="20"/>
          <w:szCs w:val="20"/>
        </w:rPr>
        <w:t>,00</w:t>
      </w:r>
      <w:r w:rsidR="002A0AED" w:rsidRPr="00A2640A">
        <w:rPr>
          <w:color w:val="000000" w:themeColor="text1"/>
          <w:sz w:val="20"/>
          <w:szCs w:val="20"/>
        </w:rPr>
        <w:t xml:space="preserve"> m</w:t>
      </w:r>
    </w:p>
    <w:p w14:paraId="2E9B7A1C" w14:textId="77777777" w:rsidR="002A0AED" w:rsidRPr="00A2640A" w:rsidRDefault="00E33ACC" w:rsidP="002A0AED">
      <w:pPr>
        <w:pStyle w:val="Stopka"/>
        <w:numPr>
          <w:ilvl w:val="0"/>
          <w:numId w:val="1"/>
        </w:numPr>
        <w:tabs>
          <w:tab w:val="clear" w:pos="4536"/>
          <w:tab w:val="clear" w:pos="9072"/>
          <w:tab w:val="left" w:pos="708"/>
          <w:tab w:val="center" w:pos="1560"/>
        </w:tabs>
        <w:autoSpaceDE w:val="0"/>
        <w:autoSpaceDN w:val="0"/>
        <w:spacing w:line="276" w:lineRule="auto"/>
        <w:ind w:left="851" w:hanging="306"/>
        <w:rPr>
          <w:color w:val="000000" w:themeColor="text1"/>
          <w:sz w:val="20"/>
          <w:szCs w:val="20"/>
        </w:rPr>
      </w:pPr>
      <w:r w:rsidRPr="00A2640A">
        <w:rPr>
          <w:color w:val="000000" w:themeColor="text1"/>
          <w:sz w:val="20"/>
          <w:szCs w:val="20"/>
        </w:rPr>
        <w:t>szerokość</w:t>
      </w:r>
      <w:r w:rsidRPr="00A2640A">
        <w:rPr>
          <w:color w:val="000000" w:themeColor="text1"/>
          <w:sz w:val="20"/>
          <w:szCs w:val="20"/>
        </w:rPr>
        <w:tab/>
      </w:r>
      <w:r w:rsidRPr="00A2640A">
        <w:rPr>
          <w:color w:val="000000" w:themeColor="text1"/>
          <w:sz w:val="20"/>
          <w:szCs w:val="20"/>
        </w:rPr>
        <w:tab/>
      </w:r>
      <w:r w:rsidRPr="00A2640A">
        <w:rPr>
          <w:color w:val="000000" w:themeColor="text1"/>
          <w:sz w:val="20"/>
          <w:szCs w:val="20"/>
        </w:rPr>
        <w:tab/>
      </w:r>
      <w:r w:rsidR="002A0AED" w:rsidRPr="00A2640A">
        <w:rPr>
          <w:color w:val="000000" w:themeColor="text1"/>
          <w:sz w:val="20"/>
          <w:szCs w:val="20"/>
        </w:rPr>
        <w:t>- 5</w:t>
      </w:r>
      <w:r w:rsidR="001C088D">
        <w:rPr>
          <w:color w:val="000000" w:themeColor="text1"/>
          <w:sz w:val="20"/>
          <w:szCs w:val="20"/>
        </w:rPr>
        <w:t>,20</w:t>
      </w:r>
      <w:r w:rsidR="002A0AED" w:rsidRPr="00A2640A">
        <w:rPr>
          <w:color w:val="000000" w:themeColor="text1"/>
          <w:sz w:val="20"/>
          <w:szCs w:val="20"/>
        </w:rPr>
        <w:t xml:space="preserve"> m</w:t>
      </w:r>
    </w:p>
    <w:p w14:paraId="1DA85805" w14:textId="77777777" w:rsidR="002A0AED" w:rsidRPr="00EC6F59" w:rsidRDefault="00E33ACC" w:rsidP="002A0AED">
      <w:pPr>
        <w:pStyle w:val="Stopka"/>
        <w:numPr>
          <w:ilvl w:val="0"/>
          <w:numId w:val="1"/>
        </w:numPr>
        <w:tabs>
          <w:tab w:val="clear" w:pos="4536"/>
          <w:tab w:val="clear" w:pos="9072"/>
          <w:tab w:val="left" w:pos="708"/>
          <w:tab w:val="center" w:pos="1560"/>
        </w:tabs>
        <w:autoSpaceDE w:val="0"/>
        <w:autoSpaceDN w:val="0"/>
        <w:spacing w:line="276" w:lineRule="auto"/>
        <w:ind w:left="851" w:hanging="306"/>
        <w:rPr>
          <w:color w:val="000000" w:themeColor="text1"/>
          <w:sz w:val="20"/>
          <w:szCs w:val="20"/>
        </w:rPr>
      </w:pPr>
      <w:r w:rsidRPr="00A2640A">
        <w:rPr>
          <w:color w:val="000000" w:themeColor="text1"/>
          <w:sz w:val="20"/>
          <w:szCs w:val="20"/>
        </w:rPr>
        <w:t xml:space="preserve">powierzchnia zabudowy  </w:t>
      </w:r>
      <w:r w:rsidRPr="00A2640A">
        <w:rPr>
          <w:color w:val="000000" w:themeColor="text1"/>
          <w:sz w:val="20"/>
          <w:szCs w:val="20"/>
        </w:rPr>
        <w:tab/>
      </w:r>
      <w:r w:rsidR="001C088D">
        <w:rPr>
          <w:color w:val="000000" w:themeColor="text1"/>
          <w:sz w:val="20"/>
          <w:szCs w:val="20"/>
        </w:rPr>
        <w:t>- 104</w:t>
      </w:r>
      <w:r w:rsidR="00960825">
        <w:rPr>
          <w:color w:val="000000" w:themeColor="text1"/>
          <w:sz w:val="20"/>
          <w:szCs w:val="20"/>
        </w:rPr>
        <w:t>,00</w:t>
      </w:r>
      <w:r w:rsidR="002A0AED" w:rsidRPr="00A2640A">
        <w:rPr>
          <w:color w:val="000000" w:themeColor="text1"/>
          <w:sz w:val="20"/>
          <w:szCs w:val="20"/>
        </w:rPr>
        <w:t xml:space="preserve"> m</w:t>
      </w:r>
      <w:r w:rsidR="002A0AED" w:rsidRPr="00A2640A">
        <w:rPr>
          <w:color w:val="000000" w:themeColor="text1"/>
          <w:sz w:val="20"/>
          <w:szCs w:val="20"/>
          <w:vertAlign w:val="superscript"/>
        </w:rPr>
        <w:t xml:space="preserve">2 </w:t>
      </w:r>
    </w:p>
    <w:p w14:paraId="5E45751B" w14:textId="77777777" w:rsidR="00EC6F59" w:rsidRPr="00EC6F59" w:rsidRDefault="00EC6F59" w:rsidP="00EC6F59">
      <w:pPr>
        <w:pStyle w:val="Stopka"/>
        <w:numPr>
          <w:ilvl w:val="0"/>
          <w:numId w:val="1"/>
        </w:numPr>
        <w:tabs>
          <w:tab w:val="clear" w:pos="4536"/>
          <w:tab w:val="clear" w:pos="9072"/>
          <w:tab w:val="left" w:pos="708"/>
          <w:tab w:val="center" w:pos="1560"/>
        </w:tabs>
        <w:autoSpaceDE w:val="0"/>
        <w:autoSpaceDN w:val="0"/>
        <w:spacing w:line="276" w:lineRule="auto"/>
        <w:ind w:left="851" w:hanging="306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kubatura</w:t>
      </w:r>
      <w:r w:rsidRPr="00A2640A">
        <w:rPr>
          <w:color w:val="000000" w:themeColor="text1"/>
          <w:sz w:val="20"/>
          <w:szCs w:val="20"/>
        </w:rPr>
        <w:t xml:space="preserve">  </w:t>
      </w:r>
      <w:r w:rsidRPr="00A2640A">
        <w:rPr>
          <w:color w:val="000000" w:themeColor="text1"/>
          <w:sz w:val="20"/>
          <w:szCs w:val="20"/>
        </w:rPr>
        <w:tab/>
      </w:r>
      <w:r w:rsidR="00776C6A">
        <w:rPr>
          <w:color w:val="000000" w:themeColor="text1"/>
          <w:sz w:val="20"/>
          <w:szCs w:val="20"/>
        </w:rPr>
        <w:tab/>
      </w:r>
      <w:r w:rsidR="00776C6A">
        <w:rPr>
          <w:color w:val="000000" w:themeColor="text1"/>
          <w:sz w:val="20"/>
          <w:szCs w:val="20"/>
        </w:rPr>
        <w:tab/>
        <w:t>- 550</w:t>
      </w:r>
      <w:r w:rsidR="00B73290">
        <w:rPr>
          <w:color w:val="000000" w:themeColor="text1"/>
          <w:sz w:val="20"/>
          <w:szCs w:val="20"/>
        </w:rPr>
        <w:t>,00</w:t>
      </w:r>
      <w:r w:rsidRPr="00A2640A">
        <w:rPr>
          <w:color w:val="000000" w:themeColor="text1"/>
          <w:sz w:val="20"/>
          <w:szCs w:val="20"/>
        </w:rPr>
        <w:t xml:space="preserve"> m</w:t>
      </w:r>
      <w:r w:rsidR="00776C6A">
        <w:rPr>
          <w:color w:val="000000" w:themeColor="text1"/>
          <w:sz w:val="20"/>
          <w:szCs w:val="20"/>
          <w:vertAlign w:val="superscript"/>
        </w:rPr>
        <w:t>3</w:t>
      </w:r>
      <w:r w:rsidRPr="00A2640A">
        <w:rPr>
          <w:color w:val="000000" w:themeColor="text1"/>
          <w:sz w:val="20"/>
          <w:szCs w:val="20"/>
          <w:vertAlign w:val="superscript"/>
        </w:rPr>
        <w:t xml:space="preserve"> </w:t>
      </w:r>
    </w:p>
    <w:p w14:paraId="29AA7CFA" w14:textId="77777777" w:rsidR="002A0AED" w:rsidRPr="00A2640A" w:rsidRDefault="002A0AED" w:rsidP="002A0AED">
      <w:pPr>
        <w:pStyle w:val="Stopka"/>
        <w:numPr>
          <w:ilvl w:val="0"/>
          <w:numId w:val="1"/>
        </w:numPr>
        <w:tabs>
          <w:tab w:val="clear" w:pos="4536"/>
          <w:tab w:val="clear" w:pos="9072"/>
          <w:tab w:val="left" w:pos="708"/>
          <w:tab w:val="center" w:pos="1560"/>
        </w:tabs>
        <w:autoSpaceDE w:val="0"/>
        <w:autoSpaceDN w:val="0"/>
        <w:spacing w:line="276" w:lineRule="auto"/>
        <w:ind w:left="851" w:hanging="306"/>
        <w:rPr>
          <w:color w:val="000000" w:themeColor="text1"/>
          <w:sz w:val="20"/>
          <w:szCs w:val="20"/>
        </w:rPr>
      </w:pPr>
      <w:r w:rsidRPr="00A2640A">
        <w:rPr>
          <w:color w:val="000000" w:themeColor="text1"/>
          <w:sz w:val="20"/>
          <w:szCs w:val="20"/>
        </w:rPr>
        <w:t>liczba kondygnacji nadziemnych</w:t>
      </w:r>
      <w:r w:rsidRPr="00A2640A">
        <w:rPr>
          <w:color w:val="000000" w:themeColor="text1"/>
          <w:sz w:val="20"/>
          <w:szCs w:val="20"/>
        </w:rPr>
        <w:tab/>
      </w:r>
      <w:r w:rsidRPr="00A2640A">
        <w:rPr>
          <w:color w:val="000000" w:themeColor="text1"/>
          <w:sz w:val="20"/>
          <w:szCs w:val="20"/>
        </w:rPr>
        <w:tab/>
        <w:t>- 1</w:t>
      </w:r>
      <w:r w:rsidR="00960825">
        <w:rPr>
          <w:color w:val="000000" w:themeColor="text1"/>
          <w:sz w:val="20"/>
          <w:szCs w:val="20"/>
        </w:rPr>
        <w:t xml:space="preserve"> + strych</w:t>
      </w:r>
    </w:p>
    <w:p w14:paraId="0C895971" w14:textId="77777777" w:rsidR="002A0AED" w:rsidRPr="00A2640A" w:rsidRDefault="002A0AED" w:rsidP="002A0AED">
      <w:pPr>
        <w:pStyle w:val="Stopka"/>
        <w:numPr>
          <w:ilvl w:val="0"/>
          <w:numId w:val="1"/>
        </w:numPr>
        <w:tabs>
          <w:tab w:val="clear" w:pos="4536"/>
          <w:tab w:val="clear" w:pos="9072"/>
          <w:tab w:val="left" w:pos="708"/>
          <w:tab w:val="center" w:pos="1560"/>
        </w:tabs>
        <w:autoSpaceDE w:val="0"/>
        <w:autoSpaceDN w:val="0"/>
        <w:spacing w:line="276" w:lineRule="auto"/>
        <w:ind w:left="851" w:hanging="306"/>
        <w:rPr>
          <w:color w:val="000000" w:themeColor="text1"/>
          <w:sz w:val="20"/>
          <w:szCs w:val="20"/>
        </w:rPr>
      </w:pPr>
      <w:r w:rsidRPr="00A2640A">
        <w:rPr>
          <w:color w:val="000000" w:themeColor="text1"/>
          <w:sz w:val="20"/>
          <w:szCs w:val="20"/>
        </w:rPr>
        <w:t xml:space="preserve">liczba kondygnacji podziemnych                </w:t>
      </w:r>
      <w:r w:rsidRPr="00A2640A">
        <w:rPr>
          <w:color w:val="000000" w:themeColor="text1"/>
          <w:sz w:val="20"/>
          <w:szCs w:val="20"/>
        </w:rPr>
        <w:tab/>
        <w:t>- 0</w:t>
      </w:r>
    </w:p>
    <w:p w14:paraId="0C38F6A2" w14:textId="77777777" w:rsidR="002A0AED" w:rsidRDefault="00E33ACC" w:rsidP="00E33ACC">
      <w:pPr>
        <w:pStyle w:val="Stopka"/>
        <w:numPr>
          <w:ilvl w:val="0"/>
          <w:numId w:val="1"/>
        </w:numPr>
        <w:tabs>
          <w:tab w:val="clear" w:pos="4536"/>
          <w:tab w:val="clear" w:pos="9072"/>
          <w:tab w:val="left" w:pos="708"/>
          <w:tab w:val="center" w:pos="1560"/>
          <w:tab w:val="left" w:pos="1843"/>
          <w:tab w:val="left" w:pos="1985"/>
          <w:tab w:val="left" w:pos="3686"/>
          <w:tab w:val="left" w:pos="3969"/>
          <w:tab w:val="right" w:pos="4962"/>
        </w:tabs>
        <w:autoSpaceDE w:val="0"/>
        <w:autoSpaceDN w:val="0"/>
        <w:spacing w:line="276" w:lineRule="auto"/>
        <w:ind w:left="709" w:hanging="164"/>
        <w:rPr>
          <w:color w:val="000000" w:themeColor="text1"/>
          <w:sz w:val="20"/>
          <w:szCs w:val="20"/>
        </w:rPr>
      </w:pPr>
      <w:r w:rsidRPr="00A2640A">
        <w:rPr>
          <w:color w:val="000000" w:themeColor="text1"/>
          <w:sz w:val="20"/>
          <w:szCs w:val="20"/>
        </w:rPr>
        <w:t xml:space="preserve">wysokość </w:t>
      </w:r>
      <w:r w:rsidR="00960825">
        <w:rPr>
          <w:color w:val="000000" w:themeColor="text1"/>
          <w:sz w:val="20"/>
          <w:szCs w:val="20"/>
        </w:rPr>
        <w:t>(do kalenicy)</w:t>
      </w:r>
      <w:r w:rsidRPr="00A2640A">
        <w:rPr>
          <w:color w:val="000000" w:themeColor="text1"/>
          <w:sz w:val="20"/>
          <w:szCs w:val="20"/>
        </w:rPr>
        <w:t xml:space="preserve">  </w:t>
      </w:r>
      <w:r w:rsidR="00960825">
        <w:rPr>
          <w:color w:val="000000" w:themeColor="text1"/>
          <w:sz w:val="20"/>
          <w:szCs w:val="20"/>
        </w:rPr>
        <w:t xml:space="preserve">  </w:t>
      </w:r>
      <w:r w:rsidR="003850A9">
        <w:rPr>
          <w:color w:val="000000" w:themeColor="text1"/>
          <w:sz w:val="20"/>
          <w:szCs w:val="20"/>
        </w:rPr>
        <w:t xml:space="preserve"> </w:t>
      </w:r>
      <w:r w:rsidR="00960825">
        <w:rPr>
          <w:color w:val="000000" w:themeColor="text1"/>
          <w:sz w:val="20"/>
          <w:szCs w:val="20"/>
        </w:rPr>
        <w:t>- 5,25</w:t>
      </w:r>
      <w:r w:rsidRPr="00A2640A">
        <w:rPr>
          <w:color w:val="000000" w:themeColor="text1"/>
          <w:sz w:val="20"/>
          <w:szCs w:val="20"/>
        </w:rPr>
        <w:t xml:space="preserve"> m</w:t>
      </w:r>
    </w:p>
    <w:p w14:paraId="005A4945" w14:textId="77777777" w:rsidR="00960825" w:rsidRPr="00A2640A" w:rsidRDefault="00960825" w:rsidP="00E33ACC">
      <w:pPr>
        <w:pStyle w:val="Stopka"/>
        <w:numPr>
          <w:ilvl w:val="0"/>
          <w:numId w:val="1"/>
        </w:numPr>
        <w:tabs>
          <w:tab w:val="clear" w:pos="4536"/>
          <w:tab w:val="clear" w:pos="9072"/>
          <w:tab w:val="left" w:pos="708"/>
          <w:tab w:val="center" w:pos="1560"/>
          <w:tab w:val="left" w:pos="1843"/>
          <w:tab w:val="left" w:pos="1985"/>
          <w:tab w:val="left" w:pos="3686"/>
          <w:tab w:val="left" w:pos="3969"/>
          <w:tab w:val="right" w:pos="4962"/>
        </w:tabs>
        <w:autoSpaceDE w:val="0"/>
        <w:autoSpaceDN w:val="0"/>
        <w:spacing w:line="276" w:lineRule="auto"/>
        <w:ind w:left="709" w:hanging="164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wysokość zrębu                  - </w:t>
      </w:r>
      <w:r w:rsidR="001C088D">
        <w:rPr>
          <w:color w:val="000000" w:themeColor="text1"/>
          <w:sz w:val="20"/>
          <w:szCs w:val="20"/>
        </w:rPr>
        <w:t>2,20 m</w:t>
      </w:r>
    </w:p>
    <w:p w14:paraId="22B99A2F" w14:textId="77777777" w:rsidR="00086710" w:rsidRPr="00A2640A" w:rsidRDefault="00086710" w:rsidP="00086710">
      <w:pPr>
        <w:pStyle w:val="Stopka"/>
        <w:tabs>
          <w:tab w:val="clear" w:pos="4536"/>
          <w:tab w:val="clear" w:pos="9072"/>
          <w:tab w:val="left" w:pos="708"/>
          <w:tab w:val="center" w:pos="1560"/>
          <w:tab w:val="right" w:pos="4962"/>
        </w:tabs>
        <w:autoSpaceDE w:val="0"/>
        <w:autoSpaceDN w:val="0"/>
        <w:spacing w:line="276" w:lineRule="auto"/>
        <w:rPr>
          <w:color w:val="000000" w:themeColor="text1"/>
          <w:sz w:val="20"/>
          <w:szCs w:val="20"/>
          <w:u w:val="single"/>
        </w:rPr>
      </w:pPr>
      <w:r w:rsidRPr="00A2640A">
        <w:rPr>
          <w:color w:val="000000" w:themeColor="text1"/>
          <w:sz w:val="20"/>
          <w:szCs w:val="20"/>
        </w:rPr>
        <w:t xml:space="preserve"> </w:t>
      </w:r>
      <w:r w:rsidRPr="00A2640A">
        <w:rPr>
          <w:color w:val="000000" w:themeColor="text1"/>
          <w:sz w:val="20"/>
          <w:szCs w:val="20"/>
          <w:u w:val="single"/>
        </w:rPr>
        <w:t xml:space="preserve">Instalacja: </w:t>
      </w:r>
    </w:p>
    <w:p w14:paraId="455CC6CE" w14:textId="77777777" w:rsidR="00A2640A" w:rsidRPr="00A2640A" w:rsidRDefault="00086710" w:rsidP="00086710">
      <w:pPr>
        <w:pStyle w:val="Stopka"/>
        <w:tabs>
          <w:tab w:val="clear" w:pos="4536"/>
          <w:tab w:val="clear" w:pos="9072"/>
          <w:tab w:val="left" w:pos="708"/>
          <w:tab w:val="center" w:pos="1560"/>
          <w:tab w:val="right" w:pos="4962"/>
        </w:tabs>
        <w:autoSpaceDE w:val="0"/>
        <w:autoSpaceDN w:val="0"/>
        <w:spacing w:line="276" w:lineRule="auto"/>
        <w:rPr>
          <w:color w:val="000000" w:themeColor="text1"/>
          <w:sz w:val="20"/>
          <w:szCs w:val="20"/>
        </w:rPr>
      </w:pPr>
      <w:r w:rsidRPr="00A2640A">
        <w:rPr>
          <w:color w:val="000000" w:themeColor="text1"/>
          <w:sz w:val="20"/>
          <w:szCs w:val="20"/>
        </w:rPr>
        <w:tab/>
        <w:t>odgromowa, ssp</w:t>
      </w:r>
    </w:p>
    <w:p w14:paraId="1343AAE0" w14:textId="15CE6E93" w:rsidR="002A0AED" w:rsidRPr="00A2640A" w:rsidRDefault="00E33ACC" w:rsidP="002A0AED">
      <w:pPr>
        <w:pStyle w:val="Chaupa"/>
        <w:rPr>
          <w:rFonts w:ascii="Times New Roman" w:hAnsi="Times New Roman" w:cs="Times New Roman"/>
          <w:sz w:val="22"/>
          <w:szCs w:val="22"/>
        </w:rPr>
      </w:pPr>
      <w:r w:rsidRPr="00A2640A">
        <w:rPr>
          <w:rFonts w:ascii="Times New Roman" w:hAnsi="Times New Roman" w:cs="Times New Roman"/>
          <w:sz w:val="22"/>
          <w:szCs w:val="22"/>
        </w:rPr>
        <w:t xml:space="preserve">Stodoła z Rębowa </w:t>
      </w:r>
      <w:r w:rsidR="00626932">
        <w:rPr>
          <w:rFonts w:ascii="Times New Roman" w:hAnsi="Times New Roman" w:cs="Times New Roman"/>
          <w:sz w:val="22"/>
          <w:szCs w:val="22"/>
        </w:rPr>
        <w:t xml:space="preserve">nr inwentarza </w:t>
      </w:r>
      <w:r w:rsidRPr="00A2640A">
        <w:rPr>
          <w:rFonts w:ascii="Times New Roman" w:hAnsi="Times New Roman" w:cs="Times New Roman"/>
          <w:sz w:val="22"/>
          <w:szCs w:val="22"/>
        </w:rPr>
        <w:t>MWM/O 21</w:t>
      </w:r>
    </w:p>
    <w:p w14:paraId="25FF0547" w14:textId="77777777" w:rsidR="00E33ACC" w:rsidRPr="00A2640A" w:rsidRDefault="00E33ACC" w:rsidP="00A2640A">
      <w:pPr>
        <w:widowControl w:val="0"/>
        <w:shd w:val="clear" w:color="auto" w:fill="FFFFFF"/>
        <w:autoSpaceDE w:val="0"/>
        <w:autoSpaceDN w:val="0"/>
        <w:adjustRightInd w:val="0"/>
        <w:spacing w:before="10" w:line="360" w:lineRule="auto"/>
        <w:ind w:firstLine="584"/>
        <w:jc w:val="both"/>
        <w:rPr>
          <w:spacing w:val="-1"/>
          <w:sz w:val="20"/>
          <w:szCs w:val="20"/>
        </w:rPr>
      </w:pPr>
      <w:r w:rsidRPr="00A2640A">
        <w:rPr>
          <w:spacing w:val="-1"/>
          <w:sz w:val="20"/>
          <w:szCs w:val="20"/>
        </w:rPr>
        <w:t>Datowanie: 1895 r.</w:t>
      </w:r>
    </w:p>
    <w:p w14:paraId="437A4D95" w14:textId="77777777" w:rsidR="00A82E14" w:rsidRPr="00A2640A" w:rsidRDefault="00E33ACC" w:rsidP="00A2640A">
      <w:pPr>
        <w:pStyle w:val="Zdjcie"/>
        <w:spacing w:before="0"/>
        <w:ind w:firstLine="584"/>
        <w:jc w:val="both"/>
        <w:rPr>
          <w:rFonts w:ascii="Times New Roman" w:hAnsi="Times New Roman"/>
          <w:color w:val="333333"/>
          <w:sz w:val="19"/>
          <w:szCs w:val="19"/>
          <w:shd w:val="clear" w:color="auto" w:fill="F5F5F5"/>
        </w:rPr>
      </w:pPr>
      <w:r w:rsidRPr="00A2640A">
        <w:rPr>
          <w:rFonts w:ascii="Times New Roman" w:hAnsi="Times New Roman"/>
          <w:b w:val="0"/>
          <w:color w:val="333333"/>
          <w:sz w:val="20"/>
          <w:szCs w:val="20"/>
          <w:shd w:val="clear" w:color="auto" w:fill="F5F5F5"/>
        </w:rPr>
        <w:t>Budynek drewniany wzniesiony na planie prostokąta.</w:t>
      </w:r>
      <w:r w:rsidR="00A82E14" w:rsidRPr="00A2640A">
        <w:rPr>
          <w:rFonts w:ascii="Times New Roman" w:hAnsi="Times New Roman"/>
          <w:b w:val="0"/>
          <w:color w:val="333333"/>
          <w:sz w:val="20"/>
          <w:szCs w:val="20"/>
        </w:rPr>
        <w:t xml:space="preserve"> </w:t>
      </w:r>
      <w:r w:rsidRPr="00A2640A">
        <w:rPr>
          <w:rFonts w:ascii="Times New Roman" w:hAnsi="Times New Roman"/>
          <w:b w:val="0"/>
          <w:color w:val="333333"/>
          <w:sz w:val="20"/>
          <w:szCs w:val="20"/>
          <w:shd w:val="clear" w:color="auto" w:fill="F5F5F5"/>
        </w:rPr>
        <w:t xml:space="preserve">Podwaliny dębowe, ułożone na kamieniach polnych. Ściany konstrukcji sumikowo - łątkowej węgłowane na rybi ogon i w słupy. Część łątek </w:t>
      </w:r>
      <w:r w:rsidR="00A82E14" w:rsidRPr="00A2640A">
        <w:rPr>
          <w:rFonts w:ascii="Times New Roman" w:hAnsi="Times New Roman"/>
          <w:b w:val="0"/>
          <w:color w:val="333333"/>
          <w:sz w:val="20"/>
          <w:szCs w:val="20"/>
          <w:shd w:val="clear" w:color="auto" w:fill="F5F5F5"/>
        </w:rPr>
        <w:t xml:space="preserve">w </w:t>
      </w:r>
      <w:r w:rsidRPr="00A2640A">
        <w:rPr>
          <w:rFonts w:ascii="Times New Roman" w:hAnsi="Times New Roman"/>
          <w:b w:val="0"/>
          <w:color w:val="333333"/>
          <w:sz w:val="20"/>
          <w:szCs w:val="20"/>
          <w:shd w:val="clear" w:color="auto" w:fill="F5F5F5"/>
        </w:rPr>
        <w:t>ścianach wykonana została z drewna dębowego, część z drewna sosnowego. Dach dwuspadowy, krokwiowy, wsparty na sochach. Dach podtrzymuje szesnaście par krokwi osadzonych na płatwi ułożonej na zrębie, górą wspartych na ślemieniu. Wnętrze składa się z dużego sąsieka, przejezdnego klepiska i spichrza.</w:t>
      </w:r>
      <w:r w:rsidR="00A82E14" w:rsidRPr="00A2640A">
        <w:rPr>
          <w:rFonts w:ascii="Times New Roman" w:hAnsi="Times New Roman"/>
          <w:b w:val="0"/>
          <w:color w:val="333333"/>
          <w:sz w:val="20"/>
          <w:szCs w:val="20"/>
        </w:rPr>
        <w:t xml:space="preserve"> </w:t>
      </w:r>
      <w:r w:rsidRPr="00A2640A">
        <w:rPr>
          <w:rFonts w:ascii="Times New Roman" w:hAnsi="Times New Roman"/>
          <w:b w:val="0"/>
          <w:color w:val="333333"/>
          <w:sz w:val="20"/>
          <w:szCs w:val="20"/>
          <w:shd w:val="clear" w:color="auto" w:fill="F5F5F5"/>
        </w:rPr>
        <w:t>W podwalinach ułożonych wzdłuż boków klepiska ustawione są dwie sochy. Trzecia socha ustawiona jest przy ścianie szczytowej w sąsieku. Na szczytowej ścianie spichrza ustawiona jest półsocha. Sochy połączone są ze ślemieniem długimi ramionami. Socha ustawiona w ścianie oddzielającej klepisko i sąsiek wzmocniona jest zastrzałami wpuszczonymi w podwalinę. Nad klepiskiem sochy połączone są poprzeczną belką, na której wycięty jest napis "F Józef i Bregida IHS Woje Roka 1895".</w:t>
      </w:r>
      <w:r w:rsidR="00A2640A">
        <w:rPr>
          <w:rFonts w:ascii="Times New Roman" w:hAnsi="Times New Roman"/>
          <w:b w:val="0"/>
          <w:color w:val="333333"/>
          <w:sz w:val="20"/>
          <w:szCs w:val="20"/>
        </w:rPr>
        <w:t xml:space="preserve"> </w:t>
      </w:r>
      <w:r w:rsidRPr="00A2640A">
        <w:rPr>
          <w:rFonts w:ascii="Times New Roman" w:hAnsi="Times New Roman"/>
          <w:b w:val="0"/>
          <w:color w:val="333333"/>
          <w:sz w:val="20"/>
          <w:szCs w:val="20"/>
          <w:shd w:val="clear" w:color="auto" w:fill="F5F5F5"/>
        </w:rPr>
        <w:t>Spichrz oddzielony jest od klepiska ścianą z bali. W ścianie znajdują się jednoskrzydłowe drzwi osadzone w uszaku. W spichrzu podłoga i sufit z desek ułożonych na belkach stropowych. W ścianie frontowej budynku znajduje się okratowane okienko zamykane drewnianą okiennicą. W ścianie szczytowej znajduje się małe okienko wycięte w balu, zamykane klockiem osadzonym na kołku.</w:t>
      </w:r>
      <w:r w:rsidR="00A82E14" w:rsidRPr="00A2640A">
        <w:rPr>
          <w:rFonts w:ascii="Times New Roman" w:hAnsi="Times New Roman"/>
          <w:b w:val="0"/>
          <w:color w:val="333333"/>
          <w:sz w:val="20"/>
          <w:szCs w:val="20"/>
        </w:rPr>
        <w:t xml:space="preserve"> </w:t>
      </w:r>
      <w:r w:rsidRPr="00A2640A">
        <w:rPr>
          <w:rFonts w:ascii="Times New Roman" w:hAnsi="Times New Roman"/>
          <w:b w:val="0"/>
          <w:color w:val="333333"/>
          <w:sz w:val="20"/>
          <w:szCs w:val="20"/>
          <w:shd w:val="clear" w:color="auto" w:fill="F5F5F5"/>
        </w:rPr>
        <w:t>Na klepisko prowadzą dwuskrzydłowe wrota osadzone na biegunach. Klepisko posiada podłogę</w:t>
      </w:r>
      <w:r w:rsidR="00A82E14" w:rsidRPr="00A2640A">
        <w:rPr>
          <w:rFonts w:ascii="Times New Roman" w:hAnsi="Times New Roman"/>
          <w:b w:val="0"/>
          <w:color w:val="333333"/>
          <w:sz w:val="20"/>
          <w:szCs w:val="20"/>
          <w:shd w:val="clear" w:color="auto" w:fill="F5F5F5"/>
        </w:rPr>
        <w:t xml:space="preserve"> ubitą z </w:t>
      </w:r>
      <w:r w:rsidRPr="00A2640A">
        <w:rPr>
          <w:rFonts w:ascii="Times New Roman" w:hAnsi="Times New Roman"/>
          <w:b w:val="0"/>
          <w:color w:val="333333"/>
          <w:sz w:val="20"/>
          <w:szCs w:val="20"/>
          <w:shd w:val="clear" w:color="auto" w:fill="F5F5F5"/>
        </w:rPr>
        <w:t>gliny.</w:t>
      </w:r>
    </w:p>
    <w:p w14:paraId="45FF3055" w14:textId="77777777" w:rsidR="002A0AED" w:rsidRPr="00A2640A" w:rsidRDefault="002A0AED" w:rsidP="00086710">
      <w:pPr>
        <w:pStyle w:val="Zdjcie"/>
        <w:ind w:firstLine="584"/>
        <w:rPr>
          <w:rFonts w:ascii="Times New Roman" w:hAnsi="Times New Roman"/>
        </w:rPr>
      </w:pPr>
      <w:r w:rsidRPr="00A2640A">
        <w:rPr>
          <w:rFonts w:ascii="Times New Roman" w:hAnsi="Times New Roman"/>
        </w:rPr>
        <w:lastRenderedPageBreak/>
        <w:drawing>
          <wp:inline distT="0" distB="0" distL="0" distR="0" wp14:anchorId="6E4CDA8A" wp14:editId="1568CCDB">
            <wp:extent cx="4319294" cy="2268747"/>
            <wp:effectExtent l="19050" t="0" r="5056" b="0"/>
            <wp:docPr id="13" name="Obraz 13" descr="D:\Michał\Straż\PPOŻ\@ Instrukcja Bezpieczeństwa Pożarowego @\## MS ##\2020.08 - Skansen MWM Sierpc\zdjęcia\10.10.2020\DSC007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ichał\Straż\PPOŻ\@ Instrukcja Bezpieczeństwa Pożarowego @\## MS ##\2020.08 - Skansen MWM Sierpc\zdjęcia\10.10.2020\DSC0072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2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9294" cy="2268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EE1999" w14:textId="77777777" w:rsidR="00E33ACC" w:rsidRPr="00A2640A" w:rsidRDefault="00E33ACC" w:rsidP="002A0AED">
      <w:pPr>
        <w:pStyle w:val="Zdjcie"/>
        <w:rPr>
          <w:rFonts w:ascii="Times New Roman" w:hAnsi="Times New Roman"/>
        </w:rPr>
      </w:pPr>
      <w:r w:rsidRPr="00A2640A">
        <w:rPr>
          <w:rFonts w:ascii="Times New Roman" w:hAnsi="Times New Roman"/>
          <w:b w:val="0"/>
        </w:rPr>
        <w:drawing>
          <wp:inline distT="0" distB="0" distL="0" distR="0" wp14:anchorId="7087B69C" wp14:editId="217582B3">
            <wp:extent cx="3517780" cy="2110147"/>
            <wp:effectExtent l="19050" t="0" r="647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10900" t="16823" r="15729" b="283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3327" cy="211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E58F1EC" w14:textId="77777777" w:rsidR="002A0AED" w:rsidRPr="00A2640A" w:rsidRDefault="002A0AED" w:rsidP="002A0AED">
      <w:pPr>
        <w:pStyle w:val="podkrelenie"/>
        <w:rPr>
          <w:rFonts w:ascii="Times New Roman" w:hAnsi="Times New Roman" w:cs="Times New Roman"/>
          <w:sz w:val="20"/>
          <w:szCs w:val="20"/>
        </w:rPr>
      </w:pPr>
      <w:r w:rsidRPr="00A2640A">
        <w:rPr>
          <w:rFonts w:ascii="Times New Roman" w:hAnsi="Times New Roman" w:cs="Times New Roman"/>
          <w:sz w:val="20"/>
          <w:szCs w:val="20"/>
        </w:rPr>
        <w:t xml:space="preserve">Szczegółowe warunki techniczne </w:t>
      </w:r>
      <w:r w:rsidR="00A22C2F" w:rsidRPr="00A2640A">
        <w:rPr>
          <w:rFonts w:ascii="Times New Roman" w:hAnsi="Times New Roman" w:cs="Times New Roman"/>
          <w:sz w:val="20"/>
          <w:szCs w:val="20"/>
        </w:rPr>
        <w:t>budynku:</w:t>
      </w:r>
    </w:p>
    <w:p w14:paraId="6545E7CA" w14:textId="77777777" w:rsidR="002A0AED" w:rsidRPr="00A2640A" w:rsidRDefault="002A0AED" w:rsidP="002A0AED">
      <w:pPr>
        <w:pStyle w:val="Stopka"/>
        <w:numPr>
          <w:ilvl w:val="0"/>
          <w:numId w:val="1"/>
        </w:numPr>
        <w:tabs>
          <w:tab w:val="clear" w:pos="4536"/>
          <w:tab w:val="clear" w:pos="9072"/>
          <w:tab w:val="left" w:pos="708"/>
          <w:tab w:val="center" w:pos="1560"/>
        </w:tabs>
        <w:autoSpaceDE w:val="0"/>
        <w:autoSpaceDN w:val="0"/>
        <w:spacing w:line="276" w:lineRule="auto"/>
        <w:ind w:left="851" w:hanging="306"/>
        <w:rPr>
          <w:color w:val="000000" w:themeColor="text1"/>
          <w:sz w:val="20"/>
          <w:szCs w:val="20"/>
        </w:rPr>
      </w:pPr>
      <w:r w:rsidRPr="00A2640A">
        <w:rPr>
          <w:color w:val="000000" w:themeColor="text1"/>
          <w:sz w:val="20"/>
          <w:szCs w:val="20"/>
        </w:rPr>
        <w:t>długość</w:t>
      </w:r>
      <w:r w:rsidRPr="00A2640A">
        <w:rPr>
          <w:color w:val="000000" w:themeColor="text1"/>
          <w:sz w:val="20"/>
          <w:szCs w:val="20"/>
        </w:rPr>
        <w:tab/>
      </w:r>
      <w:r w:rsidRPr="00A2640A">
        <w:rPr>
          <w:color w:val="000000" w:themeColor="text1"/>
          <w:sz w:val="20"/>
          <w:szCs w:val="20"/>
        </w:rPr>
        <w:tab/>
      </w:r>
      <w:r w:rsidRPr="00A2640A">
        <w:rPr>
          <w:color w:val="000000" w:themeColor="text1"/>
          <w:sz w:val="20"/>
          <w:szCs w:val="20"/>
        </w:rPr>
        <w:tab/>
      </w:r>
      <w:r w:rsidRPr="00A2640A">
        <w:rPr>
          <w:color w:val="000000" w:themeColor="text1"/>
          <w:sz w:val="20"/>
          <w:szCs w:val="20"/>
        </w:rPr>
        <w:tab/>
        <w:t>- 19,00 m</w:t>
      </w:r>
    </w:p>
    <w:p w14:paraId="45DA105E" w14:textId="77777777" w:rsidR="002A0AED" w:rsidRPr="00A2640A" w:rsidRDefault="00141CEB" w:rsidP="002A0AED">
      <w:pPr>
        <w:pStyle w:val="Stopka"/>
        <w:numPr>
          <w:ilvl w:val="0"/>
          <w:numId w:val="1"/>
        </w:numPr>
        <w:tabs>
          <w:tab w:val="clear" w:pos="4536"/>
          <w:tab w:val="clear" w:pos="9072"/>
          <w:tab w:val="left" w:pos="708"/>
          <w:tab w:val="center" w:pos="1560"/>
        </w:tabs>
        <w:autoSpaceDE w:val="0"/>
        <w:autoSpaceDN w:val="0"/>
        <w:spacing w:line="276" w:lineRule="auto"/>
        <w:ind w:left="851" w:hanging="306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szerokość</w:t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  <w:t xml:space="preserve">              </w:t>
      </w:r>
      <w:r w:rsidR="00E33ACC" w:rsidRPr="00A2640A">
        <w:rPr>
          <w:color w:val="000000" w:themeColor="text1"/>
          <w:sz w:val="20"/>
          <w:szCs w:val="20"/>
        </w:rPr>
        <w:t xml:space="preserve"> </w:t>
      </w:r>
      <w:r w:rsidR="00B73290">
        <w:rPr>
          <w:color w:val="000000" w:themeColor="text1"/>
          <w:sz w:val="20"/>
          <w:szCs w:val="20"/>
        </w:rPr>
        <w:t>- 7,40 m</w:t>
      </w:r>
    </w:p>
    <w:p w14:paraId="59B2B3C6" w14:textId="77777777" w:rsidR="002A0AED" w:rsidRPr="00A2640A" w:rsidRDefault="00E33ACC" w:rsidP="002A0AED">
      <w:pPr>
        <w:pStyle w:val="Stopka"/>
        <w:numPr>
          <w:ilvl w:val="0"/>
          <w:numId w:val="1"/>
        </w:numPr>
        <w:tabs>
          <w:tab w:val="clear" w:pos="4536"/>
          <w:tab w:val="clear" w:pos="9072"/>
          <w:tab w:val="left" w:pos="708"/>
          <w:tab w:val="center" w:pos="1560"/>
        </w:tabs>
        <w:autoSpaceDE w:val="0"/>
        <w:autoSpaceDN w:val="0"/>
        <w:spacing w:line="276" w:lineRule="auto"/>
        <w:ind w:left="851" w:hanging="306"/>
        <w:rPr>
          <w:color w:val="000000" w:themeColor="text1"/>
          <w:sz w:val="20"/>
          <w:szCs w:val="20"/>
        </w:rPr>
      </w:pPr>
      <w:r w:rsidRPr="00A2640A">
        <w:rPr>
          <w:color w:val="000000" w:themeColor="text1"/>
          <w:sz w:val="20"/>
          <w:szCs w:val="20"/>
        </w:rPr>
        <w:t xml:space="preserve">powierzchnia zabudowy  </w:t>
      </w:r>
      <w:r w:rsidRPr="00A2640A">
        <w:rPr>
          <w:color w:val="000000" w:themeColor="text1"/>
          <w:sz w:val="20"/>
          <w:szCs w:val="20"/>
        </w:rPr>
        <w:tab/>
      </w:r>
      <w:r w:rsidR="00141CEB">
        <w:rPr>
          <w:color w:val="000000" w:themeColor="text1"/>
          <w:sz w:val="20"/>
          <w:szCs w:val="20"/>
        </w:rPr>
        <w:tab/>
      </w:r>
      <w:r w:rsidR="00B73290">
        <w:rPr>
          <w:color w:val="000000" w:themeColor="text1"/>
          <w:sz w:val="20"/>
          <w:szCs w:val="20"/>
        </w:rPr>
        <w:t>- 140</w:t>
      </w:r>
      <w:r w:rsidR="00960825">
        <w:rPr>
          <w:color w:val="000000" w:themeColor="text1"/>
          <w:sz w:val="20"/>
          <w:szCs w:val="20"/>
        </w:rPr>
        <w:t>,00 m</w:t>
      </w:r>
      <w:r w:rsidR="00A22C2F" w:rsidRPr="00A2640A">
        <w:rPr>
          <w:color w:val="000000" w:themeColor="text1"/>
          <w:sz w:val="20"/>
          <w:szCs w:val="20"/>
          <w:vertAlign w:val="superscript"/>
        </w:rPr>
        <w:t>2</w:t>
      </w:r>
    </w:p>
    <w:p w14:paraId="37A793AA" w14:textId="77777777" w:rsidR="00B73290" w:rsidRDefault="00B73290" w:rsidP="00B73290">
      <w:pPr>
        <w:pStyle w:val="Stopka"/>
        <w:numPr>
          <w:ilvl w:val="0"/>
          <w:numId w:val="1"/>
        </w:numPr>
        <w:tabs>
          <w:tab w:val="clear" w:pos="4536"/>
          <w:tab w:val="clear" w:pos="9072"/>
          <w:tab w:val="left" w:pos="708"/>
          <w:tab w:val="center" w:pos="1560"/>
        </w:tabs>
        <w:autoSpaceDE w:val="0"/>
        <w:autoSpaceDN w:val="0"/>
        <w:spacing w:line="276" w:lineRule="auto"/>
        <w:ind w:left="851" w:hanging="306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kubatura </w:t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  <w:t>- 1025,00 m</w:t>
      </w:r>
      <w:r w:rsidRPr="00B73290">
        <w:rPr>
          <w:color w:val="000000" w:themeColor="text1"/>
          <w:sz w:val="20"/>
          <w:szCs w:val="20"/>
          <w:vertAlign w:val="superscript"/>
        </w:rPr>
        <w:t>3</w:t>
      </w:r>
    </w:p>
    <w:p w14:paraId="32D8A757" w14:textId="77777777" w:rsidR="002A0AED" w:rsidRPr="00B73290" w:rsidRDefault="002A0AED" w:rsidP="00B73290">
      <w:pPr>
        <w:pStyle w:val="Stopka"/>
        <w:numPr>
          <w:ilvl w:val="0"/>
          <w:numId w:val="1"/>
        </w:numPr>
        <w:tabs>
          <w:tab w:val="clear" w:pos="4536"/>
          <w:tab w:val="clear" w:pos="9072"/>
          <w:tab w:val="left" w:pos="708"/>
          <w:tab w:val="center" w:pos="1560"/>
        </w:tabs>
        <w:autoSpaceDE w:val="0"/>
        <w:autoSpaceDN w:val="0"/>
        <w:spacing w:line="276" w:lineRule="auto"/>
        <w:ind w:left="851" w:hanging="306"/>
        <w:rPr>
          <w:color w:val="000000" w:themeColor="text1"/>
          <w:sz w:val="20"/>
          <w:szCs w:val="20"/>
        </w:rPr>
      </w:pPr>
      <w:r w:rsidRPr="00A2640A">
        <w:rPr>
          <w:color w:val="000000" w:themeColor="text1"/>
          <w:sz w:val="20"/>
          <w:szCs w:val="20"/>
        </w:rPr>
        <w:t>l</w:t>
      </w:r>
      <w:r w:rsidRPr="00B73290">
        <w:rPr>
          <w:color w:val="000000" w:themeColor="text1"/>
          <w:sz w:val="20"/>
          <w:szCs w:val="20"/>
        </w:rPr>
        <w:t>icz</w:t>
      </w:r>
      <w:r w:rsidR="00B73290">
        <w:rPr>
          <w:color w:val="000000" w:themeColor="text1"/>
          <w:sz w:val="20"/>
          <w:szCs w:val="20"/>
        </w:rPr>
        <w:t>ba kondygnacji nadziemnych</w:t>
      </w:r>
      <w:r w:rsidR="00B73290">
        <w:rPr>
          <w:color w:val="000000" w:themeColor="text1"/>
          <w:sz w:val="20"/>
          <w:szCs w:val="20"/>
        </w:rPr>
        <w:tab/>
      </w:r>
      <w:r w:rsidR="00B73290">
        <w:rPr>
          <w:color w:val="000000" w:themeColor="text1"/>
          <w:sz w:val="20"/>
          <w:szCs w:val="20"/>
        </w:rPr>
        <w:tab/>
        <w:t>- 1</w:t>
      </w:r>
    </w:p>
    <w:p w14:paraId="3C98927E" w14:textId="77777777" w:rsidR="002A0AED" w:rsidRPr="00A2640A" w:rsidRDefault="002A0AED" w:rsidP="002A0AED">
      <w:pPr>
        <w:pStyle w:val="Stopka"/>
        <w:numPr>
          <w:ilvl w:val="0"/>
          <w:numId w:val="1"/>
        </w:numPr>
        <w:tabs>
          <w:tab w:val="clear" w:pos="4536"/>
          <w:tab w:val="clear" w:pos="9072"/>
          <w:tab w:val="left" w:pos="708"/>
          <w:tab w:val="center" w:pos="1560"/>
        </w:tabs>
        <w:autoSpaceDE w:val="0"/>
        <w:autoSpaceDN w:val="0"/>
        <w:spacing w:line="276" w:lineRule="auto"/>
        <w:ind w:left="851" w:hanging="306"/>
        <w:rPr>
          <w:color w:val="000000" w:themeColor="text1"/>
          <w:sz w:val="20"/>
          <w:szCs w:val="20"/>
        </w:rPr>
      </w:pPr>
      <w:r w:rsidRPr="00A2640A">
        <w:rPr>
          <w:color w:val="000000" w:themeColor="text1"/>
          <w:sz w:val="20"/>
          <w:szCs w:val="20"/>
        </w:rPr>
        <w:t xml:space="preserve">liczba kondygnacji </w:t>
      </w:r>
      <w:r w:rsidR="00B73290">
        <w:rPr>
          <w:color w:val="000000" w:themeColor="text1"/>
          <w:sz w:val="20"/>
          <w:szCs w:val="20"/>
        </w:rPr>
        <w:t xml:space="preserve">podziemnych                </w:t>
      </w:r>
      <w:r w:rsidR="00B73290">
        <w:rPr>
          <w:color w:val="000000" w:themeColor="text1"/>
          <w:sz w:val="20"/>
          <w:szCs w:val="20"/>
        </w:rPr>
        <w:tab/>
        <w:t>- 0</w:t>
      </w:r>
    </w:p>
    <w:p w14:paraId="4438B61A" w14:textId="77777777" w:rsidR="002A0AED" w:rsidRPr="00A2640A" w:rsidRDefault="00E33ACC" w:rsidP="002A0AED">
      <w:pPr>
        <w:pStyle w:val="Stopka"/>
        <w:numPr>
          <w:ilvl w:val="0"/>
          <w:numId w:val="1"/>
        </w:numPr>
        <w:tabs>
          <w:tab w:val="clear" w:pos="4536"/>
          <w:tab w:val="clear" w:pos="9072"/>
          <w:tab w:val="left" w:pos="708"/>
          <w:tab w:val="center" w:pos="1560"/>
          <w:tab w:val="right" w:pos="4962"/>
        </w:tabs>
        <w:autoSpaceDE w:val="0"/>
        <w:autoSpaceDN w:val="0"/>
        <w:spacing w:line="276" w:lineRule="auto"/>
        <w:ind w:left="851" w:hanging="306"/>
        <w:rPr>
          <w:color w:val="000000" w:themeColor="text1"/>
          <w:sz w:val="20"/>
          <w:szCs w:val="20"/>
        </w:rPr>
      </w:pPr>
      <w:r w:rsidRPr="00A2640A">
        <w:rPr>
          <w:color w:val="000000" w:themeColor="text1"/>
          <w:sz w:val="20"/>
          <w:szCs w:val="20"/>
        </w:rPr>
        <w:t xml:space="preserve">wysokość (do kalenicy)                   </w:t>
      </w:r>
      <w:r w:rsidR="00B73290">
        <w:rPr>
          <w:color w:val="000000" w:themeColor="text1"/>
          <w:sz w:val="20"/>
          <w:szCs w:val="20"/>
        </w:rPr>
        <w:t xml:space="preserve"> </w:t>
      </w:r>
      <w:r w:rsidR="002A0AED" w:rsidRPr="00A2640A">
        <w:rPr>
          <w:color w:val="000000" w:themeColor="text1"/>
          <w:sz w:val="20"/>
          <w:szCs w:val="20"/>
        </w:rPr>
        <w:t>- 7</w:t>
      </w:r>
      <w:r w:rsidRPr="00A2640A">
        <w:rPr>
          <w:color w:val="000000" w:themeColor="text1"/>
          <w:sz w:val="20"/>
          <w:szCs w:val="20"/>
        </w:rPr>
        <w:t>,3</w:t>
      </w:r>
      <w:r w:rsidR="002A0AED" w:rsidRPr="00A2640A">
        <w:rPr>
          <w:color w:val="000000" w:themeColor="text1"/>
          <w:sz w:val="20"/>
          <w:szCs w:val="20"/>
        </w:rPr>
        <w:t xml:space="preserve">0 m </w:t>
      </w:r>
    </w:p>
    <w:p w14:paraId="4EAEE47A" w14:textId="77777777" w:rsidR="00086710" w:rsidRPr="00A2640A" w:rsidRDefault="00E33ACC" w:rsidP="00A2640A">
      <w:pPr>
        <w:pStyle w:val="Stopka"/>
        <w:numPr>
          <w:ilvl w:val="0"/>
          <w:numId w:val="1"/>
        </w:numPr>
        <w:tabs>
          <w:tab w:val="clear" w:pos="4536"/>
          <w:tab w:val="clear" w:pos="9072"/>
          <w:tab w:val="left" w:pos="708"/>
          <w:tab w:val="center" w:pos="1560"/>
          <w:tab w:val="right" w:pos="4962"/>
        </w:tabs>
        <w:autoSpaceDE w:val="0"/>
        <w:autoSpaceDN w:val="0"/>
        <w:spacing w:line="276" w:lineRule="auto"/>
        <w:ind w:left="851" w:hanging="306"/>
        <w:rPr>
          <w:color w:val="000000" w:themeColor="text1"/>
          <w:sz w:val="20"/>
          <w:szCs w:val="20"/>
        </w:rPr>
      </w:pPr>
      <w:r w:rsidRPr="00A2640A">
        <w:rPr>
          <w:color w:val="000000" w:themeColor="text1"/>
          <w:sz w:val="20"/>
          <w:szCs w:val="20"/>
        </w:rPr>
        <w:t>wysokość zrębu</w:t>
      </w:r>
      <w:r w:rsidR="003850A9">
        <w:rPr>
          <w:color w:val="000000" w:themeColor="text1"/>
          <w:sz w:val="20"/>
          <w:szCs w:val="20"/>
        </w:rPr>
        <w:t xml:space="preserve">                               </w:t>
      </w:r>
      <w:r w:rsidRPr="00A2640A">
        <w:rPr>
          <w:color w:val="000000" w:themeColor="text1"/>
          <w:sz w:val="20"/>
          <w:szCs w:val="20"/>
        </w:rPr>
        <w:t xml:space="preserve"> - 2,80 m</w:t>
      </w:r>
    </w:p>
    <w:p w14:paraId="267FFEC7" w14:textId="77777777" w:rsidR="00086710" w:rsidRPr="00A2640A" w:rsidRDefault="00086710" w:rsidP="00086710">
      <w:pPr>
        <w:pStyle w:val="Stopka"/>
        <w:tabs>
          <w:tab w:val="clear" w:pos="4536"/>
          <w:tab w:val="clear" w:pos="9072"/>
          <w:tab w:val="left" w:pos="708"/>
          <w:tab w:val="center" w:pos="1560"/>
          <w:tab w:val="right" w:pos="4962"/>
        </w:tabs>
        <w:autoSpaceDE w:val="0"/>
        <w:autoSpaceDN w:val="0"/>
        <w:spacing w:line="276" w:lineRule="auto"/>
        <w:rPr>
          <w:color w:val="000000" w:themeColor="text1"/>
          <w:sz w:val="20"/>
          <w:szCs w:val="20"/>
          <w:u w:val="single"/>
        </w:rPr>
      </w:pPr>
      <w:r w:rsidRPr="00A2640A">
        <w:rPr>
          <w:color w:val="000000" w:themeColor="text1"/>
          <w:sz w:val="20"/>
          <w:szCs w:val="20"/>
        </w:rPr>
        <w:t xml:space="preserve">      </w:t>
      </w:r>
      <w:r w:rsidRPr="00A2640A">
        <w:rPr>
          <w:color w:val="000000" w:themeColor="text1"/>
          <w:sz w:val="20"/>
          <w:szCs w:val="20"/>
          <w:u w:val="single"/>
        </w:rPr>
        <w:t xml:space="preserve">Instalacja: </w:t>
      </w:r>
    </w:p>
    <w:p w14:paraId="175DE5B2" w14:textId="77777777" w:rsidR="00086710" w:rsidRPr="00A2640A" w:rsidRDefault="00086710" w:rsidP="00086710">
      <w:pPr>
        <w:pStyle w:val="Stopka"/>
        <w:tabs>
          <w:tab w:val="clear" w:pos="4536"/>
          <w:tab w:val="clear" w:pos="9072"/>
          <w:tab w:val="left" w:pos="708"/>
          <w:tab w:val="center" w:pos="1560"/>
          <w:tab w:val="right" w:pos="4962"/>
        </w:tabs>
        <w:autoSpaceDE w:val="0"/>
        <w:autoSpaceDN w:val="0"/>
        <w:spacing w:line="276" w:lineRule="auto"/>
        <w:ind w:left="545"/>
        <w:rPr>
          <w:color w:val="000000" w:themeColor="text1"/>
          <w:sz w:val="20"/>
          <w:szCs w:val="20"/>
        </w:rPr>
      </w:pPr>
      <w:r w:rsidRPr="00A2640A">
        <w:rPr>
          <w:color w:val="000000" w:themeColor="text1"/>
          <w:sz w:val="20"/>
          <w:szCs w:val="20"/>
        </w:rPr>
        <w:t>odgromowa, ssp</w:t>
      </w:r>
    </w:p>
    <w:p w14:paraId="0841A97F" w14:textId="77777777" w:rsidR="00086710" w:rsidRPr="00A2640A" w:rsidRDefault="00086710"/>
    <w:p w14:paraId="5A1019B8" w14:textId="77777777" w:rsidR="00086710" w:rsidRPr="00A2640A" w:rsidRDefault="007A5530">
      <w:pPr>
        <w:rPr>
          <w:b/>
          <w:sz w:val="22"/>
          <w:szCs w:val="22"/>
        </w:rPr>
      </w:pPr>
      <w:r>
        <w:rPr>
          <w:b/>
          <w:sz w:val="22"/>
          <w:szCs w:val="22"/>
        </w:rPr>
        <w:t>Warunki i p</w:t>
      </w:r>
      <w:r w:rsidR="005A5EDA" w:rsidRPr="00A2640A">
        <w:rPr>
          <w:b/>
          <w:sz w:val="22"/>
          <w:szCs w:val="22"/>
        </w:rPr>
        <w:t>rogram prac:</w:t>
      </w:r>
    </w:p>
    <w:p w14:paraId="36B7849B" w14:textId="77777777" w:rsidR="00EE5682" w:rsidRPr="00A2640A" w:rsidRDefault="00EE5682" w:rsidP="00086710">
      <w:pPr>
        <w:autoSpaceDE w:val="0"/>
        <w:autoSpaceDN w:val="0"/>
        <w:adjustRightInd w:val="0"/>
        <w:rPr>
          <w:sz w:val="20"/>
          <w:szCs w:val="20"/>
        </w:rPr>
      </w:pPr>
    </w:p>
    <w:p w14:paraId="00C024E7" w14:textId="77777777" w:rsidR="00626932" w:rsidRDefault="002C56BA" w:rsidP="00626932">
      <w:pPr>
        <w:autoSpaceDE w:val="0"/>
        <w:autoSpaceDN w:val="0"/>
        <w:adjustRightInd w:val="0"/>
        <w:spacing w:line="360" w:lineRule="auto"/>
        <w:jc w:val="both"/>
        <w:rPr>
          <w:rFonts w:eastAsia="ArialMT"/>
          <w:sz w:val="20"/>
          <w:szCs w:val="20"/>
          <w:lang w:eastAsia="en-US"/>
        </w:rPr>
      </w:pPr>
      <w:r w:rsidRPr="00A2640A">
        <w:rPr>
          <w:rFonts w:eastAsia="ArialMT"/>
          <w:sz w:val="20"/>
          <w:szCs w:val="20"/>
          <w:lang w:eastAsia="en-US"/>
        </w:rPr>
        <w:t>Zabiegami jakie należy wykonać jest przeprowadzenie</w:t>
      </w:r>
      <w:r w:rsidR="00086710" w:rsidRPr="00A2640A">
        <w:rPr>
          <w:rFonts w:eastAsia="ArialMT"/>
          <w:sz w:val="20"/>
          <w:szCs w:val="20"/>
          <w:lang w:eastAsia="en-US"/>
        </w:rPr>
        <w:t xml:space="preserve"> fumigacji i impregnacji</w:t>
      </w:r>
      <w:r w:rsidRPr="00A2640A">
        <w:rPr>
          <w:rFonts w:eastAsia="ArialMT"/>
          <w:sz w:val="20"/>
          <w:szCs w:val="20"/>
          <w:lang w:eastAsia="en-US"/>
        </w:rPr>
        <w:t xml:space="preserve"> budynków, tj.</w:t>
      </w:r>
      <w:r w:rsidR="00086710" w:rsidRPr="00A2640A">
        <w:rPr>
          <w:rFonts w:eastAsia="ArialMT"/>
          <w:sz w:val="20"/>
          <w:szCs w:val="20"/>
          <w:lang w:eastAsia="en-US"/>
        </w:rPr>
        <w:t xml:space="preserve"> konstrukcji, sufitów drewnianych i pował,</w:t>
      </w:r>
      <w:r w:rsidRPr="00A2640A">
        <w:rPr>
          <w:rFonts w:eastAsia="ArialMT"/>
          <w:sz w:val="20"/>
          <w:szCs w:val="20"/>
          <w:lang w:eastAsia="en-US"/>
        </w:rPr>
        <w:t xml:space="preserve"> </w:t>
      </w:r>
      <w:r w:rsidR="00086710" w:rsidRPr="00A2640A">
        <w:rPr>
          <w:rFonts w:eastAsia="ArialMT"/>
          <w:sz w:val="20"/>
          <w:szCs w:val="20"/>
          <w:lang w:eastAsia="en-US"/>
        </w:rPr>
        <w:t>drewnianych podłóg</w:t>
      </w:r>
      <w:r w:rsidR="00EE5682" w:rsidRPr="00A2640A">
        <w:rPr>
          <w:rFonts w:eastAsia="ArialMT"/>
          <w:sz w:val="20"/>
          <w:szCs w:val="20"/>
          <w:lang w:eastAsia="en-US"/>
        </w:rPr>
        <w:t>,</w:t>
      </w:r>
      <w:r w:rsidR="00086710" w:rsidRPr="00A2640A">
        <w:rPr>
          <w:rFonts w:eastAsia="ArialMT"/>
          <w:sz w:val="20"/>
          <w:szCs w:val="20"/>
          <w:lang w:eastAsia="en-US"/>
        </w:rPr>
        <w:t xml:space="preserve"> stolarki okiennej i drzwiowej i konstrukcji dachowej wskazanych obiektów. </w:t>
      </w:r>
      <w:r w:rsidRPr="00A2640A">
        <w:rPr>
          <w:rFonts w:eastAsia="ArialMT"/>
          <w:sz w:val="20"/>
          <w:szCs w:val="20"/>
          <w:lang w:eastAsia="en-US"/>
        </w:rPr>
        <w:t>Obejmować będą</w:t>
      </w:r>
      <w:r w:rsidR="00086710" w:rsidRPr="00A2640A">
        <w:rPr>
          <w:rFonts w:eastAsia="ArialMT"/>
          <w:sz w:val="20"/>
          <w:szCs w:val="20"/>
          <w:lang w:eastAsia="en-US"/>
        </w:rPr>
        <w:t xml:space="preserve"> swym zakresem:</w:t>
      </w:r>
      <w:r w:rsidRPr="00A2640A">
        <w:rPr>
          <w:rFonts w:eastAsia="ArialMT"/>
          <w:sz w:val="20"/>
          <w:szCs w:val="20"/>
          <w:lang w:eastAsia="en-US"/>
        </w:rPr>
        <w:t xml:space="preserve"> </w:t>
      </w:r>
      <w:r w:rsidR="00086710" w:rsidRPr="00A2640A">
        <w:rPr>
          <w:rFonts w:eastAsia="ArialMT"/>
          <w:sz w:val="20"/>
          <w:szCs w:val="20"/>
          <w:lang w:eastAsia="en-US"/>
        </w:rPr>
        <w:t>oczyszczenie i zabezpieczenie obiektu przed i po fumigacji i impregnacji, realizację fumigac</w:t>
      </w:r>
      <w:r w:rsidR="00EE5682" w:rsidRPr="00A2640A">
        <w:rPr>
          <w:rFonts w:eastAsia="ArialMT"/>
          <w:sz w:val="20"/>
          <w:szCs w:val="20"/>
          <w:lang w:eastAsia="en-US"/>
        </w:rPr>
        <w:t xml:space="preserve">ji i impregnacji wraz z pracami </w:t>
      </w:r>
      <w:r w:rsidR="00086710" w:rsidRPr="00A2640A">
        <w:rPr>
          <w:rFonts w:eastAsia="ArialMT"/>
          <w:sz w:val="20"/>
          <w:szCs w:val="20"/>
          <w:lang w:eastAsia="en-US"/>
        </w:rPr>
        <w:t>towarzyszącymi: wykonaniem zabezpieczenia obiektu przed wejściem niepowołanych osó</w:t>
      </w:r>
      <w:r w:rsidR="00EE5682" w:rsidRPr="00A2640A">
        <w:rPr>
          <w:rFonts w:eastAsia="ArialMT"/>
          <w:sz w:val="20"/>
          <w:szCs w:val="20"/>
          <w:lang w:eastAsia="en-US"/>
        </w:rPr>
        <w:t xml:space="preserve">b podczas realizacji prac, </w:t>
      </w:r>
      <w:r w:rsidR="00086710" w:rsidRPr="00A2640A">
        <w:rPr>
          <w:rFonts w:eastAsia="ArialMT"/>
          <w:sz w:val="20"/>
          <w:szCs w:val="20"/>
          <w:lang w:eastAsia="en-US"/>
        </w:rPr>
        <w:t>niezbędnego wygrodzenia i oznakowania terenu, uszczelnienie obiektu przez zbudowa</w:t>
      </w:r>
      <w:r w:rsidR="00EE5682" w:rsidRPr="00A2640A">
        <w:rPr>
          <w:rFonts w:eastAsia="ArialMT"/>
          <w:sz w:val="20"/>
          <w:szCs w:val="20"/>
          <w:lang w:eastAsia="en-US"/>
        </w:rPr>
        <w:t xml:space="preserve">nie szczelnego namiotu z folii, </w:t>
      </w:r>
      <w:r w:rsidR="00086710" w:rsidRPr="00A2640A">
        <w:rPr>
          <w:rFonts w:eastAsia="ArialMT"/>
          <w:sz w:val="20"/>
          <w:szCs w:val="20"/>
          <w:lang w:eastAsia="en-US"/>
        </w:rPr>
        <w:t>zabezpieczenie instalacji, zabezpieczenie otoczenia obiektu p</w:t>
      </w:r>
      <w:r w:rsidR="007A5530">
        <w:rPr>
          <w:rFonts w:eastAsia="ArialMT"/>
          <w:sz w:val="20"/>
          <w:szCs w:val="20"/>
          <w:lang w:eastAsia="en-US"/>
        </w:rPr>
        <w:t>odczas fumigacji.</w:t>
      </w:r>
    </w:p>
    <w:p w14:paraId="4BC04806" w14:textId="77777777" w:rsidR="00626932" w:rsidRDefault="00626932" w:rsidP="00626932">
      <w:pPr>
        <w:autoSpaceDE w:val="0"/>
        <w:autoSpaceDN w:val="0"/>
        <w:adjustRightInd w:val="0"/>
        <w:spacing w:line="360" w:lineRule="auto"/>
        <w:jc w:val="both"/>
        <w:rPr>
          <w:rFonts w:eastAsia="ArialMT"/>
          <w:sz w:val="20"/>
          <w:szCs w:val="20"/>
          <w:lang w:eastAsia="en-US"/>
        </w:rPr>
      </w:pPr>
    </w:p>
    <w:p w14:paraId="211CF472" w14:textId="77777777" w:rsidR="00626932" w:rsidRDefault="00626932" w:rsidP="00626932">
      <w:pPr>
        <w:autoSpaceDE w:val="0"/>
        <w:autoSpaceDN w:val="0"/>
        <w:adjustRightInd w:val="0"/>
        <w:spacing w:line="360" w:lineRule="auto"/>
        <w:jc w:val="both"/>
        <w:rPr>
          <w:rFonts w:eastAsia="ArialMT"/>
          <w:sz w:val="20"/>
          <w:szCs w:val="20"/>
          <w:lang w:eastAsia="en-US"/>
        </w:rPr>
      </w:pPr>
    </w:p>
    <w:p w14:paraId="19F4C205" w14:textId="2A97EAF1" w:rsidR="00840C2A" w:rsidRPr="00626932" w:rsidRDefault="002C56BA" w:rsidP="00626932">
      <w:pPr>
        <w:autoSpaceDE w:val="0"/>
        <w:autoSpaceDN w:val="0"/>
        <w:adjustRightInd w:val="0"/>
        <w:spacing w:line="360" w:lineRule="auto"/>
        <w:jc w:val="both"/>
        <w:rPr>
          <w:rFonts w:eastAsia="ArialMT"/>
          <w:sz w:val="20"/>
          <w:szCs w:val="20"/>
          <w:lang w:eastAsia="en-US"/>
        </w:rPr>
      </w:pPr>
      <w:r w:rsidRPr="00A2640A">
        <w:rPr>
          <w:b/>
          <w:sz w:val="20"/>
          <w:szCs w:val="20"/>
        </w:rPr>
        <w:lastRenderedPageBreak/>
        <w:t>Szczegółowy zakres prac:</w:t>
      </w:r>
    </w:p>
    <w:p w14:paraId="5DC3FBE7" w14:textId="77777777" w:rsidR="00840C2A" w:rsidRPr="00A2640A" w:rsidRDefault="00EE5682" w:rsidP="00A2640A">
      <w:pPr>
        <w:pStyle w:val="Default"/>
        <w:numPr>
          <w:ilvl w:val="0"/>
          <w:numId w:val="4"/>
        </w:numPr>
        <w:spacing w:line="360" w:lineRule="auto"/>
        <w:jc w:val="both"/>
        <w:rPr>
          <w:sz w:val="20"/>
          <w:szCs w:val="20"/>
        </w:rPr>
      </w:pPr>
      <w:r w:rsidRPr="00A2640A">
        <w:rPr>
          <w:sz w:val="20"/>
          <w:szCs w:val="20"/>
        </w:rPr>
        <w:t xml:space="preserve">Przygotowanie obiektu do fumigacji, </w:t>
      </w:r>
      <w:r w:rsidR="00840C2A" w:rsidRPr="00A2640A">
        <w:rPr>
          <w:sz w:val="20"/>
          <w:szCs w:val="20"/>
        </w:rPr>
        <w:t xml:space="preserve">poprzez </w:t>
      </w:r>
      <w:r w:rsidRPr="00A2640A">
        <w:rPr>
          <w:sz w:val="20"/>
          <w:szCs w:val="20"/>
        </w:rPr>
        <w:t>usunięcie wszystkich elemen</w:t>
      </w:r>
      <w:r w:rsidR="00840C2A" w:rsidRPr="00A2640A">
        <w:rPr>
          <w:sz w:val="20"/>
          <w:szCs w:val="20"/>
        </w:rPr>
        <w:t>tów mogących reagować ze środkiem</w:t>
      </w:r>
      <w:r w:rsidRPr="00A2640A">
        <w:rPr>
          <w:sz w:val="20"/>
          <w:szCs w:val="20"/>
        </w:rPr>
        <w:t>, elementów metalowych zawierających miedź i związki miedzi, srebro, złoto i inne</w:t>
      </w:r>
      <w:r w:rsidR="00840C2A" w:rsidRPr="00A2640A">
        <w:rPr>
          <w:sz w:val="20"/>
          <w:szCs w:val="20"/>
        </w:rPr>
        <w:t xml:space="preserve"> metale szlachetne. Zabezpieczenie występujących w obiektach instalacji</w:t>
      </w:r>
      <w:r w:rsidRPr="00A2640A">
        <w:rPr>
          <w:sz w:val="20"/>
          <w:szCs w:val="20"/>
        </w:rPr>
        <w:t xml:space="preserve">. Zabezpieczenie instalacji musi przebiegać pod nadzorem pracownika Muzeum. </w:t>
      </w:r>
    </w:p>
    <w:p w14:paraId="42A3AEB3" w14:textId="77777777" w:rsidR="00D566D3" w:rsidRPr="00A2640A" w:rsidRDefault="00EE5682" w:rsidP="00A2640A">
      <w:pPr>
        <w:pStyle w:val="Default"/>
        <w:numPr>
          <w:ilvl w:val="0"/>
          <w:numId w:val="4"/>
        </w:numPr>
        <w:spacing w:line="360" w:lineRule="auto"/>
        <w:jc w:val="both"/>
        <w:rPr>
          <w:sz w:val="20"/>
          <w:szCs w:val="20"/>
        </w:rPr>
      </w:pPr>
      <w:r w:rsidRPr="00A2640A">
        <w:rPr>
          <w:sz w:val="20"/>
          <w:szCs w:val="20"/>
        </w:rPr>
        <w:t xml:space="preserve">Wstępne oczyszczenie elementów konstrukcyjnych – odkurzenie, usunięcie większych nalotów i zabrudzeń pod nadzorem pracownika Muzeum, usunięcie wszystkich luźnych elementów. </w:t>
      </w:r>
    </w:p>
    <w:p w14:paraId="1C71E471" w14:textId="77777777" w:rsidR="00840C2A" w:rsidRPr="00A2640A" w:rsidRDefault="00EE5682" w:rsidP="00A2640A">
      <w:pPr>
        <w:pStyle w:val="Default"/>
        <w:numPr>
          <w:ilvl w:val="0"/>
          <w:numId w:val="4"/>
        </w:numPr>
        <w:spacing w:line="360" w:lineRule="auto"/>
        <w:jc w:val="both"/>
        <w:rPr>
          <w:sz w:val="20"/>
          <w:szCs w:val="20"/>
        </w:rPr>
      </w:pPr>
      <w:r w:rsidRPr="00A2640A">
        <w:rPr>
          <w:sz w:val="20"/>
          <w:szCs w:val="20"/>
        </w:rPr>
        <w:t>Zabezpieczenie terenu wokół obiektu</w:t>
      </w:r>
      <w:r w:rsidR="00840C2A" w:rsidRPr="00A2640A">
        <w:rPr>
          <w:sz w:val="20"/>
          <w:szCs w:val="20"/>
        </w:rPr>
        <w:t xml:space="preserve"> przed zbliżaniem osób nieuprawnionych</w:t>
      </w:r>
      <w:r w:rsidRPr="00A2640A">
        <w:rPr>
          <w:sz w:val="20"/>
          <w:szCs w:val="20"/>
        </w:rPr>
        <w:t xml:space="preserve"> – taśmy, barierki odgradzające teren, rozmieszczenie oznakowania ostrzegawczego, informacyjnego</w:t>
      </w:r>
      <w:r w:rsidR="00D566D3" w:rsidRPr="00A2640A">
        <w:rPr>
          <w:sz w:val="20"/>
          <w:szCs w:val="20"/>
        </w:rPr>
        <w:t xml:space="preserve"> typu</w:t>
      </w:r>
      <w:r w:rsidRPr="00A2640A">
        <w:rPr>
          <w:sz w:val="20"/>
          <w:szCs w:val="20"/>
        </w:rPr>
        <w:t xml:space="preserve">: „zakaz zbliżania”, „uwaga”, „niebezpieczeństwo”. </w:t>
      </w:r>
    </w:p>
    <w:p w14:paraId="58558D9A" w14:textId="77777777" w:rsidR="00840C2A" w:rsidRPr="00A2640A" w:rsidRDefault="00EE5682" w:rsidP="00A2640A">
      <w:pPr>
        <w:pStyle w:val="Default"/>
        <w:numPr>
          <w:ilvl w:val="0"/>
          <w:numId w:val="4"/>
        </w:numPr>
        <w:spacing w:line="360" w:lineRule="auto"/>
        <w:jc w:val="both"/>
        <w:rPr>
          <w:sz w:val="20"/>
          <w:szCs w:val="20"/>
        </w:rPr>
      </w:pPr>
      <w:r w:rsidRPr="00A2640A">
        <w:rPr>
          <w:sz w:val="20"/>
          <w:szCs w:val="20"/>
        </w:rPr>
        <w:t>Przygotowanie szczelnego namiotu z folii gazoszczelnej, poszczególne fragmenty folii sklejone taśmą, na styku z ziemią uszczelnienie poprzez wkopanie folii w grunt. W razie konieczności wykonanie s</w:t>
      </w:r>
      <w:r w:rsidR="00D566D3" w:rsidRPr="00A2640A">
        <w:rPr>
          <w:sz w:val="20"/>
          <w:szCs w:val="20"/>
        </w:rPr>
        <w:t>telażu wokół budynku pod folię, sprawdzenie szczelności.</w:t>
      </w:r>
    </w:p>
    <w:p w14:paraId="652642E1" w14:textId="77777777" w:rsidR="007A5530" w:rsidRPr="003E73B4" w:rsidRDefault="00840C2A" w:rsidP="00A2640A">
      <w:pPr>
        <w:pStyle w:val="Default"/>
        <w:numPr>
          <w:ilvl w:val="0"/>
          <w:numId w:val="4"/>
        </w:numPr>
        <w:spacing w:line="360" w:lineRule="auto"/>
        <w:jc w:val="both"/>
        <w:rPr>
          <w:sz w:val="20"/>
          <w:szCs w:val="20"/>
        </w:rPr>
      </w:pPr>
      <w:r w:rsidRPr="003E73B4">
        <w:rPr>
          <w:sz w:val="20"/>
          <w:szCs w:val="20"/>
        </w:rPr>
        <w:t xml:space="preserve">Całościowe gazowanie/fumigacja obiektu. </w:t>
      </w:r>
      <w:r w:rsidR="00EE5682" w:rsidRPr="003E73B4">
        <w:rPr>
          <w:sz w:val="20"/>
          <w:szCs w:val="20"/>
        </w:rPr>
        <w:t xml:space="preserve">Równomierne rozłożenie fumigantów wewnątrz budynku. </w:t>
      </w:r>
      <w:r w:rsidRPr="003E73B4">
        <w:rPr>
          <w:sz w:val="20"/>
          <w:szCs w:val="20"/>
        </w:rPr>
        <w:t>Wykonawca przed fumigacją zobowiązany jest do przeprowadzenia niezbędnych pomiarów oraz obliczeń w celu dobrania odpowiedniej ilości preparatu</w:t>
      </w:r>
      <w:r w:rsidR="00EE5682" w:rsidRPr="003E73B4">
        <w:rPr>
          <w:sz w:val="20"/>
          <w:szCs w:val="20"/>
        </w:rPr>
        <w:t>. Należy stosować wyłącznie środki dopuszczone do stosowania przy konserwacji zabytkowych obiektów drewnianych i budynków przeznaczonych na pobyt ludzi. Wykonawca zobowiązany jest dostarczyć wszystkie kart</w:t>
      </w:r>
      <w:r w:rsidR="003E73B4" w:rsidRPr="003E73B4">
        <w:rPr>
          <w:sz w:val="20"/>
          <w:szCs w:val="20"/>
        </w:rPr>
        <w:t>y</w:t>
      </w:r>
      <w:r w:rsidR="00EE5682" w:rsidRPr="003E73B4">
        <w:rPr>
          <w:sz w:val="20"/>
          <w:szCs w:val="20"/>
        </w:rPr>
        <w:t xml:space="preserve"> techniczne, atesty i certyfikaty stosowanego środka. </w:t>
      </w:r>
      <w:r w:rsidR="007A5530" w:rsidRPr="003E73B4">
        <w:rPr>
          <w:sz w:val="20"/>
          <w:szCs w:val="20"/>
        </w:rPr>
        <w:t>Wymagany</w:t>
      </w:r>
      <w:r w:rsidR="00EE5682" w:rsidRPr="003E73B4">
        <w:rPr>
          <w:sz w:val="20"/>
          <w:szCs w:val="20"/>
        </w:rPr>
        <w:t xml:space="preserve"> fumigant:.</w:t>
      </w:r>
      <w:r w:rsidR="007A5530" w:rsidRPr="003E73B4">
        <w:rPr>
          <w:bCs/>
          <w:color w:val="222222"/>
          <w:sz w:val="20"/>
          <w:szCs w:val="20"/>
        </w:rPr>
        <w:t xml:space="preserve"> fosforowodór stosowany w dawce: </w:t>
      </w:r>
      <w:r w:rsidR="007A5530" w:rsidRPr="003E73B4">
        <w:rPr>
          <w:color w:val="222222"/>
          <w:sz w:val="20"/>
          <w:szCs w:val="20"/>
        </w:rPr>
        <w:t xml:space="preserve">maksymalna dawka dla jednorazowego zastosowania: 10 g PH3/m³ (10 tabletek/m³). Zalecana dawka dla jednorazowego zastosowania: 5 g -10 g PH3/m³ (5 – 10 tabletek/m³). </w:t>
      </w:r>
    </w:p>
    <w:p w14:paraId="07E0AE33" w14:textId="77777777" w:rsidR="00840C2A" w:rsidRPr="00A2640A" w:rsidRDefault="00EE5682" w:rsidP="00A2640A">
      <w:pPr>
        <w:pStyle w:val="Default"/>
        <w:numPr>
          <w:ilvl w:val="0"/>
          <w:numId w:val="4"/>
        </w:numPr>
        <w:spacing w:line="360" w:lineRule="auto"/>
        <w:jc w:val="both"/>
        <w:rPr>
          <w:sz w:val="20"/>
          <w:szCs w:val="20"/>
        </w:rPr>
      </w:pPr>
      <w:r w:rsidRPr="003E73B4">
        <w:rPr>
          <w:sz w:val="20"/>
          <w:szCs w:val="20"/>
        </w:rPr>
        <w:t>Kontrola procesu gazowania i szczelności namiotu. Kontrola może</w:t>
      </w:r>
      <w:r w:rsidR="00D566D3" w:rsidRPr="003E73B4">
        <w:rPr>
          <w:sz w:val="20"/>
          <w:szCs w:val="20"/>
        </w:rPr>
        <w:t xml:space="preserve"> być wykonana jedynie przez wykw</w:t>
      </w:r>
      <w:r w:rsidRPr="003E73B4">
        <w:rPr>
          <w:sz w:val="20"/>
          <w:szCs w:val="20"/>
        </w:rPr>
        <w:t xml:space="preserve">alifikowanych specjalistów, wyposażonych w odpowiedni sprzęt ochronny. </w:t>
      </w:r>
    </w:p>
    <w:p w14:paraId="518782B0" w14:textId="77777777" w:rsidR="00D566D3" w:rsidRPr="00A2640A" w:rsidRDefault="00EE5682" w:rsidP="00A2640A">
      <w:pPr>
        <w:pStyle w:val="Default"/>
        <w:numPr>
          <w:ilvl w:val="0"/>
          <w:numId w:val="4"/>
        </w:numPr>
        <w:spacing w:line="360" w:lineRule="auto"/>
        <w:jc w:val="both"/>
        <w:rPr>
          <w:sz w:val="20"/>
          <w:szCs w:val="20"/>
        </w:rPr>
      </w:pPr>
      <w:r w:rsidRPr="00A2640A">
        <w:rPr>
          <w:sz w:val="20"/>
          <w:szCs w:val="20"/>
        </w:rPr>
        <w:t xml:space="preserve">Po wymaganym czasie, ostrożne odgazowywanie obiektu, usunięcie namiotu oraz produktów ubocznych gazowania i ich utylizacja. </w:t>
      </w:r>
    </w:p>
    <w:p w14:paraId="56AD8190" w14:textId="77777777" w:rsidR="00D566D3" w:rsidRPr="00A2640A" w:rsidRDefault="00D566D3" w:rsidP="00A2640A">
      <w:pPr>
        <w:pStyle w:val="Default"/>
        <w:numPr>
          <w:ilvl w:val="0"/>
          <w:numId w:val="4"/>
        </w:numPr>
        <w:spacing w:line="360" w:lineRule="auto"/>
        <w:jc w:val="both"/>
        <w:rPr>
          <w:sz w:val="20"/>
          <w:szCs w:val="20"/>
        </w:rPr>
      </w:pPr>
      <w:r w:rsidRPr="00A2640A">
        <w:rPr>
          <w:sz w:val="20"/>
          <w:szCs w:val="20"/>
        </w:rPr>
        <w:t>Do</w:t>
      </w:r>
      <w:r w:rsidR="00EE5682" w:rsidRPr="00A2640A">
        <w:rPr>
          <w:sz w:val="20"/>
          <w:szCs w:val="20"/>
        </w:rPr>
        <w:t xml:space="preserve">czyszczenie elementów drewnianych: ścian, podłóg, stropów, elementów konstrukcyjnych więźby dachowej z wszelkich zanieczyszczeń powierzchniowych, kurzu, brudu. </w:t>
      </w:r>
    </w:p>
    <w:p w14:paraId="5950532B" w14:textId="77777777" w:rsidR="00D566D3" w:rsidRPr="00A2640A" w:rsidRDefault="00EE5682" w:rsidP="00A2640A">
      <w:pPr>
        <w:pStyle w:val="Default"/>
        <w:numPr>
          <w:ilvl w:val="0"/>
          <w:numId w:val="4"/>
        </w:numPr>
        <w:spacing w:line="360" w:lineRule="auto"/>
        <w:jc w:val="both"/>
        <w:rPr>
          <w:sz w:val="20"/>
          <w:szCs w:val="20"/>
        </w:rPr>
      </w:pPr>
      <w:r w:rsidRPr="00A2640A">
        <w:rPr>
          <w:sz w:val="20"/>
          <w:szCs w:val="20"/>
        </w:rPr>
        <w:t xml:space="preserve">W razie konieczności usunięcie luźnych odspojonych fragmentów. Wszystkie działania inwazyjne wykraczające poza usunięcie nawierzchniowych zabrudzeń i elementów luźnych należy bezwzględnie zgłaszać wyznaczonym pracownikom Muzeum i postępować zgodnie z podjętymi przez nich decyzjami. </w:t>
      </w:r>
    </w:p>
    <w:p w14:paraId="79937B00" w14:textId="48B61D05" w:rsidR="00D566D3" w:rsidRPr="003E73B4" w:rsidRDefault="00840C2A" w:rsidP="003E73B4">
      <w:pPr>
        <w:pStyle w:val="Default"/>
        <w:numPr>
          <w:ilvl w:val="0"/>
          <w:numId w:val="4"/>
        </w:numPr>
        <w:spacing w:line="360" w:lineRule="auto"/>
        <w:jc w:val="both"/>
        <w:rPr>
          <w:sz w:val="20"/>
          <w:szCs w:val="20"/>
        </w:rPr>
      </w:pPr>
      <w:r w:rsidRPr="00A2640A">
        <w:rPr>
          <w:sz w:val="20"/>
          <w:szCs w:val="20"/>
        </w:rPr>
        <w:t xml:space="preserve">Przeprowadzenie impregnacji ochronnej wewnątrz i na zewnątrz </w:t>
      </w:r>
      <w:r w:rsidR="00EE5682" w:rsidRPr="00A2640A">
        <w:rPr>
          <w:sz w:val="20"/>
          <w:szCs w:val="20"/>
        </w:rPr>
        <w:t xml:space="preserve"> preparatem owadobójczym w żelu o substancji czynnej dopuszczon</w:t>
      </w:r>
      <w:r w:rsidR="00DC0D8A">
        <w:rPr>
          <w:sz w:val="20"/>
          <w:szCs w:val="20"/>
        </w:rPr>
        <w:t>ej</w:t>
      </w:r>
      <w:r w:rsidR="00EE5682" w:rsidRPr="00A2640A">
        <w:rPr>
          <w:sz w:val="20"/>
          <w:szCs w:val="20"/>
        </w:rPr>
        <w:t xml:space="preserve"> do stosowania przy zabytkach drewnianych i w obiektach przeznaczonych na pobyt ludzi, nieposiadający właściwości łatwopalnych). Impregnacji będą podlegały wszystkie elementy drewniane, konstrukcja ścian</w:t>
      </w:r>
      <w:r w:rsidR="00D566D3" w:rsidRPr="00A2640A">
        <w:rPr>
          <w:sz w:val="20"/>
          <w:szCs w:val="20"/>
        </w:rPr>
        <w:t xml:space="preserve"> (podwaliny, belki), konstrukcja</w:t>
      </w:r>
      <w:r w:rsidR="00EE5682" w:rsidRPr="00A2640A">
        <w:rPr>
          <w:sz w:val="20"/>
          <w:szCs w:val="20"/>
        </w:rPr>
        <w:t xml:space="preserve"> dachowa (krokwie i łaty) stolarka drzwiowa i okienna, podłogi nie pokryte lakierami i innymi substancjami nie przepuszczającymi impregnatu. Wykonawca zobowiązany jest dostarczyć wszystkie kart techniczne, atesty i certyfikaty stosowanego środka. </w:t>
      </w:r>
      <w:r w:rsidR="003E73B4">
        <w:rPr>
          <w:sz w:val="20"/>
          <w:szCs w:val="20"/>
        </w:rPr>
        <w:t xml:space="preserve">Zalecany </w:t>
      </w:r>
      <w:r w:rsidR="003E73B4">
        <w:rPr>
          <w:bCs/>
          <w:color w:val="222222"/>
          <w:sz w:val="20"/>
          <w:szCs w:val="20"/>
        </w:rPr>
        <w:t>i</w:t>
      </w:r>
      <w:r w:rsidR="003E73B4" w:rsidRPr="007A5530">
        <w:rPr>
          <w:bCs/>
          <w:color w:val="222222"/>
          <w:sz w:val="20"/>
          <w:szCs w:val="20"/>
        </w:rPr>
        <w:t>mpre</w:t>
      </w:r>
      <w:r w:rsidR="003E73B4">
        <w:rPr>
          <w:bCs/>
          <w:color w:val="222222"/>
          <w:sz w:val="20"/>
          <w:szCs w:val="20"/>
        </w:rPr>
        <w:t>gnat żelowy o zawartości</w:t>
      </w:r>
      <w:r w:rsidR="003E73B4" w:rsidRPr="007A5530">
        <w:rPr>
          <w:color w:val="222222"/>
          <w:sz w:val="20"/>
          <w:szCs w:val="20"/>
        </w:rPr>
        <w:t xml:space="preserve"> permetryny min. 4,14 g / L</w:t>
      </w:r>
      <w:r w:rsidR="003E73B4">
        <w:rPr>
          <w:color w:val="222222"/>
          <w:sz w:val="20"/>
          <w:szCs w:val="20"/>
        </w:rPr>
        <w:t>.</w:t>
      </w:r>
    </w:p>
    <w:p w14:paraId="29E29BCC" w14:textId="77777777" w:rsidR="00EE5682" w:rsidRPr="00A2640A" w:rsidRDefault="00EE5682" w:rsidP="00A2640A">
      <w:pPr>
        <w:pStyle w:val="Default"/>
        <w:numPr>
          <w:ilvl w:val="0"/>
          <w:numId w:val="4"/>
        </w:numPr>
        <w:spacing w:line="360" w:lineRule="auto"/>
        <w:jc w:val="both"/>
        <w:rPr>
          <w:sz w:val="20"/>
          <w:szCs w:val="20"/>
        </w:rPr>
      </w:pPr>
      <w:r w:rsidRPr="00A2640A">
        <w:rPr>
          <w:sz w:val="20"/>
          <w:szCs w:val="20"/>
        </w:rPr>
        <w:t xml:space="preserve">Po okresie absorbcji, impregnacja ogniochronna preparatem ogniochronnym poprzez nakładanie pędzlem lub wielokrotny natrysk impregnatów pod niskim ciśnieniem w niewielkich odstępach czasu ok 15 – 30 min i lub wstrzykiwanie, dopuszcza się wykonanie nawiertów w drewnie po wcześniejszych </w:t>
      </w:r>
      <w:r w:rsidRPr="00A2640A">
        <w:rPr>
          <w:sz w:val="20"/>
          <w:szCs w:val="20"/>
        </w:rPr>
        <w:lastRenderedPageBreak/>
        <w:t xml:space="preserve">konsultacjach i pod nadzorem pracownika Muzeum. Zabiegi impregnacji należy przeprowadzić w warunkach określonych przez producenta preparatów. Do impregnacji zewnętrznej należy stosować impregnaty niewymywalne przeznaczone do użytku zewnętrznego Wykonawca zobowiązany jest dostarczyć wszystkie kart techniczne, atesty i certyfikaty stosowanego środka. </w:t>
      </w:r>
    </w:p>
    <w:p w14:paraId="757FB10E" w14:textId="77777777" w:rsidR="00D566D3" w:rsidRPr="00A2640A" w:rsidRDefault="00D566D3" w:rsidP="00A2640A">
      <w:pPr>
        <w:pStyle w:val="Default"/>
        <w:numPr>
          <w:ilvl w:val="0"/>
          <w:numId w:val="4"/>
        </w:numPr>
        <w:spacing w:line="360" w:lineRule="auto"/>
        <w:jc w:val="both"/>
        <w:rPr>
          <w:sz w:val="20"/>
          <w:szCs w:val="20"/>
        </w:rPr>
      </w:pPr>
      <w:r w:rsidRPr="00A2640A">
        <w:rPr>
          <w:sz w:val="20"/>
          <w:szCs w:val="20"/>
        </w:rPr>
        <w:t xml:space="preserve">Wykonanie dokumentacji powykonawczej zawierającej fotografie z kluczowych elementów realizacji, sprawozdanie z wykonanych prac wraz z zestawieniem użytych materiałów, dostarczeniem atestów i kart technicznych podaniem ilości zastosowanego środka fumigującego oraz wskazaniem na planie obiektu punktów jego rozmieszczenia. </w:t>
      </w:r>
    </w:p>
    <w:p w14:paraId="3EB85F05" w14:textId="77777777" w:rsidR="00840C2A" w:rsidRPr="00A2640A" w:rsidRDefault="00840C2A" w:rsidP="00A2640A">
      <w:pPr>
        <w:pStyle w:val="Default"/>
        <w:spacing w:line="360" w:lineRule="auto"/>
        <w:ind w:left="720"/>
        <w:jc w:val="both"/>
        <w:rPr>
          <w:sz w:val="20"/>
          <w:szCs w:val="20"/>
        </w:rPr>
      </w:pPr>
      <w:r w:rsidRPr="00A2640A">
        <w:rPr>
          <w:sz w:val="20"/>
          <w:szCs w:val="20"/>
        </w:rPr>
        <w:t>W przypadku uszkodzenia w trakcie prac instalacji odgromowej, Wykonawca zobowiązany jest do jej naprawy</w:t>
      </w:r>
      <w:r w:rsidRPr="00A2640A">
        <w:rPr>
          <w:b/>
          <w:bCs/>
          <w:sz w:val="20"/>
          <w:szCs w:val="20"/>
        </w:rPr>
        <w:t>.</w:t>
      </w:r>
    </w:p>
    <w:p w14:paraId="42222340" w14:textId="77777777" w:rsidR="00840C2A" w:rsidRPr="00A2640A" w:rsidRDefault="00840C2A" w:rsidP="00840C2A">
      <w:pPr>
        <w:pStyle w:val="Default"/>
        <w:ind w:left="720"/>
        <w:rPr>
          <w:sz w:val="23"/>
          <w:szCs w:val="23"/>
        </w:rPr>
      </w:pPr>
    </w:p>
    <w:p w14:paraId="32AF1F53" w14:textId="77777777" w:rsidR="002431EC" w:rsidRPr="00A2640A" w:rsidRDefault="002431EC" w:rsidP="00086710"/>
    <w:sectPr w:rsidR="002431EC" w:rsidRPr="00A2640A" w:rsidSect="00626932"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80E386" w14:textId="77777777" w:rsidR="000E3386" w:rsidRDefault="000E3386" w:rsidP="00A2640A">
      <w:r>
        <w:separator/>
      </w:r>
    </w:p>
  </w:endnote>
  <w:endnote w:type="continuationSeparator" w:id="0">
    <w:p w14:paraId="4AEA36E1" w14:textId="77777777" w:rsidR="000E3386" w:rsidRDefault="000E3386" w:rsidP="00A26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8FE4F3" w14:textId="77777777" w:rsidR="000E3386" w:rsidRDefault="000E3386" w:rsidP="00A2640A">
      <w:r>
        <w:separator/>
      </w:r>
    </w:p>
  </w:footnote>
  <w:footnote w:type="continuationSeparator" w:id="0">
    <w:p w14:paraId="5376BBE5" w14:textId="77777777" w:rsidR="000E3386" w:rsidRDefault="000E3386" w:rsidP="00A26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8E7B1A"/>
    <w:multiLevelType w:val="hybridMultilevel"/>
    <w:tmpl w:val="AD46EA90"/>
    <w:lvl w:ilvl="0" w:tplc="5C78C752">
      <w:start w:val="1"/>
      <w:numFmt w:val="bullet"/>
      <w:pStyle w:val="Zagroda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B119F6"/>
    <w:multiLevelType w:val="hybridMultilevel"/>
    <w:tmpl w:val="3F6A4874"/>
    <w:lvl w:ilvl="0" w:tplc="0A62B248">
      <w:start w:val="1"/>
      <w:numFmt w:val="bullet"/>
      <w:pStyle w:val="Chaup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D62E83"/>
    <w:multiLevelType w:val="hybridMultilevel"/>
    <w:tmpl w:val="44AC0AC6"/>
    <w:lvl w:ilvl="0" w:tplc="AD9E1F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trike w:val="0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19F3511"/>
    <w:multiLevelType w:val="hybridMultilevel"/>
    <w:tmpl w:val="D4EE4E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052104">
    <w:abstractNumId w:val="2"/>
  </w:num>
  <w:num w:numId="2" w16cid:durableId="973608491">
    <w:abstractNumId w:val="0"/>
  </w:num>
  <w:num w:numId="3" w16cid:durableId="1451320359">
    <w:abstractNumId w:val="1"/>
  </w:num>
  <w:num w:numId="4" w16cid:durableId="13178079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0AED"/>
    <w:rsid w:val="0006397A"/>
    <w:rsid w:val="00086710"/>
    <w:rsid w:val="000A7A66"/>
    <w:rsid w:val="000E3386"/>
    <w:rsid w:val="0013618A"/>
    <w:rsid w:val="00141CEB"/>
    <w:rsid w:val="001544EE"/>
    <w:rsid w:val="001C088D"/>
    <w:rsid w:val="001F6857"/>
    <w:rsid w:val="002431EC"/>
    <w:rsid w:val="00261DB2"/>
    <w:rsid w:val="00280395"/>
    <w:rsid w:val="002A0AED"/>
    <w:rsid w:val="002A5848"/>
    <w:rsid w:val="002C56BA"/>
    <w:rsid w:val="002F250B"/>
    <w:rsid w:val="002F2726"/>
    <w:rsid w:val="00351B4C"/>
    <w:rsid w:val="00353F91"/>
    <w:rsid w:val="003652FD"/>
    <w:rsid w:val="003850A9"/>
    <w:rsid w:val="003E73B4"/>
    <w:rsid w:val="00493647"/>
    <w:rsid w:val="004D30AA"/>
    <w:rsid w:val="00543CB4"/>
    <w:rsid w:val="005776CB"/>
    <w:rsid w:val="005A5D23"/>
    <w:rsid w:val="005A5EDA"/>
    <w:rsid w:val="00626932"/>
    <w:rsid w:val="00645972"/>
    <w:rsid w:val="00652F15"/>
    <w:rsid w:val="00654C7E"/>
    <w:rsid w:val="006746E3"/>
    <w:rsid w:val="00690137"/>
    <w:rsid w:val="00694AD6"/>
    <w:rsid w:val="006C48D8"/>
    <w:rsid w:val="006F3EAF"/>
    <w:rsid w:val="00707962"/>
    <w:rsid w:val="00765DA1"/>
    <w:rsid w:val="00765FAA"/>
    <w:rsid w:val="00772818"/>
    <w:rsid w:val="00776C6A"/>
    <w:rsid w:val="007A5530"/>
    <w:rsid w:val="007D300E"/>
    <w:rsid w:val="007D5824"/>
    <w:rsid w:val="007E7764"/>
    <w:rsid w:val="00822C0B"/>
    <w:rsid w:val="008241A7"/>
    <w:rsid w:val="00840C2A"/>
    <w:rsid w:val="00847221"/>
    <w:rsid w:val="00883BE0"/>
    <w:rsid w:val="008B45AB"/>
    <w:rsid w:val="008F258F"/>
    <w:rsid w:val="00932ACC"/>
    <w:rsid w:val="00960825"/>
    <w:rsid w:val="009813C1"/>
    <w:rsid w:val="009A1AD2"/>
    <w:rsid w:val="009F7C3E"/>
    <w:rsid w:val="00A22C2F"/>
    <w:rsid w:val="00A2640A"/>
    <w:rsid w:val="00A82E14"/>
    <w:rsid w:val="00AF6D60"/>
    <w:rsid w:val="00B31ED2"/>
    <w:rsid w:val="00B73290"/>
    <w:rsid w:val="00B95A2D"/>
    <w:rsid w:val="00C222F9"/>
    <w:rsid w:val="00CD5625"/>
    <w:rsid w:val="00CE1508"/>
    <w:rsid w:val="00CF64BE"/>
    <w:rsid w:val="00D02B8E"/>
    <w:rsid w:val="00D16204"/>
    <w:rsid w:val="00D278AB"/>
    <w:rsid w:val="00D566D3"/>
    <w:rsid w:val="00DC0D8A"/>
    <w:rsid w:val="00E33ACC"/>
    <w:rsid w:val="00E86146"/>
    <w:rsid w:val="00EC2B3C"/>
    <w:rsid w:val="00EC6F59"/>
    <w:rsid w:val="00EE2398"/>
    <w:rsid w:val="00EE5682"/>
    <w:rsid w:val="00F13754"/>
    <w:rsid w:val="00F46D01"/>
    <w:rsid w:val="00F97B11"/>
    <w:rsid w:val="00FE394E"/>
    <w:rsid w:val="00FE7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D0CBB3"/>
  <w15:docId w15:val="{87A76FC2-B0B2-42C7-B660-4627877BB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0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2A0A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A0A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A0AED"/>
    <w:pPr>
      <w:ind w:left="708"/>
    </w:pPr>
    <w:rPr>
      <w:rFonts w:ascii="Arial" w:hAnsi="Arial"/>
      <w:szCs w:val="20"/>
    </w:rPr>
  </w:style>
  <w:style w:type="paragraph" w:customStyle="1" w:styleId="Zdjcie">
    <w:name w:val="_ Zdjęcie"/>
    <w:basedOn w:val="Normalny"/>
    <w:link w:val="ZdjcieZnak"/>
    <w:qFormat/>
    <w:rsid w:val="002A0AED"/>
    <w:pPr>
      <w:widowControl w:val="0"/>
      <w:shd w:val="clear" w:color="auto" w:fill="FFFFFF"/>
      <w:autoSpaceDE w:val="0"/>
      <w:autoSpaceDN w:val="0"/>
      <w:adjustRightInd w:val="0"/>
      <w:spacing w:before="240" w:after="240" w:line="360" w:lineRule="auto"/>
      <w:ind w:right="29"/>
      <w:jc w:val="center"/>
    </w:pPr>
    <w:rPr>
      <w:rFonts w:ascii="Cambria" w:hAnsi="Cambria"/>
      <w:b/>
      <w:noProof/>
    </w:rPr>
  </w:style>
  <w:style w:type="paragraph" w:customStyle="1" w:styleId="Zagroda">
    <w:name w:val="_ Zagroda"/>
    <w:basedOn w:val="Akapitzlist"/>
    <w:link w:val="ZagrodaZnak"/>
    <w:qFormat/>
    <w:rsid w:val="002A0AED"/>
    <w:pPr>
      <w:widowControl w:val="0"/>
      <w:numPr>
        <w:numId w:val="2"/>
      </w:numPr>
      <w:shd w:val="clear" w:color="auto" w:fill="FFFFFF"/>
      <w:tabs>
        <w:tab w:val="left" w:pos="567"/>
      </w:tabs>
      <w:autoSpaceDE w:val="0"/>
      <w:autoSpaceDN w:val="0"/>
      <w:adjustRightInd w:val="0"/>
      <w:spacing w:before="240" w:after="240" w:line="276" w:lineRule="auto"/>
      <w:ind w:left="414" w:right="40" w:hanging="357"/>
      <w:jc w:val="both"/>
    </w:pPr>
    <w:rPr>
      <w:rFonts w:ascii="Cambria" w:hAnsi="Cambria" w:cstheme="minorHAnsi"/>
      <w:b/>
      <w:bCs/>
      <w:spacing w:val="-1"/>
      <w:szCs w:val="24"/>
    </w:rPr>
  </w:style>
  <w:style w:type="character" w:customStyle="1" w:styleId="ZdjcieZnak">
    <w:name w:val="_ Zdjęcie Znak"/>
    <w:basedOn w:val="Domylnaczcionkaakapitu"/>
    <w:link w:val="Zdjcie"/>
    <w:rsid w:val="002A0AED"/>
    <w:rPr>
      <w:rFonts w:ascii="Cambria" w:eastAsia="Times New Roman" w:hAnsi="Cambria" w:cs="Times New Roman"/>
      <w:b/>
      <w:noProof/>
      <w:sz w:val="24"/>
      <w:szCs w:val="24"/>
      <w:shd w:val="clear" w:color="auto" w:fill="FFFFFF"/>
      <w:lang w:eastAsia="pl-PL"/>
    </w:rPr>
  </w:style>
  <w:style w:type="paragraph" w:customStyle="1" w:styleId="Chaupa">
    <w:name w:val="_ Chałupa"/>
    <w:basedOn w:val="Akapitzlist"/>
    <w:link w:val="ChaupaZnak"/>
    <w:qFormat/>
    <w:rsid w:val="002A0AED"/>
    <w:pPr>
      <w:numPr>
        <w:numId w:val="3"/>
      </w:numPr>
      <w:shd w:val="clear" w:color="auto" w:fill="FFFFFF"/>
      <w:spacing w:before="240" w:after="200" w:line="276" w:lineRule="auto"/>
      <w:ind w:left="584" w:hanging="357"/>
      <w:jc w:val="both"/>
    </w:pPr>
    <w:rPr>
      <w:rFonts w:ascii="Cambria" w:hAnsi="Cambria" w:cstheme="minorHAnsi"/>
      <w:b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rsid w:val="002A0AED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ZagrodaZnak">
    <w:name w:val="_ Zagroda Znak"/>
    <w:basedOn w:val="AkapitzlistZnak"/>
    <w:link w:val="Zagroda"/>
    <w:rsid w:val="002A0AED"/>
    <w:rPr>
      <w:rFonts w:ascii="Cambria" w:eastAsia="Times New Roman" w:hAnsi="Cambria" w:cstheme="minorHAnsi"/>
      <w:b/>
      <w:bCs/>
      <w:spacing w:val="-1"/>
      <w:sz w:val="24"/>
      <w:szCs w:val="24"/>
      <w:shd w:val="clear" w:color="auto" w:fill="FFFFFF"/>
      <w:lang w:eastAsia="pl-PL"/>
    </w:rPr>
  </w:style>
  <w:style w:type="character" w:customStyle="1" w:styleId="ChaupaZnak">
    <w:name w:val="_ Chałupa Znak"/>
    <w:basedOn w:val="AkapitzlistZnak"/>
    <w:link w:val="Chaupa"/>
    <w:rsid w:val="002A0AED"/>
    <w:rPr>
      <w:rFonts w:ascii="Cambria" w:eastAsia="Times New Roman" w:hAnsi="Cambria" w:cstheme="minorHAnsi"/>
      <w:b/>
      <w:sz w:val="24"/>
      <w:szCs w:val="20"/>
      <w:shd w:val="clear" w:color="auto" w:fill="FFFFFF"/>
      <w:lang w:eastAsia="pl-PL"/>
    </w:rPr>
  </w:style>
  <w:style w:type="paragraph" w:customStyle="1" w:styleId="podkrelenie">
    <w:name w:val="podkreślenie"/>
    <w:basedOn w:val="Normalny"/>
    <w:link w:val="podkrelenieZnak"/>
    <w:qFormat/>
    <w:rsid w:val="002A0AED"/>
    <w:pPr>
      <w:spacing w:line="276" w:lineRule="auto"/>
      <w:ind w:left="284"/>
    </w:pPr>
    <w:rPr>
      <w:rFonts w:ascii="Cambria" w:hAnsi="Cambria" w:cs="Arial"/>
      <w:u w:val="single"/>
    </w:rPr>
  </w:style>
  <w:style w:type="character" w:customStyle="1" w:styleId="podkrelenieZnak">
    <w:name w:val="podkreślenie Znak"/>
    <w:basedOn w:val="Domylnaczcionkaakapitu"/>
    <w:link w:val="podkrelenie"/>
    <w:rsid w:val="002A0AED"/>
    <w:rPr>
      <w:rFonts w:ascii="Cambria" w:eastAsia="Times New Roman" w:hAnsi="Cambria" w:cs="Arial"/>
      <w:sz w:val="24"/>
      <w:szCs w:val="24"/>
      <w:u w:val="single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0AE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0AED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EE56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264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264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A553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60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5</Pages>
  <Words>1243</Words>
  <Characters>7464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skansen22</dc:creator>
  <cp:lastModifiedBy>Anna Rzeszotarska</cp:lastModifiedBy>
  <cp:revision>19</cp:revision>
  <dcterms:created xsi:type="dcterms:W3CDTF">2024-07-11T11:22:00Z</dcterms:created>
  <dcterms:modified xsi:type="dcterms:W3CDTF">2024-08-29T06:23:00Z</dcterms:modified>
</cp:coreProperties>
</file>