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CE" w:rsidRPr="00271B67" w:rsidRDefault="008F3725" w:rsidP="003362AC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Gdańsk, dnia </w:t>
      </w:r>
      <w:r w:rsidR="00DF2332">
        <w:rPr>
          <w:rFonts w:ascii="Calibri" w:hAnsi="Calibri" w:cs="Arial"/>
          <w:sz w:val="20"/>
          <w:szCs w:val="20"/>
        </w:rPr>
        <w:t>04.02.2020</w:t>
      </w:r>
      <w:r w:rsidR="000726CE" w:rsidRPr="00271B67">
        <w:rPr>
          <w:rFonts w:ascii="Calibri" w:hAnsi="Calibri" w:cs="Arial"/>
          <w:sz w:val="20"/>
          <w:szCs w:val="20"/>
        </w:rPr>
        <w:t xml:space="preserve"> r. </w:t>
      </w:r>
    </w:p>
    <w:p w:rsidR="000726CE" w:rsidRPr="00271B67" w:rsidRDefault="000726CE" w:rsidP="00E14D28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0726CE" w:rsidRDefault="00D77704" w:rsidP="003362AC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Zawiadomienie o wyborze ofert</w:t>
      </w:r>
      <w:r w:rsidR="000726CE">
        <w:rPr>
          <w:rFonts w:ascii="Calibri" w:hAnsi="Calibri" w:cs="Arial"/>
          <w:b/>
        </w:rPr>
        <w:t xml:space="preserve"> </w:t>
      </w:r>
    </w:p>
    <w:p w:rsidR="000726CE" w:rsidRDefault="000726CE" w:rsidP="003362AC">
      <w:pPr>
        <w:pStyle w:val="Tekstpodstawowy2"/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(art. 92 ustawy z dnia 29 stycznia 2004 r. - Prawo Zamówień Publicznych</w:t>
      </w:r>
    </w:p>
    <w:p w:rsidR="000726CE" w:rsidRDefault="00DF2332" w:rsidP="003362AC">
      <w:pPr>
        <w:spacing w:after="0" w:line="240" w:lineRule="auto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 Dz. U z 2019 r. poz. 1843</w:t>
      </w:r>
      <w:r w:rsidR="000726CE">
        <w:rPr>
          <w:rFonts w:ascii="Calibri" w:hAnsi="Calibri" w:cs="Arial"/>
          <w:sz w:val="16"/>
          <w:szCs w:val="16"/>
        </w:rPr>
        <w:t>)</w:t>
      </w:r>
    </w:p>
    <w:p w:rsidR="000726CE" w:rsidRDefault="000726CE" w:rsidP="003362A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0726CE" w:rsidRPr="003E0A7A" w:rsidRDefault="000726CE" w:rsidP="003362AC">
      <w:pPr>
        <w:pStyle w:val="Nagwek"/>
        <w:tabs>
          <w:tab w:val="clear" w:pos="4536"/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3E0A7A">
        <w:rPr>
          <w:rFonts w:ascii="Calibri" w:hAnsi="Calibri" w:cs="Arial"/>
          <w:sz w:val="20"/>
          <w:szCs w:val="20"/>
        </w:rPr>
        <w:tab/>
        <w:t xml:space="preserve">Gdański Uniwersytet Medyczny, jako Zamawiający w postępowaniu o udzielenie zamówienia publicznego                             nr </w:t>
      </w:r>
      <w:r w:rsidR="00DF2332">
        <w:rPr>
          <w:rFonts w:ascii="Calibri" w:hAnsi="Calibri" w:cs="Calibri"/>
          <w:b/>
          <w:sz w:val="20"/>
          <w:szCs w:val="20"/>
        </w:rPr>
        <w:t>ZP/148</w:t>
      </w:r>
      <w:r w:rsidRPr="003E0A7A">
        <w:rPr>
          <w:rFonts w:ascii="Calibri" w:hAnsi="Calibri" w:cs="Calibri"/>
          <w:b/>
          <w:sz w:val="20"/>
          <w:szCs w:val="20"/>
        </w:rPr>
        <w:t>/2019</w:t>
      </w:r>
      <w:r w:rsidRPr="003E0A7A">
        <w:rPr>
          <w:rFonts w:ascii="Calibri" w:hAnsi="Calibri" w:cs="Calibri"/>
          <w:sz w:val="20"/>
          <w:szCs w:val="20"/>
        </w:rPr>
        <w:t xml:space="preserve"> –</w:t>
      </w:r>
      <w:r w:rsidRPr="003E0A7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F2332">
        <w:rPr>
          <w:rFonts w:ascii="Calibri" w:eastAsia="Calibri" w:hAnsi="Calibri" w:cs="Times New Roman"/>
          <w:sz w:val="20"/>
          <w:szCs w:val="20"/>
        </w:rPr>
        <w:t>dostawa sprzętu laboratoryjnego w 4</w:t>
      </w:r>
      <w:r w:rsidR="00D77704" w:rsidRPr="00886397">
        <w:rPr>
          <w:rFonts w:ascii="Calibri" w:eastAsia="Calibri" w:hAnsi="Calibri" w:cs="Times New Roman"/>
          <w:sz w:val="20"/>
          <w:szCs w:val="20"/>
        </w:rPr>
        <w:t xml:space="preserve"> pakietach</w:t>
      </w:r>
      <w:r w:rsidRPr="003E0A7A">
        <w:rPr>
          <w:rFonts w:ascii="Calibri" w:hAnsi="Calibri" w:cs="Calibri"/>
          <w:sz w:val="20"/>
          <w:szCs w:val="20"/>
        </w:rPr>
        <w:t>,</w:t>
      </w:r>
      <w:r w:rsidRPr="003E0A7A">
        <w:rPr>
          <w:rFonts w:ascii="Calibri" w:hAnsi="Calibri" w:cs="Arial"/>
          <w:sz w:val="20"/>
          <w:szCs w:val="20"/>
        </w:rPr>
        <w:t xml:space="preserve"> zawiadamia, że w terminie składania ofert </w:t>
      </w:r>
      <w:r w:rsidR="008F3725">
        <w:rPr>
          <w:rFonts w:ascii="Calibri" w:hAnsi="Calibri" w:cs="Arial"/>
          <w:sz w:val="20"/>
          <w:szCs w:val="20"/>
        </w:rPr>
        <w:t xml:space="preserve">tj. </w:t>
      </w:r>
      <w:r w:rsidRPr="003E0A7A">
        <w:rPr>
          <w:rFonts w:ascii="Calibri" w:hAnsi="Calibri" w:cs="Arial"/>
          <w:sz w:val="20"/>
          <w:szCs w:val="20"/>
        </w:rPr>
        <w:t xml:space="preserve">do dnia </w:t>
      </w:r>
      <w:r w:rsidR="00DF2332">
        <w:rPr>
          <w:rFonts w:ascii="Calibri" w:hAnsi="Calibri" w:cs="Arial"/>
          <w:sz w:val="20"/>
          <w:szCs w:val="20"/>
        </w:rPr>
        <w:t>20.01.2020</w:t>
      </w:r>
      <w:r w:rsidR="00D77704">
        <w:rPr>
          <w:rFonts w:ascii="Calibri" w:hAnsi="Calibri" w:cs="Arial"/>
          <w:sz w:val="20"/>
          <w:szCs w:val="20"/>
        </w:rPr>
        <w:t xml:space="preserve"> r. do godz. 09.00 wpłynęły </w:t>
      </w:r>
      <w:r w:rsidR="008F3725">
        <w:rPr>
          <w:rFonts w:ascii="Calibri" w:hAnsi="Calibri" w:cs="Arial"/>
          <w:sz w:val="20"/>
          <w:szCs w:val="20"/>
        </w:rPr>
        <w:t>oferty</w:t>
      </w:r>
      <w:r w:rsidR="00D77704">
        <w:rPr>
          <w:rFonts w:ascii="Calibri" w:hAnsi="Calibri" w:cs="Arial"/>
          <w:sz w:val="20"/>
          <w:szCs w:val="20"/>
        </w:rPr>
        <w:t>:</w:t>
      </w:r>
    </w:p>
    <w:p w:rsidR="000726CE" w:rsidRPr="003E0A7A" w:rsidRDefault="000726CE" w:rsidP="003362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726CE" w:rsidRDefault="000726CE" w:rsidP="003362A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8F3725" w:rsidRPr="003E0A7A" w:rsidRDefault="008F3725" w:rsidP="008F3725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DF2332" w:rsidRPr="00A25F2B" w:rsidRDefault="00DF2332" w:rsidP="00DF2332">
      <w:pPr>
        <w:spacing w:after="0" w:line="240" w:lineRule="auto"/>
      </w:pPr>
      <w:r w:rsidRPr="00DF2332">
        <w:rPr>
          <w:b/>
          <w:sz w:val="20"/>
          <w:szCs w:val="24"/>
        </w:rPr>
        <w:t>PAKIET NR 1</w:t>
      </w:r>
    </w:p>
    <w:tbl>
      <w:tblPr>
        <w:tblStyle w:val="Tabela-Siatka"/>
        <w:tblW w:w="9284" w:type="dxa"/>
        <w:jc w:val="center"/>
        <w:tblLook w:val="04A0" w:firstRow="1" w:lastRow="0" w:firstColumn="1" w:lastColumn="0" w:noHBand="0" w:noVBand="1"/>
      </w:tblPr>
      <w:tblGrid>
        <w:gridCol w:w="672"/>
        <w:gridCol w:w="2956"/>
        <w:gridCol w:w="1301"/>
        <w:gridCol w:w="1310"/>
        <w:gridCol w:w="1312"/>
        <w:gridCol w:w="1733"/>
      </w:tblGrid>
      <w:tr w:rsidR="00DF2332" w:rsidRPr="00A25F2B" w:rsidTr="00DF2332">
        <w:trPr>
          <w:trHeight w:val="50"/>
          <w:jc w:val="center"/>
        </w:trPr>
        <w:tc>
          <w:tcPr>
            <w:tcW w:w="3585" w:type="dxa"/>
            <w:gridSpan w:val="2"/>
            <w:tcBorders>
              <w:top w:val="nil"/>
              <w:left w:val="nil"/>
            </w:tcBorders>
          </w:tcPr>
          <w:p w:rsidR="00DF2332" w:rsidRPr="00DF2332" w:rsidRDefault="00DF2332" w:rsidP="00A2077F">
            <w:pPr>
              <w:rPr>
                <w:sz w:val="18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Cena brutto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Okres gwarancji</w:t>
            </w:r>
          </w:p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Parametry techniczne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PUNKTY RAZEM</w:t>
            </w:r>
          </w:p>
        </w:tc>
      </w:tr>
      <w:tr w:rsidR="00DF2332" w:rsidRPr="00A25F2B" w:rsidTr="00DF2332">
        <w:trPr>
          <w:trHeight w:val="276"/>
          <w:jc w:val="center"/>
        </w:trPr>
        <w:tc>
          <w:tcPr>
            <w:tcW w:w="595" w:type="dxa"/>
            <w:vMerge w:val="restart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Nr oferty</w:t>
            </w:r>
          </w:p>
        </w:tc>
        <w:tc>
          <w:tcPr>
            <w:tcW w:w="2990" w:type="dxa"/>
            <w:vMerge w:val="restart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WYKONAWCA</w:t>
            </w:r>
          </w:p>
        </w:tc>
        <w:tc>
          <w:tcPr>
            <w:tcW w:w="1313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</w:p>
        </w:tc>
        <w:tc>
          <w:tcPr>
            <w:tcW w:w="1317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</w:p>
        </w:tc>
        <w:tc>
          <w:tcPr>
            <w:tcW w:w="1318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</w:p>
        </w:tc>
        <w:tc>
          <w:tcPr>
            <w:tcW w:w="1751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</w:p>
        </w:tc>
      </w:tr>
      <w:tr w:rsidR="00DF2332" w:rsidRPr="00A25F2B" w:rsidTr="00DF2332">
        <w:trPr>
          <w:trHeight w:val="276"/>
          <w:jc w:val="center"/>
        </w:trPr>
        <w:tc>
          <w:tcPr>
            <w:tcW w:w="595" w:type="dxa"/>
            <w:vMerge/>
          </w:tcPr>
          <w:p w:rsidR="00DF2332" w:rsidRPr="00DF2332" w:rsidRDefault="00DF2332" w:rsidP="00A2077F">
            <w:pPr>
              <w:rPr>
                <w:rFonts w:asciiTheme="minorHAnsi" w:hAnsiTheme="minorHAnsi" w:cstheme="minorHAnsi"/>
                <w:b/>
                <w:dstrike w:val="0"/>
                <w:sz w:val="18"/>
              </w:rPr>
            </w:pPr>
          </w:p>
        </w:tc>
        <w:tc>
          <w:tcPr>
            <w:tcW w:w="2990" w:type="dxa"/>
            <w:vMerge/>
          </w:tcPr>
          <w:p w:rsidR="00DF2332" w:rsidRPr="00DF2332" w:rsidRDefault="00DF2332" w:rsidP="00A2077F">
            <w:pPr>
              <w:rPr>
                <w:rFonts w:asciiTheme="minorHAnsi" w:hAnsiTheme="minorHAnsi" w:cstheme="minorHAnsi"/>
                <w:b/>
                <w:dstrike w:val="0"/>
                <w:sz w:val="18"/>
              </w:rPr>
            </w:pPr>
          </w:p>
        </w:tc>
        <w:tc>
          <w:tcPr>
            <w:tcW w:w="1313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60 pkt</w:t>
            </w:r>
          </w:p>
        </w:tc>
        <w:tc>
          <w:tcPr>
            <w:tcW w:w="1317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20 pkt</w:t>
            </w:r>
          </w:p>
        </w:tc>
        <w:tc>
          <w:tcPr>
            <w:tcW w:w="1318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20 pkt</w:t>
            </w:r>
          </w:p>
        </w:tc>
        <w:tc>
          <w:tcPr>
            <w:tcW w:w="1751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</w:p>
        </w:tc>
      </w:tr>
      <w:tr w:rsidR="00DF2332" w:rsidRPr="00A25F2B" w:rsidTr="00DF2332">
        <w:trPr>
          <w:trHeight w:val="64"/>
          <w:jc w:val="center"/>
        </w:trPr>
        <w:tc>
          <w:tcPr>
            <w:tcW w:w="595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4</w:t>
            </w:r>
          </w:p>
        </w:tc>
        <w:tc>
          <w:tcPr>
            <w:tcW w:w="2990" w:type="dxa"/>
          </w:tcPr>
          <w:p w:rsidR="00DF2332" w:rsidRPr="00DF2332" w:rsidRDefault="00DF2332" w:rsidP="00A2077F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MERAZET S.A.</w:t>
            </w:r>
          </w:p>
          <w:p w:rsidR="00DF2332" w:rsidRDefault="00DF2332" w:rsidP="00A2077F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</w:rPr>
              <w:t xml:space="preserve">ul. Jakuba </w:t>
            </w:r>
            <w:proofErr w:type="spellStart"/>
            <w:r>
              <w:rPr>
                <w:rFonts w:asciiTheme="minorHAnsi" w:hAnsiTheme="minorHAnsi" w:cstheme="minorHAnsi"/>
                <w:dstrike w:val="0"/>
                <w:sz w:val="18"/>
              </w:rPr>
              <w:t>Krauthofera</w:t>
            </w:r>
            <w:proofErr w:type="spellEnd"/>
            <w:r>
              <w:rPr>
                <w:rFonts w:asciiTheme="minorHAnsi" w:hAnsiTheme="minorHAnsi" w:cstheme="minorHAnsi"/>
                <w:dstrike w:val="0"/>
                <w:sz w:val="18"/>
              </w:rPr>
              <w:t xml:space="preserve"> 36,</w:t>
            </w:r>
          </w:p>
          <w:p w:rsidR="00DF2332" w:rsidRPr="00DF2332" w:rsidRDefault="00DF2332" w:rsidP="00A2077F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 xml:space="preserve">60-203 Poznań </w:t>
            </w:r>
          </w:p>
        </w:tc>
        <w:tc>
          <w:tcPr>
            <w:tcW w:w="1313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60,00</w:t>
            </w:r>
          </w:p>
        </w:tc>
        <w:tc>
          <w:tcPr>
            <w:tcW w:w="1317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20,00</w:t>
            </w:r>
          </w:p>
        </w:tc>
        <w:tc>
          <w:tcPr>
            <w:tcW w:w="1318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10,00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90,00</w:t>
            </w:r>
          </w:p>
        </w:tc>
      </w:tr>
      <w:tr w:rsidR="00DF2332" w:rsidRPr="00A25F2B" w:rsidTr="00DF2332">
        <w:trPr>
          <w:trHeight w:val="64"/>
          <w:jc w:val="center"/>
        </w:trPr>
        <w:tc>
          <w:tcPr>
            <w:tcW w:w="595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6</w:t>
            </w:r>
          </w:p>
        </w:tc>
        <w:tc>
          <w:tcPr>
            <w:tcW w:w="2990" w:type="dxa"/>
          </w:tcPr>
          <w:p w:rsidR="00DF2332" w:rsidRPr="00DF2332" w:rsidRDefault="00DF2332" w:rsidP="00A2077F">
            <w:pPr>
              <w:rPr>
                <w:rFonts w:asciiTheme="minorHAnsi" w:hAnsiTheme="minorHAnsi" w:cstheme="minorHAnsi"/>
                <w:bCs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Cs/>
                <w:dstrike w:val="0"/>
                <w:sz w:val="18"/>
              </w:rPr>
              <w:t xml:space="preserve">DANLAB Danuta </w:t>
            </w:r>
            <w:proofErr w:type="spellStart"/>
            <w:r w:rsidRPr="00DF2332">
              <w:rPr>
                <w:rFonts w:asciiTheme="minorHAnsi" w:hAnsiTheme="minorHAnsi" w:cstheme="minorHAnsi"/>
                <w:bCs/>
                <w:dstrike w:val="0"/>
                <w:sz w:val="18"/>
              </w:rPr>
              <w:t>Katryńska</w:t>
            </w:r>
            <w:proofErr w:type="spellEnd"/>
          </w:p>
          <w:p w:rsidR="00DF2332" w:rsidRPr="00DF2332" w:rsidRDefault="00DF2332" w:rsidP="00A2077F">
            <w:pPr>
              <w:rPr>
                <w:rFonts w:asciiTheme="minorHAnsi" w:hAnsiTheme="minorHAnsi" w:cstheme="minorHAnsi"/>
                <w:dstrike w:val="0"/>
                <w:sz w:val="18"/>
                <w:lang w:val="en-US"/>
              </w:rPr>
            </w:pPr>
            <w:r w:rsidRPr="00DF2332">
              <w:rPr>
                <w:rFonts w:asciiTheme="minorHAnsi" w:hAnsiTheme="minorHAnsi" w:cstheme="minorHAnsi"/>
                <w:bCs/>
                <w:dstrike w:val="0"/>
                <w:sz w:val="18"/>
              </w:rPr>
              <w:t xml:space="preserve">ul. </w:t>
            </w:r>
            <w:proofErr w:type="spellStart"/>
            <w:r w:rsidRPr="00DF2332">
              <w:rPr>
                <w:rFonts w:asciiTheme="minorHAnsi" w:hAnsiTheme="minorHAnsi" w:cstheme="minorHAnsi"/>
                <w:bCs/>
                <w:dstrike w:val="0"/>
                <w:sz w:val="18"/>
              </w:rPr>
              <w:t>Hadlowa</w:t>
            </w:r>
            <w:proofErr w:type="spellEnd"/>
            <w:r w:rsidRPr="00DF2332">
              <w:rPr>
                <w:rFonts w:asciiTheme="minorHAnsi" w:hAnsiTheme="minorHAnsi" w:cstheme="minorHAnsi"/>
                <w:bCs/>
                <w:dstrike w:val="0"/>
                <w:sz w:val="18"/>
              </w:rPr>
              <w:t xml:space="preserve"> 6A, 15-399 Białystok</w:t>
            </w:r>
          </w:p>
        </w:tc>
        <w:tc>
          <w:tcPr>
            <w:tcW w:w="1313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39,17</w:t>
            </w:r>
          </w:p>
        </w:tc>
        <w:tc>
          <w:tcPr>
            <w:tcW w:w="1317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20,00</w:t>
            </w:r>
          </w:p>
        </w:tc>
        <w:tc>
          <w:tcPr>
            <w:tcW w:w="1318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10,00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69,17</w:t>
            </w:r>
          </w:p>
        </w:tc>
      </w:tr>
    </w:tbl>
    <w:p w:rsidR="00DF2332" w:rsidRDefault="00DF2332" w:rsidP="00DF2332">
      <w:pPr>
        <w:spacing w:after="0" w:line="240" w:lineRule="auto"/>
        <w:rPr>
          <w:b/>
          <w:sz w:val="24"/>
          <w:szCs w:val="24"/>
        </w:rPr>
      </w:pPr>
    </w:p>
    <w:p w:rsidR="00DF2332" w:rsidRPr="00DF2332" w:rsidRDefault="00DF2332" w:rsidP="00DF2332">
      <w:pPr>
        <w:spacing w:after="0" w:line="240" w:lineRule="auto"/>
        <w:rPr>
          <w:color w:val="FF0000"/>
          <w:sz w:val="24"/>
        </w:rPr>
      </w:pPr>
      <w:r w:rsidRPr="00DF2332">
        <w:rPr>
          <w:b/>
          <w:sz w:val="20"/>
          <w:szCs w:val="24"/>
        </w:rPr>
        <w:t xml:space="preserve">PAKIET NR </w:t>
      </w:r>
      <w:r w:rsidRPr="00DF2332">
        <w:rPr>
          <w:b/>
          <w:sz w:val="20"/>
          <w:szCs w:val="24"/>
        </w:rPr>
        <w:t>3</w:t>
      </w:r>
    </w:p>
    <w:tbl>
      <w:tblPr>
        <w:tblStyle w:val="Tabela-Siatka"/>
        <w:tblW w:w="9254" w:type="dxa"/>
        <w:jc w:val="center"/>
        <w:tblLook w:val="04A0" w:firstRow="1" w:lastRow="0" w:firstColumn="1" w:lastColumn="0" w:noHBand="0" w:noVBand="1"/>
      </w:tblPr>
      <w:tblGrid>
        <w:gridCol w:w="672"/>
        <w:gridCol w:w="2945"/>
        <w:gridCol w:w="1296"/>
        <w:gridCol w:w="1306"/>
        <w:gridCol w:w="1308"/>
        <w:gridCol w:w="1727"/>
      </w:tblGrid>
      <w:tr w:rsidR="00DF2332" w:rsidRPr="00A25F2B" w:rsidTr="00DF2332">
        <w:trPr>
          <w:trHeight w:val="51"/>
          <w:jc w:val="center"/>
        </w:trPr>
        <w:tc>
          <w:tcPr>
            <w:tcW w:w="3570" w:type="dxa"/>
            <w:gridSpan w:val="2"/>
            <w:tcBorders>
              <w:top w:val="nil"/>
              <w:left w:val="nil"/>
            </w:tcBorders>
          </w:tcPr>
          <w:p w:rsidR="00DF2332" w:rsidRPr="00DF2332" w:rsidRDefault="00DF2332" w:rsidP="00A2077F">
            <w:pPr>
              <w:rPr>
                <w:rFonts w:asciiTheme="minorHAnsi" w:hAnsiTheme="minorHAnsi" w:cstheme="minorHAnsi"/>
                <w:dstrike w:val="0"/>
                <w:sz w:val="18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Cena brutto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vAlign w:val="center"/>
          </w:tcPr>
          <w:p w:rsidR="00DF2332" w:rsidRPr="00DF2332" w:rsidRDefault="00DF2332" w:rsidP="00DF2332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Okres gwarancji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Parametry techniczne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</w:tcBorders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PUNKTY RAZEM</w:t>
            </w:r>
          </w:p>
        </w:tc>
      </w:tr>
      <w:tr w:rsidR="00DF2332" w:rsidRPr="00A25F2B" w:rsidTr="00DF2332">
        <w:trPr>
          <w:trHeight w:val="276"/>
          <w:jc w:val="center"/>
        </w:trPr>
        <w:tc>
          <w:tcPr>
            <w:tcW w:w="589" w:type="dxa"/>
            <w:vMerge w:val="restart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Nr oferty</w:t>
            </w:r>
          </w:p>
        </w:tc>
        <w:tc>
          <w:tcPr>
            <w:tcW w:w="2981" w:type="dxa"/>
            <w:vMerge w:val="restart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WYKONAWCA</w:t>
            </w:r>
          </w:p>
        </w:tc>
        <w:tc>
          <w:tcPr>
            <w:tcW w:w="1309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</w:p>
        </w:tc>
        <w:tc>
          <w:tcPr>
            <w:tcW w:w="1746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</w:p>
        </w:tc>
      </w:tr>
      <w:tr w:rsidR="00DF2332" w:rsidRPr="00A25F2B" w:rsidTr="00DF2332">
        <w:trPr>
          <w:trHeight w:val="89"/>
          <w:jc w:val="center"/>
        </w:trPr>
        <w:tc>
          <w:tcPr>
            <w:tcW w:w="589" w:type="dxa"/>
            <w:vMerge/>
          </w:tcPr>
          <w:p w:rsidR="00DF2332" w:rsidRPr="00DF2332" w:rsidRDefault="00DF2332" w:rsidP="00A2077F">
            <w:pPr>
              <w:rPr>
                <w:rFonts w:asciiTheme="minorHAnsi" w:hAnsiTheme="minorHAnsi" w:cstheme="minorHAnsi"/>
                <w:b/>
                <w:dstrike w:val="0"/>
                <w:sz w:val="18"/>
              </w:rPr>
            </w:pPr>
          </w:p>
        </w:tc>
        <w:tc>
          <w:tcPr>
            <w:tcW w:w="2981" w:type="dxa"/>
            <w:vMerge/>
          </w:tcPr>
          <w:p w:rsidR="00DF2332" w:rsidRPr="00DF2332" w:rsidRDefault="00DF2332" w:rsidP="00A2077F">
            <w:pPr>
              <w:rPr>
                <w:rFonts w:asciiTheme="minorHAnsi" w:hAnsiTheme="minorHAnsi" w:cstheme="minorHAnsi"/>
                <w:b/>
                <w:dstrike w:val="0"/>
                <w:sz w:val="18"/>
              </w:rPr>
            </w:pPr>
          </w:p>
        </w:tc>
        <w:tc>
          <w:tcPr>
            <w:tcW w:w="1309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60 pkt</w:t>
            </w:r>
          </w:p>
        </w:tc>
        <w:tc>
          <w:tcPr>
            <w:tcW w:w="1314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25 pkt</w:t>
            </w:r>
          </w:p>
        </w:tc>
        <w:tc>
          <w:tcPr>
            <w:tcW w:w="1314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15 pkt</w:t>
            </w:r>
          </w:p>
        </w:tc>
        <w:tc>
          <w:tcPr>
            <w:tcW w:w="1746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</w:p>
        </w:tc>
      </w:tr>
      <w:tr w:rsidR="00DF2332" w:rsidRPr="00A25F2B" w:rsidTr="00DF2332">
        <w:trPr>
          <w:trHeight w:val="60"/>
          <w:jc w:val="center"/>
        </w:trPr>
        <w:tc>
          <w:tcPr>
            <w:tcW w:w="589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1</w:t>
            </w:r>
          </w:p>
        </w:tc>
        <w:tc>
          <w:tcPr>
            <w:tcW w:w="2981" w:type="dxa"/>
          </w:tcPr>
          <w:p w:rsidR="00DF2332" w:rsidRPr="00DF2332" w:rsidRDefault="00DF2332" w:rsidP="00A2077F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proofErr w:type="spellStart"/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Symbios</w:t>
            </w:r>
            <w:proofErr w:type="spellEnd"/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 xml:space="preserve"> Sp. z o.o.</w:t>
            </w:r>
          </w:p>
          <w:p w:rsidR="00DF2332" w:rsidRDefault="00DF2332" w:rsidP="00A2077F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dstrike w:val="0"/>
                <w:sz w:val="18"/>
              </w:rPr>
              <w:t>Modrzewowa</w:t>
            </w:r>
            <w:proofErr w:type="spellEnd"/>
            <w:r>
              <w:rPr>
                <w:rFonts w:asciiTheme="minorHAnsi" w:hAnsiTheme="minorHAnsi" w:cstheme="minorHAnsi"/>
                <w:dstrike w:val="0"/>
                <w:sz w:val="18"/>
              </w:rPr>
              <w:t xml:space="preserve"> 37,</w:t>
            </w:r>
          </w:p>
          <w:p w:rsidR="00DF2332" w:rsidRPr="00DF2332" w:rsidRDefault="00DF2332" w:rsidP="00A2077F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 xml:space="preserve">83-010 </w:t>
            </w:r>
            <w:proofErr w:type="spellStart"/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Rotmanka</w:t>
            </w:r>
            <w:proofErr w:type="spellEnd"/>
          </w:p>
        </w:tc>
        <w:tc>
          <w:tcPr>
            <w:tcW w:w="5684" w:type="dxa"/>
            <w:gridSpan w:val="4"/>
            <w:vAlign w:val="center"/>
          </w:tcPr>
          <w:p w:rsidR="00DF2332" w:rsidRPr="00DF2332" w:rsidRDefault="00DF2332" w:rsidP="00DF2332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 xml:space="preserve">Oferta odrzucona 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</w:rPr>
              <w:t>na podst. art. 89 ust. 1 pkt 2)</w:t>
            </w:r>
          </w:p>
        </w:tc>
      </w:tr>
      <w:tr w:rsidR="00DF2332" w:rsidRPr="00A25F2B" w:rsidTr="00DF2332">
        <w:trPr>
          <w:trHeight w:val="60"/>
          <w:jc w:val="center"/>
        </w:trPr>
        <w:tc>
          <w:tcPr>
            <w:tcW w:w="589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2</w:t>
            </w:r>
          </w:p>
        </w:tc>
        <w:tc>
          <w:tcPr>
            <w:tcW w:w="2981" w:type="dxa"/>
          </w:tcPr>
          <w:p w:rsidR="00DF2332" w:rsidRPr="00DF2332" w:rsidRDefault="00DF2332" w:rsidP="00A2077F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VWR International Sp. z o.o.</w:t>
            </w:r>
          </w:p>
          <w:p w:rsidR="00DF2332" w:rsidRPr="00DF2332" w:rsidRDefault="00DF2332" w:rsidP="00A2077F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ul. Limbowa 5, 80-175 Gdańsk</w:t>
            </w:r>
          </w:p>
        </w:tc>
        <w:tc>
          <w:tcPr>
            <w:tcW w:w="1309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53,11</w:t>
            </w:r>
          </w:p>
        </w:tc>
        <w:tc>
          <w:tcPr>
            <w:tcW w:w="1314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25,00</w:t>
            </w:r>
          </w:p>
        </w:tc>
        <w:tc>
          <w:tcPr>
            <w:tcW w:w="1314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15,00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93,11</w:t>
            </w:r>
          </w:p>
        </w:tc>
      </w:tr>
      <w:tr w:rsidR="00DF2332" w:rsidRPr="00A25F2B" w:rsidTr="00DF2332">
        <w:trPr>
          <w:trHeight w:val="60"/>
          <w:jc w:val="center"/>
        </w:trPr>
        <w:tc>
          <w:tcPr>
            <w:tcW w:w="589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3</w:t>
            </w:r>
          </w:p>
        </w:tc>
        <w:tc>
          <w:tcPr>
            <w:tcW w:w="2981" w:type="dxa"/>
          </w:tcPr>
          <w:p w:rsidR="00DF2332" w:rsidRPr="00DF2332" w:rsidRDefault="00DF2332" w:rsidP="00A2077F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WITKO Sp. z o.o.</w:t>
            </w:r>
          </w:p>
          <w:p w:rsidR="00DF2332" w:rsidRPr="00DF2332" w:rsidRDefault="00DF2332" w:rsidP="00A2077F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Al. Piłsudskiego 143, 92-332 Łódź</w:t>
            </w:r>
          </w:p>
        </w:tc>
        <w:tc>
          <w:tcPr>
            <w:tcW w:w="5684" w:type="dxa"/>
            <w:gridSpan w:val="4"/>
            <w:vAlign w:val="center"/>
          </w:tcPr>
          <w:p w:rsidR="00DF2332" w:rsidRPr="00DF2332" w:rsidRDefault="00DF2332" w:rsidP="00DF2332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</w:rPr>
              <w:t>Oferta odrzucona n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</w:rPr>
              <w:t>a podst. art. 89 ust. 1 pkt 2)</w:t>
            </w:r>
          </w:p>
        </w:tc>
      </w:tr>
      <w:tr w:rsidR="00DF2332" w:rsidRPr="00A25F2B" w:rsidTr="00DF2332">
        <w:trPr>
          <w:trHeight w:val="60"/>
          <w:jc w:val="center"/>
        </w:trPr>
        <w:tc>
          <w:tcPr>
            <w:tcW w:w="589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4</w:t>
            </w:r>
          </w:p>
        </w:tc>
        <w:tc>
          <w:tcPr>
            <w:tcW w:w="2981" w:type="dxa"/>
          </w:tcPr>
          <w:p w:rsidR="00DF2332" w:rsidRPr="00DF2332" w:rsidRDefault="00DF2332" w:rsidP="00A2077F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MERAZET S.A.</w:t>
            </w:r>
          </w:p>
          <w:p w:rsidR="00DF2332" w:rsidRDefault="00DF2332" w:rsidP="00DF2332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 xml:space="preserve">ul. Jakuba </w:t>
            </w:r>
            <w:proofErr w:type="spellStart"/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Krauthofera</w:t>
            </w:r>
            <w:proofErr w:type="spellEnd"/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 xml:space="preserve"> 36,</w:t>
            </w:r>
          </w:p>
          <w:p w:rsidR="00DF2332" w:rsidRPr="00DF2332" w:rsidRDefault="00DF2332" w:rsidP="00DF2332">
            <w:pPr>
              <w:autoSpaceDE w:val="0"/>
              <w:autoSpaceDN w:val="0"/>
              <w:adjustRightInd w:val="0"/>
              <w:ind w:left="1416" w:hanging="1416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60-203 Poznań</w:t>
            </w:r>
          </w:p>
        </w:tc>
        <w:tc>
          <w:tcPr>
            <w:tcW w:w="1309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60,00</w:t>
            </w:r>
          </w:p>
        </w:tc>
        <w:tc>
          <w:tcPr>
            <w:tcW w:w="1314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10,00</w:t>
            </w:r>
          </w:p>
        </w:tc>
        <w:tc>
          <w:tcPr>
            <w:tcW w:w="1314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0,00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</w:rPr>
              <w:t>70,00</w:t>
            </w:r>
          </w:p>
        </w:tc>
      </w:tr>
    </w:tbl>
    <w:p w:rsidR="00DF2332" w:rsidRDefault="00DF2332" w:rsidP="00DF2332">
      <w:pPr>
        <w:spacing w:after="0" w:line="240" w:lineRule="auto"/>
        <w:rPr>
          <w:b/>
          <w:sz w:val="24"/>
          <w:szCs w:val="24"/>
        </w:rPr>
      </w:pPr>
    </w:p>
    <w:p w:rsidR="00DF2332" w:rsidRPr="00DF2332" w:rsidRDefault="00DF2332" w:rsidP="00DF2332">
      <w:pPr>
        <w:spacing w:after="0" w:line="240" w:lineRule="auto"/>
        <w:rPr>
          <w:b/>
          <w:color w:val="FF0000"/>
          <w:szCs w:val="24"/>
        </w:rPr>
      </w:pPr>
      <w:r w:rsidRPr="00DF2332">
        <w:rPr>
          <w:b/>
          <w:sz w:val="20"/>
          <w:szCs w:val="24"/>
        </w:rPr>
        <w:t>PAKIET NR 4</w:t>
      </w:r>
    </w:p>
    <w:tbl>
      <w:tblPr>
        <w:tblStyle w:val="Tabela-Siatka"/>
        <w:tblW w:w="9272" w:type="dxa"/>
        <w:jc w:val="center"/>
        <w:tblLook w:val="04A0" w:firstRow="1" w:lastRow="0" w:firstColumn="1" w:lastColumn="0" w:noHBand="0" w:noVBand="1"/>
      </w:tblPr>
      <w:tblGrid>
        <w:gridCol w:w="814"/>
        <w:gridCol w:w="2547"/>
        <w:gridCol w:w="992"/>
        <w:gridCol w:w="1134"/>
        <w:gridCol w:w="1183"/>
        <w:gridCol w:w="1230"/>
        <w:gridCol w:w="1372"/>
      </w:tblGrid>
      <w:tr w:rsidR="00DF2332" w:rsidRPr="00A25F2B" w:rsidTr="00DF2332">
        <w:trPr>
          <w:trHeight w:val="182"/>
          <w:jc w:val="center"/>
        </w:trPr>
        <w:tc>
          <w:tcPr>
            <w:tcW w:w="3361" w:type="dxa"/>
            <w:gridSpan w:val="2"/>
            <w:tcBorders>
              <w:top w:val="nil"/>
              <w:left w:val="nil"/>
            </w:tcBorders>
          </w:tcPr>
          <w:p w:rsidR="00DF2332" w:rsidRPr="00DF2332" w:rsidRDefault="00DF2332" w:rsidP="00A2077F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Okres gwarancji</w:t>
            </w:r>
          </w:p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 techniczne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realizacji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</w:tcBorders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DF2332" w:rsidRPr="00A25F2B" w:rsidTr="00DF2332">
        <w:trPr>
          <w:trHeight w:val="883"/>
          <w:jc w:val="center"/>
        </w:trPr>
        <w:tc>
          <w:tcPr>
            <w:tcW w:w="814" w:type="dxa"/>
            <w:vMerge w:val="restart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547" w:type="dxa"/>
            <w:vMerge w:val="restart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</w:tc>
        <w:tc>
          <w:tcPr>
            <w:tcW w:w="992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</w:tr>
      <w:tr w:rsidR="00DF2332" w:rsidRPr="00A25F2B" w:rsidTr="00DF2332">
        <w:trPr>
          <w:trHeight w:val="238"/>
          <w:jc w:val="center"/>
        </w:trPr>
        <w:tc>
          <w:tcPr>
            <w:tcW w:w="814" w:type="dxa"/>
            <w:vMerge/>
          </w:tcPr>
          <w:p w:rsidR="00DF2332" w:rsidRPr="00DF2332" w:rsidRDefault="00DF2332" w:rsidP="00A2077F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2547" w:type="dxa"/>
            <w:vMerge/>
          </w:tcPr>
          <w:p w:rsidR="00DF2332" w:rsidRPr="00DF2332" w:rsidRDefault="00DF2332" w:rsidP="00A2077F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134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14 pkt</w:t>
            </w:r>
          </w:p>
        </w:tc>
        <w:tc>
          <w:tcPr>
            <w:tcW w:w="1183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 pkt</w:t>
            </w:r>
          </w:p>
        </w:tc>
        <w:tc>
          <w:tcPr>
            <w:tcW w:w="1230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 pkt</w:t>
            </w:r>
          </w:p>
        </w:tc>
        <w:tc>
          <w:tcPr>
            <w:tcW w:w="1372" w:type="dxa"/>
            <w:vMerge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</w:tr>
      <w:tr w:rsidR="00DF2332" w:rsidRPr="00A25F2B" w:rsidTr="00DF2332">
        <w:trPr>
          <w:trHeight w:val="214"/>
          <w:jc w:val="center"/>
        </w:trPr>
        <w:tc>
          <w:tcPr>
            <w:tcW w:w="814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2547" w:type="dxa"/>
          </w:tcPr>
          <w:p w:rsidR="00DF2332" w:rsidRPr="00DF2332" w:rsidRDefault="00DF2332" w:rsidP="00A2077F">
            <w:pPr>
              <w:rPr>
                <w:rFonts w:asciiTheme="minorHAnsi" w:hAnsiTheme="minorHAnsi" w:cstheme="minorHAnsi"/>
                <w:dstrike w:val="0"/>
                <w:sz w:val="18"/>
                <w:szCs w:val="18"/>
                <w:lang w:val="en-US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WITKO Sp. z o.o., Al. Piłsudskiego 143, 92-332 Łódź</w:t>
            </w:r>
          </w:p>
        </w:tc>
        <w:tc>
          <w:tcPr>
            <w:tcW w:w="992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134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14,00</w:t>
            </w:r>
          </w:p>
        </w:tc>
        <w:tc>
          <w:tcPr>
            <w:tcW w:w="1183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30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6,00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80,00</w:t>
            </w:r>
          </w:p>
        </w:tc>
      </w:tr>
      <w:tr w:rsidR="00DF2332" w:rsidRPr="00A25F2B" w:rsidTr="00DF2332">
        <w:trPr>
          <w:trHeight w:val="214"/>
          <w:jc w:val="center"/>
        </w:trPr>
        <w:tc>
          <w:tcPr>
            <w:tcW w:w="814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</w:t>
            </w:r>
          </w:p>
        </w:tc>
        <w:tc>
          <w:tcPr>
            <w:tcW w:w="2547" w:type="dxa"/>
          </w:tcPr>
          <w:p w:rsidR="00DF2332" w:rsidRPr="00DF2332" w:rsidRDefault="00DF2332" w:rsidP="00A2077F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Polgen</w:t>
            </w:r>
            <w:proofErr w:type="spellEnd"/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Sp. z o.o. Sp. komandytowa, ul. Puszkina 80, 92-516 Łódź</w:t>
            </w:r>
          </w:p>
        </w:tc>
        <w:tc>
          <w:tcPr>
            <w:tcW w:w="992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44,95</w:t>
            </w:r>
          </w:p>
        </w:tc>
        <w:tc>
          <w:tcPr>
            <w:tcW w:w="1134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183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30" w:type="dxa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6,00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F2332" w:rsidRPr="00DF2332" w:rsidRDefault="00DF2332" w:rsidP="00A2077F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233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60,95</w:t>
            </w:r>
          </w:p>
        </w:tc>
      </w:tr>
    </w:tbl>
    <w:p w:rsidR="00DF2332" w:rsidRDefault="00DF2332" w:rsidP="00DF2332">
      <w:pPr>
        <w:spacing w:after="0" w:line="240" w:lineRule="auto"/>
        <w:rPr>
          <w:b/>
          <w:color w:val="FF0000"/>
          <w:sz w:val="24"/>
          <w:szCs w:val="24"/>
        </w:rPr>
      </w:pPr>
    </w:p>
    <w:p w:rsidR="00D77704" w:rsidRPr="00D77704" w:rsidRDefault="00D77704" w:rsidP="00D77704">
      <w:pPr>
        <w:rPr>
          <w:b/>
          <w:sz w:val="20"/>
          <w:szCs w:val="20"/>
        </w:rPr>
      </w:pPr>
    </w:p>
    <w:p w:rsidR="000726CE" w:rsidRPr="003E0A7A" w:rsidRDefault="00DF2332" w:rsidP="003362A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lastRenderedPageBreak/>
        <w:t>Wybrano oferty</w:t>
      </w:r>
      <w:r w:rsidR="000726CE"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0726CE" w:rsidRPr="003E0A7A" w:rsidRDefault="000726CE" w:rsidP="003362AC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D77704" w:rsidRDefault="00D77704" w:rsidP="00D77704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Pakiet 1</w:t>
      </w:r>
    </w:p>
    <w:p w:rsidR="00DF2332" w:rsidRPr="00DF2332" w:rsidRDefault="00D77704" w:rsidP="00DF2332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="00DF2332" w:rsidRPr="00DF2332">
        <w:rPr>
          <w:rFonts w:ascii="Calibri" w:hAnsi="Calibri"/>
          <w:sz w:val="20"/>
          <w:szCs w:val="20"/>
        </w:rPr>
        <w:t>MERAZET S.A.</w:t>
      </w:r>
    </w:p>
    <w:p w:rsidR="00DF2332" w:rsidRPr="00DF2332" w:rsidRDefault="00DF2332" w:rsidP="00DF2332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F2332">
        <w:rPr>
          <w:rFonts w:ascii="Calibri" w:hAnsi="Calibri"/>
          <w:sz w:val="20"/>
          <w:szCs w:val="20"/>
        </w:rPr>
        <w:tab/>
      </w:r>
      <w:r w:rsidRPr="00DF2332">
        <w:rPr>
          <w:rFonts w:ascii="Calibri" w:hAnsi="Calibri"/>
          <w:sz w:val="20"/>
          <w:szCs w:val="20"/>
        </w:rPr>
        <w:t xml:space="preserve">ul. Jakuba </w:t>
      </w:r>
      <w:proofErr w:type="spellStart"/>
      <w:r w:rsidRPr="00DF2332">
        <w:rPr>
          <w:rFonts w:ascii="Calibri" w:hAnsi="Calibri"/>
          <w:sz w:val="20"/>
          <w:szCs w:val="20"/>
        </w:rPr>
        <w:t>Krauthofera</w:t>
      </w:r>
      <w:proofErr w:type="spellEnd"/>
      <w:r w:rsidRPr="00DF2332">
        <w:rPr>
          <w:rFonts w:ascii="Calibri" w:hAnsi="Calibri"/>
          <w:sz w:val="20"/>
          <w:szCs w:val="20"/>
        </w:rPr>
        <w:t xml:space="preserve"> 36,</w:t>
      </w:r>
      <w:r w:rsidR="00A27436">
        <w:rPr>
          <w:rFonts w:ascii="Calibri" w:hAnsi="Calibri"/>
          <w:sz w:val="20"/>
          <w:szCs w:val="20"/>
        </w:rPr>
        <w:t xml:space="preserve"> </w:t>
      </w:r>
      <w:r w:rsidRPr="00DF2332">
        <w:rPr>
          <w:rFonts w:ascii="Calibri" w:hAnsi="Calibri"/>
          <w:sz w:val="20"/>
          <w:szCs w:val="20"/>
        </w:rPr>
        <w:t xml:space="preserve">60-203 Poznań </w:t>
      </w:r>
    </w:p>
    <w:p w:rsidR="00D77704" w:rsidRDefault="00DF2332" w:rsidP="00D77704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F2332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Pakiet 3</w:t>
      </w:r>
    </w:p>
    <w:p w:rsidR="00DF2332" w:rsidRPr="00DF2332" w:rsidRDefault="00D77704" w:rsidP="00DF2332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="00DF2332" w:rsidRPr="00DF2332">
        <w:rPr>
          <w:rFonts w:ascii="Calibri" w:hAnsi="Calibri"/>
          <w:sz w:val="20"/>
          <w:szCs w:val="20"/>
        </w:rPr>
        <w:t>VWR International Sp. z o.o.</w:t>
      </w:r>
    </w:p>
    <w:p w:rsidR="00DF2332" w:rsidRPr="00DF2332" w:rsidRDefault="00DF2332" w:rsidP="00DF2332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F2332">
        <w:rPr>
          <w:rFonts w:ascii="Calibri" w:hAnsi="Calibri"/>
          <w:sz w:val="20"/>
          <w:szCs w:val="20"/>
        </w:rPr>
        <w:tab/>
      </w:r>
      <w:r w:rsidRPr="00DF2332">
        <w:rPr>
          <w:rFonts w:ascii="Calibri" w:hAnsi="Calibri"/>
          <w:sz w:val="20"/>
          <w:szCs w:val="20"/>
        </w:rPr>
        <w:t>ul. Limbowa 5, 80-175 Gdańsk</w:t>
      </w:r>
    </w:p>
    <w:p w:rsidR="00D77704" w:rsidRPr="00970F18" w:rsidRDefault="00D77704" w:rsidP="00D77704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77704">
        <w:rPr>
          <w:rFonts w:ascii="Calibri" w:hAnsi="Calibri"/>
          <w:b/>
          <w:sz w:val="20"/>
          <w:szCs w:val="20"/>
        </w:rPr>
        <w:tab/>
      </w:r>
      <w:r w:rsidR="00DF2332">
        <w:rPr>
          <w:rFonts w:ascii="Calibri" w:hAnsi="Calibri"/>
          <w:b/>
          <w:sz w:val="20"/>
          <w:szCs w:val="20"/>
        </w:rPr>
        <w:t>Pakiet 4</w:t>
      </w:r>
    </w:p>
    <w:p w:rsidR="00DF2332" w:rsidRPr="00DF2332" w:rsidRDefault="00D77704" w:rsidP="00DF2332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70F18">
        <w:rPr>
          <w:rFonts w:ascii="Calibri" w:hAnsi="Calibri"/>
          <w:b/>
          <w:sz w:val="20"/>
          <w:szCs w:val="20"/>
        </w:rPr>
        <w:tab/>
      </w:r>
      <w:r w:rsidR="00DF2332" w:rsidRPr="00DF2332">
        <w:rPr>
          <w:rFonts w:ascii="Calibri" w:hAnsi="Calibri"/>
          <w:sz w:val="20"/>
          <w:szCs w:val="20"/>
        </w:rPr>
        <w:t xml:space="preserve">WITKO Sp. z o.o., </w:t>
      </w:r>
    </w:p>
    <w:p w:rsidR="00DF2332" w:rsidRPr="00DF2332" w:rsidRDefault="00DF2332" w:rsidP="00DF2332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F2332">
        <w:rPr>
          <w:rFonts w:ascii="Calibri" w:hAnsi="Calibri"/>
          <w:sz w:val="20"/>
          <w:szCs w:val="20"/>
        </w:rPr>
        <w:tab/>
        <w:t>Al. Piłsudskiego 143, 92-332 Łódź</w:t>
      </w:r>
    </w:p>
    <w:p w:rsidR="00DF2332" w:rsidRDefault="00970F18" w:rsidP="00DF2332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970F18">
        <w:rPr>
          <w:rFonts w:ascii="Calibri" w:hAnsi="Calibri" w:cs="Arial"/>
          <w:b/>
          <w:sz w:val="20"/>
          <w:szCs w:val="20"/>
        </w:rPr>
        <w:tab/>
      </w:r>
    </w:p>
    <w:p w:rsidR="00D77704" w:rsidRPr="00970F18" w:rsidRDefault="00DF2332" w:rsidP="00DF2332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</w:rPr>
        <w:tab/>
      </w:r>
      <w:r w:rsidR="00D77704" w:rsidRPr="00970F18">
        <w:rPr>
          <w:rFonts w:ascii="Calibri" w:hAnsi="Calibri" w:cs="Arial"/>
          <w:b/>
          <w:sz w:val="20"/>
          <w:szCs w:val="20"/>
          <w:u w:val="single"/>
        </w:rPr>
        <w:t>Uzasadnienie wyboru</w:t>
      </w:r>
      <w:r>
        <w:rPr>
          <w:rFonts w:ascii="Calibri" w:hAnsi="Calibri" w:cs="Arial"/>
          <w:b/>
          <w:sz w:val="20"/>
          <w:szCs w:val="20"/>
          <w:u w:val="single"/>
        </w:rPr>
        <w:t xml:space="preserve"> ofert</w:t>
      </w:r>
      <w:r w:rsidR="00D77704" w:rsidRPr="00970F18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D77704" w:rsidRPr="00970F18" w:rsidRDefault="00D77704" w:rsidP="00D77704">
      <w:pPr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970F18">
        <w:rPr>
          <w:rFonts w:eastAsia="Times New Roman" w:cs="Arial"/>
          <w:bCs/>
          <w:sz w:val="20"/>
          <w:szCs w:val="20"/>
          <w:lang w:eastAsia="pl-PL"/>
        </w:rPr>
        <w:t>W</w:t>
      </w:r>
      <w:r w:rsidR="00DF2332">
        <w:rPr>
          <w:rFonts w:eastAsia="Times New Roman" w:cs="Arial"/>
          <w:bCs/>
          <w:sz w:val="20"/>
          <w:szCs w:val="20"/>
          <w:lang w:eastAsia="pl-PL"/>
        </w:rPr>
        <w:t>ybrano oferty</w:t>
      </w:r>
      <w:r w:rsidRPr="00970F18">
        <w:rPr>
          <w:rFonts w:eastAsia="Times New Roman" w:cs="Arial"/>
          <w:bCs/>
          <w:sz w:val="20"/>
          <w:szCs w:val="20"/>
          <w:lang w:eastAsia="pl-PL"/>
        </w:rPr>
        <w:t>, któr</w:t>
      </w:r>
      <w:r w:rsidR="00DF2332">
        <w:rPr>
          <w:rFonts w:eastAsia="Times New Roman" w:cs="Arial"/>
          <w:bCs/>
          <w:sz w:val="20"/>
          <w:szCs w:val="20"/>
          <w:lang w:eastAsia="pl-PL"/>
        </w:rPr>
        <w:t>e uzyskały</w:t>
      </w:r>
      <w:r w:rsidRPr="00970F18">
        <w:rPr>
          <w:rFonts w:eastAsia="Times New Roman" w:cs="Arial"/>
          <w:bCs/>
          <w:sz w:val="20"/>
          <w:szCs w:val="20"/>
          <w:lang w:eastAsia="pl-PL"/>
        </w:rPr>
        <w:t xml:space="preserve"> najwyższą liczbę punktów w ocenie ofert</w:t>
      </w:r>
      <w:r w:rsidRPr="00970F18">
        <w:rPr>
          <w:rFonts w:cs="Arial"/>
          <w:bCs/>
          <w:sz w:val="20"/>
          <w:szCs w:val="20"/>
        </w:rPr>
        <w:t xml:space="preserve"> na podstawie kryteriów określonych w SIWZ</w:t>
      </w:r>
      <w:r w:rsidRPr="00970F18">
        <w:rPr>
          <w:rFonts w:eastAsia="Times New Roman" w:cs="Arial"/>
          <w:bCs/>
          <w:sz w:val="20"/>
          <w:szCs w:val="20"/>
          <w:lang w:eastAsia="pl-PL"/>
        </w:rPr>
        <w:t>.</w:t>
      </w:r>
    </w:p>
    <w:p w:rsidR="00D77704" w:rsidRPr="00970F18" w:rsidRDefault="00DF2332" w:rsidP="00D77704">
      <w:pPr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Podpisanie umów</w:t>
      </w:r>
      <w:r w:rsidR="00D77704" w:rsidRPr="00970F18">
        <w:rPr>
          <w:rFonts w:ascii="Calibri" w:hAnsi="Calibri" w:cs="Arial"/>
          <w:sz w:val="20"/>
          <w:szCs w:val="20"/>
        </w:rPr>
        <w:t xml:space="preserve"> nastąpi zgodnie z art. 94 ust. 1 pkt. 2) ustawy </w:t>
      </w:r>
      <w:proofErr w:type="spellStart"/>
      <w:r w:rsidR="00D77704" w:rsidRPr="00970F18">
        <w:rPr>
          <w:rFonts w:ascii="Calibri" w:hAnsi="Calibri" w:cs="Arial"/>
          <w:sz w:val="20"/>
          <w:szCs w:val="20"/>
        </w:rPr>
        <w:t>Pzp</w:t>
      </w:r>
      <w:proofErr w:type="spellEnd"/>
      <w:r w:rsidR="00D77704" w:rsidRPr="00970F18">
        <w:rPr>
          <w:rFonts w:ascii="Calibri" w:hAnsi="Calibri" w:cs="Arial"/>
          <w:sz w:val="20"/>
          <w:szCs w:val="20"/>
        </w:rPr>
        <w:t>.</w:t>
      </w:r>
    </w:p>
    <w:p w:rsidR="00970F18" w:rsidRPr="00970F18" w:rsidRDefault="00970F18" w:rsidP="00D77704">
      <w:pPr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</w:p>
    <w:p w:rsidR="00970F18" w:rsidRPr="00970F18" w:rsidRDefault="00970F18" w:rsidP="00970F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970F18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Odrzucono oferty:</w:t>
      </w:r>
    </w:p>
    <w:p w:rsidR="00D77704" w:rsidRPr="00970F18" w:rsidRDefault="00D77704" w:rsidP="00D77704">
      <w:pPr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970F18" w:rsidRDefault="004D7BDF" w:rsidP="0056054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zawiadamia, iż </w:t>
      </w:r>
      <w:r w:rsidR="00970F18" w:rsidRPr="00970F18">
        <w:rPr>
          <w:sz w:val="20"/>
          <w:szCs w:val="20"/>
        </w:rPr>
        <w:t>odrzucono oferty firm:</w:t>
      </w:r>
    </w:p>
    <w:p w:rsidR="00970F18" w:rsidRPr="00970F18" w:rsidRDefault="00970F18" w:rsidP="0056054F">
      <w:pPr>
        <w:spacing w:after="0" w:line="240" w:lineRule="auto"/>
        <w:ind w:left="708"/>
        <w:jc w:val="both"/>
        <w:rPr>
          <w:sz w:val="20"/>
          <w:szCs w:val="20"/>
        </w:rPr>
      </w:pPr>
    </w:p>
    <w:p w:rsidR="00970F18" w:rsidRPr="00970F18" w:rsidRDefault="00DF2332" w:rsidP="0056054F">
      <w:pPr>
        <w:spacing w:after="0" w:line="240" w:lineRule="auto"/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Pakiet 2</w:t>
      </w:r>
    </w:p>
    <w:p w:rsidR="00DF2332" w:rsidRDefault="00DF2332" w:rsidP="00DF2332">
      <w:pPr>
        <w:spacing w:after="0" w:line="240" w:lineRule="auto"/>
        <w:ind w:left="708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 w:rsidRPr="00DF2332">
        <w:rPr>
          <w:sz w:val="20"/>
          <w:szCs w:val="20"/>
        </w:rPr>
        <w:t>Symbios</w:t>
      </w:r>
      <w:proofErr w:type="spellEnd"/>
      <w:r w:rsidRPr="00DF2332">
        <w:rPr>
          <w:sz w:val="20"/>
          <w:szCs w:val="20"/>
        </w:rPr>
        <w:t xml:space="preserve"> Sp. z o.o.</w:t>
      </w:r>
      <w:r>
        <w:rPr>
          <w:sz w:val="20"/>
          <w:szCs w:val="20"/>
        </w:rPr>
        <w:t xml:space="preserve">, </w:t>
      </w:r>
      <w:r w:rsidRPr="00DF2332">
        <w:rPr>
          <w:sz w:val="20"/>
          <w:szCs w:val="20"/>
        </w:rPr>
        <w:t xml:space="preserve">ul. </w:t>
      </w:r>
      <w:proofErr w:type="spellStart"/>
      <w:r w:rsidRPr="00DF2332">
        <w:rPr>
          <w:sz w:val="20"/>
          <w:szCs w:val="20"/>
        </w:rPr>
        <w:t>Modrzewowa</w:t>
      </w:r>
      <w:proofErr w:type="spellEnd"/>
      <w:r w:rsidRPr="00DF2332">
        <w:rPr>
          <w:sz w:val="20"/>
          <w:szCs w:val="20"/>
        </w:rPr>
        <w:t xml:space="preserve"> 37,</w:t>
      </w:r>
      <w:r>
        <w:rPr>
          <w:sz w:val="20"/>
          <w:szCs w:val="20"/>
        </w:rPr>
        <w:t xml:space="preserve"> </w:t>
      </w:r>
      <w:r w:rsidRPr="00DF2332">
        <w:rPr>
          <w:sz w:val="20"/>
          <w:szCs w:val="20"/>
        </w:rPr>
        <w:t xml:space="preserve">83-010 </w:t>
      </w:r>
      <w:proofErr w:type="spellStart"/>
      <w:r w:rsidRPr="00DF2332">
        <w:rPr>
          <w:sz w:val="20"/>
          <w:szCs w:val="20"/>
        </w:rPr>
        <w:t>Rotmanka</w:t>
      </w:r>
      <w:proofErr w:type="spellEnd"/>
      <w:r w:rsidRPr="00DF2332">
        <w:rPr>
          <w:rFonts w:ascii="Calibri" w:hAnsi="Calibri"/>
          <w:b/>
          <w:bCs/>
          <w:sz w:val="20"/>
          <w:szCs w:val="20"/>
        </w:rPr>
        <w:t xml:space="preserve"> </w:t>
      </w:r>
    </w:p>
    <w:p w:rsidR="00970F18" w:rsidRPr="00970F18" w:rsidRDefault="004D7BDF" w:rsidP="00DF2332">
      <w:pPr>
        <w:spacing w:after="0" w:line="240" w:lineRule="auto"/>
        <w:ind w:left="708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Uzasadnienie prawne</w:t>
      </w:r>
      <w:r w:rsidR="00970F18">
        <w:rPr>
          <w:rFonts w:ascii="Calibri" w:hAnsi="Calibri"/>
          <w:b/>
          <w:bCs/>
          <w:sz w:val="20"/>
          <w:szCs w:val="20"/>
        </w:rPr>
        <w:t>:</w:t>
      </w:r>
    </w:p>
    <w:p w:rsidR="00970F18" w:rsidRDefault="00970F18" w:rsidP="00970F18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70F18">
        <w:rPr>
          <w:sz w:val="20"/>
          <w:szCs w:val="20"/>
        </w:rPr>
        <w:t>rt. 89 ust. 1 pkt 2)</w:t>
      </w:r>
      <w:r>
        <w:rPr>
          <w:sz w:val="20"/>
          <w:szCs w:val="20"/>
        </w:rPr>
        <w:t xml:space="preserve"> ustawy Prawo zamówień publicznych. Zgodnie z art. </w:t>
      </w:r>
      <w:r w:rsidRPr="00970F18">
        <w:rPr>
          <w:sz w:val="20"/>
          <w:szCs w:val="20"/>
        </w:rPr>
        <w:t>89 ust. 1 pkt 2)</w:t>
      </w:r>
      <w:r>
        <w:rPr>
          <w:sz w:val="20"/>
          <w:szCs w:val="20"/>
        </w:rPr>
        <w:t xml:space="preserve"> Zamawiający </w:t>
      </w:r>
      <w:r w:rsidR="004D7BDF">
        <w:rPr>
          <w:sz w:val="20"/>
          <w:szCs w:val="20"/>
        </w:rPr>
        <w:t xml:space="preserve">odrzuca ofertę, której treść nie </w:t>
      </w:r>
      <w:r w:rsidR="00E43ED5">
        <w:rPr>
          <w:sz w:val="20"/>
          <w:szCs w:val="20"/>
        </w:rPr>
        <w:t>odpowiada treści Specyfikacji Istotnych W</w:t>
      </w:r>
      <w:r w:rsidR="004D7BDF">
        <w:rPr>
          <w:sz w:val="20"/>
          <w:szCs w:val="20"/>
        </w:rPr>
        <w:t xml:space="preserve">arunków </w:t>
      </w:r>
      <w:r w:rsidR="00E43ED5">
        <w:rPr>
          <w:sz w:val="20"/>
          <w:szCs w:val="20"/>
        </w:rPr>
        <w:t>Z</w:t>
      </w:r>
      <w:r w:rsidR="004D7BDF">
        <w:rPr>
          <w:sz w:val="20"/>
          <w:szCs w:val="20"/>
        </w:rPr>
        <w:t>amówienia.</w:t>
      </w:r>
    </w:p>
    <w:p w:rsidR="004D7BDF" w:rsidRPr="004D7BDF" w:rsidRDefault="004D7BDF" w:rsidP="00970F18">
      <w:pPr>
        <w:spacing w:after="0" w:line="240" w:lineRule="auto"/>
        <w:ind w:left="708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4D7BDF">
        <w:rPr>
          <w:rFonts w:eastAsia="Times New Roman" w:cs="Arial"/>
          <w:b/>
          <w:bCs/>
          <w:sz w:val="20"/>
          <w:szCs w:val="20"/>
          <w:lang w:eastAsia="pl-PL"/>
        </w:rPr>
        <w:t>Uzasadnienie faktyczne:</w:t>
      </w:r>
    </w:p>
    <w:p w:rsidR="004D7BDF" w:rsidRDefault="004D7BDF" w:rsidP="00E43ED5">
      <w:pPr>
        <w:spacing w:after="0" w:line="240" w:lineRule="auto"/>
        <w:ind w:left="708"/>
        <w:jc w:val="both"/>
        <w:rPr>
          <w:sz w:val="20"/>
          <w:szCs w:val="20"/>
        </w:rPr>
      </w:pPr>
      <w:r w:rsidRPr="00E43ED5">
        <w:rPr>
          <w:rFonts w:eastAsia="Times New Roman" w:cs="Arial"/>
          <w:bCs/>
          <w:sz w:val="20"/>
          <w:szCs w:val="20"/>
          <w:lang w:eastAsia="pl-PL"/>
        </w:rPr>
        <w:t>Zgodnie z załącznikiem nr 3 do SIWZ, Zamawiający wymagał</w:t>
      </w:r>
      <w:r w:rsidR="00DF2332">
        <w:rPr>
          <w:rFonts w:eastAsia="Times New Roman" w:cs="Arial"/>
          <w:bCs/>
          <w:sz w:val="20"/>
          <w:szCs w:val="20"/>
          <w:lang w:eastAsia="pl-PL"/>
        </w:rPr>
        <w:t xml:space="preserve"> w cz. I pkt 8. </w:t>
      </w:r>
      <w:proofErr w:type="spellStart"/>
      <w:r w:rsidR="00A27436">
        <w:rPr>
          <w:rFonts w:eastAsia="Times New Roman" w:cs="Arial"/>
          <w:bCs/>
          <w:sz w:val="20"/>
          <w:szCs w:val="20"/>
          <w:lang w:eastAsia="pl-PL"/>
        </w:rPr>
        <w:t>ppkt</w:t>
      </w:r>
      <w:proofErr w:type="spellEnd"/>
      <w:r w:rsidR="00A27436">
        <w:rPr>
          <w:rFonts w:eastAsia="Times New Roman" w:cs="Arial"/>
          <w:bCs/>
          <w:sz w:val="20"/>
          <w:szCs w:val="20"/>
          <w:lang w:eastAsia="pl-PL"/>
        </w:rPr>
        <w:t xml:space="preserve"> 2), aby </w:t>
      </w:r>
      <w:proofErr w:type="spellStart"/>
      <w:r w:rsidR="00A27436">
        <w:rPr>
          <w:rFonts w:eastAsia="Times New Roman" w:cs="Arial"/>
          <w:bCs/>
          <w:sz w:val="20"/>
          <w:szCs w:val="20"/>
          <w:lang w:eastAsia="pl-PL"/>
        </w:rPr>
        <w:t>mikrowirówka</w:t>
      </w:r>
      <w:proofErr w:type="spellEnd"/>
      <w:r w:rsidR="00A27436">
        <w:rPr>
          <w:rFonts w:eastAsia="Times New Roman" w:cs="Arial"/>
          <w:bCs/>
          <w:sz w:val="20"/>
          <w:szCs w:val="20"/>
          <w:lang w:eastAsia="pl-PL"/>
        </w:rPr>
        <w:t xml:space="preserve"> miała masę nie większą niż 600g</w:t>
      </w:r>
      <w:r w:rsidRPr="00E43ED5">
        <w:rPr>
          <w:rFonts w:eastAsia="Times New Roman" w:cs="Arial"/>
          <w:bCs/>
          <w:sz w:val="20"/>
          <w:szCs w:val="20"/>
          <w:lang w:eastAsia="pl-PL"/>
        </w:rPr>
        <w:t xml:space="preserve">. Wykonawca </w:t>
      </w:r>
      <w:proofErr w:type="spellStart"/>
      <w:r w:rsidR="00A27436">
        <w:rPr>
          <w:rFonts w:eastAsia="Times New Roman" w:cs="Arial"/>
          <w:bCs/>
          <w:sz w:val="20"/>
          <w:szCs w:val="20"/>
          <w:lang w:eastAsia="pl-PL"/>
        </w:rPr>
        <w:t>Symbios</w:t>
      </w:r>
      <w:proofErr w:type="spellEnd"/>
      <w:r w:rsidR="00A27436">
        <w:rPr>
          <w:rFonts w:eastAsia="Times New Roman" w:cs="Arial"/>
          <w:bCs/>
          <w:sz w:val="20"/>
          <w:szCs w:val="20"/>
          <w:lang w:eastAsia="pl-PL"/>
        </w:rPr>
        <w:t xml:space="preserve"> Sp. z o.o.</w:t>
      </w:r>
      <w:r w:rsidRPr="00E43ED5">
        <w:rPr>
          <w:rFonts w:eastAsia="Times New Roman" w:cs="Arial"/>
          <w:bCs/>
          <w:sz w:val="20"/>
          <w:szCs w:val="20"/>
          <w:lang w:eastAsia="pl-PL"/>
        </w:rPr>
        <w:t xml:space="preserve"> zaoferował </w:t>
      </w:r>
      <w:r w:rsidR="00A27436">
        <w:rPr>
          <w:rFonts w:eastAsia="Times New Roman" w:cs="Arial"/>
          <w:bCs/>
          <w:sz w:val="20"/>
          <w:szCs w:val="20"/>
          <w:lang w:eastAsia="pl-PL"/>
        </w:rPr>
        <w:t xml:space="preserve">sprzęt o masie 1,2 kg. Do oferty załączył również specyfikację zaoferowanej </w:t>
      </w:r>
      <w:proofErr w:type="spellStart"/>
      <w:r w:rsidR="00A27436">
        <w:rPr>
          <w:rFonts w:eastAsia="Times New Roman" w:cs="Arial"/>
          <w:bCs/>
          <w:sz w:val="20"/>
          <w:szCs w:val="20"/>
          <w:lang w:eastAsia="pl-PL"/>
        </w:rPr>
        <w:t>mikrowirówki</w:t>
      </w:r>
      <w:proofErr w:type="spellEnd"/>
      <w:r w:rsidR="00A27436">
        <w:rPr>
          <w:rFonts w:eastAsia="Times New Roman" w:cs="Arial"/>
          <w:bCs/>
          <w:sz w:val="20"/>
          <w:szCs w:val="20"/>
          <w:lang w:eastAsia="pl-PL"/>
        </w:rPr>
        <w:t>, która potwierdza ten parametr.</w:t>
      </w:r>
      <w:r w:rsidR="00A27436">
        <w:rPr>
          <w:rFonts w:eastAsia="Times New Roman" w:cs="Arial"/>
          <w:bCs/>
          <w:sz w:val="20"/>
          <w:szCs w:val="20"/>
          <w:lang w:eastAsia="pl-PL"/>
        </w:rPr>
        <w:br/>
        <w:t>W związku z powyższym</w:t>
      </w:r>
      <w:r w:rsidR="00A27436">
        <w:rPr>
          <w:sz w:val="20"/>
          <w:szCs w:val="20"/>
        </w:rPr>
        <w:t xml:space="preserve"> zaoferowany</w:t>
      </w:r>
      <w:r w:rsidR="00E43ED5" w:rsidRPr="00E43ED5">
        <w:rPr>
          <w:sz w:val="20"/>
          <w:szCs w:val="20"/>
        </w:rPr>
        <w:t xml:space="preserve"> przez Wykonawcę </w:t>
      </w:r>
      <w:r w:rsidR="00A27436">
        <w:rPr>
          <w:sz w:val="20"/>
          <w:szCs w:val="20"/>
        </w:rPr>
        <w:t xml:space="preserve">sprzęt jest niezgodny </w:t>
      </w:r>
      <w:r w:rsidR="00E43ED5" w:rsidRPr="00E43ED5">
        <w:rPr>
          <w:sz w:val="20"/>
          <w:szCs w:val="20"/>
        </w:rPr>
        <w:t>z wymaganiami Zamawiającego określonymi w Specyfikacji Istotnych Warunków Zamówienia.</w:t>
      </w:r>
    </w:p>
    <w:p w:rsidR="00E43ED5" w:rsidRDefault="00E43ED5" w:rsidP="00E43ED5">
      <w:pPr>
        <w:spacing w:after="0" w:line="240" w:lineRule="auto"/>
        <w:ind w:left="708"/>
        <w:jc w:val="both"/>
        <w:rPr>
          <w:sz w:val="20"/>
          <w:szCs w:val="20"/>
        </w:rPr>
      </w:pPr>
    </w:p>
    <w:p w:rsidR="00E43ED5" w:rsidRPr="00970F18" w:rsidRDefault="00E43ED5" w:rsidP="00E43ED5">
      <w:pPr>
        <w:spacing w:after="0" w:line="240" w:lineRule="auto"/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Pakiet 2</w:t>
      </w:r>
    </w:p>
    <w:p w:rsidR="00A27436" w:rsidRDefault="00A27436" w:rsidP="00A27436">
      <w:pPr>
        <w:spacing w:after="0" w:line="240" w:lineRule="auto"/>
        <w:ind w:left="708"/>
        <w:jc w:val="both"/>
        <w:rPr>
          <w:rFonts w:ascii="Calibri" w:hAnsi="Calibri"/>
          <w:b/>
          <w:bCs/>
          <w:sz w:val="20"/>
          <w:szCs w:val="20"/>
        </w:rPr>
      </w:pPr>
      <w:r w:rsidRPr="00A27436">
        <w:rPr>
          <w:sz w:val="20"/>
          <w:szCs w:val="20"/>
        </w:rPr>
        <w:t>WITKO Sp. z o.o.</w:t>
      </w:r>
      <w:r>
        <w:rPr>
          <w:sz w:val="20"/>
          <w:szCs w:val="20"/>
        </w:rPr>
        <w:t xml:space="preserve">, </w:t>
      </w:r>
      <w:r w:rsidRPr="00A27436">
        <w:rPr>
          <w:sz w:val="20"/>
          <w:szCs w:val="20"/>
        </w:rPr>
        <w:t>Al. Piłsudskiego 143, 92-332 Łódź</w:t>
      </w:r>
      <w:r w:rsidRPr="00A27436">
        <w:rPr>
          <w:rFonts w:ascii="Calibri" w:hAnsi="Calibri"/>
          <w:b/>
          <w:bCs/>
          <w:sz w:val="20"/>
          <w:szCs w:val="20"/>
        </w:rPr>
        <w:t xml:space="preserve"> </w:t>
      </w:r>
    </w:p>
    <w:p w:rsidR="00E43ED5" w:rsidRPr="00970F18" w:rsidRDefault="00E43ED5" w:rsidP="00A27436">
      <w:pPr>
        <w:spacing w:after="0" w:line="240" w:lineRule="auto"/>
        <w:ind w:left="708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Uzasadnienie prawne:</w:t>
      </w:r>
    </w:p>
    <w:p w:rsidR="00A27436" w:rsidRDefault="00A27436" w:rsidP="00A27436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70F18">
        <w:rPr>
          <w:sz w:val="20"/>
          <w:szCs w:val="20"/>
        </w:rPr>
        <w:t>rt. 89 ust. 1 pkt 2)</w:t>
      </w:r>
      <w:r>
        <w:rPr>
          <w:sz w:val="20"/>
          <w:szCs w:val="20"/>
        </w:rPr>
        <w:t xml:space="preserve"> ustawy Prawo zamówień publicznych. Zgodnie z art. </w:t>
      </w:r>
      <w:r w:rsidRPr="00970F18">
        <w:rPr>
          <w:sz w:val="20"/>
          <w:szCs w:val="20"/>
        </w:rPr>
        <w:t>89 ust. 1 pkt 2)</w:t>
      </w:r>
      <w:r>
        <w:rPr>
          <w:sz w:val="20"/>
          <w:szCs w:val="20"/>
        </w:rPr>
        <w:t xml:space="preserve"> Zamawiający odrzuca ofertę, której treść nie odpowiada treści Specyfikacji Istotnych Warunków Zamówienia.</w:t>
      </w:r>
    </w:p>
    <w:p w:rsidR="00E43ED5" w:rsidRPr="004D7BDF" w:rsidRDefault="00E43ED5" w:rsidP="00E43ED5">
      <w:pPr>
        <w:spacing w:after="0" w:line="240" w:lineRule="auto"/>
        <w:ind w:left="708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4D7BDF">
        <w:rPr>
          <w:rFonts w:eastAsia="Times New Roman" w:cs="Arial"/>
          <w:b/>
          <w:bCs/>
          <w:sz w:val="20"/>
          <w:szCs w:val="20"/>
          <w:lang w:eastAsia="pl-PL"/>
        </w:rPr>
        <w:t>Uzasadnienie faktyczne:</w:t>
      </w:r>
    </w:p>
    <w:p w:rsidR="00A27436" w:rsidRDefault="00A27436" w:rsidP="00A27436">
      <w:pPr>
        <w:spacing w:after="0" w:line="240" w:lineRule="auto"/>
        <w:ind w:left="708"/>
        <w:jc w:val="both"/>
        <w:rPr>
          <w:sz w:val="20"/>
          <w:szCs w:val="20"/>
        </w:rPr>
      </w:pPr>
      <w:r w:rsidRPr="00E43ED5">
        <w:rPr>
          <w:rFonts w:eastAsia="Times New Roman" w:cs="Arial"/>
          <w:bCs/>
          <w:sz w:val="20"/>
          <w:szCs w:val="20"/>
          <w:lang w:eastAsia="pl-PL"/>
        </w:rPr>
        <w:t>Zgodnie z załącznikiem nr 3 do SIWZ, Zamawiający wymagał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w cz. I pkt 7, 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aby 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poziom hałasu pracy </w:t>
      </w:r>
      <w:proofErr w:type="spellStart"/>
      <w:r w:rsidR="00E8729F">
        <w:rPr>
          <w:rFonts w:eastAsia="Times New Roman" w:cs="Arial"/>
          <w:bCs/>
          <w:sz w:val="20"/>
          <w:szCs w:val="20"/>
          <w:lang w:eastAsia="pl-PL"/>
        </w:rPr>
        <w:t>mikrowirówki</w:t>
      </w:r>
      <w:proofErr w:type="spellEnd"/>
      <w:r w:rsidR="00E8729F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Cs/>
          <w:sz w:val="20"/>
          <w:szCs w:val="20"/>
          <w:lang w:eastAsia="pl-PL"/>
        </w:rPr>
        <w:t>przy maksymalnym obciążeniu oraz prędkości wirowania był nie większy niż 45dB</w:t>
      </w:r>
      <w:r w:rsidRPr="00E43ED5">
        <w:rPr>
          <w:rFonts w:eastAsia="Times New Roman" w:cs="Arial"/>
          <w:bCs/>
          <w:sz w:val="20"/>
          <w:szCs w:val="20"/>
          <w:lang w:eastAsia="pl-PL"/>
        </w:rPr>
        <w:t xml:space="preserve">. Wykonawca </w:t>
      </w:r>
      <w:r>
        <w:rPr>
          <w:rFonts w:eastAsia="Times New Roman" w:cs="Arial"/>
          <w:bCs/>
          <w:sz w:val="20"/>
          <w:szCs w:val="20"/>
          <w:lang w:eastAsia="pl-PL"/>
        </w:rPr>
        <w:t>WITKO Sp. z o.o.</w:t>
      </w:r>
      <w:r w:rsidRPr="00E43ED5">
        <w:rPr>
          <w:rFonts w:eastAsia="Times New Roman" w:cs="Arial"/>
          <w:bCs/>
          <w:sz w:val="20"/>
          <w:szCs w:val="20"/>
          <w:lang w:eastAsia="pl-PL"/>
        </w:rPr>
        <w:t xml:space="preserve"> zaoferował </w:t>
      </w:r>
      <w:r>
        <w:rPr>
          <w:rFonts w:eastAsia="Times New Roman" w:cs="Arial"/>
          <w:bCs/>
          <w:sz w:val="20"/>
          <w:szCs w:val="20"/>
          <w:lang w:eastAsia="pl-PL"/>
        </w:rPr>
        <w:t>sprzęt, którego poziom hałasu wynosi 55dB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. W związku z </w:t>
      </w:r>
      <w:r w:rsidR="00E8729F">
        <w:rPr>
          <w:rFonts w:eastAsia="Times New Roman" w:cs="Arial"/>
          <w:bCs/>
          <w:sz w:val="20"/>
          <w:szCs w:val="20"/>
          <w:lang w:eastAsia="pl-PL"/>
        </w:rPr>
        <w:t>tym</w:t>
      </w:r>
      <w:r>
        <w:rPr>
          <w:sz w:val="20"/>
          <w:szCs w:val="20"/>
        </w:rPr>
        <w:t xml:space="preserve"> zaoferowany</w:t>
      </w:r>
      <w:r w:rsidRPr="00E43ED5">
        <w:rPr>
          <w:sz w:val="20"/>
          <w:szCs w:val="20"/>
        </w:rPr>
        <w:t xml:space="preserve"> przez Wykonawcę </w:t>
      </w:r>
      <w:r>
        <w:rPr>
          <w:sz w:val="20"/>
          <w:szCs w:val="20"/>
        </w:rPr>
        <w:t xml:space="preserve">sprzęt jest niezgodny </w:t>
      </w:r>
      <w:r w:rsidRPr="00E43ED5">
        <w:rPr>
          <w:sz w:val="20"/>
          <w:szCs w:val="20"/>
        </w:rPr>
        <w:t>z wymaganiami Zamawiającego określonymi w Specyfikacji Istotnych Warunków Zamówienia.</w:t>
      </w:r>
    </w:p>
    <w:p w:rsidR="002637EA" w:rsidRDefault="002637EA" w:rsidP="00E43ED5">
      <w:pPr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0726CE" w:rsidRPr="003E0A7A" w:rsidRDefault="000726CE" w:rsidP="003362AC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0726CE" w:rsidRPr="003E0A7A" w:rsidRDefault="000726CE" w:rsidP="003362AC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Kancle</w:t>
      </w:r>
      <w:bookmarkStart w:id="0" w:name="_GoBack"/>
      <w:bookmarkEnd w:id="0"/>
      <w:r w:rsidRPr="003E0A7A">
        <w:rPr>
          <w:rFonts w:ascii="Calibri" w:hAnsi="Calibri" w:cs="Arial"/>
          <w:i/>
          <w:sz w:val="20"/>
          <w:szCs w:val="20"/>
        </w:rPr>
        <w:t>rz</w:t>
      </w:r>
    </w:p>
    <w:p w:rsidR="000726CE" w:rsidRPr="003E0A7A" w:rsidRDefault="000726CE" w:rsidP="003362AC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/-/</w:t>
      </w:r>
    </w:p>
    <w:p w:rsidR="000A396A" w:rsidRPr="003E0A7A" w:rsidRDefault="000726CE" w:rsidP="00A2743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Marek Langowski</w:t>
      </w:r>
    </w:p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F7" w:rsidRDefault="00FF2BF7" w:rsidP="000A396A">
      <w:pPr>
        <w:spacing w:after="0" w:line="240" w:lineRule="auto"/>
      </w:pPr>
      <w:r>
        <w:separator/>
      </w:r>
    </w:p>
  </w:endnote>
  <w:endnote w:type="continuationSeparator" w:id="0">
    <w:p w:rsidR="00FF2BF7" w:rsidRDefault="00FF2BF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F7" w:rsidRDefault="00FF2BF7" w:rsidP="000A396A">
      <w:pPr>
        <w:spacing w:after="0" w:line="240" w:lineRule="auto"/>
      </w:pPr>
      <w:r>
        <w:separator/>
      </w:r>
    </w:p>
  </w:footnote>
  <w:footnote w:type="continuationSeparator" w:id="0">
    <w:p w:rsidR="00FF2BF7" w:rsidRDefault="00FF2BF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5B30A616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1132E"/>
    <w:rsid w:val="000726CE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2637EA"/>
    <w:rsid w:val="00271B67"/>
    <w:rsid w:val="003362AC"/>
    <w:rsid w:val="00365D10"/>
    <w:rsid w:val="003921AF"/>
    <w:rsid w:val="00392C41"/>
    <w:rsid w:val="003D298F"/>
    <w:rsid w:val="003E0A7A"/>
    <w:rsid w:val="004D7BDF"/>
    <w:rsid w:val="00550603"/>
    <w:rsid w:val="0056054F"/>
    <w:rsid w:val="005862F3"/>
    <w:rsid w:val="005D6C67"/>
    <w:rsid w:val="005E23AA"/>
    <w:rsid w:val="00615D95"/>
    <w:rsid w:val="006A4DF5"/>
    <w:rsid w:val="006D7D77"/>
    <w:rsid w:val="007B78CF"/>
    <w:rsid w:val="008770C8"/>
    <w:rsid w:val="008B47B3"/>
    <w:rsid w:val="008C39AE"/>
    <w:rsid w:val="008D28ED"/>
    <w:rsid w:val="008F3725"/>
    <w:rsid w:val="00904FD2"/>
    <w:rsid w:val="00920D42"/>
    <w:rsid w:val="00970F18"/>
    <w:rsid w:val="009A69DE"/>
    <w:rsid w:val="009F20EF"/>
    <w:rsid w:val="00A252C3"/>
    <w:rsid w:val="00A27436"/>
    <w:rsid w:val="00A517A6"/>
    <w:rsid w:val="00AE273E"/>
    <w:rsid w:val="00B31E84"/>
    <w:rsid w:val="00B676E4"/>
    <w:rsid w:val="00B77CC9"/>
    <w:rsid w:val="00B844A3"/>
    <w:rsid w:val="00BC68AD"/>
    <w:rsid w:val="00BD456E"/>
    <w:rsid w:val="00C96542"/>
    <w:rsid w:val="00D77704"/>
    <w:rsid w:val="00DC46E4"/>
    <w:rsid w:val="00DF2332"/>
    <w:rsid w:val="00E02042"/>
    <w:rsid w:val="00E14D28"/>
    <w:rsid w:val="00E4349A"/>
    <w:rsid w:val="00E43ED5"/>
    <w:rsid w:val="00E60550"/>
    <w:rsid w:val="00E8729F"/>
    <w:rsid w:val="00EA3AF2"/>
    <w:rsid w:val="00F96B3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5312C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14</cp:revision>
  <dcterms:created xsi:type="dcterms:W3CDTF">2019-09-24T05:59:00Z</dcterms:created>
  <dcterms:modified xsi:type="dcterms:W3CDTF">2020-02-04T09:40:00Z</dcterms:modified>
</cp:coreProperties>
</file>