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C3A" w:rsidRPr="00C549D1" w:rsidRDefault="0049232A" w:rsidP="00A2049D">
      <w:pPr>
        <w:tabs>
          <w:tab w:val="left" w:pos="1358"/>
          <w:tab w:val="left" w:pos="7371"/>
        </w:tabs>
        <w:jc w:val="center"/>
        <w:rPr>
          <w:rFonts w:asciiTheme="minorHAnsi" w:hAnsiTheme="minorHAnsi"/>
          <w:b/>
          <w:sz w:val="24"/>
          <w:szCs w:val="24"/>
        </w:rPr>
      </w:pPr>
      <w:r w:rsidRPr="00C549D1">
        <w:rPr>
          <w:rFonts w:asciiTheme="minorHAnsi" w:hAnsiTheme="minorHAnsi"/>
          <w:b/>
          <w:sz w:val="24"/>
          <w:szCs w:val="24"/>
        </w:rPr>
        <w:t>SPECYFIKACJA TECHNICZNA WYKONANIA I ODBIORU ROBÓT</w:t>
      </w:r>
      <w:r w:rsidR="00C549D1" w:rsidRPr="00C549D1">
        <w:rPr>
          <w:rFonts w:asciiTheme="minorHAnsi" w:hAnsiTheme="minorHAnsi"/>
          <w:b/>
          <w:sz w:val="24"/>
          <w:szCs w:val="24"/>
        </w:rPr>
        <w:t xml:space="preserve"> </w:t>
      </w:r>
      <w:r w:rsidRPr="00C549D1">
        <w:rPr>
          <w:rFonts w:asciiTheme="minorHAnsi" w:hAnsiTheme="minorHAnsi"/>
          <w:b/>
          <w:sz w:val="24"/>
          <w:szCs w:val="24"/>
        </w:rPr>
        <w:t>BUDOWLANYCH</w:t>
      </w:r>
    </w:p>
    <w:p w:rsidR="00A73C3A" w:rsidRPr="0049232A" w:rsidRDefault="00A73C3A" w:rsidP="00A2049D">
      <w:pPr>
        <w:pStyle w:val="Tekstpodstawowy"/>
        <w:spacing w:before="208"/>
        <w:ind w:left="0"/>
        <w:jc w:val="both"/>
        <w:rPr>
          <w:rFonts w:asciiTheme="minorHAnsi" w:hAnsiTheme="minorHAnsi"/>
          <w:b/>
          <w:sz w:val="22"/>
        </w:rPr>
      </w:pPr>
    </w:p>
    <w:p w:rsidR="00A73C3A" w:rsidRPr="00C549D1" w:rsidRDefault="0049232A" w:rsidP="0062021A">
      <w:pPr>
        <w:pStyle w:val="Akapitzlist"/>
        <w:numPr>
          <w:ilvl w:val="0"/>
          <w:numId w:val="8"/>
        </w:numPr>
        <w:tabs>
          <w:tab w:val="left" w:pos="1358"/>
          <w:tab w:val="left" w:pos="7371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ST</w:t>
      </w:r>
      <w:r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00.00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–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WYMAGANIA</w:t>
      </w:r>
      <w:r w:rsidRPr="00C549D1">
        <w:rPr>
          <w:rFonts w:asciiTheme="minorHAnsi" w:hAnsiTheme="minorHAnsi"/>
          <w:sz w:val="20"/>
        </w:rPr>
        <w:t xml:space="preserve"> OGÓLNE</w:t>
      </w:r>
      <w:r>
        <w:rPr>
          <w:rFonts w:asciiTheme="minorHAnsi" w:hAnsiTheme="minorHAnsi"/>
          <w:sz w:val="20"/>
        </w:rPr>
        <w:t xml:space="preserve"> </w:t>
      </w:r>
      <w:r w:rsidR="00C549D1">
        <w:rPr>
          <w:rFonts w:asciiTheme="minorHAnsi" w:hAnsiTheme="minorHAnsi"/>
          <w:sz w:val="20"/>
        </w:rPr>
        <w:tab/>
      </w:r>
    </w:p>
    <w:p w:rsidR="00A73C3A" w:rsidRPr="00C549D1" w:rsidRDefault="0049232A" w:rsidP="0062021A">
      <w:pPr>
        <w:pStyle w:val="Akapitzlist"/>
        <w:numPr>
          <w:ilvl w:val="0"/>
          <w:numId w:val="8"/>
        </w:numPr>
        <w:tabs>
          <w:tab w:val="left" w:pos="1360"/>
          <w:tab w:val="left" w:pos="7371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ST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01.0</w:t>
      </w:r>
      <w:r w:rsidR="002A3DDD">
        <w:rPr>
          <w:rFonts w:asciiTheme="minorHAnsi" w:hAnsiTheme="minorHAnsi"/>
          <w:sz w:val="20"/>
        </w:rPr>
        <w:t>1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–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ROBOTY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ZBROJARSKIE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–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CPV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45262310-</w:t>
      </w:r>
      <w:r w:rsidRPr="00C549D1">
        <w:rPr>
          <w:rFonts w:asciiTheme="minorHAnsi" w:hAnsiTheme="minorHAnsi"/>
          <w:sz w:val="20"/>
        </w:rPr>
        <w:t>7</w:t>
      </w:r>
      <w:r>
        <w:rPr>
          <w:rFonts w:asciiTheme="minorHAnsi" w:hAnsiTheme="minorHAnsi"/>
          <w:sz w:val="20"/>
        </w:rPr>
        <w:t xml:space="preserve"> </w:t>
      </w:r>
      <w:r w:rsidR="00C549D1">
        <w:rPr>
          <w:rFonts w:asciiTheme="minorHAnsi" w:hAnsiTheme="minorHAnsi"/>
          <w:sz w:val="20"/>
        </w:rPr>
        <w:tab/>
      </w:r>
    </w:p>
    <w:p w:rsidR="00A73C3A" w:rsidRPr="0049232A" w:rsidRDefault="0049232A" w:rsidP="0062021A">
      <w:pPr>
        <w:pStyle w:val="Akapitzlist"/>
        <w:numPr>
          <w:ilvl w:val="0"/>
          <w:numId w:val="8"/>
        </w:numPr>
        <w:tabs>
          <w:tab w:val="left" w:pos="1360"/>
          <w:tab w:val="left" w:pos="7371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ST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01.0</w:t>
      </w:r>
      <w:r w:rsidR="002A3DDD">
        <w:rPr>
          <w:rFonts w:asciiTheme="minorHAnsi" w:hAnsiTheme="minorHAnsi"/>
          <w:sz w:val="20"/>
        </w:rPr>
        <w:t>2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–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ROBOTY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BETONOWE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ŻELBETOWE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–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CPV</w:t>
      </w:r>
      <w:r w:rsidRPr="00C549D1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45262311-</w:t>
      </w:r>
      <w:r w:rsidRPr="00C549D1">
        <w:rPr>
          <w:rFonts w:asciiTheme="minorHAnsi" w:hAnsiTheme="minorHAnsi"/>
          <w:sz w:val="20"/>
        </w:rPr>
        <w:t>4</w:t>
      </w:r>
      <w:r w:rsidR="00C549D1">
        <w:rPr>
          <w:rFonts w:asciiTheme="minorHAnsi" w:hAnsiTheme="minorHAnsi"/>
          <w:sz w:val="20"/>
        </w:rPr>
        <w:t xml:space="preserve"> </w:t>
      </w:r>
      <w:r w:rsidR="00C549D1">
        <w:rPr>
          <w:rFonts w:asciiTheme="minorHAnsi" w:hAnsiTheme="minorHAnsi"/>
          <w:sz w:val="20"/>
        </w:rPr>
        <w:tab/>
      </w:r>
    </w:p>
    <w:p w:rsidR="00A73C3A" w:rsidRPr="0049232A" w:rsidRDefault="00A73C3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jc w:val="both"/>
        <w:rPr>
          <w:rFonts w:asciiTheme="minorHAnsi" w:hAnsiTheme="minorHAnsi"/>
        </w:rPr>
        <w:sectPr w:rsidR="00A73C3A" w:rsidRPr="0049232A" w:rsidSect="00A2049D">
          <w:headerReference w:type="default" r:id="rId7"/>
          <w:footerReference w:type="default" r:id="rId8"/>
          <w:type w:val="continuous"/>
          <w:pgSz w:w="11900" w:h="16840"/>
          <w:pgMar w:top="1440" w:right="1440" w:bottom="1440" w:left="1560" w:header="669" w:footer="589" w:gutter="0"/>
          <w:pgNumType w:start="1"/>
          <w:cols w:space="708"/>
        </w:sectPr>
      </w:pPr>
      <w:bookmarkStart w:id="0" w:name="_GoBack"/>
      <w:bookmarkEnd w:id="0"/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spacing w:before="82"/>
        <w:ind w:left="0"/>
        <w:jc w:val="both"/>
        <w:rPr>
          <w:rFonts w:asciiTheme="minorHAnsi" w:hAnsiTheme="minorHAnsi"/>
        </w:rPr>
      </w:pPr>
    </w:p>
    <w:p w:rsidR="00A73C3A" w:rsidRPr="00C549D1" w:rsidRDefault="0049232A" w:rsidP="00A2049D">
      <w:pPr>
        <w:tabs>
          <w:tab w:val="left" w:pos="1358"/>
          <w:tab w:val="left" w:pos="7371"/>
        </w:tabs>
        <w:jc w:val="center"/>
        <w:rPr>
          <w:rFonts w:asciiTheme="minorHAnsi" w:hAnsiTheme="minorHAnsi"/>
          <w:b/>
          <w:sz w:val="24"/>
          <w:szCs w:val="24"/>
        </w:rPr>
      </w:pPr>
      <w:r w:rsidRPr="00C549D1">
        <w:rPr>
          <w:rFonts w:asciiTheme="minorHAnsi" w:hAnsiTheme="minorHAnsi"/>
          <w:b/>
          <w:sz w:val="24"/>
          <w:szCs w:val="24"/>
        </w:rPr>
        <w:t>ST – 00.00 SPECYFIKACJA TECHNICZNA</w:t>
      </w:r>
    </w:p>
    <w:p w:rsidR="00A73C3A" w:rsidRPr="00C549D1" w:rsidRDefault="0049232A" w:rsidP="00A2049D">
      <w:pPr>
        <w:tabs>
          <w:tab w:val="left" w:pos="1358"/>
          <w:tab w:val="left" w:pos="7371"/>
        </w:tabs>
        <w:jc w:val="center"/>
        <w:rPr>
          <w:rFonts w:asciiTheme="minorHAnsi" w:hAnsiTheme="minorHAnsi"/>
          <w:b/>
          <w:sz w:val="24"/>
          <w:szCs w:val="24"/>
        </w:rPr>
      </w:pPr>
      <w:r w:rsidRPr="00C549D1">
        <w:rPr>
          <w:rFonts w:asciiTheme="minorHAnsi" w:hAnsiTheme="minorHAnsi"/>
          <w:b/>
          <w:sz w:val="24"/>
          <w:szCs w:val="24"/>
        </w:rPr>
        <w:t>WYMAGANIA OGÓLNE</w:t>
      </w:r>
    </w:p>
    <w:p w:rsidR="00A73C3A" w:rsidRPr="0049232A" w:rsidRDefault="00A73C3A" w:rsidP="00A2049D">
      <w:pPr>
        <w:jc w:val="both"/>
        <w:rPr>
          <w:rFonts w:asciiTheme="minorHAnsi" w:hAnsiTheme="minorHAnsi"/>
          <w:sz w:val="20"/>
        </w:rPr>
        <w:sectPr w:rsidR="00A73C3A" w:rsidRPr="0049232A" w:rsidSect="00A2049D">
          <w:pgSz w:w="11900" w:h="16840"/>
          <w:pgMar w:top="1440" w:right="1440" w:bottom="1440" w:left="1560" w:header="669" w:footer="589" w:gutter="0"/>
          <w:cols w:space="708"/>
        </w:sectPr>
      </w:pPr>
    </w:p>
    <w:p w:rsidR="00A73C3A" w:rsidRPr="0049232A" w:rsidRDefault="0049232A" w:rsidP="0062021A">
      <w:pPr>
        <w:pStyle w:val="Akapitzlist"/>
        <w:numPr>
          <w:ilvl w:val="0"/>
          <w:numId w:val="7"/>
        </w:numPr>
        <w:tabs>
          <w:tab w:val="left" w:pos="466"/>
        </w:tabs>
        <w:spacing w:before="80"/>
        <w:ind w:left="0" w:firstLine="0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pacing w:val="-2"/>
          <w:sz w:val="20"/>
        </w:rPr>
        <w:lastRenderedPageBreak/>
        <w:t>Wstęp.</w:t>
      </w:r>
    </w:p>
    <w:p w:rsidR="00A73C3A" w:rsidRPr="0049232A" w:rsidRDefault="00A73C3A" w:rsidP="00A2049D">
      <w:pPr>
        <w:pStyle w:val="Tekstpodstawowy"/>
        <w:spacing w:before="1"/>
        <w:ind w:left="0"/>
        <w:jc w:val="both"/>
        <w:rPr>
          <w:rFonts w:asciiTheme="minorHAnsi" w:hAnsiTheme="minorHAnsi"/>
          <w:b/>
        </w:rPr>
      </w:pPr>
    </w:p>
    <w:p w:rsidR="00A73C3A" w:rsidRPr="0049232A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Przedmiot</w:t>
      </w:r>
      <w:r w:rsidRPr="00C549D1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Specyfikacji</w:t>
      </w:r>
      <w:r w:rsidRPr="00C549D1">
        <w:rPr>
          <w:rFonts w:asciiTheme="minorHAnsi" w:hAnsiTheme="minorHAnsi"/>
          <w:b/>
          <w:sz w:val="20"/>
        </w:rPr>
        <w:t xml:space="preserve"> Technicznej.</w:t>
      </w:r>
    </w:p>
    <w:p w:rsid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Specyfikacja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techniczna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ST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00.00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–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Wymagania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Ogólne,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odnosi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się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do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wymagań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wspólnych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dla wszystkich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wymagań technicznych dotyczących wykonania i odbioru robót</w:t>
      </w:r>
      <w:r w:rsidR="00C549D1">
        <w:rPr>
          <w:rFonts w:asciiTheme="minorHAnsi" w:hAnsiTheme="minorHAnsi"/>
        </w:rPr>
        <w:t xml:space="preserve"> ziemnych, zbrojarskich oraz betonowych i żelbetowych</w:t>
      </w:r>
      <w:r w:rsidRPr="0049232A">
        <w:rPr>
          <w:rFonts w:asciiTheme="minorHAnsi" w:hAnsiTheme="minorHAnsi"/>
        </w:rPr>
        <w:t>, które zostaną wykonane</w:t>
      </w:r>
      <w:r w:rsidRPr="0049232A">
        <w:rPr>
          <w:rFonts w:asciiTheme="minorHAnsi" w:hAnsiTheme="minorHAnsi"/>
          <w:spacing w:val="40"/>
        </w:rPr>
        <w:t xml:space="preserve"> </w:t>
      </w:r>
      <w:r w:rsidRPr="0049232A">
        <w:rPr>
          <w:rFonts w:asciiTheme="minorHAnsi" w:hAnsiTheme="minorHAnsi"/>
        </w:rPr>
        <w:t>podczas realizacji zadania</w:t>
      </w:r>
      <w:r w:rsid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„Ekspertyza wraz z projektem naprawy przebudowy drogi powiatowej nr 4767P na odcinku Osieczna-Goniembice”</w:t>
      </w:r>
    </w:p>
    <w:p w:rsidR="00A73C3A" w:rsidRPr="0049232A" w:rsidRDefault="0049232A" w:rsidP="00A2049D">
      <w:pPr>
        <w:pStyle w:val="Tekstpodstawowy"/>
        <w:spacing w:before="240" w:line="360" w:lineRule="auto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Inwestor:</w:t>
      </w:r>
      <w:r w:rsidRPr="00C549D1">
        <w:rPr>
          <w:rFonts w:asciiTheme="minorHAnsi" w:hAnsiTheme="minorHAnsi"/>
        </w:rPr>
        <w:t xml:space="preserve"> </w:t>
      </w:r>
      <w:r w:rsidR="00C549D1" w:rsidRPr="00C549D1">
        <w:rPr>
          <w:rFonts w:asciiTheme="minorHAnsi" w:hAnsiTheme="minorHAnsi"/>
        </w:rPr>
        <w:t>POWIAT LESZCZYŃSKI</w:t>
      </w:r>
      <w:r w:rsidR="00C549D1">
        <w:rPr>
          <w:rFonts w:asciiTheme="minorHAnsi" w:hAnsiTheme="minorHAnsi"/>
        </w:rPr>
        <w:t xml:space="preserve">, </w:t>
      </w:r>
      <w:r w:rsidR="00C549D1" w:rsidRPr="00C549D1">
        <w:rPr>
          <w:rFonts w:asciiTheme="minorHAnsi" w:hAnsiTheme="minorHAnsi"/>
        </w:rPr>
        <w:t>pl. Kościuszki 4b,  64-100 Leszno</w:t>
      </w:r>
      <w:r w:rsidRPr="00C549D1">
        <w:rPr>
          <w:rFonts w:asciiTheme="minorHAnsi" w:hAnsiTheme="minorHAnsi"/>
        </w:rPr>
        <w:t>.</w:t>
      </w:r>
    </w:p>
    <w:p w:rsidR="00A73C3A" w:rsidRPr="00C549D1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C549D1">
        <w:rPr>
          <w:rFonts w:asciiTheme="minorHAnsi" w:hAnsiTheme="minorHAnsi"/>
          <w:b/>
          <w:sz w:val="20"/>
        </w:rPr>
        <w:t>Zakres stosowania Specyfikacji Technicznej.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Specyfikacja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techniczna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stosowana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jest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jako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przetargowy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kontraktowy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zlecaniu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realizacji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obiekcie wymienionym w pkt 1.1.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Ponadto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zgodnie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Rozporządzeniem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sprawie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określenia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metod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sporządzania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kosztorysu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inwestorskiego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niniejsza Specyfikacja Techniczna stanowi podstawę sporządzania kosztorysu inwestorskiego.</w:t>
      </w:r>
    </w:p>
    <w:p w:rsidR="00A73C3A" w:rsidRPr="00C549D1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C549D1">
        <w:rPr>
          <w:rFonts w:asciiTheme="minorHAnsi" w:hAnsiTheme="minorHAnsi"/>
          <w:b/>
          <w:sz w:val="20"/>
        </w:rPr>
        <w:t>Zakres robót objętych Specyfikacja Techniczną.</w:t>
      </w:r>
    </w:p>
    <w:p w:rsidR="00C549D1" w:rsidRDefault="0049232A" w:rsidP="00A2049D">
      <w:pPr>
        <w:pStyle w:val="Tekstpodstawowy"/>
        <w:spacing w:before="1"/>
        <w:ind w:left="0" w:right="765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Wymagania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ogólne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rozumieć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stosować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powiązaniu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niżej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wymienionymi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Specyfikacjami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 xml:space="preserve">Technicznymi: </w:t>
      </w:r>
    </w:p>
    <w:p w:rsidR="00A73C3A" w:rsidRPr="0049232A" w:rsidRDefault="0049232A" w:rsidP="00A2049D">
      <w:pPr>
        <w:pStyle w:val="Tekstpodstawowy"/>
        <w:spacing w:before="1"/>
        <w:ind w:left="0" w:right="765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ST 00.00 – WYMAGANIA OGÓLNE</w:t>
      </w:r>
    </w:p>
    <w:p w:rsidR="00C549D1" w:rsidRDefault="0049232A" w:rsidP="00A2049D">
      <w:pPr>
        <w:pStyle w:val="Tekstpodstawowy"/>
        <w:spacing w:before="1"/>
        <w:ind w:left="0" w:right="765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ST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01.01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–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ROBOTY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PRZYGOTOWAWCZE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–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CPV</w:t>
      </w:r>
      <w:r w:rsidR="00C549D1"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 xml:space="preserve">45100000-8 </w:t>
      </w:r>
    </w:p>
    <w:p w:rsidR="00A73C3A" w:rsidRPr="0049232A" w:rsidRDefault="0049232A" w:rsidP="00A2049D">
      <w:pPr>
        <w:pStyle w:val="Tekstpodstawowy"/>
        <w:spacing w:before="1"/>
        <w:ind w:left="0" w:right="765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ST 01.02 – ROBOTY ZIEMNE – CPV 45111200-0</w:t>
      </w:r>
    </w:p>
    <w:p w:rsidR="00A73C3A" w:rsidRPr="0049232A" w:rsidRDefault="0049232A" w:rsidP="00A2049D">
      <w:pPr>
        <w:pStyle w:val="Tekstpodstawowy"/>
        <w:spacing w:before="1"/>
        <w:ind w:left="0" w:right="765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ST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01.03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–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ROBOTY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ZBROJARSKIE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–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CPV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45262310-</w:t>
      </w:r>
      <w:r w:rsidRPr="00C549D1">
        <w:rPr>
          <w:rFonts w:asciiTheme="minorHAnsi" w:hAnsiTheme="minorHAnsi"/>
        </w:rPr>
        <w:t>7</w:t>
      </w:r>
    </w:p>
    <w:p w:rsidR="00A73C3A" w:rsidRPr="0049232A" w:rsidRDefault="0049232A" w:rsidP="00A2049D">
      <w:pPr>
        <w:pStyle w:val="Tekstpodstawowy"/>
        <w:spacing w:before="1"/>
        <w:ind w:left="0" w:right="765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ST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01.04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–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ROBOTY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BETONOWE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ŻELBETOWE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–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CPV</w:t>
      </w:r>
      <w:r w:rsidRPr="00C549D1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 xml:space="preserve">45262311-4 </w:t>
      </w:r>
    </w:p>
    <w:p w:rsidR="00A73C3A" w:rsidRPr="00C549D1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C549D1">
        <w:rPr>
          <w:rFonts w:asciiTheme="minorHAnsi" w:hAnsiTheme="minorHAnsi"/>
          <w:b/>
          <w:sz w:val="20"/>
        </w:rPr>
        <w:t>Określenia podstawowe.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Użyte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ST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wymienione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poniżej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określenia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rozumieć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każdym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przypadku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  <w:spacing w:val="-2"/>
        </w:rPr>
        <w:t>następująco: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b/>
        </w:rPr>
        <w:t>Dziennik</w:t>
      </w:r>
      <w:r w:rsidRPr="0049232A">
        <w:rPr>
          <w:rFonts w:asciiTheme="minorHAnsi" w:hAnsiTheme="minorHAnsi"/>
          <w:b/>
          <w:spacing w:val="-4"/>
        </w:rPr>
        <w:t xml:space="preserve"> </w:t>
      </w:r>
      <w:r w:rsidRPr="0049232A">
        <w:rPr>
          <w:rFonts w:asciiTheme="minorHAnsi" w:hAnsiTheme="minorHAnsi"/>
          <w:b/>
        </w:rPr>
        <w:t>Budowy</w:t>
      </w:r>
      <w:r w:rsidRPr="0049232A">
        <w:rPr>
          <w:rFonts w:asciiTheme="minorHAnsi" w:hAnsiTheme="minorHAnsi"/>
          <w:b/>
          <w:spacing w:val="-4"/>
        </w:rPr>
        <w:t xml:space="preserve"> </w:t>
      </w:r>
      <w:r w:rsidRPr="0049232A">
        <w:rPr>
          <w:rFonts w:asciiTheme="minorHAnsi" w:hAnsiTheme="minorHAnsi"/>
        </w:rPr>
        <w:t>–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określa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Rozporządzenie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Ministra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Infrastruktury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z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dnia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26-06-2002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r.</w:t>
      </w:r>
      <w:r w:rsidRPr="0049232A">
        <w:rPr>
          <w:rFonts w:asciiTheme="minorHAnsi" w:hAnsiTheme="minorHAnsi"/>
          <w:spacing w:val="38"/>
        </w:rPr>
        <w:t xml:space="preserve"> </w:t>
      </w:r>
      <w:r w:rsidRPr="0049232A">
        <w:rPr>
          <w:rFonts w:asciiTheme="minorHAnsi" w:hAnsiTheme="minorHAnsi"/>
        </w:rPr>
        <w:t>(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Dz.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U.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nr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108,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  <w:spacing w:val="-2"/>
        </w:rPr>
        <w:t>poz.953).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b/>
        </w:rPr>
        <w:t xml:space="preserve">Inżynier – Inspektor Nadzoru – </w:t>
      </w:r>
      <w:r w:rsidRPr="0049232A">
        <w:rPr>
          <w:rFonts w:asciiTheme="minorHAnsi" w:hAnsiTheme="minorHAnsi"/>
        </w:rPr>
        <w:t>osoba lub osoby wymienione w danych</w:t>
      </w:r>
      <w:r w:rsidRPr="0049232A">
        <w:rPr>
          <w:rFonts w:asciiTheme="minorHAnsi" w:hAnsiTheme="minorHAnsi"/>
          <w:spacing w:val="40"/>
        </w:rPr>
        <w:t xml:space="preserve"> </w:t>
      </w:r>
      <w:r w:rsidRPr="0049232A">
        <w:rPr>
          <w:rFonts w:asciiTheme="minorHAnsi" w:hAnsiTheme="minorHAnsi"/>
        </w:rPr>
        <w:t>kontraktowych ( wyznaczone</w:t>
      </w:r>
      <w:r w:rsidRPr="0049232A">
        <w:rPr>
          <w:rFonts w:asciiTheme="minorHAnsi" w:hAnsiTheme="minorHAnsi"/>
          <w:spacing w:val="40"/>
        </w:rPr>
        <w:t xml:space="preserve"> </w:t>
      </w:r>
      <w:r w:rsidRPr="0049232A">
        <w:rPr>
          <w:rFonts w:asciiTheme="minorHAnsi" w:hAnsiTheme="minorHAnsi"/>
        </w:rPr>
        <w:t>przez Zamawiającego,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których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wyznaczeniu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poinformowany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jest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Wykonawca),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odpowiedzialne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za</w:t>
      </w:r>
      <w:r w:rsidRPr="0049232A">
        <w:rPr>
          <w:rFonts w:asciiTheme="minorHAnsi" w:hAnsiTheme="minorHAnsi"/>
          <w:spacing w:val="40"/>
        </w:rPr>
        <w:t xml:space="preserve"> </w:t>
      </w:r>
      <w:r w:rsidRPr="0049232A">
        <w:rPr>
          <w:rFonts w:asciiTheme="minorHAnsi" w:hAnsiTheme="minorHAnsi"/>
        </w:rPr>
        <w:t>nadzorowanie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robót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i administrowanie kontraktem.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b/>
        </w:rPr>
        <w:t>Kierownik</w:t>
      </w:r>
      <w:r w:rsidRPr="0049232A">
        <w:rPr>
          <w:rFonts w:asciiTheme="minorHAnsi" w:hAnsiTheme="minorHAnsi"/>
          <w:b/>
          <w:spacing w:val="-2"/>
        </w:rPr>
        <w:t xml:space="preserve"> </w:t>
      </w:r>
      <w:r w:rsidRPr="0049232A">
        <w:rPr>
          <w:rFonts w:asciiTheme="minorHAnsi" w:hAnsiTheme="minorHAnsi"/>
          <w:b/>
        </w:rPr>
        <w:t>Budowy</w:t>
      </w:r>
      <w:r w:rsidRPr="0049232A">
        <w:rPr>
          <w:rFonts w:asciiTheme="minorHAnsi" w:hAnsiTheme="minorHAnsi"/>
          <w:b/>
          <w:spacing w:val="-3"/>
        </w:rPr>
        <w:t xml:space="preserve"> </w:t>
      </w:r>
      <w:r w:rsidRPr="0049232A">
        <w:rPr>
          <w:rFonts w:asciiTheme="minorHAnsi" w:hAnsiTheme="minorHAnsi"/>
        </w:rPr>
        <w:t>–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uprawniona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osoba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wyznaczona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przez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Wykonawcę,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upoważniona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do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kierowania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do występowania w jego imieniu w sprawach realizacji Umowy.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b/>
        </w:rPr>
        <w:t>Księga</w:t>
      </w:r>
      <w:r w:rsidRPr="00C549D1">
        <w:rPr>
          <w:rFonts w:asciiTheme="minorHAnsi" w:hAnsiTheme="minorHAnsi"/>
          <w:b/>
        </w:rPr>
        <w:t xml:space="preserve"> </w:t>
      </w:r>
      <w:r w:rsidRPr="0049232A">
        <w:rPr>
          <w:rFonts w:asciiTheme="minorHAnsi" w:hAnsiTheme="minorHAnsi"/>
          <w:b/>
        </w:rPr>
        <w:t>Obmiaru</w:t>
      </w:r>
      <w:r w:rsidRPr="0049232A">
        <w:rPr>
          <w:rFonts w:asciiTheme="minorHAnsi" w:hAnsiTheme="minorHAnsi"/>
          <w:b/>
          <w:spacing w:val="-3"/>
        </w:rPr>
        <w:t xml:space="preserve"> </w:t>
      </w:r>
      <w:r w:rsidRPr="0049232A">
        <w:rPr>
          <w:rFonts w:asciiTheme="minorHAnsi" w:hAnsiTheme="minorHAnsi"/>
        </w:rPr>
        <w:t>–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akceptowany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przez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Inżyniera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zeszyt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ponumerowanymi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stronami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służący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do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wpisywania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przez Wykonawcę obmiaru dokonywanych robót w formie wyliczeń, szkiców i ew. dodatkowych załączników. Wpisy w księdze Obmiarów podlegają potwierdzenia przez Inspektora</w:t>
      </w:r>
      <w:r w:rsidRPr="0049232A">
        <w:rPr>
          <w:rFonts w:asciiTheme="minorHAnsi" w:hAnsiTheme="minorHAnsi"/>
          <w:spacing w:val="40"/>
        </w:rPr>
        <w:t xml:space="preserve"> </w:t>
      </w:r>
      <w:r w:rsidRPr="0049232A">
        <w:rPr>
          <w:rFonts w:asciiTheme="minorHAnsi" w:hAnsiTheme="minorHAnsi"/>
        </w:rPr>
        <w:t>Nadzoru.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b/>
        </w:rPr>
        <w:t>Materiały</w:t>
      </w:r>
      <w:r w:rsidRPr="0049232A">
        <w:rPr>
          <w:rFonts w:asciiTheme="minorHAnsi" w:hAnsiTheme="minorHAnsi"/>
          <w:b/>
          <w:spacing w:val="-6"/>
        </w:rPr>
        <w:t xml:space="preserve"> </w:t>
      </w:r>
      <w:r w:rsidRPr="0049232A">
        <w:rPr>
          <w:rFonts w:asciiTheme="minorHAnsi" w:hAnsiTheme="minorHAnsi"/>
        </w:rPr>
        <w:t>–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wszelkie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tworzywa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niezbędne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do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wykonania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robót,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zgodnie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z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Dokumentacją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Projektową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  <w:spacing w:val="-2"/>
        </w:rPr>
        <w:t>Specyfikacjami</w:t>
      </w:r>
      <w:r w:rsidR="00591B7B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Technicznymi,</w:t>
      </w:r>
      <w:r w:rsidRPr="0049232A">
        <w:rPr>
          <w:rFonts w:asciiTheme="minorHAnsi" w:hAnsiTheme="minorHAnsi"/>
          <w:spacing w:val="-11"/>
        </w:rPr>
        <w:t xml:space="preserve"> </w:t>
      </w:r>
      <w:r w:rsidRPr="0049232A">
        <w:rPr>
          <w:rFonts w:asciiTheme="minorHAnsi" w:hAnsiTheme="minorHAnsi"/>
        </w:rPr>
        <w:t>zaakceptowane</w:t>
      </w:r>
      <w:r w:rsidRPr="0049232A">
        <w:rPr>
          <w:rFonts w:asciiTheme="minorHAnsi" w:hAnsiTheme="minorHAnsi"/>
          <w:spacing w:val="-9"/>
        </w:rPr>
        <w:t xml:space="preserve"> </w:t>
      </w:r>
      <w:r w:rsidRPr="0049232A">
        <w:rPr>
          <w:rFonts w:asciiTheme="minorHAnsi" w:hAnsiTheme="minorHAnsi"/>
        </w:rPr>
        <w:t>przez</w:t>
      </w:r>
      <w:r w:rsidRPr="0049232A">
        <w:rPr>
          <w:rFonts w:asciiTheme="minorHAnsi" w:hAnsiTheme="minorHAnsi"/>
          <w:spacing w:val="-9"/>
        </w:rPr>
        <w:t xml:space="preserve"> </w:t>
      </w:r>
      <w:r w:rsidRPr="0049232A">
        <w:rPr>
          <w:rFonts w:asciiTheme="minorHAnsi" w:hAnsiTheme="minorHAnsi"/>
          <w:spacing w:val="-2"/>
        </w:rPr>
        <w:t>Inwestora.</w:t>
      </w:r>
    </w:p>
    <w:p w:rsidR="00A73C3A" w:rsidRPr="0049232A" w:rsidRDefault="0049232A" w:rsidP="00A2049D">
      <w:pPr>
        <w:pStyle w:val="Tekstpodstawowy"/>
        <w:ind w:left="0" w:right="11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b/>
        </w:rPr>
        <w:t>Polecenie</w:t>
      </w:r>
      <w:r w:rsidRPr="0049232A">
        <w:rPr>
          <w:rFonts w:asciiTheme="minorHAnsi" w:hAnsiTheme="minorHAnsi"/>
          <w:b/>
          <w:spacing w:val="-3"/>
        </w:rPr>
        <w:t xml:space="preserve"> </w:t>
      </w:r>
      <w:r w:rsidRPr="0049232A">
        <w:rPr>
          <w:rFonts w:asciiTheme="minorHAnsi" w:hAnsiTheme="minorHAnsi"/>
          <w:b/>
        </w:rPr>
        <w:t>Inspektora</w:t>
      </w:r>
      <w:r w:rsidRPr="0049232A">
        <w:rPr>
          <w:rFonts w:asciiTheme="minorHAnsi" w:hAnsiTheme="minorHAnsi"/>
          <w:b/>
          <w:spacing w:val="-2"/>
        </w:rPr>
        <w:t xml:space="preserve"> </w:t>
      </w:r>
      <w:r w:rsidRPr="0049232A">
        <w:rPr>
          <w:rFonts w:asciiTheme="minorHAnsi" w:hAnsiTheme="minorHAnsi"/>
          <w:b/>
        </w:rPr>
        <w:t>Nadzoru</w:t>
      </w:r>
      <w:r w:rsidRPr="0049232A">
        <w:rPr>
          <w:rFonts w:asciiTheme="minorHAnsi" w:hAnsiTheme="minorHAnsi"/>
          <w:b/>
          <w:spacing w:val="-3"/>
        </w:rPr>
        <w:t xml:space="preserve"> </w:t>
      </w:r>
      <w:r w:rsidRPr="0049232A">
        <w:rPr>
          <w:rFonts w:asciiTheme="minorHAnsi" w:hAnsiTheme="minorHAnsi"/>
        </w:rPr>
        <w:t>–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wszelkie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plecenia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przekazywane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Wykonawcy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przez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Inspektora,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formie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pisemnej, dotyczące sposobu realizacji robót lub innych spraw związanych z prowadzeniem budowy.</w:t>
      </w:r>
    </w:p>
    <w:p w:rsidR="00A73C3A" w:rsidRPr="0049232A" w:rsidRDefault="0049232A" w:rsidP="00A2049D">
      <w:pPr>
        <w:pStyle w:val="Tekstpodstawowy"/>
        <w:ind w:left="0" w:right="11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b/>
        </w:rPr>
        <w:t>Projektant</w:t>
      </w:r>
      <w:r w:rsidRPr="0049232A">
        <w:rPr>
          <w:rFonts w:asciiTheme="minorHAnsi" w:hAnsiTheme="minorHAnsi"/>
          <w:b/>
          <w:spacing w:val="-6"/>
        </w:rPr>
        <w:t xml:space="preserve"> </w:t>
      </w:r>
      <w:r w:rsidRPr="0049232A">
        <w:rPr>
          <w:rFonts w:asciiTheme="minorHAnsi" w:hAnsiTheme="minorHAnsi"/>
        </w:rPr>
        <w:t>–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uprawiona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osoba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prawna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lub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fizyczna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będąca</w:t>
      </w:r>
      <w:r w:rsidRPr="0049232A">
        <w:rPr>
          <w:rFonts w:asciiTheme="minorHAnsi" w:hAnsiTheme="minorHAnsi"/>
          <w:spacing w:val="-10"/>
        </w:rPr>
        <w:t xml:space="preserve"> </w:t>
      </w:r>
      <w:r w:rsidRPr="0049232A">
        <w:rPr>
          <w:rFonts w:asciiTheme="minorHAnsi" w:hAnsiTheme="minorHAnsi"/>
        </w:rPr>
        <w:t>autorem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Dokumentacji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  <w:spacing w:val="-2"/>
        </w:rPr>
        <w:t>Projektowej.</w:t>
      </w:r>
    </w:p>
    <w:p w:rsidR="00A73C3A" w:rsidRPr="0049232A" w:rsidRDefault="0049232A" w:rsidP="00A2049D">
      <w:pPr>
        <w:ind w:right="11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b/>
          <w:sz w:val="20"/>
        </w:rPr>
        <w:t>Przetargowa</w:t>
      </w:r>
      <w:r w:rsidRPr="0049232A">
        <w:rPr>
          <w:rFonts w:asciiTheme="minorHAnsi" w:hAnsiTheme="minorHAnsi"/>
          <w:b/>
          <w:spacing w:val="-3"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Dokumentacja</w:t>
      </w:r>
      <w:r w:rsidRPr="0049232A">
        <w:rPr>
          <w:rFonts w:asciiTheme="minorHAnsi" w:hAnsiTheme="minorHAnsi"/>
          <w:b/>
          <w:spacing w:val="-5"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Projektowa</w:t>
      </w:r>
      <w:r w:rsidRPr="0049232A">
        <w:rPr>
          <w:rFonts w:asciiTheme="minorHAnsi" w:hAnsiTheme="minorHAnsi"/>
          <w:b/>
          <w:spacing w:val="-5"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–</w:t>
      </w:r>
      <w:r w:rsidRPr="0049232A">
        <w:rPr>
          <w:rFonts w:asciiTheme="minorHAnsi" w:hAnsiTheme="minorHAnsi"/>
          <w:b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projekt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budowlany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wykonawczy,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który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wskazuje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lokalizację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 charakterystykę obiektu na podstawie którego obiekt będzie realizowany.</w:t>
      </w:r>
    </w:p>
    <w:p w:rsidR="00A73C3A" w:rsidRPr="0049232A" w:rsidRDefault="0049232A" w:rsidP="00A2049D">
      <w:pPr>
        <w:pStyle w:val="Tekstpodstawowy"/>
        <w:ind w:left="0" w:right="11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b/>
        </w:rPr>
        <w:t>Przedmiar</w:t>
      </w:r>
      <w:r w:rsidRPr="0049232A">
        <w:rPr>
          <w:rFonts w:asciiTheme="minorHAnsi" w:hAnsiTheme="minorHAnsi"/>
          <w:b/>
          <w:spacing w:val="-6"/>
        </w:rPr>
        <w:t xml:space="preserve"> </w:t>
      </w:r>
      <w:r w:rsidRPr="0049232A">
        <w:rPr>
          <w:rFonts w:asciiTheme="minorHAnsi" w:hAnsiTheme="minorHAnsi"/>
          <w:b/>
        </w:rPr>
        <w:t>robót</w:t>
      </w:r>
      <w:r w:rsidRPr="0049232A">
        <w:rPr>
          <w:rFonts w:asciiTheme="minorHAnsi" w:hAnsiTheme="minorHAnsi"/>
          <w:b/>
          <w:spacing w:val="-7"/>
        </w:rPr>
        <w:t xml:space="preserve"> </w:t>
      </w:r>
      <w:r w:rsidRPr="0049232A">
        <w:rPr>
          <w:rFonts w:asciiTheme="minorHAnsi" w:hAnsiTheme="minorHAnsi"/>
        </w:rPr>
        <w:t>–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kosztorys</w:t>
      </w:r>
      <w:r w:rsidRPr="0049232A">
        <w:rPr>
          <w:rFonts w:asciiTheme="minorHAnsi" w:hAnsiTheme="minorHAnsi"/>
          <w:spacing w:val="-9"/>
        </w:rPr>
        <w:t xml:space="preserve"> </w:t>
      </w:r>
      <w:r w:rsidRPr="0049232A">
        <w:rPr>
          <w:rFonts w:asciiTheme="minorHAnsi" w:hAnsiTheme="minorHAnsi"/>
        </w:rPr>
        <w:t>ślepy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–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wykaz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robót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podstawowych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przewidzianych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do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wykonania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z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podaniem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ich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  <w:spacing w:val="-2"/>
        </w:rPr>
        <w:t>ilości.</w:t>
      </w:r>
    </w:p>
    <w:p w:rsidR="00A73C3A" w:rsidRPr="0049232A" w:rsidRDefault="0049232A" w:rsidP="00A2049D">
      <w:pPr>
        <w:pStyle w:val="Tekstpodstawowy"/>
        <w:ind w:left="0" w:right="11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b/>
        </w:rPr>
        <w:t>Teren</w:t>
      </w:r>
      <w:r w:rsidRPr="0049232A">
        <w:rPr>
          <w:rFonts w:asciiTheme="minorHAnsi" w:hAnsiTheme="minorHAnsi"/>
          <w:b/>
          <w:spacing w:val="-6"/>
        </w:rPr>
        <w:t xml:space="preserve"> </w:t>
      </w:r>
      <w:r w:rsidRPr="0049232A">
        <w:rPr>
          <w:rFonts w:asciiTheme="minorHAnsi" w:hAnsiTheme="minorHAnsi"/>
          <w:b/>
        </w:rPr>
        <w:t>budowy</w:t>
      </w:r>
      <w:r w:rsidRPr="0049232A">
        <w:rPr>
          <w:rFonts w:asciiTheme="minorHAnsi" w:hAnsiTheme="minorHAnsi"/>
          <w:b/>
          <w:spacing w:val="-4"/>
        </w:rPr>
        <w:t xml:space="preserve"> </w:t>
      </w:r>
      <w:r w:rsidRPr="0049232A">
        <w:rPr>
          <w:rFonts w:asciiTheme="minorHAnsi" w:hAnsiTheme="minorHAnsi"/>
        </w:rPr>
        <w:t>–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teren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udostępniony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przez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Zamawiającego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dla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wykonania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na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nim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  <w:spacing w:val="-2"/>
        </w:rPr>
        <w:t>robót.</w:t>
      </w:r>
    </w:p>
    <w:p w:rsidR="00A73C3A" w:rsidRPr="0049232A" w:rsidRDefault="0049232A" w:rsidP="00A2049D">
      <w:pPr>
        <w:pStyle w:val="Tekstpodstawowy"/>
        <w:ind w:left="0" w:right="11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b/>
        </w:rPr>
        <w:t>Odpowiednia (bliska) zgodność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– zgodność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wykonywanych robót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z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dopuszczonymi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tolerancjami, a jeśli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przedział tolerancji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nie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został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określony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–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przeciętnymi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tolerancjami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przyjmowanymi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zwyczajowo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dla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danego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rodzaju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 xml:space="preserve">robot </w:t>
      </w:r>
      <w:r w:rsidRPr="0049232A">
        <w:rPr>
          <w:rFonts w:asciiTheme="minorHAnsi" w:hAnsiTheme="minorHAnsi"/>
          <w:spacing w:val="-2"/>
        </w:rPr>
        <w:t>budowlanych.</w:t>
      </w:r>
    </w:p>
    <w:p w:rsidR="00A73C3A" w:rsidRPr="0049232A" w:rsidRDefault="0049232A" w:rsidP="00A2049D">
      <w:pPr>
        <w:pStyle w:val="Tekstpodstawowy"/>
        <w:ind w:left="0" w:right="11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b/>
        </w:rPr>
        <w:t>Rysunki</w:t>
      </w:r>
      <w:r w:rsidRPr="0049232A">
        <w:rPr>
          <w:rFonts w:asciiTheme="minorHAnsi" w:hAnsiTheme="minorHAnsi"/>
          <w:b/>
          <w:spacing w:val="-3"/>
        </w:rPr>
        <w:t xml:space="preserve"> </w:t>
      </w:r>
      <w:r w:rsidRPr="0049232A">
        <w:rPr>
          <w:rFonts w:asciiTheme="minorHAnsi" w:hAnsiTheme="minorHAnsi"/>
        </w:rPr>
        <w:t>–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część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Dokumentacji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Projektowej,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która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wskazuje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lokalizację,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charakterystykę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wymiary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obiektu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będącego przedmiotem robót.</w:t>
      </w:r>
    </w:p>
    <w:p w:rsidR="00A73C3A" w:rsidRPr="0049232A" w:rsidRDefault="0049232A" w:rsidP="00A2049D">
      <w:pPr>
        <w:pStyle w:val="Tekstpodstawowy"/>
        <w:ind w:left="0" w:right="11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b/>
        </w:rPr>
        <w:t>Przeszkoda</w:t>
      </w:r>
      <w:r w:rsidRPr="0049232A">
        <w:rPr>
          <w:rFonts w:asciiTheme="minorHAnsi" w:hAnsiTheme="minorHAnsi"/>
          <w:b/>
          <w:spacing w:val="-3"/>
        </w:rPr>
        <w:t xml:space="preserve"> </w:t>
      </w:r>
      <w:r w:rsidRPr="0049232A">
        <w:rPr>
          <w:rFonts w:asciiTheme="minorHAnsi" w:hAnsiTheme="minorHAnsi"/>
          <w:b/>
        </w:rPr>
        <w:t>naturalna</w:t>
      </w:r>
      <w:r w:rsidRPr="0049232A">
        <w:rPr>
          <w:rFonts w:asciiTheme="minorHAnsi" w:hAnsiTheme="minorHAnsi"/>
          <w:b/>
          <w:spacing w:val="-3"/>
        </w:rPr>
        <w:t xml:space="preserve"> </w:t>
      </w:r>
      <w:r w:rsidRPr="0049232A">
        <w:rPr>
          <w:rFonts w:asciiTheme="minorHAnsi" w:hAnsiTheme="minorHAnsi"/>
        </w:rPr>
        <w:t>–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element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środowiska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naturalnego,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stanowiący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utrudnienie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realizacji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zadania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budowlanego, na przykład dolina, bagno, rzeka itp.</w:t>
      </w:r>
    </w:p>
    <w:p w:rsidR="00A73C3A" w:rsidRPr="0049232A" w:rsidRDefault="0049232A" w:rsidP="00A2049D">
      <w:pPr>
        <w:pStyle w:val="Tekstpodstawowy"/>
        <w:ind w:left="0" w:right="11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b/>
        </w:rPr>
        <w:t>Przeszkoda</w:t>
      </w:r>
      <w:r w:rsidRPr="0049232A">
        <w:rPr>
          <w:rFonts w:asciiTheme="minorHAnsi" w:hAnsiTheme="minorHAnsi"/>
          <w:b/>
          <w:spacing w:val="-2"/>
        </w:rPr>
        <w:t xml:space="preserve"> </w:t>
      </w:r>
      <w:r w:rsidRPr="0049232A">
        <w:rPr>
          <w:rFonts w:asciiTheme="minorHAnsi" w:hAnsiTheme="minorHAnsi"/>
          <w:b/>
        </w:rPr>
        <w:t>sztuczna</w:t>
      </w:r>
      <w:r w:rsidRPr="0049232A">
        <w:rPr>
          <w:rFonts w:asciiTheme="minorHAnsi" w:hAnsiTheme="minorHAnsi"/>
          <w:b/>
          <w:spacing w:val="-2"/>
        </w:rPr>
        <w:t xml:space="preserve"> </w:t>
      </w:r>
      <w:r w:rsidRPr="0049232A">
        <w:rPr>
          <w:rFonts w:asciiTheme="minorHAnsi" w:hAnsiTheme="minorHAnsi"/>
        </w:rPr>
        <w:t>–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dzieło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ludzkie,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stanowiące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utrudnienie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realizacji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zadania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budowlanego,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na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przykład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lastRenderedPageBreak/>
        <w:t>droga, kolej, rurociąg itp.</w:t>
      </w:r>
    </w:p>
    <w:p w:rsidR="00A73C3A" w:rsidRPr="0049232A" w:rsidRDefault="0049232A" w:rsidP="00A2049D">
      <w:pPr>
        <w:pStyle w:val="Tekstpodstawowy"/>
        <w:ind w:left="0" w:right="11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b/>
        </w:rPr>
        <w:t>Plan</w:t>
      </w:r>
      <w:r w:rsidRPr="0049232A">
        <w:rPr>
          <w:rFonts w:asciiTheme="minorHAnsi" w:hAnsiTheme="minorHAnsi"/>
          <w:b/>
          <w:spacing w:val="-3"/>
        </w:rPr>
        <w:t xml:space="preserve"> </w:t>
      </w:r>
      <w:r w:rsidRPr="0049232A">
        <w:rPr>
          <w:rFonts w:asciiTheme="minorHAnsi" w:hAnsiTheme="minorHAnsi"/>
          <w:b/>
        </w:rPr>
        <w:t>bezpieczeństwa</w:t>
      </w:r>
      <w:r w:rsidRPr="0049232A">
        <w:rPr>
          <w:rFonts w:asciiTheme="minorHAnsi" w:hAnsiTheme="minorHAnsi"/>
          <w:b/>
          <w:spacing w:val="-2"/>
        </w:rPr>
        <w:t xml:space="preserve"> </w:t>
      </w:r>
      <w:r w:rsidRPr="0049232A">
        <w:rPr>
          <w:rFonts w:asciiTheme="minorHAnsi" w:hAnsiTheme="minorHAnsi"/>
          <w:b/>
        </w:rPr>
        <w:t>i</w:t>
      </w:r>
      <w:r w:rsidRPr="0049232A">
        <w:rPr>
          <w:rFonts w:asciiTheme="minorHAnsi" w:hAnsiTheme="minorHAnsi"/>
          <w:b/>
          <w:spacing w:val="-3"/>
        </w:rPr>
        <w:t xml:space="preserve"> </w:t>
      </w:r>
      <w:r w:rsidRPr="0049232A">
        <w:rPr>
          <w:rFonts w:asciiTheme="minorHAnsi" w:hAnsiTheme="minorHAnsi"/>
          <w:b/>
        </w:rPr>
        <w:t>ochrony</w:t>
      </w:r>
      <w:r w:rsidRPr="0049232A">
        <w:rPr>
          <w:rFonts w:asciiTheme="minorHAnsi" w:hAnsiTheme="minorHAnsi"/>
          <w:b/>
          <w:spacing w:val="-2"/>
        </w:rPr>
        <w:t xml:space="preserve"> </w:t>
      </w:r>
      <w:r w:rsidRPr="0049232A">
        <w:rPr>
          <w:rFonts w:asciiTheme="minorHAnsi" w:hAnsiTheme="minorHAnsi"/>
          <w:b/>
        </w:rPr>
        <w:t>zdrowia</w:t>
      </w:r>
      <w:r w:rsidRPr="0049232A">
        <w:rPr>
          <w:rFonts w:asciiTheme="minorHAnsi" w:hAnsiTheme="minorHAnsi"/>
          <w:b/>
          <w:spacing w:val="-2"/>
        </w:rPr>
        <w:t xml:space="preserve"> </w:t>
      </w:r>
      <w:r w:rsidRPr="0049232A">
        <w:rPr>
          <w:rFonts w:asciiTheme="minorHAnsi" w:hAnsiTheme="minorHAnsi"/>
        </w:rPr>
        <w:t>–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określa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Rozporządzenia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Ministra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Infrastruktury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dnia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23-06-2003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r.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(Dz. U. nr 120, poz. 1126).</w:t>
      </w:r>
    </w:p>
    <w:p w:rsidR="00A73C3A" w:rsidRPr="0049232A" w:rsidRDefault="0049232A" w:rsidP="00A2049D">
      <w:pPr>
        <w:pStyle w:val="Tekstpodstawowy"/>
        <w:ind w:left="0" w:right="11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b/>
        </w:rPr>
        <w:t>Instrukcja</w:t>
      </w:r>
      <w:r w:rsidRPr="0049232A">
        <w:rPr>
          <w:rFonts w:asciiTheme="minorHAnsi" w:hAnsiTheme="minorHAnsi"/>
          <w:b/>
          <w:spacing w:val="-4"/>
        </w:rPr>
        <w:t xml:space="preserve"> </w:t>
      </w:r>
      <w:r w:rsidRPr="0049232A">
        <w:rPr>
          <w:rFonts w:asciiTheme="minorHAnsi" w:hAnsiTheme="minorHAnsi"/>
          <w:b/>
        </w:rPr>
        <w:t>bezpiecznego</w:t>
      </w:r>
      <w:r w:rsidRPr="0049232A">
        <w:rPr>
          <w:rFonts w:asciiTheme="minorHAnsi" w:hAnsiTheme="minorHAnsi"/>
          <w:b/>
          <w:spacing w:val="-4"/>
        </w:rPr>
        <w:t xml:space="preserve"> </w:t>
      </w:r>
      <w:r w:rsidRPr="0049232A">
        <w:rPr>
          <w:rFonts w:asciiTheme="minorHAnsi" w:hAnsiTheme="minorHAnsi"/>
          <w:b/>
        </w:rPr>
        <w:t>wykonywania</w:t>
      </w:r>
      <w:r w:rsidRPr="0049232A">
        <w:rPr>
          <w:rFonts w:asciiTheme="minorHAnsi" w:hAnsiTheme="minorHAnsi"/>
          <w:b/>
          <w:spacing w:val="-4"/>
        </w:rPr>
        <w:t xml:space="preserve"> </w:t>
      </w:r>
      <w:r w:rsidRPr="0049232A">
        <w:rPr>
          <w:rFonts w:asciiTheme="minorHAnsi" w:hAnsiTheme="minorHAnsi"/>
          <w:b/>
        </w:rPr>
        <w:t>robót</w:t>
      </w:r>
      <w:r w:rsidRPr="0049232A">
        <w:rPr>
          <w:rFonts w:asciiTheme="minorHAnsi" w:hAnsiTheme="minorHAnsi"/>
          <w:b/>
          <w:spacing w:val="-4"/>
        </w:rPr>
        <w:t xml:space="preserve"> </w:t>
      </w:r>
      <w:r w:rsidRPr="0049232A">
        <w:rPr>
          <w:rFonts w:asciiTheme="minorHAnsi" w:hAnsiTheme="minorHAnsi"/>
          <w:b/>
        </w:rPr>
        <w:t>budowlanych</w:t>
      </w:r>
      <w:r w:rsidRPr="0049232A">
        <w:rPr>
          <w:rFonts w:asciiTheme="minorHAnsi" w:hAnsiTheme="minorHAnsi"/>
          <w:b/>
          <w:spacing w:val="-5"/>
        </w:rPr>
        <w:t xml:space="preserve"> </w:t>
      </w:r>
      <w:r w:rsidRPr="0049232A">
        <w:rPr>
          <w:rFonts w:asciiTheme="minorHAnsi" w:hAnsiTheme="minorHAnsi"/>
        </w:rPr>
        <w:t>–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sposób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zapobiegania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zagrożeniom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związanym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z wykonywaniem robót budowlanych oraz sposób postępowania w przypadku wystąpienia tych zagrożeń.</w:t>
      </w:r>
    </w:p>
    <w:p w:rsidR="00A73C3A" w:rsidRPr="00591B7B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591B7B">
        <w:rPr>
          <w:rFonts w:asciiTheme="minorHAnsi" w:hAnsiTheme="minorHAnsi"/>
          <w:b/>
          <w:sz w:val="20"/>
        </w:rPr>
        <w:t>Ogólne wymagania dotyczące robót.</w:t>
      </w:r>
    </w:p>
    <w:p w:rsidR="00A73C3A" w:rsidRPr="0049232A" w:rsidRDefault="0049232A" w:rsidP="00A2049D">
      <w:pPr>
        <w:pStyle w:val="Tekstpodstawowy"/>
        <w:tabs>
          <w:tab w:val="left" w:pos="284"/>
        </w:tabs>
        <w:spacing w:before="1"/>
        <w:ind w:left="0" w:right="13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 jest odpowiedzialny za jakość wykonywania robót, bezpieczeństwo wszelkich czynności na terenie budowy, metody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użyte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przy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budowie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oraz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ich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zgodność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dokumentacją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projektową,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Specyfikacja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Techniczna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wykonania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odbioru robót budowlanych (ST).</w:t>
      </w:r>
    </w:p>
    <w:p w:rsidR="00A73C3A" w:rsidRPr="00591B7B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591B7B">
        <w:rPr>
          <w:rFonts w:asciiTheme="minorHAnsi" w:hAnsiTheme="minorHAnsi"/>
          <w:b/>
          <w:sz w:val="20"/>
        </w:rPr>
        <w:t>Przekazanie terenu budowy.</w:t>
      </w:r>
    </w:p>
    <w:p w:rsidR="00A73C3A" w:rsidRPr="0049232A" w:rsidRDefault="0049232A" w:rsidP="00A2049D">
      <w:pPr>
        <w:pStyle w:val="Tekstpodstawowy"/>
        <w:tabs>
          <w:tab w:val="left" w:pos="284"/>
        </w:tabs>
        <w:ind w:left="0" w:right="13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Zamawiający w terminie określonym w warunkach Umowy przekaże Wykonawcy teren budowy wraz ze wszystkimi wymaganymi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uzgodnieniami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prawnymi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administracyjnymi,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Dziennik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Budowy,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dwa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egzemplarze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Dokumentacji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Projektowej oraz dwa komplety Specyfikacji Technicznych. Na wykonawcy spoczywa odpowiedzialność za ochronę przekazanych mu punktów pomiarowych do chwili końcowego odbioru robót, a uszkodzone lub zniszczone znaki geodezyjne Wykonawca odtworzy lub utrwali na własny koszt.</w:t>
      </w:r>
    </w:p>
    <w:p w:rsidR="00A73C3A" w:rsidRPr="00591B7B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591B7B">
        <w:rPr>
          <w:rFonts w:asciiTheme="minorHAnsi" w:hAnsiTheme="minorHAnsi"/>
          <w:b/>
          <w:sz w:val="20"/>
        </w:rPr>
        <w:t>Dokumentacja projektowa.</w:t>
      </w:r>
    </w:p>
    <w:p w:rsidR="00A73C3A" w:rsidRPr="002A3DDD" w:rsidRDefault="0049232A" w:rsidP="00A2049D">
      <w:pPr>
        <w:pStyle w:val="Tekstpodstawowy"/>
        <w:tabs>
          <w:tab w:val="left" w:pos="284"/>
        </w:tabs>
        <w:ind w:left="0" w:right="13"/>
        <w:jc w:val="both"/>
        <w:rPr>
          <w:rFonts w:asciiTheme="minorHAnsi" w:hAnsiTheme="minorHAnsi"/>
        </w:rPr>
      </w:pPr>
      <w:r w:rsidRPr="002A3DDD">
        <w:rPr>
          <w:rFonts w:asciiTheme="minorHAnsi" w:hAnsiTheme="minorHAnsi"/>
        </w:rPr>
        <w:t>Dokumentacja Projektowa, która zostanie przekazana Wykonawcy po przyznaniu Kontraktu:</w:t>
      </w:r>
    </w:p>
    <w:p w:rsidR="00A73C3A" w:rsidRPr="00591B7B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591B7B">
        <w:rPr>
          <w:rFonts w:asciiTheme="minorHAnsi" w:hAnsiTheme="minorHAnsi"/>
          <w:b/>
          <w:sz w:val="20"/>
        </w:rPr>
        <w:t>Zgodność robót z Dokumentacją Projektową i ST.</w:t>
      </w:r>
    </w:p>
    <w:p w:rsidR="00A73C3A" w:rsidRPr="0049232A" w:rsidRDefault="0049232A" w:rsidP="00A2049D">
      <w:pPr>
        <w:pStyle w:val="Tekstpodstawowy"/>
        <w:tabs>
          <w:tab w:val="left" w:pos="284"/>
        </w:tabs>
        <w:ind w:left="0" w:right="13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Dokumentacja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projektowa,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wszystkie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dodatkowe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przekazane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stanowią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część umowy,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wymagania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określone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choćby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jednym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nich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są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obowiązujące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dla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tak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jakby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zawarte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były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całej dokumentacji i należy je wycenići ująć w cenie kontraktu.</w:t>
      </w:r>
    </w:p>
    <w:p w:rsidR="00A73C3A" w:rsidRPr="0049232A" w:rsidRDefault="0049232A" w:rsidP="00A2049D">
      <w:pPr>
        <w:pStyle w:val="Tekstpodstawowy"/>
        <w:tabs>
          <w:tab w:val="left" w:pos="284"/>
        </w:tabs>
        <w:ind w:left="0" w:right="13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przypadku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rozbieżności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ustaleniach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poszczególnych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dokumentów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obowiązuje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następująca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kolejność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ich</w:t>
      </w:r>
      <w:r w:rsidRPr="00591B7B">
        <w:rPr>
          <w:rFonts w:asciiTheme="minorHAnsi" w:hAnsiTheme="minorHAnsi"/>
        </w:rPr>
        <w:t xml:space="preserve"> ważności:</w:t>
      </w:r>
    </w:p>
    <w:p w:rsidR="00A73C3A" w:rsidRPr="0049232A" w:rsidRDefault="0049232A" w:rsidP="0062021A">
      <w:pPr>
        <w:pStyle w:val="Akapitzlist"/>
        <w:numPr>
          <w:ilvl w:val="2"/>
          <w:numId w:val="7"/>
        </w:numPr>
        <w:tabs>
          <w:tab w:val="left" w:pos="1015"/>
        </w:tabs>
        <w:spacing w:before="1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Dokumentacja</w:t>
      </w:r>
      <w:r w:rsidRPr="0049232A">
        <w:rPr>
          <w:rFonts w:asciiTheme="minorHAnsi" w:hAnsiTheme="minorHAnsi"/>
          <w:spacing w:val="-11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Projektowa.</w:t>
      </w:r>
    </w:p>
    <w:p w:rsidR="00A73C3A" w:rsidRPr="0049232A" w:rsidRDefault="0049232A" w:rsidP="0062021A">
      <w:pPr>
        <w:pStyle w:val="Akapitzlist"/>
        <w:numPr>
          <w:ilvl w:val="2"/>
          <w:numId w:val="7"/>
        </w:numPr>
        <w:tabs>
          <w:tab w:val="left" w:pos="1015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Specyfikacje</w:t>
      </w:r>
      <w:r w:rsidRPr="0049232A">
        <w:rPr>
          <w:rFonts w:asciiTheme="minorHAnsi" w:hAnsiTheme="minorHAnsi"/>
          <w:spacing w:val="-11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Techniczne,</w:t>
      </w:r>
    </w:p>
    <w:p w:rsidR="00A73C3A" w:rsidRPr="0049232A" w:rsidRDefault="0049232A" w:rsidP="00A2049D">
      <w:pPr>
        <w:pStyle w:val="Tekstpodstawowy"/>
        <w:tabs>
          <w:tab w:val="left" w:pos="284"/>
        </w:tabs>
        <w:ind w:left="0" w:right="13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 nie może wykorzystywać błędów lub uproszczeń w Dokumentach Kontraktowych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 Umowy,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 ich wykryciu winien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natychmiast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powiadomić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Inżyniera,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który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dokona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odpowiednich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zmian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poprawek.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przypadku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rozbieżności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opis wymiarów ważniejszy jest od odczytów ze skali rysunków.</w:t>
      </w:r>
    </w:p>
    <w:p w:rsidR="00A73C3A" w:rsidRPr="0049232A" w:rsidRDefault="0049232A" w:rsidP="00A2049D">
      <w:pPr>
        <w:pStyle w:val="Tekstpodstawowy"/>
        <w:tabs>
          <w:tab w:val="left" w:pos="284"/>
        </w:tabs>
        <w:ind w:left="0" w:right="13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Wszystkie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wykonane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roboty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dostarczone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Dokumentacją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Projektową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591B7B">
        <w:rPr>
          <w:rFonts w:asciiTheme="minorHAnsi" w:hAnsiTheme="minorHAnsi"/>
        </w:rPr>
        <w:t xml:space="preserve"> ST.</w:t>
      </w:r>
    </w:p>
    <w:p w:rsidR="00A73C3A" w:rsidRPr="0049232A" w:rsidRDefault="0049232A" w:rsidP="00A2049D">
      <w:pPr>
        <w:pStyle w:val="Tekstpodstawowy"/>
        <w:tabs>
          <w:tab w:val="left" w:pos="284"/>
        </w:tabs>
        <w:ind w:left="0" w:right="13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Dane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określone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Dokumentacji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Projektowej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uważane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wartości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docelowe,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których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dopuszczalne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są odchylenia w ramach określonego przedziału tolerancji.</w:t>
      </w:r>
    </w:p>
    <w:p w:rsidR="00A73C3A" w:rsidRPr="0049232A" w:rsidRDefault="0049232A" w:rsidP="00A2049D">
      <w:pPr>
        <w:pStyle w:val="Tekstpodstawowy"/>
        <w:tabs>
          <w:tab w:val="left" w:pos="284"/>
        </w:tabs>
        <w:ind w:left="0" w:right="13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Cechy materiałów i elementów budowli muszą być jednorodne i wykazywać bliską zgodność z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określonymi wymaganiami, a rozrzuty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tych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cech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mogą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przekraczać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dopuszczalnego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przedziału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tolerancji.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przypadku,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gdy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roboty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 w pełni zgodne z Dokumentacja Projektową lub ST i wpłynie to na niezadowalającą jakość elementu budowli, to takie materiały będą niezwłocznie zastąpione innymi, a roboty rozebrane i wykonane ponownie na koszt Wykonawcy.</w:t>
      </w:r>
    </w:p>
    <w:p w:rsidR="00A73C3A" w:rsidRPr="0049232A" w:rsidRDefault="0049232A" w:rsidP="00A2049D">
      <w:pPr>
        <w:pStyle w:val="Tekstpodstawowy"/>
        <w:tabs>
          <w:tab w:val="left" w:pos="284"/>
        </w:tabs>
        <w:ind w:left="0" w:right="13"/>
        <w:jc w:val="both"/>
        <w:rPr>
          <w:rFonts w:asciiTheme="minorHAnsi" w:hAnsiTheme="minorHAnsi"/>
        </w:rPr>
      </w:pPr>
      <w:r w:rsidRPr="00591B7B">
        <w:rPr>
          <w:rFonts w:asciiTheme="minorHAnsi" w:hAnsiTheme="minorHAnsi"/>
        </w:rPr>
        <w:t>Zawarte w projekcie nazwy materiałów, urządzeń podano jako przykładowe, będące podstawą do wykonania obliczeń</w:t>
      </w:r>
      <w:r w:rsidRPr="0049232A">
        <w:rPr>
          <w:rFonts w:asciiTheme="minorHAnsi" w:hAnsiTheme="minorHAnsi"/>
        </w:rPr>
        <w:t xml:space="preserve"> </w:t>
      </w:r>
      <w:r w:rsidRPr="00591B7B">
        <w:rPr>
          <w:rFonts w:asciiTheme="minorHAnsi" w:hAnsiTheme="minorHAnsi"/>
        </w:rPr>
        <w:t xml:space="preserve">technicznych i określające ich standard techniczny i estetyczny. </w:t>
      </w:r>
    </w:p>
    <w:p w:rsidR="00A73C3A" w:rsidRPr="0049232A" w:rsidRDefault="0049232A" w:rsidP="00A2049D">
      <w:pPr>
        <w:pStyle w:val="Tekstpodstawowy"/>
        <w:tabs>
          <w:tab w:val="left" w:pos="284"/>
        </w:tabs>
        <w:ind w:left="0" w:right="13"/>
        <w:jc w:val="both"/>
        <w:rPr>
          <w:rFonts w:asciiTheme="minorHAnsi" w:hAnsiTheme="minorHAnsi"/>
        </w:rPr>
      </w:pPr>
      <w:r w:rsidRPr="00591B7B">
        <w:rPr>
          <w:rFonts w:asciiTheme="minorHAnsi" w:hAnsiTheme="minorHAnsi"/>
        </w:rPr>
        <w:t>W realizacji można stosować materiały i urządzenia innych firm, które odpowiadają standardowi określonemu w projekcie lub</w:t>
      </w:r>
      <w:r w:rsidRPr="0049232A">
        <w:rPr>
          <w:rFonts w:asciiTheme="minorHAnsi" w:hAnsiTheme="minorHAnsi"/>
        </w:rPr>
        <w:t xml:space="preserve"> </w:t>
      </w:r>
      <w:r w:rsidRPr="00591B7B">
        <w:rPr>
          <w:rFonts w:asciiTheme="minorHAnsi" w:hAnsiTheme="minorHAnsi"/>
        </w:rPr>
        <w:t>też standard ten podwyższają. Zastosowanie urządzeń i materiałów innych niż opisane w projekcie wymaga od wykonawców  dokonania obliczeń technicznych, sprawdzających w zakresie branży, w której zmiany te zostały dokonane. Zmiany</w:t>
      </w:r>
      <w:r w:rsidRPr="0049232A">
        <w:rPr>
          <w:rFonts w:asciiTheme="minorHAnsi" w:hAnsiTheme="minorHAnsi"/>
        </w:rPr>
        <w:t xml:space="preserve"> </w:t>
      </w:r>
      <w:r w:rsidRPr="00591B7B">
        <w:rPr>
          <w:rFonts w:asciiTheme="minorHAnsi" w:hAnsiTheme="minorHAnsi"/>
        </w:rPr>
        <w:t xml:space="preserve">projektowe i realizacyjne winny być uzgodnione z Inwestorem i Głównym Projektantem. Wszystkie zastosowane materiały </w:t>
      </w:r>
      <w:r w:rsidRPr="0049232A">
        <w:rPr>
          <w:rFonts w:asciiTheme="minorHAnsi" w:hAnsiTheme="minorHAnsi"/>
        </w:rPr>
        <w:t xml:space="preserve"> </w:t>
      </w:r>
      <w:r w:rsidRPr="00591B7B">
        <w:rPr>
          <w:rFonts w:asciiTheme="minorHAnsi" w:hAnsiTheme="minorHAnsi"/>
        </w:rPr>
        <w:t xml:space="preserve">muszą posiadać atesty bezpieczeństwa, higieniczne i aprobatę techniczną oraz dopuszczenie do stosowania na terenie Polski. </w:t>
      </w:r>
    </w:p>
    <w:p w:rsidR="00A73C3A" w:rsidRPr="00591B7B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591B7B">
        <w:rPr>
          <w:rFonts w:asciiTheme="minorHAnsi" w:hAnsiTheme="minorHAnsi"/>
          <w:b/>
          <w:sz w:val="20"/>
        </w:rPr>
        <w:t>Zabezpieczenie terenu budowy.</w:t>
      </w:r>
    </w:p>
    <w:p w:rsidR="00A73C3A" w:rsidRPr="0049232A" w:rsidRDefault="0049232A" w:rsidP="00A2049D">
      <w:pPr>
        <w:pStyle w:val="Tekstpodstawowy"/>
        <w:tabs>
          <w:tab w:val="left" w:pos="284"/>
        </w:tabs>
        <w:ind w:left="0" w:right="13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Przed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przystąpieniem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przedstawi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Inżynierowi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zatwierdzenia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projekt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zabezpieczenia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okresie trwania budowy z uwzględnieniem sąsiednich posesji.</w:t>
      </w:r>
    </w:p>
    <w:p w:rsidR="00A73C3A" w:rsidRPr="0049232A" w:rsidRDefault="0049232A" w:rsidP="00A2049D">
      <w:pPr>
        <w:pStyle w:val="Tekstpodstawowy"/>
        <w:tabs>
          <w:tab w:val="left" w:pos="284"/>
        </w:tabs>
        <w:ind w:left="0" w:right="13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Fakt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przystąpienia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obwieści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publicznie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przed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ich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rozpoczęciem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umieszczenie</w:t>
      </w:r>
      <w:r w:rsidRPr="00591B7B">
        <w:rPr>
          <w:rFonts w:asciiTheme="minorHAnsi" w:hAnsiTheme="minorHAnsi"/>
        </w:rPr>
        <w:t xml:space="preserve"> </w:t>
      </w:r>
      <w:r w:rsidR="00591B7B">
        <w:rPr>
          <w:rFonts w:asciiTheme="minorHAnsi" w:hAnsiTheme="minorHAnsi"/>
        </w:rPr>
        <w:t>t</w:t>
      </w:r>
      <w:r w:rsidRPr="0049232A">
        <w:rPr>
          <w:rFonts w:asciiTheme="minorHAnsi" w:hAnsiTheme="minorHAnsi"/>
        </w:rPr>
        <w:t>ablic informacyjnych w miejscach i ilościach oraz treści określonych przepisami.</w:t>
      </w:r>
    </w:p>
    <w:p w:rsidR="00A73C3A" w:rsidRPr="0049232A" w:rsidRDefault="0049232A" w:rsidP="00A2049D">
      <w:pPr>
        <w:pStyle w:val="Tekstpodstawowy"/>
        <w:tabs>
          <w:tab w:val="left" w:pos="284"/>
        </w:tabs>
        <w:ind w:left="0" w:right="13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Tablice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informacyjne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utrzymywane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Wykonawcę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dobrym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stanie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cały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okres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realizacji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robót.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Koszt zabezpieczenia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terenu budowy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podlega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odrębnej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zapłacie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przyjmuje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się, że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jest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włączony 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Cenę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 xml:space="preserve">Kontraktową. Wykonawca jest zobowiązany do zabezpieczenia terenu budowy w okresie trwania realizacji </w:t>
      </w:r>
      <w:r w:rsidRPr="0049232A">
        <w:rPr>
          <w:rFonts w:asciiTheme="minorHAnsi" w:hAnsiTheme="minorHAnsi"/>
        </w:rPr>
        <w:lastRenderedPageBreak/>
        <w:t>Kontraktu, aż do jego zakończenia i odbioru końcowego.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dostarczy,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zainstaluje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utrzymywać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tymczasowe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urządzenia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zabezpieczające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tym: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ogrodzenia,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 xml:space="preserve">poręcze, oświetlenie, sygnały i znaki ostrzegawcze oraz wszelkie inne środki niezbędne do ochrony robót w sposób uzgodniony z </w:t>
      </w:r>
      <w:r w:rsidRPr="0049232A">
        <w:rPr>
          <w:rFonts w:asciiTheme="minorHAnsi" w:hAnsiTheme="minorHAnsi"/>
          <w:spacing w:val="-2"/>
        </w:rPr>
        <w:t>Inżynierem.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Wjazdy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wyjazdy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terenu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budowy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przeznaczone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dla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pojazdów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maszyn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pracujących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przy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realizacji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robót,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wykonawca odpowiednio oznakuje w sposób uzgodniony z Inżynierem.</w:t>
      </w:r>
    </w:p>
    <w:p w:rsidR="00A73C3A" w:rsidRPr="0049232A" w:rsidRDefault="0049232A" w:rsidP="00A2049D">
      <w:pPr>
        <w:pStyle w:val="Tekstpodstawowy"/>
        <w:ind w:left="0" w:right="765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Koszt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zabezpieczenia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terenu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budowy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nie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podlega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odrębnej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zapłacie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przyjmuje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się,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że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włączony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jest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 xml:space="preserve">ceną </w:t>
      </w:r>
      <w:r w:rsidRPr="0049232A">
        <w:rPr>
          <w:rFonts w:asciiTheme="minorHAnsi" w:hAnsiTheme="minorHAnsi"/>
          <w:spacing w:val="-2"/>
        </w:rPr>
        <w:t>kontraktową.</w:t>
      </w:r>
    </w:p>
    <w:p w:rsidR="00A73C3A" w:rsidRPr="00591B7B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591B7B">
        <w:rPr>
          <w:rFonts w:asciiTheme="minorHAnsi" w:hAnsiTheme="minorHAnsi"/>
          <w:b/>
          <w:sz w:val="20"/>
        </w:rPr>
        <w:t>Ochrona środowiska w czasie wykonywania robót.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obowiązek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znać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stosować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czasie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prowadzenia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wszelkie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przepisy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dotyczące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ochrony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 xml:space="preserve">środowiska </w:t>
      </w:r>
      <w:r w:rsidRPr="00591B7B">
        <w:rPr>
          <w:rFonts w:asciiTheme="minorHAnsi" w:hAnsiTheme="minorHAnsi"/>
        </w:rPr>
        <w:t>naturalnego.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okresie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trwania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wykańczania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podejmować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wszelkie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uzasadnione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kroki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mające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celu stosowanie się do przepisów 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norm dotyczących ochrony środowiska na terenie budowy 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wokół terenu budowy oraz będzie unikać uszkodzeń lub uciążliwości dla osób lub dóbr publicznych i innych a wynikających z nadmiernego hałasu, wibracji, zanieczyszczenia lub innych przyczyn powstałych w następstwie jego sposobu działania.</w:t>
      </w:r>
    </w:p>
    <w:p w:rsidR="00A73C3A" w:rsidRPr="00591B7B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591B7B">
        <w:rPr>
          <w:rFonts w:asciiTheme="minorHAnsi" w:hAnsiTheme="minorHAnsi"/>
          <w:b/>
          <w:sz w:val="20"/>
        </w:rPr>
        <w:t>Ochrona przeciwpożarowa.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 będzie przestrzegać przepisów ochrony przeciwpożarowej. Wykonawca będzie utrzymywać sprawny sprzęt przeciwpożarowy, wymagany przez odpowiednie przepisy, w pomieszczeniach biurowych oraz w maszynach i pojazdach. Materiały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łatwopalne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składowane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sposób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odpowiednimi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przepisami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zabezpieczone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przed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dostępem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osób</w:t>
      </w:r>
      <w:r w:rsid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trzecich.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Wykonawca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odpowiedzialny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za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wszelkie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straty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spowodowane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pożarem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wywołanym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jako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rezultat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realizacji robót albo przez personel Wykonawcy.</w:t>
      </w:r>
    </w:p>
    <w:p w:rsidR="00A73C3A" w:rsidRPr="00591B7B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591B7B">
        <w:rPr>
          <w:rFonts w:asciiTheme="minorHAnsi" w:hAnsiTheme="minorHAnsi"/>
          <w:b/>
          <w:sz w:val="20"/>
        </w:rPr>
        <w:t>Materiały szkodliwe dla otoczenia.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Materiały,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które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sposób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trwały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są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szkodliwe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dla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otoczenia,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dopuszczone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591B7B">
        <w:rPr>
          <w:rFonts w:asciiTheme="minorHAnsi" w:hAnsiTheme="minorHAnsi"/>
        </w:rPr>
        <w:t xml:space="preserve"> użycia.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Nie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dopuszcza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użycia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materiałów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wywołujących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szkodliwe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promieniowanie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stężeniu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większym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dopuszczalnego. Wszelkie materiały odpadowe użyte do robót będą miały świadectwa dopuszczenia, wydane przez uprawniona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jednostkę, jednocześnie określające brak szkodliwego oddziaływania tych materiałów na środowisko. Materiałów, które są szkodliwe dla otoczenia tylko w czasie robót, a po zakończeniu robót ich szkodliwość zanika (np. materiały pylaste) mogą być użyte pod warunkiem przestrzegania wymagań technologicznych wbudowania.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Jeżeli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wymagają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tego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odpowiednie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przepisy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powinien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otrzymać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zgodę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użycie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tych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materiałów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 właściwych organów administracji państwowej.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Jeżeli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użył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materiałów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szkodliwych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dla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otoczenia,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Specyfikacjami,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ich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użycie</w:t>
      </w:r>
      <w:r w:rsidRPr="00591B7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spowodowało jakiekolwiek zagrożenie środowiska, to konsekwencje tego poniesie Zamawiający.</w:t>
      </w:r>
    </w:p>
    <w:p w:rsidR="00A73C3A" w:rsidRPr="00A2049D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A2049D">
        <w:rPr>
          <w:rFonts w:asciiTheme="minorHAnsi" w:hAnsiTheme="minorHAnsi"/>
          <w:b/>
          <w:sz w:val="20"/>
        </w:rPr>
        <w:t>Ochrona własności publicznej i prywatnej.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 odpowiada za ochronę budowli, za ochronę instalacji na powierzchni ziemi i za urządzenia podziemne, takie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rurociągi,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kable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itp.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oraz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uzyska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odpowiednich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władz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będących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właścicielami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urządzeń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potwierdzenie informacji dostarczonych mu przez Zamawiającego w ramach planu ich lokalizacji.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zapewni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właściwe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oznaczenie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zabezpieczenie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przed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uszkodzeniem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instalacji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urządzeń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czasie trwania budowy.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zobowiązany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jest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umieścić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swoim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harmonogramie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rezerwę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czasową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dla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wszelkiego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rodzaju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które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mają być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zakresie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przełożenia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instalacji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urządzeń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podziemnych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terenie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powiadomić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władze lokalne o zamiarze rozpoczęcia robót.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fakcie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przypadkowego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uszkodzenia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instalacji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bezzwłocznie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powiadomi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zainteresowane władze oraz będzie z nimi współpracował dostarczając wszelkiej pomocy potrzebnej przy dokonywaniu napraw.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 będzie odpowiadać za wszelkie spowodowane przez jego działania uszkodzeni instalacji na powierzchni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ziemi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urządzeń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podziemnych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wykazanych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dostarczonych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Zamawiającego.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 będzie realizować roboty w sposób powodujący minimalne niedogodności dla mieszkańców okolicznych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budynków.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Wszelkie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koszty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uszkodzenia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budynków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trakcie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prowadzonych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budowlanych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 xml:space="preserve">ponosi </w:t>
      </w:r>
      <w:r w:rsidRPr="00A2049D">
        <w:rPr>
          <w:rFonts w:asciiTheme="minorHAnsi" w:hAnsiTheme="minorHAnsi"/>
        </w:rPr>
        <w:t>Wykonawca.</w:t>
      </w:r>
    </w:p>
    <w:p w:rsidR="00A73C3A" w:rsidRPr="00A2049D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A2049D">
        <w:rPr>
          <w:rFonts w:asciiTheme="minorHAnsi" w:hAnsiTheme="minorHAnsi"/>
          <w:b/>
          <w:sz w:val="20"/>
        </w:rPr>
        <w:lastRenderedPageBreak/>
        <w:t>Ograniczenie obciążeń osi pojazdów.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się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ustawowych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ograniczeń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obciążenia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oś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transporcie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wyposażenia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 terenu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robót.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Uzyska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on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wszelkie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niezbędne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zezwolenia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władz,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przewozu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nietypowych wagowo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ładunków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sposób ciągły będzie o każdym takim przewozie powiadamiał Inżyniera.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Pojazdy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ładunki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powodujące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nadmierne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obciążenie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osiowe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dopuszczone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świeżo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ukończony</w:t>
      </w:r>
      <w:r w:rsidRPr="00A2049D">
        <w:rPr>
          <w:rFonts w:asciiTheme="minorHAnsi" w:hAnsiTheme="minorHAnsi"/>
        </w:rPr>
        <w:t xml:space="preserve"> fragment</w:t>
      </w:r>
      <w:r w:rsid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obrębie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terenu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odpowiadał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naprawę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wszelkich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ten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sposób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uszkodzonych, zgodnie z poleceniami Inżyniera.</w:t>
      </w:r>
    </w:p>
    <w:p w:rsidR="00A73C3A" w:rsidRPr="00A2049D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A2049D">
        <w:rPr>
          <w:rFonts w:asciiTheme="minorHAnsi" w:hAnsiTheme="minorHAnsi"/>
          <w:b/>
          <w:sz w:val="20"/>
        </w:rPr>
        <w:t>Bezpieczeństwo i higiena pracy.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Podczas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realizacji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przestrzegać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przepisów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dotyczących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bezpieczeństwa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higieny</w:t>
      </w:r>
      <w:r w:rsidRPr="00A2049D">
        <w:rPr>
          <w:rFonts w:asciiTheme="minorHAnsi" w:hAnsiTheme="minorHAnsi"/>
        </w:rPr>
        <w:t xml:space="preserve"> pracy.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szczególności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obowiązek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zadbać,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aby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personel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wykonywał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pracy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warunkach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niebezpiecznych, szkodliwych dla zdrowia oraz nie spełniających odpowiednich wymagań sanitarnych.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 zapewni i będzie utrzymywał wszelkie urządzenia zabezpieczające, socjalne oraz sprzęt i odpowiednią odzież dla ochrony zdrowia i życia osób zatrudnionych na budowie oraz dla zapewnienia bezpieczeństwa publicznego. Wykonawca przed przystąpieniem do wykonywania robót budowlanych jest obowiązany opracować instrukcje bezpiecznego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wykonywania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(IBWRB)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zaznajomić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pracowników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zakresie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wykonywanych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robót. Dla robót budowlanych stwarzających zagrożenie bezpieczeństwa i zdrowia ludzi, Inżynier budowy jest zobowiązany sporządzić lub zapewnić sporządzenie planu bezpieczeństwa i ochrony zdrowia (Plan BIOZ). Uznaje się, że wszelkie koszty związane z wypełnieniem wymagań bezpieczeństwa określonych powyżej są uwzględnione w Cenie Umowy.</w:t>
      </w:r>
    </w:p>
    <w:p w:rsidR="00A73C3A" w:rsidRPr="00A2049D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A2049D">
        <w:rPr>
          <w:rFonts w:asciiTheme="minorHAnsi" w:hAnsiTheme="minorHAnsi"/>
          <w:b/>
          <w:sz w:val="20"/>
        </w:rPr>
        <w:t>Ochrona robót.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 będzie odpowiedzialny za ochronę robót i za wszelkie materiały i urządzenia używane do robót od daty rozpoczęcia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daty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wydania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potwierdzenia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zakończenia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oraz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utrzymywać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roboty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czasu końcowego odbioru.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Utrzymywanie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powinno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prowadzone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taki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sposób,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aby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budowla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jej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elementy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były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zadowalającym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stanie przez cały czas, do momentu odbioru końcowego.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Inżynier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może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wstrzymać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roboty,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jeśli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jakimkolwiek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czasie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zaniedba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utrzymanie,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tym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przypadku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 xml:space="preserve">na polecenie Inżyniera powinien rozpocząć roboty utrzymaniowe nie później niż w 24 godziny po otrzymaniu tego </w:t>
      </w:r>
      <w:r w:rsidRPr="00A2049D">
        <w:rPr>
          <w:rFonts w:asciiTheme="minorHAnsi" w:hAnsiTheme="minorHAnsi"/>
        </w:rPr>
        <w:t>polecenia.</w:t>
      </w:r>
    </w:p>
    <w:p w:rsidR="00A73C3A" w:rsidRPr="00A2049D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A2049D">
        <w:rPr>
          <w:rFonts w:asciiTheme="minorHAnsi" w:hAnsiTheme="minorHAnsi"/>
          <w:b/>
          <w:sz w:val="20"/>
        </w:rPr>
        <w:t>Stosowanie się do prawa i innych przepisów.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jest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zobowiązany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znać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wszelkie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przepisy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wydane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władze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centralne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miejscowe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oraz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przepisy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 wytyczne, które są w jakikolwiek związane z robotami i będzie w pełni odpowiedzialny za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przestrzeganie tych praw, przepisów i wytycznych podczas prowadzenia robót.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 będzie przestrzegać praw patentowych i będzie w pełni odpowiedzialny za wypełnienie wszelkich wymagań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prawnych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odnośnie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wykorzystania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opatentowanych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urządzeń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metod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sposób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ciągły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informować Inżyniera o swoich działaniach, przedstawiając kopie zezwoleń i inne odnośne dokumenty.</w:t>
      </w:r>
    </w:p>
    <w:p w:rsidR="00A73C3A" w:rsidRPr="00A2049D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A2049D">
        <w:rPr>
          <w:rFonts w:asciiTheme="minorHAnsi" w:hAnsiTheme="minorHAnsi"/>
          <w:b/>
          <w:sz w:val="20"/>
        </w:rPr>
        <w:t>Równoważność norm i przepisów prawnych.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Gdziekolwiek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kontraktowych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powołane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konkretne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normy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przepisy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które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spełniać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mają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materiały, sprzęt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towary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oraz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wykonywane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zbadane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roboty,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obowiązywać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postanowienia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najnowszego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wydania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 poprawionego wydania powołanych norm i przepisów o ile w warunkach kontraktu nie postanowiono inaczej.</w:t>
      </w:r>
    </w:p>
    <w:p w:rsidR="00A73C3A" w:rsidRPr="00A2049D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A2049D">
        <w:rPr>
          <w:rFonts w:asciiTheme="minorHAnsi" w:hAnsiTheme="minorHAnsi"/>
          <w:b/>
          <w:sz w:val="20"/>
        </w:rPr>
        <w:t>Czasowe zajęcie terenu poza liniami rozgraniczającymi.</w:t>
      </w:r>
    </w:p>
    <w:p w:rsidR="00A73C3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 jest zobowiązany do poniesienia kosztów czasowego zajęcia terenu dla celów wykonania robót poza liniami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rozgraniczającymi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wraz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kosztami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prawnymi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opłatami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zajmowanie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terenu,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dokonaniem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niezbędnych uzgodnień z właścicielami terenu oraz do przywrócenia go do stanu pierwotnego</w:t>
      </w:r>
      <w:r w:rsidR="00A2049D">
        <w:rPr>
          <w:rFonts w:asciiTheme="minorHAnsi" w:hAnsiTheme="minorHAnsi"/>
        </w:rPr>
        <w:t>.</w:t>
      </w:r>
    </w:p>
    <w:p w:rsidR="00A73C3A" w:rsidRPr="00A2049D" w:rsidRDefault="0049232A" w:rsidP="0062021A">
      <w:pPr>
        <w:pStyle w:val="Akapitzlist"/>
        <w:numPr>
          <w:ilvl w:val="0"/>
          <w:numId w:val="7"/>
        </w:numPr>
        <w:tabs>
          <w:tab w:val="left" w:pos="466"/>
        </w:tabs>
        <w:spacing w:before="80"/>
        <w:ind w:left="0" w:firstLine="0"/>
        <w:jc w:val="both"/>
        <w:rPr>
          <w:rFonts w:asciiTheme="minorHAnsi" w:hAnsiTheme="minorHAnsi"/>
          <w:b/>
          <w:spacing w:val="-2"/>
          <w:sz w:val="20"/>
        </w:rPr>
      </w:pPr>
      <w:r w:rsidRPr="00A2049D">
        <w:rPr>
          <w:rFonts w:asciiTheme="minorHAnsi" w:hAnsiTheme="minorHAnsi"/>
          <w:b/>
          <w:spacing w:val="-2"/>
          <w:sz w:val="20"/>
        </w:rPr>
        <w:t>Materiały.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 xml:space="preserve">Wszystkie zastosowane materiały muszą być zgodne z wymogami Ustawy o wyrobach budowlanych, wg której materiały nadaje się do stosowania przy wykonywaniu robót budowlanych, jeżeli jest oznakowany znakiem CE albo umieszczony jest przez Komisję Europejską w wykazie wyrobów mających niewielkie znaczenie dla zdrowia i Bezpieczeństwa, dla których producent wydał deklarację zgodności z uznanymi regułami sztuki budowlanej albo jest oznakowany znakiem budowlanym (B). Oznakowanie wyrobu budowlanego znakiem </w:t>
      </w:r>
      <w:r w:rsidRPr="0049232A">
        <w:rPr>
          <w:rFonts w:asciiTheme="minorHAnsi" w:hAnsiTheme="minorHAnsi"/>
        </w:rPr>
        <w:lastRenderedPageBreak/>
        <w:t>budowlanym jest dopuszczalne, jeżeli producent, mający siedzibę na terytorium Rzeczypospolitej Polskiej, dokonał oceny zgodności i wydał, na swoją wyłączną odpowiedzialność, krajową deklarację zgodności z Polską Normą wyrobu budowlanego albo aprobatą techniczną.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Ocena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zgodności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obejmuje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własności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użytkowe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wyrobu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budowlanego,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odpowiednio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jego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przeznaczenia, mające wpływ na spełnienie przez obiekt budowlany wymagań podstawowych.</w:t>
      </w:r>
    </w:p>
    <w:p w:rsidR="00A73C3A" w:rsidRPr="00A2049D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A2049D">
        <w:rPr>
          <w:rFonts w:asciiTheme="minorHAnsi" w:hAnsiTheme="minorHAnsi"/>
          <w:b/>
          <w:sz w:val="20"/>
        </w:rPr>
        <w:t>Źródła uzyskania materiałów.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Co najmniej na tydzień przed planowanym wykorzystaniem jakichkolwiek materiałów przeznaczonych do robót Wykonawca przedstawi Inżynierowi szczegółowe informacje dotyczące proponowanego źródła wytwarzania, zamawiania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wydobywania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odpowiednie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certyfikaty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deklaracji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zgodności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oraz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próbki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 zatwierdzenia przez Inżyniera.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Zatwierdzenie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pewnych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zdanego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źródła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oznacza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automatycznie,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że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wszelkie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 danego źródła uzyskają zatwierdzenie. Wykonawca zobowiązany jest do prowadzenia badań materiałów w celu udokumentowania, że materiały uzyskane z dopuszczonego źródła w sposób ciągły spełniają wymagania Specyfikacji Technicznych w czasie postępu robót.</w:t>
      </w:r>
    </w:p>
    <w:p w:rsidR="00A73C3A" w:rsidRPr="00A2049D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A2049D">
        <w:rPr>
          <w:rFonts w:asciiTheme="minorHAnsi" w:hAnsiTheme="minorHAnsi"/>
          <w:b/>
          <w:sz w:val="20"/>
        </w:rPr>
        <w:t>Materiały nieodpowiadające wymaganiom Specyfikacji Technicznych.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Materiały nieodpowiadające wymaganiom Specyfikacji Technicznych i P.T. zostaną przez Wykonawcę wywiezione z terenu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budowy,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bądź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złożone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miejscu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wskazanym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Inżyniera.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Jeżeli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zezwoli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użycie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tych materiałów do innych robót, niż te do których zostały zakupione, to koszt tych materiałów zostanie przewartościowany (skorygowany) przez Inżyniera. Każdy rodzaj robót, w którym znajdują się niezbadane i nie zaakceptowane materiały, Wykonawca wykonuje na własne ryzyko, licząc się z jego nie przyjęciem i niezapłaceniem.</w:t>
      </w:r>
    </w:p>
    <w:p w:rsidR="00A73C3A" w:rsidRPr="00A2049D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A2049D">
        <w:rPr>
          <w:rFonts w:asciiTheme="minorHAnsi" w:hAnsiTheme="minorHAnsi"/>
          <w:b/>
          <w:sz w:val="20"/>
        </w:rPr>
        <w:t>Przechowywanie i składowanie materiałów.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 zapewni, aby tymczasowo składowane materiały, do czasu, gdy będą one potrzebne do robót, były zabezpieczone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zanieczyszczeniem,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zachowały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swoją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jakość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właściwość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były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dostępne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kontroli przez Inżyniera. Miejsca czasowego składowania będą zlokalizowane w obrębie terenu budowy w miejscach uzgodnionych z Inżynierem poza terenem budowy w miejscach zorganizowanych przez Wykonawcę.</w:t>
      </w:r>
    </w:p>
    <w:p w:rsidR="00A73C3A" w:rsidRPr="00A2049D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A2049D">
        <w:rPr>
          <w:rFonts w:asciiTheme="minorHAnsi" w:hAnsiTheme="minorHAnsi"/>
          <w:b/>
          <w:sz w:val="20"/>
        </w:rPr>
        <w:t>Wariantowe stosowanie materiałów.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Jeśli Dokumentacja Projektowa lub ST przewidują możliwość wariantowego zastosowania rodzaju materiału w wykonywanych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robotach,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powiadomi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swoim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zamiarze,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najmniej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2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tygodnie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przed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użyciem materiału, albo w okresie dłuższym, jeśli będzie to wymagane dla badań prowadzonych przez Inżyniera. Wybrany i zaakceptowany rodzaj materiału nie może być zmieniany bez zgody Inżyniera.</w:t>
      </w:r>
    </w:p>
    <w:p w:rsidR="00A73C3A" w:rsidRPr="00A2049D" w:rsidRDefault="0049232A" w:rsidP="0062021A">
      <w:pPr>
        <w:pStyle w:val="Akapitzlist"/>
        <w:numPr>
          <w:ilvl w:val="0"/>
          <w:numId w:val="7"/>
        </w:numPr>
        <w:tabs>
          <w:tab w:val="left" w:pos="466"/>
        </w:tabs>
        <w:spacing w:before="80"/>
        <w:ind w:left="0" w:firstLine="0"/>
        <w:jc w:val="both"/>
        <w:rPr>
          <w:rFonts w:asciiTheme="minorHAnsi" w:hAnsiTheme="minorHAnsi"/>
          <w:b/>
          <w:spacing w:val="-2"/>
          <w:sz w:val="20"/>
        </w:rPr>
      </w:pPr>
      <w:r w:rsidRPr="00A2049D">
        <w:rPr>
          <w:rFonts w:asciiTheme="minorHAnsi" w:hAnsiTheme="minorHAnsi"/>
          <w:b/>
          <w:spacing w:val="-2"/>
          <w:sz w:val="20"/>
        </w:rPr>
        <w:t>Sprzęt.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jest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zobowiązany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używania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jedynie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takiego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sprzętu,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który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spowoduje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niekorzystnego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wpływu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 jakość wykonywanych robót. Sprzęt używany do robót powinien być zgodny z ofertą Wykonawcy i powinien odpowiadać pod względem typów i ilości wskazaniom zawartym w ST lub w projekcie organizacji robót, zaakceptowanym przez Inżyniera.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przypadku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braku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ustaleń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wyżej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wymienionych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sprzęt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powinien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uzgodniony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zaakceptowany przez Inżyniera.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Liczba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wydajność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sprzętu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gwarantować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przeprowadzenie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zasadami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określonymi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Dokumentacji Projektowej, ST i wskazaniach Inżyniera w terminie przewidzianym Umową.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Sprzęt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będący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własnością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wynajęty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utrzymywany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dobrym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gotowości do pracy. Będzie on zgodny z normami ochrony środowiska i przepisami dotyczącymi jego użytkowania.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dostarczy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Inżynierowi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kopie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potwierdzających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dopuszczenie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sprzętu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użytkowania,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tam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gdzie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jest to wymagane przepisami.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konserwować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sprzęt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również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naprawiać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wymieniać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sprzęt</w:t>
      </w:r>
      <w:r w:rsidRPr="00A2049D">
        <w:rPr>
          <w:rFonts w:asciiTheme="minorHAnsi" w:hAnsiTheme="minorHAnsi"/>
        </w:rPr>
        <w:t xml:space="preserve"> niesprawny.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Jeśli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Dokumentacji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Projektowa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przewidują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możliwość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wariantowego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użycia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sprzętu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wykonywanych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robotach, Wykonawca powiadomi Inżyniera o swoim zamiarze wyboru i uzyska akceptacje przed użyciem sprzętu.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Wybrany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sprzęt,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akceptacji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może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później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zmieniany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jego</w:t>
      </w:r>
      <w:r w:rsidRPr="00A2049D">
        <w:rPr>
          <w:rFonts w:asciiTheme="minorHAnsi" w:hAnsiTheme="minorHAnsi"/>
        </w:rPr>
        <w:t xml:space="preserve"> zgody.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Jakikolwiek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sprzęt,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maszyny,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urządzenia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narzędzia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niegwarantujące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zachowania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jakości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warunków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wyszczególnionych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 Umowie, zostaną przez Inżyniera zdyskwalifikowane i nie dopuszczone do robót.</w:t>
      </w:r>
    </w:p>
    <w:p w:rsidR="00A73C3A" w:rsidRPr="00A2049D" w:rsidRDefault="0049232A" w:rsidP="0062021A">
      <w:pPr>
        <w:pStyle w:val="Akapitzlist"/>
        <w:numPr>
          <w:ilvl w:val="0"/>
          <w:numId w:val="7"/>
        </w:numPr>
        <w:tabs>
          <w:tab w:val="left" w:pos="466"/>
        </w:tabs>
        <w:spacing w:before="80"/>
        <w:ind w:left="0" w:firstLine="0"/>
        <w:jc w:val="both"/>
        <w:rPr>
          <w:rFonts w:asciiTheme="minorHAnsi" w:hAnsiTheme="minorHAnsi"/>
          <w:b/>
          <w:spacing w:val="-2"/>
          <w:sz w:val="20"/>
        </w:rPr>
      </w:pPr>
      <w:r w:rsidRPr="00A2049D">
        <w:rPr>
          <w:rFonts w:asciiTheme="minorHAnsi" w:hAnsiTheme="minorHAnsi"/>
          <w:b/>
          <w:spacing w:val="-2"/>
          <w:sz w:val="20"/>
        </w:rPr>
        <w:lastRenderedPageBreak/>
        <w:t>Transport.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jest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zobowiązany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jedynie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takich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środków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transportu,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które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wpłyną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niekorzystnie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jakość wykonywanych robót i właściwości przewożonych materiałów.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Liczba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środków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transportu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zapewniać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prowadzenie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zasadami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określonymi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dokumentacji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projektowe, ST i wskazaniach Inżyniera, w terminie przewidzianym umową.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ruchu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drogach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publicznych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pojazdy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spełniać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dotyczące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przepisów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ruchu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drogowego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odniesieniu do dopuszczalnych obciążeń na osie i innych parametrów technicznych.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utrzymywać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czystości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drogi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publiczne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oraz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dojazdy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terenu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własny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koszt.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Wykonawca zobowiązany jest do czyszczenia kół pojazdów budowy przed wjazdem na drogi publiczne. W przypadku stwierdzenia zanieczyszczeń nawierzchni dróg publicznych Wykonawca ponosi wszelkie koszty czyszczenia jezdni.</w:t>
      </w:r>
    </w:p>
    <w:p w:rsidR="00A73C3A" w:rsidRPr="00A2049D" w:rsidRDefault="0049232A" w:rsidP="0062021A">
      <w:pPr>
        <w:pStyle w:val="Akapitzlist"/>
        <w:numPr>
          <w:ilvl w:val="0"/>
          <w:numId w:val="7"/>
        </w:numPr>
        <w:tabs>
          <w:tab w:val="left" w:pos="466"/>
        </w:tabs>
        <w:spacing w:before="80"/>
        <w:ind w:left="0" w:firstLine="0"/>
        <w:jc w:val="both"/>
        <w:rPr>
          <w:rFonts w:asciiTheme="minorHAnsi" w:hAnsiTheme="minorHAnsi"/>
          <w:b/>
          <w:spacing w:val="-2"/>
          <w:sz w:val="20"/>
        </w:rPr>
      </w:pPr>
      <w:r w:rsidRPr="00A2049D">
        <w:rPr>
          <w:rFonts w:asciiTheme="minorHAnsi" w:hAnsiTheme="minorHAnsi"/>
          <w:b/>
          <w:spacing w:val="-2"/>
          <w:sz w:val="20"/>
        </w:rPr>
        <w:t>Wykonanie robót.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jest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odpowiedzialny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prowadzenie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warunkami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Umowy,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jakość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stosowanych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 wykonywanych robót, za ich zgodność z Dokumentacja Projektową, wymaganiami ST, projektem organizacji robót oraz poleceniami Inżyniera.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jest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odpowiedzialny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metody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wykonywania</w:t>
      </w:r>
      <w:r w:rsidRPr="00A2049D">
        <w:rPr>
          <w:rFonts w:asciiTheme="minorHAnsi" w:hAnsiTheme="minorHAnsi"/>
        </w:rPr>
        <w:t xml:space="preserve"> robót.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ponosi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odpowiedzialność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dokładne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wytyczenie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planie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wyznaczenie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wszystkich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elementów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 Dokumentacja Projektową lub przekazanymi na piśmie instrukcjami Inżyniera. Błędy popełnione przez Wykonawcę w wytyczeniu i wyznaczaniu robót zostaną usunięte przez Wykonawcę na własny koszt, z wyjątkiem, kiedy dany błąd okaże się skutkiem błędu zawartego w danych dostarczonych Wykonawcy na piśmie przez Inżyniera.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Sprawdzenie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wytyczenia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wyznaczenia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wysokości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zwalnia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odpowiedzialności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 ich dokładność.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Decyzje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dotyczące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akceptacji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odrzucenia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elementów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oparte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wymaganiach sformułowanych w Umowie, Dokumentacji Projektowej, ST, normach i wytycznych.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Przy podejmowaniu decyzji Inżynier uwzględni wyniki badań materiałów i robót, rozrzuty normalnie występujące przy produkcji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badaniach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materiałów,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doświadczenia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przeszłości,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wyniki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badań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naukowych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oraz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czynniki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wpływające na rozważną decyzje.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Polecenia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wykonywane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później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niż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czasie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niego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wyznaczonym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otrzymaniu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 Wykonawcę, pod groźbą zatrzymania robót. Wszelkie dodatkowe koszty z tego tytułu ponosi Wykonawca.</w:t>
      </w:r>
    </w:p>
    <w:p w:rsidR="00A73C3A" w:rsidRPr="00A2049D" w:rsidRDefault="0049232A" w:rsidP="0062021A">
      <w:pPr>
        <w:pStyle w:val="Akapitzlist"/>
        <w:numPr>
          <w:ilvl w:val="0"/>
          <w:numId w:val="7"/>
        </w:numPr>
        <w:tabs>
          <w:tab w:val="left" w:pos="466"/>
        </w:tabs>
        <w:spacing w:before="80"/>
        <w:ind w:left="0" w:firstLine="0"/>
        <w:jc w:val="both"/>
        <w:rPr>
          <w:rFonts w:asciiTheme="minorHAnsi" w:hAnsiTheme="minorHAnsi"/>
          <w:b/>
          <w:spacing w:val="-2"/>
          <w:sz w:val="20"/>
        </w:rPr>
      </w:pPr>
      <w:r w:rsidRPr="00A2049D">
        <w:rPr>
          <w:rFonts w:asciiTheme="minorHAnsi" w:hAnsiTheme="minorHAnsi"/>
          <w:b/>
          <w:spacing w:val="-2"/>
          <w:sz w:val="20"/>
        </w:rPr>
        <w:t>Kontrola jakości robót.</w:t>
      </w:r>
    </w:p>
    <w:p w:rsidR="00A73C3A" w:rsidRPr="0049232A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Program</w:t>
      </w:r>
      <w:r w:rsidRPr="00A2049D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zapewnienia</w:t>
      </w:r>
      <w:r w:rsidRPr="00A2049D">
        <w:rPr>
          <w:rFonts w:asciiTheme="minorHAnsi" w:hAnsiTheme="minorHAnsi"/>
          <w:b/>
          <w:sz w:val="20"/>
        </w:rPr>
        <w:t xml:space="preserve"> jakości.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 jest zobowiązany opracować i przedstawić do akceptacji Inżyniera program zapewnienia jakości. W programie zapewnienia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jakości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powinien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określić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zamierzony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sposób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wykonywania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możliwości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techniczne,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kadrowe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 plan organizacji robót zgodnie z dokumentacją projektową, ST oraz ustaleniami.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Program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zapewnienia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jakości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powinien</w:t>
      </w:r>
      <w:r w:rsidRPr="00A2049D">
        <w:rPr>
          <w:rFonts w:asciiTheme="minorHAnsi" w:hAnsiTheme="minorHAnsi"/>
        </w:rPr>
        <w:t xml:space="preserve"> zawierać:</w:t>
      </w:r>
    </w:p>
    <w:p w:rsidR="00A73C3A" w:rsidRPr="0049232A" w:rsidRDefault="0049232A" w:rsidP="0062021A">
      <w:pPr>
        <w:pStyle w:val="Akapitzlist"/>
        <w:numPr>
          <w:ilvl w:val="2"/>
          <w:numId w:val="7"/>
        </w:numPr>
        <w:tabs>
          <w:tab w:val="left" w:pos="142"/>
        </w:tabs>
        <w:spacing w:before="1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część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ogólną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opisową</w:t>
      </w:r>
    </w:p>
    <w:p w:rsidR="00A73C3A" w:rsidRPr="0049232A" w:rsidRDefault="0049232A" w:rsidP="0062021A">
      <w:pPr>
        <w:pStyle w:val="Akapitzlist"/>
        <w:numPr>
          <w:ilvl w:val="2"/>
          <w:numId w:val="7"/>
        </w:numPr>
        <w:tabs>
          <w:tab w:val="left" w:pos="142"/>
        </w:tabs>
        <w:ind w:left="142" w:hanging="142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organizację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wykonania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robót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tym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terminy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sposób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prowadzenia</w:t>
      </w:r>
      <w:r w:rsidRPr="00A2049D">
        <w:rPr>
          <w:rFonts w:asciiTheme="minorHAnsi" w:hAnsiTheme="minorHAnsi"/>
          <w:sz w:val="20"/>
        </w:rPr>
        <w:t xml:space="preserve"> robót,</w:t>
      </w:r>
    </w:p>
    <w:p w:rsidR="00A73C3A" w:rsidRPr="0049232A" w:rsidRDefault="0049232A" w:rsidP="0062021A">
      <w:pPr>
        <w:pStyle w:val="Akapitzlist"/>
        <w:numPr>
          <w:ilvl w:val="2"/>
          <w:numId w:val="7"/>
        </w:numPr>
        <w:tabs>
          <w:tab w:val="left" w:pos="142"/>
        </w:tabs>
        <w:ind w:left="142" w:hanging="142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sposób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zapewnienia</w:t>
      </w:r>
      <w:r w:rsidRPr="00A2049D">
        <w:rPr>
          <w:rFonts w:asciiTheme="minorHAnsi" w:hAnsiTheme="minorHAnsi"/>
          <w:sz w:val="20"/>
        </w:rPr>
        <w:t xml:space="preserve"> bhp,</w:t>
      </w:r>
    </w:p>
    <w:p w:rsidR="00A73C3A" w:rsidRPr="0049232A" w:rsidRDefault="0049232A" w:rsidP="0062021A">
      <w:pPr>
        <w:pStyle w:val="Akapitzlist"/>
        <w:numPr>
          <w:ilvl w:val="2"/>
          <w:numId w:val="7"/>
        </w:numPr>
        <w:tabs>
          <w:tab w:val="left" w:pos="142"/>
        </w:tabs>
        <w:ind w:left="142" w:hanging="142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wykaz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osób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odpowiedzialnych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za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jakość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terminowość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wykonania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poszczególnych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elementów</w:t>
      </w:r>
      <w:r w:rsidRPr="00A2049D">
        <w:rPr>
          <w:rFonts w:asciiTheme="minorHAnsi" w:hAnsiTheme="minorHAnsi"/>
          <w:sz w:val="20"/>
        </w:rPr>
        <w:t xml:space="preserve"> robót,</w:t>
      </w:r>
    </w:p>
    <w:p w:rsidR="00A73C3A" w:rsidRPr="0049232A" w:rsidRDefault="0049232A" w:rsidP="0062021A">
      <w:pPr>
        <w:pStyle w:val="Akapitzlist"/>
        <w:numPr>
          <w:ilvl w:val="2"/>
          <w:numId w:val="7"/>
        </w:numPr>
        <w:tabs>
          <w:tab w:val="left" w:pos="142"/>
        </w:tabs>
        <w:ind w:left="142" w:hanging="142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system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(sposób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procedurę)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proponowanej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kontroli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sterowania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jakością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wykonywanych</w:t>
      </w:r>
      <w:r w:rsidRPr="00A2049D">
        <w:rPr>
          <w:rFonts w:asciiTheme="minorHAnsi" w:hAnsiTheme="minorHAnsi"/>
          <w:sz w:val="20"/>
        </w:rPr>
        <w:t xml:space="preserve"> robót,</w:t>
      </w:r>
    </w:p>
    <w:p w:rsidR="00A73C3A" w:rsidRPr="0049232A" w:rsidRDefault="0049232A" w:rsidP="0062021A">
      <w:pPr>
        <w:pStyle w:val="Akapitzlist"/>
        <w:numPr>
          <w:ilvl w:val="2"/>
          <w:numId w:val="7"/>
        </w:numPr>
        <w:tabs>
          <w:tab w:val="left" w:pos="142"/>
        </w:tabs>
        <w:ind w:left="142" w:hanging="142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wyposażenie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sprzęt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urządzenia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do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pomiarów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kontroli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(adres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laboratorium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własnego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lub</w:t>
      </w:r>
      <w:r w:rsidRPr="00A2049D">
        <w:rPr>
          <w:rFonts w:asciiTheme="minorHAnsi" w:hAnsiTheme="minorHAnsi"/>
          <w:sz w:val="20"/>
        </w:rPr>
        <w:t xml:space="preserve"> </w:t>
      </w:r>
      <w:r w:rsidR="00A2049D" w:rsidRPr="00A2049D">
        <w:rPr>
          <w:rFonts w:asciiTheme="minorHAnsi" w:hAnsiTheme="minorHAnsi"/>
          <w:sz w:val="20"/>
        </w:rPr>
        <w:t>l</w:t>
      </w:r>
      <w:r w:rsidRPr="0049232A">
        <w:rPr>
          <w:rFonts w:asciiTheme="minorHAnsi" w:hAnsiTheme="minorHAnsi"/>
          <w:sz w:val="20"/>
        </w:rPr>
        <w:t>aboratorium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któremu Wykonawca zamierza zlecić prowadzenie badań)</w:t>
      </w:r>
    </w:p>
    <w:p w:rsidR="00A73C3A" w:rsidRPr="0049232A" w:rsidRDefault="0049232A" w:rsidP="0062021A">
      <w:pPr>
        <w:pStyle w:val="Akapitzlist"/>
        <w:numPr>
          <w:ilvl w:val="2"/>
          <w:numId w:val="7"/>
        </w:numPr>
        <w:tabs>
          <w:tab w:val="left" w:pos="142"/>
        </w:tabs>
        <w:ind w:left="142" w:hanging="142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sposób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oraz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formę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gromadzenia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wyników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badań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laboratoryjnych,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zapis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pomiarów,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nastaw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mechanizmów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sterujących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a także wyciąganych wniosków i zastosowanych korekt w procesie technologicznym, proponowany sposób i formę przekazywania tych informacji Inżynierowi.</w:t>
      </w:r>
    </w:p>
    <w:p w:rsidR="00A73C3A" w:rsidRPr="0049232A" w:rsidRDefault="00A73C3A" w:rsidP="0062021A">
      <w:pPr>
        <w:pStyle w:val="Akapitzlist"/>
        <w:numPr>
          <w:ilvl w:val="2"/>
          <w:numId w:val="7"/>
        </w:numPr>
        <w:tabs>
          <w:tab w:val="left" w:pos="142"/>
        </w:tabs>
        <w:ind w:left="142" w:hanging="142"/>
        <w:jc w:val="both"/>
        <w:rPr>
          <w:rFonts w:asciiTheme="minorHAnsi" w:hAnsiTheme="minorHAnsi"/>
          <w:sz w:val="20"/>
        </w:rPr>
        <w:sectPr w:rsidR="00A73C3A" w:rsidRPr="0049232A" w:rsidSect="00A2049D">
          <w:pgSz w:w="11900" w:h="16840"/>
          <w:pgMar w:top="1440" w:right="1440" w:bottom="1440" w:left="1560" w:header="669" w:footer="589" w:gutter="0"/>
          <w:cols w:space="708"/>
        </w:sectPr>
      </w:pPr>
    </w:p>
    <w:p w:rsidR="00A73C3A" w:rsidRPr="0049232A" w:rsidRDefault="0049232A" w:rsidP="0062021A">
      <w:pPr>
        <w:pStyle w:val="Akapitzlist"/>
        <w:numPr>
          <w:ilvl w:val="2"/>
          <w:numId w:val="7"/>
        </w:numPr>
        <w:tabs>
          <w:tab w:val="left" w:pos="142"/>
        </w:tabs>
        <w:ind w:left="142" w:hanging="142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lastRenderedPageBreak/>
        <w:t>część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szczegółową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opisującą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dla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każdego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asortymentu</w:t>
      </w:r>
      <w:r w:rsidRPr="00A2049D">
        <w:rPr>
          <w:rFonts w:asciiTheme="minorHAnsi" w:hAnsiTheme="minorHAnsi"/>
          <w:sz w:val="20"/>
        </w:rPr>
        <w:t xml:space="preserve"> robót</w:t>
      </w:r>
    </w:p>
    <w:p w:rsidR="00A73C3A" w:rsidRPr="0049232A" w:rsidRDefault="0049232A" w:rsidP="0062021A">
      <w:pPr>
        <w:pStyle w:val="Akapitzlist"/>
        <w:numPr>
          <w:ilvl w:val="2"/>
          <w:numId w:val="7"/>
        </w:numPr>
        <w:tabs>
          <w:tab w:val="left" w:pos="142"/>
        </w:tabs>
        <w:ind w:left="142" w:hanging="142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wykaz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maszyn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urządzeń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stosowanych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na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budowie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ich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parametrami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technicznymi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oraz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wyposażeniem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mechanizmy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do sterowania i urządzenia pomiarowo-kontrolne,</w:t>
      </w:r>
    </w:p>
    <w:p w:rsidR="00A73C3A" w:rsidRPr="0049232A" w:rsidRDefault="0049232A" w:rsidP="0062021A">
      <w:pPr>
        <w:pStyle w:val="Akapitzlist"/>
        <w:numPr>
          <w:ilvl w:val="2"/>
          <w:numId w:val="7"/>
        </w:numPr>
        <w:tabs>
          <w:tab w:val="left" w:pos="142"/>
        </w:tabs>
        <w:ind w:left="142" w:hanging="142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rodzaje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ilości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środków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transportu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oraz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urządzeń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do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magazynowania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załadunku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materiałów,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spoiw,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lepiszczy,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kruszyw</w:t>
      </w:r>
      <w:r w:rsidRPr="00A2049D">
        <w:rPr>
          <w:rFonts w:asciiTheme="minorHAnsi" w:hAnsiTheme="minorHAnsi"/>
          <w:sz w:val="20"/>
        </w:rPr>
        <w:t xml:space="preserve"> itp.</w:t>
      </w:r>
    </w:p>
    <w:p w:rsidR="00A73C3A" w:rsidRPr="0049232A" w:rsidRDefault="0049232A" w:rsidP="0062021A">
      <w:pPr>
        <w:pStyle w:val="Akapitzlist"/>
        <w:numPr>
          <w:ilvl w:val="2"/>
          <w:numId w:val="7"/>
        </w:numPr>
        <w:tabs>
          <w:tab w:val="left" w:pos="142"/>
        </w:tabs>
        <w:ind w:left="142" w:hanging="142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sposób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zabezpieczenia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ochrony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ładunków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przed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utratą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ich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właściwości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czasie</w:t>
      </w:r>
      <w:r w:rsidRPr="00A2049D">
        <w:rPr>
          <w:rFonts w:asciiTheme="minorHAnsi" w:hAnsiTheme="minorHAnsi"/>
          <w:sz w:val="20"/>
        </w:rPr>
        <w:t xml:space="preserve"> transportu,</w:t>
      </w:r>
    </w:p>
    <w:p w:rsidR="00A73C3A" w:rsidRPr="0049232A" w:rsidRDefault="0049232A" w:rsidP="0062021A">
      <w:pPr>
        <w:pStyle w:val="Akapitzlist"/>
        <w:numPr>
          <w:ilvl w:val="2"/>
          <w:numId w:val="7"/>
        </w:numPr>
        <w:tabs>
          <w:tab w:val="left" w:pos="142"/>
        </w:tabs>
        <w:ind w:left="142" w:hanging="142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sposób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procedurę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pomiarów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badań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(rodzaj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częstotliwość,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pobieranie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próbek,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legalizacja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sprawdzanie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urządzeń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itp.) prowadzonych podczas dostaw materiałów, wytwarzania mieszanek i wykonywania poszczególnych elementów robót,</w:t>
      </w:r>
    </w:p>
    <w:p w:rsidR="00A73C3A" w:rsidRPr="0049232A" w:rsidRDefault="0049232A" w:rsidP="0062021A">
      <w:pPr>
        <w:pStyle w:val="Akapitzlist"/>
        <w:numPr>
          <w:ilvl w:val="2"/>
          <w:numId w:val="7"/>
        </w:numPr>
        <w:tabs>
          <w:tab w:val="left" w:pos="142"/>
        </w:tabs>
        <w:ind w:left="142" w:hanging="142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sposób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postępowania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materiałami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robotami</w:t>
      </w:r>
      <w:r w:rsidRPr="00A2049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nieodpowiadającymi</w:t>
      </w:r>
      <w:r w:rsidRPr="00A2049D">
        <w:rPr>
          <w:rFonts w:asciiTheme="minorHAnsi" w:hAnsiTheme="minorHAnsi"/>
          <w:sz w:val="20"/>
        </w:rPr>
        <w:t xml:space="preserve"> wymaganiom.</w:t>
      </w:r>
    </w:p>
    <w:p w:rsidR="00A73C3A" w:rsidRPr="00A2049D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A2049D">
        <w:rPr>
          <w:rFonts w:asciiTheme="minorHAnsi" w:hAnsiTheme="minorHAnsi"/>
          <w:b/>
          <w:sz w:val="20"/>
        </w:rPr>
        <w:t>Zasady kontroli jakości robót.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Celem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kontroli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takie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sterowanie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przygotowaniem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wykonaniem,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aby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osiągnąć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założoną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jakość.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Wykonawca jest odpowiedzialny za pełna kontrolę robót i jakości materiałów.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 zapewni odpowiedni system kontroli. Wykonawca będzie przeprowadzać pomiary i badania materiałów oraz robót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częstotliwością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zapewniającą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stwierdzenie,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że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roboty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wykonano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wymaganiami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zawartymi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dokumentacji projektowej i ST.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Minimalne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wymagania,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zakresu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badań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częstotliwość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określone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normach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wytycznych.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przypadku,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gdy nie zostały one tam określone, Inżynier ustali jaki zakres kontroli jest konieczny, aby zapewnić wykonanie robót zgodnie z umową. Wykonawca dostarczy Inżynierowi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świadectwa,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że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wszystkie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urządzenia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sprzęt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badawczy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posiadają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legalizację,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zostały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prawidłowo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wykalibrowane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 odpowiadają wymaganiom norm określających procedury badań.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Wszystkie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koszty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związane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organizowaniem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prowadzeniem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badań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ponosi</w:t>
      </w:r>
      <w:r w:rsidRPr="00A2049D">
        <w:rPr>
          <w:rFonts w:asciiTheme="minorHAnsi" w:hAnsiTheme="minorHAnsi"/>
        </w:rPr>
        <w:t xml:space="preserve"> Wykonawca.</w:t>
      </w:r>
    </w:p>
    <w:p w:rsidR="00A73C3A" w:rsidRPr="00A2049D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A2049D">
        <w:rPr>
          <w:rFonts w:asciiTheme="minorHAnsi" w:hAnsiTheme="minorHAnsi"/>
          <w:b/>
          <w:sz w:val="20"/>
        </w:rPr>
        <w:t>Badania i pomiary.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Wszystkie badania i pomiary będą przeprowadzone zgodnie z wymaganiami norm. W przypadku, gdy normy nie obejmują jakiegokolwiek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badania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wymaganego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można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wytyczne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krajowe,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albo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procedury,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zaakceptowane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 xml:space="preserve">przez Inżyniera. Przed przystąpieniem do pomiarów lub badań, Wykonawca powiadomi Inżyniera o rodzaju, miejscu i terminie pomiaru lub badania. Po wykonaniu pomiaru lub badania, Wykonawca przedstawi na piśmie ich wyniki do akceptacji </w:t>
      </w:r>
      <w:r w:rsidRPr="00A2049D">
        <w:rPr>
          <w:rFonts w:asciiTheme="minorHAnsi" w:hAnsiTheme="minorHAnsi"/>
        </w:rPr>
        <w:t>Inżyniera.</w:t>
      </w:r>
    </w:p>
    <w:p w:rsidR="00A73C3A" w:rsidRPr="00A2049D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A2049D">
        <w:rPr>
          <w:rFonts w:asciiTheme="minorHAnsi" w:hAnsiTheme="minorHAnsi"/>
          <w:b/>
          <w:sz w:val="20"/>
        </w:rPr>
        <w:t>Pobieranie próbek.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Próbki będą pobierane losowo. Zaleca się stosowanie statystycznych metod pobierania próbek, opartych na zasadzie, że wszystkie jednostkowe elementy produkcji mogą być z jednakowym prawdopodobieństwem wytypowane do badań. Inżynier będzie mieć zapewniona możliwość udziału w testach. Na zlecenie Inżyniera Wykonawca będzie przeprowadzać dodatkowe badania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tych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materiałów,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które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budzą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wątpliwości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co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do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jakości,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o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ile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kwestionowane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materiały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nie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zostaną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przez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Wykonawcę wymienione lub naprawione z własnej woli.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Koszty tych dodatkowych badań pokrywa Wykonawca tylko w przypadku stwierdzenia usterek: w przeciwnym przypadku koszty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te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pokrywa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Zamawiający.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Pojemniki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do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pobierania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próbek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będą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dostarczone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przez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Wykonawcę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zatwierdzone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przez Inżyniera. Próbki dostarczone przez Wykonawcę do badań wykonywanych przez Inżyniera będą odpowiednio opisane i oznakowane w sposób zaakceptowany przez Inżyniera.</w:t>
      </w:r>
    </w:p>
    <w:p w:rsidR="00A73C3A" w:rsidRPr="00A2049D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A2049D">
        <w:rPr>
          <w:rFonts w:asciiTheme="minorHAnsi" w:hAnsiTheme="minorHAnsi"/>
          <w:b/>
          <w:sz w:val="20"/>
        </w:rPr>
        <w:t>Raporty z badań.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powinien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przekazywać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kopie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raportów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wynikami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badań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najszybciej,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później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jednak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niż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terminach określonych w Systemie Zapewnienia Jakości.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Wyniki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badań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przechowywane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postaci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zaproponowanej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A2049D">
        <w:rPr>
          <w:rFonts w:asciiTheme="minorHAnsi" w:hAnsiTheme="minorHAnsi"/>
        </w:rPr>
        <w:t xml:space="preserve"> Inżyniera.</w:t>
      </w:r>
    </w:p>
    <w:p w:rsidR="00A73C3A" w:rsidRPr="00A2049D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A2049D">
        <w:rPr>
          <w:rFonts w:asciiTheme="minorHAnsi" w:hAnsiTheme="minorHAnsi"/>
          <w:b/>
          <w:sz w:val="20"/>
        </w:rPr>
        <w:t>Badania prowadzone przez Inżyniera.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Dla celów kontroli jakości i zatwierdzenia, Inżynier uprawniony jest do dokonywania kontroli, pobierania próbek i badania materiałów u źródła ich wytwarzania i zapewniona mu będzie wszelka potrzebna do tego pomoc ze strony Wykonawcy i producenta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materiałów.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uprzedniej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weryfikacji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systemu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kontroli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prowadzonego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Wykonawcę,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 oceniać zgodność materiałów i robót z wymaganiami ST na podstawie wyników badań dostarczonych przez Wykonawcę.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Inżynier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może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pobierać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próbki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materiałów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prowadzić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badania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niezależnie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Wykonawcy,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swój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koszt.</w:t>
      </w:r>
      <w:r w:rsidRPr="00A2049D">
        <w:rPr>
          <w:rFonts w:asciiTheme="minorHAnsi" w:hAnsiTheme="minorHAnsi"/>
        </w:rPr>
        <w:t xml:space="preserve"> Jeżeli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wyniki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tych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badań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wykażą,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że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raporty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są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niewiarygodne,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to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poleci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Wykonawcy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\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zleci</w:t>
      </w:r>
      <w:r w:rsidRPr="00A2049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 xml:space="preserve">niezależnemu laboratorium przeprowadzenie powtórnych lub dodatkowych badań, albo oprze się wyłącznie </w:t>
      </w:r>
      <w:r w:rsidRPr="0049232A">
        <w:rPr>
          <w:rFonts w:asciiTheme="minorHAnsi" w:hAnsiTheme="minorHAnsi"/>
        </w:rPr>
        <w:lastRenderedPageBreak/>
        <w:t>na własnych badaniach przy ocenie zgodności materiałów i robót z dokumentacją projektową i ST.</w:t>
      </w:r>
    </w:p>
    <w:p w:rsidR="00A73C3A" w:rsidRPr="0049232A" w:rsidRDefault="00A73C3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</w:p>
    <w:p w:rsidR="00A73C3A" w:rsidRPr="0076566A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76566A">
        <w:rPr>
          <w:rFonts w:asciiTheme="minorHAnsi" w:hAnsiTheme="minorHAnsi"/>
          <w:b/>
          <w:sz w:val="20"/>
        </w:rPr>
        <w:t>Certyfikaty i deklaracje.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Inżynier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może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dopuścić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użycia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tylko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materiały,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które</w:t>
      </w:r>
      <w:r w:rsidRPr="0076566A">
        <w:rPr>
          <w:rFonts w:asciiTheme="minorHAnsi" w:hAnsiTheme="minorHAnsi"/>
        </w:rPr>
        <w:t xml:space="preserve"> posiadają:</w:t>
      </w:r>
    </w:p>
    <w:p w:rsidR="00A73C3A" w:rsidRPr="0076566A" w:rsidRDefault="0049232A" w:rsidP="0062021A">
      <w:pPr>
        <w:pStyle w:val="Akapitzlist"/>
        <w:numPr>
          <w:ilvl w:val="0"/>
          <w:numId w:val="6"/>
        </w:numPr>
        <w:tabs>
          <w:tab w:val="left" w:pos="284"/>
        </w:tabs>
        <w:spacing w:before="1" w:line="229" w:lineRule="exact"/>
        <w:ind w:left="0" w:firstLine="0"/>
        <w:jc w:val="both"/>
        <w:rPr>
          <w:rFonts w:asciiTheme="minorHAnsi" w:hAnsiTheme="minorHAnsi"/>
        </w:rPr>
      </w:pPr>
      <w:r w:rsidRPr="0076566A">
        <w:rPr>
          <w:rFonts w:asciiTheme="minorHAnsi" w:hAnsiTheme="minorHAnsi"/>
          <w:sz w:val="20"/>
        </w:rPr>
        <w:t>Certyfikat</w:t>
      </w:r>
      <w:r w:rsidRPr="0076566A">
        <w:rPr>
          <w:rFonts w:asciiTheme="minorHAnsi" w:hAnsiTheme="minorHAnsi"/>
          <w:spacing w:val="-7"/>
          <w:sz w:val="20"/>
        </w:rPr>
        <w:t xml:space="preserve"> </w:t>
      </w:r>
      <w:r w:rsidRPr="0076566A">
        <w:rPr>
          <w:rFonts w:asciiTheme="minorHAnsi" w:hAnsiTheme="minorHAnsi"/>
          <w:sz w:val="20"/>
        </w:rPr>
        <w:t>na</w:t>
      </w:r>
      <w:r w:rsidRPr="0076566A">
        <w:rPr>
          <w:rFonts w:asciiTheme="minorHAnsi" w:hAnsiTheme="minorHAnsi"/>
          <w:spacing w:val="-7"/>
          <w:sz w:val="20"/>
        </w:rPr>
        <w:t xml:space="preserve"> </w:t>
      </w:r>
      <w:r w:rsidRPr="0076566A">
        <w:rPr>
          <w:rFonts w:asciiTheme="minorHAnsi" w:hAnsiTheme="minorHAnsi"/>
          <w:sz w:val="20"/>
        </w:rPr>
        <w:t>znak</w:t>
      </w:r>
      <w:r w:rsidRPr="0076566A">
        <w:rPr>
          <w:rFonts w:asciiTheme="minorHAnsi" w:hAnsiTheme="minorHAnsi"/>
          <w:spacing w:val="-8"/>
          <w:sz w:val="20"/>
        </w:rPr>
        <w:t xml:space="preserve"> </w:t>
      </w:r>
      <w:r w:rsidRPr="0076566A">
        <w:rPr>
          <w:rFonts w:asciiTheme="minorHAnsi" w:hAnsiTheme="minorHAnsi"/>
          <w:sz w:val="20"/>
        </w:rPr>
        <w:t>bezpieczeństwa</w:t>
      </w:r>
      <w:r w:rsidRPr="0076566A">
        <w:rPr>
          <w:rFonts w:asciiTheme="minorHAnsi" w:hAnsiTheme="minorHAnsi"/>
          <w:spacing w:val="-6"/>
          <w:sz w:val="20"/>
        </w:rPr>
        <w:t xml:space="preserve"> </w:t>
      </w:r>
      <w:r w:rsidRPr="0076566A">
        <w:rPr>
          <w:rFonts w:asciiTheme="minorHAnsi" w:hAnsiTheme="minorHAnsi"/>
          <w:sz w:val="20"/>
        </w:rPr>
        <w:t>wykazujący,</w:t>
      </w:r>
      <w:r w:rsidRPr="0076566A">
        <w:rPr>
          <w:rFonts w:asciiTheme="minorHAnsi" w:hAnsiTheme="minorHAnsi"/>
          <w:spacing w:val="-6"/>
          <w:sz w:val="20"/>
        </w:rPr>
        <w:t xml:space="preserve"> </w:t>
      </w:r>
      <w:r w:rsidRPr="0076566A">
        <w:rPr>
          <w:rFonts w:asciiTheme="minorHAnsi" w:hAnsiTheme="minorHAnsi"/>
          <w:sz w:val="20"/>
        </w:rPr>
        <w:t>że</w:t>
      </w:r>
      <w:r w:rsidRPr="0076566A">
        <w:rPr>
          <w:rFonts w:asciiTheme="minorHAnsi" w:hAnsiTheme="minorHAnsi"/>
          <w:spacing w:val="-7"/>
          <w:sz w:val="20"/>
        </w:rPr>
        <w:t xml:space="preserve"> </w:t>
      </w:r>
      <w:r w:rsidRPr="0076566A">
        <w:rPr>
          <w:rFonts w:asciiTheme="minorHAnsi" w:hAnsiTheme="minorHAnsi"/>
          <w:sz w:val="20"/>
        </w:rPr>
        <w:t>zapewniono</w:t>
      </w:r>
      <w:r w:rsidRPr="0076566A">
        <w:rPr>
          <w:rFonts w:asciiTheme="minorHAnsi" w:hAnsiTheme="minorHAnsi"/>
          <w:spacing w:val="-6"/>
          <w:sz w:val="20"/>
        </w:rPr>
        <w:t xml:space="preserve"> </w:t>
      </w:r>
      <w:r w:rsidRPr="0076566A">
        <w:rPr>
          <w:rFonts w:asciiTheme="minorHAnsi" w:hAnsiTheme="minorHAnsi"/>
          <w:sz w:val="20"/>
        </w:rPr>
        <w:t>zgodność</w:t>
      </w:r>
      <w:r w:rsidRPr="0076566A">
        <w:rPr>
          <w:rFonts w:asciiTheme="minorHAnsi" w:hAnsiTheme="minorHAnsi"/>
          <w:spacing w:val="-7"/>
          <w:sz w:val="20"/>
        </w:rPr>
        <w:t xml:space="preserve"> </w:t>
      </w:r>
      <w:r w:rsidRPr="0076566A">
        <w:rPr>
          <w:rFonts w:asciiTheme="minorHAnsi" w:hAnsiTheme="minorHAnsi"/>
          <w:sz w:val="20"/>
        </w:rPr>
        <w:t>z</w:t>
      </w:r>
      <w:r w:rsidRPr="0076566A">
        <w:rPr>
          <w:rFonts w:asciiTheme="minorHAnsi" w:hAnsiTheme="minorHAnsi"/>
          <w:spacing w:val="-6"/>
          <w:sz w:val="20"/>
        </w:rPr>
        <w:t xml:space="preserve"> </w:t>
      </w:r>
      <w:r w:rsidRPr="0076566A">
        <w:rPr>
          <w:rFonts w:asciiTheme="minorHAnsi" w:hAnsiTheme="minorHAnsi"/>
          <w:sz w:val="20"/>
        </w:rPr>
        <w:t>kryteriami</w:t>
      </w:r>
      <w:r w:rsidRPr="0076566A">
        <w:rPr>
          <w:rFonts w:asciiTheme="minorHAnsi" w:hAnsiTheme="minorHAnsi"/>
          <w:spacing w:val="-7"/>
          <w:sz w:val="20"/>
        </w:rPr>
        <w:t xml:space="preserve"> </w:t>
      </w:r>
      <w:r w:rsidRPr="0076566A">
        <w:rPr>
          <w:rFonts w:asciiTheme="minorHAnsi" w:hAnsiTheme="minorHAnsi"/>
          <w:spacing w:val="-2"/>
          <w:sz w:val="20"/>
        </w:rPr>
        <w:t>technicznymi</w:t>
      </w:r>
      <w:r w:rsidR="0076566A">
        <w:rPr>
          <w:rFonts w:asciiTheme="minorHAnsi" w:hAnsiTheme="minorHAnsi"/>
          <w:spacing w:val="-2"/>
          <w:sz w:val="20"/>
        </w:rPr>
        <w:t xml:space="preserve"> </w:t>
      </w:r>
      <w:r w:rsidRPr="0076566A">
        <w:rPr>
          <w:rFonts w:asciiTheme="minorHAnsi" w:hAnsiTheme="minorHAnsi"/>
        </w:rPr>
        <w:t>określonymi</w:t>
      </w:r>
      <w:r w:rsidRPr="0076566A">
        <w:rPr>
          <w:rFonts w:asciiTheme="minorHAnsi" w:hAnsiTheme="minorHAnsi"/>
          <w:spacing w:val="-10"/>
        </w:rPr>
        <w:t xml:space="preserve"> </w:t>
      </w:r>
      <w:r w:rsidRPr="0076566A">
        <w:rPr>
          <w:rFonts w:asciiTheme="minorHAnsi" w:hAnsiTheme="minorHAnsi"/>
        </w:rPr>
        <w:t>na</w:t>
      </w:r>
      <w:r w:rsidRPr="0076566A">
        <w:rPr>
          <w:rFonts w:asciiTheme="minorHAnsi" w:hAnsiTheme="minorHAnsi"/>
          <w:spacing w:val="-7"/>
        </w:rPr>
        <w:t xml:space="preserve"> </w:t>
      </w:r>
      <w:r w:rsidRPr="0076566A">
        <w:rPr>
          <w:rFonts w:asciiTheme="minorHAnsi" w:hAnsiTheme="minorHAnsi"/>
        </w:rPr>
        <w:t>podstawie</w:t>
      </w:r>
      <w:r w:rsidRPr="0076566A">
        <w:rPr>
          <w:rFonts w:asciiTheme="minorHAnsi" w:hAnsiTheme="minorHAnsi"/>
          <w:spacing w:val="-6"/>
        </w:rPr>
        <w:t xml:space="preserve"> </w:t>
      </w:r>
      <w:r w:rsidRPr="0076566A">
        <w:rPr>
          <w:rFonts w:asciiTheme="minorHAnsi" w:hAnsiTheme="minorHAnsi"/>
        </w:rPr>
        <w:t>Polskich</w:t>
      </w:r>
      <w:r w:rsidRPr="0076566A">
        <w:rPr>
          <w:rFonts w:asciiTheme="minorHAnsi" w:hAnsiTheme="minorHAnsi"/>
          <w:spacing w:val="-6"/>
        </w:rPr>
        <w:t xml:space="preserve"> </w:t>
      </w:r>
      <w:r w:rsidRPr="0076566A">
        <w:rPr>
          <w:rFonts w:asciiTheme="minorHAnsi" w:hAnsiTheme="minorHAnsi"/>
        </w:rPr>
        <w:t>Norm,</w:t>
      </w:r>
      <w:r w:rsidRPr="0076566A">
        <w:rPr>
          <w:rFonts w:asciiTheme="minorHAnsi" w:hAnsiTheme="minorHAnsi"/>
          <w:spacing w:val="-6"/>
        </w:rPr>
        <w:t xml:space="preserve"> </w:t>
      </w:r>
      <w:r w:rsidRPr="0076566A">
        <w:rPr>
          <w:rFonts w:asciiTheme="minorHAnsi" w:hAnsiTheme="minorHAnsi"/>
        </w:rPr>
        <w:t>aprobat</w:t>
      </w:r>
      <w:r w:rsidRPr="0076566A">
        <w:rPr>
          <w:rFonts w:asciiTheme="minorHAnsi" w:hAnsiTheme="minorHAnsi"/>
          <w:spacing w:val="-7"/>
        </w:rPr>
        <w:t xml:space="preserve"> </w:t>
      </w:r>
      <w:r w:rsidRPr="0076566A">
        <w:rPr>
          <w:rFonts w:asciiTheme="minorHAnsi" w:hAnsiTheme="minorHAnsi"/>
        </w:rPr>
        <w:t>technicznych</w:t>
      </w:r>
      <w:r w:rsidRPr="0076566A">
        <w:rPr>
          <w:rFonts w:asciiTheme="minorHAnsi" w:hAnsiTheme="minorHAnsi"/>
          <w:spacing w:val="-6"/>
        </w:rPr>
        <w:t xml:space="preserve"> </w:t>
      </w:r>
      <w:r w:rsidRPr="0076566A">
        <w:rPr>
          <w:rFonts w:asciiTheme="minorHAnsi" w:hAnsiTheme="minorHAnsi"/>
        </w:rPr>
        <w:t>oraz</w:t>
      </w:r>
      <w:r w:rsidRPr="0076566A">
        <w:rPr>
          <w:rFonts w:asciiTheme="minorHAnsi" w:hAnsiTheme="minorHAnsi"/>
          <w:spacing w:val="-8"/>
        </w:rPr>
        <w:t xml:space="preserve"> </w:t>
      </w:r>
      <w:r w:rsidRPr="0076566A">
        <w:rPr>
          <w:rFonts w:asciiTheme="minorHAnsi" w:hAnsiTheme="minorHAnsi"/>
        </w:rPr>
        <w:t>właściwych</w:t>
      </w:r>
      <w:r w:rsidRPr="0076566A">
        <w:rPr>
          <w:rFonts w:asciiTheme="minorHAnsi" w:hAnsiTheme="minorHAnsi"/>
          <w:spacing w:val="-6"/>
        </w:rPr>
        <w:t xml:space="preserve"> </w:t>
      </w:r>
      <w:r w:rsidRPr="0076566A">
        <w:rPr>
          <w:rFonts w:asciiTheme="minorHAnsi" w:hAnsiTheme="minorHAnsi"/>
        </w:rPr>
        <w:t>przepisów</w:t>
      </w:r>
      <w:r w:rsidRPr="0076566A">
        <w:rPr>
          <w:rFonts w:asciiTheme="minorHAnsi" w:hAnsiTheme="minorHAnsi"/>
          <w:spacing w:val="-7"/>
        </w:rPr>
        <w:t xml:space="preserve"> </w:t>
      </w:r>
      <w:r w:rsidRPr="0076566A">
        <w:rPr>
          <w:rFonts w:asciiTheme="minorHAnsi" w:hAnsiTheme="minorHAnsi"/>
        </w:rPr>
        <w:t>i</w:t>
      </w:r>
      <w:r w:rsidRPr="0076566A">
        <w:rPr>
          <w:rFonts w:asciiTheme="minorHAnsi" w:hAnsiTheme="minorHAnsi"/>
          <w:spacing w:val="-6"/>
        </w:rPr>
        <w:t xml:space="preserve"> </w:t>
      </w:r>
      <w:r w:rsidRPr="0076566A">
        <w:rPr>
          <w:rFonts w:asciiTheme="minorHAnsi" w:hAnsiTheme="minorHAnsi"/>
        </w:rPr>
        <w:t>dokumentów</w:t>
      </w:r>
      <w:r w:rsidRPr="0076566A">
        <w:rPr>
          <w:rFonts w:asciiTheme="minorHAnsi" w:hAnsiTheme="minorHAnsi"/>
          <w:spacing w:val="-7"/>
        </w:rPr>
        <w:t xml:space="preserve"> </w:t>
      </w:r>
      <w:r w:rsidRPr="0076566A">
        <w:rPr>
          <w:rFonts w:asciiTheme="minorHAnsi" w:hAnsiTheme="minorHAnsi"/>
          <w:spacing w:val="-2"/>
        </w:rPr>
        <w:t>technicznych.</w:t>
      </w:r>
    </w:p>
    <w:p w:rsidR="00A73C3A" w:rsidRPr="0049232A" w:rsidRDefault="0049232A" w:rsidP="0062021A">
      <w:pPr>
        <w:pStyle w:val="Akapitzlis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Deklarację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zgodności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lub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certyfikat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zgodności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pacing w:val="-5"/>
          <w:sz w:val="20"/>
        </w:rPr>
        <w:t>z:</w:t>
      </w:r>
    </w:p>
    <w:p w:rsidR="00A73C3A" w:rsidRPr="0049232A" w:rsidRDefault="0049232A" w:rsidP="0062021A">
      <w:pPr>
        <w:pStyle w:val="Akapitzlist"/>
        <w:numPr>
          <w:ilvl w:val="1"/>
          <w:numId w:val="6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Polską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Normą,</w:t>
      </w:r>
    </w:p>
    <w:p w:rsidR="00A73C3A" w:rsidRPr="0049232A" w:rsidRDefault="0049232A" w:rsidP="0062021A">
      <w:pPr>
        <w:pStyle w:val="Akapitzlist"/>
        <w:numPr>
          <w:ilvl w:val="1"/>
          <w:numId w:val="6"/>
        </w:numPr>
        <w:tabs>
          <w:tab w:val="left" w:pos="284"/>
        </w:tabs>
        <w:ind w:left="0" w:right="1064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lub</w:t>
      </w:r>
      <w:r w:rsidRPr="0049232A">
        <w:rPr>
          <w:rFonts w:asciiTheme="minorHAnsi" w:hAnsiTheme="minorHAnsi"/>
          <w:spacing w:val="-2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aprobata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techniczną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przypadku</w:t>
      </w:r>
      <w:r w:rsidRPr="0049232A">
        <w:rPr>
          <w:rFonts w:asciiTheme="minorHAnsi" w:hAnsiTheme="minorHAnsi"/>
          <w:spacing w:val="-2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wyrobów,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dla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których</w:t>
      </w:r>
      <w:r w:rsidRPr="0049232A">
        <w:rPr>
          <w:rFonts w:asciiTheme="minorHAnsi" w:hAnsiTheme="minorHAnsi"/>
          <w:spacing w:val="-2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nie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ustanowiono</w:t>
      </w:r>
      <w:r w:rsidRPr="0049232A">
        <w:rPr>
          <w:rFonts w:asciiTheme="minorHAnsi" w:hAnsiTheme="minorHAnsi"/>
          <w:spacing w:val="-2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Polskiej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Normy,</w:t>
      </w:r>
      <w:r w:rsidRPr="0049232A">
        <w:rPr>
          <w:rFonts w:asciiTheme="minorHAnsi" w:hAnsiTheme="minorHAnsi"/>
          <w:spacing w:val="-2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jeżeli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nie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są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objęt</w:t>
      </w:r>
      <w:r w:rsidRPr="0076566A">
        <w:rPr>
          <w:rFonts w:asciiTheme="minorHAnsi" w:hAnsiTheme="minorHAnsi"/>
          <w:sz w:val="20"/>
          <w:szCs w:val="20"/>
        </w:rPr>
        <w:t xml:space="preserve">e certyfikacją określoną w pkt „a” i które spełniają </w:t>
      </w:r>
      <w:r w:rsidRPr="0049232A">
        <w:rPr>
          <w:rFonts w:asciiTheme="minorHAnsi" w:hAnsiTheme="minorHAnsi"/>
          <w:sz w:val="20"/>
        </w:rPr>
        <w:t>wymogi Specyfikacji.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 przypadku materiałów, dla których w/w dokumenty są wymagane przez ST, każda partia dostarczona do robót będzie posiadać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dokumenty,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określające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sposób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jednoznaczny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jej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cechy.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Produkty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przemysłowe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muszą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posiadać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w/w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dokumenty wydane przez producenta. Jakiekolwiek materiały, które nie spełniają tych wymagań będą odrzucone.</w:t>
      </w:r>
    </w:p>
    <w:p w:rsidR="00A73C3A" w:rsidRPr="0076566A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76566A">
        <w:rPr>
          <w:rFonts w:asciiTheme="minorHAnsi" w:hAnsiTheme="minorHAnsi"/>
          <w:b/>
          <w:sz w:val="20"/>
        </w:rPr>
        <w:t>Dokumenty budowy. Dziennik budowy.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Dziennik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jest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wymaganym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dokumentem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prawnym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obowiązującym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Zamawiającego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Wykonawcę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okresie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 przekazania Wykonawcy placu budowy do czasu zakończenia budowy.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Odpowiedzialność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prowadzenie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Dziennika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obowiązującymi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przepisami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spoczywa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 xml:space="preserve">Kierowniku </w:t>
      </w:r>
      <w:r w:rsidRPr="0076566A">
        <w:rPr>
          <w:rFonts w:asciiTheme="minorHAnsi" w:hAnsiTheme="minorHAnsi"/>
        </w:rPr>
        <w:t>Budowy.</w:t>
      </w:r>
    </w:p>
    <w:p w:rsidR="00A73C3A" w:rsidRPr="0076566A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76566A">
        <w:rPr>
          <w:rFonts w:asciiTheme="minorHAnsi" w:hAnsiTheme="minorHAnsi"/>
          <w:b/>
          <w:sz w:val="20"/>
        </w:rPr>
        <w:t>Księga obmiaru.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Księga obmiaru stanowi dokument pozwalający na zapisanie ilościow</w:t>
      </w:r>
      <w:r w:rsidR="0076566A">
        <w:rPr>
          <w:rFonts w:asciiTheme="minorHAnsi" w:hAnsiTheme="minorHAnsi"/>
        </w:rPr>
        <w:t xml:space="preserve">e faktycznego postępu każdego z </w:t>
      </w:r>
      <w:r w:rsidRPr="0076566A">
        <w:rPr>
          <w:rFonts w:asciiTheme="minorHAnsi" w:hAnsiTheme="minorHAnsi"/>
        </w:rPr>
        <w:t xml:space="preserve">elementów </w:t>
      </w:r>
      <w:r w:rsidRPr="0049232A">
        <w:rPr>
          <w:rFonts w:asciiTheme="minorHAnsi" w:hAnsiTheme="minorHAnsi"/>
        </w:rPr>
        <w:t>wykonywania robót. Szczegółowe obmiary wykonanych robót przeprowadza się w sposób ciągły w jednostkach przyjętych w wycenionym Kosztorysie i wpisuje się do Księgi Obmiarów.</w:t>
      </w:r>
    </w:p>
    <w:p w:rsidR="00A73C3A" w:rsidRPr="0076566A" w:rsidRDefault="0049232A" w:rsidP="0062021A">
      <w:pPr>
        <w:pStyle w:val="Akapitzlist"/>
        <w:numPr>
          <w:ilvl w:val="1"/>
          <w:numId w:val="7"/>
        </w:numPr>
        <w:tabs>
          <w:tab w:val="left" w:pos="284"/>
        </w:tabs>
        <w:spacing w:before="120" w:after="120"/>
        <w:ind w:left="0" w:firstLine="0"/>
        <w:jc w:val="both"/>
        <w:rPr>
          <w:rFonts w:asciiTheme="minorHAnsi" w:hAnsiTheme="minorHAnsi"/>
          <w:b/>
          <w:sz w:val="20"/>
        </w:rPr>
      </w:pPr>
      <w:r w:rsidRPr="0076566A">
        <w:rPr>
          <w:rFonts w:asciiTheme="minorHAnsi" w:hAnsiTheme="minorHAnsi"/>
          <w:b/>
          <w:sz w:val="20"/>
        </w:rPr>
        <w:t>Pozostałe dokumenty budowy.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Do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dokumentów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budowy,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oprócz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wymienionych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pkt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6.1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6.2.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zalicza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się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następujące</w:t>
      </w:r>
      <w:r w:rsidRPr="0076566A">
        <w:rPr>
          <w:rFonts w:asciiTheme="minorHAnsi" w:hAnsiTheme="minorHAnsi"/>
        </w:rPr>
        <w:t xml:space="preserve"> dokumenty:</w:t>
      </w:r>
    </w:p>
    <w:p w:rsidR="00A73C3A" w:rsidRPr="0049232A" w:rsidRDefault="0049232A" w:rsidP="0062021A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pozwolenie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na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realizacje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zadania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budowlanego,</w:t>
      </w:r>
    </w:p>
    <w:p w:rsidR="00A73C3A" w:rsidRPr="0049232A" w:rsidRDefault="0049232A" w:rsidP="0062021A">
      <w:pPr>
        <w:pStyle w:val="Akapitzlist"/>
        <w:numPr>
          <w:ilvl w:val="0"/>
          <w:numId w:val="5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protokoły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przekazania</w:t>
      </w:r>
      <w:r w:rsidRPr="0049232A">
        <w:rPr>
          <w:rFonts w:asciiTheme="minorHAnsi" w:hAnsiTheme="minorHAnsi"/>
          <w:spacing w:val="-9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Wykonawcy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placu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budowy,</w:t>
      </w:r>
    </w:p>
    <w:p w:rsidR="00A73C3A" w:rsidRPr="0049232A" w:rsidRDefault="0049232A" w:rsidP="0062021A">
      <w:pPr>
        <w:pStyle w:val="Akapitzlist"/>
        <w:numPr>
          <w:ilvl w:val="0"/>
          <w:numId w:val="5"/>
        </w:numPr>
        <w:tabs>
          <w:tab w:val="left" w:pos="284"/>
        </w:tabs>
        <w:spacing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umowy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cywilno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–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prawne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osobami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trzecimi,</w:t>
      </w:r>
    </w:p>
    <w:p w:rsidR="00A73C3A" w:rsidRPr="0049232A" w:rsidRDefault="0049232A" w:rsidP="0062021A">
      <w:pPr>
        <w:pStyle w:val="Akapitzlist"/>
        <w:numPr>
          <w:ilvl w:val="0"/>
          <w:numId w:val="5"/>
        </w:numPr>
        <w:tabs>
          <w:tab w:val="left" w:pos="284"/>
        </w:tabs>
        <w:spacing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protokoły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odbioru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robót,</w:t>
      </w:r>
    </w:p>
    <w:p w:rsidR="00A73C3A" w:rsidRPr="0049232A" w:rsidRDefault="0049232A" w:rsidP="0062021A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protokoły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narad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polecenia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Inżyniera,</w:t>
      </w:r>
    </w:p>
    <w:p w:rsidR="00A73C3A" w:rsidRPr="0049232A" w:rsidRDefault="0049232A" w:rsidP="0062021A">
      <w:pPr>
        <w:pStyle w:val="Akapitzlist"/>
        <w:numPr>
          <w:ilvl w:val="0"/>
          <w:numId w:val="5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korespondencje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na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budowie.</w:t>
      </w:r>
    </w:p>
    <w:p w:rsidR="00A73C3A" w:rsidRPr="0049232A" w:rsidRDefault="00A73C3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Dokumenty budowy będą przechowywane na placu budowy w miejscu odpowiednia zabezpieczonym. Zaginięcie któregokolwiek z dokumentów budowy spowoduje jego natychmiastowe odtworzenie w formie przewidzianej prawem. Wszelkie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zawsze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dostępne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dla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przedstawiane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wglądu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życzenie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Zamawiającego.</w:t>
      </w:r>
    </w:p>
    <w:p w:rsidR="00A73C3A" w:rsidRPr="0076566A" w:rsidRDefault="0049232A" w:rsidP="0062021A">
      <w:pPr>
        <w:pStyle w:val="Akapitzlist"/>
        <w:numPr>
          <w:ilvl w:val="0"/>
          <w:numId w:val="7"/>
        </w:numPr>
        <w:tabs>
          <w:tab w:val="left" w:pos="466"/>
        </w:tabs>
        <w:spacing w:before="80"/>
        <w:ind w:left="0" w:firstLine="0"/>
        <w:jc w:val="both"/>
        <w:rPr>
          <w:rFonts w:asciiTheme="minorHAnsi" w:hAnsiTheme="minorHAnsi"/>
          <w:b/>
          <w:spacing w:val="-2"/>
          <w:sz w:val="20"/>
        </w:rPr>
      </w:pPr>
      <w:r w:rsidRPr="0076566A">
        <w:rPr>
          <w:rFonts w:asciiTheme="minorHAnsi" w:hAnsiTheme="minorHAnsi"/>
          <w:b/>
          <w:spacing w:val="-2"/>
          <w:sz w:val="20"/>
        </w:rPr>
        <w:t>Obmiar robót.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Obmiar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określać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faktyczny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zakres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wykonywanych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Dokumentacja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Projektową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jednostkach ustalonych w wycenionym Kosztorysie.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Obmiaru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dokonuje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pisemnym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powiadomieniu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zakresie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obmierzonych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terminie obmiaru, co najmniej na 3 dni przed tym terminem.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Wyniki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obmiaru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wpisywane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Księgi</w:t>
      </w:r>
      <w:r w:rsidRPr="0076566A">
        <w:rPr>
          <w:rFonts w:asciiTheme="minorHAnsi" w:hAnsiTheme="minorHAnsi"/>
        </w:rPr>
        <w:t xml:space="preserve"> Obmiaru.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Jakikolwiek błąd lub przeoczenie (opuszczenie) w ilościach podanych w Przedmiarze Robót lub gdzie indziej w ST nie zwalnia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obowiązku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ukończenia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wszystkich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Błędne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dane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zostaną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poprawione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wg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instrukcji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 piśmie. Obmiar gotowych robót będzie przeprowadzony z częstotliwością wymagana do celu miesięcznej płatności na rzecz Wykonawcy lub innym czasie określonym w Umowie lub oczekiwanym przez Wykonawcę i Inżyniera.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Obmiary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przeprowadzone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przed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częściowym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końcowym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odbiorem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także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przypadku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występowania dłuższej przerwy w robotach i zmiany Podwykonawcy robót.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Wszystkie obmiary robót zanikających przeprowadza się w czasie ich wykonywania. Wszystkie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obmiary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podlegających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zakryciu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przeprowadza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się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przed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zakryciem.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Wymiary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skomplikowanych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powierzchni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objętości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uzupełnione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odpowiednimi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szkicami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lastRenderedPageBreak/>
        <w:t>umieszczonymi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karcie Księgi Obmiarów.</w:t>
      </w:r>
    </w:p>
    <w:p w:rsidR="00A73C3A" w:rsidRPr="0076566A" w:rsidRDefault="0049232A" w:rsidP="0062021A">
      <w:pPr>
        <w:pStyle w:val="Akapitzlist"/>
        <w:numPr>
          <w:ilvl w:val="0"/>
          <w:numId w:val="7"/>
        </w:numPr>
        <w:tabs>
          <w:tab w:val="left" w:pos="466"/>
        </w:tabs>
        <w:spacing w:before="80"/>
        <w:ind w:left="0" w:firstLine="0"/>
        <w:jc w:val="both"/>
        <w:rPr>
          <w:rFonts w:asciiTheme="minorHAnsi" w:hAnsiTheme="minorHAnsi"/>
          <w:b/>
          <w:spacing w:val="-2"/>
          <w:sz w:val="20"/>
        </w:rPr>
      </w:pPr>
      <w:r w:rsidRPr="0076566A">
        <w:rPr>
          <w:rFonts w:asciiTheme="minorHAnsi" w:hAnsiTheme="minorHAnsi"/>
          <w:b/>
          <w:spacing w:val="-2"/>
          <w:sz w:val="20"/>
        </w:rPr>
        <w:t>Odbiór robót.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zależności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ustaleń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odpowiednich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roboty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podlegają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następującym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etapom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odbioru,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dokonywanym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 przy udziale Wykonawcy: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76566A">
        <w:rPr>
          <w:rFonts w:asciiTheme="minorHAnsi" w:hAnsiTheme="minorHAnsi"/>
          <w:b/>
        </w:rPr>
        <w:t>Odbiór robót zanikających lub ulegających zakryciu</w:t>
      </w:r>
      <w:r w:rsidRPr="0076566A">
        <w:rPr>
          <w:rFonts w:asciiTheme="minorHAnsi" w:hAnsiTheme="minorHAnsi"/>
        </w:rPr>
        <w:t xml:space="preserve"> – </w:t>
      </w:r>
      <w:r w:rsidRPr="0049232A">
        <w:rPr>
          <w:rFonts w:asciiTheme="minorHAnsi" w:hAnsiTheme="minorHAnsi"/>
        </w:rPr>
        <w:t>polega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finalnej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ocenie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ilości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jakości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wykonywanych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które w dalszym procesie realizacji ulegną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zakryciu. Odbiór robót takich prac będzie dokonany w czasie umożliwiającym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wykonanie ewentualnych korekt i poprawek bez hamowania ogólnego postępu robót. Odbioru dokonuje Inżynier.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Gotowość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danej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części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odbioru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zgłasza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wpisem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Dziennika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jednoczesnym powiadomieniem Inżyniera.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Odbiór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powinien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wykonany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później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niż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3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dni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daty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powiadomienia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gotowości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odbioru.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Decyzję odbioru, ocenę jakości oraz zgodę na kontynuowanie robót Inżynier dokumentuje wpisem do Dziennika Budowy.</w:t>
      </w:r>
    </w:p>
    <w:p w:rsidR="00A73C3A" w:rsidRPr="0076566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b/>
        </w:rPr>
        <w:t>Odbiór</w:t>
      </w:r>
      <w:r w:rsidRPr="0076566A">
        <w:rPr>
          <w:rFonts w:asciiTheme="minorHAnsi" w:hAnsiTheme="minorHAnsi"/>
          <w:b/>
        </w:rPr>
        <w:t xml:space="preserve"> </w:t>
      </w:r>
      <w:r w:rsidRPr="0049232A">
        <w:rPr>
          <w:rFonts w:asciiTheme="minorHAnsi" w:hAnsiTheme="minorHAnsi"/>
          <w:b/>
        </w:rPr>
        <w:t>częściowy</w:t>
      </w:r>
      <w:r w:rsidRPr="0076566A">
        <w:rPr>
          <w:rFonts w:asciiTheme="minorHAnsi" w:hAnsiTheme="minorHAnsi"/>
        </w:rPr>
        <w:t xml:space="preserve"> – polega na ocenie ilości i jakości wykonywanych części robót, który może być wcześniej oddany do eksploatacji. Odbioru częściowego robót dokonuje się wg zasad jak przy odbiorze końcowym robót.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76566A">
        <w:rPr>
          <w:rFonts w:asciiTheme="minorHAnsi" w:hAnsiTheme="minorHAnsi"/>
          <w:b/>
        </w:rPr>
        <w:t>Odbiór końcowy robót</w:t>
      </w:r>
      <w:r w:rsidRPr="0076566A">
        <w:rPr>
          <w:rFonts w:asciiTheme="minorHAnsi" w:hAnsiTheme="minorHAnsi"/>
        </w:rPr>
        <w:t xml:space="preserve"> – </w:t>
      </w:r>
      <w:r w:rsidRPr="0049232A">
        <w:rPr>
          <w:rFonts w:asciiTheme="minorHAnsi" w:hAnsiTheme="minorHAnsi"/>
        </w:rPr>
        <w:t>polega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finalnej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ocenie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rzeczywistego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zużycia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materiałów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robocizny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 w odniesieniu do ich ilości, jakości i kosztów.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Całkowite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zakończenie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oraz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gotowość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odbioru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końcowego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stwierdzona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Wykonawcę wpisem do Dziennika Budowy z bezzwłocznym powiadomieniem na piśmie o tym fakcie Inżyniera.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Odbiór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końcowy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nastąpi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terminie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ustalonym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Umowy,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licząc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potwierdzenia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 zakończenia robót i przyjęcia dokumentów, o których mowa poniżej.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Odbioru końcowego robót dokona komisja wyznaczona przez Zamawiającego w obecności Inżyniera i Wykonawcy. Komisja odbierająca roboty wskazana przez Zamawiającego dokona ich oceny jakościowej na podstawie przedłożonych dokumentów,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wyników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badań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pomiarów,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ocenie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wizualnej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oraz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zgodności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Dokumentacją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Projektową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 xml:space="preserve">i </w:t>
      </w:r>
      <w:r w:rsidRPr="0076566A">
        <w:rPr>
          <w:rFonts w:asciiTheme="minorHAnsi" w:hAnsiTheme="minorHAnsi"/>
        </w:rPr>
        <w:t>ST.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przypadku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niewykonania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wyznaczonych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poprawkowych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uzupełniających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wykończeniowych, komisja przerwie swoje czynności i ustali nowy termin odbioru końcowego.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przypadku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stwierdzenia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komisję,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że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jakość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wykonywanych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nieznacznie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odbiega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wymaganej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Dokumentacja Projektową i ST z uwzględnieniem tolerancji i nie ma większego wpływu na cechy eksploatacyjne obiektu i bezpieczeństwo ruchu, komisja dokona potrąceń, oceniając pomniejszoną wartość wykonywanych robót w stosunku do wymagań w dokumentach Umowy.</w:t>
      </w:r>
    </w:p>
    <w:p w:rsidR="00A73C3A" w:rsidRPr="0076566A" w:rsidRDefault="0049232A" w:rsidP="0076566A">
      <w:pPr>
        <w:pStyle w:val="Tekstpodstawowy"/>
        <w:ind w:left="0"/>
        <w:jc w:val="both"/>
        <w:rPr>
          <w:rFonts w:asciiTheme="minorHAnsi" w:hAnsiTheme="minorHAnsi"/>
          <w:b/>
        </w:rPr>
      </w:pPr>
      <w:r w:rsidRPr="0076566A">
        <w:rPr>
          <w:rFonts w:asciiTheme="minorHAnsi" w:hAnsiTheme="minorHAnsi"/>
          <w:b/>
        </w:rPr>
        <w:t>Dokumenty do odbioru końcowego: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Podstawowym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dokumentem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dokonania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odbioru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końcowego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jest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protokół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odbioru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końcowego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sporządzony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wg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wzoru ustalonego przez Zamawiającego.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Do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odbioru</w:t>
      </w:r>
      <w:r w:rsidRPr="0049232A">
        <w:rPr>
          <w:rFonts w:asciiTheme="minorHAnsi" w:hAnsiTheme="minorHAnsi"/>
          <w:spacing w:val="-9"/>
        </w:rPr>
        <w:t xml:space="preserve"> </w:t>
      </w:r>
      <w:r w:rsidRPr="0049232A">
        <w:rPr>
          <w:rFonts w:asciiTheme="minorHAnsi" w:hAnsiTheme="minorHAnsi"/>
        </w:rPr>
        <w:t>końcowego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Wykonawca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jest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zobowiązany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przygotować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następujące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  <w:spacing w:val="-2"/>
        </w:rPr>
        <w:t>dokumenty:</w:t>
      </w:r>
    </w:p>
    <w:p w:rsidR="00A73C3A" w:rsidRPr="0049232A" w:rsidRDefault="0049232A" w:rsidP="0062021A">
      <w:pPr>
        <w:pStyle w:val="Akapitzlist"/>
        <w:numPr>
          <w:ilvl w:val="0"/>
          <w:numId w:val="4"/>
        </w:numPr>
        <w:tabs>
          <w:tab w:val="left" w:pos="284"/>
        </w:tabs>
        <w:ind w:left="0" w:right="493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Dokumentacje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projektową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podstawową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naniesionymi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zmianami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oraz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dodatkową,</w:t>
      </w:r>
      <w:r w:rsidRPr="0049232A">
        <w:rPr>
          <w:rFonts w:asciiTheme="minorHAnsi" w:hAnsiTheme="minorHAnsi"/>
          <w:spacing w:val="-2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jeśli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została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sporządzona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trakcie realizacji umowy oraz dokumentację powykonawczą,</w:t>
      </w:r>
    </w:p>
    <w:p w:rsidR="00A73C3A" w:rsidRPr="0049232A" w:rsidRDefault="0049232A" w:rsidP="0062021A">
      <w:pPr>
        <w:pStyle w:val="Akapitzlist"/>
        <w:numPr>
          <w:ilvl w:val="0"/>
          <w:numId w:val="4"/>
        </w:numPr>
        <w:tabs>
          <w:tab w:val="left" w:pos="284"/>
        </w:tabs>
        <w:spacing w:line="228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Specyfikacje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Techniczne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(podstawowe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dokumentów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umowy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ewentualne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uzupełniające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lub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zamienne),</w:t>
      </w:r>
    </w:p>
    <w:p w:rsidR="00A73C3A" w:rsidRPr="0049232A" w:rsidRDefault="0049232A" w:rsidP="0062021A">
      <w:pPr>
        <w:pStyle w:val="Akapitzlist"/>
        <w:numPr>
          <w:ilvl w:val="0"/>
          <w:numId w:val="4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Recepty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ustalenia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technologiczne,</w:t>
      </w:r>
    </w:p>
    <w:p w:rsidR="00A73C3A" w:rsidRPr="0049232A" w:rsidRDefault="0049232A" w:rsidP="0062021A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Dzienniki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budowy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książki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obmiarów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(oryginały),</w:t>
      </w:r>
    </w:p>
    <w:p w:rsidR="00A73C3A" w:rsidRPr="0049232A" w:rsidRDefault="0049232A" w:rsidP="0062021A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Wyniki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pomiarów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kontrolnych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oraz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badań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oznaczeń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laboratoryjnych,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zgodnie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</w:t>
      </w:r>
      <w:r w:rsidRPr="0049232A">
        <w:rPr>
          <w:rFonts w:asciiTheme="minorHAnsi" w:hAnsiTheme="minorHAnsi"/>
          <w:spacing w:val="-5"/>
          <w:sz w:val="20"/>
        </w:rPr>
        <w:t xml:space="preserve"> ST,</w:t>
      </w:r>
    </w:p>
    <w:p w:rsidR="00A73C3A" w:rsidRPr="0049232A" w:rsidRDefault="0049232A" w:rsidP="0062021A">
      <w:pPr>
        <w:pStyle w:val="Akapitzlist"/>
        <w:numPr>
          <w:ilvl w:val="0"/>
          <w:numId w:val="4"/>
        </w:numPr>
        <w:tabs>
          <w:tab w:val="left" w:pos="284"/>
        </w:tabs>
        <w:spacing w:before="1"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Deklaracje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zgodności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lub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certyfikaty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zgodności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wbudowanych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materiałów,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zgodnie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pacing w:val="-5"/>
          <w:sz w:val="20"/>
        </w:rPr>
        <w:t>ST,</w:t>
      </w:r>
    </w:p>
    <w:p w:rsidR="00A73C3A" w:rsidRPr="0049232A" w:rsidRDefault="0049232A" w:rsidP="0062021A">
      <w:pPr>
        <w:pStyle w:val="Akapitzlist"/>
        <w:numPr>
          <w:ilvl w:val="0"/>
          <w:numId w:val="4"/>
        </w:numPr>
        <w:tabs>
          <w:tab w:val="left" w:pos="284"/>
        </w:tabs>
        <w:spacing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Geodezyjną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inwentaryzacje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powykonawczą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robót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sieci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uzbrojenia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terenu,</w:t>
      </w:r>
    </w:p>
    <w:p w:rsidR="00A73C3A" w:rsidRPr="0049232A" w:rsidRDefault="0049232A" w:rsidP="0062021A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Oryginały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mapy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zasadniczej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powstałej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wyniku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geodezyjnej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inwentaryzacji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powykonawczej.</w:t>
      </w:r>
    </w:p>
    <w:p w:rsidR="00A73C3A" w:rsidRPr="0049232A" w:rsidRDefault="00A73C3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przypadku,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gdy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roboty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względem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wyżej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wymienionego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przygotowania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dokumentacyjnego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gotowe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odbioru końcowego, komisja w porozumieniu z Wykonawcą wyznaczy ponowny termin odbioru końcowego robót.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Wszystkie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zarządzone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komisję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roboty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poprawkowe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uzupełniające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zestawione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wg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wzoru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ustalonego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 Zamawiającego. Termin wykonania robót poprawkowych i robót uzupełniających wyznaczy komisja.</w:t>
      </w:r>
    </w:p>
    <w:p w:rsidR="00A73C3A" w:rsidRPr="0076566A" w:rsidRDefault="0049232A" w:rsidP="0076566A">
      <w:pPr>
        <w:pStyle w:val="Tekstpodstawowy"/>
        <w:ind w:left="0"/>
        <w:jc w:val="both"/>
        <w:rPr>
          <w:rFonts w:asciiTheme="minorHAnsi" w:hAnsiTheme="minorHAnsi"/>
          <w:b/>
        </w:rPr>
      </w:pPr>
      <w:r w:rsidRPr="0076566A">
        <w:rPr>
          <w:rFonts w:asciiTheme="minorHAnsi" w:hAnsiTheme="minorHAnsi"/>
          <w:b/>
        </w:rPr>
        <w:t>Odbiór pogwarancyjny.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Odbiór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pogwarancyjny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polega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ocenie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wykonanych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związanych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usunięciem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wad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stwierdzonych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odbiorze końcowym i zaistniałych w okresie gwarancyjnym.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Odbiór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pogwarancyjny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dokonany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podstawie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oceny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wizualnej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obiektu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uwzględnieniem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zasad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zapisanych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części dotyczącej „Odbioru końcowego robót”.</w:t>
      </w:r>
    </w:p>
    <w:p w:rsidR="00A73C3A" w:rsidRPr="0076566A" w:rsidRDefault="0049232A" w:rsidP="0062021A">
      <w:pPr>
        <w:pStyle w:val="Akapitzlist"/>
        <w:numPr>
          <w:ilvl w:val="0"/>
          <w:numId w:val="7"/>
        </w:numPr>
        <w:tabs>
          <w:tab w:val="left" w:pos="466"/>
        </w:tabs>
        <w:spacing w:before="80"/>
        <w:ind w:left="0" w:firstLine="0"/>
        <w:jc w:val="both"/>
        <w:rPr>
          <w:rFonts w:asciiTheme="minorHAnsi" w:hAnsiTheme="minorHAnsi"/>
          <w:b/>
          <w:spacing w:val="-2"/>
          <w:sz w:val="20"/>
        </w:rPr>
      </w:pPr>
      <w:r w:rsidRPr="0076566A">
        <w:rPr>
          <w:rFonts w:asciiTheme="minorHAnsi" w:hAnsiTheme="minorHAnsi"/>
          <w:b/>
          <w:spacing w:val="-2"/>
          <w:sz w:val="20"/>
        </w:rPr>
        <w:lastRenderedPageBreak/>
        <w:t>Podstawa płatności.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Podstawą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płatności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jest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cena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jednostkowa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skalkulowana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Wykonawcę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jednostkę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przedmiarową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ustaloną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dla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danej pozycji kosztorysu ofertowego.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Cena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jednostkowa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pozycji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kosztorysowej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uwzględniać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wszystkie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materiały,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czynności,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badania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składające się na jej wykonanie określone dla danej roboty w specyfikacji technicznej i dokumentacji projektowej.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Ceny jednostkowe obejmować będą robociznę wraz z towarzyszącymi kosztami, wartość zużytych materiałów wraz z kosztami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zakupu,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magazynowania,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ewentualnych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ubytków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transportu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teren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budowy,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wartość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prac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sprzętu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kosztami towarzyszącymi, koszty pośredni i zysk.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Do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cen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jednostkowych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wliczać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podatku</w:t>
      </w:r>
      <w:r w:rsidRPr="0076566A">
        <w:rPr>
          <w:rFonts w:asciiTheme="minorHAnsi" w:hAnsiTheme="minorHAnsi"/>
        </w:rPr>
        <w:t xml:space="preserve"> VAT.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Cena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umowa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może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zwiększona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następujących</w:t>
      </w:r>
      <w:r w:rsidRPr="0076566A">
        <w:rPr>
          <w:rFonts w:asciiTheme="minorHAnsi" w:hAnsiTheme="minorHAnsi"/>
        </w:rPr>
        <w:t xml:space="preserve"> przypadkach:</w:t>
      </w:r>
    </w:p>
    <w:p w:rsidR="00A73C3A" w:rsidRPr="0049232A" w:rsidRDefault="0049232A" w:rsidP="0062021A">
      <w:pPr>
        <w:pStyle w:val="Akapitzlist"/>
        <w:numPr>
          <w:ilvl w:val="0"/>
          <w:numId w:val="3"/>
        </w:numPr>
        <w:tabs>
          <w:tab w:val="left" w:pos="284"/>
          <w:tab w:val="left" w:pos="930"/>
        </w:tabs>
        <w:spacing w:before="1"/>
        <w:ind w:left="0" w:right="72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Warunki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terenowe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są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zdecydowanie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bardziej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skomplikowane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niż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można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było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przypuszczać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informacji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przekazanych oferentom oraz przeprowadzonego przez oferentów rozeznania,</w:t>
      </w:r>
    </w:p>
    <w:p w:rsidR="00A73C3A" w:rsidRPr="0049232A" w:rsidRDefault="0049232A" w:rsidP="0062021A">
      <w:pPr>
        <w:pStyle w:val="Akapitzlist"/>
        <w:numPr>
          <w:ilvl w:val="0"/>
          <w:numId w:val="3"/>
        </w:numPr>
        <w:tabs>
          <w:tab w:val="left" w:pos="284"/>
          <w:tab w:val="left" w:pos="931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Inżynier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zleca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wykonanie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robót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dodatkowych,</w:t>
      </w:r>
    </w:p>
    <w:p w:rsidR="00A73C3A" w:rsidRPr="0049232A" w:rsidRDefault="0049232A" w:rsidP="0062021A">
      <w:pPr>
        <w:pStyle w:val="Akapitzlist"/>
        <w:numPr>
          <w:ilvl w:val="0"/>
          <w:numId w:val="3"/>
        </w:numPr>
        <w:tabs>
          <w:tab w:val="left" w:pos="284"/>
          <w:tab w:val="left" w:pos="931"/>
        </w:tabs>
        <w:spacing w:before="1"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Inżynier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zleca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wykonanie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dodatkowych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badań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materiałów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lub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robót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a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ich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wynik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nie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potwierdza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występowania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pacing w:val="-4"/>
          <w:sz w:val="20"/>
        </w:rPr>
        <w:t>wad,</w:t>
      </w:r>
    </w:p>
    <w:p w:rsidR="00A73C3A" w:rsidRPr="0049232A" w:rsidRDefault="0049232A" w:rsidP="0062021A">
      <w:pPr>
        <w:pStyle w:val="Akapitzlist"/>
        <w:numPr>
          <w:ilvl w:val="0"/>
          <w:numId w:val="3"/>
        </w:numPr>
        <w:tabs>
          <w:tab w:val="left" w:pos="284"/>
          <w:tab w:val="left" w:pos="931"/>
        </w:tabs>
        <w:spacing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Błąd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wykonanych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przez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Wykonawcę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pomiarach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wynika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błędnych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danych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przekazanych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przez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Inżyniera,</w:t>
      </w:r>
    </w:p>
    <w:p w:rsidR="00A73C3A" w:rsidRPr="0049232A" w:rsidRDefault="0049232A" w:rsidP="0062021A">
      <w:pPr>
        <w:pStyle w:val="Akapitzlist"/>
        <w:numPr>
          <w:ilvl w:val="0"/>
          <w:numId w:val="3"/>
        </w:numPr>
        <w:tabs>
          <w:tab w:val="left" w:pos="284"/>
          <w:tab w:val="left" w:pos="931"/>
        </w:tabs>
        <w:ind w:left="0" w:right="903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Inni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wykonawcy,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władze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publiczne,</w:t>
      </w:r>
      <w:r w:rsidRPr="0049232A">
        <w:rPr>
          <w:rFonts w:asciiTheme="minorHAnsi" w:hAnsiTheme="minorHAnsi"/>
          <w:spacing w:val="-3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przedsiębiorstwa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użyteczności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publicznej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nie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działają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zgodnie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wyznaczonymi terminami powodując opóźnienia lub dodatkowe koszty.</w:t>
      </w:r>
    </w:p>
    <w:p w:rsidR="00A73C3A" w:rsidRPr="0049232A" w:rsidRDefault="00A73C3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Wszystkie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dodatkowe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koszty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przedłożone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Wykonawcę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musza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zatwierdzone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Inżyniera. Koszt robót tymczasowych i towarzyszących zawarty będzie w cenie kontraktowej.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Roboty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będą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rozliczane</w:t>
      </w:r>
      <w:r w:rsidRPr="0076566A">
        <w:rPr>
          <w:rFonts w:asciiTheme="minorHAnsi" w:hAnsiTheme="minorHAnsi"/>
        </w:rPr>
        <w:t xml:space="preserve"> osobno.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Płatności miesięczne, – zgodnie z umową zawartą z Zamawiającym. Płatność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zostanie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wstrzymana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mocy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ustaleń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zawartych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Umowie.</w:t>
      </w:r>
    </w:p>
    <w:p w:rsidR="00A73C3A" w:rsidRPr="0049232A" w:rsidRDefault="00A73C3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</w:p>
    <w:p w:rsidR="00A73C3A" w:rsidRPr="0076566A" w:rsidRDefault="0049232A" w:rsidP="0062021A">
      <w:pPr>
        <w:pStyle w:val="Akapitzlist"/>
        <w:numPr>
          <w:ilvl w:val="0"/>
          <w:numId w:val="7"/>
        </w:numPr>
        <w:tabs>
          <w:tab w:val="left" w:pos="466"/>
        </w:tabs>
        <w:spacing w:before="80"/>
        <w:ind w:left="0" w:firstLine="0"/>
        <w:jc w:val="both"/>
        <w:rPr>
          <w:rFonts w:asciiTheme="minorHAnsi" w:hAnsiTheme="minorHAnsi"/>
          <w:b/>
          <w:spacing w:val="-2"/>
          <w:sz w:val="20"/>
        </w:rPr>
      </w:pPr>
      <w:r w:rsidRPr="0076566A">
        <w:rPr>
          <w:rFonts w:asciiTheme="minorHAnsi" w:hAnsiTheme="minorHAnsi"/>
          <w:b/>
          <w:spacing w:val="-2"/>
          <w:sz w:val="20"/>
        </w:rPr>
        <w:t>Przepisy związane.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Rozporządzenie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Ministra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Infrastruktury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18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maja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2004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sprawie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określenia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metod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podstaw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sporządzania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kosztorysu inwestorskiego, (…) ( Dz. U. nr. 130; poz.1389),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Rozporządzenie Ministra Infrastruktury z dnia 2 września 2004 r. w sprawie szczegółowego Zakresu i formy dokumentacji projektowej,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specyfikacji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technicznych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odbioru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budowlanych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oraz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programu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funkcjonalno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–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użytkowego. ( Dz. U. nr. 202; poz. 2072),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Rozporządzenie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Ministra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Infrastruktury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6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lutego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2003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sprawie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bezpieczeństwa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higieny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pracy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podczas wykonywania robót budowlanych. (Dz.U. nr. 47; poz. 401),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Rozporządzenie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Ministra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Infrastruktury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11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sierpnia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2004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sprawie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sposobów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deklarowania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zgodności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wyrobów budowlanych oraz sposobu znakowania ich znakiem budowlanym (Dz. U. nr 198; poz. 2041).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Rozporządzenie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Ministra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Infrastruktury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11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września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2004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sprawie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systemów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oceny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zgodności,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wymagań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jakie powinny spełniać notyfikowane jednostki uczestniczenia w ocenie zgodności oraz sposobów oznaczania wyrobów budowlanych oznakowaniem CE (Dz. U. nr 195; poz. 2011),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Rozporządzenie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Ministra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Infrastruktury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12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kwietnia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2002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sprawie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warunków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technicznych,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jakim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powinny odpowiadać budynki i ich usytuowanie. (Dz. U. nr 75 z 2002 r.) z późniejszymi zmianami,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Ustawa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Prawo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Budowlane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7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lipca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1994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(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Dz.U.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nr.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207;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poz.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2016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2003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r.)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późniejszymi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zmianami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oraz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przepisy wykonawcze do Ustawy,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Ustawa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Prawo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Zamówień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Publicznych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29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stycznia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2004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(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Dz.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nr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19;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poz.177)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późniejszymi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zmianami, Ustawa o wyrobach budowlanych z dnia 16 kwietnia 2004 r.,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Specyfikacje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techniczne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odbioru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budowlanych.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ogólne.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OWEOB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Promocja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o.o., Warszawa 2003 r.,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Instrukcja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ITB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nr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282.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Wytyczne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wykonywania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odbioru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budowlano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–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montażowych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okresie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obniżonych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temperatur, ITB 1988,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Warunki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techniczne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odbioru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budowlano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–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montażowych.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Tom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budownictwo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ogólne.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MGPiB,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ITB, Arkady 1989.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wymienienie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tytułu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jakiejkolwiek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dziedziny,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grupy,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podgrupy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normy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zwalnia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obowiązku stosowania wymogów określonych prawem polskim.</w:t>
      </w:r>
    </w:p>
    <w:p w:rsidR="00A73C3A" w:rsidRPr="0049232A" w:rsidRDefault="0049232A" w:rsidP="0076566A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Przywołanie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przepisu,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który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został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znowelizowany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obliguje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wykonawcę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stosowania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jego</w:t>
      </w:r>
      <w:r w:rsidRPr="0076566A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aktualnej</w:t>
      </w:r>
      <w:r w:rsidRPr="0076566A">
        <w:rPr>
          <w:rFonts w:asciiTheme="minorHAnsi" w:hAnsiTheme="minorHAnsi"/>
        </w:rPr>
        <w:t xml:space="preserve"> treści.</w:t>
      </w:r>
    </w:p>
    <w:p w:rsidR="00A73C3A" w:rsidRPr="0049232A" w:rsidRDefault="00A73C3A" w:rsidP="00A2049D">
      <w:pPr>
        <w:jc w:val="both"/>
        <w:rPr>
          <w:rFonts w:asciiTheme="minorHAnsi" w:hAnsiTheme="minorHAnsi"/>
        </w:rPr>
        <w:sectPr w:rsidR="00A73C3A" w:rsidRPr="0049232A" w:rsidSect="00A2049D">
          <w:pgSz w:w="11900" w:h="16840"/>
          <w:pgMar w:top="1440" w:right="1440" w:bottom="1440" w:left="1560" w:header="669" w:footer="589" w:gutter="0"/>
          <w:cols w:space="708"/>
        </w:sect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spacing w:before="82"/>
        <w:ind w:left="0"/>
        <w:jc w:val="both"/>
        <w:rPr>
          <w:rFonts w:asciiTheme="minorHAnsi" w:hAnsiTheme="minorHAnsi"/>
        </w:rPr>
      </w:pPr>
    </w:p>
    <w:p w:rsidR="00A73C3A" w:rsidRPr="00CB4B1B" w:rsidRDefault="0049232A" w:rsidP="00CB4B1B">
      <w:pPr>
        <w:tabs>
          <w:tab w:val="left" w:pos="1358"/>
          <w:tab w:val="left" w:pos="7371"/>
        </w:tabs>
        <w:jc w:val="center"/>
        <w:rPr>
          <w:rFonts w:asciiTheme="minorHAnsi" w:hAnsiTheme="minorHAnsi"/>
          <w:b/>
          <w:sz w:val="24"/>
          <w:szCs w:val="24"/>
        </w:rPr>
      </w:pPr>
      <w:r w:rsidRPr="00CB4B1B">
        <w:rPr>
          <w:rFonts w:asciiTheme="minorHAnsi" w:hAnsiTheme="minorHAnsi"/>
          <w:b/>
          <w:sz w:val="24"/>
          <w:szCs w:val="24"/>
        </w:rPr>
        <w:t>ST – 01.0</w:t>
      </w:r>
      <w:r w:rsidR="00141BC2">
        <w:rPr>
          <w:rFonts w:asciiTheme="minorHAnsi" w:hAnsiTheme="minorHAnsi"/>
          <w:b/>
          <w:sz w:val="24"/>
          <w:szCs w:val="24"/>
        </w:rPr>
        <w:t>1</w:t>
      </w:r>
      <w:r w:rsidRPr="00CB4B1B">
        <w:rPr>
          <w:rFonts w:asciiTheme="minorHAnsi" w:hAnsiTheme="minorHAnsi"/>
          <w:b/>
          <w:sz w:val="24"/>
          <w:szCs w:val="24"/>
        </w:rPr>
        <w:t xml:space="preserve"> SPECYFIKACJA TECHNICZNA</w:t>
      </w:r>
    </w:p>
    <w:p w:rsidR="00A73C3A" w:rsidRPr="00CB4B1B" w:rsidRDefault="0049232A" w:rsidP="00CB4B1B">
      <w:pPr>
        <w:tabs>
          <w:tab w:val="left" w:pos="1358"/>
          <w:tab w:val="left" w:pos="7371"/>
        </w:tabs>
        <w:jc w:val="center"/>
        <w:rPr>
          <w:rFonts w:asciiTheme="minorHAnsi" w:hAnsiTheme="minorHAnsi"/>
          <w:b/>
          <w:sz w:val="24"/>
          <w:szCs w:val="24"/>
        </w:rPr>
      </w:pPr>
      <w:r w:rsidRPr="00CB4B1B">
        <w:rPr>
          <w:rFonts w:asciiTheme="minorHAnsi" w:hAnsiTheme="minorHAnsi"/>
          <w:b/>
          <w:sz w:val="24"/>
          <w:szCs w:val="24"/>
        </w:rPr>
        <w:t>ROBOTY ZBROJARSKIE CPV 45262310-7</w:t>
      </w:r>
    </w:p>
    <w:p w:rsidR="00A73C3A" w:rsidRPr="0049232A" w:rsidRDefault="00A73C3A" w:rsidP="00A2049D">
      <w:pPr>
        <w:spacing w:line="480" w:lineRule="auto"/>
        <w:jc w:val="both"/>
        <w:rPr>
          <w:rFonts w:asciiTheme="minorHAnsi" w:hAnsiTheme="minorHAnsi"/>
          <w:sz w:val="20"/>
        </w:rPr>
        <w:sectPr w:rsidR="00A73C3A" w:rsidRPr="0049232A" w:rsidSect="00A2049D">
          <w:pgSz w:w="11900" w:h="16840"/>
          <w:pgMar w:top="1440" w:right="1440" w:bottom="1440" w:left="1560" w:header="669" w:footer="589" w:gutter="0"/>
          <w:cols w:space="708"/>
        </w:sectPr>
      </w:pPr>
    </w:p>
    <w:p w:rsidR="00A73C3A" w:rsidRPr="00CB4B1B" w:rsidRDefault="0049232A" w:rsidP="0062021A">
      <w:pPr>
        <w:pStyle w:val="Akapitzlist"/>
        <w:numPr>
          <w:ilvl w:val="0"/>
          <w:numId w:val="9"/>
        </w:numPr>
        <w:tabs>
          <w:tab w:val="left" w:pos="466"/>
        </w:tabs>
        <w:spacing w:before="80"/>
        <w:ind w:hanging="466"/>
        <w:jc w:val="both"/>
        <w:rPr>
          <w:rFonts w:asciiTheme="minorHAnsi" w:hAnsiTheme="minorHAnsi"/>
          <w:b/>
          <w:spacing w:val="-2"/>
          <w:sz w:val="20"/>
        </w:rPr>
      </w:pPr>
      <w:r w:rsidRPr="0049232A">
        <w:rPr>
          <w:rFonts w:asciiTheme="minorHAnsi" w:hAnsiTheme="minorHAnsi"/>
          <w:b/>
          <w:spacing w:val="-2"/>
          <w:sz w:val="20"/>
        </w:rPr>
        <w:lastRenderedPageBreak/>
        <w:t>Wstęp.</w:t>
      </w:r>
    </w:p>
    <w:p w:rsidR="00A73C3A" w:rsidRPr="0049232A" w:rsidRDefault="0049232A" w:rsidP="0062021A">
      <w:pPr>
        <w:pStyle w:val="Akapitzlist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Przedmiot</w:t>
      </w:r>
      <w:r w:rsidRPr="0049232A">
        <w:rPr>
          <w:rFonts w:asciiTheme="minorHAnsi" w:hAnsiTheme="minorHAnsi"/>
          <w:b/>
          <w:spacing w:val="-12"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Specyfikacji</w:t>
      </w:r>
      <w:r w:rsidRPr="0049232A">
        <w:rPr>
          <w:rFonts w:asciiTheme="minorHAnsi" w:hAnsiTheme="minorHAnsi"/>
          <w:b/>
          <w:spacing w:val="-13"/>
          <w:sz w:val="20"/>
        </w:rPr>
        <w:t xml:space="preserve"> </w:t>
      </w:r>
      <w:r w:rsidRPr="0049232A">
        <w:rPr>
          <w:rFonts w:asciiTheme="minorHAnsi" w:hAnsiTheme="minorHAnsi"/>
          <w:b/>
          <w:spacing w:val="-2"/>
          <w:sz w:val="20"/>
        </w:rPr>
        <w:t>Technicznej.</w:t>
      </w:r>
    </w:p>
    <w:p w:rsidR="00CB4B1B" w:rsidRDefault="0049232A" w:rsidP="00CB4B1B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Przedmiotem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niniejszej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specyfikacji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technicznej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są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wymagania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dotyczące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wykonania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odbioru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robót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zbrojarskich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dla</w:t>
      </w:r>
      <w:r w:rsidRPr="0049232A">
        <w:rPr>
          <w:rFonts w:asciiTheme="minorHAnsi" w:hAnsiTheme="minorHAnsi"/>
          <w:spacing w:val="-9"/>
        </w:rPr>
        <w:t xml:space="preserve"> </w:t>
      </w:r>
      <w:r w:rsidRPr="0049232A">
        <w:rPr>
          <w:rFonts w:asciiTheme="minorHAnsi" w:hAnsiTheme="minorHAnsi"/>
          <w:spacing w:val="-2"/>
        </w:rPr>
        <w:t>zadania</w:t>
      </w:r>
      <w:r w:rsidR="00CB4B1B">
        <w:rPr>
          <w:rFonts w:asciiTheme="minorHAnsi" w:hAnsiTheme="minorHAnsi"/>
          <w:spacing w:val="-2"/>
        </w:rPr>
        <w:t xml:space="preserve"> </w:t>
      </w:r>
      <w:r w:rsidR="00CB4B1B" w:rsidRPr="0049232A">
        <w:rPr>
          <w:rFonts w:asciiTheme="minorHAnsi" w:hAnsiTheme="minorHAnsi"/>
        </w:rPr>
        <w:t>„Ekspertyza wraz z projektem naprawy przebudowy drogi powiatowej nr 4767P na odcinku Osieczna-Goniembice”</w:t>
      </w:r>
      <w:r w:rsidR="00CB4B1B">
        <w:rPr>
          <w:rFonts w:asciiTheme="minorHAnsi" w:hAnsiTheme="minorHAnsi"/>
        </w:rPr>
        <w:t>.</w:t>
      </w:r>
    </w:p>
    <w:p w:rsidR="00A73C3A" w:rsidRPr="00CB4B1B" w:rsidRDefault="0049232A" w:rsidP="0062021A">
      <w:pPr>
        <w:pStyle w:val="Akapitzlist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Theme="minorHAnsi" w:hAnsiTheme="minorHAnsi"/>
          <w:b/>
          <w:sz w:val="20"/>
        </w:rPr>
      </w:pPr>
      <w:r w:rsidRPr="00CB4B1B">
        <w:rPr>
          <w:rFonts w:asciiTheme="minorHAnsi" w:hAnsiTheme="minorHAnsi"/>
          <w:b/>
          <w:sz w:val="20"/>
        </w:rPr>
        <w:t>Zakres stosowania ST.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Specyfikacja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techniczna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stosowana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jest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jako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dokument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przetargowy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oraz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kontraktowy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przy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zlecaniu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realizacji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robót wymienionych w pkt. 1.1.</w:t>
      </w:r>
    </w:p>
    <w:p w:rsidR="00A73C3A" w:rsidRPr="00CB4B1B" w:rsidRDefault="0049232A" w:rsidP="0062021A">
      <w:pPr>
        <w:pStyle w:val="Akapitzlist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Theme="minorHAnsi" w:hAnsiTheme="minorHAnsi"/>
          <w:b/>
          <w:sz w:val="20"/>
        </w:rPr>
      </w:pPr>
      <w:r w:rsidRPr="00CB4B1B">
        <w:rPr>
          <w:rFonts w:asciiTheme="minorHAnsi" w:hAnsiTheme="minorHAnsi"/>
          <w:b/>
          <w:sz w:val="20"/>
        </w:rPr>
        <w:t>Zakres robót objętych ST.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Roboty,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których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dotyczy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specyfikacja,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obejmują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wszystkie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czynności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umożliwiające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mające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na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celu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wykonanie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 xml:space="preserve">zbrojenia </w:t>
      </w:r>
      <w:r w:rsidRPr="0049232A">
        <w:rPr>
          <w:rFonts w:asciiTheme="minorHAnsi" w:hAnsiTheme="minorHAnsi"/>
          <w:spacing w:val="-2"/>
        </w:rPr>
        <w:t>elementów.</w:t>
      </w:r>
    </w:p>
    <w:p w:rsidR="00A73C3A" w:rsidRPr="00CB4B1B" w:rsidRDefault="0049232A" w:rsidP="0062021A">
      <w:pPr>
        <w:pStyle w:val="Akapitzlist"/>
        <w:numPr>
          <w:ilvl w:val="0"/>
          <w:numId w:val="9"/>
        </w:numPr>
        <w:tabs>
          <w:tab w:val="left" w:pos="466"/>
        </w:tabs>
        <w:spacing w:before="80"/>
        <w:ind w:hanging="466"/>
        <w:jc w:val="both"/>
        <w:rPr>
          <w:rFonts w:asciiTheme="minorHAnsi" w:hAnsiTheme="minorHAnsi"/>
          <w:b/>
          <w:spacing w:val="-2"/>
          <w:sz w:val="20"/>
        </w:rPr>
      </w:pPr>
      <w:r w:rsidRPr="00CB4B1B">
        <w:rPr>
          <w:rFonts w:asciiTheme="minorHAnsi" w:hAnsiTheme="minorHAnsi"/>
          <w:b/>
          <w:spacing w:val="-2"/>
          <w:sz w:val="20"/>
        </w:rPr>
        <w:t>Materiały.</w:t>
      </w:r>
    </w:p>
    <w:p w:rsidR="00A73C3A" w:rsidRPr="00CB4B1B" w:rsidRDefault="0049232A" w:rsidP="0062021A">
      <w:pPr>
        <w:pStyle w:val="Akapitzlist"/>
        <w:numPr>
          <w:ilvl w:val="1"/>
          <w:numId w:val="9"/>
        </w:numPr>
        <w:tabs>
          <w:tab w:val="left" w:pos="284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CB4B1B">
        <w:rPr>
          <w:rFonts w:asciiTheme="minorHAnsi" w:hAnsiTheme="minorHAnsi"/>
          <w:b/>
          <w:sz w:val="20"/>
        </w:rPr>
        <w:t>Ogólne wymagania dotyczące materiałów.</w:t>
      </w:r>
    </w:p>
    <w:p w:rsidR="00A73C3A" w:rsidRPr="0049232A" w:rsidRDefault="0049232A" w:rsidP="00A2049D">
      <w:pPr>
        <w:pStyle w:val="Tekstpodstawowy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Ogólne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wymagania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dotyczące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materiałów,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ich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pozyskania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składowania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podano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ST</w:t>
      </w:r>
      <w:r w:rsidRPr="0049232A">
        <w:rPr>
          <w:rFonts w:asciiTheme="minorHAnsi" w:hAnsiTheme="minorHAnsi"/>
          <w:spacing w:val="-9"/>
        </w:rPr>
        <w:t xml:space="preserve"> </w:t>
      </w:r>
      <w:r w:rsidRPr="0049232A">
        <w:rPr>
          <w:rFonts w:asciiTheme="minorHAnsi" w:hAnsiTheme="minorHAnsi"/>
        </w:rPr>
        <w:t>„Wymagania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  <w:spacing w:val="-2"/>
        </w:rPr>
        <w:t>ogólne”.</w:t>
      </w:r>
    </w:p>
    <w:p w:rsidR="00A73C3A" w:rsidRPr="00CB4B1B" w:rsidRDefault="0049232A" w:rsidP="0062021A">
      <w:pPr>
        <w:pStyle w:val="Akapitzlist"/>
        <w:numPr>
          <w:ilvl w:val="1"/>
          <w:numId w:val="9"/>
        </w:numPr>
        <w:tabs>
          <w:tab w:val="left" w:pos="284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CB4B1B">
        <w:rPr>
          <w:rFonts w:asciiTheme="minorHAnsi" w:hAnsiTheme="minorHAnsi"/>
          <w:b/>
          <w:sz w:val="20"/>
        </w:rPr>
        <w:t>Wymagania dotyczące materiałów.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Materiałami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stosowanymi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przy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wykonaniu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robót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zbrojarskich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wg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zasad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niniejszej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ST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są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między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  <w:spacing w:val="-2"/>
        </w:rPr>
        <w:t>innymi: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-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stal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zbrojeniowa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  <w:spacing w:val="-2"/>
        </w:rPr>
        <w:t>AIIIN</w:t>
      </w:r>
      <w:r w:rsidR="00CB4B1B">
        <w:rPr>
          <w:rFonts w:asciiTheme="minorHAnsi" w:hAnsiTheme="minorHAnsi"/>
          <w:spacing w:val="-2"/>
        </w:rPr>
        <w:t xml:space="preserve"> gatunku B500SP</w:t>
      </w:r>
      <w:r w:rsidRPr="0049232A">
        <w:rPr>
          <w:rFonts w:asciiTheme="minorHAnsi" w:hAnsiTheme="minorHAnsi"/>
          <w:spacing w:val="-2"/>
        </w:rPr>
        <w:t>.</w:t>
      </w:r>
    </w:p>
    <w:p w:rsidR="00A73C3A" w:rsidRPr="0049232A" w:rsidRDefault="0049232A" w:rsidP="00CB4B1B">
      <w:pPr>
        <w:pStyle w:val="Nagwek1"/>
        <w:spacing w:before="120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Magazynowanie</w:t>
      </w:r>
      <w:r w:rsidRPr="0049232A">
        <w:rPr>
          <w:rFonts w:asciiTheme="minorHAnsi" w:hAnsiTheme="minorHAnsi"/>
          <w:spacing w:val="-9"/>
        </w:rPr>
        <w:t xml:space="preserve"> </w:t>
      </w:r>
      <w:r w:rsidRPr="0049232A">
        <w:rPr>
          <w:rFonts w:asciiTheme="minorHAnsi" w:hAnsiTheme="minorHAnsi"/>
        </w:rPr>
        <w:t>stali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  <w:spacing w:val="-2"/>
        </w:rPr>
        <w:t>zbrojeniowej.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Stal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zbrojeniowa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powinna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magazynowana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zadaszeniem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przegrodach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stojakach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podziałem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wg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wymiarów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 xml:space="preserve">i </w:t>
      </w:r>
      <w:r w:rsidRPr="00CB4B1B">
        <w:rPr>
          <w:rFonts w:asciiTheme="minorHAnsi" w:hAnsiTheme="minorHAnsi"/>
        </w:rPr>
        <w:t>gatunków.</w:t>
      </w:r>
    </w:p>
    <w:p w:rsidR="00A73C3A" w:rsidRPr="0049232A" w:rsidRDefault="0049232A" w:rsidP="00CB4B1B">
      <w:pPr>
        <w:pStyle w:val="Nagwek1"/>
        <w:spacing w:before="120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Odbiór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stali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CB4B1B">
        <w:rPr>
          <w:rFonts w:asciiTheme="minorHAnsi" w:hAnsiTheme="minorHAnsi"/>
        </w:rPr>
        <w:t xml:space="preserve"> budowie.</w:t>
      </w:r>
    </w:p>
    <w:p w:rsidR="00A73C3A" w:rsidRPr="0049232A" w:rsidRDefault="0049232A" w:rsidP="00CB4B1B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Odbiór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stali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budowie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powinien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dokonany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podstawie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zaświadczenia,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który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powinien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zaopatrzony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każdy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krąg lub wiązka stali. Zaświadczenie to powinno zawierać:</w:t>
      </w:r>
    </w:p>
    <w:p w:rsidR="00A73C3A" w:rsidRPr="0049232A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znak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wytwórcy,</w:t>
      </w:r>
    </w:p>
    <w:p w:rsidR="00A73C3A" w:rsidRPr="0049232A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średnicę</w:t>
      </w:r>
      <w:r w:rsidRPr="0049232A">
        <w:rPr>
          <w:rFonts w:asciiTheme="minorHAnsi" w:hAnsiTheme="minorHAnsi"/>
          <w:spacing w:val="-9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nominalną,</w:t>
      </w:r>
    </w:p>
    <w:p w:rsidR="00A73C3A" w:rsidRPr="0049232A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gatunek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stali,</w:t>
      </w:r>
    </w:p>
    <w:p w:rsidR="00A73C3A" w:rsidRPr="0049232A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numer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wyrobu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lub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partii,</w:t>
      </w:r>
    </w:p>
    <w:p w:rsidR="00A73C3A" w:rsidRPr="0049232A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znak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obróbki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cieplnej.</w:t>
      </w:r>
    </w:p>
    <w:p w:rsidR="00A73C3A" w:rsidRPr="0049232A" w:rsidRDefault="0049232A" w:rsidP="00CB4B1B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Cechowanie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wiązek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kręgów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powinno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dokonane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przywieszkach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metalowych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2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sztuki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dla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każdej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wiązki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czy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też pręta. Dostarczoną na budowę stal, która:</w:t>
      </w:r>
    </w:p>
    <w:p w:rsidR="00A73C3A" w:rsidRPr="0049232A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nie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ma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zaświadczenia</w:t>
      </w:r>
      <w:r w:rsidRPr="00CB4B1B">
        <w:rPr>
          <w:rFonts w:asciiTheme="minorHAnsi" w:hAnsiTheme="minorHAnsi"/>
          <w:sz w:val="20"/>
        </w:rPr>
        <w:t xml:space="preserve"> (atestu),</w:t>
      </w:r>
    </w:p>
    <w:p w:rsidR="00A73C3A" w:rsidRPr="0049232A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oględziny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zewnętrzne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nasuwają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wątpliwości,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co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do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jej</w:t>
      </w:r>
      <w:r w:rsidRPr="00CB4B1B">
        <w:rPr>
          <w:rFonts w:asciiTheme="minorHAnsi" w:hAnsiTheme="minorHAnsi"/>
          <w:sz w:val="20"/>
        </w:rPr>
        <w:t xml:space="preserve"> własności,</w:t>
      </w:r>
    </w:p>
    <w:p w:rsidR="00A73C3A" w:rsidRPr="0049232A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pęka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przy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wykonywaniu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haków,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należy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zbadać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laboratoryjnie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zgodnie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PN-91/H-</w:t>
      </w:r>
      <w:r w:rsidRPr="00CB4B1B">
        <w:rPr>
          <w:rFonts w:asciiTheme="minorHAnsi" w:hAnsiTheme="minorHAnsi"/>
          <w:sz w:val="20"/>
        </w:rPr>
        <w:t>04310.</w:t>
      </w:r>
    </w:p>
    <w:p w:rsidR="00A73C3A" w:rsidRPr="0049232A" w:rsidRDefault="0049232A" w:rsidP="00CB4B1B">
      <w:pPr>
        <w:pStyle w:val="Nagwek1"/>
        <w:spacing w:before="120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Wady</w:t>
      </w:r>
      <w:r w:rsidRPr="00CB4B1B">
        <w:rPr>
          <w:rFonts w:asciiTheme="minorHAnsi" w:hAnsiTheme="minorHAnsi"/>
        </w:rPr>
        <w:t xml:space="preserve"> powierzchniowe.</w:t>
      </w:r>
    </w:p>
    <w:p w:rsidR="00A73C3A" w:rsidRPr="0049232A" w:rsidRDefault="0049232A" w:rsidP="00CB4B1B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Powierzchnia walcówki i prętów powinna być bez pęknięć, pęcherzy i naderwań. Na powierzchni czołowej prętów niedopuszczalne są pozostałości jamy usadowej, rozwarstwienia i pęknięcia widoczne nieuzbrojonym okiem. Wady powierzchniowe,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takie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rysy,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drobne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łuski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zawalcowania,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wtrącenia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niemetaliczne,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wżery,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wypukłości,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wgniecenia, zgorzeliny i chropowatości są dopuszczalne:</w:t>
      </w:r>
    </w:p>
    <w:p w:rsidR="00A73C3A" w:rsidRPr="0049232A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jeśli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mieszczą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się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granicach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dopuszczalnych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odchyłek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średnicy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dla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walcówki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prętów</w:t>
      </w:r>
      <w:r w:rsidRPr="00CB4B1B">
        <w:rPr>
          <w:rFonts w:asciiTheme="minorHAnsi" w:hAnsiTheme="minorHAnsi"/>
          <w:sz w:val="20"/>
        </w:rPr>
        <w:t xml:space="preserve"> gładkich,</w:t>
      </w:r>
    </w:p>
    <w:p w:rsidR="00A73C3A" w:rsidRPr="0049232A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jeśli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nie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przekraczają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0,5mm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dla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walcówki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prętów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żebrowanych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średnicy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nominalnej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do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25mm,</w:t>
      </w:r>
      <w:r w:rsidRPr="00CB4B1B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zaś 0,7mm dla prętów o większych średnicach.</w:t>
      </w:r>
    </w:p>
    <w:p w:rsidR="00A73C3A" w:rsidRPr="0049232A" w:rsidRDefault="0049232A" w:rsidP="00CB4B1B">
      <w:pPr>
        <w:pStyle w:val="Nagwek1"/>
        <w:spacing w:before="120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Własności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mechaniczne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technologiczne</w:t>
      </w:r>
      <w:r w:rsidRPr="00CB4B1B">
        <w:rPr>
          <w:rFonts w:asciiTheme="minorHAnsi" w:hAnsiTheme="minorHAnsi"/>
        </w:rPr>
        <w:t xml:space="preserve"> stali.</w:t>
      </w:r>
    </w:p>
    <w:p w:rsidR="00A73C3A" w:rsidRPr="0049232A" w:rsidRDefault="0049232A" w:rsidP="00CB4B1B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Klasy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gatunki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stali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zbrojeniowej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wg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dokumentacji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technicznej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wg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PN-89/H-</w:t>
      </w:r>
      <w:r w:rsidRPr="00CB4B1B">
        <w:rPr>
          <w:rFonts w:asciiTheme="minorHAnsi" w:hAnsiTheme="minorHAnsi"/>
        </w:rPr>
        <w:t>84023/6.</w:t>
      </w:r>
    </w:p>
    <w:p w:rsidR="00A73C3A" w:rsidRPr="0049232A" w:rsidRDefault="0049232A" w:rsidP="0062021A">
      <w:pPr>
        <w:pStyle w:val="Akapitzlist"/>
        <w:numPr>
          <w:ilvl w:val="0"/>
          <w:numId w:val="9"/>
        </w:numPr>
        <w:tabs>
          <w:tab w:val="left" w:pos="466"/>
        </w:tabs>
        <w:spacing w:before="80"/>
        <w:ind w:hanging="466"/>
        <w:jc w:val="both"/>
        <w:rPr>
          <w:rFonts w:asciiTheme="minorHAnsi" w:hAnsiTheme="minorHAnsi"/>
        </w:rPr>
      </w:pPr>
      <w:r w:rsidRPr="00CB4B1B">
        <w:rPr>
          <w:rFonts w:asciiTheme="minorHAnsi" w:hAnsiTheme="minorHAnsi"/>
          <w:b/>
          <w:spacing w:val="-2"/>
          <w:sz w:val="20"/>
        </w:rPr>
        <w:t>Sprzęt.</w:t>
      </w:r>
    </w:p>
    <w:p w:rsidR="00A73C3A" w:rsidRPr="0049232A" w:rsidRDefault="0049232A" w:rsidP="0062021A">
      <w:pPr>
        <w:pStyle w:val="Akapitzlist"/>
        <w:numPr>
          <w:ilvl w:val="1"/>
          <w:numId w:val="9"/>
        </w:numPr>
        <w:tabs>
          <w:tab w:val="left" w:pos="284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Ogólne</w:t>
      </w:r>
      <w:r w:rsidRPr="0049232A">
        <w:rPr>
          <w:rFonts w:asciiTheme="minorHAnsi" w:hAnsiTheme="minorHAnsi"/>
          <w:b/>
          <w:spacing w:val="-9"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wymagania</w:t>
      </w:r>
      <w:r w:rsidRPr="0049232A">
        <w:rPr>
          <w:rFonts w:asciiTheme="minorHAnsi" w:hAnsiTheme="minorHAnsi"/>
          <w:b/>
          <w:spacing w:val="-7"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dotyczące</w:t>
      </w:r>
      <w:r w:rsidRPr="0049232A">
        <w:rPr>
          <w:rFonts w:asciiTheme="minorHAnsi" w:hAnsiTheme="minorHAnsi"/>
          <w:b/>
          <w:spacing w:val="-9"/>
          <w:sz w:val="20"/>
        </w:rPr>
        <w:t xml:space="preserve"> </w:t>
      </w:r>
      <w:r w:rsidRPr="0049232A">
        <w:rPr>
          <w:rFonts w:asciiTheme="minorHAnsi" w:hAnsiTheme="minorHAnsi"/>
          <w:b/>
          <w:spacing w:val="-2"/>
          <w:sz w:val="20"/>
        </w:rPr>
        <w:t>sprzętu.</w:t>
      </w:r>
    </w:p>
    <w:p w:rsidR="00A73C3A" w:rsidRPr="0049232A" w:rsidRDefault="0049232A" w:rsidP="00CB4B1B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Ogólne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wymagania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dotyczące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sprzętu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są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zawarte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„Wymagania</w:t>
      </w:r>
      <w:r w:rsidRPr="00CB4B1B">
        <w:rPr>
          <w:rFonts w:asciiTheme="minorHAnsi" w:hAnsiTheme="minorHAnsi"/>
        </w:rPr>
        <w:t xml:space="preserve"> ogólne”.</w:t>
      </w:r>
    </w:p>
    <w:p w:rsidR="00A73C3A" w:rsidRPr="00CB4B1B" w:rsidRDefault="0049232A" w:rsidP="0062021A">
      <w:pPr>
        <w:pStyle w:val="Akapitzlist"/>
        <w:numPr>
          <w:ilvl w:val="1"/>
          <w:numId w:val="9"/>
        </w:numPr>
        <w:tabs>
          <w:tab w:val="left" w:pos="284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CB4B1B">
        <w:rPr>
          <w:rFonts w:asciiTheme="minorHAnsi" w:hAnsiTheme="minorHAnsi"/>
          <w:b/>
          <w:sz w:val="20"/>
        </w:rPr>
        <w:t>Szczególne wymagania dotyczące sprzętu.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Roboty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zbrojarskie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mogą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wykonywane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ręcznie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mechanicznie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użyciu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dowolnego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typu</w:t>
      </w:r>
      <w:r w:rsidRPr="00CB4B1B">
        <w:rPr>
          <w:rFonts w:asciiTheme="minorHAnsi" w:hAnsiTheme="minorHAnsi"/>
        </w:rPr>
        <w:t xml:space="preserve"> sprzętu.</w:t>
      </w:r>
    </w:p>
    <w:p w:rsidR="00A73C3A" w:rsidRPr="0049232A" w:rsidRDefault="00A73C3A" w:rsidP="00A2049D">
      <w:pPr>
        <w:jc w:val="both"/>
        <w:rPr>
          <w:rFonts w:asciiTheme="minorHAnsi" w:hAnsiTheme="minorHAnsi"/>
        </w:rPr>
        <w:sectPr w:rsidR="00A73C3A" w:rsidRPr="0049232A" w:rsidSect="00A2049D">
          <w:pgSz w:w="11900" w:h="16840"/>
          <w:pgMar w:top="1440" w:right="1440" w:bottom="1440" w:left="1560" w:header="669" w:footer="589" w:gutter="0"/>
          <w:cols w:space="708"/>
        </w:sectPr>
      </w:pPr>
    </w:p>
    <w:p w:rsidR="00A73C3A" w:rsidRPr="00CB4B1B" w:rsidRDefault="0049232A" w:rsidP="0062021A">
      <w:pPr>
        <w:pStyle w:val="Akapitzlist"/>
        <w:numPr>
          <w:ilvl w:val="0"/>
          <w:numId w:val="9"/>
        </w:numPr>
        <w:tabs>
          <w:tab w:val="left" w:pos="466"/>
        </w:tabs>
        <w:spacing w:before="80"/>
        <w:ind w:hanging="466"/>
        <w:jc w:val="both"/>
        <w:rPr>
          <w:rFonts w:asciiTheme="minorHAnsi" w:hAnsiTheme="minorHAnsi"/>
          <w:b/>
          <w:spacing w:val="-2"/>
          <w:sz w:val="20"/>
        </w:rPr>
      </w:pPr>
      <w:r w:rsidRPr="00CB4B1B">
        <w:rPr>
          <w:rFonts w:asciiTheme="minorHAnsi" w:hAnsiTheme="minorHAnsi"/>
          <w:b/>
          <w:spacing w:val="-2"/>
          <w:sz w:val="20"/>
        </w:rPr>
        <w:lastRenderedPageBreak/>
        <w:t>Transport.</w:t>
      </w:r>
    </w:p>
    <w:p w:rsidR="00A73C3A" w:rsidRPr="0049232A" w:rsidRDefault="0049232A" w:rsidP="0062021A">
      <w:pPr>
        <w:pStyle w:val="Akapitzlist"/>
        <w:numPr>
          <w:ilvl w:val="1"/>
          <w:numId w:val="9"/>
        </w:numPr>
        <w:tabs>
          <w:tab w:val="left" w:pos="284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Ogólne</w:t>
      </w:r>
      <w:r w:rsidRPr="00CB4B1B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wymagania</w:t>
      </w:r>
      <w:r w:rsidRPr="00CB4B1B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dotyczące</w:t>
      </w:r>
      <w:r w:rsidRPr="00CB4B1B">
        <w:rPr>
          <w:rFonts w:asciiTheme="minorHAnsi" w:hAnsiTheme="minorHAnsi"/>
          <w:b/>
          <w:sz w:val="20"/>
        </w:rPr>
        <w:t xml:space="preserve"> transportu.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Ogólne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zasady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transportu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podano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„Wymagania</w:t>
      </w:r>
      <w:r w:rsidRPr="00CB4B1B">
        <w:rPr>
          <w:rFonts w:asciiTheme="minorHAnsi" w:hAnsiTheme="minorHAnsi"/>
        </w:rPr>
        <w:t xml:space="preserve"> ogólne”.</w:t>
      </w:r>
    </w:p>
    <w:p w:rsidR="00A73C3A" w:rsidRPr="0049232A" w:rsidRDefault="0049232A" w:rsidP="0062021A">
      <w:pPr>
        <w:pStyle w:val="Akapitzlist"/>
        <w:numPr>
          <w:ilvl w:val="1"/>
          <w:numId w:val="9"/>
        </w:numPr>
        <w:tabs>
          <w:tab w:val="left" w:pos="284"/>
        </w:tabs>
        <w:ind w:left="426" w:hanging="426"/>
        <w:jc w:val="both"/>
        <w:rPr>
          <w:rFonts w:asciiTheme="minorHAnsi" w:hAnsiTheme="minorHAnsi"/>
        </w:rPr>
      </w:pPr>
      <w:r w:rsidRPr="00CB4B1B">
        <w:rPr>
          <w:rFonts w:asciiTheme="minorHAnsi" w:hAnsiTheme="minorHAnsi"/>
          <w:b/>
          <w:sz w:val="20"/>
        </w:rPr>
        <w:t>Szczególne wymagania dotyczące transportu.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Stal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zbrojeniowa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powinna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przewożona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odpowiednimi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środkami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transportu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żeby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uniknąć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trwałych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odkształceń,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oraz</w:t>
      </w:r>
      <w:r w:rsidRPr="00CB4B1B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 przepisami BHP i ruchu drogowego.</w:t>
      </w:r>
    </w:p>
    <w:p w:rsidR="00A73C3A" w:rsidRPr="00CB4B1B" w:rsidRDefault="0049232A" w:rsidP="0062021A">
      <w:pPr>
        <w:pStyle w:val="Akapitzlist"/>
        <w:numPr>
          <w:ilvl w:val="0"/>
          <w:numId w:val="9"/>
        </w:numPr>
        <w:tabs>
          <w:tab w:val="left" w:pos="466"/>
        </w:tabs>
        <w:spacing w:before="80"/>
        <w:ind w:hanging="466"/>
        <w:jc w:val="both"/>
        <w:rPr>
          <w:rFonts w:asciiTheme="minorHAnsi" w:hAnsiTheme="minorHAnsi"/>
          <w:b/>
          <w:spacing w:val="-2"/>
          <w:sz w:val="20"/>
        </w:rPr>
      </w:pPr>
      <w:r w:rsidRPr="00CB4B1B">
        <w:rPr>
          <w:rFonts w:asciiTheme="minorHAnsi" w:hAnsiTheme="minorHAnsi"/>
          <w:b/>
          <w:spacing w:val="-2"/>
          <w:sz w:val="20"/>
        </w:rPr>
        <w:t>Wykonanie robót.</w:t>
      </w:r>
    </w:p>
    <w:p w:rsidR="00A73C3A" w:rsidRPr="0049232A" w:rsidRDefault="0049232A" w:rsidP="0062021A">
      <w:pPr>
        <w:pStyle w:val="Akapitzlist"/>
        <w:numPr>
          <w:ilvl w:val="1"/>
          <w:numId w:val="9"/>
        </w:numPr>
        <w:tabs>
          <w:tab w:val="left" w:pos="284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Ogóle</w:t>
      </w:r>
      <w:r w:rsidRPr="000333B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zasady</w:t>
      </w:r>
      <w:r w:rsidRPr="000333B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wykonania</w:t>
      </w:r>
      <w:r w:rsidRPr="000333B4">
        <w:rPr>
          <w:rFonts w:asciiTheme="minorHAnsi" w:hAnsiTheme="minorHAnsi"/>
          <w:b/>
          <w:sz w:val="20"/>
        </w:rPr>
        <w:t xml:space="preserve"> robót.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Ogóle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zasady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wykonania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podano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„Wymagania</w:t>
      </w:r>
      <w:r w:rsidRPr="000333B4">
        <w:rPr>
          <w:rFonts w:asciiTheme="minorHAnsi" w:hAnsiTheme="minorHAnsi"/>
        </w:rPr>
        <w:t xml:space="preserve"> ogólne”.</w:t>
      </w:r>
    </w:p>
    <w:p w:rsidR="00A73C3A" w:rsidRPr="000333B4" w:rsidRDefault="0049232A" w:rsidP="0062021A">
      <w:pPr>
        <w:pStyle w:val="Akapitzlist"/>
        <w:numPr>
          <w:ilvl w:val="1"/>
          <w:numId w:val="9"/>
        </w:numPr>
        <w:tabs>
          <w:tab w:val="left" w:pos="284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0333B4">
        <w:rPr>
          <w:rFonts w:asciiTheme="minorHAnsi" w:hAnsiTheme="minorHAnsi"/>
          <w:b/>
          <w:sz w:val="20"/>
        </w:rPr>
        <w:t>Szczegółowe zasady wykonania robót.</w:t>
      </w:r>
    </w:p>
    <w:p w:rsidR="00A73C3A" w:rsidRPr="0049232A" w:rsidRDefault="0049232A" w:rsidP="000333B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Czystość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powierzchni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zbrojenia;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pręty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przed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ich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użyciem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oczyścić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zendry,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luźnych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płatków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rdzy,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kurzu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 błota oraz np. opalić z farby.</w:t>
      </w:r>
    </w:p>
    <w:p w:rsidR="00A73C3A" w:rsidRPr="0049232A" w:rsidRDefault="0049232A" w:rsidP="000333B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Przygotowanie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zbrojenia;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pręty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stalowe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użyte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powinny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proste,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haki,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odgięcia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rozmieszczenie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zbrojenia należy wykonać wg. projektu i z PN-B-03264:2002, łączenie prętów należy wykonać zgodnie z PN-B-03264:2002.</w:t>
      </w:r>
    </w:p>
    <w:p w:rsidR="00A73C3A" w:rsidRPr="0049232A" w:rsidRDefault="0049232A" w:rsidP="000333B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Skrzyżowania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prętów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wiązać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drutem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miękkim,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spawać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łączyć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specjalnymi</w:t>
      </w:r>
      <w:r w:rsidRPr="000333B4">
        <w:rPr>
          <w:rFonts w:asciiTheme="minorHAnsi" w:hAnsiTheme="minorHAnsi"/>
        </w:rPr>
        <w:t xml:space="preserve"> zaciskami.</w:t>
      </w:r>
    </w:p>
    <w:p w:rsidR="00A73C3A" w:rsidRPr="0049232A" w:rsidRDefault="0049232A" w:rsidP="000333B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Montaż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zbrojenia;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układać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sprawdzeniu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odbiorze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deskowań,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dla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zachowania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właściwej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otuliny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należy układane zbrojenie podpierać podkładkami betonowymi</w:t>
      </w:r>
      <w:r w:rsidR="000333B4">
        <w:rPr>
          <w:rFonts w:asciiTheme="minorHAnsi" w:hAnsiTheme="minorHAnsi"/>
        </w:rPr>
        <w:t>.</w:t>
      </w:r>
    </w:p>
    <w:p w:rsidR="00A73C3A" w:rsidRPr="0049232A" w:rsidRDefault="0049232A" w:rsidP="000333B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Stal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zbrojeniowa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dostarczana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budowę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może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postaci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prefabrykatów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zbrojarskich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postaci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prętów,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kręgów. Powinna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składowana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budowie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stojakach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podkładach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drewnianych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(nie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może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złożona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bezpośrednio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 gruncie). Stoły warsztatowe ustawić pod wiatami z umocowanymi osłonami, stanowiska oddzielić siatką.</w:t>
      </w:r>
    </w:p>
    <w:p w:rsidR="00A73C3A" w:rsidRPr="0049232A" w:rsidRDefault="0049232A" w:rsidP="000333B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Niedopuszczalne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jest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wbudowywanie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pokrytego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łuszczącą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się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rdzą,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zatłuszczonej,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zabrudzonej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farbami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0333B4">
        <w:rPr>
          <w:rFonts w:asciiTheme="minorHAnsi" w:hAnsiTheme="minorHAnsi"/>
        </w:rPr>
        <w:t xml:space="preserve"> innymi</w:t>
      </w:r>
      <w:r w:rsid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środkami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chemicznymi,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zabłoconej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0333B4">
        <w:rPr>
          <w:rFonts w:asciiTheme="minorHAnsi" w:hAnsiTheme="minorHAnsi"/>
        </w:rPr>
        <w:t xml:space="preserve"> oblodzonej.</w:t>
      </w:r>
    </w:p>
    <w:p w:rsidR="00A73C3A" w:rsidRPr="000333B4" w:rsidRDefault="0049232A" w:rsidP="0062021A">
      <w:pPr>
        <w:pStyle w:val="Akapitzlist"/>
        <w:numPr>
          <w:ilvl w:val="0"/>
          <w:numId w:val="9"/>
        </w:numPr>
        <w:tabs>
          <w:tab w:val="left" w:pos="466"/>
        </w:tabs>
        <w:spacing w:before="80"/>
        <w:ind w:hanging="466"/>
        <w:jc w:val="both"/>
        <w:rPr>
          <w:rFonts w:asciiTheme="minorHAnsi" w:hAnsiTheme="minorHAnsi"/>
          <w:b/>
          <w:spacing w:val="-2"/>
          <w:sz w:val="20"/>
        </w:rPr>
      </w:pPr>
      <w:r w:rsidRPr="000333B4">
        <w:rPr>
          <w:rFonts w:asciiTheme="minorHAnsi" w:hAnsiTheme="minorHAnsi"/>
          <w:b/>
          <w:spacing w:val="-2"/>
          <w:sz w:val="20"/>
        </w:rPr>
        <w:t>Kontrola jakości robót.</w:t>
      </w:r>
    </w:p>
    <w:p w:rsidR="00A73C3A" w:rsidRPr="0049232A" w:rsidRDefault="0049232A" w:rsidP="0062021A">
      <w:pPr>
        <w:pStyle w:val="Akapitzlist"/>
        <w:numPr>
          <w:ilvl w:val="1"/>
          <w:numId w:val="9"/>
        </w:numPr>
        <w:tabs>
          <w:tab w:val="left" w:pos="284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Ogólne</w:t>
      </w:r>
      <w:r w:rsidRPr="000333B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zasady</w:t>
      </w:r>
      <w:r w:rsidRPr="000333B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kontroli</w:t>
      </w:r>
      <w:r w:rsidRPr="000333B4">
        <w:rPr>
          <w:rFonts w:asciiTheme="minorHAnsi" w:hAnsiTheme="minorHAnsi"/>
          <w:b/>
          <w:sz w:val="20"/>
        </w:rPr>
        <w:t xml:space="preserve"> jakości.</w:t>
      </w:r>
    </w:p>
    <w:p w:rsidR="00A73C3A" w:rsidRPr="0049232A" w:rsidRDefault="0049232A" w:rsidP="000333B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Ogólne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zasady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kontroli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jakości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podano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„Wymagania</w:t>
      </w:r>
      <w:r w:rsidRPr="000333B4">
        <w:rPr>
          <w:rFonts w:asciiTheme="minorHAnsi" w:hAnsiTheme="minorHAnsi"/>
        </w:rPr>
        <w:t xml:space="preserve"> ogólne”.</w:t>
      </w:r>
    </w:p>
    <w:p w:rsidR="00A73C3A" w:rsidRPr="000333B4" w:rsidRDefault="0049232A" w:rsidP="0062021A">
      <w:pPr>
        <w:pStyle w:val="Akapitzlist"/>
        <w:numPr>
          <w:ilvl w:val="1"/>
          <w:numId w:val="9"/>
        </w:numPr>
        <w:tabs>
          <w:tab w:val="left" w:pos="284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0333B4">
        <w:rPr>
          <w:rFonts w:asciiTheme="minorHAnsi" w:hAnsiTheme="minorHAnsi"/>
          <w:b/>
          <w:sz w:val="20"/>
        </w:rPr>
        <w:t>Szczegółowe zasady kontroli jakości.</w:t>
      </w:r>
    </w:p>
    <w:p w:rsidR="00A73C3A" w:rsidRPr="0049232A" w:rsidRDefault="0049232A" w:rsidP="000333B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Kontroli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podlega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zgodność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dokumentacją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dokładność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wykonania. Każda partia zbrojenia musi mieć atest hutniczy.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Kontroli</w:t>
      </w:r>
      <w:r w:rsidRPr="0049232A">
        <w:rPr>
          <w:rFonts w:asciiTheme="minorHAnsi" w:hAnsiTheme="minorHAnsi"/>
          <w:spacing w:val="-9"/>
        </w:rPr>
        <w:t xml:space="preserve"> </w:t>
      </w:r>
      <w:r w:rsidRPr="0049232A">
        <w:rPr>
          <w:rFonts w:asciiTheme="minorHAnsi" w:hAnsiTheme="minorHAnsi"/>
          <w:spacing w:val="-2"/>
        </w:rPr>
        <w:t>podlega:</w:t>
      </w:r>
    </w:p>
    <w:p w:rsidR="00A73C3A" w:rsidRPr="000333B4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0333B4">
        <w:rPr>
          <w:rFonts w:asciiTheme="minorHAnsi" w:hAnsiTheme="minorHAnsi"/>
          <w:spacing w:val="-2"/>
          <w:sz w:val="20"/>
        </w:rPr>
        <w:t xml:space="preserve">jakość </w:t>
      </w:r>
      <w:r w:rsidRPr="0049232A">
        <w:rPr>
          <w:rFonts w:asciiTheme="minorHAnsi" w:hAnsiTheme="minorHAnsi"/>
          <w:spacing w:val="-2"/>
          <w:sz w:val="20"/>
        </w:rPr>
        <w:t>zbrojenia,</w:t>
      </w:r>
    </w:p>
    <w:p w:rsidR="00A73C3A" w:rsidRPr="000333B4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0333B4">
        <w:rPr>
          <w:rFonts w:asciiTheme="minorHAnsi" w:hAnsiTheme="minorHAnsi"/>
          <w:spacing w:val="-2"/>
          <w:sz w:val="20"/>
        </w:rPr>
        <w:t xml:space="preserve">wymiary </w:t>
      </w:r>
      <w:r w:rsidRPr="0049232A">
        <w:rPr>
          <w:rFonts w:asciiTheme="minorHAnsi" w:hAnsiTheme="minorHAnsi"/>
          <w:spacing w:val="-2"/>
          <w:sz w:val="20"/>
        </w:rPr>
        <w:t>prętów,</w:t>
      </w:r>
    </w:p>
    <w:p w:rsidR="00A73C3A" w:rsidRPr="000333B4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0333B4">
        <w:rPr>
          <w:rFonts w:asciiTheme="minorHAnsi" w:hAnsiTheme="minorHAnsi"/>
          <w:spacing w:val="-2"/>
          <w:sz w:val="20"/>
        </w:rPr>
        <w:t xml:space="preserve">zgodność ułożenia z Dokumentacją </w:t>
      </w:r>
      <w:r w:rsidRPr="0049232A">
        <w:rPr>
          <w:rFonts w:asciiTheme="minorHAnsi" w:hAnsiTheme="minorHAnsi"/>
          <w:spacing w:val="-2"/>
          <w:sz w:val="20"/>
        </w:rPr>
        <w:t>Projektową,</w:t>
      </w:r>
    </w:p>
    <w:p w:rsidR="00A73C3A" w:rsidRPr="000333B4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0333B4">
        <w:rPr>
          <w:rFonts w:asciiTheme="minorHAnsi" w:hAnsiTheme="minorHAnsi"/>
          <w:spacing w:val="-2"/>
          <w:sz w:val="20"/>
        </w:rPr>
        <w:t xml:space="preserve">wielkość </w:t>
      </w:r>
      <w:r w:rsidRPr="0049232A">
        <w:rPr>
          <w:rFonts w:asciiTheme="minorHAnsi" w:hAnsiTheme="minorHAnsi"/>
          <w:spacing w:val="-2"/>
          <w:sz w:val="20"/>
        </w:rPr>
        <w:t>otuliny,</w:t>
      </w:r>
    </w:p>
    <w:p w:rsidR="00A73C3A" w:rsidRPr="000333B4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0333B4">
        <w:rPr>
          <w:rFonts w:asciiTheme="minorHAnsi" w:hAnsiTheme="minorHAnsi"/>
          <w:spacing w:val="-2"/>
          <w:sz w:val="20"/>
        </w:rPr>
        <w:t xml:space="preserve">sposób wiązania i łączenia </w:t>
      </w:r>
      <w:r w:rsidRPr="0049232A">
        <w:rPr>
          <w:rFonts w:asciiTheme="minorHAnsi" w:hAnsiTheme="minorHAnsi"/>
          <w:spacing w:val="-2"/>
          <w:sz w:val="20"/>
        </w:rPr>
        <w:t>prętów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Wszystkie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pomiary</w:t>
      </w:r>
      <w:r w:rsidRPr="0049232A">
        <w:rPr>
          <w:rFonts w:asciiTheme="minorHAnsi" w:hAnsiTheme="minorHAnsi"/>
          <w:spacing w:val="-9"/>
        </w:rPr>
        <w:t xml:space="preserve"> </w:t>
      </w:r>
      <w:r w:rsidRPr="0049232A">
        <w:rPr>
          <w:rFonts w:asciiTheme="minorHAnsi" w:hAnsiTheme="minorHAnsi"/>
        </w:rPr>
        <w:t>porównać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z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dopuszczalnymi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  <w:spacing w:val="-2"/>
        </w:rPr>
        <w:t>odchyłkami.</w:t>
      </w:r>
    </w:p>
    <w:p w:rsidR="00A73C3A" w:rsidRPr="000333B4" w:rsidRDefault="0049232A" w:rsidP="0062021A">
      <w:pPr>
        <w:pStyle w:val="Akapitzlist"/>
        <w:numPr>
          <w:ilvl w:val="0"/>
          <w:numId w:val="9"/>
        </w:numPr>
        <w:tabs>
          <w:tab w:val="left" w:pos="466"/>
        </w:tabs>
        <w:spacing w:before="80"/>
        <w:ind w:hanging="466"/>
        <w:jc w:val="both"/>
        <w:rPr>
          <w:rFonts w:asciiTheme="minorHAnsi" w:hAnsiTheme="minorHAnsi"/>
          <w:b/>
          <w:spacing w:val="-2"/>
          <w:sz w:val="20"/>
        </w:rPr>
      </w:pPr>
      <w:r w:rsidRPr="000333B4">
        <w:rPr>
          <w:rFonts w:asciiTheme="minorHAnsi" w:hAnsiTheme="minorHAnsi"/>
          <w:b/>
          <w:spacing w:val="-2"/>
          <w:sz w:val="20"/>
        </w:rPr>
        <w:t>Obmiar robót.</w:t>
      </w:r>
    </w:p>
    <w:p w:rsidR="00A73C3A" w:rsidRPr="0049232A" w:rsidRDefault="0049232A" w:rsidP="0062021A">
      <w:pPr>
        <w:pStyle w:val="Akapitzlist"/>
        <w:numPr>
          <w:ilvl w:val="1"/>
          <w:numId w:val="9"/>
        </w:numPr>
        <w:tabs>
          <w:tab w:val="left" w:pos="284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Ogólne</w:t>
      </w:r>
      <w:r w:rsidRPr="000333B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zasady</w:t>
      </w:r>
      <w:r w:rsidRPr="000333B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obmiaru</w:t>
      </w:r>
      <w:r w:rsidRPr="000333B4">
        <w:rPr>
          <w:rFonts w:asciiTheme="minorHAnsi" w:hAnsiTheme="minorHAnsi"/>
          <w:b/>
          <w:sz w:val="20"/>
        </w:rPr>
        <w:t xml:space="preserve"> robót.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Ogólne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zasady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obmiaru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robót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podano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ST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„Wymagania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  <w:spacing w:val="-2"/>
        </w:rPr>
        <w:t>ogólne”.</w:t>
      </w:r>
    </w:p>
    <w:p w:rsidR="00A73C3A" w:rsidRPr="000333B4" w:rsidRDefault="0049232A" w:rsidP="0062021A">
      <w:pPr>
        <w:pStyle w:val="Akapitzlist"/>
        <w:numPr>
          <w:ilvl w:val="1"/>
          <w:numId w:val="9"/>
        </w:numPr>
        <w:tabs>
          <w:tab w:val="left" w:pos="284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0333B4">
        <w:rPr>
          <w:rFonts w:asciiTheme="minorHAnsi" w:hAnsiTheme="minorHAnsi"/>
          <w:b/>
          <w:sz w:val="20"/>
        </w:rPr>
        <w:t>Szczegółowe zasady obmiaru.</w:t>
      </w:r>
    </w:p>
    <w:p w:rsidR="00A73C3A" w:rsidRPr="0049232A" w:rsidRDefault="0049232A" w:rsidP="00A2049D">
      <w:pPr>
        <w:pStyle w:val="Tekstpodstawowy"/>
        <w:ind w:left="0" w:right="29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Do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obliczenia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należności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przyjmuje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się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ilość(t)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zmontowanego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zbrojenia,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nie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dolicza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się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stali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użytej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na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zakłady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przy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łączeniu prętów,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przekładek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ani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drutu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wiązałkowego,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nie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uwzględnia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się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też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zwiększonej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ilości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wyniku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stosowania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przez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Wykonawcę prętów o średnicach większych od wymaganych w projekcie.</w:t>
      </w:r>
    </w:p>
    <w:p w:rsidR="00A73C3A" w:rsidRPr="000333B4" w:rsidRDefault="0049232A" w:rsidP="0062021A">
      <w:pPr>
        <w:pStyle w:val="Akapitzlist"/>
        <w:numPr>
          <w:ilvl w:val="0"/>
          <w:numId w:val="9"/>
        </w:numPr>
        <w:tabs>
          <w:tab w:val="left" w:pos="466"/>
        </w:tabs>
        <w:spacing w:before="80"/>
        <w:ind w:hanging="466"/>
        <w:jc w:val="both"/>
        <w:rPr>
          <w:rFonts w:asciiTheme="minorHAnsi" w:hAnsiTheme="minorHAnsi"/>
          <w:b/>
          <w:spacing w:val="-2"/>
          <w:sz w:val="20"/>
        </w:rPr>
      </w:pPr>
      <w:r w:rsidRPr="000333B4">
        <w:rPr>
          <w:rFonts w:asciiTheme="minorHAnsi" w:hAnsiTheme="minorHAnsi"/>
          <w:b/>
          <w:spacing w:val="-2"/>
          <w:sz w:val="20"/>
        </w:rPr>
        <w:t>Odbiór robót.</w:t>
      </w:r>
    </w:p>
    <w:p w:rsidR="00A73C3A" w:rsidRPr="000333B4" w:rsidRDefault="0049232A" w:rsidP="0062021A">
      <w:pPr>
        <w:pStyle w:val="Akapitzlist"/>
        <w:numPr>
          <w:ilvl w:val="1"/>
          <w:numId w:val="9"/>
        </w:numPr>
        <w:tabs>
          <w:tab w:val="left" w:pos="284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Ogólne</w:t>
      </w:r>
      <w:r w:rsidRPr="000333B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zasady</w:t>
      </w:r>
      <w:r w:rsidRPr="000333B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odbioru</w:t>
      </w:r>
      <w:r w:rsidRPr="000333B4">
        <w:rPr>
          <w:rFonts w:asciiTheme="minorHAnsi" w:hAnsiTheme="minorHAnsi"/>
          <w:b/>
          <w:sz w:val="20"/>
        </w:rPr>
        <w:t xml:space="preserve"> robót.</w:t>
      </w:r>
    </w:p>
    <w:p w:rsidR="00A73C3A" w:rsidRPr="0049232A" w:rsidRDefault="0049232A" w:rsidP="00A2049D">
      <w:pPr>
        <w:pStyle w:val="Tekstpodstawowy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Ogólne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zasady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odbioru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robót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podano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ST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„Wymagania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  <w:spacing w:val="-2"/>
        </w:rPr>
        <w:t>ogólne”.</w:t>
      </w:r>
    </w:p>
    <w:p w:rsidR="00A73C3A" w:rsidRPr="000333B4" w:rsidRDefault="0049232A" w:rsidP="0062021A">
      <w:pPr>
        <w:pStyle w:val="Akapitzlist"/>
        <w:numPr>
          <w:ilvl w:val="1"/>
          <w:numId w:val="9"/>
        </w:numPr>
        <w:tabs>
          <w:tab w:val="left" w:pos="284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0333B4">
        <w:rPr>
          <w:rFonts w:asciiTheme="minorHAnsi" w:hAnsiTheme="minorHAnsi"/>
          <w:b/>
          <w:sz w:val="20"/>
        </w:rPr>
        <w:t>Szczegółowe zasady odbioru robót.</w:t>
      </w:r>
    </w:p>
    <w:p w:rsidR="00A73C3A" w:rsidRPr="0049232A" w:rsidRDefault="0049232A" w:rsidP="000333B4">
      <w:pPr>
        <w:pStyle w:val="Tekstpodstawowy"/>
        <w:ind w:left="0" w:right="29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odbiorze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stali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dostarczonej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budowę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przeprowadzić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następujące</w:t>
      </w:r>
      <w:r w:rsidRPr="000333B4">
        <w:rPr>
          <w:rFonts w:asciiTheme="minorHAnsi" w:hAnsiTheme="minorHAnsi"/>
        </w:rPr>
        <w:t xml:space="preserve"> badania:</w:t>
      </w:r>
    </w:p>
    <w:p w:rsidR="00A73C3A" w:rsidRPr="000333B4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0333B4">
        <w:rPr>
          <w:rFonts w:asciiTheme="minorHAnsi" w:hAnsiTheme="minorHAnsi"/>
          <w:spacing w:val="-2"/>
          <w:sz w:val="20"/>
        </w:rPr>
        <w:t xml:space="preserve">sprawdzenie zgodności przywieszek z </w:t>
      </w:r>
      <w:r w:rsidRPr="0049232A">
        <w:rPr>
          <w:rFonts w:asciiTheme="minorHAnsi" w:hAnsiTheme="minorHAnsi"/>
          <w:spacing w:val="-2"/>
          <w:sz w:val="20"/>
        </w:rPr>
        <w:t>zamówieniem,</w:t>
      </w:r>
    </w:p>
    <w:p w:rsidR="00A73C3A" w:rsidRPr="000333B4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0333B4">
        <w:rPr>
          <w:rFonts w:asciiTheme="minorHAnsi" w:hAnsiTheme="minorHAnsi"/>
          <w:spacing w:val="-2"/>
          <w:sz w:val="20"/>
        </w:rPr>
        <w:t xml:space="preserve">sprawdzenie stanu </w:t>
      </w:r>
      <w:r w:rsidRPr="0049232A">
        <w:rPr>
          <w:rFonts w:asciiTheme="minorHAnsi" w:hAnsiTheme="minorHAnsi"/>
          <w:spacing w:val="-2"/>
          <w:sz w:val="20"/>
        </w:rPr>
        <w:t>powierzchni,</w:t>
      </w:r>
    </w:p>
    <w:p w:rsidR="00A73C3A" w:rsidRPr="000333B4" w:rsidRDefault="00A73C3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  <w:sectPr w:rsidR="00A73C3A" w:rsidRPr="000333B4" w:rsidSect="00A2049D">
          <w:pgSz w:w="11900" w:h="16840"/>
          <w:pgMar w:top="1440" w:right="1440" w:bottom="1440" w:left="1560" w:header="669" w:footer="589" w:gutter="0"/>
          <w:cols w:space="708"/>
        </w:sectPr>
      </w:pPr>
    </w:p>
    <w:p w:rsidR="00A73C3A" w:rsidRPr="000333B4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0333B4">
        <w:rPr>
          <w:rFonts w:asciiTheme="minorHAnsi" w:hAnsiTheme="minorHAnsi"/>
          <w:spacing w:val="-2"/>
          <w:sz w:val="20"/>
        </w:rPr>
        <w:lastRenderedPageBreak/>
        <w:t xml:space="preserve">sprawdzenie </w:t>
      </w:r>
      <w:r w:rsidRPr="0049232A">
        <w:rPr>
          <w:rFonts w:asciiTheme="minorHAnsi" w:hAnsiTheme="minorHAnsi"/>
          <w:spacing w:val="-2"/>
          <w:sz w:val="20"/>
        </w:rPr>
        <w:t>wymiarów,</w:t>
      </w:r>
    </w:p>
    <w:p w:rsidR="00A73C3A" w:rsidRPr="000333B4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0333B4">
        <w:rPr>
          <w:rFonts w:asciiTheme="minorHAnsi" w:hAnsiTheme="minorHAnsi"/>
          <w:spacing w:val="-2"/>
          <w:sz w:val="20"/>
        </w:rPr>
        <w:t xml:space="preserve">próbę </w:t>
      </w:r>
      <w:r w:rsidRPr="0049232A">
        <w:rPr>
          <w:rFonts w:asciiTheme="minorHAnsi" w:hAnsiTheme="minorHAnsi"/>
          <w:spacing w:val="-2"/>
          <w:sz w:val="20"/>
        </w:rPr>
        <w:t>rozciągania</w:t>
      </w:r>
    </w:p>
    <w:p w:rsidR="00A73C3A" w:rsidRPr="000333B4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0333B4">
        <w:rPr>
          <w:rFonts w:asciiTheme="minorHAnsi" w:hAnsiTheme="minorHAnsi"/>
          <w:spacing w:val="-2"/>
          <w:sz w:val="20"/>
        </w:rPr>
        <w:t xml:space="preserve">próbę zginania na </w:t>
      </w:r>
      <w:r w:rsidRPr="0049232A">
        <w:rPr>
          <w:rFonts w:asciiTheme="minorHAnsi" w:hAnsiTheme="minorHAnsi"/>
          <w:spacing w:val="-2"/>
          <w:sz w:val="20"/>
        </w:rPr>
        <w:t>zimno,</w:t>
      </w:r>
    </w:p>
    <w:p w:rsidR="00A73C3A" w:rsidRPr="000333B4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0333B4">
        <w:rPr>
          <w:rFonts w:asciiTheme="minorHAnsi" w:hAnsiTheme="minorHAnsi"/>
          <w:spacing w:val="-2"/>
          <w:sz w:val="20"/>
        </w:rPr>
        <w:t xml:space="preserve">usytuowanie wbudowanych </w:t>
      </w:r>
      <w:r w:rsidRPr="0049232A">
        <w:rPr>
          <w:rFonts w:asciiTheme="minorHAnsi" w:hAnsiTheme="minorHAnsi"/>
          <w:spacing w:val="-2"/>
          <w:sz w:val="20"/>
        </w:rPr>
        <w:t>prętów.</w:t>
      </w:r>
    </w:p>
    <w:p w:rsidR="00A73C3A" w:rsidRPr="000333B4" w:rsidRDefault="0049232A" w:rsidP="0062021A">
      <w:pPr>
        <w:pStyle w:val="Akapitzlist"/>
        <w:numPr>
          <w:ilvl w:val="0"/>
          <w:numId w:val="9"/>
        </w:numPr>
        <w:tabs>
          <w:tab w:val="left" w:pos="466"/>
        </w:tabs>
        <w:spacing w:before="80"/>
        <w:ind w:hanging="466"/>
        <w:jc w:val="both"/>
        <w:rPr>
          <w:rFonts w:asciiTheme="minorHAnsi" w:hAnsiTheme="minorHAnsi"/>
          <w:b/>
          <w:spacing w:val="-2"/>
          <w:sz w:val="20"/>
        </w:rPr>
      </w:pPr>
      <w:r w:rsidRPr="000333B4">
        <w:rPr>
          <w:rFonts w:asciiTheme="minorHAnsi" w:hAnsiTheme="minorHAnsi"/>
          <w:b/>
          <w:spacing w:val="-2"/>
          <w:sz w:val="20"/>
        </w:rPr>
        <w:t>Podstawa płatności.</w:t>
      </w:r>
    </w:p>
    <w:p w:rsidR="00A73C3A" w:rsidRPr="0049232A" w:rsidRDefault="0049232A" w:rsidP="0062021A">
      <w:pPr>
        <w:pStyle w:val="Akapitzlist"/>
        <w:numPr>
          <w:ilvl w:val="1"/>
          <w:numId w:val="9"/>
        </w:numPr>
        <w:tabs>
          <w:tab w:val="left" w:pos="284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Ogólne</w:t>
      </w:r>
      <w:r w:rsidRPr="000333B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zasady</w:t>
      </w:r>
      <w:r w:rsidRPr="000333B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dotyczące</w:t>
      </w:r>
      <w:r w:rsidRPr="000333B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podstawy</w:t>
      </w:r>
      <w:r w:rsidRPr="000333B4">
        <w:rPr>
          <w:rFonts w:asciiTheme="minorHAnsi" w:hAnsiTheme="minorHAnsi"/>
          <w:b/>
          <w:sz w:val="20"/>
        </w:rPr>
        <w:t xml:space="preserve"> płatności.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Ogólne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zasady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płatności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są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zawarte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ST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„Wymagania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  <w:spacing w:val="-2"/>
        </w:rPr>
        <w:t>ogólne”.</w:t>
      </w:r>
    </w:p>
    <w:p w:rsidR="00A73C3A" w:rsidRPr="000333B4" w:rsidRDefault="0049232A" w:rsidP="0062021A">
      <w:pPr>
        <w:pStyle w:val="Akapitzlist"/>
        <w:numPr>
          <w:ilvl w:val="0"/>
          <w:numId w:val="9"/>
        </w:numPr>
        <w:tabs>
          <w:tab w:val="left" w:pos="466"/>
        </w:tabs>
        <w:spacing w:before="80"/>
        <w:ind w:hanging="466"/>
        <w:jc w:val="both"/>
        <w:rPr>
          <w:rFonts w:asciiTheme="minorHAnsi" w:hAnsiTheme="minorHAnsi"/>
          <w:b/>
          <w:spacing w:val="-2"/>
          <w:sz w:val="20"/>
        </w:rPr>
      </w:pPr>
      <w:r w:rsidRPr="000333B4">
        <w:rPr>
          <w:rFonts w:asciiTheme="minorHAnsi" w:hAnsiTheme="minorHAnsi"/>
          <w:b/>
          <w:spacing w:val="-2"/>
          <w:sz w:val="20"/>
        </w:rPr>
        <w:t>Przepisy związane.</w:t>
      </w:r>
    </w:p>
    <w:p w:rsidR="00A73C3A" w:rsidRPr="0049232A" w:rsidRDefault="0049232A" w:rsidP="000333B4">
      <w:pPr>
        <w:pStyle w:val="Tekstpodstawowy"/>
        <w:ind w:left="0" w:right="29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PN-EN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10020:2002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Stal.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Definicja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klasyfikacja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gatunków</w:t>
      </w:r>
      <w:r w:rsidRPr="000333B4">
        <w:rPr>
          <w:rFonts w:asciiTheme="minorHAnsi" w:hAnsiTheme="minorHAnsi"/>
        </w:rPr>
        <w:t xml:space="preserve"> stali.</w:t>
      </w:r>
    </w:p>
    <w:p w:rsidR="00A73C3A" w:rsidRPr="0049232A" w:rsidRDefault="0049232A" w:rsidP="000333B4">
      <w:pPr>
        <w:pStyle w:val="Tekstpodstawowy"/>
        <w:ind w:left="0" w:right="29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PN-EN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10021:1997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Ogólne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techniczne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warunki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dostawy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stali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wyrobów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stalowych. PN-EN 10027-1:1994 Systemy oznaczania stali. Znaki stali, symbole g³ówne.</w:t>
      </w:r>
    </w:p>
    <w:p w:rsidR="00A73C3A" w:rsidRPr="0049232A" w:rsidRDefault="0049232A" w:rsidP="000333B4">
      <w:pPr>
        <w:pStyle w:val="Tekstpodstawowy"/>
        <w:ind w:left="0" w:right="29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PN-EN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10027-2:1994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Systemy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oznaczania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stali.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System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cyfrowy. PN-EN 10079:1996 Stal. Wyroby. Terminologia.</w:t>
      </w:r>
    </w:p>
    <w:p w:rsidR="00A73C3A" w:rsidRPr="0049232A" w:rsidRDefault="0049232A" w:rsidP="000333B4">
      <w:pPr>
        <w:pStyle w:val="Tekstpodstawowy"/>
        <w:ind w:left="0" w:right="29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PN-ISO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6935-1:1998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Stal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betonu.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Pręty</w:t>
      </w:r>
      <w:r w:rsidRPr="000333B4">
        <w:rPr>
          <w:rFonts w:asciiTheme="minorHAnsi" w:hAnsiTheme="minorHAnsi"/>
        </w:rPr>
        <w:t xml:space="preserve"> gładkie.</w:t>
      </w:r>
    </w:p>
    <w:p w:rsidR="00A73C3A" w:rsidRPr="0049232A" w:rsidRDefault="0049232A" w:rsidP="000333B4">
      <w:pPr>
        <w:pStyle w:val="Tekstpodstawowy"/>
        <w:ind w:left="0" w:right="29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PN-ISO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6935-1/Ak:1998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Stal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betonu.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Pręty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gładkie.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Dodatkowe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Wymagania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stosowane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kraju. PN-ISO 6935-2:1998 Stal do zbrojenia betonu. Pręty żebrowane.</w:t>
      </w:r>
    </w:p>
    <w:p w:rsidR="00A73C3A" w:rsidRPr="0049232A" w:rsidRDefault="0049232A" w:rsidP="000333B4">
      <w:pPr>
        <w:pStyle w:val="Tekstpodstawowy"/>
        <w:ind w:left="0" w:right="29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PN-ISO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6935-2/Ak:1998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Stal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betonu.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Pręty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żebrowane.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Dodatkowe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Wymagania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stosowane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 xml:space="preserve">Kraju. PN-89/H-84023.06 Stal określonego zastosowania. Stal do zbrojenia betonu. Gatunki (poprawki: PN-ISO-6935- </w:t>
      </w:r>
      <w:r w:rsidRPr="000333B4">
        <w:rPr>
          <w:rFonts w:asciiTheme="minorHAnsi" w:hAnsiTheme="minorHAnsi"/>
        </w:rPr>
        <w:t>2/AK:1998/Apl:1999).</w:t>
      </w:r>
    </w:p>
    <w:p w:rsidR="00A73C3A" w:rsidRPr="0049232A" w:rsidRDefault="0049232A" w:rsidP="000333B4">
      <w:pPr>
        <w:pStyle w:val="Tekstpodstawowy"/>
        <w:ind w:left="0" w:right="29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PN-82/H-93215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Walcówki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pręty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stalowe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betonu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(zmiana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4/84,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poprawki: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BI4/91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BI</w:t>
      </w:r>
      <w:r w:rsidRPr="000333B4">
        <w:rPr>
          <w:rFonts w:asciiTheme="minorHAnsi" w:hAnsiTheme="minorHAnsi"/>
        </w:rPr>
        <w:t xml:space="preserve"> 8/92).</w:t>
      </w:r>
    </w:p>
    <w:p w:rsidR="00A73C3A" w:rsidRPr="0049232A" w:rsidRDefault="0049232A" w:rsidP="000333B4">
      <w:pPr>
        <w:pStyle w:val="Tekstpodstawowy"/>
        <w:ind w:left="0" w:right="29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Nie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wymienienie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tytułu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jakiejkolwiek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dziedziny,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grupy,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podgrupy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normy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zwalnia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obowiązku stosowania wymogów określonych prawem polskim.</w:t>
      </w:r>
    </w:p>
    <w:p w:rsidR="00A73C3A" w:rsidRPr="0049232A" w:rsidRDefault="0049232A" w:rsidP="000333B4">
      <w:pPr>
        <w:pStyle w:val="Tekstpodstawowy"/>
        <w:ind w:left="0" w:right="29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Przywołanie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przepisu,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który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został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znowelizowany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obliguje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wykonawcę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stosowania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jego</w:t>
      </w:r>
      <w:r w:rsidRPr="000333B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aktualnej</w:t>
      </w:r>
      <w:r w:rsidRPr="000333B4">
        <w:rPr>
          <w:rFonts w:asciiTheme="minorHAnsi" w:hAnsiTheme="minorHAnsi"/>
        </w:rPr>
        <w:t xml:space="preserve"> treści.</w:t>
      </w:r>
    </w:p>
    <w:p w:rsidR="00A73C3A" w:rsidRPr="0049232A" w:rsidRDefault="00A73C3A" w:rsidP="00A2049D">
      <w:pPr>
        <w:jc w:val="both"/>
        <w:rPr>
          <w:rFonts w:asciiTheme="minorHAnsi" w:hAnsiTheme="minorHAnsi"/>
        </w:rPr>
        <w:sectPr w:rsidR="00A73C3A" w:rsidRPr="0049232A" w:rsidSect="00A2049D">
          <w:pgSz w:w="11900" w:h="16840"/>
          <w:pgMar w:top="1440" w:right="1440" w:bottom="1440" w:left="1560" w:header="669" w:footer="589" w:gutter="0"/>
          <w:cols w:space="708"/>
        </w:sect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49232A" w:rsidRDefault="00A73C3A" w:rsidP="00A2049D">
      <w:pPr>
        <w:pStyle w:val="Tekstpodstawowy"/>
        <w:spacing w:before="82"/>
        <w:ind w:left="0"/>
        <w:jc w:val="both"/>
        <w:rPr>
          <w:rFonts w:asciiTheme="minorHAnsi" w:hAnsiTheme="minorHAnsi"/>
        </w:rPr>
      </w:pPr>
    </w:p>
    <w:p w:rsidR="00A73C3A" w:rsidRPr="00652420" w:rsidRDefault="0049232A" w:rsidP="00652420">
      <w:pPr>
        <w:tabs>
          <w:tab w:val="left" w:pos="1358"/>
          <w:tab w:val="left" w:pos="7371"/>
        </w:tabs>
        <w:jc w:val="center"/>
        <w:rPr>
          <w:rFonts w:asciiTheme="minorHAnsi" w:hAnsiTheme="minorHAnsi"/>
          <w:b/>
          <w:sz w:val="24"/>
          <w:szCs w:val="24"/>
        </w:rPr>
      </w:pPr>
      <w:r w:rsidRPr="00652420">
        <w:rPr>
          <w:rFonts w:asciiTheme="minorHAnsi" w:hAnsiTheme="minorHAnsi"/>
          <w:b/>
          <w:sz w:val="24"/>
          <w:szCs w:val="24"/>
        </w:rPr>
        <w:t>ST – 01.0</w:t>
      </w:r>
      <w:r w:rsidR="00141BC2">
        <w:rPr>
          <w:rFonts w:asciiTheme="minorHAnsi" w:hAnsiTheme="minorHAnsi"/>
          <w:b/>
          <w:sz w:val="24"/>
          <w:szCs w:val="24"/>
        </w:rPr>
        <w:t>2</w:t>
      </w:r>
      <w:r w:rsidRPr="00652420">
        <w:rPr>
          <w:rFonts w:asciiTheme="minorHAnsi" w:hAnsiTheme="minorHAnsi"/>
          <w:b/>
          <w:sz w:val="24"/>
          <w:szCs w:val="24"/>
        </w:rPr>
        <w:t xml:space="preserve"> SPECYFIKACJA TECHNICZNA</w:t>
      </w:r>
    </w:p>
    <w:p w:rsidR="00A73C3A" w:rsidRPr="00652420" w:rsidRDefault="0049232A" w:rsidP="00652420">
      <w:pPr>
        <w:tabs>
          <w:tab w:val="left" w:pos="1358"/>
          <w:tab w:val="left" w:pos="7371"/>
        </w:tabs>
        <w:jc w:val="center"/>
        <w:rPr>
          <w:rFonts w:asciiTheme="minorHAnsi" w:hAnsiTheme="minorHAnsi"/>
          <w:b/>
          <w:sz w:val="24"/>
          <w:szCs w:val="24"/>
        </w:rPr>
      </w:pPr>
      <w:r w:rsidRPr="00652420">
        <w:rPr>
          <w:rFonts w:asciiTheme="minorHAnsi" w:hAnsiTheme="minorHAnsi"/>
          <w:b/>
          <w:sz w:val="24"/>
          <w:szCs w:val="24"/>
        </w:rPr>
        <w:t>ROBOTY BETONOWE I ŻELBETOWE CPV 45262311-4</w:t>
      </w:r>
    </w:p>
    <w:p w:rsidR="00A73C3A" w:rsidRPr="0049232A" w:rsidRDefault="00A73C3A" w:rsidP="00652420">
      <w:pPr>
        <w:tabs>
          <w:tab w:val="left" w:pos="1358"/>
          <w:tab w:val="left" w:pos="7371"/>
        </w:tabs>
        <w:jc w:val="center"/>
        <w:rPr>
          <w:rFonts w:asciiTheme="minorHAnsi" w:hAnsiTheme="minorHAnsi"/>
          <w:sz w:val="20"/>
        </w:rPr>
        <w:sectPr w:rsidR="00A73C3A" w:rsidRPr="0049232A" w:rsidSect="00A2049D">
          <w:pgSz w:w="11900" w:h="16840"/>
          <w:pgMar w:top="1440" w:right="1440" w:bottom="1440" w:left="1560" w:header="669" w:footer="589" w:gutter="0"/>
          <w:cols w:space="708"/>
        </w:sectPr>
      </w:pPr>
    </w:p>
    <w:p w:rsidR="00A73C3A" w:rsidRPr="00652420" w:rsidRDefault="0049232A" w:rsidP="0062021A">
      <w:pPr>
        <w:pStyle w:val="Akapitzlist"/>
        <w:numPr>
          <w:ilvl w:val="0"/>
          <w:numId w:val="10"/>
        </w:numPr>
        <w:tabs>
          <w:tab w:val="left" w:pos="284"/>
        </w:tabs>
        <w:spacing w:before="80"/>
        <w:ind w:hanging="466"/>
        <w:jc w:val="both"/>
        <w:rPr>
          <w:rFonts w:asciiTheme="minorHAnsi" w:hAnsiTheme="minorHAnsi"/>
          <w:b/>
          <w:spacing w:val="-2"/>
          <w:sz w:val="20"/>
        </w:rPr>
      </w:pPr>
      <w:r w:rsidRPr="0049232A">
        <w:rPr>
          <w:rFonts w:asciiTheme="minorHAnsi" w:hAnsiTheme="minorHAnsi"/>
          <w:b/>
          <w:spacing w:val="-2"/>
          <w:sz w:val="20"/>
        </w:rPr>
        <w:lastRenderedPageBreak/>
        <w:t>Wstęp.</w:t>
      </w:r>
    </w:p>
    <w:p w:rsidR="00A73C3A" w:rsidRPr="0049232A" w:rsidRDefault="00A73C3A" w:rsidP="00A2049D">
      <w:pPr>
        <w:pStyle w:val="Tekstpodstawowy"/>
        <w:spacing w:before="1"/>
        <w:ind w:left="0"/>
        <w:jc w:val="both"/>
        <w:rPr>
          <w:rFonts w:asciiTheme="minorHAnsi" w:hAnsiTheme="minorHAnsi"/>
          <w:b/>
        </w:rPr>
      </w:pPr>
    </w:p>
    <w:p w:rsidR="00A73C3A" w:rsidRPr="00652420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652420">
        <w:rPr>
          <w:rFonts w:asciiTheme="minorHAnsi" w:hAnsiTheme="minorHAnsi"/>
          <w:b/>
          <w:sz w:val="20"/>
        </w:rPr>
        <w:t>Przedmiot Specyfikacji Technicznej.</w:t>
      </w:r>
    </w:p>
    <w:p w:rsidR="00A73C3A" w:rsidRPr="0049232A" w:rsidRDefault="0049232A" w:rsidP="00652420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Przedmiotem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niniejszej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specyfikacji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technicznej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są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wymagania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dotyczące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wykonania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odbioru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robót</w:t>
      </w:r>
      <w:r w:rsidRPr="0049232A">
        <w:rPr>
          <w:rFonts w:asciiTheme="minorHAnsi" w:hAnsiTheme="minorHAnsi"/>
          <w:spacing w:val="36"/>
        </w:rPr>
        <w:t xml:space="preserve"> </w:t>
      </w:r>
      <w:r w:rsidRPr="0049232A">
        <w:rPr>
          <w:rFonts w:asciiTheme="minorHAnsi" w:hAnsiTheme="minorHAnsi"/>
        </w:rPr>
        <w:t>betonowych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  <w:spacing w:val="-10"/>
        </w:rPr>
        <w:t>i</w:t>
      </w:r>
      <w:r w:rsidR="00652420">
        <w:rPr>
          <w:rFonts w:asciiTheme="minorHAnsi" w:hAnsiTheme="minorHAnsi"/>
          <w:spacing w:val="-10"/>
        </w:rPr>
        <w:t xml:space="preserve"> </w:t>
      </w:r>
      <w:r w:rsidRPr="0049232A">
        <w:rPr>
          <w:rFonts w:asciiTheme="minorHAnsi" w:hAnsiTheme="minorHAnsi"/>
        </w:rPr>
        <w:t>żelbetowych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dla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zadania</w:t>
      </w:r>
      <w:r w:rsidRPr="0049232A">
        <w:rPr>
          <w:rFonts w:asciiTheme="minorHAnsi" w:hAnsiTheme="minorHAnsi"/>
          <w:spacing w:val="-6"/>
        </w:rPr>
        <w:t xml:space="preserve"> </w:t>
      </w:r>
      <w:r w:rsidR="00652420" w:rsidRPr="0049232A">
        <w:rPr>
          <w:rFonts w:asciiTheme="minorHAnsi" w:hAnsiTheme="minorHAnsi"/>
        </w:rPr>
        <w:t>„Ekspertyza wraz z projektem naprawy przebudowy drogi powiatowej nr 4767P na odcinku Osieczna-Goniembice”</w:t>
      </w:r>
      <w:r w:rsidR="00652420">
        <w:rPr>
          <w:rFonts w:asciiTheme="minorHAnsi" w:hAnsiTheme="minorHAnsi"/>
        </w:rPr>
        <w:t>.</w:t>
      </w:r>
    </w:p>
    <w:p w:rsidR="00A73C3A" w:rsidRPr="00652420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652420">
        <w:rPr>
          <w:rFonts w:asciiTheme="minorHAnsi" w:hAnsiTheme="minorHAnsi"/>
          <w:b/>
          <w:sz w:val="20"/>
        </w:rPr>
        <w:t>Zakres stosowania ST.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Specyfikacja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techniczna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stosowana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jest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jako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dokument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przetargowy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oraz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kontraktowy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przy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zlecaniu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realizacji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robót wymienionych w pkt. 1.1.</w:t>
      </w:r>
    </w:p>
    <w:p w:rsidR="00A73C3A" w:rsidRPr="00652420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652420">
        <w:rPr>
          <w:rFonts w:asciiTheme="minorHAnsi" w:hAnsiTheme="minorHAnsi"/>
          <w:b/>
          <w:sz w:val="20"/>
        </w:rPr>
        <w:t>Zakres robót objętych ST.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Roboty,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których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dotyczy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specyfikacja,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obejmują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wszystkie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czynności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umożliwiające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mające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na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celu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wykonanie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robót betonowych i żelbetowych.</w:t>
      </w:r>
    </w:p>
    <w:p w:rsidR="00A73C3A" w:rsidRPr="00652420" w:rsidRDefault="0049232A" w:rsidP="0062021A">
      <w:pPr>
        <w:pStyle w:val="Akapitzlist"/>
        <w:numPr>
          <w:ilvl w:val="0"/>
          <w:numId w:val="10"/>
        </w:numPr>
        <w:tabs>
          <w:tab w:val="left" w:pos="284"/>
        </w:tabs>
        <w:spacing w:before="80"/>
        <w:ind w:hanging="466"/>
        <w:jc w:val="both"/>
        <w:rPr>
          <w:rFonts w:asciiTheme="minorHAnsi" w:hAnsiTheme="minorHAnsi"/>
          <w:b/>
          <w:spacing w:val="-2"/>
          <w:sz w:val="20"/>
        </w:rPr>
      </w:pPr>
      <w:r w:rsidRPr="00652420">
        <w:rPr>
          <w:rFonts w:asciiTheme="minorHAnsi" w:hAnsiTheme="minorHAnsi"/>
          <w:b/>
          <w:spacing w:val="-2"/>
          <w:sz w:val="20"/>
        </w:rPr>
        <w:t>Materiały.</w:t>
      </w:r>
    </w:p>
    <w:p w:rsidR="00A73C3A" w:rsidRPr="00652420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652420">
        <w:rPr>
          <w:rFonts w:asciiTheme="minorHAnsi" w:hAnsiTheme="minorHAnsi"/>
          <w:b/>
          <w:sz w:val="20"/>
        </w:rPr>
        <w:t>Ogólne</w:t>
      </w:r>
      <w:r w:rsidRPr="00652420">
        <w:rPr>
          <w:rFonts w:asciiTheme="minorHAnsi" w:hAnsiTheme="minorHAnsi"/>
          <w:b/>
          <w:spacing w:val="-8"/>
          <w:sz w:val="20"/>
        </w:rPr>
        <w:t xml:space="preserve"> </w:t>
      </w:r>
      <w:r w:rsidRPr="00652420">
        <w:rPr>
          <w:rFonts w:asciiTheme="minorHAnsi" w:hAnsiTheme="minorHAnsi"/>
          <w:b/>
          <w:sz w:val="20"/>
        </w:rPr>
        <w:t>wymagania</w:t>
      </w:r>
      <w:r w:rsidRPr="00652420">
        <w:rPr>
          <w:rFonts w:asciiTheme="minorHAnsi" w:hAnsiTheme="minorHAnsi"/>
          <w:b/>
          <w:spacing w:val="-9"/>
          <w:sz w:val="20"/>
        </w:rPr>
        <w:t xml:space="preserve"> </w:t>
      </w:r>
      <w:r w:rsidRPr="00652420">
        <w:rPr>
          <w:rFonts w:asciiTheme="minorHAnsi" w:hAnsiTheme="minorHAnsi"/>
          <w:b/>
          <w:sz w:val="20"/>
        </w:rPr>
        <w:t>dotyczące</w:t>
      </w:r>
      <w:r w:rsidRPr="00652420">
        <w:rPr>
          <w:rFonts w:asciiTheme="minorHAnsi" w:hAnsiTheme="minorHAnsi"/>
          <w:b/>
          <w:spacing w:val="-10"/>
          <w:sz w:val="20"/>
        </w:rPr>
        <w:t xml:space="preserve"> </w:t>
      </w:r>
      <w:r w:rsidRPr="00652420">
        <w:rPr>
          <w:rFonts w:asciiTheme="minorHAnsi" w:hAnsiTheme="minorHAnsi"/>
          <w:b/>
          <w:spacing w:val="-2"/>
          <w:sz w:val="20"/>
        </w:rPr>
        <w:t>materiałów.</w:t>
      </w:r>
    </w:p>
    <w:p w:rsidR="00A73C3A" w:rsidRPr="0049232A" w:rsidRDefault="0049232A" w:rsidP="00A2049D">
      <w:pPr>
        <w:pStyle w:val="Tekstpodstawowy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Ogólne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wymagania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dotyczące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materiałów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ich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pozyskiwania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składowania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podano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ST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„Wymagania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  <w:spacing w:val="-2"/>
        </w:rPr>
        <w:t>ogólne”.</w:t>
      </w:r>
    </w:p>
    <w:p w:rsidR="00A73C3A" w:rsidRPr="0049232A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</w:rPr>
      </w:pPr>
      <w:r w:rsidRPr="00652420">
        <w:rPr>
          <w:rFonts w:asciiTheme="minorHAnsi" w:hAnsiTheme="minorHAnsi"/>
          <w:b/>
          <w:sz w:val="20"/>
        </w:rPr>
        <w:t>Szczegółowe dotyczące materiałów i urządzeń.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Materiałami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stosowanymi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przy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wykonaniu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robót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betonowych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żelbetowych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wg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zasad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niniejszej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ST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są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między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  <w:spacing w:val="-2"/>
        </w:rPr>
        <w:t>innymi:</w:t>
      </w:r>
    </w:p>
    <w:p w:rsidR="00652420" w:rsidRPr="00652420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652420">
        <w:rPr>
          <w:rFonts w:asciiTheme="minorHAnsi" w:hAnsiTheme="minorHAnsi"/>
          <w:spacing w:val="-2"/>
          <w:sz w:val="20"/>
        </w:rPr>
        <w:t>beton zwykły C</w:t>
      </w:r>
      <w:r w:rsidR="00652420" w:rsidRPr="00652420">
        <w:rPr>
          <w:rFonts w:asciiTheme="minorHAnsi" w:hAnsiTheme="minorHAnsi"/>
          <w:spacing w:val="-2"/>
          <w:sz w:val="20"/>
        </w:rPr>
        <w:t>10</w:t>
      </w:r>
      <w:r w:rsidRPr="00652420">
        <w:rPr>
          <w:rFonts w:asciiTheme="minorHAnsi" w:hAnsiTheme="minorHAnsi"/>
          <w:spacing w:val="-2"/>
          <w:sz w:val="20"/>
        </w:rPr>
        <w:t>/1</w:t>
      </w:r>
      <w:r w:rsidR="00652420" w:rsidRPr="00652420">
        <w:rPr>
          <w:rFonts w:asciiTheme="minorHAnsi" w:hAnsiTheme="minorHAnsi"/>
          <w:spacing w:val="-2"/>
          <w:sz w:val="20"/>
        </w:rPr>
        <w:t>2</w:t>
      </w:r>
      <w:r w:rsidRPr="00652420">
        <w:rPr>
          <w:rFonts w:asciiTheme="minorHAnsi" w:hAnsiTheme="minorHAnsi"/>
          <w:spacing w:val="-2"/>
          <w:sz w:val="20"/>
        </w:rPr>
        <w:t xml:space="preserve"> </w:t>
      </w:r>
    </w:p>
    <w:p w:rsidR="00DD5854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652420">
        <w:rPr>
          <w:rFonts w:asciiTheme="minorHAnsi" w:hAnsiTheme="minorHAnsi"/>
          <w:spacing w:val="-2"/>
          <w:sz w:val="20"/>
        </w:rPr>
        <w:t xml:space="preserve">beton szczelny C30/37, </w:t>
      </w:r>
      <w:r w:rsidR="00652420">
        <w:rPr>
          <w:rFonts w:asciiTheme="minorHAnsi" w:hAnsiTheme="minorHAnsi"/>
          <w:spacing w:val="-2"/>
          <w:sz w:val="20"/>
        </w:rPr>
        <w:t>(</w:t>
      </w:r>
      <w:r w:rsidRPr="00652420">
        <w:rPr>
          <w:rFonts w:asciiTheme="minorHAnsi" w:hAnsiTheme="minorHAnsi"/>
          <w:spacing w:val="-2"/>
          <w:sz w:val="20"/>
        </w:rPr>
        <w:t>W8</w:t>
      </w:r>
      <w:r w:rsidR="00652420">
        <w:rPr>
          <w:rFonts w:asciiTheme="minorHAnsi" w:hAnsiTheme="minorHAnsi"/>
          <w:spacing w:val="-2"/>
          <w:sz w:val="20"/>
        </w:rPr>
        <w:t>)</w:t>
      </w:r>
      <w:r w:rsidR="002A3DDD">
        <w:rPr>
          <w:rFonts w:asciiTheme="minorHAnsi" w:hAnsiTheme="minorHAnsi"/>
          <w:spacing w:val="-2"/>
          <w:sz w:val="20"/>
        </w:rPr>
        <w:t xml:space="preserve">, </w:t>
      </w:r>
      <w:r w:rsidRPr="00652420">
        <w:rPr>
          <w:rFonts w:asciiTheme="minorHAnsi" w:hAnsiTheme="minorHAnsi"/>
          <w:spacing w:val="-2"/>
          <w:sz w:val="20"/>
        </w:rPr>
        <w:t>XC</w:t>
      </w:r>
      <w:r w:rsidR="00652420">
        <w:rPr>
          <w:rFonts w:asciiTheme="minorHAnsi" w:hAnsiTheme="minorHAnsi"/>
          <w:spacing w:val="-2"/>
          <w:sz w:val="20"/>
        </w:rPr>
        <w:t>4</w:t>
      </w:r>
      <w:r w:rsidRPr="00652420">
        <w:rPr>
          <w:rFonts w:asciiTheme="minorHAnsi" w:hAnsiTheme="minorHAnsi"/>
          <w:spacing w:val="-2"/>
          <w:sz w:val="20"/>
        </w:rPr>
        <w:t>, X</w:t>
      </w:r>
      <w:r w:rsidR="00652420">
        <w:rPr>
          <w:rFonts w:asciiTheme="minorHAnsi" w:hAnsiTheme="minorHAnsi"/>
          <w:spacing w:val="-2"/>
          <w:sz w:val="20"/>
        </w:rPr>
        <w:t>F3</w:t>
      </w:r>
      <w:r w:rsidRPr="00652420">
        <w:rPr>
          <w:rFonts w:asciiTheme="minorHAnsi" w:hAnsiTheme="minorHAnsi"/>
          <w:spacing w:val="-2"/>
          <w:sz w:val="20"/>
        </w:rPr>
        <w:t>,</w:t>
      </w:r>
    </w:p>
    <w:p w:rsidR="00A73C3A" w:rsidRPr="00DD5854" w:rsidRDefault="0049232A" w:rsidP="00DD5854">
      <w:pPr>
        <w:pStyle w:val="Akapitzlist"/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DD5854">
        <w:rPr>
          <w:rFonts w:asciiTheme="minorHAnsi" w:hAnsiTheme="minorHAnsi"/>
          <w:spacing w:val="-4"/>
        </w:rPr>
        <w:t>Beton</w:t>
      </w:r>
      <w:r w:rsidRPr="00DD5854">
        <w:rPr>
          <w:rFonts w:asciiTheme="minorHAnsi" w:hAnsiTheme="minorHAnsi"/>
          <w:spacing w:val="-5"/>
        </w:rPr>
        <w:t xml:space="preserve"> </w:t>
      </w:r>
      <w:r w:rsidRPr="00DD5854">
        <w:rPr>
          <w:rFonts w:asciiTheme="minorHAnsi" w:hAnsiTheme="minorHAnsi"/>
          <w:spacing w:val="-4"/>
        </w:rPr>
        <w:t>musi</w:t>
      </w:r>
      <w:r w:rsidRPr="00DD5854">
        <w:rPr>
          <w:rFonts w:asciiTheme="minorHAnsi" w:hAnsiTheme="minorHAnsi"/>
          <w:spacing w:val="-5"/>
        </w:rPr>
        <w:t xml:space="preserve"> </w:t>
      </w:r>
      <w:r w:rsidRPr="00DD5854">
        <w:rPr>
          <w:rFonts w:asciiTheme="minorHAnsi" w:hAnsiTheme="minorHAnsi"/>
          <w:spacing w:val="-4"/>
        </w:rPr>
        <w:t>spełniać</w:t>
      </w:r>
      <w:r w:rsidRPr="00DD5854">
        <w:rPr>
          <w:rFonts w:asciiTheme="minorHAnsi" w:hAnsiTheme="minorHAnsi"/>
          <w:spacing w:val="25"/>
        </w:rPr>
        <w:t xml:space="preserve"> </w:t>
      </w:r>
      <w:r w:rsidRPr="00DD5854">
        <w:rPr>
          <w:rFonts w:asciiTheme="minorHAnsi" w:hAnsiTheme="minorHAnsi"/>
          <w:spacing w:val="-4"/>
        </w:rPr>
        <w:t>wymagania</w:t>
      </w:r>
      <w:r w:rsidRPr="00DD5854">
        <w:rPr>
          <w:rFonts w:asciiTheme="minorHAnsi" w:hAnsiTheme="minorHAnsi"/>
          <w:spacing w:val="-5"/>
        </w:rPr>
        <w:t xml:space="preserve"> </w:t>
      </w:r>
      <w:r w:rsidRPr="00DD5854">
        <w:rPr>
          <w:rFonts w:asciiTheme="minorHAnsi" w:hAnsiTheme="minorHAnsi"/>
          <w:spacing w:val="-4"/>
        </w:rPr>
        <w:t>wodoszczelności</w:t>
      </w:r>
      <w:r w:rsidRPr="00DD5854">
        <w:rPr>
          <w:rFonts w:asciiTheme="minorHAnsi" w:hAnsiTheme="minorHAnsi"/>
          <w:spacing w:val="-5"/>
        </w:rPr>
        <w:t xml:space="preserve"> </w:t>
      </w:r>
      <w:r w:rsidRPr="00DD5854">
        <w:rPr>
          <w:rFonts w:asciiTheme="minorHAnsi" w:hAnsiTheme="minorHAnsi"/>
          <w:spacing w:val="-4"/>
        </w:rPr>
        <w:t>i</w:t>
      </w:r>
      <w:r w:rsidRPr="00DD5854">
        <w:rPr>
          <w:rFonts w:asciiTheme="minorHAnsi" w:hAnsiTheme="minorHAnsi"/>
          <w:spacing w:val="-5"/>
        </w:rPr>
        <w:t xml:space="preserve"> </w:t>
      </w:r>
      <w:r w:rsidRPr="00DD5854">
        <w:rPr>
          <w:rFonts w:asciiTheme="minorHAnsi" w:hAnsiTheme="minorHAnsi"/>
          <w:spacing w:val="-4"/>
        </w:rPr>
        <w:t>mrozoodporności</w:t>
      </w:r>
      <w:r w:rsidRPr="00DD5854">
        <w:rPr>
          <w:rFonts w:asciiTheme="minorHAnsi" w:hAnsiTheme="minorHAnsi"/>
          <w:spacing w:val="-5"/>
        </w:rPr>
        <w:t xml:space="preserve"> </w:t>
      </w:r>
      <w:r w:rsidRPr="00DD5854">
        <w:rPr>
          <w:rFonts w:asciiTheme="minorHAnsi" w:hAnsiTheme="minorHAnsi"/>
          <w:spacing w:val="-4"/>
        </w:rPr>
        <w:t>o parametrach</w:t>
      </w:r>
      <w:r w:rsidRPr="00DD5854">
        <w:rPr>
          <w:rFonts w:asciiTheme="minorHAnsi" w:hAnsiTheme="minorHAnsi"/>
          <w:spacing w:val="-5"/>
        </w:rPr>
        <w:t xml:space="preserve"> </w:t>
      </w:r>
      <w:r w:rsidRPr="00DD5854">
        <w:rPr>
          <w:rFonts w:asciiTheme="minorHAnsi" w:hAnsiTheme="minorHAnsi"/>
          <w:spacing w:val="-4"/>
        </w:rPr>
        <w:t>wskazanych</w:t>
      </w:r>
      <w:r w:rsidRPr="00DD5854">
        <w:rPr>
          <w:rFonts w:asciiTheme="minorHAnsi" w:hAnsiTheme="minorHAnsi"/>
          <w:spacing w:val="-6"/>
        </w:rPr>
        <w:t xml:space="preserve"> </w:t>
      </w:r>
      <w:r w:rsidRPr="00DD5854">
        <w:rPr>
          <w:rFonts w:asciiTheme="minorHAnsi" w:hAnsiTheme="minorHAnsi"/>
          <w:spacing w:val="-4"/>
        </w:rPr>
        <w:t>w</w:t>
      </w:r>
      <w:r w:rsidRPr="00DD5854">
        <w:rPr>
          <w:rFonts w:asciiTheme="minorHAnsi" w:hAnsiTheme="minorHAnsi"/>
          <w:spacing w:val="-5"/>
        </w:rPr>
        <w:t xml:space="preserve"> </w:t>
      </w:r>
      <w:r w:rsidRPr="00DD5854">
        <w:rPr>
          <w:rFonts w:asciiTheme="minorHAnsi" w:hAnsiTheme="minorHAnsi"/>
          <w:spacing w:val="-4"/>
        </w:rPr>
        <w:t>projekcie.</w:t>
      </w:r>
    </w:p>
    <w:p w:rsidR="00A73C3A" w:rsidRPr="0049232A" w:rsidRDefault="0049232A" w:rsidP="00DD585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Do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wykonania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elementów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betonowych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żelbetowych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mogą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stosowane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wyroby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producentów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krajowych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zagranicznych. Wszystkie materiały użyte do wykonania betonu muszą posiadać aktualne polskie aprobaty techniczne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 odpowiadać Polskim Normom ( Dz. U. Nr 92 poz 881).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uzyska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przed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zastosowaniem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wyrobu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akceptację</w:t>
      </w:r>
      <w:r w:rsidRPr="00DD5854">
        <w:rPr>
          <w:rFonts w:asciiTheme="minorHAnsi" w:hAnsiTheme="minorHAnsi"/>
        </w:rPr>
        <w:t xml:space="preserve"> Inżyniera.</w:t>
      </w:r>
    </w:p>
    <w:p w:rsidR="00A73C3A" w:rsidRPr="0049232A" w:rsidRDefault="0049232A" w:rsidP="00DD585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Beton powinien spełniać następujące wymagania: przygotowany na węźle betoniarskim i dostarczony z świadectwem zgodności z zatwierdzona przez Inżyniera nadzoru recepturą. Każda partia betonu winna posiadać atest producenta oraz świadectwo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zgodności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recepturą..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Wymagania,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szczelności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mrozoodporności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wg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PN-EN</w:t>
      </w:r>
      <w:r w:rsidRPr="00DD5854">
        <w:rPr>
          <w:rFonts w:asciiTheme="minorHAnsi" w:hAnsiTheme="minorHAnsi"/>
        </w:rPr>
        <w:t xml:space="preserve"> </w:t>
      </w:r>
      <w:r w:rsidR="00DD5854">
        <w:rPr>
          <w:rFonts w:asciiTheme="minorHAnsi" w:hAnsiTheme="minorHAnsi"/>
        </w:rPr>
        <w:t>206.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Wymagania ogólne wg PN-EN 206</w:t>
      </w:r>
      <w:r w:rsidR="00DD5854">
        <w:rPr>
          <w:rFonts w:asciiTheme="minorHAnsi" w:hAnsiTheme="minorHAnsi"/>
        </w:rPr>
        <w:t>.</w:t>
      </w:r>
    </w:p>
    <w:p w:rsidR="00A73C3A" w:rsidRPr="0049232A" w:rsidRDefault="0049232A" w:rsidP="0062021A">
      <w:pPr>
        <w:pStyle w:val="Nagwek1"/>
        <w:numPr>
          <w:ilvl w:val="0"/>
          <w:numId w:val="10"/>
        </w:numPr>
        <w:tabs>
          <w:tab w:val="left" w:pos="307"/>
        </w:tabs>
        <w:spacing w:before="80"/>
        <w:ind w:left="0" w:firstLine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  <w:spacing w:val="-2"/>
        </w:rPr>
        <w:t>Sprzęt.</w:t>
      </w:r>
    </w:p>
    <w:p w:rsidR="00A73C3A" w:rsidRPr="0049232A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Ogólne</w:t>
      </w:r>
      <w:r w:rsidRPr="00DD585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wymagania</w:t>
      </w:r>
      <w:r w:rsidRPr="00DD585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dotyczące</w:t>
      </w:r>
      <w:r w:rsidRPr="00DD5854">
        <w:rPr>
          <w:rFonts w:asciiTheme="minorHAnsi" w:hAnsiTheme="minorHAnsi"/>
          <w:b/>
          <w:sz w:val="20"/>
        </w:rPr>
        <w:t xml:space="preserve"> sprzętu.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Ogólne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wymagania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dotyczące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sprzętu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są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zawarte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ST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„Wymagania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  <w:spacing w:val="-2"/>
        </w:rPr>
        <w:t>ogólne”.</w:t>
      </w:r>
    </w:p>
    <w:p w:rsidR="00A73C3A" w:rsidRPr="00DD5854" w:rsidRDefault="0049232A" w:rsidP="0062021A">
      <w:pPr>
        <w:pStyle w:val="Nagwek1"/>
        <w:numPr>
          <w:ilvl w:val="0"/>
          <w:numId w:val="10"/>
        </w:numPr>
        <w:tabs>
          <w:tab w:val="left" w:pos="307"/>
        </w:tabs>
        <w:spacing w:before="80"/>
        <w:ind w:left="0" w:firstLine="0"/>
        <w:jc w:val="both"/>
        <w:rPr>
          <w:rFonts w:asciiTheme="minorHAnsi" w:hAnsiTheme="minorHAnsi"/>
          <w:spacing w:val="-2"/>
        </w:rPr>
      </w:pPr>
      <w:r w:rsidRPr="0049232A">
        <w:rPr>
          <w:rFonts w:asciiTheme="minorHAnsi" w:hAnsiTheme="minorHAnsi"/>
          <w:spacing w:val="-2"/>
        </w:rPr>
        <w:t>Transport.</w:t>
      </w:r>
    </w:p>
    <w:p w:rsidR="00A73C3A" w:rsidRPr="0049232A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Ogólne</w:t>
      </w:r>
      <w:r w:rsidRPr="00DD585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wymagania</w:t>
      </w:r>
      <w:r w:rsidRPr="00DD585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dotyczące</w:t>
      </w:r>
      <w:r w:rsidRPr="00DD5854">
        <w:rPr>
          <w:rFonts w:asciiTheme="minorHAnsi" w:hAnsiTheme="minorHAnsi"/>
          <w:b/>
          <w:sz w:val="20"/>
        </w:rPr>
        <w:t xml:space="preserve"> transportu.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Ogólne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zasady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transportu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są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zawarte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ST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„Wymagania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  <w:spacing w:val="-2"/>
        </w:rPr>
        <w:t>ogólne”.</w:t>
      </w:r>
    </w:p>
    <w:p w:rsidR="00A73C3A" w:rsidRPr="00DD5854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DD5854">
        <w:rPr>
          <w:rFonts w:asciiTheme="minorHAnsi" w:hAnsiTheme="minorHAnsi"/>
          <w:b/>
          <w:sz w:val="20"/>
        </w:rPr>
        <w:t>Szczegółowe wymagania dotyczące transportu.</w:t>
      </w:r>
    </w:p>
    <w:p w:rsidR="00A73C3A" w:rsidRPr="0049232A" w:rsidRDefault="0049232A" w:rsidP="00A2049D">
      <w:pPr>
        <w:pStyle w:val="Tekstpodstawowy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Transport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powinien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  <w:spacing w:val="-2"/>
        </w:rPr>
        <w:t>zapewniać:</w:t>
      </w:r>
    </w:p>
    <w:p w:rsidR="00A73C3A" w:rsidRPr="00DD5854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DD5854">
        <w:rPr>
          <w:rFonts w:asciiTheme="minorHAnsi" w:hAnsiTheme="minorHAnsi"/>
          <w:spacing w:val="-2"/>
          <w:sz w:val="20"/>
        </w:rPr>
        <w:t xml:space="preserve">stabilność pozycji załadowywanych </w:t>
      </w:r>
      <w:r w:rsidRPr="0049232A">
        <w:rPr>
          <w:rFonts w:asciiTheme="minorHAnsi" w:hAnsiTheme="minorHAnsi"/>
          <w:spacing w:val="-2"/>
          <w:sz w:val="20"/>
        </w:rPr>
        <w:t>materiałów,</w:t>
      </w:r>
    </w:p>
    <w:p w:rsidR="00A73C3A" w:rsidRPr="00DD5854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DD5854">
        <w:rPr>
          <w:rFonts w:asciiTheme="minorHAnsi" w:hAnsiTheme="minorHAnsi"/>
          <w:spacing w:val="-2"/>
          <w:sz w:val="20"/>
        </w:rPr>
        <w:t xml:space="preserve">zabezpieczenie materiałów przed ich </w:t>
      </w:r>
      <w:r w:rsidRPr="0049232A">
        <w:rPr>
          <w:rFonts w:asciiTheme="minorHAnsi" w:hAnsiTheme="minorHAnsi"/>
          <w:spacing w:val="-2"/>
          <w:sz w:val="20"/>
        </w:rPr>
        <w:t>uszkodzeniem,</w:t>
      </w:r>
    </w:p>
    <w:p w:rsidR="00A73C3A" w:rsidRPr="00DD5854" w:rsidRDefault="0049232A" w:rsidP="0062021A">
      <w:pPr>
        <w:pStyle w:val="Akapitzlist"/>
        <w:numPr>
          <w:ilvl w:val="0"/>
          <w:numId w:val="1"/>
        </w:numPr>
        <w:tabs>
          <w:tab w:val="left" w:pos="284"/>
        </w:tabs>
        <w:spacing w:before="1"/>
        <w:ind w:left="0" w:firstLine="0"/>
        <w:jc w:val="both"/>
        <w:rPr>
          <w:rFonts w:asciiTheme="minorHAnsi" w:hAnsiTheme="minorHAnsi"/>
          <w:spacing w:val="-2"/>
          <w:sz w:val="20"/>
        </w:rPr>
      </w:pPr>
      <w:r w:rsidRPr="00DD5854">
        <w:rPr>
          <w:rFonts w:asciiTheme="minorHAnsi" w:hAnsiTheme="minorHAnsi"/>
          <w:spacing w:val="-2"/>
          <w:sz w:val="20"/>
        </w:rPr>
        <w:t xml:space="preserve">kontrolę załadunku i </w:t>
      </w:r>
      <w:r w:rsidRPr="0049232A">
        <w:rPr>
          <w:rFonts w:asciiTheme="minorHAnsi" w:hAnsiTheme="minorHAnsi"/>
          <w:spacing w:val="-2"/>
          <w:sz w:val="20"/>
        </w:rPr>
        <w:t>wyładunku.</w:t>
      </w:r>
    </w:p>
    <w:p w:rsidR="00A73C3A" w:rsidRPr="0049232A" w:rsidRDefault="0049232A" w:rsidP="00DD585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Transport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samochodami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samowyładowczymi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betonowozami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węzła</w:t>
      </w:r>
      <w:r w:rsidRPr="00DD5854">
        <w:rPr>
          <w:rFonts w:asciiTheme="minorHAnsi" w:hAnsiTheme="minorHAnsi"/>
        </w:rPr>
        <w:t xml:space="preserve"> betoniarskiego.</w:t>
      </w:r>
    </w:p>
    <w:p w:rsidR="00A73C3A" w:rsidRPr="0049232A" w:rsidRDefault="0049232A" w:rsidP="00DD585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Masę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betonową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transportować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środkami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niepowodującymi: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naruszenia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jednorodności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masy,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zmian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składzie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masy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 stosunku do stanu początkowego (bezpośrednio po wymieszaniu).</w:t>
      </w:r>
    </w:p>
    <w:p w:rsidR="00A73C3A" w:rsidRPr="0049232A" w:rsidRDefault="0049232A" w:rsidP="00DD585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Czas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trwania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transportu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jego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organizacja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powinny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zapewniać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dostarczenie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miejsca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układania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masy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betonowej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takim stopniu ciekłości, jaki został ustalony dla danego sposobu zagęszczenia i rodzaju konstrukcji.</w:t>
      </w:r>
    </w:p>
    <w:p w:rsidR="00A73C3A" w:rsidRPr="0049232A" w:rsidRDefault="0049232A" w:rsidP="00DD585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Czas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transportu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wbudowania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mieszanki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powinien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dłuższy</w:t>
      </w:r>
      <w:r w:rsidRPr="00DD5854">
        <w:rPr>
          <w:rFonts w:asciiTheme="minorHAnsi" w:hAnsiTheme="minorHAnsi"/>
        </w:rPr>
        <w:t xml:space="preserve"> niż:</w:t>
      </w:r>
    </w:p>
    <w:p w:rsidR="00A73C3A" w:rsidRPr="0049232A" w:rsidRDefault="0049232A" w:rsidP="0062021A">
      <w:pPr>
        <w:pStyle w:val="Akapitzlist"/>
        <w:numPr>
          <w:ilvl w:val="2"/>
          <w:numId w:val="10"/>
        </w:numPr>
        <w:tabs>
          <w:tab w:val="left" w:pos="931"/>
        </w:tabs>
        <w:spacing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90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minut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przy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temperaturze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otoczenia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pacing w:val="-4"/>
          <w:sz w:val="20"/>
        </w:rPr>
        <w:t>+15</w:t>
      </w:r>
      <w:r w:rsidRPr="0049232A">
        <w:rPr>
          <w:rFonts w:asciiTheme="minorHAnsi" w:hAnsiTheme="minorHAnsi"/>
          <w:spacing w:val="-4"/>
          <w:sz w:val="20"/>
          <w:vertAlign w:val="superscript"/>
        </w:rPr>
        <w:t>0</w:t>
      </w:r>
      <w:r w:rsidRPr="0049232A">
        <w:rPr>
          <w:rFonts w:asciiTheme="minorHAnsi" w:hAnsiTheme="minorHAnsi"/>
          <w:spacing w:val="-4"/>
          <w:sz w:val="20"/>
        </w:rPr>
        <w:t>C</w:t>
      </w:r>
    </w:p>
    <w:p w:rsidR="00A73C3A" w:rsidRPr="0049232A" w:rsidRDefault="0049232A" w:rsidP="0062021A">
      <w:pPr>
        <w:pStyle w:val="Akapitzlist"/>
        <w:numPr>
          <w:ilvl w:val="2"/>
          <w:numId w:val="10"/>
        </w:numPr>
        <w:tabs>
          <w:tab w:val="left" w:pos="931"/>
        </w:tabs>
        <w:spacing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70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minut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przy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temperaturze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otoczenia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pacing w:val="-4"/>
          <w:sz w:val="20"/>
        </w:rPr>
        <w:t>+20</w:t>
      </w:r>
      <w:r w:rsidRPr="0049232A">
        <w:rPr>
          <w:rFonts w:asciiTheme="minorHAnsi" w:hAnsiTheme="minorHAnsi"/>
          <w:spacing w:val="-4"/>
          <w:sz w:val="20"/>
          <w:vertAlign w:val="superscript"/>
        </w:rPr>
        <w:t>0</w:t>
      </w:r>
      <w:r w:rsidRPr="0049232A">
        <w:rPr>
          <w:rFonts w:asciiTheme="minorHAnsi" w:hAnsiTheme="minorHAnsi"/>
          <w:spacing w:val="-4"/>
          <w:sz w:val="20"/>
        </w:rPr>
        <w:t>C</w:t>
      </w:r>
    </w:p>
    <w:p w:rsidR="00A73C3A" w:rsidRPr="0049232A" w:rsidRDefault="0049232A" w:rsidP="0062021A">
      <w:pPr>
        <w:pStyle w:val="Akapitzlist"/>
        <w:numPr>
          <w:ilvl w:val="2"/>
          <w:numId w:val="10"/>
        </w:numPr>
        <w:tabs>
          <w:tab w:val="left" w:pos="931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30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minut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przy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temperaturze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otoczenia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pacing w:val="-4"/>
          <w:sz w:val="20"/>
        </w:rPr>
        <w:t>+30</w:t>
      </w:r>
      <w:r w:rsidRPr="0049232A">
        <w:rPr>
          <w:rFonts w:asciiTheme="minorHAnsi" w:hAnsiTheme="minorHAnsi"/>
          <w:spacing w:val="-4"/>
          <w:sz w:val="20"/>
          <w:vertAlign w:val="superscript"/>
        </w:rPr>
        <w:t>0</w:t>
      </w:r>
      <w:r w:rsidRPr="0049232A">
        <w:rPr>
          <w:rFonts w:asciiTheme="minorHAnsi" w:hAnsiTheme="minorHAnsi"/>
          <w:spacing w:val="-4"/>
          <w:sz w:val="20"/>
        </w:rPr>
        <w:t>C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Stosowanie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środków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transportu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bez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mieszalnika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jest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  <w:spacing w:val="-2"/>
        </w:rPr>
        <w:t>niedopuszczalne.</w:t>
      </w:r>
    </w:p>
    <w:p w:rsidR="00A73C3A" w:rsidRPr="00DD5854" w:rsidRDefault="0049232A" w:rsidP="0062021A">
      <w:pPr>
        <w:pStyle w:val="Nagwek1"/>
        <w:numPr>
          <w:ilvl w:val="0"/>
          <w:numId w:val="10"/>
        </w:numPr>
        <w:tabs>
          <w:tab w:val="left" w:pos="307"/>
        </w:tabs>
        <w:spacing w:before="80"/>
        <w:ind w:left="0" w:firstLine="0"/>
        <w:jc w:val="both"/>
        <w:rPr>
          <w:rFonts w:asciiTheme="minorHAnsi" w:hAnsiTheme="minorHAnsi"/>
          <w:spacing w:val="-2"/>
        </w:rPr>
      </w:pPr>
      <w:r w:rsidRPr="00DD5854">
        <w:rPr>
          <w:rFonts w:asciiTheme="minorHAnsi" w:hAnsiTheme="minorHAnsi"/>
          <w:spacing w:val="-2"/>
        </w:rPr>
        <w:t xml:space="preserve">Wykonanie </w:t>
      </w:r>
      <w:r w:rsidRPr="0049232A">
        <w:rPr>
          <w:rFonts w:asciiTheme="minorHAnsi" w:hAnsiTheme="minorHAnsi"/>
          <w:spacing w:val="-2"/>
        </w:rPr>
        <w:t>robót.</w:t>
      </w:r>
    </w:p>
    <w:p w:rsidR="00A73C3A" w:rsidRPr="0049232A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Ogólne</w:t>
      </w:r>
      <w:r w:rsidRPr="00DD585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zasady</w:t>
      </w:r>
      <w:r w:rsidRPr="00DD5854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wykonywania</w:t>
      </w:r>
      <w:r w:rsidRPr="00DD5854">
        <w:rPr>
          <w:rFonts w:asciiTheme="minorHAnsi" w:hAnsiTheme="minorHAnsi"/>
          <w:b/>
          <w:sz w:val="20"/>
        </w:rPr>
        <w:t xml:space="preserve"> robót.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Ogólne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warunki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wykonania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robót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zawarte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są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ST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”Wymagania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  <w:spacing w:val="-2"/>
        </w:rPr>
        <w:t>ogólne”.</w:t>
      </w: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</w:rPr>
      </w:pPr>
    </w:p>
    <w:p w:rsidR="00A73C3A" w:rsidRPr="00DD5854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DD5854">
        <w:rPr>
          <w:rFonts w:asciiTheme="minorHAnsi" w:hAnsiTheme="minorHAnsi"/>
          <w:b/>
          <w:sz w:val="20"/>
        </w:rPr>
        <w:lastRenderedPageBreak/>
        <w:t>Szczegółowe zasady wykonywania robót.</w:t>
      </w:r>
    </w:p>
    <w:p w:rsidR="00A73C3A" w:rsidRPr="0049232A" w:rsidRDefault="0049232A" w:rsidP="00A2049D">
      <w:pPr>
        <w:spacing w:before="1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Ogólne</w:t>
      </w:r>
      <w:r w:rsidRPr="0049232A">
        <w:rPr>
          <w:rFonts w:asciiTheme="minorHAnsi" w:hAnsiTheme="minorHAnsi"/>
          <w:b/>
          <w:spacing w:val="-8"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wymagania</w:t>
      </w:r>
      <w:r w:rsidRPr="0049232A">
        <w:rPr>
          <w:rFonts w:asciiTheme="minorHAnsi" w:hAnsiTheme="minorHAnsi"/>
          <w:b/>
          <w:spacing w:val="-7"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wykonania</w:t>
      </w:r>
      <w:r w:rsidRPr="0049232A">
        <w:rPr>
          <w:rFonts w:asciiTheme="minorHAnsi" w:hAnsiTheme="minorHAnsi"/>
          <w:b/>
          <w:spacing w:val="-7"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robót</w:t>
      </w:r>
      <w:r w:rsidRPr="0049232A">
        <w:rPr>
          <w:rFonts w:asciiTheme="minorHAnsi" w:hAnsiTheme="minorHAnsi"/>
          <w:b/>
          <w:spacing w:val="-6"/>
          <w:sz w:val="20"/>
        </w:rPr>
        <w:t xml:space="preserve"> </w:t>
      </w:r>
      <w:r w:rsidRPr="0049232A">
        <w:rPr>
          <w:rFonts w:asciiTheme="minorHAnsi" w:hAnsiTheme="minorHAnsi"/>
          <w:b/>
          <w:spacing w:val="-2"/>
          <w:sz w:val="20"/>
        </w:rPr>
        <w:t>betonowych.</w:t>
      </w:r>
    </w:p>
    <w:p w:rsidR="00A73C3A" w:rsidRPr="0049232A" w:rsidRDefault="0049232A" w:rsidP="00DD5854">
      <w:pPr>
        <w:pStyle w:val="Tekstpodstawowy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Roboty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betoniarskie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muszą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być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wykonane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zgodnie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wymaganiami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norm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PN-EN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206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  <w:spacing w:val="-10"/>
        </w:rPr>
        <w:t>i</w:t>
      </w:r>
      <w:r w:rsidR="00DD5854">
        <w:rPr>
          <w:rFonts w:asciiTheme="minorHAnsi" w:hAnsiTheme="minorHAnsi"/>
          <w:spacing w:val="-10"/>
        </w:rPr>
        <w:t xml:space="preserve"> </w:t>
      </w:r>
      <w:r w:rsidRPr="0049232A">
        <w:rPr>
          <w:rFonts w:asciiTheme="minorHAnsi" w:hAnsiTheme="minorHAnsi"/>
        </w:rPr>
        <w:t>PN-63/B-06251.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Betonowanie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można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rozpocząć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po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uzyskaniu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zezwolenia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Inżyniera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potwierdzonego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wpisem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do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 xml:space="preserve">dziennika </w:t>
      </w:r>
      <w:r w:rsidRPr="0049232A">
        <w:rPr>
          <w:rFonts w:asciiTheme="minorHAnsi" w:hAnsiTheme="minorHAnsi"/>
          <w:spacing w:val="-2"/>
        </w:rPr>
        <w:t>budowy.</w:t>
      </w:r>
    </w:p>
    <w:p w:rsidR="00A73C3A" w:rsidRPr="0049232A" w:rsidRDefault="0049232A" w:rsidP="00A2049D">
      <w:pPr>
        <w:pStyle w:val="Nagwek1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Wykonanie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  <w:spacing w:val="-2"/>
        </w:rPr>
        <w:t>deskowania.</w:t>
      </w:r>
    </w:p>
    <w:p w:rsidR="00A73C3A" w:rsidRPr="0049232A" w:rsidRDefault="0049232A" w:rsidP="00A2049D">
      <w:pPr>
        <w:pStyle w:val="Tekstpodstawowy"/>
        <w:ind w:left="0" w:right="18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Deskowanie powinno zostać wykonane zgodnie ze specyfikacją pracy deskowania dostarczoną przez dostawcę deskowania oraz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zapewniać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sztywność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niezmienność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układu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oraz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bezpieczeństwo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konstrukcji.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Deskowanie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powinno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być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skonstruowane w sposób umożliwiający łatwy jego montaż i demontaż. Przed wypełnieniem masą betonową sprawdzić szczelność deskowania, aby wykluczyć wyciek zaprawy i możliwość zniekształceń lub odchyleń w wymiarach betonowej konstrukcji.</w:t>
      </w:r>
    </w:p>
    <w:p w:rsidR="00A73C3A" w:rsidRPr="0049232A" w:rsidRDefault="0049232A" w:rsidP="00A2049D">
      <w:pPr>
        <w:pStyle w:val="Tekstpodstawowy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Deskowania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nieimpregnowane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przed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wypełnieniem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ich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masą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betonową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powinny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być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obficie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polane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  <w:spacing w:val="-2"/>
        </w:rPr>
        <w:t>wodą.</w:t>
      </w:r>
    </w:p>
    <w:p w:rsidR="00A73C3A" w:rsidRPr="0049232A" w:rsidRDefault="0049232A" w:rsidP="00A2049D">
      <w:pPr>
        <w:pStyle w:val="Nagwek1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Wytwarzanie</w:t>
      </w:r>
      <w:r w:rsidRPr="0049232A">
        <w:rPr>
          <w:rFonts w:asciiTheme="minorHAnsi" w:hAnsiTheme="minorHAnsi"/>
          <w:spacing w:val="-9"/>
        </w:rPr>
        <w:t xml:space="preserve"> </w:t>
      </w:r>
      <w:r w:rsidRPr="0049232A">
        <w:rPr>
          <w:rFonts w:asciiTheme="minorHAnsi" w:hAnsiTheme="minorHAnsi"/>
        </w:rPr>
        <w:t>mieszanki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  <w:spacing w:val="-2"/>
        </w:rPr>
        <w:t>betonowej.</w:t>
      </w:r>
    </w:p>
    <w:p w:rsidR="00A73C3A" w:rsidRPr="0049232A" w:rsidRDefault="0049232A" w:rsidP="00A2049D">
      <w:pPr>
        <w:pStyle w:val="Tekstpodstawowy"/>
        <w:ind w:left="0" w:right="765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Mieszankę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betonową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wytwarzać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profesjonalnych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węzłach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betoniarskich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gwarantujących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otrzymanie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betonu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 xml:space="preserve">z </w:t>
      </w:r>
      <w:r w:rsidRPr="0049232A">
        <w:rPr>
          <w:rFonts w:asciiTheme="minorHAnsi" w:hAnsiTheme="minorHAnsi"/>
          <w:spacing w:val="-2"/>
        </w:rPr>
        <w:t>atestem.</w:t>
      </w:r>
    </w:p>
    <w:p w:rsidR="00A73C3A" w:rsidRPr="0049232A" w:rsidRDefault="0049232A" w:rsidP="00A2049D">
      <w:pPr>
        <w:pStyle w:val="Nagwek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Podawanie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układanie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mieszanki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  <w:spacing w:val="-2"/>
        </w:rPr>
        <w:t>betonowej.</w:t>
      </w:r>
    </w:p>
    <w:p w:rsidR="00A73C3A" w:rsidRPr="0049232A" w:rsidRDefault="0049232A" w:rsidP="00A2049D">
      <w:pPr>
        <w:pStyle w:val="Tekstpodstawowy"/>
        <w:ind w:left="0" w:right="142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Do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podawania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mieszanek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betonowych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stosować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pojemniki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konstrukcji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umożliwiającej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łatwe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ich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opróżnianie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lub pompy przystosowanej do podawania mieszanek plastycznych. Przy stosowaniu pomp obowiązują odrębne wymagania technologiczne, przy czym wymaga się sprawdzenia ustalonej konsystencji mieszanki betonowej przy wylocie.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Przed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przystąpieniem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do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układania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betonu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sprawdzić: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położenie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zbrojenia,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zgodność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rzędnych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projektem,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czystość deskowania oraz obecność wkładek dystansowych zapewniających wymaganą wielkość otuliny.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Mieszanki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betonowej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nie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zrzucać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wysokości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większej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niż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0,75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m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od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powierzchni,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na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którą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spada.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przypadku,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gdy wysokość ta jest większa należy mieszankę podawać za pomocą rynny zsypowej (do wysokości 3,0 m) lub leja zsypowego teleskopowego (do wysokości 8,0 m).</w:t>
      </w:r>
    </w:p>
    <w:p w:rsidR="00A73C3A" w:rsidRPr="0049232A" w:rsidRDefault="0049232A" w:rsidP="00A2049D">
      <w:pPr>
        <w:pStyle w:val="Tekstpodstawowy"/>
        <w:ind w:left="0" w:right="18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Przy wykonywaniu konstrukcji monolitycznych należy przestrzegać dokumentacji technologicznej, która powinna uwzględniać następujące zalecenia: w fundamentach i korpusach podpór mieszankę betonową należy układać bezpośrednio z pojemnika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lub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rurociągu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pompy,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bądź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też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pośrednictwem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rynny,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warstwami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grubości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do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40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cm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zagęszczając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wibratorami wgłębnymi, przy wykonywaniu płyt mieszankę betonową należy układać bezpośrednio z pojemnika lub rurociągu pompy. W płytach o grubości większej od 12 cm zbrojonych górą i dołem należy stosować belki wibracyjne.</w:t>
      </w:r>
    </w:p>
    <w:p w:rsidR="00A73C3A" w:rsidRPr="0049232A" w:rsidRDefault="0049232A" w:rsidP="00DD5854">
      <w:pPr>
        <w:pStyle w:val="Nagwek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Zagęszczanie</w:t>
      </w:r>
      <w:r w:rsidRPr="00DD5854">
        <w:rPr>
          <w:rFonts w:asciiTheme="minorHAnsi" w:hAnsiTheme="minorHAnsi"/>
        </w:rPr>
        <w:t xml:space="preserve"> betonu.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Przy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zagęszczaniu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mieszanki</w:t>
      </w:r>
      <w:r w:rsidRPr="0049232A">
        <w:rPr>
          <w:rFonts w:asciiTheme="minorHAnsi" w:hAnsiTheme="minorHAnsi"/>
          <w:spacing w:val="-10"/>
        </w:rPr>
        <w:t xml:space="preserve"> </w:t>
      </w:r>
      <w:r w:rsidRPr="0049232A">
        <w:rPr>
          <w:rFonts w:asciiTheme="minorHAnsi" w:hAnsiTheme="minorHAnsi"/>
        </w:rPr>
        <w:t>betonowej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przestrzegać</w:t>
      </w:r>
      <w:r w:rsidRPr="0049232A">
        <w:rPr>
          <w:rFonts w:asciiTheme="minorHAnsi" w:hAnsiTheme="minorHAnsi"/>
          <w:spacing w:val="-10"/>
        </w:rPr>
        <w:t xml:space="preserve"> </w:t>
      </w:r>
      <w:r w:rsidRPr="0049232A">
        <w:rPr>
          <w:rFonts w:asciiTheme="minorHAnsi" w:hAnsiTheme="minorHAnsi"/>
        </w:rPr>
        <w:t>następujących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  <w:spacing w:val="-2"/>
        </w:rPr>
        <w:t>zasad:</w:t>
      </w:r>
    </w:p>
    <w:p w:rsidR="00A73C3A" w:rsidRPr="0049232A" w:rsidRDefault="0049232A" w:rsidP="00DD5854">
      <w:pPr>
        <w:pStyle w:val="Tekstpodstawowy"/>
        <w:ind w:left="0" w:right="18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Wibratory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wgłębne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częstotliwości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min.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6000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drgań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minutę,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buławami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średnicy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większej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niż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0,65 odległości między prętami zbrojenia leżącymi w płaszczyźnie poziomej.</w:t>
      </w:r>
    </w:p>
    <w:p w:rsidR="00A73C3A" w:rsidRPr="0049232A" w:rsidRDefault="0049232A" w:rsidP="00DD5854">
      <w:pPr>
        <w:pStyle w:val="Tekstpodstawowy"/>
        <w:ind w:left="0" w:right="18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Podczas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zagęszczania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wibratorami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wgłębnymi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wolno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dotykać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zbrojenia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buławą</w:t>
      </w:r>
      <w:r w:rsidRPr="00DD5854">
        <w:rPr>
          <w:rFonts w:asciiTheme="minorHAnsi" w:hAnsiTheme="minorHAnsi"/>
        </w:rPr>
        <w:t xml:space="preserve"> wibratora.</w:t>
      </w:r>
    </w:p>
    <w:p w:rsidR="00A73C3A" w:rsidRPr="0049232A" w:rsidRDefault="0049232A" w:rsidP="00DD5854">
      <w:pPr>
        <w:pStyle w:val="Tekstpodstawowy"/>
        <w:ind w:left="0" w:right="18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Podczas zagęszczania wibratorami wgłębnymi należy zagłębić buławę na głębokość 5–8 cm w warstwę poprzednią i przytrzymywać buławę w jednym miejscu w czasie 20–30 sekund, po czym wyjmować powoli w stanie wibrującym.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Kolejne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miejsca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zagłębienia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buławy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powinny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siebie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oddalone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1,4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R,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gdzie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jest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promieniem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skutecznego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działania wibratora. Odległość ta zwykle wynosi 0,35–0,7 m.</w:t>
      </w:r>
    </w:p>
    <w:p w:rsidR="00A73C3A" w:rsidRPr="0049232A" w:rsidRDefault="0049232A" w:rsidP="00DD5854">
      <w:pPr>
        <w:pStyle w:val="Tekstpodstawowy"/>
        <w:ind w:left="0" w:right="18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Belki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wibracyjne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powinny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stosowane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wyrównania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powierzchni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płyt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charakteryzować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się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jednakowymi drganiami na całej długości.</w:t>
      </w:r>
    </w:p>
    <w:p w:rsidR="00A73C3A" w:rsidRPr="0049232A" w:rsidRDefault="0049232A" w:rsidP="00DD5854">
      <w:pPr>
        <w:pStyle w:val="Tekstpodstawowy"/>
        <w:ind w:left="0" w:right="18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Czas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zagęszczania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wibratorem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powierzchniowym,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belką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wibracyjną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jednym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miejscu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powinien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wynosić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30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 xml:space="preserve">60 </w:t>
      </w:r>
      <w:r w:rsidRPr="00DD5854">
        <w:rPr>
          <w:rFonts w:asciiTheme="minorHAnsi" w:hAnsiTheme="minorHAnsi"/>
        </w:rPr>
        <w:t>sekund.</w:t>
      </w:r>
    </w:p>
    <w:p w:rsidR="00A73C3A" w:rsidRPr="0049232A" w:rsidRDefault="0049232A" w:rsidP="00DD5854">
      <w:pPr>
        <w:pStyle w:val="Tekstpodstawowy"/>
        <w:ind w:left="0" w:right="18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Zasięg działania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wibratorów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przyczepnych wynosi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zwykle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 20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 50 cm 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kierunku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głębokości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 1,0 do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1,5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 w kierunku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długości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elementu.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Rozstaw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wibratorów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ustalić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doświadczalnie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tak,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aby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powstawały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martwe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pola. Mocowanie wibratorów powinno być trwałe i sztywne.</w:t>
      </w:r>
    </w:p>
    <w:p w:rsidR="00A73C3A" w:rsidRPr="0049232A" w:rsidRDefault="0049232A" w:rsidP="00DD5854">
      <w:pPr>
        <w:pStyle w:val="Nagwek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Przerwy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DD5854">
        <w:rPr>
          <w:rFonts w:asciiTheme="minorHAnsi" w:hAnsiTheme="minorHAnsi"/>
        </w:rPr>
        <w:t xml:space="preserve"> betonowaniu.</w:t>
      </w:r>
    </w:p>
    <w:p w:rsidR="00A73C3A" w:rsidRPr="0049232A" w:rsidRDefault="0049232A" w:rsidP="00DD5854">
      <w:pPr>
        <w:pStyle w:val="Tekstpodstawowy"/>
        <w:ind w:left="0" w:right="18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Przerwy w betonowaniu należy sytuować w miejscach uprzednio przewidzianych i uzgodnionych z projektantem. Ukształtowanie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powierzchni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przerwie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roboczej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winno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uzgodnione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projektantem,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prostszych przypadkach można się kierować zasadą, że powinna ona być prostopadła do kierunku naprężeń głównych.</w:t>
      </w:r>
    </w:p>
    <w:p w:rsidR="00A73C3A" w:rsidRPr="0049232A" w:rsidRDefault="0049232A" w:rsidP="00DD5854">
      <w:pPr>
        <w:pStyle w:val="Tekstpodstawowy"/>
        <w:ind w:left="0" w:right="18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Powierzchnia betonu w miejscu przerwania betonowania powinna być starannie przygotowana do połączenia betonu stwardniałego ze świeżym przez: usunięcie z powierzchni betonu stwardniałego, luźnych okruchów betonu oraz warstwy pozostałego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szkliwa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cementowego,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obfite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zwilżenie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wodą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narzucenie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kilkumilimetrowej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warstwy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zaprawy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cementowej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 xml:space="preserve">o stosunku zbliżonym do zaprawy w betonie </w:t>
      </w:r>
      <w:r w:rsidRPr="0049232A">
        <w:rPr>
          <w:rFonts w:asciiTheme="minorHAnsi" w:hAnsiTheme="minorHAnsi"/>
        </w:rPr>
        <w:lastRenderedPageBreak/>
        <w:t>wykonywanym albo też narzucenie cienkiej warstwy zaczynu cementowego.</w:t>
      </w:r>
    </w:p>
    <w:p w:rsidR="00A73C3A" w:rsidRPr="0049232A" w:rsidRDefault="0049232A" w:rsidP="00DD5854">
      <w:pPr>
        <w:pStyle w:val="Tekstpodstawowy"/>
        <w:ind w:left="0" w:right="18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Powyższe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zabiegi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bezpośrednio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przed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rozpoczęciem</w:t>
      </w:r>
      <w:r w:rsidRPr="00DD5854">
        <w:rPr>
          <w:rFonts w:asciiTheme="minorHAnsi" w:hAnsiTheme="minorHAnsi"/>
        </w:rPr>
        <w:t xml:space="preserve"> betonowania.</w:t>
      </w:r>
    </w:p>
    <w:p w:rsidR="00A73C3A" w:rsidRPr="0049232A" w:rsidRDefault="0049232A" w:rsidP="00DD5854">
      <w:pPr>
        <w:pStyle w:val="Tekstpodstawowy"/>
        <w:ind w:left="0" w:right="18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przypadku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przerwy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układaniu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zagęszczonego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przez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wibrowanie,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wznowienie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betonowania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powinno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się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odbyć później niż w ciągu 3 godzin lub po całkowitym stwardnieniu betonu.</w:t>
      </w:r>
    </w:p>
    <w:p w:rsidR="00A73C3A" w:rsidRPr="0049232A" w:rsidRDefault="0049232A" w:rsidP="00DD5854">
      <w:pPr>
        <w:pStyle w:val="Tekstpodstawowy"/>
        <w:ind w:left="0" w:right="18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Jeżeli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temperatura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powietrza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jest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wyższa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niż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20°C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czas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trwania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przerwy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powinien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przekraczać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2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godzin.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wznowieniu betonowania należy unikać dotykania wibratorem deskowania, zbrojenia i poprzednio ułożonego betonu.</w:t>
      </w:r>
    </w:p>
    <w:p w:rsidR="00A73C3A" w:rsidRPr="0049232A" w:rsidRDefault="0049232A" w:rsidP="00A2049D">
      <w:pPr>
        <w:pStyle w:val="Nagwek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Wymagania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przy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pracy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  <w:spacing w:val="-4"/>
        </w:rPr>
        <w:t>nocy.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 przypadku, gdy betonowanie konstrukcji wykonywane jest także w nocy konieczne jest wcześniejsze przygotowanie odpowiedniego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oświetlenia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zapewniającego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prawidłowe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wykonawstwo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robót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dostateczne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warunki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bezpieczeństwa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pracy.</w:t>
      </w:r>
    </w:p>
    <w:p w:rsidR="00A73C3A" w:rsidRPr="0049232A" w:rsidRDefault="0049232A" w:rsidP="00DD5854">
      <w:pPr>
        <w:pStyle w:val="Nagwek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Pobranie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próbek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DD5854">
        <w:rPr>
          <w:rFonts w:asciiTheme="minorHAnsi" w:hAnsiTheme="minorHAnsi"/>
        </w:rPr>
        <w:t xml:space="preserve"> badanie.</w:t>
      </w:r>
    </w:p>
    <w:p w:rsidR="00A73C3A" w:rsidRPr="0049232A" w:rsidRDefault="0049232A" w:rsidP="00A2049D">
      <w:pPr>
        <w:pStyle w:val="Tekstpodstawowy"/>
        <w:spacing w:before="1"/>
        <w:ind w:left="0" w:right="18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Na wykonawcy spoczywa obowiązek zapewnienia wykonania badań laboratoryjnych prz</w:t>
      </w:r>
      <w:r w:rsidR="00DD5854">
        <w:rPr>
          <w:rFonts w:asciiTheme="minorHAnsi" w:hAnsiTheme="minorHAnsi"/>
        </w:rPr>
        <w:t>ewidzianych normą PN-EN 206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oraz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gromadzenie,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przechowywanie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okazywanie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Inżynierowi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wszystkich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wyników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badań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dotyczących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jakości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betonu i stosowanych materiałów.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Jeżeli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beton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poddany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jest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specjalnym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zabiegom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technologicznym,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opracować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plan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kontroli,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jakości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betonu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dostosowany do wymagań technologii produkcji. W planie kontroli powinny być uwzględnione badania przewidziane aktualną normą i niniejszymi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SST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oraz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ewentualne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inne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konieczne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do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potwierdzenia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prawidłowości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zastosowanych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zabiegów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technologicznych. Badania powinny obejmować:</w:t>
      </w:r>
    </w:p>
    <w:p w:rsidR="00A73C3A" w:rsidRPr="0049232A" w:rsidRDefault="0049232A" w:rsidP="00A2049D">
      <w:pPr>
        <w:pStyle w:val="Tekstpodstawowy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-badanie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składników</w:t>
      </w:r>
      <w:r w:rsidRPr="0049232A">
        <w:rPr>
          <w:rFonts w:asciiTheme="minorHAnsi" w:hAnsiTheme="minorHAnsi"/>
          <w:spacing w:val="-10"/>
        </w:rPr>
        <w:t xml:space="preserve"> </w:t>
      </w:r>
      <w:r w:rsidRPr="0049232A">
        <w:rPr>
          <w:rFonts w:asciiTheme="minorHAnsi" w:hAnsiTheme="minorHAnsi"/>
          <w:spacing w:val="-2"/>
        </w:rPr>
        <w:t>betonu</w:t>
      </w:r>
    </w:p>
    <w:p w:rsidR="00A73C3A" w:rsidRPr="0049232A" w:rsidRDefault="0049232A" w:rsidP="00A2049D">
      <w:pPr>
        <w:pStyle w:val="Tekstpodstawowy"/>
        <w:spacing w:before="1"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-badanie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mieszanki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  <w:spacing w:val="-2"/>
        </w:rPr>
        <w:t>betonowej</w:t>
      </w:r>
    </w:p>
    <w:p w:rsidR="00A73C3A" w:rsidRPr="0049232A" w:rsidRDefault="0049232A" w:rsidP="00A2049D">
      <w:pPr>
        <w:pStyle w:val="Tekstpodstawowy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-badanie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  <w:spacing w:val="-2"/>
        </w:rPr>
        <w:t>betonu.</w:t>
      </w:r>
    </w:p>
    <w:p w:rsidR="00A73C3A" w:rsidRPr="0049232A" w:rsidRDefault="0049232A" w:rsidP="00DD5854">
      <w:pPr>
        <w:pStyle w:val="Nagwek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Warunki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atmosferyczne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układaniu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mieszanki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betonowej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wiązaniu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betonu. Temperatura otoczenia.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Betonowanie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wykonywać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wyłącznie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temperaturach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nie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niższych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niż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+5°C,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zachowując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warunki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umożliwiające uzyskanie przez beton wytrzymałości, co najmniej 15 MPa przed pierwszym marznięciem.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 wyjątkowych przypadkach dopuszcza się betonowanie w temperaturze do –5°C, jednak wymaga to zgody Inżyniera oraz zapewnienia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mieszanki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betonowej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temperaturze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+20°C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chwili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układania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zabezpieczenia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uformowanego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elementu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przed utratą ciepła w czasie, co najmniej 7 dni.</w:t>
      </w:r>
    </w:p>
    <w:p w:rsidR="00A73C3A" w:rsidRPr="0049232A" w:rsidRDefault="0049232A" w:rsidP="00A2049D">
      <w:pPr>
        <w:pStyle w:val="Nagwek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Zabezpieczenie</w:t>
      </w:r>
      <w:r w:rsidRPr="0049232A">
        <w:rPr>
          <w:rFonts w:asciiTheme="minorHAnsi" w:hAnsiTheme="minorHAnsi"/>
          <w:spacing w:val="-11"/>
        </w:rPr>
        <w:t xml:space="preserve"> </w:t>
      </w:r>
      <w:r w:rsidRPr="0049232A">
        <w:rPr>
          <w:rFonts w:asciiTheme="minorHAnsi" w:hAnsiTheme="minorHAnsi"/>
        </w:rPr>
        <w:t>podczas</w:t>
      </w:r>
      <w:r w:rsidRPr="0049232A">
        <w:rPr>
          <w:rFonts w:asciiTheme="minorHAnsi" w:hAnsiTheme="minorHAnsi"/>
          <w:spacing w:val="-12"/>
        </w:rPr>
        <w:t xml:space="preserve"> </w:t>
      </w:r>
      <w:r w:rsidRPr="0049232A">
        <w:rPr>
          <w:rFonts w:asciiTheme="minorHAnsi" w:hAnsiTheme="minorHAnsi"/>
          <w:spacing w:val="-2"/>
        </w:rPr>
        <w:t>opadów.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Przed przystąpieniem do betonowania należy przygotować sposób postępowania na wypadek wystąpienia ulewnego deszczu. Konieczne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jest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przygotowanie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odpowiedniej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ilości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osłon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wodoszczelnych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dla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zabezpieczenia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odkrytych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powierzchni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 xml:space="preserve">świeżego </w:t>
      </w:r>
      <w:r w:rsidRPr="0049232A">
        <w:rPr>
          <w:rFonts w:asciiTheme="minorHAnsi" w:hAnsiTheme="minorHAnsi"/>
          <w:spacing w:val="-2"/>
        </w:rPr>
        <w:t>betonu.</w:t>
      </w:r>
    </w:p>
    <w:p w:rsidR="00A73C3A" w:rsidRPr="0049232A" w:rsidRDefault="0049232A" w:rsidP="00DD5854">
      <w:pPr>
        <w:pStyle w:val="Nagwek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Zabezpieczenie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</w:t>
      </w:r>
      <w:r w:rsidR="00DD5854">
        <w:rPr>
          <w:rFonts w:asciiTheme="minorHAnsi" w:hAnsiTheme="minorHAnsi"/>
        </w:rPr>
        <w:t>n</w:t>
      </w:r>
      <w:r w:rsidRPr="0049232A">
        <w:rPr>
          <w:rFonts w:asciiTheme="minorHAnsi" w:hAnsiTheme="minorHAnsi"/>
        </w:rPr>
        <w:t>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niskich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temperaturach</w:t>
      </w:r>
      <w:r w:rsidRPr="00DD5854">
        <w:rPr>
          <w:rFonts w:asciiTheme="minorHAnsi" w:hAnsiTheme="minorHAnsi"/>
        </w:rPr>
        <w:t xml:space="preserve"> otoczenia.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niskich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temperaturach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otoczenia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ułożony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beton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powinien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być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chroniony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przed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zamarznięciem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przez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okres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pozwalający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na uzyskanie wytrzymałości, co najmniej 15 MPa.</w:t>
      </w:r>
    </w:p>
    <w:p w:rsidR="00A73C3A" w:rsidRPr="0049232A" w:rsidRDefault="0049232A" w:rsidP="00DD5854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Uzyskanie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wytrzymałości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15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MPa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powinno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zbadane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próbkach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przechowywanych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takich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samych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warunkach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 zabetonowana konstrukcja.</w:t>
      </w:r>
    </w:p>
    <w:p w:rsidR="00A73C3A" w:rsidRPr="0049232A" w:rsidRDefault="0049232A" w:rsidP="00DD5854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przewidywaniu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spadku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temperatury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poniżej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0°C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okresie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twardnienia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wcześniej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podjąć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działania organizacyjne pozwalające na odpowiednie osłonięcie i podgrzanie zabetonowanej konstrukcji.</w:t>
      </w:r>
    </w:p>
    <w:p w:rsidR="00A73C3A" w:rsidRPr="0049232A" w:rsidRDefault="0049232A" w:rsidP="00DD5854">
      <w:pPr>
        <w:pStyle w:val="Nagwek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Pielęgnacja</w:t>
      </w:r>
      <w:r w:rsidRPr="00DD5854">
        <w:rPr>
          <w:rFonts w:asciiTheme="minorHAnsi" w:hAnsiTheme="minorHAnsi"/>
        </w:rPr>
        <w:t xml:space="preserve"> betonu.</w:t>
      </w:r>
    </w:p>
    <w:p w:rsidR="00A73C3A" w:rsidRPr="002A3DDD" w:rsidRDefault="0049232A" w:rsidP="00A2049D">
      <w:pPr>
        <w:spacing w:before="1"/>
        <w:jc w:val="both"/>
        <w:rPr>
          <w:rFonts w:asciiTheme="minorHAnsi" w:hAnsiTheme="minorHAnsi"/>
          <w:b/>
          <w:sz w:val="20"/>
        </w:rPr>
      </w:pPr>
      <w:r w:rsidRPr="002A3DDD">
        <w:rPr>
          <w:rFonts w:asciiTheme="minorHAnsi" w:hAnsiTheme="minorHAnsi"/>
          <w:b/>
          <w:sz w:val="20"/>
        </w:rPr>
        <w:t>Materiały</w:t>
      </w:r>
      <w:r w:rsidRPr="002A3DDD">
        <w:rPr>
          <w:rFonts w:asciiTheme="minorHAnsi" w:hAnsiTheme="minorHAnsi"/>
          <w:b/>
          <w:spacing w:val="-7"/>
          <w:sz w:val="20"/>
        </w:rPr>
        <w:t xml:space="preserve"> </w:t>
      </w:r>
      <w:r w:rsidRPr="002A3DDD">
        <w:rPr>
          <w:rFonts w:asciiTheme="minorHAnsi" w:hAnsiTheme="minorHAnsi"/>
          <w:b/>
          <w:sz w:val="20"/>
        </w:rPr>
        <w:t>i</w:t>
      </w:r>
      <w:r w:rsidRPr="002A3DDD">
        <w:rPr>
          <w:rFonts w:asciiTheme="minorHAnsi" w:hAnsiTheme="minorHAnsi"/>
          <w:b/>
          <w:spacing w:val="-7"/>
          <w:sz w:val="20"/>
        </w:rPr>
        <w:t xml:space="preserve"> </w:t>
      </w:r>
      <w:r w:rsidRPr="002A3DDD">
        <w:rPr>
          <w:rFonts w:asciiTheme="minorHAnsi" w:hAnsiTheme="minorHAnsi"/>
          <w:b/>
          <w:sz w:val="20"/>
        </w:rPr>
        <w:t>sposoby</w:t>
      </w:r>
      <w:r w:rsidRPr="002A3DDD">
        <w:rPr>
          <w:rFonts w:asciiTheme="minorHAnsi" w:hAnsiTheme="minorHAnsi"/>
          <w:b/>
          <w:spacing w:val="-6"/>
          <w:sz w:val="20"/>
        </w:rPr>
        <w:t xml:space="preserve"> </w:t>
      </w:r>
      <w:r w:rsidRPr="002A3DDD">
        <w:rPr>
          <w:rFonts w:asciiTheme="minorHAnsi" w:hAnsiTheme="minorHAnsi"/>
          <w:b/>
          <w:sz w:val="20"/>
        </w:rPr>
        <w:t>pielęgnacji</w:t>
      </w:r>
      <w:r w:rsidRPr="002A3DDD">
        <w:rPr>
          <w:rFonts w:asciiTheme="minorHAnsi" w:hAnsiTheme="minorHAnsi"/>
          <w:b/>
          <w:spacing w:val="-7"/>
          <w:sz w:val="20"/>
        </w:rPr>
        <w:t xml:space="preserve"> </w:t>
      </w:r>
      <w:r w:rsidRPr="002A3DDD">
        <w:rPr>
          <w:rFonts w:asciiTheme="minorHAnsi" w:hAnsiTheme="minorHAnsi"/>
          <w:b/>
          <w:spacing w:val="-2"/>
          <w:sz w:val="20"/>
        </w:rPr>
        <w:t>betonu.</w:t>
      </w:r>
    </w:p>
    <w:p w:rsidR="002A3DDD" w:rsidRPr="002A3DDD" w:rsidRDefault="002A3DDD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2A3DDD">
        <w:rPr>
          <w:rFonts w:asciiTheme="minorHAnsi" w:hAnsiTheme="minorHAnsi"/>
        </w:rPr>
        <w:t xml:space="preserve">Elementy żelbetowe </w:t>
      </w:r>
      <w:r w:rsidRPr="002A3DDD">
        <w:rPr>
          <w:rFonts w:asciiTheme="minorHAnsi" w:hAnsiTheme="minorHAnsi"/>
        </w:rPr>
        <w:t>należy pielęgnować w 3 klasie pielęgnacji wg PN-EN 13670</w:t>
      </w:r>
    </w:p>
    <w:p w:rsidR="00A73C3A" w:rsidRPr="002A3DDD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2A3DDD">
        <w:rPr>
          <w:rFonts w:asciiTheme="minorHAnsi" w:hAnsiTheme="minorHAnsi"/>
        </w:rPr>
        <w:t>Bezpośrednio po zakończeniu betonowania zaleca się przykrycie powierzchni betonu lekkimi osłonami wodoszczelnymi zapobiegającymi odparowaniu wody z betonu i chroniącymi beton przed deszczem i nasłonecznieniem.</w:t>
      </w:r>
    </w:p>
    <w:p w:rsidR="00A73C3A" w:rsidRPr="002A3DDD" w:rsidRDefault="0049232A" w:rsidP="00DD5854">
      <w:pPr>
        <w:pStyle w:val="Tekstpodstawowy"/>
        <w:ind w:left="0"/>
        <w:jc w:val="both"/>
        <w:rPr>
          <w:rFonts w:asciiTheme="minorHAnsi" w:hAnsiTheme="minorHAnsi"/>
        </w:rPr>
      </w:pPr>
      <w:r w:rsidRPr="002A3DDD">
        <w:rPr>
          <w:rFonts w:asciiTheme="minorHAnsi" w:hAnsiTheme="minorHAnsi"/>
        </w:rPr>
        <w:t>Przy temperaturze otoczenia wyższej niż +5°C należy nie później niż po 12 godzinach od zakończenia betonowania rozpocząć pielęgnację wilgotnościową betonu i prowadzić ją co najmniej przez 7 dni (przez polewanie co najmniej 3 razy na dobę).</w:t>
      </w:r>
    </w:p>
    <w:p w:rsidR="00A73C3A" w:rsidRPr="002A3DDD" w:rsidRDefault="0049232A" w:rsidP="00DD5854">
      <w:pPr>
        <w:pStyle w:val="Tekstpodstawowy"/>
        <w:ind w:left="0"/>
        <w:jc w:val="both"/>
        <w:rPr>
          <w:rFonts w:asciiTheme="minorHAnsi" w:hAnsiTheme="minorHAnsi"/>
        </w:rPr>
      </w:pPr>
      <w:r w:rsidRPr="002A3DDD">
        <w:rPr>
          <w:rFonts w:asciiTheme="minorHAnsi" w:hAnsiTheme="minorHAnsi"/>
        </w:rPr>
        <w:t>Nanoszenie błon nieprzepuszczających wody jest dopuszczalne tylko wtedy, gdy beton nie będzie się łączył z następną warstwą konstrukcji monolitycznej, a także, gdy nie są stawiane specjalne wymagania odnośnie jakości pielęgnowanej powierzchni.</w:t>
      </w:r>
    </w:p>
    <w:p w:rsidR="00A73C3A" w:rsidRPr="002A3DDD" w:rsidRDefault="0049232A" w:rsidP="00DD5854">
      <w:pPr>
        <w:pStyle w:val="Tekstpodstawowy"/>
        <w:ind w:left="0"/>
        <w:jc w:val="both"/>
        <w:rPr>
          <w:rFonts w:asciiTheme="minorHAnsi" w:hAnsiTheme="minorHAnsi"/>
        </w:rPr>
      </w:pPr>
      <w:r w:rsidRPr="002A3DDD">
        <w:rPr>
          <w:rFonts w:asciiTheme="minorHAnsi" w:hAnsiTheme="minorHAnsi"/>
        </w:rPr>
        <w:t>Woda stosowana do polewania betonu powinna spełniać wymagania normy PN-EN 1008:2004. W czasie dojrzewania betonu elementy powinny być chronione przed uderzeniami i drganiami.</w:t>
      </w:r>
    </w:p>
    <w:p w:rsidR="00A73C3A" w:rsidRPr="002A3DDD" w:rsidRDefault="0049232A" w:rsidP="00DD5854">
      <w:pPr>
        <w:spacing w:before="1"/>
        <w:jc w:val="both"/>
        <w:rPr>
          <w:rFonts w:asciiTheme="minorHAnsi" w:hAnsiTheme="minorHAnsi"/>
          <w:b/>
          <w:sz w:val="20"/>
        </w:rPr>
      </w:pPr>
      <w:r w:rsidRPr="002A3DDD">
        <w:rPr>
          <w:rFonts w:asciiTheme="minorHAnsi" w:hAnsiTheme="minorHAnsi"/>
          <w:b/>
          <w:sz w:val="20"/>
        </w:rPr>
        <w:t>Okres pielęgnacji.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2A3DDD">
        <w:rPr>
          <w:rFonts w:asciiTheme="minorHAnsi" w:hAnsiTheme="minorHAnsi"/>
        </w:rPr>
        <w:t>Ułożony</w:t>
      </w:r>
      <w:r w:rsidRPr="002A3DDD">
        <w:rPr>
          <w:rFonts w:asciiTheme="minorHAnsi" w:hAnsiTheme="minorHAnsi"/>
          <w:spacing w:val="-2"/>
        </w:rPr>
        <w:t xml:space="preserve"> </w:t>
      </w:r>
      <w:r w:rsidRPr="002A3DDD">
        <w:rPr>
          <w:rFonts w:asciiTheme="minorHAnsi" w:hAnsiTheme="minorHAnsi"/>
        </w:rPr>
        <w:t>beton</w:t>
      </w:r>
      <w:r w:rsidRPr="002A3DDD">
        <w:rPr>
          <w:rFonts w:asciiTheme="minorHAnsi" w:hAnsiTheme="minorHAnsi"/>
          <w:spacing w:val="-2"/>
        </w:rPr>
        <w:t xml:space="preserve"> </w:t>
      </w:r>
      <w:r w:rsidRPr="002A3DDD">
        <w:rPr>
          <w:rFonts w:asciiTheme="minorHAnsi" w:hAnsiTheme="minorHAnsi"/>
        </w:rPr>
        <w:t>należy</w:t>
      </w:r>
      <w:r w:rsidRPr="002A3DDD">
        <w:rPr>
          <w:rFonts w:asciiTheme="minorHAnsi" w:hAnsiTheme="minorHAnsi"/>
          <w:spacing w:val="-2"/>
        </w:rPr>
        <w:t xml:space="preserve"> </w:t>
      </w:r>
      <w:r w:rsidRPr="002A3DDD">
        <w:rPr>
          <w:rFonts w:asciiTheme="minorHAnsi" w:hAnsiTheme="minorHAnsi"/>
        </w:rPr>
        <w:t>utrzymywać</w:t>
      </w:r>
      <w:r w:rsidRPr="002A3DDD">
        <w:rPr>
          <w:rFonts w:asciiTheme="minorHAnsi" w:hAnsiTheme="minorHAnsi"/>
          <w:spacing w:val="-3"/>
        </w:rPr>
        <w:t xml:space="preserve"> </w:t>
      </w:r>
      <w:r w:rsidRPr="002A3DDD">
        <w:rPr>
          <w:rFonts w:asciiTheme="minorHAnsi" w:hAnsiTheme="minorHAnsi"/>
        </w:rPr>
        <w:t>w</w:t>
      </w:r>
      <w:r w:rsidRPr="002A3DDD">
        <w:rPr>
          <w:rFonts w:asciiTheme="minorHAnsi" w:hAnsiTheme="minorHAnsi"/>
          <w:spacing w:val="-3"/>
        </w:rPr>
        <w:t xml:space="preserve"> </w:t>
      </w:r>
      <w:r w:rsidRPr="002A3DDD">
        <w:rPr>
          <w:rFonts w:asciiTheme="minorHAnsi" w:hAnsiTheme="minorHAnsi"/>
        </w:rPr>
        <w:t>stałej</w:t>
      </w:r>
      <w:r w:rsidRPr="002A3DDD">
        <w:rPr>
          <w:rFonts w:asciiTheme="minorHAnsi" w:hAnsiTheme="minorHAnsi"/>
          <w:spacing w:val="-3"/>
        </w:rPr>
        <w:t xml:space="preserve"> </w:t>
      </w:r>
      <w:r w:rsidRPr="002A3DDD">
        <w:rPr>
          <w:rFonts w:asciiTheme="minorHAnsi" w:hAnsiTheme="minorHAnsi"/>
        </w:rPr>
        <w:t>wilgotności</w:t>
      </w:r>
      <w:r w:rsidRPr="002A3DDD">
        <w:rPr>
          <w:rFonts w:asciiTheme="minorHAnsi" w:hAnsiTheme="minorHAnsi"/>
          <w:spacing w:val="-3"/>
        </w:rPr>
        <w:t xml:space="preserve"> </w:t>
      </w:r>
      <w:r w:rsidRPr="002A3DDD">
        <w:rPr>
          <w:rFonts w:asciiTheme="minorHAnsi" w:hAnsiTheme="minorHAnsi"/>
        </w:rPr>
        <w:t>przez</w:t>
      </w:r>
      <w:r w:rsidRPr="002A3DDD">
        <w:rPr>
          <w:rFonts w:asciiTheme="minorHAnsi" w:hAnsiTheme="minorHAnsi"/>
          <w:spacing w:val="-3"/>
        </w:rPr>
        <w:t xml:space="preserve"> </w:t>
      </w:r>
      <w:r w:rsidRPr="002A3DDD">
        <w:rPr>
          <w:rFonts w:asciiTheme="minorHAnsi" w:hAnsiTheme="minorHAnsi"/>
        </w:rPr>
        <w:t>okres,</w:t>
      </w:r>
      <w:r w:rsidRPr="002A3DDD">
        <w:rPr>
          <w:rFonts w:asciiTheme="minorHAnsi" w:hAnsiTheme="minorHAnsi"/>
          <w:spacing w:val="-2"/>
        </w:rPr>
        <w:t xml:space="preserve"> </w:t>
      </w:r>
      <w:r w:rsidRPr="002A3DDD">
        <w:rPr>
          <w:rFonts w:asciiTheme="minorHAnsi" w:hAnsiTheme="minorHAnsi"/>
        </w:rPr>
        <w:t>co</w:t>
      </w:r>
      <w:r w:rsidRPr="002A3DDD">
        <w:rPr>
          <w:rFonts w:asciiTheme="minorHAnsi" w:hAnsiTheme="minorHAnsi"/>
          <w:spacing w:val="-4"/>
        </w:rPr>
        <w:t xml:space="preserve"> </w:t>
      </w:r>
      <w:r w:rsidRPr="002A3DDD">
        <w:rPr>
          <w:rFonts w:asciiTheme="minorHAnsi" w:hAnsiTheme="minorHAnsi"/>
        </w:rPr>
        <w:t>najmniej</w:t>
      </w:r>
      <w:r w:rsidRPr="002A3DDD">
        <w:rPr>
          <w:rFonts w:asciiTheme="minorHAnsi" w:hAnsiTheme="minorHAnsi"/>
          <w:spacing w:val="-3"/>
        </w:rPr>
        <w:t xml:space="preserve"> </w:t>
      </w:r>
      <w:r w:rsidRPr="002A3DDD">
        <w:rPr>
          <w:rFonts w:asciiTheme="minorHAnsi" w:hAnsiTheme="minorHAnsi"/>
        </w:rPr>
        <w:t>7</w:t>
      </w:r>
      <w:r w:rsidRPr="002A3DDD">
        <w:rPr>
          <w:rFonts w:asciiTheme="minorHAnsi" w:hAnsiTheme="minorHAnsi"/>
          <w:spacing w:val="-4"/>
        </w:rPr>
        <w:t xml:space="preserve"> </w:t>
      </w:r>
      <w:r w:rsidRPr="002A3DDD">
        <w:rPr>
          <w:rFonts w:asciiTheme="minorHAnsi" w:hAnsiTheme="minorHAnsi"/>
        </w:rPr>
        <w:t>dni.</w:t>
      </w:r>
      <w:r w:rsidRPr="002A3DDD">
        <w:rPr>
          <w:rFonts w:asciiTheme="minorHAnsi" w:hAnsiTheme="minorHAnsi"/>
          <w:spacing w:val="-2"/>
        </w:rPr>
        <w:t xml:space="preserve"> </w:t>
      </w:r>
      <w:r w:rsidRPr="002A3DDD">
        <w:rPr>
          <w:rFonts w:asciiTheme="minorHAnsi" w:hAnsiTheme="minorHAnsi"/>
        </w:rPr>
        <w:t>Polewanie</w:t>
      </w:r>
      <w:r w:rsidRPr="002A3DDD">
        <w:rPr>
          <w:rFonts w:asciiTheme="minorHAnsi" w:hAnsiTheme="minorHAnsi"/>
          <w:spacing w:val="-3"/>
        </w:rPr>
        <w:t xml:space="preserve"> </w:t>
      </w:r>
      <w:r w:rsidRPr="002A3DDD">
        <w:rPr>
          <w:rFonts w:asciiTheme="minorHAnsi" w:hAnsiTheme="minorHAnsi"/>
        </w:rPr>
        <w:t>betonu</w:t>
      </w:r>
      <w:r w:rsidRPr="002A3DDD">
        <w:rPr>
          <w:rFonts w:asciiTheme="minorHAnsi" w:hAnsiTheme="minorHAnsi"/>
          <w:spacing w:val="-1"/>
        </w:rPr>
        <w:t xml:space="preserve"> </w:t>
      </w:r>
      <w:r w:rsidRPr="002A3DDD">
        <w:rPr>
          <w:rFonts w:asciiTheme="minorHAnsi" w:hAnsiTheme="minorHAnsi"/>
        </w:rPr>
        <w:t>normalnie twardniejącego należy rozpocząć po 24 godzinach od zabetonowania.</w:t>
      </w:r>
    </w:p>
    <w:p w:rsidR="00A73C3A" w:rsidRPr="0049232A" w:rsidRDefault="00A73C3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</w:p>
    <w:p w:rsidR="00A73C3A" w:rsidRPr="0049232A" w:rsidRDefault="0049232A" w:rsidP="00DD5854">
      <w:pPr>
        <w:pStyle w:val="Nagwek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lastRenderedPageBreak/>
        <w:t>Usuwanie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deskowań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DD5854">
        <w:rPr>
          <w:rFonts w:asciiTheme="minorHAnsi" w:hAnsiTheme="minorHAnsi"/>
        </w:rPr>
        <w:t xml:space="preserve"> stemplowań.</w:t>
      </w:r>
    </w:p>
    <w:p w:rsidR="00A73C3A" w:rsidRPr="0049232A" w:rsidRDefault="0049232A" w:rsidP="00DD5854">
      <w:pPr>
        <w:pStyle w:val="Tekstpodstawowy"/>
        <w:ind w:left="0" w:right="187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Rozformowanie konstrukcji może nastąpić po osiągnięciu przez beton wytrzymałości rozformowania dla konstrukcji monolitycznych (zgodnie z normą PN-63/B-06251) lub wytrzymałości manipulacyjnej dla prefabrykatów. Polecenie całkowitej rozbiórki deskowania i stemplowania powinno być dokonane na podstawie wyników badania wytrzymałości betonu,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określonej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próbkach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przechowywanych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warunkach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najbardziej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zbliżony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warunków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dojrzewania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 xml:space="preserve">w </w:t>
      </w:r>
      <w:r w:rsidRPr="00DD5854">
        <w:rPr>
          <w:rFonts w:asciiTheme="minorHAnsi" w:hAnsiTheme="minorHAnsi"/>
        </w:rPr>
        <w:t>konstrukcji.</w:t>
      </w:r>
    </w:p>
    <w:p w:rsidR="00A73C3A" w:rsidRPr="0049232A" w:rsidRDefault="0049232A" w:rsidP="00DD5854">
      <w:pPr>
        <w:pStyle w:val="Nagwek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Wykańczanie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powierzchni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betonu. Równość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powierzchni i tolerancji.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Dla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powierzchni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betonów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konstrukcji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nośnej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obowiązują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następujące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  <w:spacing w:val="-2"/>
        </w:rPr>
        <w:t>wymagania:</w:t>
      </w:r>
    </w:p>
    <w:p w:rsidR="00A73C3A" w:rsidRPr="0049232A" w:rsidRDefault="0049232A" w:rsidP="00A2049D">
      <w:pPr>
        <w:pStyle w:val="Tekstpodstawowy"/>
        <w:ind w:left="0" w:right="812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-wszystkie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betonowe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powierzchnie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muszą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być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gładkie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równe,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bez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zagłębień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między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ziarnami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kruszywa,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przełomów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 wybrzuszeń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ponad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powierzchnię,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pęknięcia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są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niedopuszczalne,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rysy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powierzchniowe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skurczowe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są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dopuszczalne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 xml:space="preserve">pod warunkiem, że zostaje zachowana otulina zbrojenia betonu </w:t>
      </w:r>
      <w:r w:rsidR="00DD5854">
        <w:rPr>
          <w:rFonts w:asciiTheme="minorHAnsi" w:hAnsiTheme="minorHAnsi"/>
        </w:rPr>
        <w:t>wg projektu</w:t>
      </w:r>
      <w:r w:rsidRPr="0049232A">
        <w:rPr>
          <w:rFonts w:asciiTheme="minorHAnsi" w:hAnsiTheme="minorHAnsi"/>
        </w:rPr>
        <w:t>,</w:t>
      </w:r>
    </w:p>
    <w:p w:rsidR="00A73C3A" w:rsidRPr="0049232A" w:rsidRDefault="0049232A" w:rsidP="00A2049D">
      <w:pPr>
        <w:pStyle w:val="Tekstpodstawowy"/>
        <w:ind w:left="0" w:right="394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-pustki,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raki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wykruszyny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są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dopuszczalne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pod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warunkiem,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że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otulenie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zbrojenia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betonu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nie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mniejsze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niż</w:t>
      </w:r>
      <w:r w:rsidRPr="0049232A">
        <w:rPr>
          <w:rFonts w:asciiTheme="minorHAnsi" w:hAnsiTheme="minorHAnsi"/>
          <w:spacing w:val="-2"/>
        </w:rPr>
        <w:t xml:space="preserve"> </w:t>
      </w:r>
      <w:r w:rsidR="00DD5854">
        <w:rPr>
          <w:rFonts w:asciiTheme="minorHAnsi" w:hAnsiTheme="minorHAnsi"/>
        </w:rPr>
        <w:t>3,5</w:t>
      </w:r>
      <w:r w:rsidRPr="0049232A">
        <w:rPr>
          <w:rFonts w:asciiTheme="minorHAnsi" w:hAnsiTheme="minorHAnsi"/>
        </w:rPr>
        <w:t>cm,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a powierzchnia na której występują nie większa niż 0,5% powierzchni odpowiedniej ściany, równość gorszej powierzchni ustroju nośnego przeznaczonej pod izolacje powinna odpowiadać wymaganiom normy PN-69/B-10260, tj. wypukłości i wgłębienia nie powinny być większe niż 2 mm.</w:t>
      </w:r>
    </w:p>
    <w:p w:rsidR="00A73C3A" w:rsidRPr="0049232A" w:rsidRDefault="0049232A" w:rsidP="00DD5854">
      <w:pPr>
        <w:pStyle w:val="Nagwek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Faktura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powierzchni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naprawa</w:t>
      </w:r>
      <w:r w:rsidRPr="00DD5854">
        <w:rPr>
          <w:rFonts w:asciiTheme="minorHAnsi" w:hAnsiTheme="minorHAnsi"/>
        </w:rPr>
        <w:t xml:space="preserve"> uszkodzeń.</w:t>
      </w:r>
    </w:p>
    <w:p w:rsidR="00A73C3A" w:rsidRPr="0049232A" w:rsidRDefault="0049232A" w:rsidP="00A2049D">
      <w:pPr>
        <w:pStyle w:val="Tekstpodstawowy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Jeżeli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projekt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nie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przewiduje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specjalnego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wykończenia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powierzchni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betonowych,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to</w:t>
      </w:r>
      <w:r w:rsidRPr="0049232A">
        <w:rPr>
          <w:rFonts w:asciiTheme="minorHAnsi" w:hAnsiTheme="minorHAnsi"/>
          <w:spacing w:val="-9"/>
        </w:rPr>
        <w:t xml:space="preserve"> </w:t>
      </w:r>
      <w:r w:rsidRPr="0049232A">
        <w:rPr>
          <w:rFonts w:asciiTheme="minorHAnsi" w:hAnsiTheme="minorHAnsi"/>
        </w:rPr>
        <w:t>po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rozdeskowaniu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konstrukcji</w:t>
      </w:r>
      <w:r w:rsidRPr="0049232A">
        <w:rPr>
          <w:rFonts w:asciiTheme="minorHAnsi" w:hAnsiTheme="minorHAnsi"/>
          <w:spacing w:val="-10"/>
        </w:rPr>
        <w:t xml:space="preserve"> </w:t>
      </w:r>
      <w:r w:rsidRPr="0049232A">
        <w:rPr>
          <w:rFonts w:asciiTheme="minorHAnsi" w:hAnsiTheme="minorHAnsi"/>
          <w:spacing w:val="-2"/>
        </w:rPr>
        <w:t>należy: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-wszystkie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wystające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nierówności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wyrównać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pomocą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tarcz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karborundowych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czystej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wody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bezpośrednio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po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 xml:space="preserve">rozebraniu </w:t>
      </w:r>
      <w:r w:rsidRPr="0049232A">
        <w:rPr>
          <w:rFonts w:asciiTheme="minorHAnsi" w:hAnsiTheme="minorHAnsi"/>
          <w:spacing w:val="-2"/>
        </w:rPr>
        <w:t>szalunków,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-braki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ubytki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na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eksponowanych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powierzchniach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uzupełnić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betonem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następnie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wygładzić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uklepać,</w:t>
      </w:r>
      <w:r w:rsidRPr="0049232A">
        <w:rPr>
          <w:rFonts w:asciiTheme="minorHAnsi" w:hAnsiTheme="minorHAnsi"/>
          <w:spacing w:val="-1"/>
        </w:rPr>
        <w:t xml:space="preserve"> </w:t>
      </w:r>
      <w:r w:rsidRPr="0049232A">
        <w:rPr>
          <w:rFonts w:asciiTheme="minorHAnsi" w:hAnsiTheme="minorHAnsi"/>
        </w:rPr>
        <w:t>aby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otrzymać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równą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i jednorodną powierzchnię bez dołków i porów,</w:t>
      </w:r>
    </w:p>
    <w:p w:rsidR="00A73C3A" w:rsidRPr="0049232A" w:rsidRDefault="0049232A" w:rsidP="00A2049D">
      <w:pPr>
        <w:pStyle w:val="Tekstpodstawowy"/>
        <w:ind w:left="0" w:right="142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wyrównaną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wg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powyższych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zaleceń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powierzchnię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obrzucić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zaprawą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lekko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wyszczotkować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wilgotną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szczotką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aby usunąć powierzchnie szkliste.</w:t>
      </w:r>
    </w:p>
    <w:p w:rsidR="00A73C3A" w:rsidRPr="0049232A" w:rsidRDefault="0049232A" w:rsidP="00DD5854">
      <w:pPr>
        <w:pStyle w:val="Nagwek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Wykonanie</w:t>
      </w:r>
      <w:r w:rsidRPr="00DD5854">
        <w:rPr>
          <w:rFonts w:asciiTheme="minorHAnsi" w:hAnsiTheme="minorHAnsi"/>
        </w:rPr>
        <w:t xml:space="preserve"> podbetonu.</w:t>
      </w:r>
    </w:p>
    <w:p w:rsidR="00A73C3A" w:rsidRPr="0049232A" w:rsidRDefault="0049232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Przed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przystąpieniem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do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układania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podbetonu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sprawdzić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podłoże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pod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względem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nośności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założonej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3"/>
        </w:rPr>
        <w:t xml:space="preserve"> </w:t>
      </w:r>
      <w:r w:rsidR="00DD5854">
        <w:rPr>
          <w:rFonts w:asciiTheme="minorHAnsi" w:hAnsiTheme="minorHAnsi"/>
        </w:rPr>
        <w:t>projekcie</w:t>
      </w:r>
      <w:r w:rsidRPr="0049232A">
        <w:rPr>
          <w:rFonts w:asciiTheme="minorHAnsi" w:hAnsiTheme="minorHAnsi"/>
        </w:rPr>
        <w:t>. Podłoże winne być równe, czyste i odwodnione.</w:t>
      </w:r>
    </w:p>
    <w:p w:rsidR="00A73C3A" w:rsidRPr="0049232A" w:rsidRDefault="0049232A" w:rsidP="00A2049D">
      <w:pPr>
        <w:pStyle w:val="Tekstpodstawowy"/>
        <w:ind w:left="0" w:right="765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Beton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winien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być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rozkładany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miarę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możliwości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sposób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ciągły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zachowaniem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kontroli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grubości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oraz</w:t>
      </w:r>
      <w:r w:rsidRPr="0049232A">
        <w:rPr>
          <w:rFonts w:asciiTheme="minorHAnsi" w:hAnsiTheme="minorHAnsi"/>
          <w:spacing w:val="-3"/>
        </w:rPr>
        <w:t xml:space="preserve"> </w:t>
      </w:r>
      <w:r w:rsidRPr="0049232A">
        <w:rPr>
          <w:rFonts w:asciiTheme="minorHAnsi" w:hAnsiTheme="minorHAnsi"/>
        </w:rPr>
        <w:t>rzędnych</w:t>
      </w:r>
      <w:r w:rsidRPr="0049232A">
        <w:rPr>
          <w:rFonts w:asciiTheme="minorHAnsi" w:hAnsiTheme="minorHAnsi"/>
          <w:spacing w:val="-2"/>
        </w:rPr>
        <w:t xml:space="preserve"> </w:t>
      </w:r>
      <w:r w:rsidRPr="0049232A">
        <w:rPr>
          <w:rFonts w:asciiTheme="minorHAnsi" w:hAnsiTheme="minorHAnsi"/>
        </w:rPr>
        <w:t>wg projektu technicznego.</w:t>
      </w:r>
    </w:p>
    <w:p w:rsidR="00A73C3A" w:rsidRPr="0049232A" w:rsidRDefault="0049232A" w:rsidP="00DD5854">
      <w:pPr>
        <w:pStyle w:val="Nagwek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Zabezpieczenie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naprawa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elementów</w:t>
      </w:r>
      <w:r w:rsidRPr="00DD5854">
        <w:rPr>
          <w:rFonts w:asciiTheme="minorHAnsi" w:hAnsiTheme="minorHAnsi"/>
        </w:rPr>
        <w:t xml:space="preserve"> żelbetowych.</w:t>
      </w:r>
    </w:p>
    <w:p w:rsidR="00A73C3A" w:rsidRPr="0049232A" w:rsidRDefault="0049232A" w:rsidP="00DD585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Zaprojektowane obiekty mają każdorazowo wyszczególnioną klasę betonu i wymaganą klasę ekspozycji zależną od projektowanych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warunków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środowiska.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etapie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realizacji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dla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danej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klasy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środowiska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odpowiednio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dobrać skład mieszanki betonowej i rodzaj cementu, aby uzyskać wymagane parametry projektowe.</w:t>
      </w:r>
    </w:p>
    <w:p w:rsidR="00A73C3A" w:rsidRPr="0049232A" w:rsidRDefault="0049232A" w:rsidP="00DD585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czasie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realizacji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budowie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prace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betonowe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mogą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zostać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jednak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prawidłowo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wykonane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konieczna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będzie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naprawa powierzchni betonowych po źle wykonanych pracach.</w:t>
      </w:r>
    </w:p>
    <w:p w:rsidR="00A73C3A" w:rsidRPr="0049232A" w:rsidRDefault="0049232A" w:rsidP="00DD585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 tym wypadku należy stosować odpowiednie materiały naprawcze z żywic typu PCC i materiały penetrująco-uszczelniające (krystalizacja kapilarna) działające na strukturę betonu. Zależnie, czy jest to nowa konstrukcja żelbetowa, czy istniejąca poddawana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naprawie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należy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całe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„systemy”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dedykowane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charakteru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prowadzonych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prac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naprawczych.</w:t>
      </w:r>
    </w:p>
    <w:p w:rsidR="00A73C3A" w:rsidRPr="0049232A" w:rsidRDefault="0049232A" w:rsidP="00DD585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Wszystkie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konstrukcje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żelbetowe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obiektów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modernizowanych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oraz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obiekty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nowoprojektowane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muszą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być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zabezpieczone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przy zastosowaniu odpowiednich materiałów z grupy produktów PENETRON (lub równoważnych).</w:t>
      </w:r>
    </w:p>
    <w:p w:rsidR="00A73C3A" w:rsidRPr="0049232A" w:rsidRDefault="0049232A" w:rsidP="00DD5854">
      <w:pPr>
        <w:pStyle w:val="Tekstpodstawowy"/>
        <w:spacing w:before="1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zobowiązany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jest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skontaktować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się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Doradcą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Technicznym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celem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doboru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najwłaściwszego</w:t>
      </w:r>
      <w:r w:rsidRPr="00DD5854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materiału, technologii przygotowania powierzchni i sposobu nanoszenia preparatów.</w:t>
      </w:r>
    </w:p>
    <w:p w:rsidR="00A73C3A" w:rsidRPr="002A3DDD" w:rsidRDefault="0049232A" w:rsidP="0062021A">
      <w:pPr>
        <w:pStyle w:val="Nagwek1"/>
        <w:numPr>
          <w:ilvl w:val="0"/>
          <w:numId w:val="10"/>
        </w:numPr>
        <w:tabs>
          <w:tab w:val="left" w:pos="307"/>
        </w:tabs>
        <w:spacing w:before="80"/>
        <w:ind w:left="0" w:firstLine="0"/>
        <w:jc w:val="both"/>
        <w:rPr>
          <w:rFonts w:asciiTheme="minorHAnsi" w:hAnsiTheme="minorHAnsi"/>
          <w:spacing w:val="-2"/>
        </w:rPr>
      </w:pPr>
      <w:r w:rsidRPr="002A3DDD">
        <w:rPr>
          <w:rFonts w:asciiTheme="minorHAnsi" w:hAnsiTheme="minorHAnsi"/>
          <w:spacing w:val="-2"/>
        </w:rPr>
        <w:t xml:space="preserve">Kontrola </w:t>
      </w:r>
      <w:r w:rsidRPr="0049232A">
        <w:rPr>
          <w:rFonts w:asciiTheme="minorHAnsi" w:hAnsiTheme="minorHAnsi"/>
          <w:spacing w:val="-2"/>
        </w:rPr>
        <w:t>jakości.</w:t>
      </w:r>
    </w:p>
    <w:p w:rsidR="00A73C3A" w:rsidRPr="0049232A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Ogólne</w:t>
      </w:r>
      <w:r w:rsidRPr="002A3DDD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zasady</w:t>
      </w:r>
      <w:r w:rsidRPr="002A3DDD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kontroli</w:t>
      </w:r>
      <w:r w:rsidRPr="002A3DDD">
        <w:rPr>
          <w:rFonts w:asciiTheme="minorHAnsi" w:hAnsiTheme="minorHAnsi"/>
          <w:b/>
          <w:sz w:val="20"/>
        </w:rPr>
        <w:t xml:space="preserve"> jakości.</w:t>
      </w:r>
    </w:p>
    <w:p w:rsidR="00A73C3A" w:rsidRPr="0049232A" w:rsidRDefault="0049232A" w:rsidP="00A2049D">
      <w:pPr>
        <w:pStyle w:val="Tekstpodstawowy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Ogólne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zasady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kontroli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jakości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zawarte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są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ST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„Wymagania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  <w:spacing w:val="-2"/>
        </w:rPr>
        <w:t>ogólne”.</w:t>
      </w:r>
    </w:p>
    <w:p w:rsidR="00A73C3A" w:rsidRPr="002A3DDD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2A3DDD">
        <w:rPr>
          <w:rFonts w:asciiTheme="minorHAnsi" w:hAnsiTheme="minorHAnsi"/>
          <w:b/>
          <w:sz w:val="20"/>
        </w:rPr>
        <w:t>Szczegółowe zasady kontroli jakości.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Kontroli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  <w:spacing w:val="-2"/>
        </w:rPr>
        <w:t>podlegają:</w:t>
      </w:r>
    </w:p>
    <w:p w:rsidR="00A73C3A" w:rsidRPr="0049232A" w:rsidRDefault="0049232A" w:rsidP="0062021A">
      <w:pPr>
        <w:pStyle w:val="Akapitzlist"/>
        <w:numPr>
          <w:ilvl w:val="2"/>
          <w:numId w:val="10"/>
        </w:numPr>
        <w:tabs>
          <w:tab w:val="left" w:pos="142"/>
        </w:tabs>
        <w:spacing w:before="1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zgodność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rzędnych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projektem,</w:t>
      </w:r>
    </w:p>
    <w:p w:rsidR="00A73C3A" w:rsidRPr="0049232A" w:rsidRDefault="0049232A" w:rsidP="0062021A">
      <w:pPr>
        <w:pStyle w:val="Akapitzlist"/>
        <w:numPr>
          <w:ilvl w:val="2"/>
          <w:numId w:val="10"/>
        </w:numPr>
        <w:tabs>
          <w:tab w:val="left" w:pos="142"/>
        </w:tabs>
        <w:spacing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przygotowanie</w:t>
      </w:r>
      <w:r w:rsidRPr="0049232A">
        <w:rPr>
          <w:rFonts w:asciiTheme="minorHAnsi" w:hAnsiTheme="minorHAnsi"/>
          <w:spacing w:val="-9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powierzchni</w:t>
      </w:r>
      <w:r w:rsidRPr="0049232A">
        <w:rPr>
          <w:rFonts w:asciiTheme="minorHAnsi" w:hAnsiTheme="minorHAnsi"/>
          <w:spacing w:val="-9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betonu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uprzednio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ułożonego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miejscu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przerwy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roboczej,</w:t>
      </w:r>
    </w:p>
    <w:p w:rsidR="00A73C3A" w:rsidRPr="0049232A" w:rsidRDefault="0049232A" w:rsidP="0062021A">
      <w:pPr>
        <w:pStyle w:val="Akapitzlist"/>
        <w:numPr>
          <w:ilvl w:val="2"/>
          <w:numId w:val="10"/>
        </w:numPr>
        <w:tabs>
          <w:tab w:val="left" w:pos="142"/>
        </w:tabs>
        <w:spacing w:line="229" w:lineRule="exact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prawidłowość</w:t>
      </w:r>
      <w:r w:rsidRPr="0049232A">
        <w:rPr>
          <w:rFonts w:asciiTheme="minorHAnsi" w:hAnsiTheme="minorHAnsi"/>
          <w:spacing w:val="-9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wykonania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wszelkich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robót</w:t>
      </w:r>
      <w:r w:rsidRPr="0049232A">
        <w:rPr>
          <w:rFonts w:asciiTheme="minorHAnsi" w:hAnsiTheme="minorHAnsi"/>
          <w:spacing w:val="-9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zanikających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takich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jak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przerw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dylatacyjnych,</w:t>
      </w:r>
      <w:r w:rsidRPr="0049232A">
        <w:rPr>
          <w:rFonts w:asciiTheme="minorHAnsi" w:hAnsiTheme="minorHAnsi"/>
          <w:spacing w:val="-10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warstw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izolacyjnych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itp.,</w:t>
      </w:r>
    </w:p>
    <w:p w:rsidR="00A73C3A" w:rsidRPr="0049232A" w:rsidRDefault="0049232A" w:rsidP="0062021A">
      <w:pPr>
        <w:pStyle w:val="Akapitzlist"/>
        <w:numPr>
          <w:ilvl w:val="2"/>
          <w:numId w:val="10"/>
        </w:numPr>
        <w:tabs>
          <w:tab w:val="left" w:pos="142"/>
        </w:tabs>
        <w:spacing w:before="1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prawidłowość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ułożenia</w:t>
      </w:r>
      <w:r w:rsidRPr="0049232A">
        <w:rPr>
          <w:rFonts w:asciiTheme="minorHAnsi" w:hAnsiTheme="minorHAnsi"/>
          <w:spacing w:val="-8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elementów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wbudowywanych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takich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jak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kanały,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wpusty,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sączki,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kotwy,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rury,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listwy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itp.,</w:t>
      </w:r>
    </w:p>
    <w:p w:rsidR="00A73C3A" w:rsidRPr="0049232A" w:rsidRDefault="0049232A" w:rsidP="0062021A">
      <w:pPr>
        <w:pStyle w:val="Akapitzlist"/>
        <w:numPr>
          <w:ilvl w:val="2"/>
          <w:numId w:val="10"/>
        </w:numPr>
        <w:tabs>
          <w:tab w:val="left" w:pos="142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gotowość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sprzętu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49232A">
        <w:rPr>
          <w:rFonts w:asciiTheme="minorHAnsi" w:hAnsiTheme="minorHAnsi"/>
          <w:spacing w:val="-5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urządzeń</w:t>
      </w:r>
      <w:r w:rsidRPr="0049232A">
        <w:rPr>
          <w:rFonts w:asciiTheme="minorHAnsi" w:hAnsiTheme="minorHAnsi"/>
          <w:spacing w:val="-6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do</w:t>
      </w:r>
      <w:r w:rsidRPr="0049232A">
        <w:rPr>
          <w:rFonts w:asciiTheme="minorHAnsi" w:hAnsiTheme="minorHAnsi"/>
          <w:spacing w:val="-4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prowadzenia</w:t>
      </w:r>
      <w:r w:rsidRPr="0049232A">
        <w:rPr>
          <w:rFonts w:asciiTheme="minorHAnsi" w:hAnsiTheme="minorHAnsi"/>
          <w:spacing w:val="-7"/>
          <w:sz w:val="20"/>
        </w:rPr>
        <w:t xml:space="preserve"> </w:t>
      </w:r>
      <w:r w:rsidRPr="0049232A">
        <w:rPr>
          <w:rFonts w:asciiTheme="minorHAnsi" w:hAnsiTheme="minorHAnsi"/>
          <w:spacing w:val="-2"/>
          <w:sz w:val="20"/>
        </w:rPr>
        <w:t>betonowania,</w:t>
      </w:r>
    </w:p>
    <w:p w:rsidR="00A73C3A" w:rsidRPr="0049232A" w:rsidRDefault="0049232A" w:rsidP="0062021A">
      <w:pPr>
        <w:pStyle w:val="Akapitzlist"/>
        <w:numPr>
          <w:ilvl w:val="2"/>
          <w:numId w:val="10"/>
        </w:numPr>
        <w:tabs>
          <w:tab w:val="left" w:pos="142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lastRenderedPageBreak/>
        <w:t>sposób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zatarcia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powierzchni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wylewanych</w:t>
      </w:r>
      <w:r w:rsidRPr="002A3DDD">
        <w:rPr>
          <w:rFonts w:asciiTheme="minorHAnsi" w:hAnsiTheme="minorHAnsi"/>
          <w:sz w:val="20"/>
        </w:rPr>
        <w:t xml:space="preserve"> betonów,</w:t>
      </w:r>
    </w:p>
    <w:p w:rsidR="00A73C3A" w:rsidRPr="002A3DDD" w:rsidRDefault="0049232A" w:rsidP="0062021A">
      <w:pPr>
        <w:pStyle w:val="Akapitzlist"/>
        <w:numPr>
          <w:ilvl w:val="2"/>
          <w:numId w:val="10"/>
        </w:numPr>
        <w:tabs>
          <w:tab w:val="left" w:pos="142"/>
        </w:tabs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sposób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pielęgnacji</w:t>
      </w:r>
      <w:r w:rsidRPr="002A3DDD">
        <w:rPr>
          <w:rFonts w:asciiTheme="minorHAnsi" w:hAnsiTheme="minorHAnsi"/>
          <w:sz w:val="20"/>
        </w:rPr>
        <w:t xml:space="preserve"> betonu,</w:t>
      </w:r>
    </w:p>
    <w:p w:rsidR="00A73C3A" w:rsidRPr="0049232A" w:rsidRDefault="0049232A" w:rsidP="002A3DD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 zobowiązany jest do wykonywania próbek betonu zgodnie z PN jednak w ilościach uzgodnionych z Inżynierem, jak również do dostarczania odpowiednich świadectw. Wykonawca zobowiązany jest do przygotowania i przechowywania próbek, poszczególnych partii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betonu i zbrojenia aż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 momentu poddania ich próbom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wytrzymałościowym. Każda z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próbek musi być przygotowana protokolarnie i oznaczona zgodnie z normą w sposób trwały. Próbki muszą być przechowywane w miejscu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ograniczonym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dostępie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osób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postronnych.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inny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przedstawiciel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Zamawiającego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ma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prawo,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dowolnym momencie,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przeprowadzenia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prób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wytrzymałości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betonu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dowolnym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miejscu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konstrukcji.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Może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również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zażądać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wydania próbek i poddania ich próbą wytrzymałościowym. Takie badanie betonu zarządzone przez Inżyniera lub innego przedstawiciela Zamawiającego odbywa się na koszt Wykonawcy, jeżeli wynik badania potwierdza wadę.</w:t>
      </w:r>
    </w:p>
    <w:p w:rsidR="00A73C3A" w:rsidRPr="002A3DDD" w:rsidRDefault="0049232A" w:rsidP="0062021A">
      <w:pPr>
        <w:pStyle w:val="Nagwek1"/>
        <w:numPr>
          <w:ilvl w:val="0"/>
          <w:numId w:val="10"/>
        </w:numPr>
        <w:tabs>
          <w:tab w:val="left" w:pos="307"/>
        </w:tabs>
        <w:spacing w:before="80"/>
        <w:ind w:left="0" w:firstLine="0"/>
        <w:jc w:val="both"/>
        <w:rPr>
          <w:rFonts w:asciiTheme="minorHAnsi" w:hAnsiTheme="minorHAnsi"/>
          <w:spacing w:val="-2"/>
        </w:rPr>
      </w:pPr>
      <w:r w:rsidRPr="002A3DDD">
        <w:rPr>
          <w:rFonts w:asciiTheme="minorHAnsi" w:hAnsiTheme="minorHAnsi"/>
          <w:spacing w:val="-2"/>
        </w:rPr>
        <w:t xml:space="preserve">Obmiar </w:t>
      </w:r>
      <w:r w:rsidRPr="0049232A">
        <w:rPr>
          <w:rFonts w:asciiTheme="minorHAnsi" w:hAnsiTheme="minorHAnsi"/>
          <w:spacing w:val="-2"/>
        </w:rPr>
        <w:t>robót.</w:t>
      </w:r>
    </w:p>
    <w:p w:rsidR="00A73C3A" w:rsidRPr="0049232A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Ogólne</w:t>
      </w:r>
      <w:r w:rsidRPr="002A3DDD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zasady</w:t>
      </w:r>
      <w:r w:rsidRPr="002A3DDD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obmiaru</w:t>
      </w:r>
      <w:r w:rsidRPr="002A3DDD">
        <w:rPr>
          <w:rFonts w:asciiTheme="minorHAnsi" w:hAnsiTheme="minorHAnsi"/>
          <w:b/>
          <w:sz w:val="20"/>
        </w:rPr>
        <w:t xml:space="preserve"> robót.</w:t>
      </w:r>
    </w:p>
    <w:p w:rsidR="00A73C3A" w:rsidRPr="0049232A" w:rsidRDefault="0049232A" w:rsidP="002A3DD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Ogólne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zasady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obmiaru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zawarte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są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„Wymagania</w:t>
      </w:r>
      <w:r w:rsidRPr="002A3DDD">
        <w:rPr>
          <w:rFonts w:asciiTheme="minorHAnsi" w:hAnsiTheme="minorHAnsi"/>
        </w:rPr>
        <w:t xml:space="preserve"> ogólne”.</w:t>
      </w:r>
    </w:p>
    <w:p w:rsidR="00A73C3A" w:rsidRPr="002A3DDD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2A3DDD">
        <w:rPr>
          <w:rFonts w:asciiTheme="minorHAnsi" w:hAnsiTheme="minorHAnsi"/>
          <w:b/>
          <w:sz w:val="20"/>
        </w:rPr>
        <w:t>Szczegółowe zasady obmiaru robót.</w:t>
      </w:r>
    </w:p>
    <w:p w:rsidR="00A73C3A" w:rsidRPr="0049232A" w:rsidRDefault="0049232A" w:rsidP="002A3DDD">
      <w:pPr>
        <w:pStyle w:val="Tekstpodstawowy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Wielkości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obmiarowe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określa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się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na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podstawie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dokumentacji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projektowej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z</w:t>
      </w:r>
      <w:r w:rsidRPr="0049232A">
        <w:rPr>
          <w:rFonts w:asciiTheme="minorHAnsi" w:hAnsiTheme="minorHAnsi"/>
          <w:spacing w:val="-8"/>
        </w:rPr>
        <w:t xml:space="preserve"> </w:t>
      </w:r>
      <w:r w:rsidRPr="0049232A">
        <w:rPr>
          <w:rFonts w:asciiTheme="minorHAnsi" w:hAnsiTheme="minorHAnsi"/>
        </w:rPr>
        <w:t>uwzględnieniem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zmian</w:t>
      </w:r>
      <w:r w:rsidRPr="0049232A">
        <w:rPr>
          <w:rFonts w:asciiTheme="minorHAnsi" w:hAnsiTheme="minorHAnsi"/>
          <w:spacing w:val="38"/>
        </w:rPr>
        <w:t xml:space="preserve"> </w:t>
      </w:r>
      <w:r w:rsidRPr="0049232A">
        <w:rPr>
          <w:rFonts w:asciiTheme="minorHAnsi" w:hAnsiTheme="minorHAnsi"/>
        </w:rPr>
        <w:t>zaakceptowanych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  <w:spacing w:val="-2"/>
        </w:rPr>
        <w:t>przez</w:t>
      </w:r>
      <w:r w:rsid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Inżyniera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i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sprawdzonych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  <w:spacing w:val="-2"/>
        </w:rPr>
        <w:t>naturze.</w:t>
      </w:r>
    </w:p>
    <w:p w:rsidR="00A73C3A" w:rsidRPr="0049232A" w:rsidRDefault="00A73C3A" w:rsidP="00A2049D">
      <w:pPr>
        <w:pStyle w:val="Tekstpodstawowy"/>
        <w:spacing w:before="1"/>
        <w:ind w:left="0"/>
        <w:jc w:val="both"/>
        <w:rPr>
          <w:rFonts w:asciiTheme="minorHAnsi" w:hAnsiTheme="minorHAnsi"/>
        </w:rPr>
      </w:pPr>
    </w:p>
    <w:p w:rsidR="00A73C3A" w:rsidRPr="002A3DDD" w:rsidRDefault="0049232A" w:rsidP="0062021A">
      <w:pPr>
        <w:pStyle w:val="Nagwek1"/>
        <w:numPr>
          <w:ilvl w:val="0"/>
          <w:numId w:val="10"/>
        </w:numPr>
        <w:tabs>
          <w:tab w:val="left" w:pos="307"/>
        </w:tabs>
        <w:spacing w:before="80"/>
        <w:ind w:left="0" w:firstLine="0"/>
        <w:jc w:val="both"/>
        <w:rPr>
          <w:rFonts w:asciiTheme="minorHAnsi" w:hAnsiTheme="minorHAnsi"/>
          <w:spacing w:val="-2"/>
        </w:rPr>
      </w:pPr>
      <w:r w:rsidRPr="002A3DDD">
        <w:rPr>
          <w:rFonts w:asciiTheme="minorHAnsi" w:hAnsiTheme="minorHAnsi"/>
          <w:spacing w:val="-2"/>
        </w:rPr>
        <w:t xml:space="preserve">Odbiór </w:t>
      </w:r>
      <w:r w:rsidRPr="0049232A">
        <w:rPr>
          <w:rFonts w:asciiTheme="minorHAnsi" w:hAnsiTheme="minorHAnsi"/>
          <w:spacing w:val="-2"/>
        </w:rPr>
        <w:t>robót.</w:t>
      </w:r>
    </w:p>
    <w:p w:rsidR="00A73C3A" w:rsidRPr="0049232A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Ogólne</w:t>
      </w:r>
      <w:r w:rsidRPr="002A3DDD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zasady</w:t>
      </w:r>
      <w:r w:rsidRPr="002A3DDD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odbioru</w:t>
      </w:r>
      <w:r w:rsidRPr="002A3DDD">
        <w:rPr>
          <w:rFonts w:asciiTheme="minorHAnsi" w:hAnsiTheme="minorHAnsi"/>
          <w:b/>
          <w:sz w:val="20"/>
        </w:rPr>
        <w:t xml:space="preserve"> robót.</w:t>
      </w:r>
    </w:p>
    <w:p w:rsidR="00A73C3A" w:rsidRPr="0049232A" w:rsidRDefault="0049232A" w:rsidP="00A2049D">
      <w:pPr>
        <w:pStyle w:val="Tekstpodstawowy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Ogólne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zasady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odbioru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robót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zawarte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są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ST</w:t>
      </w:r>
      <w:r w:rsidRPr="0049232A">
        <w:rPr>
          <w:rFonts w:asciiTheme="minorHAnsi" w:hAnsiTheme="minorHAnsi"/>
          <w:spacing w:val="-4"/>
        </w:rPr>
        <w:t xml:space="preserve"> </w:t>
      </w:r>
      <w:r w:rsidRPr="0049232A">
        <w:rPr>
          <w:rFonts w:asciiTheme="minorHAnsi" w:hAnsiTheme="minorHAnsi"/>
        </w:rPr>
        <w:t>„Wymagania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  <w:spacing w:val="-2"/>
        </w:rPr>
        <w:t>ogólne”.</w:t>
      </w:r>
    </w:p>
    <w:p w:rsidR="00A73C3A" w:rsidRPr="0049232A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</w:rPr>
      </w:pPr>
      <w:r w:rsidRPr="002A3DDD">
        <w:rPr>
          <w:rFonts w:asciiTheme="minorHAnsi" w:hAnsiTheme="minorHAnsi"/>
          <w:b/>
          <w:sz w:val="20"/>
        </w:rPr>
        <w:t>Szczegółowe zasady odbioru robót.</w:t>
      </w:r>
    </w:p>
    <w:p w:rsidR="00A73C3A" w:rsidRPr="0049232A" w:rsidRDefault="0049232A" w:rsidP="002A3DDD">
      <w:pPr>
        <w:pStyle w:val="Tekstpodstawowy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Wykonawca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robót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powinien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złożyć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komplet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dokumentacji</w:t>
      </w:r>
      <w:r w:rsidRPr="002A3DDD">
        <w:rPr>
          <w:rFonts w:asciiTheme="minorHAnsi" w:hAnsiTheme="minorHAnsi"/>
        </w:rPr>
        <w:t xml:space="preserve"> odbiorowej.</w:t>
      </w:r>
    </w:p>
    <w:p w:rsidR="00A73C3A" w:rsidRPr="0049232A" w:rsidRDefault="0049232A" w:rsidP="002A3DDD">
      <w:pPr>
        <w:pStyle w:val="Tekstpodstawowy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Odbiorowi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podlegają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roboty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zanikające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i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podlegające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zakryciu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oraz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odbiorowi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końcowemu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całość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lub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część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konstrukcji. Odbiór polega na sprawdzeniu jakości wykonanych robót w tym:</w:t>
      </w:r>
    </w:p>
    <w:p w:rsidR="00A73C3A" w:rsidRPr="0049232A" w:rsidRDefault="0049232A" w:rsidP="0062021A">
      <w:pPr>
        <w:pStyle w:val="Akapitzlist"/>
        <w:numPr>
          <w:ilvl w:val="2"/>
          <w:numId w:val="10"/>
        </w:numPr>
        <w:tabs>
          <w:tab w:val="left" w:pos="142"/>
        </w:tabs>
        <w:spacing w:before="1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prawidłowości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położenia</w:t>
      </w:r>
      <w:r w:rsidRPr="002A3DDD">
        <w:rPr>
          <w:rFonts w:asciiTheme="minorHAnsi" w:hAnsiTheme="minorHAnsi"/>
          <w:sz w:val="20"/>
        </w:rPr>
        <w:t xml:space="preserve"> obiektu,</w:t>
      </w:r>
    </w:p>
    <w:p w:rsidR="00A73C3A" w:rsidRPr="0049232A" w:rsidRDefault="0049232A" w:rsidP="0062021A">
      <w:pPr>
        <w:pStyle w:val="Akapitzlist"/>
        <w:numPr>
          <w:ilvl w:val="2"/>
          <w:numId w:val="10"/>
        </w:numPr>
        <w:tabs>
          <w:tab w:val="left" w:pos="142"/>
        </w:tabs>
        <w:spacing w:before="1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prawidłowość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wbudowania</w:t>
      </w:r>
      <w:r w:rsidRPr="002A3DDD">
        <w:rPr>
          <w:rFonts w:asciiTheme="minorHAnsi" w:hAnsiTheme="minorHAnsi"/>
          <w:sz w:val="20"/>
        </w:rPr>
        <w:t xml:space="preserve"> zbrojenia,</w:t>
      </w:r>
    </w:p>
    <w:p w:rsidR="00A73C3A" w:rsidRPr="0049232A" w:rsidRDefault="0049232A" w:rsidP="0062021A">
      <w:pPr>
        <w:pStyle w:val="Akapitzlist"/>
        <w:numPr>
          <w:ilvl w:val="2"/>
          <w:numId w:val="10"/>
        </w:numPr>
        <w:tabs>
          <w:tab w:val="left" w:pos="142"/>
        </w:tabs>
        <w:spacing w:before="1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prawidłowość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cech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geometrycznych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wykonanych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konstrukcji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lub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jej</w:t>
      </w:r>
      <w:r w:rsidRPr="002A3DDD">
        <w:rPr>
          <w:rFonts w:asciiTheme="minorHAnsi" w:hAnsiTheme="minorHAnsi"/>
          <w:sz w:val="20"/>
        </w:rPr>
        <w:t xml:space="preserve"> elementów,</w:t>
      </w:r>
    </w:p>
    <w:p w:rsidR="00A73C3A" w:rsidRPr="0049232A" w:rsidRDefault="0049232A" w:rsidP="0062021A">
      <w:pPr>
        <w:pStyle w:val="Akapitzlist"/>
        <w:numPr>
          <w:ilvl w:val="2"/>
          <w:numId w:val="10"/>
        </w:numPr>
        <w:tabs>
          <w:tab w:val="left" w:pos="142"/>
        </w:tabs>
        <w:spacing w:before="1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wykonanie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przerw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roboczych,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przejść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instalacyjnych,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porównanie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dopuszczalnymi</w:t>
      </w:r>
      <w:r w:rsidRPr="002A3DDD">
        <w:rPr>
          <w:rFonts w:asciiTheme="minorHAnsi" w:hAnsiTheme="minorHAnsi"/>
          <w:sz w:val="20"/>
        </w:rPr>
        <w:t xml:space="preserve"> odchyłkami,</w:t>
      </w:r>
    </w:p>
    <w:p w:rsidR="00A73C3A" w:rsidRPr="0049232A" w:rsidRDefault="0049232A" w:rsidP="0062021A">
      <w:pPr>
        <w:pStyle w:val="Akapitzlist"/>
        <w:numPr>
          <w:ilvl w:val="2"/>
          <w:numId w:val="10"/>
        </w:numPr>
        <w:tabs>
          <w:tab w:val="left" w:pos="142"/>
        </w:tabs>
        <w:spacing w:before="1"/>
        <w:ind w:left="0" w:firstLine="0"/>
        <w:jc w:val="both"/>
        <w:rPr>
          <w:rFonts w:asciiTheme="minorHAnsi" w:hAnsiTheme="minorHAnsi"/>
          <w:sz w:val="20"/>
        </w:rPr>
      </w:pPr>
      <w:r w:rsidRPr="0049232A">
        <w:rPr>
          <w:rFonts w:asciiTheme="minorHAnsi" w:hAnsiTheme="minorHAnsi"/>
          <w:sz w:val="20"/>
        </w:rPr>
        <w:t>jakość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betonu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pod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względem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jego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marki,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zagęszczenia,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jednorodności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struktury,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widocznych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wad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i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uszkodzeń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np.</w:t>
      </w:r>
      <w:r w:rsidRPr="002A3DDD">
        <w:rPr>
          <w:rFonts w:asciiTheme="minorHAnsi" w:hAnsiTheme="minorHAnsi"/>
          <w:sz w:val="20"/>
        </w:rPr>
        <w:t xml:space="preserve"> </w:t>
      </w:r>
      <w:r w:rsidRPr="0049232A">
        <w:rPr>
          <w:rFonts w:asciiTheme="minorHAnsi" w:hAnsiTheme="minorHAnsi"/>
          <w:sz w:val="20"/>
        </w:rPr>
        <w:t>raki,</w:t>
      </w:r>
      <w:r w:rsidRPr="002A3DDD">
        <w:rPr>
          <w:rFonts w:asciiTheme="minorHAnsi" w:hAnsiTheme="minorHAnsi"/>
          <w:sz w:val="20"/>
        </w:rPr>
        <w:t xml:space="preserve"> rysy.</w:t>
      </w:r>
    </w:p>
    <w:p w:rsidR="00A73C3A" w:rsidRPr="002A3DDD" w:rsidRDefault="0049232A" w:rsidP="0062021A">
      <w:pPr>
        <w:pStyle w:val="Nagwek1"/>
        <w:numPr>
          <w:ilvl w:val="0"/>
          <w:numId w:val="10"/>
        </w:numPr>
        <w:tabs>
          <w:tab w:val="left" w:pos="307"/>
        </w:tabs>
        <w:spacing w:before="80"/>
        <w:ind w:left="0" w:firstLine="0"/>
        <w:jc w:val="both"/>
        <w:rPr>
          <w:rFonts w:asciiTheme="minorHAnsi" w:hAnsiTheme="minorHAnsi"/>
          <w:spacing w:val="-2"/>
        </w:rPr>
      </w:pPr>
      <w:r w:rsidRPr="002A3DDD">
        <w:rPr>
          <w:rFonts w:asciiTheme="minorHAnsi" w:hAnsiTheme="minorHAnsi"/>
          <w:spacing w:val="-2"/>
        </w:rPr>
        <w:t xml:space="preserve">Podstawa </w:t>
      </w:r>
      <w:r w:rsidRPr="0049232A">
        <w:rPr>
          <w:rFonts w:asciiTheme="minorHAnsi" w:hAnsiTheme="minorHAnsi"/>
          <w:spacing w:val="-2"/>
        </w:rPr>
        <w:t>płatności.</w:t>
      </w:r>
    </w:p>
    <w:p w:rsidR="00A73C3A" w:rsidRPr="0049232A" w:rsidRDefault="0049232A" w:rsidP="0062021A">
      <w:pPr>
        <w:pStyle w:val="Akapitzlist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0"/>
        </w:rPr>
      </w:pPr>
      <w:r w:rsidRPr="0049232A">
        <w:rPr>
          <w:rFonts w:asciiTheme="minorHAnsi" w:hAnsiTheme="minorHAnsi"/>
          <w:b/>
          <w:sz w:val="20"/>
        </w:rPr>
        <w:t>Ogólne</w:t>
      </w:r>
      <w:r w:rsidRPr="002A3DDD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zasady</w:t>
      </w:r>
      <w:r w:rsidRPr="002A3DDD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dotyczące</w:t>
      </w:r>
      <w:r w:rsidRPr="002A3DDD">
        <w:rPr>
          <w:rFonts w:asciiTheme="minorHAnsi" w:hAnsiTheme="minorHAnsi"/>
          <w:b/>
          <w:sz w:val="20"/>
        </w:rPr>
        <w:t xml:space="preserve"> </w:t>
      </w:r>
      <w:r w:rsidRPr="0049232A">
        <w:rPr>
          <w:rFonts w:asciiTheme="minorHAnsi" w:hAnsiTheme="minorHAnsi"/>
          <w:b/>
          <w:sz w:val="20"/>
        </w:rPr>
        <w:t>podstawy</w:t>
      </w:r>
      <w:r w:rsidRPr="002A3DDD">
        <w:rPr>
          <w:rFonts w:asciiTheme="minorHAnsi" w:hAnsiTheme="minorHAnsi"/>
          <w:b/>
          <w:sz w:val="20"/>
        </w:rPr>
        <w:t xml:space="preserve"> płatności.</w:t>
      </w:r>
    </w:p>
    <w:p w:rsidR="00A73C3A" w:rsidRPr="0049232A" w:rsidRDefault="0049232A" w:rsidP="00A2049D">
      <w:pPr>
        <w:pStyle w:val="Tekstpodstawowy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Ogólne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zasady</w:t>
      </w:r>
      <w:r w:rsidRPr="0049232A">
        <w:rPr>
          <w:rFonts w:asciiTheme="minorHAnsi" w:hAnsiTheme="minorHAnsi"/>
          <w:spacing w:val="-7"/>
        </w:rPr>
        <w:t xml:space="preserve"> </w:t>
      </w:r>
      <w:r w:rsidRPr="0049232A">
        <w:rPr>
          <w:rFonts w:asciiTheme="minorHAnsi" w:hAnsiTheme="minorHAnsi"/>
        </w:rPr>
        <w:t>płatności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są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zawarte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w</w:t>
      </w:r>
      <w:r w:rsidRPr="0049232A">
        <w:rPr>
          <w:rFonts w:asciiTheme="minorHAnsi" w:hAnsiTheme="minorHAnsi"/>
          <w:spacing w:val="-6"/>
        </w:rPr>
        <w:t xml:space="preserve"> </w:t>
      </w:r>
      <w:r w:rsidRPr="0049232A">
        <w:rPr>
          <w:rFonts w:asciiTheme="minorHAnsi" w:hAnsiTheme="minorHAnsi"/>
        </w:rPr>
        <w:t>ST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</w:rPr>
        <w:t>„Wymagania</w:t>
      </w:r>
      <w:r w:rsidRPr="0049232A">
        <w:rPr>
          <w:rFonts w:asciiTheme="minorHAnsi" w:hAnsiTheme="minorHAnsi"/>
          <w:spacing w:val="-5"/>
        </w:rPr>
        <w:t xml:space="preserve"> </w:t>
      </w:r>
      <w:r w:rsidRPr="0049232A">
        <w:rPr>
          <w:rFonts w:asciiTheme="minorHAnsi" w:hAnsiTheme="minorHAnsi"/>
          <w:spacing w:val="-2"/>
        </w:rPr>
        <w:t>ogólne”.</w:t>
      </w:r>
    </w:p>
    <w:p w:rsidR="00A73C3A" w:rsidRPr="002A3DDD" w:rsidRDefault="0049232A" w:rsidP="0062021A">
      <w:pPr>
        <w:pStyle w:val="Nagwek1"/>
        <w:numPr>
          <w:ilvl w:val="0"/>
          <w:numId w:val="10"/>
        </w:numPr>
        <w:tabs>
          <w:tab w:val="left" w:pos="307"/>
        </w:tabs>
        <w:spacing w:before="80"/>
        <w:ind w:left="0" w:firstLine="0"/>
        <w:jc w:val="both"/>
        <w:rPr>
          <w:rFonts w:asciiTheme="minorHAnsi" w:hAnsiTheme="minorHAnsi"/>
          <w:spacing w:val="-2"/>
        </w:rPr>
      </w:pPr>
      <w:r w:rsidRPr="002A3DDD">
        <w:rPr>
          <w:rFonts w:asciiTheme="minorHAnsi" w:hAnsiTheme="minorHAnsi"/>
          <w:spacing w:val="-2"/>
        </w:rPr>
        <w:t xml:space="preserve">Przepisy </w:t>
      </w:r>
      <w:r w:rsidRPr="0049232A">
        <w:rPr>
          <w:rFonts w:asciiTheme="minorHAnsi" w:hAnsiTheme="minorHAnsi"/>
          <w:spacing w:val="-2"/>
        </w:rPr>
        <w:t>związane.</w:t>
      </w:r>
    </w:p>
    <w:p w:rsidR="00A73C3A" w:rsidRPr="0049232A" w:rsidRDefault="00A73C3A" w:rsidP="00A2049D">
      <w:pPr>
        <w:pStyle w:val="Tekstpodstawowy"/>
        <w:ind w:left="0"/>
        <w:jc w:val="both"/>
        <w:rPr>
          <w:rFonts w:asciiTheme="minorHAnsi" w:hAnsiTheme="minorHAnsi"/>
          <w:b/>
        </w:rPr>
      </w:pPr>
    </w:p>
    <w:p w:rsidR="002A3DDD" w:rsidRDefault="0049232A" w:rsidP="002A3DDD">
      <w:pPr>
        <w:pStyle w:val="Tekstpodstawowy"/>
        <w:ind w:left="0"/>
        <w:jc w:val="both"/>
        <w:rPr>
          <w:rFonts w:asciiTheme="minorHAnsi" w:hAnsiTheme="minorHAnsi"/>
          <w:spacing w:val="-7"/>
        </w:rPr>
      </w:pPr>
      <w:r w:rsidRPr="002A3DDD">
        <w:rPr>
          <w:rFonts w:asciiTheme="minorHAnsi" w:hAnsiTheme="minorHAnsi"/>
          <w:spacing w:val="-7"/>
        </w:rPr>
        <w:t xml:space="preserve">PN-EN </w:t>
      </w:r>
      <w:r w:rsidR="002A3DDD" w:rsidRPr="002A3DDD">
        <w:rPr>
          <w:rFonts w:asciiTheme="minorHAnsi" w:hAnsiTheme="minorHAnsi"/>
          <w:spacing w:val="-7"/>
        </w:rPr>
        <w:t>206-</w:t>
      </w:r>
      <w:r w:rsidRPr="002A3DDD">
        <w:rPr>
          <w:rFonts w:asciiTheme="minorHAnsi" w:hAnsiTheme="minorHAnsi"/>
          <w:spacing w:val="-7"/>
        </w:rPr>
        <w:t xml:space="preserve">Beton. Wymagania, właściwości, prod. i zgodność. </w:t>
      </w:r>
    </w:p>
    <w:p w:rsidR="00A73C3A" w:rsidRPr="002A3DDD" w:rsidRDefault="0049232A" w:rsidP="002A3DDD">
      <w:pPr>
        <w:pStyle w:val="Tekstpodstawowy"/>
        <w:ind w:left="0"/>
        <w:jc w:val="both"/>
        <w:rPr>
          <w:rFonts w:asciiTheme="minorHAnsi" w:hAnsiTheme="minorHAnsi"/>
          <w:spacing w:val="-7"/>
        </w:rPr>
      </w:pPr>
      <w:r w:rsidRPr="002A3DDD">
        <w:rPr>
          <w:rFonts w:asciiTheme="minorHAnsi" w:hAnsiTheme="minorHAnsi"/>
          <w:spacing w:val="-7"/>
        </w:rPr>
        <w:t>PN-63/B- 06251 Roboty</w:t>
      </w:r>
      <w:r w:rsidRPr="0049232A">
        <w:rPr>
          <w:rFonts w:asciiTheme="minorHAnsi" w:hAnsiTheme="minorHAnsi"/>
          <w:spacing w:val="-7"/>
        </w:rPr>
        <w:t xml:space="preserve"> </w:t>
      </w:r>
      <w:r w:rsidRPr="002A3DDD">
        <w:rPr>
          <w:rFonts w:asciiTheme="minorHAnsi" w:hAnsiTheme="minorHAnsi"/>
          <w:spacing w:val="-7"/>
        </w:rPr>
        <w:t>betonowe żelbetowe. Wymagania techniczne.</w:t>
      </w:r>
    </w:p>
    <w:p w:rsidR="00A73C3A" w:rsidRPr="002A3DDD" w:rsidRDefault="0049232A" w:rsidP="002A3DDD">
      <w:pPr>
        <w:pStyle w:val="Tekstpodstawowy"/>
        <w:ind w:left="0"/>
        <w:jc w:val="both"/>
        <w:rPr>
          <w:rFonts w:asciiTheme="minorHAnsi" w:hAnsiTheme="minorHAnsi"/>
          <w:spacing w:val="-7"/>
        </w:rPr>
      </w:pPr>
      <w:r w:rsidRPr="002A3DDD">
        <w:rPr>
          <w:rFonts w:asciiTheme="minorHAnsi" w:hAnsiTheme="minorHAnsi"/>
          <w:spacing w:val="-7"/>
        </w:rPr>
        <w:t>PN-EN</w:t>
      </w:r>
      <w:r w:rsidRPr="0049232A">
        <w:rPr>
          <w:rFonts w:asciiTheme="minorHAnsi" w:hAnsiTheme="minorHAnsi"/>
          <w:spacing w:val="-7"/>
        </w:rPr>
        <w:t xml:space="preserve"> </w:t>
      </w:r>
      <w:r w:rsidRPr="002A3DDD">
        <w:rPr>
          <w:rFonts w:asciiTheme="minorHAnsi" w:hAnsiTheme="minorHAnsi"/>
          <w:spacing w:val="-7"/>
        </w:rPr>
        <w:t>934-2:2002 Domieszki do betonu zaprawy i zaczynu. Definicje i wymagania.</w:t>
      </w:r>
    </w:p>
    <w:p w:rsidR="00A73C3A" w:rsidRPr="002A3DDD" w:rsidRDefault="0049232A" w:rsidP="002A3DDD">
      <w:pPr>
        <w:pStyle w:val="Tekstpodstawowy"/>
        <w:ind w:left="0"/>
        <w:jc w:val="both"/>
        <w:rPr>
          <w:rFonts w:asciiTheme="minorHAnsi" w:hAnsiTheme="minorHAnsi"/>
          <w:spacing w:val="-7"/>
        </w:rPr>
      </w:pPr>
      <w:r w:rsidRPr="002A3DDD">
        <w:rPr>
          <w:rFonts w:asciiTheme="minorHAnsi" w:hAnsiTheme="minorHAnsi"/>
          <w:spacing w:val="-7"/>
        </w:rPr>
        <w:t>PN-74/B-06261 Nieniszczące badanie konstrukcji z betonu. Metoda ultradźwiękowa badania wytrzymałości betonu na</w:t>
      </w:r>
    </w:p>
    <w:p w:rsidR="00A73C3A" w:rsidRPr="002A3DDD" w:rsidRDefault="0049232A" w:rsidP="002A3DDD">
      <w:pPr>
        <w:pStyle w:val="Tekstpodstawowy"/>
        <w:ind w:left="0"/>
        <w:jc w:val="both"/>
        <w:rPr>
          <w:rFonts w:asciiTheme="minorHAnsi" w:hAnsiTheme="minorHAnsi"/>
          <w:spacing w:val="-7"/>
        </w:rPr>
      </w:pPr>
      <w:r w:rsidRPr="002A3DDD">
        <w:rPr>
          <w:rFonts w:asciiTheme="minorHAnsi" w:hAnsiTheme="minorHAnsi"/>
          <w:spacing w:val="-7"/>
        </w:rPr>
        <w:t>ściskanie.</w:t>
      </w:r>
    </w:p>
    <w:p w:rsidR="00A73C3A" w:rsidRPr="002A3DDD" w:rsidRDefault="0049232A" w:rsidP="002A3DDD">
      <w:pPr>
        <w:pStyle w:val="Tekstpodstawowy"/>
        <w:ind w:left="0"/>
        <w:jc w:val="both"/>
        <w:rPr>
          <w:rFonts w:asciiTheme="minorHAnsi" w:hAnsiTheme="minorHAnsi"/>
          <w:spacing w:val="-7"/>
        </w:rPr>
      </w:pPr>
      <w:r w:rsidRPr="002A3DDD">
        <w:rPr>
          <w:rFonts w:asciiTheme="minorHAnsi" w:hAnsiTheme="minorHAnsi"/>
          <w:spacing w:val="-7"/>
        </w:rPr>
        <w:t>PN-EN 12504-2:2002 Badanie betonu w konstrukcjach. Cz.2- Badania nieniszczące. Oznaczenie liczby odbicia. PN-B-03264:2002 Konstrukcje betonowe, żelbetowe i sprężone.</w:t>
      </w:r>
    </w:p>
    <w:p w:rsidR="00A73C3A" w:rsidRPr="0049232A" w:rsidRDefault="0049232A" w:rsidP="002A3DDD">
      <w:pPr>
        <w:pStyle w:val="Tekstpodstawowy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Nie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wymienienie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tytułu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jakiejkolwiek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dziedziny,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grupy,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podgrupy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czy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normy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nie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zwalnia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Wykonawcy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od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obowiązku stosowania wymogów określonych prawem polskim.</w:t>
      </w:r>
    </w:p>
    <w:p w:rsidR="00A73C3A" w:rsidRPr="0049232A" w:rsidRDefault="0049232A" w:rsidP="002A3DDD">
      <w:pPr>
        <w:pStyle w:val="Tekstpodstawowy"/>
        <w:spacing w:line="229" w:lineRule="exact"/>
        <w:ind w:left="0"/>
        <w:jc w:val="both"/>
        <w:rPr>
          <w:rFonts w:asciiTheme="minorHAnsi" w:hAnsiTheme="minorHAnsi"/>
        </w:rPr>
      </w:pPr>
      <w:r w:rsidRPr="0049232A">
        <w:rPr>
          <w:rFonts w:asciiTheme="minorHAnsi" w:hAnsiTheme="minorHAnsi"/>
        </w:rPr>
        <w:t>Przywołanie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przepisu,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który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został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znowelizowany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obliguje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wykonawcę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do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stosowania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jego</w:t>
      </w:r>
      <w:r w:rsidRPr="002A3DDD">
        <w:rPr>
          <w:rFonts w:asciiTheme="minorHAnsi" w:hAnsiTheme="minorHAnsi"/>
        </w:rPr>
        <w:t xml:space="preserve"> </w:t>
      </w:r>
      <w:r w:rsidRPr="0049232A">
        <w:rPr>
          <w:rFonts w:asciiTheme="minorHAnsi" w:hAnsiTheme="minorHAnsi"/>
        </w:rPr>
        <w:t>aktualnej</w:t>
      </w:r>
      <w:r w:rsidRPr="002A3DDD">
        <w:rPr>
          <w:rFonts w:asciiTheme="minorHAnsi" w:hAnsiTheme="minorHAnsi"/>
        </w:rPr>
        <w:t xml:space="preserve"> </w:t>
      </w:r>
      <w:r w:rsidR="002A3DDD">
        <w:rPr>
          <w:rFonts w:asciiTheme="minorHAnsi" w:hAnsiTheme="minorHAnsi"/>
        </w:rPr>
        <w:t>treści</w:t>
      </w:r>
    </w:p>
    <w:sectPr w:rsidR="00A73C3A" w:rsidRPr="0049232A" w:rsidSect="00A2049D">
      <w:pgSz w:w="11900" w:h="16840"/>
      <w:pgMar w:top="1440" w:right="1440" w:bottom="1440" w:left="1560" w:header="669" w:footer="5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21A" w:rsidRDefault="0062021A">
      <w:r>
        <w:separator/>
      </w:r>
    </w:p>
  </w:endnote>
  <w:endnote w:type="continuationSeparator" w:id="0">
    <w:p w:rsidR="0062021A" w:rsidRDefault="00620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771941"/>
      <w:docPartObj>
        <w:docPartGallery w:val="Page Numbers (Bottom of Page)"/>
        <w:docPartUnique/>
      </w:docPartObj>
    </w:sdtPr>
    <w:sdtContent>
      <w:p w:rsidR="00DD5854" w:rsidRDefault="00DD58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BC2">
          <w:rPr>
            <w:noProof/>
          </w:rPr>
          <w:t>4</w:t>
        </w:r>
        <w:r>
          <w:fldChar w:fldCharType="end"/>
        </w:r>
      </w:p>
    </w:sdtContent>
  </w:sdt>
  <w:p w:rsidR="00DD5854" w:rsidRDefault="00DD5854">
    <w:pPr>
      <w:pStyle w:val="Tekstpodstawowy"/>
      <w:spacing w:line="14" w:lineRule="auto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21A" w:rsidRDefault="0062021A">
      <w:r>
        <w:separator/>
      </w:r>
    </w:p>
  </w:footnote>
  <w:footnote w:type="continuationSeparator" w:id="0">
    <w:p w:rsidR="0062021A" w:rsidRDefault="00620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854" w:rsidRDefault="00DD5854">
    <w:pPr>
      <w:pStyle w:val="Tekstpodstawowy"/>
      <w:spacing w:line="14" w:lineRule="aut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03039"/>
    <w:multiLevelType w:val="hybridMultilevel"/>
    <w:tmpl w:val="79CE5B32"/>
    <w:lvl w:ilvl="0" w:tplc="F034892E">
      <w:start w:val="1"/>
      <w:numFmt w:val="lowerLetter"/>
      <w:lvlText w:val="%1)"/>
      <w:lvlJc w:val="left"/>
      <w:pPr>
        <w:ind w:left="117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F5A87D2">
      <w:numFmt w:val="bullet"/>
      <w:lvlText w:val="-"/>
      <w:lvlJc w:val="left"/>
      <w:pPr>
        <w:ind w:left="898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1E10BC7C">
      <w:numFmt w:val="bullet"/>
      <w:lvlText w:val="•"/>
      <w:lvlJc w:val="left"/>
      <w:pPr>
        <w:ind w:left="2286" w:hanging="118"/>
      </w:pPr>
      <w:rPr>
        <w:rFonts w:hint="default"/>
        <w:lang w:val="pl-PL" w:eastAsia="en-US" w:bidi="ar-SA"/>
      </w:rPr>
    </w:lvl>
    <w:lvl w:ilvl="3" w:tplc="80363452">
      <w:numFmt w:val="bullet"/>
      <w:lvlText w:val="•"/>
      <w:lvlJc w:val="left"/>
      <w:pPr>
        <w:ind w:left="3393" w:hanging="118"/>
      </w:pPr>
      <w:rPr>
        <w:rFonts w:hint="default"/>
        <w:lang w:val="pl-PL" w:eastAsia="en-US" w:bidi="ar-SA"/>
      </w:rPr>
    </w:lvl>
    <w:lvl w:ilvl="4" w:tplc="B9CAEE8A">
      <w:numFmt w:val="bullet"/>
      <w:lvlText w:val="•"/>
      <w:lvlJc w:val="left"/>
      <w:pPr>
        <w:ind w:left="4500" w:hanging="118"/>
      </w:pPr>
      <w:rPr>
        <w:rFonts w:hint="default"/>
        <w:lang w:val="pl-PL" w:eastAsia="en-US" w:bidi="ar-SA"/>
      </w:rPr>
    </w:lvl>
    <w:lvl w:ilvl="5" w:tplc="D8AE392E">
      <w:numFmt w:val="bullet"/>
      <w:lvlText w:val="•"/>
      <w:lvlJc w:val="left"/>
      <w:pPr>
        <w:ind w:left="5606" w:hanging="118"/>
      </w:pPr>
      <w:rPr>
        <w:rFonts w:hint="default"/>
        <w:lang w:val="pl-PL" w:eastAsia="en-US" w:bidi="ar-SA"/>
      </w:rPr>
    </w:lvl>
    <w:lvl w:ilvl="6" w:tplc="2A86BCD4">
      <w:numFmt w:val="bullet"/>
      <w:lvlText w:val="•"/>
      <w:lvlJc w:val="left"/>
      <w:pPr>
        <w:ind w:left="6713" w:hanging="118"/>
      </w:pPr>
      <w:rPr>
        <w:rFonts w:hint="default"/>
        <w:lang w:val="pl-PL" w:eastAsia="en-US" w:bidi="ar-SA"/>
      </w:rPr>
    </w:lvl>
    <w:lvl w:ilvl="7" w:tplc="BA3641BA">
      <w:numFmt w:val="bullet"/>
      <w:lvlText w:val="•"/>
      <w:lvlJc w:val="left"/>
      <w:pPr>
        <w:ind w:left="7820" w:hanging="118"/>
      </w:pPr>
      <w:rPr>
        <w:rFonts w:hint="default"/>
        <w:lang w:val="pl-PL" w:eastAsia="en-US" w:bidi="ar-SA"/>
      </w:rPr>
    </w:lvl>
    <w:lvl w:ilvl="8" w:tplc="C94E5456">
      <w:numFmt w:val="bullet"/>
      <w:lvlText w:val="•"/>
      <w:lvlJc w:val="left"/>
      <w:pPr>
        <w:ind w:left="8926" w:hanging="118"/>
      </w:pPr>
      <w:rPr>
        <w:rFonts w:hint="default"/>
        <w:lang w:val="pl-PL" w:eastAsia="en-US" w:bidi="ar-SA"/>
      </w:rPr>
    </w:lvl>
  </w:abstractNum>
  <w:abstractNum w:abstractNumId="1" w15:restartNumberingAfterBreak="0">
    <w:nsid w:val="09510C10"/>
    <w:multiLevelType w:val="hybridMultilevel"/>
    <w:tmpl w:val="00FCFB58"/>
    <w:lvl w:ilvl="0" w:tplc="ED021616">
      <w:start w:val="1"/>
      <w:numFmt w:val="lowerLetter"/>
      <w:lvlText w:val="%1)"/>
      <w:lvlJc w:val="left"/>
      <w:pPr>
        <w:ind w:left="117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1B098B2">
      <w:numFmt w:val="bullet"/>
      <w:lvlText w:val="•"/>
      <w:lvlJc w:val="left"/>
      <w:pPr>
        <w:ind w:left="2176" w:hanging="360"/>
      </w:pPr>
      <w:rPr>
        <w:rFonts w:hint="default"/>
        <w:lang w:val="pl-PL" w:eastAsia="en-US" w:bidi="ar-SA"/>
      </w:rPr>
    </w:lvl>
    <w:lvl w:ilvl="2" w:tplc="7A3CC18C">
      <w:numFmt w:val="bullet"/>
      <w:lvlText w:val="•"/>
      <w:lvlJc w:val="left"/>
      <w:pPr>
        <w:ind w:left="3172" w:hanging="360"/>
      </w:pPr>
      <w:rPr>
        <w:rFonts w:hint="default"/>
        <w:lang w:val="pl-PL" w:eastAsia="en-US" w:bidi="ar-SA"/>
      </w:rPr>
    </w:lvl>
    <w:lvl w:ilvl="3" w:tplc="8FCC0A6C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4" w:tplc="49F48EB0">
      <w:numFmt w:val="bullet"/>
      <w:lvlText w:val="•"/>
      <w:lvlJc w:val="left"/>
      <w:pPr>
        <w:ind w:left="5164" w:hanging="360"/>
      </w:pPr>
      <w:rPr>
        <w:rFonts w:hint="default"/>
        <w:lang w:val="pl-PL" w:eastAsia="en-US" w:bidi="ar-SA"/>
      </w:rPr>
    </w:lvl>
    <w:lvl w:ilvl="5" w:tplc="8F5E74EA">
      <w:numFmt w:val="bullet"/>
      <w:lvlText w:val="•"/>
      <w:lvlJc w:val="left"/>
      <w:pPr>
        <w:ind w:left="6160" w:hanging="360"/>
      </w:pPr>
      <w:rPr>
        <w:rFonts w:hint="default"/>
        <w:lang w:val="pl-PL" w:eastAsia="en-US" w:bidi="ar-SA"/>
      </w:rPr>
    </w:lvl>
    <w:lvl w:ilvl="6" w:tplc="993ABC80">
      <w:numFmt w:val="bullet"/>
      <w:lvlText w:val="•"/>
      <w:lvlJc w:val="left"/>
      <w:pPr>
        <w:ind w:left="7156" w:hanging="360"/>
      </w:pPr>
      <w:rPr>
        <w:rFonts w:hint="default"/>
        <w:lang w:val="pl-PL" w:eastAsia="en-US" w:bidi="ar-SA"/>
      </w:rPr>
    </w:lvl>
    <w:lvl w:ilvl="7" w:tplc="F2FC3BCC">
      <w:numFmt w:val="bullet"/>
      <w:lvlText w:val="•"/>
      <w:lvlJc w:val="left"/>
      <w:pPr>
        <w:ind w:left="8152" w:hanging="360"/>
      </w:pPr>
      <w:rPr>
        <w:rFonts w:hint="default"/>
        <w:lang w:val="pl-PL" w:eastAsia="en-US" w:bidi="ar-SA"/>
      </w:rPr>
    </w:lvl>
    <w:lvl w:ilvl="8" w:tplc="783C350A">
      <w:numFmt w:val="bullet"/>
      <w:lvlText w:val="•"/>
      <w:lvlJc w:val="left"/>
      <w:pPr>
        <w:ind w:left="9148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40A6B79"/>
    <w:multiLevelType w:val="multilevel"/>
    <w:tmpl w:val="7D3AA4AE"/>
    <w:lvl w:ilvl="0">
      <w:start w:val="1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8" w:hanging="4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-"/>
      <w:lvlJc w:val="left"/>
      <w:pPr>
        <w:ind w:left="1016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900" w:hanging="11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020" w:hanging="11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706" w:hanging="11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393" w:hanging="11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80" w:hanging="11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66" w:hanging="118"/>
      </w:pPr>
      <w:rPr>
        <w:rFonts w:hint="default"/>
        <w:lang w:val="pl-PL" w:eastAsia="en-US" w:bidi="ar-SA"/>
      </w:rPr>
    </w:lvl>
  </w:abstractNum>
  <w:abstractNum w:abstractNumId="3" w15:restartNumberingAfterBreak="0">
    <w:nsid w:val="28667D41"/>
    <w:multiLevelType w:val="hybridMultilevel"/>
    <w:tmpl w:val="F07C5DF2"/>
    <w:lvl w:ilvl="0" w:tplc="758E2812">
      <w:start w:val="1"/>
      <w:numFmt w:val="decimal"/>
      <w:lvlText w:val="%1."/>
      <w:lvlJc w:val="left"/>
      <w:pPr>
        <w:ind w:left="1359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7BC528A">
      <w:numFmt w:val="bullet"/>
      <w:lvlText w:val="•"/>
      <w:lvlJc w:val="left"/>
      <w:pPr>
        <w:ind w:left="2338" w:hanging="202"/>
      </w:pPr>
      <w:rPr>
        <w:rFonts w:hint="default"/>
        <w:lang w:val="pl-PL" w:eastAsia="en-US" w:bidi="ar-SA"/>
      </w:rPr>
    </w:lvl>
    <w:lvl w:ilvl="2" w:tplc="DB60946E">
      <w:numFmt w:val="bullet"/>
      <w:lvlText w:val="•"/>
      <w:lvlJc w:val="left"/>
      <w:pPr>
        <w:ind w:left="3316" w:hanging="202"/>
      </w:pPr>
      <w:rPr>
        <w:rFonts w:hint="default"/>
        <w:lang w:val="pl-PL" w:eastAsia="en-US" w:bidi="ar-SA"/>
      </w:rPr>
    </w:lvl>
    <w:lvl w:ilvl="3" w:tplc="DF52FDE8">
      <w:numFmt w:val="bullet"/>
      <w:lvlText w:val="•"/>
      <w:lvlJc w:val="left"/>
      <w:pPr>
        <w:ind w:left="4294" w:hanging="202"/>
      </w:pPr>
      <w:rPr>
        <w:rFonts w:hint="default"/>
        <w:lang w:val="pl-PL" w:eastAsia="en-US" w:bidi="ar-SA"/>
      </w:rPr>
    </w:lvl>
    <w:lvl w:ilvl="4" w:tplc="30EADB52">
      <w:numFmt w:val="bullet"/>
      <w:lvlText w:val="•"/>
      <w:lvlJc w:val="left"/>
      <w:pPr>
        <w:ind w:left="5272" w:hanging="202"/>
      </w:pPr>
      <w:rPr>
        <w:rFonts w:hint="default"/>
        <w:lang w:val="pl-PL" w:eastAsia="en-US" w:bidi="ar-SA"/>
      </w:rPr>
    </w:lvl>
    <w:lvl w:ilvl="5" w:tplc="5D367F40">
      <w:numFmt w:val="bullet"/>
      <w:lvlText w:val="•"/>
      <w:lvlJc w:val="left"/>
      <w:pPr>
        <w:ind w:left="6250" w:hanging="202"/>
      </w:pPr>
      <w:rPr>
        <w:rFonts w:hint="default"/>
        <w:lang w:val="pl-PL" w:eastAsia="en-US" w:bidi="ar-SA"/>
      </w:rPr>
    </w:lvl>
    <w:lvl w:ilvl="6" w:tplc="52D88B0E">
      <w:numFmt w:val="bullet"/>
      <w:lvlText w:val="•"/>
      <w:lvlJc w:val="left"/>
      <w:pPr>
        <w:ind w:left="7228" w:hanging="202"/>
      </w:pPr>
      <w:rPr>
        <w:rFonts w:hint="default"/>
        <w:lang w:val="pl-PL" w:eastAsia="en-US" w:bidi="ar-SA"/>
      </w:rPr>
    </w:lvl>
    <w:lvl w:ilvl="7" w:tplc="FD4CF4AE">
      <w:numFmt w:val="bullet"/>
      <w:lvlText w:val="•"/>
      <w:lvlJc w:val="left"/>
      <w:pPr>
        <w:ind w:left="8206" w:hanging="202"/>
      </w:pPr>
      <w:rPr>
        <w:rFonts w:hint="default"/>
        <w:lang w:val="pl-PL" w:eastAsia="en-US" w:bidi="ar-SA"/>
      </w:rPr>
    </w:lvl>
    <w:lvl w:ilvl="8" w:tplc="6D980250">
      <w:numFmt w:val="bullet"/>
      <w:lvlText w:val="•"/>
      <w:lvlJc w:val="left"/>
      <w:pPr>
        <w:ind w:left="9184" w:hanging="202"/>
      </w:pPr>
      <w:rPr>
        <w:rFonts w:hint="default"/>
        <w:lang w:val="pl-PL" w:eastAsia="en-US" w:bidi="ar-SA"/>
      </w:rPr>
    </w:lvl>
  </w:abstractNum>
  <w:abstractNum w:abstractNumId="4" w15:restartNumberingAfterBreak="0">
    <w:nsid w:val="47D46383"/>
    <w:multiLevelType w:val="hybridMultilevel"/>
    <w:tmpl w:val="C3F29F56"/>
    <w:lvl w:ilvl="0" w:tplc="2E7810EA">
      <w:numFmt w:val="bullet"/>
      <w:lvlText w:val="-"/>
      <w:lvlJc w:val="left"/>
      <w:pPr>
        <w:ind w:left="81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5921E2E">
      <w:numFmt w:val="bullet"/>
      <w:lvlText w:val="•"/>
      <w:lvlJc w:val="left"/>
      <w:pPr>
        <w:ind w:left="1852" w:hanging="118"/>
      </w:pPr>
      <w:rPr>
        <w:rFonts w:hint="default"/>
        <w:lang w:val="pl-PL" w:eastAsia="en-US" w:bidi="ar-SA"/>
      </w:rPr>
    </w:lvl>
    <w:lvl w:ilvl="2" w:tplc="147C1B56">
      <w:numFmt w:val="bullet"/>
      <w:lvlText w:val="•"/>
      <w:lvlJc w:val="left"/>
      <w:pPr>
        <w:ind w:left="2884" w:hanging="118"/>
      </w:pPr>
      <w:rPr>
        <w:rFonts w:hint="default"/>
        <w:lang w:val="pl-PL" w:eastAsia="en-US" w:bidi="ar-SA"/>
      </w:rPr>
    </w:lvl>
    <w:lvl w:ilvl="3" w:tplc="245EA04A">
      <w:numFmt w:val="bullet"/>
      <w:lvlText w:val="•"/>
      <w:lvlJc w:val="left"/>
      <w:pPr>
        <w:ind w:left="3916" w:hanging="118"/>
      </w:pPr>
      <w:rPr>
        <w:rFonts w:hint="default"/>
        <w:lang w:val="pl-PL" w:eastAsia="en-US" w:bidi="ar-SA"/>
      </w:rPr>
    </w:lvl>
    <w:lvl w:ilvl="4" w:tplc="E7BCD318">
      <w:numFmt w:val="bullet"/>
      <w:lvlText w:val="•"/>
      <w:lvlJc w:val="left"/>
      <w:pPr>
        <w:ind w:left="4948" w:hanging="118"/>
      </w:pPr>
      <w:rPr>
        <w:rFonts w:hint="default"/>
        <w:lang w:val="pl-PL" w:eastAsia="en-US" w:bidi="ar-SA"/>
      </w:rPr>
    </w:lvl>
    <w:lvl w:ilvl="5" w:tplc="FD5C4700">
      <w:numFmt w:val="bullet"/>
      <w:lvlText w:val="•"/>
      <w:lvlJc w:val="left"/>
      <w:pPr>
        <w:ind w:left="5980" w:hanging="118"/>
      </w:pPr>
      <w:rPr>
        <w:rFonts w:hint="default"/>
        <w:lang w:val="pl-PL" w:eastAsia="en-US" w:bidi="ar-SA"/>
      </w:rPr>
    </w:lvl>
    <w:lvl w:ilvl="6" w:tplc="36666FDC">
      <w:numFmt w:val="bullet"/>
      <w:lvlText w:val="•"/>
      <w:lvlJc w:val="left"/>
      <w:pPr>
        <w:ind w:left="7012" w:hanging="118"/>
      </w:pPr>
      <w:rPr>
        <w:rFonts w:hint="default"/>
        <w:lang w:val="pl-PL" w:eastAsia="en-US" w:bidi="ar-SA"/>
      </w:rPr>
    </w:lvl>
    <w:lvl w:ilvl="7" w:tplc="CEAE740A">
      <w:numFmt w:val="bullet"/>
      <w:lvlText w:val="•"/>
      <w:lvlJc w:val="left"/>
      <w:pPr>
        <w:ind w:left="8044" w:hanging="118"/>
      </w:pPr>
      <w:rPr>
        <w:rFonts w:hint="default"/>
        <w:lang w:val="pl-PL" w:eastAsia="en-US" w:bidi="ar-SA"/>
      </w:rPr>
    </w:lvl>
    <w:lvl w:ilvl="8" w:tplc="2B500A6E">
      <w:numFmt w:val="bullet"/>
      <w:lvlText w:val="•"/>
      <w:lvlJc w:val="left"/>
      <w:pPr>
        <w:ind w:left="9076" w:hanging="118"/>
      </w:pPr>
      <w:rPr>
        <w:rFonts w:hint="default"/>
        <w:lang w:val="pl-PL" w:eastAsia="en-US" w:bidi="ar-SA"/>
      </w:rPr>
    </w:lvl>
  </w:abstractNum>
  <w:abstractNum w:abstractNumId="5" w15:restartNumberingAfterBreak="0">
    <w:nsid w:val="508A0E63"/>
    <w:multiLevelType w:val="hybridMultilevel"/>
    <w:tmpl w:val="3CA019A6"/>
    <w:lvl w:ilvl="0" w:tplc="3438C6A6">
      <w:start w:val="1"/>
      <w:numFmt w:val="lowerLetter"/>
      <w:lvlText w:val="%1)"/>
      <w:lvlJc w:val="left"/>
      <w:pPr>
        <w:ind w:left="117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2FE87D0">
      <w:numFmt w:val="bullet"/>
      <w:lvlText w:val="•"/>
      <w:lvlJc w:val="left"/>
      <w:pPr>
        <w:ind w:left="2176" w:hanging="360"/>
      </w:pPr>
      <w:rPr>
        <w:rFonts w:hint="default"/>
        <w:lang w:val="pl-PL" w:eastAsia="en-US" w:bidi="ar-SA"/>
      </w:rPr>
    </w:lvl>
    <w:lvl w:ilvl="2" w:tplc="976A556A">
      <w:numFmt w:val="bullet"/>
      <w:lvlText w:val="•"/>
      <w:lvlJc w:val="left"/>
      <w:pPr>
        <w:ind w:left="3172" w:hanging="360"/>
      </w:pPr>
      <w:rPr>
        <w:rFonts w:hint="default"/>
        <w:lang w:val="pl-PL" w:eastAsia="en-US" w:bidi="ar-SA"/>
      </w:rPr>
    </w:lvl>
    <w:lvl w:ilvl="3" w:tplc="47922EC0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4" w:tplc="0C8C93AC">
      <w:numFmt w:val="bullet"/>
      <w:lvlText w:val="•"/>
      <w:lvlJc w:val="left"/>
      <w:pPr>
        <w:ind w:left="5164" w:hanging="360"/>
      </w:pPr>
      <w:rPr>
        <w:rFonts w:hint="default"/>
        <w:lang w:val="pl-PL" w:eastAsia="en-US" w:bidi="ar-SA"/>
      </w:rPr>
    </w:lvl>
    <w:lvl w:ilvl="5" w:tplc="BA70FC7E">
      <w:numFmt w:val="bullet"/>
      <w:lvlText w:val="•"/>
      <w:lvlJc w:val="left"/>
      <w:pPr>
        <w:ind w:left="6160" w:hanging="360"/>
      </w:pPr>
      <w:rPr>
        <w:rFonts w:hint="default"/>
        <w:lang w:val="pl-PL" w:eastAsia="en-US" w:bidi="ar-SA"/>
      </w:rPr>
    </w:lvl>
    <w:lvl w:ilvl="6" w:tplc="2DF6BDCA">
      <w:numFmt w:val="bullet"/>
      <w:lvlText w:val="•"/>
      <w:lvlJc w:val="left"/>
      <w:pPr>
        <w:ind w:left="7156" w:hanging="360"/>
      </w:pPr>
      <w:rPr>
        <w:rFonts w:hint="default"/>
        <w:lang w:val="pl-PL" w:eastAsia="en-US" w:bidi="ar-SA"/>
      </w:rPr>
    </w:lvl>
    <w:lvl w:ilvl="7" w:tplc="764EF54C">
      <w:numFmt w:val="bullet"/>
      <w:lvlText w:val="•"/>
      <w:lvlJc w:val="left"/>
      <w:pPr>
        <w:ind w:left="8152" w:hanging="360"/>
      </w:pPr>
      <w:rPr>
        <w:rFonts w:hint="default"/>
        <w:lang w:val="pl-PL" w:eastAsia="en-US" w:bidi="ar-SA"/>
      </w:rPr>
    </w:lvl>
    <w:lvl w:ilvl="8" w:tplc="10D61E0C">
      <w:numFmt w:val="bullet"/>
      <w:lvlText w:val="•"/>
      <w:lvlJc w:val="left"/>
      <w:pPr>
        <w:ind w:left="9148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619613BF"/>
    <w:multiLevelType w:val="multilevel"/>
    <w:tmpl w:val="7D3AA4AE"/>
    <w:lvl w:ilvl="0">
      <w:start w:val="1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8" w:hanging="4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-"/>
      <w:lvlJc w:val="left"/>
      <w:pPr>
        <w:ind w:left="1016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900" w:hanging="11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020" w:hanging="11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706" w:hanging="11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393" w:hanging="11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80" w:hanging="11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66" w:hanging="118"/>
      </w:pPr>
      <w:rPr>
        <w:rFonts w:hint="default"/>
        <w:lang w:val="pl-PL" w:eastAsia="en-US" w:bidi="ar-SA"/>
      </w:rPr>
    </w:lvl>
  </w:abstractNum>
  <w:abstractNum w:abstractNumId="7" w15:restartNumberingAfterBreak="0">
    <w:nsid w:val="76BD0519"/>
    <w:multiLevelType w:val="multilevel"/>
    <w:tmpl w:val="7D3AA4AE"/>
    <w:lvl w:ilvl="0">
      <w:start w:val="1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8" w:hanging="4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-"/>
      <w:lvlJc w:val="left"/>
      <w:pPr>
        <w:ind w:left="1016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900" w:hanging="11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020" w:hanging="11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706" w:hanging="11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393" w:hanging="11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80" w:hanging="11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66" w:hanging="118"/>
      </w:pPr>
      <w:rPr>
        <w:rFonts w:hint="default"/>
        <w:lang w:val="pl-PL" w:eastAsia="en-US" w:bidi="ar-SA"/>
      </w:rPr>
    </w:lvl>
  </w:abstractNum>
  <w:abstractNum w:abstractNumId="8" w15:restartNumberingAfterBreak="0">
    <w:nsid w:val="790E6937"/>
    <w:multiLevelType w:val="multilevel"/>
    <w:tmpl w:val="2210371E"/>
    <w:lvl w:ilvl="0">
      <w:start w:val="1"/>
      <w:numFmt w:val="decimal"/>
      <w:lvlText w:val="%1."/>
      <w:lvlJc w:val="left"/>
      <w:pPr>
        <w:ind w:left="308" w:hanging="2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19" w:hanging="35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-"/>
      <w:lvlJc w:val="left"/>
      <w:pPr>
        <w:ind w:left="9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60" w:hanging="11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20" w:hanging="11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11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940" w:hanging="11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490" w:hanging="11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040" w:hanging="118"/>
      </w:pPr>
      <w:rPr>
        <w:rFonts w:hint="default"/>
        <w:lang w:val="pl-PL" w:eastAsia="en-US" w:bidi="ar-SA"/>
      </w:rPr>
    </w:lvl>
  </w:abstractNum>
  <w:abstractNum w:abstractNumId="9" w15:restartNumberingAfterBreak="0">
    <w:nsid w:val="7E3E5A58"/>
    <w:multiLevelType w:val="hybridMultilevel"/>
    <w:tmpl w:val="70A4D7EA"/>
    <w:lvl w:ilvl="0" w:tplc="E14EEA16">
      <w:numFmt w:val="bullet"/>
      <w:lvlText w:val="-"/>
      <w:lvlJc w:val="left"/>
      <w:pPr>
        <w:ind w:left="91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B32A294">
      <w:numFmt w:val="bullet"/>
      <w:lvlText w:val="•"/>
      <w:lvlJc w:val="left"/>
      <w:pPr>
        <w:ind w:left="1942" w:hanging="118"/>
      </w:pPr>
      <w:rPr>
        <w:rFonts w:hint="default"/>
        <w:lang w:val="pl-PL" w:eastAsia="en-US" w:bidi="ar-SA"/>
      </w:rPr>
    </w:lvl>
    <w:lvl w:ilvl="2" w:tplc="71F6495E">
      <w:numFmt w:val="bullet"/>
      <w:lvlText w:val="•"/>
      <w:lvlJc w:val="left"/>
      <w:pPr>
        <w:ind w:left="2964" w:hanging="118"/>
      </w:pPr>
      <w:rPr>
        <w:rFonts w:hint="default"/>
        <w:lang w:val="pl-PL" w:eastAsia="en-US" w:bidi="ar-SA"/>
      </w:rPr>
    </w:lvl>
    <w:lvl w:ilvl="3" w:tplc="1E6EA4CE">
      <w:numFmt w:val="bullet"/>
      <w:lvlText w:val="•"/>
      <w:lvlJc w:val="left"/>
      <w:pPr>
        <w:ind w:left="3986" w:hanging="118"/>
      </w:pPr>
      <w:rPr>
        <w:rFonts w:hint="default"/>
        <w:lang w:val="pl-PL" w:eastAsia="en-US" w:bidi="ar-SA"/>
      </w:rPr>
    </w:lvl>
    <w:lvl w:ilvl="4" w:tplc="066A496C">
      <w:numFmt w:val="bullet"/>
      <w:lvlText w:val="•"/>
      <w:lvlJc w:val="left"/>
      <w:pPr>
        <w:ind w:left="5008" w:hanging="118"/>
      </w:pPr>
      <w:rPr>
        <w:rFonts w:hint="default"/>
        <w:lang w:val="pl-PL" w:eastAsia="en-US" w:bidi="ar-SA"/>
      </w:rPr>
    </w:lvl>
    <w:lvl w:ilvl="5" w:tplc="2512714A">
      <w:numFmt w:val="bullet"/>
      <w:lvlText w:val="•"/>
      <w:lvlJc w:val="left"/>
      <w:pPr>
        <w:ind w:left="6030" w:hanging="118"/>
      </w:pPr>
      <w:rPr>
        <w:rFonts w:hint="default"/>
        <w:lang w:val="pl-PL" w:eastAsia="en-US" w:bidi="ar-SA"/>
      </w:rPr>
    </w:lvl>
    <w:lvl w:ilvl="6" w:tplc="8AECE98C">
      <w:numFmt w:val="bullet"/>
      <w:lvlText w:val="•"/>
      <w:lvlJc w:val="left"/>
      <w:pPr>
        <w:ind w:left="7052" w:hanging="118"/>
      </w:pPr>
      <w:rPr>
        <w:rFonts w:hint="default"/>
        <w:lang w:val="pl-PL" w:eastAsia="en-US" w:bidi="ar-SA"/>
      </w:rPr>
    </w:lvl>
    <w:lvl w:ilvl="7" w:tplc="313E830C">
      <w:numFmt w:val="bullet"/>
      <w:lvlText w:val="•"/>
      <w:lvlJc w:val="left"/>
      <w:pPr>
        <w:ind w:left="8074" w:hanging="118"/>
      </w:pPr>
      <w:rPr>
        <w:rFonts w:hint="default"/>
        <w:lang w:val="pl-PL" w:eastAsia="en-US" w:bidi="ar-SA"/>
      </w:rPr>
    </w:lvl>
    <w:lvl w:ilvl="8" w:tplc="E6BC64E4">
      <w:numFmt w:val="bullet"/>
      <w:lvlText w:val="•"/>
      <w:lvlJc w:val="left"/>
      <w:pPr>
        <w:ind w:left="9096" w:hanging="118"/>
      </w:pPr>
      <w:rPr>
        <w:rFonts w:hint="default"/>
        <w:lang w:val="pl-PL" w:eastAsia="en-US" w:bidi="ar-SA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C3A"/>
    <w:rsid w:val="000333B4"/>
    <w:rsid w:val="000D4903"/>
    <w:rsid w:val="00114D9E"/>
    <w:rsid w:val="00141BC2"/>
    <w:rsid w:val="002A3DDD"/>
    <w:rsid w:val="00390988"/>
    <w:rsid w:val="0049232A"/>
    <w:rsid w:val="0057349C"/>
    <w:rsid w:val="00591B7B"/>
    <w:rsid w:val="00600645"/>
    <w:rsid w:val="0062021A"/>
    <w:rsid w:val="00652420"/>
    <w:rsid w:val="0076566A"/>
    <w:rsid w:val="00A2049D"/>
    <w:rsid w:val="00A73C3A"/>
    <w:rsid w:val="00C25672"/>
    <w:rsid w:val="00C549D1"/>
    <w:rsid w:val="00CB4B1B"/>
    <w:rsid w:val="00DD5854"/>
    <w:rsid w:val="00E3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25189"/>
  <w15:docId w15:val="{B03A003B-1008-446A-ACEC-000784388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81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14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0"/>
      <w:ind w:left="60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31" w:hanging="117"/>
    </w:pPr>
  </w:style>
  <w:style w:type="paragraph" w:customStyle="1" w:styleId="TableParagraph">
    <w:name w:val="Table Paragraph"/>
    <w:basedOn w:val="Normalny"/>
    <w:uiPriority w:val="1"/>
    <w:qFormat/>
    <w:pPr>
      <w:ind w:left="71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6006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64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06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645"/>
    <w:rPr>
      <w:rFonts w:ascii="Times New Roman" w:eastAsia="Times New Roman" w:hAnsi="Times New Roman" w:cs="Times New Roman"/>
      <w:lang w:val="pl-PL"/>
    </w:rPr>
  </w:style>
  <w:style w:type="paragraph" w:customStyle="1" w:styleId="Zawartotabeli">
    <w:name w:val="Zawartość tabeli"/>
    <w:basedOn w:val="Tekstpodstawowy"/>
    <w:link w:val="ZawartotabeliZnak"/>
    <w:rsid w:val="00C549D1"/>
    <w:pPr>
      <w:widowControl/>
      <w:suppressLineNumbers/>
      <w:suppressAutoHyphens/>
      <w:autoSpaceDE/>
      <w:autoSpaceDN/>
      <w:ind w:left="0"/>
      <w:jc w:val="both"/>
    </w:pPr>
    <w:rPr>
      <w:b/>
      <w:sz w:val="26"/>
      <w:lang w:eastAsia="ar-SA"/>
    </w:rPr>
  </w:style>
  <w:style w:type="character" w:customStyle="1" w:styleId="ZawartotabeliZnak">
    <w:name w:val="Zawartość tabeli Znak"/>
    <w:basedOn w:val="Domylnaczcionkaakapitu"/>
    <w:link w:val="Zawartotabeli"/>
    <w:rsid w:val="00C549D1"/>
    <w:rPr>
      <w:rFonts w:ascii="Times New Roman" w:eastAsia="Times New Roman" w:hAnsi="Times New Roman" w:cs="Times New Roman"/>
      <w:b/>
      <w:sz w:val="26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22</Pages>
  <Words>9375</Words>
  <Characters>56250</Characters>
  <Application>Microsoft Office Word</Application>
  <DocSecurity>0</DocSecurity>
  <Lines>468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ST - OŚ Gajewo</vt:lpstr>
    </vt:vector>
  </TitlesOfParts>
  <Company/>
  <LinksUpToDate>false</LinksUpToDate>
  <CharactersWithSpaces>65495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ST - OŚ Gajewo</dc:title>
  <dc:creator>pskreta</dc:creator>
  <cp:lastModifiedBy>Waldemar Wawrocki</cp:lastModifiedBy>
  <cp:revision>7</cp:revision>
  <dcterms:created xsi:type="dcterms:W3CDTF">2024-07-23T20:50:00Z</dcterms:created>
  <dcterms:modified xsi:type="dcterms:W3CDTF">2024-07-23T22:23:00Z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2023-01-13T00:00:00Z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2024-07-23T00:00:00Z</vt:filetime>
  </property>
  <property fmtid="{D5CDD505-2E9C-101B-9397-08002B2CF9AE}" pid="5" name="Producer">
    <vt:lpwstr>PDFCreator 2.3.0.103</vt:lpwstr>
  </property>
</Properties>
</file>